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7603" w:rsidRPr="00B30D33" w:rsidRDefault="00267603" w:rsidP="003D719D">
      <w:pPr>
        <w:jc w:val="center"/>
      </w:pPr>
      <w:r w:rsidRPr="00B30D33">
        <w:t>Государственное образовательное учреждение</w:t>
      </w:r>
    </w:p>
    <w:p w:rsidR="00267603" w:rsidRPr="00B30D33" w:rsidRDefault="00267603" w:rsidP="003D719D">
      <w:pPr>
        <w:jc w:val="center"/>
      </w:pPr>
      <w:r w:rsidRPr="00B30D33">
        <w:t>высшего профессионального образования</w:t>
      </w:r>
    </w:p>
    <w:p w:rsidR="00267603" w:rsidRPr="00B30D33" w:rsidRDefault="00267603" w:rsidP="003D719D">
      <w:pPr>
        <w:jc w:val="center"/>
      </w:pPr>
      <w:r w:rsidRPr="00B30D33">
        <w:t>«Московский Государственный Технический Университет им. Н.Э.Баумана»</w:t>
      </w:r>
    </w:p>
    <w:p w:rsidR="00267603" w:rsidRDefault="00267603" w:rsidP="003D719D">
      <w:pPr>
        <w:jc w:val="center"/>
        <w:rPr>
          <w:sz w:val="28"/>
          <w:szCs w:val="28"/>
        </w:rPr>
      </w:pPr>
    </w:p>
    <w:p w:rsidR="00267603" w:rsidRDefault="00267603" w:rsidP="003D719D">
      <w:pPr>
        <w:jc w:val="center"/>
        <w:rPr>
          <w:sz w:val="28"/>
          <w:szCs w:val="28"/>
        </w:rPr>
      </w:pPr>
    </w:p>
    <w:p w:rsidR="00267603" w:rsidRDefault="00267603" w:rsidP="003D719D">
      <w:pPr>
        <w:jc w:val="center"/>
        <w:rPr>
          <w:sz w:val="28"/>
          <w:szCs w:val="28"/>
        </w:rPr>
      </w:pPr>
    </w:p>
    <w:p w:rsidR="00267603" w:rsidRDefault="00267603" w:rsidP="003D719D">
      <w:pPr>
        <w:jc w:val="center"/>
        <w:rPr>
          <w:sz w:val="28"/>
          <w:szCs w:val="28"/>
        </w:rPr>
      </w:pPr>
    </w:p>
    <w:p w:rsidR="00267603" w:rsidRDefault="00267603" w:rsidP="003D719D">
      <w:pPr>
        <w:jc w:val="center"/>
        <w:rPr>
          <w:sz w:val="28"/>
          <w:szCs w:val="28"/>
        </w:rPr>
      </w:pPr>
    </w:p>
    <w:p w:rsidR="00267603" w:rsidRDefault="00267603" w:rsidP="003D719D">
      <w:pPr>
        <w:rPr>
          <w:sz w:val="28"/>
          <w:szCs w:val="28"/>
        </w:rPr>
      </w:pPr>
    </w:p>
    <w:p w:rsidR="00267603" w:rsidRDefault="00267603" w:rsidP="003D719D">
      <w:pPr>
        <w:jc w:val="center"/>
        <w:rPr>
          <w:sz w:val="28"/>
          <w:szCs w:val="28"/>
        </w:rPr>
      </w:pPr>
    </w:p>
    <w:p w:rsidR="00267603" w:rsidRDefault="00267603" w:rsidP="003D719D">
      <w:pPr>
        <w:jc w:val="center"/>
        <w:rPr>
          <w:sz w:val="28"/>
          <w:szCs w:val="28"/>
        </w:rPr>
      </w:pPr>
    </w:p>
    <w:p w:rsidR="00267603" w:rsidRDefault="00267603" w:rsidP="003D719D">
      <w:pPr>
        <w:jc w:val="center"/>
        <w:rPr>
          <w:sz w:val="28"/>
          <w:szCs w:val="28"/>
        </w:rPr>
      </w:pPr>
    </w:p>
    <w:p w:rsidR="00267603" w:rsidRDefault="00267603" w:rsidP="003D719D">
      <w:pPr>
        <w:jc w:val="center"/>
        <w:rPr>
          <w:sz w:val="28"/>
          <w:szCs w:val="28"/>
        </w:rPr>
      </w:pPr>
    </w:p>
    <w:p w:rsidR="00267603" w:rsidRPr="00B30D33" w:rsidRDefault="00267603" w:rsidP="003D719D">
      <w:pPr>
        <w:jc w:val="center"/>
        <w:rPr>
          <w:b/>
          <w:bCs/>
          <w:sz w:val="28"/>
          <w:szCs w:val="28"/>
        </w:rPr>
      </w:pPr>
      <w:r w:rsidRPr="00B30D33">
        <w:rPr>
          <w:b/>
          <w:bCs/>
          <w:sz w:val="28"/>
          <w:szCs w:val="28"/>
        </w:rPr>
        <w:t>Методические указания к выполнению лабораторных работ</w:t>
      </w:r>
    </w:p>
    <w:p w:rsidR="00267603" w:rsidRDefault="00267603" w:rsidP="003D719D">
      <w:pPr>
        <w:jc w:val="center"/>
        <w:rPr>
          <w:b/>
          <w:bCs/>
          <w:sz w:val="36"/>
          <w:szCs w:val="36"/>
        </w:rPr>
      </w:pPr>
    </w:p>
    <w:p w:rsidR="00267603" w:rsidRDefault="00267603" w:rsidP="003D719D">
      <w:pPr>
        <w:jc w:val="center"/>
        <w:rPr>
          <w:b/>
          <w:bCs/>
          <w:sz w:val="36"/>
          <w:szCs w:val="36"/>
        </w:rPr>
      </w:pPr>
    </w:p>
    <w:p w:rsidR="00267603" w:rsidRDefault="00267603" w:rsidP="003D719D">
      <w:pPr>
        <w:jc w:val="center"/>
        <w:rPr>
          <w:b/>
          <w:bCs/>
          <w:sz w:val="36"/>
          <w:szCs w:val="36"/>
        </w:rPr>
      </w:pPr>
    </w:p>
    <w:p w:rsidR="00267603" w:rsidRDefault="00267603" w:rsidP="003D719D">
      <w:pPr>
        <w:jc w:val="center"/>
        <w:rPr>
          <w:b/>
          <w:bCs/>
          <w:sz w:val="36"/>
          <w:szCs w:val="36"/>
        </w:rPr>
      </w:pPr>
    </w:p>
    <w:p w:rsidR="00267603" w:rsidRDefault="00267603" w:rsidP="003D719D">
      <w:pPr>
        <w:jc w:val="center"/>
        <w:rPr>
          <w:b/>
          <w:bCs/>
          <w:sz w:val="36"/>
          <w:szCs w:val="36"/>
        </w:rPr>
      </w:pPr>
    </w:p>
    <w:p w:rsidR="00267603" w:rsidRDefault="00267603" w:rsidP="003D719D">
      <w:pPr>
        <w:jc w:val="center"/>
        <w:rPr>
          <w:b/>
          <w:bCs/>
          <w:sz w:val="36"/>
          <w:szCs w:val="36"/>
        </w:rPr>
      </w:pPr>
      <w:r>
        <w:rPr>
          <w:b/>
          <w:bCs/>
          <w:sz w:val="36"/>
          <w:szCs w:val="36"/>
        </w:rPr>
        <w:t>«Рассмотрение принципов работы микроконтроллеров при помощи стенда EAS</w:t>
      </w:r>
      <w:r>
        <w:rPr>
          <w:b/>
          <w:bCs/>
          <w:sz w:val="36"/>
          <w:szCs w:val="36"/>
          <w:lang w:val="en-US"/>
        </w:rPr>
        <w:t>YAVR</w:t>
      </w:r>
      <w:r w:rsidRPr="00B30D33">
        <w:rPr>
          <w:b/>
          <w:bCs/>
          <w:sz w:val="36"/>
          <w:szCs w:val="36"/>
        </w:rPr>
        <w:t xml:space="preserve"> 5</w:t>
      </w:r>
      <w:r>
        <w:rPr>
          <w:b/>
          <w:bCs/>
          <w:sz w:val="36"/>
          <w:szCs w:val="36"/>
        </w:rPr>
        <w:t>»</w:t>
      </w:r>
    </w:p>
    <w:p w:rsidR="00267603" w:rsidRDefault="00267603" w:rsidP="003D719D">
      <w:pPr>
        <w:jc w:val="center"/>
        <w:rPr>
          <w:b/>
          <w:bCs/>
          <w:sz w:val="36"/>
          <w:szCs w:val="36"/>
        </w:rPr>
      </w:pPr>
    </w:p>
    <w:p w:rsidR="00267603" w:rsidRPr="00B30D33" w:rsidRDefault="00267603" w:rsidP="003D719D">
      <w:pPr>
        <w:jc w:val="center"/>
        <w:rPr>
          <w:b/>
          <w:bCs/>
          <w:sz w:val="36"/>
          <w:szCs w:val="36"/>
        </w:rPr>
      </w:pPr>
    </w:p>
    <w:p w:rsidR="00267603" w:rsidRPr="00B30D33" w:rsidRDefault="00267603" w:rsidP="003D719D">
      <w:pPr>
        <w:jc w:val="center"/>
      </w:pPr>
      <w:r w:rsidRPr="00B30D33">
        <w:t xml:space="preserve"> по дисциплине «</w:t>
      </w:r>
      <w:r>
        <w:t>Электронные устройства</w:t>
      </w:r>
      <w:r w:rsidRPr="00EF54CE">
        <w:t xml:space="preserve"> </w:t>
      </w:r>
      <w:r>
        <w:t>мехатронных и робототехнических систем</w:t>
      </w:r>
      <w:r w:rsidRPr="00B30D33">
        <w:t>»</w:t>
      </w:r>
    </w:p>
    <w:p w:rsidR="00267603" w:rsidRDefault="00267603" w:rsidP="003D719D">
      <w:pPr>
        <w:jc w:val="center"/>
        <w:rPr>
          <w:sz w:val="28"/>
          <w:szCs w:val="28"/>
        </w:rPr>
      </w:pPr>
    </w:p>
    <w:p w:rsidR="00267603" w:rsidRDefault="00267603" w:rsidP="003D719D">
      <w:pPr>
        <w:jc w:val="center"/>
        <w:rPr>
          <w:sz w:val="28"/>
          <w:szCs w:val="28"/>
        </w:rPr>
      </w:pPr>
    </w:p>
    <w:p w:rsidR="00267603" w:rsidRDefault="00267603" w:rsidP="003D719D">
      <w:pPr>
        <w:jc w:val="center"/>
        <w:rPr>
          <w:sz w:val="28"/>
          <w:szCs w:val="28"/>
        </w:rPr>
      </w:pPr>
    </w:p>
    <w:p w:rsidR="00267603" w:rsidRDefault="00267603" w:rsidP="003D719D">
      <w:pPr>
        <w:pStyle w:val="BodyText"/>
      </w:pPr>
    </w:p>
    <w:p w:rsidR="00267603" w:rsidRDefault="00267603" w:rsidP="003D719D">
      <w:pPr>
        <w:pStyle w:val="BodyText"/>
      </w:pPr>
    </w:p>
    <w:p w:rsidR="00267603" w:rsidRDefault="00267603" w:rsidP="003D719D">
      <w:pPr>
        <w:pStyle w:val="BodyText"/>
      </w:pPr>
    </w:p>
    <w:p w:rsidR="00267603" w:rsidRDefault="00267603" w:rsidP="003D719D">
      <w:pPr>
        <w:pStyle w:val="BodyText"/>
      </w:pPr>
    </w:p>
    <w:p w:rsidR="00267603" w:rsidRDefault="00267603" w:rsidP="003D719D">
      <w:pPr>
        <w:pStyle w:val="BodyText"/>
      </w:pPr>
    </w:p>
    <w:p w:rsidR="00267603" w:rsidRDefault="00267603" w:rsidP="003D719D">
      <w:pPr>
        <w:pStyle w:val="BodyText"/>
      </w:pPr>
    </w:p>
    <w:p w:rsidR="00267603" w:rsidRDefault="00267603" w:rsidP="003D719D">
      <w:pPr>
        <w:pStyle w:val="BodyText"/>
      </w:pPr>
    </w:p>
    <w:p w:rsidR="00267603" w:rsidRDefault="00267603" w:rsidP="003D719D">
      <w:pPr>
        <w:pStyle w:val="BodyText"/>
      </w:pPr>
    </w:p>
    <w:p w:rsidR="00267603" w:rsidRDefault="00267603" w:rsidP="003D719D">
      <w:pPr>
        <w:pStyle w:val="BodyText"/>
      </w:pPr>
    </w:p>
    <w:p w:rsidR="00267603" w:rsidRDefault="00267603" w:rsidP="003D719D">
      <w:pPr>
        <w:pStyle w:val="BodyText"/>
      </w:pPr>
    </w:p>
    <w:p w:rsidR="00267603" w:rsidRDefault="00267603" w:rsidP="003D719D">
      <w:pPr>
        <w:pStyle w:val="BodyText"/>
      </w:pPr>
    </w:p>
    <w:p w:rsidR="00267603" w:rsidRDefault="00267603" w:rsidP="003D719D">
      <w:pPr>
        <w:pStyle w:val="BodyText"/>
      </w:pPr>
    </w:p>
    <w:p w:rsidR="00267603" w:rsidRDefault="00267603" w:rsidP="003D719D">
      <w:pPr>
        <w:pStyle w:val="BodyText"/>
      </w:pPr>
    </w:p>
    <w:p w:rsidR="00267603" w:rsidRDefault="00267603" w:rsidP="003D719D">
      <w:pPr>
        <w:pStyle w:val="BodyText"/>
      </w:pPr>
    </w:p>
    <w:p w:rsidR="00267603" w:rsidRDefault="00267603" w:rsidP="003D719D">
      <w:pPr>
        <w:pStyle w:val="BodyText"/>
      </w:pPr>
    </w:p>
    <w:p w:rsidR="00267603" w:rsidRDefault="00267603" w:rsidP="003D719D">
      <w:pPr>
        <w:pStyle w:val="BodyText"/>
      </w:pPr>
    </w:p>
    <w:p w:rsidR="00267603" w:rsidRDefault="00267603" w:rsidP="003D719D">
      <w:pPr>
        <w:pStyle w:val="BodyText"/>
      </w:pPr>
    </w:p>
    <w:p w:rsidR="00267603" w:rsidRDefault="00267603" w:rsidP="003D719D">
      <w:pPr>
        <w:pStyle w:val="BodyText"/>
      </w:pPr>
    </w:p>
    <w:p w:rsidR="00267603" w:rsidRDefault="00267603" w:rsidP="003D719D">
      <w:pPr>
        <w:pStyle w:val="BodyText"/>
      </w:pPr>
    </w:p>
    <w:p w:rsidR="00267603" w:rsidRDefault="00267603" w:rsidP="003D719D">
      <w:pPr>
        <w:pStyle w:val="BodyText"/>
        <w:jc w:val="center"/>
        <w:rPr>
          <w:sz w:val="24"/>
          <w:szCs w:val="24"/>
        </w:rPr>
      </w:pPr>
      <w:r>
        <w:rPr>
          <w:sz w:val="24"/>
          <w:szCs w:val="24"/>
        </w:rPr>
        <w:t>2016</w:t>
      </w:r>
      <w:r w:rsidRPr="00B30D33">
        <w:rPr>
          <w:sz w:val="24"/>
          <w:szCs w:val="24"/>
        </w:rPr>
        <w:t>г.</w:t>
      </w:r>
    </w:p>
    <w:p w:rsidR="00267603" w:rsidRPr="00B30D33" w:rsidRDefault="00267603" w:rsidP="003D719D">
      <w:pPr>
        <w:pStyle w:val="BodyText"/>
        <w:jc w:val="center"/>
        <w:rPr>
          <w:b/>
          <w:bCs/>
          <w:color w:val="000000"/>
          <w:sz w:val="24"/>
          <w:szCs w:val="24"/>
          <w:lang w:val="en-US"/>
        </w:rPr>
      </w:pPr>
      <w:r>
        <w:rPr>
          <w:sz w:val="24"/>
          <w:szCs w:val="24"/>
        </w:rPr>
        <w:br w:type="page"/>
      </w:r>
      <w:r w:rsidRPr="00B30D33">
        <w:rPr>
          <w:b/>
          <w:bCs/>
          <w:color w:val="000000"/>
          <w:sz w:val="24"/>
          <w:szCs w:val="24"/>
        </w:rPr>
        <w:t>Содержание</w:t>
      </w:r>
    </w:p>
    <w:p w:rsidR="00267603" w:rsidRPr="00B30D33" w:rsidRDefault="00267603" w:rsidP="003D719D">
      <w:pPr>
        <w:autoSpaceDE w:val="0"/>
        <w:autoSpaceDN w:val="0"/>
        <w:adjustRightInd w:val="0"/>
        <w:rPr>
          <w:b/>
          <w:bCs/>
          <w:i/>
          <w:iCs/>
          <w:color w:val="000000"/>
          <w:lang w:val="en-US"/>
        </w:rPr>
      </w:pPr>
    </w:p>
    <w:tbl>
      <w:tblPr>
        <w:tblW w:w="0" w:type="auto"/>
        <w:tblInd w:w="-106" w:type="dxa"/>
        <w:tblLook w:val="01E0"/>
      </w:tblPr>
      <w:tblGrid>
        <w:gridCol w:w="8706"/>
        <w:gridCol w:w="865"/>
      </w:tblGrid>
      <w:tr w:rsidR="00267603" w:rsidRPr="00B30D33">
        <w:tc>
          <w:tcPr>
            <w:tcW w:w="9288" w:type="dxa"/>
          </w:tcPr>
          <w:p w:rsidR="00267603" w:rsidRPr="00B30D33" w:rsidRDefault="00267603" w:rsidP="00C6786C">
            <w:pPr>
              <w:autoSpaceDE w:val="0"/>
              <w:autoSpaceDN w:val="0"/>
              <w:adjustRightInd w:val="0"/>
              <w:spacing w:line="360" w:lineRule="auto"/>
              <w:rPr>
                <w:color w:val="000000"/>
                <w:lang w:val="en-US"/>
              </w:rPr>
            </w:pPr>
            <w:r w:rsidRPr="00B30D33">
              <w:rPr>
                <w:color w:val="000000"/>
              </w:rPr>
              <w:t>Введение</w:t>
            </w:r>
          </w:p>
        </w:tc>
        <w:tc>
          <w:tcPr>
            <w:tcW w:w="904" w:type="dxa"/>
          </w:tcPr>
          <w:p w:rsidR="00267603" w:rsidRPr="00B30D33" w:rsidRDefault="00267603" w:rsidP="00C6786C">
            <w:pPr>
              <w:autoSpaceDE w:val="0"/>
              <w:autoSpaceDN w:val="0"/>
              <w:adjustRightInd w:val="0"/>
              <w:spacing w:line="360" w:lineRule="auto"/>
              <w:rPr>
                <w:color w:val="000000"/>
                <w:lang w:val="en-US"/>
              </w:rPr>
            </w:pPr>
            <w:r w:rsidRPr="00B30D33">
              <w:rPr>
                <w:color w:val="000000"/>
                <w:lang w:val="en-US"/>
              </w:rPr>
              <w:t>3</w:t>
            </w:r>
          </w:p>
        </w:tc>
      </w:tr>
      <w:tr w:rsidR="00267603" w:rsidRPr="00B30D33">
        <w:tc>
          <w:tcPr>
            <w:tcW w:w="9288" w:type="dxa"/>
          </w:tcPr>
          <w:p w:rsidR="00267603" w:rsidRPr="00DD3D20" w:rsidRDefault="00267603" w:rsidP="00C6786C">
            <w:pPr>
              <w:autoSpaceDE w:val="0"/>
              <w:autoSpaceDN w:val="0"/>
              <w:adjustRightInd w:val="0"/>
              <w:spacing w:line="360" w:lineRule="auto"/>
              <w:rPr>
                <w:color w:val="000000"/>
                <w:lang w:val="en-US"/>
              </w:rPr>
            </w:pPr>
            <w:r>
              <w:t xml:space="preserve">Работа со стендом </w:t>
            </w:r>
            <w:r>
              <w:rPr>
                <w:lang w:val="en-US"/>
              </w:rPr>
              <w:t>EasyAVR5</w:t>
            </w:r>
          </w:p>
        </w:tc>
        <w:tc>
          <w:tcPr>
            <w:tcW w:w="904" w:type="dxa"/>
          </w:tcPr>
          <w:p w:rsidR="00267603" w:rsidRPr="00B30D33" w:rsidRDefault="00267603" w:rsidP="00C6786C">
            <w:pPr>
              <w:autoSpaceDE w:val="0"/>
              <w:autoSpaceDN w:val="0"/>
              <w:adjustRightInd w:val="0"/>
              <w:spacing w:line="360" w:lineRule="auto"/>
              <w:rPr>
                <w:color w:val="000000"/>
                <w:lang w:val="en-US"/>
              </w:rPr>
            </w:pPr>
            <w:r>
              <w:rPr>
                <w:color w:val="000000"/>
                <w:lang w:val="en-US"/>
              </w:rPr>
              <w:t>5</w:t>
            </w:r>
          </w:p>
        </w:tc>
      </w:tr>
      <w:tr w:rsidR="00267603" w:rsidRPr="00B30D33">
        <w:tc>
          <w:tcPr>
            <w:tcW w:w="9288" w:type="dxa"/>
          </w:tcPr>
          <w:p w:rsidR="00267603" w:rsidRPr="00B30D33" w:rsidRDefault="00267603" w:rsidP="00C6786C">
            <w:pPr>
              <w:autoSpaceDE w:val="0"/>
              <w:autoSpaceDN w:val="0"/>
              <w:adjustRightInd w:val="0"/>
              <w:spacing w:line="360" w:lineRule="auto"/>
              <w:rPr>
                <w:color w:val="000000"/>
                <w:lang w:val="en-US"/>
              </w:rPr>
            </w:pPr>
            <w:r w:rsidRPr="00B30D33">
              <w:rPr>
                <w:color w:val="000000"/>
              </w:rPr>
              <w:t>Работа со стендом</w:t>
            </w:r>
          </w:p>
        </w:tc>
        <w:tc>
          <w:tcPr>
            <w:tcW w:w="904" w:type="dxa"/>
          </w:tcPr>
          <w:p w:rsidR="00267603" w:rsidRPr="00B30D33" w:rsidRDefault="00267603" w:rsidP="00C6786C">
            <w:pPr>
              <w:autoSpaceDE w:val="0"/>
              <w:autoSpaceDN w:val="0"/>
              <w:adjustRightInd w:val="0"/>
              <w:spacing w:line="360" w:lineRule="auto"/>
              <w:rPr>
                <w:color w:val="000000"/>
                <w:lang w:val="en-US"/>
              </w:rPr>
            </w:pPr>
            <w:r w:rsidRPr="00B30D33">
              <w:rPr>
                <w:color w:val="000000"/>
                <w:lang w:val="en-US"/>
              </w:rPr>
              <w:t>6</w:t>
            </w:r>
          </w:p>
        </w:tc>
      </w:tr>
      <w:tr w:rsidR="00267603" w:rsidRPr="00B30D33">
        <w:tc>
          <w:tcPr>
            <w:tcW w:w="9288" w:type="dxa"/>
          </w:tcPr>
          <w:p w:rsidR="00267603" w:rsidRPr="00DD3D20" w:rsidRDefault="00267603" w:rsidP="00C6786C">
            <w:pPr>
              <w:tabs>
                <w:tab w:val="left" w:pos="3525"/>
              </w:tabs>
              <w:autoSpaceDE w:val="0"/>
              <w:autoSpaceDN w:val="0"/>
              <w:adjustRightInd w:val="0"/>
              <w:spacing w:line="360" w:lineRule="auto"/>
              <w:rPr>
                <w:color w:val="000000"/>
              </w:rPr>
            </w:pPr>
            <w:r>
              <w:rPr>
                <w:color w:val="000000"/>
              </w:rPr>
              <w:t xml:space="preserve">Работа с программным обеспечением </w:t>
            </w:r>
            <w:r>
              <w:rPr>
                <w:color w:val="000000"/>
                <w:lang w:val="en-US"/>
              </w:rPr>
              <w:t>AVRStudio</w:t>
            </w:r>
          </w:p>
        </w:tc>
        <w:tc>
          <w:tcPr>
            <w:tcW w:w="904" w:type="dxa"/>
          </w:tcPr>
          <w:p w:rsidR="00267603" w:rsidRPr="00B30D33" w:rsidRDefault="00267603" w:rsidP="00C6786C">
            <w:pPr>
              <w:autoSpaceDE w:val="0"/>
              <w:autoSpaceDN w:val="0"/>
              <w:adjustRightInd w:val="0"/>
              <w:spacing w:line="360" w:lineRule="auto"/>
              <w:rPr>
                <w:color w:val="000000"/>
                <w:lang w:val="en-US"/>
              </w:rPr>
            </w:pPr>
            <w:r>
              <w:rPr>
                <w:color w:val="000000"/>
                <w:lang w:val="en-US"/>
              </w:rPr>
              <w:t>9</w:t>
            </w:r>
          </w:p>
        </w:tc>
      </w:tr>
      <w:tr w:rsidR="00267603" w:rsidRPr="00B30D33">
        <w:tc>
          <w:tcPr>
            <w:tcW w:w="9288" w:type="dxa"/>
          </w:tcPr>
          <w:p w:rsidR="00267603" w:rsidRPr="00B30D33" w:rsidRDefault="00267603" w:rsidP="00C6786C">
            <w:pPr>
              <w:autoSpaceDE w:val="0"/>
              <w:autoSpaceDN w:val="0"/>
              <w:adjustRightInd w:val="0"/>
              <w:spacing w:line="360" w:lineRule="auto"/>
              <w:rPr>
                <w:color w:val="000000"/>
              </w:rPr>
            </w:pPr>
            <w:r w:rsidRPr="00B30D33">
              <w:rPr>
                <w:color w:val="000000"/>
              </w:rPr>
              <w:t>Лабораторная работа №1. «</w:t>
            </w:r>
            <w:r w:rsidRPr="00DD3D20">
              <w:rPr>
                <w:color w:val="000000"/>
              </w:rPr>
              <w:t>Изучение структуры стенда EasyAVR 5 и САПР AVRStudio</w:t>
            </w:r>
            <w:r w:rsidRPr="00B30D33">
              <w:rPr>
                <w:color w:val="000000"/>
              </w:rPr>
              <w:t>»</w:t>
            </w:r>
          </w:p>
        </w:tc>
        <w:tc>
          <w:tcPr>
            <w:tcW w:w="904" w:type="dxa"/>
          </w:tcPr>
          <w:p w:rsidR="00267603" w:rsidRPr="00B30D33" w:rsidRDefault="00267603" w:rsidP="00C6786C">
            <w:pPr>
              <w:autoSpaceDE w:val="0"/>
              <w:autoSpaceDN w:val="0"/>
              <w:adjustRightInd w:val="0"/>
              <w:spacing w:line="360" w:lineRule="auto"/>
              <w:rPr>
                <w:color w:val="000000"/>
              </w:rPr>
            </w:pPr>
          </w:p>
          <w:p w:rsidR="00267603" w:rsidRPr="00B30D33" w:rsidRDefault="00267603" w:rsidP="00C6786C">
            <w:pPr>
              <w:autoSpaceDE w:val="0"/>
              <w:autoSpaceDN w:val="0"/>
              <w:adjustRightInd w:val="0"/>
              <w:spacing w:line="360" w:lineRule="auto"/>
              <w:rPr>
                <w:color w:val="000000"/>
                <w:lang w:val="en-US"/>
              </w:rPr>
            </w:pPr>
            <w:r w:rsidRPr="00B30D33">
              <w:rPr>
                <w:color w:val="000000"/>
                <w:lang w:val="en-US"/>
              </w:rPr>
              <w:t>1</w:t>
            </w:r>
            <w:r>
              <w:rPr>
                <w:color w:val="000000"/>
                <w:lang w:val="en-US"/>
              </w:rPr>
              <w:t>6</w:t>
            </w:r>
          </w:p>
        </w:tc>
      </w:tr>
      <w:tr w:rsidR="00267603" w:rsidRPr="00B30D33">
        <w:tc>
          <w:tcPr>
            <w:tcW w:w="9288" w:type="dxa"/>
          </w:tcPr>
          <w:p w:rsidR="00267603" w:rsidRPr="00B30D33" w:rsidRDefault="00267603" w:rsidP="00C6786C">
            <w:pPr>
              <w:autoSpaceDE w:val="0"/>
              <w:autoSpaceDN w:val="0"/>
              <w:adjustRightInd w:val="0"/>
              <w:spacing w:line="360" w:lineRule="auto"/>
              <w:rPr>
                <w:color w:val="000000"/>
              </w:rPr>
            </w:pPr>
            <w:r w:rsidRPr="00B30D33">
              <w:rPr>
                <w:color w:val="000000"/>
              </w:rPr>
              <w:t>Лабораторная работа №2. «Система прерываний. Работа с таймером/счетчиком 0»</w:t>
            </w:r>
          </w:p>
        </w:tc>
        <w:tc>
          <w:tcPr>
            <w:tcW w:w="904" w:type="dxa"/>
          </w:tcPr>
          <w:p w:rsidR="00267603" w:rsidRPr="00075FB5" w:rsidRDefault="00267603" w:rsidP="00C6786C">
            <w:pPr>
              <w:autoSpaceDE w:val="0"/>
              <w:autoSpaceDN w:val="0"/>
              <w:adjustRightInd w:val="0"/>
              <w:spacing w:line="360" w:lineRule="auto"/>
              <w:rPr>
                <w:color w:val="000000"/>
              </w:rPr>
            </w:pPr>
            <w:r>
              <w:rPr>
                <w:color w:val="000000"/>
              </w:rPr>
              <w:t>24</w:t>
            </w:r>
          </w:p>
        </w:tc>
      </w:tr>
      <w:tr w:rsidR="00267603" w:rsidRPr="00B30D33">
        <w:tc>
          <w:tcPr>
            <w:tcW w:w="9288" w:type="dxa"/>
          </w:tcPr>
          <w:p w:rsidR="00267603" w:rsidRPr="00B30D33" w:rsidRDefault="00267603" w:rsidP="00C6786C">
            <w:pPr>
              <w:autoSpaceDE w:val="0"/>
              <w:autoSpaceDN w:val="0"/>
              <w:adjustRightInd w:val="0"/>
              <w:spacing w:line="360" w:lineRule="auto"/>
              <w:rPr>
                <w:color w:val="000000"/>
              </w:rPr>
            </w:pPr>
            <w:r>
              <w:rPr>
                <w:color w:val="000000"/>
              </w:rPr>
              <w:t>Лабораторная работа №3 «</w:t>
            </w:r>
            <w:r w:rsidRPr="004F2B95">
              <w:rPr>
                <w:color w:val="000000"/>
              </w:rPr>
              <w:t>Работа с универсальным синхронно-асинхронным приемопередатчиком</w:t>
            </w:r>
            <w:r>
              <w:rPr>
                <w:color w:val="000000"/>
              </w:rPr>
              <w:t>»</w:t>
            </w:r>
          </w:p>
        </w:tc>
        <w:tc>
          <w:tcPr>
            <w:tcW w:w="904" w:type="dxa"/>
          </w:tcPr>
          <w:p w:rsidR="00267603" w:rsidRDefault="00267603" w:rsidP="00C6786C">
            <w:pPr>
              <w:autoSpaceDE w:val="0"/>
              <w:autoSpaceDN w:val="0"/>
              <w:adjustRightInd w:val="0"/>
              <w:spacing w:line="360" w:lineRule="auto"/>
              <w:rPr>
                <w:color w:val="000000"/>
              </w:rPr>
            </w:pPr>
          </w:p>
          <w:p w:rsidR="00267603" w:rsidRPr="004F2B95" w:rsidRDefault="00267603" w:rsidP="00C6786C">
            <w:pPr>
              <w:autoSpaceDE w:val="0"/>
              <w:autoSpaceDN w:val="0"/>
              <w:adjustRightInd w:val="0"/>
              <w:spacing w:line="360" w:lineRule="auto"/>
              <w:rPr>
                <w:color w:val="000000"/>
              </w:rPr>
            </w:pPr>
            <w:r>
              <w:rPr>
                <w:color w:val="000000"/>
              </w:rPr>
              <w:t>37</w:t>
            </w:r>
          </w:p>
        </w:tc>
      </w:tr>
      <w:tr w:rsidR="00267603" w:rsidRPr="00B30D33">
        <w:tc>
          <w:tcPr>
            <w:tcW w:w="9288" w:type="dxa"/>
          </w:tcPr>
          <w:p w:rsidR="00267603" w:rsidRDefault="00267603" w:rsidP="00C6786C">
            <w:pPr>
              <w:autoSpaceDE w:val="0"/>
              <w:autoSpaceDN w:val="0"/>
              <w:adjustRightInd w:val="0"/>
              <w:spacing w:line="360" w:lineRule="auto"/>
              <w:rPr>
                <w:color w:val="000000"/>
              </w:rPr>
            </w:pPr>
            <w:r>
              <w:rPr>
                <w:color w:val="000000"/>
              </w:rPr>
              <w:t>Лабораторная работа №4 «Работа с модулем АЦП»</w:t>
            </w:r>
          </w:p>
        </w:tc>
        <w:tc>
          <w:tcPr>
            <w:tcW w:w="904" w:type="dxa"/>
          </w:tcPr>
          <w:p w:rsidR="00267603" w:rsidRPr="004F2B95" w:rsidRDefault="00267603" w:rsidP="00C6786C">
            <w:pPr>
              <w:autoSpaceDE w:val="0"/>
              <w:autoSpaceDN w:val="0"/>
              <w:adjustRightInd w:val="0"/>
              <w:spacing w:line="360" w:lineRule="auto"/>
              <w:rPr>
                <w:color w:val="000000"/>
              </w:rPr>
            </w:pPr>
            <w:r>
              <w:rPr>
                <w:color w:val="000000"/>
              </w:rPr>
              <w:t>56</w:t>
            </w:r>
          </w:p>
        </w:tc>
      </w:tr>
    </w:tbl>
    <w:p w:rsidR="00267603" w:rsidRDefault="00267603" w:rsidP="003D719D">
      <w:pPr>
        <w:autoSpaceDE w:val="0"/>
        <w:autoSpaceDN w:val="0"/>
        <w:adjustRightInd w:val="0"/>
        <w:rPr>
          <w:color w:val="000000"/>
        </w:rPr>
      </w:pPr>
    </w:p>
    <w:p w:rsidR="00267603" w:rsidRPr="00B30D33" w:rsidRDefault="00267603" w:rsidP="003D719D">
      <w:pPr>
        <w:autoSpaceDE w:val="0"/>
        <w:autoSpaceDN w:val="0"/>
        <w:adjustRightInd w:val="0"/>
        <w:ind w:firstLine="567"/>
        <w:jc w:val="center"/>
        <w:rPr>
          <w:b/>
          <w:bCs/>
          <w:caps/>
          <w:color w:val="000000"/>
        </w:rPr>
      </w:pPr>
      <w:r>
        <w:rPr>
          <w:color w:val="000000"/>
        </w:rPr>
        <w:br w:type="page"/>
      </w:r>
      <w:r w:rsidRPr="00B30D33">
        <w:rPr>
          <w:b/>
          <w:bCs/>
          <w:caps/>
          <w:color w:val="000000"/>
        </w:rPr>
        <w:t>Введение</w:t>
      </w:r>
    </w:p>
    <w:p w:rsidR="00267603" w:rsidRPr="00B30D33" w:rsidRDefault="00267603" w:rsidP="003D719D">
      <w:pPr>
        <w:autoSpaceDE w:val="0"/>
        <w:autoSpaceDN w:val="0"/>
        <w:adjustRightInd w:val="0"/>
        <w:ind w:firstLine="567"/>
        <w:rPr>
          <w:b/>
          <w:bCs/>
          <w:color w:val="000000"/>
        </w:rPr>
      </w:pPr>
    </w:p>
    <w:p w:rsidR="00267603" w:rsidRPr="0063197D" w:rsidRDefault="00267603" w:rsidP="003D719D">
      <w:pPr>
        <w:autoSpaceDE w:val="0"/>
        <w:autoSpaceDN w:val="0"/>
        <w:adjustRightInd w:val="0"/>
        <w:ind w:firstLine="567"/>
        <w:jc w:val="both"/>
        <w:rPr>
          <w:color w:val="000000"/>
        </w:rPr>
      </w:pPr>
      <w:r w:rsidRPr="00B30D33">
        <w:rPr>
          <w:color w:val="000000"/>
        </w:rPr>
        <w:t xml:space="preserve">Стенд </w:t>
      </w:r>
      <w:r w:rsidRPr="00B30D33">
        <w:rPr>
          <w:color w:val="000000"/>
          <w:lang w:val="en-US"/>
        </w:rPr>
        <w:t>Easyavr</w:t>
      </w:r>
      <w:r w:rsidRPr="00B30D33">
        <w:rPr>
          <w:color w:val="000000"/>
        </w:rPr>
        <w:t xml:space="preserve">5 представляет собой лабораторный макет с микроконтроллером. К каждому выводу микроконтроллера подключена кнопка и светодиод. На макете установлено четыре семисегментных индикатора. Также имеется возможность подключения к макету внешних устройств через специальные устройства. Питание макета осуществляется либо от внешнего источника напряжения 8–16В, либо через </w:t>
      </w:r>
      <w:r w:rsidRPr="00B30D33">
        <w:rPr>
          <w:color w:val="000000"/>
          <w:lang w:val="en-US"/>
        </w:rPr>
        <w:t>USB</w:t>
      </w:r>
      <w:r w:rsidRPr="00B30D33">
        <w:rPr>
          <w:color w:val="000000"/>
        </w:rPr>
        <w:t xml:space="preserve">-порт. Кроме этого на макете установлен внутрисхемный программатор. </w:t>
      </w:r>
    </w:p>
    <w:p w:rsidR="00267603" w:rsidRPr="00B30D33" w:rsidRDefault="00267603" w:rsidP="003D719D">
      <w:pPr>
        <w:autoSpaceDE w:val="0"/>
        <w:autoSpaceDN w:val="0"/>
        <w:adjustRightInd w:val="0"/>
        <w:ind w:firstLine="567"/>
        <w:jc w:val="both"/>
        <w:rPr>
          <w:color w:val="000000"/>
        </w:rPr>
      </w:pPr>
      <w:r w:rsidRPr="00B30D33">
        <w:rPr>
          <w:color w:val="000000"/>
        </w:rPr>
        <w:t xml:space="preserve">В лабораторных работах будет использоваться микроконтроллер фирмы </w:t>
      </w:r>
      <w:r w:rsidRPr="00B30D33">
        <w:rPr>
          <w:color w:val="000000"/>
          <w:lang w:val="en-US"/>
        </w:rPr>
        <w:t>ATMEL</w:t>
      </w:r>
      <w:r>
        <w:rPr>
          <w:color w:val="000000"/>
        </w:rPr>
        <w:t xml:space="preserve"> –</w:t>
      </w:r>
      <w:r w:rsidRPr="00B30D33">
        <w:rPr>
          <w:color w:val="000000"/>
        </w:rPr>
        <w:t xml:space="preserve"> </w:t>
      </w:r>
      <w:r w:rsidRPr="00B30D33">
        <w:rPr>
          <w:color w:val="000000"/>
          <w:lang w:val="en-US"/>
        </w:rPr>
        <w:t>ATmega</w:t>
      </w:r>
      <w:r w:rsidRPr="00B30D33">
        <w:rPr>
          <w:color w:val="000000"/>
        </w:rPr>
        <w:t>16.</w:t>
      </w:r>
    </w:p>
    <w:p w:rsidR="00267603" w:rsidRPr="00B30D33" w:rsidRDefault="00267603" w:rsidP="003D719D">
      <w:pPr>
        <w:autoSpaceDE w:val="0"/>
        <w:autoSpaceDN w:val="0"/>
        <w:adjustRightInd w:val="0"/>
        <w:ind w:firstLine="567"/>
        <w:jc w:val="both"/>
        <w:rPr>
          <w:color w:val="000000"/>
        </w:rPr>
      </w:pPr>
    </w:p>
    <w:p w:rsidR="00267603" w:rsidRPr="00B30D33" w:rsidRDefault="00267603" w:rsidP="003D719D">
      <w:pPr>
        <w:autoSpaceDE w:val="0"/>
        <w:autoSpaceDN w:val="0"/>
        <w:adjustRightInd w:val="0"/>
        <w:ind w:firstLine="567"/>
        <w:jc w:val="both"/>
        <w:rPr>
          <w:color w:val="000000"/>
          <w:u w:val="single"/>
        </w:rPr>
      </w:pPr>
      <w:r w:rsidRPr="00B30D33">
        <w:rPr>
          <w:color w:val="000000"/>
          <w:u w:val="single"/>
        </w:rPr>
        <w:t xml:space="preserve">Условные обозначения: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Flash ROM - объем энергонезависимой памяти программ (в килобайтах);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EEPROM - объем энергонезависимой памяти данных (в байтах);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RAM - объем статической памяти данных (в байтах);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External RAM - возможность подключения к микроконтроллеру дополнительной микросхемы внешней статической памяти данных (в килобайтах);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ISP - возможность программирования микроконтроллера в системе (на целевой плате) при основном напряжении питания;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SPM - функция самопрограммирования Flash ROM памяти микроконтроллера в системе без участия внешнего программатора;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JTAG - встроенный JTAG - интерфейс;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I/O (pins) - максимальное количество доступных линий ввода / вывода;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Timer(s) 8/16 bit - количество и разрядность таймеров/счетчиков;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USI - универсальный коммуникационный интерфейс;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AC - аналоговый компаратор;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ADC (channels) - количество каналов аналого-цифрового преобразования;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Internal RC - наличие внутренней RC-цепочки для автономной работы микроконтроллера (без внешнего источника опорной частоты);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WDT - сторожевой таймер;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BDC - аппаратный программируемый блок защиты от сбоев при внезапном (в том числе и кратковременном) пропадании напряжения питания микроконтроллера;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UART - асинхронный последовательный приемопередатчик;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SPI - синхронный трехпроводной последовательный интерфейс;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I2C - двухпроводной последовательный интерфейс;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RTC - система реального времени;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PWM (channels) - количество независимых каналов широтно - импульсной модуляции;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Command Set - количество различных инструкций в системе команд микроконтроллера; </w:t>
      </w:r>
    </w:p>
    <w:p w:rsidR="00267603" w:rsidRPr="00B30D33" w:rsidRDefault="00267603" w:rsidP="003D719D">
      <w:pPr>
        <w:numPr>
          <w:ilvl w:val="0"/>
          <w:numId w:val="9"/>
        </w:numPr>
        <w:autoSpaceDE w:val="0"/>
        <w:autoSpaceDN w:val="0"/>
        <w:adjustRightInd w:val="0"/>
        <w:ind w:left="567" w:firstLine="0"/>
        <w:jc w:val="both"/>
        <w:rPr>
          <w:color w:val="000000"/>
        </w:rPr>
      </w:pPr>
      <w:r w:rsidRPr="00B30D33">
        <w:rPr>
          <w:color w:val="000000"/>
        </w:rPr>
        <w:t xml:space="preserve">Vcc - диапазон рабочих напряжений питания (в Вольтах); </w:t>
      </w:r>
    </w:p>
    <w:p w:rsidR="00267603" w:rsidRDefault="00267603" w:rsidP="003D719D">
      <w:pPr>
        <w:numPr>
          <w:ilvl w:val="0"/>
          <w:numId w:val="9"/>
        </w:numPr>
        <w:autoSpaceDE w:val="0"/>
        <w:autoSpaceDN w:val="0"/>
        <w:adjustRightInd w:val="0"/>
        <w:ind w:left="567" w:firstLine="0"/>
        <w:jc w:val="both"/>
        <w:rPr>
          <w:color w:val="000000"/>
        </w:rPr>
      </w:pPr>
      <w:r w:rsidRPr="00B30D33">
        <w:rPr>
          <w:color w:val="000000"/>
        </w:rPr>
        <w:t>Clock - диапазон рабочих частот (в мегагерцах);</w:t>
      </w:r>
    </w:p>
    <w:p w:rsidR="00267603" w:rsidRDefault="00267603" w:rsidP="003D719D">
      <w:pPr>
        <w:autoSpaceDE w:val="0"/>
        <w:autoSpaceDN w:val="0"/>
        <w:adjustRightInd w:val="0"/>
        <w:ind w:left="567"/>
        <w:jc w:val="center"/>
        <w:rPr>
          <w:b/>
          <w:bCs/>
          <w:caps/>
        </w:rPr>
      </w:pPr>
      <w:r w:rsidRPr="00B30D33">
        <w:rPr>
          <w:color w:val="000000"/>
        </w:rPr>
        <w:br w:type="page"/>
      </w:r>
      <w:r w:rsidRPr="00F90D74">
        <w:rPr>
          <w:b/>
          <w:bCs/>
          <w:caps/>
          <w:lang w:val="en-US"/>
        </w:rPr>
        <w:t>Блок-</w:t>
      </w:r>
      <w:r>
        <w:rPr>
          <w:b/>
          <w:bCs/>
          <w:caps/>
          <w:lang w:val="en-US"/>
        </w:rPr>
        <w:t>схема ATmega16</w:t>
      </w:r>
    </w:p>
    <w:p w:rsidR="00267603" w:rsidRPr="00F90D74" w:rsidRDefault="00267603" w:rsidP="003D719D">
      <w:pPr>
        <w:autoSpaceDE w:val="0"/>
        <w:autoSpaceDN w:val="0"/>
        <w:adjustRightInd w:val="0"/>
        <w:ind w:left="567"/>
        <w:jc w:val="both"/>
        <w:rPr>
          <w:b/>
          <w:bCs/>
          <w:caps/>
        </w:rPr>
      </w:pPr>
    </w:p>
    <w:p w:rsidR="00267603" w:rsidRPr="001E57FF" w:rsidRDefault="00267603" w:rsidP="003D719D">
      <w:pPr>
        <w:ind w:left="709"/>
        <w:rPr>
          <w:sz w:val="28"/>
          <w:szCs w:val="28"/>
          <w:lang w:val="en-US"/>
        </w:rPr>
      </w:pPr>
      <w:r w:rsidRPr="00A01E7A">
        <w:rPr>
          <w:noProof/>
          <w:sz w:val="28"/>
          <w:szCs w:val="28"/>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i1025" type="#_x0000_t75" style="width:429pt;height:597pt;visibility:visible">
            <v:imagedata r:id="rId5" o:title=""/>
          </v:shape>
        </w:pict>
      </w:r>
    </w:p>
    <w:p w:rsidR="00267603" w:rsidRDefault="00267603" w:rsidP="003D719D">
      <w:pPr>
        <w:autoSpaceDE w:val="0"/>
        <w:autoSpaceDN w:val="0"/>
        <w:adjustRightInd w:val="0"/>
        <w:jc w:val="center"/>
        <w:rPr>
          <w:color w:val="24211D"/>
        </w:rPr>
      </w:pPr>
      <w:r w:rsidRPr="00F3034E">
        <w:rPr>
          <w:color w:val="24211D"/>
        </w:rPr>
        <w:t xml:space="preserve">Рисунок 1 – Блок схема </w:t>
      </w:r>
      <w:r w:rsidRPr="00F3034E">
        <w:rPr>
          <w:color w:val="24211D"/>
          <w:lang w:val="en-US"/>
        </w:rPr>
        <w:t>AT</w:t>
      </w:r>
      <w:r>
        <w:rPr>
          <w:color w:val="24211D"/>
          <w:lang w:val="en-US"/>
        </w:rPr>
        <w:t>m</w:t>
      </w:r>
      <w:r w:rsidRPr="00F3034E">
        <w:rPr>
          <w:color w:val="24211D"/>
          <w:lang w:val="en-US"/>
        </w:rPr>
        <w:t>ega</w:t>
      </w:r>
      <w:r w:rsidRPr="00F3034E">
        <w:rPr>
          <w:color w:val="24211D"/>
        </w:rPr>
        <w:t>16</w:t>
      </w:r>
    </w:p>
    <w:p w:rsidR="00267603" w:rsidRPr="006432D8" w:rsidRDefault="00267603" w:rsidP="003D719D">
      <w:pPr>
        <w:autoSpaceDE w:val="0"/>
        <w:autoSpaceDN w:val="0"/>
        <w:adjustRightInd w:val="0"/>
        <w:ind w:firstLine="567"/>
        <w:jc w:val="center"/>
        <w:rPr>
          <w:b/>
          <w:bCs/>
          <w:caps/>
          <w:color w:val="24211D"/>
          <w:sz w:val="28"/>
          <w:szCs w:val="28"/>
        </w:rPr>
      </w:pPr>
      <w:r>
        <w:rPr>
          <w:color w:val="24211D"/>
        </w:rPr>
        <w:br w:type="page"/>
      </w:r>
      <w:r w:rsidRPr="006432D8">
        <w:rPr>
          <w:b/>
          <w:bCs/>
          <w:caps/>
          <w:color w:val="24211D"/>
          <w:sz w:val="28"/>
          <w:szCs w:val="28"/>
        </w:rPr>
        <w:t xml:space="preserve">Работа со стендом </w:t>
      </w:r>
      <w:r w:rsidRPr="006432D8">
        <w:rPr>
          <w:b/>
          <w:bCs/>
          <w:caps/>
          <w:color w:val="24211D"/>
          <w:sz w:val="28"/>
          <w:szCs w:val="28"/>
          <w:lang w:val="en-US"/>
        </w:rPr>
        <w:t>EasyAVR</w:t>
      </w:r>
      <w:r w:rsidRPr="006432D8">
        <w:rPr>
          <w:b/>
          <w:bCs/>
          <w:caps/>
          <w:color w:val="24211D"/>
          <w:sz w:val="28"/>
          <w:szCs w:val="28"/>
        </w:rPr>
        <w:t>5</w:t>
      </w:r>
    </w:p>
    <w:p w:rsidR="00267603" w:rsidRDefault="00267603" w:rsidP="003D719D">
      <w:pPr>
        <w:autoSpaceDE w:val="0"/>
        <w:autoSpaceDN w:val="0"/>
        <w:adjustRightInd w:val="0"/>
        <w:jc w:val="center"/>
        <w:rPr>
          <w:b/>
          <w:bCs/>
          <w:color w:val="24211D"/>
          <w:lang w:val="en-US"/>
        </w:rPr>
      </w:pPr>
      <w:r w:rsidRPr="00A01E7A">
        <w:rPr>
          <w:b/>
          <w:bCs/>
          <w:noProof/>
          <w:color w:val="24211D"/>
          <w:lang w:val="en-US" w:eastAsia="en-US"/>
        </w:rPr>
        <w:pict>
          <v:shape id="Рисунок 2" o:spid="_x0000_i1026" type="#_x0000_t75" alt="1" style="width:458.25pt;height:348pt;visibility:visible">
            <v:imagedata r:id="rId6" o:title=""/>
          </v:shape>
        </w:pict>
      </w:r>
    </w:p>
    <w:p w:rsidR="00267603" w:rsidRDefault="00267603" w:rsidP="003D719D">
      <w:pPr>
        <w:autoSpaceDE w:val="0"/>
        <w:autoSpaceDN w:val="0"/>
        <w:adjustRightInd w:val="0"/>
        <w:rPr>
          <w:color w:val="24211D"/>
        </w:rPr>
      </w:pPr>
      <w:r w:rsidRPr="00D0024F">
        <w:rPr>
          <w:color w:val="24211D"/>
        </w:rPr>
        <w:t xml:space="preserve">1 – </w:t>
      </w:r>
      <w:r>
        <w:rPr>
          <w:color w:val="24211D"/>
        </w:rPr>
        <w:t>разъем для подключения внешнего питания 8–16В;</w:t>
      </w:r>
    </w:p>
    <w:p w:rsidR="00267603" w:rsidRDefault="00267603" w:rsidP="003D719D">
      <w:pPr>
        <w:autoSpaceDE w:val="0"/>
        <w:autoSpaceDN w:val="0"/>
        <w:adjustRightInd w:val="0"/>
        <w:rPr>
          <w:color w:val="24211D"/>
        </w:rPr>
      </w:pPr>
      <w:r>
        <w:rPr>
          <w:color w:val="24211D"/>
        </w:rPr>
        <w:t xml:space="preserve">2 – выбор между внешним питанием и питанием от </w:t>
      </w:r>
      <w:r>
        <w:rPr>
          <w:color w:val="24211D"/>
          <w:lang w:val="en-US"/>
        </w:rPr>
        <w:t>USB</w:t>
      </w:r>
      <w:r>
        <w:rPr>
          <w:color w:val="24211D"/>
        </w:rPr>
        <w:t>;</w:t>
      </w:r>
    </w:p>
    <w:p w:rsidR="00267603" w:rsidRDefault="00267603" w:rsidP="003D719D">
      <w:pPr>
        <w:autoSpaceDE w:val="0"/>
        <w:autoSpaceDN w:val="0"/>
        <w:adjustRightInd w:val="0"/>
        <w:rPr>
          <w:color w:val="24211D"/>
        </w:rPr>
      </w:pPr>
      <w:r>
        <w:rPr>
          <w:color w:val="24211D"/>
        </w:rPr>
        <w:t>3 – выключатель;</w:t>
      </w:r>
    </w:p>
    <w:p w:rsidR="00267603" w:rsidRDefault="00267603" w:rsidP="003D719D">
      <w:pPr>
        <w:autoSpaceDE w:val="0"/>
        <w:autoSpaceDN w:val="0"/>
        <w:adjustRightInd w:val="0"/>
        <w:rPr>
          <w:color w:val="24211D"/>
        </w:rPr>
      </w:pPr>
      <w:r>
        <w:rPr>
          <w:color w:val="24211D"/>
        </w:rPr>
        <w:t xml:space="preserve">4 – разъем </w:t>
      </w:r>
      <w:r>
        <w:rPr>
          <w:color w:val="24211D"/>
          <w:lang w:val="en-US"/>
        </w:rPr>
        <w:t>USB</w:t>
      </w:r>
      <w:r>
        <w:rPr>
          <w:color w:val="24211D"/>
        </w:rPr>
        <w:t>;</w:t>
      </w:r>
    </w:p>
    <w:p w:rsidR="00267603" w:rsidRDefault="00267603" w:rsidP="003D719D">
      <w:pPr>
        <w:autoSpaceDE w:val="0"/>
        <w:autoSpaceDN w:val="0"/>
        <w:adjustRightInd w:val="0"/>
        <w:rPr>
          <w:color w:val="24211D"/>
        </w:rPr>
      </w:pPr>
      <w:r>
        <w:rPr>
          <w:color w:val="24211D"/>
        </w:rPr>
        <w:t>5 – встроенный внутрисхемный программатор;</w:t>
      </w:r>
    </w:p>
    <w:p w:rsidR="00267603" w:rsidRDefault="00267603" w:rsidP="003D719D">
      <w:pPr>
        <w:autoSpaceDE w:val="0"/>
        <w:autoSpaceDN w:val="0"/>
        <w:adjustRightInd w:val="0"/>
        <w:rPr>
          <w:color w:val="24211D"/>
        </w:rPr>
      </w:pPr>
      <w:r>
        <w:rPr>
          <w:color w:val="24211D"/>
        </w:rPr>
        <w:t>6 – панельки для установки различных типов МК;</w:t>
      </w:r>
    </w:p>
    <w:p w:rsidR="00267603" w:rsidRDefault="00267603" w:rsidP="003D719D">
      <w:pPr>
        <w:autoSpaceDE w:val="0"/>
        <w:autoSpaceDN w:val="0"/>
        <w:adjustRightInd w:val="0"/>
        <w:rPr>
          <w:color w:val="24211D"/>
        </w:rPr>
      </w:pPr>
      <w:r>
        <w:rPr>
          <w:color w:val="24211D"/>
        </w:rPr>
        <w:t>7 – разъемы для доступа к портам МК;</w:t>
      </w:r>
    </w:p>
    <w:p w:rsidR="00267603" w:rsidRDefault="00267603" w:rsidP="003D719D">
      <w:pPr>
        <w:autoSpaceDE w:val="0"/>
        <w:autoSpaceDN w:val="0"/>
        <w:adjustRightInd w:val="0"/>
        <w:rPr>
          <w:color w:val="24211D"/>
        </w:rPr>
      </w:pPr>
      <w:r>
        <w:rPr>
          <w:color w:val="24211D"/>
        </w:rPr>
        <w:t>8 – джамперы для выбора типа подтягивающих резисторов (к «1» или к «0»);</w:t>
      </w:r>
    </w:p>
    <w:p w:rsidR="00267603" w:rsidRDefault="00267603" w:rsidP="003D719D">
      <w:pPr>
        <w:autoSpaceDE w:val="0"/>
        <w:autoSpaceDN w:val="0"/>
        <w:adjustRightInd w:val="0"/>
        <w:rPr>
          <w:color w:val="24211D"/>
        </w:rPr>
      </w:pPr>
      <w:r>
        <w:rPr>
          <w:color w:val="24211D"/>
        </w:rPr>
        <w:t>9 – группы переключателей для подключения подтягивающих резисторов к выводам МК;</w:t>
      </w:r>
    </w:p>
    <w:p w:rsidR="00267603" w:rsidRDefault="00267603" w:rsidP="003D719D">
      <w:pPr>
        <w:autoSpaceDE w:val="0"/>
        <w:autoSpaceDN w:val="0"/>
        <w:adjustRightInd w:val="0"/>
        <w:rPr>
          <w:color w:val="24211D"/>
        </w:rPr>
      </w:pPr>
      <w:r>
        <w:rPr>
          <w:color w:val="24211D"/>
        </w:rPr>
        <w:t>10 – 32 кнопки, подключенные к выводам МК;</w:t>
      </w:r>
    </w:p>
    <w:p w:rsidR="00267603" w:rsidRDefault="00267603" w:rsidP="003D719D">
      <w:pPr>
        <w:autoSpaceDE w:val="0"/>
        <w:autoSpaceDN w:val="0"/>
        <w:adjustRightInd w:val="0"/>
        <w:rPr>
          <w:color w:val="24211D"/>
        </w:rPr>
      </w:pPr>
      <w:r>
        <w:rPr>
          <w:color w:val="24211D"/>
        </w:rPr>
        <w:t>11 – джампер выбора высокого или низкого состояния при нажатии кнопки:</w:t>
      </w:r>
    </w:p>
    <w:p w:rsidR="00267603" w:rsidRDefault="00267603" w:rsidP="003D719D">
      <w:pPr>
        <w:autoSpaceDE w:val="0"/>
        <w:autoSpaceDN w:val="0"/>
        <w:adjustRightInd w:val="0"/>
        <w:rPr>
          <w:color w:val="24211D"/>
        </w:rPr>
      </w:pPr>
      <w:r>
        <w:rPr>
          <w:color w:val="24211D"/>
        </w:rPr>
        <w:t>12 – кнопка сброса;</w:t>
      </w:r>
    </w:p>
    <w:p w:rsidR="00267603" w:rsidRDefault="00267603" w:rsidP="003D719D">
      <w:pPr>
        <w:autoSpaceDE w:val="0"/>
        <w:autoSpaceDN w:val="0"/>
        <w:adjustRightInd w:val="0"/>
        <w:rPr>
          <w:color w:val="24211D"/>
        </w:rPr>
      </w:pPr>
      <w:r>
        <w:rPr>
          <w:color w:val="24211D"/>
        </w:rPr>
        <w:t>13 – светодиоды, каждый подключенный к выводу МК;</w:t>
      </w:r>
    </w:p>
    <w:p w:rsidR="00267603" w:rsidRDefault="00267603" w:rsidP="003D719D">
      <w:pPr>
        <w:autoSpaceDE w:val="0"/>
        <w:autoSpaceDN w:val="0"/>
        <w:adjustRightInd w:val="0"/>
        <w:rPr>
          <w:color w:val="24211D"/>
        </w:rPr>
      </w:pPr>
      <w:r>
        <w:rPr>
          <w:color w:val="24211D"/>
        </w:rPr>
        <w:t>14 – группа переключателей, подключающая или отключающая светодиоды к МК;</w:t>
      </w:r>
    </w:p>
    <w:p w:rsidR="00267603" w:rsidRDefault="00267603" w:rsidP="003D719D">
      <w:pPr>
        <w:autoSpaceDE w:val="0"/>
        <w:autoSpaceDN w:val="0"/>
        <w:adjustRightInd w:val="0"/>
        <w:rPr>
          <w:color w:val="24211D"/>
        </w:rPr>
      </w:pPr>
      <w:r>
        <w:rPr>
          <w:color w:val="24211D"/>
        </w:rPr>
        <w:t>15 – разъем для подключения символьной ЖК-матрицы;</w:t>
      </w:r>
    </w:p>
    <w:p w:rsidR="00267603" w:rsidRDefault="00267603" w:rsidP="003D719D">
      <w:pPr>
        <w:autoSpaceDE w:val="0"/>
        <w:autoSpaceDN w:val="0"/>
        <w:adjustRightInd w:val="0"/>
        <w:rPr>
          <w:color w:val="24211D"/>
        </w:rPr>
      </w:pPr>
      <w:r>
        <w:rPr>
          <w:color w:val="24211D"/>
        </w:rPr>
        <w:t>16 – потенциометр для регулировки яркости символьной ЖК-матрицы;</w:t>
      </w:r>
    </w:p>
    <w:p w:rsidR="00267603" w:rsidRDefault="00267603" w:rsidP="003D719D">
      <w:pPr>
        <w:autoSpaceDE w:val="0"/>
        <w:autoSpaceDN w:val="0"/>
        <w:adjustRightInd w:val="0"/>
        <w:rPr>
          <w:color w:val="24211D"/>
        </w:rPr>
      </w:pPr>
      <w:r>
        <w:rPr>
          <w:color w:val="24211D"/>
        </w:rPr>
        <w:t>17 – разъем для подключения графической ЖК-матрицы;</w:t>
      </w:r>
    </w:p>
    <w:p w:rsidR="00267603" w:rsidRDefault="00267603" w:rsidP="003D719D">
      <w:pPr>
        <w:autoSpaceDE w:val="0"/>
        <w:autoSpaceDN w:val="0"/>
        <w:adjustRightInd w:val="0"/>
        <w:rPr>
          <w:color w:val="24211D"/>
        </w:rPr>
      </w:pPr>
      <w:r>
        <w:rPr>
          <w:color w:val="24211D"/>
        </w:rPr>
        <w:t>18 – потенциометр для регулировки яркости графической ЖК-матрицы;</w:t>
      </w:r>
    </w:p>
    <w:p w:rsidR="00267603" w:rsidRDefault="00267603" w:rsidP="003D719D">
      <w:pPr>
        <w:autoSpaceDE w:val="0"/>
        <w:autoSpaceDN w:val="0"/>
        <w:adjustRightInd w:val="0"/>
        <w:rPr>
          <w:color w:val="24211D"/>
        </w:rPr>
      </w:pPr>
      <w:r>
        <w:rPr>
          <w:color w:val="24211D"/>
        </w:rPr>
        <w:t xml:space="preserve">19 – разъем для подключения датчика температуры </w:t>
      </w:r>
      <w:r>
        <w:rPr>
          <w:color w:val="24211D"/>
          <w:lang w:val="en-US"/>
        </w:rPr>
        <w:t>DS</w:t>
      </w:r>
      <w:r w:rsidRPr="00443C65">
        <w:rPr>
          <w:color w:val="24211D"/>
        </w:rPr>
        <w:t>1820</w:t>
      </w:r>
      <w:r>
        <w:rPr>
          <w:color w:val="24211D"/>
        </w:rPr>
        <w:t>;</w:t>
      </w:r>
    </w:p>
    <w:p w:rsidR="00267603" w:rsidRDefault="00267603" w:rsidP="003D719D">
      <w:pPr>
        <w:autoSpaceDE w:val="0"/>
        <w:autoSpaceDN w:val="0"/>
        <w:adjustRightInd w:val="0"/>
        <w:rPr>
          <w:color w:val="24211D"/>
        </w:rPr>
      </w:pPr>
      <w:r>
        <w:rPr>
          <w:color w:val="24211D"/>
        </w:rPr>
        <w:t xml:space="preserve">20 – разъем порта </w:t>
      </w:r>
      <w:r>
        <w:rPr>
          <w:color w:val="24211D"/>
          <w:lang w:val="en-US"/>
        </w:rPr>
        <w:t>RS</w:t>
      </w:r>
      <w:r w:rsidRPr="00443C65">
        <w:rPr>
          <w:color w:val="24211D"/>
        </w:rPr>
        <w:t>232</w:t>
      </w:r>
      <w:r>
        <w:rPr>
          <w:color w:val="24211D"/>
        </w:rPr>
        <w:t>;</w:t>
      </w:r>
    </w:p>
    <w:p w:rsidR="00267603" w:rsidRDefault="00267603" w:rsidP="003D719D">
      <w:pPr>
        <w:autoSpaceDE w:val="0"/>
        <w:autoSpaceDN w:val="0"/>
        <w:adjustRightInd w:val="0"/>
        <w:rPr>
          <w:color w:val="24211D"/>
        </w:rPr>
      </w:pPr>
      <w:r>
        <w:rPr>
          <w:color w:val="24211D"/>
        </w:rPr>
        <w:t xml:space="preserve">21 – слот для подключения </w:t>
      </w:r>
      <w:r>
        <w:rPr>
          <w:color w:val="24211D"/>
          <w:lang w:val="en-US"/>
        </w:rPr>
        <w:t>MMC</w:t>
      </w:r>
      <w:r w:rsidRPr="00443C65">
        <w:rPr>
          <w:color w:val="24211D"/>
        </w:rPr>
        <w:t>/</w:t>
      </w:r>
      <w:r>
        <w:rPr>
          <w:color w:val="24211D"/>
          <w:lang w:val="en-US"/>
        </w:rPr>
        <w:t>SD</w:t>
      </w:r>
      <w:r>
        <w:rPr>
          <w:color w:val="24211D"/>
        </w:rPr>
        <w:t xml:space="preserve"> карт памяти;</w:t>
      </w:r>
    </w:p>
    <w:p w:rsidR="00267603" w:rsidRDefault="00267603" w:rsidP="003D719D">
      <w:pPr>
        <w:autoSpaceDE w:val="0"/>
        <w:autoSpaceDN w:val="0"/>
        <w:adjustRightInd w:val="0"/>
        <w:rPr>
          <w:color w:val="24211D"/>
        </w:rPr>
      </w:pPr>
      <w:r>
        <w:rPr>
          <w:color w:val="24211D"/>
        </w:rPr>
        <w:t>22 – встроенный генератор частоты;</w:t>
      </w:r>
    </w:p>
    <w:p w:rsidR="00267603" w:rsidRDefault="00267603" w:rsidP="003D719D">
      <w:pPr>
        <w:autoSpaceDE w:val="0"/>
        <w:autoSpaceDN w:val="0"/>
        <w:adjustRightInd w:val="0"/>
        <w:rPr>
          <w:color w:val="24211D"/>
        </w:rPr>
      </w:pPr>
      <w:r>
        <w:rPr>
          <w:color w:val="24211D"/>
        </w:rPr>
        <w:t>23 – 4 семисегментных индикатора;</w:t>
      </w:r>
    </w:p>
    <w:p w:rsidR="00267603" w:rsidRDefault="00267603" w:rsidP="003D719D">
      <w:pPr>
        <w:autoSpaceDE w:val="0"/>
        <w:autoSpaceDN w:val="0"/>
        <w:adjustRightInd w:val="0"/>
        <w:rPr>
          <w:color w:val="24211D"/>
        </w:rPr>
      </w:pPr>
      <w:r>
        <w:rPr>
          <w:color w:val="24211D"/>
        </w:rPr>
        <w:t>24 – группа переключателей для разрешения внутрисхемного программирования;</w:t>
      </w:r>
    </w:p>
    <w:p w:rsidR="00267603" w:rsidRDefault="00267603" w:rsidP="003D719D">
      <w:pPr>
        <w:autoSpaceDE w:val="0"/>
        <w:autoSpaceDN w:val="0"/>
        <w:adjustRightInd w:val="0"/>
        <w:rPr>
          <w:color w:val="24211D"/>
        </w:rPr>
      </w:pPr>
      <w:r>
        <w:rPr>
          <w:color w:val="24211D"/>
        </w:rPr>
        <w:t xml:space="preserve">25 – группа переключателей для разрешения работы с </w:t>
      </w:r>
      <w:r>
        <w:rPr>
          <w:color w:val="24211D"/>
          <w:lang w:val="en-US"/>
        </w:rPr>
        <w:t>MMC</w:t>
      </w:r>
      <w:r w:rsidRPr="00443C65">
        <w:rPr>
          <w:color w:val="24211D"/>
        </w:rPr>
        <w:t>/</w:t>
      </w:r>
      <w:r>
        <w:rPr>
          <w:color w:val="24211D"/>
          <w:lang w:val="en-US"/>
        </w:rPr>
        <w:t>SD</w:t>
      </w:r>
      <w:r>
        <w:rPr>
          <w:color w:val="24211D"/>
        </w:rPr>
        <w:t xml:space="preserve"> картами памяти.</w:t>
      </w:r>
    </w:p>
    <w:p w:rsidR="00267603" w:rsidRDefault="00267603" w:rsidP="003D719D">
      <w:pPr>
        <w:autoSpaceDE w:val="0"/>
        <w:autoSpaceDN w:val="0"/>
        <w:adjustRightInd w:val="0"/>
        <w:jc w:val="center"/>
        <w:rPr>
          <w:color w:val="24211D"/>
        </w:rPr>
      </w:pPr>
      <w:r>
        <w:rPr>
          <w:color w:val="24211D"/>
        </w:rPr>
        <w:t xml:space="preserve">Рисунок 2 – Внешний вид стенда </w:t>
      </w:r>
      <w:r>
        <w:rPr>
          <w:color w:val="24211D"/>
          <w:lang w:val="en-US"/>
        </w:rPr>
        <w:t>EasyAVR</w:t>
      </w:r>
      <w:r w:rsidRPr="003E63EF">
        <w:rPr>
          <w:color w:val="24211D"/>
        </w:rPr>
        <w:t>5</w:t>
      </w:r>
    </w:p>
    <w:p w:rsidR="00267603" w:rsidRDefault="00267603" w:rsidP="003D719D">
      <w:pPr>
        <w:autoSpaceDE w:val="0"/>
        <w:autoSpaceDN w:val="0"/>
        <w:adjustRightInd w:val="0"/>
        <w:ind w:firstLine="567"/>
        <w:jc w:val="both"/>
        <w:rPr>
          <w:color w:val="24211D"/>
        </w:rPr>
      </w:pPr>
      <w:r>
        <w:rPr>
          <w:color w:val="24211D"/>
        </w:rPr>
        <w:t>Внешний вид стенда представлен на рисунке 2. Данный стенд позволяет подключить к каждому выводу микроконтроллера светодиод, кнопку или подать на него любой внешний сигнал. На стенде предустановленны 4 семисегментных индикатора.</w:t>
      </w:r>
    </w:p>
    <w:p w:rsidR="00267603" w:rsidRDefault="00267603" w:rsidP="003D719D">
      <w:pPr>
        <w:autoSpaceDE w:val="0"/>
        <w:autoSpaceDN w:val="0"/>
        <w:adjustRightInd w:val="0"/>
        <w:ind w:firstLine="567"/>
        <w:jc w:val="both"/>
        <w:rPr>
          <w:color w:val="24211D"/>
        </w:rPr>
      </w:pPr>
      <w:r>
        <w:rPr>
          <w:color w:val="24211D"/>
        </w:rPr>
        <w:t>Схема подключения светодиодов к выводам МК представлена на рисунке 3.</w:t>
      </w:r>
    </w:p>
    <w:p w:rsidR="00267603" w:rsidRDefault="00267603" w:rsidP="003D719D">
      <w:pPr>
        <w:autoSpaceDE w:val="0"/>
        <w:autoSpaceDN w:val="0"/>
        <w:adjustRightInd w:val="0"/>
        <w:jc w:val="center"/>
        <w:rPr>
          <w:color w:val="24211D"/>
        </w:rPr>
      </w:pPr>
      <w:r w:rsidRPr="00A01E7A">
        <w:rPr>
          <w:noProof/>
          <w:color w:val="24211D"/>
          <w:lang w:val="en-US" w:eastAsia="en-US"/>
        </w:rPr>
        <w:pict>
          <v:shape id="Рисунок 3" o:spid="_x0000_i1027" type="#_x0000_t75" alt="2" style="width:298.5pt;height:285.75pt;visibility:visible">
            <v:imagedata r:id="rId7" o:title=""/>
          </v:shape>
        </w:pict>
      </w:r>
    </w:p>
    <w:p w:rsidR="00267603" w:rsidRDefault="00267603" w:rsidP="003D719D">
      <w:pPr>
        <w:autoSpaceDE w:val="0"/>
        <w:autoSpaceDN w:val="0"/>
        <w:adjustRightInd w:val="0"/>
        <w:jc w:val="center"/>
      </w:pPr>
      <w:r>
        <w:rPr>
          <w:color w:val="24211D"/>
        </w:rPr>
        <w:t>Рисунок 3 –</w:t>
      </w:r>
      <w:r>
        <w:t xml:space="preserve"> Схема подключения светодиодов к выводам МК</w:t>
      </w:r>
    </w:p>
    <w:p w:rsidR="00267603" w:rsidRDefault="00267603" w:rsidP="003D719D">
      <w:pPr>
        <w:autoSpaceDE w:val="0"/>
        <w:autoSpaceDN w:val="0"/>
        <w:adjustRightInd w:val="0"/>
        <w:ind w:firstLine="567"/>
      </w:pPr>
    </w:p>
    <w:p w:rsidR="00267603" w:rsidRDefault="00267603" w:rsidP="003D719D">
      <w:pPr>
        <w:autoSpaceDE w:val="0"/>
        <w:autoSpaceDN w:val="0"/>
        <w:adjustRightInd w:val="0"/>
        <w:ind w:firstLine="567"/>
        <w:jc w:val="both"/>
      </w:pPr>
      <w:r>
        <w:t xml:space="preserve">Подключение светодиодов осуществляется группами одновременно к каждому из портов. Управление подключением осуществляется при помощи переключателя </w:t>
      </w:r>
      <w:r>
        <w:rPr>
          <w:lang w:val="en-US"/>
        </w:rPr>
        <w:t>SW</w:t>
      </w:r>
      <w:r w:rsidRPr="00DE6C32">
        <w:t>6</w:t>
      </w:r>
      <w:r>
        <w:t>.</w:t>
      </w:r>
    </w:p>
    <w:p w:rsidR="00267603" w:rsidRDefault="00267603" w:rsidP="003D719D">
      <w:pPr>
        <w:autoSpaceDE w:val="0"/>
        <w:autoSpaceDN w:val="0"/>
        <w:adjustRightInd w:val="0"/>
        <w:ind w:firstLine="567"/>
        <w:jc w:val="both"/>
      </w:pPr>
      <w:r>
        <w:t>Схема подключения кнопок к портам микроконтроллера представлена на рисунке 4.</w:t>
      </w:r>
    </w:p>
    <w:p w:rsidR="00267603" w:rsidRDefault="00267603" w:rsidP="003D719D">
      <w:pPr>
        <w:autoSpaceDE w:val="0"/>
        <w:autoSpaceDN w:val="0"/>
        <w:adjustRightInd w:val="0"/>
        <w:jc w:val="center"/>
      </w:pPr>
      <w:r w:rsidRPr="00A01E7A">
        <w:rPr>
          <w:noProof/>
          <w:lang w:val="en-US" w:eastAsia="en-US"/>
        </w:rPr>
        <w:pict>
          <v:shape id="Рисунок 4" o:spid="_x0000_i1028" type="#_x0000_t75" alt="3" style="width:285.75pt;height:291pt;visibility:visible">
            <v:imagedata r:id="rId8" o:title=""/>
          </v:shape>
        </w:pict>
      </w:r>
    </w:p>
    <w:p w:rsidR="00267603" w:rsidRDefault="00267603" w:rsidP="003D719D">
      <w:pPr>
        <w:autoSpaceDE w:val="0"/>
        <w:autoSpaceDN w:val="0"/>
        <w:adjustRightInd w:val="0"/>
        <w:jc w:val="center"/>
      </w:pPr>
      <w:r>
        <w:t>Рисунок 4 –Схема подключения кнопок к выводам МК</w:t>
      </w:r>
    </w:p>
    <w:p w:rsidR="00267603" w:rsidRDefault="00267603" w:rsidP="003D719D">
      <w:pPr>
        <w:autoSpaceDE w:val="0"/>
        <w:autoSpaceDN w:val="0"/>
        <w:adjustRightInd w:val="0"/>
        <w:ind w:firstLine="567"/>
        <w:jc w:val="both"/>
      </w:pPr>
      <w:r>
        <w:t xml:space="preserve">К каждому выводу микроконтроллера подключена кнопка. При нажатии кнопки на вывод микроконтроллера может быть сигнал либо нулевого, либо единичного уровня. Выбор уровня осуществляется при помощи джампера </w:t>
      </w:r>
      <w:r>
        <w:rPr>
          <w:lang w:val="en-US"/>
        </w:rPr>
        <w:t>J</w:t>
      </w:r>
      <w:r w:rsidRPr="00F3034E">
        <w:t>6</w:t>
      </w:r>
      <w:r>
        <w:t>.</w:t>
      </w:r>
    </w:p>
    <w:p w:rsidR="00267603" w:rsidRDefault="00267603" w:rsidP="003D719D">
      <w:pPr>
        <w:autoSpaceDE w:val="0"/>
        <w:autoSpaceDN w:val="0"/>
        <w:adjustRightInd w:val="0"/>
        <w:ind w:firstLine="567"/>
        <w:jc w:val="both"/>
      </w:pPr>
      <w:r>
        <w:t>Схема подключения семисегментных индикаторов к портам микроконтроллера представлена рисунке 5.</w:t>
      </w:r>
    </w:p>
    <w:p w:rsidR="00267603" w:rsidRPr="00F3034E" w:rsidRDefault="00267603" w:rsidP="003D719D">
      <w:pPr>
        <w:autoSpaceDE w:val="0"/>
        <w:autoSpaceDN w:val="0"/>
        <w:adjustRightInd w:val="0"/>
        <w:jc w:val="center"/>
      </w:pPr>
      <w:r w:rsidRPr="00A01E7A">
        <w:rPr>
          <w:noProof/>
          <w:lang w:val="en-US" w:eastAsia="en-US"/>
        </w:rPr>
        <w:pict>
          <v:shape id="Рисунок 5" o:spid="_x0000_i1029" type="#_x0000_t75" alt="4" style="width:342pt;height:246.75pt;visibility:visible">
            <v:imagedata r:id="rId9" o:title=""/>
          </v:shape>
        </w:pict>
      </w:r>
    </w:p>
    <w:p w:rsidR="00267603" w:rsidRDefault="00267603" w:rsidP="003D719D">
      <w:pPr>
        <w:autoSpaceDE w:val="0"/>
        <w:autoSpaceDN w:val="0"/>
        <w:adjustRightInd w:val="0"/>
        <w:jc w:val="center"/>
        <w:rPr>
          <w:color w:val="24211D"/>
        </w:rPr>
      </w:pPr>
      <w:r>
        <w:rPr>
          <w:color w:val="24211D"/>
        </w:rPr>
        <w:t>Рисунок 5 – Схема подключения семисегментных индикатор</w:t>
      </w:r>
      <w:r w:rsidRPr="00F90D74">
        <w:rPr>
          <w:color w:val="24211D"/>
        </w:rPr>
        <w:t>о</w:t>
      </w:r>
      <w:r>
        <w:rPr>
          <w:color w:val="24211D"/>
        </w:rPr>
        <w:t>в к портам МК</w:t>
      </w:r>
    </w:p>
    <w:p w:rsidR="00267603" w:rsidRDefault="00267603" w:rsidP="003D719D">
      <w:pPr>
        <w:autoSpaceDE w:val="0"/>
        <w:autoSpaceDN w:val="0"/>
        <w:adjustRightInd w:val="0"/>
        <w:ind w:firstLine="567"/>
        <w:rPr>
          <w:color w:val="24211D"/>
        </w:rPr>
      </w:pPr>
    </w:p>
    <w:p w:rsidR="00267603" w:rsidRDefault="00267603" w:rsidP="003D719D">
      <w:pPr>
        <w:autoSpaceDE w:val="0"/>
        <w:autoSpaceDN w:val="0"/>
        <w:adjustRightInd w:val="0"/>
        <w:ind w:firstLine="567"/>
        <w:jc w:val="both"/>
        <w:rPr>
          <w:color w:val="24211D"/>
        </w:rPr>
      </w:pPr>
      <w:r>
        <w:rPr>
          <w:color w:val="24211D"/>
        </w:rPr>
        <w:t xml:space="preserve">В зависимости от типа макета семисегментные индикаторы подключаются либо к порту А, либо к порту С. Управление их работой происходит при помощи выводов порта В. Разрешение управления проводится группой переключателей </w:t>
      </w:r>
      <w:r>
        <w:rPr>
          <w:color w:val="24211D"/>
          <w:lang w:val="en-US"/>
        </w:rPr>
        <w:t>SW</w:t>
      </w:r>
      <w:r w:rsidRPr="00F3034E">
        <w:rPr>
          <w:color w:val="24211D"/>
        </w:rPr>
        <w:t>6</w:t>
      </w:r>
      <w:r>
        <w:rPr>
          <w:color w:val="24211D"/>
        </w:rPr>
        <w:t>.</w:t>
      </w:r>
    </w:p>
    <w:p w:rsidR="00267603" w:rsidRPr="00F3034E" w:rsidRDefault="00267603" w:rsidP="003D719D">
      <w:pPr>
        <w:autoSpaceDE w:val="0"/>
        <w:autoSpaceDN w:val="0"/>
        <w:adjustRightInd w:val="0"/>
        <w:ind w:firstLine="567"/>
        <w:jc w:val="both"/>
        <w:rPr>
          <w:color w:val="24211D"/>
        </w:rPr>
      </w:pPr>
    </w:p>
    <w:p w:rsidR="00267603" w:rsidRDefault="00267603" w:rsidP="003D719D">
      <w:pPr>
        <w:autoSpaceDE w:val="0"/>
        <w:autoSpaceDN w:val="0"/>
        <w:adjustRightInd w:val="0"/>
        <w:ind w:firstLine="567"/>
        <w:jc w:val="both"/>
        <w:rPr>
          <w:color w:val="24211D"/>
        </w:rPr>
      </w:pPr>
      <w:r>
        <w:rPr>
          <w:color w:val="24211D"/>
        </w:rPr>
        <w:t xml:space="preserve">Загрузка исполняемой программы в микроконтроллер стенда проводится при помощи программы </w:t>
      </w:r>
      <w:r>
        <w:rPr>
          <w:color w:val="24211D"/>
          <w:lang w:val="en-US"/>
        </w:rPr>
        <w:t>AVRFLASH</w:t>
      </w:r>
      <w:r>
        <w:rPr>
          <w:color w:val="24211D"/>
        </w:rPr>
        <w:t xml:space="preserve"> </w:t>
      </w:r>
      <w:r>
        <w:rPr>
          <w:color w:val="24211D"/>
          <w:lang w:val="en-US"/>
        </w:rPr>
        <w:t>Programmer</w:t>
      </w:r>
      <w:r>
        <w:rPr>
          <w:color w:val="24211D"/>
        </w:rPr>
        <w:t xml:space="preserve">. Перед программированием необходимо подключить стенд к </w:t>
      </w:r>
      <w:r>
        <w:rPr>
          <w:color w:val="24211D"/>
          <w:lang w:val="en-US"/>
        </w:rPr>
        <w:t>USB</w:t>
      </w:r>
      <w:r w:rsidRPr="003E63EF">
        <w:rPr>
          <w:color w:val="24211D"/>
        </w:rPr>
        <w:t>-</w:t>
      </w:r>
      <w:r>
        <w:rPr>
          <w:color w:val="24211D"/>
        </w:rPr>
        <w:t>порту компьютера. Главное окно программы представлено на рисунке 6.</w:t>
      </w:r>
    </w:p>
    <w:p w:rsidR="00267603" w:rsidRDefault="00267603" w:rsidP="003D719D">
      <w:pPr>
        <w:autoSpaceDE w:val="0"/>
        <w:autoSpaceDN w:val="0"/>
        <w:adjustRightInd w:val="0"/>
        <w:ind w:firstLine="567"/>
        <w:jc w:val="center"/>
        <w:rPr>
          <w:color w:val="24211D"/>
        </w:rPr>
      </w:pPr>
      <w:r w:rsidRPr="00A01E7A">
        <w:rPr>
          <w:noProof/>
          <w:color w:val="24211D"/>
          <w:lang w:val="en-US" w:eastAsia="en-US"/>
        </w:rPr>
        <w:pict>
          <v:shape id="_x0000_i1030" type="#_x0000_t75" style="width:300pt;height:243pt;visibility:visible">
            <v:imagedata r:id="rId10" o:title=""/>
          </v:shape>
        </w:pict>
      </w:r>
    </w:p>
    <w:p w:rsidR="00267603" w:rsidRPr="00EB0B51" w:rsidRDefault="00267603" w:rsidP="003D719D">
      <w:pPr>
        <w:autoSpaceDE w:val="0"/>
        <w:autoSpaceDN w:val="0"/>
        <w:adjustRightInd w:val="0"/>
        <w:ind w:firstLine="567"/>
        <w:jc w:val="center"/>
        <w:rPr>
          <w:color w:val="24211D"/>
        </w:rPr>
      </w:pPr>
      <w:r>
        <w:rPr>
          <w:color w:val="24211D"/>
        </w:rPr>
        <w:t xml:space="preserve">Рисунок 6 – Главное окно программы </w:t>
      </w:r>
      <w:r>
        <w:rPr>
          <w:color w:val="24211D"/>
          <w:lang w:val="en-US"/>
        </w:rPr>
        <w:t>AVRFLASH</w:t>
      </w:r>
      <w:r w:rsidRPr="00EB0B51">
        <w:rPr>
          <w:color w:val="24211D"/>
        </w:rPr>
        <w:t xml:space="preserve"> </w:t>
      </w:r>
      <w:r>
        <w:rPr>
          <w:color w:val="24211D"/>
          <w:lang w:val="en-US"/>
        </w:rPr>
        <w:t>Programmer</w:t>
      </w:r>
    </w:p>
    <w:p w:rsidR="00267603" w:rsidRDefault="00267603" w:rsidP="003D719D">
      <w:pPr>
        <w:autoSpaceDE w:val="0"/>
        <w:autoSpaceDN w:val="0"/>
        <w:adjustRightInd w:val="0"/>
        <w:ind w:firstLine="567"/>
        <w:jc w:val="both"/>
        <w:rPr>
          <w:color w:val="24211D"/>
        </w:rPr>
      </w:pPr>
      <w:r>
        <w:rPr>
          <w:color w:val="24211D"/>
        </w:rPr>
        <w:t>Перед программирование в правом внешнем углу окна необходимо выбрать тип микроконтроллера (</w:t>
      </w:r>
      <w:r>
        <w:rPr>
          <w:color w:val="24211D"/>
          <w:lang w:val="en-US"/>
        </w:rPr>
        <w:t>ATMega</w:t>
      </w:r>
      <w:r w:rsidRPr="00EB0B51">
        <w:rPr>
          <w:color w:val="24211D"/>
        </w:rPr>
        <w:t xml:space="preserve">16) </w:t>
      </w:r>
      <w:r>
        <w:rPr>
          <w:color w:val="24211D"/>
        </w:rPr>
        <w:t xml:space="preserve">и рабочую частоту устройства (8 МГц). Па панели </w:t>
      </w:r>
      <w:r>
        <w:rPr>
          <w:color w:val="24211D"/>
          <w:lang w:val="en-US"/>
        </w:rPr>
        <w:t>FUSE</w:t>
      </w:r>
      <w:r w:rsidRPr="00EB0B51">
        <w:rPr>
          <w:color w:val="24211D"/>
        </w:rPr>
        <w:t xml:space="preserve"> </w:t>
      </w:r>
      <w:r>
        <w:rPr>
          <w:color w:val="24211D"/>
          <w:lang w:val="en-US"/>
        </w:rPr>
        <w:t>Bits</w:t>
      </w:r>
      <w:r w:rsidRPr="00EB0B51">
        <w:rPr>
          <w:color w:val="24211D"/>
        </w:rPr>
        <w:t xml:space="preserve"> </w:t>
      </w:r>
      <w:r>
        <w:rPr>
          <w:color w:val="24211D"/>
        </w:rPr>
        <w:t xml:space="preserve">необходимо выставить параметры, которые указаны на рисунке. На панели </w:t>
      </w:r>
      <w:r>
        <w:rPr>
          <w:color w:val="24211D"/>
          <w:lang w:val="en-US"/>
        </w:rPr>
        <w:t>FLASH</w:t>
      </w:r>
      <w:r>
        <w:rPr>
          <w:color w:val="24211D"/>
        </w:rPr>
        <w:t xml:space="preserve"> при помощи кнопки </w:t>
      </w:r>
      <w:r>
        <w:rPr>
          <w:color w:val="24211D"/>
          <w:lang w:val="en-US"/>
        </w:rPr>
        <w:t>Load</w:t>
      </w:r>
      <w:r>
        <w:rPr>
          <w:color w:val="24211D"/>
        </w:rPr>
        <w:t xml:space="preserve"> выбирается </w:t>
      </w:r>
      <w:r>
        <w:rPr>
          <w:color w:val="24211D"/>
          <w:lang w:val="en-US"/>
        </w:rPr>
        <w:t>hex</w:t>
      </w:r>
      <w:r w:rsidRPr="00EB0B51">
        <w:rPr>
          <w:color w:val="24211D"/>
        </w:rPr>
        <w:t>-</w:t>
      </w:r>
      <w:r>
        <w:rPr>
          <w:color w:val="24211D"/>
        </w:rPr>
        <w:t xml:space="preserve">файл, который будет загружен в память программ. Далее производится запись, для чего необходимо нажать кнопку </w:t>
      </w:r>
      <w:r>
        <w:rPr>
          <w:color w:val="24211D"/>
          <w:lang w:val="en-US"/>
        </w:rPr>
        <w:t>Write</w:t>
      </w:r>
      <w:r w:rsidRPr="00EB0B51">
        <w:rPr>
          <w:color w:val="24211D"/>
        </w:rPr>
        <w:t xml:space="preserve">. </w:t>
      </w:r>
      <w:r>
        <w:rPr>
          <w:color w:val="24211D"/>
        </w:rPr>
        <w:t xml:space="preserve">Перед программированием обязательно провести стирание устройства при помощи кнопки </w:t>
      </w:r>
      <w:r>
        <w:rPr>
          <w:color w:val="24211D"/>
          <w:lang w:val="en-US"/>
        </w:rPr>
        <w:t>Erase</w:t>
      </w:r>
      <w:r>
        <w:rPr>
          <w:color w:val="24211D"/>
        </w:rPr>
        <w:t>.</w:t>
      </w:r>
    </w:p>
    <w:p w:rsidR="00267603" w:rsidRPr="00F90D74" w:rsidRDefault="00267603" w:rsidP="003D719D">
      <w:pPr>
        <w:autoSpaceDE w:val="0"/>
        <w:autoSpaceDN w:val="0"/>
        <w:adjustRightInd w:val="0"/>
        <w:ind w:firstLine="567"/>
        <w:jc w:val="center"/>
        <w:rPr>
          <w:caps/>
          <w:color w:val="000000"/>
        </w:rPr>
      </w:pPr>
      <w:r>
        <w:rPr>
          <w:color w:val="24211D"/>
        </w:rPr>
        <w:br w:type="page"/>
      </w:r>
      <w:r w:rsidRPr="00F90D74">
        <w:rPr>
          <w:b/>
          <w:bCs/>
          <w:caps/>
          <w:color w:val="000000"/>
        </w:rPr>
        <w:t xml:space="preserve">Работа с программным обеспечением </w:t>
      </w:r>
      <w:r w:rsidRPr="00F90D74">
        <w:rPr>
          <w:b/>
          <w:bCs/>
          <w:caps/>
          <w:color w:val="000000"/>
          <w:lang w:val="en-US"/>
        </w:rPr>
        <w:t>AVRStudio</w:t>
      </w:r>
    </w:p>
    <w:p w:rsidR="00267603" w:rsidRPr="0063197D" w:rsidRDefault="00267603" w:rsidP="003D719D">
      <w:pPr>
        <w:autoSpaceDE w:val="0"/>
        <w:autoSpaceDN w:val="0"/>
        <w:adjustRightInd w:val="0"/>
        <w:rPr>
          <w:color w:val="000000"/>
        </w:rPr>
      </w:pPr>
    </w:p>
    <w:p w:rsidR="00267603" w:rsidRPr="002D12E2" w:rsidRDefault="00267603" w:rsidP="003D719D">
      <w:pPr>
        <w:autoSpaceDE w:val="0"/>
        <w:autoSpaceDN w:val="0"/>
        <w:adjustRightInd w:val="0"/>
        <w:ind w:firstLine="567"/>
        <w:rPr>
          <w:color w:val="000000"/>
        </w:rPr>
      </w:pPr>
      <w:r w:rsidRPr="002D12E2">
        <w:rPr>
          <w:color w:val="000000"/>
        </w:rPr>
        <w:t xml:space="preserve">После запуска программы открывается мастер нового проекта, также создать новый проект можно через меню выбрать пункт </w:t>
      </w:r>
      <w:r w:rsidRPr="002D12E2">
        <w:rPr>
          <w:color w:val="000000"/>
          <w:lang w:val="en-US"/>
        </w:rPr>
        <w:t>Project</w:t>
      </w:r>
      <w:r w:rsidRPr="002D12E2">
        <w:rPr>
          <w:color w:val="000000"/>
        </w:rPr>
        <w:t xml:space="preserve">, а в нем </w:t>
      </w:r>
      <w:r w:rsidRPr="002D12E2">
        <w:rPr>
          <w:color w:val="000000"/>
          <w:lang w:val="en-US"/>
        </w:rPr>
        <w:t>New</w:t>
      </w:r>
      <w:r w:rsidRPr="002D12E2">
        <w:rPr>
          <w:color w:val="000000"/>
        </w:rPr>
        <w:t xml:space="preserve"> </w:t>
      </w:r>
      <w:r w:rsidRPr="002D12E2">
        <w:rPr>
          <w:color w:val="000000"/>
          <w:lang w:val="en-US"/>
        </w:rPr>
        <w:t>project</w:t>
      </w:r>
      <w:r>
        <w:rPr>
          <w:color w:val="000000"/>
        </w:rPr>
        <w:t xml:space="preserve"> (рисунок 7)</w:t>
      </w:r>
      <w:r w:rsidRPr="002D12E2">
        <w:rPr>
          <w:color w:val="000000"/>
        </w:rPr>
        <w:t>.</w:t>
      </w:r>
    </w:p>
    <w:p w:rsidR="00267603" w:rsidRDefault="00267603" w:rsidP="003D719D">
      <w:pPr>
        <w:autoSpaceDE w:val="0"/>
        <w:autoSpaceDN w:val="0"/>
        <w:adjustRightInd w:val="0"/>
        <w:jc w:val="center"/>
        <w:rPr>
          <w:color w:val="000000"/>
          <w:lang w:val="en-US"/>
        </w:rPr>
      </w:pPr>
      <w:r w:rsidRPr="00A01E7A">
        <w:rPr>
          <w:noProof/>
          <w:color w:val="000000"/>
          <w:lang w:val="en-US" w:eastAsia="en-US"/>
        </w:rPr>
        <w:pict>
          <v:shape id="Рисунок 7" o:spid="_x0000_i1031" type="#_x0000_t75" style="width:382.5pt;height:238.5pt;visibility:visible">
            <v:imagedata r:id="rId11" o:title=""/>
          </v:shape>
        </w:pict>
      </w:r>
    </w:p>
    <w:p w:rsidR="00267603" w:rsidRDefault="00267603" w:rsidP="003D719D">
      <w:pPr>
        <w:autoSpaceDE w:val="0"/>
        <w:autoSpaceDN w:val="0"/>
        <w:adjustRightInd w:val="0"/>
        <w:jc w:val="center"/>
        <w:rPr>
          <w:color w:val="000000"/>
        </w:rPr>
      </w:pPr>
      <w:r w:rsidRPr="002D12E2">
        <w:rPr>
          <w:color w:val="000000"/>
        </w:rPr>
        <w:t xml:space="preserve">Рисунок 7 – </w:t>
      </w:r>
      <w:r>
        <w:rPr>
          <w:color w:val="000000"/>
        </w:rPr>
        <w:t>Создание нового проекта в AVRStudio</w:t>
      </w:r>
    </w:p>
    <w:p w:rsidR="00267603" w:rsidRPr="0063197D" w:rsidRDefault="00267603" w:rsidP="003D719D">
      <w:pPr>
        <w:autoSpaceDE w:val="0"/>
        <w:autoSpaceDN w:val="0"/>
        <w:adjustRightInd w:val="0"/>
        <w:ind w:firstLine="567"/>
        <w:rPr>
          <w:color w:val="000000"/>
        </w:rPr>
      </w:pPr>
    </w:p>
    <w:p w:rsidR="00267603" w:rsidRDefault="00267603" w:rsidP="003D719D">
      <w:pPr>
        <w:autoSpaceDE w:val="0"/>
        <w:autoSpaceDN w:val="0"/>
        <w:adjustRightInd w:val="0"/>
        <w:ind w:firstLine="567"/>
        <w:rPr>
          <w:color w:val="000000"/>
        </w:rPr>
      </w:pPr>
      <w:r w:rsidRPr="002D12E2">
        <w:rPr>
          <w:color w:val="000000"/>
        </w:rPr>
        <w:t>В открывшемся окне следует выбрать тип проекта - Atmel AVR Assembler</w:t>
      </w:r>
      <w:r>
        <w:rPr>
          <w:color w:val="000000"/>
        </w:rPr>
        <w:t xml:space="preserve"> (рисунок 8).</w:t>
      </w:r>
    </w:p>
    <w:p w:rsidR="00267603" w:rsidRDefault="00267603" w:rsidP="003D719D">
      <w:pPr>
        <w:autoSpaceDE w:val="0"/>
        <w:autoSpaceDN w:val="0"/>
        <w:adjustRightInd w:val="0"/>
        <w:jc w:val="center"/>
        <w:rPr>
          <w:color w:val="000000"/>
        </w:rPr>
      </w:pPr>
      <w:r w:rsidRPr="00A01E7A">
        <w:rPr>
          <w:noProof/>
          <w:color w:val="000000"/>
          <w:lang w:val="en-US" w:eastAsia="en-US"/>
        </w:rPr>
        <w:pict>
          <v:shape id="Рисунок 8" o:spid="_x0000_i1032" type="#_x0000_t75" style="width:378pt;height:238.5pt;visibility:visible">
            <v:imagedata r:id="rId12" o:title=""/>
          </v:shape>
        </w:pict>
      </w:r>
    </w:p>
    <w:p w:rsidR="00267603" w:rsidRPr="002D12E2" w:rsidRDefault="00267603" w:rsidP="003D719D">
      <w:pPr>
        <w:autoSpaceDE w:val="0"/>
        <w:autoSpaceDN w:val="0"/>
        <w:adjustRightInd w:val="0"/>
        <w:jc w:val="center"/>
        <w:rPr>
          <w:color w:val="000000"/>
        </w:rPr>
      </w:pPr>
      <w:r>
        <w:rPr>
          <w:color w:val="000000"/>
        </w:rPr>
        <w:t>Рисунок 8 – Выбор типа проекта</w:t>
      </w:r>
    </w:p>
    <w:p w:rsidR="00267603" w:rsidRDefault="00267603" w:rsidP="003D719D">
      <w:pPr>
        <w:autoSpaceDE w:val="0"/>
        <w:autoSpaceDN w:val="0"/>
        <w:adjustRightInd w:val="0"/>
        <w:ind w:firstLine="567"/>
      </w:pPr>
    </w:p>
    <w:p w:rsidR="00267603" w:rsidRDefault="00267603" w:rsidP="003D719D">
      <w:pPr>
        <w:autoSpaceDE w:val="0"/>
        <w:autoSpaceDN w:val="0"/>
        <w:adjustRightInd w:val="0"/>
        <w:ind w:firstLine="567"/>
      </w:pPr>
      <w:r>
        <w:t>П</w:t>
      </w:r>
      <w:r w:rsidRPr="002D12E2">
        <w:t>остав</w:t>
      </w:r>
      <w:r>
        <w:t>ь</w:t>
      </w:r>
      <w:r w:rsidRPr="002D12E2">
        <w:t>те галочку «Create folder» - создать папку, для того, чтоб разместить файлы проекта в отдельной директории. Если поставить галочку «Create initial file» - будет создан начальный файл. Введите имя начального файла. Назна</w:t>
      </w:r>
      <w:r>
        <w:t>ь</w:t>
      </w:r>
      <w:r w:rsidRPr="002D12E2">
        <w:t>чте рабочую папку - место размещения проекта. Затем перейти далее &gt;&gt; на форму где необходимо определится с типом используемо</w:t>
      </w:r>
      <w:r>
        <w:t>го отладочного средства (рисунок 9).</w:t>
      </w:r>
    </w:p>
    <w:p w:rsidR="00267603" w:rsidRPr="002D12E2" w:rsidRDefault="00267603" w:rsidP="003D719D">
      <w:pPr>
        <w:autoSpaceDE w:val="0"/>
        <w:autoSpaceDN w:val="0"/>
        <w:adjustRightInd w:val="0"/>
        <w:ind w:firstLine="567"/>
        <w:rPr>
          <w:b/>
          <w:bCs/>
        </w:rPr>
      </w:pPr>
      <w:r w:rsidRPr="002D12E2">
        <w:rPr>
          <w:b/>
          <w:bCs/>
        </w:rPr>
        <w:t>Внимание: В пути файла проекта не должно быть русских символов.</w:t>
      </w:r>
    </w:p>
    <w:p w:rsidR="00267603" w:rsidRDefault="00267603" w:rsidP="003D719D">
      <w:pPr>
        <w:autoSpaceDE w:val="0"/>
        <w:autoSpaceDN w:val="0"/>
        <w:adjustRightInd w:val="0"/>
        <w:jc w:val="center"/>
      </w:pPr>
      <w:r w:rsidRPr="00A01E7A">
        <w:rPr>
          <w:noProof/>
          <w:lang w:val="en-US" w:eastAsia="en-US"/>
        </w:rPr>
        <w:pict>
          <v:shape id="Рисунок 9" o:spid="_x0000_i1033" type="#_x0000_t75" style="width:382.5pt;height:238.5pt;visibility:visible">
            <v:imagedata r:id="rId13" o:title=""/>
          </v:shape>
        </w:pict>
      </w:r>
    </w:p>
    <w:p w:rsidR="00267603" w:rsidRDefault="00267603" w:rsidP="003D719D">
      <w:pPr>
        <w:autoSpaceDE w:val="0"/>
        <w:autoSpaceDN w:val="0"/>
        <w:adjustRightInd w:val="0"/>
        <w:jc w:val="center"/>
      </w:pPr>
      <w:r>
        <w:t>Рисунок 9 – Выбор отладочного средства и МК, для которого создается программа</w:t>
      </w:r>
    </w:p>
    <w:p w:rsidR="00267603" w:rsidRDefault="00267603" w:rsidP="003D719D">
      <w:pPr>
        <w:autoSpaceDE w:val="0"/>
        <w:autoSpaceDN w:val="0"/>
        <w:adjustRightInd w:val="0"/>
        <w:ind w:firstLine="567"/>
      </w:pPr>
    </w:p>
    <w:p w:rsidR="00267603" w:rsidRDefault="00267603" w:rsidP="003D719D">
      <w:pPr>
        <w:autoSpaceDE w:val="0"/>
        <w:autoSpaceDN w:val="0"/>
        <w:adjustRightInd w:val="0"/>
        <w:ind w:firstLine="567"/>
      </w:pPr>
      <w:r>
        <w:t>Если предполагается воспользоваться встроенным симулятором следует выбрать пункт AVR Simulator и выбрать используемый тип микроконтроллера. После произведенных действий откроется окно программного кода (рисунок 10).</w:t>
      </w:r>
    </w:p>
    <w:p w:rsidR="00267603" w:rsidRDefault="00267603" w:rsidP="003D719D">
      <w:pPr>
        <w:autoSpaceDE w:val="0"/>
        <w:autoSpaceDN w:val="0"/>
        <w:adjustRightInd w:val="0"/>
        <w:jc w:val="center"/>
      </w:pPr>
      <w:r w:rsidRPr="00A01E7A">
        <w:rPr>
          <w:noProof/>
          <w:lang w:val="en-US" w:eastAsia="en-US"/>
        </w:rPr>
        <w:pict>
          <v:shape id="Рисунок 10" o:spid="_x0000_i1034" type="#_x0000_t75" style="width:391.5pt;height:246.75pt;visibility:visible">
            <v:imagedata r:id="rId14" o:title=""/>
          </v:shape>
        </w:pict>
      </w:r>
    </w:p>
    <w:p w:rsidR="00267603" w:rsidRDefault="00267603" w:rsidP="003D719D">
      <w:pPr>
        <w:autoSpaceDE w:val="0"/>
        <w:autoSpaceDN w:val="0"/>
        <w:adjustRightInd w:val="0"/>
        <w:jc w:val="center"/>
      </w:pPr>
      <w:r>
        <w:t>Рисунок 10 – Окно программного кода</w:t>
      </w:r>
    </w:p>
    <w:p w:rsidR="00267603" w:rsidRDefault="00267603" w:rsidP="003D719D">
      <w:pPr>
        <w:autoSpaceDE w:val="0"/>
        <w:autoSpaceDN w:val="0"/>
        <w:adjustRightInd w:val="0"/>
        <w:ind w:firstLine="567"/>
      </w:pPr>
    </w:p>
    <w:p w:rsidR="00267603" w:rsidRDefault="00267603" w:rsidP="003D719D">
      <w:pPr>
        <w:autoSpaceDE w:val="0"/>
        <w:autoSpaceDN w:val="0"/>
        <w:adjustRightInd w:val="0"/>
        <w:ind w:firstLine="567"/>
      </w:pPr>
      <w:r>
        <w:t>В этом окне набирается и корректируется текст программы. Помимо окна с кодом программы, в AVR Studio существует еще несколько полезных окон: Project, I/O View и Info, служащих для отображения состава проекта, состояния регистров и портов микроконтроллера с возможностью управления состоянием регистров и портов и дополнительной справочной информации о микроконтроллере. Подробнее об этих окнах сказано ниже.</w:t>
      </w:r>
    </w:p>
    <w:p w:rsidR="00267603" w:rsidRDefault="00267603" w:rsidP="003D719D">
      <w:pPr>
        <w:autoSpaceDE w:val="0"/>
        <w:autoSpaceDN w:val="0"/>
        <w:adjustRightInd w:val="0"/>
        <w:ind w:firstLine="567"/>
      </w:pPr>
    </w:p>
    <w:p w:rsidR="00267603" w:rsidRPr="00D5693B" w:rsidRDefault="00267603" w:rsidP="003D719D">
      <w:pPr>
        <w:autoSpaceDE w:val="0"/>
        <w:autoSpaceDN w:val="0"/>
        <w:adjustRightInd w:val="0"/>
        <w:ind w:firstLine="567"/>
        <w:rPr>
          <w:i/>
          <w:iCs/>
        </w:rPr>
      </w:pPr>
      <w:r w:rsidRPr="00D5693B">
        <w:rPr>
          <w:i/>
          <w:iCs/>
        </w:rPr>
        <w:t>Ассемблирование программы</w:t>
      </w:r>
    </w:p>
    <w:p w:rsidR="00267603" w:rsidRDefault="00267603" w:rsidP="003D719D">
      <w:pPr>
        <w:autoSpaceDE w:val="0"/>
        <w:autoSpaceDN w:val="0"/>
        <w:adjustRightInd w:val="0"/>
        <w:ind w:firstLine="567"/>
      </w:pPr>
      <w:r>
        <w:t>После того как создан текст программы, начинается отладка. Для того что бы запустить программу на выполнение, необходимо сначала - собрать проект, выберите пункт Build в открывшемся меню снова выберите Build (рисунок 11).</w:t>
      </w:r>
    </w:p>
    <w:p w:rsidR="00267603" w:rsidRDefault="00267603" w:rsidP="003D719D">
      <w:pPr>
        <w:autoSpaceDE w:val="0"/>
        <w:autoSpaceDN w:val="0"/>
        <w:adjustRightInd w:val="0"/>
        <w:jc w:val="center"/>
      </w:pPr>
      <w:r w:rsidRPr="00A01E7A">
        <w:rPr>
          <w:noProof/>
          <w:lang w:val="en-US" w:eastAsia="en-US"/>
        </w:rPr>
        <w:pict>
          <v:shape id="Рисунок 11" o:spid="_x0000_i1035" type="#_x0000_t75" style="width:369pt;height:232.5pt;visibility:visible">
            <v:imagedata r:id="rId15" o:title=""/>
          </v:shape>
        </w:pict>
      </w:r>
    </w:p>
    <w:p w:rsidR="00267603" w:rsidRDefault="00267603" w:rsidP="003D719D">
      <w:pPr>
        <w:autoSpaceDE w:val="0"/>
        <w:autoSpaceDN w:val="0"/>
        <w:adjustRightInd w:val="0"/>
        <w:jc w:val="center"/>
      </w:pPr>
      <w:r>
        <w:t>Рисунок 11 – Ассемблирование программы</w:t>
      </w:r>
    </w:p>
    <w:p w:rsidR="00267603" w:rsidRDefault="00267603" w:rsidP="003D719D">
      <w:pPr>
        <w:autoSpaceDE w:val="0"/>
        <w:autoSpaceDN w:val="0"/>
        <w:adjustRightInd w:val="0"/>
        <w:ind w:firstLine="567"/>
      </w:pPr>
    </w:p>
    <w:p w:rsidR="00267603" w:rsidRDefault="00267603" w:rsidP="003D719D">
      <w:pPr>
        <w:autoSpaceDE w:val="0"/>
        <w:autoSpaceDN w:val="0"/>
        <w:adjustRightInd w:val="0"/>
        <w:ind w:firstLine="567"/>
      </w:pPr>
      <w:r>
        <w:t>В AVR Studio для вывода сообщений о прохождении ассемблирования существует окно Build (рисунок 12).</w:t>
      </w:r>
    </w:p>
    <w:p w:rsidR="00267603" w:rsidRDefault="00267603" w:rsidP="003D719D">
      <w:pPr>
        <w:autoSpaceDE w:val="0"/>
        <w:autoSpaceDN w:val="0"/>
        <w:adjustRightInd w:val="0"/>
        <w:jc w:val="center"/>
      </w:pPr>
      <w:r w:rsidRPr="00A01E7A">
        <w:rPr>
          <w:noProof/>
          <w:lang w:val="en-US" w:eastAsia="en-US"/>
        </w:rPr>
        <w:pict>
          <v:shape id="Рисунок 12" o:spid="_x0000_i1036" type="#_x0000_t75" style="width:373.5pt;height:235.5pt;visibility:visible">
            <v:imagedata r:id="rId16" o:title=""/>
          </v:shape>
        </w:pict>
      </w:r>
    </w:p>
    <w:p w:rsidR="00267603" w:rsidRDefault="00267603" w:rsidP="003D719D">
      <w:pPr>
        <w:autoSpaceDE w:val="0"/>
        <w:autoSpaceDN w:val="0"/>
        <w:adjustRightInd w:val="0"/>
        <w:jc w:val="center"/>
      </w:pPr>
      <w:r>
        <w:t>Рисунок 12 – Окно вывода результатов ассемблирования</w:t>
      </w:r>
    </w:p>
    <w:p w:rsidR="00267603" w:rsidRDefault="00267603" w:rsidP="003D719D">
      <w:pPr>
        <w:autoSpaceDE w:val="0"/>
        <w:autoSpaceDN w:val="0"/>
        <w:adjustRightInd w:val="0"/>
        <w:ind w:firstLine="567"/>
      </w:pPr>
    </w:p>
    <w:p w:rsidR="00267603" w:rsidRDefault="00267603" w:rsidP="003D719D">
      <w:pPr>
        <w:autoSpaceDE w:val="0"/>
        <w:autoSpaceDN w:val="0"/>
        <w:adjustRightInd w:val="0"/>
        <w:ind w:firstLine="567"/>
      </w:pPr>
      <w:r w:rsidRPr="00D5693B">
        <w:t>После ассемблирования в окне Build появляется сообщение: Assembly complete, хх errors. хх warnings. Если ассемблирование закончилось с ошибками в окне Build появится список этих ошибок, перейти на строку содержащую ошибку можно кликнув на на строке с этим сообщением в окне.</w:t>
      </w:r>
    </w:p>
    <w:p w:rsidR="00267603" w:rsidRDefault="00267603" w:rsidP="003D719D">
      <w:pPr>
        <w:autoSpaceDE w:val="0"/>
        <w:autoSpaceDN w:val="0"/>
        <w:adjustRightInd w:val="0"/>
        <w:ind w:firstLine="567"/>
      </w:pPr>
    </w:p>
    <w:p w:rsidR="00267603" w:rsidRPr="00D37B09" w:rsidRDefault="00267603" w:rsidP="003D719D">
      <w:pPr>
        <w:autoSpaceDE w:val="0"/>
        <w:autoSpaceDN w:val="0"/>
        <w:adjustRightInd w:val="0"/>
        <w:ind w:firstLine="567"/>
        <w:rPr>
          <w:i/>
          <w:iCs/>
        </w:rPr>
      </w:pPr>
      <w:r w:rsidRPr="00D37B09">
        <w:rPr>
          <w:i/>
          <w:iCs/>
        </w:rPr>
        <w:t>Отладка программы на ассемблере. Выполнение программ в пошаговом режиме. Просмотр регистров</w:t>
      </w:r>
    </w:p>
    <w:p w:rsidR="00267603" w:rsidRDefault="00267603" w:rsidP="003D719D">
      <w:pPr>
        <w:autoSpaceDE w:val="0"/>
        <w:autoSpaceDN w:val="0"/>
        <w:adjustRightInd w:val="0"/>
        <w:ind w:firstLine="567"/>
      </w:pPr>
      <w:r>
        <w:t xml:space="preserve">После успешного ассемблирования можно запустить программу на выполнение в симуляторе нажатием кнопки </w:t>
      </w:r>
      <w:r>
        <w:rPr>
          <w:lang w:val="en-US"/>
        </w:rPr>
        <w:t>Start</w:t>
      </w:r>
      <w:r w:rsidRPr="00D37B09">
        <w:t xml:space="preserve"> </w:t>
      </w:r>
      <w:r>
        <w:rPr>
          <w:lang w:val="en-US"/>
        </w:rPr>
        <w:t>debugging</w:t>
      </w:r>
      <w:r w:rsidRPr="00D37B09">
        <w:t xml:space="preserve"> (рисунок 13)</w:t>
      </w:r>
      <w:r>
        <w:t>.</w:t>
      </w:r>
    </w:p>
    <w:p w:rsidR="00267603" w:rsidRDefault="00267603" w:rsidP="003D719D">
      <w:pPr>
        <w:autoSpaceDE w:val="0"/>
        <w:autoSpaceDN w:val="0"/>
        <w:adjustRightInd w:val="0"/>
        <w:jc w:val="center"/>
      </w:pPr>
      <w:r w:rsidRPr="00A01E7A">
        <w:rPr>
          <w:noProof/>
          <w:lang w:val="en-US" w:eastAsia="en-US"/>
        </w:rPr>
        <w:pict>
          <v:shape id="Рисунок 13" o:spid="_x0000_i1037" type="#_x0000_t75" style="width:373.5pt;height:235.5pt;visibility:visible">
            <v:imagedata r:id="rId17" o:title=""/>
          </v:shape>
        </w:pict>
      </w:r>
    </w:p>
    <w:p w:rsidR="00267603" w:rsidRDefault="00267603" w:rsidP="003D719D">
      <w:pPr>
        <w:autoSpaceDE w:val="0"/>
        <w:autoSpaceDN w:val="0"/>
        <w:adjustRightInd w:val="0"/>
        <w:jc w:val="center"/>
      </w:pPr>
      <w:r>
        <w:t>Рисунок 13 – Запуск симулятора</w:t>
      </w:r>
    </w:p>
    <w:p w:rsidR="00267603" w:rsidRDefault="00267603" w:rsidP="003D719D">
      <w:pPr>
        <w:autoSpaceDE w:val="0"/>
        <w:autoSpaceDN w:val="0"/>
        <w:adjustRightInd w:val="0"/>
        <w:ind w:firstLine="567"/>
      </w:pPr>
    </w:p>
    <w:p w:rsidR="00267603" w:rsidRDefault="00267603" w:rsidP="003D719D">
      <w:pPr>
        <w:autoSpaceDE w:val="0"/>
        <w:autoSpaceDN w:val="0"/>
        <w:adjustRightInd w:val="0"/>
        <w:ind w:firstLine="567"/>
      </w:pPr>
      <w:r>
        <w:t xml:space="preserve">При этом </w:t>
      </w:r>
      <w:r w:rsidRPr="00D37B09">
        <w:t>в окне исходного кода программы появится маркер, который находится на строке, которая будет выполнена в следующем шаге</w:t>
      </w:r>
      <w:r>
        <w:t xml:space="preserve"> (рисунок 14)</w:t>
      </w:r>
      <w:r w:rsidRPr="00D37B09">
        <w:t>.</w:t>
      </w:r>
    </w:p>
    <w:p w:rsidR="00267603" w:rsidRDefault="00267603" w:rsidP="003D719D">
      <w:pPr>
        <w:autoSpaceDE w:val="0"/>
        <w:autoSpaceDN w:val="0"/>
        <w:adjustRightInd w:val="0"/>
        <w:jc w:val="center"/>
      </w:pPr>
      <w:r w:rsidRPr="00A01E7A">
        <w:rPr>
          <w:noProof/>
          <w:lang w:val="en-US" w:eastAsia="en-US"/>
        </w:rPr>
        <w:pict>
          <v:shape id="Рисунок 14" o:spid="_x0000_i1038" type="#_x0000_t75" style="width:382.5pt;height:238.5pt;visibility:visible">
            <v:imagedata r:id="rId18" o:title=""/>
          </v:shape>
        </w:pict>
      </w:r>
    </w:p>
    <w:p w:rsidR="00267603" w:rsidRDefault="00267603" w:rsidP="003D719D">
      <w:pPr>
        <w:autoSpaceDE w:val="0"/>
        <w:autoSpaceDN w:val="0"/>
        <w:adjustRightInd w:val="0"/>
        <w:jc w:val="center"/>
      </w:pPr>
      <w:r>
        <w:t>Рисунок 14 – Начало выполнения программы в симуляторе</w:t>
      </w:r>
    </w:p>
    <w:p w:rsidR="00267603" w:rsidRDefault="00267603" w:rsidP="003D719D">
      <w:pPr>
        <w:autoSpaceDE w:val="0"/>
        <w:autoSpaceDN w:val="0"/>
        <w:adjustRightInd w:val="0"/>
        <w:ind w:firstLine="567"/>
      </w:pPr>
    </w:p>
    <w:p w:rsidR="00267603" w:rsidRDefault="00267603" w:rsidP="003D719D">
      <w:pPr>
        <w:autoSpaceDE w:val="0"/>
        <w:autoSpaceDN w:val="0"/>
        <w:adjustRightInd w:val="0"/>
        <w:ind w:firstLine="567"/>
      </w:pPr>
      <w:r w:rsidRPr="00D37B09">
        <w:t>С помощью средств управления ходом выполнения программы, можно выполнять программу в пошаговом режиме, или выполнить программу до места, где стоит курсор</w:t>
      </w:r>
      <w:r>
        <w:t xml:space="preserve"> (рисунок 15):</w:t>
      </w:r>
    </w:p>
    <w:p w:rsidR="00267603" w:rsidRDefault="00267603" w:rsidP="003D719D">
      <w:pPr>
        <w:autoSpaceDE w:val="0"/>
        <w:autoSpaceDN w:val="0"/>
        <w:adjustRightInd w:val="0"/>
        <w:ind w:left="567"/>
      </w:pPr>
      <w:r>
        <w:t>- стрелка Play – запуск симуляции;</w:t>
      </w:r>
    </w:p>
    <w:p w:rsidR="00267603" w:rsidRDefault="00267603" w:rsidP="003D719D">
      <w:pPr>
        <w:autoSpaceDE w:val="0"/>
        <w:autoSpaceDN w:val="0"/>
        <w:adjustRightInd w:val="0"/>
        <w:ind w:left="567"/>
      </w:pPr>
      <w:r>
        <w:t>- квадратик Stop – остановка симуляции;</w:t>
      </w:r>
    </w:p>
    <w:p w:rsidR="00267603" w:rsidRDefault="00267603" w:rsidP="003D719D">
      <w:pPr>
        <w:autoSpaceDE w:val="0"/>
        <w:autoSpaceDN w:val="0"/>
        <w:adjustRightInd w:val="0"/>
        <w:ind w:left="567"/>
      </w:pPr>
      <w:r>
        <w:t>- листок со стрелочкой – запуск программы;</w:t>
      </w:r>
    </w:p>
    <w:p w:rsidR="00267603" w:rsidRDefault="00267603" w:rsidP="003D719D">
      <w:pPr>
        <w:autoSpaceDE w:val="0"/>
        <w:autoSpaceDN w:val="0"/>
        <w:adjustRightInd w:val="0"/>
        <w:ind w:left="567"/>
      </w:pPr>
      <w:r>
        <w:t>- пауза – остановка программы в текущем положении;</w:t>
      </w:r>
    </w:p>
    <w:p w:rsidR="00267603" w:rsidRDefault="00267603" w:rsidP="003D719D">
      <w:pPr>
        <w:autoSpaceDE w:val="0"/>
        <w:autoSpaceDN w:val="0"/>
        <w:adjustRightInd w:val="0"/>
        <w:ind w:left="567"/>
      </w:pPr>
      <w:r>
        <w:t>- синяя стрелка – виртуальный Reset контроллера;</w:t>
      </w:r>
    </w:p>
    <w:p w:rsidR="00267603" w:rsidRDefault="00267603" w:rsidP="003D719D">
      <w:pPr>
        <w:autoSpaceDE w:val="0"/>
        <w:autoSpaceDN w:val="0"/>
        <w:adjustRightInd w:val="0"/>
        <w:ind w:left="567"/>
      </w:pPr>
      <w:r>
        <w:t>- желтая стрелка – переход к строке, где программа находится в текущий момент;</w:t>
      </w:r>
    </w:p>
    <w:p w:rsidR="00267603" w:rsidRDefault="00267603" w:rsidP="003D719D">
      <w:pPr>
        <w:autoSpaceDE w:val="0"/>
        <w:autoSpaceDN w:val="0"/>
        <w:adjustRightInd w:val="0"/>
        <w:ind w:left="567"/>
      </w:pPr>
      <w:r>
        <w:t>- Step Into – сделать шаг по тексту программы;</w:t>
      </w:r>
    </w:p>
    <w:p w:rsidR="00267603" w:rsidRDefault="00267603" w:rsidP="003D719D">
      <w:pPr>
        <w:autoSpaceDE w:val="0"/>
        <w:autoSpaceDN w:val="0"/>
        <w:adjustRightInd w:val="0"/>
        <w:ind w:left="567"/>
      </w:pPr>
      <w:r>
        <w:t>- Step Over – сделать шаг по тексту, но не заходить в процедуры и функции (процедуры и функции при этом выполняются);</w:t>
      </w:r>
    </w:p>
    <w:p w:rsidR="00267603" w:rsidRDefault="00267603" w:rsidP="003D719D">
      <w:pPr>
        <w:autoSpaceDE w:val="0"/>
        <w:autoSpaceDN w:val="0"/>
        <w:adjustRightInd w:val="0"/>
        <w:ind w:left="567"/>
      </w:pPr>
      <w:r>
        <w:t>- Step-Out – Шаг “назад”. Используется если в програмее имеется цикл, при нажатии МК сделает одну итерацию цикла и встанет над инструкцией;</w:t>
      </w:r>
    </w:p>
    <w:p w:rsidR="00267603" w:rsidRDefault="00267603" w:rsidP="003D719D">
      <w:pPr>
        <w:autoSpaceDE w:val="0"/>
        <w:autoSpaceDN w:val="0"/>
        <w:adjustRightInd w:val="0"/>
        <w:ind w:left="567"/>
      </w:pPr>
      <w:r>
        <w:t xml:space="preserve">- фигурные скобки и стрелка – выполнить программу до текущего положения курсора. </w:t>
      </w:r>
    </w:p>
    <w:p w:rsidR="00267603" w:rsidRDefault="00267603" w:rsidP="003D719D">
      <w:pPr>
        <w:autoSpaceDE w:val="0"/>
        <w:autoSpaceDN w:val="0"/>
        <w:adjustRightInd w:val="0"/>
        <w:ind w:left="567"/>
      </w:pPr>
      <w:r>
        <w:t>- красная точка – BreakPoint поставить точку останова;</w:t>
      </w:r>
    </w:p>
    <w:p w:rsidR="00267603" w:rsidRDefault="00267603" w:rsidP="003D719D">
      <w:pPr>
        <w:autoSpaceDE w:val="0"/>
        <w:autoSpaceDN w:val="0"/>
        <w:adjustRightInd w:val="0"/>
        <w:ind w:left="567"/>
      </w:pPr>
      <w:r>
        <w:t>- крестик и две красных точки – удачение всех точек останова из проекта.</w:t>
      </w:r>
    </w:p>
    <w:p w:rsidR="00267603" w:rsidRDefault="00267603" w:rsidP="003D719D">
      <w:pPr>
        <w:autoSpaceDE w:val="0"/>
        <w:autoSpaceDN w:val="0"/>
        <w:adjustRightInd w:val="0"/>
        <w:jc w:val="center"/>
      </w:pPr>
      <w:r w:rsidRPr="00A01E7A">
        <w:rPr>
          <w:noProof/>
          <w:lang w:val="en-US" w:eastAsia="en-US"/>
        </w:rPr>
        <w:pict>
          <v:shape id="Рисунок 15" o:spid="_x0000_i1039" type="#_x0000_t75" style="width:498pt;height:36pt;visibility:visible">
            <v:imagedata r:id="rId19" o:title=""/>
          </v:shape>
        </w:pict>
      </w:r>
    </w:p>
    <w:p w:rsidR="00267603" w:rsidRDefault="00267603" w:rsidP="003D719D">
      <w:pPr>
        <w:autoSpaceDE w:val="0"/>
        <w:autoSpaceDN w:val="0"/>
        <w:adjustRightInd w:val="0"/>
        <w:jc w:val="center"/>
      </w:pPr>
      <w:r>
        <w:t>Рисунок 15 – Средства управления хода выполнения программы</w:t>
      </w:r>
    </w:p>
    <w:p w:rsidR="00267603" w:rsidRDefault="00267603" w:rsidP="003D719D">
      <w:pPr>
        <w:autoSpaceDE w:val="0"/>
        <w:autoSpaceDN w:val="0"/>
        <w:adjustRightInd w:val="0"/>
        <w:ind w:firstLine="567"/>
      </w:pPr>
    </w:p>
    <w:p w:rsidR="00267603" w:rsidRDefault="00267603" w:rsidP="003D719D">
      <w:pPr>
        <w:autoSpaceDE w:val="0"/>
        <w:autoSpaceDN w:val="0"/>
        <w:adjustRightInd w:val="0"/>
        <w:ind w:firstLine="567"/>
      </w:pPr>
      <w:r>
        <w:t>Точка останова устанавливается либо двойным щелчком мыши по строчке, где необходимо ее поставить, либо нажатием красной точки (см. рисунок 15). При достижении точек останова выполнение программы приостанавливается. Точки останова сохраняются между сессиями работы.</w:t>
      </w:r>
    </w:p>
    <w:p w:rsidR="00267603" w:rsidRDefault="00267603" w:rsidP="003D719D">
      <w:pPr>
        <w:autoSpaceDE w:val="0"/>
        <w:autoSpaceDN w:val="0"/>
        <w:adjustRightInd w:val="0"/>
        <w:ind w:firstLine="567"/>
      </w:pPr>
      <w:r>
        <w:t>Если во время выполнения программы в окне исходного кода поместить курсор на имя регистра то появится подсказка о значении этого регистра, его расположении в памяти (рисунок 16).</w:t>
      </w:r>
    </w:p>
    <w:p w:rsidR="00267603" w:rsidRDefault="00267603" w:rsidP="003D719D">
      <w:pPr>
        <w:autoSpaceDE w:val="0"/>
        <w:autoSpaceDN w:val="0"/>
        <w:adjustRightInd w:val="0"/>
        <w:jc w:val="center"/>
      </w:pPr>
      <w:r w:rsidRPr="00A01E7A">
        <w:rPr>
          <w:noProof/>
          <w:lang w:val="en-US" w:eastAsia="en-US"/>
        </w:rPr>
        <w:pict>
          <v:shape id="Рисунок 16" o:spid="_x0000_i1040" type="#_x0000_t75" style="width:378pt;height:238.5pt;visibility:visible">
            <v:imagedata r:id="rId20" o:title=""/>
          </v:shape>
        </w:pict>
      </w:r>
    </w:p>
    <w:p w:rsidR="00267603" w:rsidRDefault="00267603" w:rsidP="003D719D">
      <w:pPr>
        <w:autoSpaceDE w:val="0"/>
        <w:autoSpaceDN w:val="0"/>
        <w:adjustRightInd w:val="0"/>
        <w:jc w:val="center"/>
      </w:pPr>
      <w:r>
        <w:t>Рисунок 16 – Подсказка о значении регистра и его местоположении</w:t>
      </w:r>
    </w:p>
    <w:p w:rsidR="00267603" w:rsidRDefault="00267603" w:rsidP="003D719D">
      <w:pPr>
        <w:autoSpaceDE w:val="0"/>
        <w:autoSpaceDN w:val="0"/>
        <w:adjustRightInd w:val="0"/>
        <w:ind w:firstLine="567"/>
      </w:pPr>
    </w:p>
    <w:p w:rsidR="00267603" w:rsidRDefault="00267603" w:rsidP="003D719D">
      <w:pPr>
        <w:autoSpaceDE w:val="0"/>
        <w:autoSpaceDN w:val="0"/>
        <w:adjustRightInd w:val="0"/>
        <w:ind w:firstLine="567"/>
      </w:pPr>
      <w:r>
        <w:t>Для облегчения отладки программного обеспечения можно использовать следующие окна.</w:t>
      </w:r>
    </w:p>
    <w:p w:rsidR="00267603" w:rsidRDefault="00267603" w:rsidP="003D719D">
      <w:pPr>
        <w:autoSpaceDE w:val="0"/>
        <w:autoSpaceDN w:val="0"/>
        <w:adjustRightInd w:val="0"/>
        <w:ind w:firstLine="567"/>
      </w:pPr>
      <w:r w:rsidRPr="001A2D14">
        <w:rPr>
          <w:i/>
          <w:iCs/>
        </w:rPr>
        <w:t>Watch window</w:t>
      </w:r>
      <w:r>
        <w:rPr>
          <w:i/>
          <w:iCs/>
        </w:rPr>
        <w:t xml:space="preserve">. </w:t>
      </w:r>
      <w:r>
        <w:t>Окно показывает значения и адреса заданных переменных (рисунок 17).</w:t>
      </w:r>
    </w:p>
    <w:p w:rsidR="00267603" w:rsidRDefault="00267603" w:rsidP="003D719D">
      <w:pPr>
        <w:autoSpaceDE w:val="0"/>
        <w:autoSpaceDN w:val="0"/>
        <w:adjustRightInd w:val="0"/>
        <w:ind w:firstLine="567"/>
      </w:pPr>
      <w:r w:rsidRPr="001A2D14">
        <w:t>Переменные можно добавлять вручную, либо при помощи меню правой кнопки мыши</w:t>
      </w:r>
      <w:r>
        <w:t xml:space="preserve">. </w:t>
      </w:r>
      <w:r w:rsidRPr="001A2D14">
        <w:t>Значения переменных можно добавлять и изменять во время остановки работы программы.</w:t>
      </w:r>
    </w:p>
    <w:p w:rsidR="00267603" w:rsidRDefault="00267603" w:rsidP="003D719D">
      <w:pPr>
        <w:autoSpaceDE w:val="0"/>
        <w:autoSpaceDN w:val="0"/>
        <w:adjustRightInd w:val="0"/>
        <w:ind w:firstLine="567"/>
      </w:pPr>
      <w:r w:rsidRPr="001A2D14">
        <w:rPr>
          <w:i/>
          <w:iCs/>
        </w:rPr>
        <w:t>Register window</w:t>
      </w:r>
      <w:r>
        <w:t xml:space="preserve">. </w:t>
      </w:r>
      <w:r w:rsidRPr="001A2D14">
        <w:t>Окно показывает содержимое регистров</w:t>
      </w:r>
      <w:r>
        <w:t xml:space="preserve"> (рисунок 18)</w:t>
      </w:r>
      <w:r w:rsidRPr="001A2D14">
        <w:t>. Регистры можно изменять во время остановки программы</w:t>
      </w:r>
      <w:r>
        <w:t>.</w:t>
      </w:r>
    </w:p>
    <w:p w:rsidR="00267603" w:rsidRDefault="00267603" w:rsidP="003D719D">
      <w:pPr>
        <w:autoSpaceDE w:val="0"/>
        <w:autoSpaceDN w:val="0"/>
        <w:adjustRightInd w:val="0"/>
        <w:ind w:firstLine="567"/>
      </w:pPr>
      <w:r>
        <w:t xml:space="preserve">Memory windows. </w:t>
      </w:r>
      <w:r w:rsidRPr="001A2D14">
        <w:t>Окна показывают содержимое памяти программ, данных, портов ввода/вывода и энергонезависимого ПЗУ</w:t>
      </w:r>
      <w:r>
        <w:t xml:space="preserve"> (рисунок 19)</w:t>
      </w:r>
      <w:r w:rsidRPr="001A2D14">
        <w:t>. Память можно просматривать в HEX, двоичном или десятичном форматах. Содержимое памяти можно изменять во время остановки программы.</w:t>
      </w:r>
    </w:p>
    <w:p w:rsidR="00267603" w:rsidRDefault="00267603" w:rsidP="003D719D">
      <w:pPr>
        <w:autoSpaceDE w:val="0"/>
        <w:autoSpaceDN w:val="0"/>
        <w:adjustRightInd w:val="0"/>
        <w:jc w:val="center"/>
      </w:pPr>
      <w:r w:rsidRPr="00A01E7A">
        <w:rPr>
          <w:noProof/>
          <w:lang w:val="en-US" w:eastAsia="en-US"/>
        </w:rPr>
        <w:pict>
          <v:shape id="Рисунок 17" o:spid="_x0000_i1041" type="#_x0000_t75" style="width:328.5pt;height:207pt;visibility:visible">
            <v:imagedata r:id="rId21" o:title=""/>
          </v:shape>
        </w:pict>
      </w:r>
    </w:p>
    <w:p w:rsidR="00267603" w:rsidRDefault="00267603" w:rsidP="003D719D">
      <w:pPr>
        <w:autoSpaceDE w:val="0"/>
        <w:autoSpaceDN w:val="0"/>
        <w:adjustRightInd w:val="0"/>
        <w:jc w:val="center"/>
      </w:pPr>
      <w:r>
        <w:t>Рисунок 17 – Watch window</w:t>
      </w:r>
    </w:p>
    <w:p w:rsidR="00267603" w:rsidRDefault="00267603" w:rsidP="003D719D">
      <w:pPr>
        <w:autoSpaceDE w:val="0"/>
        <w:autoSpaceDN w:val="0"/>
        <w:adjustRightInd w:val="0"/>
        <w:jc w:val="center"/>
        <w:rPr>
          <w:lang w:val="en-US"/>
        </w:rPr>
      </w:pPr>
    </w:p>
    <w:p w:rsidR="00267603" w:rsidRDefault="00267603" w:rsidP="003D719D">
      <w:pPr>
        <w:autoSpaceDE w:val="0"/>
        <w:autoSpaceDN w:val="0"/>
        <w:adjustRightInd w:val="0"/>
        <w:jc w:val="center"/>
        <w:rPr>
          <w:lang w:val="en-US"/>
        </w:rPr>
      </w:pPr>
      <w:r w:rsidRPr="00A01E7A">
        <w:rPr>
          <w:noProof/>
          <w:lang w:val="en-US" w:eastAsia="en-US"/>
        </w:rPr>
        <w:pict>
          <v:shape id="Рисунок 18" o:spid="_x0000_i1042" type="#_x0000_t75" style="width:333pt;height:210pt;visibility:visible">
            <v:imagedata r:id="rId22" o:title=""/>
          </v:shape>
        </w:pict>
      </w:r>
    </w:p>
    <w:p w:rsidR="00267603" w:rsidRDefault="00267603" w:rsidP="003D719D">
      <w:pPr>
        <w:autoSpaceDE w:val="0"/>
        <w:autoSpaceDN w:val="0"/>
        <w:adjustRightInd w:val="0"/>
        <w:jc w:val="center"/>
        <w:rPr>
          <w:lang w:val="en-US"/>
        </w:rPr>
      </w:pPr>
      <w:r>
        <w:t>Рисунок</w:t>
      </w:r>
      <w:r>
        <w:rPr>
          <w:lang w:val="en-US"/>
        </w:rPr>
        <w:t xml:space="preserve"> 18 – Register window</w:t>
      </w:r>
    </w:p>
    <w:p w:rsidR="00267603" w:rsidRDefault="00267603" w:rsidP="003D719D">
      <w:pPr>
        <w:autoSpaceDE w:val="0"/>
        <w:autoSpaceDN w:val="0"/>
        <w:adjustRightInd w:val="0"/>
        <w:jc w:val="center"/>
        <w:rPr>
          <w:lang w:val="en-US"/>
        </w:rPr>
      </w:pPr>
    </w:p>
    <w:p w:rsidR="00267603" w:rsidRDefault="00267603" w:rsidP="003D719D">
      <w:pPr>
        <w:autoSpaceDE w:val="0"/>
        <w:autoSpaceDN w:val="0"/>
        <w:adjustRightInd w:val="0"/>
        <w:jc w:val="center"/>
        <w:rPr>
          <w:lang w:val="en-US"/>
        </w:rPr>
      </w:pPr>
      <w:r w:rsidRPr="00A01E7A">
        <w:rPr>
          <w:noProof/>
          <w:lang w:val="en-US" w:eastAsia="en-US"/>
        </w:rPr>
        <w:pict>
          <v:shape id="Рисунок 19" o:spid="_x0000_i1043" type="#_x0000_t75" style="width:333pt;height:210pt;visibility:visible">
            <v:imagedata r:id="rId23" o:title=""/>
          </v:shape>
        </w:pict>
      </w:r>
    </w:p>
    <w:p w:rsidR="00267603" w:rsidRPr="001A2D14" w:rsidRDefault="00267603" w:rsidP="003D719D">
      <w:pPr>
        <w:autoSpaceDE w:val="0"/>
        <w:autoSpaceDN w:val="0"/>
        <w:adjustRightInd w:val="0"/>
        <w:jc w:val="center"/>
        <w:rPr>
          <w:lang w:val="en-US"/>
        </w:rPr>
      </w:pPr>
      <w:r>
        <w:rPr>
          <w:lang w:val="en-US"/>
        </w:rPr>
        <w:t>Рисунок 19 – Memory window</w:t>
      </w:r>
    </w:p>
    <w:p w:rsidR="00267603" w:rsidRPr="001A2D14" w:rsidRDefault="00267603" w:rsidP="003D719D">
      <w:pPr>
        <w:autoSpaceDE w:val="0"/>
        <w:autoSpaceDN w:val="0"/>
        <w:adjustRightInd w:val="0"/>
        <w:ind w:firstLine="567"/>
        <w:rPr>
          <w:lang w:val="en-US"/>
        </w:rPr>
      </w:pPr>
    </w:p>
    <w:p w:rsidR="00267603" w:rsidRDefault="00267603" w:rsidP="003D719D">
      <w:pPr>
        <w:autoSpaceDE w:val="0"/>
        <w:autoSpaceDN w:val="0"/>
        <w:adjustRightInd w:val="0"/>
        <w:ind w:firstLine="567"/>
      </w:pPr>
      <w:r w:rsidRPr="001A2D14">
        <w:rPr>
          <w:i/>
          <w:iCs/>
          <w:lang w:val="en-US"/>
        </w:rPr>
        <w:t>I</w:t>
      </w:r>
      <w:r w:rsidRPr="0063197D">
        <w:rPr>
          <w:i/>
          <w:iCs/>
          <w:lang w:val="en-US"/>
        </w:rPr>
        <w:t>/</w:t>
      </w:r>
      <w:r w:rsidRPr="001A2D14">
        <w:rPr>
          <w:i/>
          <w:iCs/>
          <w:lang w:val="en-US"/>
        </w:rPr>
        <w:t>O</w:t>
      </w:r>
      <w:r w:rsidRPr="0063197D">
        <w:rPr>
          <w:i/>
          <w:iCs/>
          <w:lang w:val="en-US"/>
        </w:rPr>
        <w:t xml:space="preserve"> </w:t>
      </w:r>
      <w:r w:rsidRPr="001A2D14">
        <w:rPr>
          <w:i/>
          <w:iCs/>
          <w:lang w:val="en-US"/>
        </w:rPr>
        <w:t>window</w:t>
      </w:r>
      <w:r w:rsidRPr="0063197D">
        <w:rPr>
          <w:i/>
          <w:iCs/>
          <w:lang w:val="en-US"/>
        </w:rPr>
        <w:t>.</w:t>
      </w:r>
      <w:r w:rsidRPr="0063197D">
        <w:rPr>
          <w:lang w:val="en-US"/>
        </w:rPr>
        <w:t xml:space="preserve"> </w:t>
      </w:r>
      <w:r w:rsidRPr="001A2D14">
        <w:t xml:space="preserve">Показывает содержимое различных регистров ввода/вывода: </w:t>
      </w:r>
      <w:r w:rsidRPr="001A2D14">
        <w:rPr>
          <w:lang w:val="en-US"/>
        </w:rPr>
        <w:t>EEPROM</w:t>
      </w:r>
      <w:r w:rsidRPr="001A2D14">
        <w:t xml:space="preserve">, </w:t>
      </w:r>
      <w:r w:rsidRPr="001A2D14">
        <w:rPr>
          <w:lang w:val="en-US"/>
        </w:rPr>
        <w:t>USART</w:t>
      </w:r>
      <w:r w:rsidRPr="001A2D14">
        <w:t>, таймеры и др</w:t>
      </w:r>
      <w:r>
        <w:t xml:space="preserve"> (рисунок 20)</w:t>
      </w:r>
      <w:r w:rsidRPr="001A2D14">
        <w:t>.</w:t>
      </w:r>
      <w:r>
        <w:t xml:space="preserve"> Набор регистров ввода/вывода зависит от выбранного МК.</w:t>
      </w:r>
    </w:p>
    <w:p w:rsidR="00267603" w:rsidRDefault="00267603" w:rsidP="003D719D">
      <w:pPr>
        <w:autoSpaceDE w:val="0"/>
        <w:autoSpaceDN w:val="0"/>
        <w:adjustRightInd w:val="0"/>
        <w:ind w:firstLine="567"/>
        <w:jc w:val="center"/>
      </w:pPr>
      <w:r w:rsidRPr="00A01E7A">
        <w:rPr>
          <w:noProof/>
          <w:lang w:val="en-US" w:eastAsia="en-US"/>
        </w:rPr>
        <w:pict>
          <v:shape id="Рисунок 20" o:spid="_x0000_i1044" type="#_x0000_t75" style="width:189pt;height:346.5pt;visibility:visible">
            <v:imagedata r:id="rId24" o:title=""/>
          </v:shape>
        </w:pict>
      </w:r>
    </w:p>
    <w:p w:rsidR="00267603" w:rsidRPr="00110CBE" w:rsidRDefault="00267603" w:rsidP="003D719D">
      <w:pPr>
        <w:autoSpaceDE w:val="0"/>
        <w:autoSpaceDN w:val="0"/>
        <w:adjustRightInd w:val="0"/>
        <w:ind w:firstLine="567"/>
        <w:jc w:val="center"/>
        <w:rPr>
          <w:lang w:val="en-US"/>
        </w:rPr>
      </w:pPr>
      <w:r>
        <w:t>Рисунок</w:t>
      </w:r>
      <w:r w:rsidRPr="00110CBE">
        <w:rPr>
          <w:lang w:val="en-US"/>
        </w:rPr>
        <w:t xml:space="preserve"> 20 – I/O window</w:t>
      </w:r>
    </w:p>
    <w:p w:rsidR="00267603" w:rsidRPr="0063197D" w:rsidRDefault="00267603" w:rsidP="003D719D">
      <w:pPr>
        <w:autoSpaceDE w:val="0"/>
        <w:autoSpaceDN w:val="0"/>
        <w:adjustRightInd w:val="0"/>
        <w:ind w:firstLine="567"/>
        <w:rPr>
          <w:lang w:val="en-US"/>
        </w:rPr>
      </w:pPr>
    </w:p>
    <w:p w:rsidR="00267603" w:rsidRDefault="00267603" w:rsidP="003D719D">
      <w:pPr>
        <w:autoSpaceDE w:val="0"/>
        <w:autoSpaceDN w:val="0"/>
        <w:adjustRightInd w:val="0"/>
        <w:ind w:firstLine="567"/>
      </w:pPr>
      <w:r w:rsidRPr="00110CBE">
        <w:rPr>
          <w:i/>
          <w:iCs/>
          <w:lang w:val="en-US"/>
        </w:rPr>
        <w:t>Project</w:t>
      </w:r>
      <w:r w:rsidRPr="0063197D">
        <w:rPr>
          <w:i/>
          <w:iCs/>
          <w:lang w:val="en-US"/>
        </w:rPr>
        <w:t xml:space="preserve"> </w:t>
      </w:r>
      <w:r w:rsidRPr="00110CBE">
        <w:rPr>
          <w:i/>
          <w:iCs/>
          <w:lang w:val="en-US"/>
        </w:rPr>
        <w:t>window</w:t>
      </w:r>
      <w:r w:rsidRPr="0063197D">
        <w:rPr>
          <w:lang w:val="en-US"/>
        </w:rPr>
        <w:t xml:space="preserve">. </w:t>
      </w:r>
      <w:r>
        <w:t>Окно показывает название файлов входящих в проект.</w:t>
      </w:r>
    </w:p>
    <w:p w:rsidR="00267603" w:rsidRDefault="00267603" w:rsidP="003D719D">
      <w:pPr>
        <w:autoSpaceDE w:val="0"/>
        <w:autoSpaceDN w:val="0"/>
        <w:adjustRightInd w:val="0"/>
        <w:ind w:firstLine="567"/>
      </w:pPr>
      <w:r w:rsidRPr="00110CBE">
        <w:rPr>
          <w:i/>
          <w:iCs/>
        </w:rPr>
        <w:t>Info window</w:t>
      </w:r>
      <w:r>
        <w:t>. Полезная информация о выбранном микроконтроллере - о назначении выводов, источниках прерываний, адресах регистров и др.</w:t>
      </w:r>
    </w:p>
    <w:p w:rsidR="00267603" w:rsidRDefault="00267603" w:rsidP="003D719D">
      <w:pPr>
        <w:autoSpaceDE w:val="0"/>
        <w:autoSpaceDN w:val="0"/>
        <w:adjustRightInd w:val="0"/>
        <w:ind w:firstLine="567"/>
      </w:pPr>
      <w:r w:rsidRPr="00110CBE">
        <w:rPr>
          <w:i/>
          <w:iCs/>
        </w:rPr>
        <w:t>Message window</w:t>
      </w:r>
      <w:r>
        <w:t>. Окно показывает сообщения от AVR Studio.</w:t>
      </w:r>
    </w:p>
    <w:p w:rsidR="00267603" w:rsidRPr="00970FDA" w:rsidRDefault="00267603" w:rsidP="003D719D">
      <w:pPr>
        <w:autoSpaceDE w:val="0"/>
        <w:autoSpaceDN w:val="0"/>
        <w:adjustRightInd w:val="0"/>
        <w:ind w:firstLine="567"/>
      </w:pPr>
    </w:p>
    <w:p w:rsidR="00267603" w:rsidRPr="009A6353" w:rsidRDefault="00267603" w:rsidP="003D719D">
      <w:pPr>
        <w:autoSpaceDE w:val="0"/>
        <w:autoSpaceDN w:val="0"/>
        <w:adjustRightInd w:val="0"/>
        <w:jc w:val="center"/>
        <w:rPr>
          <w:b/>
          <w:bCs/>
          <w:color w:val="000000"/>
          <w:sz w:val="28"/>
          <w:szCs w:val="28"/>
        </w:rPr>
      </w:pPr>
      <w:r w:rsidRPr="00F90D74">
        <w:rPr>
          <w:b/>
          <w:bCs/>
          <w:color w:val="000000"/>
          <w:sz w:val="28"/>
          <w:szCs w:val="28"/>
        </w:rPr>
        <w:t>Лабо</w:t>
      </w:r>
      <w:r>
        <w:rPr>
          <w:b/>
          <w:bCs/>
          <w:color w:val="000000"/>
          <w:sz w:val="28"/>
          <w:szCs w:val="28"/>
        </w:rPr>
        <w:t>раторная работа №</w:t>
      </w:r>
      <w:r w:rsidRPr="009A6353">
        <w:rPr>
          <w:b/>
          <w:bCs/>
          <w:color w:val="000000"/>
          <w:sz w:val="28"/>
          <w:szCs w:val="28"/>
        </w:rPr>
        <w:t>3</w:t>
      </w:r>
    </w:p>
    <w:p w:rsidR="00267603" w:rsidRPr="00F90D74" w:rsidRDefault="00267603" w:rsidP="003D719D">
      <w:pPr>
        <w:autoSpaceDE w:val="0"/>
        <w:autoSpaceDN w:val="0"/>
        <w:adjustRightInd w:val="0"/>
        <w:jc w:val="center"/>
        <w:rPr>
          <w:b/>
          <w:bCs/>
          <w:color w:val="000000"/>
          <w:sz w:val="28"/>
          <w:szCs w:val="28"/>
        </w:rPr>
      </w:pPr>
    </w:p>
    <w:p w:rsidR="00267603" w:rsidRPr="009A6353" w:rsidRDefault="00267603" w:rsidP="003D719D">
      <w:pPr>
        <w:autoSpaceDE w:val="0"/>
        <w:autoSpaceDN w:val="0"/>
        <w:adjustRightInd w:val="0"/>
        <w:jc w:val="center"/>
        <w:rPr>
          <w:b/>
          <w:bCs/>
          <w:color w:val="000000"/>
          <w:sz w:val="28"/>
          <w:szCs w:val="28"/>
        </w:rPr>
      </w:pPr>
      <w:r w:rsidRPr="00860EAE">
        <w:rPr>
          <w:b/>
          <w:bCs/>
          <w:color w:val="000000"/>
          <w:sz w:val="28"/>
          <w:szCs w:val="28"/>
        </w:rPr>
        <w:t xml:space="preserve">Работа с </w:t>
      </w:r>
      <w:r w:rsidRPr="009A6353">
        <w:rPr>
          <w:b/>
          <w:bCs/>
          <w:color w:val="000000"/>
          <w:sz w:val="28"/>
          <w:szCs w:val="28"/>
        </w:rPr>
        <w:t>универсальным синхронно-асинхронным приемопередатчиком</w:t>
      </w:r>
    </w:p>
    <w:p w:rsidR="00267603" w:rsidRPr="0063197D" w:rsidRDefault="00267603" w:rsidP="003D719D">
      <w:pPr>
        <w:autoSpaceDE w:val="0"/>
        <w:autoSpaceDN w:val="0"/>
        <w:adjustRightInd w:val="0"/>
        <w:rPr>
          <w:color w:val="000000"/>
          <w:u w:val="single"/>
        </w:rPr>
      </w:pPr>
    </w:p>
    <w:p w:rsidR="00267603" w:rsidRPr="00F90D74" w:rsidRDefault="00267603" w:rsidP="003D719D">
      <w:pPr>
        <w:autoSpaceDE w:val="0"/>
        <w:autoSpaceDN w:val="0"/>
        <w:adjustRightInd w:val="0"/>
        <w:ind w:firstLine="567"/>
        <w:jc w:val="both"/>
        <w:rPr>
          <w:b/>
          <w:bCs/>
          <w:color w:val="000000"/>
        </w:rPr>
      </w:pPr>
      <w:r w:rsidRPr="00F90D74">
        <w:rPr>
          <w:b/>
          <w:bCs/>
          <w:color w:val="000000"/>
        </w:rPr>
        <w:t>1 Цель работы</w:t>
      </w:r>
    </w:p>
    <w:p w:rsidR="00267603" w:rsidRPr="00EB0B51" w:rsidRDefault="00267603" w:rsidP="003D719D">
      <w:pPr>
        <w:autoSpaceDE w:val="0"/>
        <w:autoSpaceDN w:val="0"/>
        <w:adjustRightInd w:val="0"/>
        <w:ind w:firstLine="567"/>
        <w:jc w:val="both"/>
      </w:pPr>
      <w:r w:rsidRPr="00EB0B51">
        <w:rPr>
          <w:color w:val="000000"/>
        </w:rPr>
        <w:t xml:space="preserve">Изучить работу </w:t>
      </w:r>
      <w:r>
        <w:rPr>
          <w:color w:val="000000"/>
        </w:rPr>
        <w:t>универсального синхронно-асинхронного приемопередатчика</w:t>
      </w:r>
      <w:r w:rsidRPr="00EB0B51">
        <w:rPr>
          <w:color w:val="000000"/>
        </w:rPr>
        <w:t>.</w:t>
      </w:r>
      <w:r>
        <w:rPr>
          <w:color w:val="000000"/>
        </w:rPr>
        <w:t xml:space="preserve"> Изучить принципы сопряжения микроконтроллерных систем с ПК.</w:t>
      </w:r>
    </w:p>
    <w:p w:rsidR="00267603" w:rsidRPr="00EB0B51" w:rsidRDefault="00267603" w:rsidP="003D719D">
      <w:pPr>
        <w:autoSpaceDE w:val="0"/>
        <w:autoSpaceDN w:val="0"/>
        <w:adjustRightInd w:val="0"/>
        <w:ind w:firstLine="567"/>
        <w:jc w:val="both"/>
      </w:pPr>
    </w:p>
    <w:p w:rsidR="00267603" w:rsidRPr="00F90D74" w:rsidRDefault="00267603" w:rsidP="003D719D">
      <w:pPr>
        <w:autoSpaceDE w:val="0"/>
        <w:autoSpaceDN w:val="0"/>
        <w:adjustRightInd w:val="0"/>
        <w:ind w:firstLine="567"/>
        <w:jc w:val="both"/>
        <w:rPr>
          <w:b/>
          <w:bCs/>
        </w:rPr>
      </w:pPr>
      <w:r w:rsidRPr="00F90D74">
        <w:rPr>
          <w:b/>
          <w:bCs/>
        </w:rPr>
        <w:t>2 Краткие теоретические сведения</w:t>
      </w:r>
    </w:p>
    <w:p w:rsidR="00267603" w:rsidRPr="00F90D74" w:rsidRDefault="00267603" w:rsidP="003D719D">
      <w:pPr>
        <w:autoSpaceDE w:val="0"/>
        <w:autoSpaceDN w:val="0"/>
        <w:adjustRightInd w:val="0"/>
        <w:ind w:firstLine="567"/>
        <w:jc w:val="both"/>
      </w:pPr>
    </w:p>
    <w:p w:rsidR="00267603" w:rsidRDefault="00267603" w:rsidP="003D719D">
      <w:pPr>
        <w:autoSpaceDE w:val="0"/>
        <w:autoSpaceDN w:val="0"/>
        <w:adjustRightInd w:val="0"/>
        <w:ind w:firstLine="567"/>
        <w:jc w:val="both"/>
      </w:pPr>
      <w:r w:rsidRPr="00860EAE">
        <w:t xml:space="preserve">2.1 </w:t>
      </w:r>
      <w:r>
        <w:t>Модуль универсального синхронно-асинхронного приемопередатчика</w:t>
      </w:r>
    </w:p>
    <w:p w:rsidR="00267603" w:rsidRDefault="00267603" w:rsidP="003D719D">
      <w:pPr>
        <w:autoSpaceDE w:val="0"/>
        <w:autoSpaceDN w:val="0"/>
        <w:adjustRightInd w:val="0"/>
        <w:ind w:firstLine="567"/>
        <w:jc w:val="both"/>
      </w:pPr>
      <w:r>
        <w:t>Через модуль USART микроконтроллер осуществляет прием и передачу информации, представленной последовательным кодом, поэтому его часто называют также последовательным портом. С помощью этого модуля микроконтроллер может обмениваться данными с различными внешними устройствами. Блок схема модуля U</w:t>
      </w:r>
      <w:r>
        <w:rPr>
          <w:lang w:val="en-US"/>
        </w:rPr>
        <w:t xml:space="preserve">SART представлена на рисунке </w:t>
      </w:r>
      <w:r>
        <w:t>6.</w:t>
      </w:r>
    </w:p>
    <w:p w:rsidR="00267603" w:rsidRPr="00800C58" w:rsidRDefault="00267603" w:rsidP="003D719D">
      <w:pPr>
        <w:autoSpaceDE w:val="0"/>
        <w:autoSpaceDN w:val="0"/>
        <w:adjustRightInd w:val="0"/>
        <w:jc w:val="center"/>
      </w:pPr>
      <w:r w:rsidRPr="00A01E7A">
        <w:rPr>
          <w:noProof/>
          <w:sz w:val="20"/>
          <w:szCs w:val="20"/>
          <w:lang w:val="en-US" w:eastAsia="en-US"/>
        </w:rPr>
        <w:pict>
          <v:shape id="Рисунок 41" o:spid="_x0000_i1045" type="#_x0000_t75" alt="А" style="width:294pt;height:420pt;visibility:visible">
            <v:imagedata r:id="rId25" o:title=""/>
          </v:shape>
        </w:pict>
      </w:r>
    </w:p>
    <w:p w:rsidR="00267603" w:rsidRPr="003D719D" w:rsidRDefault="00267603" w:rsidP="003D719D">
      <w:pPr>
        <w:autoSpaceDE w:val="0"/>
        <w:autoSpaceDN w:val="0"/>
        <w:adjustRightInd w:val="0"/>
        <w:jc w:val="center"/>
      </w:pPr>
      <w:r>
        <w:t xml:space="preserve">Рисунок 6 – </w:t>
      </w:r>
      <w:r>
        <w:rPr>
          <w:lang w:val="en-US"/>
        </w:rPr>
        <w:t>USART</w:t>
      </w:r>
    </w:p>
    <w:p w:rsidR="00267603" w:rsidRPr="003D719D" w:rsidRDefault="00267603" w:rsidP="003D719D">
      <w:pPr>
        <w:autoSpaceDE w:val="0"/>
        <w:autoSpaceDN w:val="0"/>
        <w:adjustRightInd w:val="0"/>
        <w:ind w:firstLine="567"/>
        <w:jc w:val="both"/>
      </w:pPr>
    </w:p>
    <w:p w:rsidR="00267603" w:rsidRDefault="00267603" w:rsidP="003D719D">
      <w:pPr>
        <w:autoSpaceDE w:val="0"/>
        <w:autoSpaceDN w:val="0"/>
        <w:adjustRightInd w:val="0"/>
        <w:ind w:firstLine="567"/>
        <w:jc w:val="both"/>
      </w:pPr>
      <w:r>
        <w:t>Скорость передачи данных может варьироваться в широких пределах,</w:t>
      </w:r>
      <w:r w:rsidRPr="00800C58">
        <w:t xml:space="preserve"> </w:t>
      </w:r>
      <w:r>
        <w:t>причем высокие скорости передачи могут быть достигнуты даже при относительно низкой тактовой частоте микроконтроллера.</w:t>
      </w:r>
    </w:p>
    <w:p w:rsidR="00267603" w:rsidRDefault="00267603" w:rsidP="003D719D">
      <w:pPr>
        <w:autoSpaceDE w:val="0"/>
        <w:autoSpaceDN w:val="0"/>
        <w:adjustRightInd w:val="0"/>
        <w:ind w:firstLine="567"/>
        <w:jc w:val="both"/>
      </w:pPr>
      <w:r>
        <w:t>Для взаимодействия с программой в модуле предусмотрены 3 раздельных прерывания, запрос на которые генерируется при наступлении следующих событий: «передача завершена», «регистр данных передатчика пуст»</w:t>
      </w:r>
      <w:r w:rsidRPr="00800C58">
        <w:t xml:space="preserve"> </w:t>
      </w:r>
      <w:r>
        <w:t>и «прием завершен».</w:t>
      </w:r>
    </w:p>
    <w:p w:rsidR="00267603" w:rsidRPr="003D719D" w:rsidRDefault="00267603" w:rsidP="003D719D">
      <w:pPr>
        <w:autoSpaceDE w:val="0"/>
        <w:autoSpaceDN w:val="0"/>
        <w:adjustRightInd w:val="0"/>
        <w:ind w:firstLine="567"/>
        <w:jc w:val="both"/>
      </w:pPr>
    </w:p>
    <w:p w:rsidR="00267603" w:rsidRPr="00800C58" w:rsidRDefault="00267603" w:rsidP="003D719D">
      <w:pPr>
        <w:autoSpaceDE w:val="0"/>
        <w:autoSpaceDN w:val="0"/>
        <w:adjustRightInd w:val="0"/>
        <w:ind w:firstLine="567"/>
        <w:jc w:val="both"/>
      </w:pPr>
      <w:r w:rsidRPr="00800C58">
        <w:t xml:space="preserve">2.2 Интерфейс </w:t>
      </w:r>
      <w:r>
        <w:rPr>
          <w:lang w:val="en-US"/>
        </w:rPr>
        <w:t>RS</w:t>
      </w:r>
      <w:r w:rsidRPr="00800C58">
        <w:t>232 (</w:t>
      </w:r>
      <w:r>
        <w:rPr>
          <w:lang w:val="en-US"/>
        </w:rPr>
        <w:t>COM</w:t>
      </w:r>
      <w:r w:rsidRPr="00800C58">
        <w:t>-порт)</w:t>
      </w:r>
    </w:p>
    <w:p w:rsidR="00267603" w:rsidRDefault="00267603" w:rsidP="003D719D">
      <w:pPr>
        <w:autoSpaceDE w:val="0"/>
        <w:autoSpaceDN w:val="0"/>
        <w:adjustRightInd w:val="0"/>
        <w:ind w:firstLine="567"/>
        <w:jc w:val="both"/>
      </w:pPr>
      <w:r>
        <w:t>Интерфейс RS-232C предназначен для подключения к компьютеру стандартных внешних устройств (принтера, сканера, модема, мыши и др.), а также для связи компьютеров между собой. Данные в RS-232C передаются в последовательном коде побайтно. Каждый байт обрамляется стартовым и стоповыми битами. Данные могут передаваться как в одну, так и в другую сторону (дуплексный режим).</w:t>
      </w:r>
    </w:p>
    <w:p w:rsidR="00267603" w:rsidRDefault="00267603" w:rsidP="003D719D">
      <w:pPr>
        <w:autoSpaceDE w:val="0"/>
        <w:autoSpaceDN w:val="0"/>
        <w:adjustRightInd w:val="0"/>
        <w:ind w:firstLine="567"/>
        <w:jc w:val="both"/>
      </w:pPr>
      <w:r>
        <w:t>Компьютер имеет 25-контактный (DB25P) или 9-контактный (DB9P) разъем для подключения RS-232C. Скорость передачи по RS-232C может выбираться из ряда: 110, 150, 300, 600, 1200, 2400, 4800, 9600, 19200, 38400, 57600, 115200 бит/с.</w:t>
      </w:r>
    </w:p>
    <w:p w:rsidR="00267603" w:rsidRDefault="00267603" w:rsidP="003D719D">
      <w:pPr>
        <w:autoSpaceDE w:val="0"/>
        <w:autoSpaceDN w:val="0"/>
        <w:adjustRightInd w:val="0"/>
        <w:ind w:firstLine="567"/>
        <w:jc w:val="both"/>
      </w:pPr>
      <w:r>
        <w:t>Все сигналы RS-232C передаются специально выбранными уровнями, обеспечивающими высокую помехоустойчивость связи (рисунок 7.). Отметим, что данные передаются в инверсном коде (логической единице соответствует низкий уровень, логическому нулю - высокий уровень).</w:t>
      </w:r>
    </w:p>
    <w:p w:rsidR="00267603" w:rsidRDefault="00267603" w:rsidP="003D719D">
      <w:pPr>
        <w:autoSpaceDE w:val="0"/>
        <w:autoSpaceDN w:val="0"/>
        <w:adjustRightInd w:val="0"/>
        <w:ind w:firstLine="567"/>
        <w:jc w:val="center"/>
      </w:pPr>
      <w:r w:rsidRPr="00A01E7A">
        <w:rPr>
          <w:noProof/>
          <w:lang w:val="en-US" w:eastAsia="en-US"/>
        </w:rPr>
        <w:pict>
          <v:shape id="Рисунок 42" o:spid="_x0000_i1046" type="#_x0000_t75" style="width:337.5pt;height:191.25pt;visibility:visible">
            <v:imagedata r:id="rId26" o:title=""/>
          </v:shape>
        </w:pict>
      </w:r>
    </w:p>
    <w:p w:rsidR="00267603" w:rsidRDefault="00267603" w:rsidP="003D719D">
      <w:pPr>
        <w:autoSpaceDE w:val="0"/>
        <w:autoSpaceDN w:val="0"/>
        <w:adjustRightInd w:val="0"/>
        <w:ind w:firstLine="567"/>
        <w:jc w:val="center"/>
      </w:pPr>
      <w:r>
        <w:t>Рисунок 7 –</w:t>
      </w:r>
      <w:r w:rsidRPr="00721498">
        <w:t xml:space="preserve"> Уровни сигналов RS-232C на передающем и</w:t>
      </w:r>
      <w:r>
        <w:t xml:space="preserve"> принимающем концах линии связи</w:t>
      </w:r>
    </w:p>
    <w:p w:rsidR="00267603" w:rsidRDefault="00267603" w:rsidP="003D719D">
      <w:pPr>
        <w:autoSpaceDE w:val="0"/>
        <w:autoSpaceDN w:val="0"/>
        <w:adjustRightInd w:val="0"/>
        <w:ind w:firstLine="567"/>
        <w:jc w:val="center"/>
      </w:pPr>
    </w:p>
    <w:p w:rsidR="00267603" w:rsidRDefault="00267603" w:rsidP="003D719D">
      <w:pPr>
        <w:autoSpaceDE w:val="0"/>
        <w:autoSpaceDN w:val="0"/>
        <w:adjustRightInd w:val="0"/>
        <w:ind w:firstLine="567"/>
        <w:jc w:val="both"/>
      </w:pPr>
      <w:r>
        <w:t>Для подключения произвольного УС к компьютеру через RS-232C обычно используют трех- или четырехпроводную линию связи, но можно задействовать и другие сигналы интерфейса. Для преобразования уровней сигналов с выхода модуля USAR</w:t>
      </w:r>
      <w:r>
        <w:rPr>
          <w:lang w:val="en-US"/>
        </w:rPr>
        <w:t>T</w:t>
      </w:r>
      <w:r w:rsidRPr="00800C58">
        <w:t xml:space="preserve"> микроконтроллера к уровням интерфейса </w:t>
      </w:r>
      <w:r>
        <w:rPr>
          <w:lang w:val="en-US"/>
        </w:rPr>
        <w:t>RS</w:t>
      </w:r>
      <w:r w:rsidRPr="00800C58">
        <w:t xml:space="preserve">232 используются специальные микросхемы преобразования </w:t>
      </w:r>
      <w:r>
        <w:t>уровней (например, MAX232).</w:t>
      </w:r>
    </w:p>
    <w:p w:rsidR="00267603" w:rsidRDefault="00267603" w:rsidP="003D719D">
      <w:pPr>
        <w:autoSpaceDE w:val="0"/>
        <w:autoSpaceDN w:val="0"/>
        <w:adjustRightInd w:val="0"/>
        <w:ind w:firstLine="567"/>
        <w:jc w:val="both"/>
      </w:pPr>
      <w:r>
        <w:t>2.3 Протокол обмена информацией при последовательной передаче данных</w:t>
      </w:r>
    </w:p>
    <w:p w:rsidR="00267603" w:rsidRDefault="00267603" w:rsidP="003D719D">
      <w:pPr>
        <w:autoSpaceDE w:val="0"/>
        <w:autoSpaceDN w:val="0"/>
        <w:adjustRightInd w:val="0"/>
        <w:ind w:firstLine="567"/>
        <w:jc w:val="both"/>
      </w:pPr>
      <w:r>
        <w:t>При передаче данных необходимо, чтобы имелся протокол обмена, согласно которому участвующие в обмене устройства будут интерпретировать данные. Кроме этого необходимо оговорить количество информационных бит в кадре данных, количество стоп-бит и т.д. В предлагаемой лабораторной работе принят следующий протокол обмена. Передача/прием данных осуществляется со следующими параметрами:</w:t>
      </w:r>
    </w:p>
    <w:p w:rsidR="00267603" w:rsidRDefault="00267603" w:rsidP="003D719D">
      <w:pPr>
        <w:autoSpaceDE w:val="0"/>
        <w:autoSpaceDN w:val="0"/>
        <w:adjustRightInd w:val="0"/>
        <w:ind w:firstLine="567"/>
        <w:jc w:val="both"/>
      </w:pPr>
      <w:r>
        <w:t>а) скорость обмена 19200/38400 бит/сек;</w:t>
      </w:r>
    </w:p>
    <w:p w:rsidR="00267603" w:rsidRDefault="00267603" w:rsidP="003D719D">
      <w:pPr>
        <w:autoSpaceDE w:val="0"/>
        <w:autoSpaceDN w:val="0"/>
        <w:adjustRightInd w:val="0"/>
        <w:ind w:firstLine="567"/>
        <w:jc w:val="both"/>
      </w:pPr>
      <w:r>
        <w:t>б) формат посылки 10/11 бит информации:</w:t>
      </w:r>
    </w:p>
    <w:p w:rsidR="00267603" w:rsidRDefault="00267603" w:rsidP="003D719D">
      <w:pPr>
        <w:autoSpaceDE w:val="0"/>
        <w:autoSpaceDN w:val="0"/>
        <w:adjustRightInd w:val="0"/>
        <w:ind w:left="851"/>
        <w:jc w:val="both"/>
      </w:pPr>
      <w:r>
        <w:t>- старт-бит;</w:t>
      </w:r>
    </w:p>
    <w:p w:rsidR="00267603" w:rsidRDefault="00267603" w:rsidP="003D719D">
      <w:pPr>
        <w:autoSpaceDE w:val="0"/>
        <w:autoSpaceDN w:val="0"/>
        <w:adjustRightInd w:val="0"/>
        <w:ind w:left="851"/>
        <w:jc w:val="both"/>
      </w:pPr>
      <w:r>
        <w:t xml:space="preserve"> 8 бит данных;</w:t>
      </w:r>
    </w:p>
    <w:p w:rsidR="00267603" w:rsidRDefault="00267603" w:rsidP="003D719D">
      <w:pPr>
        <w:autoSpaceDE w:val="0"/>
        <w:autoSpaceDN w:val="0"/>
        <w:adjustRightInd w:val="0"/>
        <w:ind w:left="851"/>
        <w:jc w:val="both"/>
      </w:pPr>
      <w:r>
        <w:t>- бит контроля четности (может отсутствовать);</w:t>
      </w:r>
    </w:p>
    <w:p w:rsidR="00267603" w:rsidRDefault="00267603" w:rsidP="003D719D">
      <w:pPr>
        <w:autoSpaceDE w:val="0"/>
        <w:autoSpaceDN w:val="0"/>
        <w:adjustRightInd w:val="0"/>
        <w:ind w:left="851"/>
        <w:jc w:val="both"/>
      </w:pPr>
      <w:r>
        <w:t>- один стоп бит.</w:t>
      </w:r>
    </w:p>
    <w:p w:rsidR="00267603" w:rsidRDefault="00267603" w:rsidP="003D719D">
      <w:pPr>
        <w:autoSpaceDE w:val="0"/>
        <w:autoSpaceDN w:val="0"/>
        <w:adjustRightInd w:val="0"/>
        <w:ind w:firstLine="567"/>
        <w:jc w:val="both"/>
      </w:pPr>
      <w:r>
        <w:t>Порядок обмена информацией.</w:t>
      </w:r>
    </w:p>
    <w:p w:rsidR="00267603" w:rsidRDefault="00267603" w:rsidP="003D719D">
      <w:pPr>
        <w:autoSpaceDE w:val="0"/>
        <w:autoSpaceDN w:val="0"/>
        <w:adjustRightInd w:val="0"/>
        <w:ind w:firstLine="567"/>
        <w:jc w:val="both"/>
      </w:pPr>
      <w:r>
        <w:t>С персонального компьютера, выполняющего роль ведущего в обмене (master), осуществляет передача кадра запроса выполнения  простейшей арифметической операции. Кадр состоит из следующей последовательности:</w:t>
      </w:r>
    </w:p>
    <w:p w:rsidR="00267603" w:rsidRDefault="00267603" w:rsidP="003D719D">
      <w:pPr>
        <w:autoSpaceDE w:val="0"/>
        <w:autoSpaceDN w:val="0"/>
        <w:adjustRightInd w:val="0"/>
        <w:ind w:firstLine="567"/>
        <w:jc w:val="both"/>
      </w:pPr>
      <w:r>
        <w:t>1) Байт  кода операции:</w:t>
      </w:r>
    </w:p>
    <w:p w:rsidR="00267603" w:rsidRDefault="00267603" w:rsidP="003D719D">
      <w:pPr>
        <w:autoSpaceDE w:val="0"/>
        <w:autoSpaceDN w:val="0"/>
        <w:adjustRightInd w:val="0"/>
        <w:ind w:left="851"/>
        <w:jc w:val="both"/>
      </w:pPr>
      <w:r>
        <w:t>- 0x01 – сложение 2-х однобайтных двоичных чисел без знака (0 до 255);</w:t>
      </w:r>
    </w:p>
    <w:p w:rsidR="00267603" w:rsidRDefault="00267603" w:rsidP="003D719D">
      <w:pPr>
        <w:autoSpaceDE w:val="0"/>
        <w:autoSpaceDN w:val="0"/>
        <w:adjustRightInd w:val="0"/>
        <w:ind w:left="851"/>
        <w:jc w:val="both"/>
      </w:pPr>
      <w:r>
        <w:t>- 0х02 – вычитание 2-х однобайтных двоичных чисел без знака (0 до 255);</w:t>
      </w:r>
    </w:p>
    <w:p w:rsidR="00267603" w:rsidRDefault="00267603" w:rsidP="003D719D">
      <w:pPr>
        <w:autoSpaceDE w:val="0"/>
        <w:autoSpaceDN w:val="0"/>
        <w:adjustRightInd w:val="0"/>
        <w:ind w:left="851"/>
        <w:jc w:val="both"/>
      </w:pPr>
      <w:r>
        <w:t>- 0х03 – умножение 2-х однобайтных двоичных чисел без знака (0 до 255);</w:t>
      </w:r>
    </w:p>
    <w:p w:rsidR="00267603" w:rsidRDefault="00267603" w:rsidP="003D719D">
      <w:pPr>
        <w:autoSpaceDE w:val="0"/>
        <w:autoSpaceDN w:val="0"/>
        <w:adjustRightInd w:val="0"/>
        <w:ind w:left="851"/>
        <w:jc w:val="both"/>
      </w:pPr>
      <w:r>
        <w:t>- 0х04 – деление 2-х однобайтных двоичных чисел без знака (0 до 255).</w:t>
      </w:r>
    </w:p>
    <w:p w:rsidR="00267603" w:rsidRDefault="00267603" w:rsidP="003D719D">
      <w:pPr>
        <w:autoSpaceDE w:val="0"/>
        <w:autoSpaceDN w:val="0"/>
        <w:adjustRightInd w:val="0"/>
        <w:ind w:firstLine="567"/>
        <w:jc w:val="both"/>
      </w:pPr>
      <w:r>
        <w:t>2) Байт первого операнда (1-ое слагаемое, уменьшаемое, множимое, делимое).</w:t>
      </w:r>
    </w:p>
    <w:p w:rsidR="00267603" w:rsidRDefault="00267603" w:rsidP="003D719D">
      <w:pPr>
        <w:autoSpaceDE w:val="0"/>
        <w:autoSpaceDN w:val="0"/>
        <w:adjustRightInd w:val="0"/>
        <w:ind w:firstLine="567"/>
        <w:jc w:val="both"/>
      </w:pPr>
      <w:r>
        <w:t>3) Байт второго операнда (2-ое слагаемое, вычитаемое, множитель, делитель).</w:t>
      </w:r>
    </w:p>
    <w:p w:rsidR="00267603" w:rsidRDefault="00267603" w:rsidP="003D719D">
      <w:pPr>
        <w:autoSpaceDE w:val="0"/>
        <w:autoSpaceDN w:val="0"/>
        <w:adjustRightInd w:val="0"/>
        <w:ind w:firstLine="567"/>
        <w:jc w:val="both"/>
      </w:pPr>
      <w:r>
        <w:t>4) Байт контрольной суммы с инверсией.</w:t>
      </w:r>
    </w:p>
    <w:p w:rsidR="00267603" w:rsidRDefault="00267603" w:rsidP="003D719D">
      <w:pPr>
        <w:autoSpaceDE w:val="0"/>
        <w:autoSpaceDN w:val="0"/>
        <w:adjustRightInd w:val="0"/>
        <w:ind w:firstLine="567"/>
        <w:jc w:val="both"/>
      </w:pPr>
      <w:r>
        <w:t>Микроконтроллер, ведомый (slave) принимает запрос на выполнение операции, осуществляет выполнение арифметической операции и возвращает кадр ответа выполненной операции. Кадр ответа состоит из следующей последовательности:</w:t>
      </w:r>
    </w:p>
    <w:p w:rsidR="00267603" w:rsidRDefault="00267603" w:rsidP="003D719D">
      <w:pPr>
        <w:autoSpaceDE w:val="0"/>
        <w:autoSpaceDN w:val="0"/>
        <w:adjustRightInd w:val="0"/>
        <w:ind w:firstLine="567"/>
        <w:jc w:val="both"/>
      </w:pPr>
      <w:r>
        <w:t>1) Старшего байта результата выполнения операции/(частное);</w:t>
      </w:r>
    </w:p>
    <w:p w:rsidR="00267603" w:rsidRDefault="00267603" w:rsidP="003D719D">
      <w:pPr>
        <w:autoSpaceDE w:val="0"/>
        <w:autoSpaceDN w:val="0"/>
        <w:adjustRightInd w:val="0"/>
        <w:ind w:firstLine="567"/>
        <w:jc w:val="both"/>
      </w:pPr>
      <w:r>
        <w:t>2) Младший байт результата выполнения операции/(остаток от деления);</w:t>
      </w:r>
    </w:p>
    <w:p w:rsidR="00267603" w:rsidRDefault="00267603" w:rsidP="003D719D">
      <w:pPr>
        <w:autoSpaceDE w:val="0"/>
        <w:autoSpaceDN w:val="0"/>
        <w:adjustRightInd w:val="0"/>
        <w:ind w:firstLine="567"/>
        <w:jc w:val="both"/>
      </w:pPr>
      <w:r>
        <w:t>3) Байт контрольной суммы с инверсией.</w:t>
      </w:r>
    </w:p>
    <w:p w:rsidR="00267603" w:rsidRPr="00800C58" w:rsidRDefault="00267603" w:rsidP="003D719D">
      <w:pPr>
        <w:autoSpaceDE w:val="0"/>
        <w:autoSpaceDN w:val="0"/>
        <w:adjustRightInd w:val="0"/>
        <w:ind w:firstLine="567"/>
        <w:jc w:val="both"/>
      </w:pPr>
      <w:r>
        <w:t>Передача запроса на вычисление и выдача ответа осуществляются асинхронно по нажатию соответствующих кнопок на экране монитора персонального компьютера и макетной платы.</w:t>
      </w:r>
    </w:p>
    <w:p w:rsidR="00267603" w:rsidRPr="00800C58" w:rsidRDefault="00267603" w:rsidP="003D719D">
      <w:pPr>
        <w:autoSpaceDE w:val="0"/>
        <w:autoSpaceDN w:val="0"/>
        <w:adjustRightInd w:val="0"/>
        <w:ind w:firstLine="567"/>
        <w:jc w:val="both"/>
      </w:pPr>
    </w:p>
    <w:p w:rsidR="00267603" w:rsidRPr="005A6FE5" w:rsidRDefault="00267603" w:rsidP="003D719D">
      <w:pPr>
        <w:autoSpaceDE w:val="0"/>
        <w:autoSpaceDN w:val="0"/>
        <w:adjustRightInd w:val="0"/>
        <w:ind w:firstLine="567"/>
        <w:jc w:val="both"/>
        <w:rPr>
          <w:b/>
          <w:bCs/>
          <w:caps/>
        </w:rPr>
      </w:pPr>
      <w:r w:rsidRPr="005A6FE5">
        <w:rPr>
          <w:b/>
          <w:bCs/>
          <w:caps/>
        </w:rPr>
        <w:t>3 Практическое задание</w:t>
      </w:r>
    </w:p>
    <w:p w:rsidR="00267603" w:rsidRPr="007F67A0" w:rsidRDefault="00267603" w:rsidP="003D719D">
      <w:pPr>
        <w:autoSpaceDE w:val="0"/>
        <w:autoSpaceDN w:val="0"/>
        <w:adjustRightInd w:val="0"/>
        <w:ind w:firstLine="567"/>
        <w:jc w:val="both"/>
      </w:pPr>
    </w:p>
    <w:p w:rsidR="00267603" w:rsidRDefault="00267603" w:rsidP="003D719D">
      <w:pPr>
        <w:autoSpaceDE w:val="0"/>
        <w:autoSpaceDN w:val="0"/>
        <w:adjustRightInd w:val="0"/>
        <w:ind w:firstLine="567"/>
        <w:jc w:val="both"/>
      </w:pPr>
      <w:r>
        <w:t>Лабораторная работа выполняется в следующей последовательности.</w:t>
      </w:r>
    </w:p>
    <w:p w:rsidR="00267603" w:rsidRDefault="00267603" w:rsidP="003D719D">
      <w:pPr>
        <w:autoSpaceDE w:val="0"/>
        <w:autoSpaceDN w:val="0"/>
        <w:adjustRightInd w:val="0"/>
        <w:ind w:firstLine="567"/>
        <w:jc w:val="both"/>
      </w:pPr>
      <w:r>
        <w:t>3.1 Создайте новый проект, который сохраните в отдельной папке (в пути файла проекта не должно быть русских символов).</w:t>
      </w:r>
    </w:p>
    <w:p w:rsidR="00267603" w:rsidRPr="00A12807" w:rsidRDefault="00267603" w:rsidP="003D719D">
      <w:pPr>
        <w:autoSpaceDE w:val="0"/>
        <w:autoSpaceDN w:val="0"/>
        <w:adjustRightInd w:val="0"/>
        <w:ind w:firstLine="567"/>
        <w:jc w:val="both"/>
      </w:pPr>
      <w:r>
        <w:t xml:space="preserve">3.2 Вставьте в рабочую область </w:t>
      </w:r>
      <w:r>
        <w:rPr>
          <w:lang w:val="en-US"/>
        </w:rPr>
        <w:t>AVRStudio</w:t>
      </w:r>
      <w:r w:rsidRPr="00A12807">
        <w:t xml:space="preserve"> текст программы из файла </w:t>
      </w:r>
      <w:r>
        <w:rPr>
          <w:lang w:val="en-US"/>
        </w:rPr>
        <w:t>contr</w:t>
      </w:r>
      <w:r w:rsidRPr="00FC03D2">
        <w:t>_</w:t>
      </w:r>
      <w:r>
        <w:rPr>
          <w:lang w:val="en-US"/>
        </w:rPr>
        <w:t>UART</w:t>
      </w:r>
      <w:r w:rsidRPr="00A12807">
        <w:t>.</w:t>
      </w:r>
      <w:r>
        <w:rPr>
          <w:lang w:val="en-US"/>
        </w:rPr>
        <w:t>asm</w:t>
      </w:r>
      <w:r w:rsidRPr="00A12807">
        <w:t>.</w:t>
      </w:r>
    </w:p>
    <w:p w:rsidR="00267603" w:rsidRDefault="00267603" w:rsidP="003D719D">
      <w:pPr>
        <w:autoSpaceDE w:val="0"/>
        <w:autoSpaceDN w:val="0"/>
        <w:adjustRightInd w:val="0"/>
        <w:ind w:firstLine="567"/>
        <w:jc w:val="both"/>
      </w:pPr>
      <w:r>
        <w:t>Начальный блок программы имеет следующий вид.:</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 Designer        Mechtcherjakowa R.I.</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 Version:        1.0</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 Date            15.03.2010</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 Title:          contr_UART.asm</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 Device          ATmega16</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 Clock frequency:Частота кв.резонатора 9,216 mHz</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 учебная</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 xml:space="preserve">;Программа  осуществляет обмен по интерфейсу </w:t>
      </w:r>
      <w:r w:rsidRPr="00FC03D2">
        <w:rPr>
          <w:rFonts w:ascii="Calibri" w:hAnsi="Calibri" w:cs="Calibri"/>
          <w:i/>
          <w:iCs/>
          <w:sz w:val="20"/>
          <w:szCs w:val="20"/>
          <w:lang w:val="en-US"/>
        </w:rPr>
        <w:t>RS</w:t>
      </w:r>
      <w:r w:rsidRPr="00FC03D2">
        <w:rPr>
          <w:rFonts w:ascii="Calibri" w:hAnsi="Calibri" w:cs="Calibri"/>
          <w:i/>
          <w:iCs/>
          <w:sz w:val="20"/>
          <w:szCs w:val="20"/>
        </w:rPr>
        <w:t>-232 между персональным компьютером</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 xml:space="preserve">;и макетной платой. В макетной плате устанавливается микроконтроллер </w:t>
      </w:r>
      <w:r w:rsidRPr="00FC03D2">
        <w:rPr>
          <w:rFonts w:ascii="Calibri" w:hAnsi="Calibri" w:cs="Calibri"/>
          <w:i/>
          <w:iCs/>
          <w:sz w:val="20"/>
          <w:szCs w:val="20"/>
          <w:lang w:val="en-US"/>
        </w:rPr>
        <w:t>ATmega</w:t>
      </w:r>
      <w:r w:rsidRPr="00FC03D2">
        <w:rPr>
          <w:rFonts w:ascii="Calibri" w:hAnsi="Calibri" w:cs="Calibri"/>
          <w:i/>
          <w:iCs/>
          <w:sz w:val="20"/>
          <w:szCs w:val="20"/>
        </w:rPr>
        <w:t>16</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 xml:space="preserve">;с программируемым последовательным портом  </w:t>
      </w:r>
      <w:r w:rsidRPr="00FC03D2">
        <w:rPr>
          <w:rFonts w:ascii="Calibri" w:hAnsi="Calibri" w:cs="Calibri"/>
          <w:i/>
          <w:iCs/>
          <w:sz w:val="20"/>
          <w:szCs w:val="20"/>
          <w:lang w:val="en-US"/>
        </w:rPr>
        <w:t>USART</w:t>
      </w:r>
      <w:r w:rsidRPr="00FC03D2">
        <w:rPr>
          <w:rFonts w:ascii="Calibri" w:hAnsi="Calibri" w:cs="Calibri"/>
          <w:i/>
          <w:iCs/>
          <w:sz w:val="20"/>
          <w:szCs w:val="20"/>
        </w:rPr>
        <w:t xml:space="preserve">. Преобразование в интерфейс </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r w:rsidRPr="00FC03D2">
        <w:rPr>
          <w:rFonts w:ascii="Calibri" w:hAnsi="Calibri" w:cs="Calibri"/>
          <w:i/>
          <w:iCs/>
          <w:sz w:val="20"/>
          <w:szCs w:val="20"/>
          <w:lang w:val="en-US"/>
        </w:rPr>
        <w:t>RS</w:t>
      </w:r>
      <w:r w:rsidRPr="00FC03D2">
        <w:rPr>
          <w:rFonts w:ascii="Calibri" w:hAnsi="Calibri" w:cs="Calibri"/>
          <w:i/>
          <w:iCs/>
          <w:sz w:val="20"/>
          <w:szCs w:val="20"/>
        </w:rPr>
        <w:t xml:space="preserve">-232 выполняется микросхемой </w:t>
      </w:r>
      <w:r w:rsidRPr="00FC03D2">
        <w:rPr>
          <w:rFonts w:ascii="Calibri" w:hAnsi="Calibri" w:cs="Calibri"/>
          <w:i/>
          <w:iCs/>
          <w:sz w:val="20"/>
          <w:szCs w:val="20"/>
          <w:lang w:val="en-US"/>
        </w:rPr>
        <w:t>Max</w:t>
      </w:r>
      <w:r w:rsidRPr="00FC03D2">
        <w:rPr>
          <w:rFonts w:ascii="Calibri" w:hAnsi="Calibri" w:cs="Calibri"/>
          <w:i/>
          <w:iCs/>
          <w:sz w:val="20"/>
          <w:szCs w:val="20"/>
        </w:rPr>
        <w:t>232, установленной в макетной плате.</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 xml:space="preserve">;Передача/прием данных по </w:t>
      </w:r>
      <w:r w:rsidRPr="00FC03D2">
        <w:rPr>
          <w:rFonts w:ascii="Calibri" w:hAnsi="Calibri" w:cs="Calibri"/>
          <w:i/>
          <w:iCs/>
          <w:sz w:val="20"/>
          <w:szCs w:val="20"/>
          <w:lang w:val="en-US"/>
        </w:rPr>
        <w:t>USART</w:t>
      </w:r>
      <w:r w:rsidRPr="00FC03D2">
        <w:rPr>
          <w:rFonts w:ascii="Calibri" w:hAnsi="Calibri" w:cs="Calibri"/>
          <w:i/>
          <w:iCs/>
          <w:sz w:val="20"/>
          <w:szCs w:val="20"/>
        </w:rPr>
        <w:t xml:space="preserve"> осуществляется со следующими параметрами:</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;а)скорость обмена 19200бит/сек;</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;б)формат посылки 10 бит информации:</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      -  старт-бит;</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      -  8 бит данных;</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      -  один стоп бит.</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 xml:space="preserve">;Выводы </w:t>
      </w:r>
      <w:r w:rsidRPr="00FC03D2">
        <w:rPr>
          <w:rFonts w:ascii="Calibri" w:hAnsi="Calibri" w:cs="Calibri"/>
          <w:i/>
          <w:iCs/>
          <w:sz w:val="20"/>
          <w:szCs w:val="20"/>
          <w:lang w:val="en-US"/>
        </w:rPr>
        <w:t>USART</w:t>
      </w:r>
      <w:r w:rsidRPr="00FC03D2">
        <w:rPr>
          <w:rFonts w:ascii="Calibri" w:hAnsi="Calibri" w:cs="Calibri"/>
          <w:i/>
          <w:iCs/>
          <w:sz w:val="20"/>
          <w:szCs w:val="20"/>
        </w:rPr>
        <w:t>(</w:t>
      </w:r>
      <w:r w:rsidRPr="00FC03D2">
        <w:rPr>
          <w:rFonts w:ascii="Calibri" w:hAnsi="Calibri" w:cs="Calibri"/>
          <w:i/>
          <w:iCs/>
          <w:sz w:val="20"/>
          <w:szCs w:val="20"/>
          <w:lang w:val="en-US"/>
        </w:rPr>
        <w:t>RXD</w:t>
      </w:r>
      <w:r w:rsidRPr="00FC03D2">
        <w:rPr>
          <w:rFonts w:ascii="Calibri" w:hAnsi="Calibri" w:cs="Calibri"/>
          <w:i/>
          <w:iCs/>
          <w:sz w:val="20"/>
          <w:szCs w:val="20"/>
        </w:rPr>
        <w:t xml:space="preserve">) </w:t>
      </w:r>
      <w:r w:rsidRPr="00FC03D2">
        <w:rPr>
          <w:rFonts w:ascii="Calibri" w:hAnsi="Calibri" w:cs="Calibri"/>
          <w:i/>
          <w:iCs/>
          <w:sz w:val="20"/>
          <w:szCs w:val="20"/>
          <w:lang w:val="en-US"/>
        </w:rPr>
        <w:t>PD</w:t>
      </w:r>
      <w:r w:rsidRPr="00FC03D2">
        <w:rPr>
          <w:rFonts w:ascii="Calibri" w:hAnsi="Calibri" w:cs="Calibri"/>
          <w:i/>
          <w:iCs/>
          <w:sz w:val="20"/>
          <w:szCs w:val="20"/>
        </w:rPr>
        <w:t>0 (вход),(</w:t>
      </w:r>
      <w:r w:rsidRPr="00FC03D2">
        <w:rPr>
          <w:rFonts w:ascii="Calibri" w:hAnsi="Calibri" w:cs="Calibri"/>
          <w:i/>
          <w:iCs/>
          <w:sz w:val="20"/>
          <w:szCs w:val="20"/>
          <w:lang w:val="en-US"/>
        </w:rPr>
        <w:t>TXD</w:t>
      </w:r>
      <w:r w:rsidRPr="00FC03D2">
        <w:rPr>
          <w:rFonts w:ascii="Calibri" w:hAnsi="Calibri" w:cs="Calibri"/>
          <w:i/>
          <w:iCs/>
          <w:sz w:val="20"/>
          <w:szCs w:val="20"/>
        </w:rPr>
        <w:t xml:space="preserve">) </w:t>
      </w:r>
      <w:r w:rsidRPr="00FC03D2">
        <w:rPr>
          <w:rFonts w:ascii="Calibri" w:hAnsi="Calibri" w:cs="Calibri"/>
          <w:i/>
          <w:iCs/>
          <w:sz w:val="20"/>
          <w:szCs w:val="20"/>
          <w:lang w:val="en-US"/>
        </w:rPr>
        <w:t>PD</w:t>
      </w:r>
      <w:r w:rsidRPr="00FC03D2">
        <w:rPr>
          <w:rFonts w:ascii="Calibri" w:hAnsi="Calibri" w:cs="Calibri"/>
          <w:i/>
          <w:iCs/>
          <w:sz w:val="20"/>
          <w:szCs w:val="20"/>
        </w:rPr>
        <w:t>1(выход)</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;При приеме кадра запроса  загорается светодиод  СИД "Запрос", подключенный</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 xml:space="preserve">;к </w:t>
      </w:r>
      <w:r w:rsidRPr="005D6FFD">
        <w:rPr>
          <w:rFonts w:ascii="Calibri" w:hAnsi="Calibri" w:cs="Calibri"/>
          <w:i/>
          <w:iCs/>
          <w:sz w:val="20"/>
          <w:szCs w:val="20"/>
          <w:lang w:val="en-US"/>
        </w:rPr>
        <w:t>P</w:t>
      </w:r>
      <w:r>
        <w:rPr>
          <w:rFonts w:ascii="Calibri" w:hAnsi="Calibri" w:cs="Calibri"/>
          <w:i/>
          <w:iCs/>
          <w:sz w:val="20"/>
          <w:szCs w:val="20"/>
          <w:lang w:val="en-US"/>
        </w:rPr>
        <w:t>B</w:t>
      </w:r>
      <w:r w:rsidRPr="003D719D">
        <w:rPr>
          <w:rFonts w:ascii="Calibri" w:hAnsi="Calibri" w:cs="Calibri"/>
          <w:i/>
          <w:iCs/>
          <w:sz w:val="20"/>
          <w:szCs w:val="20"/>
        </w:rPr>
        <w:t>7</w:t>
      </w:r>
      <w:r w:rsidRPr="00FC03D2">
        <w:rPr>
          <w:rFonts w:ascii="Calibri" w:hAnsi="Calibri" w:cs="Calibri"/>
          <w:i/>
          <w:iCs/>
          <w:sz w:val="20"/>
          <w:szCs w:val="20"/>
        </w:rPr>
        <w:t xml:space="preserve"> ( выход)</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 xml:space="preserve">;Кадры принятых и подготовленных к ответу данных можно просмотреть на </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;семисегмент.индикаторах последовательно байт за байтом,нажимая кнопку</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 xml:space="preserve">;"Просмотр",подключенную к </w:t>
      </w:r>
      <w:r w:rsidRPr="00FC03D2">
        <w:rPr>
          <w:rFonts w:ascii="Calibri" w:hAnsi="Calibri" w:cs="Calibri"/>
          <w:i/>
          <w:iCs/>
          <w:sz w:val="20"/>
          <w:szCs w:val="20"/>
          <w:lang w:val="en-US"/>
        </w:rPr>
        <w:t>PD</w:t>
      </w:r>
      <w:r w:rsidRPr="00FC03D2">
        <w:rPr>
          <w:rFonts w:ascii="Calibri" w:hAnsi="Calibri" w:cs="Calibri"/>
          <w:i/>
          <w:iCs/>
          <w:sz w:val="20"/>
          <w:szCs w:val="20"/>
        </w:rPr>
        <w:t>4( байт1, байт2, байт3, байт4,байт5,байт6,байт7,байт1..).</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;Крайний левый индикатор показываетномер номер просматриваемого байта</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 xml:space="preserve">;Кнопка "Ответ", инициализирующая ответную посылку микроконтр.подключена к </w:t>
      </w:r>
      <w:r w:rsidRPr="00FC03D2">
        <w:rPr>
          <w:rFonts w:ascii="Calibri" w:hAnsi="Calibri" w:cs="Calibri"/>
          <w:i/>
          <w:iCs/>
          <w:sz w:val="20"/>
          <w:szCs w:val="20"/>
          <w:lang w:val="en-US"/>
        </w:rPr>
        <w:t>PD</w:t>
      </w:r>
      <w:r w:rsidRPr="00FC03D2">
        <w:rPr>
          <w:rFonts w:ascii="Calibri" w:hAnsi="Calibri" w:cs="Calibri"/>
          <w:i/>
          <w:iCs/>
          <w:sz w:val="20"/>
          <w:szCs w:val="20"/>
        </w:rPr>
        <w:t>7,при этом</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 xml:space="preserve">;СИД гаснет </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 xml:space="preserve">;семисегментные индикаторы подключены к </w:t>
      </w:r>
      <w:r>
        <w:rPr>
          <w:rFonts w:ascii="Calibri" w:hAnsi="Calibri" w:cs="Calibri"/>
          <w:i/>
          <w:iCs/>
          <w:sz w:val="20"/>
          <w:szCs w:val="20"/>
          <w:lang w:val="en-US"/>
        </w:rPr>
        <w:t>PC</w:t>
      </w:r>
      <w:r w:rsidRPr="005D6FFD">
        <w:rPr>
          <w:rFonts w:ascii="Calibri" w:hAnsi="Calibri" w:cs="Calibri"/>
          <w:i/>
          <w:iCs/>
          <w:sz w:val="20"/>
          <w:szCs w:val="20"/>
        </w:rPr>
        <w:t>0-</w:t>
      </w:r>
      <w:r>
        <w:rPr>
          <w:rFonts w:ascii="Calibri" w:hAnsi="Calibri" w:cs="Calibri"/>
          <w:i/>
          <w:iCs/>
          <w:sz w:val="20"/>
          <w:szCs w:val="20"/>
          <w:lang w:val="en-US"/>
        </w:rPr>
        <w:t>PC</w:t>
      </w:r>
      <w:r w:rsidRPr="005D6FFD">
        <w:rPr>
          <w:rFonts w:ascii="Calibri" w:hAnsi="Calibri" w:cs="Calibri"/>
          <w:i/>
          <w:iCs/>
          <w:sz w:val="20"/>
          <w:szCs w:val="20"/>
        </w:rPr>
        <w:t>7</w:t>
      </w:r>
      <w:r w:rsidRPr="00FC03D2">
        <w:rPr>
          <w:rFonts w:ascii="Calibri" w:hAnsi="Calibri" w:cs="Calibri"/>
          <w:i/>
          <w:iCs/>
          <w:sz w:val="20"/>
          <w:szCs w:val="20"/>
        </w:rPr>
        <w:t xml:space="preserve">-выходы,семигегментный индикатор к  </w:t>
      </w:r>
      <w:r w:rsidRPr="00FC03D2">
        <w:rPr>
          <w:rFonts w:ascii="Calibri" w:hAnsi="Calibri" w:cs="Calibri"/>
          <w:i/>
          <w:iCs/>
          <w:sz w:val="20"/>
          <w:szCs w:val="20"/>
          <w:lang w:val="en-US"/>
        </w:rPr>
        <w:t>PA</w:t>
      </w:r>
      <w:r w:rsidRPr="00FC03D2">
        <w:rPr>
          <w:rFonts w:ascii="Calibri" w:hAnsi="Calibri" w:cs="Calibri"/>
          <w:i/>
          <w:iCs/>
          <w:sz w:val="20"/>
          <w:szCs w:val="20"/>
        </w:rPr>
        <w:t>0-</w:t>
      </w:r>
      <w:r w:rsidRPr="00FC03D2">
        <w:rPr>
          <w:rFonts w:ascii="Calibri" w:hAnsi="Calibri" w:cs="Calibri"/>
          <w:i/>
          <w:iCs/>
          <w:sz w:val="20"/>
          <w:szCs w:val="20"/>
          <w:lang w:val="en-US"/>
        </w:rPr>
        <w:t>PA</w:t>
      </w:r>
      <w:r w:rsidRPr="00FC03D2">
        <w:rPr>
          <w:rFonts w:ascii="Calibri" w:hAnsi="Calibri" w:cs="Calibri"/>
          <w:i/>
          <w:iCs/>
          <w:sz w:val="20"/>
          <w:szCs w:val="20"/>
        </w:rPr>
        <w:t xml:space="preserve">7 </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5D6FFD">
        <w:rPr>
          <w:rFonts w:ascii="Calibri" w:hAnsi="Calibri" w:cs="Calibri"/>
          <w:i/>
          <w:iCs/>
          <w:sz w:val="20"/>
          <w:szCs w:val="20"/>
        </w:rPr>
        <w:t>;</w:t>
      </w:r>
      <w:r w:rsidRPr="005D6FFD">
        <w:t xml:space="preserve"> </w:t>
      </w:r>
      <w:r w:rsidRPr="005D6FFD">
        <w:rPr>
          <w:rFonts w:ascii="Calibri" w:hAnsi="Calibri" w:cs="Calibri"/>
          <w:i/>
          <w:iCs/>
          <w:sz w:val="20"/>
          <w:szCs w:val="20"/>
          <w:lang w:val="en-US"/>
        </w:rPr>
        <w:t>PC</w:t>
      </w:r>
      <w:r w:rsidRPr="005D6FFD">
        <w:rPr>
          <w:rFonts w:ascii="Calibri" w:hAnsi="Calibri" w:cs="Calibri"/>
          <w:i/>
          <w:iCs/>
          <w:sz w:val="20"/>
          <w:szCs w:val="20"/>
        </w:rPr>
        <w:t>0-</w:t>
      </w:r>
      <w:r w:rsidRPr="005D6FFD">
        <w:rPr>
          <w:rFonts w:ascii="Calibri" w:hAnsi="Calibri" w:cs="Calibri"/>
          <w:i/>
          <w:iCs/>
          <w:sz w:val="20"/>
          <w:szCs w:val="20"/>
          <w:lang w:val="en-US"/>
        </w:rPr>
        <w:t>a</w:t>
      </w:r>
      <w:r w:rsidRPr="005D6FFD">
        <w:rPr>
          <w:rFonts w:ascii="Calibri" w:hAnsi="Calibri" w:cs="Calibri"/>
          <w:i/>
          <w:iCs/>
          <w:sz w:val="20"/>
          <w:szCs w:val="20"/>
        </w:rPr>
        <w:t>,</w:t>
      </w:r>
      <w:r w:rsidRPr="005D6FFD">
        <w:rPr>
          <w:rFonts w:ascii="Calibri" w:hAnsi="Calibri" w:cs="Calibri"/>
          <w:i/>
          <w:iCs/>
          <w:sz w:val="20"/>
          <w:szCs w:val="20"/>
          <w:lang w:val="en-US"/>
        </w:rPr>
        <w:t>PC</w:t>
      </w:r>
      <w:r w:rsidRPr="005D6FFD">
        <w:rPr>
          <w:rFonts w:ascii="Calibri" w:hAnsi="Calibri" w:cs="Calibri"/>
          <w:i/>
          <w:iCs/>
          <w:sz w:val="20"/>
          <w:szCs w:val="20"/>
        </w:rPr>
        <w:t>1-</w:t>
      </w:r>
      <w:r w:rsidRPr="005D6FFD">
        <w:rPr>
          <w:rFonts w:ascii="Calibri" w:hAnsi="Calibri" w:cs="Calibri"/>
          <w:i/>
          <w:iCs/>
          <w:sz w:val="20"/>
          <w:szCs w:val="20"/>
          <w:lang w:val="en-US"/>
        </w:rPr>
        <w:t>b</w:t>
      </w:r>
      <w:r w:rsidRPr="005D6FFD">
        <w:rPr>
          <w:rFonts w:ascii="Calibri" w:hAnsi="Calibri" w:cs="Calibri"/>
          <w:i/>
          <w:iCs/>
          <w:sz w:val="20"/>
          <w:szCs w:val="20"/>
        </w:rPr>
        <w:t>,</w:t>
      </w:r>
      <w:r w:rsidRPr="005D6FFD">
        <w:rPr>
          <w:rFonts w:ascii="Calibri" w:hAnsi="Calibri" w:cs="Calibri"/>
          <w:i/>
          <w:iCs/>
          <w:sz w:val="20"/>
          <w:szCs w:val="20"/>
          <w:lang w:val="en-US"/>
        </w:rPr>
        <w:t>P</w:t>
      </w:r>
      <w:r>
        <w:rPr>
          <w:rFonts w:ascii="Calibri" w:hAnsi="Calibri" w:cs="Calibri"/>
          <w:i/>
          <w:iCs/>
          <w:sz w:val="20"/>
          <w:szCs w:val="20"/>
          <w:lang w:val="en-US"/>
        </w:rPr>
        <w:t>C</w:t>
      </w:r>
      <w:r w:rsidRPr="005D6FFD">
        <w:rPr>
          <w:rFonts w:ascii="Calibri" w:hAnsi="Calibri" w:cs="Calibri"/>
          <w:i/>
          <w:iCs/>
          <w:sz w:val="20"/>
          <w:szCs w:val="20"/>
        </w:rPr>
        <w:t>2-</w:t>
      </w:r>
      <w:r w:rsidRPr="005D6FFD">
        <w:rPr>
          <w:rFonts w:ascii="Calibri" w:hAnsi="Calibri" w:cs="Calibri"/>
          <w:i/>
          <w:iCs/>
          <w:sz w:val="20"/>
          <w:szCs w:val="20"/>
          <w:lang w:val="en-US"/>
        </w:rPr>
        <w:t>c</w:t>
      </w:r>
      <w:r w:rsidRPr="005D6FFD">
        <w:rPr>
          <w:rFonts w:ascii="Calibri" w:hAnsi="Calibri" w:cs="Calibri"/>
          <w:i/>
          <w:iCs/>
          <w:sz w:val="20"/>
          <w:szCs w:val="20"/>
        </w:rPr>
        <w:t>,</w:t>
      </w:r>
      <w:r w:rsidRPr="005D6FFD">
        <w:rPr>
          <w:rFonts w:ascii="Calibri" w:hAnsi="Calibri" w:cs="Calibri"/>
          <w:i/>
          <w:iCs/>
          <w:sz w:val="20"/>
          <w:szCs w:val="20"/>
          <w:lang w:val="en-US"/>
        </w:rPr>
        <w:t>P</w:t>
      </w:r>
      <w:r>
        <w:rPr>
          <w:rFonts w:ascii="Calibri" w:hAnsi="Calibri" w:cs="Calibri"/>
          <w:i/>
          <w:iCs/>
          <w:sz w:val="20"/>
          <w:szCs w:val="20"/>
          <w:lang w:val="en-US"/>
        </w:rPr>
        <w:t>C</w:t>
      </w:r>
      <w:r w:rsidRPr="005D6FFD">
        <w:rPr>
          <w:rFonts w:ascii="Calibri" w:hAnsi="Calibri" w:cs="Calibri"/>
          <w:i/>
          <w:iCs/>
          <w:sz w:val="20"/>
          <w:szCs w:val="20"/>
        </w:rPr>
        <w:t>3-</w:t>
      </w:r>
      <w:r w:rsidRPr="005D6FFD">
        <w:rPr>
          <w:rFonts w:ascii="Calibri" w:hAnsi="Calibri" w:cs="Calibri"/>
          <w:i/>
          <w:iCs/>
          <w:sz w:val="20"/>
          <w:szCs w:val="20"/>
          <w:lang w:val="en-US"/>
        </w:rPr>
        <w:t>d</w:t>
      </w:r>
      <w:r w:rsidRPr="005D6FFD">
        <w:rPr>
          <w:rFonts w:ascii="Calibri" w:hAnsi="Calibri" w:cs="Calibri"/>
          <w:i/>
          <w:iCs/>
          <w:sz w:val="20"/>
          <w:szCs w:val="20"/>
        </w:rPr>
        <w:t>,</w:t>
      </w:r>
      <w:r w:rsidRPr="005D6FFD">
        <w:rPr>
          <w:rFonts w:ascii="Calibri" w:hAnsi="Calibri" w:cs="Calibri"/>
          <w:i/>
          <w:iCs/>
          <w:sz w:val="20"/>
          <w:szCs w:val="20"/>
          <w:lang w:val="en-US"/>
        </w:rPr>
        <w:t>P</w:t>
      </w:r>
      <w:r>
        <w:rPr>
          <w:rFonts w:ascii="Calibri" w:hAnsi="Calibri" w:cs="Calibri"/>
          <w:i/>
          <w:iCs/>
          <w:sz w:val="20"/>
          <w:szCs w:val="20"/>
          <w:lang w:val="en-US"/>
        </w:rPr>
        <w:t>C</w:t>
      </w:r>
      <w:r w:rsidRPr="005D6FFD">
        <w:rPr>
          <w:rFonts w:ascii="Calibri" w:hAnsi="Calibri" w:cs="Calibri"/>
          <w:i/>
          <w:iCs/>
          <w:sz w:val="20"/>
          <w:szCs w:val="20"/>
        </w:rPr>
        <w:t>4-</w:t>
      </w:r>
      <w:r w:rsidRPr="005D6FFD">
        <w:rPr>
          <w:rFonts w:ascii="Calibri" w:hAnsi="Calibri" w:cs="Calibri"/>
          <w:i/>
          <w:iCs/>
          <w:sz w:val="20"/>
          <w:szCs w:val="20"/>
          <w:lang w:val="en-US"/>
        </w:rPr>
        <w:t>e</w:t>
      </w:r>
      <w:r w:rsidRPr="005D6FFD">
        <w:rPr>
          <w:rFonts w:ascii="Calibri" w:hAnsi="Calibri" w:cs="Calibri"/>
          <w:i/>
          <w:iCs/>
          <w:sz w:val="20"/>
          <w:szCs w:val="20"/>
        </w:rPr>
        <w:t>,</w:t>
      </w:r>
      <w:r w:rsidRPr="005D6FFD">
        <w:rPr>
          <w:rFonts w:ascii="Calibri" w:hAnsi="Calibri" w:cs="Calibri"/>
          <w:i/>
          <w:iCs/>
          <w:sz w:val="20"/>
          <w:szCs w:val="20"/>
          <w:lang w:val="en-US"/>
        </w:rPr>
        <w:t>P</w:t>
      </w:r>
      <w:r>
        <w:rPr>
          <w:rFonts w:ascii="Calibri" w:hAnsi="Calibri" w:cs="Calibri"/>
          <w:i/>
          <w:iCs/>
          <w:sz w:val="20"/>
          <w:szCs w:val="20"/>
          <w:lang w:val="en-US"/>
        </w:rPr>
        <w:t>C</w:t>
      </w:r>
      <w:r w:rsidRPr="005D6FFD">
        <w:rPr>
          <w:rFonts w:ascii="Calibri" w:hAnsi="Calibri" w:cs="Calibri"/>
          <w:i/>
          <w:iCs/>
          <w:sz w:val="20"/>
          <w:szCs w:val="20"/>
        </w:rPr>
        <w:t>5-</w:t>
      </w:r>
      <w:r w:rsidRPr="005D6FFD">
        <w:rPr>
          <w:rFonts w:ascii="Calibri" w:hAnsi="Calibri" w:cs="Calibri"/>
          <w:i/>
          <w:iCs/>
          <w:sz w:val="20"/>
          <w:szCs w:val="20"/>
          <w:lang w:val="en-US"/>
        </w:rPr>
        <w:t>f</w:t>
      </w:r>
      <w:r w:rsidRPr="005D6FFD">
        <w:rPr>
          <w:rFonts w:ascii="Calibri" w:hAnsi="Calibri" w:cs="Calibri"/>
          <w:i/>
          <w:iCs/>
          <w:sz w:val="20"/>
          <w:szCs w:val="20"/>
        </w:rPr>
        <w:t>,</w:t>
      </w:r>
      <w:r w:rsidRPr="005D6FFD">
        <w:rPr>
          <w:rFonts w:ascii="Calibri" w:hAnsi="Calibri" w:cs="Calibri"/>
          <w:i/>
          <w:iCs/>
          <w:sz w:val="20"/>
          <w:szCs w:val="20"/>
          <w:lang w:val="en-US"/>
        </w:rPr>
        <w:t>P</w:t>
      </w:r>
      <w:r>
        <w:rPr>
          <w:rFonts w:ascii="Calibri" w:hAnsi="Calibri" w:cs="Calibri"/>
          <w:i/>
          <w:iCs/>
          <w:sz w:val="20"/>
          <w:szCs w:val="20"/>
          <w:lang w:val="en-US"/>
        </w:rPr>
        <w:t>C</w:t>
      </w:r>
      <w:r w:rsidRPr="005D6FFD">
        <w:rPr>
          <w:rFonts w:ascii="Calibri" w:hAnsi="Calibri" w:cs="Calibri"/>
          <w:i/>
          <w:iCs/>
          <w:sz w:val="20"/>
          <w:szCs w:val="20"/>
        </w:rPr>
        <w:t>6-</w:t>
      </w:r>
      <w:r w:rsidRPr="005D6FFD">
        <w:rPr>
          <w:rFonts w:ascii="Calibri" w:hAnsi="Calibri" w:cs="Calibri"/>
          <w:i/>
          <w:iCs/>
          <w:sz w:val="20"/>
          <w:szCs w:val="20"/>
          <w:lang w:val="en-US"/>
        </w:rPr>
        <w:t>g</w:t>
      </w:r>
      <w:r w:rsidRPr="005D6FFD">
        <w:rPr>
          <w:rFonts w:ascii="Calibri" w:hAnsi="Calibri" w:cs="Calibri"/>
          <w:i/>
          <w:iCs/>
          <w:sz w:val="20"/>
          <w:szCs w:val="20"/>
        </w:rPr>
        <w:t>,</w:t>
      </w:r>
      <w:r w:rsidRPr="005D6FFD">
        <w:rPr>
          <w:rFonts w:ascii="Calibri" w:hAnsi="Calibri" w:cs="Calibri"/>
          <w:i/>
          <w:iCs/>
          <w:sz w:val="20"/>
          <w:szCs w:val="20"/>
          <w:lang w:val="en-US"/>
        </w:rPr>
        <w:t>P</w:t>
      </w:r>
      <w:r>
        <w:rPr>
          <w:rFonts w:ascii="Calibri" w:hAnsi="Calibri" w:cs="Calibri"/>
          <w:i/>
          <w:iCs/>
          <w:sz w:val="20"/>
          <w:szCs w:val="20"/>
          <w:lang w:val="en-US"/>
        </w:rPr>
        <w:t>C</w:t>
      </w:r>
      <w:r w:rsidRPr="005D6FFD">
        <w:rPr>
          <w:rFonts w:ascii="Calibri" w:hAnsi="Calibri" w:cs="Calibri"/>
          <w:i/>
          <w:iCs/>
          <w:sz w:val="20"/>
          <w:szCs w:val="20"/>
        </w:rPr>
        <w:t>7-</w:t>
      </w:r>
      <w:r w:rsidRPr="005D6FFD">
        <w:rPr>
          <w:rFonts w:ascii="Calibri" w:hAnsi="Calibri" w:cs="Calibri"/>
          <w:i/>
          <w:iCs/>
          <w:sz w:val="20"/>
          <w:szCs w:val="20"/>
          <w:lang w:val="en-US"/>
        </w:rPr>
        <w:t>h</w:t>
      </w:r>
      <w:r w:rsidRPr="00FC03D2">
        <w:rPr>
          <w:rFonts w:ascii="Calibri" w:hAnsi="Calibri" w:cs="Calibri"/>
          <w:i/>
          <w:iCs/>
          <w:sz w:val="20"/>
          <w:szCs w:val="20"/>
        </w:rPr>
        <w:t xml:space="preserve">;сигналы выбора индикатора </w:t>
      </w:r>
      <w:r w:rsidRPr="00FC03D2">
        <w:rPr>
          <w:rFonts w:ascii="Calibri" w:hAnsi="Calibri" w:cs="Calibri"/>
          <w:i/>
          <w:iCs/>
          <w:sz w:val="20"/>
          <w:szCs w:val="20"/>
          <w:lang w:val="en-US"/>
        </w:rPr>
        <w:t>PB</w:t>
      </w:r>
      <w:r w:rsidRPr="00FC03D2">
        <w:rPr>
          <w:rFonts w:ascii="Calibri" w:hAnsi="Calibri" w:cs="Calibri"/>
          <w:i/>
          <w:iCs/>
          <w:sz w:val="20"/>
          <w:szCs w:val="20"/>
        </w:rPr>
        <w:t>3-номер байта,</w:t>
      </w:r>
      <w:r w:rsidRPr="00FC03D2">
        <w:rPr>
          <w:rFonts w:ascii="Calibri" w:hAnsi="Calibri" w:cs="Calibri"/>
          <w:i/>
          <w:iCs/>
          <w:sz w:val="20"/>
          <w:szCs w:val="20"/>
          <w:lang w:val="en-US"/>
        </w:rPr>
        <w:t>PB</w:t>
      </w:r>
      <w:r w:rsidRPr="00FC03D2">
        <w:rPr>
          <w:rFonts w:ascii="Calibri" w:hAnsi="Calibri" w:cs="Calibri"/>
          <w:i/>
          <w:iCs/>
          <w:sz w:val="20"/>
          <w:szCs w:val="20"/>
        </w:rPr>
        <w:t>2 - сотни,</w:t>
      </w:r>
      <w:r w:rsidRPr="00FC03D2">
        <w:rPr>
          <w:rFonts w:ascii="Calibri" w:hAnsi="Calibri" w:cs="Calibri"/>
          <w:i/>
          <w:iCs/>
          <w:sz w:val="20"/>
          <w:szCs w:val="20"/>
          <w:lang w:val="en-US"/>
        </w:rPr>
        <w:t>PB</w:t>
      </w:r>
      <w:r w:rsidRPr="00FC03D2">
        <w:rPr>
          <w:rFonts w:ascii="Calibri" w:hAnsi="Calibri" w:cs="Calibri"/>
          <w:i/>
          <w:iCs/>
          <w:sz w:val="20"/>
          <w:szCs w:val="20"/>
        </w:rPr>
        <w:t>1-десятки,</w:t>
      </w:r>
      <w:r w:rsidRPr="00FC03D2">
        <w:rPr>
          <w:rFonts w:ascii="Calibri" w:hAnsi="Calibri" w:cs="Calibri"/>
          <w:i/>
          <w:iCs/>
          <w:sz w:val="20"/>
          <w:szCs w:val="20"/>
          <w:lang w:val="en-US"/>
        </w:rPr>
        <w:t>PB</w:t>
      </w:r>
      <w:r w:rsidRPr="00FC03D2">
        <w:rPr>
          <w:rFonts w:ascii="Calibri" w:hAnsi="Calibri" w:cs="Calibri"/>
          <w:i/>
          <w:iCs/>
          <w:sz w:val="20"/>
          <w:szCs w:val="20"/>
        </w:rPr>
        <w:t>0 - единицы- выходы</w:t>
      </w:r>
    </w:p>
    <w:p w:rsidR="00267603" w:rsidRPr="003D719D" w:rsidRDefault="00267603" w:rsidP="003D719D">
      <w:pPr>
        <w:autoSpaceDE w:val="0"/>
        <w:autoSpaceDN w:val="0"/>
        <w:adjustRightInd w:val="0"/>
        <w:ind w:left="851"/>
        <w:jc w:val="both"/>
        <w:rPr>
          <w:rFonts w:ascii="Calibri" w:hAnsi="Calibri" w:cs="Calibri"/>
          <w:i/>
          <w:iCs/>
          <w:sz w:val="20"/>
          <w:szCs w:val="20"/>
        </w:rPr>
      </w:pPr>
      <w:r w:rsidRPr="003D719D">
        <w:rPr>
          <w:rFonts w:ascii="Calibri" w:hAnsi="Calibri" w:cs="Calibri"/>
          <w:i/>
          <w:iCs/>
          <w:sz w:val="20"/>
          <w:szCs w:val="20"/>
        </w:rPr>
        <w:t>;***********************************************</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r w:rsidRPr="00FC03D2">
        <w:rPr>
          <w:rFonts w:ascii="Calibri" w:hAnsi="Calibri" w:cs="Calibri"/>
          <w:i/>
          <w:iCs/>
          <w:sz w:val="20"/>
          <w:szCs w:val="20"/>
          <w:lang w:val="en-US"/>
        </w:rPr>
        <w:t>include</w:t>
      </w:r>
      <w:r w:rsidRPr="00FC03D2">
        <w:rPr>
          <w:rFonts w:ascii="Calibri" w:hAnsi="Calibri" w:cs="Calibri"/>
          <w:i/>
          <w:iCs/>
          <w:sz w:val="20"/>
          <w:szCs w:val="20"/>
        </w:rPr>
        <w:t xml:space="preserve"> "</w:t>
      </w:r>
      <w:r w:rsidRPr="00FC03D2">
        <w:rPr>
          <w:rFonts w:ascii="Calibri" w:hAnsi="Calibri" w:cs="Calibri"/>
          <w:i/>
          <w:iCs/>
          <w:sz w:val="20"/>
          <w:szCs w:val="20"/>
          <w:lang w:val="en-US"/>
        </w:rPr>
        <w:t>m</w:t>
      </w:r>
      <w:r w:rsidRPr="00FC03D2">
        <w:rPr>
          <w:rFonts w:ascii="Calibri" w:hAnsi="Calibri" w:cs="Calibri"/>
          <w:i/>
          <w:iCs/>
          <w:sz w:val="20"/>
          <w:szCs w:val="20"/>
        </w:rPr>
        <w:t>16</w:t>
      </w:r>
      <w:r w:rsidRPr="00FC03D2">
        <w:rPr>
          <w:rFonts w:ascii="Calibri" w:hAnsi="Calibri" w:cs="Calibri"/>
          <w:i/>
          <w:iCs/>
          <w:sz w:val="20"/>
          <w:szCs w:val="20"/>
          <w:lang w:val="en-US"/>
        </w:rPr>
        <w:t>def</w:t>
      </w:r>
      <w:r w:rsidRPr="00FC03D2">
        <w:rPr>
          <w:rFonts w:ascii="Calibri" w:hAnsi="Calibri" w:cs="Calibri"/>
          <w:i/>
          <w:iCs/>
          <w:sz w:val="20"/>
          <w:szCs w:val="20"/>
        </w:rPr>
        <w:t>.</w:t>
      </w:r>
      <w:r w:rsidRPr="00FC03D2">
        <w:rPr>
          <w:rFonts w:ascii="Calibri" w:hAnsi="Calibri" w:cs="Calibri"/>
          <w:i/>
          <w:iCs/>
          <w:sz w:val="20"/>
          <w:szCs w:val="20"/>
          <w:lang w:val="en-US"/>
        </w:rPr>
        <w:t>inc</w:t>
      </w:r>
      <w:r w:rsidRPr="00FC03D2">
        <w:rPr>
          <w:rFonts w:ascii="Calibri" w:hAnsi="Calibri" w:cs="Calibri"/>
          <w:i/>
          <w:iCs/>
          <w:sz w:val="20"/>
          <w:szCs w:val="20"/>
        </w:rPr>
        <w:t>"</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 xml:space="preserve">; присоединение файла описаний; </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 xml:space="preserve">.list                   ;включение листинга                                                                      </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 Register Variables</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 xml:space="preserve">.def temp_L   </w:t>
      </w:r>
      <w:r>
        <w:rPr>
          <w:rFonts w:ascii="Calibri" w:hAnsi="Calibri" w:cs="Calibri"/>
          <w:i/>
          <w:iCs/>
          <w:sz w:val="20"/>
          <w:szCs w:val="20"/>
          <w:lang w:val="en-US"/>
        </w:rPr>
        <w:t xml:space="preserve"> </w:t>
      </w:r>
      <w:r w:rsidRPr="00FC03D2">
        <w:rPr>
          <w:rFonts w:ascii="Calibri" w:hAnsi="Calibri" w:cs="Calibri"/>
          <w:i/>
          <w:iCs/>
          <w:sz w:val="20"/>
          <w:szCs w:val="20"/>
          <w:lang w:val="en-US"/>
        </w:rPr>
        <w:t xml:space="preserve">  =R16</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.def temp_H     =R17</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 xml:space="preserve">; </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 xml:space="preserve">.def Number     =R18 </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Pr>
          <w:rFonts w:ascii="Calibri" w:hAnsi="Calibri" w:cs="Calibri"/>
          <w:i/>
          <w:iCs/>
          <w:sz w:val="20"/>
          <w:szCs w:val="20"/>
          <w:lang w:val="en-US"/>
        </w:rPr>
        <w:t xml:space="preserve">.def Hundreds </w:t>
      </w:r>
      <w:r w:rsidRPr="00FC03D2">
        <w:rPr>
          <w:rFonts w:ascii="Calibri" w:hAnsi="Calibri" w:cs="Calibri"/>
          <w:i/>
          <w:iCs/>
          <w:sz w:val="20"/>
          <w:szCs w:val="20"/>
          <w:lang w:val="en-US"/>
        </w:rPr>
        <w:t xml:space="preserve"> =R19;</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 xml:space="preserve">.def Tens     </w:t>
      </w:r>
      <w:r>
        <w:rPr>
          <w:rFonts w:ascii="Calibri" w:hAnsi="Calibri" w:cs="Calibri"/>
          <w:i/>
          <w:iCs/>
          <w:sz w:val="20"/>
          <w:szCs w:val="20"/>
          <w:lang w:val="en-US"/>
        </w:rPr>
        <w:t xml:space="preserve">    </w:t>
      </w:r>
      <w:r w:rsidRPr="00FC03D2">
        <w:rPr>
          <w:rFonts w:ascii="Calibri" w:hAnsi="Calibri" w:cs="Calibri"/>
          <w:i/>
          <w:iCs/>
          <w:sz w:val="20"/>
          <w:szCs w:val="20"/>
          <w:lang w:val="en-US"/>
        </w:rPr>
        <w:t xml:space="preserve">  =R20</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 xml:space="preserve">.def Ones    </w:t>
      </w:r>
      <w:r>
        <w:rPr>
          <w:rFonts w:ascii="Calibri" w:hAnsi="Calibri" w:cs="Calibri"/>
          <w:i/>
          <w:iCs/>
          <w:sz w:val="20"/>
          <w:szCs w:val="20"/>
          <w:lang w:val="en-US"/>
        </w:rPr>
        <w:t xml:space="preserve">   </w:t>
      </w:r>
      <w:r w:rsidRPr="00FC03D2">
        <w:rPr>
          <w:rFonts w:ascii="Calibri" w:hAnsi="Calibri" w:cs="Calibri"/>
          <w:i/>
          <w:iCs/>
          <w:sz w:val="20"/>
          <w:szCs w:val="20"/>
          <w:lang w:val="en-US"/>
        </w:rPr>
        <w:t xml:space="preserve">   =R21</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.def Disp_Numb  =R22</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 xml:space="preserve">.def Disp_Count </w:t>
      </w:r>
      <w:r>
        <w:rPr>
          <w:rFonts w:ascii="Calibri" w:hAnsi="Calibri" w:cs="Calibri"/>
          <w:i/>
          <w:iCs/>
          <w:sz w:val="20"/>
          <w:szCs w:val="20"/>
          <w:lang w:val="en-US"/>
        </w:rPr>
        <w:t xml:space="preserve"> </w:t>
      </w:r>
      <w:r w:rsidRPr="00FC03D2">
        <w:rPr>
          <w:rFonts w:ascii="Calibri" w:hAnsi="Calibri" w:cs="Calibri"/>
          <w:i/>
          <w:iCs/>
          <w:sz w:val="20"/>
          <w:szCs w:val="20"/>
          <w:lang w:val="en-US"/>
        </w:rPr>
        <w:t>=R23</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.def res_a_op   =R8;</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 xml:space="preserve">.def Time   </w:t>
      </w:r>
      <w:r>
        <w:rPr>
          <w:rFonts w:ascii="Calibri" w:hAnsi="Calibri" w:cs="Calibri"/>
          <w:i/>
          <w:iCs/>
          <w:sz w:val="20"/>
          <w:szCs w:val="20"/>
          <w:lang w:val="en-US"/>
        </w:rPr>
        <w:t xml:space="preserve">    </w:t>
      </w:r>
      <w:r w:rsidRPr="00FC03D2">
        <w:rPr>
          <w:rFonts w:ascii="Calibri" w:hAnsi="Calibri" w:cs="Calibri"/>
          <w:i/>
          <w:iCs/>
          <w:sz w:val="20"/>
          <w:szCs w:val="20"/>
          <w:lang w:val="en-US"/>
        </w:rPr>
        <w:t xml:space="preserve">    =R25;счетчик переполн.Т0(1024*255/</w:t>
      </w:r>
      <w:r>
        <w:rPr>
          <w:rFonts w:ascii="Calibri" w:hAnsi="Calibri" w:cs="Calibri"/>
          <w:i/>
          <w:iCs/>
          <w:sz w:val="20"/>
          <w:szCs w:val="20"/>
          <w:lang w:val="en-US"/>
        </w:rPr>
        <w:t>9216000</w:t>
      </w:r>
      <w:r w:rsidRPr="00FC03D2">
        <w:rPr>
          <w:rFonts w:ascii="Calibri" w:hAnsi="Calibri" w:cs="Calibri"/>
          <w:i/>
          <w:iCs/>
          <w:sz w:val="20"/>
          <w:szCs w:val="20"/>
          <w:lang w:val="en-US"/>
        </w:rPr>
        <w:t>*Xotc=1cek(Xotc=3</w:t>
      </w:r>
      <w:r>
        <w:rPr>
          <w:rFonts w:ascii="Calibri" w:hAnsi="Calibri" w:cs="Calibri"/>
          <w:i/>
          <w:iCs/>
          <w:sz w:val="20"/>
          <w:szCs w:val="20"/>
          <w:lang w:val="en-US"/>
        </w:rPr>
        <w:t>5</w:t>
      </w:r>
      <w:r w:rsidRPr="00FC03D2">
        <w:rPr>
          <w:rFonts w:ascii="Calibri" w:hAnsi="Calibri" w:cs="Calibri"/>
          <w:i/>
          <w:iCs/>
          <w:sz w:val="20"/>
          <w:szCs w:val="20"/>
          <w:lang w:val="en-US"/>
        </w:rPr>
        <w:t>)</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r w:rsidRPr="00FC03D2">
        <w:rPr>
          <w:rFonts w:ascii="Calibri" w:hAnsi="Calibri" w:cs="Calibri"/>
          <w:i/>
          <w:iCs/>
          <w:sz w:val="20"/>
          <w:szCs w:val="20"/>
          <w:lang w:val="en-US"/>
        </w:rPr>
        <w:t>def</w:t>
      </w:r>
      <w:r w:rsidRPr="00FC03D2">
        <w:rPr>
          <w:rFonts w:ascii="Calibri" w:hAnsi="Calibri" w:cs="Calibri"/>
          <w:i/>
          <w:iCs/>
          <w:sz w:val="20"/>
          <w:szCs w:val="20"/>
        </w:rPr>
        <w:t xml:space="preserve"> </w:t>
      </w:r>
      <w:r w:rsidRPr="00FC03D2">
        <w:rPr>
          <w:rFonts w:ascii="Calibri" w:hAnsi="Calibri" w:cs="Calibri"/>
          <w:i/>
          <w:iCs/>
          <w:sz w:val="20"/>
          <w:szCs w:val="20"/>
          <w:lang w:val="en-US"/>
        </w:rPr>
        <w:t>Cou</w:t>
      </w:r>
      <w:r w:rsidRPr="00FC03D2">
        <w:rPr>
          <w:rFonts w:ascii="Calibri" w:hAnsi="Calibri" w:cs="Calibri"/>
          <w:i/>
          <w:iCs/>
          <w:sz w:val="20"/>
          <w:szCs w:val="20"/>
        </w:rPr>
        <w:t>_</w:t>
      </w:r>
      <w:r w:rsidRPr="00FC03D2">
        <w:rPr>
          <w:rFonts w:ascii="Calibri" w:hAnsi="Calibri" w:cs="Calibri"/>
          <w:i/>
          <w:iCs/>
          <w:sz w:val="20"/>
          <w:szCs w:val="20"/>
          <w:lang w:val="en-US"/>
        </w:rPr>
        <w:t>Rec</w:t>
      </w:r>
      <w:r w:rsidRPr="00FC03D2">
        <w:rPr>
          <w:rFonts w:ascii="Calibri" w:hAnsi="Calibri" w:cs="Calibri"/>
          <w:i/>
          <w:iCs/>
          <w:sz w:val="20"/>
          <w:szCs w:val="20"/>
        </w:rPr>
        <w:t xml:space="preserve">     =</w:t>
      </w:r>
      <w:r w:rsidRPr="00FC03D2">
        <w:rPr>
          <w:rFonts w:ascii="Calibri" w:hAnsi="Calibri" w:cs="Calibri"/>
          <w:i/>
          <w:iCs/>
          <w:sz w:val="20"/>
          <w:szCs w:val="20"/>
          <w:lang w:val="en-US"/>
        </w:rPr>
        <w:t>R</w:t>
      </w:r>
      <w:r w:rsidRPr="00FC03D2">
        <w:rPr>
          <w:rFonts w:ascii="Calibri" w:hAnsi="Calibri" w:cs="Calibri"/>
          <w:i/>
          <w:iCs/>
          <w:sz w:val="20"/>
          <w:szCs w:val="20"/>
        </w:rPr>
        <w:t>4;счетчик принятых байт</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r w:rsidRPr="00FC03D2">
        <w:rPr>
          <w:rFonts w:ascii="Calibri" w:hAnsi="Calibri" w:cs="Calibri"/>
          <w:i/>
          <w:iCs/>
          <w:sz w:val="20"/>
          <w:szCs w:val="20"/>
          <w:lang w:val="en-US"/>
        </w:rPr>
        <w:t>def</w:t>
      </w:r>
      <w:r w:rsidRPr="00FC03D2">
        <w:rPr>
          <w:rFonts w:ascii="Calibri" w:hAnsi="Calibri" w:cs="Calibri"/>
          <w:i/>
          <w:iCs/>
          <w:sz w:val="20"/>
          <w:szCs w:val="20"/>
        </w:rPr>
        <w:t xml:space="preserve"> </w:t>
      </w:r>
      <w:r w:rsidRPr="00FC03D2">
        <w:rPr>
          <w:rFonts w:ascii="Calibri" w:hAnsi="Calibri" w:cs="Calibri"/>
          <w:i/>
          <w:iCs/>
          <w:sz w:val="20"/>
          <w:szCs w:val="20"/>
          <w:lang w:val="en-US"/>
        </w:rPr>
        <w:t>Cou</w:t>
      </w:r>
      <w:r w:rsidRPr="00FC03D2">
        <w:rPr>
          <w:rFonts w:ascii="Calibri" w:hAnsi="Calibri" w:cs="Calibri"/>
          <w:i/>
          <w:iCs/>
          <w:sz w:val="20"/>
          <w:szCs w:val="20"/>
        </w:rPr>
        <w:t>_</w:t>
      </w:r>
      <w:r w:rsidRPr="00FC03D2">
        <w:rPr>
          <w:rFonts w:ascii="Calibri" w:hAnsi="Calibri" w:cs="Calibri"/>
          <w:i/>
          <w:iCs/>
          <w:sz w:val="20"/>
          <w:szCs w:val="20"/>
          <w:lang w:val="en-US"/>
        </w:rPr>
        <w:t>Tran</w:t>
      </w:r>
      <w:r w:rsidRPr="00FC03D2">
        <w:rPr>
          <w:rFonts w:ascii="Calibri" w:hAnsi="Calibri" w:cs="Calibri"/>
          <w:i/>
          <w:iCs/>
          <w:sz w:val="20"/>
          <w:szCs w:val="20"/>
        </w:rPr>
        <w:t xml:space="preserve">   =</w:t>
      </w:r>
      <w:r w:rsidRPr="00FC03D2">
        <w:rPr>
          <w:rFonts w:ascii="Calibri" w:hAnsi="Calibri" w:cs="Calibri"/>
          <w:i/>
          <w:iCs/>
          <w:sz w:val="20"/>
          <w:szCs w:val="20"/>
          <w:lang w:val="en-US"/>
        </w:rPr>
        <w:t>R</w:t>
      </w:r>
      <w:r w:rsidRPr="00FC03D2">
        <w:rPr>
          <w:rFonts w:ascii="Calibri" w:hAnsi="Calibri" w:cs="Calibri"/>
          <w:i/>
          <w:iCs/>
          <w:sz w:val="20"/>
          <w:szCs w:val="20"/>
        </w:rPr>
        <w:t>5;счетчик переданных байт</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r w:rsidRPr="00FC03D2">
        <w:rPr>
          <w:rFonts w:ascii="Calibri" w:hAnsi="Calibri" w:cs="Calibri"/>
          <w:i/>
          <w:iCs/>
          <w:sz w:val="20"/>
          <w:szCs w:val="20"/>
          <w:lang w:val="en-US"/>
        </w:rPr>
        <w:t>def</w:t>
      </w:r>
      <w:r w:rsidRPr="00FC03D2">
        <w:rPr>
          <w:rFonts w:ascii="Calibri" w:hAnsi="Calibri" w:cs="Calibri"/>
          <w:i/>
          <w:iCs/>
          <w:sz w:val="20"/>
          <w:szCs w:val="20"/>
        </w:rPr>
        <w:t xml:space="preserve"> </w:t>
      </w:r>
      <w:r w:rsidRPr="00FC03D2">
        <w:rPr>
          <w:rFonts w:ascii="Calibri" w:hAnsi="Calibri" w:cs="Calibri"/>
          <w:i/>
          <w:iCs/>
          <w:sz w:val="20"/>
          <w:szCs w:val="20"/>
          <w:lang w:val="en-US"/>
        </w:rPr>
        <w:t>c</w:t>
      </w:r>
      <w:r w:rsidRPr="00FC03D2">
        <w:rPr>
          <w:rFonts w:ascii="Calibri" w:hAnsi="Calibri" w:cs="Calibri"/>
          <w:i/>
          <w:iCs/>
          <w:sz w:val="20"/>
          <w:szCs w:val="20"/>
        </w:rPr>
        <w:t>_</w:t>
      </w:r>
      <w:r w:rsidRPr="00FC03D2">
        <w:rPr>
          <w:rFonts w:ascii="Calibri" w:hAnsi="Calibri" w:cs="Calibri"/>
          <w:i/>
          <w:iCs/>
          <w:sz w:val="20"/>
          <w:szCs w:val="20"/>
          <w:lang w:val="en-US"/>
        </w:rPr>
        <w:t>sumREC</w:t>
      </w:r>
      <w:r w:rsidRPr="00FC03D2">
        <w:rPr>
          <w:rFonts w:ascii="Calibri" w:hAnsi="Calibri" w:cs="Calibri"/>
          <w:i/>
          <w:iCs/>
          <w:sz w:val="20"/>
          <w:szCs w:val="20"/>
        </w:rPr>
        <w:t xml:space="preserve">  =</w:t>
      </w:r>
      <w:r w:rsidRPr="00FC03D2">
        <w:rPr>
          <w:rFonts w:ascii="Calibri" w:hAnsi="Calibri" w:cs="Calibri"/>
          <w:i/>
          <w:iCs/>
          <w:sz w:val="20"/>
          <w:szCs w:val="20"/>
          <w:lang w:val="en-US"/>
        </w:rPr>
        <w:t>R</w:t>
      </w:r>
      <w:r w:rsidRPr="00FC03D2">
        <w:rPr>
          <w:rFonts w:ascii="Calibri" w:hAnsi="Calibri" w:cs="Calibri"/>
          <w:i/>
          <w:iCs/>
          <w:sz w:val="20"/>
          <w:szCs w:val="20"/>
        </w:rPr>
        <w:t>6;контр сумма прин. байт</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r w:rsidRPr="00FC03D2">
        <w:rPr>
          <w:rFonts w:ascii="Calibri" w:hAnsi="Calibri" w:cs="Calibri"/>
          <w:i/>
          <w:iCs/>
          <w:sz w:val="20"/>
          <w:szCs w:val="20"/>
          <w:lang w:val="en-US"/>
        </w:rPr>
        <w:t>def</w:t>
      </w:r>
      <w:r w:rsidRPr="00FC03D2">
        <w:rPr>
          <w:rFonts w:ascii="Calibri" w:hAnsi="Calibri" w:cs="Calibri"/>
          <w:i/>
          <w:iCs/>
          <w:sz w:val="20"/>
          <w:szCs w:val="20"/>
        </w:rPr>
        <w:t xml:space="preserve"> </w:t>
      </w:r>
      <w:r w:rsidRPr="00FC03D2">
        <w:rPr>
          <w:rFonts w:ascii="Calibri" w:hAnsi="Calibri" w:cs="Calibri"/>
          <w:i/>
          <w:iCs/>
          <w:sz w:val="20"/>
          <w:szCs w:val="20"/>
          <w:lang w:val="en-US"/>
        </w:rPr>
        <w:t>c</w:t>
      </w:r>
      <w:r w:rsidRPr="00FC03D2">
        <w:rPr>
          <w:rFonts w:ascii="Calibri" w:hAnsi="Calibri" w:cs="Calibri"/>
          <w:i/>
          <w:iCs/>
          <w:sz w:val="20"/>
          <w:szCs w:val="20"/>
        </w:rPr>
        <w:t>_</w:t>
      </w:r>
      <w:r w:rsidRPr="00FC03D2">
        <w:rPr>
          <w:rFonts w:ascii="Calibri" w:hAnsi="Calibri" w:cs="Calibri"/>
          <w:i/>
          <w:iCs/>
          <w:sz w:val="20"/>
          <w:szCs w:val="20"/>
          <w:lang w:val="en-US"/>
        </w:rPr>
        <w:t>sumTRAN</w:t>
      </w:r>
      <w:r w:rsidRPr="00FC03D2">
        <w:rPr>
          <w:rFonts w:ascii="Calibri" w:hAnsi="Calibri" w:cs="Calibri"/>
          <w:i/>
          <w:iCs/>
          <w:sz w:val="20"/>
          <w:szCs w:val="20"/>
        </w:rPr>
        <w:t xml:space="preserve">  =</w:t>
      </w:r>
      <w:r w:rsidRPr="00FC03D2">
        <w:rPr>
          <w:rFonts w:ascii="Calibri" w:hAnsi="Calibri" w:cs="Calibri"/>
          <w:i/>
          <w:iCs/>
          <w:sz w:val="20"/>
          <w:szCs w:val="20"/>
          <w:lang w:val="en-US"/>
        </w:rPr>
        <w:t>R</w:t>
      </w:r>
      <w:r w:rsidRPr="00FC03D2">
        <w:rPr>
          <w:rFonts w:ascii="Calibri" w:hAnsi="Calibri" w:cs="Calibri"/>
          <w:i/>
          <w:iCs/>
          <w:sz w:val="20"/>
          <w:szCs w:val="20"/>
        </w:rPr>
        <w:t>7;контр сумма переданных байт</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 xml:space="preserve">.def n_ar_op   </w:t>
      </w:r>
      <w:r>
        <w:rPr>
          <w:rFonts w:ascii="Calibri" w:hAnsi="Calibri" w:cs="Calibri"/>
          <w:i/>
          <w:iCs/>
          <w:sz w:val="20"/>
          <w:szCs w:val="20"/>
          <w:lang w:val="en-US"/>
        </w:rPr>
        <w:t xml:space="preserve">     </w:t>
      </w:r>
      <w:r w:rsidRPr="00FC03D2">
        <w:rPr>
          <w:rFonts w:ascii="Calibri" w:hAnsi="Calibri" w:cs="Calibri"/>
          <w:i/>
          <w:iCs/>
          <w:sz w:val="20"/>
          <w:szCs w:val="20"/>
          <w:lang w:val="en-US"/>
        </w:rPr>
        <w:t xml:space="preserve"> =R24 </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 xml:space="preserve">.def Byte_fl   </w:t>
      </w:r>
      <w:r>
        <w:rPr>
          <w:rFonts w:ascii="Calibri" w:hAnsi="Calibri" w:cs="Calibri"/>
          <w:i/>
          <w:iCs/>
          <w:sz w:val="20"/>
          <w:szCs w:val="20"/>
          <w:lang w:val="en-US"/>
        </w:rPr>
        <w:t xml:space="preserve">     </w:t>
      </w:r>
      <w:r w:rsidRPr="00FC03D2">
        <w:rPr>
          <w:rFonts w:ascii="Calibri" w:hAnsi="Calibri" w:cs="Calibri"/>
          <w:i/>
          <w:iCs/>
          <w:sz w:val="20"/>
          <w:szCs w:val="20"/>
          <w:lang w:val="en-US"/>
        </w:rPr>
        <w:t xml:space="preserve"> =R2; байт флагов</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r w:rsidRPr="00FC03D2">
        <w:rPr>
          <w:rFonts w:ascii="Calibri" w:hAnsi="Calibri" w:cs="Calibri"/>
          <w:i/>
          <w:iCs/>
          <w:sz w:val="20"/>
          <w:szCs w:val="20"/>
          <w:lang w:val="en-US"/>
        </w:rPr>
        <w:t>equ</w:t>
      </w:r>
      <w:r w:rsidRPr="00FC03D2">
        <w:rPr>
          <w:rFonts w:ascii="Calibri" w:hAnsi="Calibri" w:cs="Calibri"/>
          <w:i/>
          <w:iCs/>
          <w:sz w:val="20"/>
          <w:szCs w:val="20"/>
        </w:rPr>
        <w:t xml:space="preserve">   </w:t>
      </w:r>
      <w:r w:rsidRPr="00FC03D2">
        <w:rPr>
          <w:rFonts w:ascii="Calibri" w:hAnsi="Calibri" w:cs="Calibri"/>
          <w:i/>
          <w:iCs/>
          <w:sz w:val="20"/>
          <w:szCs w:val="20"/>
          <w:lang w:val="en-US"/>
        </w:rPr>
        <w:t>Disab</w:t>
      </w:r>
      <w:r w:rsidRPr="00FC03D2">
        <w:rPr>
          <w:rFonts w:ascii="Calibri" w:hAnsi="Calibri" w:cs="Calibri"/>
          <w:i/>
          <w:iCs/>
          <w:sz w:val="20"/>
          <w:szCs w:val="20"/>
        </w:rPr>
        <w:t>_</w:t>
      </w:r>
      <w:r w:rsidRPr="00FC03D2">
        <w:rPr>
          <w:rFonts w:ascii="Calibri" w:hAnsi="Calibri" w:cs="Calibri"/>
          <w:i/>
          <w:iCs/>
          <w:sz w:val="20"/>
          <w:szCs w:val="20"/>
          <w:lang w:val="en-US"/>
        </w:rPr>
        <w:t>Key</w:t>
      </w:r>
      <w:r w:rsidRPr="00FC03D2">
        <w:rPr>
          <w:rFonts w:ascii="Calibri" w:hAnsi="Calibri" w:cs="Calibri"/>
          <w:i/>
          <w:iCs/>
          <w:sz w:val="20"/>
          <w:szCs w:val="20"/>
        </w:rPr>
        <w:t xml:space="preserve">  =0; бит запрещения опроса кнопки "Просмотр"</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r w:rsidRPr="00FC03D2">
        <w:rPr>
          <w:rFonts w:ascii="Calibri" w:hAnsi="Calibri" w:cs="Calibri"/>
          <w:i/>
          <w:iCs/>
          <w:sz w:val="20"/>
          <w:szCs w:val="20"/>
          <w:lang w:val="en-US"/>
        </w:rPr>
        <w:t>equ</w:t>
      </w:r>
      <w:r w:rsidRPr="00FC03D2">
        <w:rPr>
          <w:rFonts w:ascii="Calibri" w:hAnsi="Calibri" w:cs="Calibri"/>
          <w:i/>
          <w:iCs/>
          <w:sz w:val="20"/>
          <w:szCs w:val="20"/>
        </w:rPr>
        <w:t xml:space="preserve">   </w:t>
      </w:r>
      <w:r w:rsidRPr="00FC03D2">
        <w:rPr>
          <w:rFonts w:ascii="Calibri" w:hAnsi="Calibri" w:cs="Calibri"/>
          <w:i/>
          <w:iCs/>
          <w:sz w:val="20"/>
          <w:szCs w:val="20"/>
          <w:lang w:val="en-US"/>
        </w:rPr>
        <w:t>F</w:t>
      </w:r>
      <w:r w:rsidRPr="00FC03D2">
        <w:rPr>
          <w:rFonts w:ascii="Calibri" w:hAnsi="Calibri" w:cs="Calibri"/>
          <w:i/>
          <w:iCs/>
          <w:sz w:val="20"/>
          <w:szCs w:val="20"/>
        </w:rPr>
        <w:t>_</w:t>
      </w:r>
      <w:r w:rsidRPr="00FC03D2">
        <w:rPr>
          <w:rFonts w:ascii="Calibri" w:hAnsi="Calibri" w:cs="Calibri"/>
          <w:i/>
          <w:iCs/>
          <w:sz w:val="20"/>
          <w:szCs w:val="20"/>
          <w:lang w:val="en-US"/>
        </w:rPr>
        <w:t>recive</w:t>
      </w:r>
      <w:r w:rsidRPr="00FC03D2">
        <w:rPr>
          <w:rFonts w:ascii="Calibri" w:hAnsi="Calibri" w:cs="Calibri"/>
          <w:i/>
          <w:iCs/>
          <w:sz w:val="20"/>
          <w:szCs w:val="20"/>
        </w:rPr>
        <w:t xml:space="preserve">      =1;флаг принятого запроса</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r w:rsidRPr="00FC03D2">
        <w:rPr>
          <w:rFonts w:ascii="Calibri" w:hAnsi="Calibri" w:cs="Calibri"/>
          <w:i/>
          <w:iCs/>
          <w:sz w:val="20"/>
          <w:szCs w:val="20"/>
          <w:lang w:val="en-US"/>
        </w:rPr>
        <w:t>equ</w:t>
      </w:r>
      <w:r w:rsidRPr="00FC03D2">
        <w:rPr>
          <w:rFonts w:ascii="Calibri" w:hAnsi="Calibri" w:cs="Calibri"/>
          <w:i/>
          <w:iCs/>
          <w:sz w:val="20"/>
          <w:szCs w:val="20"/>
        </w:rPr>
        <w:t xml:space="preserve">   </w:t>
      </w:r>
      <w:r w:rsidRPr="00FC03D2">
        <w:rPr>
          <w:rFonts w:ascii="Calibri" w:hAnsi="Calibri" w:cs="Calibri"/>
          <w:i/>
          <w:iCs/>
          <w:sz w:val="20"/>
          <w:szCs w:val="20"/>
          <w:lang w:val="en-US"/>
        </w:rPr>
        <w:t>F</w:t>
      </w:r>
      <w:r w:rsidRPr="00FC03D2">
        <w:rPr>
          <w:rFonts w:ascii="Calibri" w:hAnsi="Calibri" w:cs="Calibri"/>
          <w:i/>
          <w:iCs/>
          <w:sz w:val="20"/>
          <w:szCs w:val="20"/>
        </w:rPr>
        <w:t>_</w:t>
      </w:r>
      <w:r w:rsidRPr="00FC03D2">
        <w:rPr>
          <w:rFonts w:ascii="Calibri" w:hAnsi="Calibri" w:cs="Calibri"/>
          <w:i/>
          <w:iCs/>
          <w:sz w:val="20"/>
          <w:szCs w:val="20"/>
          <w:lang w:val="en-US"/>
        </w:rPr>
        <w:t>trans</w:t>
      </w:r>
      <w:r w:rsidRPr="00FC03D2">
        <w:rPr>
          <w:rFonts w:ascii="Calibri" w:hAnsi="Calibri" w:cs="Calibri"/>
          <w:i/>
          <w:iCs/>
          <w:sz w:val="20"/>
          <w:szCs w:val="20"/>
        </w:rPr>
        <w:t xml:space="preserve">       =2;флаг завершения передачи </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 xml:space="preserve">;******************* </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 xml:space="preserve">; </w:t>
      </w:r>
      <w:r w:rsidRPr="00FC03D2">
        <w:rPr>
          <w:rFonts w:ascii="Calibri" w:hAnsi="Calibri" w:cs="Calibri"/>
          <w:i/>
          <w:iCs/>
          <w:sz w:val="20"/>
          <w:szCs w:val="20"/>
          <w:lang w:val="en-US"/>
        </w:rPr>
        <w:t>Constants</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r w:rsidRPr="00FC03D2">
        <w:rPr>
          <w:rFonts w:ascii="Calibri" w:hAnsi="Calibri" w:cs="Calibri"/>
          <w:i/>
          <w:iCs/>
          <w:sz w:val="20"/>
          <w:szCs w:val="20"/>
          <w:lang w:val="en-US"/>
        </w:rPr>
        <w:t>equ</w:t>
      </w:r>
      <w:r w:rsidRPr="00FC03D2">
        <w:rPr>
          <w:rFonts w:ascii="Calibri" w:hAnsi="Calibri" w:cs="Calibri"/>
          <w:i/>
          <w:iCs/>
          <w:sz w:val="20"/>
          <w:szCs w:val="20"/>
        </w:rPr>
        <w:t xml:space="preserve"> </w:t>
      </w:r>
      <w:r w:rsidRPr="00FC03D2">
        <w:rPr>
          <w:rFonts w:ascii="Calibri" w:hAnsi="Calibri" w:cs="Calibri"/>
          <w:i/>
          <w:iCs/>
          <w:sz w:val="20"/>
          <w:szCs w:val="20"/>
          <w:lang w:val="en-US"/>
        </w:rPr>
        <w:t>Val</w:t>
      </w:r>
      <w:r w:rsidRPr="00FC03D2">
        <w:rPr>
          <w:rFonts w:ascii="Calibri" w:hAnsi="Calibri" w:cs="Calibri"/>
          <w:i/>
          <w:iCs/>
          <w:sz w:val="20"/>
          <w:szCs w:val="20"/>
        </w:rPr>
        <w:t>_</w:t>
      </w:r>
      <w:r w:rsidRPr="00FC03D2">
        <w:rPr>
          <w:rFonts w:ascii="Calibri" w:hAnsi="Calibri" w:cs="Calibri"/>
          <w:i/>
          <w:iCs/>
          <w:sz w:val="20"/>
          <w:szCs w:val="20"/>
          <w:lang w:val="en-US"/>
        </w:rPr>
        <w:t>dispCount</w:t>
      </w:r>
      <w:r w:rsidRPr="00FC03D2">
        <w:rPr>
          <w:rFonts w:ascii="Calibri" w:hAnsi="Calibri" w:cs="Calibri"/>
          <w:i/>
          <w:iCs/>
          <w:sz w:val="20"/>
          <w:szCs w:val="20"/>
        </w:rPr>
        <w:t xml:space="preserve">  =50;величина константы,опр. время вкл индикатора </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r w:rsidRPr="00FC03D2">
        <w:rPr>
          <w:rFonts w:ascii="Calibri" w:hAnsi="Calibri" w:cs="Calibri"/>
          <w:i/>
          <w:iCs/>
          <w:sz w:val="20"/>
          <w:szCs w:val="20"/>
          <w:lang w:val="en-US"/>
        </w:rPr>
        <w:t>equ</w:t>
      </w:r>
      <w:r w:rsidRPr="00FC03D2">
        <w:rPr>
          <w:rFonts w:ascii="Calibri" w:hAnsi="Calibri" w:cs="Calibri"/>
          <w:i/>
          <w:iCs/>
          <w:sz w:val="20"/>
          <w:szCs w:val="20"/>
        </w:rPr>
        <w:t xml:space="preserve"> </w:t>
      </w:r>
      <w:r w:rsidRPr="00FC03D2">
        <w:rPr>
          <w:rFonts w:ascii="Calibri" w:hAnsi="Calibri" w:cs="Calibri"/>
          <w:i/>
          <w:iCs/>
          <w:sz w:val="20"/>
          <w:szCs w:val="20"/>
          <w:lang w:val="en-US"/>
        </w:rPr>
        <w:t>CID</w:t>
      </w:r>
      <w:r w:rsidRPr="00FC03D2">
        <w:rPr>
          <w:rFonts w:ascii="Calibri" w:hAnsi="Calibri" w:cs="Calibri"/>
          <w:i/>
          <w:iCs/>
          <w:sz w:val="20"/>
          <w:szCs w:val="20"/>
        </w:rPr>
        <w:t xml:space="preserve">                      =2;</w:t>
      </w:r>
      <w:r w:rsidRPr="00FC03D2">
        <w:rPr>
          <w:rFonts w:ascii="Calibri" w:hAnsi="Calibri" w:cs="Calibri"/>
          <w:i/>
          <w:iCs/>
          <w:sz w:val="20"/>
          <w:szCs w:val="20"/>
          <w:lang w:val="en-US"/>
        </w:rPr>
        <w:t>PD</w:t>
      </w:r>
      <w:r w:rsidRPr="00FC03D2">
        <w:rPr>
          <w:rFonts w:ascii="Calibri" w:hAnsi="Calibri" w:cs="Calibri"/>
          <w:i/>
          <w:iCs/>
          <w:sz w:val="20"/>
          <w:szCs w:val="20"/>
        </w:rPr>
        <w:t xml:space="preserve">2 подключение СИД </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r w:rsidRPr="00FC03D2">
        <w:rPr>
          <w:rFonts w:ascii="Calibri" w:hAnsi="Calibri" w:cs="Calibri"/>
          <w:i/>
          <w:iCs/>
          <w:sz w:val="20"/>
          <w:szCs w:val="20"/>
          <w:lang w:val="en-US"/>
        </w:rPr>
        <w:t>equ</w:t>
      </w:r>
      <w:r w:rsidRPr="00FC03D2">
        <w:rPr>
          <w:rFonts w:ascii="Calibri" w:hAnsi="Calibri" w:cs="Calibri"/>
          <w:i/>
          <w:iCs/>
          <w:sz w:val="20"/>
          <w:szCs w:val="20"/>
        </w:rPr>
        <w:t xml:space="preserve"> </w:t>
      </w:r>
      <w:r w:rsidRPr="00FC03D2">
        <w:rPr>
          <w:rFonts w:ascii="Calibri" w:hAnsi="Calibri" w:cs="Calibri"/>
          <w:i/>
          <w:iCs/>
          <w:sz w:val="20"/>
          <w:szCs w:val="20"/>
          <w:lang w:val="en-US"/>
        </w:rPr>
        <w:t>ENV</w:t>
      </w:r>
      <w:r w:rsidRPr="00FC03D2">
        <w:rPr>
          <w:rFonts w:ascii="Calibri" w:hAnsi="Calibri" w:cs="Calibri"/>
          <w:i/>
          <w:iCs/>
          <w:sz w:val="20"/>
          <w:szCs w:val="20"/>
        </w:rPr>
        <w:t xml:space="preserve">                    =7;Кнопка "Ответ", подключена к </w:t>
      </w:r>
      <w:r w:rsidRPr="00FC03D2">
        <w:rPr>
          <w:rFonts w:ascii="Calibri" w:hAnsi="Calibri" w:cs="Calibri"/>
          <w:i/>
          <w:iCs/>
          <w:sz w:val="20"/>
          <w:szCs w:val="20"/>
          <w:lang w:val="en-US"/>
        </w:rPr>
        <w:t>PD</w:t>
      </w:r>
      <w:r w:rsidRPr="00FC03D2">
        <w:rPr>
          <w:rFonts w:ascii="Calibri" w:hAnsi="Calibri" w:cs="Calibri"/>
          <w:i/>
          <w:iCs/>
          <w:sz w:val="20"/>
          <w:szCs w:val="20"/>
        </w:rPr>
        <w:t>7</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;Количество байт обмена с ПЭВМ</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.equ   VAL_TR  =3</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.equ   VAL_REC =4</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r w:rsidRPr="00FC03D2">
        <w:rPr>
          <w:rFonts w:ascii="Calibri" w:hAnsi="Calibri" w:cs="Calibri"/>
          <w:i/>
          <w:iCs/>
          <w:sz w:val="20"/>
          <w:szCs w:val="20"/>
          <w:lang w:val="en-US"/>
        </w:rPr>
        <w:t>equ</w:t>
      </w:r>
      <w:r w:rsidRPr="00FC03D2">
        <w:rPr>
          <w:rFonts w:ascii="Calibri" w:hAnsi="Calibri" w:cs="Calibri"/>
          <w:i/>
          <w:iCs/>
          <w:sz w:val="20"/>
          <w:szCs w:val="20"/>
        </w:rPr>
        <w:t xml:space="preserve">   </w:t>
      </w:r>
      <w:r w:rsidRPr="00FC03D2">
        <w:rPr>
          <w:rFonts w:ascii="Calibri" w:hAnsi="Calibri" w:cs="Calibri"/>
          <w:i/>
          <w:iCs/>
          <w:sz w:val="20"/>
          <w:szCs w:val="20"/>
          <w:lang w:val="en-US"/>
        </w:rPr>
        <w:t>VAL</w:t>
      </w:r>
      <w:r w:rsidRPr="00FC03D2">
        <w:rPr>
          <w:rFonts w:ascii="Calibri" w:hAnsi="Calibri" w:cs="Calibri"/>
          <w:i/>
          <w:iCs/>
          <w:sz w:val="20"/>
          <w:szCs w:val="20"/>
        </w:rPr>
        <w:t>_</w:t>
      </w:r>
      <w:r w:rsidRPr="00FC03D2">
        <w:rPr>
          <w:rFonts w:ascii="Calibri" w:hAnsi="Calibri" w:cs="Calibri"/>
          <w:i/>
          <w:iCs/>
          <w:sz w:val="20"/>
          <w:szCs w:val="20"/>
          <w:lang w:val="en-US"/>
        </w:rPr>
        <w:t>time</w:t>
      </w:r>
      <w:r w:rsidRPr="00FC03D2">
        <w:rPr>
          <w:rFonts w:ascii="Calibri" w:hAnsi="Calibri" w:cs="Calibri"/>
          <w:i/>
          <w:iCs/>
          <w:sz w:val="20"/>
          <w:szCs w:val="20"/>
        </w:rPr>
        <w:t xml:space="preserve"> =30;30 переполнений соответствуют 1 сек</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r w:rsidRPr="00FC03D2">
        <w:rPr>
          <w:rFonts w:ascii="Calibri" w:hAnsi="Calibri" w:cs="Calibri"/>
          <w:i/>
          <w:iCs/>
          <w:sz w:val="20"/>
          <w:szCs w:val="20"/>
          <w:lang w:val="en-US"/>
        </w:rPr>
        <w:t>Variable</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r w:rsidRPr="00FC03D2">
        <w:rPr>
          <w:rFonts w:ascii="Calibri" w:hAnsi="Calibri" w:cs="Calibri"/>
          <w:i/>
          <w:iCs/>
          <w:sz w:val="20"/>
          <w:szCs w:val="20"/>
          <w:lang w:val="en-US"/>
        </w:rPr>
        <w:t>DSEG</w:t>
      </w:r>
      <w:r w:rsidRPr="00FC03D2">
        <w:rPr>
          <w:rFonts w:ascii="Calibri" w:hAnsi="Calibri" w:cs="Calibri"/>
          <w:i/>
          <w:iCs/>
          <w:sz w:val="20"/>
          <w:szCs w:val="20"/>
        </w:rPr>
        <w:t xml:space="preserve"> </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lang w:val="en-US"/>
        </w:rPr>
        <w:t>varBuf</w:t>
      </w:r>
      <w:r w:rsidRPr="00FC03D2">
        <w:rPr>
          <w:rFonts w:ascii="Calibri" w:hAnsi="Calibri" w:cs="Calibri"/>
          <w:i/>
          <w:iCs/>
          <w:sz w:val="20"/>
          <w:szCs w:val="20"/>
        </w:rPr>
        <w:t>_</w:t>
      </w:r>
      <w:r w:rsidRPr="00FC03D2">
        <w:rPr>
          <w:rFonts w:ascii="Calibri" w:hAnsi="Calibri" w:cs="Calibri"/>
          <w:i/>
          <w:iCs/>
          <w:sz w:val="20"/>
          <w:szCs w:val="20"/>
          <w:lang w:val="en-US"/>
        </w:rPr>
        <w:t>Rxd</w:t>
      </w:r>
      <w:r w:rsidRPr="00FC03D2">
        <w:rPr>
          <w:rFonts w:ascii="Calibri" w:hAnsi="Calibri" w:cs="Calibri"/>
          <w:i/>
          <w:iCs/>
          <w:sz w:val="20"/>
          <w:szCs w:val="20"/>
        </w:rPr>
        <w:t>:    .</w:t>
      </w:r>
      <w:r w:rsidRPr="00FC03D2">
        <w:rPr>
          <w:rFonts w:ascii="Calibri" w:hAnsi="Calibri" w:cs="Calibri"/>
          <w:i/>
          <w:iCs/>
          <w:sz w:val="20"/>
          <w:szCs w:val="20"/>
          <w:lang w:val="en-US"/>
        </w:rPr>
        <w:t>BYTE</w:t>
      </w:r>
      <w:r w:rsidRPr="00FC03D2">
        <w:rPr>
          <w:rFonts w:ascii="Calibri" w:hAnsi="Calibri" w:cs="Calibri"/>
          <w:i/>
          <w:iCs/>
          <w:sz w:val="20"/>
          <w:szCs w:val="20"/>
        </w:rPr>
        <w:t xml:space="preserve"> 8;буфер приема(4 байта)</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lang w:val="en-US"/>
        </w:rPr>
        <w:t>varBuf</w:t>
      </w:r>
      <w:r w:rsidRPr="00FC03D2">
        <w:rPr>
          <w:rFonts w:ascii="Calibri" w:hAnsi="Calibri" w:cs="Calibri"/>
          <w:i/>
          <w:iCs/>
          <w:sz w:val="20"/>
          <w:szCs w:val="20"/>
        </w:rPr>
        <w:t>_</w:t>
      </w:r>
      <w:r w:rsidRPr="00FC03D2">
        <w:rPr>
          <w:rFonts w:ascii="Calibri" w:hAnsi="Calibri" w:cs="Calibri"/>
          <w:i/>
          <w:iCs/>
          <w:sz w:val="20"/>
          <w:szCs w:val="20"/>
          <w:lang w:val="en-US"/>
        </w:rPr>
        <w:t>Txd</w:t>
      </w:r>
      <w:r w:rsidRPr="00FC03D2">
        <w:rPr>
          <w:rFonts w:ascii="Calibri" w:hAnsi="Calibri" w:cs="Calibri"/>
          <w:i/>
          <w:iCs/>
          <w:sz w:val="20"/>
          <w:szCs w:val="20"/>
        </w:rPr>
        <w:t>:    .</w:t>
      </w:r>
      <w:r w:rsidRPr="00FC03D2">
        <w:rPr>
          <w:rFonts w:ascii="Calibri" w:hAnsi="Calibri" w:cs="Calibri"/>
          <w:i/>
          <w:iCs/>
          <w:sz w:val="20"/>
          <w:szCs w:val="20"/>
          <w:lang w:val="en-US"/>
        </w:rPr>
        <w:t>BYTE</w:t>
      </w:r>
      <w:r w:rsidRPr="00FC03D2">
        <w:rPr>
          <w:rFonts w:ascii="Calibri" w:hAnsi="Calibri" w:cs="Calibri"/>
          <w:i/>
          <w:iCs/>
          <w:sz w:val="20"/>
          <w:szCs w:val="20"/>
        </w:rPr>
        <w:t xml:space="preserve"> 8;буфер передачи (3 байта)</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lang w:val="en-US"/>
        </w:rPr>
        <w:t>varBuf</w:t>
      </w:r>
      <w:r w:rsidRPr="00FC03D2">
        <w:rPr>
          <w:rFonts w:ascii="Calibri" w:hAnsi="Calibri" w:cs="Calibri"/>
          <w:i/>
          <w:iCs/>
          <w:sz w:val="20"/>
          <w:szCs w:val="20"/>
        </w:rPr>
        <w:t>_</w:t>
      </w:r>
      <w:r w:rsidRPr="00FC03D2">
        <w:rPr>
          <w:rFonts w:ascii="Calibri" w:hAnsi="Calibri" w:cs="Calibri"/>
          <w:i/>
          <w:iCs/>
          <w:sz w:val="20"/>
          <w:szCs w:val="20"/>
          <w:lang w:val="en-US"/>
        </w:rPr>
        <w:t>disp</w:t>
      </w:r>
      <w:r w:rsidRPr="00FC03D2">
        <w:rPr>
          <w:rFonts w:ascii="Calibri" w:hAnsi="Calibri" w:cs="Calibri"/>
          <w:i/>
          <w:iCs/>
          <w:sz w:val="20"/>
          <w:szCs w:val="20"/>
        </w:rPr>
        <w:t>:   .</w:t>
      </w:r>
      <w:r w:rsidRPr="00FC03D2">
        <w:rPr>
          <w:rFonts w:ascii="Calibri" w:hAnsi="Calibri" w:cs="Calibri"/>
          <w:i/>
          <w:iCs/>
          <w:sz w:val="20"/>
          <w:szCs w:val="20"/>
          <w:lang w:val="en-US"/>
        </w:rPr>
        <w:t>BYTE</w:t>
      </w:r>
      <w:r w:rsidRPr="00FC03D2">
        <w:rPr>
          <w:rFonts w:ascii="Calibri" w:hAnsi="Calibri" w:cs="Calibri"/>
          <w:i/>
          <w:iCs/>
          <w:sz w:val="20"/>
          <w:szCs w:val="20"/>
        </w:rPr>
        <w:t xml:space="preserve"> 8;буфер данных,выводимых на дисплей (7 байт)</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.cseg</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.org $0000</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rjmp Init</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.org  INT0addr;=$002</w:t>
      </w:r>
      <w:r w:rsidRPr="00FC03D2">
        <w:rPr>
          <w:rFonts w:ascii="Calibri" w:hAnsi="Calibri" w:cs="Calibri"/>
          <w:i/>
          <w:iCs/>
          <w:sz w:val="20"/>
          <w:szCs w:val="20"/>
          <w:lang w:val="en-US"/>
        </w:rPr>
        <w:tab/>
        <w:t>;External Interrupt0 Vector Address</w:t>
      </w:r>
    </w:p>
    <w:p w:rsidR="00267603"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reti;</w:t>
      </w:r>
    </w:p>
    <w:p w:rsidR="00267603" w:rsidRPr="003D719D" w:rsidRDefault="00267603" w:rsidP="003D719D">
      <w:pPr>
        <w:autoSpaceDE w:val="0"/>
        <w:autoSpaceDN w:val="0"/>
        <w:adjustRightInd w:val="0"/>
        <w:ind w:left="851"/>
        <w:jc w:val="both"/>
        <w:rPr>
          <w:rFonts w:ascii="Calibri" w:hAnsi="Calibri" w:cs="Calibri"/>
          <w:i/>
          <w:iCs/>
          <w:sz w:val="20"/>
          <w:szCs w:val="20"/>
          <w:lang w:val="en-US"/>
        </w:rPr>
      </w:pPr>
      <w:r>
        <w:rPr>
          <w:rFonts w:ascii="Calibri" w:hAnsi="Calibri" w:cs="Calibri"/>
          <w:i/>
          <w:iCs/>
          <w:sz w:val="20"/>
          <w:szCs w:val="20"/>
          <w:lang w:val="en-US"/>
        </w:rPr>
        <w:t>.</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.org  OC1Aaddr;=$00C</w:t>
      </w:r>
      <w:r w:rsidRPr="00FC03D2">
        <w:rPr>
          <w:rFonts w:ascii="Calibri" w:hAnsi="Calibri" w:cs="Calibri"/>
          <w:i/>
          <w:iCs/>
          <w:sz w:val="20"/>
          <w:szCs w:val="20"/>
          <w:lang w:val="en-US"/>
        </w:rPr>
        <w:tab/>
        <w:t>;Output Compare1A Interrupt Vector Address</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rjmp  Time_OUT</w:t>
      </w:r>
    </w:p>
    <w:p w:rsidR="00267603" w:rsidRPr="003D719D" w:rsidRDefault="00267603" w:rsidP="003D719D">
      <w:pPr>
        <w:autoSpaceDE w:val="0"/>
        <w:autoSpaceDN w:val="0"/>
        <w:adjustRightInd w:val="0"/>
        <w:ind w:left="851"/>
        <w:jc w:val="both"/>
        <w:rPr>
          <w:rFonts w:ascii="Calibri" w:hAnsi="Calibri" w:cs="Calibri"/>
          <w:i/>
          <w:iCs/>
          <w:sz w:val="20"/>
          <w:szCs w:val="20"/>
          <w:lang w:val="en-US"/>
        </w:rPr>
      </w:pPr>
      <w:r w:rsidRPr="003D719D">
        <w:rPr>
          <w:rFonts w:ascii="Calibri" w:hAnsi="Calibri" w:cs="Calibri"/>
          <w:i/>
          <w:iCs/>
          <w:sz w:val="20"/>
          <w:szCs w:val="20"/>
          <w:lang w:val="en-US"/>
        </w:rPr>
        <w:t>.</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.org  OVF0addr;=$012</w:t>
      </w:r>
      <w:r w:rsidRPr="00FC03D2">
        <w:rPr>
          <w:rFonts w:ascii="Calibri" w:hAnsi="Calibri" w:cs="Calibri"/>
          <w:i/>
          <w:iCs/>
          <w:sz w:val="20"/>
          <w:szCs w:val="20"/>
          <w:lang w:val="en-US"/>
        </w:rPr>
        <w:tab/>
        <w:t>;Overflow0 Interrupt Vector Address</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rjmp  time_d_k ;</w:t>
      </w:r>
    </w:p>
    <w:p w:rsidR="00267603" w:rsidRPr="003D719D" w:rsidRDefault="00267603" w:rsidP="003D719D">
      <w:pPr>
        <w:autoSpaceDE w:val="0"/>
        <w:autoSpaceDN w:val="0"/>
        <w:adjustRightInd w:val="0"/>
        <w:ind w:left="851"/>
        <w:jc w:val="both"/>
        <w:rPr>
          <w:rFonts w:ascii="Calibri" w:hAnsi="Calibri" w:cs="Calibri"/>
          <w:i/>
          <w:iCs/>
          <w:sz w:val="20"/>
          <w:szCs w:val="20"/>
          <w:lang w:val="en-US"/>
        </w:rPr>
      </w:pPr>
      <w:r w:rsidRPr="003D719D">
        <w:rPr>
          <w:rFonts w:ascii="Calibri" w:hAnsi="Calibri" w:cs="Calibri"/>
          <w:i/>
          <w:iCs/>
          <w:sz w:val="20"/>
          <w:szCs w:val="20"/>
          <w:lang w:val="en-US"/>
        </w:rPr>
        <w:t>.</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.org  URXCaddr;=$016</w:t>
      </w:r>
      <w:r w:rsidRPr="00FC03D2">
        <w:rPr>
          <w:rFonts w:ascii="Calibri" w:hAnsi="Calibri" w:cs="Calibri"/>
          <w:i/>
          <w:iCs/>
          <w:sz w:val="20"/>
          <w:szCs w:val="20"/>
          <w:lang w:val="en-US"/>
        </w:rPr>
        <w:tab/>
        <w:t>;UART Receive Complete Interrupt Vector Address</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rjmp  REC_date</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.org  UDREaddr;=$018</w:t>
      </w:r>
      <w:r w:rsidRPr="00FC03D2">
        <w:rPr>
          <w:rFonts w:ascii="Calibri" w:hAnsi="Calibri" w:cs="Calibri"/>
          <w:i/>
          <w:iCs/>
          <w:sz w:val="20"/>
          <w:szCs w:val="20"/>
          <w:lang w:val="en-US"/>
        </w:rPr>
        <w:tab/>
        <w:t>;UART Data Register Empty Interrupt Vector Address</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rjmp  B_TRANS</w:t>
      </w:r>
    </w:p>
    <w:p w:rsidR="00267603" w:rsidRPr="00FC03D2" w:rsidRDefault="00267603" w:rsidP="003D719D">
      <w:pPr>
        <w:autoSpaceDE w:val="0"/>
        <w:autoSpaceDN w:val="0"/>
        <w:adjustRightInd w:val="0"/>
        <w:ind w:left="851"/>
        <w:jc w:val="both"/>
        <w:rPr>
          <w:rFonts w:ascii="Calibri" w:hAnsi="Calibri" w:cs="Calibri"/>
          <w:i/>
          <w:iCs/>
          <w:sz w:val="20"/>
          <w:szCs w:val="20"/>
          <w:lang w:val="en-US"/>
        </w:rPr>
      </w:pPr>
      <w:r w:rsidRPr="00FC03D2">
        <w:rPr>
          <w:rFonts w:ascii="Calibri" w:hAnsi="Calibri" w:cs="Calibri"/>
          <w:i/>
          <w:iCs/>
          <w:sz w:val="20"/>
          <w:szCs w:val="20"/>
          <w:lang w:val="en-US"/>
        </w:rPr>
        <w:t>.org UTXCaddr; =$01A</w:t>
      </w:r>
      <w:r w:rsidRPr="00FC03D2">
        <w:rPr>
          <w:rFonts w:ascii="Calibri" w:hAnsi="Calibri" w:cs="Calibri"/>
          <w:i/>
          <w:iCs/>
          <w:sz w:val="20"/>
          <w:szCs w:val="20"/>
          <w:lang w:val="en-US"/>
        </w:rPr>
        <w:tab/>
        <w:t>;UART Transmit Complete Interrupt Vector Address</w:t>
      </w:r>
    </w:p>
    <w:p w:rsidR="00267603" w:rsidRPr="003D719D"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lang w:val="en-US"/>
        </w:rPr>
        <w:t>rjmp</w:t>
      </w:r>
      <w:r w:rsidRPr="003D719D">
        <w:rPr>
          <w:rFonts w:ascii="Calibri" w:hAnsi="Calibri" w:cs="Calibri"/>
          <w:i/>
          <w:iCs/>
          <w:sz w:val="20"/>
          <w:szCs w:val="20"/>
        </w:rPr>
        <w:t xml:space="preserve">  </w:t>
      </w:r>
      <w:r w:rsidRPr="00FC03D2">
        <w:rPr>
          <w:rFonts w:ascii="Calibri" w:hAnsi="Calibri" w:cs="Calibri"/>
          <w:i/>
          <w:iCs/>
          <w:sz w:val="20"/>
          <w:szCs w:val="20"/>
          <w:lang w:val="en-US"/>
        </w:rPr>
        <w:t>TRANdate</w:t>
      </w:r>
    </w:p>
    <w:p w:rsidR="00267603" w:rsidRPr="00FC03D2" w:rsidRDefault="00267603" w:rsidP="003D719D">
      <w:pPr>
        <w:autoSpaceDE w:val="0"/>
        <w:autoSpaceDN w:val="0"/>
        <w:adjustRightInd w:val="0"/>
        <w:ind w:left="851"/>
        <w:jc w:val="both"/>
        <w:rPr>
          <w:rFonts w:ascii="Calibri" w:hAnsi="Calibri" w:cs="Calibri"/>
          <w:i/>
          <w:iCs/>
          <w:sz w:val="20"/>
          <w:szCs w:val="20"/>
        </w:rPr>
      </w:pPr>
      <w:r w:rsidRPr="00FC03D2">
        <w:rPr>
          <w:rFonts w:ascii="Calibri" w:hAnsi="Calibri" w:cs="Calibri"/>
          <w:i/>
          <w:iCs/>
          <w:sz w:val="20"/>
          <w:szCs w:val="20"/>
        </w:rPr>
        <w:t>;***********************************</w:t>
      </w:r>
    </w:p>
    <w:p w:rsidR="00267603" w:rsidRDefault="00267603" w:rsidP="003D719D">
      <w:pPr>
        <w:autoSpaceDE w:val="0"/>
        <w:autoSpaceDN w:val="0"/>
        <w:adjustRightInd w:val="0"/>
        <w:ind w:firstLine="567"/>
        <w:jc w:val="both"/>
      </w:pPr>
      <w:r>
        <w:t>В данной программе используется шестнадцать регистров РОН и им присвоены следующие имена, определяющие их функциональное назначение:</w:t>
      </w:r>
    </w:p>
    <w:p w:rsidR="00267603" w:rsidRDefault="00267603" w:rsidP="003D719D">
      <w:pPr>
        <w:autoSpaceDE w:val="0"/>
        <w:autoSpaceDN w:val="0"/>
        <w:adjustRightInd w:val="0"/>
        <w:ind w:left="567"/>
        <w:jc w:val="both"/>
      </w:pPr>
      <w:r>
        <w:t xml:space="preserve">- </w:t>
      </w:r>
      <w:r w:rsidRPr="00786A1C">
        <w:rPr>
          <w:i/>
          <w:iCs/>
        </w:rPr>
        <w:t>temp</w:t>
      </w:r>
      <w:r w:rsidRPr="00C71008">
        <w:rPr>
          <w:i/>
          <w:iCs/>
        </w:rPr>
        <w:t>_</w:t>
      </w:r>
      <w:r>
        <w:rPr>
          <w:i/>
          <w:iCs/>
          <w:lang w:val="en-US"/>
        </w:rPr>
        <w:t>L</w:t>
      </w:r>
      <w:r w:rsidRPr="00C71008">
        <w:rPr>
          <w:i/>
          <w:iCs/>
        </w:rPr>
        <w:t xml:space="preserve">, </w:t>
      </w:r>
      <w:r>
        <w:rPr>
          <w:i/>
          <w:iCs/>
          <w:lang w:val="en-US"/>
        </w:rPr>
        <w:t>temp</w:t>
      </w:r>
      <w:r w:rsidRPr="00C71008">
        <w:rPr>
          <w:i/>
          <w:iCs/>
        </w:rPr>
        <w:t>_</w:t>
      </w:r>
      <w:r>
        <w:rPr>
          <w:i/>
          <w:iCs/>
          <w:lang w:val="en-US"/>
        </w:rPr>
        <w:t>H</w:t>
      </w:r>
      <w:r>
        <w:t xml:space="preserve"> – два регистра для хранения временных данных, используются для промежуточного хранения данных при обращении к регистрам РВВ и при выполнении арифметических операций;</w:t>
      </w:r>
    </w:p>
    <w:p w:rsidR="00267603" w:rsidRPr="00440B20" w:rsidRDefault="00267603" w:rsidP="003D719D">
      <w:pPr>
        <w:autoSpaceDE w:val="0"/>
        <w:autoSpaceDN w:val="0"/>
        <w:adjustRightInd w:val="0"/>
        <w:ind w:left="567"/>
        <w:jc w:val="both"/>
      </w:pPr>
      <w:r>
        <w:t xml:space="preserve">- </w:t>
      </w:r>
      <w:r>
        <w:rPr>
          <w:i/>
          <w:iCs/>
          <w:lang w:val="en-US"/>
        </w:rPr>
        <w:t>Number</w:t>
      </w:r>
      <w:r w:rsidRPr="00440B20">
        <w:t xml:space="preserve"> – </w:t>
      </w:r>
      <w:r>
        <w:t>регистр, используемый для хранения адреса символа по таблице перекодировки, отображаемого на семисегментном индикаторе «номер байта»</w:t>
      </w:r>
      <w:r w:rsidRPr="00440B20">
        <w:t>;</w:t>
      </w:r>
    </w:p>
    <w:p w:rsidR="00267603" w:rsidRDefault="00267603" w:rsidP="003D719D">
      <w:pPr>
        <w:autoSpaceDE w:val="0"/>
        <w:autoSpaceDN w:val="0"/>
        <w:adjustRightInd w:val="0"/>
        <w:ind w:left="567"/>
        <w:jc w:val="both"/>
      </w:pPr>
      <w:r>
        <w:t xml:space="preserve">- </w:t>
      </w:r>
      <w:r>
        <w:rPr>
          <w:i/>
          <w:iCs/>
          <w:lang w:val="en-US"/>
        </w:rPr>
        <w:t>Handreds</w:t>
      </w:r>
      <w:r>
        <w:t xml:space="preserve"> – регистр, используемы</w:t>
      </w:r>
      <w:r w:rsidRPr="00993D3D">
        <w:t xml:space="preserve">й </w:t>
      </w:r>
      <w:r>
        <w:t>для хранения адреса символа по таблице перекодировки, отображаемого на семисегментном индикаторе «сотни»;</w:t>
      </w:r>
    </w:p>
    <w:p w:rsidR="00267603" w:rsidRDefault="00267603" w:rsidP="003D719D">
      <w:pPr>
        <w:autoSpaceDE w:val="0"/>
        <w:autoSpaceDN w:val="0"/>
        <w:adjustRightInd w:val="0"/>
        <w:ind w:left="567"/>
        <w:jc w:val="both"/>
      </w:pPr>
      <w:r>
        <w:t xml:space="preserve">- </w:t>
      </w:r>
      <w:r>
        <w:rPr>
          <w:i/>
          <w:iCs/>
          <w:lang w:val="en-US"/>
        </w:rPr>
        <w:t>Tens</w:t>
      </w:r>
      <w:r>
        <w:t xml:space="preserve"> – регистр, используемы</w:t>
      </w:r>
      <w:r w:rsidRPr="00993D3D">
        <w:t xml:space="preserve">й </w:t>
      </w:r>
      <w:r>
        <w:t>для хранения адреса символа по таблице перекодировки, отображаемого на семисегментном индикаторе «десятки»;</w:t>
      </w:r>
    </w:p>
    <w:p w:rsidR="00267603" w:rsidRDefault="00267603" w:rsidP="003D719D">
      <w:pPr>
        <w:autoSpaceDE w:val="0"/>
        <w:autoSpaceDN w:val="0"/>
        <w:adjustRightInd w:val="0"/>
        <w:ind w:left="567"/>
        <w:jc w:val="both"/>
      </w:pPr>
      <w:r>
        <w:t xml:space="preserve">- </w:t>
      </w:r>
      <w:r>
        <w:rPr>
          <w:i/>
          <w:iCs/>
          <w:lang w:val="en-US"/>
        </w:rPr>
        <w:t>Ones</w:t>
      </w:r>
      <w:r>
        <w:t xml:space="preserve"> – регистр, используемы</w:t>
      </w:r>
      <w:r w:rsidRPr="00993D3D">
        <w:t xml:space="preserve">й </w:t>
      </w:r>
      <w:r>
        <w:t>для хранения адреса символа по таблице перекодировки, отображаемого на семисегментном индикаторе «единицы»;</w:t>
      </w:r>
    </w:p>
    <w:p w:rsidR="00267603" w:rsidRDefault="00267603" w:rsidP="003D719D">
      <w:pPr>
        <w:autoSpaceDE w:val="0"/>
        <w:autoSpaceDN w:val="0"/>
        <w:adjustRightInd w:val="0"/>
        <w:ind w:left="567"/>
        <w:jc w:val="both"/>
      </w:pPr>
      <w:r>
        <w:t xml:space="preserve">- </w:t>
      </w:r>
      <w:r>
        <w:rPr>
          <w:i/>
          <w:iCs/>
        </w:rPr>
        <w:t>Disp</w:t>
      </w:r>
      <w:r w:rsidRPr="00FD0582">
        <w:rPr>
          <w:i/>
          <w:iCs/>
        </w:rPr>
        <w:t>_</w:t>
      </w:r>
      <w:r>
        <w:rPr>
          <w:i/>
          <w:iCs/>
          <w:lang w:val="en-US"/>
        </w:rPr>
        <w:t>Numb</w:t>
      </w:r>
      <w:r>
        <w:t xml:space="preserve"> – регистр, используемы</w:t>
      </w:r>
      <w:r w:rsidRPr="00993D3D">
        <w:t xml:space="preserve">й </w:t>
      </w:r>
      <w:r>
        <w:t>для хранения номера активного семисегментного индикатора; используется при динамической индикации;</w:t>
      </w:r>
    </w:p>
    <w:p w:rsidR="00267603" w:rsidRDefault="00267603" w:rsidP="003D719D">
      <w:pPr>
        <w:autoSpaceDE w:val="0"/>
        <w:autoSpaceDN w:val="0"/>
        <w:adjustRightInd w:val="0"/>
        <w:ind w:left="567"/>
        <w:jc w:val="both"/>
      </w:pPr>
      <w:r>
        <w:t xml:space="preserve">- </w:t>
      </w:r>
      <w:r>
        <w:rPr>
          <w:i/>
          <w:iCs/>
          <w:lang w:val="en-US"/>
        </w:rPr>
        <w:t>Disp</w:t>
      </w:r>
      <w:r w:rsidRPr="00981EA2">
        <w:rPr>
          <w:i/>
          <w:iCs/>
        </w:rPr>
        <w:t>_</w:t>
      </w:r>
      <w:r>
        <w:rPr>
          <w:i/>
          <w:iCs/>
          <w:lang w:val="en-US"/>
        </w:rPr>
        <w:t>Count</w:t>
      </w:r>
      <w:r>
        <w:t xml:space="preserve"> – регистр, используемы</w:t>
      </w:r>
      <w:r w:rsidRPr="00993D3D">
        <w:t xml:space="preserve">й </w:t>
      </w:r>
      <w:r>
        <w:t xml:space="preserve"> в качестве счетчика времени активности каждого из семисегментных индикаторов при динамической индикации;</w:t>
      </w:r>
    </w:p>
    <w:p w:rsidR="00267603" w:rsidRDefault="00267603" w:rsidP="003D719D">
      <w:pPr>
        <w:autoSpaceDE w:val="0"/>
        <w:autoSpaceDN w:val="0"/>
        <w:adjustRightInd w:val="0"/>
        <w:ind w:left="567"/>
        <w:jc w:val="both"/>
      </w:pPr>
      <w:r>
        <w:t xml:space="preserve">- </w:t>
      </w:r>
      <w:r w:rsidRPr="00C71008">
        <w:rPr>
          <w:i/>
          <w:iCs/>
        </w:rPr>
        <w:t>res_a_op</w:t>
      </w:r>
      <w:r>
        <w:t xml:space="preserve"> – буфер хранения промежуточных результатов при выполнении арифметических операций;</w:t>
      </w:r>
    </w:p>
    <w:p w:rsidR="00267603" w:rsidRDefault="00267603" w:rsidP="003D719D">
      <w:pPr>
        <w:autoSpaceDE w:val="0"/>
        <w:autoSpaceDN w:val="0"/>
        <w:adjustRightInd w:val="0"/>
        <w:ind w:left="567"/>
        <w:jc w:val="both"/>
      </w:pPr>
      <w:r>
        <w:t xml:space="preserve">- </w:t>
      </w:r>
      <w:r w:rsidRPr="00C71008">
        <w:rPr>
          <w:i/>
          <w:iCs/>
          <w:lang w:val="en-US"/>
        </w:rPr>
        <w:t>Time</w:t>
      </w:r>
      <w:r w:rsidRPr="00C71008">
        <w:t xml:space="preserve"> – </w:t>
      </w:r>
      <w:r>
        <w:t>регистр, используемый в качестве счетчика числа переполнений таймера Т0 при формировании защитной паузы для подавления дребезга контактов;</w:t>
      </w:r>
    </w:p>
    <w:p w:rsidR="00267603" w:rsidRPr="00C71008" w:rsidRDefault="00267603" w:rsidP="003D719D">
      <w:pPr>
        <w:autoSpaceDE w:val="0"/>
        <w:autoSpaceDN w:val="0"/>
        <w:adjustRightInd w:val="0"/>
        <w:ind w:left="567"/>
        <w:jc w:val="both"/>
      </w:pPr>
      <w:r>
        <w:t xml:space="preserve">- </w:t>
      </w:r>
      <w:r w:rsidRPr="00C71008">
        <w:rPr>
          <w:i/>
          <w:iCs/>
          <w:lang w:val="en-US"/>
        </w:rPr>
        <w:t>Cou</w:t>
      </w:r>
      <w:r w:rsidRPr="00C71008">
        <w:rPr>
          <w:i/>
          <w:iCs/>
        </w:rPr>
        <w:t>_</w:t>
      </w:r>
      <w:r w:rsidRPr="00C71008">
        <w:rPr>
          <w:i/>
          <w:iCs/>
          <w:lang w:val="en-US"/>
        </w:rPr>
        <w:t>Rec</w:t>
      </w:r>
      <w:r w:rsidRPr="00C71008">
        <w:t xml:space="preserve"> – регистр, используемый в качестве счетчика числа принятых байт модулем </w:t>
      </w:r>
      <w:r>
        <w:rPr>
          <w:lang w:val="en-US"/>
        </w:rPr>
        <w:t>USART</w:t>
      </w:r>
      <w:r w:rsidRPr="00C71008">
        <w:t>;</w:t>
      </w:r>
    </w:p>
    <w:p w:rsidR="00267603" w:rsidRPr="0051409B" w:rsidRDefault="00267603" w:rsidP="003D719D">
      <w:pPr>
        <w:autoSpaceDE w:val="0"/>
        <w:autoSpaceDN w:val="0"/>
        <w:adjustRightInd w:val="0"/>
        <w:ind w:left="567"/>
        <w:jc w:val="both"/>
      </w:pPr>
      <w:r w:rsidRPr="0051409B">
        <w:t xml:space="preserve">- </w:t>
      </w:r>
      <w:r w:rsidRPr="0051409B">
        <w:rPr>
          <w:i/>
          <w:iCs/>
          <w:lang w:val="en-US"/>
        </w:rPr>
        <w:t>Cou</w:t>
      </w:r>
      <w:r w:rsidRPr="0051409B">
        <w:rPr>
          <w:i/>
          <w:iCs/>
        </w:rPr>
        <w:t>_</w:t>
      </w:r>
      <w:r w:rsidRPr="0051409B">
        <w:rPr>
          <w:i/>
          <w:iCs/>
          <w:lang w:val="en-US"/>
        </w:rPr>
        <w:t>Tran</w:t>
      </w:r>
      <w:r w:rsidRPr="0051409B">
        <w:t xml:space="preserve"> – регистр, используемый в качеств</w:t>
      </w:r>
      <w:r>
        <w:t>е</w:t>
      </w:r>
      <w:r w:rsidRPr="0051409B">
        <w:t xml:space="preserve"> счетчика переданных байт модулем </w:t>
      </w:r>
      <w:r>
        <w:rPr>
          <w:lang w:val="en-US"/>
        </w:rPr>
        <w:t>USART</w:t>
      </w:r>
      <w:r w:rsidRPr="0051409B">
        <w:t>;</w:t>
      </w:r>
    </w:p>
    <w:p w:rsidR="00267603" w:rsidRPr="0051409B" w:rsidRDefault="00267603" w:rsidP="003D719D">
      <w:pPr>
        <w:autoSpaceDE w:val="0"/>
        <w:autoSpaceDN w:val="0"/>
        <w:adjustRightInd w:val="0"/>
        <w:ind w:left="567"/>
        <w:jc w:val="both"/>
      </w:pPr>
      <w:r>
        <w:t xml:space="preserve">- </w:t>
      </w:r>
      <w:r w:rsidRPr="0051409B">
        <w:rPr>
          <w:i/>
          <w:iCs/>
        </w:rPr>
        <w:t>c_sumREC</w:t>
      </w:r>
      <w:r w:rsidRPr="0051409B">
        <w:t xml:space="preserve"> – регистр, используемый для накопления контрольной суммы принятых модулем </w:t>
      </w:r>
      <w:r>
        <w:rPr>
          <w:lang w:val="en-US"/>
        </w:rPr>
        <w:t>USART</w:t>
      </w:r>
      <w:r w:rsidRPr="0051409B">
        <w:t xml:space="preserve"> байт;</w:t>
      </w:r>
    </w:p>
    <w:p w:rsidR="00267603" w:rsidRDefault="00267603" w:rsidP="003D719D">
      <w:pPr>
        <w:autoSpaceDE w:val="0"/>
        <w:autoSpaceDN w:val="0"/>
        <w:adjustRightInd w:val="0"/>
        <w:ind w:left="567"/>
        <w:jc w:val="both"/>
      </w:pPr>
      <w:r>
        <w:t xml:space="preserve">- </w:t>
      </w:r>
      <w:r>
        <w:rPr>
          <w:i/>
          <w:iCs/>
        </w:rPr>
        <w:t>с</w:t>
      </w:r>
      <w:r w:rsidRPr="0051409B">
        <w:rPr>
          <w:i/>
          <w:iCs/>
        </w:rPr>
        <w:t>_sumTRAN</w:t>
      </w:r>
      <w:r>
        <w:t xml:space="preserve"> – регистр, используемый для накопления контрольной суммы передаваемых модулем USART байт;</w:t>
      </w:r>
    </w:p>
    <w:p w:rsidR="00267603" w:rsidRPr="0051409B" w:rsidRDefault="00267603" w:rsidP="003D719D">
      <w:pPr>
        <w:autoSpaceDE w:val="0"/>
        <w:autoSpaceDN w:val="0"/>
        <w:adjustRightInd w:val="0"/>
        <w:ind w:left="567"/>
        <w:jc w:val="both"/>
      </w:pPr>
      <w:r>
        <w:t xml:space="preserve">- </w:t>
      </w:r>
      <w:r w:rsidRPr="0051409B">
        <w:rPr>
          <w:i/>
          <w:iCs/>
          <w:lang w:val="en-US"/>
        </w:rPr>
        <w:t>n</w:t>
      </w:r>
      <w:r w:rsidRPr="0051409B">
        <w:rPr>
          <w:i/>
          <w:iCs/>
        </w:rPr>
        <w:t>_</w:t>
      </w:r>
      <w:r w:rsidRPr="0051409B">
        <w:rPr>
          <w:i/>
          <w:iCs/>
          <w:lang w:val="en-US"/>
        </w:rPr>
        <w:t>ar</w:t>
      </w:r>
      <w:r w:rsidRPr="0051409B">
        <w:rPr>
          <w:i/>
          <w:iCs/>
        </w:rPr>
        <w:t>_</w:t>
      </w:r>
      <w:r w:rsidRPr="0051409B">
        <w:rPr>
          <w:i/>
          <w:iCs/>
          <w:lang w:val="en-US"/>
        </w:rPr>
        <w:t>op</w:t>
      </w:r>
      <w:r w:rsidRPr="0051409B">
        <w:t xml:space="preserve"> – </w:t>
      </w:r>
      <w:r>
        <w:t>регистр, используемый в качестве счетчика числа циклов суммирования при выполнении операции умножения;</w:t>
      </w:r>
    </w:p>
    <w:p w:rsidR="00267603" w:rsidRDefault="00267603" w:rsidP="003D719D">
      <w:pPr>
        <w:autoSpaceDE w:val="0"/>
        <w:autoSpaceDN w:val="0"/>
        <w:adjustRightInd w:val="0"/>
        <w:ind w:left="567"/>
        <w:jc w:val="both"/>
      </w:pPr>
      <w:r>
        <w:t xml:space="preserve">- </w:t>
      </w:r>
      <w:r>
        <w:rPr>
          <w:i/>
          <w:iCs/>
          <w:lang w:val="en-US"/>
        </w:rPr>
        <w:t>Byte</w:t>
      </w:r>
      <w:r w:rsidRPr="00981EA2">
        <w:rPr>
          <w:i/>
          <w:iCs/>
        </w:rPr>
        <w:t>_</w:t>
      </w:r>
      <w:r>
        <w:rPr>
          <w:i/>
          <w:iCs/>
          <w:lang w:val="en-US"/>
        </w:rPr>
        <w:t>fl</w:t>
      </w:r>
      <w:r>
        <w:t xml:space="preserve"> – регистр, используемы</w:t>
      </w:r>
      <w:r w:rsidRPr="00993D3D">
        <w:t xml:space="preserve">й </w:t>
      </w:r>
      <w:r>
        <w:t>для хранения различных флагов, сигнализирующих о различных событиях в программе;</w:t>
      </w:r>
    </w:p>
    <w:p w:rsidR="00267603" w:rsidRDefault="00267603" w:rsidP="003D719D">
      <w:pPr>
        <w:autoSpaceDE w:val="0"/>
        <w:autoSpaceDN w:val="0"/>
        <w:adjustRightInd w:val="0"/>
        <w:ind w:left="567"/>
        <w:jc w:val="both"/>
      </w:pPr>
      <w:r>
        <w:t>Далее в программе определены следующие константы:</w:t>
      </w:r>
    </w:p>
    <w:p w:rsidR="00267603" w:rsidRDefault="00267603" w:rsidP="003D719D">
      <w:pPr>
        <w:autoSpaceDE w:val="0"/>
        <w:autoSpaceDN w:val="0"/>
        <w:adjustRightInd w:val="0"/>
        <w:ind w:left="567"/>
        <w:jc w:val="both"/>
      </w:pPr>
      <w:r>
        <w:t xml:space="preserve">- </w:t>
      </w:r>
      <w:r w:rsidRPr="00816F23">
        <w:rPr>
          <w:i/>
          <w:iCs/>
        </w:rPr>
        <w:t>Disab_Key = 0</w:t>
      </w:r>
      <w:r>
        <w:t xml:space="preserve"> – номер бита в регистре </w:t>
      </w:r>
      <w:r w:rsidRPr="00816F23">
        <w:rPr>
          <w:i/>
          <w:iCs/>
        </w:rPr>
        <w:t>Byte_fl</w:t>
      </w:r>
      <w:r>
        <w:t>, используемый как флаг, запрещающий опрос кнопки «Просмотр»;</w:t>
      </w:r>
    </w:p>
    <w:p w:rsidR="00267603" w:rsidRDefault="00267603" w:rsidP="003D719D">
      <w:pPr>
        <w:autoSpaceDE w:val="0"/>
        <w:autoSpaceDN w:val="0"/>
        <w:adjustRightInd w:val="0"/>
        <w:ind w:left="567"/>
        <w:jc w:val="both"/>
      </w:pPr>
      <w:r>
        <w:t xml:space="preserve">- </w:t>
      </w:r>
      <w:r>
        <w:rPr>
          <w:i/>
          <w:iCs/>
        </w:rPr>
        <w:t xml:space="preserve">F_receive </w:t>
      </w:r>
      <w:r w:rsidRPr="00816F23">
        <w:rPr>
          <w:i/>
          <w:iCs/>
        </w:rPr>
        <w:t>=1</w:t>
      </w:r>
      <w:r>
        <w:t xml:space="preserve"> – номер бита в регистре </w:t>
      </w:r>
      <w:r w:rsidRPr="00816F23">
        <w:rPr>
          <w:i/>
          <w:iCs/>
        </w:rPr>
        <w:t>Byte_fl</w:t>
      </w:r>
      <w:r>
        <w:t>, используемый как флаг, сигнализирующий о принятом кадре данных модулем USART;</w:t>
      </w:r>
    </w:p>
    <w:p w:rsidR="00267603" w:rsidRDefault="00267603" w:rsidP="003D719D">
      <w:pPr>
        <w:autoSpaceDE w:val="0"/>
        <w:autoSpaceDN w:val="0"/>
        <w:adjustRightInd w:val="0"/>
        <w:ind w:left="567"/>
        <w:jc w:val="both"/>
      </w:pPr>
      <w:r>
        <w:t xml:space="preserve">- </w:t>
      </w:r>
      <w:r>
        <w:rPr>
          <w:i/>
          <w:iCs/>
        </w:rPr>
        <w:t xml:space="preserve">F_trans </w:t>
      </w:r>
      <w:r w:rsidRPr="00816F23">
        <w:rPr>
          <w:i/>
          <w:iCs/>
        </w:rPr>
        <w:t>=2</w:t>
      </w:r>
      <w:r>
        <w:t xml:space="preserve">– номер бита в регистре </w:t>
      </w:r>
      <w:r w:rsidRPr="00816F23">
        <w:rPr>
          <w:i/>
          <w:iCs/>
        </w:rPr>
        <w:t>Byte_fl</w:t>
      </w:r>
      <w:r>
        <w:t xml:space="preserve">, используемый как флаг, сигнализирующий о </w:t>
      </w:r>
      <w:r w:rsidRPr="00816F23">
        <w:t>завершении передачи данных</w:t>
      </w:r>
      <w:r>
        <w:t xml:space="preserve"> модулем USART;</w:t>
      </w:r>
    </w:p>
    <w:p w:rsidR="00267603" w:rsidRDefault="00267603" w:rsidP="003D719D">
      <w:pPr>
        <w:autoSpaceDE w:val="0"/>
        <w:autoSpaceDN w:val="0"/>
        <w:adjustRightInd w:val="0"/>
        <w:ind w:left="567"/>
        <w:jc w:val="both"/>
      </w:pPr>
      <w:r>
        <w:t xml:space="preserve">- </w:t>
      </w:r>
      <w:r w:rsidRPr="00816F23">
        <w:rPr>
          <w:i/>
          <w:iCs/>
        </w:rPr>
        <w:t>Val_dispCount</w:t>
      </w:r>
      <w:r>
        <w:rPr>
          <w:i/>
          <w:iCs/>
        </w:rPr>
        <w:t xml:space="preserve"> </w:t>
      </w:r>
      <w:r w:rsidRPr="00816F23">
        <w:rPr>
          <w:i/>
          <w:iCs/>
        </w:rPr>
        <w:t>=</w:t>
      </w:r>
      <w:r>
        <w:rPr>
          <w:i/>
          <w:iCs/>
        </w:rPr>
        <w:t xml:space="preserve"> </w:t>
      </w:r>
      <w:r w:rsidRPr="00816F23">
        <w:rPr>
          <w:i/>
          <w:iCs/>
        </w:rPr>
        <w:t>50</w:t>
      </w:r>
      <w:r>
        <w:rPr>
          <w:i/>
          <w:iCs/>
        </w:rPr>
        <w:t xml:space="preserve"> </w:t>
      </w:r>
      <w:r>
        <w:t>– константа, определяющая время активности каждого из семисегментных индикаторов;</w:t>
      </w:r>
    </w:p>
    <w:p w:rsidR="00267603" w:rsidRDefault="00267603" w:rsidP="003D719D">
      <w:pPr>
        <w:autoSpaceDE w:val="0"/>
        <w:autoSpaceDN w:val="0"/>
        <w:adjustRightInd w:val="0"/>
        <w:ind w:left="567"/>
        <w:jc w:val="both"/>
      </w:pPr>
      <w:r>
        <w:t xml:space="preserve">- </w:t>
      </w:r>
      <w:r>
        <w:rPr>
          <w:i/>
          <w:iCs/>
        </w:rPr>
        <w:t xml:space="preserve">CID </w:t>
      </w:r>
      <w:r w:rsidRPr="00816F23">
        <w:rPr>
          <w:i/>
          <w:iCs/>
        </w:rPr>
        <w:t>=</w:t>
      </w:r>
      <w:r>
        <w:rPr>
          <w:i/>
          <w:iCs/>
        </w:rPr>
        <w:t xml:space="preserve"> </w:t>
      </w:r>
      <w:r w:rsidRPr="005D6FFD">
        <w:rPr>
          <w:i/>
          <w:iCs/>
        </w:rPr>
        <w:t>7</w:t>
      </w:r>
      <w:r>
        <w:rPr>
          <w:i/>
          <w:iCs/>
        </w:rPr>
        <w:t xml:space="preserve"> </w:t>
      </w:r>
      <w:r>
        <w:t xml:space="preserve">– константа, определяющая номер бита порта </w:t>
      </w:r>
      <w:r>
        <w:rPr>
          <w:lang w:val="en-US"/>
        </w:rPr>
        <w:t>B</w:t>
      </w:r>
      <w:r>
        <w:t>, который управляет светодиодом СИД;</w:t>
      </w:r>
    </w:p>
    <w:p w:rsidR="00267603" w:rsidRDefault="00267603" w:rsidP="003D719D">
      <w:pPr>
        <w:autoSpaceDE w:val="0"/>
        <w:autoSpaceDN w:val="0"/>
        <w:adjustRightInd w:val="0"/>
        <w:ind w:left="567"/>
        <w:jc w:val="both"/>
      </w:pPr>
      <w:r>
        <w:t xml:space="preserve">- </w:t>
      </w:r>
      <w:r>
        <w:rPr>
          <w:i/>
          <w:iCs/>
        </w:rPr>
        <w:t xml:space="preserve">ENV </w:t>
      </w:r>
      <w:r w:rsidRPr="00816F23">
        <w:rPr>
          <w:i/>
          <w:iCs/>
        </w:rPr>
        <w:t>=</w:t>
      </w:r>
      <w:r>
        <w:rPr>
          <w:i/>
          <w:iCs/>
        </w:rPr>
        <w:t xml:space="preserve"> </w:t>
      </w:r>
      <w:r w:rsidRPr="00816F23">
        <w:rPr>
          <w:i/>
          <w:iCs/>
        </w:rPr>
        <w:t>7</w:t>
      </w:r>
      <w:r>
        <w:rPr>
          <w:i/>
          <w:iCs/>
        </w:rPr>
        <w:t xml:space="preserve"> </w:t>
      </w:r>
      <w:r>
        <w:t>– константа, определяющая номер бита порта D, на который поступает сигнал от кнопки «Ответ»;</w:t>
      </w:r>
    </w:p>
    <w:p w:rsidR="00267603" w:rsidRDefault="00267603" w:rsidP="003D719D">
      <w:pPr>
        <w:autoSpaceDE w:val="0"/>
        <w:autoSpaceDN w:val="0"/>
        <w:adjustRightInd w:val="0"/>
        <w:ind w:left="567"/>
        <w:jc w:val="both"/>
      </w:pPr>
      <w:r>
        <w:t xml:space="preserve">- </w:t>
      </w:r>
      <w:r>
        <w:rPr>
          <w:i/>
          <w:iCs/>
        </w:rPr>
        <w:t>VAL_TR</w:t>
      </w:r>
      <w:r w:rsidRPr="004F3775">
        <w:rPr>
          <w:i/>
          <w:iCs/>
        </w:rPr>
        <w:t xml:space="preserve"> =3</w:t>
      </w:r>
      <w:r>
        <w:rPr>
          <w:i/>
          <w:iCs/>
        </w:rPr>
        <w:t xml:space="preserve"> </w:t>
      </w:r>
      <w:r>
        <w:t>– константа, определяющая количество бит к кадре, передаваемом модулем USART;</w:t>
      </w:r>
    </w:p>
    <w:p w:rsidR="00267603" w:rsidRDefault="00267603" w:rsidP="003D719D">
      <w:pPr>
        <w:autoSpaceDE w:val="0"/>
        <w:autoSpaceDN w:val="0"/>
        <w:adjustRightInd w:val="0"/>
        <w:ind w:left="567"/>
        <w:jc w:val="both"/>
      </w:pPr>
      <w:r>
        <w:t xml:space="preserve">- </w:t>
      </w:r>
      <w:r w:rsidRPr="004F3775">
        <w:rPr>
          <w:i/>
          <w:iCs/>
        </w:rPr>
        <w:t>VAL_REC =4</w:t>
      </w:r>
      <w:r>
        <w:rPr>
          <w:i/>
          <w:iCs/>
        </w:rPr>
        <w:t xml:space="preserve"> </w:t>
      </w:r>
      <w:r>
        <w:t>– константа, определяющая количество бит к кадре, принимаемом модулем USART;</w:t>
      </w:r>
    </w:p>
    <w:p w:rsidR="00267603" w:rsidRDefault="00267603" w:rsidP="003D719D">
      <w:pPr>
        <w:autoSpaceDE w:val="0"/>
        <w:autoSpaceDN w:val="0"/>
        <w:adjustRightInd w:val="0"/>
        <w:ind w:left="567"/>
        <w:jc w:val="both"/>
      </w:pPr>
      <w:r>
        <w:t xml:space="preserve">- </w:t>
      </w:r>
      <w:r w:rsidRPr="004F3775">
        <w:rPr>
          <w:i/>
          <w:iCs/>
        </w:rPr>
        <w:t>VAL_time =35</w:t>
      </w:r>
      <w:r>
        <w:rPr>
          <w:i/>
          <w:iCs/>
        </w:rPr>
        <w:t xml:space="preserve"> </w:t>
      </w:r>
      <w:r>
        <w:t>– константа, определяющая количество переполнений таймера Т0 для формирования защитной паузы при подавлении дребезга контактов;</w:t>
      </w:r>
    </w:p>
    <w:p w:rsidR="00267603" w:rsidRDefault="00267603" w:rsidP="003D719D">
      <w:pPr>
        <w:autoSpaceDE w:val="0"/>
        <w:autoSpaceDN w:val="0"/>
        <w:adjustRightInd w:val="0"/>
        <w:ind w:firstLine="567"/>
        <w:jc w:val="both"/>
      </w:pPr>
      <w:r>
        <w:t xml:space="preserve">Далее следует директива ассемблера </w:t>
      </w:r>
      <w:r w:rsidRPr="004F3775">
        <w:t>DSEG</w:t>
      </w:r>
      <w:r>
        <w:t>, которая</w:t>
      </w:r>
      <w:r w:rsidRPr="004F3775">
        <w:t xml:space="preserve"> определяет начало сегмента данных. Исходный файл может состоять из нескольких сегментов данных, которые объединяются в один сегмент при компиляции. Сегмент данных обычно состоит только из директив BYTE и меток. Сегменты данных имеют свои собственные побайтные счётчики положения. Директива не имеет параметров.</w:t>
      </w:r>
      <w:r>
        <w:t xml:space="preserve"> В ОЗУ выделяется место для трех массивов данных при помощи директивы </w:t>
      </w:r>
      <w:r w:rsidRPr="004F3775">
        <w:t>BYTE. Если Вы хотите иметь возможность ссылаться на выделенную область памяти, то директива BYTE должна быть предварена меткой. Директива принимает один обязательный параметр, который указывает количество выделяемых байт. Эта директива может использоваться только в сегменте данных. Выделенные байты не инициализируются.</w:t>
      </w:r>
      <w:r>
        <w:t xml:space="preserve"> Таким образом выделяет три массива данных по восемь бит каждый (хотя полностью из них не используется ни один):</w:t>
      </w:r>
    </w:p>
    <w:p w:rsidR="00267603" w:rsidRDefault="00267603" w:rsidP="003D719D">
      <w:pPr>
        <w:autoSpaceDE w:val="0"/>
        <w:autoSpaceDN w:val="0"/>
        <w:adjustRightInd w:val="0"/>
        <w:ind w:firstLine="567"/>
        <w:jc w:val="both"/>
      </w:pPr>
      <w:r>
        <w:t xml:space="preserve">- </w:t>
      </w:r>
      <w:r w:rsidRPr="004F3775">
        <w:rPr>
          <w:i/>
          <w:iCs/>
        </w:rPr>
        <w:t>varBuf_Rxd</w:t>
      </w:r>
      <w:r>
        <w:t xml:space="preserve"> – буфер для хранения принятых модулем USART данных;</w:t>
      </w:r>
    </w:p>
    <w:p w:rsidR="00267603" w:rsidRDefault="00267603" w:rsidP="003D719D">
      <w:pPr>
        <w:autoSpaceDE w:val="0"/>
        <w:autoSpaceDN w:val="0"/>
        <w:adjustRightInd w:val="0"/>
        <w:ind w:firstLine="567"/>
        <w:jc w:val="both"/>
      </w:pPr>
      <w:r>
        <w:t xml:space="preserve">- </w:t>
      </w:r>
      <w:r w:rsidRPr="004F3775">
        <w:rPr>
          <w:i/>
          <w:iCs/>
        </w:rPr>
        <w:t xml:space="preserve">varBuf_Txd </w:t>
      </w:r>
      <w:r>
        <w:t xml:space="preserve">– буфер для хранения </w:t>
      </w:r>
      <w:r w:rsidRPr="007C20AD">
        <w:t>передаваемых</w:t>
      </w:r>
      <w:r>
        <w:t xml:space="preserve"> модулем USART данных;</w:t>
      </w:r>
    </w:p>
    <w:p w:rsidR="00267603" w:rsidRDefault="00267603" w:rsidP="003D719D">
      <w:pPr>
        <w:autoSpaceDE w:val="0"/>
        <w:autoSpaceDN w:val="0"/>
        <w:adjustRightInd w:val="0"/>
        <w:ind w:firstLine="567"/>
        <w:jc w:val="both"/>
      </w:pPr>
      <w:r>
        <w:t xml:space="preserve">- </w:t>
      </w:r>
      <w:r w:rsidRPr="007C20AD">
        <w:rPr>
          <w:i/>
          <w:iCs/>
        </w:rPr>
        <w:t>varBuf_disp</w:t>
      </w:r>
      <w:r>
        <w:rPr>
          <w:i/>
          <w:iCs/>
        </w:rPr>
        <w:t xml:space="preserve"> </w:t>
      </w:r>
      <w:r>
        <w:t>– буфер для хранения данных, выводимых на семисегментные индиваторы.</w:t>
      </w:r>
    </w:p>
    <w:p w:rsidR="00267603" w:rsidRDefault="00267603" w:rsidP="003D719D">
      <w:pPr>
        <w:autoSpaceDE w:val="0"/>
        <w:autoSpaceDN w:val="0"/>
        <w:adjustRightInd w:val="0"/>
        <w:ind w:firstLine="567"/>
        <w:jc w:val="both"/>
      </w:pPr>
      <w:r>
        <w:t xml:space="preserve">В данной программе используется пять прерываний: прерывание по совпадению канала А таймера Т1 </w:t>
      </w:r>
      <w:r>
        <w:rPr>
          <w:lang w:val="en-US"/>
        </w:rPr>
        <w:t>OC</w:t>
      </w:r>
      <w:r w:rsidRPr="007C20AD">
        <w:t>1</w:t>
      </w:r>
      <w:r>
        <w:rPr>
          <w:lang w:val="en-US"/>
        </w:rPr>
        <w:t>A</w:t>
      </w:r>
      <w:r w:rsidRPr="007C20AD">
        <w:t xml:space="preserve">, прерывание по переполнению таймера Т0 </w:t>
      </w:r>
      <w:r>
        <w:rPr>
          <w:lang w:val="en-US"/>
        </w:rPr>
        <w:t>OVF</w:t>
      </w:r>
      <w:r w:rsidRPr="007C20AD">
        <w:t xml:space="preserve">0, прерывание </w:t>
      </w:r>
      <w:r>
        <w:t xml:space="preserve">по окончанию приема модуля USART </w:t>
      </w:r>
      <w:r>
        <w:rPr>
          <w:lang w:val="en-US"/>
        </w:rPr>
        <w:t>U</w:t>
      </w:r>
      <w:r>
        <w:t>RXC, прерывание при опустошении буфера данных модуля US</w:t>
      </w:r>
      <w:r>
        <w:rPr>
          <w:lang w:val="en-US"/>
        </w:rPr>
        <w:t>ART</w:t>
      </w:r>
      <w:r w:rsidRPr="00FD2589">
        <w:t xml:space="preserve"> </w:t>
      </w:r>
      <w:r>
        <w:rPr>
          <w:lang w:val="en-US"/>
        </w:rPr>
        <w:t>UDRE</w:t>
      </w:r>
      <w:r w:rsidRPr="00E73ED6">
        <w:t xml:space="preserve"> и прерывание по </w:t>
      </w:r>
      <w:r>
        <w:t>окончанию передачи модуля USART</w:t>
      </w:r>
      <w:r w:rsidRPr="00E73ED6">
        <w:t xml:space="preserve">. </w:t>
      </w:r>
      <w:r>
        <w:t xml:space="preserve">Поэтому в таблице векторов прерываний по этим адресам расположены команды безусловного перехода на подпрограммы обработки этих прерываний: </w:t>
      </w:r>
      <w:r w:rsidRPr="00FD2589">
        <w:rPr>
          <w:i/>
          <w:iCs/>
        </w:rPr>
        <w:t>Time_OUT</w:t>
      </w:r>
      <w:r>
        <w:t xml:space="preserve">, </w:t>
      </w:r>
      <w:r w:rsidRPr="00FD2589">
        <w:rPr>
          <w:i/>
          <w:iCs/>
          <w:lang w:val="en-US"/>
        </w:rPr>
        <w:t>time</w:t>
      </w:r>
      <w:r w:rsidRPr="00FD2589">
        <w:rPr>
          <w:i/>
          <w:iCs/>
        </w:rPr>
        <w:t>_</w:t>
      </w:r>
      <w:r w:rsidRPr="00FD2589">
        <w:rPr>
          <w:i/>
          <w:iCs/>
          <w:lang w:val="en-US"/>
        </w:rPr>
        <w:t>d</w:t>
      </w:r>
      <w:r w:rsidRPr="00FD2589">
        <w:rPr>
          <w:i/>
          <w:iCs/>
        </w:rPr>
        <w:t>_</w:t>
      </w:r>
      <w:r w:rsidRPr="00FD2589">
        <w:rPr>
          <w:i/>
          <w:iCs/>
          <w:lang w:val="en-US"/>
        </w:rPr>
        <w:t>k</w:t>
      </w:r>
      <w:r w:rsidRPr="00FD2589">
        <w:t xml:space="preserve">, </w:t>
      </w:r>
      <w:r w:rsidRPr="00FD2589">
        <w:rPr>
          <w:i/>
          <w:iCs/>
          <w:lang w:val="en-US"/>
        </w:rPr>
        <w:t>REC</w:t>
      </w:r>
      <w:r w:rsidRPr="00FD2589">
        <w:rPr>
          <w:i/>
          <w:iCs/>
        </w:rPr>
        <w:t>_</w:t>
      </w:r>
      <w:r w:rsidRPr="00FD2589">
        <w:rPr>
          <w:i/>
          <w:iCs/>
          <w:lang w:val="en-US"/>
        </w:rPr>
        <w:t>date</w:t>
      </w:r>
      <w:r w:rsidRPr="00FD2589">
        <w:t xml:space="preserve">, </w:t>
      </w:r>
      <w:r w:rsidRPr="00FD2589">
        <w:rPr>
          <w:i/>
          <w:iCs/>
          <w:lang w:val="en-US"/>
        </w:rPr>
        <w:t>B</w:t>
      </w:r>
      <w:r w:rsidRPr="00FD2589">
        <w:rPr>
          <w:i/>
          <w:iCs/>
        </w:rPr>
        <w:t>_</w:t>
      </w:r>
      <w:r w:rsidRPr="00FD2589">
        <w:rPr>
          <w:i/>
          <w:iCs/>
          <w:lang w:val="en-US"/>
        </w:rPr>
        <w:t>TRANS</w:t>
      </w:r>
      <w:r w:rsidRPr="00FD2589">
        <w:t xml:space="preserve">, </w:t>
      </w:r>
      <w:r w:rsidRPr="00FD2589">
        <w:rPr>
          <w:i/>
          <w:iCs/>
          <w:lang w:val="en-US"/>
        </w:rPr>
        <w:t>TRANdate</w:t>
      </w:r>
      <w:r>
        <w:t>.</w:t>
      </w:r>
    </w:p>
    <w:p w:rsidR="00267603" w:rsidRDefault="00267603" w:rsidP="003D719D">
      <w:pPr>
        <w:autoSpaceDE w:val="0"/>
        <w:autoSpaceDN w:val="0"/>
        <w:adjustRightInd w:val="0"/>
        <w:ind w:firstLine="567"/>
        <w:jc w:val="both"/>
      </w:pPr>
      <w:r>
        <w:t>Следующая часть программы является подпрограммой инициализации МК:</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Start Of Main Program</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Init:</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ldi   temp_L,LOW(RAMEND);</w:t>
      </w:r>
      <w:r w:rsidRPr="003915B8">
        <w:rPr>
          <w:rFonts w:ascii="Calibri" w:hAnsi="Calibri" w:cs="Calibri"/>
          <w:i/>
          <w:iCs/>
          <w:sz w:val="20"/>
          <w:szCs w:val="20"/>
        </w:rPr>
        <w:t>выбор</w:t>
      </w:r>
      <w:r w:rsidRPr="003915B8">
        <w:rPr>
          <w:rFonts w:ascii="Calibri" w:hAnsi="Calibri" w:cs="Calibri"/>
          <w:i/>
          <w:iCs/>
          <w:sz w:val="20"/>
          <w:szCs w:val="20"/>
          <w:lang w:val="en-US"/>
        </w:rPr>
        <w:t xml:space="preserve"> </w:t>
      </w:r>
      <w:r w:rsidRPr="003915B8">
        <w:rPr>
          <w:rFonts w:ascii="Calibri" w:hAnsi="Calibri" w:cs="Calibri"/>
          <w:i/>
          <w:iCs/>
          <w:sz w:val="20"/>
          <w:szCs w:val="20"/>
        </w:rPr>
        <w:t>вершины</w:t>
      </w:r>
      <w:r w:rsidRPr="003915B8">
        <w:rPr>
          <w:rFonts w:ascii="Calibri" w:hAnsi="Calibri" w:cs="Calibri"/>
          <w:i/>
          <w:iCs/>
          <w:sz w:val="20"/>
          <w:szCs w:val="20"/>
          <w:lang w:val="en-US"/>
        </w:rPr>
        <w:t xml:space="preserve"> </w:t>
      </w:r>
      <w:r w:rsidRPr="003915B8">
        <w:rPr>
          <w:rFonts w:ascii="Calibri" w:hAnsi="Calibri" w:cs="Calibri"/>
          <w:i/>
          <w:iCs/>
          <w:sz w:val="20"/>
          <w:szCs w:val="20"/>
        </w:rPr>
        <w:t>стека</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out   SPL, temp_L;</w:t>
      </w:r>
      <w:r w:rsidRPr="003915B8">
        <w:rPr>
          <w:rFonts w:ascii="Calibri" w:hAnsi="Calibri" w:cs="Calibri"/>
          <w:i/>
          <w:iCs/>
          <w:sz w:val="20"/>
          <w:szCs w:val="20"/>
        </w:rPr>
        <w:t>Указатель</w:t>
      </w:r>
      <w:r w:rsidRPr="003915B8">
        <w:rPr>
          <w:rFonts w:ascii="Calibri" w:hAnsi="Calibri" w:cs="Calibri"/>
          <w:i/>
          <w:iCs/>
          <w:sz w:val="20"/>
          <w:szCs w:val="20"/>
          <w:lang w:val="en-US"/>
        </w:rPr>
        <w:t xml:space="preserve"> </w:t>
      </w:r>
      <w:r w:rsidRPr="003915B8">
        <w:rPr>
          <w:rFonts w:ascii="Calibri" w:hAnsi="Calibri" w:cs="Calibri"/>
          <w:i/>
          <w:iCs/>
          <w:sz w:val="20"/>
          <w:szCs w:val="20"/>
        </w:rPr>
        <w:t>стека</w:t>
      </w:r>
      <w:r w:rsidRPr="003915B8">
        <w:rPr>
          <w:rFonts w:ascii="Calibri" w:hAnsi="Calibri" w:cs="Calibri"/>
          <w:i/>
          <w:iCs/>
          <w:sz w:val="20"/>
          <w:szCs w:val="20"/>
          <w:lang w:val="en-US"/>
        </w:rPr>
        <w:t xml:space="preserve"> </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ldi   temp_L,HIGH(RAMEND)</w:t>
      </w:r>
    </w:p>
    <w:p w:rsidR="00267603" w:rsidRPr="003915B8" w:rsidRDefault="00267603" w:rsidP="003D719D">
      <w:pPr>
        <w:autoSpaceDE w:val="0"/>
        <w:autoSpaceDN w:val="0"/>
        <w:adjustRightInd w:val="0"/>
        <w:ind w:left="851"/>
        <w:rPr>
          <w:rFonts w:ascii="Calibri" w:hAnsi="Calibri" w:cs="Calibri"/>
          <w:i/>
          <w:iCs/>
          <w:sz w:val="20"/>
          <w:szCs w:val="20"/>
        </w:rPr>
      </w:pPr>
      <w:r w:rsidRPr="003915B8">
        <w:rPr>
          <w:rFonts w:ascii="Calibri" w:hAnsi="Calibri" w:cs="Calibri"/>
          <w:i/>
          <w:iCs/>
          <w:sz w:val="20"/>
          <w:szCs w:val="20"/>
          <w:lang w:val="en-US"/>
        </w:rPr>
        <w:tab/>
        <w:t xml:space="preserve">   </w:t>
      </w:r>
      <w:r w:rsidRPr="003915B8">
        <w:rPr>
          <w:rFonts w:ascii="Calibri" w:hAnsi="Calibri" w:cs="Calibri"/>
          <w:i/>
          <w:iCs/>
          <w:sz w:val="20"/>
          <w:szCs w:val="20"/>
        </w:rPr>
        <w:t>out   SPH,temp_L</w:t>
      </w:r>
    </w:p>
    <w:p w:rsidR="00267603" w:rsidRPr="003915B8" w:rsidRDefault="00267603" w:rsidP="003D719D">
      <w:pPr>
        <w:autoSpaceDE w:val="0"/>
        <w:autoSpaceDN w:val="0"/>
        <w:adjustRightInd w:val="0"/>
        <w:ind w:left="851"/>
        <w:rPr>
          <w:rFonts w:ascii="Calibri" w:hAnsi="Calibri" w:cs="Calibri"/>
          <w:i/>
          <w:iCs/>
          <w:sz w:val="20"/>
          <w:szCs w:val="20"/>
        </w:rPr>
      </w:pPr>
      <w:r w:rsidRPr="003915B8">
        <w:rPr>
          <w:rFonts w:ascii="Calibri" w:hAnsi="Calibri" w:cs="Calibri"/>
          <w:i/>
          <w:iCs/>
          <w:sz w:val="20"/>
          <w:szCs w:val="20"/>
        </w:rPr>
        <w:t>;</w:t>
      </w:r>
    </w:p>
    <w:p w:rsidR="00267603" w:rsidRPr="003915B8" w:rsidRDefault="00267603" w:rsidP="003D719D">
      <w:pPr>
        <w:autoSpaceDE w:val="0"/>
        <w:autoSpaceDN w:val="0"/>
        <w:adjustRightInd w:val="0"/>
        <w:ind w:left="851"/>
        <w:rPr>
          <w:rFonts w:ascii="Calibri" w:hAnsi="Calibri" w:cs="Calibri"/>
          <w:i/>
          <w:iCs/>
          <w:sz w:val="20"/>
          <w:szCs w:val="20"/>
        </w:rPr>
      </w:pPr>
      <w:r w:rsidRPr="003915B8">
        <w:rPr>
          <w:rFonts w:ascii="Calibri" w:hAnsi="Calibri" w:cs="Calibri"/>
          <w:i/>
          <w:iCs/>
          <w:sz w:val="20"/>
          <w:szCs w:val="20"/>
        </w:rPr>
        <w:t>; ------Инициализация портов В/B</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ldi   temp_L,0b11111111;(PB1-PB7)-</w:t>
      </w:r>
      <w:r w:rsidRPr="003915B8">
        <w:rPr>
          <w:rFonts w:ascii="Calibri" w:hAnsi="Calibri" w:cs="Calibri"/>
          <w:i/>
          <w:iCs/>
          <w:sz w:val="20"/>
          <w:szCs w:val="20"/>
        </w:rPr>
        <w:t>выходы</w:t>
      </w:r>
      <w:r w:rsidRPr="003915B8">
        <w:rPr>
          <w:rFonts w:ascii="Calibri" w:hAnsi="Calibri" w:cs="Calibri"/>
          <w:i/>
          <w:iCs/>
          <w:sz w:val="20"/>
          <w:szCs w:val="20"/>
          <w:lang w:val="en-US"/>
        </w:rPr>
        <w:t>,</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out   DDRB,temp_L</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ldi   temp_L,0b00001000;</w:t>
      </w:r>
      <w:r w:rsidRPr="003915B8">
        <w:rPr>
          <w:rFonts w:ascii="Calibri" w:hAnsi="Calibri" w:cs="Calibri"/>
          <w:i/>
          <w:iCs/>
          <w:sz w:val="20"/>
          <w:szCs w:val="20"/>
        </w:rPr>
        <w:t>выбраны</w:t>
      </w:r>
      <w:r w:rsidRPr="003915B8">
        <w:rPr>
          <w:rFonts w:ascii="Calibri" w:hAnsi="Calibri" w:cs="Calibri"/>
          <w:i/>
          <w:iCs/>
          <w:sz w:val="20"/>
          <w:szCs w:val="20"/>
          <w:lang w:val="en-US"/>
        </w:rPr>
        <w:t xml:space="preserve"> PB3-</w:t>
      </w:r>
      <w:r w:rsidRPr="003915B8">
        <w:rPr>
          <w:rFonts w:ascii="Calibri" w:hAnsi="Calibri" w:cs="Calibri"/>
          <w:i/>
          <w:iCs/>
          <w:sz w:val="20"/>
          <w:szCs w:val="20"/>
        </w:rPr>
        <w:t>номер</w:t>
      </w:r>
      <w:r w:rsidRPr="003915B8">
        <w:rPr>
          <w:rFonts w:ascii="Calibri" w:hAnsi="Calibri" w:cs="Calibri"/>
          <w:i/>
          <w:iCs/>
          <w:sz w:val="20"/>
          <w:szCs w:val="20"/>
          <w:lang w:val="en-US"/>
        </w:rPr>
        <w:t xml:space="preserve"> </w:t>
      </w:r>
      <w:r w:rsidRPr="003915B8">
        <w:rPr>
          <w:rFonts w:ascii="Calibri" w:hAnsi="Calibri" w:cs="Calibri"/>
          <w:i/>
          <w:iCs/>
          <w:sz w:val="20"/>
          <w:szCs w:val="20"/>
        </w:rPr>
        <w:t>байта</w:t>
      </w:r>
      <w:r w:rsidRPr="003915B8">
        <w:rPr>
          <w:rFonts w:ascii="Calibri" w:hAnsi="Calibri" w:cs="Calibri"/>
          <w:i/>
          <w:iCs/>
          <w:sz w:val="20"/>
          <w:szCs w:val="20"/>
          <w:lang w:val="en-US"/>
        </w:rPr>
        <w:t xml:space="preserve"> (1-</w:t>
      </w:r>
      <w:r w:rsidRPr="003915B8">
        <w:rPr>
          <w:rFonts w:ascii="Calibri" w:hAnsi="Calibri" w:cs="Calibri"/>
          <w:i/>
          <w:iCs/>
          <w:sz w:val="20"/>
          <w:szCs w:val="20"/>
        </w:rPr>
        <w:t>й</w:t>
      </w:r>
      <w:r w:rsidRPr="003915B8">
        <w:rPr>
          <w:rFonts w:ascii="Calibri" w:hAnsi="Calibri" w:cs="Calibri"/>
          <w:i/>
          <w:iCs/>
          <w:sz w:val="20"/>
          <w:szCs w:val="20"/>
          <w:lang w:val="en-US"/>
        </w:rPr>
        <w:t xml:space="preserve"> </w:t>
      </w:r>
      <w:r w:rsidRPr="003915B8">
        <w:rPr>
          <w:rFonts w:ascii="Calibri" w:hAnsi="Calibri" w:cs="Calibri"/>
          <w:i/>
          <w:iCs/>
          <w:sz w:val="20"/>
          <w:szCs w:val="20"/>
        </w:rPr>
        <w:t>индикатор</w:t>
      </w:r>
      <w:r w:rsidRPr="003915B8">
        <w:rPr>
          <w:rFonts w:ascii="Calibri" w:hAnsi="Calibri" w:cs="Calibri"/>
          <w:i/>
          <w:iCs/>
          <w:sz w:val="20"/>
          <w:szCs w:val="20"/>
          <w:lang w:val="en-US"/>
        </w:rPr>
        <w:t>)</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out   PORTB,temp_L</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ldi   temp_L,0b00000110;PD1,PD2-</w:t>
      </w:r>
      <w:r w:rsidRPr="003915B8">
        <w:rPr>
          <w:rFonts w:ascii="Calibri" w:hAnsi="Calibri" w:cs="Calibri"/>
          <w:i/>
          <w:iCs/>
          <w:sz w:val="20"/>
          <w:szCs w:val="20"/>
        </w:rPr>
        <w:t>выходы</w:t>
      </w:r>
      <w:r w:rsidRPr="003915B8">
        <w:rPr>
          <w:rFonts w:ascii="Calibri" w:hAnsi="Calibri" w:cs="Calibri"/>
          <w:i/>
          <w:iCs/>
          <w:sz w:val="20"/>
          <w:szCs w:val="20"/>
          <w:lang w:val="en-US"/>
        </w:rPr>
        <w:t>(Txd,</w:t>
      </w:r>
      <w:r w:rsidRPr="003915B8">
        <w:rPr>
          <w:rFonts w:ascii="Calibri" w:hAnsi="Calibri" w:cs="Calibri"/>
          <w:i/>
          <w:iCs/>
          <w:sz w:val="20"/>
          <w:szCs w:val="20"/>
        </w:rPr>
        <w:t>СИД</w:t>
      </w:r>
      <w:r w:rsidRPr="003915B8">
        <w:rPr>
          <w:rFonts w:ascii="Calibri" w:hAnsi="Calibri" w:cs="Calibri"/>
          <w:i/>
          <w:iCs/>
          <w:sz w:val="20"/>
          <w:szCs w:val="20"/>
          <w:lang w:val="en-US"/>
        </w:rPr>
        <w:t>),(PD0,PD3-PD7)-</w:t>
      </w:r>
      <w:r w:rsidRPr="003915B8">
        <w:rPr>
          <w:rFonts w:ascii="Calibri" w:hAnsi="Calibri" w:cs="Calibri"/>
          <w:i/>
          <w:iCs/>
          <w:sz w:val="20"/>
          <w:szCs w:val="20"/>
        </w:rPr>
        <w:t>входы</w:t>
      </w:r>
      <w:r w:rsidRPr="003915B8">
        <w:rPr>
          <w:rFonts w:ascii="Calibri" w:hAnsi="Calibri" w:cs="Calibri"/>
          <w:i/>
          <w:iCs/>
          <w:sz w:val="20"/>
          <w:szCs w:val="20"/>
          <w:lang w:val="en-US"/>
        </w:rPr>
        <w:t>,</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out   DDRD,temp_L</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ldi   temp_L,0b10111011;</w:t>
      </w:r>
      <w:r w:rsidRPr="003915B8">
        <w:rPr>
          <w:rFonts w:ascii="Calibri" w:hAnsi="Calibri" w:cs="Calibri"/>
          <w:i/>
          <w:iCs/>
          <w:sz w:val="20"/>
          <w:szCs w:val="20"/>
        </w:rPr>
        <w:t>Вкл</w:t>
      </w:r>
      <w:r w:rsidRPr="003915B8">
        <w:rPr>
          <w:rFonts w:ascii="Calibri" w:hAnsi="Calibri" w:cs="Calibri"/>
          <w:i/>
          <w:iCs/>
          <w:sz w:val="20"/>
          <w:szCs w:val="20"/>
          <w:lang w:val="en-US"/>
        </w:rPr>
        <w:t xml:space="preserve"> </w:t>
      </w:r>
      <w:r w:rsidRPr="003915B8">
        <w:rPr>
          <w:rFonts w:ascii="Calibri" w:hAnsi="Calibri" w:cs="Calibri"/>
          <w:i/>
          <w:iCs/>
          <w:sz w:val="20"/>
          <w:szCs w:val="20"/>
        </w:rPr>
        <w:t>подтяжка</w:t>
      </w:r>
      <w:r w:rsidRPr="003915B8">
        <w:rPr>
          <w:rFonts w:ascii="Calibri" w:hAnsi="Calibri" w:cs="Calibri"/>
          <w:i/>
          <w:iCs/>
          <w:sz w:val="20"/>
          <w:szCs w:val="20"/>
          <w:lang w:val="en-US"/>
        </w:rPr>
        <w:t xml:space="preserve"> </w:t>
      </w:r>
      <w:r w:rsidRPr="003915B8">
        <w:rPr>
          <w:rFonts w:ascii="Calibri" w:hAnsi="Calibri" w:cs="Calibri"/>
          <w:i/>
          <w:iCs/>
          <w:sz w:val="20"/>
          <w:szCs w:val="20"/>
        </w:rPr>
        <w:t>на</w:t>
      </w:r>
      <w:r w:rsidRPr="003915B8">
        <w:rPr>
          <w:rFonts w:ascii="Calibri" w:hAnsi="Calibri" w:cs="Calibri"/>
          <w:i/>
          <w:iCs/>
          <w:sz w:val="20"/>
          <w:szCs w:val="20"/>
          <w:lang w:val="en-US"/>
        </w:rPr>
        <w:t xml:space="preserve"> </w:t>
      </w:r>
      <w:r w:rsidRPr="003915B8">
        <w:rPr>
          <w:rFonts w:ascii="Calibri" w:hAnsi="Calibri" w:cs="Calibri"/>
          <w:i/>
          <w:iCs/>
          <w:sz w:val="20"/>
          <w:szCs w:val="20"/>
        </w:rPr>
        <w:t>кнопках</w:t>
      </w:r>
      <w:r w:rsidRPr="003915B8">
        <w:rPr>
          <w:rFonts w:ascii="Calibri" w:hAnsi="Calibri" w:cs="Calibri"/>
          <w:i/>
          <w:iCs/>
          <w:sz w:val="20"/>
          <w:szCs w:val="20"/>
          <w:lang w:val="en-US"/>
        </w:rPr>
        <w:t xml:space="preserve"> PD3-PD5. PD2-C</w:t>
      </w:r>
      <w:r w:rsidRPr="003915B8">
        <w:rPr>
          <w:rFonts w:ascii="Calibri" w:hAnsi="Calibri" w:cs="Calibri"/>
          <w:i/>
          <w:iCs/>
          <w:sz w:val="20"/>
          <w:szCs w:val="20"/>
        </w:rPr>
        <w:t>ИД</w:t>
      </w:r>
      <w:r w:rsidRPr="003915B8">
        <w:rPr>
          <w:rFonts w:ascii="Calibri" w:hAnsi="Calibri" w:cs="Calibri"/>
          <w:i/>
          <w:iCs/>
          <w:sz w:val="20"/>
          <w:szCs w:val="20"/>
          <w:lang w:val="en-US"/>
        </w:rPr>
        <w:t xml:space="preserve"> </w:t>
      </w:r>
      <w:r w:rsidRPr="003915B8">
        <w:rPr>
          <w:rFonts w:ascii="Calibri" w:hAnsi="Calibri" w:cs="Calibri"/>
          <w:i/>
          <w:iCs/>
          <w:sz w:val="20"/>
          <w:szCs w:val="20"/>
        </w:rPr>
        <w:t>выключен</w:t>
      </w:r>
      <w:r w:rsidRPr="003915B8">
        <w:rPr>
          <w:rFonts w:ascii="Calibri" w:hAnsi="Calibri" w:cs="Calibri"/>
          <w:i/>
          <w:iCs/>
          <w:sz w:val="20"/>
          <w:szCs w:val="20"/>
          <w:lang w:val="en-US"/>
        </w:rPr>
        <w:t xml:space="preserve">   </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out   PORTD,temp_L;</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ldi   temp_L,0b11111111;;(P</w:t>
      </w:r>
      <w:r>
        <w:rPr>
          <w:rFonts w:ascii="Calibri" w:hAnsi="Calibri" w:cs="Calibri"/>
          <w:i/>
          <w:iCs/>
          <w:sz w:val="20"/>
          <w:szCs w:val="20"/>
          <w:lang w:val="en-US"/>
        </w:rPr>
        <w:t>B1-PB</w:t>
      </w:r>
      <w:r w:rsidRPr="003915B8">
        <w:rPr>
          <w:rFonts w:ascii="Calibri" w:hAnsi="Calibri" w:cs="Calibri"/>
          <w:i/>
          <w:iCs/>
          <w:sz w:val="20"/>
          <w:szCs w:val="20"/>
          <w:lang w:val="en-US"/>
        </w:rPr>
        <w:t>7)-</w:t>
      </w:r>
      <w:r w:rsidRPr="003915B8">
        <w:rPr>
          <w:rFonts w:ascii="Calibri" w:hAnsi="Calibri" w:cs="Calibri"/>
          <w:i/>
          <w:iCs/>
          <w:sz w:val="20"/>
          <w:szCs w:val="20"/>
        </w:rPr>
        <w:t>выходы</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out   DDR</w:t>
      </w:r>
      <w:r>
        <w:rPr>
          <w:rFonts w:ascii="Calibri" w:hAnsi="Calibri" w:cs="Calibri"/>
          <w:i/>
          <w:iCs/>
          <w:sz w:val="20"/>
          <w:szCs w:val="20"/>
          <w:lang w:val="en-US"/>
        </w:rPr>
        <w:t>C</w:t>
      </w:r>
      <w:r w:rsidRPr="003915B8">
        <w:rPr>
          <w:rFonts w:ascii="Calibri" w:hAnsi="Calibri" w:cs="Calibri"/>
          <w:i/>
          <w:iCs/>
          <w:sz w:val="20"/>
          <w:szCs w:val="20"/>
          <w:lang w:val="en-US"/>
        </w:rPr>
        <w:t>,temp_L</w:t>
      </w:r>
    </w:p>
    <w:p w:rsidR="00267603" w:rsidRPr="003915B8" w:rsidRDefault="00267603" w:rsidP="003D719D">
      <w:pPr>
        <w:autoSpaceDE w:val="0"/>
        <w:autoSpaceDN w:val="0"/>
        <w:adjustRightInd w:val="0"/>
        <w:ind w:left="851"/>
        <w:rPr>
          <w:rFonts w:ascii="Calibri" w:hAnsi="Calibri" w:cs="Calibri"/>
          <w:i/>
          <w:iCs/>
          <w:sz w:val="20"/>
          <w:szCs w:val="20"/>
          <w:lang w:val="en-US"/>
        </w:rPr>
      </w:pP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;INIT USART</w:t>
      </w:r>
    </w:p>
    <w:p w:rsidR="00267603" w:rsidRPr="003915B8" w:rsidRDefault="00267603" w:rsidP="003D719D">
      <w:pPr>
        <w:autoSpaceDE w:val="0"/>
        <w:autoSpaceDN w:val="0"/>
        <w:adjustRightInd w:val="0"/>
        <w:ind w:left="851"/>
        <w:rPr>
          <w:rFonts w:ascii="Calibri" w:hAnsi="Calibri" w:cs="Calibri"/>
          <w:i/>
          <w:iCs/>
          <w:sz w:val="20"/>
          <w:szCs w:val="20"/>
        </w:rPr>
      </w:pPr>
      <w:r w:rsidRPr="003D719D">
        <w:rPr>
          <w:rFonts w:ascii="Calibri" w:hAnsi="Calibri" w:cs="Calibri"/>
          <w:i/>
          <w:iCs/>
          <w:sz w:val="20"/>
          <w:szCs w:val="20"/>
          <w:lang w:val="en-US"/>
        </w:rPr>
        <w:t xml:space="preserve">              </w:t>
      </w:r>
      <w:r w:rsidRPr="003915B8">
        <w:rPr>
          <w:rFonts w:ascii="Calibri" w:hAnsi="Calibri" w:cs="Calibri"/>
          <w:i/>
          <w:iCs/>
          <w:sz w:val="20"/>
          <w:szCs w:val="20"/>
        </w:rPr>
        <w:t>ldi   temp_L,29;(Частота кв. 9,216 мГц,скорость обмена 19200),U2X0=0,</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D719D">
        <w:rPr>
          <w:rFonts w:ascii="Calibri" w:hAnsi="Calibri" w:cs="Calibri"/>
          <w:i/>
          <w:iCs/>
          <w:sz w:val="20"/>
          <w:szCs w:val="20"/>
        </w:rPr>
        <w:t xml:space="preserve">              </w:t>
      </w:r>
      <w:r w:rsidRPr="003915B8">
        <w:rPr>
          <w:rFonts w:ascii="Calibri" w:hAnsi="Calibri" w:cs="Calibri"/>
          <w:i/>
          <w:iCs/>
          <w:sz w:val="20"/>
          <w:szCs w:val="20"/>
          <w:lang w:val="en-US"/>
        </w:rPr>
        <w:t xml:space="preserve">ldi   temp_H,00 </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out   UBRRL,temp_L;</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out   UBRRH,temp_H</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ldi   temp_L,(1&lt;&lt;RXEN)|(1&lt;&lt;RXCIE);UCSZ2=0,UCSZ1=1,UCSZ0=1 - 8 bit</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out   UCSRB,temp_L</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ldi   temp_L,(1&lt;&lt;URSEL)|(1&lt;&lt;UCSZ0)|(1&lt;&lt;UCSZ1);- 1 stop bit,</w:t>
      </w:r>
    </w:p>
    <w:p w:rsidR="00267603" w:rsidRPr="003915B8" w:rsidRDefault="00267603" w:rsidP="003D719D">
      <w:pPr>
        <w:autoSpaceDE w:val="0"/>
        <w:autoSpaceDN w:val="0"/>
        <w:adjustRightInd w:val="0"/>
        <w:ind w:left="851"/>
        <w:rPr>
          <w:rFonts w:ascii="Calibri" w:hAnsi="Calibri" w:cs="Calibri"/>
          <w:i/>
          <w:iCs/>
          <w:sz w:val="20"/>
          <w:szCs w:val="20"/>
        </w:rPr>
      </w:pPr>
      <w:r w:rsidRPr="003915B8">
        <w:rPr>
          <w:rFonts w:ascii="Calibri" w:hAnsi="Calibri" w:cs="Calibri"/>
          <w:i/>
          <w:iCs/>
          <w:sz w:val="20"/>
          <w:szCs w:val="20"/>
          <w:lang w:val="en-US"/>
        </w:rPr>
        <w:tab/>
      </w:r>
      <w:r w:rsidRPr="003D719D">
        <w:rPr>
          <w:rFonts w:ascii="Calibri" w:hAnsi="Calibri" w:cs="Calibri"/>
          <w:i/>
          <w:iCs/>
          <w:sz w:val="20"/>
          <w:szCs w:val="20"/>
          <w:lang w:val="en-US"/>
        </w:rPr>
        <w:t xml:space="preserve"> </w:t>
      </w:r>
      <w:r w:rsidRPr="003915B8">
        <w:rPr>
          <w:rFonts w:ascii="Calibri" w:hAnsi="Calibri" w:cs="Calibri"/>
          <w:i/>
          <w:iCs/>
          <w:sz w:val="20"/>
          <w:szCs w:val="20"/>
        </w:rPr>
        <w:t>out   UCSRC,temp_L;</w:t>
      </w:r>
    </w:p>
    <w:p w:rsidR="00267603" w:rsidRPr="003915B8" w:rsidRDefault="00267603" w:rsidP="003D719D">
      <w:pPr>
        <w:autoSpaceDE w:val="0"/>
        <w:autoSpaceDN w:val="0"/>
        <w:adjustRightInd w:val="0"/>
        <w:ind w:left="851"/>
        <w:rPr>
          <w:rFonts w:ascii="Calibri" w:hAnsi="Calibri" w:cs="Calibri"/>
          <w:i/>
          <w:iCs/>
          <w:sz w:val="20"/>
          <w:szCs w:val="20"/>
        </w:rPr>
      </w:pPr>
      <w:r w:rsidRPr="003915B8">
        <w:rPr>
          <w:rFonts w:ascii="Calibri" w:hAnsi="Calibri" w:cs="Calibri"/>
          <w:i/>
          <w:iCs/>
          <w:sz w:val="20"/>
          <w:szCs w:val="20"/>
        </w:rPr>
        <w:tab/>
        <w:t xml:space="preserve">   </w:t>
      </w:r>
    </w:p>
    <w:p w:rsidR="00267603" w:rsidRPr="003915B8" w:rsidRDefault="00267603" w:rsidP="003D719D">
      <w:pPr>
        <w:autoSpaceDE w:val="0"/>
        <w:autoSpaceDN w:val="0"/>
        <w:adjustRightInd w:val="0"/>
        <w:ind w:left="851"/>
        <w:rPr>
          <w:rFonts w:ascii="Calibri" w:hAnsi="Calibri" w:cs="Calibri"/>
          <w:i/>
          <w:iCs/>
          <w:sz w:val="20"/>
          <w:szCs w:val="20"/>
        </w:rPr>
      </w:pPr>
      <w:r w:rsidRPr="003915B8">
        <w:rPr>
          <w:rFonts w:ascii="Calibri" w:hAnsi="Calibri" w:cs="Calibri"/>
          <w:i/>
          <w:iCs/>
          <w:sz w:val="20"/>
          <w:szCs w:val="20"/>
        </w:rPr>
        <w:t xml:space="preserve">;      Инициализация  таймера </w:t>
      </w:r>
      <w:r w:rsidRPr="003915B8">
        <w:rPr>
          <w:rFonts w:ascii="Calibri" w:hAnsi="Calibri" w:cs="Calibri"/>
          <w:i/>
          <w:iCs/>
          <w:sz w:val="20"/>
          <w:szCs w:val="20"/>
          <w:lang w:val="en-US"/>
        </w:rPr>
        <w:t>TCNT</w:t>
      </w:r>
      <w:r w:rsidRPr="003915B8">
        <w:rPr>
          <w:rFonts w:ascii="Calibri" w:hAnsi="Calibri" w:cs="Calibri"/>
          <w:i/>
          <w:iCs/>
          <w:sz w:val="20"/>
          <w:szCs w:val="20"/>
        </w:rPr>
        <w:t xml:space="preserve">1 </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D719D">
        <w:rPr>
          <w:rFonts w:ascii="Calibri" w:hAnsi="Calibri" w:cs="Calibri"/>
          <w:i/>
          <w:iCs/>
          <w:sz w:val="20"/>
          <w:szCs w:val="20"/>
        </w:rPr>
        <w:t xml:space="preserve">              </w:t>
      </w:r>
      <w:r w:rsidRPr="003915B8">
        <w:rPr>
          <w:rFonts w:ascii="Calibri" w:hAnsi="Calibri" w:cs="Calibri"/>
          <w:i/>
          <w:iCs/>
          <w:sz w:val="20"/>
          <w:szCs w:val="20"/>
          <w:lang w:val="en-US"/>
        </w:rPr>
        <w:t>ldi   temp_L,00;compare A,(COM1A1,COM1A0=00) OC1A disconnect</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out   TCCR1A,temp_L;</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ldi   temp_L,(1&lt;&lt;WGM12);WGM13=0,WGM12=1,WGM11=0,WGM10=0,</w:t>
      </w:r>
      <w:r w:rsidRPr="003915B8">
        <w:rPr>
          <w:rFonts w:ascii="Calibri" w:hAnsi="Calibri" w:cs="Calibri"/>
          <w:i/>
          <w:iCs/>
          <w:sz w:val="20"/>
          <w:szCs w:val="20"/>
        </w:rPr>
        <w:t>режим</w:t>
      </w:r>
      <w:r w:rsidRPr="003915B8">
        <w:rPr>
          <w:rFonts w:ascii="Calibri" w:hAnsi="Calibri" w:cs="Calibri"/>
          <w:i/>
          <w:iCs/>
          <w:sz w:val="20"/>
          <w:szCs w:val="20"/>
          <w:lang w:val="en-US"/>
        </w:rPr>
        <w:t xml:space="preserve"> CTC</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No clock source,CS42,CS41,CS40=000</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out   TCCR1B,temp_L;(No prescaling CS10=1</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ldi   temp_H,0xD8  ; time_out 6mcek - 0,006*9216000=55296(D800)</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ldi   temp_L,0x00  ;</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out   OCR1AH,temp_H</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out   OCR1AL,temp_L</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ldi   Disp_Count,Val_dispCount</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clr   Disp_Numb </w:t>
      </w:r>
      <w:r w:rsidRPr="003915B8">
        <w:rPr>
          <w:rFonts w:ascii="Calibri" w:hAnsi="Calibri" w:cs="Calibri"/>
          <w:i/>
          <w:iCs/>
          <w:sz w:val="20"/>
          <w:szCs w:val="20"/>
          <w:lang w:val="en-US"/>
        </w:rPr>
        <w:tab/>
        <w:t xml:space="preserve">    </w:t>
      </w:r>
      <w:r w:rsidRPr="003915B8">
        <w:rPr>
          <w:rFonts w:ascii="Calibri" w:hAnsi="Calibri" w:cs="Calibri"/>
          <w:i/>
          <w:iCs/>
          <w:sz w:val="20"/>
          <w:szCs w:val="20"/>
          <w:lang w:val="en-US"/>
        </w:rPr>
        <w:tab/>
        <w:t xml:space="preserve">     </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clr   Byte_fl</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clr   Cou_Rec</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clr   Cou_Tran</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clr   c_sumREC</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clr   Time</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ldi    Number,1</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w:t>
      </w:r>
      <w:r w:rsidRPr="003915B8">
        <w:rPr>
          <w:rFonts w:ascii="Calibri" w:hAnsi="Calibri" w:cs="Calibri"/>
          <w:i/>
          <w:iCs/>
          <w:sz w:val="20"/>
          <w:szCs w:val="20"/>
        </w:rPr>
        <w:t>Обнуление</w:t>
      </w:r>
      <w:r w:rsidRPr="003915B8">
        <w:rPr>
          <w:rFonts w:ascii="Calibri" w:hAnsi="Calibri" w:cs="Calibri"/>
          <w:i/>
          <w:iCs/>
          <w:sz w:val="20"/>
          <w:szCs w:val="20"/>
          <w:lang w:val="en-US"/>
        </w:rPr>
        <w:t xml:space="preserve"> SRAM</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ldi    YL,low(varBuf_disp)  ; Y register low </w:t>
      </w:r>
      <w:r w:rsidRPr="003915B8">
        <w:rPr>
          <w:rFonts w:ascii="Calibri" w:hAnsi="Calibri" w:cs="Calibri"/>
          <w:i/>
          <w:iCs/>
          <w:sz w:val="20"/>
          <w:szCs w:val="20"/>
        </w:rPr>
        <w:t>буфер</w:t>
      </w:r>
      <w:r w:rsidRPr="003915B8">
        <w:rPr>
          <w:rFonts w:ascii="Calibri" w:hAnsi="Calibri" w:cs="Calibri"/>
          <w:i/>
          <w:iCs/>
          <w:sz w:val="20"/>
          <w:szCs w:val="20"/>
          <w:lang w:val="en-US"/>
        </w:rPr>
        <w:t xml:space="preserve"> </w:t>
      </w:r>
      <w:r w:rsidRPr="003915B8">
        <w:rPr>
          <w:rFonts w:ascii="Calibri" w:hAnsi="Calibri" w:cs="Calibri"/>
          <w:i/>
          <w:iCs/>
          <w:sz w:val="20"/>
          <w:szCs w:val="20"/>
        </w:rPr>
        <w:t>данных</w:t>
      </w:r>
      <w:r w:rsidRPr="003915B8">
        <w:rPr>
          <w:rFonts w:ascii="Calibri" w:hAnsi="Calibri" w:cs="Calibri"/>
          <w:i/>
          <w:iCs/>
          <w:sz w:val="20"/>
          <w:szCs w:val="20"/>
          <w:lang w:val="en-US"/>
        </w:rPr>
        <w:t>,</w:t>
      </w:r>
      <w:r w:rsidRPr="003915B8">
        <w:rPr>
          <w:rFonts w:ascii="Calibri" w:hAnsi="Calibri" w:cs="Calibri"/>
          <w:i/>
          <w:iCs/>
          <w:sz w:val="20"/>
          <w:szCs w:val="20"/>
        </w:rPr>
        <w:t>выводимых</w:t>
      </w:r>
      <w:r w:rsidRPr="003915B8">
        <w:rPr>
          <w:rFonts w:ascii="Calibri" w:hAnsi="Calibri" w:cs="Calibri"/>
          <w:i/>
          <w:iCs/>
          <w:sz w:val="20"/>
          <w:szCs w:val="20"/>
          <w:lang w:val="en-US"/>
        </w:rPr>
        <w:t xml:space="preserve"> </w:t>
      </w:r>
      <w:r w:rsidRPr="003915B8">
        <w:rPr>
          <w:rFonts w:ascii="Calibri" w:hAnsi="Calibri" w:cs="Calibri"/>
          <w:i/>
          <w:iCs/>
          <w:sz w:val="20"/>
          <w:szCs w:val="20"/>
        </w:rPr>
        <w:t>на</w:t>
      </w:r>
      <w:r w:rsidRPr="003915B8">
        <w:rPr>
          <w:rFonts w:ascii="Calibri" w:hAnsi="Calibri" w:cs="Calibri"/>
          <w:i/>
          <w:iCs/>
          <w:sz w:val="20"/>
          <w:szCs w:val="20"/>
          <w:lang w:val="en-US"/>
        </w:rPr>
        <w:t xml:space="preserve"> </w:t>
      </w:r>
      <w:r w:rsidRPr="003915B8">
        <w:rPr>
          <w:rFonts w:ascii="Calibri" w:hAnsi="Calibri" w:cs="Calibri"/>
          <w:i/>
          <w:iCs/>
          <w:sz w:val="20"/>
          <w:szCs w:val="20"/>
        </w:rPr>
        <w:t>дисплей</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ldi    YH,high(varBuf_disp) ; Y register high </w:t>
      </w:r>
      <w:r w:rsidRPr="003915B8">
        <w:rPr>
          <w:rFonts w:ascii="Calibri" w:hAnsi="Calibri" w:cs="Calibri"/>
          <w:i/>
          <w:iCs/>
          <w:sz w:val="20"/>
          <w:szCs w:val="20"/>
        </w:rPr>
        <w:t>буфер</w:t>
      </w:r>
      <w:r w:rsidRPr="003915B8">
        <w:rPr>
          <w:rFonts w:ascii="Calibri" w:hAnsi="Calibri" w:cs="Calibri"/>
          <w:i/>
          <w:iCs/>
          <w:sz w:val="20"/>
          <w:szCs w:val="20"/>
          <w:lang w:val="en-US"/>
        </w:rPr>
        <w:t xml:space="preserve"> </w:t>
      </w:r>
      <w:r w:rsidRPr="003915B8">
        <w:rPr>
          <w:rFonts w:ascii="Calibri" w:hAnsi="Calibri" w:cs="Calibri"/>
          <w:i/>
          <w:iCs/>
          <w:sz w:val="20"/>
          <w:szCs w:val="20"/>
        </w:rPr>
        <w:t>данных</w:t>
      </w:r>
      <w:r w:rsidRPr="003915B8">
        <w:rPr>
          <w:rFonts w:ascii="Calibri" w:hAnsi="Calibri" w:cs="Calibri"/>
          <w:i/>
          <w:iCs/>
          <w:sz w:val="20"/>
          <w:szCs w:val="20"/>
          <w:lang w:val="en-US"/>
        </w:rPr>
        <w:t>,</w:t>
      </w:r>
      <w:r w:rsidRPr="003915B8">
        <w:rPr>
          <w:rFonts w:ascii="Calibri" w:hAnsi="Calibri" w:cs="Calibri"/>
          <w:i/>
          <w:iCs/>
          <w:sz w:val="20"/>
          <w:szCs w:val="20"/>
        </w:rPr>
        <w:t>выводимых</w:t>
      </w:r>
      <w:r w:rsidRPr="003915B8">
        <w:rPr>
          <w:rFonts w:ascii="Calibri" w:hAnsi="Calibri" w:cs="Calibri"/>
          <w:i/>
          <w:iCs/>
          <w:sz w:val="20"/>
          <w:szCs w:val="20"/>
          <w:lang w:val="en-US"/>
        </w:rPr>
        <w:t xml:space="preserve"> </w:t>
      </w:r>
      <w:r w:rsidRPr="003915B8">
        <w:rPr>
          <w:rFonts w:ascii="Calibri" w:hAnsi="Calibri" w:cs="Calibri"/>
          <w:i/>
          <w:iCs/>
          <w:sz w:val="20"/>
          <w:szCs w:val="20"/>
        </w:rPr>
        <w:t>на</w:t>
      </w:r>
      <w:r w:rsidRPr="003915B8">
        <w:rPr>
          <w:rFonts w:ascii="Calibri" w:hAnsi="Calibri" w:cs="Calibri"/>
          <w:i/>
          <w:iCs/>
          <w:sz w:val="20"/>
          <w:szCs w:val="20"/>
          <w:lang w:val="en-US"/>
        </w:rPr>
        <w:t xml:space="preserve"> </w:t>
      </w:r>
      <w:r w:rsidRPr="003915B8">
        <w:rPr>
          <w:rFonts w:ascii="Calibri" w:hAnsi="Calibri" w:cs="Calibri"/>
          <w:i/>
          <w:iCs/>
          <w:sz w:val="20"/>
          <w:szCs w:val="20"/>
        </w:rPr>
        <w:t>дисплей</w:t>
      </w:r>
    </w:p>
    <w:p w:rsidR="00267603" w:rsidRPr="003915B8" w:rsidRDefault="00267603" w:rsidP="003D719D">
      <w:pPr>
        <w:autoSpaceDE w:val="0"/>
        <w:autoSpaceDN w:val="0"/>
        <w:adjustRightInd w:val="0"/>
        <w:ind w:left="851"/>
        <w:rPr>
          <w:rFonts w:ascii="Calibri" w:hAnsi="Calibri" w:cs="Calibri"/>
          <w:i/>
          <w:iCs/>
          <w:sz w:val="20"/>
          <w:szCs w:val="20"/>
        </w:rPr>
      </w:pPr>
      <w:r w:rsidRPr="003915B8">
        <w:rPr>
          <w:rFonts w:ascii="Calibri" w:hAnsi="Calibri" w:cs="Calibri"/>
          <w:i/>
          <w:iCs/>
          <w:sz w:val="20"/>
          <w:szCs w:val="20"/>
          <w:lang w:val="en-US"/>
        </w:rPr>
        <w:tab/>
        <w:t xml:space="preserve"> </w:t>
      </w:r>
      <w:r w:rsidRPr="003915B8">
        <w:rPr>
          <w:rFonts w:ascii="Calibri" w:hAnsi="Calibri" w:cs="Calibri"/>
          <w:i/>
          <w:iCs/>
          <w:sz w:val="20"/>
          <w:szCs w:val="20"/>
        </w:rPr>
        <w:t>ldi    temp_L,0x00;начальная установка буфера данных,выводимых на дисплей</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rPr>
        <w:tab/>
      </w:r>
      <w:r w:rsidRPr="003D719D">
        <w:rPr>
          <w:rFonts w:ascii="Calibri" w:hAnsi="Calibri" w:cs="Calibri"/>
          <w:i/>
          <w:iCs/>
          <w:sz w:val="20"/>
          <w:szCs w:val="20"/>
        </w:rPr>
        <w:t xml:space="preserve"> </w:t>
      </w:r>
      <w:r w:rsidRPr="003915B8">
        <w:rPr>
          <w:rFonts w:ascii="Calibri" w:hAnsi="Calibri" w:cs="Calibri"/>
          <w:i/>
          <w:iCs/>
          <w:sz w:val="20"/>
          <w:szCs w:val="20"/>
          <w:lang w:val="en-US"/>
        </w:rPr>
        <w:t>ldi    temp_H,</w:t>
      </w:r>
      <w:r w:rsidRPr="00936116">
        <w:rPr>
          <w:lang w:val="en-US"/>
        </w:rPr>
        <w:t xml:space="preserve"> </w:t>
      </w:r>
      <w:r w:rsidRPr="00936116">
        <w:rPr>
          <w:rFonts w:ascii="Calibri" w:hAnsi="Calibri" w:cs="Calibri"/>
          <w:i/>
          <w:iCs/>
          <w:sz w:val="20"/>
          <w:szCs w:val="20"/>
          <w:lang w:val="en-US"/>
        </w:rPr>
        <w:t>VAL_TR + VAL_REC</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LoadBdsp: st     Y+,temp_L</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dec    temp_H</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cpi    temp_H,0x00     </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brne   LoadBdsp</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ldi    YL,low(varBuf_Rxd)  ; Load Y register low </w:t>
      </w:r>
      <w:r w:rsidRPr="003915B8">
        <w:rPr>
          <w:rFonts w:ascii="Calibri" w:hAnsi="Calibri" w:cs="Calibri"/>
          <w:i/>
          <w:iCs/>
          <w:sz w:val="20"/>
          <w:szCs w:val="20"/>
        </w:rPr>
        <w:t>буфер</w:t>
      </w:r>
      <w:r w:rsidRPr="003915B8">
        <w:rPr>
          <w:rFonts w:ascii="Calibri" w:hAnsi="Calibri" w:cs="Calibri"/>
          <w:i/>
          <w:iCs/>
          <w:sz w:val="20"/>
          <w:szCs w:val="20"/>
          <w:lang w:val="en-US"/>
        </w:rPr>
        <w:t xml:space="preserve"> </w:t>
      </w:r>
      <w:r w:rsidRPr="003915B8">
        <w:rPr>
          <w:rFonts w:ascii="Calibri" w:hAnsi="Calibri" w:cs="Calibri"/>
          <w:i/>
          <w:iCs/>
          <w:sz w:val="20"/>
          <w:szCs w:val="20"/>
        </w:rPr>
        <w:t>приема</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ldi    YH,high(varBuf_Rxd) ; Load Y register high </w:t>
      </w:r>
      <w:r w:rsidRPr="003915B8">
        <w:rPr>
          <w:rFonts w:ascii="Calibri" w:hAnsi="Calibri" w:cs="Calibri"/>
          <w:i/>
          <w:iCs/>
          <w:sz w:val="20"/>
          <w:szCs w:val="20"/>
        </w:rPr>
        <w:t>буфер</w:t>
      </w:r>
      <w:r w:rsidRPr="003915B8">
        <w:rPr>
          <w:rFonts w:ascii="Calibri" w:hAnsi="Calibri" w:cs="Calibri"/>
          <w:i/>
          <w:iCs/>
          <w:sz w:val="20"/>
          <w:szCs w:val="20"/>
          <w:lang w:val="en-US"/>
        </w:rPr>
        <w:t xml:space="preserve"> </w:t>
      </w:r>
      <w:r w:rsidRPr="003915B8">
        <w:rPr>
          <w:rFonts w:ascii="Calibri" w:hAnsi="Calibri" w:cs="Calibri"/>
          <w:i/>
          <w:iCs/>
          <w:sz w:val="20"/>
          <w:szCs w:val="20"/>
        </w:rPr>
        <w:t>приема</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ldi    temp_L,0x00</w:t>
      </w:r>
    </w:p>
    <w:p w:rsidR="00267603" w:rsidRPr="00936116" w:rsidRDefault="00267603" w:rsidP="003D719D">
      <w:pPr>
        <w:autoSpaceDE w:val="0"/>
        <w:autoSpaceDN w:val="0"/>
        <w:adjustRightInd w:val="0"/>
        <w:ind w:left="851"/>
        <w:rPr>
          <w:rFonts w:ascii="Calibri" w:hAnsi="Calibri" w:cs="Calibri"/>
          <w:i/>
          <w:iCs/>
          <w:sz w:val="20"/>
          <w:szCs w:val="20"/>
          <w:lang w:val="en-US"/>
        </w:rPr>
      </w:pPr>
      <w:r>
        <w:rPr>
          <w:rFonts w:ascii="Calibri" w:hAnsi="Calibri" w:cs="Calibri"/>
          <w:i/>
          <w:iCs/>
          <w:sz w:val="20"/>
          <w:szCs w:val="20"/>
          <w:lang w:val="en-US"/>
        </w:rPr>
        <w:tab/>
        <w:t xml:space="preserve"> ldi    temp_H,VAL_REC</w:t>
      </w:r>
    </w:p>
    <w:p w:rsidR="00267603" w:rsidRPr="003915B8" w:rsidRDefault="00267603" w:rsidP="003D719D">
      <w:pPr>
        <w:autoSpaceDE w:val="0"/>
        <w:autoSpaceDN w:val="0"/>
        <w:adjustRightInd w:val="0"/>
        <w:ind w:left="851"/>
        <w:rPr>
          <w:rFonts w:ascii="Calibri" w:hAnsi="Calibri" w:cs="Calibri"/>
          <w:i/>
          <w:iCs/>
          <w:sz w:val="20"/>
          <w:szCs w:val="20"/>
        </w:rPr>
      </w:pPr>
      <w:r w:rsidRPr="003915B8">
        <w:rPr>
          <w:rFonts w:ascii="Calibri" w:hAnsi="Calibri" w:cs="Calibri"/>
          <w:i/>
          <w:iCs/>
          <w:sz w:val="20"/>
          <w:szCs w:val="20"/>
        </w:rPr>
        <w:t>ld_b_r:  st     Y+,temp_L;начальная установка буфер приема</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D719D">
        <w:rPr>
          <w:rFonts w:ascii="Calibri" w:hAnsi="Calibri" w:cs="Calibri"/>
          <w:i/>
          <w:iCs/>
          <w:sz w:val="20"/>
          <w:szCs w:val="20"/>
        </w:rPr>
        <w:t xml:space="preserve">              </w:t>
      </w:r>
      <w:r w:rsidRPr="003915B8">
        <w:rPr>
          <w:rFonts w:ascii="Calibri" w:hAnsi="Calibri" w:cs="Calibri"/>
          <w:i/>
          <w:iCs/>
          <w:sz w:val="20"/>
          <w:szCs w:val="20"/>
          <w:lang w:val="en-US"/>
        </w:rPr>
        <w:t>dec    temp_h</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cpi    temp_H,0x00     </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brne   ld_b_r </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ldi    YL,low(varBuf_Txd); Load Y register low </w:t>
      </w:r>
      <w:r w:rsidRPr="003915B8">
        <w:rPr>
          <w:rFonts w:ascii="Calibri" w:hAnsi="Calibri" w:cs="Calibri"/>
          <w:i/>
          <w:iCs/>
          <w:sz w:val="20"/>
          <w:szCs w:val="20"/>
        </w:rPr>
        <w:t>буфер</w:t>
      </w:r>
      <w:r w:rsidRPr="003915B8">
        <w:rPr>
          <w:rFonts w:ascii="Calibri" w:hAnsi="Calibri" w:cs="Calibri"/>
          <w:i/>
          <w:iCs/>
          <w:sz w:val="20"/>
          <w:szCs w:val="20"/>
          <w:lang w:val="en-US"/>
        </w:rPr>
        <w:t xml:space="preserve"> </w:t>
      </w:r>
      <w:r w:rsidRPr="003915B8">
        <w:rPr>
          <w:rFonts w:ascii="Calibri" w:hAnsi="Calibri" w:cs="Calibri"/>
          <w:i/>
          <w:iCs/>
          <w:sz w:val="20"/>
          <w:szCs w:val="20"/>
        </w:rPr>
        <w:t>передачи</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ldi    YH,high(varBuf_Txd) ; Load Y register high </w:t>
      </w:r>
      <w:r w:rsidRPr="003915B8">
        <w:rPr>
          <w:rFonts w:ascii="Calibri" w:hAnsi="Calibri" w:cs="Calibri"/>
          <w:i/>
          <w:iCs/>
          <w:sz w:val="20"/>
          <w:szCs w:val="20"/>
        </w:rPr>
        <w:t>буфер</w:t>
      </w:r>
      <w:r w:rsidRPr="003915B8">
        <w:rPr>
          <w:rFonts w:ascii="Calibri" w:hAnsi="Calibri" w:cs="Calibri"/>
          <w:i/>
          <w:iCs/>
          <w:sz w:val="20"/>
          <w:szCs w:val="20"/>
          <w:lang w:val="en-US"/>
        </w:rPr>
        <w:t xml:space="preserve"> </w:t>
      </w:r>
      <w:r w:rsidRPr="003915B8">
        <w:rPr>
          <w:rFonts w:ascii="Calibri" w:hAnsi="Calibri" w:cs="Calibri"/>
          <w:i/>
          <w:iCs/>
          <w:sz w:val="20"/>
          <w:szCs w:val="20"/>
        </w:rPr>
        <w:t>передачи</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ldi    temp_L,0x00</w:t>
      </w:r>
    </w:p>
    <w:p w:rsidR="00267603" w:rsidRPr="003915B8" w:rsidRDefault="00267603" w:rsidP="003D719D">
      <w:pPr>
        <w:autoSpaceDE w:val="0"/>
        <w:autoSpaceDN w:val="0"/>
        <w:adjustRightInd w:val="0"/>
        <w:ind w:left="851"/>
        <w:rPr>
          <w:rFonts w:ascii="Calibri" w:hAnsi="Calibri" w:cs="Calibri"/>
          <w:i/>
          <w:iCs/>
          <w:sz w:val="20"/>
          <w:szCs w:val="20"/>
          <w:lang w:val="en-US"/>
        </w:rPr>
      </w:pPr>
      <w:r>
        <w:rPr>
          <w:rFonts w:ascii="Calibri" w:hAnsi="Calibri" w:cs="Calibri"/>
          <w:i/>
          <w:iCs/>
          <w:sz w:val="20"/>
          <w:szCs w:val="20"/>
          <w:lang w:val="en-US"/>
        </w:rPr>
        <w:tab/>
        <w:t xml:space="preserve"> ldi    temp_H,VAL_TR</w:t>
      </w:r>
    </w:p>
    <w:p w:rsidR="00267603" w:rsidRPr="003915B8" w:rsidRDefault="00267603" w:rsidP="003D719D">
      <w:pPr>
        <w:autoSpaceDE w:val="0"/>
        <w:autoSpaceDN w:val="0"/>
        <w:adjustRightInd w:val="0"/>
        <w:ind w:left="851"/>
        <w:rPr>
          <w:rFonts w:ascii="Calibri" w:hAnsi="Calibri" w:cs="Calibri"/>
          <w:i/>
          <w:iCs/>
          <w:sz w:val="20"/>
          <w:szCs w:val="20"/>
        </w:rPr>
      </w:pPr>
      <w:r w:rsidRPr="003915B8">
        <w:rPr>
          <w:rFonts w:ascii="Calibri" w:hAnsi="Calibri" w:cs="Calibri"/>
          <w:i/>
          <w:iCs/>
          <w:sz w:val="20"/>
          <w:szCs w:val="20"/>
        </w:rPr>
        <w:t>ld_b_t:  st     Y+,temp_L;начальная установка буфер передачи</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D719D">
        <w:rPr>
          <w:rFonts w:ascii="Calibri" w:hAnsi="Calibri" w:cs="Calibri"/>
          <w:i/>
          <w:iCs/>
          <w:sz w:val="20"/>
          <w:szCs w:val="20"/>
        </w:rPr>
        <w:t xml:space="preserve">              </w:t>
      </w:r>
      <w:r w:rsidRPr="003915B8">
        <w:rPr>
          <w:rFonts w:ascii="Calibri" w:hAnsi="Calibri" w:cs="Calibri"/>
          <w:i/>
          <w:iCs/>
          <w:sz w:val="20"/>
          <w:szCs w:val="20"/>
          <w:lang w:val="en-US"/>
        </w:rPr>
        <w:t>dec    temp_h</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cpi    temp_H,0x00     </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brne   ld_b_t </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ldi    YL,low(varBuf_Rxd)  ; Load Y register low </w:t>
      </w:r>
      <w:r w:rsidRPr="003915B8">
        <w:rPr>
          <w:rFonts w:ascii="Calibri" w:hAnsi="Calibri" w:cs="Calibri"/>
          <w:i/>
          <w:iCs/>
          <w:sz w:val="20"/>
          <w:szCs w:val="20"/>
        </w:rPr>
        <w:t>буфер</w:t>
      </w:r>
      <w:r w:rsidRPr="003915B8">
        <w:rPr>
          <w:rFonts w:ascii="Calibri" w:hAnsi="Calibri" w:cs="Calibri"/>
          <w:i/>
          <w:iCs/>
          <w:sz w:val="20"/>
          <w:szCs w:val="20"/>
          <w:lang w:val="en-US"/>
        </w:rPr>
        <w:t xml:space="preserve"> </w:t>
      </w:r>
      <w:r w:rsidRPr="003915B8">
        <w:rPr>
          <w:rFonts w:ascii="Calibri" w:hAnsi="Calibri" w:cs="Calibri"/>
          <w:i/>
          <w:iCs/>
          <w:sz w:val="20"/>
          <w:szCs w:val="20"/>
        </w:rPr>
        <w:t>приема</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ldi    YH,high(varBuf_Rxd) ; Load Y register high </w:t>
      </w:r>
      <w:r w:rsidRPr="003915B8">
        <w:rPr>
          <w:rFonts w:ascii="Calibri" w:hAnsi="Calibri" w:cs="Calibri"/>
          <w:i/>
          <w:iCs/>
          <w:sz w:val="20"/>
          <w:szCs w:val="20"/>
        </w:rPr>
        <w:t>буфер</w:t>
      </w:r>
      <w:r w:rsidRPr="003915B8">
        <w:rPr>
          <w:rFonts w:ascii="Calibri" w:hAnsi="Calibri" w:cs="Calibri"/>
          <w:i/>
          <w:iCs/>
          <w:sz w:val="20"/>
          <w:szCs w:val="20"/>
          <w:lang w:val="en-US"/>
        </w:rPr>
        <w:t xml:space="preserve"> </w:t>
      </w:r>
      <w:r w:rsidRPr="003915B8">
        <w:rPr>
          <w:rFonts w:ascii="Calibri" w:hAnsi="Calibri" w:cs="Calibri"/>
          <w:i/>
          <w:iCs/>
          <w:sz w:val="20"/>
          <w:szCs w:val="20"/>
        </w:rPr>
        <w:t>приема</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sei             ;</w:t>
      </w:r>
      <w:r w:rsidRPr="003915B8">
        <w:rPr>
          <w:rFonts w:ascii="Calibri" w:hAnsi="Calibri" w:cs="Calibri"/>
          <w:i/>
          <w:iCs/>
          <w:sz w:val="20"/>
          <w:szCs w:val="20"/>
        </w:rPr>
        <w:t>разрешаем</w:t>
      </w:r>
      <w:r w:rsidRPr="003915B8">
        <w:rPr>
          <w:rFonts w:ascii="Calibri" w:hAnsi="Calibri" w:cs="Calibri"/>
          <w:i/>
          <w:iCs/>
          <w:sz w:val="20"/>
          <w:szCs w:val="20"/>
          <w:lang w:val="en-US"/>
        </w:rPr>
        <w:t xml:space="preserve"> </w:t>
      </w:r>
      <w:r w:rsidRPr="003915B8">
        <w:rPr>
          <w:rFonts w:ascii="Calibri" w:hAnsi="Calibri" w:cs="Calibri"/>
          <w:i/>
          <w:iCs/>
          <w:sz w:val="20"/>
          <w:szCs w:val="20"/>
        </w:rPr>
        <w:t>прерывания</w:t>
      </w:r>
    </w:p>
    <w:p w:rsidR="00267603" w:rsidRPr="003915B8" w:rsidRDefault="00267603" w:rsidP="003D719D">
      <w:pPr>
        <w:autoSpaceDE w:val="0"/>
        <w:autoSpaceDN w:val="0"/>
        <w:adjustRightInd w:val="0"/>
        <w:ind w:left="851"/>
        <w:rPr>
          <w:rFonts w:ascii="Calibri" w:hAnsi="Calibri" w:cs="Calibri"/>
          <w:i/>
          <w:iCs/>
          <w:sz w:val="20"/>
          <w:szCs w:val="20"/>
          <w:lang w:val="en-US"/>
        </w:rPr>
      </w:pP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ab/>
        <w:t xml:space="preserve"> clr Hundreds</w:t>
      </w:r>
    </w:p>
    <w:p w:rsidR="00267603" w:rsidRPr="003915B8" w:rsidRDefault="00267603" w:rsidP="003D719D">
      <w:pPr>
        <w:autoSpaceDE w:val="0"/>
        <w:autoSpaceDN w:val="0"/>
        <w:adjustRightInd w:val="0"/>
        <w:ind w:left="851"/>
        <w:rPr>
          <w:rFonts w:ascii="Calibri" w:hAnsi="Calibri" w:cs="Calibri"/>
          <w:i/>
          <w:iCs/>
          <w:sz w:val="20"/>
          <w:szCs w:val="20"/>
          <w:lang w:val="en-US"/>
        </w:rPr>
      </w:pPr>
      <w:r w:rsidRPr="003915B8">
        <w:rPr>
          <w:rFonts w:ascii="Calibri" w:hAnsi="Calibri" w:cs="Calibri"/>
          <w:i/>
          <w:iCs/>
          <w:sz w:val="20"/>
          <w:szCs w:val="20"/>
          <w:lang w:val="en-US"/>
        </w:rPr>
        <w:t xml:space="preserve">              clr Tens</w:t>
      </w:r>
    </w:p>
    <w:p w:rsidR="00267603" w:rsidRPr="003915B8" w:rsidRDefault="00267603" w:rsidP="003D719D">
      <w:pPr>
        <w:autoSpaceDE w:val="0"/>
        <w:autoSpaceDN w:val="0"/>
        <w:adjustRightInd w:val="0"/>
        <w:ind w:left="851"/>
        <w:rPr>
          <w:rFonts w:ascii="Calibri" w:hAnsi="Calibri" w:cs="Calibri"/>
          <w:i/>
          <w:iCs/>
          <w:sz w:val="20"/>
          <w:szCs w:val="20"/>
        </w:rPr>
      </w:pPr>
      <w:r w:rsidRPr="003915B8">
        <w:rPr>
          <w:rFonts w:ascii="Calibri" w:hAnsi="Calibri" w:cs="Calibri"/>
          <w:i/>
          <w:iCs/>
          <w:sz w:val="20"/>
          <w:szCs w:val="20"/>
          <w:lang w:val="en-US"/>
        </w:rPr>
        <w:t xml:space="preserve">              </w:t>
      </w:r>
      <w:r w:rsidRPr="003915B8">
        <w:rPr>
          <w:rFonts w:ascii="Calibri" w:hAnsi="Calibri" w:cs="Calibri"/>
          <w:i/>
          <w:iCs/>
          <w:sz w:val="20"/>
          <w:szCs w:val="20"/>
        </w:rPr>
        <w:t>clr Ones</w:t>
      </w:r>
    </w:p>
    <w:p w:rsidR="00267603" w:rsidRPr="003D719D" w:rsidRDefault="00267603" w:rsidP="003D719D">
      <w:pPr>
        <w:autoSpaceDE w:val="0"/>
        <w:autoSpaceDN w:val="0"/>
        <w:adjustRightInd w:val="0"/>
        <w:ind w:left="851"/>
        <w:rPr>
          <w:rFonts w:ascii="Calibri" w:hAnsi="Calibri" w:cs="Calibri"/>
          <w:i/>
          <w:iCs/>
          <w:sz w:val="20"/>
          <w:szCs w:val="20"/>
        </w:rPr>
      </w:pPr>
      <w:r w:rsidRPr="003915B8">
        <w:rPr>
          <w:rFonts w:ascii="Calibri" w:hAnsi="Calibri" w:cs="Calibri"/>
          <w:i/>
          <w:iCs/>
          <w:sz w:val="20"/>
          <w:szCs w:val="20"/>
        </w:rPr>
        <w:t>;==================================================</w:t>
      </w:r>
    </w:p>
    <w:p w:rsidR="00267603" w:rsidRDefault="00267603" w:rsidP="003D719D">
      <w:pPr>
        <w:autoSpaceDE w:val="0"/>
        <w:autoSpaceDN w:val="0"/>
        <w:adjustRightInd w:val="0"/>
        <w:ind w:firstLine="567"/>
        <w:jc w:val="both"/>
      </w:pPr>
      <w:r>
        <w:t>В данной подпрограмме инициализируют необходимые регистры, включаются и конфигурируются используемые периферийные модули, осуществляется инициализация программного стека.</w:t>
      </w:r>
    </w:p>
    <w:p w:rsidR="00267603" w:rsidRDefault="00267603" w:rsidP="003D719D">
      <w:pPr>
        <w:autoSpaceDE w:val="0"/>
        <w:autoSpaceDN w:val="0"/>
        <w:adjustRightInd w:val="0"/>
        <w:ind w:firstLine="567"/>
        <w:jc w:val="both"/>
      </w:pPr>
      <w:r>
        <w:t xml:space="preserve">Порт </w:t>
      </w:r>
      <w:r>
        <w:rPr>
          <w:lang w:val="en-US"/>
        </w:rPr>
        <w:t>C</w:t>
      </w:r>
      <w:r>
        <w:t xml:space="preserve"> инициализируется как выходы для управления сегментами семисегментных индикаторов. Порт В конфигурируется как выходы для последовательно включения семисегментных индикаторов при динамической индикации. </w:t>
      </w:r>
      <w:r w:rsidRPr="00C06C87">
        <w:t>Ч</w:t>
      </w:r>
      <w:r>
        <w:t>асть выводов порта D конфигурируются как выходы для управления светодиодом «СИД», а часть – как входы для приема команд от кнопок «Ответ» и «Просмотр».</w:t>
      </w:r>
    </w:p>
    <w:p w:rsidR="00267603" w:rsidRPr="00D21BB1" w:rsidRDefault="00267603" w:rsidP="003D719D">
      <w:pPr>
        <w:autoSpaceDE w:val="0"/>
        <w:autoSpaceDN w:val="0"/>
        <w:adjustRightInd w:val="0"/>
        <w:ind w:firstLine="567"/>
        <w:jc w:val="both"/>
      </w:pPr>
      <w:r>
        <w:t>У модуля USART устанавливается скорость передачи равная 19200 бод, а также выставляются режимы работы: асинхронный, 8 бит данных и один стоп-бит.</w:t>
      </w:r>
    </w:p>
    <w:p w:rsidR="00267603" w:rsidRDefault="00267603" w:rsidP="003D719D">
      <w:pPr>
        <w:autoSpaceDE w:val="0"/>
        <w:autoSpaceDN w:val="0"/>
        <w:adjustRightInd w:val="0"/>
        <w:ind w:firstLine="567"/>
        <w:jc w:val="both"/>
      </w:pPr>
      <w:r>
        <w:t>У таймера Т1 разрешается прерывание по совпадению канала А.</w:t>
      </w:r>
    </w:p>
    <w:p w:rsidR="00267603" w:rsidRDefault="00267603" w:rsidP="003D719D">
      <w:pPr>
        <w:autoSpaceDE w:val="0"/>
        <w:autoSpaceDN w:val="0"/>
        <w:adjustRightInd w:val="0"/>
        <w:ind w:firstLine="567"/>
        <w:jc w:val="both"/>
      </w:pPr>
      <w:r>
        <w:t>Сбрасываются необходимы регистры, а также буферы в области данных.</w:t>
      </w:r>
    </w:p>
    <w:p w:rsidR="00267603" w:rsidRDefault="00267603" w:rsidP="003D719D">
      <w:pPr>
        <w:autoSpaceDE w:val="0"/>
        <w:autoSpaceDN w:val="0"/>
        <w:adjustRightInd w:val="0"/>
        <w:ind w:firstLine="567"/>
        <w:jc w:val="both"/>
      </w:pPr>
    </w:p>
    <w:p w:rsidR="00267603" w:rsidRDefault="00267603" w:rsidP="003D719D">
      <w:pPr>
        <w:autoSpaceDE w:val="0"/>
        <w:autoSpaceDN w:val="0"/>
        <w:adjustRightInd w:val="0"/>
        <w:ind w:firstLine="567"/>
        <w:jc w:val="both"/>
      </w:pPr>
      <w:r>
        <w:t>В следующем сегменте кода приведена основная программа:</w:t>
      </w:r>
    </w:p>
    <w:p w:rsidR="00267603" w:rsidRPr="00D21BB1" w:rsidRDefault="00267603" w:rsidP="003D719D">
      <w:pPr>
        <w:autoSpaceDE w:val="0"/>
        <w:autoSpaceDN w:val="0"/>
        <w:adjustRightInd w:val="0"/>
        <w:ind w:left="851"/>
        <w:jc w:val="both"/>
        <w:rPr>
          <w:rFonts w:ascii="Calibri" w:hAnsi="Calibri" w:cs="Calibri"/>
          <w:i/>
          <w:iCs/>
          <w:sz w:val="20"/>
          <w:szCs w:val="20"/>
        </w:rPr>
      </w:pPr>
      <w:r w:rsidRPr="00D21BB1">
        <w:rPr>
          <w:rFonts w:ascii="Calibri" w:hAnsi="Calibri" w:cs="Calibri"/>
          <w:i/>
          <w:iCs/>
          <w:sz w:val="20"/>
          <w:szCs w:val="20"/>
        </w:rPr>
        <w:t>;начало цикла программы</w:t>
      </w:r>
    </w:p>
    <w:p w:rsidR="00267603" w:rsidRPr="00D21BB1" w:rsidRDefault="00267603" w:rsidP="003D719D">
      <w:pPr>
        <w:autoSpaceDE w:val="0"/>
        <w:autoSpaceDN w:val="0"/>
        <w:adjustRightInd w:val="0"/>
        <w:ind w:left="851"/>
        <w:jc w:val="both"/>
        <w:rPr>
          <w:rFonts w:ascii="Calibri" w:hAnsi="Calibri" w:cs="Calibri"/>
          <w:i/>
          <w:iCs/>
          <w:sz w:val="20"/>
          <w:szCs w:val="20"/>
        </w:rPr>
      </w:pPr>
      <w:r w:rsidRPr="00D21BB1">
        <w:rPr>
          <w:rFonts w:ascii="Calibri" w:hAnsi="Calibri" w:cs="Calibri"/>
          <w:i/>
          <w:iCs/>
          <w:sz w:val="20"/>
          <w:szCs w:val="20"/>
        </w:rPr>
        <w:t>;==================================================</w:t>
      </w:r>
    </w:p>
    <w:p w:rsidR="00267603" w:rsidRPr="00D21BB1" w:rsidRDefault="00267603" w:rsidP="003D719D">
      <w:pPr>
        <w:autoSpaceDE w:val="0"/>
        <w:autoSpaceDN w:val="0"/>
        <w:adjustRightInd w:val="0"/>
        <w:ind w:left="851"/>
        <w:jc w:val="both"/>
        <w:rPr>
          <w:rFonts w:ascii="Calibri" w:hAnsi="Calibri" w:cs="Calibri"/>
          <w:i/>
          <w:iCs/>
          <w:sz w:val="20"/>
          <w:szCs w:val="20"/>
        </w:rPr>
      </w:pPr>
      <w:r w:rsidRPr="00D21BB1">
        <w:rPr>
          <w:rFonts w:ascii="Calibri" w:hAnsi="Calibri" w:cs="Calibri"/>
          <w:i/>
          <w:iCs/>
          <w:sz w:val="20"/>
          <w:szCs w:val="20"/>
          <w:lang w:val="en-US"/>
        </w:rPr>
        <w:t>Start</w:t>
      </w:r>
      <w:r w:rsidRPr="00D21BB1">
        <w:rPr>
          <w:rFonts w:ascii="Calibri" w:hAnsi="Calibri" w:cs="Calibri"/>
          <w:i/>
          <w:iCs/>
          <w:sz w:val="20"/>
          <w:szCs w:val="20"/>
        </w:rPr>
        <w:t>:</w:t>
      </w:r>
      <w:r>
        <w:rPr>
          <w:rFonts w:ascii="Calibri" w:hAnsi="Calibri" w:cs="Calibri"/>
          <w:i/>
          <w:iCs/>
          <w:sz w:val="20"/>
          <w:szCs w:val="20"/>
        </w:rPr>
        <w:t xml:space="preserve">     </w:t>
      </w:r>
      <w:r w:rsidRPr="00D21BB1">
        <w:rPr>
          <w:rFonts w:ascii="Calibri" w:hAnsi="Calibri" w:cs="Calibri"/>
          <w:i/>
          <w:iCs/>
          <w:sz w:val="20"/>
          <w:szCs w:val="20"/>
        </w:rPr>
        <w:t xml:space="preserve"> </w:t>
      </w:r>
      <w:r w:rsidRPr="00D21BB1">
        <w:rPr>
          <w:rFonts w:ascii="Calibri" w:hAnsi="Calibri" w:cs="Calibri"/>
          <w:i/>
          <w:iCs/>
          <w:sz w:val="20"/>
          <w:szCs w:val="20"/>
          <w:lang w:val="en-US"/>
        </w:rPr>
        <w:t>rcall</w:t>
      </w:r>
      <w:r w:rsidRPr="00D21BB1">
        <w:rPr>
          <w:rFonts w:ascii="Calibri" w:hAnsi="Calibri" w:cs="Calibri"/>
          <w:i/>
          <w:iCs/>
          <w:sz w:val="20"/>
          <w:szCs w:val="20"/>
        </w:rPr>
        <w:t xml:space="preserve">  </w:t>
      </w:r>
      <w:r w:rsidRPr="00D21BB1">
        <w:rPr>
          <w:rFonts w:ascii="Calibri" w:hAnsi="Calibri" w:cs="Calibri"/>
          <w:i/>
          <w:iCs/>
          <w:sz w:val="20"/>
          <w:szCs w:val="20"/>
          <w:lang w:val="en-US"/>
        </w:rPr>
        <w:t>Display</w:t>
      </w:r>
    </w:p>
    <w:p w:rsidR="00267603" w:rsidRPr="00D21BB1" w:rsidRDefault="00267603" w:rsidP="003D719D">
      <w:pPr>
        <w:autoSpaceDE w:val="0"/>
        <w:autoSpaceDN w:val="0"/>
        <w:adjustRightInd w:val="0"/>
        <w:ind w:left="851"/>
        <w:jc w:val="both"/>
        <w:rPr>
          <w:rFonts w:ascii="Calibri" w:hAnsi="Calibri" w:cs="Calibri"/>
          <w:i/>
          <w:iCs/>
          <w:sz w:val="20"/>
          <w:szCs w:val="20"/>
        </w:rPr>
      </w:pPr>
      <w:r w:rsidRPr="00D21BB1">
        <w:rPr>
          <w:rFonts w:ascii="Calibri" w:hAnsi="Calibri" w:cs="Calibri"/>
          <w:i/>
          <w:iCs/>
          <w:sz w:val="20"/>
          <w:szCs w:val="20"/>
        </w:rPr>
        <w:t xml:space="preserve">      </w:t>
      </w:r>
      <w:r>
        <w:rPr>
          <w:rFonts w:ascii="Calibri" w:hAnsi="Calibri" w:cs="Calibri"/>
          <w:i/>
          <w:iCs/>
          <w:sz w:val="20"/>
          <w:szCs w:val="20"/>
        </w:rPr>
        <w:t xml:space="preserve">         </w:t>
      </w:r>
      <w:r w:rsidRPr="00D21BB1">
        <w:rPr>
          <w:rFonts w:ascii="Calibri" w:hAnsi="Calibri" w:cs="Calibri"/>
          <w:i/>
          <w:iCs/>
          <w:sz w:val="20"/>
          <w:szCs w:val="20"/>
        </w:rPr>
        <w:t xml:space="preserve"> </w:t>
      </w:r>
      <w:r w:rsidRPr="00D21BB1">
        <w:rPr>
          <w:rFonts w:ascii="Calibri" w:hAnsi="Calibri" w:cs="Calibri"/>
          <w:i/>
          <w:iCs/>
          <w:sz w:val="20"/>
          <w:szCs w:val="20"/>
          <w:lang w:val="en-US"/>
        </w:rPr>
        <w:t>sbrc</w:t>
      </w:r>
      <w:r w:rsidRPr="00D21BB1">
        <w:rPr>
          <w:rFonts w:ascii="Calibri" w:hAnsi="Calibri" w:cs="Calibri"/>
          <w:i/>
          <w:iCs/>
          <w:sz w:val="20"/>
          <w:szCs w:val="20"/>
        </w:rPr>
        <w:t xml:space="preserve">   </w:t>
      </w:r>
      <w:r w:rsidRPr="00D21BB1">
        <w:rPr>
          <w:rFonts w:ascii="Calibri" w:hAnsi="Calibri" w:cs="Calibri"/>
          <w:i/>
          <w:iCs/>
          <w:sz w:val="20"/>
          <w:szCs w:val="20"/>
          <w:lang w:val="en-US"/>
        </w:rPr>
        <w:t>Byte</w:t>
      </w:r>
      <w:r w:rsidRPr="00D21BB1">
        <w:rPr>
          <w:rFonts w:ascii="Calibri" w:hAnsi="Calibri" w:cs="Calibri"/>
          <w:i/>
          <w:iCs/>
          <w:sz w:val="20"/>
          <w:szCs w:val="20"/>
        </w:rPr>
        <w:t>_</w:t>
      </w:r>
      <w:r w:rsidRPr="00D21BB1">
        <w:rPr>
          <w:rFonts w:ascii="Calibri" w:hAnsi="Calibri" w:cs="Calibri"/>
          <w:i/>
          <w:iCs/>
          <w:sz w:val="20"/>
          <w:szCs w:val="20"/>
          <w:lang w:val="en-US"/>
        </w:rPr>
        <w:t>fl</w:t>
      </w:r>
      <w:r w:rsidRPr="00D21BB1">
        <w:rPr>
          <w:rFonts w:ascii="Calibri" w:hAnsi="Calibri" w:cs="Calibri"/>
          <w:i/>
          <w:iCs/>
          <w:sz w:val="20"/>
          <w:szCs w:val="20"/>
        </w:rPr>
        <w:t>,</w:t>
      </w:r>
      <w:r w:rsidRPr="00D21BB1">
        <w:rPr>
          <w:rFonts w:ascii="Calibri" w:hAnsi="Calibri" w:cs="Calibri"/>
          <w:i/>
          <w:iCs/>
          <w:sz w:val="20"/>
          <w:szCs w:val="20"/>
          <w:lang w:val="en-US"/>
        </w:rPr>
        <w:t>F</w:t>
      </w:r>
      <w:r w:rsidRPr="00D21BB1">
        <w:rPr>
          <w:rFonts w:ascii="Calibri" w:hAnsi="Calibri" w:cs="Calibri"/>
          <w:i/>
          <w:iCs/>
          <w:sz w:val="20"/>
          <w:szCs w:val="20"/>
        </w:rPr>
        <w:t>_</w:t>
      </w:r>
      <w:r w:rsidRPr="00D21BB1">
        <w:rPr>
          <w:rFonts w:ascii="Calibri" w:hAnsi="Calibri" w:cs="Calibri"/>
          <w:i/>
          <w:iCs/>
          <w:sz w:val="20"/>
          <w:szCs w:val="20"/>
          <w:lang w:val="en-US"/>
        </w:rPr>
        <w:t>receive</w:t>
      </w:r>
      <w:r w:rsidRPr="00D21BB1">
        <w:rPr>
          <w:rFonts w:ascii="Calibri" w:hAnsi="Calibri" w:cs="Calibri"/>
          <w:i/>
          <w:iCs/>
          <w:sz w:val="20"/>
          <w:szCs w:val="20"/>
        </w:rPr>
        <w:t>;проверка флага принятого запроса</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rPr>
        <w:tab/>
        <w:t xml:space="preserve">   </w:t>
      </w:r>
      <w:r w:rsidRPr="00D21BB1">
        <w:rPr>
          <w:rFonts w:ascii="Calibri" w:hAnsi="Calibri" w:cs="Calibri"/>
          <w:i/>
          <w:iCs/>
          <w:sz w:val="20"/>
          <w:szCs w:val="20"/>
          <w:lang w:val="en-US"/>
        </w:rPr>
        <w:t>rjmp   Rec</w:t>
      </w:r>
      <w:r>
        <w:rPr>
          <w:rFonts w:ascii="Calibri" w:hAnsi="Calibri" w:cs="Calibri"/>
          <w:i/>
          <w:iCs/>
          <w:sz w:val="20"/>
          <w:szCs w:val="20"/>
          <w:lang w:val="en-US"/>
        </w:rPr>
        <w:t>e</w:t>
      </w:r>
      <w:r w:rsidRPr="00D21BB1">
        <w:rPr>
          <w:rFonts w:ascii="Calibri" w:hAnsi="Calibri" w:cs="Calibri"/>
          <w:i/>
          <w:iCs/>
          <w:sz w:val="20"/>
          <w:szCs w:val="20"/>
          <w:lang w:val="en-US"/>
        </w:rPr>
        <w:t>ive</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 xml:space="preserve">       </w:t>
      </w:r>
      <w:r w:rsidRPr="00F31E38">
        <w:rPr>
          <w:rFonts w:ascii="Calibri" w:hAnsi="Calibri" w:cs="Calibri"/>
          <w:i/>
          <w:iCs/>
          <w:sz w:val="20"/>
          <w:szCs w:val="20"/>
          <w:lang w:val="en-US"/>
        </w:rPr>
        <w:t xml:space="preserve">         </w:t>
      </w:r>
      <w:r w:rsidRPr="00D21BB1">
        <w:rPr>
          <w:rFonts w:ascii="Calibri" w:hAnsi="Calibri" w:cs="Calibri"/>
          <w:i/>
          <w:iCs/>
          <w:sz w:val="20"/>
          <w:szCs w:val="20"/>
          <w:lang w:val="en-US"/>
        </w:rPr>
        <w:t xml:space="preserve">sbrc   Byte_fl,Disab_Key; </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ab/>
        <w:t xml:space="preserve">   rjmp   Start</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 xml:space="preserve">       </w:t>
      </w:r>
      <w:r w:rsidRPr="003D719D">
        <w:rPr>
          <w:rFonts w:ascii="Calibri" w:hAnsi="Calibri" w:cs="Calibri"/>
          <w:i/>
          <w:iCs/>
          <w:sz w:val="20"/>
          <w:szCs w:val="20"/>
          <w:lang w:val="en-US"/>
        </w:rPr>
        <w:t xml:space="preserve">         </w:t>
      </w:r>
      <w:r w:rsidRPr="00D21BB1">
        <w:rPr>
          <w:rFonts w:ascii="Calibri" w:hAnsi="Calibri" w:cs="Calibri"/>
          <w:i/>
          <w:iCs/>
          <w:sz w:val="20"/>
          <w:szCs w:val="20"/>
          <w:lang w:val="en-US"/>
        </w:rPr>
        <w:t>sbic   PinD,4;Проверка нажатия кнопки</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ab/>
        <w:t xml:space="preserve">   rjmp   Start</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ab/>
        <w:t xml:space="preserve">   rcall  ch_pos_D</w:t>
      </w:r>
      <w:r w:rsidRPr="00D21BB1">
        <w:rPr>
          <w:rFonts w:ascii="Calibri" w:hAnsi="Calibri" w:cs="Calibri"/>
          <w:i/>
          <w:iCs/>
          <w:sz w:val="20"/>
          <w:szCs w:val="20"/>
          <w:lang w:val="en-US"/>
        </w:rPr>
        <w:tab/>
        <w:t xml:space="preserve">   </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ab/>
        <w:t xml:space="preserve">   rjmp   Start       </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Rec</w:t>
      </w:r>
      <w:r>
        <w:rPr>
          <w:rFonts w:ascii="Calibri" w:hAnsi="Calibri" w:cs="Calibri"/>
          <w:i/>
          <w:iCs/>
          <w:sz w:val="20"/>
          <w:szCs w:val="20"/>
          <w:lang w:val="en-US"/>
        </w:rPr>
        <w:t>e</w:t>
      </w:r>
      <w:r w:rsidRPr="00D21BB1">
        <w:rPr>
          <w:rFonts w:ascii="Calibri" w:hAnsi="Calibri" w:cs="Calibri"/>
          <w:i/>
          <w:iCs/>
          <w:sz w:val="20"/>
          <w:szCs w:val="20"/>
          <w:lang w:val="en-US"/>
        </w:rPr>
        <w:t xml:space="preserve">ive: </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 xml:space="preserve">       </w:t>
      </w:r>
      <w:r w:rsidRPr="003D719D">
        <w:rPr>
          <w:rFonts w:ascii="Calibri" w:hAnsi="Calibri" w:cs="Calibri"/>
          <w:i/>
          <w:iCs/>
          <w:sz w:val="20"/>
          <w:szCs w:val="20"/>
          <w:lang w:val="en-US"/>
        </w:rPr>
        <w:t xml:space="preserve">         </w:t>
      </w:r>
      <w:r w:rsidRPr="00D21BB1">
        <w:rPr>
          <w:rFonts w:ascii="Calibri" w:hAnsi="Calibri" w:cs="Calibri"/>
          <w:i/>
          <w:iCs/>
          <w:sz w:val="20"/>
          <w:szCs w:val="20"/>
          <w:lang w:val="en-US"/>
        </w:rPr>
        <w:t>sbi    PORTD,CID</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ab/>
        <w:t xml:space="preserve">   rcall  Wr_D_rec</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 xml:space="preserve">       </w:t>
      </w:r>
      <w:r w:rsidRPr="00F31E38">
        <w:rPr>
          <w:rFonts w:ascii="Calibri" w:hAnsi="Calibri" w:cs="Calibri"/>
          <w:i/>
          <w:iCs/>
          <w:sz w:val="20"/>
          <w:szCs w:val="20"/>
          <w:lang w:val="en-US"/>
        </w:rPr>
        <w:t xml:space="preserve">         </w:t>
      </w:r>
      <w:r w:rsidRPr="00D21BB1">
        <w:rPr>
          <w:rFonts w:ascii="Calibri" w:hAnsi="Calibri" w:cs="Calibri"/>
          <w:i/>
          <w:iCs/>
          <w:sz w:val="20"/>
          <w:szCs w:val="20"/>
          <w:lang w:val="en-US"/>
        </w:rPr>
        <w:t>rcall  arifm_op</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 xml:space="preserve">      </w:t>
      </w:r>
      <w:r w:rsidRPr="00F31E38">
        <w:rPr>
          <w:rFonts w:ascii="Calibri" w:hAnsi="Calibri" w:cs="Calibri"/>
          <w:i/>
          <w:iCs/>
          <w:sz w:val="20"/>
          <w:szCs w:val="20"/>
          <w:lang w:val="en-US"/>
        </w:rPr>
        <w:t xml:space="preserve">         </w:t>
      </w:r>
      <w:r w:rsidRPr="00D21BB1">
        <w:rPr>
          <w:rFonts w:ascii="Calibri" w:hAnsi="Calibri" w:cs="Calibri"/>
          <w:i/>
          <w:iCs/>
          <w:sz w:val="20"/>
          <w:szCs w:val="20"/>
          <w:lang w:val="en-US"/>
        </w:rPr>
        <w:t xml:space="preserve"> rcall  pre_date</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 xml:space="preserve">      </w:t>
      </w:r>
      <w:r w:rsidRPr="00F31E38">
        <w:rPr>
          <w:rFonts w:ascii="Calibri" w:hAnsi="Calibri" w:cs="Calibri"/>
          <w:i/>
          <w:iCs/>
          <w:sz w:val="20"/>
          <w:szCs w:val="20"/>
          <w:lang w:val="en-US"/>
        </w:rPr>
        <w:t xml:space="preserve">         </w:t>
      </w:r>
      <w:r w:rsidRPr="00D21BB1">
        <w:rPr>
          <w:rFonts w:ascii="Calibri" w:hAnsi="Calibri" w:cs="Calibri"/>
          <w:i/>
          <w:iCs/>
          <w:sz w:val="20"/>
          <w:szCs w:val="20"/>
          <w:lang w:val="en-US"/>
        </w:rPr>
        <w:t xml:space="preserve"> rcall  Wr_D_tr</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 xml:space="preserve">Wait:  </w:t>
      </w:r>
      <w:r w:rsidRPr="00F31E38">
        <w:rPr>
          <w:rFonts w:ascii="Calibri" w:hAnsi="Calibri" w:cs="Calibri"/>
          <w:i/>
          <w:iCs/>
          <w:sz w:val="20"/>
          <w:szCs w:val="20"/>
          <w:lang w:val="en-US"/>
        </w:rPr>
        <w:t xml:space="preserve">    </w:t>
      </w:r>
      <w:r w:rsidRPr="00D21BB1">
        <w:rPr>
          <w:rFonts w:ascii="Calibri" w:hAnsi="Calibri" w:cs="Calibri"/>
          <w:i/>
          <w:iCs/>
          <w:sz w:val="20"/>
          <w:szCs w:val="20"/>
          <w:lang w:val="en-US"/>
        </w:rPr>
        <w:t>sbis   PIND,ENV</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 xml:space="preserve">       </w:t>
      </w:r>
      <w:r w:rsidRPr="00F31E38">
        <w:rPr>
          <w:rFonts w:ascii="Calibri" w:hAnsi="Calibri" w:cs="Calibri"/>
          <w:i/>
          <w:iCs/>
          <w:sz w:val="20"/>
          <w:szCs w:val="20"/>
          <w:lang w:val="en-US"/>
        </w:rPr>
        <w:t xml:space="preserve">         </w:t>
      </w:r>
      <w:r w:rsidRPr="00D21BB1">
        <w:rPr>
          <w:rFonts w:ascii="Calibri" w:hAnsi="Calibri" w:cs="Calibri"/>
          <w:i/>
          <w:iCs/>
          <w:sz w:val="20"/>
          <w:szCs w:val="20"/>
          <w:lang w:val="en-US"/>
        </w:rPr>
        <w:t>rjmp   Trans</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 xml:space="preserve">       </w:t>
      </w:r>
      <w:r w:rsidRPr="00F31E38">
        <w:rPr>
          <w:rFonts w:ascii="Calibri" w:hAnsi="Calibri" w:cs="Calibri"/>
          <w:i/>
          <w:iCs/>
          <w:sz w:val="20"/>
          <w:szCs w:val="20"/>
          <w:lang w:val="en-US"/>
        </w:rPr>
        <w:t xml:space="preserve">         </w:t>
      </w:r>
      <w:r w:rsidRPr="00D21BB1">
        <w:rPr>
          <w:rFonts w:ascii="Calibri" w:hAnsi="Calibri" w:cs="Calibri"/>
          <w:i/>
          <w:iCs/>
          <w:sz w:val="20"/>
          <w:szCs w:val="20"/>
          <w:lang w:val="en-US"/>
        </w:rPr>
        <w:t>rcall  Display</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 xml:space="preserve">       </w:t>
      </w:r>
      <w:r w:rsidRPr="00F31E38">
        <w:rPr>
          <w:rFonts w:ascii="Calibri" w:hAnsi="Calibri" w:cs="Calibri"/>
          <w:i/>
          <w:iCs/>
          <w:sz w:val="20"/>
          <w:szCs w:val="20"/>
          <w:lang w:val="en-US"/>
        </w:rPr>
        <w:t xml:space="preserve">         </w:t>
      </w:r>
      <w:r w:rsidRPr="00D21BB1">
        <w:rPr>
          <w:rFonts w:ascii="Calibri" w:hAnsi="Calibri" w:cs="Calibri"/>
          <w:i/>
          <w:iCs/>
          <w:sz w:val="20"/>
          <w:szCs w:val="20"/>
          <w:lang w:val="en-US"/>
        </w:rPr>
        <w:t xml:space="preserve">sbrc   Byte_fl,Disab_Key; </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ab/>
        <w:t xml:space="preserve">   rjmp   Wait</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 xml:space="preserve">       </w:t>
      </w:r>
      <w:r w:rsidRPr="003D719D">
        <w:rPr>
          <w:rFonts w:ascii="Calibri" w:hAnsi="Calibri" w:cs="Calibri"/>
          <w:i/>
          <w:iCs/>
          <w:sz w:val="20"/>
          <w:szCs w:val="20"/>
          <w:lang w:val="en-US"/>
        </w:rPr>
        <w:t xml:space="preserve">         </w:t>
      </w:r>
      <w:r w:rsidRPr="00D21BB1">
        <w:rPr>
          <w:rFonts w:ascii="Calibri" w:hAnsi="Calibri" w:cs="Calibri"/>
          <w:i/>
          <w:iCs/>
          <w:sz w:val="20"/>
          <w:szCs w:val="20"/>
          <w:lang w:val="en-US"/>
        </w:rPr>
        <w:t>sbic   PinD,4;Проверка нажатия кнопки</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ab/>
        <w:t xml:space="preserve">   rjmp   Wait</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 xml:space="preserve">       </w:t>
      </w:r>
      <w:r w:rsidRPr="003D719D">
        <w:rPr>
          <w:rFonts w:ascii="Calibri" w:hAnsi="Calibri" w:cs="Calibri"/>
          <w:i/>
          <w:iCs/>
          <w:sz w:val="20"/>
          <w:szCs w:val="20"/>
          <w:lang w:val="en-US"/>
        </w:rPr>
        <w:t xml:space="preserve">         </w:t>
      </w:r>
      <w:r w:rsidRPr="00D21BB1">
        <w:rPr>
          <w:rFonts w:ascii="Calibri" w:hAnsi="Calibri" w:cs="Calibri"/>
          <w:i/>
          <w:iCs/>
          <w:sz w:val="20"/>
          <w:szCs w:val="20"/>
          <w:lang w:val="en-US"/>
        </w:rPr>
        <w:t>rcall  ch_pos_D</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ab/>
        <w:t xml:space="preserve">   rjmp   wait</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 xml:space="preserve">Trans: </w:t>
      </w:r>
      <w:r w:rsidRPr="00F31E38">
        <w:rPr>
          <w:rFonts w:ascii="Calibri" w:hAnsi="Calibri" w:cs="Calibri"/>
          <w:i/>
          <w:iCs/>
          <w:sz w:val="20"/>
          <w:szCs w:val="20"/>
          <w:lang w:val="en-US"/>
        </w:rPr>
        <w:t xml:space="preserve">    </w:t>
      </w:r>
      <w:r w:rsidRPr="00D21BB1">
        <w:rPr>
          <w:rFonts w:ascii="Calibri" w:hAnsi="Calibri" w:cs="Calibri"/>
          <w:i/>
          <w:iCs/>
          <w:sz w:val="20"/>
          <w:szCs w:val="20"/>
          <w:lang w:val="en-US"/>
        </w:rPr>
        <w:t>ldi    temp_L,(1&lt;&lt;TXEN)|(1&lt;&lt;UDRIE);UCSZ2=0,UCSZ1=1,UCSZ0=1 - 8 bit</w:t>
      </w:r>
    </w:p>
    <w:p w:rsidR="00267603" w:rsidRPr="00D21BB1" w:rsidRDefault="00267603" w:rsidP="003D719D">
      <w:pPr>
        <w:autoSpaceDE w:val="0"/>
        <w:autoSpaceDN w:val="0"/>
        <w:adjustRightInd w:val="0"/>
        <w:ind w:left="851"/>
        <w:jc w:val="both"/>
        <w:rPr>
          <w:rFonts w:ascii="Calibri" w:hAnsi="Calibri" w:cs="Calibri"/>
          <w:i/>
          <w:iCs/>
          <w:sz w:val="20"/>
          <w:szCs w:val="20"/>
        </w:rPr>
      </w:pPr>
      <w:r w:rsidRPr="00D21BB1">
        <w:rPr>
          <w:rFonts w:ascii="Calibri" w:hAnsi="Calibri" w:cs="Calibri"/>
          <w:i/>
          <w:iCs/>
          <w:sz w:val="20"/>
          <w:szCs w:val="20"/>
          <w:lang w:val="en-US"/>
        </w:rPr>
        <w:tab/>
        <w:t xml:space="preserve">   out</w:t>
      </w:r>
      <w:r w:rsidRPr="00D21BB1">
        <w:rPr>
          <w:rFonts w:ascii="Calibri" w:hAnsi="Calibri" w:cs="Calibri"/>
          <w:i/>
          <w:iCs/>
          <w:sz w:val="20"/>
          <w:szCs w:val="20"/>
        </w:rPr>
        <w:t xml:space="preserve">    </w:t>
      </w:r>
      <w:r w:rsidRPr="00D21BB1">
        <w:rPr>
          <w:rFonts w:ascii="Calibri" w:hAnsi="Calibri" w:cs="Calibri"/>
          <w:i/>
          <w:iCs/>
          <w:sz w:val="20"/>
          <w:szCs w:val="20"/>
          <w:lang w:val="en-US"/>
        </w:rPr>
        <w:t>UCSRB</w:t>
      </w:r>
      <w:r w:rsidRPr="00D21BB1">
        <w:rPr>
          <w:rFonts w:ascii="Calibri" w:hAnsi="Calibri" w:cs="Calibri"/>
          <w:i/>
          <w:iCs/>
          <w:sz w:val="20"/>
          <w:szCs w:val="20"/>
        </w:rPr>
        <w:t>,</w:t>
      </w:r>
      <w:r w:rsidRPr="00D21BB1">
        <w:rPr>
          <w:rFonts w:ascii="Calibri" w:hAnsi="Calibri" w:cs="Calibri"/>
          <w:i/>
          <w:iCs/>
          <w:sz w:val="20"/>
          <w:szCs w:val="20"/>
          <w:lang w:val="en-US"/>
        </w:rPr>
        <w:t>temp</w:t>
      </w:r>
      <w:r w:rsidRPr="00D21BB1">
        <w:rPr>
          <w:rFonts w:ascii="Calibri" w:hAnsi="Calibri" w:cs="Calibri"/>
          <w:i/>
          <w:iCs/>
          <w:sz w:val="20"/>
          <w:szCs w:val="20"/>
        </w:rPr>
        <w:t>_</w:t>
      </w:r>
      <w:r w:rsidRPr="00D21BB1">
        <w:rPr>
          <w:rFonts w:ascii="Calibri" w:hAnsi="Calibri" w:cs="Calibri"/>
          <w:i/>
          <w:iCs/>
          <w:sz w:val="20"/>
          <w:szCs w:val="20"/>
          <w:lang w:val="en-US"/>
        </w:rPr>
        <w:t>L</w:t>
      </w:r>
      <w:r w:rsidRPr="00D21BB1">
        <w:rPr>
          <w:rFonts w:ascii="Calibri" w:hAnsi="Calibri" w:cs="Calibri"/>
          <w:i/>
          <w:iCs/>
          <w:sz w:val="20"/>
          <w:szCs w:val="20"/>
        </w:rPr>
        <w:t xml:space="preserve">;переход к передаче через вызов прерывания </w:t>
      </w:r>
      <w:r w:rsidRPr="00D21BB1">
        <w:rPr>
          <w:rFonts w:ascii="Calibri" w:hAnsi="Calibri" w:cs="Calibri"/>
          <w:i/>
          <w:iCs/>
          <w:sz w:val="20"/>
          <w:szCs w:val="20"/>
          <w:lang w:val="en-US"/>
        </w:rPr>
        <w:t>UDRE</w:t>
      </w:r>
    </w:p>
    <w:p w:rsidR="00267603" w:rsidRPr="00D21BB1" w:rsidRDefault="00267603" w:rsidP="003D719D">
      <w:pPr>
        <w:autoSpaceDE w:val="0"/>
        <w:autoSpaceDN w:val="0"/>
        <w:adjustRightInd w:val="0"/>
        <w:ind w:left="851"/>
        <w:jc w:val="both"/>
        <w:rPr>
          <w:rFonts w:ascii="Calibri" w:hAnsi="Calibri" w:cs="Calibri"/>
          <w:i/>
          <w:iCs/>
          <w:sz w:val="20"/>
          <w:szCs w:val="20"/>
        </w:rPr>
      </w:pP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Wait_tr: sbrs   Byte_fl,F_trans</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 xml:space="preserve">       </w:t>
      </w:r>
      <w:r w:rsidRPr="003D719D">
        <w:rPr>
          <w:rFonts w:ascii="Calibri" w:hAnsi="Calibri" w:cs="Calibri"/>
          <w:i/>
          <w:iCs/>
          <w:sz w:val="20"/>
          <w:szCs w:val="20"/>
          <w:lang w:val="en-US"/>
        </w:rPr>
        <w:t xml:space="preserve">         </w:t>
      </w:r>
      <w:r w:rsidRPr="00D21BB1">
        <w:rPr>
          <w:rFonts w:ascii="Calibri" w:hAnsi="Calibri" w:cs="Calibri"/>
          <w:i/>
          <w:iCs/>
          <w:sz w:val="20"/>
          <w:szCs w:val="20"/>
          <w:lang w:val="en-US"/>
        </w:rPr>
        <w:t>rjmp   Wait_tr</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ab/>
        <w:t xml:space="preserve">   clt</w:t>
      </w:r>
    </w:p>
    <w:p w:rsidR="00267603" w:rsidRPr="00D21BB1" w:rsidRDefault="00267603" w:rsidP="003D719D">
      <w:pPr>
        <w:autoSpaceDE w:val="0"/>
        <w:autoSpaceDN w:val="0"/>
        <w:adjustRightInd w:val="0"/>
        <w:ind w:left="851"/>
        <w:jc w:val="both"/>
        <w:rPr>
          <w:rFonts w:ascii="Calibri" w:hAnsi="Calibri" w:cs="Calibri"/>
          <w:i/>
          <w:iCs/>
          <w:sz w:val="20"/>
          <w:szCs w:val="20"/>
          <w:lang w:val="en-US"/>
        </w:rPr>
      </w:pPr>
      <w:r w:rsidRPr="00D21BB1">
        <w:rPr>
          <w:rFonts w:ascii="Calibri" w:hAnsi="Calibri" w:cs="Calibri"/>
          <w:i/>
          <w:iCs/>
          <w:sz w:val="20"/>
          <w:szCs w:val="20"/>
          <w:lang w:val="en-US"/>
        </w:rPr>
        <w:tab/>
        <w:t xml:space="preserve">   bld    Byte_fl,F_trans</w:t>
      </w:r>
    </w:p>
    <w:p w:rsidR="00267603" w:rsidRPr="00D21BB1" w:rsidRDefault="00267603" w:rsidP="003D719D">
      <w:pPr>
        <w:autoSpaceDE w:val="0"/>
        <w:autoSpaceDN w:val="0"/>
        <w:adjustRightInd w:val="0"/>
        <w:ind w:left="851"/>
        <w:jc w:val="both"/>
        <w:rPr>
          <w:rFonts w:ascii="Calibri" w:hAnsi="Calibri" w:cs="Calibri"/>
          <w:i/>
          <w:iCs/>
          <w:sz w:val="20"/>
          <w:szCs w:val="20"/>
        </w:rPr>
      </w:pPr>
      <w:r w:rsidRPr="00D21BB1">
        <w:rPr>
          <w:rFonts w:ascii="Calibri" w:hAnsi="Calibri" w:cs="Calibri"/>
          <w:i/>
          <w:iCs/>
          <w:sz w:val="20"/>
          <w:szCs w:val="20"/>
          <w:lang w:val="en-US"/>
        </w:rPr>
        <w:t xml:space="preserve">       </w:t>
      </w:r>
      <w:r w:rsidRPr="003D719D">
        <w:rPr>
          <w:rFonts w:ascii="Calibri" w:hAnsi="Calibri" w:cs="Calibri"/>
          <w:i/>
          <w:iCs/>
          <w:sz w:val="20"/>
          <w:szCs w:val="20"/>
          <w:lang w:val="en-US"/>
        </w:rPr>
        <w:t xml:space="preserve">         </w:t>
      </w:r>
      <w:r w:rsidRPr="00D21BB1">
        <w:rPr>
          <w:rFonts w:ascii="Calibri" w:hAnsi="Calibri" w:cs="Calibri"/>
          <w:i/>
          <w:iCs/>
          <w:sz w:val="20"/>
          <w:szCs w:val="20"/>
          <w:lang w:val="en-US"/>
        </w:rPr>
        <w:t>rjmp</w:t>
      </w:r>
      <w:r w:rsidRPr="00D21BB1">
        <w:rPr>
          <w:rFonts w:ascii="Calibri" w:hAnsi="Calibri" w:cs="Calibri"/>
          <w:i/>
          <w:iCs/>
          <w:sz w:val="20"/>
          <w:szCs w:val="20"/>
        </w:rPr>
        <w:t xml:space="preserve">   </w:t>
      </w:r>
      <w:r w:rsidRPr="00D21BB1">
        <w:rPr>
          <w:rFonts w:ascii="Calibri" w:hAnsi="Calibri" w:cs="Calibri"/>
          <w:i/>
          <w:iCs/>
          <w:sz w:val="20"/>
          <w:szCs w:val="20"/>
          <w:lang w:val="en-US"/>
        </w:rPr>
        <w:t>Start</w:t>
      </w:r>
    </w:p>
    <w:p w:rsidR="00267603" w:rsidRPr="00D21BB1" w:rsidRDefault="00267603" w:rsidP="003D719D">
      <w:pPr>
        <w:autoSpaceDE w:val="0"/>
        <w:autoSpaceDN w:val="0"/>
        <w:adjustRightInd w:val="0"/>
        <w:ind w:left="851"/>
        <w:jc w:val="both"/>
        <w:rPr>
          <w:rFonts w:ascii="Calibri" w:hAnsi="Calibri" w:cs="Calibri"/>
          <w:i/>
          <w:iCs/>
          <w:sz w:val="20"/>
          <w:szCs w:val="20"/>
        </w:rPr>
      </w:pPr>
      <w:r w:rsidRPr="00D21BB1">
        <w:rPr>
          <w:rFonts w:ascii="Calibri" w:hAnsi="Calibri" w:cs="Calibri"/>
          <w:i/>
          <w:iCs/>
          <w:sz w:val="20"/>
          <w:szCs w:val="20"/>
        </w:rPr>
        <w:t>;==================================================</w:t>
      </w:r>
      <w:r w:rsidRPr="00D21BB1">
        <w:rPr>
          <w:rFonts w:ascii="Calibri" w:hAnsi="Calibri" w:cs="Calibri"/>
          <w:i/>
          <w:iCs/>
          <w:sz w:val="20"/>
          <w:szCs w:val="20"/>
        </w:rPr>
        <w:tab/>
        <w:t xml:space="preserve">   </w:t>
      </w:r>
    </w:p>
    <w:p w:rsidR="00267603" w:rsidRPr="00D21BB1" w:rsidRDefault="00267603" w:rsidP="003D719D">
      <w:pPr>
        <w:autoSpaceDE w:val="0"/>
        <w:autoSpaceDN w:val="0"/>
        <w:adjustRightInd w:val="0"/>
        <w:ind w:left="851"/>
        <w:jc w:val="both"/>
        <w:rPr>
          <w:rFonts w:ascii="Calibri" w:hAnsi="Calibri" w:cs="Calibri"/>
          <w:i/>
          <w:iCs/>
          <w:sz w:val="20"/>
          <w:szCs w:val="20"/>
        </w:rPr>
      </w:pPr>
      <w:r w:rsidRPr="00D21BB1">
        <w:rPr>
          <w:rFonts w:ascii="Calibri" w:hAnsi="Calibri" w:cs="Calibri"/>
          <w:i/>
          <w:iCs/>
          <w:sz w:val="20"/>
          <w:szCs w:val="20"/>
        </w:rPr>
        <w:t>; конец цикла программы</w:t>
      </w:r>
      <w:r w:rsidRPr="00D21BB1">
        <w:rPr>
          <w:rFonts w:ascii="Calibri" w:hAnsi="Calibri" w:cs="Calibri"/>
          <w:i/>
          <w:iCs/>
          <w:sz w:val="20"/>
          <w:szCs w:val="20"/>
        </w:rPr>
        <w:tab/>
        <w:t xml:space="preserve">   </w:t>
      </w:r>
    </w:p>
    <w:p w:rsidR="00267603" w:rsidRPr="003D719D" w:rsidRDefault="00267603" w:rsidP="003D719D">
      <w:pPr>
        <w:autoSpaceDE w:val="0"/>
        <w:autoSpaceDN w:val="0"/>
        <w:adjustRightInd w:val="0"/>
        <w:ind w:left="851"/>
        <w:jc w:val="both"/>
        <w:rPr>
          <w:rFonts w:ascii="Calibri" w:hAnsi="Calibri" w:cs="Calibri"/>
          <w:i/>
          <w:iCs/>
          <w:sz w:val="20"/>
          <w:szCs w:val="20"/>
        </w:rPr>
      </w:pPr>
      <w:r w:rsidRPr="003D719D">
        <w:rPr>
          <w:rFonts w:ascii="Calibri" w:hAnsi="Calibri" w:cs="Calibri"/>
          <w:i/>
          <w:iCs/>
          <w:sz w:val="20"/>
          <w:szCs w:val="20"/>
        </w:rPr>
        <w:t>;==================================================</w:t>
      </w:r>
    </w:p>
    <w:p w:rsidR="00267603" w:rsidRDefault="00267603" w:rsidP="003D719D">
      <w:pPr>
        <w:autoSpaceDE w:val="0"/>
        <w:autoSpaceDN w:val="0"/>
        <w:adjustRightInd w:val="0"/>
        <w:ind w:left="851"/>
        <w:jc w:val="both"/>
        <w:rPr>
          <w:rFonts w:ascii="Calibri" w:hAnsi="Calibri" w:cs="Calibri"/>
          <w:i/>
          <w:iCs/>
          <w:sz w:val="20"/>
          <w:szCs w:val="20"/>
        </w:rPr>
      </w:pPr>
      <w:r w:rsidRPr="00D21BB1">
        <w:rPr>
          <w:rFonts w:ascii="Calibri" w:hAnsi="Calibri" w:cs="Calibri"/>
          <w:i/>
          <w:iCs/>
          <w:sz w:val="20"/>
          <w:szCs w:val="20"/>
        </w:rPr>
        <w:t>;**************************************************</w:t>
      </w:r>
      <w:r w:rsidRPr="00D21BB1">
        <w:rPr>
          <w:rFonts w:ascii="Calibri" w:hAnsi="Calibri" w:cs="Calibri"/>
          <w:i/>
          <w:iCs/>
          <w:sz w:val="20"/>
          <w:szCs w:val="20"/>
        </w:rPr>
        <w:tab/>
      </w:r>
    </w:p>
    <w:p w:rsidR="00267603" w:rsidRDefault="00267603" w:rsidP="003D719D">
      <w:pPr>
        <w:autoSpaceDE w:val="0"/>
        <w:autoSpaceDN w:val="0"/>
        <w:adjustRightInd w:val="0"/>
        <w:ind w:firstLine="567"/>
        <w:jc w:val="both"/>
      </w:pPr>
      <w:r>
        <w:t xml:space="preserve">В основном цикле программы вначале вызывается подпрограмма управления динамической индикацией </w:t>
      </w:r>
      <w:r w:rsidRPr="00331FC8">
        <w:rPr>
          <w:i/>
          <w:iCs/>
          <w:lang w:val="en-US"/>
        </w:rPr>
        <w:t>Display</w:t>
      </w:r>
      <w:r>
        <w:t xml:space="preserve">. </w:t>
      </w:r>
      <w:r w:rsidRPr="007E527F">
        <w:t>П</w:t>
      </w:r>
      <w:r>
        <w:t xml:space="preserve">осле этого проверяется состояние флага </w:t>
      </w:r>
      <w:r w:rsidRPr="007E527F">
        <w:rPr>
          <w:i/>
          <w:iCs/>
          <w:lang w:val="en-US"/>
        </w:rPr>
        <w:t>F</w:t>
      </w:r>
      <w:r w:rsidRPr="007E527F">
        <w:rPr>
          <w:i/>
          <w:iCs/>
        </w:rPr>
        <w:t>_</w:t>
      </w:r>
      <w:r w:rsidRPr="007E527F">
        <w:rPr>
          <w:i/>
          <w:iCs/>
          <w:lang w:val="en-US"/>
        </w:rPr>
        <w:t>re</w:t>
      </w:r>
      <w:r>
        <w:rPr>
          <w:i/>
          <w:iCs/>
          <w:lang w:val="en-US"/>
        </w:rPr>
        <w:t>ceive</w:t>
      </w:r>
      <w:r w:rsidRPr="007E527F">
        <w:t xml:space="preserve">, который </w:t>
      </w:r>
      <w:r>
        <w:t>показывает</w:t>
      </w:r>
      <w:r w:rsidRPr="00502FA1">
        <w:t xml:space="preserve"> принят ли кадр данных модулем </w:t>
      </w:r>
      <w:r>
        <w:rPr>
          <w:lang w:val="en-US"/>
        </w:rPr>
        <w:t>USART</w:t>
      </w:r>
      <w:r>
        <w:t xml:space="preserve">. Если данный флаг установлен, то МК переходит на строку с меткой </w:t>
      </w:r>
      <w:r w:rsidRPr="00502FA1">
        <w:rPr>
          <w:i/>
          <w:iCs/>
        </w:rPr>
        <w:t>Receive</w:t>
      </w:r>
      <w:r>
        <w:t xml:space="preserve">. </w:t>
      </w:r>
      <w:r w:rsidRPr="00502FA1">
        <w:t>Д</w:t>
      </w:r>
      <w:r>
        <w:t xml:space="preserve">алее проверяется состояние флага </w:t>
      </w:r>
      <w:r w:rsidRPr="00502FA1">
        <w:rPr>
          <w:i/>
          <w:iCs/>
          <w:lang w:val="en-US"/>
        </w:rPr>
        <w:t>Disab</w:t>
      </w:r>
      <w:r w:rsidRPr="00502FA1">
        <w:rPr>
          <w:i/>
          <w:iCs/>
        </w:rPr>
        <w:t>_</w:t>
      </w:r>
      <w:r w:rsidRPr="00502FA1">
        <w:rPr>
          <w:i/>
          <w:iCs/>
          <w:lang w:val="en-US"/>
        </w:rPr>
        <w:t>Key</w:t>
      </w:r>
      <w:r w:rsidRPr="00502FA1">
        <w:t xml:space="preserve">, который активен </w:t>
      </w:r>
      <w:r>
        <w:t xml:space="preserve">в момент формирования защитного интервала при подавлении дребезга контактов от кнопки «Просмотр». Если флаг установлен, то запрещается отрос кнопки «Просмотр», если сброшен – то эта кнопка опрашивается. Если кнопка нажата, то вызывается подпрограмма смены текущего отображаемого байта </w:t>
      </w:r>
      <w:r w:rsidRPr="00502FA1">
        <w:rPr>
          <w:i/>
          <w:iCs/>
          <w:lang w:val="en-US"/>
        </w:rPr>
        <w:t>ch</w:t>
      </w:r>
      <w:r w:rsidRPr="00502FA1">
        <w:rPr>
          <w:i/>
          <w:iCs/>
        </w:rPr>
        <w:t>_</w:t>
      </w:r>
      <w:r w:rsidRPr="00502FA1">
        <w:rPr>
          <w:i/>
          <w:iCs/>
          <w:lang w:val="en-US"/>
        </w:rPr>
        <w:t>pos</w:t>
      </w:r>
      <w:r w:rsidRPr="00502FA1">
        <w:rPr>
          <w:i/>
          <w:iCs/>
        </w:rPr>
        <w:t>_</w:t>
      </w:r>
      <w:r w:rsidRPr="00502FA1">
        <w:rPr>
          <w:i/>
          <w:iCs/>
          <w:lang w:val="en-US"/>
        </w:rPr>
        <w:t>D</w:t>
      </w:r>
      <w:r w:rsidRPr="00502FA1">
        <w:t>. П</w:t>
      </w:r>
      <w:r>
        <w:t>осле этого программа переходит в начальное состояние.</w:t>
      </w:r>
    </w:p>
    <w:p w:rsidR="00267603" w:rsidRPr="003D719D" w:rsidRDefault="00267603" w:rsidP="003D719D">
      <w:pPr>
        <w:autoSpaceDE w:val="0"/>
        <w:autoSpaceDN w:val="0"/>
        <w:adjustRightInd w:val="0"/>
        <w:ind w:firstLine="567"/>
        <w:jc w:val="both"/>
      </w:pPr>
      <w:r>
        <w:t xml:space="preserve">После строки с меткой </w:t>
      </w:r>
      <w:r w:rsidRPr="00502FA1">
        <w:rPr>
          <w:i/>
          <w:iCs/>
        </w:rPr>
        <w:t>Receive</w:t>
      </w:r>
      <w:r>
        <w:t xml:space="preserve"> расположены команды, которые выполняют следующие функции. Вначале включается светодиод СИД. Далее последовательно вызываются подпрограмма записи принятых данных в буфер для отображения на семисегментных индикаторах </w:t>
      </w:r>
      <w:r w:rsidRPr="005323E4">
        <w:rPr>
          <w:i/>
          <w:iCs/>
        </w:rPr>
        <w:t>Wr_D_rec</w:t>
      </w:r>
      <w:r w:rsidRPr="005323E4">
        <w:t xml:space="preserve">, подпрограмма выполнения арифметической операции </w:t>
      </w:r>
      <w:r w:rsidRPr="005323E4">
        <w:rPr>
          <w:i/>
          <w:iCs/>
          <w:lang w:val="en-US"/>
        </w:rPr>
        <w:t>arifm</w:t>
      </w:r>
      <w:r w:rsidRPr="005323E4">
        <w:rPr>
          <w:i/>
          <w:iCs/>
        </w:rPr>
        <w:t>_</w:t>
      </w:r>
      <w:r w:rsidRPr="005323E4">
        <w:rPr>
          <w:i/>
          <w:iCs/>
          <w:lang w:val="en-US"/>
        </w:rPr>
        <w:t>op</w:t>
      </w:r>
      <w:r w:rsidRPr="005323E4">
        <w:t xml:space="preserve">, подпрограмма подготовки данных для передачи модулем </w:t>
      </w:r>
      <w:r>
        <w:rPr>
          <w:lang w:val="en-US"/>
        </w:rPr>
        <w:t>USART</w:t>
      </w:r>
      <w:r w:rsidRPr="005323E4">
        <w:t xml:space="preserve"> </w:t>
      </w:r>
      <w:r w:rsidRPr="005323E4">
        <w:rPr>
          <w:i/>
          <w:iCs/>
          <w:lang w:val="en-US"/>
        </w:rPr>
        <w:t>pre</w:t>
      </w:r>
      <w:r w:rsidRPr="005323E4">
        <w:rPr>
          <w:i/>
          <w:iCs/>
        </w:rPr>
        <w:t>_</w:t>
      </w:r>
      <w:r w:rsidRPr="005323E4">
        <w:rPr>
          <w:i/>
          <w:iCs/>
          <w:lang w:val="en-US"/>
        </w:rPr>
        <w:t>date</w:t>
      </w:r>
      <w:r w:rsidRPr="005323E4">
        <w:t xml:space="preserve">, подпрограмма </w:t>
      </w:r>
      <w:r>
        <w:t xml:space="preserve">записи передаваемых данных в буфер для отображения на семисегментных индикаторах </w:t>
      </w:r>
      <w:r w:rsidRPr="005323E4">
        <w:rPr>
          <w:i/>
          <w:iCs/>
        </w:rPr>
        <w:t>Wr_D_rec</w:t>
      </w:r>
      <w:r>
        <w:t>.</w:t>
      </w:r>
    </w:p>
    <w:p w:rsidR="00267603" w:rsidRDefault="00267603" w:rsidP="003D719D">
      <w:pPr>
        <w:autoSpaceDE w:val="0"/>
        <w:autoSpaceDN w:val="0"/>
        <w:adjustRightInd w:val="0"/>
        <w:ind w:firstLine="567"/>
        <w:jc w:val="both"/>
      </w:pPr>
      <w:r w:rsidRPr="005323E4">
        <w:t xml:space="preserve">Далее следует группа команд, которые проверяют состояние кнопок </w:t>
      </w:r>
      <w:r>
        <w:t xml:space="preserve">«Ответ» и «Просмотр». Если нажата кнопка «Просмотр», то вызывается подпрограмма </w:t>
      </w:r>
      <w:r w:rsidRPr="00502FA1">
        <w:rPr>
          <w:i/>
          <w:iCs/>
          <w:lang w:val="en-US"/>
        </w:rPr>
        <w:t>ch</w:t>
      </w:r>
      <w:r w:rsidRPr="00502FA1">
        <w:rPr>
          <w:i/>
          <w:iCs/>
        </w:rPr>
        <w:t>_</w:t>
      </w:r>
      <w:r w:rsidRPr="00502FA1">
        <w:rPr>
          <w:i/>
          <w:iCs/>
          <w:lang w:val="en-US"/>
        </w:rPr>
        <w:t>pos</w:t>
      </w:r>
      <w:r w:rsidRPr="00502FA1">
        <w:rPr>
          <w:i/>
          <w:iCs/>
        </w:rPr>
        <w:t>_</w:t>
      </w:r>
      <w:r w:rsidRPr="00502FA1">
        <w:rPr>
          <w:i/>
          <w:iCs/>
          <w:lang w:val="en-US"/>
        </w:rPr>
        <w:t>D</w:t>
      </w:r>
      <w:r>
        <w:t xml:space="preserve">, которая осуществляет смену текущего отображаемого байта. Если нажата кнопка «Ответ», то МК начинает передачу данных при помощи модуля USART, переходя к строке с меткой </w:t>
      </w:r>
      <w:r w:rsidRPr="005323E4">
        <w:rPr>
          <w:i/>
          <w:iCs/>
        </w:rPr>
        <w:t>Trans</w:t>
      </w:r>
      <w:r>
        <w:t>. При этом разрешается прерывание по опустошению буфера передачи, что приводит к вызову соответствующей подпрограммы обработки, т.к. флаг прерывания уже будет установлен</w:t>
      </w:r>
      <w:r w:rsidRPr="003915B8">
        <w:t xml:space="preserve">. </w:t>
      </w:r>
      <w:r>
        <w:t xml:space="preserve">МК находится в этой части программы пока не будет установлен флаг </w:t>
      </w:r>
      <w:r w:rsidRPr="005323E4">
        <w:rPr>
          <w:i/>
          <w:iCs/>
        </w:rPr>
        <w:t>F_trans</w:t>
      </w:r>
      <w:r w:rsidRPr="005323E4">
        <w:t>, информирующий о том, что все данные пере</w:t>
      </w:r>
      <w:r>
        <w:t>д</w:t>
      </w:r>
      <w:r w:rsidRPr="005323E4">
        <w:t>аны.</w:t>
      </w:r>
      <w:r>
        <w:t xml:space="preserve"> После этого МК переходит в начало программы.</w:t>
      </w:r>
    </w:p>
    <w:p w:rsidR="00267603" w:rsidRDefault="00267603" w:rsidP="003D719D">
      <w:pPr>
        <w:autoSpaceDE w:val="0"/>
        <w:autoSpaceDN w:val="0"/>
        <w:adjustRightInd w:val="0"/>
        <w:ind w:firstLine="567"/>
        <w:jc w:val="both"/>
      </w:pPr>
      <w:r>
        <w:t>Далее следует подпрограмма изменения текущего просматриваемого на семисегментных индикаторах байта:</w:t>
      </w:r>
    </w:p>
    <w:p w:rsidR="00267603" w:rsidRPr="00F5087E" w:rsidRDefault="00267603" w:rsidP="003D719D">
      <w:pPr>
        <w:autoSpaceDE w:val="0"/>
        <w:autoSpaceDN w:val="0"/>
        <w:adjustRightInd w:val="0"/>
        <w:ind w:left="851"/>
        <w:jc w:val="both"/>
        <w:rPr>
          <w:rFonts w:ascii="Calibri" w:hAnsi="Calibri" w:cs="Calibri"/>
          <w:i/>
          <w:iCs/>
          <w:sz w:val="20"/>
          <w:szCs w:val="20"/>
        </w:rPr>
      </w:pPr>
      <w:r w:rsidRPr="00F5087E">
        <w:rPr>
          <w:rFonts w:ascii="Calibri" w:hAnsi="Calibri" w:cs="Calibri"/>
          <w:i/>
          <w:iCs/>
          <w:sz w:val="20"/>
          <w:szCs w:val="20"/>
        </w:rPr>
        <w:t>;Подпрограмма изменения позиции просмотра на дислее</w:t>
      </w:r>
    </w:p>
    <w:p w:rsidR="00267603" w:rsidRPr="00F5087E" w:rsidRDefault="00267603" w:rsidP="003D719D">
      <w:pPr>
        <w:autoSpaceDE w:val="0"/>
        <w:autoSpaceDN w:val="0"/>
        <w:adjustRightInd w:val="0"/>
        <w:ind w:left="851"/>
        <w:jc w:val="both"/>
        <w:rPr>
          <w:rFonts w:ascii="Calibri" w:hAnsi="Calibri" w:cs="Calibri"/>
          <w:i/>
          <w:iCs/>
          <w:sz w:val="20"/>
          <w:szCs w:val="20"/>
        </w:rPr>
      </w:pPr>
      <w:r w:rsidRPr="00F5087E">
        <w:rPr>
          <w:rFonts w:ascii="Calibri" w:hAnsi="Calibri" w:cs="Calibri"/>
          <w:i/>
          <w:iCs/>
          <w:sz w:val="20"/>
          <w:szCs w:val="20"/>
        </w:rPr>
        <w:t>;**************************************************</w:t>
      </w:r>
    </w:p>
    <w:p w:rsidR="00267603" w:rsidRPr="00F5087E" w:rsidRDefault="00267603" w:rsidP="003D719D">
      <w:pPr>
        <w:autoSpaceDE w:val="0"/>
        <w:autoSpaceDN w:val="0"/>
        <w:adjustRightInd w:val="0"/>
        <w:ind w:left="851"/>
        <w:jc w:val="both"/>
        <w:rPr>
          <w:rFonts w:ascii="Calibri" w:hAnsi="Calibri" w:cs="Calibri"/>
          <w:i/>
          <w:iCs/>
          <w:sz w:val="20"/>
          <w:szCs w:val="20"/>
        </w:rPr>
      </w:pPr>
      <w:r w:rsidRPr="00F5087E">
        <w:rPr>
          <w:rFonts w:ascii="Calibri" w:hAnsi="Calibri" w:cs="Calibri"/>
          <w:i/>
          <w:iCs/>
          <w:sz w:val="20"/>
          <w:szCs w:val="20"/>
        </w:rPr>
        <w:t>ch_pos_D:</w:t>
      </w:r>
    </w:p>
    <w:p w:rsidR="00267603" w:rsidRPr="00F5087E" w:rsidRDefault="00267603" w:rsidP="003D719D">
      <w:pPr>
        <w:autoSpaceDE w:val="0"/>
        <w:autoSpaceDN w:val="0"/>
        <w:adjustRightInd w:val="0"/>
        <w:ind w:left="851"/>
        <w:jc w:val="both"/>
        <w:rPr>
          <w:rFonts w:ascii="Calibri" w:hAnsi="Calibri" w:cs="Calibri"/>
          <w:i/>
          <w:iCs/>
          <w:sz w:val="20"/>
          <w:szCs w:val="20"/>
        </w:rPr>
      </w:pPr>
      <w:r w:rsidRPr="00F5087E">
        <w:rPr>
          <w:rFonts w:ascii="Calibri" w:hAnsi="Calibri" w:cs="Calibri"/>
          <w:i/>
          <w:iCs/>
          <w:sz w:val="20"/>
          <w:szCs w:val="20"/>
        </w:rPr>
        <w:t xml:space="preserve">                cpi    Number,7;7 позиций просмотра</w:t>
      </w:r>
    </w:p>
    <w:p w:rsidR="00267603" w:rsidRPr="00F5087E" w:rsidRDefault="00267603" w:rsidP="003D719D">
      <w:pPr>
        <w:autoSpaceDE w:val="0"/>
        <w:autoSpaceDN w:val="0"/>
        <w:adjustRightInd w:val="0"/>
        <w:ind w:left="851"/>
        <w:jc w:val="both"/>
        <w:rPr>
          <w:rFonts w:ascii="Calibri" w:hAnsi="Calibri" w:cs="Calibri"/>
          <w:i/>
          <w:iCs/>
          <w:sz w:val="20"/>
          <w:szCs w:val="20"/>
        </w:rPr>
      </w:pPr>
      <w:r w:rsidRPr="00F5087E">
        <w:rPr>
          <w:rFonts w:ascii="Calibri" w:hAnsi="Calibri" w:cs="Calibri"/>
          <w:i/>
          <w:iCs/>
          <w:sz w:val="20"/>
          <w:szCs w:val="20"/>
        </w:rPr>
        <w:tab/>
        <w:t xml:space="preserve">   brne   PC+2</w:t>
      </w:r>
    </w:p>
    <w:p w:rsidR="00267603" w:rsidRPr="00F5087E" w:rsidRDefault="00267603" w:rsidP="003D719D">
      <w:pPr>
        <w:autoSpaceDE w:val="0"/>
        <w:autoSpaceDN w:val="0"/>
        <w:adjustRightInd w:val="0"/>
        <w:ind w:left="851"/>
        <w:jc w:val="both"/>
        <w:rPr>
          <w:rFonts w:ascii="Calibri" w:hAnsi="Calibri" w:cs="Calibri"/>
          <w:i/>
          <w:iCs/>
          <w:sz w:val="20"/>
          <w:szCs w:val="20"/>
        </w:rPr>
      </w:pPr>
      <w:r w:rsidRPr="00F5087E">
        <w:rPr>
          <w:rFonts w:ascii="Calibri" w:hAnsi="Calibri" w:cs="Calibri"/>
          <w:i/>
          <w:iCs/>
          <w:sz w:val="20"/>
          <w:szCs w:val="20"/>
        </w:rPr>
        <w:t xml:space="preserve">     </w:t>
      </w:r>
      <w:r>
        <w:rPr>
          <w:rFonts w:ascii="Calibri" w:hAnsi="Calibri" w:cs="Calibri"/>
          <w:i/>
          <w:iCs/>
          <w:sz w:val="20"/>
          <w:szCs w:val="20"/>
        </w:rPr>
        <w:t xml:space="preserve">         </w:t>
      </w:r>
      <w:r w:rsidRPr="00F5087E">
        <w:rPr>
          <w:rFonts w:ascii="Calibri" w:hAnsi="Calibri" w:cs="Calibri"/>
          <w:i/>
          <w:iCs/>
          <w:sz w:val="20"/>
          <w:szCs w:val="20"/>
        </w:rPr>
        <w:t xml:space="preserve">  ldi    Number,0</w:t>
      </w:r>
    </w:p>
    <w:p w:rsidR="00267603" w:rsidRPr="00F5087E" w:rsidRDefault="00267603" w:rsidP="003D719D">
      <w:pPr>
        <w:autoSpaceDE w:val="0"/>
        <w:autoSpaceDN w:val="0"/>
        <w:adjustRightInd w:val="0"/>
        <w:ind w:left="851"/>
        <w:jc w:val="both"/>
        <w:rPr>
          <w:rFonts w:ascii="Calibri" w:hAnsi="Calibri" w:cs="Calibri"/>
          <w:i/>
          <w:iCs/>
          <w:sz w:val="20"/>
          <w:szCs w:val="20"/>
        </w:rPr>
      </w:pPr>
      <w:r w:rsidRPr="00F5087E">
        <w:rPr>
          <w:rFonts w:ascii="Calibri" w:hAnsi="Calibri" w:cs="Calibri"/>
          <w:i/>
          <w:iCs/>
          <w:sz w:val="20"/>
          <w:szCs w:val="20"/>
        </w:rPr>
        <w:t xml:space="preserve">       </w:t>
      </w:r>
      <w:r>
        <w:rPr>
          <w:rFonts w:ascii="Calibri" w:hAnsi="Calibri" w:cs="Calibri"/>
          <w:i/>
          <w:iCs/>
          <w:sz w:val="20"/>
          <w:szCs w:val="20"/>
        </w:rPr>
        <w:t xml:space="preserve">         </w:t>
      </w:r>
      <w:r w:rsidRPr="00F5087E">
        <w:rPr>
          <w:rFonts w:ascii="Calibri" w:hAnsi="Calibri" w:cs="Calibri"/>
          <w:i/>
          <w:iCs/>
          <w:sz w:val="20"/>
          <w:szCs w:val="20"/>
        </w:rPr>
        <w:t>ldi    XL,low(varBuf_disp)  ; XL register low буфер данных,выводимых на дисплей</w:t>
      </w:r>
    </w:p>
    <w:p w:rsidR="00267603" w:rsidRPr="00F5087E" w:rsidRDefault="00267603" w:rsidP="003D719D">
      <w:pPr>
        <w:autoSpaceDE w:val="0"/>
        <w:autoSpaceDN w:val="0"/>
        <w:adjustRightInd w:val="0"/>
        <w:ind w:left="851"/>
        <w:jc w:val="both"/>
        <w:rPr>
          <w:rFonts w:ascii="Calibri" w:hAnsi="Calibri" w:cs="Calibri"/>
          <w:i/>
          <w:iCs/>
          <w:sz w:val="20"/>
          <w:szCs w:val="20"/>
        </w:rPr>
      </w:pPr>
      <w:r w:rsidRPr="00F5087E">
        <w:rPr>
          <w:rFonts w:ascii="Calibri" w:hAnsi="Calibri" w:cs="Calibri"/>
          <w:i/>
          <w:iCs/>
          <w:sz w:val="20"/>
          <w:szCs w:val="20"/>
        </w:rPr>
        <w:t xml:space="preserve">       </w:t>
      </w:r>
      <w:r>
        <w:rPr>
          <w:rFonts w:ascii="Calibri" w:hAnsi="Calibri" w:cs="Calibri"/>
          <w:i/>
          <w:iCs/>
          <w:sz w:val="20"/>
          <w:szCs w:val="20"/>
        </w:rPr>
        <w:t xml:space="preserve">         </w:t>
      </w:r>
      <w:r w:rsidRPr="00F5087E">
        <w:rPr>
          <w:rFonts w:ascii="Calibri" w:hAnsi="Calibri" w:cs="Calibri"/>
          <w:i/>
          <w:iCs/>
          <w:sz w:val="20"/>
          <w:szCs w:val="20"/>
        </w:rPr>
        <w:t>ldi    XH,high(varBuf_disp) ; XH register high буфер данных,выводимых на дисплей</w:t>
      </w:r>
    </w:p>
    <w:p w:rsidR="00267603" w:rsidRPr="003D719D" w:rsidRDefault="00267603" w:rsidP="003D719D">
      <w:pPr>
        <w:autoSpaceDE w:val="0"/>
        <w:autoSpaceDN w:val="0"/>
        <w:adjustRightInd w:val="0"/>
        <w:ind w:left="851"/>
        <w:jc w:val="both"/>
        <w:rPr>
          <w:rFonts w:ascii="Calibri" w:hAnsi="Calibri" w:cs="Calibri"/>
          <w:i/>
          <w:iCs/>
          <w:sz w:val="20"/>
          <w:szCs w:val="20"/>
          <w:lang w:val="en-US"/>
        </w:rPr>
      </w:pPr>
      <w:r w:rsidRPr="00F5087E">
        <w:rPr>
          <w:rFonts w:ascii="Calibri" w:hAnsi="Calibri" w:cs="Calibri"/>
          <w:i/>
          <w:iCs/>
          <w:sz w:val="20"/>
          <w:szCs w:val="20"/>
        </w:rPr>
        <w:t xml:space="preserve">     </w:t>
      </w:r>
      <w:r>
        <w:rPr>
          <w:rFonts w:ascii="Calibri" w:hAnsi="Calibri" w:cs="Calibri"/>
          <w:i/>
          <w:iCs/>
          <w:sz w:val="20"/>
          <w:szCs w:val="20"/>
        </w:rPr>
        <w:t xml:space="preserve">         </w:t>
      </w:r>
      <w:r w:rsidRPr="00F5087E">
        <w:rPr>
          <w:rFonts w:ascii="Calibri" w:hAnsi="Calibri" w:cs="Calibri"/>
          <w:i/>
          <w:iCs/>
          <w:sz w:val="20"/>
          <w:szCs w:val="20"/>
        </w:rPr>
        <w:t xml:space="preserve">  </w:t>
      </w:r>
      <w:r w:rsidRPr="003D719D">
        <w:rPr>
          <w:rFonts w:ascii="Calibri" w:hAnsi="Calibri" w:cs="Calibri"/>
          <w:i/>
          <w:iCs/>
          <w:sz w:val="20"/>
          <w:szCs w:val="20"/>
          <w:lang w:val="en-US"/>
        </w:rPr>
        <w:t>ldi    temp_H,0x00</w:t>
      </w:r>
    </w:p>
    <w:p w:rsidR="00267603" w:rsidRPr="00F5087E" w:rsidRDefault="00267603" w:rsidP="003D719D">
      <w:pPr>
        <w:autoSpaceDE w:val="0"/>
        <w:autoSpaceDN w:val="0"/>
        <w:adjustRightInd w:val="0"/>
        <w:ind w:left="851"/>
        <w:jc w:val="both"/>
        <w:rPr>
          <w:rFonts w:ascii="Calibri" w:hAnsi="Calibri" w:cs="Calibri"/>
          <w:i/>
          <w:iCs/>
          <w:sz w:val="20"/>
          <w:szCs w:val="20"/>
          <w:lang w:val="en-US"/>
        </w:rPr>
      </w:pPr>
      <w:r w:rsidRPr="003D719D">
        <w:rPr>
          <w:rFonts w:ascii="Calibri" w:hAnsi="Calibri" w:cs="Calibri"/>
          <w:i/>
          <w:iCs/>
          <w:sz w:val="20"/>
          <w:szCs w:val="20"/>
          <w:lang w:val="en-US"/>
        </w:rPr>
        <w:tab/>
      </w:r>
      <w:r w:rsidRPr="00F5087E">
        <w:rPr>
          <w:rFonts w:ascii="Calibri" w:hAnsi="Calibri" w:cs="Calibri"/>
          <w:i/>
          <w:iCs/>
          <w:sz w:val="20"/>
          <w:szCs w:val="20"/>
          <w:lang w:val="en-US"/>
        </w:rPr>
        <w:t xml:space="preserve">   add    XL,Number </w:t>
      </w:r>
    </w:p>
    <w:p w:rsidR="00267603" w:rsidRPr="00F5087E" w:rsidRDefault="00267603" w:rsidP="003D719D">
      <w:pPr>
        <w:autoSpaceDE w:val="0"/>
        <w:autoSpaceDN w:val="0"/>
        <w:adjustRightInd w:val="0"/>
        <w:ind w:left="851"/>
        <w:jc w:val="both"/>
        <w:rPr>
          <w:rFonts w:ascii="Calibri" w:hAnsi="Calibri" w:cs="Calibri"/>
          <w:i/>
          <w:iCs/>
          <w:sz w:val="20"/>
          <w:szCs w:val="20"/>
          <w:lang w:val="en-US"/>
        </w:rPr>
      </w:pPr>
      <w:r w:rsidRPr="00F5087E">
        <w:rPr>
          <w:rFonts w:ascii="Calibri" w:hAnsi="Calibri" w:cs="Calibri"/>
          <w:i/>
          <w:iCs/>
          <w:sz w:val="20"/>
          <w:szCs w:val="20"/>
          <w:lang w:val="en-US"/>
        </w:rPr>
        <w:tab/>
        <w:t xml:space="preserve">   adc    XH,temp_H</w:t>
      </w:r>
    </w:p>
    <w:p w:rsidR="00267603" w:rsidRPr="00F5087E" w:rsidRDefault="00267603" w:rsidP="003D719D">
      <w:pPr>
        <w:autoSpaceDE w:val="0"/>
        <w:autoSpaceDN w:val="0"/>
        <w:adjustRightInd w:val="0"/>
        <w:ind w:left="851"/>
        <w:jc w:val="both"/>
        <w:rPr>
          <w:rFonts w:ascii="Calibri" w:hAnsi="Calibri" w:cs="Calibri"/>
          <w:i/>
          <w:iCs/>
          <w:sz w:val="20"/>
          <w:szCs w:val="20"/>
          <w:lang w:val="en-US"/>
        </w:rPr>
      </w:pPr>
      <w:r w:rsidRPr="00F5087E">
        <w:rPr>
          <w:rFonts w:ascii="Calibri" w:hAnsi="Calibri" w:cs="Calibri"/>
          <w:i/>
          <w:iCs/>
          <w:sz w:val="20"/>
          <w:szCs w:val="20"/>
          <w:lang w:val="en-US"/>
        </w:rPr>
        <w:tab/>
        <w:t xml:space="preserve">   ld     temp_L,X</w:t>
      </w:r>
    </w:p>
    <w:p w:rsidR="00267603" w:rsidRPr="00F5087E" w:rsidRDefault="00267603" w:rsidP="003D719D">
      <w:pPr>
        <w:autoSpaceDE w:val="0"/>
        <w:autoSpaceDN w:val="0"/>
        <w:adjustRightInd w:val="0"/>
        <w:ind w:left="851"/>
        <w:jc w:val="both"/>
        <w:rPr>
          <w:rFonts w:ascii="Calibri" w:hAnsi="Calibri" w:cs="Calibri"/>
          <w:i/>
          <w:iCs/>
          <w:sz w:val="20"/>
          <w:szCs w:val="20"/>
          <w:lang w:val="en-US"/>
        </w:rPr>
      </w:pPr>
      <w:r w:rsidRPr="00F5087E">
        <w:rPr>
          <w:rFonts w:ascii="Calibri" w:hAnsi="Calibri" w:cs="Calibri"/>
          <w:i/>
          <w:iCs/>
          <w:sz w:val="20"/>
          <w:szCs w:val="20"/>
          <w:lang w:val="en-US"/>
        </w:rPr>
        <w:tab/>
        <w:t xml:space="preserve">   rcall  digitConvert</w:t>
      </w:r>
    </w:p>
    <w:p w:rsidR="00267603" w:rsidRPr="00F5087E" w:rsidRDefault="00267603" w:rsidP="003D719D">
      <w:pPr>
        <w:autoSpaceDE w:val="0"/>
        <w:autoSpaceDN w:val="0"/>
        <w:adjustRightInd w:val="0"/>
        <w:ind w:left="851"/>
        <w:jc w:val="both"/>
        <w:rPr>
          <w:rFonts w:ascii="Calibri" w:hAnsi="Calibri" w:cs="Calibri"/>
          <w:i/>
          <w:iCs/>
          <w:sz w:val="20"/>
          <w:szCs w:val="20"/>
          <w:lang w:val="en-US"/>
        </w:rPr>
      </w:pPr>
      <w:r w:rsidRPr="00F5087E">
        <w:rPr>
          <w:rFonts w:ascii="Calibri" w:hAnsi="Calibri" w:cs="Calibri"/>
          <w:i/>
          <w:iCs/>
          <w:sz w:val="20"/>
          <w:szCs w:val="20"/>
          <w:lang w:val="en-US"/>
        </w:rPr>
        <w:t xml:space="preserve">;      </w:t>
      </w:r>
    </w:p>
    <w:p w:rsidR="00267603" w:rsidRPr="00F5087E" w:rsidRDefault="00267603" w:rsidP="003D719D">
      <w:pPr>
        <w:autoSpaceDE w:val="0"/>
        <w:autoSpaceDN w:val="0"/>
        <w:adjustRightInd w:val="0"/>
        <w:ind w:left="851"/>
        <w:jc w:val="both"/>
        <w:rPr>
          <w:rFonts w:ascii="Calibri" w:hAnsi="Calibri" w:cs="Calibri"/>
          <w:i/>
          <w:iCs/>
          <w:sz w:val="20"/>
          <w:szCs w:val="20"/>
          <w:lang w:val="en-US"/>
        </w:rPr>
      </w:pPr>
      <w:r w:rsidRPr="00F5087E">
        <w:rPr>
          <w:rFonts w:ascii="Calibri" w:hAnsi="Calibri" w:cs="Calibri"/>
          <w:i/>
          <w:iCs/>
          <w:sz w:val="20"/>
          <w:szCs w:val="20"/>
          <w:lang w:val="en-US"/>
        </w:rPr>
        <w:t xml:space="preserve">       </w:t>
      </w:r>
      <w:r w:rsidRPr="003D719D">
        <w:rPr>
          <w:rFonts w:ascii="Calibri" w:hAnsi="Calibri" w:cs="Calibri"/>
          <w:i/>
          <w:iCs/>
          <w:sz w:val="20"/>
          <w:szCs w:val="20"/>
          <w:lang w:val="en-US"/>
        </w:rPr>
        <w:t xml:space="preserve">         </w:t>
      </w:r>
      <w:r w:rsidRPr="00F5087E">
        <w:rPr>
          <w:rFonts w:ascii="Calibri" w:hAnsi="Calibri" w:cs="Calibri"/>
          <w:i/>
          <w:iCs/>
          <w:sz w:val="20"/>
          <w:szCs w:val="20"/>
          <w:lang w:val="en-US"/>
        </w:rPr>
        <w:t>inc    Number</w:t>
      </w:r>
    </w:p>
    <w:p w:rsidR="00267603" w:rsidRPr="00F5087E" w:rsidRDefault="00267603" w:rsidP="003D719D">
      <w:pPr>
        <w:autoSpaceDE w:val="0"/>
        <w:autoSpaceDN w:val="0"/>
        <w:adjustRightInd w:val="0"/>
        <w:ind w:left="851"/>
        <w:jc w:val="both"/>
        <w:rPr>
          <w:rFonts w:ascii="Calibri" w:hAnsi="Calibri" w:cs="Calibri"/>
          <w:i/>
          <w:iCs/>
          <w:sz w:val="20"/>
          <w:szCs w:val="20"/>
          <w:lang w:val="en-US"/>
        </w:rPr>
      </w:pPr>
      <w:r w:rsidRPr="00F5087E">
        <w:rPr>
          <w:rFonts w:ascii="Calibri" w:hAnsi="Calibri" w:cs="Calibri"/>
          <w:i/>
          <w:iCs/>
          <w:sz w:val="20"/>
          <w:szCs w:val="20"/>
          <w:lang w:val="en-US"/>
        </w:rPr>
        <w:tab/>
        <w:t xml:space="preserve">   set</w:t>
      </w:r>
    </w:p>
    <w:p w:rsidR="00267603" w:rsidRPr="00F5087E" w:rsidRDefault="00267603" w:rsidP="003D719D">
      <w:pPr>
        <w:autoSpaceDE w:val="0"/>
        <w:autoSpaceDN w:val="0"/>
        <w:adjustRightInd w:val="0"/>
        <w:ind w:left="851"/>
        <w:jc w:val="both"/>
        <w:rPr>
          <w:rFonts w:ascii="Calibri" w:hAnsi="Calibri" w:cs="Calibri"/>
          <w:i/>
          <w:iCs/>
          <w:sz w:val="20"/>
          <w:szCs w:val="20"/>
          <w:lang w:val="en-US"/>
        </w:rPr>
      </w:pPr>
      <w:r w:rsidRPr="00F5087E">
        <w:rPr>
          <w:rFonts w:ascii="Calibri" w:hAnsi="Calibri" w:cs="Calibri"/>
          <w:i/>
          <w:iCs/>
          <w:sz w:val="20"/>
          <w:szCs w:val="20"/>
          <w:lang w:val="en-US"/>
        </w:rPr>
        <w:tab/>
        <w:t xml:space="preserve">   bld    Byte_fl,Disab_Key; </w:t>
      </w:r>
      <w:r w:rsidRPr="00F5087E">
        <w:rPr>
          <w:rFonts w:ascii="Calibri" w:hAnsi="Calibri" w:cs="Calibri"/>
          <w:i/>
          <w:iCs/>
          <w:sz w:val="20"/>
          <w:szCs w:val="20"/>
        </w:rPr>
        <w:t>бит</w:t>
      </w:r>
      <w:r w:rsidRPr="00F5087E">
        <w:rPr>
          <w:rFonts w:ascii="Calibri" w:hAnsi="Calibri" w:cs="Calibri"/>
          <w:i/>
          <w:iCs/>
          <w:sz w:val="20"/>
          <w:szCs w:val="20"/>
          <w:lang w:val="en-US"/>
        </w:rPr>
        <w:t xml:space="preserve"> </w:t>
      </w:r>
      <w:r w:rsidRPr="00F5087E">
        <w:rPr>
          <w:rFonts w:ascii="Calibri" w:hAnsi="Calibri" w:cs="Calibri"/>
          <w:i/>
          <w:iCs/>
          <w:sz w:val="20"/>
          <w:szCs w:val="20"/>
        </w:rPr>
        <w:t>запрещ</w:t>
      </w:r>
      <w:r w:rsidRPr="00F5087E">
        <w:rPr>
          <w:rFonts w:ascii="Calibri" w:hAnsi="Calibri" w:cs="Calibri"/>
          <w:i/>
          <w:iCs/>
          <w:sz w:val="20"/>
          <w:szCs w:val="20"/>
          <w:lang w:val="en-US"/>
        </w:rPr>
        <w:t xml:space="preserve">. </w:t>
      </w:r>
      <w:r w:rsidRPr="00F5087E">
        <w:rPr>
          <w:rFonts w:ascii="Calibri" w:hAnsi="Calibri" w:cs="Calibri"/>
          <w:i/>
          <w:iCs/>
          <w:sz w:val="20"/>
          <w:szCs w:val="20"/>
        </w:rPr>
        <w:t>опроса</w:t>
      </w:r>
      <w:r w:rsidRPr="00F5087E">
        <w:rPr>
          <w:rFonts w:ascii="Calibri" w:hAnsi="Calibri" w:cs="Calibri"/>
          <w:i/>
          <w:iCs/>
          <w:sz w:val="20"/>
          <w:szCs w:val="20"/>
          <w:lang w:val="en-US"/>
        </w:rPr>
        <w:t xml:space="preserve"> </w:t>
      </w:r>
      <w:r w:rsidRPr="00F5087E">
        <w:rPr>
          <w:rFonts w:ascii="Calibri" w:hAnsi="Calibri" w:cs="Calibri"/>
          <w:i/>
          <w:iCs/>
          <w:sz w:val="20"/>
          <w:szCs w:val="20"/>
        </w:rPr>
        <w:t>кнопки</w:t>
      </w:r>
      <w:r w:rsidRPr="00F5087E">
        <w:rPr>
          <w:rFonts w:ascii="Calibri" w:hAnsi="Calibri" w:cs="Calibri"/>
          <w:i/>
          <w:iCs/>
          <w:sz w:val="20"/>
          <w:szCs w:val="20"/>
          <w:lang w:val="en-US"/>
        </w:rPr>
        <w:t xml:space="preserve"> "</w:t>
      </w:r>
      <w:r w:rsidRPr="00F5087E">
        <w:rPr>
          <w:rFonts w:ascii="Calibri" w:hAnsi="Calibri" w:cs="Calibri"/>
          <w:i/>
          <w:iCs/>
          <w:sz w:val="20"/>
          <w:szCs w:val="20"/>
        </w:rPr>
        <w:t>Просмотр</w:t>
      </w:r>
      <w:r w:rsidRPr="00F5087E">
        <w:rPr>
          <w:rFonts w:ascii="Calibri" w:hAnsi="Calibri" w:cs="Calibri"/>
          <w:i/>
          <w:iCs/>
          <w:sz w:val="20"/>
          <w:szCs w:val="20"/>
          <w:lang w:val="en-US"/>
        </w:rPr>
        <w:t xml:space="preserve">" </w:t>
      </w:r>
      <w:r w:rsidRPr="00F5087E">
        <w:rPr>
          <w:rFonts w:ascii="Calibri" w:hAnsi="Calibri" w:cs="Calibri"/>
          <w:i/>
          <w:iCs/>
          <w:sz w:val="20"/>
          <w:szCs w:val="20"/>
        </w:rPr>
        <w:t>от</w:t>
      </w:r>
      <w:r w:rsidRPr="00F5087E">
        <w:rPr>
          <w:rFonts w:ascii="Calibri" w:hAnsi="Calibri" w:cs="Calibri"/>
          <w:i/>
          <w:iCs/>
          <w:sz w:val="20"/>
          <w:szCs w:val="20"/>
          <w:lang w:val="en-US"/>
        </w:rPr>
        <w:t xml:space="preserve"> </w:t>
      </w:r>
      <w:r w:rsidRPr="00F5087E">
        <w:rPr>
          <w:rFonts w:ascii="Calibri" w:hAnsi="Calibri" w:cs="Calibri"/>
          <w:i/>
          <w:iCs/>
          <w:sz w:val="20"/>
          <w:szCs w:val="20"/>
        </w:rPr>
        <w:t>дребезга</w:t>
      </w:r>
    </w:p>
    <w:p w:rsidR="00267603" w:rsidRPr="00F5087E" w:rsidRDefault="00267603" w:rsidP="003D719D">
      <w:pPr>
        <w:autoSpaceDE w:val="0"/>
        <w:autoSpaceDN w:val="0"/>
        <w:adjustRightInd w:val="0"/>
        <w:ind w:left="851"/>
        <w:jc w:val="both"/>
        <w:rPr>
          <w:rFonts w:ascii="Calibri" w:hAnsi="Calibri" w:cs="Calibri"/>
          <w:i/>
          <w:iCs/>
          <w:sz w:val="20"/>
          <w:szCs w:val="20"/>
          <w:lang w:val="en-US"/>
        </w:rPr>
      </w:pPr>
      <w:r w:rsidRPr="00F5087E">
        <w:rPr>
          <w:rFonts w:ascii="Calibri" w:hAnsi="Calibri" w:cs="Calibri"/>
          <w:i/>
          <w:iCs/>
          <w:sz w:val="20"/>
          <w:szCs w:val="20"/>
          <w:lang w:val="en-US"/>
        </w:rPr>
        <w:tab/>
        <w:t xml:space="preserve">   ldi    temp_L,(1&lt;&lt;CS02)|(1&lt;&lt;CS00);</w:t>
      </w:r>
      <w:r w:rsidRPr="00F5087E">
        <w:rPr>
          <w:rFonts w:ascii="Calibri" w:hAnsi="Calibri" w:cs="Calibri"/>
          <w:i/>
          <w:iCs/>
          <w:sz w:val="20"/>
          <w:szCs w:val="20"/>
        </w:rPr>
        <w:t>частота</w:t>
      </w:r>
      <w:r w:rsidRPr="00F5087E">
        <w:rPr>
          <w:rFonts w:ascii="Calibri" w:hAnsi="Calibri" w:cs="Calibri"/>
          <w:i/>
          <w:iCs/>
          <w:sz w:val="20"/>
          <w:szCs w:val="20"/>
          <w:lang w:val="en-US"/>
        </w:rPr>
        <w:t xml:space="preserve"> TCNT0 Clk/1024,(CS02,CS01,CS00) - 101</w:t>
      </w:r>
    </w:p>
    <w:p w:rsidR="00267603" w:rsidRPr="00F5087E" w:rsidRDefault="00267603" w:rsidP="003D719D">
      <w:pPr>
        <w:autoSpaceDE w:val="0"/>
        <w:autoSpaceDN w:val="0"/>
        <w:adjustRightInd w:val="0"/>
        <w:ind w:left="851"/>
        <w:jc w:val="both"/>
        <w:rPr>
          <w:rFonts w:ascii="Calibri" w:hAnsi="Calibri" w:cs="Calibri"/>
          <w:i/>
          <w:iCs/>
          <w:sz w:val="20"/>
          <w:szCs w:val="20"/>
          <w:lang w:val="en-US"/>
        </w:rPr>
      </w:pPr>
      <w:r w:rsidRPr="00F5087E">
        <w:rPr>
          <w:rFonts w:ascii="Calibri" w:hAnsi="Calibri" w:cs="Calibri"/>
          <w:i/>
          <w:iCs/>
          <w:sz w:val="20"/>
          <w:szCs w:val="20"/>
          <w:lang w:val="en-US"/>
        </w:rPr>
        <w:t xml:space="preserve">       </w:t>
      </w:r>
      <w:r w:rsidRPr="003D719D">
        <w:rPr>
          <w:rFonts w:ascii="Calibri" w:hAnsi="Calibri" w:cs="Calibri"/>
          <w:i/>
          <w:iCs/>
          <w:sz w:val="20"/>
          <w:szCs w:val="20"/>
          <w:lang w:val="en-US"/>
        </w:rPr>
        <w:t xml:space="preserve">         </w:t>
      </w:r>
      <w:r w:rsidRPr="00F5087E">
        <w:rPr>
          <w:rFonts w:ascii="Calibri" w:hAnsi="Calibri" w:cs="Calibri"/>
          <w:i/>
          <w:iCs/>
          <w:sz w:val="20"/>
          <w:szCs w:val="20"/>
          <w:lang w:val="en-US"/>
        </w:rPr>
        <w:t>out    TCCR0,temp_L</w:t>
      </w:r>
    </w:p>
    <w:p w:rsidR="00267603" w:rsidRPr="00F5087E" w:rsidRDefault="00267603" w:rsidP="003D719D">
      <w:pPr>
        <w:autoSpaceDE w:val="0"/>
        <w:autoSpaceDN w:val="0"/>
        <w:adjustRightInd w:val="0"/>
        <w:ind w:left="851"/>
        <w:jc w:val="both"/>
        <w:rPr>
          <w:rFonts w:ascii="Calibri" w:hAnsi="Calibri" w:cs="Calibri"/>
          <w:i/>
          <w:iCs/>
          <w:sz w:val="20"/>
          <w:szCs w:val="20"/>
          <w:lang w:val="en-US"/>
        </w:rPr>
      </w:pPr>
      <w:r w:rsidRPr="00F5087E">
        <w:rPr>
          <w:rFonts w:ascii="Calibri" w:hAnsi="Calibri" w:cs="Calibri"/>
          <w:i/>
          <w:iCs/>
          <w:sz w:val="20"/>
          <w:szCs w:val="20"/>
          <w:lang w:val="en-US"/>
        </w:rPr>
        <w:tab/>
        <w:t xml:space="preserve">   in     temp_L,TIMSK;UDRIE 5 10</w:t>
      </w:r>
    </w:p>
    <w:p w:rsidR="00267603" w:rsidRPr="00F5087E" w:rsidRDefault="00267603" w:rsidP="003D719D">
      <w:pPr>
        <w:autoSpaceDE w:val="0"/>
        <w:autoSpaceDN w:val="0"/>
        <w:adjustRightInd w:val="0"/>
        <w:ind w:left="851"/>
        <w:jc w:val="both"/>
        <w:rPr>
          <w:rFonts w:ascii="Calibri" w:hAnsi="Calibri" w:cs="Calibri"/>
          <w:i/>
          <w:iCs/>
          <w:sz w:val="20"/>
          <w:szCs w:val="20"/>
          <w:lang w:val="en-US"/>
        </w:rPr>
      </w:pPr>
      <w:r w:rsidRPr="00F5087E">
        <w:rPr>
          <w:rFonts w:ascii="Calibri" w:hAnsi="Calibri" w:cs="Calibri"/>
          <w:i/>
          <w:iCs/>
          <w:sz w:val="20"/>
          <w:szCs w:val="20"/>
          <w:lang w:val="en-US"/>
        </w:rPr>
        <w:tab/>
        <w:t xml:space="preserve">   set</w:t>
      </w:r>
    </w:p>
    <w:p w:rsidR="00267603" w:rsidRPr="00F5087E" w:rsidRDefault="00267603" w:rsidP="003D719D">
      <w:pPr>
        <w:autoSpaceDE w:val="0"/>
        <w:autoSpaceDN w:val="0"/>
        <w:adjustRightInd w:val="0"/>
        <w:ind w:left="851"/>
        <w:jc w:val="both"/>
        <w:rPr>
          <w:rFonts w:ascii="Calibri" w:hAnsi="Calibri" w:cs="Calibri"/>
          <w:i/>
          <w:iCs/>
          <w:sz w:val="20"/>
          <w:szCs w:val="20"/>
          <w:lang w:val="en-US"/>
        </w:rPr>
      </w:pPr>
      <w:r w:rsidRPr="00F5087E">
        <w:rPr>
          <w:rFonts w:ascii="Calibri" w:hAnsi="Calibri" w:cs="Calibri"/>
          <w:i/>
          <w:iCs/>
          <w:sz w:val="20"/>
          <w:szCs w:val="20"/>
          <w:lang w:val="en-US"/>
        </w:rPr>
        <w:tab/>
        <w:t xml:space="preserve">   bld    temp_L,TOIE0 ;TOIE0-Timer/Counter0 Overflow Interrupt Enable</w:t>
      </w:r>
    </w:p>
    <w:p w:rsidR="00267603" w:rsidRPr="00F5087E" w:rsidRDefault="00267603" w:rsidP="003D719D">
      <w:pPr>
        <w:autoSpaceDE w:val="0"/>
        <w:autoSpaceDN w:val="0"/>
        <w:adjustRightInd w:val="0"/>
        <w:ind w:left="851"/>
        <w:jc w:val="both"/>
        <w:rPr>
          <w:rFonts w:ascii="Calibri" w:hAnsi="Calibri" w:cs="Calibri"/>
          <w:i/>
          <w:iCs/>
          <w:sz w:val="20"/>
          <w:szCs w:val="20"/>
        </w:rPr>
      </w:pPr>
      <w:r w:rsidRPr="00F5087E">
        <w:rPr>
          <w:rFonts w:ascii="Calibri" w:hAnsi="Calibri" w:cs="Calibri"/>
          <w:i/>
          <w:iCs/>
          <w:sz w:val="20"/>
          <w:szCs w:val="20"/>
          <w:lang w:val="en-US"/>
        </w:rPr>
        <w:tab/>
        <w:t xml:space="preserve">   </w:t>
      </w:r>
      <w:r w:rsidRPr="00F5087E">
        <w:rPr>
          <w:rFonts w:ascii="Calibri" w:hAnsi="Calibri" w:cs="Calibri"/>
          <w:i/>
          <w:iCs/>
          <w:sz w:val="20"/>
          <w:szCs w:val="20"/>
        </w:rPr>
        <w:t>out    TIMSK,temp_L; разрешить прерывание Tov0</w:t>
      </w:r>
    </w:p>
    <w:p w:rsidR="00267603" w:rsidRPr="00F5087E" w:rsidRDefault="00267603" w:rsidP="003D719D">
      <w:pPr>
        <w:autoSpaceDE w:val="0"/>
        <w:autoSpaceDN w:val="0"/>
        <w:adjustRightInd w:val="0"/>
        <w:ind w:left="851"/>
        <w:jc w:val="both"/>
        <w:rPr>
          <w:rFonts w:ascii="Calibri" w:hAnsi="Calibri" w:cs="Calibri"/>
          <w:i/>
          <w:iCs/>
          <w:sz w:val="20"/>
          <w:szCs w:val="20"/>
        </w:rPr>
      </w:pPr>
      <w:r w:rsidRPr="00F5087E">
        <w:rPr>
          <w:rFonts w:ascii="Calibri" w:hAnsi="Calibri" w:cs="Calibri"/>
          <w:i/>
          <w:iCs/>
          <w:sz w:val="20"/>
          <w:szCs w:val="20"/>
        </w:rPr>
        <w:t xml:space="preserve">      </w:t>
      </w:r>
      <w:r>
        <w:rPr>
          <w:rFonts w:ascii="Calibri" w:hAnsi="Calibri" w:cs="Calibri"/>
          <w:i/>
          <w:iCs/>
          <w:sz w:val="20"/>
          <w:szCs w:val="20"/>
        </w:rPr>
        <w:t xml:space="preserve">         </w:t>
      </w:r>
      <w:r w:rsidRPr="00F5087E">
        <w:rPr>
          <w:rFonts w:ascii="Calibri" w:hAnsi="Calibri" w:cs="Calibri"/>
          <w:i/>
          <w:iCs/>
          <w:sz w:val="20"/>
          <w:szCs w:val="20"/>
        </w:rPr>
        <w:t xml:space="preserve"> ret</w:t>
      </w:r>
    </w:p>
    <w:p w:rsidR="00267603" w:rsidRPr="00F5087E" w:rsidRDefault="00267603" w:rsidP="003D719D">
      <w:pPr>
        <w:autoSpaceDE w:val="0"/>
        <w:autoSpaceDN w:val="0"/>
        <w:adjustRightInd w:val="0"/>
        <w:ind w:left="851"/>
        <w:jc w:val="both"/>
        <w:rPr>
          <w:rFonts w:ascii="Calibri" w:hAnsi="Calibri" w:cs="Calibri"/>
          <w:i/>
          <w:iCs/>
          <w:sz w:val="20"/>
          <w:szCs w:val="20"/>
        </w:rPr>
      </w:pPr>
      <w:r w:rsidRPr="00F5087E">
        <w:rPr>
          <w:rFonts w:ascii="Calibri" w:hAnsi="Calibri" w:cs="Calibri"/>
          <w:i/>
          <w:iCs/>
          <w:sz w:val="20"/>
          <w:szCs w:val="20"/>
        </w:rPr>
        <w:t>;**************************************************</w:t>
      </w:r>
    </w:p>
    <w:p w:rsidR="00267603" w:rsidRPr="00A32B01" w:rsidRDefault="00267603" w:rsidP="003D719D">
      <w:pPr>
        <w:autoSpaceDE w:val="0"/>
        <w:autoSpaceDN w:val="0"/>
        <w:adjustRightInd w:val="0"/>
        <w:ind w:firstLine="567"/>
        <w:jc w:val="both"/>
      </w:pPr>
      <w:r>
        <w:t xml:space="preserve">При вызове данной подпрограммы производится чтение из буфера </w:t>
      </w:r>
      <w:r w:rsidRPr="00F5087E">
        <w:rPr>
          <w:i/>
          <w:iCs/>
        </w:rPr>
        <w:t>varBuf_disp</w:t>
      </w:r>
      <w:r>
        <w:t xml:space="preserve"> значения по относительному адресу, находящемуся в регистре </w:t>
      </w:r>
      <w:r w:rsidRPr="00F5087E">
        <w:rPr>
          <w:i/>
          <w:iCs/>
        </w:rPr>
        <w:t>Number</w:t>
      </w:r>
      <w:r>
        <w:t xml:space="preserve">. При чтении используется косвенная адресация с помощью пары регистров </w:t>
      </w:r>
      <w:r w:rsidRPr="00F5087E">
        <w:rPr>
          <w:i/>
          <w:iCs/>
        </w:rPr>
        <w:t>Х</w:t>
      </w:r>
      <w:r>
        <w:t xml:space="preserve">. Для преобразования прочитанного значения двоично-десятичный код используется подпрограмма </w:t>
      </w:r>
      <w:r w:rsidRPr="00A32B01">
        <w:rPr>
          <w:i/>
          <w:iCs/>
        </w:rPr>
        <w:t>d</w:t>
      </w:r>
      <w:r w:rsidRPr="00A32B01">
        <w:rPr>
          <w:i/>
          <w:iCs/>
          <w:lang w:val="en-US"/>
        </w:rPr>
        <w:t>igitConvert</w:t>
      </w:r>
      <w:r w:rsidRPr="00F5087E">
        <w:t xml:space="preserve">. </w:t>
      </w:r>
      <w:r w:rsidRPr="00A32B01">
        <w:t>З</w:t>
      </w:r>
      <w:r>
        <w:t xml:space="preserve">атем выставляется флаг </w:t>
      </w:r>
      <w:r w:rsidRPr="00A32B01">
        <w:rPr>
          <w:i/>
          <w:iCs/>
        </w:rPr>
        <w:t>Disab_Key</w:t>
      </w:r>
      <w:r>
        <w:t>, запрещающий опрос кнопки «Просмотр», и запускается таймер Т0 для формирования защитного промежутка, используемого при подавлении дребезга контактов. При этом разрешается прерывание по переполнению таймера Т0.</w:t>
      </w:r>
    </w:p>
    <w:p w:rsidR="00267603" w:rsidRDefault="00267603" w:rsidP="003D719D">
      <w:pPr>
        <w:autoSpaceDE w:val="0"/>
        <w:autoSpaceDN w:val="0"/>
        <w:adjustRightInd w:val="0"/>
        <w:ind w:firstLine="567"/>
        <w:jc w:val="both"/>
      </w:pPr>
      <w:r>
        <w:t>Далее следует подпрограмма управления динамической индикацией и таблица перекодировки символов:</w:t>
      </w:r>
    </w:p>
    <w:p w:rsidR="00267603" w:rsidRPr="00A32B01" w:rsidRDefault="00267603" w:rsidP="003D719D">
      <w:pPr>
        <w:autoSpaceDE w:val="0"/>
        <w:autoSpaceDN w:val="0"/>
        <w:adjustRightInd w:val="0"/>
        <w:ind w:left="851"/>
        <w:jc w:val="both"/>
        <w:rPr>
          <w:rFonts w:ascii="Calibri" w:hAnsi="Calibri" w:cs="Calibri"/>
          <w:i/>
          <w:iCs/>
          <w:sz w:val="20"/>
          <w:szCs w:val="20"/>
        </w:rPr>
      </w:pPr>
      <w:r w:rsidRPr="00A32B01">
        <w:rPr>
          <w:rFonts w:ascii="Calibri" w:hAnsi="Calibri" w:cs="Calibri"/>
          <w:i/>
          <w:iCs/>
          <w:sz w:val="20"/>
          <w:szCs w:val="20"/>
        </w:rPr>
        <w:t>; Подпрограмма Display работы с дисплеем (динам. индикация)</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 xml:space="preserve">;**************************************************  </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Display:  dec   Disp_Count</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 xml:space="preserve">          </w:t>
      </w:r>
      <w:r w:rsidRPr="003915B8">
        <w:rPr>
          <w:rFonts w:ascii="Calibri" w:hAnsi="Calibri" w:cs="Calibri"/>
          <w:i/>
          <w:iCs/>
          <w:sz w:val="20"/>
          <w:szCs w:val="20"/>
          <w:lang w:val="en-US"/>
        </w:rPr>
        <w:t xml:space="preserve">    </w:t>
      </w:r>
      <w:r w:rsidRPr="00A32B01">
        <w:rPr>
          <w:rFonts w:ascii="Calibri" w:hAnsi="Calibri" w:cs="Calibri"/>
          <w:i/>
          <w:iCs/>
          <w:sz w:val="20"/>
          <w:szCs w:val="20"/>
          <w:lang w:val="en-US"/>
        </w:rPr>
        <w:t xml:space="preserve"> brne  ex_displ</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 xml:space="preserve">          </w:t>
      </w:r>
      <w:r w:rsidRPr="003915B8">
        <w:rPr>
          <w:rFonts w:ascii="Calibri" w:hAnsi="Calibri" w:cs="Calibri"/>
          <w:i/>
          <w:iCs/>
          <w:sz w:val="20"/>
          <w:szCs w:val="20"/>
          <w:lang w:val="en-US"/>
        </w:rPr>
        <w:t xml:space="preserve">   </w:t>
      </w:r>
      <w:r w:rsidRPr="00A32B01">
        <w:rPr>
          <w:rFonts w:ascii="Calibri" w:hAnsi="Calibri" w:cs="Calibri"/>
          <w:i/>
          <w:iCs/>
          <w:sz w:val="20"/>
          <w:szCs w:val="20"/>
          <w:lang w:val="en-US"/>
        </w:rPr>
        <w:t xml:space="preserve"> ldi   Disp_Count,Val_dispCount</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 xml:space="preserve">;           </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Pr>
          <w:rFonts w:ascii="Calibri" w:hAnsi="Calibri" w:cs="Calibri"/>
          <w:i/>
          <w:iCs/>
          <w:sz w:val="20"/>
          <w:szCs w:val="20"/>
          <w:lang w:val="en-US"/>
        </w:rPr>
        <w:tab/>
      </w:r>
      <w:r w:rsidRPr="00A32B01">
        <w:rPr>
          <w:rFonts w:ascii="Calibri" w:hAnsi="Calibri" w:cs="Calibri"/>
          <w:i/>
          <w:iCs/>
          <w:sz w:val="20"/>
          <w:szCs w:val="20"/>
          <w:lang w:val="en-US"/>
        </w:rPr>
        <w:t xml:space="preserve">   inc   Disp_Numb</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ab/>
        <w:t xml:space="preserve">   cpi   Disp_Numb,4</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ab/>
        <w:t xml:space="preserve">   brne  Out_disp</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ab/>
        <w:t xml:space="preserve">   clr   Disp_Numb</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 xml:space="preserve">Out_disp:  </w:t>
      </w:r>
    </w:p>
    <w:p w:rsidR="00267603" w:rsidRPr="003D719D" w:rsidRDefault="00267603" w:rsidP="003D719D">
      <w:pPr>
        <w:autoSpaceDE w:val="0"/>
        <w:autoSpaceDN w:val="0"/>
        <w:adjustRightInd w:val="0"/>
        <w:ind w:left="851"/>
        <w:jc w:val="both"/>
        <w:rPr>
          <w:rFonts w:ascii="Calibri" w:hAnsi="Calibri" w:cs="Calibri"/>
          <w:i/>
          <w:iCs/>
          <w:sz w:val="20"/>
          <w:szCs w:val="20"/>
          <w:lang w:val="en-US"/>
        </w:rPr>
      </w:pPr>
      <w:r w:rsidRPr="003D719D">
        <w:rPr>
          <w:rFonts w:ascii="Calibri" w:hAnsi="Calibri" w:cs="Calibri"/>
          <w:i/>
          <w:iCs/>
          <w:sz w:val="20"/>
          <w:szCs w:val="20"/>
          <w:lang w:val="en-US"/>
        </w:rPr>
        <w:t xml:space="preserve">               </w:t>
      </w:r>
      <w:r w:rsidRPr="00A32B01">
        <w:rPr>
          <w:rFonts w:ascii="Calibri" w:hAnsi="Calibri" w:cs="Calibri"/>
          <w:i/>
          <w:iCs/>
          <w:sz w:val="20"/>
          <w:szCs w:val="20"/>
          <w:lang w:val="en-US"/>
        </w:rPr>
        <w:t>clr</w:t>
      </w:r>
      <w:r w:rsidRPr="003D719D">
        <w:rPr>
          <w:rFonts w:ascii="Calibri" w:hAnsi="Calibri" w:cs="Calibri"/>
          <w:i/>
          <w:iCs/>
          <w:sz w:val="20"/>
          <w:szCs w:val="20"/>
          <w:lang w:val="en-US"/>
        </w:rPr>
        <w:t xml:space="preserve">   </w:t>
      </w:r>
      <w:r w:rsidRPr="00A32B01">
        <w:rPr>
          <w:rFonts w:ascii="Calibri" w:hAnsi="Calibri" w:cs="Calibri"/>
          <w:i/>
          <w:iCs/>
          <w:sz w:val="20"/>
          <w:szCs w:val="20"/>
          <w:lang w:val="en-US"/>
        </w:rPr>
        <w:t>ZH</w:t>
      </w:r>
    </w:p>
    <w:p w:rsidR="00267603" w:rsidRPr="003D719D" w:rsidRDefault="00267603" w:rsidP="003D719D">
      <w:pPr>
        <w:autoSpaceDE w:val="0"/>
        <w:autoSpaceDN w:val="0"/>
        <w:adjustRightInd w:val="0"/>
        <w:ind w:left="851"/>
        <w:jc w:val="both"/>
        <w:rPr>
          <w:rFonts w:ascii="Calibri" w:hAnsi="Calibri" w:cs="Calibri"/>
          <w:i/>
          <w:iCs/>
          <w:sz w:val="20"/>
          <w:szCs w:val="20"/>
          <w:lang w:val="en-US"/>
        </w:rPr>
      </w:pPr>
      <w:r w:rsidRPr="003D719D">
        <w:rPr>
          <w:rFonts w:ascii="Calibri" w:hAnsi="Calibri" w:cs="Calibri"/>
          <w:i/>
          <w:iCs/>
          <w:sz w:val="20"/>
          <w:szCs w:val="20"/>
          <w:lang w:val="en-US"/>
        </w:rPr>
        <w:tab/>
        <w:t xml:space="preserve">   </w:t>
      </w:r>
      <w:r w:rsidRPr="00A32B01">
        <w:rPr>
          <w:rFonts w:ascii="Calibri" w:hAnsi="Calibri" w:cs="Calibri"/>
          <w:i/>
          <w:iCs/>
          <w:sz w:val="20"/>
          <w:szCs w:val="20"/>
          <w:lang w:val="en-US"/>
        </w:rPr>
        <w:t>ldi</w:t>
      </w:r>
      <w:r w:rsidRPr="003D719D">
        <w:rPr>
          <w:rFonts w:ascii="Calibri" w:hAnsi="Calibri" w:cs="Calibri"/>
          <w:i/>
          <w:iCs/>
          <w:sz w:val="20"/>
          <w:szCs w:val="20"/>
          <w:lang w:val="en-US"/>
        </w:rPr>
        <w:t xml:space="preserve">   </w:t>
      </w:r>
      <w:r w:rsidRPr="00A32B01">
        <w:rPr>
          <w:rFonts w:ascii="Calibri" w:hAnsi="Calibri" w:cs="Calibri"/>
          <w:i/>
          <w:iCs/>
          <w:sz w:val="20"/>
          <w:szCs w:val="20"/>
          <w:lang w:val="en-US"/>
        </w:rPr>
        <w:t>ZL</w:t>
      </w:r>
      <w:r w:rsidRPr="003D719D">
        <w:rPr>
          <w:rFonts w:ascii="Calibri" w:hAnsi="Calibri" w:cs="Calibri"/>
          <w:i/>
          <w:iCs/>
          <w:sz w:val="20"/>
          <w:szCs w:val="20"/>
          <w:lang w:val="en-US"/>
        </w:rPr>
        <w:t>,18;     ;</w:t>
      </w:r>
      <w:r w:rsidRPr="00A32B01">
        <w:rPr>
          <w:rFonts w:ascii="Calibri" w:hAnsi="Calibri" w:cs="Calibri"/>
          <w:i/>
          <w:iCs/>
          <w:sz w:val="20"/>
          <w:szCs w:val="20"/>
        </w:rPr>
        <w:t>указатель</w:t>
      </w:r>
      <w:r w:rsidRPr="003D719D">
        <w:rPr>
          <w:rFonts w:ascii="Calibri" w:hAnsi="Calibri" w:cs="Calibri"/>
          <w:i/>
          <w:iCs/>
          <w:sz w:val="20"/>
          <w:szCs w:val="20"/>
          <w:lang w:val="en-US"/>
        </w:rPr>
        <w:t xml:space="preserve"> </w:t>
      </w:r>
      <w:r w:rsidRPr="00A32B01">
        <w:rPr>
          <w:rFonts w:ascii="Calibri" w:hAnsi="Calibri" w:cs="Calibri"/>
          <w:i/>
          <w:iCs/>
          <w:sz w:val="20"/>
          <w:szCs w:val="20"/>
        </w:rPr>
        <w:t>на</w:t>
      </w:r>
      <w:r w:rsidRPr="003D719D">
        <w:rPr>
          <w:rFonts w:ascii="Calibri" w:hAnsi="Calibri" w:cs="Calibri"/>
          <w:i/>
          <w:iCs/>
          <w:sz w:val="20"/>
          <w:szCs w:val="20"/>
          <w:lang w:val="en-US"/>
        </w:rPr>
        <w:t xml:space="preserve"> </w:t>
      </w:r>
      <w:r w:rsidRPr="00A32B01">
        <w:rPr>
          <w:rFonts w:ascii="Calibri" w:hAnsi="Calibri" w:cs="Calibri"/>
          <w:i/>
          <w:iCs/>
          <w:sz w:val="20"/>
          <w:szCs w:val="20"/>
          <w:lang w:val="en-US"/>
        </w:rPr>
        <w:t>Number</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 xml:space="preserve">           </w:t>
      </w:r>
      <w:r w:rsidRPr="003D719D">
        <w:rPr>
          <w:rFonts w:ascii="Calibri" w:hAnsi="Calibri" w:cs="Calibri"/>
          <w:i/>
          <w:iCs/>
          <w:sz w:val="20"/>
          <w:szCs w:val="20"/>
          <w:lang w:val="en-US"/>
        </w:rPr>
        <w:t xml:space="preserve"> </w:t>
      </w:r>
      <w:r w:rsidRPr="00A32B01">
        <w:rPr>
          <w:rFonts w:ascii="Calibri" w:hAnsi="Calibri" w:cs="Calibri"/>
          <w:i/>
          <w:iCs/>
          <w:sz w:val="20"/>
          <w:szCs w:val="20"/>
          <w:lang w:val="en-US"/>
        </w:rPr>
        <w:t xml:space="preserve">  add   ZL,Disp_Numb</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ab/>
        <w:t xml:space="preserve">   ld    temp_L,Z</w:t>
      </w:r>
    </w:p>
    <w:p w:rsidR="00267603" w:rsidRPr="00A32B01" w:rsidRDefault="00267603" w:rsidP="003D719D">
      <w:pPr>
        <w:autoSpaceDE w:val="0"/>
        <w:autoSpaceDN w:val="0"/>
        <w:adjustRightInd w:val="0"/>
        <w:ind w:left="851"/>
        <w:jc w:val="both"/>
        <w:rPr>
          <w:rFonts w:ascii="Calibri" w:hAnsi="Calibri" w:cs="Calibri"/>
          <w:i/>
          <w:iCs/>
          <w:sz w:val="20"/>
          <w:szCs w:val="20"/>
        </w:rPr>
      </w:pPr>
      <w:r w:rsidRPr="00A32B01">
        <w:rPr>
          <w:rFonts w:ascii="Calibri" w:hAnsi="Calibri" w:cs="Calibri"/>
          <w:i/>
          <w:iCs/>
          <w:sz w:val="20"/>
          <w:szCs w:val="20"/>
        </w:rPr>
        <w:t>;                           преобразуем в семисегментный код</w:t>
      </w:r>
    </w:p>
    <w:p w:rsidR="00267603" w:rsidRPr="00A32B01" w:rsidRDefault="00267603" w:rsidP="003D719D">
      <w:pPr>
        <w:autoSpaceDE w:val="0"/>
        <w:autoSpaceDN w:val="0"/>
        <w:adjustRightInd w:val="0"/>
        <w:ind w:left="851"/>
        <w:jc w:val="both"/>
        <w:rPr>
          <w:rFonts w:ascii="Calibri" w:hAnsi="Calibri" w:cs="Calibri"/>
          <w:i/>
          <w:iCs/>
          <w:sz w:val="20"/>
          <w:szCs w:val="20"/>
        </w:rPr>
      </w:pPr>
      <w:r w:rsidRPr="00A32B01">
        <w:rPr>
          <w:rFonts w:ascii="Calibri" w:hAnsi="Calibri" w:cs="Calibri"/>
          <w:i/>
          <w:iCs/>
          <w:sz w:val="20"/>
          <w:szCs w:val="20"/>
        </w:rPr>
        <w:t xml:space="preserve">         </w:t>
      </w:r>
      <w:r>
        <w:rPr>
          <w:rFonts w:ascii="Calibri" w:hAnsi="Calibri" w:cs="Calibri"/>
          <w:i/>
          <w:iCs/>
          <w:sz w:val="20"/>
          <w:szCs w:val="20"/>
        </w:rPr>
        <w:t xml:space="preserve">   </w:t>
      </w:r>
      <w:r w:rsidRPr="00A32B01">
        <w:rPr>
          <w:rFonts w:ascii="Calibri" w:hAnsi="Calibri" w:cs="Calibri"/>
          <w:i/>
          <w:iCs/>
          <w:sz w:val="20"/>
          <w:szCs w:val="20"/>
        </w:rPr>
        <w:t xml:space="preserve">  ldi   ZL,low(TABLE*2);загружаем адрес начала </w:t>
      </w:r>
    </w:p>
    <w:p w:rsidR="00267603" w:rsidRPr="00A32B01" w:rsidRDefault="00267603" w:rsidP="003D719D">
      <w:pPr>
        <w:autoSpaceDE w:val="0"/>
        <w:autoSpaceDN w:val="0"/>
        <w:adjustRightInd w:val="0"/>
        <w:ind w:left="851"/>
        <w:jc w:val="both"/>
        <w:rPr>
          <w:rFonts w:ascii="Calibri" w:hAnsi="Calibri" w:cs="Calibri"/>
          <w:i/>
          <w:iCs/>
          <w:sz w:val="20"/>
          <w:szCs w:val="20"/>
        </w:rPr>
      </w:pPr>
      <w:r w:rsidRPr="00A32B01">
        <w:rPr>
          <w:rFonts w:ascii="Calibri" w:hAnsi="Calibri" w:cs="Calibri"/>
          <w:i/>
          <w:iCs/>
          <w:sz w:val="20"/>
          <w:szCs w:val="20"/>
        </w:rPr>
        <w:tab/>
        <w:t xml:space="preserve">   ldi   ZH,high(TABLE*2);таблицы в памяти программ (*2 - для байтовой </w:t>
      </w:r>
    </w:p>
    <w:p w:rsidR="00267603" w:rsidRPr="00A32B01" w:rsidRDefault="00267603" w:rsidP="003D719D">
      <w:pPr>
        <w:autoSpaceDE w:val="0"/>
        <w:autoSpaceDN w:val="0"/>
        <w:adjustRightInd w:val="0"/>
        <w:ind w:left="851"/>
        <w:jc w:val="both"/>
        <w:rPr>
          <w:rFonts w:ascii="Calibri" w:hAnsi="Calibri" w:cs="Calibri"/>
          <w:i/>
          <w:iCs/>
          <w:sz w:val="20"/>
          <w:szCs w:val="20"/>
        </w:rPr>
      </w:pPr>
      <w:r w:rsidRPr="00A32B01">
        <w:rPr>
          <w:rFonts w:ascii="Calibri" w:hAnsi="Calibri" w:cs="Calibri"/>
          <w:i/>
          <w:iCs/>
          <w:sz w:val="20"/>
          <w:szCs w:val="20"/>
        </w:rPr>
        <w:tab/>
        <w:t xml:space="preserve">   add   ZL,temp_L   ;адресации)</w:t>
      </w:r>
    </w:p>
    <w:p w:rsidR="00267603" w:rsidRPr="00A32B01" w:rsidRDefault="00267603" w:rsidP="003D719D">
      <w:pPr>
        <w:autoSpaceDE w:val="0"/>
        <w:autoSpaceDN w:val="0"/>
        <w:adjustRightInd w:val="0"/>
        <w:ind w:left="851"/>
        <w:jc w:val="both"/>
        <w:rPr>
          <w:rFonts w:ascii="Calibri" w:hAnsi="Calibri" w:cs="Calibri"/>
          <w:i/>
          <w:iCs/>
          <w:sz w:val="20"/>
          <w:szCs w:val="20"/>
        </w:rPr>
      </w:pPr>
      <w:r w:rsidRPr="00A32B01">
        <w:rPr>
          <w:rFonts w:ascii="Calibri" w:hAnsi="Calibri" w:cs="Calibri"/>
          <w:i/>
          <w:iCs/>
          <w:sz w:val="20"/>
          <w:szCs w:val="20"/>
        </w:rPr>
        <w:tab/>
        <w:t xml:space="preserve">   lpm   temp_L,Z    ;читаем семисегментный код значения ; </w:t>
      </w:r>
    </w:p>
    <w:p w:rsidR="00267603" w:rsidRPr="00A32B01" w:rsidRDefault="00267603" w:rsidP="003D719D">
      <w:pPr>
        <w:autoSpaceDE w:val="0"/>
        <w:autoSpaceDN w:val="0"/>
        <w:adjustRightInd w:val="0"/>
        <w:ind w:left="851"/>
        <w:jc w:val="both"/>
        <w:rPr>
          <w:rFonts w:ascii="Calibri" w:hAnsi="Calibri" w:cs="Calibri"/>
          <w:i/>
          <w:iCs/>
          <w:sz w:val="20"/>
          <w:szCs w:val="20"/>
        </w:rPr>
      </w:pPr>
      <w:r w:rsidRPr="00A32B01">
        <w:rPr>
          <w:rFonts w:ascii="Calibri" w:hAnsi="Calibri" w:cs="Calibri"/>
          <w:i/>
          <w:iCs/>
          <w:sz w:val="20"/>
          <w:szCs w:val="20"/>
        </w:rPr>
        <w:tab/>
        <w:t xml:space="preserve">   out   PortC,temp_L; передаем на индикатор</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 xml:space="preserve">        </w:t>
      </w:r>
      <w:r w:rsidRPr="003D719D">
        <w:rPr>
          <w:rFonts w:ascii="Calibri" w:hAnsi="Calibri" w:cs="Calibri"/>
          <w:i/>
          <w:iCs/>
          <w:sz w:val="20"/>
          <w:szCs w:val="20"/>
          <w:lang w:val="en-US"/>
        </w:rPr>
        <w:t xml:space="preserve">     </w:t>
      </w:r>
      <w:r w:rsidRPr="00A32B01">
        <w:rPr>
          <w:rFonts w:ascii="Calibri" w:hAnsi="Calibri" w:cs="Calibri"/>
          <w:i/>
          <w:iCs/>
          <w:sz w:val="20"/>
          <w:szCs w:val="20"/>
          <w:lang w:val="en-US"/>
        </w:rPr>
        <w:t xml:space="preserve">   in    temp_L,PINB</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Pr>
          <w:rFonts w:ascii="Calibri" w:hAnsi="Calibri" w:cs="Calibri"/>
          <w:i/>
          <w:iCs/>
          <w:sz w:val="20"/>
          <w:szCs w:val="20"/>
          <w:lang w:val="en-US"/>
        </w:rPr>
        <w:tab/>
      </w:r>
      <w:r w:rsidRPr="00A32B01">
        <w:rPr>
          <w:rFonts w:ascii="Calibri" w:hAnsi="Calibri" w:cs="Calibri"/>
          <w:i/>
          <w:iCs/>
          <w:sz w:val="20"/>
          <w:szCs w:val="20"/>
          <w:lang w:val="en-US"/>
        </w:rPr>
        <w:t xml:space="preserve">   lsr   temp_L</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ab/>
        <w:t xml:space="preserve">   brcc  PC+2</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ab/>
        <w:t xml:space="preserve">   ldi   temp_L,0b00001000; </w:t>
      </w:r>
      <w:r w:rsidRPr="00A32B01">
        <w:rPr>
          <w:rFonts w:ascii="Calibri" w:hAnsi="Calibri" w:cs="Calibri"/>
          <w:i/>
          <w:iCs/>
          <w:sz w:val="20"/>
          <w:szCs w:val="20"/>
        </w:rPr>
        <w:t>в</w:t>
      </w:r>
      <w:r w:rsidRPr="00A32B01">
        <w:rPr>
          <w:rFonts w:ascii="Calibri" w:hAnsi="Calibri" w:cs="Calibri"/>
          <w:i/>
          <w:iCs/>
          <w:sz w:val="20"/>
          <w:szCs w:val="20"/>
          <w:lang w:val="en-US"/>
        </w:rPr>
        <w:t xml:space="preserve"> </w:t>
      </w:r>
      <w:r w:rsidRPr="00A32B01">
        <w:rPr>
          <w:rFonts w:ascii="Calibri" w:hAnsi="Calibri" w:cs="Calibri"/>
          <w:i/>
          <w:iCs/>
          <w:sz w:val="20"/>
          <w:szCs w:val="20"/>
        </w:rPr>
        <w:t>начало</w:t>
      </w:r>
      <w:r w:rsidRPr="00A32B01">
        <w:rPr>
          <w:rFonts w:ascii="Calibri" w:hAnsi="Calibri" w:cs="Calibri"/>
          <w:i/>
          <w:iCs/>
          <w:sz w:val="20"/>
          <w:szCs w:val="20"/>
          <w:lang w:val="en-US"/>
        </w:rPr>
        <w:t xml:space="preserve"> (Number)</w:t>
      </w:r>
      <w:r w:rsidRPr="00A32B01">
        <w:rPr>
          <w:rFonts w:ascii="Calibri" w:hAnsi="Calibri" w:cs="Calibri"/>
          <w:i/>
          <w:iCs/>
          <w:sz w:val="20"/>
          <w:szCs w:val="20"/>
          <w:lang w:val="en-US"/>
        </w:rPr>
        <w:tab/>
        <w:t xml:space="preserve">   </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 xml:space="preserve">               out   PORTB,temp_L</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ex_displ:  ret</w:t>
      </w:r>
    </w:p>
    <w:p w:rsidR="00267603" w:rsidRPr="00A32B01" w:rsidRDefault="00267603" w:rsidP="003D719D">
      <w:pPr>
        <w:autoSpaceDE w:val="0"/>
        <w:autoSpaceDN w:val="0"/>
        <w:adjustRightInd w:val="0"/>
        <w:ind w:left="851"/>
        <w:jc w:val="both"/>
        <w:rPr>
          <w:rFonts w:ascii="Calibri" w:hAnsi="Calibri" w:cs="Calibri"/>
          <w:i/>
          <w:iCs/>
          <w:sz w:val="20"/>
          <w:szCs w:val="20"/>
        </w:rPr>
      </w:pPr>
      <w:r w:rsidRPr="00A32B01">
        <w:rPr>
          <w:rFonts w:ascii="Calibri" w:hAnsi="Calibri" w:cs="Calibri"/>
          <w:i/>
          <w:iCs/>
          <w:sz w:val="20"/>
          <w:szCs w:val="20"/>
        </w:rPr>
        <w:t>;</w:t>
      </w:r>
    </w:p>
    <w:p w:rsidR="00267603" w:rsidRPr="00A32B01" w:rsidRDefault="00267603" w:rsidP="003D719D">
      <w:pPr>
        <w:autoSpaceDE w:val="0"/>
        <w:autoSpaceDN w:val="0"/>
        <w:adjustRightInd w:val="0"/>
        <w:ind w:left="851"/>
        <w:jc w:val="both"/>
        <w:rPr>
          <w:rFonts w:ascii="Calibri" w:hAnsi="Calibri" w:cs="Calibri"/>
          <w:i/>
          <w:iCs/>
          <w:sz w:val="20"/>
          <w:szCs w:val="20"/>
        </w:rPr>
      </w:pPr>
      <w:r w:rsidRPr="00A32B01">
        <w:rPr>
          <w:rFonts w:ascii="Calibri" w:hAnsi="Calibri" w:cs="Calibri"/>
          <w:i/>
          <w:iCs/>
          <w:sz w:val="20"/>
          <w:szCs w:val="20"/>
        </w:rPr>
        <w:t>;==================================================</w:t>
      </w:r>
    </w:p>
    <w:p w:rsidR="00267603" w:rsidRPr="00A32B01" w:rsidRDefault="00267603" w:rsidP="003D719D">
      <w:pPr>
        <w:autoSpaceDE w:val="0"/>
        <w:autoSpaceDN w:val="0"/>
        <w:adjustRightInd w:val="0"/>
        <w:ind w:left="851"/>
        <w:jc w:val="both"/>
        <w:rPr>
          <w:rFonts w:ascii="Calibri" w:hAnsi="Calibri" w:cs="Calibri"/>
          <w:i/>
          <w:iCs/>
          <w:sz w:val="20"/>
          <w:szCs w:val="20"/>
        </w:rPr>
      </w:pPr>
      <w:r w:rsidRPr="00A32B01">
        <w:rPr>
          <w:rFonts w:ascii="Calibri" w:hAnsi="Calibri" w:cs="Calibri"/>
          <w:i/>
          <w:iCs/>
          <w:sz w:val="20"/>
          <w:szCs w:val="20"/>
        </w:rPr>
        <w:t>;------- Таблица перекодировки символов</w:t>
      </w:r>
    </w:p>
    <w:p w:rsidR="00267603" w:rsidRPr="003D719D" w:rsidRDefault="00267603" w:rsidP="003D719D">
      <w:pPr>
        <w:autoSpaceDE w:val="0"/>
        <w:autoSpaceDN w:val="0"/>
        <w:adjustRightInd w:val="0"/>
        <w:ind w:left="851"/>
        <w:jc w:val="both"/>
        <w:rPr>
          <w:rFonts w:ascii="Calibri" w:hAnsi="Calibri" w:cs="Calibri"/>
          <w:i/>
          <w:iCs/>
          <w:sz w:val="20"/>
          <w:szCs w:val="20"/>
        </w:rPr>
      </w:pPr>
      <w:r w:rsidRPr="00A32B01">
        <w:rPr>
          <w:rFonts w:ascii="Calibri" w:hAnsi="Calibri" w:cs="Calibri"/>
          <w:i/>
          <w:iCs/>
          <w:sz w:val="20"/>
          <w:szCs w:val="20"/>
          <w:lang w:val="en-US"/>
        </w:rPr>
        <w:t>TABLE</w:t>
      </w:r>
      <w:r w:rsidRPr="003D719D">
        <w:rPr>
          <w:rFonts w:ascii="Calibri" w:hAnsi="Calibri" w:cs="Calibri"/>
          <w:i/>
          <w:iCs/>
          <w:sz w:val="20"/>
          <w:szCs w:val="20"/>
        </w:rPr>
        <w:t>:      .</w:t>
      </w:r>
      <w:r w:rsidRPr="00A32B01">
        <w:rPr>
          <w:rFonts w:ascii="Calibri" w:hAnsi="Calibri" w:cs="Calibri"/>
          <w:i/>
          <w:iCs/>
          <w:sz w:val="20"/>
          <w:szCs w:val="20"/>
          <w:lang w:val="en-US"/>
        </w:rPr>
        <w:t>db</w:t>
      </w:r>
      <w:r w:rsidRPr="003D719D">
        <w:rPr>
          <w:rFonts w:ascii="Calibri" w:hAnsi="Calibri" w:cs="Calibri"/>
          <w:i/>
          <w:iCs/>
          <w:sz w:val="20"/>
          <w:szCs w:val="20"/>
        </w:rPr>
        <w:t xml:space="preserve">   0</w:t>
      </w:r>
      <w:r w:rsidRPr="00A32B01">
        <w:rPr>
          <w:rFonts w:ascii="Calibri" w:hAnsi="Calibri" w:cs="Calibri"/>
          <w:i/>
          <w:iCs/>
          <w:sz w:val="20"/>
          <w:szCs w:val="20"/>
          <w:lang w:val="en-US"/>
        </w:rPr>
        <w:t>b</w:t>
      </w:r>
      <w:r w:rsidRPr="003D719D">
        <w:rPr>
          <w:rFonts w:ascii="Calibri" w:hAnsi="Calibri" w:cs="Calibri"/>
          <w:i/>
          <w:iCs/>
          <w:sz w:val="20"/>
          <w:szCs w:val="20"/>
        </w:rPr>
        <w:t>00111111,0</w:t>
      </w:r>
      <w:r w:rsidRPr="00A32B01">
        <w:rPr>
          <w:rFonts w:ascii="Calibri" w:hAnsi="Calibri" w:cs="Calibri"/>
          <w:i/>
          <w:iCs/>
          <w:sz w:val="20"/>
          <w:szCs w:val="20"/>
          <w:lang w:val="en-US"/>
        </w:rPr>
        <w:t>b</w:t>
      </w:r>
      <w:r w:rsidRPr="003D719D">
        <w:rPr>
          <w:rFonts w:ascii="Calibri" w:hAnsi="Calibri" w:cs="Calibri"/>
          <w:i/>
          <w:iCs/>
          <w:sz w:val="20"/>
          <w:szCs w:val="20"/>
        </w:rPr>
        <w:t xml:space="preserve">00000110; </w:t>
      </w:r>
      <w:r w:rsidRPr="00A32B01">
        <w:rPr>
          <w:rFonts w:ascii="Calibri" w:hAnsi="Calibri" w:cs="Calibri"/>
          <w:i/>
          <w:iCs/>
          <w:sz w:val="20"/>
          <w:szCs w:val="20"/>
        </w:rPr>
        <w:t>коды</w:t>
      </w:r>
      <w:r w:rsidRPr="003D719D">
        <w:rPr>
          <w:rFonts w:ascii="Calibri" w:hAnsi="Calibri" w:cs="Calibri"/>
          <w:i/>
          <w:iCs/>
          <w:sz w:val="20"/>
          <w:szCs w:val="20"/>
        </w:rPr>
        <w:t xml:space="preserve"> "0","1"</w:t>
      </w:r>
    </w:p>
    <w:p w:rsidR="00267603" w:rsidRPr="003D719D" w:rsidRDefault="00267603" w:rsidP="003D719D">
      <w:pPr>
        <w:autoSpaceDE w:val="0"/>
        <w:autoSpaceDN w:val="0"/>
        <w:adjustRightInd w:val="0"/>
        <w:ind w:left="851"/>
        <w:jc w:val="both"/>
        <w:rPr>
          <w:rFonts w:ascii="Calibri" w:hAnsi="Calibri" w:cs="Calibri"/>
          <w:i/>
          <w:iCs/>
          <w:sz w:val="20"/>
          <w:szCs w:val="20"/>
        </w:rPr>
      </w:pPr>
      <w:r w:rsidRPr="003D719D">
        <w:rPr>
          <w:rFonts w:ascii="Calibri" w:hAnsi="Calibri" w:cs="Calibri"/>
          <w:i/>
          <w:iCs/>
          <w:sz w:val="20"/>
          <w:szCs w:val="20"/>
        </w:rPr>
        <w:t xml:space="preserve">                  .</w:t>
      </w:r>
      <w:r w:rsidRPr="00A32B01">
        <w:rPr>
          <w:rFonts w:ascii="Calibri" w:hAnsi="Calibri" w:cs="Calibri"/>
          <w:i/>
          <w:iCs/>
          <w:sz w:val="20"/>
          <w:szCs w:val="20"/>
          <w:lang w:val="en-US"/>
        </w:rPr>
        <w:t>db</w:t>
      </w:r>
      <w:r w:rsidRPr="003D719D">
        <w:rPr>
          <w:rFonts w:ascii="Calibri" w:hAnsi="Calibri" w:cs="Calibri"/>
          <w:i/>
          <w:iCs/>
          <w:sz w:val="20"/>
          <w:szCs w:val="20"/>
        </w:rPr>
        <w:t xml:space="preserve">   0</w:t>
      </w:r>
      <w:r w:rsidRPr="00A32B01">
        <w:rPr>
          <w:rFonts w:ascii="Calibri" w:hAnsi="Calibri" w:cs="Calibri"/>
          <w:i/>
          <w:iCs/>
          <w:sz w:val="20"/>
          <w:szCs w:val="20"/>
          <w:lang w:val="en-US"/>
        </w:rPr>
        <w:t>b</w:t>
      </w:r>
      <w:r w:rsidRPr="003D719D">
        <w:rPr>
          <w:rFonts w:ascii="Calibri" w:hAnsi="Calibri" w:cs="Calibri"/>
          <w:i/>
          <w:iCs/>
          <w:sz w:val="20"/>
          <w:szCs w:val="20"/>
        </w:rPr>
        <w:t>01011011,0</w:t>
      </w:r>
      <w:r w:rsidRPr="00A32B01">
        <w:rPr>
          <w:rFonts w:ascii="Calibri" w:hAnsi="Calibri" w:cs="Calibri"/>
          <w:i/>
          <w:iCs/>
          <w:sz w:val="20"/>
          <w:szCs w:val="20"/>
          <w:lang w:val="en-US"/>
        </w:rPr>
        <w:t>b</w:t>
      </w:r>
      <w:r w:rsidRPr="003D719D">
        <w:rPr>
          <w:rFonts w:ascii="Calibri" w:hAnsi="Calibri" w:cs="Calibri"/>
          <w:i/>
          <w:iCs/>
          <w:sz w:val="20"/>
          <w:szCs w:val="20"/>
        </w:rPr>
        <w:t xml:space="preserve">01001111; </w:t>
      </w:r>
      <w:r w:rsidRPr="00A32B01">
        <w:rPr>
          <w:rFonts w:ascii="Calibri" w:hAnsi="Calibri" w:cs="Calibri"/>
          <w:i/>
          <w:iCs/>
          <w:sz w:val="20"/>
          <w:szCs w:val="20"/>
        </w:rPr>
        <w:t>коды</w:t>
      </w:r>
      <w:r w:rsidRPr="003D719D">
        <w:rPr>
          <w:rFonts w:ascii="Calibri" w:hAnsi="Calibri" w:cs="Calibri"/>
          <w:i/>
          <w:iCs/>
          <w:sz w:val="20"/>
          <w:szCs w:val="20"/>
        </w:rPr>
        <w:t xml:space="preserve"> "2","3"</w:t>
      </w:r>
    </w:p>
    <w:p w:rsidR="00267603" w:rsidRPr="003D719D" w:rsidRDefault="00267603" w:rsidP="003D719D">
      <w:pPr>
        <w:autoSpaceDE w:val="0"/>
        <w:autoSpaceDN w:val="0"/>
        <w:adjustRightInd w:val="0"/>
        <w:ind w:left="851"/>
        <w:jc w:val="both"/>
        <w:rPr>
          <w:rFonts w:ascii="Calibri" w:hAnsi="Calibri" w:cs="Calibri"/>
          <w:i/>
          <w:iCs/>
          <w:sz w:val="20"/>
          <w:szCs w:val="20"/>
        </w:rPr>
      </w:pPr>
      <w:r w:rsidRPr="003D719D">
        <w:rPr>
          <w:rFonts w:ascii="Calibri" w:hAnsi="Calibri" w:cs="Calibri"/>
          <w:i/>
          <w:iCs/>
          <w:sz w:val="20"/>
          <w:szCs w:val="20"/>
        </w:rPr>
        <w:t xml:space="preserve">                  .</w:t>
      </w:r>
      <w:r w:rsidRPr="00A32B01">
        <w:rPr>
          <w:rFonts w:ascii="Calibri" w:hAnsi="Calibri" w:cs="Calibri"/>
          <w:i/>
          <w:iCs/>
          <w:sz w:val="20"/>
          <w:szCs w:val="20"/>
          <w:lang w:val="en-US"/>
        </w:rPr>
        <w:t>db</w:t>
      </w:r>
      <w:r w:rsidRPr="003D719D">
        <w:rPr>
          <w:rFonts w:ascii="Calibri" w:hAnsi="Calibri" w:cs="Calibri"/>
          <w:i/>
          <w:iCs/>
          <w:sz w:val="20"/>
          <w:szCs w:val="20"/>
        </w:rPr>
        <w:t xml:space="preserve">   0</w:t>
      </w:r>
      <w:r w:rsidRPr="00A32B01">
        <w:rPr>
          <w:rFonts w:ascii="Calibri" w:hAnsi="Calibri" w:cs="Calibri"/>
          <w:i/>
          <w:iCs/>
          <w:sz w:val="20"/>
          <w:szCs w:val="20"/>
          <w:lang w:val="en-US"/>
        </w:rPr>
        <w:t>b</w:t>
      </w:r>
      <w:r w:rsidRPr="003D719D">
        <w:rPr>
          <w:rFonts w:ascii="Calibri" w:hAnsi="Calibri" w:cs="Calibri"/>
          <w:i/>
          <w:iCs/>
          <w:sz w:val="20"/>
          <w:szCs w:val="20"/>
        </w:rPr>
        <w:t>01100110,0</w:t>
      </w:r>
      <w:r w:rsidRPr="00A32B01">
        <w:rPr>
          <w:rFonts w:ascii="Calibri" w:hAnsi="Calibri" w:cs="Calibri"/>
          <w:i/>
          <w:iCs/>
          <w:sz w:val="20"/>
          <w:szCs w:val="20"/>
          <w:lang w:val="en-US"/>
        </w:rPr>
        <w:t>b</w:t>
      </w:r>
      <w:r w:rsidRPr="003D719D">
        <w:rPr>
          <w:rFonts w:ascii="Calibri" w:hAnsi="Calibri" w:cs="Calibri"/>
          <w:i/>
          <w:iCs/>
          <w:sz w:val="20"/>
          <w:szCs w:val="20"/>
        </w:rPr>
        <w:t>01101101;;</w:t>
      </w:r>
      <w:r w:rsidRPr="00A32B01">
        <w:rPr>
          <w:rFonts w:ascii="Calibri" w:hAnsi="Calibri" w:cs="Calibri"/>
          <w:i/>
          <w:iCs/>
          <w:sz w:val="20"/>
          <w:szCs w:val="20"/>
        </w:rPr>
        <w:t>коды</w:t>
      </w:r>
      <w:r w:rsidRPr="003D719D">
        <w:rPr>
          <w:rFonts w:ascii="Calibri" w:hAnsi="Calibri" w:cs="Calibri"/>
          <w:i/>
          <w:iCs/>
          <w:sz w:val="20"/>
          <w:szCs w:val="20"/>
        </w:rPr>
        <w:t xml:space="preserve"> "4","5"</w:t>
      </w:r>
    </w:p>
    <w:p w:rsidR="00267603" w:rsidRPr="003D719D" w:rsidRDefault="00267603" w:rsidP="003D719D">
      <w:pPr>
        <w:autoSpaceDE w:val="0"/>
        <w:autoSpaceDN w:val="0"/>
        <w:adjustRightInd w:val="0"/>
        <w:ind w:left="851"/>
        <w:jc w:val="both"/>
        <w:rPr>
          <w:rFonts w:ascii="Calibri" w:hAnsi="Calibri" w:cs="Calibri"/>
          <w:i/>
          <w:iCs/>
          <w:sz w:val="20"/>
          <w:szCs w:val="20"/>
        </w:rPr>
      </w:pPr>
      <w:r w:rsidRPr="003D719D">
        <w:rPr>
          <w:rFonts w:ascii="Calibri" w:hAnsi="Calibri" w:cs="Calibri"/>
          <w:i/>
          <w:iCs/>
          <w:sz w:val="20"/>
          <w:szCs w:val="20"/>
        </w:rPr>
        <w:tab/>
        <w:t xml:space="preserve">     .</w:t>
      </w:r>
      <w:r w:rsidRPr="00A32B01">
        <w:rPr>
          <w:rFonts w:ascii="Calibri" w:hAnsi="Calibri" w:cs="Calibri"/>
          <w:i/>
          <w:iCs/>
          <w:sz w:val="20"/>
          <w:szCs w:val="20"/>
          <w:lang w:val="en-US"/>
        </w:rPr>
        <w:t>db</w:t>
      </w:r>
      <w:r w:rsidRPr="003D719D">
        <w:rPr>
          <w:rFonts w:ascii="Calibri" w:hAnsi="Calibri" w:cs="Calibri"/>
          <w:i/>
          <w:iCs/>
          <w:sz w:val="20"/>
          <w:szCs w:val="20"/>
        </w:rPr>
        <w:t xml:space="preserve">   0</w:t>
      </w:r>
      <w:r w:rsidRPr="00A32B01">
        <w:rPr>
          <w:rFonts w:ascii="Calibri" w:hAnsi="Calibri" w:cs="Calibri"/>
          <w:i/>
          <w:iCs/>
          <w:sz w:val="20"/>
          <w:szCs w:val="20"/>
          <w:lang w:val="en-US"/>
        </w:rPr>
        <w:t>b</w:t>
      </w:r>
      <w:r w:rsidRPr="003D719D">
        <w:rPr>
          <w:rFonts w:ascii="Calibri" w:hAnsi="Calibri" w:cs="Calibri"/>
          <w:i/>
          <w:iCs/>
          <w:sz w:val="20"/>
          <w:szCs w:val="20"/>
        </w:rPr>
        <w:t>01111101,0</w:t>
      </w:r>
      <w:r w:rsidRPr="00A32B01">
        <w:rPr>
          <w:rFonts w:ascii="Calibri" w:hAnsi="Calibri" w:cs="Calibri"/>
          <w:i/>
          <w:iCs/>
          <w:sz w:val="20"/>
          <w:szCs w:val="20"/>
          <w:lang w:val="en-US"/>
        </w:rPr>
        <w:t>b</w:t>
      </w:r>
      <w:r w:rsidRPr="003D719D">
        <w:rPr>
          <w:rFonts w:ascii="Calibri" w:hAnsi="Calibri" w:cs="Calibri"/>
          <w:i/>
          <w:iCs/>
          <w:sz w:val="20"/>
          <w:szCs w:val="20"/>
        </w:rPr>
        <w:t>00000111;;</w:t>
      </w:r>
      <w:r w:rsidRPr="00A32B01">
        <w:rPr>
          <w:rFonts w:ascii="Calibri" w:hAnsi="Calibri" w:cs="Calibri"/>
          <w:i/>
          <w:iCs/>
          <w:sz w:val="20"/>
          <w:szCs w:val="20"/>
        </w:rPr>
        <w:t>коды</w:t>
      </w:r>
      <w:r w:rsidRPr="003D719D">
        <w:rPr>
          <w:rFonts w:ascii="Calibri" w:hAnsi="Calibri" w:cs="Calibri"/>
          <w:i/>
          <w:iCs/>
          <w:sz w:val="20"/>
          <w:szCs w:val="20"/>
        </w:rPr>
        <w:t xml:space="preserve"> "6","7"</w:t>
      </w:r>
    </w:p>
    <w:p w:rsidR="00267603" w:rsidRPr="003D719D" w:rsidRDefault="00267603" w:rsidP="003D719D">
      <w:pPr>
        <w:autoSpaceDE w:val="0"/>
        <w:autoSpaceDN w:val="0"/>
        <w:adjustRightInd w:val="0"/>
        <w:ind w:left="851"/>
        <w:jc w:val="both"/>
        <w:rPr>
          <w:rFonts w:ascii="Calibri" w:hAnsi="Calibri" w:cs="Calibri"/>
          <w:i/>
          <w:iCs/>
          <w:sz w:val="20"/>
          <w:szCs w:val="20"/>
        </w:rPr>
      </w:pPr>
      <w:r w:rsidRPr="003D719D">
        <w:rPr>
          <w:rFonts w:ascii="Calibri" w:hAnsi="Calibri" w:cs="Calibri"/>
          <w:i/>
          <w:iCs/>
          <w:sz w:val="20"/>
          <w:szCs w:val="20"/>
        </w:rPr>
        <w:tab/>
        <w:t xml:space="preserve">     .</w:t>
      </w:r>
      <w:r w:rsidRPr="00A32B01">
        <w:rPr>
          <w:rFonts w:ascii="Calibri" w:hAnsi="Calibri" w:cs="Calibri"/>
          <w:i/>
          <w:iCs/>
          <w:sz w:val="20"/>
          <w:szCs w:val="20"/>
          <w:lang w:val="en-US"/>
        </w:rPr>
        <w:t>db</w:t>
      </w:r>
      <w:r w:rsidRPr="003D719D">
        <w:rPr>
          <w:rFonts w:ascii="Calibri" w:hAnsi="Calibri" w:cs="Calibri"/>
          <w:i/>
          <w:iCs/>
          <w:sz w:val="20"/>
          <w:szCs w:val="20"/>
        </w:rPr>
        <w:t xml:space="preserve">   0</w:t>
      </w:r>
      <w:r w:rsidRPr="00A32B01">
        <w:rPr>
          <w:rFonts w:ascii="Calibri" w:hAnsi="Calibri" w:cs="Calibri"/>
          <w:i/>
          <w:iCs/>
          <w:sz w:val="20"/>
          <w:szCs w:val="20"/>
          <w:lang w:val="en-US"/>
        </w:rPr>
        <w:t>b</w:t>
      </w:r>
      <w:r w:rsidRPr="003D719D">
        <w:rPr>
          <w:rFonts w:ascii="Calibri" w:hAnsi="Calibri" w:cs="Calibri"/>
          <w:i/>
          <w:iCs/>
          <w:sz w:val="20"/>
          <w:szCs w:val="20"/>
        </w:rPr>
        <w:t>01111111,0</w:t>
      </w:r>
      <w:r w:rsidRPr="00A32B01">
        <w:rPr>
          <w:rFonts w:ascii="Calibri" w:hAnsi="Calibri" w:cs="Calibri"/>
          <w:i/>
          <w:iCs/>
          <w:sz w:val="20"/>
          <w:szCs w:val="20"/>
          <w:lang w:val="en-US"/>
        </w:rPr>
        <w:t>b</w:t>
      </w:r>
      <w:r w:rsidRPr="003D719D">
        <w:rPr>
          <w:rFonts w:ascii="Calibri" w:hAnsi="Calibri" w:cs="Calibri"/>
          <w:i/>
          <w:iCs/>
          <w:sz w:val="20"/>
          <w:szCs w:val="20"/>
        </w:rPr>
        <w:t>01101111;;</w:t>
      </w:r>
      <w:r w:rsidRPr="00A32B01">
        <w:rPr>
          <w:rFonts w:ascii="Calibri" w:hAnsi="Calibri" w:cs="Calibri"/>
          <w:i/>
          <w:iCs/>
          <w:sz w:val="20"/>
          <w:szCs w:val="20"/>
        </w:rPr>
        <w:t>коды</w:t>
      </w:r>
      <w:r w:rsidRPr="003D719D">
        <w:rPr>
          <w:rFonts w:ascii="Calibri" w:hAnsi="Calibri" w:cs="Calibri"/>
          <w:i/>
          <w:iCs/>
          <w:sz w:val="20"/>
          <w:szCs w:val="20"/>
        </w:rPr>
        <w:t xml:space="preserve"> "8","9" </w:t>
      </w:r>
    </w:p>
    <w:p w:rsidR="00267603" w:rsidRPr="00A32B01" w:rsidRDefault="00267603" w:rsidP="003D719D">
      <w:pPr>
        <w:autoSpaceDE w:val="0"/>
        <w:autoSpaceDN w:val="0"/>
        <w:adjustRightInd w:val="0"/>
        <w:ind w:left="851"/>
        <w:jc w:val="both"/>
        <w:rPr>
          <w:rFonts w:ascii="Calibri" w:hAnsi="Calibri" w:cs="Calibri"/>
          <w:i/>
          <w:iCs/>
          <w:sz w:val="20"/>
          <w:szCs w:val="20"/>
        </w:rPr>
      </w:pPr>
      <w:r w:rsidRPr="003D719D">
        <w:rPr>
          <w:rFonts w:ascii="Calibri" w:hAnsi="Calibri" w:cs="Calibri"/>
          <w:i/>
          <w:iCs/>
          <w:sz w:val="20"/>
          <w:szCs w:val="20"/>
        </w:rPr>
        <w:tab/>
      </w:r>
      <w:r>
        <w:rPr>
          <w:rFonts w:ascii="Calibri" w:hAnsi="Calibri" w:cs="Calibri"/>
          <w:i/>
          <w:iCs/>
          <w:sz w:val="20"/>
          <w:szCs w:val="20"/>
        </w:rPr>
        <w:t xml:space="preserve">   </w:t>
      </w:r>
      <w:r w:rsidRPr="003D719D">
        <w:rPr>
          <w:rFonts w:ascii="Calibri" w:hAnsi="Calibri" w:cs="Calibri"/>
          <w:i/>
          <w:iCs/>
          <w:sz w:val="20"/>
          <w:szCs w:val="20"/>
        </w:rPr>
        <w:t xml:space="preserve">  </w:t>
      </w:r>
      <w:r w:rsidRPr="00A32B01">
        <w:rPr>
          <w:rFonts w:ascii="Calibri" w:hAnsi="Calibri" w:cs="Calibri"/>
          <w:i/>
          <w:iCs/>
          <w:sz w:val="20"/>
          <w:szCs w:val="20"/>
        </w:rPr>
        <w:t>.db   0b10000000,0b00000000; коды " "," "</w:t>
      </w:r>
    </w:p>
    <w:p w:rsidR="00267603" w:rsidRPr="00A32B01" w:rsidRDefault="00267603" w:rsidP="003D719D">
      <w:pPr>
        <w:autoSpaceDE w:val="0"/>
        <w:autoSpaceDN w:val="0"/>
        <w:adjustRightInd w:val="0"/>
        <w:ind w:left="851"/>
        <w:jc w:val="both"/>
        <w:rPr>
          <w:rFonts w:ascii="Calibri" w:hAnsi="Calibri" w:cs="Calibri"/>
          <w:i/>
          <w:iCs/>
          <w:sz w:val="20"/>
          <w:szCs w:val="20"/>
        </w:rPr>
      </w:pPr>
      <w:r w:rsidRPr="00A32B01">
        <w:rPr>
          <w:rFonts w:ascii="Calibri" w:hAnsi="Calibri" w:cs="Calibri"/>
          <w:i/>
          <w:iCs/>
          <w:sz w:val="20"/>
          <w:szCs w:val="20"/>
        </w:rPr>
        <w:t>;==================================================</w:t>
      </w:r>
    </w:p>
    <w:p w:rsidR="00267603" w:rsidRDefault="00267603" w:rsidP="003D719D">
      <w:pPr>
        <w:autoSpaceDE w:val="0"/>
        <w:autoSpaceDN w:val="0"/>
        <w:adjustRightInd w:val="0"/>
        <w:ind w:firstLine="567"/>
        <w:jc w:val="both"/>
      </w:pPr>
      <w:r>
        <w:t>Данная подпрограмма идентична, приведенной в лабораторной работе №2.</w:t>
      </w:r>
    </w:p>
    <w:p w:rsidR="00267603" w:rsidRPr="00260297" w:rsidRDefault="00267603" w:rsidP="003D719D">
      <w:pPr>
        <w:autoSpaceDE w:val="0"/>
        <w:autoSpaceDN w:val="0"/>
        <w:adjustRightInd w:val="0"/>
        <w:ind w:firstLine="567"/>
        <w:jc w:val="both"/>
      </w:pPr>
      <w:r>
        <w:t>Следующим блоком программы является подпрограмма записи принятых данных в буфер для отображения на семисегментных индикаторах</w:t>
      </w:r>
      <w:r w:rsidRPr="00260297">
        <w:t>:</w:t>
      </w:r>
    </w:p>
    <w:p w:rsidR="00267603" w:rsidRPr="00A32B01" w:rsidRDefault="00267603" w:rsidP="003D719D">
      <w:pPr>
        <w:autoSpaceDE w:val="0"/>
        <w:autoSpaceDN w:val="0"/>
        <w:adjustRightInd w:val="0"/>
        <w:ind w:left="851"/>
        <w:jc w:val="both"/>
        <w:rPr>
          <w:rFonts w:ascii="Calibri" w:hAnsi="Calibri" w:cs="Calibri"/>
          <w:i/>
          <w:iCs/>
          <w:sz w:val="20"/>
          <w:szCs w:val="20"/>
        </w:rPr>
      </w:pPr>
      <w:r w:rsidRPr="00A32B01">
        <w:rPr>
          <w:rFonts w:ascii="Calibri" w:hAnsi="Calibri" w:cs="Calibri"/>
          <w:i/>
          <w:iCs/>
          <w:sz w:val="20"/>
          <w:szCs w:val="20"/>
        </w:rPr>
        <w:t>Wr_D_rec: ;Подпрограмма записи принятых данных в буфер дисплея</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 xml:space="preserve">          </w:t>
      </w:r>
      <w:r w:rsidRPr="007A1558">
        <w:rPr>
          <w:rFonts w:ascii="Calibri" w:hAnsi="Calibri" w:cs="Calibri"/>
          <w:i/>
          <w:iCs/>
          <w:sz w:val="20"/>
          <w:szCs w:val="20"/>
          <w:lang w:val="en-US"/>
        </w:rPr>
        <w:t xml:space="preserve">      </w:t>
      </w:r>
      <w:r w:rsidRPr="00A32B01">
        <w:rPr>
          <w:rFonts w:ascii="Calibri" w:hAnsi="Calibri" w:cs="Calibri"/>
          <w:i/>
          <w:iCs/>
          <w:sz w:val="20"/>
          <w:szCs w:val="20"/>
          <w:lang w:val="en-US"/>
        </w:rPr>
        <w:t xml:space="preserve">  ldi    YL,low(varBuf_Rxd)  ; Load Y register low </w:t>
      </w:r>
      <w:r w:rsidRPr="00A32B01">
        <w:rPr>
          <w:rFonts w:ascii="Calibri" w:hAnsi="Calibri" w:cs="Calibri"/>
          <w:i/>
          <w:iCs/>
          <w:sz w:val="20"/>
          <w:szCs w:val="20"/>
        </w:rPr>
        <w:t>буфер</w:t>
      </w:r>
      <w:r w:rsidRPr="00A32B01">
        <w:rPr>
          <w:rFonts w:ascii="Calibri" w:hAnsi="Calibri" w:cs="Calibri"/>
          <w:i/>
          <w:iCs/>
          <w:sz w:val="20"/>
          <w:szCs w:val="20"/>
          <w:lang w:val="en-US"/>
        </w:rPr>
        <w:t xml:space="preserve"> </w:t>
      </w:r>
      <w:r w:rsidRPr="00A32B01">
        <w:rPr>
          <w:rFonts w:ascii="Calibri" w:hAnsi="Calibri" w:cs="Calibri"/>
          <w:i/>
          <w:iCs/>
          <w:sz w:val="20"/>
          <w:szCs w:val="20"/>
        </w:rPr>
        <w:t>приема</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 xml:space="preserve">         </w:t>
      </w:r>
      <w:r w:rsidRPr="007A1558">
        <w:rPr>
          <w:rFonts w:ascii="Calibri" w:hAnsi="Calibri" w:cs="Calibri"/>
          <w:i/>
          <w:iCs/>
          <w:sz w:val="20"/>
          <w:szCs w:val="20"/>
          <w:lang w:val="en-US"/>
        </w:rPr>
        <w:t xml:space="preserve">      </w:t>
      </w:r>
      <w:r w:rsidRPr="00A32B01">
        <w:rPr>
          <w:rFonts w:ascii="Calibri" w:hAnsi="Calibri" w:cs="Calibri"/>
          <w:i/>
          <w:iCs/>
          <w:sz w:val="20"/>
          <w:szCs w:val="20"/>
          <w:lang w:val="en-US"/>
        </w:rPr>
        <w:t xml:space="preserve">   ldi    YH,high(varBuf_Rxd) ; Load Y register high </w:t>
      </w:r>
      <w:r w:rsidRPr="00A32B01">
        <w:rPr>
          <w:rFonts w:ascii="Calibri" w:hAnsi="Calibri" w:cs="Calibri"/>
          <w:i/>
          <w:iCs/>
          <w:sz w:val="20"/>
          <w:szCs w:val="20"/>
        </w:rPr>
        <w:t>буфер</w:t>
      </w:r>
      <w:r w:rsidRPr="00A32B01">
        <w:rPr>
          <w:rFonts w:ascii="Calibri" w:hAnsi="Calibri" w:cs="Calibri"/>
          <w:i/>
          <w:iCs/>
          <w:sz w:val="20"/>
          <w:szCs w:val="20"/>
          <w:lang w:val="en-US"/>
        </w:rPr>
        <w:t xml:space="preserve"> </w:t>
      </w:r>
      <w:r w:rsidRPr="00A32B01">
        <w:rPr>
          <w:rFonts w:ascii="Calibri" w:hAnsi="Calibri" w:cs="Calibri"/>
          <w:i/>
          <w:iCs/>
          <w:sz w:val="20"/>
          <w:szCs w:val="20"/>
        </w:rPr>
        <w:t>приема</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 xml:space="preserve">          </w:t>
      </w:r>
      <w:r w:rsidRPr="007A1558">
        <w:rPr>
          <w:rFonts w:ascii="Calibri" w:hAnsi="Calibri" w:cs="Calibri"/>
          <w:i/>
          <w:iCs/>
          <w:sz w:val="20"/>
          <w:szCs w:val="20"/>
          <w:lang w:val="en-US"/>
        </w:rPr>
        <w:t xml:space="preserve">      </w:t>
      </w:r>
      <w:r w:rsidRPr="00A32B01">
        <w:rPr>
          <w:rFonts w:ascii="Calibri" w:hAnsi="Calibri" w:cs="Calibri"/>
          <w:i/>
          <w:iCs/>
          <w:sz w:val="20"/>
          <w:szCs w:val="20"/>
          <w:lang w:val="en-US"/>
        </w:rPr>
        <w:t xml:space="preserve">  ldi    XL,low(varBuf_disp)  ; XL register low </w:t>
      </w:r>
      <w:r w:rsidRPr="00A32B01">
        <w:rPr>
          <w:rFonts w:ascii="Calibri" w:hAnsi="Calibri" w:cs="Calibri"/>
          <w:i/>
          <w:iCs/>
          <w:sz w:val="20"/>
          <w:szCs w:val="20"/>
        </w:rPr>
        <w:t>буфер</w:t>
      </w:r>
      <w:r w:rsidRPr="00A32B01">
        <w:rPr>
          <w:rFonts w:ascii="Calibri" w:hAnsi="Calibri" w:cs="Calibri"/>
          <w:i/>
          <w:iCs/>
          <w:sz w:val="20"/>
          <w:szCs w:val="20"/>
          <w:lang w:val="en-US"/>
        </w:rPr>
        <w:t xml:space="preserve"> </w:t>
      </w:r>
      <w:r w:rsidRPr="00A32B01">
        <w:rPr>
          <w:rFonts w:ascii="Calibri" w:hAnsi="Calibri" w:cs="Calibri"/>
          <w:i/>
          <w:iCs/>
          <w:sz w:val="20"/>
          <w:szCs w:val="20"/>
        </w:rPr>
        <w:t>данных</w:t>
      </w:r>
      <w:r w:rsidRPr="00A32B01">
        <w:rPr>
          <w:rFonts w:ascii="Calibri" w:hAnsi="Calibri" w:cs="Calibri"/>
          <w:i/>
          <w:iCs/>
          <w:sz w:val="20"/>
          <w:szCs w:val="20"/>
          <w:lang w:val="en-US"/>
        </w:rPr>
        <w:t>,</w:t>
      </w:r>
      <w:r w:rsidRPr="00A32B01">
        <w:rPr>
          <w:rFonts w:ascii="Calibri" w:hAnsi="Calibri" w:cs="Calibri"/>
          <w:i/>
          <w:iCs/>
          <w:sz w:val="20"/>
          <w:szCs w:val="20"/>
        </w:rPr>
        <w:t>выводимых</w:t>
      </w:r>
      <w:r w:rsidRPr="00A32B01">
        <w:rPr>
          <w:rFonts w:ascii="Calibri" w:hAnsi="Calibri" w:cs="Calibri"/>
          <w:i/>
          <w:iCs/>
          <w:sz w:val="20"/>
          <w:szCs w:val="20"/>
          <w:lang w:val="en-US"/>
        </w:rPr>
        <w:t xml:space="preserve"> </w:t>
      </w:r>
      <w:r w:rsidRPr="00A32B01">
        <w:rPr>
          <w:rFonts w:ascii="Calibri" w:hAnsi="Calibri" w:cs="Calibri"/>
          <w:i/>
          <w:iCs/>
          <w:sz w:val="20"/>
          <w:szCs w:val="20"/>
        </w:rPr>
        <w:t>на</w:t>
      </w:r>
      <w:r w:rsidRPr="00A32B01">
        <w:rPr>
          <w:rFonts w:ascii="Calibri" w:hAnsi="Calibri" w:cs="Calibri"/>
          <w:i/>
          <w:iCs/>
          <w:sz w:val="20"/>
          <w:szCs w:val="20"/>
          <w:lang w:val="en-US"/>
        </w:rPr>
        <w:t xml:space="preserve"> </w:t>
      </w:r>
      <w:r w:rsidRPr="00A32B01">
        <w:rPr>
          <w:rFonts w:ascii="Calibri" w:hAnsi="Calibri" w:cs="Calibri"/>
          <w:i/>
          <w:iCs/>
          <w:sz w:val="20"/>
          <w:szCs w:val="20"/>
        </w:rPr>
        <w:t>дисплей</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 xml:space="preserve">         </w:t>
      </w:r>
      <w:r w:rsidRPr="007A1558">
        <w:rPr>
          <w:rFonts w:ascii="Calibri" w:hAnsi="Calibri" w:cs="Calibri"/>
          <w:i/>
          <w:iCs/>
          <w:sz w:val="20"/>
          <w:szCs w:val="20"/>
          <w:lang w:val="en-US"/>
        </w:rPr>
        <w:t xml:space="preserve">      </w:t>
      </w:r>
      <w:r w:rsidRPr="00A32B01">
        <w:rPr>
          <w:rFonts w:ascii="Calibri" w:hAnsi="Calibri" w:cs="Calibri"/>
          <w:i/>
          <w:iCs/>
          <w:sz w:val="20"/>
          <w:szCs w:val="20"/>
          <w:lang w:val="en-US"/>
        </w:rPr>
        <w:t xml:space="preserve">   ldi    XH,high(varBuf_disp)</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ab/>
      </w:r>
      <w:r w:rsidRPr="007A1558">
        <w:rPr>
          <w:rFonts w:ascii="Calibri" w:hAnsi="Calibri" w:cs="Calibri"/>
          <w:i/>
          <w:iCs/>
          <w:sz w:val="20"/>
          <w:szCs w:val="20"/>
          <w:lang w:val="en-US"/>
        </w:rPr>
        <w:t xml:space="preserve">     </w:t>
      </w:r>
      <w:r w:rsidRPr="00A32B01">
        <w:rPr>
          <w:rFonts w:ascii="Calibri" w:hAnsi="Calibri" w:cs="Calibri"/>
          <w:i/>
          <w:iCs/>
          <w:sz w:val="20"/>
          <w:szCs w:val="20"/>
          <w:lang w:val="en-US"/>
        </w:rPr>
        <w:t>ldi    temp_H,</w:t>
      </w:r>
      <w:r w:rsidRPr="003D719D">
        <w:rPr>
          <w:lang w:val="en-US"/>
        </w:rPr>
        <w:t xml:space="preserve"> </w:t>
      </w:r>
      <w:r w:rsidRPr="00584213">
        <w:rPr>
          <w:rFonts w:ascii="Calibri" w:hAnsi="Calibri" w:cs="Calibri"/>
          <w:i/>
          <w:iCs/>
          <w:sz w:val="20"/>
          <w:szCs w:val="20"/>
          <w:lang w:val="en-US"/>
        </w:rPr>
        <w:t>VAL_REC</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Loop_wD:</w:t>
      </w:r>
      <w:r w:rsidRPr="007A1558">
        <w:rPr>
          <w:rFonts w:ascii="Calibri" w:hAnsi="Calibri" w:cs="Calibri"/>
          <w:i/>
          <w:iCs/>
          <w:sz w:val="20"/>
          <w:szCs w:val="20"/>
          <w:lang w:val="en-US"/>
        </w:rPr>
        <w:t xml:space="preserve">  </w:t>
      </w:r>
      <w:r w:rsidRPr="00A32B01">
        <w:rPr>
          <w:rFonts w:ascii="Calibri" w:hAnsi="Calibri" w:cs="Calibri"/>
          <w:i/>
          <w:iCs/>
          <w:sz w:val="20"/>
          <w:szCs w:val="20"/>
          <w:lang w:val="en-US"/>
        </w:rPr>
        <w:t>ld     temp_L,Y+</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ab/>
      </w:r>
      <w:r w:rsidRPr="007A1558">
        <w:rPr>
          <w:rFonts w:ascii="Calibri" w:hAnsi="Calibri" w:cs="Calibri"/>
          <w:i/>
          <w:iCs/>
          <w:sz w:val="20"/>
          <w:szCs w:val="20"/>
          <w:lang w:val="en-US"/>
        </w:rPr>
        <w:t xml:space="preserve">     </w:t>
      </w:r>
      <w:r w:rsidRPr="00A32B01">
        <w:rPr>
          <w:rFonts w:ascii="Calibri" w:hAnsi="Calibri" w:cs="Calibri"/>
          <w:i/>
          <w:iCs/>
          <w:sz w:val="20"/>
          <w:szCs w:val="20"/>
          <w:lang w:val="en-US"/>
        </w:rPr>
        <w:t>st     X+,temp_L</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ab/>
      </w:r>
      <w:r w:rsidRPr="007A1558">
        <w:rPr>
          <w:rFonts w:ascii="Calibri" w:hAnsi="Calibri" w:cs="Calibri"/>
          <w:i/>
          <w:iCs/>
          <w:sz w:val="20"/>
          <w:szCs w:val="20"/>
          <w:lang w:val="en-US"/>
        </w:rPr>
        <w:t xml:space="preserve">     </w:t>
      </w:r>
      <w:r w:rsidRPr="00A32B01">
        <w:rPr>
          <w:rFonts w:ascii="Calibri" w:hAnsi="Calibri" w:cs="Calibri"/>
          <w:i/>
          <w:iCs/>
          <w:sz w:val="20"/>
          <w:szCs w:val="20"/>
          <w:lang w:val="en-US"/>
        </w:rPr>
        <w:t>subi   temp_H,1</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ab/>
      </w:r>
      <w:r w:rsidRPr="00584213">
        <w:rPr>
          <w:rFonts w:ascii="Calibri" w:hAnsi="Calibri" w:cs="Calibri"/>
          <w:i/>
          <w:iCs/>
          <w:sz w:val="20"/>
          <w:szCs w:val="20"/>
          <w:lang w:val="en-US"/>
        </w:rPr>
        <w:t xml:space="preserve">     </w:t>
      </w:r>
      <w:r w:rsidRPr="00A32B01">
        <w:rPr>
          <w:rFonts w:ascii="Calibri" w:hAnsi="Calibri" w:cs="Calibri"/>
          <w:i/>
          <w:iCs/>
          <w:sz w:val="20"/>
          <w:szCs w:val="20"/>
          <w:lang w:val="en-US"/>
        </w:rPr>
        <w:t>breq   PC+2</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 xml:space="preserve">         </w:t>
      </w:r>
      <w:r w:rsidRPr="00584213">
        <w:rPr>
          <w:rFonts w:ascii="Calibri" w:hAnsi="Calibri" w:cs="Calibri"/>
          <w:i/>
          <w:iCs/>
          <w:sz w:val="20"/>
          <w:szCs w:val="20"/>
          <w:lang w:val="en-US"/>
        </w:rPr>
        <w:t xml:space="preserve">      </w:t>
      </w:r>
      <w:r>
        <w:rPr>
          <w:rFonts w:ascii="Calibri" w:hAnsi="Calibri" w:cs="Calibri"/>
          <w:i/>
          <w:iCs/>
          <w:sz w:val="20"/>
          <w:szCs w:val="20"/>
          <w:lang w:val="en-US"/>
        </w:rPr>
        <w:t xml:space="preserve"> </w:t>
      </w:r>
      <w:r w:rsidRPr="003D719D">
        <w:rPr>
          <w:rFonts w:ascii="Calibri" w:hAnsi="Calibri" w:cs="Calibri"/>
          <w:i/>
          <w:iCs/>
          <w:sz w:val="20"/>
          <w:szCs w:val="20"/>
          <w:lang w:val="en-US"/>
        </w:rPr>
        <w:t xml:space="preserve"> </w:t>
      </w:r>
      <w:r w:rsidRPr="00A32B01">
        <w:rPr>
          <w:rFonts w:ascii="Calibri" w:hAnsi="Calibri" w:cs="Calibri"/>
          <w:i/>
          <w:iCs/>
          <w:sz w:val="20"/>
          <w:szCs w:val="20"/>
          <w:lang w:val="en-US"/>
        </w:rPr>
        <w:t>rjmp   Loop_wD</w:t>
      </w:r>
    </w:p>
    <w:p w:rsidR="00267603" w:rsidRPr="00A32B01" w:rsidRDefault="00267603" w:rsidP="003D719D">
      <w:pPr>
        <w:autoSpaceDE w:val="0"/>
        <w:autoSpaceDN w:val="0"/>
        <w:adjustRightInd w:val="0"/>
        <w:ind w:left="851"/>
        <w:jc w:val="both"/>
        <w:rPr>
          <w:rFonts w:ascii="Calibri" w:hAnsi="Calibri" w:cs="Calibri"/>
          <w:i/>
          <w:iCs/>
          <w:sz w:val="20"/>
          <w:szCs w:val="20"/>
          <w:lang w:val="en-US"/>
        </w:rPr>
      </w:pPr>
      <w:r w:rsidRPr="00A32B01">
        <w:rPr>
          <w:rFonts w:ascii="Calibri" w:hAnsi="Calibri" w:cs="Calibri"/>
          <w:i/>
          <w:iCs/>
          <w:sz w:val="20"/>
          <w:szCs w:val="20"/>
          <w:lang w:val="en-US"/>
        </w:rPr>
        <w:t xml:space="preserve">           </w:t>
      </w:r>
      <w:r>
        <w:rPr>
          <w:rFonts w:ascii="Calibri" w:hAnsi="Calibri" w:cs="Calibri"/>
          <w:i/>
          <w:iCs/>
          <w:sz w:val="20"/>
          <w:szCs w:val="20"/>
          <w:lang w:val="en-US"/>
        </w:rPr>
        <w:t xml:space="preserve">     </w:t>
      </w:r>
      <w:r w:rsidRPr="00A32B01">
        <w:rPr>
          <w:rFonts w:ascii="Calibri" w:hAnsi="Calibri" w:cs="Calibri"/>
          <w:i/>
          <w:iCs/>
          <w:sz w:val="20"/>
          <w:szCs w:val="20"/>
          <w:lang w:val="en-US"/>
        </w:rPr>
        <w:t xml:space="preserve"> ret</w:t>
      </w:r>
    </w:p>
    <w:p w:rsidR="00267603" w:rsidRPr="003D719D" w:rsidRDefault="00267603" w:rsidP="003D719D">
      <w:pPr>
        <w:autoSpaceDE w:val="0"/>
        <w:autoSpaceDN w:val="0"/>
        <w:adjustRightInd w:val="0"/>
        <w:ind w:left="851"/>
        <w:jc w:val="both"/>
        <w:rPr>
          <w:rFonts w:ascii="Calibri" w:hAnsi="Calibri" w:cs="Calibri"/>
          <w:i/>
          <w:iCs/>
          <w:sz w:val="20"/>
          <w:szCs w:val="20"/>
        </w:rPr>
      </w:pPr>
      <w:r w:rsidRPr="003D719D">
        <w:rPr>
          <w:rFonts w:ascii="Calibri" w:hAnsi="Calibri" w:cs="Calibri"/>
          <w:i/>
          <w:iCs/>
          <w:sz w:val="20"/>
          <w:szCs w:val="20"/>
        </w:rPr>
        <w:t>;**************************************************</w:t>
      </w:r>
    </w:p>
    <w:p w:rsidR="00267603" w:rsidRDefault="00267603" w:rsidP="003D719D">
      <w:pPr>
        <w:autoSpaceDE w:val="0"/>
        <w:autoSpaceDN w:val="0"/>
        <w:adjustRightInd w:val="0"/>
        <w:ind w:firstLine="567"/>
        <w:jc w:val="both"/>
      </w:pPr>
      <w:r>
        <w:t xml:space="preserve">В работе данной подпрограммы используются регистры косвенного доступа к памяти </w:t>
      </w:r>
      <w:r w:rsidRPr="00584213">
        <w:rPr>
          <w:i/>
          <w:iCs/>
          <w:lang w:val="en-US"/>
        </w:rPr>
        <w:t>X</w:t>
      </w:r>
      <w:r w:rsidRPr="00584213">
        <w:t xml:space="preserve"> </w:t>
      </w:r>
      <w:r>
        <w:t xml:space="preserve">и </w:t>
      </w:r>
      <w:r w:rsidRPr="00584213">
        <w:rPr>
          <w:i/>
          <w:iCs/>
          <w:lang w:val="en-US"/>
        </w:rPr>
        <w:t>Y</w:t>
      </w:r>
      <w:r w:rsidRPr="00584213">
        <w:t xml:space="preserve">. </w:t>
      </w:r>
      <w:r>
        <w:t xml:space="preserve">В регистре </w:t>
      </w:r>
      <w:r w:rsidRPr="00584213">
        <w:rPr>
          <w:i/>
          <w:iCs/>
          <w:lang w:val="en-US"/>
        </w:rPr>
        <w:t>X</w:t>
      </w:r>
      <w:r w:rsidRPr="00584213">
        <w:t xml:space="preserve"> </w:t>
      </w:r>
      <w:r>
        <w:t xml:space="preserve">хранится адрес буфера </w:t>
      </w:r>
      <w:r w:rsidRPr="00584213">
        <w:rPr>
          <w:i/>
          <w:iCs/>
          <w:lang w:val="en-US"/>
        </w:rPr>
        <w:t>var</w:t>
      </w:r>
      <w:r w:rsidRPr="00584213">
        <w:rPr>
          <w:i/>
          <w:iCs/>
        </w:rPr>
        <w:t>_</w:t>
      </w:r>
      <w:r w:rsidRPr="00584213">
        <w:rPr>
          <w:i/>
          <w:iCs/>
          <w:lang w:val="en-US"/>
        </w:rPr>
        <w:t>Buf</w:t>
      </w:r>
      <w:r w:rsidRPr="00584213">
        <w:rPr>
          <w:i/>
          <w:iCs/>
        </w:rPr>
        <w:t>_</w:t>
      </w:r>
      <w:r w:rsidRPr="00584213">
        <w:rPr>
          <w:i/>
          <w:iCs/>
          <w:lang w:val="en-US"/>
        </w:rPr>
        <w:t>Rxd</w:t>
      </w:r>
      <w:r w:rsidRPr="00584213">
        <w:t xml:space="preserve">, </w:t>
      </w:r>
      <w:r>
        <w:t xml:space="preserve">а в регистре </w:t>
      </w:r>
      <w:r w:rsidRPr="00584213">
        <w:rPr>
          <w:i/>
          <w:iCs/>
          <w:lang w:val="en-US"/>
        </w:rPr>
        <w:t>Y</w:t>
      </w:r>
      <w:r w:rsidRPr="00584213">
        <w:t xml:space="preserve"> – </w:t>
      </w:r>
      <w:r w:rsidRPr="00584213">
        <w:rPr>
          <w:i/>
          <w:iCs/>
          <w:lang w:val="en-US"/>
        </w:rPr>
        <w:t>varBuf</w:t>
      </w:r>
      <w:r w:rsidRPr="00584213">
        <w:rPr>
          <w:i/>
          <w:iCs/>
        </w:rPr>
        <w:t>_</w:t>
      </w:r>
      <w:r w:rsidRPr="00584213">
        <w:rPr>
          <w:i/>
          <w:iCs/>
          <w:lang w:val="en-US"/>
        </w:rPr>
        <w:t>disp</w:t>
      </w:r>
      <w:r w:rsidRPr="00584213">
        <w:t xml:space="preserve">. </w:t>
      </w:r>
      <w:r>
        <w:t xml:space="preserve">Затем проводится </w:t>
      </w:r>
      <w:r w:rsidRPr="00584213">
        <w:rPr>
          <w:i/>
          <w:iCs/>
          <w:lang w:val="en-US"/>
        </w:rPr>
        <w:t>VAL</w:t>
      </w:r>
      <w:r w:rsidRPr="00584213">
        <w:rPr>
          <w:i/>
          <w:iCs/>
        </w:rPr>
        <w:t>_</w:t>
      </w:r>
      <w:r w:rsidRPr="00584213">
        <w:rPr>
          <w:i/>
          <w:iCs/>
          <w:lang w:val="en-US"/>
        </w:rPr>
        <w:t>REC</w:t>
      </w:r>
      <w:r w:rsidRPr="00584213">
        <w:rPr>
          <w:i/>
          <w:iCs/>
        </w:rPr>
        <w:t xml:space="preserve"> = 4</w:t>
      </w:r>
      <w:r w:rsidRPr="00584213">
        <w:t xml:space="preserve"> </w:t>
      </w:r>
      <w:r>
        <w:t xml:space="preserve">циклов чтения и буфера </w:t>
      </w:r>
      <w:r w:rsidRPr="00584213">
        <w:rPr>
          <w:i/>
          <w:iCs/>
          <w:lang w:val="en-US"/>
        </w:rPr>
        <w:t>rav</w:t>
      </w:r>
      <w:r w:rsidRPr="00584213">
        <w:rPr>
          <w:i/>
          <w:iCs/>
        </w:rPr>
        <w:t>_</w:t>
      </w:r>
      <w:r w:rsidRPr="00584213">
        <w:rPr>
          <w:i/>
          <w:iCs/>
          <w:lang w:val="en-US"/>
        </w:rPr>
        <w:t>Buf</w:t>
      </w:r>
      <w:r w:rsidRPr="00584213">
        <w:rPr>
          <w:i/>
          <w:iCs/>
        </w:rPr>
        <w:t>_</w:t>
      </w:r>
      <w:r w:rsidRPr="00584213">
        <w:rPr>
          <w:i/>
          <w:iCs/>
          <w:lang w:val="en-US"/>
        </w:rPr>
        <w:t>Rxd</w:t>
      </w:r>
      <w:r>
        <w:t xml:space="preserve"> и записи в буфер </w:t>
      </w:r>
      <w:r w:rsidRPr="00584213">
        <w:rPr>
          <w:i/>
          <w:iCs/>
          <w:lang w:val="en-US"/>
        </w:rPr>
        <w:t>varBuf</w:t>
      </w:r>
      <w:r w:rsidRPr="00584213">
        <w:rPr>
          <w:i/>
          <w:iCs/>
        </w:rPr>
        <w:t>_</w:t>
      </w:r>
      <w:r w:rsidRPr="00584213">
        <w:rPr>
          <w:i/>
          <w:iCs/>
          <w:lang w:val="en-US"/>
        </w:rPr>
        <w:t>disp</w:t>
      </w:r>
      <w:r>
        <w:t xml:space="preserve">. В качестве промежуточного буфера используется регистр </w:t>
      </w:r>
      <w:r w:rsidRPr="00584213">
        <w:rPr>
          <w:i/>
          <w:iCs/>
          <w:lang w:val="en-US"/>
        </w:rPr>
        <w:t>temp</w:t>
      </w:r>
      <w:r w:rsidRPr="00DD55D0">
        <w:rPr>
          <w:i/>
          <w:iCs/>
        </w:rPr>
        <w:t>_</w:t>
      </w:r>
      <w:r w:rsidRPr="00584213">
        <w:rPr>
          <w:i/>
          <w:iCs/>
          <w:lang w:val="en-US"/>
        </w:rPr>
        <w:t>L</w:t>
      </w:r>
      <w:r w:rsidRPr="00DD55D0">
        <w:t>.</w:t>
      </w:r>
    </w:p>
    <w:p w:rsidR="00267603" w:rsidRDefault="00267603" w:rsidP="003D719D">
      <w:pPr>
        <w:autoSpaceDE w:val="0"/>
        <w:autoSpaceDN w:val="0"/>
        <w:adjustRightInd w:val="0"/>
        <w:ind w:firstLine="567"/>
        <w:jc w:val="both"/>
      </w:pPr>
      <w:r>
        <w:t>Далее следует подпрограмма выполнения арифметических операций:</w:t>
      </w:r>
    </w:p>
    <w:p w:rsidR="00267603" w:rsidRPr="0084490F" w:rsidRDefault="00267603" w:rsidP="003D719D">
      <w:pPr>
        <w:autoSpaceDE w:val="0"/>
        <w:autoSpaceDN w:val="0"/>
        <w:adjustRightInd w:val="0"/>
        <w:ind w:left="851"/>
        <w:jc w:val="both"/>
        <w:rPr>
          <w:rFonts w:ascii="Calibri" w:hAnsi="Calibri" w:cs="Calibri"/>
          <w:i/>
          <w:iCs/>
          <w:sz w:val="20"/>
          <w:szCs w:val="20"/>
        </w:rPr>
      </w:pPr>
      <w:r w:rsidRPr="0084490F">
        <w:rPr>
          <w:rFonts w:ascii="Calibri" w:hAnsi="Calibri" w:cs="Calibri"/>
          <w:i/>
          <w:iCs/>
          <w:sz w:val="20"/>
          <w:szCs w:val="20"/>
        </w:rPr>
        <w:t>arifm_op:;Подпрограмма выполнения арифметических операций</w:t>
      </w:r>
    </w:p>
    <w:p w:rsidR="00267603" w:rsidRPr="0084490F" w:rsidRDefault="00267603" w:rsidP="003D719D">
      <w:pPr>
        <w:autoSpaceDE w:val="0"/>
        <w:autoSpaceDN w:val="0"/>
        <w:adjustRightInd w:val="0"/>
        <w:ind w:left="851"/>
        <w:jc w:val="both"/>
        <w:rPr>
          <w:rFonts w:ascii="Calibri" w:hAnsi="Calibri" w:cs="Calibri"/>
          <w:i/>
          <w:iCs/>
          <w:sz w:val="20"/>
          <w:szCs w:val="20"/>
        </w:rPr>
      </w:pPr>
      <w:r w:rsidRPr="0084490F">
        <w:rPr>
          <w:rFonts w:ascii="Calibri" w:hAnsi="Calibri" w:cs="Calibri"/>
          <w:i/>
          <w:iCs/>
          <w:sz w:val="20"/>
          <w:szCs w:val="20"/>
        </w:rPr>
        <w:t>;результат старший байт- temp_H,младший байт - temp_L</w:t>
      </w:r>
    </w:p>
    <w:p w:rsidR="00267603" w:rsidRPr="0084490F" w:rsidRDefault="00267603" w:rsidP="003D719D">
      <w:pPr>
        <w:autoSpaceDE w:val="0"/>
        <w:autoSpaceDN w:val="0"/>
        <w:adjustRightInd w:val="0"/>
        <w:ind w:left="851"/>
        <w:jc w:val="both"/>
        <w:rPr>
          <w:rFonts w:ascii="Calibri" w:hAnsi="Calibri" w:cs="Calibri"/>
          <w:i/>
          <w:iCs/>
          <w:sz w:val="20"/>
          <w:szCs w:val="20"/>
        </w:rPr>
      </w:pPr>
      <w:r w:rsidRPr="0084490F">
        <w:rPr>
          <w:rFonts w:ascii="Calibri" w:hAnsi="Calibri" w:cs="Calibri"/>
          <w:i/>
          <w:iCs/>
          <w:sz w:val="20"/>
          <w:szCs w:val="20"/>
        </w:rPr>
        <w:t>;==================================================</w:t>
      </w:r>
    </w:p>
    <w:p w:rsidR="00267603" w:rsidRPr="0084490F" w:rsidRDefault="00267603" w:rsidP="003D719D">
      <w:pPr>
        <w:autoSpaceDE w:val="0"/>
        <w:autoSpaceDN w:val="0"/>
        <w:adjustRightInd w:val="0"/>
        <w:ind w:left="851"/>
        <w:jc w:val="both"/>
        <w:rPr>
          <w:rFonts w:ascii="Calibri" w:hAnsi="Calibri" w:cs="Calibri"/>
          <w:i/>
          <w:iCs/>
          <w:sz w:val="20"/>
          <w:szCs w:val="20"/>
        </w:rPr>
      </w:pPr>
      <w:r w:rsidRPr="0084490F">
        <w:rPr>
          <w:rFonts w:ascii="Calibri" w:hAnsi="Calibri" w:cs="Calibri"/>
          <w:i/>
          <w:iCs/>
          <w:sz w:val="20"/>
          <w:szCs w:val="20"/>
        </w:rPr>
        <w:t xml:space="preserve">              clr    res_a_op;байт промежуточных результатов </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rPr>
        <w:t xml:space="preserve">              </w:t>
      </w:r>
      <w:r w:rsidRPr="0084490F">
        <w:rPr>
          <w:rFonts w:ascii="Calibri" w:hAnsi="Calibri" w:cs="Calibri"/>
          <w:i/>
          <w:iCs/>
          <w:sz w:val="20"/>
          <w:szCs w:val="20"/>
          <w:lang w:val="en-US"/>
        </w:rPr>
        <w:t xml:space="preserve">ldi    YL,low(varBuf_Rxd)  ; Load Y register low </w:t>
      </w:r>
      <w:r w:rsidRPr="0084490F">
        <w:rPr>
          <w:rFonts w:ascii="Calibri" w:hAnsi="Calibri" w:cs="Calibri"/>
          <w:i/>
          <w:iCs/>
          <w:sz w:val="20"/>
          <w:szCs w:val="20"/>
        </w:rPr>
        <w:t>буфер</w:t>
      </w:r>
      <w:r w:rsidRPr="0084490F">
        <w:rPr>
          <w:rFonts w:ascii="Calibri" w:hAnsi="Calibri" w:cs="Calibri"/>
          <w:i/>
          <w:iCs/>
          <w:sz w:val="20"/>
          <w:szCs w:val="20"/>
          <w:lang w:val="en-US"/>
        </w:rPr>
        <w:t xml:space="preserve"> </w:t>
      </w:r>
      <w:r w:rsidRPr="0084490F">
        <w:rPr>
          <w:rFonts w:ascii="Calibri" w:hAnsi="Calibri" w:cs="Calibri"/>
          <w:i/>
          <w:iCs/>
          <w:sz w:val="20"/>
          <w:szCs w:val="20"/>
        </w:rPr>
        <w:t>приема</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 xml:space="preserve">         </w:t>
      </w:r>
      <w:r>
        <w:rPr>
          <w:rFonts w:ascii="Calibri" w:hAnsi="Calibri" w:cs="Calibri"/>
          <w:i/>
          <w:iCs/>
          <w:sz w:val="20"/>
          <w:szCs w:val="20"/>
          <w:lang w:val="en-US"/>
        </w:rPr>
        <w:t xml:space="preserve">  </w:t>
      </w:r>
      <w:r w:rsidRPr="0084490F">
        <w:rPr>
          <w:rFonts w:ascii="Calibri" w:hAnsi="Calibri" w:cs="Calibri"/>
          <w:i/>
          <w:iCs/>
          <w:sz w:val="20"/>
          <w:szCs w:val="20"/>
          <w:lang w:val="en-US"/>
        </w:rPr>
        <w:t xml:space="preserve">   ldi    YH,high(varBuf_Rxd) ; Load Y register high </w:t>
      </w:r>
      <w:r w:rsidRPr="0084490F">
        <w:rPr>
          <w:rFonts w:ascii="Calibri" w:hAnsi="Calibri" w:cs="Calibri"/>
          <w:i/>
          <w:iCs/>
          <w:sz w:val="20"/>
          <w:szCs w:val="20"/>
        </w:rPr>
        <w:t>буфер</w:t>
      </w:r>
      <w:r w:rsidRPr="0084490F">
        <w:rPr>
          <w:rFonts w:ascii="Calibri" w:hAnsi="Calibri" w:cs="Calibri"/>
          <w:i/>
          <w:iCs/>
          <w:sz w:val="20"/>
          <w:szCs w:val="20"/>
          <w:lang w:val="en-US"/>
        </w:rPr>
        <w:t xml:space="preserve"> </w:t>
      </w:r>
      <w:r w:rsidRPr="0084490F">
        <w:rPr>
          <w:rFonts w:ascii="Calibri" w:hAnsi="Calibri" w:cs="Calibri"/>
          <w:i/>
          <w:iCs/>
          <w:sz w:val="20"/>
          <w:szCs w:val="20"/>
        </w:rPr>
        <w:t>приема</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Pr>
          <w:rFonts w:ascii="Calibri" w:hAnsi="Calibri" w:cs="Calibri"/>
          <w:i/>
          <w:iCs/>
          <w:sz w:val="20"/>
          <w:szCs w:val="20"/>
          <w:lang w:val="en-US"/>
        </w:rPr>
        <w:tab/>
        <w:t xml:space="preserve">   </w:t>
      </w:r>
      <w:r w:rsidRPr="0084490F">
        <w:rPr>
          <w:rFonts w:ascii="Calibri" w:hAnsi="Calibri" w:cs="Calibri"/>
          <w:i/>
          <w:iCs/>
          <w:sz w:val="20"/>
          <w:szCs w:val="20"/>
          <w:lang w:val="en-US"/>
        </w:rPr>
        <w:t>ld     temp_L,Y</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Pr>
          <w:rFonts w:ascii="Calibri" w:hAnsi="Calibri" w:cs="Calibri"/>
          <w:i/>
          <w:iCs/>
          <w:sz w:val="20"/>
          <w:szCs w:val="20"/>
          <w:lang w:val="en-US"/>
        </w:rPr>
        <w:tab/>
        <w:t xml:space="preserve">   </w:t>
      </w:r>
      <w:r w:rsidRPr="0084490F">
        <w:rPr>
          <w:rFonts w:ascii="Calibri" w:hAnsi="Calibri" w:cs="Calibri"/>
          <w:i/>
          <w:iCs/>
          <w:sz w:val="20"/>
          <w:szCs w:val="20"/>
          <w:lang w:val="en-US"/>
        </w:rPr>
        <w:t>cpi    temp_L,0x01</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ab/>
      </w:r>
      <w:r>
        <w:rPr>
          <w:rFonts w:ascii="Calibri" w:hAnsi="Calibri" w:cs="Calibri"/>
          <w:i/>
          <w:iCs/>
          <w:sz w:val="20"/>
          <w:szCs w:val="20"/>
          <w:lang w:val="en-US"/>
        </w:rPr>
        <w:t xml:space="preserve">   </w:t>
      </w:r>
      <w:r w:rsidRPr="0084490F">
        <w:rPr>
          <w:rFonts w:ascii="Calibri" w:hAnsi="Calibri" w:cs="Calibri"/>
          <w:i/>
          <w:iCs/>
          <w:sz w:val="20"/>
          <w:szCs w:val="20"/>
          <w:lang w:val="en-US"/>
        </w:rPr>
        <w:t>breq   add_1_b</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ab/>
      </w:r>
      <w:r>
        <w:rPr>
          <w:rFonts w:ascii="Calibri" w:hAnsi="Calibri" w:cs="Calibri"/>
          <w:i/>
          <w:iCs/>
          <w:sz w:val="20"/>
          <w:szCs w:val="20"/>
          <w:lang w:val="en-US"/>
        </w:rPr>
        <w:t xml:space="preserve">   </w:t>
      </w:r>
      <w:r w:rsidRPr="0084490F">
        <w:rPr>
          <w:rFonts w:ascii="Calibri" w:hAnsi="Calibri" w:cs="Calibri"/>
          <w:i/>
          <w:iCs/>
          <w:sz w:val="20"/>
          <w:szCs w:val="20"/>
          <w:lang w:val="en-US"/>
        </w:rPr>
        <w:t>cpi    temp_L,0x02</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ab/>
      </w:r>
      <w:r>
        <w:rPr>
          <w:rFonts w:ascii="Calibri" w:hAnsi="Calibri" w:cs="Calibri"/>
          <w:i/>
          <w:iCs/>
          <w:sz w:val="20"/>
          <w:szCs w:val="20"/>
          <w:lang w:val="en-US"/>
        </w:rPr>
        <w:t xml:space="preserve">   </w:t>
      </w:r>
      <w:r w:rsidRPr="0084490F">
        <w:rPr>
          <w:rFonts w:ascii="Calibri" w:hAnsi="Calibri" w:cs="Calibri"/>
          <w:i/>
          <w:iCs/>
          <w:sz w:val="20"/>
          <w:szCs w:val="20"/>
          <w:lang w:val="en-US"/>
        </w:rPr>
        <w:t>breq   sub_1_b</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ab/>
      </w:r>
      <w:r>
        <w:rPr>
          <w:rFonts w:ascii="Calibri" w:hAnsi="Calibri" w:cs="Calibri"/>
          <w:i/>
          <w:iCs/>
          <w:sz w:val="20"/>
          <w:szCs w:val="20"/>
          <w:lang w:val="en-US"/>
        </w:rPr>
        <w:t xml:space="preserve">   </w:t>
      </w:r>
      <w:r w:rsidRPr="0084490F">
        <w:rPr>
          <w:rFonts w:ascii="Calibri" w:hAnsi="Calibri" w:cs="Calibri"/>
          <w:i/>
          <w:iCs/>
          <w:sz w:val="20"/>
          <w:szCs w:val="20"/>
          <w:lang w:val="en-US"/>
        </w:rPr>
        <w:t>cpi    temp_L,0x03</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ab/>
      </w:r>
      <w:r>
        <w:rPr>
          <w:rFonts w:ascii="Calibri" w:hAnsi="Calibri" w:cs="Calibri"/>
          <w:i/>
          <w:iCs/>
          <w:sz w:val="20"/>
          <w:szCs w:val="20"/>
          <w:lang w:val="en-US"/>
        </w:rPr>
        <w:t xml:space="preserve">   </w:t>
      </w:r>
      <w:r w:rsidRPr="0084490F">
        <w:rPr>
          <w:rFonts w:ascii="Calibri" w:hAnsi="Calibri" w:cs="Calibri"/>
          <w:i/>
          <w:iCs/>
          <w:sz w:val="20"/>
          <w:szCs w:val="20"/>
          <w:lang w:val="en-US"/>
        </w:rPr>
        <w:t>breq   mul_1_b</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ab/>
      </w:r>
      <w:r>
        <w:rPr>
          <w:rFonts w:ascii="Calibri" w:hAnsi="Calibri" w:cs="Calibri"/>
          <w:i/>
          <w:iCs/>
          <w:sz w:val="20"/>
          <w:szCs w:val="20"/>
          <w:lang w:val="en-US"/>
        </w:rPr>
        <w:t xml:space="preserve">   </w:t>
      </w:r>
      <w:r w:rsidRPr="0084490F">
        <w:rPr>
          <w:rFonts w:ascii="Calibri" w:hAnsi="Calibri" w:cs="Calibri"/>
          <w:i/>
          <w:iCs/>
          <w:sz w:val="20"/>
          <w:szCs w:val="20"/>
          <w:lang w:val="en-US"/>
        </w:rPr>
        <w:t>cpi    temp_L,0x04</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ab/>
      </w:r>
      <w:r>
        <w:rPr>
          <w:rFonts w:ascii="Calibri" w:hAnsi="Calibri" w:cs="Calibri"/>
          <w:i/>
          <w:iCs/>
          <w:sz w:val="20"/>
          <w:szCs w:val="20"/>
          <w:lang w:val="en-US"/>
        </w:rPr>
        <w:t xml:space="preserve">   </w:t>
      </w:r>
      <w:r w:rsidRPr="0084490F">
        <w:rPr>
          <w:rFonts w:ascii="Calibri" w:hAnsi="Calibri" w:cs="Calibri"/>
          <w:i/>
          <w:iCs/>
          <w:sz w:val="20"/>
          <w:szCs w:val="20"/>
          <w:lang w:val="en-US"/>
        </w:rPr>
        <w:t xml:space="preserve">breq   div_1_b  </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ex_ar_op:   ret</w:t>
      </w:r>
    </w:p>
    <w:p w:rsidR="00267603" w:rsidRPr="0084490F" w:rsidRDefault="00267603" w:rsidP="003D719D">
      <w:pPr>
        <w:autoSpaceDE w:val="0"/>
        <w:autoSpaceDN w:val="0"/>
        <w:adjustRightInd w:val="0"/>
        <w:ind w:left="851"/>
        <w:jc w:val="both"/>
        <w:rPr>
          <w:rFonts w:ascii="Calibri" w:hAnsi="Calibri" w:cs="Calibri"/>
          <w:i/>
          <w:iCs/>
          <w:sz w:val="20"/>
          <w:szCs w:val="20"/>
        </w:rPr>
      </w:pPr>
      <w:r w:rsidRPr="0084490F">
        <w:rPr>
          <w:rFonts w:ascii="Calibri" w:hAnsi="Calibri" w:cs="Calibri"/>
          <w:i/>
          <w:iCs/>
          <w:sz w:val="20"/>
          <w:szCs w:val="20"/>
        </w:rPr>
        <w:t>;------------------------</w:t>
      </w:r>
    </w:p>
    <w:p w:rsidR="00267603" w:rsidRPr="0084490F" w:rsidRDefault="00267603" w:rsidP="003D719D">
      <w:pPr>
        <w:autoSpaceDE w:val="0"/>
        <w:autoSpaceDN w:val="0"/>
        <w:adjustRightInd w:val="0"/>
        <w:ind w:left="851"/>
        <w:jc w:val="both"/>
        <w:rPr>
          <w:rFonts w:ascii="Calibri" w:hAnsi="Calibri" w:cs="Calibri"/>
          <w:i/>
          <w:iCs/>
          <w:sz w:val="20"/>
          <w:szCs w:val="20"/>
        </w:rPr>
      </w:pPr>
      <w:r w:rsidRPr="0084490F">
        <w:rPr>
          <w:rFonts w:ascii="Calibri" w:hAnsi="Calibri" w:cs="Calibri"/>
          <w:i/>
          <w:iCs/>
          <w:sz w:val="20"/>
          <w:szCs w:val="20"/>
        </w:rPr>
        <w:t>;сложение двоичных чисел</w:t>
      </w:r>
    </w:p>
    <w:p w:rsidR="00267603" w:rsidRPr="003D719D" w:rsidRDefault="00267603" w:rsidP="003D719D">
      <w:pPr>
        <w:autoSpaceDE w:val="0"/>
        <w:autoSpaceDN w:val="0"/>
        <w:adjustRightInd w:val="0"/>
        <w:ind w:left="851"/>
        <w:jc w:val="both"/>
        <w:rPr>
          <w:rFonts w:ascii="Calibri" w:hAnsi="Calibri" w:cs="Calibri"/>
          <w:i/>
          <w:iCs/>
          <w:sz w:val="20"/>
          <w:szCs w:val="20"/>
        </w:rPr>
      </w:pPr>
      <w:r w:rsidRPr="0084490F">
        <w:rPr>
          <w:rFonts w:ascii="Calibri" w:hAnsi="Calibri" w:cs="Calibri"/>
          <w:i/>
          <w:iCs/>
          <w:sz w:val="20"/>
          <w:szCs w:val="20"/>
          <w:lang w:val="en-US"/>
        </w:rPr>
        <w:t>add</w:t>
      </w:r>
      <w:r w:rsidRPr="003D719D">
        <w:rPr>
          <w:rFonts w:ascii="Calibri" w:hAnsi="Calibri" w:cs="Calibri"/>
          <w:i/>
          <w:iCs/>
          <w:sz w:val="20"/>
          <w:szCs w:val="20"/>
        </w:rPr>
        <w:t>_1_</w:t>
      </w:r>
      <w:r w:rsidRPr="0084490F">
        <w:rPr>
          <w:rFonts w:ascii="Calibri" w:hAnsi="Calibri" w:cs="Calibri"/>
          <w:i/>
          <w:iCs/>
          <w:sz w:val="20"/>
          <w:szCs w:val="20"/>
          <w:lang w:val="en-US"/>
        </w:rPr>
        <w:t>b</w:t>
      </w:r>
      <w:r w:rsidRPr="003D719D">
        <w:rPr>
          <w:rFonts w:ascii="Calibri" w:hAnsi="Calibri" w:cs="Calibri"/>
          <w:i/>
          <w:iCs/>
          <w:sz w:val="20"/>
          <w:szCs w:val="20"/>
        </w:rPr>
        <w:t xml:space="preserve">: </w:t>
      </w:r>
      <w:r w:rsidRPr="0084490F">
        <w:rPr>
          <w:rFonts w:ascii="Calibri" w:hAnsi="Calibri" w:cs="Calibri"/>
          <w:i/>
          <w:iCs/>
          <w:sz w:val="20"/>
          <w:szCs w:val="20"/>
          <w:lang w:val="en-US"/>
        </w:rPr>
        <w:t>ldd</w:t>
      </w:r>
      <w:r w:rsidRPr="003D719D">
        <w:rPr>
          <w:rFonts w:ascii="Calibri" w:hAnsi="Calibri" w:cs="Calibri"/>
          <w:i/>
          <w:iCs/>
          <w:sz w:val="20"/>
          <w:szCs w:val="20"/>
        </w:rPr>
        <w:t xml:space="preserve">    </w:t>
      </w:r>
      <w:r w:rsidRPr="0084490F">
        <w:rPr>
          <w:rFonts w:ascii="Calibri" w:hAnsi="Calibri" w:cs="Calibri"/>
          <w:i/>
          <w:iCs/>
          <w:sz w:val="20"/>
          <w:szCs w:val="20"/>
          <w:lang w:val="en-US"/>
        </w:rPr>
        <w:t>temp</w:t>
      </w:r>
      <w:r w:rsidRPr="003D719D">
        <w:rPr>
          <w:rFonts w:ascii="Calibri" w:hAnsi="Calibri" w:cs="Calibri"/>
          <w:i/>
          <w:iCs/>
          <w:sz w:val="20"/>
          <w:szCs w:val="20"/>
        </w:rPr>
        <w:t>_</w:t>
      </w:r>
      <w:r w:rsidRPr="0084490F">
        <w:rPr>
          <w:rFonts w:ascii="Calibri" w:hAnsi="Calibri" w:cs="Calibri"/>
          <w:i/>
          <w:iCs/>
          <w:sz w:val="20"/>
          <w:szCs w:val="20"/>
          <w:lang w:val="en-US"/>
        </w:rPr>
        <w:t>L</w:t>
      </w:r>
      <w:r w:rsidRPr="003D719D">
        <w:rPr>
          <w:rFonts w:ascii="Calibri" w:hAnsi="Calibri" w:cs="Calibri"/>
          <w:i/>
          <w:iCs/>
          <w:sz w:val="20"/>
          <w:szCs w:val="20"/>
        </w:rPr>
        <w:t>,</w:t>
      </w:r>
      <w:r w:rsidRPr="0084490F">
        <w:rPr>
          <w:rFonts w:ascii="Calibri" w:hAnsi="Calibri" w:cs="Calibri"/>
          <w:i/>
          <w:iCs/>
          <w:sz w:val="20"/>
          <w:szCs w:val="20"/>
          <w:lang w:val="en-US"/>
        </w:rPr>
        <w:t>Y</w:t>
      </w:r>
      <w:r w:rsidRPr="003D719D">
        <w:rPr>
          <w:rFonts w:ascii="Calibri" w:hAnsi="Calibri" w:cs="Calibri"/>
          <w:i/>
          <w:iCs/>
          <w:sz w:val="20"/>
          <w:szCs w:val="20"/>
        </w:rPr>
        <w:t>+1</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3D719D">
        <w:rPr>
          <w:rFonts w:ascii="Calibri" w:hAnsi="Calibri" w:cs="Calibri"/>
          <w:i/>
          <w:iCs/>
          <w:sz w:val="20"/>
          <w:szCs w:val="20"/>
        </w:rPr>
        <w:t xml:space="preserve">                </w:t>
      </w:r>
      <w:r w:rsidRPr="0084490F">
        <w:rPr>
          <w:rFonts w:ascii="Calibri" w:hAnsi="Calibri" w:cs="Calibri"/>
          <w:i/>
          <w:iCs/>
          <w:sz w:val="20"/>
          <w:szCs w:val="20"/>
          <w:lang w:val="en-US"/>
        </w:rPr>
        <w:t>ldd    temp_H,Y+2</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 xml:space="preserve">         </w:t>
      </w:r>
      <w:r>
        <w:rPr>
          <w:rFonts w:ascii="Calibri" w:hAnsi="Calibri" w:cs="Calibri"/>
          <w:i/>
          <w:iCs/>
          <w:sz w:val="20"/>
          <w:szCs w:val="20"/>
          <w:lang w:val="en-US"/>
        </w:rPr>
        <w:t xml:space="preserve">    </w:t>
      </w:r>
      <w:r w:rsidRPr="0084490F">
        <w:rPr>
          <w:rFonts w:ascii="Calibri" w:hAnsi="Calibri" w:cs="Calibri"/>
          <w:i/>
          <w:iCs/>
          <w:sz w:val="20"/>
          <w:szCs w:val="20"/>
          <w:lang w:val="en-US"/>
        </w:rPr>
        <w:t xml:space="preserve">   add    temp_L,temp_H</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Pr>
          <w:rFonts w:ascii="Calibri" w:hAnsi="Calibri" w:cs="Calibri"/>
          <w:i/>
          <w:iCs/>
          <w:sz w:val="20"/>
          <w:szCs w:val="20"/>
          <w:lang w:val="en-US"/>
        </w:rPr>
        <w:tab/>
        <w:t xml:space="preserve">     </w:t>
      </w:r>
      <w:r w:rsidRPr="0084490F">
        <w:rPr>
          <w:rFonts w:ascii="Calibri" w:hAnsi="Calibri" w:cs="Calibri"/>
          <w:i/>
          <w:iCs/>
          <w:sz w:val="20"/>
          <w:szCs w:val="20"/>
          <w:lang w:val="en-US"/>
        </w:rPr>
        <w:t>ldi    temp_H,0x00</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ab/>
      </w:r>
      <w:r>
        <w:rPr>
          <w:rFonts w:ascii="Calibri" w:hAnsi="Calibri" w:cs="Calibri"/>
          <w:i/>
          <w:iCs/>
          <w:sz w:val="20"/>
          <w:szCs w:val="20"/>
          <w:lang w:val="en-US"/>
        </w:rPr>
        <w:t xml:space="preserve">     </w:t>
      </w:r>
      <w:r w:rsidRPr="0084490F">
        <w:rPr>
          <w:rFonts w:ascii="Calibri" w:hAnsi="Calibri" w:cs="Calibri"/>
          <w:i/>
          <w:iCs/>
          <w:sz w:val="20"/>
          <w:szCs w:val="20"/>
          <w:lang w:val="en-US"/>
        </w:rPr>
        <w:t>mov    res_a_op,temp_H</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ab/>
      </w:r>
      <w:r>
        <w:rPr>
          <w:rFonts w:ascii="Calibri" w:hAnsi="Calibri" w:cs="Calibri"/>
          <w:i/>
          <w:iCs/>
          <w:sz w:val="20"/>
          <w:szCs w:val="20"/>
          <w:lang w:val="en-US"/>
        </w:rPr>
        <w:t xml:space="preserve">     </w:t>
      </w:r>
      <w:r w:rsidRPr="0084490F">
        <w:rPr>
          <w:rFonts w:ascii="Calibri" w:hAnsi="Calibri" w:cs="Calibri"/>
          <w:i/>
          <w:iCs/>
          <w:sz w:val="20"/>
          <w:szCs w:val="20"/>
          <w:lang w:val="en-US"/>
        </w:rPr>
        <w:t>adc    temp_H,res_a_op</w:t>
      </w:r>
    </w:p>
    <w:p w:rsidR="00267603" w:rsidRPr="0084490F" w:rsidRDefault="00267603" w:rsidP="003D719D">
      <w:pPr>
        <w:autoSpaceDE w:val="0"/>
        <w:autoSpaceDN w:val="0"/>
        <w:adjustRightInd w:val="0"/>
        <w:ind w:left="851"/>
        <w:jc w:val="both"/>
        <w:rPr>
          <w:rFonts w:ascii="Calibri" w:hAnsi="Calibri" w:cs="Calibri"/>
          <w:i/>
          <w:iCs/>
          <w:sz w:val="20"/>
          <w:szCs w:val="20"/>
        </w:rPr>
      </w:pPr>
      <w:r w:rsidRPr="0084490F">
        <w:rPr>
          <w:rFonts w:ascii="Calibri" w:hAnsi="Calibri" w:cs="Calibri"/>
          <w:i/>
          <w:iCs/>
          <w:sz w:val="20"/>
          <w:szCs w:val="20"/>
          <w:lang w:val="en-US"/>
        </w:rPr>
        <w:t xml:space="preserve">            </w:t>
      </w:r>
      <w:r>
        <w:rPr>
          <w:rFonts w:ascii="Calibri" w:hAnsi="Calibri" w:cs="Calibri"/>
          <w:i/>
          <w:iCs/>
          <w:sz w:val="20"/>
          <w:szCs w:val="20"/>
          <w:lang w:val="en-US"/>
        </w:rPr>
        <w:t xml:space="preserve">    </w:t>
      </w:r>
      <w:r w:rsidRPr="0084490F">
        <w:rPr>
          <w:rFonts w:ascii="Calibri" w:hAnsi="Calibri" w:cs="Calibri"/>
          <w:i/>
          <w:iCs/>
          <w:sz w:val="20"/>
          <w:szCs w:val="20"/>
        </w:rPr>
        <w:t>rjmp   ex_ar_op</w:t>
      </w:r>
    </w:p>
    <w:p w:rsidR="00267603" w:rsidRPr="0084490F" w:rsidRDefault="00267603" w:rsidP="003D719D">
      <w:pPr>
        <w:autoSpaceDE w:val="0"/>
        <w:autoSpaceDN w:val="0"/>
        <w:adjustRightInd w:val="0"/>
        <w:ind w:left="851"/>
        <w:jc w:val="both"/>
        <w:rPr>
          <w:rFonts w:ascii="Calibri" w:hAnsi="Calibri" w:cs="Calibri"/>
          <w:i/>
          <w:iCs/>
          <w:sz w:val="20"/>
          <w:szCs w:val="20"/>
        </w:rPr>
      </w:pPr>
      <w:r w:rsidRPr="0084490F">
        <w:rPr>
          <w:rFonts w:ascii="Calibri" w:hAnsi="Calibri" w:cs="Calibri"/>
          <w:i/>
          <w:iCs/>
          <w:sz w:val="20"/>
          <w:szCs w:val="20"/>
        </w:rPr>
        <w:t>;------------------------</w:t>
      </w:r>
    </w:p>
    <w:p w:rsidR="00267603" w:rsidRPr="0084490F" w:rsidRDefault="00267603" w:rsidP="003D719D">
      <w:pPr>
        <w:autoSpaceDE w:val="0"/>
        <w:autoSpaceDN w:val="0"/>
        <w:adjustRightInd w:val="0"/>
        <w:ind w:left="851"/>
        <w:jc w:val="both"/>
        <w:rPr>
          <w:rFonts w:ascii="Calibri" w:hAnsi="Calibri" w:cs="Calibri"/>
          <w:i/>
          <w:iCs/>
          <w:sz w:val="20"/>
          <w:szCs w:val="20"/>
        </w:rPr>
      </w:pPr>
      <w:r w:rsidRPr="0084490F">
        <w:rPr>
          <w:rFonts w:ascii="Calibri" w:hAnsi="Calibri" w:cs="Calibri"/>
          <w:i/>
          <w:iCs/>
          <w:sz w:val="20"/>
          <w:szCs w:val="20"/>
        </w:rPr>
        <w:t>;вычитание двоичных чисел</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Pr>
          <w:rFonts w:ascii="Calibri" w:hAnsi="Calibri" w:cs="Calibri"/>
          <w:i/>
          <w:iCs/>
          <w:sz w:val="20"/>
          <w:szCs w:val="20"/>
          <w:lang w:val="en-US"/>
        </w:rPr>
        <w:t>sub_1_b:</w:t>
      </w:r>
      <w:r w:rsidRPr="0084490F">
        <w:rPr>
          <w:rFonts w:ascii="Calibri" w:hAnsi="Calibri" w:cs="Calibri"/>
          <w:i/>
          <w:iCs/>
          <w:sz w:val="20"/>
          <w:szCs w:val="20"/>
          <w:lang w:val="en-US"/>
        </w:rPr>
        <w:t xml:space="preserve"> ldd    temp_L,Y+1</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 xml:space="preserve">           </w:t>
      </w:r>
      <w:r>
        <w:rPr>
          <w:rFonts w:ascii="Calibri" w:hAnsi="Calibri" w:cs="Calibri"/>
          <w:i/>
          <w:iCs/>
          <w:sz w:val="20"/>
          <w:szCs w:val="20"/>
          <w:lang w:val="en-US"/>
        </w:rPr>
        <w:t xml:space="preserve">    </w:t>
      </w:r>
      <w:r w:rsidRPr="0084490F">
        <w:rPr>
          <w:rFonts w:ascii="Calibri" w:hAnsi="Calibri" w:cs="Calibri"/>
          <w:i/>
          <w:iCs/>
          <w:sz w:val="20"/>
          <w:szCs w:val="20"/>
          <w:lang w:val="en-US"/>
        </w:rPr>
        <w:t xml:space="preserve"> ldd    temp_H,Y+2</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 xml:space="preserve">          </w:t>
      </w:r>
      <w:r>
        <w:rPr>
          <w:rFonts w:ascii="Calibri" w:hAnsi="Calibri" w:cs="Calibri"/>
          <w:i/>
          <w:iCs/>
          <w:sz w:val="20"/>
          <w:szCs w:val="20"/>
          <w:lang w:val="en-US"/>
        </w:rPr>
        <w:t xml:space="preserve">    </w:t>
      </w:r>
      <w:r w:rsidRPr="0084490F">
        <w:rPr>
          <w:rFonts w:ascii="Calibri" w:hAnsi="Calibri" w:cs="Calibri"/>
          <w:i/>
          <w:iCs/>
          <w:sz w:val="20"/>
          <w:szCs w:val="20"/>
          <w:lang w:val="en-US"/>
        </w:rPr>
        <w:t xml:space="preserve">  sub    temp_L,temp_H</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Pr>
          <w:rFonts w:ascii="Calibri" w:hAnsi="Calibri" w:cs="Calibri"/>
          <w:i/>
          <w:iCs/>
          <w:sz w:val="20"/>
          <w:szCs w:val="20"/>
          <w:lang w:val="en-US"/>
        </w:rPr>
        <w:tab/>
        <w:t xml:space="preserve">     </w:t>
      </w:r>
      <w:r w:rsidRPr="0084490F">
        <w:rPr>
          <w:rFonts w:ascii="Calibri" w:hAnsi="Calibri" w:cs="Calibri"/>
          <w:i/>
          <w:iCs/>
          <w:sz w:val="20"/>
          <w:szCs w:val="20"/>
          <w:lang w:val="en-US"/>
        </w:rPr>
        <w:t>ldi    temp_H,0x00</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ab/>
      </w:r>
      <w:r>
        <w:rPr>
          <w:rFonts w:ascii="Calibri" w:hAnsi="Calibri" w:cs="Calibri"/>
          <w:i/>
          <w:iCs/>
          <w:sz w:val="20"/>
          <w:szCs w:val="20"/>
          <w:lang w:val="en-US"/>
        </w:rPr>
        <w:t xml:space="preserve">     </w:t>
      </w:r>
      <w:r w:rsidRPr="0084490F">
        <w:rPr>
          <w:rFonts w:ascii="Calibri" w:hAnsi="Calibri" w:cs="Calibri"/>
          <w:i/>
          <w:iCs/>
          <w:sz w:val="20"/>
          <w:szCs w:val="20"/>
          <w:lang w:val="en-US"/>
        </w:rPr>
        <w:t xml:space="preserve">sbci   temp_H,0x00  </w:t>
      </w:r>
    </w:p>
    <w:p w:rsidR="00267603" w:rsidRPr="0084490F" w:rsidRDefault="00267603" w:rsidP="003D719D">
      <w:pPr>
        <w:autoSpaceDE w:val="0"/>
        <w:autoSpaceDN w:val="0"/>
        <w:adjustRightInd w:val="0"/>
        <w:ind w:left="851"/>
        <w:jc w:val="both"/>
        <w:rPr>
          <w:rFonts w:ascii="Calibri" w:hAnsi="Calibri" w:cs="Calibri"/>
          <w:i/>
          <w:iCs/>
          <w:sz w:val="20"/>
          <w:szCs w:val="20"/>
        </w:rPr>
      </w:pPr>
      <w:r w:rsidRPr="0084490F">
        <w:rPr>
          <w:rFonts w:ascii="Calibri" w:hAnsi="Calibri" w:cs="Calibri"/>
          <w:i/>
          <w:iCs/>
          <w:sz w:val="20"/>
          <w:szCs w:val="20"/>
          <w:lang w:val="en-US"/>
        </w:rPr>
        <w:t xml:space="preserve">           </w:t>
      </w:r>
      <w:r>
        <w:rPr>
          <w:rFonts w:ascii="Calibri" w:hAnsi="Calibri" w:cs="Calibri"/>
          <w:i/>
          <w:iCs/>
          <w:sz w:val="20"/>
          <w:szCs w:val="20"/>
          <w:lang w:val="en-US"/>
        </w:rPr>
        <w:t xml:space="preserve">    </w:t>
      </w:r>
      <w:r w:rsidRPr="0084490F">
        <w:rPr>
          <w:rFonts w:ascii="Calibri" w:hAnsi="Calibri" w:cs="Calibri"/>
          <w:i/>
          <w:iCs/>
          <w:sz w:val="20"/>
          <w:szCs w:val="20"/>
          <w:lang w:val="en-US"/>
        </w:rPr>
        <w:t xml:space="preserve"> </w:t>
      </w:r>
      <w:r w:rsidRPr="0084490F">
        <w:rPr>
          <w:rFonts w:ascii="Calibri" w:hAnsi="Calibri" w:cs="Calibri"/>
          <w:i/>
          <w:iCs/>
          <w:sz w:val="20"/>
          <w:szCs w:val="20"/>
        </w:rPr>
        <w:t>rjmp   ex_ar_op</w:t>
      </w:r>
    </w:p>
    <w:p w:rsidR="00267603" w:rsidRPr="0084490F" w:rsidRDefault="00267603" w:rsidP="003D719D">
      <w:pPr>
        <w:autoSpaceDE w:val="0"/>
        <w:autoSpaceDN w:val="0"/>
        <w:adjustRightInd w:val="0"/>
        <w:ind w:left="851"/>
        <w:jc w:val="both"/>
        <w:rPr>
          <w:rFonts w:ascii="Calibri" w:hAnsi="Calibri" w:cs="Calibri"/>
          <w:i/>
          <w:iCs/>
          <w:sz w:val="20"/>
          <w:szCs w:val="20"/>
        </w:rPr>
      </w:pPr>
      <w:r w:rsidRPr="0084490F">
        <w:rPr>
          <w:rFonts w:ascii="Calibri" w:hAnsi="Calibri" w:cs="Calibri"/>
          <w:i/>
          <w:iCs/>
          <w:sz w:val="20"/>
          <w:szCs w:val="20"/>
        </w:rPr>
        <w:t>;-------------------------</w:t>
      </w:r>
    </w:p>
    <w:p w:rsidR="00267603" w:rsidRPr="0084490F" w:rsidRDefault="00267603" w:rsidP="003D719D">
      <w:pPr>
        <w:autoSpaceDE w:val="0"/>
        <w:autoSpaceDN w:val="0"/>
        <w:adjustRightInd w:val="0"/>
        <w:ind w:left="851"/>
        <w:jc w:val="both"/>
        <w:rPr>
          <w:rFonts w:ascii="Calibri" w:hAnsi="Calibri" w:cs="Calibri"/>
          <w:i/>
          <w:iCs/>
          <w:sz w:val="20"/>
          <w:szCs w:val="20"/>
        </w:rPr>
      </w:pPr>
      <w:r w:rsidRPr="0084490F">
        <w:rPr>
          <w:rFonts w:ascii="Calibri" w:hAnsi="Calibri" w:cs="Calibri"/>
          <w:i/>
          <w:iCs/>
          <w:sz w:val="20"/>
          <w:szCs w:val="20"/>
        </w:rPr>
        <w:t>;умножение двоичных чисел</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mul_1_b:   ldd    temp_H,Y+1;</w:t>
      </w:r>
      <w:r w:rsidRPr="0084490F">
        <w:rPr>
          <w:rFonts w:ascii="Calibri" w:hAnsi="Calibri" w:cs="Calibri"/>
          <w:i/>
          <w:iCs/>
          <w:sz w:val="20"/>
          <w:szCs w:val="20"/>
        </w:rPr>
        <w:t>множимое</w:t>
      </w:r>
    </w:p>
    <w:p w:rsidR="00267603" w:rsidRPr="003D719D" w:rsidRDefault="00267603" w:rsidP="003D719D">
      <w:pPr>
        <w:autoSpaceDE w:val="0"/>
        <w:autoSpaceDN w:val="0"/>
        <w:adjustRightInd w:val="0"/>
        <w:ind w:left="851"/>
        <w:jc w:val="both"/>
        <w:rPr>
          <w:rFonts w:ascii="Calibri" w:hAnsi="Calibri" w:cs="Calibri"/>
          <w:i/>
          <w:iCs/>
          <w:sz w:val="20"/>
          <w:szCs w:val="20"/>
          <w:lang w:val="en-US"/>
        </w:rPr>
      </w:pPr>
      <w:r w:rsidRPr="003D719D">
        <w:rPr>
          <w:rFonts w:ascii="Calibri" w:hAnsi="Calibri" w:cs="Calibri"/>
          <w:i/>
          <w:iCs/>
          <w:sz w:val="20"/>
          <w:szCs w:val="20"/>
          <w:lang w:val="en-US"/>
        </w:rPr>
        <w:t xml:space="preserve">                </w:t>
      </w:r>
      <w:r w:rsidRPr="0084490F">
        <w:rPr>
          <w:rFonts w:ascii="Calibri" w:hAnsi="Calibri" w:cs="Calibri"/>
          <w:i/>
          <w:iCs/>
          <w:sz w:val="20"/>
          <w:szCs w:val="20"/>
          <w:lang w:val="en-US"/>
        </w:rPr>
        <w:t>ldd</w:t>
      </w:r>
      <w:r w:rsidRPr="003D719D">
        <w:rPr>
          <w:rFonts w:ascii="Calibri" w:hAnsi="Calibri" w:cs="Calibri"/>
          <w:i/>
          <w:iCs/>
          <w:sz w:val="20"/>
          <w:szCs w:val="20"/>
          <w:lang w:val="en-US"/>
        </w:rPr>
        <w:t xml:space="preserve">    </w:t>
      </w:r>
      <w:r w:rsidRPr="0084490F">
        <w:rPr>
          <w:rFonts w:ascii="Calibri" w:hAnsi="Calibri" w:cs="Calibri"/>
          <w:i/>
          <w:iCs/>
          <w:sz w:val="20"/>
          <w:szCs w:val="20"/>
          <w:lang w:val="en-US"/>
        </w:rPr>
        <w:t>temp</w:t>
      </w:r>
      <w:r w:rsidRPr="003D719D">
        <w:rPr>
          <w:rFonts w:ascii="Calibri" w:hAnsi="Calibri" w:cs="Calibri"/>
          <w:i/>
          <w:iCs/>
          <w:sz w:val="20"/>
          <w:szCs w:val="20"/>
          <w:lang w:val="en-US"/>
        </w:rPr>
        <w:t>_</w:t>
      </w:r>
      <w:r w:rsidRPr="0084490F">
        <w:rPr>
          <w:rFonts w:ascii="Calibri" w:hAnsi="Calibri" w:cs="Calibri"/>
          <w:i/>
          <w:iCs/>
          <w:sz w:val="20"/>
          <w:szCs w:val="20"/>
          <w:lang w:val="en-US"/>
        </w:rPr>
        <w:t>L</w:t>
      </w:r>
      <w:r w:rsidRPr="003D719D">
        <w:rPr>
          <w:rFonts w:ascii="Calibri" w:hAnsi="Calibri" w:cs="Calibri"/>
          <w:i/>
          <w:iCs/>
          <w:sz w:val="20"/>
          <w:szCs w:val="20"/>
          <w:lang w:val="en-US"/>
        </w:rPr>
        <w:t>,</w:t>
      </w:r>
      <w:r w:rsidRPr="0084490F">
        <w:rPr>
          <w:rFonts w:ascii="Calibri" w:hAnsi="Calibri" w:cs="Calibri"/>
          <w:i/>
          <w:iCs/>
          <w:sz w:val="20"/>
          <w:szCs w:val="20"/>
          <w:lang w:val="en-US"/>
        </w:rPr>
        <w:t>Y</w:t>
      </w:r>
      <w:r w:rsidRPr="003D719D">
        <w:rPr>
          <w:rFonts w:ascii="Calibri" w:hAnsi="Calibri" w:cs="Calibri"/>
          <w:i/>
          <w:iCs/>
          <w:sz w:val="20"/>
          <w:szCs w:val="20"/>
          <w:lang w:val="en-US"/>
        </w:rPr>
        <w:t>+2;</w:t>
      </w:r>
      <w:r w:rsidRPr="0084490F">
        <w:rPr>
          <w:rFonts w:ascii="Calibri" w:hAnsi="Calibri" w:cs="Calibri"/>
          <w:i/>
          <w:iCs/>
          <w:sz w:val="20"/>
          <w:szCs w:val="20"/>
        </w:rPr>
        <w:t>множитель</w:t>
      </w:r>
    </w:p>
    <w:p w:rsidR="00267603" w:rsidRPr="003D719D" w:rsidRDefault="00267603" w:rsidP="003D719D">
      <w:pPr>
        <w:autoSpaceDE w:val="0"/>
        <w:autoSpaceDN w:val="0"/>
        <w:adjustRightInd w:val="0"/>
        <w:ind w:left="851"/>
        <w:jc w:val="both"/>
        <w:rPr>
          <w:rFonts w:ascii="Calibri" w:hAnsi="Calibri" w:cs="Calibri"/>
          <w:i/>
          <w:iCs/>
          <w:sz w:val="20"/>
          <w:szCs w:val="20"/>
          <w:lang w:val="en-US"/>
        </w:rPr>
      </w:pPr>
      <w:r w:rsidRPr="003D719D">
        <w:rPr>
          <w:rFonts w:ascii="Calibri" w:hAnsi="Calibri" w:cs="Calibri"/>
          <w:i/>
          <w:iCs/>
          <w:sz w:val="20"/>
          <w:szCs w:val="20"/>
          <w:lang w:val="en-US"/>
        </w:rPr>
        <w:tab/>
        <w:t xml:space="preserve">     </w:t>
      </w:r>
      <w:r w:rsidRPr="0084490F">
        <w:rPr>
          <w:rFonts w:ascii="Calibri" w:hAnsi="Calibri" w:cs="Calibri"/>
          <w:i/>
          <w:iCs/>
          <w:sz w:val="20"/>
          <w:szCs w:val="20"/>
          <w:lang w:val="en-US"/>
        </w:rPr>
        <w:t>ldi</w:t>
      </w:r>
      <w:r w:rsidRPr="003D719D">
        <w:rPr>
          <w:rFonts w:ascii="Calibri" w:hAnsi="Calibri" w:cs="Calibri"/>
          <w:i/>
          <w:iCs/>
          <w:sz w:val="20"/>
          <w:szCs w:val="20"/>
          <w:lang w:val="en-US"/>
        </w:rPr>
        <w:t xml:space="preserve">    </w:t>
      </w:r>
      <w:r w:rsidRPr="0084490F">
        <w:rPr>
          <w:rFonts w:ascii="Calibri" w:hAnsi="Calibri" w:cs="Calibri"/>
          <w:i/>
          <w:iCs/>
          <w:sz w:val="20"/>
          <w:szCs w:val="20"/>
          <w:lang w:val="en-US"/>
        </w:rPr>
        <w:t>n</w:t>
      </w:r>
      <w:r w:rsidRPr="003D719D">
        <w:rPr>
          <w:rFonts w:ascii="Calibri" w:hAnsi="Calibri" w:cs="Calibri"/>
          <w:i/>
          <w:iCs/>
          <w:sz w:val="20"/>
          <w:szCs w:val="20"/>
          <w:lang w:val="en-US"/>
        </w:rPr>
        <w:t>_</w:t>
      </w:r>
      <w:r w:rsidRPr="0084490F">
        <w:rPr>
          <w:rFonts w:ascii="Calibri" w:hAnsi="Calibri" w:cs="Calibri"/>
          <w:i/>
          <w:iCs/>
          <w:sz w:val="20"/>
          <w:szCs w:val="20"/>
          <w:lang w:val="en-US"/>
        </w:rPr>
        <w:t>ar</w:t>
      </w:r>
      <w:r w:rsidRPr="003D719D">
        <w:rPr>
          <w:rFonts w:ascii="Calibri" w:hAnsi="Calibri" w:cs="Calibri"/>
          <w:i/>
          <w:iCs/>
          <w:sz w:val="20"/>
          <w:szCs w:val="20"/>
          <w:lang w:val="en-US"/>
        </w:rPr>
        <w:t>_</w:t>
      </w:r>
      <w:r w:rsidRPr="0084490F">
        <w:rPr>
          <w:rFonts w:ascii="Calibri" w:hAnsi="Calibri" w:cs="Calibri"/>
          <w:i/>
          <w:iCs/>
          <w:sz w:val="20"/>
          <w:szCs w:val="20"/>
          <w:lang w:val="en-US"/>
        </w:rPr>
        <w:t>op</w:t>
      </w:r>
      <w:r w:rsidRPr="003D719D">
        <w:rPr>
          <w:rFonts w:ascii="Calibri" w:hAnsi="Calibri" w:cs="Calibri"/>
          <w:i/>
          <w:iCs/>
          <w:sz w:val="20"/>
          <w:szCs w:val="20"/>
          <w:lang w:val="en-US"/>
        </w:rPr>
        <w:t>,8;</w:t>
      </w:r>
      <w:r w:rsidRPr="0084490F">
        <w:rPr>
          <w:rFonts w:ascii="Calibri" w:hAnsi="Calibri" w:cs="Calibri"/>
          <w:i/>
          <w:iCs/>
          <w:sz w:val="20"/>
          <w:szCs w:val="20"/>
        </w:rPr>
        <w:t>восьмиразрядное</w:t>
      </w:r>
      <w:r w:rsidRPr="003D719D">
        <w:rPr>
          <w:rFonts w:ascii="Calibri" w:hAnsi="Calibri" w:cs="Calibri"/>
          <w:i/>
          <w:iCs/>
          <w:sz w:val="20"/>
          <w:szCs w:val="20"/>
          <w:lang w:val="en-US"/>
        </w:rPr>
        <w:t xml:space="preserve"> </w:t>
      </w:r>
      <w:r w:rsidRPr="0084490F">
        <w:rPr>
          <w:rFonts w:ascii="Calibri" w:hAnsi="Calibri" w:cs="Calibri"/>
          <w:i/>
          <w:iCs/>
          <w:sz w:val="20"/>
          <w:szCs w:val="20"/>
        </w:rPr>
        <w:t>число</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 xml:space="preserve">          </w:t>
      </w:r>
      <w:r>
        <w:rPr>
          <w:rFonts w:ascii="Calibri" w:hAnsi="Calibri" w:cs="Calibri"/>
          <w:i/>
          <w:iCs/>
          <w:sz w:val="20"/>
          <w:szCs w:val="20"/>
          <w:lang w:val="en-US"/>
        </w:rPr>
        <w:t xml:space="preserve">    </w:t>
      </w:r>
      <w:r w:rsidRPr="0084490F">
        <w:rPr>
          <w:rFonts w:ascii="Calibri" w:hAnsi="Calibri" w:cs="Calibri"/>
          <w:i/>
          <w:iCs/>
          <w:sz w:val="20"/>
          <w:szCs w:val="20"/>
          <w:lang w:val="en-US"/>
        </w:rPr>
        <w:t xml:space="preserve">  clr    res_a_op</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c</w:t>
      </w:r>
      <w:r>
        <w:rPr>
          <w:rFonts w:ascii="Calibri" w:hAnsi="Calibri" w:cs="Calibri"/>
          <w:i/>
          <w:iCs/>
          <w:sz w:val="20"/>
          <w:szCs w:val="20"/>
          <w:lang w:val="en-US"/>
        </w:rPr>
        <w:t xml:space="preserve">ycle_m:  </w:t>
      </w:r>
      <w:r w:rsidRPr="0084490F">
        <w:rPr>
          <w:rFonts w:ascii="Calibri" w:hAnsi="Calibri" w:cs="Calibri"/>
          <w:i/>
          <w:iCs/>
          <w:sz w:val="20"/>
          <w:szCs w:val="20"/>
          <w:lang w:val="en-US"/>
        </w:rPr>
        <w:t>sbrc   temp_L,0</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ab/>
      </w:r>
      <w:r>
        <w:rPr>
          <w:rFonts w:ascii="Calibri" w:hAnsi="Calibri" w:cs="Calibri"/>
          <w:i/>
          <w:iCs/>
          <w:sz w:val="20"/>
          <w:szCs w:val="20"/>
          <w:lang w:val="en-US"/>
        </w:rPr>
        <w:t xml:space="preserve">     </w:t>
      </w:r>
      <w:r w:rsidRPr="0084490F">
        <w:rPr>
          <w:rFonts w:ascii="Calibri" w:hAnsi="Calibri" w:cs="Calibri"/>
          <w:i/>
          <w:iCs/>
          <w:sz w:val="20"/>
          <w:szCs w:val="20"/>
          <w:lang w:val="en-US"/>
        </w:rPr>
        <w:t>add    res_a_op,temp_H</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ab/>
      </w:r>
      <w:r>
        <w:rPr>
          <w:rFonts w:ascii="Calibri" w:hAnsi="Calibri" w:cs="Calibri"/>
          <w:i/>
          <w:iCs/>
          <w:sz w:val="20"/>
          <w:szCs w:val="20"/>
          <w:lang w:val="en-US"/>
        </w:rPr>
        <w:t xml:space="preserve">     </w:t>
      </w:r>
      <w:r w:rsidRPr="0084490F">
        <w:rPr>
          <w:rFonts w:ascii="Calibri" w:hAnsi="Calibri" w:cs="Calibri"/>
          <w:i/>
          <w:iCs/>
          <w:sz w:val="20"/>
          <w:szCs w:val="20"/>
          <w:lang w:val="en-US"/>
        </w:rPr>
        <w:t>lsr    res_a_op</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ab/>
      </w:r>
      <w:r>
        <w:rPr>
          <w:rFonts w:ascii="Calibri" w:hAnsi="Calibri" w:cs="Calibri"/>
          <w:i/>
          <w:iCs/>
          <w:sz w:val="20"/>
          <w:szCs w:val="20"/>
          <w:lang w:val="en-US"/>
        </w:rPr>
        <w:t xml:space="preserve">     </w:t>
      </w:r>
      <w:r w:rsidRPr="0084490F">
        <w:rPr>
          <w:rFonts w:ascii="Calibri" w:hAnsi="Calibri" w:cs="Calibri"/>
          <w:i/>
          <w:iCs/>
          <w:sz w:val="20"/>
          <w:szCs w:val="20"/>
          <w:lang w:val="en-US"/>
        </w:rPr>
        <w:t>ror    temp_L</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ab/>
      </w:r>
      <w:r>
        <w:rPr>
          <w:rFonts w:ascii="Calibri" w:hAnsi="Calibri" w:cs="Calibri"/>
          <w:i/>
          <w:iCs/>
          <w:sz w:val="20"/>
          <w:szCs w:val="20"/>
          <w:lang w:val="en-US"/>
        </w:rPr>
        <w:t xml:space="preserve">     </w:t>
      </w:r>
      <w:r w:rsidRPr="0084490F">
        <w:rPr>
          <w:rFonts w:ascii="Calibri" w:hAnsi="Calibri" w:cs="Calibri"/>
          <w:i/>
          <w:iCs/>
          <w:sz w:val="20"/>
          <w:szCs w:val="20"/>
          <w:lang w:val="en-US"/>
        </w:rPr>
        <w:t>subi   n_ar_op,1</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ab/>
      </w:r>
      <w:r>
        <w:rPr>
          <w:rFonts w:ascii="Calibri" w:hAnsi="Calibri" w:cs="Calibri"/>
          <w:i/>
          <w:iCs/>
          <w:sz w:val="20"/>
          <w:szCs w:val="20"/>
          <w:lang w:val="en-US"/>
        </w:rPr>
        <w:t xml:space="preserve">     </w:t>
      </w:r>
      <w:r w:rsidRPr="0084490F">
        <w:rPr>
          <w:rFonts w:ascii="Calibri" w:hAnsi="Calibri" w:cs="Calibri"/>
          <w:i/>
          <w:iCs/>
          <w:sz w:val="20"/>
          <w:szCs w:val="20"/>
          <w:lang w:val="en-US"/>
        </w:rPr>
        <w:t>brne   cycle_m</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 xml:space="preserve">           </w:t>
      </w:r>
      <w:r>
        <w:rPr>
          <w:rFonts w:ascii="Calibri" w:hAnsi="Calibri" w:cs="Calibri"/>
          <w:i/>
          <w:iCs/>
          <w:sz w:val="20"/>
          <w:szCs w:val="20"/>
          <w:lang w:val="en-US"/>
        </w:rPr>
        <w:t xml:space="preserve">    </w:t>
      </w:r>
      <w:r w:rsidRPr="0084490F">
        <w:rPr>
          <w:rFonts w:ascii="Calibri" w:hAnsi="Calibri" w:cs="Calibri"/>
          <w:i/>
          <w:iCs/>
          <w:sz w:val="20"/>
          <w:szCs w:val="20"/>
          <w:lang w:val="en-US"/>
        </w:rPr>
        <w:t xml:space="preserve"> mov    temp_H,res_a_op </w:t>
      </w:r>
    </w:p>
    <w:p w:rsidR="00267603" w:rsidRPr="0084490F" w:rsidRDefault="00267603" w:rsidP="003D719D">
      <w:pPr>
        <w:autoSpaceDE w:val="0"/>
        <w:autoSpaceDN w:val="0"/>
        <w:adjustRightInd w:val="0"/>
        <w:ind w:left="851"/>
        <w:jc w:val="both"/>
        <w:rPr>
          <w:rFonts w:ascii="Calibri" w:hAnsi="Calibri" w:cs="Calibri"/>
          <w:i/>
          <w:iCs/>
          <w:sz w:val="20"/>
          <w:szCs w:val="20"/>
        </w:rPr>
      </w:pPr>
      <w:r w:rsidRPr="0084490F">
        <w:rPr>
          <w:rFonts w:ascii="Calibri" w:hAnsi="Calibri" w:cs="Calibri"/>
          <w:i/>
          <w:iCs/>
          <w:sz w:val="20"/>
          <w:szCs w:val="20"/>
          <w:lang w:val="en-US"/>
        </w:rPr>
        <w:t xml:space="preserve">            </w:t>
      </w:r>
      <w:r>
        <w:rPr>
          <w:rFonts w:ascii="Calibri" w:hAnsi="Calibri" w:cs="Calibri"/>
          <w:i/>
          <w:iCs/>
          <w:sz w:val="20"/>
          <w:szCs w:val="20"/>
          <w:lang w:val="en-US"/>
        </w:rPr>
        <w:t xml:space="preserve">    </w:t>
      </w:r>
      <w:r w:rsidRPr="0084490F">
        <w:rPr>
          <w:rFonts w:ascii="Calibri" w:hAnsi="Calibri" w:cs="Calibri"/>
          <w:i/>
          <w:iCs/>
          <w:sz w:val="20"/>
          <w:szCs w:val="20"/>
        </w:rPr>
        <w:t>rjmp   ex_ar_op</w:t>
      </w:r>
    </w:p>
    <w:p w:rsidR="00267603" w:rsidRPr="0084490F" w:rsidRDefault="00267603" w:rsidP="003D719D">
      <w:pPr>
        <w:autoSpaceDE w:val="0"/>
        <w:autoSpaceDN w:val="0"/>
        <w:adjustRightInd w:val="0"/>
        <w:ind w:left="851"/>
        <w:jc w:val="both"/>
        <w:rPr>
          <w:rFonts w:ascii="Calibri" w:hAnsi="Calibri" w:cs="Calibri"/>
          <w:i/>
          <w:iCs/>
          <w:sz w:val="20"/>
          <w:szCs w:val="20"/>
        </w:rPr>
      </w:pPr>
      <w:r w:rsidRPr="0084490F">
        <w:rPr>
          <w:rFonts w:ascii="Calibri" w:hAnsi="Calibri" w:cs="Calibri"/>
          <w:i/>
          <w:iCs/>
          <w:sz w:val="20"/>
          <w:szCs w:val="20"/>
        </w:rPr>
        <w:t>;-------------------------</w:t>
      </w:r>
    </w:p>
    <w:p w:rsidR="00267603" w:rsidRPr="0084490F" w:rsidRDefault="00267603" w:rsidP="003D719D">
      <w:pPr>
        <w:autoSpaceDE w:val="0"/>
        <w:autoSpaceDN w:val="0"/>
        <w:adjustRightInd w:val="0"/>
        <w:ind w:left="851"/>
        <w:jc w:val="both"/>
        <w:rPr>
          <w:rFonts w:ascii="Calibri" w:hAnsi="Calibri" w:cs="Calibri"/>
          <w:i/>
          <w:iCs/>
          <w:sz w:val="20"/>
          <w:szCs w:val="20"/>
        </w:rPr>
      </w:pPr>
      <w:r w:rsidRPr="0084490F">
        <w:rPr>
          <w:rFonts w:ascii="Calibri" w:hAnsi="Calibri" w:cs="Calibri"/>
          <w:i/>
          <w:iCs/>
          <w:sz w:val="20"/>
          <w:szCs w:val="20"/>
        </w:rPr>
        <w:t>;деление двоичных чисел</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Pr>
          <w:rFonts w:ascii="Calibri" w:hAnsi="Calibri" w:cs="Calibri"/>
          <w:i/>
          <w:iCs/>
          <w:sz w:val="20"/>
          <w:szCs w:val="20"/>
          <w:lang w:val="en-US"/>
        </w:rPr>
        <w:t xml:space="preserve">div_1_b:  </w:t>
      </w:r>
      <w:r w:rsidRPr="0084490F">
        <w:rPr>
          <w:rFonts w:ascii="Calibri" w:hAnsi="Calibri" w:cs="Calibri"/>
          <w:i/>
          <w:iCs/>
          <w:sz w:val="20"/>
          <w:szCs w:val="20"/>
          <w:lang w:val="en-US"/>
        </w:rPr>
        <w:t>ldd    temp_H,Y+1;</w:t>
      </w:r>
      <w:r w:rsidRPr="0084490F">
        <w:rPr>
          <w:rFonts w:ascii="Calibri" w:hAnsi="Calibri" w:cs="Calibri"/>
          <w:i/>
          <w:iCs/>
          <w:sz w:val="20"/>
          <w:szCs w:val="20"/>
        </w:rPr>
        <w:t>делимое</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 xml:space="preserve">          </w:t>
      </w:r>
      <w:r>
        <w:rPr>
          <w:rFonts w:ascii="Calibri" w:hAnsi="Calibri" w:cs="Calibri"/>
          <w:i/>
          <w:iCs/>
          <w:sz w:val="20"/>
          <w:szCs w:val="20"/>
          <w:lang w:val="en-US"/>
        </w:rPr>
        <w:t xml:space="preserve">   </w:t>
      </w:r>
      <w:r w:rsidRPr="0084490F">
        <w:rPr>
          <w:rFonts w:ascii="Calibri" w:hAnsi="Calibri" w:cs="Calibri"/>
          <w:i/>
          <w:iCs/>
          <w:sz w:val="20"/>
          <w:szCs w:val="20"/>
          <w:lang w:val="en-US"/>
        </w:rPr>
        <w:t xml:space="preserve">  ldd    temp_L,Y+2;</w:t>
      </w:r>
      <w:r w:rsidRPr="0084490F">
        <w:rPr>
          <w:rFonts w:ascii="Calibri" w:hAnsi="Calibri" w:cs="Calibri"/>
          <w:i/>
          <w:iCs/>
          <w:sz w:val="20"/>
          <w:szCs w:val="20"/>
        </w:rPr>
        <w:t>делитель</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Divide:    sub    temp_H,temp_L</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 xml:space="preserve">          </w:t>
      </w:r>
      <w:r>
        <w:rPr>
          <w:rFonts w:ascii="Calibri" w:hAnsi="Calibri" w:cs="Calibri"/>
          <w:i/>
          <w:iCs/>
          <w:sz w:val="20"/>
          <w:szCs w:val="20"/>
          <w:lang w:val="en-US"/>
        </w:rPr>
        <w:t xml:space="preserve">   </w:t>
      </w:r>
      <w:r w:rsidRPr="0084490F">
        <w:rPr>
          <w:rFonts w:ascii="Calibri" w:hAnsi="Calibri" w:cs="Calibri"/>
          <w:i/>
          <w:iCs/>
          <w:sz w:val="20"/>
          <w:szCs w:val="20"/>
          <w:lang w:val="en-US"/>
        </w:rPr>
        <w:t xml:space="preserve">  brcs   DoneDividing</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ab/>
        <w:t xml:space="preserve">    inc    res_a_op </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ab/>
        <w:t xml:space="preserve">    rjmp   Divide</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DoneDividing:</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 xml:space="preserve">           </w:t>
      </w:r>
      <w:r>
        <w:rPr>
          <w:rFonts w:ascii="Calibri" w:hAnsi="Calibri" w:cs="Calibri"/>
          <w:i/>
          <w:iCs/>
          <w:sz w:val="20"/>
          <w:szCs w:val="20"/>
          <w:lang w:val="en-US"/>
        </w:rPr>
        <w:t xml:space="preserve">   </w:t>
      </w:r>
      <w:r w:rsidRPr="0084490F">
        <w:rPr>
          <w:rFonts w:ascii="Calibri" w:hAnsi="Calibri" w:cs="Calibri"/>
          <w:i/>
          <w:iCs/>
          <w:sz w:val="20"/>
          <w:szCs w:val="20"/>
          <w:lang w:val="en-US"/>
        </w:rPr>
        <w:t xml:space="preserve"> neg    temp_L</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ab/>
      </w:r>
      <w:r>
        <w:rPr>
          <w:rFonts w:ascii="Calibri" w:hAnsi="Calibri" w:cs="Calibri"/>
          <w:i/>
          <w:iCs/>
          <w:sz w:val="20"/>
          <w:szCs w:val="20"/>
          <w:lang w:val="en-US"/>
        </w:rPr>
        <w:t xml:space="preserve">    </w:t>
      </w:r>
      <w:r w:rsidRPr="0084490F">
        <w:rPr>
          <w:rFonts w:ascii="Calibri" w:hAnsi="Calibri" w:cs="Calibri"/>
          <w:i/>
          <w:iCs/>
          <w:sz w:val="20"/>
          <w:szCs w:val="20"/>
          <w:lang w:val="en-US"/>
        </w:rPr>
        <w:t>sub   temp_H,temp_L</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ab/>
      </w:r>
      <w:r>
        <w:rPr>
          <w:rFonts w:ascii="Calibri" w:hAnsi="Calibri" w:cs="Calibri"/>
          <w:i/>
          <w:iCs/>
          <w:sz w:val="20"/>
          <w:szCs w:val="20"/>
          <w:lang w:val="en-US"/>
        </w:rPr>
        <w:t xml:space="preserve">    </w:t>
      </w:r>
      <w:r w:rsidRPr="0084490F">
        <w:rPr>
          <w:rFonts w:ascii="Calibri" w:hAnsi="Calibri" w:cs="Calibri"/>
          <w:i/>
          <w:iCs/>
          <w:sz w:val="20"/>
          <w:szCs w:val="20"/>
          <w:lang w:val="en-US"/>
        </w:rPr>
        <w:t>mov    temp_L,temp_H</w:t>
      </w:r>
    </w:p>
    <w:p w:rsidR="00267603" w:rsidRPr="0084490F" w:rsidRDefault="00267603" w:rsidP="003D719D">
      <w:pPr>
        <w:autoSpaceDE w:val="0"/>
        <w:autoSpaceDN w:val="0"/>
        <w:adjustRightInd w:val="0"/>
        <w:ind w:left="851"/>
        <w:jc w:val="both"/>
        <w:rPr>
          <w:rFonts w:ascii="Calibri" w:hAnsi="Calibri" w:cs="Calibri"/>
          <w:i/>
          <w:iCs/>
          <w:sz w:val="20"/>
          <w:szCs w:val="20"/>
          <w:lang w:val="en-US"/>
        </w:rPr>
      </w:pPr>
      <w:r w:rsidRPr="0084490F">
        <w:rPr>
          <w:rFonts w:ascii="Calibri" w:hAnsi="Calibri" w:cs="Calibri"/>
          <w:i/>
          <w:iCs/>
          <w:sz w:val="20"/>
          <w:szCs w:val="20"/>
          <w:lang w:val="en-US"/>
        </w:rPr>
        <w:t xml:space="preserve">         </w:t>
      </w:r>
      <w:r>
        <w:rPr>
          <w:rFonts w:ascii="Calibri" w:hAnsi="Calibri" w:cs="Calibri"/>
          <w:i/>
          <w:iCs/>
          <w:sz w:val="20"/>
          <w:szCs w:val="20"/>
          <w:lang w:val="en-US"/>
        </w:rPr>
        <w:t xml:space="preserve">   </w:t>
      </w:r>
      <w:r w:rsidRPr="0084490F">
        <w:rPr>
          <w:rFonts w:ascii="Calibri" w:hAnsi="Calibri" w:cs="Calibri"/>
          <w:i/>
          <w:iCs/>
          <w:sz w:val="20"/>
          <w:szCs w:val="20"/>
          <w:lang w:val="en-US"/>
        </w:rPr>
        <w:t xml:space="preserve">   mov    temp_H,res_a_op  </w:t>
      </w:r>
    </w:p>
    <w:p w:rsidR="00267603" w:rsidRPr="0084490F" w:rsidRDefault="00267603" w:rsidP="003D719D">
      <w:pPr>
        <w:autoSpaceDE w:val="0"/>
        <w:autoSpaceDN w:val="0"/>
        <w:adjustRightInd w:val="0"/>
        <w:ind w:left="851"/>
        <w:jc w:val="both"/>
        <w:rPr>
          <w:rFonts w:ascii="Calibri" w:hAnsi="Calibri" w:cs="Calibri"/>
          <w:i/>
          <w:iCs/>
          <w:sz w:val="20"/>
          <w:szCs w:val="20"/>
        </w:rPr>
      </w:pPr>
      <w:r w:rsidRPr="0084490F">
        <w:rPr>
          <w:rFonts w:ascii="Calibri" w:hAnsi="Calibri" w:cs="Calibri"/>
          <w:i/>
          <w:iCs/>
          <w:sz w:val="20"/>
          <w:szCs w:val="20"/>
          <w:lang w:val="en-US"/>
        </w:rPr>
        <w:t xml:space="preserve">           </w:t>
      </w:r>
      <w:r>
        <w:rPr>
          <w:rFonts w:ascii="Calibri" w:hAnsi="Calibri" w:cs="Calibri"/>
          <w:i/>
          <w:iCs/>
          <w:sz w:val="20"/>
          <w:szCs w:val="20"/>
          <w:lang w:val="en-US"/>
        </w:rPr>
        <w:t xml:space="preserve">   </w:t>
      </w:r>
      <w:r w:rsidRPr="0084490F">
        <w:rPr>
          <w:rFonts w:ascii="Calibri" w:hAnsi="Calibri" w:cs="Calibri"/>
          <w:i/>
          <w:iCs/>
          <w:sz w:val="20"/>
          <w:szCs w:val="20"/>
          <w:lang w:val="en-US"/>
        </w:rPr>
        <w:t xml:space="preserve"> </w:t>
      </w:r>
      <w:r w:rsidRPr="0084490F">
        <w:rPr>
          <w:rFonts w:ascii="Calibri" w:hAnsi="Calibri" w:cs="Calibri"/>
          <w:i/>
          <w:iCs/>
          <w:sz w:val="20"/>
          <w:szCs w:val="20"/>
        </w:rPr>
        <w:t>rjmp   ex_ar_op</w:t>
      </w:r>
    </w:p>
    <w:p w:rsidR="00267603" w:rsidRPr="003D719D" w:rsidRDefault="00267603" w:rsidP="003D719D">
      <w:pPr>
        <w:autoSpaceDE w:val="0"/>
        <w:autoSpaceDN w:val="0"/>
        <w:adjustRightInd w:val="0"/>
        <w:ind w:left="851"/>
        <w:jc w:val="both"/>
        <w:rPr>
          <w:rFonts w:ascii="Calibri" w:hAnsi="Calibri" w:cs="Calibri"/>
          <w:i/>
          <w:iCs/>
          <w:sz w:val="20"/>
          <w:szCs w:val="20"/>
        </w:rPr>
      </w:pPr>
      <w:r w:rsidRPr="0084490F">
        <w:rPr>
          <w:rFonts w:ascii="Calibri" w:hAnsi="Calibri" w:cs="Calibri"/>
          <w:i/>
          <w:iCs/>
          <w:sz w:val="20"/>
          <w:szCs w:val="20"/>
        </w:rPr>
        <w:t>;****************************************************</w:t>
      </w:r>
    </w:p>
    <w:p w:rsidR="00267603" w:rsidRDefault="00267603" w:rsidP="003D719D">
      <w:pPr>
        <w:autoSpaceDE w:val="0"/>
        <w:autoSpaceDN w:val="0"/>
        <w:adjustRightInd w:val="0"/>
        <w:ind w:firstLine="567"/>
        <w:jc w:val="both"/>
      </w:pPr>
      <w:r>
        <w:t>Подпрограмма осуществляет, используя косвенную адресацию, чтение первого принятого байта, в котором содержится код выполняемой арифметической операции. В соответствии с прочитанным кодом выполняется одна из следующих ниже подпрограмм.</w:t>
      </w:r>
    </w:p>
    <w:p w:rsidR="00267603" w:rsidRDefault="00267603" w:rsidP="003D719D">
      <w:pPr>
        <w:autoSpaceDE w:val="0"/>
        <w:autoSpaceDN w:val="0"/>
        <w:adjustRightInd w:val="0"/>
        <w:ind w:firstLine="567"/>
        <w:jc w:val="both"/>
      </w:pPr>
      <w:r>
        <w:t xml:space="preserve">Подпрограмма </w:t>
      </w:r>
      <w:r>
        <w:rPr>
          <w:lang w:val="en-US"/>
        </w:rPr>
        <w:t>add</w:t>
      </w:r>
      <w:r w:rsidRPr="00327002">
        <w:t>_1_</w:t>
      </w:r>
      <w:r>
        <w:rPr>
          <w:lang w:val="en-US"/>
        </w:rPr>
        <w:t>b</w:t>
      </w:r>
      <w:r w:rsidRPr="00327002">
        <w:t xml:space="preserve"> </w:t>
      </w:r>
      <w:r>
        <w:t xml:space="preserve">осуществляет сложение двух чисел. Слагаемые считываются из буфера </w:t>
      </w:r>
      <w:r>
        <w:rPr>
          <w:i/>
          <w:iCs/>
          <w:lang w:val="en-US"/>
        </w:rPr>
        <w:t>var</w:t>
      </w:r>
      <w:r w:rsidRPr="00584213">
        <w:rPr>
          <w:i/>
          <w:iCs/>
        </w:rPr>
        <w:t>_</w:t>
      </w:r>
      <w:r w:rsidRPr="00584213">
        <w:rPr>
          <w:i/>
          <w:iCs/>
          <w:lang w:val="en-US"/>
        </w:rPr>
        <w:t>Buf</w:t>
      </w:r>
      <w:r w:rsidRPr="00584213">
        <w:rPr>
          <w:i/>
          <w:iCs/>
        </w:rPr>
        <w:t>_</w:t>
      </w:r>
      <w:r w:rsidRPr="00584213">
        <w:rPr>
          <w:i/>
          <w:iCs/>
          <w:lang w:val="en-US"/>
        </w:rPr>
        <w:t>Rxd</w:t>
      </w:r>
      <w:r>
        <w:t xml:space="preserve"> в регистры </w:t>
      </w:r>
      <w:r w:rsidRPr="00327002">
        <w:rPr>
          <w:i/>
          <w:iCs/>
          <w:lang w:val="en-US"/>
        </w:rPr>
        <w:t>temp</w:t>
      </w:r>
      <w:r w:rsidRPr="00327002">
        <w:rPr>
          <w:i/>
          <w:iCs/>
        </w:rPr>
        <w:t>_</w:t>
      </w:r>
      <w:r w:rsidRPr="00327002">
        <w:rPr>
          <w:i/>
          <w:iCs/>
          <w:lang w:val="en-US"/>
        </w:rPr>
        <w:t>L</w:t>
      </w:r>
      <w:r w:rsidRPr="00327002">
        <w:t xml:space="preserve"> </w:t>
      </w:r>
      <w:r>
        <w:t xml:space="preserve">и </w:t>
      </w:r>
      <w:r w:rsidRPr="00327002">
        <w:rPr>
          <w:i/>
          <w:iCs/>
          <w:lang w:val="en-US"/>
        </w:rPr>
        <w:t>temp</w:t>
      </w:r>
      <w:r w:rsidRPr="00327002">
        <w:rPr>
          <w:i/>
          <w:iCs/>
        </w:rPr>
        <w:t>_</w:t>
      </w:r>
      <w:r w:rsidRPr="00327002">
        <w:rPr>
          <w:i/>
          <w:iCs/>
          <w:lang w:val="en-US"/>
        </w:rPr>
        <w:t>H</w:t>
      </w:r>
      <w:r w:rsidRPr="00327002">
        <w:t xml:space="preserve">. </w:t>
      </w:r>
      <w:r>
        <w:t xml:space="preserve">Затем осуществляется их сложение, младший байт результата записывается в регистр </w:t>
      </w:r>
      <w:r w:rsidRPr="00327002">
        <w:rPr>
          <w:i/>
          <w:iCs/>
          <w:lang w:val="en-US"/>
        </w:rPr>
        <w:t>temp</w:t>
      </w:r>
      <w:r w:rsidRPr="00327002">
        <w:rPr>
          <w:i/>
          <w:iCs/>
        </w:rPr>
        <w:t>_</w:t>
      </w:r>
      <w:r w:rsidRPr="00327002">
        <w:rPr>
          <w:i/>
          <w:iCs/>
          <w:lang w:val="en-US"/>
        </w:rPr>
        <w:t>L</w:t>
      </w:r>
      <w:r>
        <w:t xml:space="preserve">, а старший – в регистр </w:t>
      </w:r>
      <w:r w:rsidRPr="00327002">
        <w:rPr>
          <w:i/>
          <w:iCs/>
          <w:lang w:val="en-US"/>
        </w:rPr>
        <w:t>temp</w:t>
      </w:r>
      <w:r w:rsidRPr="00327002">
        <w:rPr>
          <w:i/>
          <w:iCs/>
        </w:rPr>
        <w:t>_</w:t>
      </w:r>
      <w:r w:rsidRPr="00327002">
        <w:rPr>
          <w:i/>
          <w:iCs/>
          <w:lang w:val="en-US"/>
        </w:rPr>
        <w:t>H</w:t>
      </w:r>
      <w:r>
        <w:t>.</w:t>
      </w:r>
    </w:p>
    <w:p w:rsidR="00267603" w:rsidRDefault="00267603" w:rsidP="003D719D">
      <w:pPr>
        <w:autoSpaceDE w:val="0"/>
        <w:autoSpaceDN w:val="0"/>
        <w:adjustRightInd w:val="0"/>
        <w:ind w:firstLine="567"/>
        <w:jc w:val="both"/>
      </w:pPr>
      <w:r>
        <w:t xml:space="preserve">Подпрограмма </w:t>
      </w:r>
      <w:r w:rsidRPr="00327002">
        <w:rPr>
          <w:i/>
          <w:iCs/>
          <w:lang w:val="en-US"/>
        </w:rPr>
        <w:t>sub</w:t>
      </w:r>
      <w:r w:rsidRPr="00327002">
        <w:rPr>
          <w:i/>
          <w:iCs/>
        </w:rPr>
        <w:t>_1_</w:t>
      </w:r>
      <w:r w:rsidRPr="00327002">
        <w:rPr>
          <w:i/>
          <w:iCs/>
          <w:lang w:val="en-US"/>
        </w:rPr>
        <w:t>b</w:t>
      </w:r>
      <w:r w:rsidRPr="00327002">
        <w:t xml:space="preserve"> </w:t>
      </w:r>
      <w:r>
        <w:t xml:space="preserve">осуществляет вычитание одного числа из другого. Уменьшаемое и вычитаемое считываются из буфера </w:t>
      </w:r>
      <w:r>
        <w:rPr>
          <w:i/>
          <w:iCs/>
          <w:lang w:val="en-US"/>
        </w:rPr>
        <w:t>var</w:t>
      </w:r>
      <w:r w:rsidRPr="00584213">
        <w:rPr>
          <w:i/>
          <w:iCs/>
        </w:rPr>
        <w:t>_</w:t>
      </w:r>
      <w:r w:rsidRPr="00584213">
        <w:rPr>
          <w:i/>
          <w:iCs/>
          <w:lang w:val="en-US"/>
        </w:rPr>
        <w:t>Buf</w:t>
      </w:r>
      <w:r w:rsidRPr="00584213">
        <w:rPr>
          <w:i/>
          <w:iCs/>
        </w:rPr>
        <w:t>_</w:t>
      </w:r>
      <w:r w:rsidRPr="00584213">
        <w:rPr>
          <w:i/>
          <w:iCs/>
          <w:lang w:val="en-US"/>
        </w:rPr>
        <w:t>Rxd</w:t>
      </w:r>
      <w:r>
        <w:t xml:space="preserve"> в регистры </w:t>
      </w:r>
      <w:r w:rsidRPr="00327002">
        <w:rPr>
          <w:i/>
          <w:iCs/>
          <w:lang w:val="en-US"/>
        </w:rPr>
        <w:t>temp</w:t>
      </w:r>
      <w:r w:rsidRPr="00327002">
        <w:rPr>
          <w:i/>
          <w:iCs/>
        </w:rPr>
        <w:t>_</w:t>
      </w:r>
      <w:r w:rsidRPr="00327002">
        <w:rPr>
          <w:i/>
          <w:iCs/>
          <w:lang w:val="en-US"/>
        </w:rPr>
        <w:t>L</w:t>
      </w:r>
      <w:r w:rsidRPr="00327002">
        <w:t xml:space="preserve"> </w:t>
      </w:r>
      <w:r>
        <w:t xml:space="preserve">и </w:t>
      </w:r>
      <w:r w:rsidRPr="00327002">
        <w:rPr>
          <w:i/>
          <w:iCs/>
          <w:lang w:val="en-US"/>
        </w:rPr>
        <w:t>temp</w:t>
      </w:r>
      <w:r w:rsidRPr="00327002">
        <w:rPr>
          <w:i/>
          <w:iCs/>
        </w:rPr>
        <w:t>_</w:t>
      </w:r>
      <w:r w:rsidRPr="00327002">
        <w:rPr>
          <w:i/>
          <w:iCs/>
          <w:lang w:val="en-US"/>
        </w:rPr>
        <w:t>H</w:t>
      </w:r>
      <w:r w:rsidRPr="00327002">
        <w:t xml:space="preserve">. </w:t>
      </w:r>
      <w:r>
        <w:t xml:space="preserve">Затем осуществляется их вычитание, младший байт результата записывается в регистр </w:t>
      </w:r>
      <w:r w:rsidRPr="00327002">
        <w:rPr>
          <w:i/>
          <w:iCs/>
          <w:lang w:val="en-US"/>
        </w:rPr>
        <w:t>temp</w:t>
      </w:r>
      <w:r w:rsidRPr="00327002">
        <w:rPr>
          <w:i/>
          <w:iCs/>
        </w:rPr>
        <w:t>_</w:t>
      </w:r>
      <w:r w:rsidRPr="00327002">
        <w:rPr>
          <w:i/>
          <w:iCs/>
          <w:lang w:val="en-US"/>
        </w:rPr>
        <w:t>L</w:t>
      </w:r>
      <w:r>
        <w:t xml:space="preserve">, а старший – в регистр </w:t>
      </w:r>
      <w:r w:rsidRPr="00327002">
        <w:rPr>
          <w:i/>
          <w:iCs/>
          <w:lang w:val="en-US"/>
        </w:rPr>
        <w:t>temp</w:t>
      </w:r>
      <w:r w:rsidRPr="00327002">
        <w:rPr>
          <w:i/>
          <w:iCs/>
        </w:rPr>
        <w:t>_</w:t>
      </w:r>
      <w:r w:rsidRPr="00327002">
        <w:rPr>
          <w:i/>
          <w:iCs/>
          <w:lang w:val="en-US"/>
        </w:rPr>
        <w:t>H</w:t>
      </w:r>
      <w:r>
        <w:t>.</w:t>
      </w:r>
    </w:p>
    <w:p w:rsidR="00267603" w:rsidRDefault="00267603" w:rsidP="003D719D">
      <w:pPr>
        <w:autoSpaceDE w:val="0"/>
        <w:autoSpaceDN w:val="0"/>
        <w:adjustRightInd w:val="0"/>
        <w:ind w:firstLine="567"/>
        <w:jc w:val="both"/>
      </w:pPr>
      <w:r>
        <w:t xml:space="preserve">Подпрограмма </w:t>
      </w:r>
      <w:r w:rsidRPr="00327002">
        <w:rPr>
          <w:i/>
          <w:iCs/>
          <w:lang w:val="en-US"/>
        </w:rPr>
        <w:t>mul</w:t>
      </w:r>
      <w:r w:rsidRPr="00327002">
        <w:rPr>
          <w:i/>
          <w:iCs/>
        </w:rPr>
        <w:t>_1_</w:t>
      </w:r>
      <w:r w:rsidRPr="00327002">
        <w:rPr>
          <w:i/>
          <w:iCs/>
          <w:lang w:val="en-US"/>
        </w:rPr>
        <w:t>b</w:t>
      </w:r>
      <w:r w:rsidRPr="00327002">
        <w:rPr>
          <w:i/>
          <w:iCs/>
        </w:rPr>
        <w:t xml:space="preserve"> </w:t>
      </w:r>
      <w:r>
        <w:t xml:space="preserve">осуществляет умножение двух чисел. Множители считываются из буфера </w:t>
      </w:r>
      <w:r>
        <w:rPr>
          <w:i/>
          <w:iCs/>
          <w:lang w:val="en-US"/>
        </w:rPr>
        <w:t>var</w:t>
      </w:r>
      <w:r w:rsidRPr="00584213">
        <w:rPr>
          <w:i/>
          <w:iCs/>
        </w:rPr>
        <w:t>_</w:t>
      </w:r>
      <w:r w:rsidRPr="00584213">
        <w:rPr>
          <w:i/>
          <w:iCs/>
          <w:lang w:val="en-US"/>
        </w:rPr>
        <w:t>Buf</w:t>
      </w:r>
      <w:r w:rsidRPr="00584213">
        <w:rPr>
          <w:i/>
          <w:iCs/>
        </w:rPr>
        <w:t>_</w:t>
      </w:r>
      <w:r w:rsidRPr="00584213">
        <w:rPr>
          <w:i/>
          <w:iCs/>
          <w:lang w:val="en-US"/>
        </w:rPr>
        <w:t>Rxd</w:t>
      </w:r>
      <w:r>
        <w:t xml:space="preserve"> в регистры </w:t>
      </w:r>
      <w:r w:rsidRPr="00327002">
        <w:rPr>
          <w:i/>
          <w:iCs/>
          <w:lang w:val="en-US"/>
        </w:rPr>
        <w:t>temp</w:t>
      </w:r>
      <w:r w:rsidRPr="00327002">
        <w:rPr>
          <w:i/>
          <w:iCs/>
        </w:rPr>
        <w:t>_</w:t>
      </w:r>
      <w:r w:rsidRPr="00327002">
        <w:rPr>
          <w:i/>
          <w:iCs/>
          <w:lang w:val="en-US"/>
        </w:rPr>
        <w:t>L</w:t>
      </w:r>
      <w:r w:rsidRPr="00327002">
        <w:t xml:space="preserve"> </w:t>
      </w:r>
      <w:r>
        <w:t xml:space="preserve">и </w:t>
      </w:r>
      <w:r w:rsidRPr="00327002">
        <w:rPr>
          <w:i/>
          <w:iCs/>
          <w:lang w:val="en-US"/>
        </w:rPr>
        <w:t>temp</w:t>
      </w:r>
      <w:r w:rsidRPr="00327002">
        <w:rPr>
          <w:i/>
          <w:iCs/>
        </w:rPr>
        <w:t>_</w:t>
      </w:r>
      <w:r w:rsidRPr="00327002">
        <w:rPr>
          <w:i/>
          <w:iCs/>
          <w:lang w:val="en-US"/>
        </w:rPr>
        <w:t>H</w:t>
      </w:r>
      <w:r w:rsidRPr="00327002">
        <w:t xml:space="preserve">. </w:t>
      </w:r>
      <w:r>
        <w:t xml:space="preserve">Затем осуществляется их умножение при помощи метода сложения ряда частичных произведений, младший байт результата записывается в регистр </w:t>
      </w:r>
      <w:r w:rsidRPr="00327002">
        <w:rPr>
          <w:i/>
          <w:iCs/>
          <w:lang w:val="en-US"/>
        </w:rPr>
        <w:t>temp</w:t>
      </w:r>
      <w:r w:rsidRPr="00327002">
        <w:rPr>
          <w:i/>
          <w:iCs/>
        </w:rPr>
        <w:t>_</w:t>
      </w:r>
      <w:r w:rsidRPr="00327002">
        <w:rPr>
          <w:i/>
          <w:iCs/>
          <w:lang w:val="en-US"/>
        </w:rPr>
        <w:t>L</w:t>
      </w:r>
      <w:r>
        <w:t xml:space="preserve">, а старший – в регистр </w:t>
      </w:r>
      <w:r w:rsidRPr="00327002">
        <w:rPr>
          <w:i/>
          <w:iCs/>
          <w:lang w:val="en-US"/>
        </w:rPr>
        <w:t>temp</w:t>
      </w:r>
      <w:r w:rsidRPr="00327002">
        <w:rPr>
          <w:i/>
          <w:iCs/>
        </w:rPr>
        <w:t>_</w:t>
      </w:r>
      <w:r w:rsidRPr="00327002">
        <w:rPr>
          <w:i/>
          <w:iCs/>
          <w:lang w:val="en-US"/>
        </w:rPr>
        <w:t>H</w:t>
      </w:r>
      <w:r>
        <w:t>.</w:t>
      </w:r>
    </w:p>
    <w:p w:rsidR="00267603" w:rsidRPr="00381F01" w:rsidRDefault="00267603" w:rsidP="003D719D">
      <w:pPr>
        <w:autoSpaceDE w:val="0"/>
        <w:autoSpaceDN w:val="0"/>
        <w:adjustRightInd w:val="0"/>
        <w:ind w:firstLine="567"/>
        <w:jc w:val="both"/>
      </w:pPr>
      <w:r>
        <w:t xml:space="preserve">Подпрограмма </w:t>
      </w:r>
      <w:r w:rsidRPr="00381F01">
        <w:rPr>
          <w:i/>
          <w:iCs/>
          <w:lang w:val="en-US"/>
        </w:rPr>
        <w:t>div</w:t>
      </w:r>
      <w:r w:rsidRPr="00381F01">
        <w:rPr>
          <w:i/>
          <w:iCs/>
        </w:rPr>
        <w:t>_1_</w:t>
      </w:r>
      <w:r w:rsidRPr="00381F01">
        <w:rPr>
          <w:i/>
          <w:iCs/>
          <w:lang w:val="en-US"/>
        </w:rPr>
        <w:t>b</w:t>
      </w:r>
      <w:r w:rsidRPr="00381F01">
        <w:t xml:space="preserve"> </w:t>
      </w:r>
      <w:r>
        <w:t xml:space="preserve">осуществляет целочисленное деление одного числа на другое. Множители считываются из буфера </w:t>
      </w:r>
      <w:r>
        <w:rPr>
          <w:i/>
          <w:iCs/>
          <w:lang w:val="en-US"/>
        </w:rPr>
        <w:t>var</w:t>
      </w:r>
      <w:r w:rsidRPr="00584213">
        <w:rPr>
          <w:i/>
          <w:iCs/>
        </w:rPr>
        <w:t>_</w:t>
      </w:r>
      <w:r w:rsidRPr="00584213">
        <w:rPr>
          <w:i/>
          <w:iCs/>
          <w:lang w:val="en-US"/>
        </w:rPr>
        <w:t>Buf</w:t>
      </w:r>
      <w:r w:rsidRPr="00584213">
        <w:rPr>
          <w:i/>
          <w:iCs/>
        </w:rPr>
        <w:t>_</w:t>
      </w:r>
      <w:r w:rsidRPr="00584213">
        <w:rPr>
          <w:i/>
          <w:iCs/>
          <w:lang w:val="en-US"/>
        </w:rPr>
        <w:t>Rxd</w:t>
      </w:r>
      <w:r>
        <w:t xml:space="preserve"> в регистры </w:t>
      </w:r>
      <w:r w:rsidRPr="00327002">
        <w:rPr>
          <w:i/>
          <w:iCs/>
          <w:lang w:val="en-US"/>
        </w:rPr>
        <w:t>temp</w:t>
      </w:r>
      <w:r w:rsidRPr="00327002">
        <w:rPr>
          <w:i/>
          <w:iCs/>
        </w:rPr>
        <w:t>_</w:t>
      </w:r>
      <w:r w:rsidRPr="00327002">
        <w:rPr>
          <w:i/>
          <w:iCs/>
          <w:lang w:val="en-US"/>
        </w:rPr>
        <w:t>L</w:t>
      </w:r>
      <w:r w:rsidRPr="00327002">
        <w:t xml:space="preserve"> </w:t>
      </w:r>
      <w:r>
        <w:t xml:space="preserve">и </w:t>
      </w:r>
      <w:r w:rsidRPr="00327002">
        <w:rPr>
          <w:i/>
          <w:iCs/>
          <w:lang w:val="en-US"/>
        </w:rPr>
        <w:t>temp</w:t>
      </w:r>
      <w:r w:rsidRPr="00327002">
        <w:rPr>
          <w:i/>
          <w:iCs/>
        </w:rPr>
        <w:t>_</w:t>
      </w:r>
      <w:r w:rsidRPr="00327002">
        <w:rPr>
          <w:i/>
          <w:iCs/>
          <w:lang w:val="en-US"/>
        </w:rPr>
        <w:t>H</w:t>
      </w:r>
      <w:r w:rsidRPr="00327002">
        <w:t xml:space="preserve">. </w:t>
      </w:r>
      <w:r>
        <w:t xml:space="preserve">Затем осуществляется их деление путем последовательного вычитания делителя из делимого, результат записывается в регистре </w:t>
      </w:r>
      <w:r w:rsidRPr="00327002">
        <w:rPr>
          <w:i/>
          <w:iCs/>
          <w:lang w:val="en-US"/>
        </w:rPr>
        <w:t>temp</w:t>
      </w:r>
      <w:r w:rsidRPr="00327002">
        <w:rPr>
          <w:i/>
          <w:iCs/>
        </w:rPr>
        <w:t>_</w:t>
      </w:r>
      <w:r>
        <w:rPr>
          <w:i/>
          <w:iCs/>
          <w:lang w:val="en-US"/>
        </w:rPr>
        <w:t>H</w:t>
      </w:r>
      <w:r>
        <w:t xml:space="preserve">, а остаток от деления – в регистр </w:t>
      </w:r>
      <w:r w:rsidRPr="00327002">
        <w:rPr>
          <w:i/>
          <w:iCs/>
          <w:lang w:val="en-US"/>
        </w:rPr>
        <w:t>temp</w:t>
      </w:r>
      <w:r w:rsidRPr="00327002">
        <w:rPr>
          <w:i/>
          <w:iCs/>
        </w:rPr>
        <w:t>_</w:t>
      </w:r>
      <w:r>
        <w:rPr>
          <w:i/>
          <w:iCs/>
          <w:lang w:val="en-US"/>
        </w:rPr>
        <w:t>L</w:t>
      </w:r>
      <w:r>
        <w:t>.</w:t>
      </w:r>
    </w:p>
    <w:p w:rsidR="00267603" w:rsidRDefault="00267603" w:rsidP="003D719D">
      <w:pPr>
        <w:autoSpaceDE w:val="0"/>
        <w:autoSpaceDN w:val="0"/>
        <w:adjustRightInd w:val="0"/>
        <w:ind w:firstLine="567"/>
        <w:jc w:val="both"/>
      </w:pPr>
      <w:r>
        <w:t>В следующем блоке содержится подпрограмма подготовки данных к передаче и подпрограмма записи данных передачи в буфер дисплея:</w:t>
      </w:r>
    </w:p>
    <w:p w:rsidR="00267603" w:rsidRPr="00A359CB"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rPr>
        <w:t>pre_date:;Подпрограмма подготовки данных к передаче</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ldi    YL,low(varBuf_Txd); Load Y register low </w:t>
      </w:r>
      <w:r w:rsidRPr="00A359CB">
        <w:rPr>
          <w:rFonts w:ascii="Calibri" w:hAnsi="Calibri" w:cs="Calibri"/>
          <w:i/>
          <w:iCs/>
          <w:sz w:val="20"/>
          <w:szCs w:val="20"/>
        </w:rPr>
        <w:t>буфер</w:t>
      </w:r>
      <w:r w:rsidRPr="00A359CB">
        <w:rPr>
          <w:rFonts w:ascii="Calibri" w:hAnsi="Calibri" w:cs="Calibri"/>
          <w:i/>
          <w:iCs/>
          <w:sz w:val="20"/>
          <w:szCs w:val="20"/>
          <w:lang w:val="en-US"/>
        </w:rPr>
        <w:t xml:space="preserve"> </w:t>
      </w:r>
      <w:r w:rsidRPr="00A359CB">
        <w:rPr>
          <w:rFonts w:ascii="Calibri" w:hAnsi="Calibri" w:cs="Calibri"/>
          <w:i/>
          <w:iCs/>
          <w:sz w:val="20"/>
          <w:szCs w:val="20"/>
        </w:rPr>
        <w:t>передачи</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ldi    YH,high(varBuf_Txd) ; Load Y register high </w:t>
      </w:r>
      <w:r w:rsidRPr="00A359CB">
        <w:rPr>
          <w:rFonts w:ascii="Calibri" w:hAnsi="Calibri" w:cs="Calibri"/>
          <w:i/>
          <w:iCs/>
          <w:sz w:val="20"/>
          <w:szCs w:val="20"/>
        </w:rPr>
        <w:t>буфер</w:t>
      </w:r>
      <w:r w:rsidRPr="00A359CB">
        <w:rPr>
          <w:rFonts w:ascii="Calibri" w:hAnsi="Calibri" w:cs="Calibri"/>
          <w:i/>
          <w:iCs/>
          <w:sz w:val="20"/>
          <w:szCs w:val="20"/>
          <w:lang w:val="en-US"/>
        </w:rPr>
        <w:t xml:space="preserve"> </w:t>
      </w:r>
      <w:r w:rsidRPr="00A359CB">
        <w:rPr>
          <w:rFonts w:ascii="Calibri" w:hAnsi="Calibri" w:cs="Calibri"/>
          <w:i/>
          <w:iCs/>
          <w:sz w:val="20"/>
          <w:szCs w:val="20"/>
        </w:rPr>
        <w:t>передачи</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clr    c_sumTRAN</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Pr>
          <w:rFonts w:ascii="Calibri" w:hAnsi="Calibri" w:cs="Calibri"/>
          <w:i/>
          <w:iCs/>
          <w:sz w:val="20"/>
          <w:szCs w:val="20"/>
          <w:lang w:val="en-US"/>
        </w:rPr>
        <w:tab/>
        <w:t xml:space="preserve">     </w:t>
      </w:r>
      <w:r w:rsidRPr="00A359CB">
        <w:rPr>
          <w:rFonts w:ascii="Calibri" w:hAnsi="Calibri" w:cs="Calibri"/>
          <w:i/>
          <w:iCs/>
          <w:sz w:val="20"/>
          <w:szCs w:val="20"/>
          <w:lang w:val="en-US"/>
        </w:rPr>
        <w:t>add    c_sumTRAN,temp_H</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Pr>
          <w:rFonts w:ascii="Calibri" w:hAnsi="Calibri" w:cs="Calibri"/>
          <w:i/>
          <w:iCs/>
          <w:sz w:val="20"/>
          <w:szCs w:val="20"/>
          <w:lang w:val="en-US"/>
        </w:rPr>
        <w:tab/>
        <w:t xml:space="preserve">     </w:t>
      </w:r>
      <w:r w:rsidRPr="00A359CB">
        <w:rPr>
          <w:rFonts w:ascii="Calibri" w:hAnsi="Calibri" w:cs="Calibri"/>
          <w:i/>
          <w:iCs/>
          <w:sz w:val="20"/>
          <w:szCs w:val="20"/>
          <w:lang w:val="en-US"/>
        </w:rPr>
        <w:t>st     Y+,temp_H</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add    c_sumTRAN,temp_L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st     Y+,temp_L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com    c_sumTRAN</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st     Y+,c_sumTRAN </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ret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w:t>
      </w:r>
    </w:p>
    <w:p w:rsidR="00267603" w:rsidRPr="00A359CB"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rPr>
        <w:t>Wr_D_tr:;Подпрограмма записи  данных  передачи в буфер дисплея</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w:t>
      </w:r>
      <w:r>
        <w:rPr>
          <w:rFonts w:ascii="Calibri" w:hAnsi="Calibri" w:cs="Calibri"/>
          <w:i/>
          <w:iCs/>
          <w:sz w:val="20"/>
          <w:szCs w:val="20"/>
          <w:lang w:val="en-US"/>
        </w:rPr>
        <w: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ldi    YL,low(varBuf_Txd); Load Y register low </w:t>
      </w:r>
      <w:r w:rsidRPr="00A359CB">
        <w:rPr>
          <w:rFonts w:ascii="Calibri" w:hAnsi="Calibri" w:cs="Calibri"/>
          <w:i/>
          <w:iCs/>
          <w:sz w:val="20"/>
          <w:szCs w:val="20"/>
        </w:rPr>
        <w:t>буфер</w:t>
      </w:r>
      <w:r w:rsidRPr="00A359CB">
        <w:rPr>
          <w:rFonts w:ascii="Calibri" w:hAnsi="Calibri" w:cs="Calibri"/>
          <w:i/>
          <w:iCs/>
          <w:sz w:val="20"/>
          <w:szCs w:val="20"/>
          <w:lang w:val="en-US"/>
        </w:rPr>
        <w:t xml:space="preserve"> </w:t>
      </w:r>
      <w:r w:rsidRPr="00A359CB">
        <w:rPr>
          <w:rFonts w:ascii="Calibri" w:hAnsi="Calibri" w:cs="Calibri"/>
          <w:i/>
          <w:iCs/>
          <w:sz w:val="20"/>
          <w:szCs w:val="20"/>
        </w:rPr>
        <w:t>передачи</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ldi    YH,high(varBuf_Txd) ; Load Y register high </w:t>
      </w:r>
      <w:r w:rsidRPr="00A359CB">
        <w:rPr>
          <w:rFonts w:ascii="Calibri" w:hAnsi="Calibri" w:cs="Calibri"/>
          <w:i/>
          <w:iCs/>
          <w:sz w:val="20"/>
          <w:szCs w:val="20"/>
        </w:rPr>
        <w:t>буфер</w:t>
      </w:r>
      <w:r w:rsidRPr="00A359CB">
        <w:rPr>
          <w:rFonts w:ascii="Calibri" w:hAnsi="Calibri" w:cs="Calibri"/>
          <w:i/>
          <w:iCs/>
          <w:sz w:val="20"/>
          <w:szCs w:val="20"/>
          <w:lang w:val="en-US"/>
        </w:rPr>
        <w:t xml:space="preserve"> </w:t>
      </w:r>
      <w:r w:rsidRPr="00A359CB">
        <w:rPr>
          <w:rFonts w:ascii="Calibri" w:hAnsi="Calibri" w:cs="Calibri"/>
          <w:i/>
          <w:iCs/>
          <w:sz w:val="20"/>
          <w:szCs w:val="20"/>
        </w:rPr>
        <w:t>передачи</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ldi    temp_L,VAL_REC; </w:t>
      </w:r>
      <w:r w:rsidRPr="00A359CB">
        <w:rPr>
          <w:rFonts w:ascii="Calibri" w:hAnsi="Calibri" w:cs="Calibri"/>
          <w:i/>
          <w:iCs/>
          <w:sz w:val="20"/>
          <w:szCs w:val="20"/>
        </w:rPr>
        <w:t>смещение</w:t>
      </w:r>
      <w:r w:rsidRPr="00A359CB">
        <w:rPr>
          <w:rFonts w:ascii="Calibri" w:hAnsi="Calibri" w:cs="Calibri"/>
          <w:i/>
          <w:iCs/>
          <w:sz w:val="20"/>
          <w:szCs w:val="20"/>
          <w:lang w:val="en-US"/>
        </w:rPr>
        <w:t xml:space="preserve"> 4</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ldi    temp_H,0x00</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ldi    XL,low(varBuf_disp);XL register low </w:t>
      </w:r>
      <w:r w:rsidRPr="00A359CB">
        <w:rPr>
          <w:rFonts w:ascii="Calibri" w:hAnsi="Calibri" w:cs="Calibri"/>
          <w:i/>
          <w:iCs/>
          <w:sz w:val="20"/>
          <w:szCs w:val="20"/>
        </w:rPr>
        <w:t>буфер</w:t>
      </w:r>
      <w:r w:rsidRPr="00A359CB">
        <w:rPr>
          <w:rFonts w:ascii="Calibri" w:hAnsi="Calibri" w:cs="Calibri"/>
          <w:i/>
          <w:iCs/>
          <w:sz w:val="20"/>
          <w:szCs w:val="20"/>
          <w:lang w:val="en-US"/>
        </w:rPr>
        <w:t xml:space="preserve"> </w:t>
      </w:r>
      <w:r w:rsidRPr="00A359CB">
        <w:rPr>
          <w:rFonts w:ascii="Calibri" w:hAnsi="Calibri" w:cs="Calibri"/>
          <w:i/>
          <w:iCs/>
          <w:sz w:val="20"/>
          <w:szCs w:val="20"/>
        </w:rPr>
        <w:t>данных</w:t>
      </w:r>
      <w:r w:rsidRPr="00A359CB">
        <w:rPr>
          <w:rFonts w:ascii="Calibri" w:hAnsi="Calibri" w:cs="Calibri"/>
          <w:i/>
          <w:iCs/>
          <w:sz w:val="20"/>
          <w:szCs w:val="20"/>
          <w:lang w:val="en-US"/>
        </w:rPr>
        <w:t>,</w:t>
      </w:r>
      <w:r w:rsidRPr="00A359CB">
        <w:rPr>
          <w:rFonts w:ascii="Calibri" w:hAnsi="Calibri" w:cs="Calibri"/>
          <w:i/>
          <w:iCs/>
          <w:sz w:val="20"/>
          <w:szCs w:val="20"/>
        </w:rPr>
        <w:t>выводимых</w:t>
      </w:r>
      <w:r w:rsidRPr="00A359CB">
        <w:rPr>
          <w:rFonts w:ascii="Calibri" w:hAnsi="Calibri" w:cs="Calibri"/>
          <w:i/>
          <w:iCs/>
          <w:sz w:val="20"/>
          <w:szCs w:val="20"/>
          <w:lang w:val="en-US"/>
        </w:rPr>
        <w:t xml:space="preserve"> </w:t>
      </w:r>
      <w:r w:rsidRPr="00A359CB">
        <w:rPr>
          <w:rFonts w:ascii="Calibri" w:hAnsi="Calibri" w:cs="Calibri"/>
          <w:i/>
          <w:iCs/>
          <w:sz w:val="20"/>
          <w:szCs w:val="20"/>
        </w:rPr>
        <w:t>на</w:t>
      </w:r>
      <w:r w:rsidRPr="00A359CB">
        <w:rPr>
          <w:rFonts w:ascii="Calibri" w:hAnsi="Calibri" w:cs="Calibri"/>
          <w:i/>
          <w:iCs/>
          <w:sz w:val="20"/>
          <w:szCs w:val="20"/>
          <w:lang w:val="en-US"/>
        </w:rPr>
        <w:t xml:space="preserve"> </w:t>
      </w:r>
      <w:r w:rsidRPr="00A359CB">
        <w:rPr>
          <w:rFonts w:ascii="Calibri" w:hAnsi="Calibri" w:cs="Calibri"/>
          <w:i/>
          <w:iCs/>
          <w:sz w:val="20"/>
          <w:szCs w:val="20"/>
        </w:rPr>
        <w:t>дисплей</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ldi    XH,high(varBuf_disp)</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add    XL,temp_L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adc    XH,temp_H</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ldi    temp_H,VAL_TR</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rcall  Loop_wD</w:t>
      </w:r>
    </w:p>
    <w:p w:rsidR="00267603" w:rsidRPr="00A359CB"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w:t>
      </w:r>
      <w:r w:rsidRPr="00A359CB">
        <w:rPr>
          <w:rFonts w:ascii="Calibri" w:hAnsi="Calibri" w:cs="Calibri"/>
          <w:i/>
          <w:iCs/>
          <w:sz w:val="20"/>
          <w:szCs w:val="20"/>
        </w:rPr>
        <w:t>ret</w:t>
      </w:r>
    </w:p>
    <w:p w:rsidR="00267603" w:rsidRPr="003D719D"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rPr>
        <w:t>;****************************************************</w:t>
      </w:r>
    </w:p>
    <w:p w:rsidR="00267603" w:rsidRPr="00884079" w:rsidRDefault="00267603" w:rsidP="003D719D">
      <w:pPr>
        <w:autoSpaceDE w:val="0"/>
        <w:autoSpaceDN w:val="0"/>
        <w:adjustRightInd w:val="0"/>
        <w:ind w:firstLine="567"/>
        <w:jc w:val="both"/>
      </w:pPr>
      <w:r>
        <w:t xml:space="preserve">Подпрограмма </w:t>
      </w:r>
      <w:r w:rsidRPr="00884079">
        <w:rPr>
          <w:i/>
          <w:iCs/>
          <w:lang w:val="en-US"/>
        </w:rPr>
        <w:t>pre</w:t>
      </w:r>
      <w:r w:rsidRPr="00884079">
        <w:rPr>
          <w:i/>
          <w:iCs/>
        </w:rPr>
        <w:t>_</w:t>
      </w:r>
      <w:r w:rsidRPr="00884079">
        <w:rPr>
          <w:i/>
          <w:iCs/>
          <w:lang w:val="en-US"/>
        </w:rPr>
        <w:t>date</w:t>
      </w:r>
      <w:r w:rsidRPr="00884079">
        <w:t xml:space="preserve"> </w:t>
      </w:r>
      <w:r>
        <w:t xml:space="preserve">осуществляет вычисление контрольной суммы передаваемых данных и запись передаваемых данных в буфер </w:t>
      </w:r>
      <w:r w:rsidRPr="00584213">
        <w:rPr>
          <w:i/>
          <w:iCs/>
          <w:lang w:val="en-US"/>
        </w:rPr>
        <w:t>rav</w:t>
      </w:r>
      <w:r w:rsidRPr="00584213">
        <w:rPr>
          <w:i/>
          <w:iCs/>
        </w:rPr>
        <w:t>_</w:t>
      </w:r>
      <w:r w:rsidRPr="00584213">
        <w:rPr>
          <w:i/>
          <w:iCs/>
          <w:lang w:val="en-US"/>
        </w:rPr>
        <w:t>Buf</w:t>
      </w:r>
      <w:r w:rsidRPr="00584213">
        <w:rPr>
          <w:i/>
          <w:iCs/>
        </w:rPr>
        <w:t>_</w:t>
      </w:r>
      <w:r>
        <w:rPr>
          <w:i/>
          <w:iCs/>
          <w:lang w:val="en-US"/>
        </w:rPr>
        <w:t>T</w:t>
      </w:r>
      <w:r w:rsidRPr="00584213">
        <w:rPr>
          <w:i/>
          <w:iCs/>
          <w:lang w:val="en-US"/>
        </w:rPr>
        <w:t>xd</w:t>
      </w:r>
      <w:r>
        <w:t>.</w:t>
      </w:r>
    </w:p>
    <w:p w:rsidR="00267603" w:rsidRDefault="00267603" w:rsidP="003D719D">
      <w:pPr>
        <w:autoSpaceDE w:val="0"/>
        <w:autoSpaceDN w:val="0"/>
        <w:adjustRightInd w:val="0"/>
        <w:ind w:firstLine="567"/>
        <w:jc w:val="both"/>
      </w:pPr>
      <w:r>
        <w:t xml:space="preserve">Подпрограмма </w:t>
      </w:r>
      <w:r>
        <w:rPr>
          <w:lang w:val="en-US"/>
        </w:rPr>
        <w:t>Wr</w:t>
      </w:r>
      <w:r w:rsidRPr="00884079">
        <w:t>_</w:t>
      </w:r>
      <w:r>
        <w:rPr>
          <w:lang w:val="en-US"/>
        </w:rPr>
        <w:t>D</w:t>
      </w:r>
      <w:r w:rsidRPr="00884079">
        <w:t>_</w:t>
      </w:r>
      <w:r>
        <w:rPr>
          <w:lang w:val="en-US"/>
        </w:rPr>
        <w:t>tr</w:t>
      </w:r>
      <w:r w:rsidRPr="00884079">
        <w:t xml:space="preserve"> </w:t>
      </w:r>
      <w:r>
        <w:t xml:space="preserve">осуществляет чтение из буфера </w:t>
      </w:r>
      <w:r w:rsidRPr="00584213">
        <w:rPr>
          <w:i/>
          <w:iCs/>
          <w:lang w:val="en-US"/>
        </w:rPr>
        <w:t>rav</w:t>
      </w:r>
      <w:r w:rsidRPr="00584213">
        <w:rPr>
          <w:i/>
          <w:iCs/>
        </w:rPr>
        <w:t>_</w:t>
      </w:r>
      <w:r w:rsidRPr="00584213">
        <w:rPr>
          <w:i/>
          <w:iCs/>
          <w:lang w:val="en-US"/>
        </w:rPr>
        <w:t>Buf</w:t>
      </w:r>
      <w:r w:rsidRPr="00584213">
        <w:rPr>
          <w:i/>
          <w:iCs/>
        </w:rPr>
        <w:t>_</w:t>
      </w:r>
      <w:r>
        <w:rPr>
          <w:i/>
          <w:iCs/>
          <w:lang w:val="en-US"/>
        </w:rPr>
        <w:t>T</w:t>
      </w:r>
      <w:r w:rsidRPr="00584213">
        <w:rPr>
          <w:i/>
          <w:iCs/>
          <w:lang w:val="en-US"/>
        </w:rPr>
        <w:t>xd</w:t>
      </w:r>
      <w:r>
        <w:t xml:space="preserve"> и запись в буфер </w:t>
      </w:r>
      <w:r w:rsidRPr="00584213">
        <w:rPr>
          <w:i/>
          <w:iCs/>
          <w:lang w:val="en-US"/>
        </w:rPr>
        <w:t>varBuf</w:t>
      </w:r>
      <w:r w:rsidRPr="00584213">
        <w:rPr>
          <w:i/>
          <w:iCs/>
        </w:rPr>
        <w:t>_</w:t>
      </w:r>
      <w:r w:rsidRPr="00584213">
        <w:rPr>
          <w:i/>
          <w:iCs/>
          <w:lang w:val="en-US"/>
        </w:rPr>
        <w:t>disp</w:t>
      </w:r>
      <w:r>
        <w:t xml:space="preserve">, начиная с четвертого адреса. В качестве промежуточного буфера используется регистр </w:t>
      </w:r>
      <w:r w:rsidRPr="00584213">
        <w:rPr>
          <w:i/>
          <w:iCs/>
          <w:lang w:val="en-US"/>
        </w:rPr>
        <w:t>temp</w:t>
      </w:r>
      <w:r w:rsidRPr="00884079">
        <w:rPr>
          <w:i/>
          <w:iCs/>
        </w:rPr>
        <w:t>_</w:t>
      </w:r>
      <w:r w:rsidRPr="00584213">
        <w:rPr>
          <w:i/>
          <w:iCs/>
          <w:lang w:val="en-US"/>
        </w:rPr>
        <w:t>L</w:t>
      </w:r>
      <w:r w:rsidRPr="00884079">
        <w:t>.</w:t>
      </w:r>
    </w:p>
    <w:p w:rsidR="00267603" w:rsidRDefault="00267603" w:rsidP="003D719D">
      <w:pPr>
        <w:autoSpaceDE w:val="0"/>
        <w:autoSpaceDN w:val="0"/>
        <w:adjustRightInd w:val="0"/>
        <w:ind w:firstLine="567"/>
        <w:jc w:val="both"/>
      </w:pPr>
      <w:r>
        <w:t>Далее следует подпрограмма конвертации двоичного однобайтового числа в двоично-десятичный код, которая аналогична, описанной в лабораторной работе №2. Затем идет пять подпрограмм обработки прерываний. Первая из них – это подпрограмма обработки прерывания при переполнении таймера Т0:</w:t>
      </w:r>
    </w:p>
    <w:p w:rsidR="00267603" w:rsidRPr="00A359CB"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rPr>
        <w:t xml:space="preserve">;Subroutine interrupt Overflow 0  </w:t>
      </w:r>
    </w:p>
    <w:p w:rsidR="00267603" w:rsidRPr="00A359CB"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rPr>
        <w:t>;Подпрограмма обработки прерывания переполнения таймера Т0</w:t>
      </w:r>
    </w:p>
    <w:p w:rsidR="00267603" w:rsidRPr="00A359CB"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rPr>
        <w:t>;Т0 - 8 разр таймер. Counter0 оverflow соотвествуетвремени 256*1024/8000000=0,033с</w:t>
      </w:r>
    </w:p>
    <w:p w:rsidR="00267603" w:rsidRPr="00A359CB"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rPr>
        <w:t>;за 1cек =(1024/9216000)*256*N_отсчетов(переполнений)=35 переполнений</w:t>
      </w:r>
    </w:p>
    <w:p w:rsidR="00267603" w:rsidRPr="00A359CB"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rPr>
        <w:t>;(предотвращение срабатываний от дребезга контактов кнопки "Просмотр")</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time_d_k: push   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in     temp_L,SREG</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Pr>
          <w:rFonts w:ascii="Calibri" w:hAnsi="Calibri" w:cs="Calibri"/>
          <w:i/>
          <w:iCs/>
          <w:sz w:val="20"/>
          <w:szCs w:val="20"/>
          <w:lang w:val="en-US"/>
        </w:rPr>
        <w:tab/>
        <w:t xml:space="preserve">  </w:t>
      </w:r>
      <w:r w:rsidRPr="00A359CB">
        <w:rPr>
          <w:rFonts w:ascii="Calibri" w:hAnsi="Calibri" w:cs="Calibri"/>
          <w:i/>
          <w:iCs/>
          <w:sz w:val="20"/>
          <w:szCs w:val="20"/>
          <w:lang w:val="en-US"/>
        </w:rPr>
        <w:t xml:space="preserve">   push   temp_L </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inc    Time</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cpi    Time,VAL_time </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brne   ex_timDK</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clt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bld    Byte_fl,Disab_Key; </w:t>
      </w:r>
      <w:r w:rsidRPr="00A359CB">
        <w:rPr>
          <w:rFonts w:ascii="Calibri" w:hAnsi="Calibri" w:cs="Calibri"/>
          <w:i/>
          <w:iCs/>
          <w:sz w:val="20"/>
          <w:szCs w:val="20"/>
        </w:rPr>
        <w:t>бит</w:t>
      </w:r>
      <w:r w:rsidRPr="00A359CB">
        <w:rPr>
          <w:rFonts w:ascii="Calibri" w:hAnsi="Calibri" w:cs="Calibri"/>
          <w:i/>
          <w:iCs/>
          <w:sz w:val="20"/>
          <w:szCs w:val="20"/>
          <w:lang w:val="en-US"/>
        </w:rPr>
        <w:t xml:space="preserve"> </w:t>
      </w:r>
      <w:r w:rsidRPr="00A359CB">
        <w:rPr>
          <w:rFonts w:ascii="Calibri" w:hAnsi="Calibri" w:cs="Calibri"/>
          <w:i/>
          <w:iCs/>
          <w:sz w:val="20"/>
          <w:szCs w:val="20"/>
        </w:rPr>
        <w:t>разр</w:t>
      </w:r>
      <w:r w:rsidRPr="00A359CB">
        <w:rPr>
          <w:rFonts w:ascii="Calibri" w:hAnsi="Calibri" w:cs="Calibri"/>
          <w:i/>
          <w:iCs/>
          <w:sz w:val="20"/>
          <w:szCs w:val="20"/>
          <w:lang w:val="en-US"/>
        </w:rPr>
        <w:t xml:space="preserve">. </w:t>
      </w:r>
      <w:r w:rsidRPr="00A359CB">
        <w:rPr>
          <w:rFonts w:ascii="Calibri" w:hAnsi="Calibri" w:cs="Calibri"/>
          <w:i/>
          <w:iCs/>
          <w:sz w:val="20"/>
          <w:szCs w:val="20"/>
        </w:rPr>
        <w:t>опроса</w:t>
      </w:r>
      <w:r w:rsidRPr="00A359CB">
        <w:rPr>
          <w:rFonts w:ascii="Calibri" w:hAnsi="Calibri" w:cs="Calibri"/>
          <w:i/>
          <w:iCs/>
          <w:sz w:val="20"/>
          <w:szCs w:val="20"/>
          <w:lang w:val="en-US"/>
        </w:rPr>
        <w:t xml:space="preserve"> </w:t>
      </w:r>
      <w:r w:rsidRPr="00A359CB">
        <w:rPr>
          <w:rFonts w:ascii="Calibri" w:hAnsi="Calibri" w:cs="Calibri"/>
          <w:i/>
          <w:iCs/>
          <w:sz w:val="20"/>
          <w:szCs w:val="20"/>
        </w:rPr>
        <w:t>кнопки</w:t>
      </w:r>
      <w:r w:rsidRPr="00A359CB">
        <w:rPr>
          <w:rFonts w:ascii="Calibri" w:hAnsi="Calibri" w:cs="Calibri"/>
          <w:i/>
          <w:iCs/>
          <w:sz w:val="20"/>
          <w:szCs w:val="20"/>
          <w:lang w:val="en-US"/>
        </w:rPr>
        <w:t xml:space="preserve"> "</w:t>
      </w:r>
      <w:r w:rsidRPr="00A359CB">
        <w:rPr>
          <w:rFonts w:ascii="Calibri" w:hAnsi="Calibri" w:cs="Calibri"/>
          <w:i/>
          <w:iCs/>
          <w:sz w:val="20"/>
          <w:szCs w:val="20"/>
        </w:rPr>
        <w:t>Просмотр</w:t>
      </w:r>
      <w:r w:rsidRPr="00A359CB">
        <w:rPr>
          <w:rFonts w:ascii="Calibri" w:hAnsi="Calibri" w:cs="Calibri"/>
          <w:i/>
          <w:iCs/>
          <w:sz w:val="20"/>
          <w:szCs w:val="20"/>
          <w:lang w:val="en-US"/>
        </w:rPr>
        <w:t xml:space="preserve">" </w:t>
      </w:r>
      <w:r w:rsidRPr="00A359CB">
        <w:rPr>
          <w:rFonts w:ascii="Calibri" w:hAnsi="Calibri" w:cs="Calibri"/>
          <w:i/>
          <w:iCs/>
          <w:sz w:val="20"/>
          <w:szCs w:val="20"/>
        </w:rPr>
        <w:t>от</w:t>
      </w:r>
      <w:r w:rsidRPr="00A359CB">
        <w:rPr>
          <w:rFonts w:ascii="Calibri" w:hAnsi="Calibri" w:cs="Calibri"/>
          <w:i/>
          <w:iCs/>
          <w:sz w:val="20"/>
          <w:szCs w:val="20"/>
          <w:lang w:val="en-US"/>
        </w:rPr>
        <w:t xml:space="preserve"> </w:t>
      </w:r>
      <w:r w:rsidRPr="00A359CB">
        <w:rPr>
          <w:rFonts w:ascii="Calibri" w:hAnsi="Calibri" w:cs="Calibri"/>
          <w:i/>
          <w:iCs/>
          <w:sz w:val="20"/>
          <w:szCs w:val="20"/>
        </w:rPr>
        <w:t>дребезга</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t xml:space="preserve">     ldi    temp_L,0x00;(1&lt;&lt;CS02)|(1&lt;&lt;CS00);No clock source,(CS02,CS01,CS00) - 000</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out    TCCR0,temp_L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t xml:space="preserve">     in     temp_L,TIMSK</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t xml:space="preserve">     clt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t xml:space="preserve">     bld    temp_L,TOIE0 ;TOIE0-Timer/Counter0 Overflow Interrupt Enable</w:t>
      </w:r>
    </w:p>
    <w:p w:rsidR="00267603" w:rsidRPr="00A359CB"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lang w:val="en-US"/>
        </w:rPr>
        <w:tab/>
      </w:r>
      <w:r w:rsidRPr="003D719D">
        <w:rPr>
          <w:rFonts w:ascii="Calibri" w:hAnsi="Calibri" w:cs="Calibri"/>
          <w:i/>
          <w:iCs/>
          <w:sz w:val="20"/>
          <w:szCs w:val="20"/>
          <w:lang w:val="en-US"/>
        </w:rPr>
        <w:t xml:space="preserve">     </w:t>
      </w:r>
      <w:r w:rsidRPr="00A359CB">
        <w:rPr>
          <w:rFonts w:ascii="Calibri" w:hAnsi="Calibri" w:cs="Calibri"/>
          <w:i/>
          <w:iCs/>
          <w:sz w:val="20"/>
          <w:szCs w:val="20"/>
        </w:rPr>
        <w:t>out    TIMSK,temp_L; запрещение прерывание Tov0</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rPr>
        <w:tab/>
      </w:r>
      <w:r w:rsidRPr="003D719D">
        <w:rPr>
          <w:rFonts w:ascii="Calibri" w:hAnsi="Calibri" w:cs="Calibri"/>
          <w:i/>
          <w:iCs/>
          <w:sz w:val="20"/>
          <w:szCs w:val="20"/>
        </w:rPr>
        <w:t xml:space="preserve">  </w:t>
      </w:r>
      <w:r w:rsidRPr="00A359CB">
        <w:rPr>
          <w:rFonts w:ascii="Calibri" w:hAnsi="Calibri" w:cs="Calibri"/>
          <w:i/>
          <w:iCs/>
          <w:sz w:val="20"/>
          <w:szCs w:val="20"/>
        </w:rPr>
        <w:t xml:space="preserve">   </w:t>
      </w:r>
      <w:r w:rsidRPr="00A359CB">
        <w:rPr>
          <w:rFonts w:ascii="Calibri" w:hAnsi="Calibri" w:cs="Calibri"/>
          <w:i/>
          <w:iCs/>
          <w:sz w:val="20"/>
          <w:szCs w:val="20"/>
          <w:lang w:val="en-US"/>
        </w:rPr>
        <w:t>clr    Time</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ex_timDK: pop    temp_L         </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out    SREG,temp_L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pop    temp_L</w:t>
      </w:r>
    </w:p>
    <w:p w:rsidR="00267603" w:rsidRPr="00A359CB"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w:t>
      </w:r>
      <w:r w:rsidRPr="00A359CB">
        <w:rPr>
          <w:rFonts w:ascii="Calibri" w:hAnsi="Calibri" w:cs="Calibri"/>
          <w:i/>
          <w:iCs/>
          <w:sz w:val="20"/>
          <w:szCs w:val="20"/>
        </w:rPr>
        <w:t>reti</w:t>
      </w:r>
    </w:p>
    <w:p w:rsidR="00267603" w:rsidRPr="003D719D"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rPr>
        <w:t>;***********************************</w:t>
      </w:r>
    </w:p>
    <w:p w:rsidR="00267603" w:rsidRDefault="00267603" w:rsidP="003D719D">
      <w:pPr>
        <w:autoSpaceDE w:val="0"/>
        <w:autoSpaceDN w:val="0"/>
        <w:adjustRightInd w:val="0"/>
        <w:ind w:firstLine="567"/>
        <w:jc w:val="both"/>
      </w:pPr>
      <w:r>
        <w:t xml:space="preserve">В начале подпрограммы осуществляется сохранение регистра </w:t>
      </w:r>
      <w:r w:rsidRPr="003915B8">
        <w:rPr>
          <w:i/>
          <w:iCs/>
          <w:lang w:val="en-US"/>
        </w:rPr>
        <w:t>temp</w:t>
      </w:r>
      <w:r w:rsidRPr="003915B8">
        <w:rPr>
          <w:i/>
          <w:iCs/>
        </w:rPr>
        <w:t>_</w:t>
      </w:r>
      <w:r w:rsidRPr="003915B8">
        <w:rPr>
          <w:i/>
          <w:iCs/>
          <w:lang w:val="en-US"/>
        </w:rPr>
        <w:t>L</w:t>
      </w:r>
      <w:r w:rsidRPr="003915B8">
        <w:t xml:space="preserve"> </w:t>
      </w:r>
      <w:r>
        <w:t xml:space="preserve">и регистра состояния в стек. При каждом вызове подпрограммы осуществляется инкрементирование регистра </w:t>
      </w:r>
      <w:r w:rsidRPr="00D21D64">
        <w:rPr>
          <w:i/>
          <w:iCs/>
          <w:lang w:val="en-US"/>
        </w:rPr>
        <w:t>Time</w:t>
      </w:r>
      <w:r>
        <w:t xml:space="preserve">. Когда регистр достигнет значения </w:t>
      </w:r>
      <w:r w:rsidRPr="00D21D64">
        <w:rPr>
          <w:i/>
          <w:iCs/>
          <w:lang w:val="en-US"/>
        </w:rPr>
        <w:t>VAL</w:t>
      </w:r>
      <w:r w:rsidRPr="00D21D64">
        <w:rPr>
          <w:i/>
          <w:iCs/>
        </w:rPr>
        <w:t>_</w:t>
      </w:r>
      <w:r w:rsidRPr="00D21D64">
        <w:rPr>
          <w:i/>
          <w:iCs/>
          <w:lang w:val="en-US"/>
        </w:rPr>
        <w:t>time</w:t>
      </w:r>
      <w:r w:rsidRPr="00D21D64">
        <w:rPr>
          <w:i/>
          <w:iCs/>
        </w:rPr>
        <w:t xml:space="preserve"> = 35</w:t>
      </w:r>
      <w:r w:rsidRPr="00D21D64">
        <w:t xml:space="preserve"> </w:t>
      </w:r>
      <w:r>
        <w:t xml:space="preserve">осуществляется сброс флага </w:t>
      </w:r>
      <w:r w:rsidRPr="00D21D64">
        <w:rPr>
          <w:i/>
          <w:iCs/>
          <w:lang w:val="en-US"/>
        </w:rPr>
        <w:t>Disab</w:t>
      </w:r>
      <w:r w:rsidRPr="00D21D64">
        <w:rPr>
          <w:i/>
          <w:iCs/>
        </w:rPr>
        <w:t>_</w:t>
      </w:r>
      <w:r w:rsidRPr="00D21D64">
        <w:rPr>
          <w:i/>
          <w:iCs/>
          <w:lang w:val="en-US"/>
        </w:rPr>
        <w:t>Key</w:t>
      </w:r>
      <w:r>
        <w:t xml:space="preserve">, чем разрешается отрос кнопки «Просмотр». Кроме этого таймер Т0 выключается и запрещается прерывание по его переполнению. В конце подпрограммы восстановляются регистр </w:t>
      </w:r>
      <w:r w:rsidRPr="003915B8">
        <w:rPr>
          <w:i/>
          <w:iCs/>
          <w:lang w:val="en-US"/>
        </w:rPr>
        <w:t>temp</w:t>
      </w:r>
      <w:r w:rsidRPr="003915B8">
        <w:rPr>
          <w:i/>
          <w:iCs/>
        </w:rPr>
        <w:t>_</w:t>
      </w:r>
      <w:r w:rsidRPr="003915B8">
        <w:rPr>
          <w:i/>
          <w:iCs/>
          <w:lang w:val="en-US"/>
        </w:rPr>
        <w:t>L</w:t>
      </w:r>
      <w:r w:rsidRPr="003915B8">
        <w:t xml:space="preserve"> </w:t>
      </w:r>
      <w:r>
        <w:t>и регистр состояния из стека.</w:t>
      </w:r>
    </w:p>
    <w:p w:rsidR="00267603" w:rsidRPr="009B5E9B" w:rsidRDefault="00267603" w:rsidP="003D719D">
      <w:pPr>
        <w:autoSpaceDE w:val="0"/>
        <w:autoSpaceDN w:val="0"/>
        <w:adjustRightInd w:val="0"/>
        <w:ind w:firstLine="567"/>
        <w:jc w:val="both"/>
      </w:pPr>
      <w:r>
        <w:t xml:space="preserve">Далее следует подпрограмма обработки прерывания по окончанию приема модуля </w:t>
      </w:r>
      <w:r>
        <w:rPr>
          <w:lang w:val="en-US"/>
        </w:rPr>
        <w:t>USART</w:t>
      </w:r>
      <w:r w:rsidRPr="009B5E9B">
        <w: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;Subroutine interrupt USART RX Complete</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REC_date: push   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push   temp_H </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in     temp_L,SREG</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push   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Pr>
          <w:rFonts w:ascii="Calibri" w:hAnsi="Calibri" w:cs="Calibri"/>
          <w:i/>
          <w:iCs/>
          <w:sz w:val="20"/>
          <w:szCs w:val="20"/>
          <w:lang w:val="en-US"/>
        </w:rPr>
        <w:tab/>
        <w:t xml:space="preserve">  </w:t>
      </w:r>
      <w:r w:rsidRPr="00A359CB">
        <w:rPr>
          <w:rFonts w:ascii="Calibri" w:hAnsi="Calibri" w:cs="Calibri"/>
          <w:i/>
          <w:iCs/>
          <w:sz w:val="20"/>
          <w:szCs w:val="20"/>
          <w:lang w:val="en-US"/>
        </w:rPr>
        <w:t xml:space="preserve">  in    temp_H,UCSRA</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624A52">
        <w:rPr>
          <w:rFonts w:ascii="Calibri" w:hAnsi="Calibri" w:cs="Calibri"/>
          <w:i/>
          <w:iCs/>
          <w:sz w:val="20"/>
          <w:szCs w:val="20"/>
          <w:lang w:val="en-US"/>
        </w:rPr>
        <w:t>rd_UDR:</w:t>
      </w:r>
      <w:r w:rsidRPr="00DC28A6">
        <w:rPr>
          <w:rFonts w:ascii="Calibri" w:hAnsi="Calibri" w:cs="Calibri"/>
          <w:i/>
          <w:iCs/>
          <w:sz w:val="20"/>
          <w:szCs w:val="20"/>
          <w:lang w:val="en-US"/>
        </w:rPr>
        <w:t xml:space="preserve"> </w:t>
      </w:r>
      <w:r w:rsidRPr="00A359CB">
        <w:rPr>
          <w:rFonts w:ascii="Calibri" w:hAnsi="Calibri" w:cs="Calibri"/>
          <w:i/>
          <w:iCs/>
          <w:sz w:val="20"/>
          <w:szCs w:val="20"/>
          <w:lang w:val="en-US"/>
        </w:rPr>
        <w:t xml:space="preserve"> in    temp_L,UDR</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rjmp   rt_rec</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pop_rec: </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pop    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out    SREG,temp_L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pop    temp_H</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pop    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reti</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rt_rec: </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andi   temp_H,(1&lt;&lt;FE)|(1&lt;&lt;DOR)|(1&lt;&lt;PE)</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breq   USART2NoError</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rjmp   pop_rec</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USART2NoError:            </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Pr>
          <w:rFonts w:ascii="Calibri" w:hAnsi="Calibri" w:cs="Calibri"/>
          <w:i/>
          <w:iCs/>
          <w:sz w:val="20"/>
          <w:szCs w:val="20"/>
          <w:lang w:val="en-US"/>
        </w:rPr>
        <w:tab/>
        <w:t xml:space="preserve">  </w:t>
      </w:r>
      <w:r w:rsidRPr="00A359CB">
        <w:rPr>
          <w:rFonts w:ascii="Calibri" w:hAnsi="Calibri" w:cs="Calibri"/>
          <w:i/>
          <w:iCs/>
          <w:sz w:val="20"/>
          <w:szCs w:val="20"/>
          <w:lang w:val="en-US"/>
        </w:rPr>
        <w:t xml:space="preserve">  st     Y+,temp_L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inc    Cou_Rec</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mov    temp_H,Cou_Rec</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cpi    temp_H,0x01</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breq   rec_1_b</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cpi    temp_H,VAL_REC</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breq   rec_end</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add    c_sumREC,temp_L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rjmp   pop_rec</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rec_1_b:  add    c_sumREC,temp_L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in     temp_L,TIMSK</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set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bld    temp_L,OCIE1A;OCIE1A </w:t>
      </w:r>
      <w:r w:rsidRPr="00A359CB">
        <w:rPr>
          <w:rFonts w:ascii="Calibri" w:hAnsi="Calibri" w:cs="Calibri"/>
          <w:i/>
          <w:iCs/>
          <w:sz w:val="20"/>
          <w:szCs w:val="20"/>
        </w:rPr>
        <w:t>разрешить</w:t>
      </w:r>
      <w:r w:rsidRPr="00A359CB">
        <w:rPr>
          <w:rFonts w:ascii="Calibri" w:hAnsi="Calibri" w:cs="Calibri"/>
          <w:i/>
          <w:iCs/>
          <w:sz w:val="20"/>
          <w:szCs w:val="20"/>
          <w:lang w:val="en-US"/>
        </w:rPr>
        <w:t xml:space="preserve"> </w:t>
      </w:r>
      <w:r w:rsidRPr="00A359CB">
        <w:rPr>
          <w:rFonts w:ascii="Calibri" w:hAnsi="Calibri" w:cs="Calibri"/>
          <w:i/>
          <w:iCs/>
          <w:sz w:val="20"/>
          <w:szCs w:val="20"/>
        </w:rPr>
        <w:t>прерывание</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out    TIMSK,temp_L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ldi    temp_L,(1&lt;&lt;WGM12)|(1&lt;&lt;CS10);WGM3=0,WGM2=1,WGM1=0,WGM0=0,</w:t>
      </w:r>
      <w:r w:rsidRPr="00A359CB">
        <w:rPr>
          <w:rFonts w:ascii="Calibri" w:hAnsi="Calibri" w:cs="Calibri"/>
          <w:i/>
          <w:iCs/>
          <w:sz w:val="20"/>
          <w:szCs w:val="20"/>
        </w:rPr>
        <w:t>режим</w:t>
      </w:r>
      <w:r w:rsidRPr="00A359CB">
        <w:rPr>
          <w:rFonts w:ascii="Calibri" w:hAnsi="Calibri" w:cs="Calibri"/>
          <w:i/>
          <w:iCs/>
          <w:sz w:val="20"/>
          <w:szCs w:val="20"/>
          <w:lang w:val="en-US"/>
        </w:rPr>
        <w:t xml:space="preserve"> CTC</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clkI/O/1 (No prescaling),CS2,CS1,CS0=001</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t xml:space="preserve">    out    TCCR1B,temp_L;(No prescaling CS0=1 </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rjmp   pop_rec</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rec_end: </w:t>
      </w:r>
    </w:p>
    <w:p w:rsidR="00267603" w:rsidRPr="00A359CB"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lang w:val="en-US"/>
        </w:rPr>
        <w:tab/>
      </w:r>
      <w:r w:rsidRPr="003D719D">
        <w:rPr>
          <w:rFonts w:ascii="Calibri" w:hAnsi="Calibri" w:cs="Calibri"/>
          <w:i/>
          <w:iCs/>
          <w:sz w:val="20"/>
          <w:szCs w:val="20"/>
          <w:lang w:val="en-US"/>
        </w:rPr>
        <w:t xml:space="preserve">    </w:t>
      </w:r>
      <w:r w:rsidRPr="00A359CB">
        <w:rPr>
          <w:rFonts w:ascii="Calibri" w:hAnsi="Calibri" w:cs="Calibri"/>
          <w:i/>
          <w:iCs/>
          <w:sz w:val="20"/>
          <w:szCs w:val="20"/>
        </w:rPr>
        <w:t>com    temp_L;инверсия принятого байта</w:t>
      </w:r>
    </w:p>
    <w:p w:rsidR="00267603" w:rsidRPr="00A359CB"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rPr>
        <w:t xml:space="preserve">          cp     temp_L,c_sumREC; проверка контр суммы</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rPr>
        <w:tab/>
      </w:r>
      <w:r w:rsidRPr="003D719D">
        <w:rPr>
          <w:rFonts w:ascii="Calibri" w:hAnsi="Calibri" w:cs="Calibri"/>
          <w:i/>
          <w:iCs/>
          <w:sz w:val="20"/>
          <w:szCs w:val="20"/>
        </w:rPr>
        <w:t xml:space="preserve">    </w:t>
      </w:r>
      <w:r w:rsidRPr="00A359CB">
        <w:rPr>
          <w:rFonts w:ascii="Calibri" w:hAnsi="Calibri" w:cs="Calibri"/>
          <w:i/>
          <w:iCs/>
          <w:sz w:val="20"/>
          <w:szCs w:val="20"/>
          <w:lang w:val="en-US"/>
        </w:rPr>
        <w:t>brne   ex_rec</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set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bld    Byte_fl,F_receive;</w:t>
      </w:r>
      <w:r w:rsidRPr="00A359CB">
        <w:rPr>
          <w:rFonts w:ascii="Calibri" w:hAnsi="Calibri" w:cs="Calibri"/>
          <w:i/>
          <w:iCs/>
          <w:sz w:val="20"/>
          <w:szCs w:val="20"/>
        </w:rPr>
        <w:t>прием</w:t>
      </w:r>
      <w:r w:rsidRPr="00A359CB">
        <w:rPr>
          <w:rFonts w:ascii="Calibri" w:hAnsi="Calibri" w:cs="Calibri"/>
          <w:i/>
          <w:iCs/>
          <w:sz w:val="20"/>
          <w:szCs w:val="20"/>
          <w:lang w:val="en-US"/>
        </w:rPr>
        <w:t xml:space="preserve"> </w:t>
      </w:r>
      <w:r w:rsidRPr="00A359CB">
        <w:rPr>
          <w:rFonts w:ascii="Calibri" w:hAnsi="Calibri" w:cs="Calibri"/>
          <w:i/>
          <w:iCs/>
          <w:sz w:val="20"/>
          <w:szCs w:val="20"/>
        </w:rPr>
        <w:t>верных</w:t>
      </w:r>
      <w:r w:rsidRPr="00A359CB">
        <w:rPr>
          <w:rFonts w:ascii="Calibri" w:hAnsi="Calibri" w:cs="Calibri"/>
          <w:i/>
          <w:iCs/>
          <w:sz w:val="20"/>
          <w:szCs w:val="20"/>
          <w:lang w:val="en-US"/>
        </w:rPr>
        <w:t xml:space="preserve"> </w:t>
      </w:r>
      <w:r w:rsidRPr="00A359CB">
        <w:rPr>
          <w:rFonts w:ascii="Calibri" w:hAnsi="Calibri" w:cs="Calibri"/>
          <w:i/>
          <w:iCs/>
          <w:sz w:val="20"/>
          <w:szCs w:val="20"/>
        </w:rPr>
        <w:t>данных</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ex_rec: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in     temp_L,TIMSK</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clt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bld    temp_L,OCIE1A;OCIE1A </w:t>
      </w:r>
      <w:r w:rsidRPr="00A359CB">
        <w:rPr>
          <w:rFonts w:ascii="Calibri" w:hAnsi="Calibri" w:cs="Calibri"/>
          <w:i/>
          <w:iCs/>
          <w:sz w:val="20"/>
          <w:szCs w:val="20"/>
        </w:rPr>
        <w:t>запретить</w:t>
      </w:r>
      <w:r w:rsidRPr="00A359CB">
        <w:rPr>
          <w:rFonts w:ascii="Calibri" w:hAnsi="Calibri" w:cs="Calibri"/>
          <w:i/>
          <w:iCs/>
          <w:sz w:val="20"/>
          <w:szCs w:val="20"/>
          <w:lang w:val="en-US"/>
        </w:rPr>
        <w:t xml:space="preserve"> </w:t>
      </w:r>
      <w:r w:rsidRPr="00A359CB">
        <w:rPr>
          <w:rFonts w:ascii="Calibri" w:hAnsi="Calibri" w:cs="Calibri"/>
          <w:i/>
          <w:iCs/>
          <w:sz w:val="20"/>
          <w:szCs w:val="20"/>
        </w:rPr>
        <w:t>прерывание</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out    TIMSK,temp_L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ldi    temp_L,(1&lt;&lt;WGM12);WGM3=0,WGM2=1,WGM1=0,WGM0=0,</w:t>
      </w:r>
      <w:r w:rsidRPr="00A359CB">
        <w:rPr>
          <w:rFonts w:ascii="Calibri" w:hAnsi="Calibri" w:cs="Calibri"/>
          <w:i/>
          <w:iCs/>
          <w:sz w:val="20"/>
          <w:szCs w:val="20"/>
        </w:rPr>
        <w:t>режим</w:t>
      </w:r>
      <w:r w:rsidRPr="00A359CB">
        <w:rPr>
          <w:rFonts w:ascii="Calibri" w:hAnsi="Calibri" w:cs="Calibri"/>
          <w:i/>
          <w:iCs/>
          <w:sz w:val="20"/>
          <w:szCs w:val="20"/>
          <w:lang w:val="en-US"/>
        </w:rPr>
        <w:t xml:space="preserve"> CTC</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clkI/O/1 (stop TCNT1),CS2,CS1,CS0=000</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out    TCCR1B,temp_L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Pr>
          <w:rFonts w:ascii="Calibri" w:hAnsi="Calibri" w:cs="Calibri"/>
          <w:i/>
          <w:iCs/>
          <w:sz w:val="20"/>
          <w:szCs w:val="20"/>
          <w:lang w:val="en-US"/>
        </w:rPr>
        <w:tab/>
        <w:t xml:space="preserve">  </w:t>
      </w:r>
      <w:r w:rsidRPr="00A359CB">
        <w:rPr>
          <w:rFonts w:ascii="Calibri" w:hAnsi="Calibri" w:cs="Calibri"/>
          <w:i/>
          <w:iCs/>
          <w:sz w:val="20"/>
          <w:szCs w:val="20"/>
          <w:lang w:val="en-US"/>
        </w:rPr>
        <w:t xml:space="preserve">  ldi    temp_L,0x00</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ldi    temp_H,0x00</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out    TCNT1H,temp_H</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out    TCNT1L,temp_L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clr    Cou_Rec</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clr    c_sumREC</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ldi    YL,low(varBuf_Rxd)  ; Load Y register low </w:t>
      </w:r>
      <w:r w:rsidRPr="00A359CB">
        <w:rPr>
          <w:rFonts w:ascii="Calibri" w:hAnsi="Calibri" w:cs="Calibri"/>
          <w:i/>
          <w:iCs/>
          <w:sz w:val="20"/>
          <w:szCs w:val="20"/>
        </w:rPr>
        <w:t>буфер</w:t>
      </w:r>
      <w:r w:rsidRPr="00A359CB">
        <w:rPr>
          <w:rFonts w:ascii="Calibri" w:hAnsi="Calibri" w:cs="Calibri"/>
          <w:i/>
          <w:iCs/>
          <w:sz w:val="20"/>
          <w:szCs w:val="20"/>
          <w:lang w:val="en-US"/>
        </w:rPr>
        <w:t xml:space="preserve"> </w:t>
      </w:r>
      <w:r w:rsidRPr="00A359CB">
        <w:rPr>
          <w:rFonts w:ascii="Calibri" w:hAnsi="Calibri" w:cs="Calibri"/>
          <w:i/>
          <w:iCs/>
          <w:sz w:val="20"/>
          <w:szCs w:val="20"/>
        </w:rPr>
        <w:t>приема</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ldi    YH,high(varBuf_Rxd) ; Load Y register high </w:t>
      </w:r>
      <w:r w:rsidRPr="00A359CB">
        <w:rPr>
          <w:rFonts w:ascii="Calibri" w:hAnsi="Calibri" w:cs="Calibri"/>
          <w:i/>
          <w:iCs/>
          <w:sz w:val="20"/>
          <w:szCs w:val="20"/>
        </w:rPr>
        <w:t>буфер</w:t>
      </w:r>
      <w:r w:rsidRPr="00A359CB">
        <w:rPr>
          <w:rFonts w:ascii="Calibri" w:hAnsi="Calibri" w:cs="Calibri"/>
          <w:i/>
          <w:iCs/>
          <w:sz w:val="20"/>
          <w:szCs w:val="20"/>
          <w:lang w:val="en-US"/>
        </w:rPr>
        <w:t xml:space="preserve"> </w:t>
      </w:r>
      <w:r w:rsidRPr="00A359CB">
        <w:rPr>
          <w:rFonts w:ascii="Calibri" w:hAnsi="Calibri" w:cs="Calibri"/>
          <w:i/>
          <w:iCs/>
          <w:sz w:val="20"/>
          <w:szCs w:val="20"/>
        </w:rPr>
        <w:t>приема</w:t>
      </w:r>
    </w:p>
    <w:p w:rsidR="00267603" w:rsidRPr="00A359CB"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w:t>
      </w:r>
      <w:r w:rsidRPr="00A359CB">
        <w:rPr>
          <w:rFonts w:ascii="Calibri" w:hAnsi="Calibri" w:cs="Calibri"/>
          <w:i/>
          <w:iCs/>
          <w:sz w:val="20"/>
          <w:szCs w:val="20"/>
        </w:rPr>
        <w:t>rjmp   pop_rec</w:t>
      </w:r>
    </w:p>
    <w:p w:rsidR="00267603" w:rsidRPr="003D719D"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rPr>
        <w:t>;***********************************</w:t>
      </w:r>
    </w:p>
    <w:p w:rsidR="00267603" w:rsidRPr="003D719D" w:rsidRDefault="00267603" w:rsidP="003D719D">
      <w:pPr>
        <w:autoSpaceDE w:val="0"/>
        <w:autoSpaceDN w:val="0"/>
        <w:adjustRightInd w:val="0"/>
        <w:ind w:firstLine="567"/>
        <w:jc w:val="both"/>
      </w:pPr>
      <w:r>
        <w:t xml:space="preserve">В начале подпрограммы осуществляется сохранение регистров </w:t>
      </w:r>
      <w:r w:rsidRPr="003473FD">
        <w:rPr>
          <w:i/>
          <w:iCs/>
          <w:lang w:val="en-US"/>
        </w:rPr>
        <w:t>temp</w:t>
      </w:r>
      <w:r w:rsidRPr="003473FD">
        <w:rPr>
          <w:i/>
          <w:iCs/>
        </w:rPr>
        <w:t>_</w:t>
      </w:r>
      <w:r w:rsidRPr="003473FD">
        <w:rPr>
          <w:i/>
          <w:iCs/>
          <w:lang w:val="en-US"/>
        </w:rPr>
        <w:t>L</w:t>
      </w:r>
      <w:r>
        <w:t xml:space="preserve">, </w:t>
      </w:r>
      <w:r w:rsidRPr="003473FD">
        <w:rPr>
          <w:i/>
          <w:iCs/>
          <w:lang w:val="en-US"/>
        </w:rPr>
        <w:t>temp</w:t>
      </w:r>
      <w:r w:rsidRPr="003473FD">
        <w:rPr>
          <w:i/>
          <w:iCs/>
        </w:rPr>
        <w:t>_</w:t>
      </w:r>
      <w:r w:rsidRPr="003473FD">
        <w:rPr>
          <w:i/>
          <w:iCs/>
          <w:lang w:val="en-US"/>
        </w:rPr>
        <w:t>H</w:t>
      </w:r>
      <w:r w:rsidRPr="003473FD">
        <w:t xml:space="preserve"> </w:t>
      </w:r>
      <w:r>
        <w:t xml:space="preserve">и регистра состояния в стек. Далее осуществляется чтение регистра состояния </w:t>
      </w:r>
      <w:r w:rsidRPr="009B5E9B">
        <w:rPr>
          <w:i/>
          <w:iCs/>
          <w:lang w:val="en-US"/>
        </w:rPr>
        <w:t>UCSRA</w:t>
      </w:r>
      <w:r w:rsidRPr="009B5E9B">
        <w:t xml:space="preserve"> </w:t>
      </w:r>
      <w:r>
        <w:t xml:space="preserve">в регистр </w:t>
      </w:r>
      <w:r w:rsidRPr="009B5E9B">
        <w:rPr>
          <w:i/>
          <w:iCs/>
          <w:lang w:val="en-US"/>
        </w:rPr>
        <w:t>temp</w:t>
      </w:r>
      <w:r w:rsidRPr="009B5E9B">
        <w:rPr>
          <w:i/>
          <w:iCs/>
        </w:rPr>
        <w:t>_</w:t>
      </w:r>
      <w:r w:rsidRPr="009B5E9B">
        <w:rPr>
          <w:i/>
          <w:iCs/>
          <w:lang w:val="en-US"/>
        </w:rPr>
        <w:t>H</w:t>
      </w:r>
      <w:r w:rsidRPr="009B5E9B">
        <w:t xml:space="preserve">, </w:t>
      </w:r>
      <w:r>
        <w:t xml:space="preserve">а регистра данных </w:t>
      </w:r>
      <w:r w:rsidRPr="009B5E9B">
        <w:rPr>
          <w:i/>
          <w:iCs/>
          <w:lang w:val="en-US"/>
        </w:rPr>
        <w:t>UDR</w:t>
      </w:r>
      <w:r w:rsidRPr="009B5E9B">
        <w:t xml:space="preserve"> </w:t>
      </w:r>
      <w:r>
        <w:t xml:space="preserve">в регистр </w:t>
      </w:r>
      <w:r w:rsidRPr="009B5E9B">
        <w:rPr>
          <w:i/>
          <w:iCs/>
          <w:lang w:val="en-US"/>
        </w:rPr>
        <w:t>temp</w:t>
      </w:r>
      <w:r w:rsidRPr="009B5E9B">
        <w:rPr>
          <w:i/>
          <w:iCs/>
        </w:rPr>
        <w:t>_</w:t>
      </w:r>
      <w:r w:rsidRPr="009B5E9B">
        <w:rPr>
          <w:i/>
          <w:iCs/>
          <w:lang w:val="en-US"/>
        </w:rPr>
        <w:t>L</w:t>
      </w:r>
      <w:r>
        <w:t xml:space="preserve">, после чего МК переходит на строку с меткой </w:t>
      </w:r>
      <w:r w:rsidRPr="009B5E9B">
        <w:rPr>
          <w:i/>
          <w:iCs/>
          <w:lang w:val="en-US"/>
        </w:rPr>
        <w:t>rt</w:t>
      </w:r>
      <w:r w:rsidRPr="009B5E9B">
        <w:rPr>
          <w:i/>
          <w:iCs/>
        </w:rPr>
        <w:t>_</w:t>
      </w:r>
      <w:r w:rsidRPr="009B5E9B">
        <w:rPr>
          <w:i/>
          <w:iCs/>
          <w:lang w:val="en-US"/>
        </w:rPr>
        <w:t>rec</w:t>
      </w:r>
      <w:r w:rsidRPr="009B5E9B">
        <w:t>.</w:t>
      </w:r>
    </w:p>
    <w:p w:rsidR="00267603" w:rsidRDefault="00267603" w:rsidP="003D719D">
      <w:pPr>
        <w:autoSpaceDE w:val="0"/>
        <w:autoSpaceDN w:val="0"/>
        <w:adjustRightInd w:val="0"/>
        <w:ind w:firstLine="567"/>
        <w:jc w:val="both"/>
      </w:pPr>
      <w:r>
        <w:t xml:space="preserve">Начиная со строки с меткой </w:t>
      </w:r>
      <w:r w:rsidRPr="009B5E9B">
        <w:rPr>
          <w:i/>
          <w:iCs/>
          <w:lang w:val="en-US"/>
        </w:rPr>
        <w:t>rt</w:t>
      </w:r>
      <w:r w:rsidRPr="009B5E9B">
        <w:rPr>
          <w:i/>
          <w:iCs/>
        </w:rPr>
        <w:t>_</w:t>
      </w:r>
      <w:r w:rsidRPr="009B5E9B">
        <w:rPr>
          <w:i/>
          <w:iCs/>
          <w:lang w:val="en-US"/>
        </w:rPr>
        <w:t>rec</w:t>
      </w:r>
      <w:r>
        <w:t xml:space="preserve">, осуществляется проверка флагов возможных ошибок приема. Если ошибок нет, по принятый байт сохраняется в буфер </w:t>
      </w:r>
      <w:r w:rsidRPr="00584213">
        <w:rPr>
          <w:i/>
          <w:iCs/>
          <w:lang w:val="en-US"/>
        </w:rPr>
        <w:t>rav</w:t>
      </w:r>
      <w:r w:rsidRPr="00584213">
        <w:rPr>
          <w:i/>
          <w:iCs/>
        </w:rPr>
        <w:t>_</w:t>
      </w:r>
      <w:r w:rsidRPr="00584213">
        <w:rPr>
          <w:i/>
          <w:iCs/>
          <w:lang w:val="en-US"/>
        </w:rPr>
        <w:t>Buf</w:t>
      </w:r>
      <w:r w:rsidRPr="00584213">
        <w:rPr>
          <w:i/>
          <w:iCs/>
        </w:rPr>
        <w:t>_</w:t>
      </w:r>
      <w:r w:rsidRPr="00584213">
        <w:rPr>
          <w:i/>
          <w:iCs/>
          <w:lang w:val="en-US"/>
        </w:rPr>
        <w:t>Rxd</w:t>
      </w:r>
      <w:r>
        <w:t>.</w:t>
      </w:r>
    </w:p>
    <w:p w:rsidR="00267603" w:rsidRDefault="00267603" w:rsidP="003D719D">
      <w:pPr>
        <w:autoSpaceDE w:val="0"/>
        <w:autoSpaceDN w:val="0"/>
        <w:adjustRightInd w:val="0"/>
        <w:ind w:firstLine="567"/>
        <w:jc w:val="both"/>
      </w:pPr>
      <w:r>
        <w:t xml:space="preserve">Если принятый байт является первым, то МК переходит на строку с меткой </w:t>
      </w:r>
      <w:r>
        <w:rPr>
          <w:lang w:val="en-US"/>
        </w:rPr>
        <w:t>rec</w:t>
      </w:r>
      <w:r w:rsidRPr="009B5E9B">
        <w:t>_1_</w:t>
      </w:r>
      <w:r>
        <w:rPr>
          <w:lang w:val="en-US"/>
        </w:rPr>
        <w:t>b</w:t>
      </w:r>
      <w:r>
        <w:t>, где запускается таймер Т1 для формирования времени таймаута принимаемых данных и разрешается прерывание по совпадению канала А таймера Т1.</w:t>
      </w:r>
    </w:p>
    <w:p w:rsidR="00267603" w:rsidRDefault="00267603" w:rsidP="003D719D">
      <w:pPr>
        <w:autoSpaceDE w:val="0"/>
        <w:autoSpaceDN w:val="0"/>
        <w:adjustRightInd w:val="0"/>
        <w:ind w:firstLine="567"/>
        <w:jc w:val="both"/>
      </w:pPr>
      <w:r>
        <w:t xml:space="preserve">Если принятый байт – последний (четвертый), то МК переходит на строку с меткой </w:t>
      </w:r>
      <w:r w:rsidRPr="003473FD">
        <w:rPr>
          <w:i/>
          <w:iCs/>
          <w:lang w:val="en-US"/>
        </w:rPr>
        <w:t>rec</w:t>
      </w:r>
      <w:r w:rsidRPr="003473FD">
        <w:rPr>
          <w:i/>
          <w:iCs/>
        </w:rPr>
        <w:t>_</w:t>
      </w:r>
      <w:r w:rsidRPr="003473FD">
        <w:rPr>
          <w:i/>
          <w:iCs/>
          <w:lang w:val="en-US"/>
        </w:rPr>
        <w:t>end</w:t>
      </w:r>
      <w:r w:rsidRPr="003473FD">
        <w:t xml:space="preserve">, </w:t>
      </w:r>
      <w:r>
        <w:t xml:space="preserve">где данный байт сравнивается с инвертированным значением регистра </w:t>
      </w:r>
      <w:r w:rsidRPr="003473FD">
        <w:rPr>
          <w:i/>
          <w:iCs/>
          <w:lang w:val="en-US"/>
        </w:rPr>
        <w:t>c</w:t>
      </w:r>
      <w:r w:rsidRPr="003473FD">
        <w:rPr>
          <w:i/>
          <w:iCs/>
        </w:rPr>
        <w:t>_</w:t>
      </w:r>
      <w:r w:rsidRPr="003473FD">
        <w:rPr>
          <w:i/>
          <w:iCs/>
          <w:lang w:val="en-US"/>
        </w:rPr>
        <w:t>sumREC</w:t>
      </w:r>
      <w:r>
        <w:t xml:space="preserve">. Если котрольная сумма верна, то выставляется флаг </w:t>
      </w:r>
      <w:r w:rsidRPr="003473FD">
        <w:rPr>
          <w:i/>
          <w:iCs/>
          <w:lang w:val="en-US"/>
        </w:rPr>
        <w:t>F</w:t>
      </w:r>
      <w:r w:rsidRPr="003473FD">
        <w:rPr>
          <w:i/>
          <w:iCs/>
        </w:rPr>
        <w:t>_</w:t>
      </w:r>
      <w:r w:rsidRPr="003473FD">
        <w:rPr>
          <w:i/>
          <w:iCs/>
          <w:lang w:val="en-US"/>
        </w:rPr>
        <w:t>receive</w:t>
      </w:r>
      <w:r>
        <w:t xml:space="preserve">. Затем останавливается таймер Т1 и запрещаются прерывания от него, сбрасываются регистры </w:t>
      </w:r>
      <w:r w:rsidRPr="003473FD">
        <w:rPr>
          <w:i/>
          <w:iCs/>
          <w:lang w:val="en-US"/>
        </w:rPr>
        <w:t>Cou</w:t>
      </w:r>
      <w:r w:rsidRPr="003473FD">
        <w:rPr>
          <w:i/>
          <w:iCs/>
        </w:rPr>
        <w:t>_</w:t>
      </w:r>
      <w:r w:rsidRPr="003473FD">
        <w:rPr>
          <w:i/>
          <w:iCs/>
          <w:lang w:val="en-US"/>
        </w:rPr>
        <w:t>REC</w:t>
      </w:r>
      <w:r w:rsidRPr="003473FD">
        <w:t xml:space="preserve"> </w:t>
      </w:r>
      <w:r>
        <w:t xml:space="preserve">и </w:t>
      </w:r>
      <w:r w:rsidRPr="003473FD">
        <w:rPr>
          <w:i/>
          <w:iCs/>
          <w:lang w:val="en-US"/>
        </w:rPr>
        <w:t>c</w:t>
      </w:r>
      <w:r w:rsidRPr="003473FD">
        <w:rPr>
          <w:i/>
          <w:iCs/>
        </w:rPr>
        <w:t>_</w:t>
      </w:r>
      <w:r w:rsidRPr="003473FD">
        <w:rPr>
          <w:i/>
          <w:iCs/>
          <w:lang w:val="en-US"/>
        </w:rPr>
        <w:t>sumREC</w:t>
      </w:r>
      <w:r w:rsidRPr="003473FD">
        <w:t>.</w:t>
      </w:r>
    </w:p>
    <w:p w:rsidR="00267603" w:rsidRDefault="00267603" w:rsidP="003D719D">
      <w:pPr>
        <w:autoSpaceDE w:val="0"/>
        <w:autoSpaceDN w:val="0"/>
        <w:adjustRightInd w:val="0"/>
        <w:ind w:firstLine="567"/>
        <w:jc w:val="both"/>
      </w:pPr>
      <w:r>
        <w:t xml:space="preserve">Если принятый байт не является ни первым, ни последним, то он добавляется к регистру </w:t>
      </w:r>
      <w:r w:rsidRPr="003473FD">
        <w:rPr>
          <w:i/>
          <w:iCs/>
          <w:lang w:val="en-US"/>
        </w:rPr>
        <w:t>c</w:t>
      </w:r>
      <w:r w:rsidRPr="003473FD">
        <w:rPr>
          <w:i/>
          <w:iCs/>
        </w:rPr>
        <w:t>_</w:t>
      </w:r>
      <w:r w:rsidRPr="003473FD">
        <w:rPr>
          <w:i/>
          <w:iCs/>
          <w:lang w:val="en-US"/>
        </w:rPr>
        <w:t>sumREC</w:t>
      </w:r>
      <w:r>
        <w:t xml:space="preserve"> для вычисления контрольной суммы. Подпрограмма </w:t>
      </w:r>
      <w:r w:rsidRPr="00884079">
        <w:rPr>
          <w:i/>
          <w:iCs/>
          <w:lang w:val="en-US"/>
        </w:rPr>
        <w:t>pre</w:t>
      </w:r>
      <w:r w:rsidRPr="00884079">
        <w:rPr>
          <w:i/>
          <w:iCs/>
        </w:rPr>
        <w:t>_</w:t>
      </w:r>
      <w:r w:rsidRPr="00884079">
        <w:rPr>
          <w:i/>
          <w:iCs/>
          <w:lang w:val="en-US"/>
        </w:rPr>
        <w:t>date</w:t>
      </w:r>
      <w:r w:rsidRPr="00884079">
        <w:t xml:space="preserve"> </w:t>
      </w:r>
      <w:r>
        <w:t xml:space="preserve">осуществляет вычисление контрольной суммы передаваемых данных и запись передаваемых данных в буфер </w:t>
      </w:r>
      <w:r w:rsidRPr="00584213">
        <w:rPr>
          <w:i/>
          <w:iCs/>
          <w:lang w:val="en-US"/>
        </w:rPr>
        <w:t>rav</w:t>
      </w:r>
      <w:r w:rsidRPr="00584213">
        <w:rPr>
          <w:i/>
          <w:iCs/>
        </w:rPr>
        <w:t>_</w:t>
      </w:r>
      <w:r w:rsidRPr="00584213">
        <w:rPr>
          <w:i/>
          <w:iCs/>
          <w:lang w:val="en-US"/>
        </w:rPr>
        <w:t>Buf</w:t>
      </w:r>
      <w:r w:rsidRPr="00584213">
        <w:rPr>
          <w:i/>
          <w:iCs/>
        </w:rPr>
        <w:t>_</w:t>
      </w:r>
      <w:r>
        <w:rPr>
          <w:i/>
          <w:iCs/>
          <w:lang w:val="en-US"/>
        </w:rPr>
        <w:t>T</w:t>
      </w:r>
      <w:r w:rsidRPr="00584213">
        <w:rPr>
          <w:i/>
          <w:iCs/>
          <w:lang w:val="en-US"/>
        </w:rPr>
        <w:t>xd</w:t>
      </w:r>
      <w:r>
        <w:t>.</w:t>
      </w:r>
    </w:p>
    <w:p w:rsidR="00267603" w:rsidRDefault="00267603" w:rsidP="003D719D">
      <w:pPr>
        <w:autoSpaceDE w:val="0"/>
        <w:autoSpaceDN w:val="0"/>
        <w:adjustRightInd w:val="0"/>
        <w:ind w:firstLine="567"/>
        <w:jc w:val="both"/>
      </w:pPr>
      <w:r>
        <w:t>В конце подпрограммы осуществляется восстановление сохраненных регистров из стека.</w:t>
      </w:r>
    </w:p>
    <w:p w:rsidR="00267603" w:rsidRPr="003915B8" w:rsidRDefault="00267603" w:rsidP="003D719D">
      <w:pPr>
        <w:autoSpaceDE w:val="0"/>
        <w:autoSpaceDN w:val="0"/>
        <w:adjustRightInd w:val="0"/>
        <w:ind w:firstLine="567"/>
        <w:jc w:val="both"/>
      </w:pPr>
      <w:r>
        <w:t xml:space="preserve">Далее следует подпрограмма обработки прерывания при опустошении буфера передачи модуля </w:t>
      </w:r>
      <w:r>
        <w:rPr>
          <w:lang w:val="en-US"/>
        </w:rPr>
        <w:t>USART</w:t>
      </w:r>
      <w:r w:rsidRPr="003915B8">
        <w: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;Subroutine interrupt USART Data register Empty</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B_TRANS:  push   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in     temp_L,SREG</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push   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Pr>
          <w:rFonts w:ascii="Calibri" w:hAnsi="Calibri" w:cs="Calibri"/>
          <w:i/>
          <w:iCs/>
          <w:sz w:val="20"/>
          <w:szCs w:val="20"/>
          <w:lang w:val="en-US"/>
        </w:rPr>
        <w:tab/>
        <w:t xml:space="preserve">  </w:t>
      </w:r>
      <w:r w:rsidRPr="00A359CB">
        <w:rPr>
          <w:rFonts w:ascii="Calibri" w:hAnsi="Calibri" w:cs="Calibri"/>
          <w:i/>
          <w:iCs/>
          <w:sz w:val="20"/>
          <w:szCs w:val="20"/>
          <w:lang w:val="en-US"/>
        </w:rPr>
        <w:t xml:space="preserve">  ldi    temp_L,(1&lt;&lt;TXEN)|(1&lt;&lt;TXCIE);</w:t>
      </w:r>
      <w:r w:rsidRPr="00A359CB">
        <w:rPr>
          <w:rFonts w:ascii="Calibri" w:hAnsi="Calibri" w:cs="Calibri"/>
          <w:i/>
          <w:iCs/>
          <w:sz w:val="20"/>
          <w:szCs w:val="20"/>
        </w:rPr>
        <w:t>разрешить</w:t>
      </w:r>
      <w:r w:rsidRPr="00A359CB">
        <w:rPr>
          <w:rFonts w:ascii="Calibri" w:hAnsi="Calibri" w:cs="Calibri"/>
          <w:i/>
          <w:iCs/>
          <w:sz w:val="20"/>
          <w:szCs w:val="20"/>
          <w:lang w:val="en-US"/>
        </w:rPr>
        <w:t xml:space="preserve"> </w:t>
      </w:r>
      <w:r w:rsidRPr="00A359CB">
        <w:rPr>
          <w:rFonts w:ascii="Calibri" w:hAnsi="Calibri" w:cs="Calibri"/>
          <w:i/>
          <w:iCs/>
          <w:sz w:val="20"/>
          <w:szCs w:val="20"/>
        </w:rPr>
        <w:t>прерывание</w:t>
      </w:r>
      <w:r w:rsidRPr="00A359CB">
        <w:rPr>
          <w:rFonts w:ascii="Calibri" w:hAnsi="Calibri" w:cs="Calibri"/>
          <w:i/>
          <w:iCs/>
          <w:sz w:val="20"/>
          <w:szCs w:val="20"/>
          <w:lang w:val="en-US"/>
        </w:rPr>
        <w:t xml:space="preserve"> TXC</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t xml:space="preserve">    out    UCSRB,temp_L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ldi    YL,low(varBuf_Txd); Load Y register low </w:t>
      </w:r>
      <w:r w:rsidRPr="00A359CB">
        <w:rPr>
          <w:rFonts w:ascii="Calibri" w:hAnsi="Calibri" w:cs="Calibri"/>
          <w:i/>
          <w:iCs/>
          <w:sz w:val="20"/>
          <w:szCs w:val="20"/>
        </w:rPr>
        <w:t>буфер</w:t>
      </w:r>
      <w:r w:rsidRPr="00A359CB">
        <w:rPr>
          <w:rFonts w:ascii="Calibri" w:hAnsi="Calibri" w:cs="Calibri"/>
          <w:i/>
          <w:iCs/>
          <w:sz w:val="20"/>
          <w:szCs w:val="20"/>
          <w:lang w:val="en-US"/>
        </w:rPr>
        <w:t xml:space="preserve"> </w:t>
      </w:r>
      <w:r w:rsidRPr="00A359CB">
        <w:rPr>
          <w:rFonts w:ascii="Calibri" w:hAnsi="Calibri" w:cs="Calibri"/>
          <w:i/>
          <w:iCs/>
          <w:sz w:val="20"/>
          <w:szCs w:val="20"/>
        </w:rPr>
        <w:t>передачи</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ldi    YH,high(varBuf_Txd); Load Y register high </w:t>
      </w:r>
      <w:r w:rsidRPr="00A359CB">
        <w:rPr>
          <w:rFonts w:ascii="Calibri" w:hAnsi="Calibri" w:cs="Calibri"/>
          <w:i/>
          <w:iCs/>
          <w:sz w:val="20"/>
          <w:szCs w:val="20"/>
        </w:rPr>
        <w:t>буфер</w:t>
      </w:r>
      <w:r w:rsidRPr="00A359CB">
        <w:rPr>
          <w:rFonts w:ascii="Calibri" w:hAnsi="Calibri" w:cs="Calibri"/>
          <w:i/>
          <w:iCs/>
          <w:sz w:val="20"/>
          <w:szCs w:val="20"/>
          <w:lang w:val="en-US"/>
        </w:rPr>
        <w:t xml:space="preserve"> </w:t>
      </w:r>
      <w:r w:rsidRPr="00A359CB">
        <w:rPr>
          <w:rFonts w:ascii="Calibri" w:hAnsi="Calibri" w:cs="Calibri"/>
          <w:i/>
          <w:iCs/>
          <w:sz w:val="20"/>
          <w:szCs w:val="20"/>
        </w:rPr>
        <w:t>передачи</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ld     temp_L,Y+</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clt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bld    Byte_fl,F_receive;</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out    UDR,temp_L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pop    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out    SREG,temp_L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pop    temp_L</w:t>
      </w:r>
    </w:p>
    <w:p w:rsidR="00267603" w:rsidRPr="00A359CB"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rPr>
        <w:t>reti</w:t>
      </w:r>
    </w:p>
    <w:p w:rsidR="00267603" w:rsidRPr="003D719D"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rPr>
        <w:t>;***********************************</w:t>
      </w:r>
    </w:p>
    <w:p w:rsidR="00267603" w:rsidRDefault="00267603" w:rsidP="003D719D">
      <w:pPr>
        <w:autoSpaceDE w:val="0"/>
        <w:autoSpaceDN w:val="0"/>
        <w:adjustRightInd w:val="0"/>
        <w:ind w:firstLine="567"/>
        <w:jc w:val="both"/>
      </w:pPr>
      <w:r>
        <w:t xml:space="preserve">В начале подпрограммы осуществляется сохранение регистра </w:t>
      </w:r>
      <w:r w:rsidRPr="003473FD">
        <w:rPr>
          <w:i/>
          <w:iCs/>
          <w:lang w:val="en-US"/>
        </w:rPr>
        <w:t>temp</w:t>
      </w:r>
      <w:r w:rsidRPr="003473FD">
        <w:rPr>
          <w:i/>
          <w:iCs/>
        </w:rPr>
        <w:t>_</w:t>
      </w:r>
      <w:r w:rsidRPr="003473FD">
        <w:rPr>
          <w:i/>
          <w:iCs/>
          <w:lang w:val="en-US"/>
        </w:rPr>
        <w:t>L</w:t>
      </w:r>
      <w:r w:rsidRPr="003473FD">
        <w:t xml:space="preserve"> </w:t>
      </w:r>
      <w:r>
        <w:t xml:space="preserve">и регистра состояния в стек. Далее осуществляется разрешение прерывания по окончанию передачи модуля </w:t>
      </w:r>
      <w:r>
        <w:rPr>
          <w:lang w:val="en-US"/>
        </w:rPr>
        <w:t>USART</w:t>
      </w:r>
      <w:r w:rsidRPr="00CB589F">
        <w:t xml:space="preserve">, </w:t>
      </w:r>
      <w:r>
        <w:t xml:space="preserve">а прерывание по опустошению буфера передачи запрещается. Затем записывается первое значение из буфера </w:t>
      </w:r>
      <w:r w:rsidRPr="00584213">
        <w:rPr>
          <w:i/>
          <w:iCs/>
          <w:lang w:val="en-US"/>
        </w:rPr>
        <w:t>rav</w:t>
      </w:r>
      <w:r w:rsidRPr="00584213">
        <w:rPr>
          <w:i/>
          <w:iCs/>
        </w:rPr>
        <w:t>_</w:t>
      </w:r>
      <w:r w:rsidRPr="00584213">
        <w:rPr>
          <w:i/>
          <w:iCs/>
          <w:lang w:val="en-US"/>
        </w:rPr>
        <w:t>Buf</w:t>
      </w:r>
      <w:r w:rsidRPr="00584213">
        <w:rPr>
          <w:i/>
          <w:iCs/>
        </w:rPr>
        <w:t>_</w:t>
      </w:r>
      <w:r>
        <w:rPr>
          <w:i/>
          <w:iCs/>
          <w:lang w:val="en-US"/>
        </w:rPr>
        <w:t>T</w:t>
      </w:r>
      <w:r w:rsidRPr="00584213">
        <w:rPr>
          <w:i/>
          <w:iCs/>
          <w:lang w:val="en-US"/>
        </w:rPr>
        <w:t>xd</w:t>
      </w:r>
      <w:r>
        <w:t xml:space="preserve"> в регистр передачи и сбрасывается флаг </w:t>
      </w:r>
      <w:r w:rsidRPr="0093283E">
        <w:rPr>
          <w:i/>
          <w:iCs/>
          <w:lang w:val="en-US"/>
        </w:rPr>
        <w:t>F</w:t>
      </w:r>
      <w:r w:rsidRPr="0093283E">
        <w:rPr>
          <w:i/>
          <w:iCs/>
        </w:rPr>
        <w:t>_</w:t>
      </w:r>
      <w:r w:rsidRPr="0093283E">
        <w:rPr>
          <w:i/>
          <w:iCs/>
          <w:lang w:val="en-US"/>
        </w:rPr>
        <w:t>receive</w:t>
      </w:r>
      <w:r>
        <w:t>.</w:t>
      </w:r>
    </w:p>
    <w:p w:rsidR="00267603" w:rsidRDefault="00267603" w:rsidP="003D719D">
      <w:pPr>
        <w:autoSpaceDE w:val="0"/>
        <w:autoSpaceDN w:val="0"/>
        <w:adjustRightInd w:val="0"/>
        <w:ind w:firstLine="567"/>
        <w:jc w:val="both"/>
      </w:pPr>
      <w:r>
        <w:t>В конце подпрограммы осуществляется восстановление сохраненных регистров из стека.</w:t>
      </w:r>
    </w:p>
    <w:p w:rsidR="00267603" w:rsidRPr="003915B8" w:rsidRDefault="00267603" w:rsidP="003D719D">
      <w:pPr>
        <w:autoSpaceDE w:val="0"/>
        <w:autoSpaceDN w:val="0"/>
        <w:adjustRightInd w:val="0"/>
        <w:ind w:firstLine="567"/>
        <w:jc w:val="both"/>
      </w:pPr>
      <w:r>
        <w:t xml:space="preserve">Далее следует подпрограмма обработки прерывания по окончании передачи модуля </w:t>
      </w:r>
      <w:r>
        <w:rPr>
          <w:lang w:val="en-US"/>
        </w:rPr>
        <w:t>USART</w:t>
      </w:r>
      <w:r w:rsidRPr="003915B8">
        <w: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;Subroutine interrupt USART, Tx Complete</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TRANdate: push   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in     temp_L,SREG</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push   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Pr>
          <w:rFonts w:ascii="Calibri" w:hAnsi="Calibri" w:cs="Calibri"/>
          <w:i/>
          <w:iCs/>
          <w:sz w:val="20"/>
          <w:szCs w:val="20"/>
          <w:lang w:val="en-US"/>
        </w:rPr>
        <w:tab/>
        <w:t xml:space="preserve">  </w:t>
      </w:r>
      <w:r w:rsidRPr="00A359CB">
        <w:rPr>
          <w:rFonts w:ascii="Calibri" w:hAnsi="Calibri" w:cs="Calibri"/>
          <w:i/>
          <w:iCs/>
          <w:sz w:val="20"/>
          <w:szCs w:val="20"/>
          <w:lang w:val="en-US"/>
        </w:rPr>
        <w:t xml:space="preserve">  push   temp_H</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rjmp   r_trans</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pop_tran:</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pop    temp_H</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pop    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out    SREG,temp_L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pop    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reti</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r_trans:</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inc    Cou_Tran</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mov    temp_L,Cou_Tran</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cpi    temp_L,VAL_TR </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breq   end_tr</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ld     temp_L,Y+</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out    UDR,temp_L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rjmp   pop_tran</w:t>
      </w:r>
    </w:p>
    <w:p w:rsidR="00267603" w:rsidRDefault="00267603" w:rsidP="003D719D">
      <w:pPr>
        <w:autoSpaceDE w:val="0"/>
        <w:autoSpaceDN w:val="0"/>
        <w:adjustRightInd w:val="0"/>
        <w:ind w:left="851"/>
        <w:jc w:val="both"/>
        <w:rPr>
          <w:rFonts w:ascii="Calibri" w:hAnsi="Calibri" w:cs="Calibri"/>
          <w:i/>
          <w:iCs/>
          <w:sz w:val="20"/>
          <w:szCs w:val="20"/>
          <w:lang w:val="en-US"/>
        </w:rPr>
      </w:pP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end_tr:   clr    Cou_Tran</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ldi    temp_L,(1&lt;&lt;RXEN)|(1&lt;&lt;RXCIE);</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t xml:space="preserve">    out    UCSRB,temp_L</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ldi    YL,low(varBuf_Rxd)  ; Load Y register low </w:t>
      </w:r>
      <w:r w:rsidRPr="00A359CB">
        <w:rPr>
          <w:rFonts w:ascii="Calibri" w:hAnsi="Calibri" w:cs="Calibri"/>
          <w:i/>
          <w:iCs/>
          <w:sz w:val="20"/>
          <w:szCs w:val="20"/>
        </w:rPr>
        <w:t>буфер</w:t>
      </w:r>
      <w:r w:rsidRPr="00A359CB">
        <w:rPr>
          <w:rFonts w:ascii="Calibri" w:hAnsi="Calibri" w:cs="Calibri"/>
          <w:i/>
          <w:iCs/>
          <w:sz w:val="20"/>
          <w:szCs w:val="20"/>
          <w:lang w:val="en-US"/>
        </w:rPr>
        <w:t xml:space="preserve"> </w:t>
      </w:r>
      <w:r w:rsidRPr="00A359CB">
        <w:rPr>
          <w:rFonts w:ascii="Calibri" w:hAnsi="Calibri" w:cs="Calibri"/>
          <w:i/>
          <w:iCs/>
          <w:sz w:val="20"/>
          <w:szCs w:val="20"/>
        </w:rPr>
        <w:t>приема</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 xml:space="preserve">          </w:t>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ldi    YH,high(varBuf_Rxd) ; Load Y register high </w:t>
      </w:r>
      <w:r w:rsidRPr="00A359CB">
        <w:rPr>
          <w:rFonts w:ascii="Calibri" w:hAnsi="Calibri" w:cs="Calibri"/>
          <w:i/>
          <w:iCs/>
          <w:sz w:val="20"/>
          <w:szCs w:val="20"/>
        </w:rPr>
        <w:t>буфер</w:t>
      </w:r>
      <w:r w:rsidRPr="00A359CB">
        <w:rPr>
          <w:rFonts w:ascii="Calibri" w:hAnsi="Calibri" w:cs="Calibri"/>
          <w:i/>
          <w:iCs/>
          <w:sz w:val="20"/>
          <w:szCs w:val="20"/>
          <w:lang w:val="en-US"/>
        </w:rPr>
        <w:t xml:space="preserve"> </w:t>
      </w:r>
      <w:r w:rsidRPr="00A359CB">
        <w:rPr>
          <w:rFonts w:ascii="Calibri" w:hAnsi="Calibri" w:cs="Calibri"/>
          <w:i/>
          <w:iCs/>
          <w:sz w:val="20"/>
          <w:szCs w:val="20"/>
        </w:rPr>
        <w:t>приема</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cbi    PORTD,CID</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set</w:t>
      </w:r>
    </w:p>
    <w:p w:rsidR="00267603" w:rsidRPr="00A359CB" w:rsidRDefault="00267603" w:rsidP="003D719D">
      <w:pPr>
        <w:autoSpaceDE w:val="0"/>
        <w:autoSpaceDN w:val="0"/>
        <w:adjustRightInd w:val="0"/>
        <w:ind w:left="851"/>
        <w:jc w:val="both"/>
        <w:rPr>
          <w:rFonts w:ascii="Calibri" w:hAnsi="Calibri" w:cs="Calibri"/>
          <w:i/>
          <w:iCs/>
          <w:sz w:val="20"/>
          <w:szCs w:val="20"/>
          <w:lang w:val="en-US"/>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bld    Byte_fl,F_trans</w:t>
      </w:r>
    </w:p>
    <w:p w:rsidR="00267603" w:rsidRPr="00A359CB"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lang w:val="en-US"/>
        </w:rPr>
        <w:tab/>
      </w:r>
      <w:r>
        <w:rPr>
          <w:rFonts w:ascii="Calibri" w:hAnsi="Calibri" w:cs="Calibri"/>
          <w:i/>
          <w:iCs/>
          <w:sz w:val="20"/>
          <w:szCs w:val="20"/>
          <w:lang w:val="en-US"/>
        </w:rPr>
        <w:t xml:space="preserve">  </w:t>
      </w:r>
      <w:r w:rsidRPr="00A359CB">
        <w:rPr>
          <w:rFonts w:ascii="Calibri" w:hAnsi="Calibri" w:cs="Calibri"/>
          <w:i/>
          <w:iCs/>
          <w:sz w:val="20"/>
          <w:szCs w:val="20"/>
          <w:lang w:val="en-US"/>
        </w:rPr>
        <w:t xml:space="preserve">  </w:t>
      </w:r>
      <w:r w:rsidRPr="00A359CB">
        <w:rPr>
          <w:rFonts w:ascii="Calibri" w:hAnsi="Calibri" w:cs="Calibri"/>
          <w:i/>
          <w:iCs/>
          <w:sz w:val="20"/>
          <w:szCs w:val="20"/>
        </w:rPr>
        <w:t>rjmp   pop_tran</w:t>
      </w:r>
    </w:p>
    <w:p w:rsidR="00267603" w:rsidRPr="003D719D" w:rsidRDefault="00267603" w:rsidP="003D719D">
      <w:pPr>
        <w:autoSpaceDE w:val="0"/>
        <w:autoSpaceDN w:val="0"/>
        <w:adjustRightInd w:val="0"/>
        <w:ind w:left="851"/>
        <w:jc w:val="both"/>
        <w:rPr>
          <w:rFonts w:ascii="Calibri" w:hAnsi="Calibri" w:cs="Calibri"/>
          <w:i/>
          <w:iCs/>
          <w:sz w:val="20"/>
          <w:szCs w:val="20"/>
        </w:rPr>
      </w:pPr>
      <w:r w:rsidRPr="00A359CB">
        <w:rPr>
          <w:rFonts w:ascii="Calibri" w:hAnsi="Calibri" w:cs="Calibri"/>
          <w:i/>
          <w:iCs/>
          <w:sz w:val="20"/>
          <w:szCs w:val="20"/>
        </w:rPr>
        <w:t>;**********************************</w:t>
      </w:r>
    </w:p>
    <w:p w:rsidR="00267603" w:rsidRDefault="00267603" w:rsidP="003D719D">
      <w:pPr>
        <w:autoSpaceDE w:val="0"/>
        <w:autoSpaceDN w:val="0"/>
        <w:adjustRightInd w:val="0"/>
        <w:ind w:firstLine="567"/>
        <w:jc w:val="both"/>
      </w:pPr>
      <w:r>
        <w:t xml:space="preserve">В начале подпрограммы осуществляется сохранение регистра </w:t>
      </w:r>
      <w:r w:rsidRPr="003473FD">
        <w:rPr>
          <w:i/>
          <w:iCs/>
          <w:lang w:val="en-US"/>
        </w:rPr>
        <w:t>temp</w:t>
      </w:r>
      <w:r w:rsidRPr="003473FD">
        <w:rPr>
          <w:i/>
          <w:iCs/>
        </w:rPr>
        <w:t>_</w:t>
      </w:r>
      <w:r w:rsidRPr="003473FD">
        <w:rPr>
          <w:i/>
          <w:iCs/>
          <w:lang w:val="en-US"/>
        </w:rPr>
        <w:t>L</w:t>
      </w:r>
      <w:r w:rsidRPr="003473FD">
        <w:t xml:space="preserve"> </w:t>
      </w:r>
      <w:r>
        <w:t xml:space="preserve">и регистра состояния в стек. Далее МК переходит на строку с меткой </w:t>
      </w:r>
      <w:r w:rsidRPr="0093283E">
        <w:rPr>
          <w:i/>
          <w:iCs/>
          <w:lang w:val="en-US"/>
        </w:rPr>
        <w:t>r</w:t>
      </w:r>
      <w:r w:rsidRPr="0093283E">
        <w:rPr>
          <w:i/>
          <w:iCs/>
        </w:rPr>
        <w:t>_</w:t>
      </w:r>
      <w:r w:rsidRPr="0093283E">
        <w:rPr>
          <w:i/>
          <w:iCs/>
          <w:lang w:val="en-US"/>
        </w:rPr>
        <w:t>trans</w:t>
      </w:r>
      <w:r>
        <w:t xml:space="preserve">. Осуществляется запись байта данных из буфера </w:t>
      </w:r>
      <w:r w:rsidRPr="00584213">
        <w:rPr>
          <w:i/>
          <w:iCs/>
          <w:lang w:val="en-US"/>
        </w:rPr>
        <w:t>rav</w:t>
      </w:r>
      <w:r w:rsidRPr="00584213">
        <w:rPr>
          <w:i/>
          <w:iCs/>
        </w:rPr>
        <w:t>_</w:t>
      </w:r>
      <w:r w:rsidRPr="00584213">
        <w:rPr>
          <w:i/>
          <w:iCs/>
          <w:lang w:val="en-US"/>
        </w:rPr>
        <w:t>Buf</w:t>
      </w:r>
      <w:r w:rsidRPr="00584213">
        <w:rPr>
          <w:i/>
          <w:iCs/>
        </w:rPr>
        <w:t>_</w:t>
      </w:r>
      <w:r>
        <w:rPr>
          <w:i/>
          <w:iCs/>
          <w:lang w:val="en-US"/>
        </w:rPr>
        <w:t>T</w:t>
      </w:r>
      <w:r w:rsidRPr="00584213">
        <w:rPr>
          <w:i/>
          <w:iCs/>
          <w:lang w:val="en-US"/>
        </w:rPr>
        <w:t>xd</w:t>
      </w:r>
      <w:r>
        <w:t xml:space="preserve"> в регистр передачи. Если значение регистра </w:t>
      </w:r>
      <w:r w:rsidRPr="0093283E">
        <w:rPr>
          <w:i/>
          <w:iCs/>
          <w:lang w:val="en-US"/>
        </w:rPr>
        <w:t>Cou</w:t>
      </w:r>
      <w:r w:rsidRPr="0093283E">
        <w:rPr>
          <w:i/>
          <w:iCs/>
        </w:rPr>
        <w:t>_</w:t>
      </w:r>
      <w:r w:rsidRPr="0093283E">
        <w:rPr>
          <w:i/>
          <w:iCs/>
          <w:lang w:val="en-US"/>
        </w:rPr>
        <w:t>Tran</w:t>
      </w:r>
      <w:r w:rsidRPr="0093283E">
        <w:t xml:space="preserve"> </w:t>
      </w:r>
      <w:r>
        <w:t xml:space="preserve">стало равно </w:t>
      </w:r>
      <w:r w:rsidRPr="0093283E">
        <w:rPr>
          <w:i/>
          <w:iCs/>
          <w:lang w:val="en-US"/>
        </w:rPr>
        <w:t>VAL</w:t>
      </w:r>
      <w:r w:rsidRPr="0093283E">
        <w:rPr>
          <w:i/>
          <w:iCs/>
        </w:rPr>
        <w:t>_</w:t>
      </w:r>
      <w:r w:rsidRPr="0093283E">
        <w:rPr>
          <w:i/>
          <w:iCs/>
          <w:lang w:val="en-US"/>
        </w:rPr>
        <w:t>TR</w:t>
      </w:r>
      <w:r>
        <w:t xml:space="preserve">, по передача прекращается, т.к. все данные в буфере </w:t>
      </w:r>
      <w:r w:rsidRPr="00584213">
        <w:rPr>
          <w:i/>
          <w:iCs/>
          <w:lang w:val="en-US"/>
        </w:rPr>
        <w:t>rav</w:t>
      </w:r>
      <w:r w:rsidRPr="00584213">
        <w:rPr>
          <w:i/>
          <w:iCs/>
        </w:rPr>
        <w:t>_</w:t>
      </w:r>
      <w:r w:rsidRPr="00584213">
        <w:rPr>
          <w:i/>
          <w:iCs/>
          <w:lang w:val="en-US"/>
        </w:rPr>
        <w:t>Buf</w:t>
      </w:r>
      <w:r w:rsidRPr="00584213">
        <w:rPr>
          <w:i/>
          <w:iCs/>
        </w:rPr>
        <w:t>_</w:t>
      </w:r>
      <w:r>
        <w:rPr>
          <w:i/>
          <w:iCs/>
          <w:lang w:val="en-US"/>
        </w:rPr>
        <w:t>T</w:t>
      </w:r>
      <w:r w:rsidRPr="00584213">
        <w:rPr>
          <w:i/>
          <w:iCs/>
          <w:lang w:val="en-US"/>
        </w:rPr>
        <w:t>xd</w:t>
      </w:r>
      <w:r>
        <w:t xml:space="preserve"> закончились.</w:t>
      </w:r>
    </w:p>
    <w:p w:rsidR="00267603" w:rsidRDefault="00267603" w:rsidP="003D719D">
      <w:pPr>
        <w:autoSpaceDE w:val="0"/>
        <w:autoSpaceDN w:val="0"/>
        <w:adjustRightInd w:val="0"/>
        <w:ind w:firstLine="567"/>
        <w:jc w:val="both"/>
      </w:pPr>
      <w:r>
        <w:t xml:space="preserve">После этого запрещается работа передатчика и прерывание по окончанию передачи и разрешается работа приемника и прерывание по окончанию, устанавливается флаг </w:t>
      </w:r>
      <w:r w:rsidRPr="0093283E">
        <w:rPr>
          <w:i/>
          <w:iCs/>
          <w:lang w:val="en-US"/>
        </w:rPr>
        <w:t>F</w:t>
      </w:r>
      <w:r w:rsidRPr="0093283E">
        <w:rPr>
          <w:i/>
          <w:iCs/>
        </w:rPr>
        <w:t>_</w:t>
      </w:r>
      <w:r w:rsidRPr="0093283E">
        <w:rPr>
          <w:i/>
          <w:iCs/>
          <w:lang w:val="en-US"/>
        </w:rPr>
        <w:t>receive</w:t>
      </w:r>
      <w:r>
        <w:t>.</w:t>
      </w:r>
    </w:p>
    <w:p w:rsidR="00267603" w:rsidRDefault="00267603" w:rsidP="003D719D">
      <w:pPr>
        <w:autoSpaceDE w:val="0"/>
        <w:autoSpaceDN w:val="0"/>
        <w:adjustRightInd w:val="0"/>
        <w:ind w:firstLine="567"/>
        <w:jc w:val="both"/>
      </w:pPr>
      <w:r>
        <w:t>В конце подпрограммы осуществляется восстановление сохраненных регистров из стека.</w:t>
      </w:r>
    </w:p>
    <w:p w:rsidR="00267603" w:rsidRPr="003915B8" w:rsidRDefault="00267603" w:rsidP="003D719D">
      <w:pPr>
        <w:autoSpaceDE w:val="0"/>
        <w:autoSpaceDN w:val="0"/>
        <w:adjustRightInd w:val="0"/>
        <w:ind w:firstLine="567"/>
        <w:jc w:val="both"/>
      </w:pPr>
      <w:r>
        <w:t>Далее следует подпрограмма обработки прерывания при совпадении канала А таймера Т1</w:t>
      </w:r>
      <w:r w:rsidRPr="003915B8">
        <w:t>:</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;Subroutine interrupt OC1A</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Time_OUT:  push   temp_L</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 xml:space="preserve">          </w:t>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push   temp_H </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 xml:space="preserve">          </w:t>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in     temp_L,SREG</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Pr>
          <w:rFonts w:ascii="Calibri" w:hAnsi="Calibri" w:cs="Calibri"/>
          <w:i/>
          <w:iCs/>
          <w:sz w:val="20"/>
          <w:szCs w:val="20"/>
          <w:lang w:val="en-US"/>
        </w:rPr>
        <w:tab/>
        <w:t xml:space="preserve"> </w:t>
      </w:r>
      <w:r w:rsidRPr="0018348D">
        <w:rPr>
          <w:rFonts w:ascii="Calibri" w:hAnsi="Calibri" w:cs="Calibri"/>
          <w:i/>
          <w:iCs/>
          <w:sz w:val="20"/>
          <w:szCs w:val="20"/>
          <w:lang w:val="en-US"/>
        </w:rPr>
        <w:t xml:space="preserve">   push   temp_L</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 xml:space="preserve">          </w:t>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ldi    temp_L,(1&lt;&lt;WGM12);WGM13=0,WGM12=1,WGM11=0,WGM10=0,</w:t>
      </w:r>
      <w:r w:rsidRPr="0018348D">
        <w:rPr>
          <w:rFonts w:ascii="Calibri" w:hAnsi="Calibri" w:cs="Calibri"/>
          <w:i/>
          <w:iCs/>
          <w:sz w:val="20"/>
          <w:szCs w:val="20"/>
        </w:rPr>
        <w:t>режим</w:t>
      </w:r>
      <w:r w:rsidRPr="0018348D">
        <w:rPr>
          <w:rFonts w:ascii="Calibri" w:hAnsi="Calibri" w:cs="Calibri"/>
          <w:i/>
          <w:iCs/>
          <w:sz w:val="20"/>
          <w:szCs w:val="20"/>
          <w:lang w:val="en-US"/>
        </w:rPr>
        <w:t xml:space="preserve"> CTC</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 xml:space="preserve">;                             No clock source,CS42,CS41,CS40=000 </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 xml:space="preserve">          </w:t>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out    TCCR1B,temp_L;</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ab/>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in     temp_L,TIMSK</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 xml:space="preserve">          </w:t>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clt</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ab/>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bld    temp_L,OCIE1A;OCIE1A </w:t>
      </w:r>
      <w:r w:rsidRPr="0018348D">
        <w:rPr>
          <w:rFonts w:ascii="Calibri" w:hAnsi="Calibri" w:cs="Calibri"/>
          <w:i/>
          <w:iCs/>
          <w:sz w:val="20"/>
          <w:szCs w:val="20"/>
        </w:rPr>
        <w:t>запретить</w:t>
      </w:r>
      <w:r w:rsidRPr="0018348D">
        <w:rPr>
          <w:rFonts w:ascii="Calibri" w:hAnsi="Calibri" w:cs="Calibri"/>
          <w:i/>
          <w:iCs/>
          <w:sz w:val="20"/>
          <w:szCs w:val="20"/>
          <w:lang w:val="en-US"/>
        </w:rPr>
        <w:t xml:space="preserve"> </w:t>
      </w:r>
      <w:r w:rsidRPr="0018348D">
        <w:rPr>
          <w:rFonts w:ascii="Calibri" w:hAnsi="Calibri" w:cs="Calibri"/>
          <w:i/>
          <w:iCs/>
          <w:sz w:val="20"/>
          <w:szCs w:val="20"/>
        </w:rPr>
        <w:t>прерывание</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 xml:space="preserve">          </w:t>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out    TIMSK,temp_L</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 xml:space="preserve">          </w:t>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ldi    temp_H,0x00</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ab/>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ldi    temp_L,0x00  ;</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 xml:space="preserve">           </w:t>
      </w:r>
      <w:r>
        <w:rPr>
          <w:rFonts w:ascii="Calibri" w:hAnsi="Calibri" w:cs="Calibri"/>
          <w:i/>
          <w:iCs/>
          <w:sz w:val="20"/>
          <w:szCs w:val="20"/>
          <w:lang w:val="en-US"/>
        </w:rPr>
        <w:t xml:space="preserve">    </w:t>
      </w:r>
      <w:r w:rsidRPr="0018348D">
        <w:rPr>
          <w:rFonts w:ascii="Calibri" w:hAnsi="Calibri" w:cs="Calibri"/>
          <w:i/>
          <w:iCs/>
          <w:sz w:val="20"/>
          <w:szCs w:val="20"/>
          <w:lang w:val="en-US"/>
        </w:rPr>
        <w:t>out    TCNT1H,temp_H;</w:t>
      </w:r>
      <w:r w:rsidRPr="0018348D">
        <w:rPr>
          <w:rFonts w:ascii="Calibri" w:hAnsi="Calibri" w:cs="Calibri"/>
          <w:i/>
          <w:iCs/>
          <w:sz w:val="20"/>
          <w:szCs w:val="20"/>
        </w:rPr>
        <w:t>сброс</w:t>
      </w:r>
      <w:r w:rsidRPr="0018348D">
        <w:rPr>
          <w:rFonts w:ascii="Calibri" w:hAnsi="Calibri" w:cs="Calibri"/>
          <w:i/>
          <w:iCs/>
          <w:sz w:val="20"/>
          <w:szCs w:val="20"/>
          <w:lang w:val="en-US"/>
        </w:rPr>
        <w:t xml:space="preserve"> </w:t>
      </w:r>
      <w:r w:rsidRPr="0018348D">
        <w:rPr>
          <w:rFonts w:ascii="Calibri" w:hAnsi="Calibri" w:cs="Calibri"/>
          <w:i/>
          <w:iCs/>
          <w:sz w:val="20"/>
          <w:szCs w:val="20"/>
        </w:rPr>
        <w:t>счетчика</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ab/>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out    TCNT1L,temp_L</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ab/>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clr    Cou_Rec</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ab/>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clr    c_sumREC</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ab/>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ldi    YL,low(varBuf_Rxd)  ; Load Y register low </w:t>
      </w:r>
      <w:r w:rsidRPr="0018348D">
        <w:rPr>
          <w:rFonts w:ascii="Calibri" w:hAnsi="Calibri" w:cs="Calibri"/>
          <w:i/>
          <w:iCs/>
          <w:sz w:val="20"/>
          <w:szCs w:val="20"/>
        </w:rPr>
        <w:t>буфер</w:t>
      </w:r>
      <w:r w:rsidRPr="0018348D">
        <w:rPr>
          <w:rFonts w:ascii="Calibri" w:hAnsi="Calibri" w:cs="Calibri"/>
          <w:i/>
          <w:iCs/>
          <w:sz w:val="20"/>
          <w:szCs w:val="20"/>
          <w:lang w:val="en-US"/>
        </w:rPr>
        <w:t xml:space="preserve"> </w:t>
      </w:r>
      <w:r w:rsidRPr="0018348D">
        <w:rPr>
          <w:rFonts w:ascii="Calibri" w:hAnsi="Calibri" w:cs="Calibri"/>
          <w:i/>
          <w:iCs/>
          <w:sz w:val="20"/>
          <w:szCs w:val="20"/>
        </w:rPr>
        <w:t>приема</w:t>
      </w:r>
    </w:p>
    <w:p w:rsidR="00267603" w:rsidRPr="003D719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 xml:space="preserve">          </w:t>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ldi    YH,high(varBuf_Rxd) ; Load Y register high </w:t>
      </w:r>
      <w:r w:rsidRPr="0018348D">
        <w:rPr>
          <w:rFonts w:ascii="Calibri" w:hAnsi="Calibri" w:cs="Calibri"/>
          <w:i/>
          <w:iCs/>
          <w:sz w:val="20"/>
          <w:szCs w:val="20"/>
        </w:rPr>
        <w:t>буфер</w:t>
      </w:r>
      <w:r w:rsidRPr="0018348D">
        <w:rPr>
          <w:rFonts w:ascii="Calibri" w:hAnsi="Calibri" w:cs="Calibri"/>
          <w:i/>
          <w:iCs/>
          <w:sz w:val="20"/>
          <w:szCs w:val="20"/>
          <w:lang w:val="en-US"/>
        </w:rPr>
        <w:t xml:space="preserve"> </w:t>
      </w:r>
      <w:r w:rsidRPr="0018348D">
        <w:rPr>
          <w:rFonts w:ascii="Calibri" w:hAnsi="Calibri" w:cs="Calibri"/>
          <w:i/>
          <w:iCs/>
          <w:sz w:val="20"/>
          <w:szCs w:val="20"/>
        </w:rPr>
        <w:t>приема</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ab/>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pop    temp_L</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ab/>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out    SREG,temp_L</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ab/>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pop    temp_H </w:t>
      </w:r>
    </w:p>
    <w:p w:rsidR="00267603" w:rsidRPr="0018348D" w:rsidRDefault="00267603" w:rsidP="003D719D">
      <w:pPr>
        <w:autoSpaceDE w:val="0"/>
        <w:autoSpaceDN w:val="0"/>
        <w:adjustRightInd w:val="0"/>
        <w:ind w:left="851"/>
        <w:jc w:val="both"/>
        <w:rPr>
          <w:rFonts w:ascii="Calibri" w:hAnsi="Calibri" w:cs="Calibri"/>
          <w:i/>
          <w:iCs/>
          <w:sz w:val="20"/>
          <w:szCs w:val="20"/>
          <w:lang w:val="en-US"/>
        </w:rPr>
      </w:pPr>
      <w:r w:rsidRPr="0018348D">
        <w:rPr>
          <w:rFonts w:ascii="Calibri" w:hAnsi="Calibri" w:cs="Calibri"/>
          <w:i/>
          <w:iCs/>
          <w:sz w:val="20"/>
          <w:szCs w:val="20"/>
          <w:lang w:val="en-US"/>
        </w:rPr>
        <w:t xml:space="preserve">          </w:t>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pop    temp_L</w:t>
      </w:r>
    </w:p>
    <w:p w:rsidR="00267603" w:rsidRPr="0018348D" w:rsidRDefault="00267603" w:rsidP="003D719D">
      <w:pPr>
        <w:autoSpaceDE w:val="0"/>
        <w:autoSpaceDN w:val="0"/>
        <w:adjustRightInd w:val="0"/>
        <w:ind w:left="851"/>
        <w:jc w:val="both"/>
        <w:rPr>
          <w:rFonts w:ascii="Calibri" w:hAnsi="Calibri" w:cs="Calibri"/>
          <w:i/>
          <w:iCs/>
          <w:sz w:val="20"/>
          <w:szCs w:val="20"/>
        </w:rPr>
      </w:pPr>
      <w:r w:rsidRPr="0018348D">
        <w:rPr>
          <w:rFonts w:ascii="Calibri" w:hAnsi="Calibri" w:cs="Calibri"/>
          <w:i/>
          <w:iCs/>
          <w:sz w:val="20"/>
          <w:szCs w:val="20"/>
          <w:lang w:val="en-US"/>
        </w:rPr>
        <w:t xml:space="preserve">          </w:t>
      </w:r>
      <w:r>
        <w:rPr>
          <w:rFonts w:ascii="Calibri" w:hAnsi="Calibri" w:cs="Calibri"/>
          <w:i/>
          <w:iCs/>
          <w:sz w:val="20"/>
          <w:szCs w:val="20"/>
          <w:lang w:val="en-US"/>
        </w:rPr>
        <w:t xml:space="preserve">    </w:t>
      </w:r>
      <w:r w:rsidRPr="0018348D">
        <w:rPr>
          <w:rFonts w:ascii="Calibri" w:hAnsi="Calibri" w:cs="Calibri"/>
          <w:i/>
          <w:iCs/>
          <w:sz w:val="20"/>
          <w:szCs w:val="20"/>
          <w:lang w:val="en-US"/>
        </w:rPr>
        <w:t xml:space="preserve"> </w:t>
      </w:r>
      <w:r w:rsidRPr="0018348D">
        <w:rPr>
          <w:rFonts w:ascii="Calibri" w:hAnsi="Calibri" w:cs="Calibri"/>
          <w:i/>
          <w:iCs/>
          <w:sz w:val="20"/>
          <w:szCs w:val="20"/>
        </w:rPr>
        <w:t>reti</w:t>
      </w:r>
    </w:p>
    <w:p w:rsidR="00267603" w:rsidRPr="003D719D" w:rsidRDefault="00267603" w:rsidP="003D719D">
      <w:pPr>
        <w:autoSpaceDE w:val="0"/>
        <w:autoSpaceDN w:val="0"/>
        <w:adjustRightInd w:val="0"/>
        <w:ind w:left="851"/>
        <w:jc w:val="both"/>
        <w:rPr>
          <w:rFonts w:ascii="Calibri" w:hAnsi="Calibri" w:cs="Calibri"/>
          <w:i/>
          <w:iCs/>
          <w:sz w:val="20"/>
          <w:szCs w:val="20"/>
        </w:rPr>
      </w:pPr>
      <w:r w:rsidRPr="0018348D">
        <w:rPr>
          <w:rFonts w:ascii="Calibri" w:hAnsi="Calibri" w:cs="Calibri"/>
          <w:i/>
          <w:iCs/>
          <w:sz w:val="20"/>
          <w:szCs w:val="20"/>
        </w:rPr>
        <w:t>;**********************************</w:t>
      </w:r>
    </w:p>
    <w:p w:rsidR="00267603" w:rsidRDefault="00267603" w:rsidP="003D719D">
      <w:pPr>
        <w:autoSpaceDE w:val="0"/>
        <w:autoSpaceDN w:val="0"/>
        <w:adjustRightInd w:val="0"/>
        <w:ind w:firstLine="567"/>
        <w:jc w:val="both"/>
      </w:pPr>
      <w:r>
        <w:t xml:space="preserve">В начале подпрограммы осуществляется сохранение регистров </w:t>
      </w:r>
      <w:r w:rsidRPr="003473FD">
        <w:rPr>
          <w:i/>
          <w:iCs/>
          <w:lang w:val="en-US"/>
        </w:rPr>
        <w:t>temp</w:t>
      </w:r>
      <w:r w:rsidRPr="003473FD">
        <w:rPr>
          <w:i/>
          <w:iCs/>
        </w:rPr>
        <w:t>_</w:t>
      </w:r>
      <w:r w:rsidRPr="003473FD">
        <w:rPr>
          <w:i/>
          <w:iCs/>
          <w:lang w:val="en-US"/>
        </w:rPr>
        <w:t>L</w:t>
      </w:r>
      <w:r w:rsidRPr="00463422">
        <w:rPr>
          <w:i/>
          <w:iCs/>
        </w:rPr>
        <w:t xml:space="preserve">, </w:t>
      </w:r>
      <w:r>
        <w:rPr>
          <w:i/>
          <w:iCs/>
          <w:lang w:val="en-US"/>
        </w:rPr>
        <w:t>temp</w:t>
      </w:r>
      <w:r w:rsidRPr="00463422">
        <w:rPr>
          <w:i/>
          <w:iCs/>
        </w:rPr>
        <w:t>_</w:t>
      </w:r>
      <w:r>
        <w:rPr>
          <w:i/>
          <w:iCs/>
          <w:lang w:val="en-US"/>
        </w:rPr>
        <w:t>H</w:t>
      </w:r>
      <w:r w:rsidRPr="003473FD">
        <w:t xml:space="preserve"> </w:t>
      </w:r>
      <w:r>
        <w:t xml:space="preserve">и регистра состояния в стек. Далее останавливается работа таймера Т1 и запрещается прервынае при совпадении канала А таймера Т1. Затем сбрасываются регистры </w:t>
      </w:r>
      <w:r w:rsidRPr="00463422">
        <w:rPr>
          <w:i/>
          <w:iCs/>
          <w:lang w:val="en-US"/>
        </w:rPr>
        <w:t>Cou</w:t>
      </w:r>
      <w:r w:rsidRPr="00463422">
        <w:rPr>
          <w:i/>
          <w:iCs/>
        </w:rPr>
        <w:t>_</w:t>
      </w:r>
      <w:r w:rsidRPr="00463422">
        <w:rPr>
          <w:i/>
          <w:iCs/>
          <w:lang w:val="en-US"/>
        </w:rPr>
        <w:t>Rec</w:t>
      </w:r>
      <w:r>
        <w:t xml:space="preserve"> и </w:t>
      </w:r>
      <w:r w:rsidRPr="00463422">
        <w:rPr>
          <w:i/>
          <w:iCs/>
          <w:lang w:val="en-US"/>
        </w:rPr>
        <w:t>c</w:t>
      </w:r>
      <w:r w:rsidRPr="00463422">
        <w:rPr>
          <w:i/>
          <w:iCs/>
        </w:rPr>
        <w:t>_</w:t>
      </w:r>
      <w:r w:rsidRPr="00463422">
        <w:rPr>
          <w:i/>
          <w:iCs/>
          <w:lang w:val="en-US"/>
        </w:rPr>
        <w:t>sumREC</w:t>
      </w:r>
      <w:r>
        <w:t xml:space="preserve">, что приводит к тому, что данные, принятые модулем </w:t>
      </w:r>
      <w:r>
        <w:rPr>
          <w:lang w:val="en-US"/>
        </w:rPr>
        <w:t>USART</w:t>
      </w:r>
      <w:r w:rsidRPr="00463422">
        <w:t xml:space="preserve"> </w:t>
      </w:r>
      <w:r>
        <w:t xml:space="preserve">будут записываться с начала буфера </w:t>
      </w:r>
      <w:r w:rsidRPr="00584213">
        <w:rPr>
          <w:i/>
          <w:iCs/>
          <w:lang w:val="en-US"/>
        </w:rPr>
        <w:t>rav</w:t>
      </w:r>
      <w:r w:rsidRPr="00584213">
        <w:rPr>
          <w:i/>
          <w:iCs/>
        </w:rPr>
        <w:t>_</w:t>
      </w:r>
      <w:r w:rsidRPr="00584213">
        <w:rPr>
          <w:i/>
          <w:iCs/>
          <w:lang w:val="en-US"/>
        </w:rPr>
        <w:t>Buf</w:t>
      </w:r>
      <w:r w:rsidRPr="00584213">
        <w:rPr>
          <w:i/>
          <w:iCs/>
        </w:rPr>
        <w:t>_</w:t>
      </w:r>
      <w:r>
        <w:rPr>
          <w:i/>
          <w:iCs/>
          <w:lang w:val="en-US"/>
        </w:rPr>
        <w:t>R</w:t>
      </w:r>
      <w:r w:rsidRPr="00584213">
        <w:rPr>
          <w:i/>
          <w:iCs/>
          <w:lang w:val="en-US"/>
        </w:rPr>
        <w:t>xd</w:t>
      </w:r>
      <w:r w:rsidRPr="00463422">
        <w:t>.</w:t>
      </w:r>
    </w:p>
    <w:p w:rsidR="00267603" w:rsidRDefault="00267603" w:rsidP="003D719D">
      <w:pPr>
        <w:autoSpaceDE w:val="0"/>
        <w:autoSpaceDN w:val="0"/>
        <w:adjustRightInd w:val="0"/>
        <w:ind w:firstLine="567"/>
        <w:jc w:val="both"/>
      </w:pPr>
      <w:r>
        <w:t>В конце подпрограммы осуществляется восстановление сохраненных регистров из стека.</w:t>
      </w:r>
    </w:p>
    <w:p w:rsidR="00267603" w:rsidRDefault="00267603" w:rsidP="003D719D">
      <w:pPr>
        <w:autoSpaceDE w:val="0"/>
        <w:autoSpaceDN w:val="0"/>
        <w:adjustRightInd w:val="0"/>
        <w:ind w:firstLine="567"/>
        <w:jc w:val="both"/>
      </w:pPr>
    </w:p>
    <w:p w:rsidR="00267603" w:rsidRPr="002A1BC8" w:rsidRDefault="00267603" w:rsidP="003D719D">
      <w:pPr>
        <w:autoSpaceDE w:val="0"/>
        <w:autoSpaceDN w:val="0"/>
        <w:adjustRightInd w:val="0"/>
        <w:ind w:firstLine="567"/>
        <w:jc w:val="both"/>
      </w:pPr>
      <w:r>
        <w:t>3.3 Проверьте правильность работы программы в симуляторе, для этого нажмите кнопку A</w:t>
      </w:r>
      <w:r>
        <w:rPr>
          <w:lang w:val="en-US"/>
        </w:rPr>
        <w:t>ssemble</w:t>
      </w:r>
      <w:r w:rsidRPr="00D03E10">
        <w:t xml:space="preserve"> </w:t>
      </w:r>
      <w:r>
        <w:rPr>
          <w:lang w:val="en-US"/>
        </w:rPr>
        <w:t>and</w:t>
      </w:r>
      <w:r w:rsidRPr="00D03E10">
        <w:t xml:space="preserve"> </w:t>
      </w:r>
      <w:r>
        <w:rPr>
          <w:lang w:val="en-US"/>
        </w:rPr>
        <w:t>run</w:t>
      </w:r>
      <w:r w:rsidRPr="00D03E10">
        <w:t xml:space="preserve"> (</w:t>
      </w:r>
      <w:r>
        <w:rPr>
          <w:lang w:val="en-US"/>
        </w:rPr>
        <w:t>ctrl</w:t>
      </w:r>
      <w:r w:rsidRPr="002A1BC8">
        <w:t>+</w:t>
      </w:r>
      <w:r>
        <w:rPr>
          <w:lang w:val="en-US"/>
        </w:rPr>
        <w:t>F</w:t>
      </w:r>
      <w:r w:rsidRPr="002A1BC8">
        <w:t>7).</w:t>
      </w:r>
    </w:p>
    <w:p w:rsidR="00267603" w:rsidRDefault="00267603" w:rsidP="003D719D">
      <w:pPr>
        <w:autoSpaceDE w:val="0"/>
        <w:autoSpaceDN w:val="0"/>
        <w:adjustRightInd w:val="0"/>
        <w:ind w:firstLine="567"/>
        <w:jc w:val="both"/>
      </w:pPr>
      <w:r>
        <w:t xml:space="preserve">Добавьте в окно </w:t>
      </w:r>
      <w:r>
        <w:rPr>
          <w:lang w:val="en-US"/>
        </w:rPr>
        <w:t>Watch</w:t>
      </w:r>
      <w:r w:rsidRPr="0063197D">
        <w:t xml:space="preserve"> </w:t>
      </w:r>
      <w:r>
        <w:t xml:space="preserve">все перечисленные ранее регистры, а также регистры </w:t>
      </w:r>
      <w:r>
        <w:rPr>
          <w:lang w:val="en-US"/>
        </w:rPr>
        <w:t>XL</w:t>
      </w:r>
      <w:r w:rsidRPr="0078510F">
        <w:t xml:space="preserve">, </w:t>
      </w:r>
      <w:r>
        <w:rPr>
          <w:lang w:val="en-US"/>
        </w:rPr>
        <w:t>XH</w:t>
      </w:r>
      <w:r w:rsidRPr="0078510F">
        <w:t xml:space="preserve">, </w:t>
      </w:r>
      <w:r>
        <w:rPr>
          <w:lang w:val="en-US"/>
        </w:rPr>
        <w:t>YL</w:t>
      </w:r>
      <w:r w:rsidRPr="0078510F">
        <w:t xml:space="preserve">, </w:t>
      </w:r>
      <w:r>
        <w:rPr>
          <w:lang w:val="en-US"/>
        </w:rPr>
        <w:t>YX</w:t>
      </w:r>
      <w:r w:rsidRPr="0078510F">
        <w:t xml:space="preserve">, </w:t>
      </w:r>
      <w:r>
        <w:rPr>
          <w:lang w:val="en-US"/>
        </w:rPr>
        <w:t>ZH</w:t>
      </w:r>
      <w:r w:rsidRPr="0063197D">
        <w:t xml:space="preserve"> </w:t>
      </w:r>
      <w:r>
        <w:t xml:space="preserve">и </w:t>
      </w:r>
      <w:r>
        <w:rPr>
          <w:lang w:val="en-US"/>
        </w:rPr>
        <w:t>ZL</w:t>
      </w:r>
      <w:r>
        <w:t>. Настройте столбец Value окна Watch так, чтобы он отображал значения регистров в шестнадцатиричном формате.</w:t>
      </w:r>
    </w:p>
    <w:p w:rsidR="00267603" w:rsidRPr="0078510F" w:rsidRDefault="00267603" w:rsidP="003D719D">
      <w:pPr>
        <w:autoSpaceDE w:val="0"/>
        <w:autoSpaceDN w:val="0"/>
        <w:adjustRightInd w:val="0"/>
        <w:ind w:firstLine="567"/>
        <w:jc w:val="both"/>
      </w:pPr>
      <w:r>
        <w:t>Откройте</w:t>
      </w:r>
      <w:r w:rsidRPr="0078510F">
        <w:t xml:space="preserve"> </w:t>
      </w:r>
      <w:r>
        <w:t>окно</w:t>
      </w:r>
      <w:r w:rsidRPr="0078510F">
        <w:t xml:space="preserve"> </w:t>
      </w:r>
      <w:r>
        <w:rPr>
          <w:lang w:val="en-US"/>
        </w:rPr>
        <w:t>Memory</w:t>
      </w:r>
      <w:r w:rsidRPr="0078510F">
        <w:t xml:space="preserve"> (</w:t>
      </w:r>
      <w:r>
        <w:rPr>
          <w:lang w:val="en-US"/>
        </w:rPr>
        <w:t>View</w:t>
      </w:r>
      <w:r w:rsidRPr="0078510F">
        <w:t xml:space="preserve"> – </w:t>
      </w:r>
      <w:r>
        <w:rPr>
          <w:lang w:val="en-US"/>
        </w:rPr>
        <w:t>Memory</w:t>
      </w:r>
      <w:r w:rsidRPr="0078510F">
        <w:t>)</w:t>
      </w:r>
      <w:r>
        <w:t xml:space="preserve"> и закрепите его в рабочем пространстве. В качестве контролируемых данных выберите </w:t>
      </w:r>
      <w:r>
        <w:rPr>
          <w:lang w:val="en-US"/>
        </w:rPr>
        <w:t>Data</w:t>
      </w:r>
      <w:r>
        <w:t xml:space="preserve"> в выпадающем списке окна </w:t>
      </w:r>
      <w:r>
        <w:rPr>
          <w:lang w:val="en-US"/>
        </w:rPr>
        <w:t>Memory</w:t>
      </w:r>
      <w:r>
        <w:t xml:space="preserve">. Нажимая кнопку </w:t>
      </w:r>
      <w:r>
        <w:rPr>
          <w:lang w:val="en-US"/>
        </w:rPr>
        <w:t>abs</w:t>
      </w:r>
      <w:r>
        <w:t xml:space="preserve"> в окне </w:t>
      </w:r>
      <w:r>
        <w:rPr>
          <w:lang w:val="en-US"/>
        </w:rPr>
        <w:t>Memory</w:t>
      </w:r>
      <w:r>
        <w:t>,</w:t>
      </w:r>
      <w:r w:rsidRPr="0078510F">
        <w:t xml:space="preserve"> </w:t>
      </w:r>
      <w:r>
        <w:t>добейтесь, чтобы в одной строке отображалось восемь бит памяти данных.</w:t>
      </w:r>
    </w:p>
    <w:p w:rsidR="00267603" w:rsidRDefault="00267603" w:rsidP="003D719D">
      <w:pPr>
        <w:autoSpaceDE w:val="0"/>
        <w:autoSpaceDN w:val="0"/>
        <w:adjustRightInd w:val="0"/>
        <w:ind w:firstLine="567"/>
        <w:jc w:val="both"/>
      </w:pPr>
      <w:r>
        <w:t xml:space="preserve">Используя клавишу F11 (пошаговое выполнение программы) дойдите до метки </w:t>
      </w:r>
      <w:r>
        <w:rPr>
          <w:i/>
          <w:iCs/>
          <w:lang w:val="en-US"/>
        </w:rPr>
        <w:t>Start</w:t>
      </w:r>
      <w:r>
        <w:t>. При этом происходит инициализация используемой периферии, сбрасываются буферы в памяти данных, присваивается начальное значение регистрам. Наблюдайте в окне I/O View изменение состояния регистров при инициализации. Выводы P</w:t>
      </w:r>
      <w:r>
        <w:rPr>
          <w:lang w:val="en-US"/>
        </w:rPr>
        <w:t>D</w:t>
      </w:r>
      <w:r w:rsidRPr="003D719D">
        <w:t>4</w:t>
      </w:r>
      <w:r w:rsidRPr="001C3502">
        <w:t xml:space="preserve">, </w:t>
      </w:r>
      <w:r>
        <w:rPr>
          <w:lang w:val="en-US"/>
        </w:rPr>
        <w:t>PD</w:t>
      </w:r>
      <w:r w:rsidRPr="003D719D">
        <w:t>7</w:t>
      </w:r>
      <w:r>
        <w:t xml:space="preserve"> МК используются и конфигурируются как входы. Логическое состояние на них задается при помощи регистра </w:t>
      </w:r>
      <w:r w:rsidRPr="00BD3D16">
        <w:rPr>
          <w:i/>
          <w:iCs/>
        </w:rPr>
        <w:t>PIN</w:t>
      </w:r>
      <w:r>
        <w:rPr>
          <w:i/>
          <w:iCs/>
          <w:lang w:val="en-US"/>
        </w:rPr>
        <w:t>D</w:t>
      </w:r>
      <w:r>
        <w:t>. Неактивное состояние кнопки соответствует логической «1», поэтому необходимо установить соответствующие биты регистра PIN</w:t>
      </w:r>
      <w:r>
        <w:rPr>
          <w:lang w:val="en-US"/>
        </w:rPr>
        <w:t>D</w:t>
      </w:r>
      <w:r>
        <w:t xml:space="preserve"> в единицу.</w:t>
      </w:r>
    </w:p>
    <w:p w:rsidR="00267603" w:rsidRPr="003D719D" w:rsidRDefault="00267603" w:rsidP="003D719D">
      <w:pPr>
        <w:autoSpaceDE w:val="0"/>
        <w:autoSpaceDN w:val="0"/>
        <w:adjustRightInd w:val="0"/>
        <w:ind w:firstLine="567"/>
        <w:jc w:val="both"/>
      </w:pPr>
      <w:r>
        <w:t xml:space="preserve">Начиная с метки </w:t>
      </w:r>
      <w:r w:rsidRPr="00BD3D16">
        <w:rPr>
          <w:i/>
          <w:iCs/>
        </w:rPr>
        <w:t>Star</w:t>
      </w:r>
      <w:r w:rsidRPr="00BD3D16">
        <w:rPr>
          <w:i/>
          <w:iCs/>
          <w:lang w:val="en-US"/>
        </w:rPr>
        <w:t>t</w:t>
      </w:r>
      <w:r w:rsidRPr="00FD5BEA">
        <w:t xml:space="preserve"> начинается основная программа. </w:t>
      </w:r>
      <w:r>
        <w:t xml:space="preserve">На первой ее строчке вызывается подпрограмма динамической индикации </w:t>
      </w:r>
      <w:r w:rsidRPr="001C3502">
        <w:rPr>
          <w:i/>
          <w:iCs/>
          <w:lang w:val="en-US"/>
        </w:rPr>
        <w:t>Display</w:t>
      </w:r>
      <w:r w:rsidRPr="001C3502">
        <w:t xml:space="preserve">. </w:t>
      </w:r>
      <w:r>
        <w:t xml:space="preserve">Нажмите несколько раз кнопку </w:t>
      </w:r>
      <w:r>
        <w:rPr>
          <w:lang w:val="en-US"/>
        </w:rPr>
        <w:t>F</w:t>
      </w:r>
      <w:r w:rsidRPr="001C3502">
        <w:t>11</w:t>
      </w:r>
      <w:r>
        <w:t xml:space="preserve">, наблюдая за работой программы. Вы можете увидеть, как постепенно уменьшается значение регистра </w:t>
      </w:r>
      <w:r w:rsidRPr="001C3502">
        <w:rPr>
          <w:i/>
          <w:iCs/>
          <w:lang w:val="en-US"/>
        </w:rPr>
        <w:t>Disp</w:t>
      </w:r>
      <w:r w:rsidRPr="001C3502">
        <w:rPr>
          <w:i/>
          <w:iCs/>
        </w:rPr>
        <w:t>_</w:t>
      </w:r>
      <w:r w:rsidRPr="001C3502">
        <w:rPr>
          <w:i/>
          <w:iCs/>
          <w:lang w:val="en-US"/>
        </w:rPr>
        <w:t>Count</w:t>
      </w:r>
      <w:r w:rsidRPr="001C3502">
        <w:t xml:space="preserve">, </w:t>
      </w:r>
      <w:r>
        <w:t>который отвечает за формирование времени активности семисегментного индикатора.</w:t>
      </w:r>
    </w:p>
    <w:p w:rsidR="00267603" w:rsidRDefault="00267603" w:rsidP="003D719D">
      <w:pPr>
        <w:autoSpaceDE w:val="0"/>
        <w:autoSpaceDN w:val="0"/>
        <w:adjustRightInd w:val="0"/>
        <w:ind w:firstLine="567"/>
        <w:jc w:val="both"/>
      </w:pPr>
      <w:r>
        <w:t xml:space="preserve">Симулируйте прием одного кадра данных приемников модуля </w:t>
      </w:r>
      <w:r>
        <w:rPr>
          <w:lang w:val="en-US"/>
        </w:rPr>
        <w:t>USART</w:t>
      </w:r>
      <w:r>
        <w:t>. Для этого выставите флаг прерывания по завершению приема</w:t>
      </w:r>
      <w:r w:rsidRPr="00DD55D0">
        <w:t xml:space="preserve"> </w:t>
      </w:r>
      <w:r>
        <w:rPr>
          <w:lang w:val="en-US"/>
        </w:rPr>
        <w:t>RXC</w:t>
      </w:r>
      <w:r>
        <w:t xml:space="preserve"> в регистре </w:t>
      </w:r>
      <w:r w:rsidRPr="00936116">
        <w:rPr>
          <w:i/>
          <w:iCs/>
          <w:lang w:val="en-US"/>
        </w:rPr>
        <w:t>UCSRA</w:t>
      </w:r>
      <w:r>
        <w:t xml:space="preserve"> в окне </w:t>
      </w:r>
      <w:r w:rsidRPr="00936116">
        <w:rPr>
          <w:i/>
          <w:iCs/>
          <w:lang w:val="en-US"/>
        </w:rPr>
        <w:t>View</w:t>
      </w:r>
      <w:r w:rsidRPr="00936116">
        <w:t xml:space="preserve"> </w:t>
      </w:r>
      <w:r w:rsidRPr="00624A52">
        <w:t>(</w:t>
      </w:r>
      <w:r>
        <w:t xml:space="preserve">седьмой бит). Нажмите один раз кнопку </w:t>
      </w:r>
      <w:r>
        <w:rPr>
          <w:lang w:val="en-US"/>
        </w:rPr>
        <w:t>F</w:t>
      </w:r>
      <w:r w:rsidRPr="00624A52">
        <w:t>11</w:t>
      </w:r>
      <w:r>
        <w:t xml:space="preserve">, Вы перейдете на соответствующий вектор прерывания. Нажмите несколько раз кнопку </w:t>
      </w:r>
      <w:r>
        <w:rPr>
          <w:lang w:val="en-US"/>
        </w:rPr>
        <w:t>F</w:t>
      </w:r>
      <w:r w:rsidRPr="00624A52">
        <w:t xml:space="preserve">11 </w:t>
      </w:r>
      <w:r>
        <w:t xml:space="preserve">и дойдите до строки с меткой </w:t>
      </w:r>
      <w:r w:rsidRPr="00DC28A6">
        <w:rPr>
          <w:i/>
          <w:iCs/>
          <w:lang w:val="en-US"/>
        </w:rPr>
        <w:t>rd</w:t>
      </w:r>
      <w:r w:rsidRPr="00DC28A6">
        <w:rPr>
          <w:i/>
          <w:iCs/>
        </w:rPr>
        <w:t>_</w:t>
      </w:r>
      <w:r w:rsidRPr="00DC28A6">
        <w:rPr>
          <w:i/>
          <w:iCs/>
          <w:lang w:val="en-US"/>
        </w:rPr>
        <w:t>UDR</w:t>
      </w:r>
      <w:r>
        <w:t xml:space="preserve">, на строке с данной меткой происходит чтение регистра принятых данных </w:t>
      </w:r>
      <w:r w:rsidRPr="00DC28A6">
        <w:rPr>
          <w:i/>
          <w:iCs/>
          <w:lang w:val="en-US"/>
        </w:rPr>
        <w:t>UDR</w:t>
      </w:r>
      <w:r>
        <w:t xml:space="preserve">. Чтобы прочитать из этого регистра данные, отличные от ноля, необходимо перед циклом чтения записать в регистр требуемые данные. В окне </w:t>
      </w:r>
      <w:r>
        <w:rPr>
          <w:lang w:val="en-US"/>
        </w:rPr>
        <w:t>View</w:t>
      </w:r>
      <w:r w:rsidRPr="00DC28A6">
        <w:t xml:space="preserve"> </w:t>
      </w:r>
      <w:r>
        <w:t xml:space="preserve">введите значение 0х01 в регистр </w:t>
      </w:r>
      <w:r w:rsidRPr="00DC28A6">
        <w:rPr>
          <w:i/>
          <w:iCs/>
          <w:lang w:val="en-US"/>
        </w:rPr>
        <w:t>UDR</w:t>
      </w:r>
      <w:r w:rsidRPr="00DC28A6">
        <w:t xml:space="preserve"> </w:t>
      </w:r>
      <w:r>
        <w:t xml:space="preserve">и нажмите </w:t>
      </w:r>
      <w:r w:rsidRPr="00DC28A6">
        <w:rPr>
          <w:i/>
          <w:iCs/>
          <w:lang w:val="en-US"/>
        </w:rPr>
        <w:t>Enter</w:t>
      </w:r>
      <w:r w:rsidRPr="00DC28A6">
        <w:t xml:space="preserve">. </w:t>
      </w:r>
      <w:r w:rsidRPr="00DC28A6">
        <w:rPr>
          <w:b/>
          <w:bCs/>
        </w:rPr>
        <w:t xml:space="preserve">Будьте внимательны, при симулировании данные в регистре </w:t>
      </w:r>
      <w:r w:rsidRPr="00DC28A6">
        <w:rPr>
          <w:b/>
          <w:bCs/>
          <w:lang w:val="en-US"/>
        </w:rPr>
        <w:t>UDR</w:t>
      </w:r>
      <w:r w:rsidRPr="00DC28A6">
        <w:rPr>
          <w:b/>
          <w:bCs/>
        </w:rPr>
        <w:t xml:space="preserve"> хранятся только один такт, на следующий такт они сбрасываются.</w:t>
      </w:r>
      <w:r>
        <w:t xml:space="preserve"> Нажмите кнопку </w:t>
      </w:r>
      <w:r>
        <w:rPr>
          <w:lang w:val="en-US"/>
        </w:rPr>
        <w:t>F</w:t>
      </w:r>
      <w:r w:rsidRPr="00DC28A6">
        <w:t xml:space="preserve">11 </w:t>
      </w:r>
      <w:r>
        <w:t xml:space="preserve">несколько раз, чтобы выйти из подпрограммы обработки прерывания. Наблюдайте при этом за изменением регистров в окне </w:t>
      </w:r>
      <w:r w:rsidRPr="00DC28A6">
        <w:rPr>
          <w:i/>
          <w:iCs/>
          <w:lang w:val="en-US"/>
        </w:rPr>
        <w:t>View</w:t>
      </w:r>
      <w:r>
        <w:t xml:space="preserve"> и буферов в памяти данных в окне </w:t>
      </w:r>
      <w:r w:rsidRPr="00DC28A6">
        <w:rPr>
          <w:i/>
          <w:iCs/>
          <w:lang w:val="en-US"/>
        </w:rPr>
        <w:t>Memory</w:t>
      </w:r>
      <w:r w:rsidRPr="00DC28A6">
        <w:t>.</w:t>
      </w:r>
    </w:p>
    <w:p w:rsidR="00267603" w:rsidRDefault="00267603" w:rsidP="003D719D">
      <w:pPr>
        <w:autoSpaceDE w:val="0"/>
        <w:autoSpaceDN w:val="0"/>
        <w:adjustRightInd w:val="0"/>
        <w:ind w:firstLine="567"/>
        <w:jc w:val="both"/>
      </w:pPr>
      <w:r>
        <w:t>Симулируйте прием еще трех кадров данных по приведенной выше методике. Последовательно записывайте данные: 0хАА, 0х55, 0х</w:t>
      </w:r>
      <w:r>
        <w:rPr>
          <w:lang w:val="en-US"/>
        </w:rPr>
        <w:t>FF</w:t>
      </w:r>
      <w:r>
        <w:t>. Данная последовательность означает, что будет выполнять операция суммирования (0х01) чисел 170 (0хАА) и 85 (0х55).</w:t>
      </w:r>
    </w:p>
    <w:p w:rsidR="00267603" w:rsidRDefault="00267603" w:rsidP="003D719D">
      <w:pPr>
        <w:autoSpaceDE w:val="0"/>
        <w:autoSpaceDN w:val="0"/>
        <w:adjustRightInd w:val="0"/>
        <w:ind w:firstLine="567"/>
        <w:jc w:val="both"/>
      </w:pPr>
      <w:r>
        <w:t xml:space="preserve">После выполнение перечисленных выше действий МК готов к исполнению арифметических операций над принятыми данными. Нажмите кнопку </w:t>
      </w:r>
      <w:r>
        <w:rPr>
          <w:lang w:val="en-US"/>
        </w:rPr>
        <w:t>F</w:t>
      </w:r>
      <w:r w:rsidRPr="00086A50">
        <w:t xml:space="preserve">11 </w:t>
      </w:r>
      <w:r>
        <w:t xml:space="preserve">несколько раз до перехода на строчку с меткой </w:t>
      </w:r>
      <w:r w:rsidRPr="00086A50">
        <w:rPr>
          <w:i/>
          <w:iCs/>
          <w:lang w:val="en-US"/>
        </w:rPr>
        <w:t>Receive</w:t>
      </w:r>
      <w:r w:rsidRPr="00086A50">
        <w:t xml:space="preserve">. </w:t>
      </w:r>
      <w:r>
        <w:t xml:space="preserve">С этой строки начинается исполнение ряда подпрограмм для обработки данных: </w:t>
      </w:r>
      <w:r w:rsidRPr="00CC2FD2">
        <w:rPr>
          <w:i/>
          <w:iCs/>
          <w:lang w:val="en-US"/>
        </w:rPr>
        <w:t>Wr</w:t>
      </w:r>
      <w:r w:rsidRPr="00CC2FD2">
        <w:rPr>
          <w:i/>
          <w:iCs/>
        </w:rPr>
        <w:t>_</w:t>
      </w:r>
      <w:r w:rsidRPr="00CC2FD2">
        <w:rPr>
          <w:i/>
          <w:iCs/>
          <w:lang w:val="en-US"/>
        </w:rPr>
        <w:t>D</w:t>
      </w:r>
      <w:r w:rsidRPr="00CC2FD2">
        <w:rPr>
          <w:i/>
          <w:iCs/>
        </w:rPr>
        <w:t>_</w:t>
      </w:r>
      <w:r w:rsidRPr="00CC2FD2">
        <w:rPr>
          <w:i/>
          <w:iCs/>
          <w:lang w:val="en-US"/>
        </w:rPr>
        <w:t>rec</w:t>
      </w:r>
      <w:r w:rsidRPr="00CC2FD2">
        <w:t xml:space="preserve">, </w:t>
      </w:r>
      <w:r w:rsidRPr="00CC2FD2">
        <w:rPr>
          <w:i/>
          <w:iCs/>
          <w:lang w:val="en-US"/>
        </w:rPr>
        <w:t>arifm</w:t>
      </w:r>
      <w:r w:rsidRPr="00CC2FD2">
        <w:rPr>
          <w:i/>
          <w:iCs/>
        </w:rPr>
        <w:t>_</w:t>
      </w:r>
      <w:r w:rsidRPr="00CC2FD2">
        <w:rPr>
          <w:i/>
          <w:iCs/>
          <w:lang w:val="en-US"/>
        </w:rPr>
        <w:t>op</w:t>
      </w:r>
      <w:r w:rsidRPr="00CC2FD2">
        <w:t xml:space="preserve">, </w:t>
      </w:r>
      <w:r w:rsidRPr="00CC2FD2">
        <w:rPr>
          <w:i/>
          <w:iCs/>
          <w:lang w:val="en-US"/>
        </w:rPr>
        <w:t>pre</w:t>
      </w:r>
      <w:r w:rsidRPr="00CC2FD2">
        <w:rPr>
          <w:i/>
          <w:iCs/>
        </w:rPr>
        <w:t>_</w:t>
      </w:r>
      <w:r w:rsidRPr="00CC2FD2">
        <w:rPr>
          <w:i/>
          <w:iCs/>
          <w:lang w:val="en-US"/>
        </w:rPr>
        <w:t>date</w:t>
      </w:r>
      <w:r w:rsidRPr="00CC2FD2">
        <w:t xml:space="preserve">, </w:t>
      </w:r>
      <w:r w:rsidRPr="00CC2FD2">
        <w:rPr>
          <w:i/>
          <w:iCs/>
          <w:lang w:val="en-US"/>
        </w:rPr>
        <w:t>Wr</w:t>
      </w:r>
      <w:r w:rsidRPr="00CC2FD2">
        <w:rPr>
          <w:i/>
          <w:iCs/>
        </w:rPr>
        <w:t>_</w:t>
      </w:r>
      <w:r w:rsidRPr="00CC2FD2">
        <w:rPr>
          <w:i/>
          <w:iCs/>
          <w:lang w:val="en-US"/>
        </w:rPr>
        <w:t>D</w:t>
      </w:r>
      <w:r w:rsidRPr="00CC2FD2">
        <w:rPr>
          <w:i/>
          <w:iCs/>
        </w:rPr>
        <w:t>_</w:t>
      </w:r>
      <w:r w:rsidRPr="00CC2FD2">
        <w:rPr>
          <w:i/>
          <w:iCs/>
          <w:lang w:val="en-US"/>
        </w:rPr>
        <w:t>tr</w:t>
      </w:r>
      <w:r w:rsidRPr="00CC2FD2">
        <w:t>.</w:t>
      </w:r>
      <w:r>
        <w:t xml:space="preserve"> Нажимая кнопку </w:t>
      </w:r>
      <w:r>
        <w:rPr>
          <w:lang w:val="en-US"/>
        </w:rPr>
        <w:t>F</w:t>
      </w:r>
      <w:r w:rsidRPr="00CC2FD2">
        <w:t xml:space="preserve">11 </w:t>
      </w:r>
      <w:r>
        <w:t xml:space="preserve">внимательно просимулируйте работу каждой из подпрограмм. После выполнения всех перечисленных подпрограмм в окне </w:t>
      </w:r>
      <w:r w:rsidRPr="00CC2FD2">
        <w:rPr>
          <w:i/>
          <w:iCs/>
          <w:lang w:val="en-US"/>
        </w:rPr>
        <w:t>Memory</w:t>
      </w:r>
      <w:r w:rsidRPr="00CC2FD2">
        <w:t xml:space="preserve"> </w:t>
      </w:r>
      <w:r>
        <w:t>должны обновиться данные во всех буферах.</w:t>
      </w:r>
    </w:p>
    <w:p w:rsidR="00267603" w:rsidRPr="00A106A2" w:rsidRDefault="00267603" w:rsidP="003D719D">
      <w:pPr>
        <w:autoSpaceDE w:val="0"/>
        <w:autoSpaceDN w:val="0"/>
        <w:adjustRightInd w:val="0"/>
        <w:ind w:firstLine="567"/>
        <w:jc w:val="both"/>
      </w:pPr>
      <w:r>
        <w:t xml:space="preserve">Далее Вы попадете на строку с меткой </w:t>
      </w:r>
      <w:r w:rsidRPr="00A106A2">
        <w:rPr>
          <w:i/>
          <w:iCs/>
          <w:lang w:val="en-US"/>
        </w:rPr>
        <w:t>Wait</w:t>
      </w:r>
      <w:r>
        <w:t xml:space="preserve">. Начиная с этой строки, находится группа команд, проверяющих условие нажатия кнопок «Просмотр» (меняет отображаемый на семисегментных индикаторах байт) и «Ответ» (инициирует передачу информации с выхода модуля </w:t>
      </w:r>
      <w:r>
        <w:rPr>
          <w:lang w:val="en-US"/>
        </w:rPr>
        <w:t>USART</w:t>
      </w:r>
      <w:r>
        <w:t xml:space="preserve">). Симулируйте нажатие кнопки «Просмотр» переводом соответствующего бита регистра </w:t>
      </w:r>
      <w:r w:rsidRPr="00A106A2">
        <w:rPr>
          <w:i/>
          <w:iCs/>
          <w:lang w:val="en-US"/>
        </w:rPr>
        <w:t>PIND</w:t>
      </w:r>
      <w:r w:rsidRPr="00A106A2">
        <w:t xml:space="preserve"> </w:t>
      </w:r>
      <w:r>
        <w:t xml:space="preserve">в ноль. Нажмите несколько раз кнопку </w:t>
      </w:r>
      <w:r>
        <w:rPr>
          <w:lang w:val="en-US"/>
        </w:rPr>
        <w:t>F</w:t>
      </w:r>
      <w:r w:rsidRPr="00A106A2">
        <w:t>11</w:t>
      </w:r>
      <w:r>
        <w:t xml:space="preserve"> до перехода в подпрограмму </w:t>
      </w:r>
      <w:r w:rsidRPr="00A106A2">
        <w:rPr>
          <w:i/>
          <w:iCs/>
          <w:lang w:val="en-US"/>
        </w:rPr>
        <w:t>ch</w:t>
      </w:r>
      <w:r w:rsidRPr="00A106A2">
        <w:rPr>
          <w:i/>
          <w:iCs/>
        </w:rPr>
        <w:t>_</w:t>
      </w:r>
      <w:r w:rsidRPr="00A106A2">
        <w:rPr>
          <w:i/>
          <w:iCs/>
          <w:lang w:val="en-US"/>
        </w:rPr>
        <w:t>pos</w:t>
      </w:r>
      <w:r w:rsidRPr="00A106A2">
        <w:rPr>
          <w:i/>
          <w:iCs/>
        </w:rPr>
        <w:t>_</w:t>
      </w:r>
      <w:r w:rsidRPr="00A106A2">
        <w:rPr>
          <w:i/>
          <w:iCs/>
          <w:lang w:val="en-US"/>
        </w:rPr>
        <w:t>D</w:t>
      </w:r>
      <w:r>
        <w:t xml:space="preserve">. Полностью просимулируйте работу этой подпрограммы, следя за изменением регистров в окне </w:t>
      </w:r>
      <w:r w:rsidRPr="00A106A2">
        <w:rPr>
          <w:i/>
          <w:iCs/>
          <w:lang w:val="en-US"/>
        </w:rPr>
        <w:t>View</w:t>
      </w:r>
      <w:r>
        <w:t xml:space="preserve">. По завершении работы подпрограммы значение регистров </w:t>
      </w:r>
      <w:r w:rsidRPr="00A106A2">
        <w:rPr>
          <w:i/>
          <w:iCs/>
          <w:lang w:val="en-US"/>
        </w:rPr>
        <w:t>Number</w:t>
      </w:r>
      <w:r w:rsidRPr="00A106A2">
        <w:rPr>
          <w:i/>
          <w:iCs/>
        </w:rPr>
        <w:t>,</w:t>
      </w:r>
      <w:r w:rsidRPr="00A106A2">
        <w:t xml:space="preserve"> </w:t>
      </w:r>
      <w:r w:rsidRPr="00260297">
        <w:rPr>
          <w:i/>
          <w:iCs/>
          <w:lang w:val="en-US"/>
        </w:rPr>
        <w:t>Hundreds</w:t>
      </w:r>
      <w:r w:rsidRPr="00260297">
        <w:t xml:space="preserve">, </w:t>
      </w:r>
      <w:r w:rsidRPr="00260297">
        <w:rPr>
          <w:i/>
          <w:iCs/>
          <w:lang w:val="en-US"/>
        </w:rPr>
        <w:t>Tens</w:t>
      </w:r>
      <w:r>
        <w:t xml:space="preserve"> </w:t>
      </w:r>
      <w:r w:rsidRPr="00260297">
        <w:t xml:space="preserve">и </w:t>
      </w:r>
      <w:r w:rsidRPr="00260297">
        <w:rPr>
          <w:i/>
          <w:iCs/>
          <w:lang w:val="en-US"/>
        </w:rPr>
        <w:t>Ones</w:t>
      </w:r>
      <w:r>
        <w:t xml:space="preserve"> должно измениться.</w:t>
      </w:r>
      <w:r w:rsidRPr="00A106A2">
        <w:t xml:space="preserve"> </w:t>
      </w:r>
      <w:r>
        <w:t xml:space="preserve">Симулируйте отпускание кнопки «Просмотр» переводом соответствующего бита регистра </w:t>
      </w:r>
      <w:r w:rsidRPr="00BD3D16">
        <w:rPr>
          <w:i/>
          <w:iCs/>
        </w:rPr>
        <w:t>PIN</w:t>
      </w:r>
      <w:r>
        <w:rPr>
          <w:i/>
          <w:iCs/>
          <w:lang w:val="en-US"/>
        </w:rPr>
        <w:t>D</w:t>
      </w:r>
      <w:r>
        <w:t xml:space="preserve"> в единицу.</w:t>
      </w:r>
    </w:p>
    <w:p w:rsidR="00267603" w:rsidRDefault="00267603" w:rsidP="003D719D">
      <w:pPr>
        <w:autoSpaceDE w:val="0"/>
        <w:autoSpaceDN w:val="0"/>
        <w:adjustRightInd w:val="0"/>
        <w:ind w:firstLine="567"/>
        <w:jc w:val="both"/>
      </w:pPr>
      <w:r>
        <w:t xml:space="preserve">Симулируйте нажатие кнопки «Ответ» переводом соответствующего бита регистра </w:t>
      </w:r>
      <w:r w:rsidRPr="00A106A2">
        <w:rPr>
          <w:i/>
          <w:iCs/>
          <w:lang w:val="en-US"/>
        </w:rPr>
        <w:t>PIND</w:t>
      </w:r>
      <w:r w:rsidRPr="00A106A2">
        <w:t xml:space="preserve"> </w:t>
      </w:r>
      <w:r>
        <w:t xml:space="preserve">в ноль. Нажмите клавишу </w:t>
      </w:r>
      <w:r>
        <w:rPr>
          <w:lang w:val="en-US"/>
        </w:rPr>
        <w:t>F</w:t>
      </w:r>
      <w:r w:rsidRPr="005F59AC">
        <w:t xml:space="preserve">11 </w:t>
      </w:r>
      <w:r>
        <w:t xml:space="preserve">несколько раз до перехода к строке с меткой </w:t>
      </w:r>
      <w:r w:rsidRPr="005F59AC">
        <w:rPr>
          <w:i/>
          <w:iCs/>
          <w:lang w:val="en-US"/>
        </w:rPr>
        <w:t>Trans</w:t>
      </w:r>
      <w:r>
        <w:t xml:space="preserve">. В данной строке разрешается прерывание по опустошению буфера передачи модуля </w:t>
      </w:r>
      <w:r>
        <w:rPr>
          <w:lang w:val="en-US"/>
        </w:rPr>
        <w:t>USART</w:t>
      </w:r>
      <w:r>
        <w:t xml:space="preserve">. Флаг этого прерывания будет уже установленным, поэтому нажмите кнопку </w:t>
      </w:r>
      <w:r>
        <w:rPr>
          <w:lang w:val="en-US"/>
        </w:rPr>
        <w:t>F</w:t>
      </w:r>
      <w:r w:rsidRPr="005F59AC">
        <w:t xml:space="preserve">11 </w:t>
      </w:r>
      <w:r>
        <w:t xml:space="preserve">несколько раз до перехода к подпрограмме обработки прерывания по опустошению буфера передачи. В данной подпрограмме осуществляется запись первого байта данных в регистр </w:t>
      </w:r>
      <w:r w:rsidRPr="008E4B1C">
        <w:t xml:space="preserve"> </w:t>
      </w:r>
      <w:r w:rsidRPr="008E4B1C">
        <w:rPr>
          <w:i/>
          <w:iCs/>
          <w:lang w:val="en-US"/>
        </w:rPr>
        <w:t>UDR</w:t>
      </w:r>
      <w:r>
        <w:t xml:space="preserve">, запрещается прерывание по опустошению буфера и разрешается прерывание по окончанию передачи. Нажмите кнопку </w:t>
      </w:r>
      <w:r>
        <w:rPr>
          <w:lang w:val="en-US"/>
        </w:rPr>
        <w:t>F</w:t>
      </w:r>
      <w:r w:rsidRPr="00DD5392">
        <w:t xml:space="preserve">11 </w:t>
      </w:r>
      <w:r>
        <w:t>несколько раз, чтобы выйти из данной подпрограммы.</w:t>
      </w:r>
    </w:p>
    <w:p w:rsidR="00267603" w:rsidRDefault="00267603" w:rsidP="003D719D">
      <w:pPr>
        <w:autoSpaceDE w:val="0"/>
        <w:autoSpaceDN w:val="0"/>
        <w:adjustRightInd w:val="0"/>
        <w:ind w:firstLine="567"/>
        <w:jc w:val="both"/>
      </w:pPr>
      <w:r>
        <w:t xml:space="preserve">Программа перейдет на строку с меткой </w:t>
      </w:r>
      <w:r w:rsidRPr="00DD5392">
        <w:rPr>
          <w:i/>
          <w:iCs/>
          <w:lang w:val="en-US"/>
        </w:rPr>
        <w:t>wait</w:t>
      </w:r>
      <w:r w:rsidRPr="00DD5392">
        <w:rPr>
          <w:i/>
          <w:iCs/>
        </w:rPr>
        <w:t>_</w:t>
      </w:r>
      <w:r w:rsidRPr="00DD5392">
        <w:rPr>
          <w:i/>
          <w:iCs/>
          <w:lang w:val="en-US"/>
        </w:rPr>
        <w:t>tr</w:t>
      </w:r>
      <w:r>
        <w:t xml:space="preserve"> и будет находиться там до окончания передачи данных. Передача следующего кадра будет осуществлена после завершения передачи текущего кадра. Чтобы симулировать работу прерываний </w:t>
      </w:r>
      <w:r w:rsidRPr="00796B54">
        <w:t>Tx Complete</w:t>
      </w:r>
      <w:r>
        <w:t xml:space="preserve"> необходимо выставить точку останова на строке </w:t>
      </w:r>
      <w:r w:rsidRPr="00796B54">
        <w:t xml:space="preserve">rjmp  TRANdate </w:t>
      </w:r>
      <w:r>
        <w:t xml:space="preserve">в описании векторов прерываний. Нажмите кнопку </w:t>
      </w:r>
      <w:r>
        <w:rPr>
          <w:lang w:val="en-US"/>
        </w:rPr>
        <w:t>F</w:t>
      </w:r>
      <w:r>
        <w:t>5,</w:t>
      </w:r>
      <w:r w:rsidRPr="00117461">
        <w:t xml:space="preserve"> </w:t>
      </w:r>
      <w:r>
        <w:t xml:space="preserve">наблюдайте переход к подпрограмме обработки прерывания по завершению передачи. Нажимая кнопку </w:t>
      </w:r>
      <w:r>
        <w:rPr>
          <w:lang w:val="en-US"/>
        </w:rPr>
        <w:t>F</w:t>
      </w:r>
      <w:r w:rsidRPr="00117461">
        <w:t>11</w:t>
      </w:r>
      <w:r>
        <w:t xml:space="preserve">, пройдите ее полностью, при этом обращайте внимание на изменение регистров в окне </w:t>
      </w:r>
      <w:r w:rsidRPr="00117461">
        <w:rPr>
          <w:i/>
          <w:iCs/>
          <w:lang w:val="en-US"/>
        </w:rPr>
        <w:t>Watch</w:t>
      </w:r>
      <w:r>
        <w:t xml:space="preserve"> и регистра </w:t>
      </w:r>
      <w:r>
        <w:rPr>
          <w:lang w:val="en-US"/>
        </w:rPr>
        <w:t>UDR</w:t>
      </w:r>
      <w:r w:rsidRPr="00117461">
        <w:t xml:space="preserve"> </w:t>
      </w:r>
      <w:r>
        <w:t xml:space="preserve">в окне </w:t>
      </w:r>
      <w:r w:rsidRPr="00117461">
        <w:rPr>
          <w:i/>
          <w:iCs/>
          <w:lang w:val="en-US"/>
        </w:rPr>
        <w:t>View</w:t>
      </w:r>
      <w:r w:rsidRPr="00117461">
        <w:t xml:space="preserve">. </w:t>
      </w:r>
      <w:r>
        <w:t xml:space="preserve">После выхода из подпрограммы симулируйте прерывание еще два раза и пройдите подпрограмму снова (требуется передать три байта информации). В последнем цикле работы подпрограммы устанавливается флаг </w:t>
      </w:r>
      <w:r w:rsidRPr="00117461">
        <w:rPr>
          <w:i/>
          <w:iCs/>
          <w:lang w:val="en-US"/>
        </w:rPr>
        <w:t>F</w:t>
      </w:r>
      <w:r w:rsidRPr="00117461">
        <w:rPr>
          <w:i/>
          <w:iCs/>
        </w:rPr>
        <w:t>_</w:t>
      </w:r>
      <w:r w:rsidRPr="00117461">
        <w:rPr>
          <w:i/>
          <w:iCs/>
          <w:lang w:val="en-US"/>
        </w:rPr>
        <w:t>trans</w:t>
      </w:r>
      <w:r>
        <w:t xml:space="preserve"> и программа переходит в начальное состояние. Таким образом цикл работы программы завершен.</w:t>
      </w:r>
    </w:p>
    <w:p w:rsidR="00267603" w:rsidRDefault="00267603" w:rsidP="003D719D">
      <w:pPr>
        <w:autoSpaceDE w:val="0"/>
        <w:autoSpaceDN w:val="0"/>
        <w:adjustRightInd w:val="0"/>
        <w:ind w:firstLine="567"/>
        <w:jc w:val="both"/>
      </w:pPr>
      <w:r>
        <w:t>При симуляции не была проверена работа следующих веток программы:</w:t>
      </w:r>
    </w:p>
    <w:p w:rsidR="00267603" w:rsidRDefault="00267603" w:rsidP="003D719D">
      <w:pPr>
        <w:autoSpaceDE w:val="0"/>
        <w:autoSpaceDN w:val="0"/>
        <w:adjustRightInd w:val="0"/>
        <w:ind w:firstLine="567"/>
        <w:jc w:val="both"/>
      </w:pPr>
      <w:r>
        <w:t>- подавление дребезга контактов при помощи таймера Т0;</w:t>
      </w:r>
    </w:p>
    <w:p w:rsidR="00267603" w:rsidRDefault="00267603" w:rsidP="003D719D">
      <w:pPr>
        <w:autoSpaceDE w:val="0"/>
        <w:autoSpaceDN w:val="0"/>
        <w:adjustRightInd w:val="0"/>
        <w:ind w:firstLine="567"/>
        <w:jc w:val="both"/>
      </w:pPr>
      <w:r>
        <w:t>- превышение времени таймаута, задаваемого таймером Т1;</w:t>
      </w:r>
    </w:p>
    <w:p w:rsidR="00267603" w:rsidRDefault="00267603" w:rsidP="003D719D">
      <w:pPr>
        <w:autoSpaceDE w:val="0"/>
        <w:autoSpaceDN w:val="0"/>
        <w:adjustRightInd w:val="0"/>
        <w:ind w:firstLine="567"/>
        <w:jc w:val="both"/>
      </w:pPr>
      <w:r>
        <w:t>- выполнение арифметических операций вычитания, умножения и деления.</w:t>
      </w:r>
    </w:p>
    <w:p w:rsidR="00267603" w:rsidRDefault="00267603" w:rsidP="003D719D">
      <w:pPr>
        <w:autoSpaceDE w:val="0"/>
        <w:autoSpaceDN w:val="0"/>
        <w:adjustRightInd w:val="0"/>
        <w:ind w:firstLine="567"/>
        <w:jc w:val="both"/>
      </w:pPr>
      <w:r>
        <w:t xml:space="preserve">Выйдите из симулятора, нажав кнопку Stop Debugging </w:t>
      </w:r>
      <w:r w:rsidRPr="00625121">
        <w:t>(</w:t>
      </w:r>
      <w:r>
        <w:rPr>
          <w:lang w:val="en-US"/>
        </w:rPr>
        <w:t>Ctrl</w:t>
      </w:r>
      <w:r w:rsidRPr="00625121">
        <w:t>+</w:t>
      </w:r>
      <w:r>
        <w:rPr>
          <w:lang w:val="en-US"/>
        </w:rPr>
        <w:t>Shift</w:t>
      </w:r>
      <w:r w:rsidRPr="00625121">
        <w:t>+</w:t>
      </w:r>
      <w:r>
        <w:rPr>
          <w:lang w:val="en-US"/>
        </w:rPr>
        <w:t>F</w:t>
      </w:r>
      <w:r w:rsidRPr="00625121">
        <w:t>5).</w:t>
      </w:r>
    </w:p>
    <w:p w:rsidR="00267603" w:rsidRDefault="00267603" w:rsidP="003D719D">
      <w:pPr>
        <w:autoSpaceDE w:val="0"/>
        <w:autoSpaceDN w:val="0"/>
        <w:adjustRightInd w:val="0"/>
        <w:ind w:firstLine="567"/>
        <w:jc w:val="both"/>
      </w:pPr>
      <w:r>
        <w:t xml:space="preserve">3.5 Запрограммируйте МК стенда и проверьте работу программы на нем. Для этого через, </w:t>
      </w:r>
      <w:r>
        <w:rPr>
          <w:lang w:val="en-US"/>
        </w:rPr>
        <w:t>USB</w:t>
      </w:r>
      <w:r w:rsidRPr="00076158">
        <w:t>-кабел</w:t>
      </w:r>
      <w:r>
        <w:t>ь</w:t>
      </w:r>
      <w:r w:rsidRPr="00076158">
        <w:t xml:space="preserve"> подкл</w:t>
      </w:r>
      <w:r>
        <w:t xml:space="preserve">ючите ПК, к </w:t>
      </w:r>
      <w:r>
        <w:rPr>
          <w:lang w:val="en-US"/>
        </w:rPr>
        <w:t>COM</w:t>
      </w:r>
      <w:r w:rsidRPr="00076158">
        <w:t>-</w:t>
      </w:r>
      <w:r>
        <w:t xml:space="preserve">порту </w:t>
      </w:r>
      <w:r>
        <w:rPr>
          <w:color w:val="24211D"/>
        </w:rPr>
        <w:t xml:space="preserve">стенда </w:t>
      </w:r>
      <w:r>
        <w:rPr>
          <w:color w:val="24211D"/>
          <w:lang w:val="en-US"/>
        </w:rPr>
        <w:t>EasyAVR</w:t>
      </w:r>
      <w:r w:rsidRPr="003E63EF">
        <w:rPr>
          <w:color w:val="24211D"/>
        </w:rPr>
        <w:t>5</w:t>
      </w:r>
      <w:r>
        <w:rPr>
          <w:color w:val="24211D"/>
        </w:rPr>
        <w:t>.</w:t>
      </w:r>
      <w:r>
        <w:t xml:space="preserve">  Запустите программу </w:t>
      </w:r>
      <w:r>
        <w:rPr>
          <w:lang w:val="en-US"/>
        </w:rPr>
        <w:t>AVRStend</w:t>
      </w:r>
      <w:r>
        <w:t xml:space="preserve">. В данной программе можно задавать скорость передачи, а также наличие бит паритета. После каждой смены параметров передачи необходимо нажимать кнопку </w:t>
      </w:r>
      <w:r w:rsidRPr="00076158">
        <w:rPr>
          <w:b/>
          <w:bCs/>
        </w:rPr>
        <w:t>Установить</w:t>
      </w:r>
      <w:r>
        <w:t xml:space="preserve">. Далее идет поле ввода данных, после изменения данных необходимо нажать кнопку </w:t>
      </w:r>
      <w:r w:rsidRPr="00076158">
        <w:rPr>
          <w:b/>
          <w:bCs/>
        </w:rPr>
        <w:t>Сформировать сообщение</w:t>
      </w:r>
      <w:r>
        <w:t xml:space="preserve">. Новое сообщение появиться в соответствующей строке. </w:t>
      </w:r>
    </w:p>
    <w:p w:rsidR="00267603" w:rsidRDefault="00267603" w:rsidP="003D719D">
      <w:pPr>
        <w:autoSpaceDE w:val="0"/>
        <w:autoSpaceDN w:val="0"/>
        <w:adjustRightInd w:val="0"/>
        <w:ind w:firstLine="567"/>
        <w:jc w:val="both"/>
      </w:pPr>
      <w:r>
        <w:t xml:space="preserve">3.6 Выполните передачу команды. Для этого необходимо нажать кнопку </w:t>
      </w:r>
      <w:r w:rsidRPr="00076158">
        <w:rPr>
          <w:b/>
          <w:bCs/>
        </w:rPr>
        <w:t>Передать сообщение.</w:t>
      </w:r>
      <w:r>
        <w:t xml:space="preserve"> Если стенд подключен правильно, то после передачи должен загореться светодиод СИД. Проверьте правильность принятых данных последовательно нажимая кнопку «Просмотр». Крайний левый индикатор показывает номер просматриваемого байта. </w:t>
      </w:r>
    </w:p>
    <w:p w:rsidR="00267603" w:rsidRDefault="00267603" w:rsidP="003D719D">
      <w:pPr>
        <w:autoSpaceDE w:val="0"/>
        <w:autoSpaceDN w:val="0"/>
        <w:adjustRightInd w:val="0"/>
        <w:ind w:firstLine="567"/>
        <w:jc w:val="both"/>
      </w:pPr>
      <w:r>
        <w:t>1) Байт  кода операции:</w:t>
      </w:r>
    </w:p>
    <w:p w:rsidR="00267603" w:rsidRDefault="00267603" w:rsidP="003D719D">
      <w:pPr>
        <w:autoSpaceDE w:val="0"/>
        <w:autoSpaceDN w:val="0"/>
        <w:adjustRightInd w:val="0"/>
        <w:ind w:left="851"/>
        <w:jc w:val="both"/>
      </w:pPr>
      <w:r>
        <w:t>- 0x01 – сложение 2-х однобайтных двоичных чисел без знака (0 до 255);</w:t>
      </w:r>
    </w:p>
    <w:p w:rsidR="00267603" w:rsidRDefault="00267603" w:rsidP="003D719D">
      <w:pPr>
        <w:autoSpaceDE w:val="0"/>
        <w:autoSpaceDN w:val="0"/>
        <w:adjustRightInd w:val="0"/>
        <w:ind w:left="851"/>
        <w:jc w:val="both"/>
      </w:pPr>
      <w:r>
        <w:t>- 0х02 – вычитание 2-х однобайтных двоичных чисел без знака (0 до 255);</w:t>
      </w:r>
    </w:p>
    <w:p w:rsidR="00267603" w:rsidRDefault="00267603" w:rsidP="003D719D">
      <w:pPr>
        <w:autoSpaceDE w:val="0"/>
        <w:autoSpaceDN w:val="0"/>
        <w:adjustRightInd w:val="0"/>
        <w:ind w:left="851"/>
        <w:jc w:val="both"/>
      </w:pPr>
      <w:r>
        <w:t>- 0х03 – умножение 2-х однобайтных двоичных чисел без знака (0 до 255);</w:t>
      </w:r>
    </w:p>
    <w:p w:rsidR="00267603" w:rsidRDefault="00267603" w:rsidP="003D719D">
      <w:pPr>
        <w:autoSpaceDE w:val="0"/>
        <w:autoSpaceDN w:val="0"/>
        <w:adjustRightInd w:val="0"/>
        <w:ind w:left="851"/>
        <w:jc w:val="both"/>
      </w:pPr>
      <w:r>
        <w:t>- 0х04 – деление 2-х однобайтных двоичных чисел без знака (0 до 255).</w:t>
      </w:r>
    </w:p>
    <w:p w:rsidR="00267603" w:rsidRDefault="00267603" w:rsidP="003D719D">
      <w:pPr>
        <w:autoSpaceDE w:val="0"/>
        <w:autoSpaceDN w:val="0"/>
        <w:adjustRightInd w:val="0"/>
        <w:ind w:firstLine="567"/>
        <w:jc w:val="both"/>
      </w:pPr>
      <w:r>
        <w:t>2) Байт первого операнда (1-ое слагаемое, уменьшаемое, множимое, делимое).</w:t>
      </w:r>
    </w:p>
    <w:p w:rsidR="00267603" w:rsidRDefault="00267603" w:rsidP="003D719D">
      <w:pPr>
        <w:autoSpaceDE w:val="0"/>
        <w:autoSpaceDN w:val="0"/>
        <w:adjustRightInd w:val="0"/>
        <w:ind w:firstLine="567"/>
        <w:jc w:val="both"/>
      </w:pPr>
      <w:r>
        <w:t>3) Байт второго операнда (2-ое слагаемое, вычитаемое, множитель, делитель).</w:t>
      </w:r>
    </w:p>
    <w:p w:rsidR="00267603" w:rsidRDefault="00267603" w:rsidP="003D719D">
      <w:pPr>
        <w:autoSpaceDE w:val="0"/>
        <w:autoSpaceDN w:val="0"/>
        <w:adjustRightInd w:val="0"/>
        <w:ind w:firstLine="567"/>
        <w:jc w:val="both"/>
      </w:pPr>
      <w:r>
        <w:t>4) Байт контрольной суммы с инверсией</w:t>
      </w:r>
    </w:p>
    <w:p w:rsidR="00267603" w:rsidRDefault="00267603" w:rsidP="003D719D">
      <w:pPr>
        <w:autoSpaceDE w:val="0"/>
        <w:autoSpaceDN w:val="0"/>
        <w:adjustRightInd w:val="0"/>
        <w:ind w:firstLine="567"/>
        <w:jc w:val="both"/>
      </w:pPr>
      <w:r>
        <w:t>Кадр ответа состоит из следующей последовательности:</w:t>
      </w:r>
    </w:p>
    <w:p w:rsidR="00267603" w:rsidRDefault="00267603" w:rsidP="003D719D">
      <w:pPr>
        <w:autoSpaceDE w:val="0"/>
        <w:autoSpaceDN w:val="0"/>
        <w:adjustRightInd w:val="0"/>
        <w:ind w:firstLine="567"/>
        <w:jc w:val="both"/>
      </w:pPr>
      <w:r>
        <w:t>5) Старшего байта результата выполнения операции/(частное);</w:t>
      </w:r>
    </w:p>
    <w:p w:rsidR="00267603" w:rsidRDefault="00267603" w:rsidP="003D719D">
      <w:pPr>
        <w:autoSpaceDE w:val="0"/>
        <w:autoSpaceDN w:val="0"/>
        <w:adjustRightInd w:val="0"/>
        <w:ind w:firstLine="567"/>
        <w:jc w:val="both"/>
      </w:pPr>
      <w:r>
        <w:t>6) Младший байт результата выполнения операции/(остаток от деления);</w:t>
      </w:r>
    </w:p>
    <w:p w:rsidR="00267603" w:rsidRDefault="00267603" w:rsidP="003D719D">
      <w:pPr>
        <w:autoSpaceDE w:val="0"/>
        <w:autoSpaceDN w:val="0"/>
        <w:adjustRightInd w:val="0"/>
        <w:ind w:firstLine="567"/>
        <w:jc w:val="both"/>
      </w:pPr>
      <w:r>
        <w:t>7) Байт контрольной суммы с инверсией.</w:t>
      </w:r>
    </w:p>
    <w:p w:rsidR="00267603" w:rsidRDefault="00267603" w:rsidP="003D719D">
      <w:pPr>
        <w:autoSpaceDE w:val="0"/>
        <w:autoSpaceDN w:val="0"/>
        <w:adjustRightInd w:val="0"/>
        <w:ind w:firstLine="567"/>
        <w:jc w:val="both"/>
      </w:pPr>
      <w:r>
        <w:t xml:space="preserve">3.7 Для передачи ответа на стенде необходимо нажать кнопку «Ответ», при этом в программе </w:t>
      </w:r>
      <w:r>
        <w:rPr>
          <w:lang w:val="en-US"/>
        </w:rPr>
        <w:t>AVRStend</w:t>
      </w:r>
      <w:r>
        <w:t xml:space="preserve"> появится информация в строках </w:t>
      </w:r>
      <w:r w:rsidRPr="00076158">
        <w:rPr>
          <w:b/>
          <w:bCs/>
        </w:rPr>
        <w:t>Прием данных</w:t>
      </w:r>
      <w:r>
        <w:t xml:space="preserve"> и </w:t>
      </w:r>
      <w:r w:rsidRPr="00076158">
        <w:rPr>
          <w:b/>
          <w:bCs/>
        </w:rPr>
        <w:t>Отображение результата</w:t>
      </w:r>
      <w:r>
        <w:t>.</w:t>
      </w:r>
    </w:p>
    <w:p w:rsidR="00267603" w:rsidRDefault="00267603" w:rsidP="003D719D">
      <w:pPr>
        <w:autoSpaceDE w:val="0"/>
        <w:autoSpaceDN w:val="0"/>
        <w:adjustRightInd w:val="0"/>
        <w:ind w:firstLine="567"/>
        <w:jc w:val="both"/>
      </w:pPr>
      <w:r>
        <w:t>3.8  При нажатии кнопки «Просмотр» наблюдается необходимость 1сек паузы  между нажатиями. Т.е. время, выбранное для подавления дребезга контактов кнопки выбрано необоснованно большим (рекомендуемое 5мсек). Доработать программу сократив паузу между нажатиями.</w:t>
      </w:r>
    </w:p>
    <w:p w:rsidR="00267603" w:rsidRDefault="00267603" w:rsidP="003D719D">
      <w:pPr>
        <w:autoSpaceDE w:val="0"/>
        <w:autoSpaceDN w:val="0"/>
        <w:adjustRightInd w:val="0"/>
        <w:ind w:firstLine="567"/>
        <w:jc w:val="both"/>
      </w:pPr>
      <w:r>
        <w:t xml:space="preserve">3.9 Проведите эксперимент по изменению и передаче команд арифметических операций и правильности их приема стендом </w:t>
      </w:r>
      <w:r>
        <w:rPr>
          <w:color w:val="24211D"/>
          <w:lang w:val="en-US"/>
        </w:rPr>
        <w:t>EasyAVR</w:t>
      </w:r>
      <w:r w:rsidRPr="003E63EF">
        <w:rPr>
          <w:color w:val="24211D"/>
        </w:rPr>
        <w:t>5</w:t>
      </w:r>
      <w:r>
        <w:t>:</w:t>
      </w:r>
    </w:p>
    <w:p w:rsidR="00267603" w:rsidRDefault="00267603" w:rsidP="003D719D">
      <w:pPr>
        <w:autoSpaceDE w:val="0"/>
        <w:autoSpaceDN w:val="0"/>
        <w:adjustRightInd w:val="0"/>
        <w:ind w:firstLine="567"/>
        <w:jc w:val="both"/>
      </w:pPr>
      <w:r>
        <w:t>- сложение двух чисел, задавая числа в десятичном, двоичном, шестнадцатиричном формате</w:t>
      </w:r>
    </w:p>
    <w:p w:rsidR="00267603" w:rsidRDefault="00267603" w:rsidP="003D719D">
      <w:pPr>
        <w:autoSpaceDE w:val="0"/>
        <w:autoSpaceDN w:val="0"/>
        <w:adjustRightInd w:val="0"/>
        <w:ind w:firstLine="567"/>
        <w:jc w:val="both"/>
      </w:pPr>
      <w:r>
        <w:t>- вычитание двух чисел, задавая числа в десятичном, двоичном, шестнадцатиричном формате</w:t>
      </w:r>
    </w:p>
    <w:p w:rsidR="00267603" w:rsidRDefault="00267603" w:rsidP="003D719D">
      <w:pPr>
        <w:autoSpaceDE w:val="0"/>
        <w:autoSpaceDN w:val="0"/>
        <w:adjustRightInd w:val="0"/>
        <w:ind w:firstLine="567"/>
        <w:jc w:val="both"/>
      </w:pPr>
      <w:r>
        <w:t>- умножение двух чисел, задавая числа в десятичном, двоичном, шестнадцатиричном формате</w:t>
      </w:r>
    </w:p>
    <w:p w:rsidR="00267603" w:rsidRDefault="00267603" w:rsidP="003D719D">
      <w:pPr>
        <w:autoSpaceDE w:val="0"/>
        <w:autoSpaceDN w:val="0"/>
        <w:adjustRightInd w:val="0"/>
        <w:ind w:firstLine="567"/>
        <w:jc w:val="both"/>
      </w:pPr>
      <w:r>
        <w:t>- деление двух чисел, задавая числа в десятичном, двоичном, шестнадцатиричном формате</w:t>
      </w:r>
    </w:p>
    <w:p w:rsidR="00267603" w:rsidRDefault="00267603" w:rsidP="003D719D">
      <w:pPr>
        <w:autoSpaceDE w:val="0"/>
        <w:autoSpaceDN w:val="0"/>
        <w:adjustRightInd w:val="0"/>
        <w:ind w:firstLine="567"/>
        <w:jc w:val="both"/>
      </w:pPr>
    </w:p>
    <w:p w:rsidR="00267603" w:rsidRDefault="00267603" w:rsidP="003D719D">
      <w:pPr>
        <w:autoSpaceDE w:val="0"/>
        <w:autoSpaceDN w:val="0"/>
        <w:adjustRightInd w:val="0"/>
        <w:ind w:firstLine="567"/>
        <w:jc w:val="both"/>
      </w:pPr>
      <w:r>
        <w:t xml:space="preserve">3.10 Измените скорость передачи в программе МК и программе </w:t>
      </w:r>
      <w:r>
        <w:rPr>
          <w:lang w:val="en-US"/>
        </w:rPr>
        <w:t>AVRStend</w:t>
      </w:r>
      <w:r>
        <w:t>, проверьте  и добейтесь правильной работы изменной программы.</w:t>
      </w:r>
    </w:p>
    <w:p w:rsidR="00267603" w:rsidRDefault="00267603" w:rsidP="003D719D">
      <w:pPr>
        <w:autoSpaceDE w:val="0"/>
        <w:autoSpaceDN w:val="0"/>
        <w:adjustRightInd w:val="0"/>
        <w:ind w:firstLine="567"/>
        <w:jc w:val="both"/>
      </w:pPr>
      <w:r>
        <w:t xml:space="preserve">3.11 Добавьте бит паритета в программах МК и </w:t>
      </w:r>
      <w:r>
        <w:rPr>
          <w:lang w:val="en-US"/>
        </w:rPr>
        <w:t>AVRStend</w:t>
      </w:r>
      <w:r>
        <w:t xml:space="preserve"> и проверьте и добейтесь правильной работы изменной программы.</w:t>
      </w:r>
    </w:p>
    <w:p w:rsidR="00267603" w:rsidRDefault="00267603" w:rsidP="003D719D">
      <w:pPr>
        <w:autoSpaceDE w:val="0"/>
        <w:autoSpaceDN w:val="0"/>
        <w:adjustRightInd w:val="0"/>
        <w:ind w:firstLine="567"/>
        <w:jc w:val="both"/>
      </w:pPr>
    </w:p>
    <w:p w:rsidR="00267603" w:rsidRDefault="00267603" w:rsidP="003D719D">
      <w:pPr>
        <w:autoSpaceDE w:val="0"/>
        <w:autoSpaceDN w:val="0"/>
        <w:adjustRightInd w:val="0"/>
        <w:ind w:firstLine="567"/>
        <w:rPr>
          <w:b/>
          <w:bCs/>
          <w:caps/>
        </w:rPr>
      </w:pPr>
      <w:r w:rsidRPr="006432D8">
        <w:rPr>
          <w:b/>
          <w:bCs/>
          <w:caps/>
        </w:rPr>
        <w:t xml:space="preserve">4 </w:t>
      </w:r>
      <w:r>
        <w:rPr>
          <w:b/>
          <w:bCs/>
          <w:caps/>
        </w:rPr>
        <w:t>Контрольные вопросы</w:t>
      </w:r>
    </w:p>
    <w:p w:rsidR="00267603" w:rsidRPr="008E4B1C" w:rsidRDefault="00267603" w:rsidP="003D719D">
      <w:pPr>
        <w:autoSpaceDE w:val="0"/>
        <w:autoSpaceDN w:val="0"/>
        <w:adjustRightInd w:val="0"/>
        <w:ind w:firstLine="567"/>
      </w:pPr>
      <w:r w:rsidRPr="00EB0B51">
        <w:t xml:space="preserve">1. Структура </w:t>
      </w:r>
      <w:r>
        <w:t xml:space="preserve">модуля </w:t>
      </w:r>
      <w:r>
        <w:rPr>
          <w:lang w:val="en-US"/>
        </w:rPr>
        <w:t>USART</w:t>
      </w:r>
      <w:r>
        <w:t>.</w:t>
      </w:r>
    </w:p>
    <w:p w:rsidR="00267603" w:rsidRPr="008E4B1C" w:rsidRDefault="00267603" w:rsidP="003D719D">
      <w:pPr>
        <w:autoSpaceDE w:val="0"/>
        <w:autoSpaceDN w:val="0"/>
        <w:adjustRightInd w:val="0"/>
        <w:ind w:firstLine="567"/>
      </w:pPr>
      <w:r w:rsidRPr="00EB0B51">
        <w:t xml:space="preserve">2. </w:t>
      </w:r>
      <w:r>
        <w:t xml:space="preserve">Режимы работы модуля </w:t>
      </w:r>
      <w:r>
        <w:rPr>
          <w:lang w:val="en-US"/>
        </w:rPr>
        <w:t>USART</w:t>
      </w:r>
      <w:r>
        <w:t>.</w:t>
      </w:r>
    </w:p>
    <w:p w:rsidR="00267603" w:rsidRPr="00970FDA" w:rsidRDefault="00267603" w:rsidP="003D719D">
      <w:pPr>
        <w:autoSpaceDE w:val="0"/>
        <w:autoSpaceDN w:val="0"/>
        <w:adjustRightInd w:val="0"/>
        <w:ind w:firstLine="567"/>
      </w:pPr>
      <w:r>
        <w:t>3. Назначение бита паритета и контрольной суммы.</w:t>
      </w:r>
      <w:r w:rsidRPr="00970FDA">
        <w:t xml:space="preserve"> </w:t>
      </w:r>
      <w:r>
        <w:t>Расчет значения бита четности.</w:t>
      </w:r>
    </w:p>
    <w:p w:rsidR="00267603" w:rsidRDefault="00267603" w:rsidP="003D719D">
      <w:pPr>
        <w:autoSpaceDE w:val="0"/>
        <w:autoSpaceDN w:val="0"/>
        <w:adjustRightInd w:val="0"/>
        <w:ind w:firstLine="567"/>
      </w:pPr>
      <w:r w:rsidRPr="00970FDA">
        <w:t>4.</w:t>
      </w:r>
      <w:r>
        <w:t xml:space="preserve"> Скорость передачи информации в модуле </w:t>
      </w:r>
      <w:r>
        <w:rPr>
          <w:lang w:val="en-US"/>
        </w:rPr>
        <w:t>USART</w:t>
      </w:r>
      <w:r w:rsidRPr="00970FDA">
        <w:t xml:space="preserve">. </w:t>
      </w:r>
      <w:r>
        <w:t>Расчет скорости передачи. Регистры, определяющие скорость передачи.</w:t>
      </w:r>
    </w:p>
    <w:p w:rsidR="00267603" w:rsidRDefault="00267603" w:rsidP="003D719D">
      <w:pPr>
        <w:autoSpaceDE w:val="0"/>
        <w:autoSpaceDN w:val="0"/>
        <w:adjustRightInd w:val="0"/>
        <w:ind w:firstLine="567"/>
      </w:pPr>
      <w:r>
        <w:t>5. Форматы кадра передачи</w:t>
      </w:r>
    </w:p>
    <w:p w:rsidR="00267603" w:rsidRDefault="00267603" w:rsidP="003D719D">
      <w:pPr>
        <w:autoSpaceDE w:val="0"/>
        <w:autoSpaceDN w:val="0"/>
        <w:adjustRightInd w:val="0"/>
        <w:ind w:firstLine="567"/>
      </w:pPr>
      <w:r>
        <w:t>6. Флаги ошибки приемника</w:t>
      </w:r>
    </w:p>
    <w:p w:rsidR="00267603" w:rsidRDefault="00267603" w:rsidP="003D719D">
      <w:pPr>
        <w:autoSpaceDE w:val="0"/>
        <w:autoSpaceDN w:val="0"/>
        <w:adjustRightInd w:val="0"/>
        <w:ind w:firstLine="567"/>
      </w:pPr>
      <w:r>
        <w:t>7. Флаг «Регистр данных пуст». Передача данных, управляемая прерыванием «Регистр данных пуст».</w:t>
      </w:r>
    </w:p>
    <w:p w:rsidR="00267603" w:rsidRDefault="00267603" w:rsidP="003D719D">
      <w:pPr>
        <w:autoSpaceDE w:val="0"/>
        <w:autoSpaceDN w:val="0"/>
        <w:adjustRightInd w:val="0"/>
        <w:ind w:firstLine="567"/>
      </w:pPr>
      <w:r>
        <w:t>8. Флаг «Передача окончена». Передача данных, управляемая прерыванием «Передача окончена»</w:t>
      </w:r>
    </w:p>
    <w:p w:rsidR="00267603" w:rsidRPr="00B15823" w:rsidRDefault="00267603" w:rsidP="003D719D">
      <w:pPr>
        <w:autoSpaceDE w:val="0"/>
        <w:autoSpaceDN w:val="0"/>
        <w:adjustRightInd w:val="0"/>
        <w:ind w:firstLine="567"/>
      </w:pPr>
      <w:r>
        <w:t xml:space="preserve">9. Приемник </w:t>
      </w:r>
      <w:r>
        <w:rPr>
          <w:lang w:val="en-US"/>
        </w:rPr>
        <w:t>USART</w:t>
      </w:r>
      <w:r w:rsidRPr="00B15823">
        <w:t>.</w:t>
      </w:r>
      <w:r>
        <w:t xml:space="preserve"> Флаг готовности приемника и вызов прерывания</w:t>
      </w:r>
    </w:p>
    <w:p w:rsidR="00267603" w:rsidRPr="008E4B1C" w:rsidRDefault="00267603" w:rsidP="003D719D">
      <w:pPr>
        <w:autoSpaceDE w:val="0"/>
        <w:autoSpaceDN w:val="0"/>
        <w:adjustRightInd w:val="0"/>
        <w:ind w:firstLine="567"/>
      </w:pPr>
      <w:r>
        <w:t xml:space="preserve">10. Назначение и характеристики последовательного интерфейса </w:t>
      </w:r>
      <w:r>
        <w:rPr>
          <w:lang w:val="en-US"/>
        </w:rPr>
        <w:t>RS</w:t>
      </w:r>
      <w:r w:rsidRPr="008E4B1C">
        <w:t>232</w:t>
      </w:r>
      <w:r>
        <w:t>.</w:t>
      </w:r>
    </w:p>
    <w:p w:rsidR="00267603" w:rsidRDefault="00267603" w:rsidP="003D719D">
      <w:pPr>
        <w:autoSpaceDE w:val="0"/>
        <w:autoSpaceDN w:val="0"/>
        <w:adjustRightInd w:val="0"/>
        <w:ind w:firstLine="567"/>
      </w:pPr>
      <w:r>
        <w:t>11</w:t>
      </w:r>
      <w:r w:rsidRPr="00EB0B51">
        <w:t xml:space="preserve">. </w:t>
      </w:r>
      <w:r>
        <w:t>Реализация алгоритма умножения методом сложения ряда частичных произведений.</w:t>
      </w:r>
    </w:p>
    <w:p w:rsidR="00267603" w:rsidRDefault="00267603" w:rsidP="003D719D">
      <w:pPr>
        <w:autoSpaceDE w:val="0"/>
        <w:autoSpaceDN w:val="0"/>
        <w:adjustRightInd w:val="0"/>
        <w:ind w:firstLine="567"/>
      </w:pPr>
      <w:r>
        <w:t>12. Реализация алгоритма деления последовательным вычитанием.</w:t>
      </w:r>
    </w:p>
    <w:p w:rsidR="00267603" w:rsidRDefault="00267603" w:rsidP="003D719D">
      <w:pPr>
        <w:autoSpaceDE w:val="0"/>
        <w:autoSpaceDN w:val="0"/>
        <w:adjustRightInd w:val="0"/>
        <w:ind w:firstLine="567"/>
      </w:pPr>
      <w:r>
        <w:t>13. Организация записи и чтения в память данных методом косвенной адресации.</w:t>
      </w:r>
    </w:p>
    <w:p w:rsidR="00267603" w:rsidRPr="001139B4" w:rsidRDefault="00267603" w:rsidP="003D719D">
      <w:pPr>
        <w:autoSpaceDE w:val="0"/>
        <w:autoSpaceDN w:val="0"/>
        <w:adjustRightInd w:val="0"/>
        <w:ind w:firstLine="567"/>
        <w:rPr>
          <w:lang w:val="en-US"/>
        </w:rPr>
      </w:pPr>
      <w:r>
        <w:t>14. Режим работы СТС таймера/счетчика Т1. Назнатение</w:t>
      </w:r>
      <w:r w:rsidRPr="001139B4">
        <w:rPr>
          <w:lang w:val="en-US"/>
        </w:rPr>
        <w:t xml:space="preserve"> </w:t>
      </w:r>
      <w:r>
        <w:t>подпрограммы</w:t>
      </w:r>
      <w:r w:rsidRPr="001139B4">
        <w:rPr>
          <w:lang w:val="en-US"/>
        </w:rPr>
        <w:t xml:space="preserve"> Time_OUT (interrupt OC1A).</w:t>
      </w:r>
    </w:p>
    <w:p w:rsidR="00267603" w:rsidRPr="003D719D" w:rsidRDefault="00267603" w:rsidP="003D719D">
      <w:pPr>
        <w:autoSpaceDE w:val="0"/>
        <w:autoSpaceDN w:val="0"/>
        <w:adjustRightInd w:val="0"/>
        <w:ind w:firstLine="567"/>
        <w:rPr>
          <w:lang w:val="en-US"/>
        </w:rPr>
      </w:pPr>
      <w:r w:rsidRPr="001139B4">
        <w:rPr>
          <w:lang w:val="en-US"/>
        </w:rPr>
        <w:t xml:space="preserve">    </w:t>
      </w:r>
    </w:p>
    <w:p w:rsidR="00267603" w:rsidRPr="003D719D" w:rsidRDefault="00267603" w:rsidP="003D719D">
      <w:pPr>
        <w:rPr>
          <w:lang w:val="en-US"/>
        </w:rPr>
      </w:pPr>
    </w:p>
    <w:sectPr w:rsidR="00267603" w:rsidRPr="003D719D" w:rsidSect="00916453">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2B6C519E"/>
    <w:lvl w:ilvl="0">
      <w:start w:val="1"/>
      <w:numFmt w:val="bullet"/>
      <w:lvlText w:val=""/>
      <w:lvlJc w:val="left"/>
      <w:pPr>
        <w:tabs>
          <w:tab w:val="num" w:pos="360"/>
        </w:tabs>
        <w:ind w:left="360" w:hanging="360"/>
      </w:pPr>
      <w:rPr>
        <w:rFonts w:ascii="Symbol" w:hAnsi="Symbol" w:cs="Symbol" w:hint="default"/>
      </w:rPr>
    </w:lvl>
  </w:abstractNum>
  <w:abstractNum w:abstractNumId="1">
    <w:nsid w:val="0C222637"/>
    <w:multiLevelType w:val="hybridMultilevel"/>
    <w:tmpl w:val="AD3A2EE4"/>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2">
    <w:nsid w:val="0C77506F"/>
    <w:multiLevelType w:val="hybridMultilevel"/>
    <w:tmpl w:val="0A4A3872"/>
    <w:lvl w:ilvl="0" w:tplc="0419000F">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
    <w:nsid w:val="0E7D104A"/>
    <w:multiLevelType w:val="hybridMultilevel"/>
    <w:tmpl w:val="2D4E50D2"/>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4">
    <w:nsid w:val="0F002705"/>
    <w:multiLevelType w:val="hybridMultilevel"/>
    <w:tmpl w:val="6E96DC14"/>
    <w:lvl w:ilvl="0" w:tplc="0419000F">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
    <w:nsid w:val="0F5262BF"/>
    <w:multiLevelType w:val="hybridMultilevel"/>
    <w:tmpl w:val="4B9AD912"/>
    <w:lvl w:ilvl="0" w:tplc="847A9FA0">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
    <w:nsid w:val="17EB40B5"/>
    <w:multiLevelType w:val="hybridMultilevel"/>
    <w:tmpl w:val="8BBAC404"/>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7">
    <w:nsid w:val="203007D7"/>
    <w:multiLevelType w:val="hybridMultilevel"/>
    <w:tmpl w:val="9272B484"/>
    <w:lvl w:ilvl="0" w:tplc="04190011">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8">
    <w:nsid w:val="23ED6404"/>
    <w:multiLevelType w:val="hybridMultilevel"/>
    <w:tmpl w:val="7ECE09B2"/>
    <w:lvl w:ilvl="0" w:tplc="04190001">
      <w:start w:val="1"/>
      <w:numFmt w:val="bullet"/>
      <w:lvlText w:val=""/>
      <w:lvlJc w:val="left"/>
      <w:pPr>
        <w:tabs>
          <w:tab w:val="num" w:pos="1428"/>
        </w:tabs>
        <w:ind w:left="1428" w:hanging="360"/>
      </w:pPr>
      <w:rPr>
        <w:rFonts w:ascii="Symbol" w:hAnsi="Symbol" w:cs="Symbol" w:hint="default"/>
      </w:rPr>
    </w:lvl>
    <w:lvl w:ilvl="1" w:tplc="04190003">
      <w:start w:val="1"/>
      <w:numFmt w:val="bullet"/>
      <w:lvlText w:val="o"/>
      <w:lvlJc w:val="left"/>
      <w:pPr>
        <w:tabs>
          <w:tab w:val="num" w:pos="2148"/>
        </w:tabs>
        <w:ind w:left="2148" w:hanging="360"/>
      </w:pPr>
      <w:rPr>
        <w:rFonts w:ascii="Courier New" w:hAnsi="Courier New" w:cs="Courier New" w:hint="default"/>
      </w:rPr>
    </w:lvl>
    <w:lvl w:ilvl="2" w:tplc="04190005">
      <w:start w:val="1"/>
      <w:numFmt w:val="bullet"/>
      <w:lvlText w:val=""/>
      <w:lvlJc w:val="left"/>
      <w:pPr>
        <w:tabs>
          <w:tab w:val="num" w:pos="2868"/>
        </w:tabs>
        <w:ind w:left="2868" w:hanging="360"/>
      </w:pPr>
      <w:rPr>
        <w:rFonts w:ascii="Wingdings" w:hAnsi="Wingdings" w:cs="Wingdings" w:hint="default"/>
      </w:rPr>
    </w:lvl>
    <w:lvl w:ilvl="3" w:tplc="04190001">
      <w:start w:val="1"/>
      <w:numFmt w:val="bullet"/>
      <w:lvlText w:val=""/>
      <w:lvlJc w:val="left"/>
      <w:pPr>
        <w:tabs>
          <w:tab w:val="num" w:pos="3588"/>
        </w:tabs>
        <w:ind w:left="3588" w:hanging="360"/>
      </w:pPr>
      <w:rPr>
        <w:rFonts w:ascii="Symbol" w:hAnsi="Symbol" w:cs="Symbol" w:hint="default"/>
      </w:rPr>
    </w:lvl>
    <w:lvl w:ilvl="4" w:tplc="04190003">
      <w:start w:val="1"/>
      <w:numFmt w:val="bullet"/>
      <w:lvlText w:val="o"/>
      <w:lvlJc w:val="left"/>
      <w:pPr>
        <w:tabs>
          <w:tab w:val="num" w:pos="4308"/>
        </w:tabs>
        <w:ind w:left="4308" w:hanging="360"/>
      </w:pPr>
      <w:rPr>
        <w:rFonts w:ascii="Courier New" w:hAnsi="Courier New" w:cs="Courier New" w:hint="default"/>
      </w:rPr>
    </w:lvl>
    <w:lvl w:ilvl="5" w:tplc="04190005">
      <w:start w:val="1"/>
      <w:numFmt w:val="bullet"/>
      <w:lvlText w:val=""/>
      <w:lvlJc w:val="left"/>
      <w:pPr>
        <w:tabs>
          <w:tab w:val="num" w:pos="5028"/>
        </w:tabs>
        <w:ind w:left="5028" w:hanging="360"/>
      </w:pPr>
      <w:rPr>
        <w:rFonts w:ascii="Wingdings" w:hAnsi="Wingdings" w:cs="Wingdings" w:hint="default"/>
      </w:rPr>
    </w:lvl>
    <w:lvl w:ilvl="6" w:tplc="04190001">
      <w:start w:val="1"/>
      <w:numFmt w:val="bullet"/>
      <w:lvlText w:val=""/>
      <w:lvlJc w:val="left"/>
      <w:pPr>
        <w:tabs>
          <w:tab w:val="num" w:pos="5748"/>
        </w:tabs>
        <w:ind w:left="5748" w:hanging="360"/>
      </w:pPr>
      <w:rPr>
        <w:rFonts w:ascii="Symbol" w:hAnsi="Symbol" w:cs="Symbol" w:hint="default"/>
      </w:rPr>
    </w:lvl>
    <w:lvl w:ilvl="7" w:tplc="04190003">
      <w:start w:val="1"/>
      <w:numFmt w:val="bullet"/>
      <w:lvlText w:val="o"/>
      <w:lvlJc w:val="left"/>
      <w:pPr>
        <w:tabs>
          <w:tab w:val="num" w:pos="6468"/>
        </w:tabs>
        <w:ind w:left="6468" w:hanging="360"/>
      </w:pPr>
      <w:rPr>
        <w:rFonts w:ascii="Courier New" w:hAnsi="Courier New" w:cs="Courier New" w:hint="default"/>
      </w:rPr>
    </w:lvl>
    <w:lvl w:ilvl="8" w:tplc="04190005">
      <w:start w:val="1"/>
      <w:numFmt w:val="bullet"/>
      <w:lvlText w:val=""/>
      <w:lvlJc w:val="left"/>
      <w:pPr>
        <w:tabs>
          <w:tab w:val="num" w:pos="7188"/>
        </w:tabs>
        <w:ind w:left="7188" w:hanging="360"/>
      </w:pPr>
      <w:rPr>
        <w:rFonts w:ascii="Wingdings" w:hAnsi="Wingdings" w:cs="Wingdings" w:hint="default"/>
      </w:rPr>
    </w:lvl>
  </w:abstractNum>
  <w:abstractNum w:abstractNumId="9">
    <w:nsid w:val="29874936"/>
    <w:multiLevelType w:val="hybridMultilevel"/>
    <w:tmpl w:val="E488B6A2"/>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0">
    <w:nsid w:val="298D3954"/>
    <w:multiLevelType w:val="hybridMultilevel"/>
    <w:tmpl w:val="F51CE890"/>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nsid w:val="2BFA4426"/>
    <w:multiLevelType w:val="multilevel"/>
    <w:tmpl w:val="38407012"/>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2">
    <w:nsid w:val="2D4D1D61"/>
    <w:multiLevelType w:val="hybridMultilevel"/>
    <w:tmpl w:val="71AC4EEE"/>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13">
    <w:nsid w:val="39234182"/>
    <w:multiLevelType w:val="multilevel"/>
    <w:tmpl w:val="A2CE24E4"/>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4">
    <w:nsid w:val="44715795"/>
    <w:multiLevelType w:val="hybridMultilevel"/>
    <w:tmpl w:val="15DCD7BC"/>
    <w:lvl w:ilvl="0" w:tplc="0419000F">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5">
    <w:nsid w:val="4EEE3954"/>
    <w:multiLevelType w:val="hybridMultilevel"/>
    <w:tmpl w:val="966E6BDA"/>
    <w:lvl w:ilvl="0" w:tplc="0419000F">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6">
    <w:nsid w:val="51113671"/>
    <w:multiLevelType w:val="hybridMultilevel"/>
    <w:tmpl w:val="86C0E4BE"/>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7">
    <w:nsid w:val="516133F7"/>
    <w:multiLevelType w:val="hybridMultilevel"/>
    <w:tmpl w:val="241A3F62"/>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18">
    <w:nsid w:val="5F78372C"/>
    <w:multiLevelType w:val="hybridMultilevel"/>
    <w:tmpl w:val="A11079BE"/>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19">
    <w:nsid w:val="5F8F43EC"/>
    <w:multiLevelType w:val="hybridMultilevel"/>
    <w:tmpl w:val="DB6EC0F6"/>
    <w:lvl w:ilvl="0" w:tplc="0419000F">
      <w:start w:val="1"/>
      <w:numFmt w:val="decimal"/>
      <w:lvlText w:val="%1."/>
      <w:lvlJc w:val="left"/>
      <w:pPr>
        <w:tabs>
          <w:tab w:val="num" w:pos="1080"/>
        </w:tabs>
        <w:ind w:left="1080" w:hanging="360"/>
      </w:p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20">
    <w:nsid w:val="6374373C"/>
    <w:multiLevelType w:val="hybridMultilevel"/>
    <w:tmpl w:val="746013B0"/>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21">
    <w:nsid w:val="6E2007C5"/>
    <w:multiLevelType w:val="hybridMultilevel"/>
    <w:tmpl w:val="FBFA6618"/>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22">
    <w:nsid w:val="7E9E4A22"/>
    <w:multiLevelType w:val="hybridMultilevel"/>
    <w:tmpl w:val="2D2C3B0C"/>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23">
    <w:nsid w:val="7EA2633F"/>
    <w:multiLevelType w:val="hybridMultilevel"/>
    <w:tmpl w:val="82B6F816"/>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8"/>
  </w:num>
  <w:num w:numId="10">
    <w:abstractNumId w:val="14"/>
  </w:num>
  <w:num w:numId="11">
    <w:abstractNumId w:val="17"/>
  </w:num>
  <w:num w:numId="12">
    <w:abstractNumId w:val="1"/>
  </w:num>
  <w:num w:numId="13">
    <w:abstractNumId w:val="20"/>
  </w:num>
  <w:num w:numId="14">
    <w:abstractNumId w:val="21"/>
  </w:num>
  <w:num w:numId="15">
    <w:abstractNumId w:val="22"/>
  </w:num>
  <w:num w:numId="16">
    <w:abstractNumId w:val="8"/>
  </w:num>
  <w:num w:numId="17">
    <w:abstractNumId w:val="11"/>
  </w:num>
  <w:num w:numId="18">
    <w:abstractNumId w:val="13"/>
  </w:num>
  <w:num w:numId="19">
    <w:abstractNumId w:val="15"/>
  </w:num>
  <w:num w:numId="20">
    <w:abstractNumId w:val="23"/>
  </w:num>
  <w:num w:numId="21">
    <w:abstractNumId w:val="6"/>
  </w:num>
  <w:num w:numId="22">
    <w:abstractNumId w:val="3"/>
  </w:num>
  <w:num w:numId="23">
    <w:abstractNumId w:val="12"/>
  </w:num>
  <w:num w:numId="24">
    <w:abstractNumId w:val="10"/>
  </w:num>
  <w:num w:numId="25">
    <w:abstractNumId w:val="7"/>
  </w:num>
  <w:num w:numId="26">
    <w:abstractNumId w:val="9"/>
  </w:num>
  <w:num w:numId="27">
    <w:abstractNumId w:val="2"/>
  </w:num>
  <w:num w:numId="28">
    <w:abstractNumId w:val="19"/>
  </w:num>
  <w:num w:numId="29">
    <w:abstractNumId w:val="16"/>
  </w:num>
  <w:num w:numId="30">
    <w:abstractNumId w:val="5"/>
  </w:num>
  <w:num w:numId="31">
    <w:abstractNumId w:val="4"/>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8"/>
  <w:doNotHyphenateCaps/>
  <w:characterSpacingControl w:val="doNotCompress"/>
  <w:doNotValidateAgainstSchema/>
  <w:doNotDemarcateInvalidXml/>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D719D"/>
    <w:rsid w:val="00075FB5"/>
    <w:rsid w:val="00076158"/>
    <w:rsid w:val="00086A50"/>
    <w:rsid w:val="000F1E89"/>
    <w:rsid w:val="00110CBE"/>
    <w:rsid w:val="001139B4"/>
    <w:rsid w:val="00117461"/>
    <w:rsid w:val="00126F19"/>
    <w:rsid w:val="0018348D"/>
    <w:rsid w:val="001A0D80"/>
    <w:rsid w:val="001A2D14"/>
    <w:rsid w:val="001C3502"/>
    <w:rsid w:val="001E57FF"/>
    <w:rsid w:val="001F7B7C"/>
    <w:rsid w:val="00226C0B"/>
    <w:rsid w:val="00260297"/>
    <w:rsid w:val="00267603"/>
    <w:rsid w:val="002A1BC8"/>
    <w:rsid w:val="002D12E2"/>
    <w:rsid w:val="00327002"/>
    <w:rsid w:val="00331FC8"/>
    <w:rsid w:val="003473FD"/>
    <w:rsid w:val="00355A4C"/>
    <w:rsid w:val="00381F01"/>
    <w:rsid w:val="003915B8"/>
    <w:rsid w:val="003D719D"/>
    <w:rsid w:val="003E1DB5"/>
    <w:rsid w:val="003E63EF"/>
    <w:rsid w:val="00440B20"/>
    <w:rsid w:val="00443C65"/>
    <w:rsid w:val="00463422"/>
    <w:rsid w:val="004B27AC"/>
    <w:rsid w:val="004F2B95"/>
    <w:rsid w:val="004F3775"/>
    <w:rsid w:val="00502FA1"/>
    <w:rsid w:val="0051409B"/>
    <w:rsid w:val="005323E4"/>
    <w:rsid w:val="00584213"/>
    <w:rsid w:val="005A6FE5"/>
    <w:rsid w:val="005D6FFD"/>
    <w:rsid w:val="005F59AC"/>
    <w:rsid w:val="006153E0"/>
    <w:rsid w:val="00624A52"/>
    <w:rsid w:val="00625121"/>
    <w:rsid w:val="0063197D"/>
    <w:rsid w:val="006432D8"/>
    <w:rsid w:val="006669D2"/>
    <w:rsid w:val="006F37C3"/>
    <w:rsid w:val="00721498"/>
    <w:rsid w:val="0078510F"/>
    <w:rsid w:val="00786A1C"/>
    <w:rsid w:val="00796B54"/>
    <w:rsid w:val="007A1558"/>
    <w:rsid w:val="007C20AD"/>
    <w:rsid w:val="007E527F"/>
    <w:rsid w:val="007F67A0"/>
    <w:rsid w:val="00800C58"/>
    <w:rsid w:val="00816F23"/>
    <w:rsid w:val="0084490F"/>
    <w:rsid w:val="00860EAE"/>
    <w:rsid w:val="008824B8"/>
    <w:rsid w:val="00884079"/>
    <w:rsid w:val="008E4B1C"/>
    <w:rsid w:val="00916453"/>
    <w:rsid w:val="0093283E"/>
    <w:rsid w:val="00936116"/>
    <w:rsid w:val="00970FDA"/>
    <w:rsid w:val="009742AA"/>
    <w:rsid w:val="00981EA2"/>
    <w:rsid w:val="00993D3D"/>
    <w:rsid w:val="009A6353"/>
    <w:rsid w:val="009B5E9B"/>
    <w:rsid w:val="00A01E7A"/>
    <w:rsid w:val="00A106A2"/>
    <w:rsid w:val="00A12807"/>
    <w:rsid w:val="00A32B01"/>
    <w:rsid w:val="00A359CB"/>
    <w:rsid w:val="00A9424B"/>
    <w:rsid w:val="00B15823"/>
    <w:rsid w:val="00B30D33"/>
    <w:rsid w:val="00B327C3"/>
    <w:rsid w:val="00B51268"/>
    <w:rsid w:val="00BD3D16"/>
    <w:rsid w:val="00BE0653"/>
    <w:rsid w:val="00C06C87"/>
    <w:rsid w:val="00C6786C"/>
    <w:rsid w:val="00C71008"/>
    <w:rsid w:val="00CA49D4"/>
    <w:rsid w:val="00CB589F"/>
    <w:rsid w:val="00CC2FD2"/>
    <w:rsid w:val="00D0024F"/>
    <w:rsid w:val="00D03E10"/>
    <w:rsid w:val="00D21BB1"/>
    <w:rsid w:val="00D21D64"/>
    <w:rsid w:val="00D37B09"/>
    <w:rsid w:val="00D5693B"/>
    <w:rsid w:val="00DC28A6"/>
    <w:rsid w:val="00DD3D20"/>
    <w:rsid w:val="00DD5392"/>
    <w:rsid w:val="00DD55D0"/>
    <w:rsid w:val="00DE6C32"/>
    <w:rsid w:val="00E73ED6"/>
    <w:rsid w:val="00EB0B51"/>
    <w:rsid w:val="00EF54CE"/>
    <w:rsid w:val="00F3034E"/>
    <w:rsid w:val="00F31E38"/>
    <w:rsid w:val="00F32E55"/>
    <w:rsid w:val="00F5087E"/>
    <w:rsid w:val="00F90D74"/>
    <w:rsid w:val="00FC03D2"/>
    <w:rsid w:val="00FD0582"/>
    <w:rsid w:val="00FD2589"/>
    <w:rsid w:val="00FD5BEA"/>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3D719D"/>
    <w:rPr>
      <w:rFonts w:ascii="Times New Roman" w:eastAsia="Times New Roman" w:hAnsi="Times New Roman"/>
      <w:sz w:val="24"/>
      <w:szCs w:val="24"/>
      <w:lang w:val="ru-RU" w:eastAsia="ru-RU"/>
    </w:rPr>
  </w:style>
  <w:style w:type="paragraph" w:styleId="Heading2">
    <w:name w:val="heading 2"/>
    <w:basedOn w:val="Normal"/>
    <w:next w:val="Normal"/>
    <w:link w:val="Heading2Char"/>
    <w:uiPriority w:val="99"/>
    <w:qFormat/>
    <w:rsid w:val="003D719D"/>
    <w:pPr>
      <w:keepNext/>
      <w:spacing w:before="240" w:after="60"/>
      <w:outlineLvl w:val="1"/>
    </w:pPr>
    <w:rPr>
      <w:rFonts w:ascii="Arial" w:hAnsi="Arial" w:cs="Arial"/>
      <w:b/>
      <w:bCs/>
      <w:i/>
      <w:iCs/>
    </w:rPr>
  </w:style>
  <w:style w:type="paragraph" w:styleId="Heading3">
    <w:name w:val="heading 3"/>
    <w:basedOn w:val="Normal"/>
    <w:next w:val="Normal"/>
    <w:link w:val="Heading3Char"/>
    <w:uiPriority w:val="99"/>
    <w:qFormat/>
    <w:rsid w:val="003D719D"/>
    <w:pPr>
      <w:keepNext/>
      <w:spacing w:before="240" w:after="60"/>
      <w:outlineLvl w:val="2"/>
    </w:pPr>
    <w:rPr>
      <w:rFonts w:ascii="Arial" w:hAnsi="Arial" w:cs="Arial"/>
    </w:rPr>
  </w:style>
  <w:style w:type="paragraph" w:styleId="Heading8">
    <w:name w:val="heading 8"/>
    <w:basedOn w:val="Normal"/>
    <w:next w:val="Normal"/>
    <w:link w:val="Heading8Char"/>
    <w:uiPriority w:val="99"/>
    <w:qFormat/>
    <w:rsid w:val="003D719D"/>
    <w:pPr>
      <w:spacing w:before="240" w:after="60"/>
      <w:outlineLvl w:val="7"/>
    </w:pPr>
    <w:rPr>
      <w:i/>
      <w:iC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locked/>
    <w:rsid w:val="003D719D"/>
    <w:rPr>
      <w:rFonts w:ascii="Arial" w:hAnsi="Arial" w:cs="Arial"/>
      <w:b/>
      <w:bCs/>
      <w:i/>
      <w:iCs/>
      <w:sz w:val="20"/>
      <w:szCs w:val="20"/>
      <w:lang w:eastAsia="ru-RU"/>
    </w:rPr>
  </w:style>
  <w:style w:type="character" w:customStyle="1" w:styleId="Heading3Char">
    <w:name w:val="Heading 3 Char"/>
    <w:basedOn w:val="DefaultParagraphFont"/>
    <w:link w:val="Heading3"/>
    <w:uiPriority w:val="99"/>
    <w:locked/>
    <w:rsid w:val="003D719D"/>
    <w:rPr>
      <w:rFonts w:ascii="Arial" w:hAnsi="Arial" w:cs="Arial"/>
      <w:sz w:val="20"/>
      <w:szCs w:val="20"/>
      <w:lang w:eastAsia="ru-RU"/>
    </w:rPr>
  </w:style>
  <w:style w:type="character" w:customStyle="1" w:styleId="Heading8Char">
    <w:name w:val="Heading 8 Char"/>
    <w:basedOn w:val="DefaultParagraphFont"/>
    <w:link w:val="Heading8"/>
    <w:uiPriority w:val="99"/>
    <w:locked/>
    <w:rsid w:val="003D719D"/>
    <w:rPr>
      <w:rFonts w:ascii="Times New Roman" w:hAnsi="Times New Roman" w:cs="Times New Roman"/>
      <w:i/>
      <w:iCs/>
      <w:sz w:val="24"/>
      <w:szCs w:val="24"/>
      <w:lang w:eastAsia="ru-RU"/>
    </w:rPr>
  </w:style>
  <w:style w:type="paragraph" w:styleId="BodyText">
    <w:name w:val="Body Text"/>
    <w:basedOn w:val="Normal"/>
    <w:link w:val="BodyTextChar"/>
    <w:uiPriority w:val="99"/>
    <w:rsid w:val="003D719D"/>
    <w:pPr>
      <w:jc w:val="both"/>
    </w:pPr>
    <w:rPr>
      <w:sz w:val="22"/>
      <w:szCs w:val="22"/>
    </w:rPr>
  </w:style>
  <w:style w:type="character" w:customStyle="1" w:styleId="BodyTextChar">
    <w:name w:val="Body Text Char"/>
    <w:basedOn w:val="DefaultParagraphFont"/>
    <w:link w:val="BodyText"/>
    <w:uiPriority w:val="99"/>
    <w:locked/>
    <w:rsid w:val="003D719D"/>
    <w:rPr>
      <w:rFonts w:ascii="Times New Roman" w:hAnsi="Times New Roman" w:cs="Times New Roman"/>
      <w:snapToGrid w:val="0"/>
      <w:sz w:val="20"/>
      <w:szCs w:val="20"/>
      <w:lang w:eastAsia="ru-RU"/>
    </w:rPr>
  </w:style>
  <w:style w:type="paragraph" w:styleId="BalloonText">
    <w:name w:val="Balloon Text"/>
    <w:basedOn w:val="Normal"/>
    <w:link w:val="BalloonTextChar"/>
    <w:uiPriority w:val="99"/>
    <w:semiHidden/>
    <w:rsid w:val="003D719D"/>
    <w:rPr>
      <w:rFonts w:ascii="Tahoma" w:hAnsi="Tahoma" w:cs="Tahoma"/>
      <w:sz w:val="16"/>
      <w:szCs w:val="16"/>
    </w:rPr>
  </w:style>
  <w:style w:type="character" w:customStyle="1" w:styleId="BalloonTextChar">
    <w:name w:val="Balloon Text Char"/>
    <w:basedOn w:val="DefaultParagraphFont"/>
    <w:link w:val="BalloonText"/>
    <w:uiPriority w:val="99"/>
    <w:locked/>
    <w:rsid w:val="003D719D"/>
    <w:rPr>
      <w:rFonts w:ascii="Tahoma" w:hAnsi="Tahoma" w:cs="Tahoma"/>
      <w:sz w:val="16"/>
      <w:szCs w:val="16"/>
      <w:lang w:eastAsia="ru-RU"/>
    </w:rPr>
  </w:style>
  <w:style w:type="character" w:styleId="Hyperlink">
    <w:name w:val="Hyperlink"/>
    <w:basedOn w:val="DefaultParagraphFont"/>
    <w:uiPriority w:val="99"/>
    <w:rsid w:val="003D719D"/>
    <w:rPr>
      <w:color w:val="0000FF"/>
      <w:u w:val="single"/>
    </w:rPr>
  </w:style>
  <w:style w:type="table" w:styleId="TableGrid">
    <w:name w:val="Table Grid"/>
    <w:basedOn w:val="TableNormal"/>
    <w:uiPriority w:val="99"/>
    <w:rsid w:val="003D719D"/>
    <w:rPr>
      <w:rFonts w:ascii="Times New Roman" w:eastAsia="Times New Roman" w:hAnsi="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rsid w:val="003D719D"/>
    <w:pPr>
      <w:ind w:firstLine="720"/>
      <w:jc w:val="both"/>
    </w:pPr>
    <w:rPr>
      <w:sz w:val="22"/>
      <w:szCs w:val="22"/>
    </w:rPr>
  </w:style>
  <w:style w:type="character" w:customStyle="1" w:styleId="BodyTextIndentChar">
    <w:name w:val="Body Text Indent Char"/>
    <w:basedOn w:val="DefaultParagraphFont"/>
    <w:link w:val="BodyTextIndent"/>
    <w:uiPriority w:val="99"/>
    <w:locked/>
    <w:rsid w:val="003D719D"/>
    <w:rPr>
      <w:rFonts w:ascii="Times New Roman" w:hAnsi="Times New Roman" w:cs="Times New Roman"/>
      <w:snapToGrid w:val="0"/>
      <w:sz w:val="20"/>
      <w:szCs w:val="20"/>
      <w:lang w:eastAsia="ru-RU"/>
    </w:rPr>
  </w:style>
  <w:style w:type="paragraph" w:styleId="BodyTextIndent2">
    <w:name w:val="Body Text Indent 2"/>
    <w:basedOn w:val="Normal"/>
    <w:link w:val="BodyTextIndent2Char"/>
    <w:uiPriority w:val="99"/>
    <w:rsid w:val="003D719D"/>
    <w:pPr>
      <w:spacing w:after="222"/>
      <w:ind w:right="176" w:firstLine="550"/>
      <w:jc w:val="both"/>
    </w:pPr>
    <w:rPr>
      <w:kern w:val="28"/>
      <w:sz w:val="22"/>
      <w:szCs w:val="22"/>
    </w:rPr>
  </w:style>
  <w:style w:type="character" w:customStyle="1" w:styleId="BodyTextIndent2Char">
    <w:name w:val="Body Text Indent 2 Char"/>
    <w:basedOn w:val="DefaultParagraphFont"/>
    <w:link w:val="BodyTextIndent2"/>
    <w:uiPriority w:val="99"/>
    <w:locked/>
    <w:rsid w:val="003D719D"/>
    <w:rPr>
      <w:rFonts w:ascii="Times New Roman" w:hAnsi="Times New Roman" w:cs="Times New Roman"/>
      <w:snapToGrid w:val="0"/>
      <w:kern w:val="28"/>
      <w:sz w:val="20"/>
      <w:szCs w:val="20"/>
      <w:lang w:eastAsia="ru-RU"/>
    </w:rPr>
  </w:style>
  <w:style w:type="paragraph" w:styleId="BodyText3">
    <w:name w:val="Body Text 3"/>
    <w:basedOn w:val="Normal"/>
    <w:link w:val="BodyText3Char"/>
    <w:uiPriority w:val="99"/>
    <w:rsid w:val="003D719D"/>
    <w:pPr>
      <w:jc w:val="both"/>
    </w:pPr>
    <w:rPr>
      <w:sz w:val="20"/>
      <w:szCs w:val="20"/>
    </w:rPr>
  </w:style>
  <w:style w:type="character" w:customStyle="1" w:styleId="BodyText3Char">
    <w:name w:val="Body Text 3 Char"/>
    <w:basedOn w:val="DefaultParagraphFont"/>
    <w:link w:val="BodyText3"/>
    <w:uiPriority w:val="99"/>
    <w:locked/>
    <w:rsid w:val="003D719D"/>
    <w:rPr>
      <w:rFonts w:ascii="Times New Roman" w:hAnsi="Times New Roman" w:cs="Times New Roman"/>
      <w:snapToGrid w:val="0"/>
      <w:sz w:val="20"/>
      <w:szCs w:val="20"/>
      <w:lang w:eastAsia="ru-RU"/>
    </w:rPr>
  </w:style>
  <w:style w:type="paragraph" w:styleId="BlockText">
    <w:name w:val="Block Text"/>
    <w:basedOn w:val="Normal"/>
    <w:uiPriority w:val="99"/>
    <w:rsid w:val="003D719D"/>
    <w:pPr>
      <w:ind w:left="709" w:right="176" w:hanging="159"/>
      <w:jc w:val="both"/>
    </w:pPr>
    <w:rPr>
      <w:kern w:val="28"/>
      <w:sz w:val="22"/>
      <w:szCs w:val="22"/>
    </w:rPr>
  </w:style>
  <w:style w:type="paragraph" w:styleId="Footer">
    <w:name w:val="footer"/>
    <w:basedOn w:val="Normal"/>
    <w:link w:val="FooterChar"/>
    <w:uiPriority w:val="99"/>
    <w:rsid w:val="003D719D"/>
    <w:pPr>
      <w:tabs>
        <w:tab w:val="center" w:pos="4153"/>
        <w:tab w:val="right" w:pos="8306"/>
      </w:tabs>
    </w:pPr>
    <w:rPr>
      <w:sz w:val="20"/>
      <w:szCs w:val="20"/>
    </w:rPr>
  </w:style>
  <w:style w:type="character" w:customStyle="1" w:styleId="FooterChar">
    <w:name w:val="Footer Char"/>
    <w:basedOn w:val="DefaultParagraphFont"/>
    <w:link w:val="Footer"/>
    <w:uiPriority w:val="99"/>
    <w:locked/>
    <w:rsid w:val="003D719D"/>
    <w:rPr>
      <w:rFonts w:ascii="Times New Roman" w:hAnsi="Times New Roman" w:cs="Times New Roman"/>
      <w:sz w:val="20"/>
      <w:szCs w:val="20"/>
      <w:lang w:eastAsia="ru-RU"/>
    </w:rPr>
  </w:style>
  <w:style w:type="paragraph" w:customStyle="1" w:styleId="pe">
    <w:name w:val="pe"/>
    <w:basedOn w:val="Normal"/>
    <w:uiPriority w:val="99"/>
    <w:rsid w:val="003D719D"/>
    <w:pPr>
      <w:spacing w:before="100" w:beforeAutospacing="1" w:after="100" w:afterAutospacing="1"/>
    </w:pPr>
    <w:rPr>
      <w:color w:val="000000"/>
    </w:rPr>
  </w:style>
  <w:style w:type="paragraph" w:customStyle="1" w:styleId="bl">
    <w:name w:val="bl"/>
    <w:basedOn w:val="Normal"/>
    <w:uiPriority w:val="99"/>
    <w:rsid w:val="003D719D"/>
    <w:pPr>
      <w:spacing w:before="100" w:beforeAutospacing="1" w:after="100" w:afterAutospacing="1"/>
    </w:pPr>
    <w:rPr>
      <w:color w:val="000000"/>
    </w:rPr>
  </w:style>
  <w:style w:type="paragraph" w:customStyle="1" w:styleId="fig">
    <w:name w:val="fig"/>
    <w:basedOn w:val="Normal"/>
    <w:uiPriority w:val="99"/>
    <w:rsid w:val="003D719D"/>
    <w:pPr>
      <w:spacing w:before="100" w:beforeAutospacing="1" w:after="100" w:afterAutospacing="1"/>
    </w:pPr>
    <w:rPr>
      <w:color w:val="000000"/>
    </w:rPr>
  </w:style>
  <w:style w:type="paragraph" w:styleId="NormalWeb">
    <w:name w:val="Normal (Web)"/>
    <w:basedOn w:val="Normal"/>
    <w:uiPriority w:val="99"/>
    <w:rsid w:val="003D719D"/>
    <w:pPr>
      <w:spacing w:before="100" w:beforeAutospacing="1" w:after="100" w:afterAutospacing="1"/>
    </w:pPr>
    <w:rPr>
      <w:color w:val="000000"/>
    </w:rPr>
  </w:style>
  <w:style w:type="character" w:styleId="Strong">
    <w:name w:val="Strong"/>
    <w:basedOn w:val="DefaultParagraphFont"/>
    <w:uiPriority w:val="99"/>
    <w:qFormat/>
    <w:rsid w:val="003D719D"/>
    <w:rPr>
      <w:b/>
      <w:bCs/>
    </w:rPr>
  </w:style>
  <w:style w:type="character" w:styleId="PageNumber">
    <w:name w:val="page number"/>
    <w:basedOn w:val="DefaultParagraphFont"/>
    <w:uiPriority w:val="99"/>
    <w:rsid w:val="003D719D"/>
  </w:style>
  <w:style w:type="paragraph" w:styleId="Header">
    <w:name w:val="header"/>
    <w:basedOn w:val="Normal"/>
    <w:link w:val="HeaderChar"/>
    <w:uiPriority w:val="99"/>
    <w:rsid w:val="003D719D"/>
    <w:pPr>
      <w:tabs>
        <w:tab w:val="center" w:pos="4677"/>
        <w:tab w:val="right" w:pos="9355"/>
      </w:tabs>
    </w:pPr>
  </w:style>
  <w:style w:type="character" w:customStyle="1" w:styleId="HeaderChar">
    <w:name w:val="Header Char"/>
    <w:basedOn w:val="DefaultParagraphFont"/>
    <w:link w:val="Header"/>
    <w:uiPriority w:val="99"/>
    <w:locked/>
    <w:rsid w:val="003D719D"/>
    <w:rPr>
      <w:rFonts w:ascii="Times New Roman" w:hAnsi="Times New Roman" w:cs="Times New Roman"/>
      <w:sz w:val="24"/>
      <w:szCs w:val="24"/>
      <w:lang w:eastAsia="ru-RU"/>
    </w:rPr>
  </w:style>
  <w:style w:type="paragraph" w:styleId="ListBullet">
    <w:name w:val="List Bullet"/>
    <w:basedOn w:val="Normal"/>
    <w:uiPriority w:val="99"/>
    <w:rsid w:val="003D719D"/>
    <w:pPr>
      <w:numPr>
        <w:numId w:val="25"/>
      </w:numPr>
      <w:tabs>
        <w:tab w:val="clear" w:pos="720"/>
        <w:tab w:val="num" w:pos="360"/>
      </w:tabs>
      <w:ind w:left="36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91</TotalTime>
  <Pages>35</Pages>
  <Words>9049</Words>
  <Characters>-32766</Characters>
  <Application>Microsoft Office Outlook</Application>
  <DocSecurity>0</DocSecurity>
  <Lines>0</Lines>
  <Paragraphs>0</Paragraphs>
  <ScaleCrop>false</ScaleCrop>
  <Company>sm4-2</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Государственное образовательное учреждение</dc:title>
  <dc:subject/>
  <dc:creator>1</dc:creator>
  <cp:keywords/>
  <dc:description/>
  <cp:lastModifiedBy>Rima</cp:lastModifiedBy>
  <cp:revision>4</cp:revision>
  <cp:lastPrinted>2010-12-06T11:26:00Z</cp:lastPrinted>
  <dcterms:created xsi:type="dcterms:W3CDTF">2010-12-28T13:57:00Z</dcterms:created>
  <dcterms:modified xsi:type="dcterms:W3CDTF">2016-04-18T08:24:00Z</dcterms:modified>
</cp:coreProperties>
</file>