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07C9" w:rsidRDefault="006407C9" w:rsidP="00E41C95">
      <w:pPr>
        <w:pStyle w:val="a4"/>
        <w:spacing w:line="276" w:lineRule="auto"/>
        <w:ind w:left="-142" w:right="-522" w:hanging="284"/>
        <w:jc w:val="both"/>
      </w:pPr>
    </w:p>
    <w:p w:rsidR="000F24C2" w:rsidRDefault="000F24C2" w:rsidP="00E41C95">
      <w:pPr>
        <w:pStyle w:val="a4"/>
        <w:spacing w:line="276" w:lineRule="auto"/>
        <w:ind w:left="-142" w:right="-522" w:hanging="284"/>
      </w:pPr>
      <w:r>
        <w:t>Памятка</w:t>
      </w:r>
      <w:r w:rsidR="00F93016">
        <w:t xml:space="preserve">  машиниста </w:t>
      </w:r>
      <w:r>
        <w:t xml:space="preserve"> по эксплуатации комплекса КПД-3П</w:t>
      </w:r>
    </w:p>
    <w:p w:rsidR="00085BF9" w:rsidRDefault="00085BF9" w:rsidP="00E41C95">
      <w:pPr>
        <w:spacing w:line="276" w:lineRule="auto"/>
        <w:ind w:left="-142" w:right="-522" w:hanging="284"/>
        <w:jc w:val="both"/>
        <w:rPr>
          <w:sz w:val="22"/>
          <w:szCs w:val="22"/>
        </w:rPr>
      </w:pPr>
    </w:p>
    <w:p w:rsidR="00503309" w:rsidRPr="00177AF3" w:rsidRDefault="00085BF9" w:rsidP="00E41C95">
      <w:pPr>
        <w:spacing w:line="276" w:lineRule="auto"/>
        <w:ind w:left="-142" w:right="-522" w:hanging="284"/>
        <w:jc w:val="both"/>
        <w:rPr>
          <w:sz w:val="22"/>
          <w:szCs w:val="22"/>
        </w:rPr>
      </w:pPr>
      <w:r w:rsidRPr="006C6D12">
        <w:rPr>
          <w:b/>
          <w:sz w:val="22"/>
          <w:szCs w:val="22"/>
        </w:rPr>
        <w:t>1</w:t>
      </w:r>
      <w:r w:rsidRPr="00177AF3">
        <w:rPr>
          <w:sz w:val="22"/>
          <w:szCs w:val="22"/>
        </w:rPr>
        <w:t xml:space="preserve">. </w:t>
      </w:r>
      <w:r w:rsidR="00177AF3" w:rsidRPr="00177AF3">
        <w:rPr>
          <w:sz w:val="22"/>
          <w:szCs w:val="22"/>
        </w:rPr>
        <w:t xml:space="preserve">  </w:t>
      </w:r>
      <w:r w:rsidRPr="006C6D12">
        <w:rPr>
          <w:b/>
          <w:sz w:val="22"/>
          <w:szCs w:val="22"/>
          <w:u w:val="single"/>
        </w:rPr>
        <w:t>Приемка локомотива</w:t>
      </w:r>
      <w:r w:rsidRPr="00177AF3">
        <w:rPr>
          <w:sz w:val="22"/>
          <w:szCs w:val="22"/>
          <w:u w:val="single"/>
        </w:rPr>
        <w:t>:</w:t>
      </w:r>
      <w:r w:rsidRPr="00177AF3">
        <w:rPr>
          <w:sz w:val="22"/>
          <w:szCs w:val="22"/>
        </w:rPr>
        <w:t xml:space="preserve">  </w:t>
      </w:r>
    </w:p>
    <w:p w:rsidR="00085BF9" w:rsidRPr="00177AF3" w:rsidRDefault="00085BF9" w:rsidP="00E41C95">
      <w:pPr>
        <w:spacing w:line="276" w:lineRule="auto"/>
        <w:ind w:left="-142" w:right="-522" w:hanging="284"/>
        <w:jc w:val="both"/>
        <w:rPr>
          <w:sz w:val="22"/>
          <w:szCs w:val="22"/>
        </w:rPr>
      </w:pPr>
      <w:r w:rsidRPr="00177AF3">
        <w:rPr>
          <w:sz w:val="22"/>
          <w:szCs w:val="22"/>
        </w:rPr>
        <w:t xml:space="preserve">    </w:t>
      </w:r>
      <w:r w:rsidR="00B80F76" w:rsidRPr="00177AF3">
        <w:rPr>
          <w:sz w:val="22"/>
          <w:szCs w:val="22"/>
        </w:rPr>
        <w:t xml:space="preserve">    </w:t>
      </w:r>
      <w:r w:rsidRPr="00177AF3">
        <w:rPr>
          <w:sz w:val="22"/>
          <w:szCs w:val="22"/>
        </w:rPr>
        <w:t xml:space="preserve">Проверить внешнее состояние блоков комплекса КПД-3П, надежность крепления датчиков   угла поворота к крышке буксы колесной пары. Убедиться в отсутствии пыли, грязи в отсеке </w:t>
      </w:r>
      <w:r w:rsidR="00B80F76" w:rsidRPr="00177AF3">
        <w:rPr>
          <w:sz w:val="22"/>
          <w:szCs w:val="22"/>
        </w:rPr>
        <w:t>для модуля памяти МПМЭ-128 на блоке управления БУ-3П.</w:t>
      </w:r>
    </w:p>
    <w:p w:rsidR="000F24C2" w:rsidRPr="00177AF3" w:rsidRDefault="00085BF9" w:rsidP="00E41C95">
      <w:pPr>
        <w:spacing w:line="276" w:lineRule="auto"/>
        <w:ind w:left="-142" w:right="-522" w:hanging="284"/>
        <w:jc w:val="both"/>
        <w:rPr>
          <w:sz w:val="22"/>
          <w:szCs w:val="22"/>
        </w:rPr>
      </w:pPr>
      <w:r w:rsidRPr="006C6D12">
        <w:rPr>
          <w:b/>
          <w:sz w:val="22"/>
          <w:szCs w:val="22"/>
        </w:rPr>
        <w:t>2</w:t>
      </w:r>
      <w:r w:rsidRPr="00177AF3">
        <w:rPr>
          <w:sz w:val="22"/>
          <w:szCs w:val="22"/>
        </w:rPr>
        <w:t xml:space="preserve">. </w:t>
      </w:r>
      <w:r w:rsidR="00177AF3" w:rsidRPr="00177AF3">
        <w:rPr>
          <w:sz w:val="22"/>
          <w:szCs w:val="22"/>
        </w:rPr>
        <w:t xml:space="preserve">  </w:t>
      </w:r>
      <w:r w:rsidR="000F24C2" w:rsidRPr="006C6D12">
        <w:rPr>
          <w:b/>
          <w:sz w:val="22"/>
          <w:szCs w:val="22"/>
          <w:u w:val="single"/>
        </w:rPr>
        <w:t>Порядок включения комплекса КПД-3П</w:t>
      </w:r>
      <w:r w:rsidR="000F24C2" w:rsidRPr="006C6D12">
        <w:rPr>
          <w:b/>
          <w:sz w:val="22"/>
          <w:szCs w:val="22"/>
        </w:rPr>
        <w:t>:</w:t>
      </w:r>
    </w:p>
    <w:p w:rsidR="000F24C2" w:rsidRPr="00177AF3" w:rsidRDefault="00177AF3" w:rsidP="00E41C95">
      <w:pPr>
        <w:pStyle w:val="30"/>
        <w:spacing w:line="276" w:lineRule="auto"/>
        <w:ind w:left="-142" w:right="-522" w:hanging="284"/>
        <w:rPr>
          <w:sz w:val="22"/>
          <w:szCs w:val="22"/>
        </w:rPr>
      </w:pPr>
      <w:r w:rsidRPr="00177AF3">
        <w:rPr>
          <w:sz w:val="22"/>
          <w:szCs w:val="22"/>
        </w:rPr>
        <w:t xml:space="preserve">  - </w:t>
      </w:r>
      <w:r w:rsidR="000F24C2" w:rsidRPr="00177AF3">
        <w:rPr>
          <w:sz w:val="22"/>
          <w:szCs w:val="22"/>
        </w:rPr>
        <w:t>уста</w:t>
      </w:r>
      <w:r w:rsidR="00475151">
        <w:rPr>
          <w:sz w:val="22"/>
          <w:szCs w:val="22"/>
        </w:rPr>
        <w:t>новить модуль памяти (МПМЭ-128</w:t>
      </w:r>
      <w:r w:rsidR="000F24C2" w:rsidRPr="00177AF3">
        <w:rPr>
          <w:sz w:val="22"/>
          <w:szCs w:val="22"/>
        </w:rPr>
        <w:t>) в отсек, расположенный в верхней части блока управл</w:t>
      </w:r>
      <w:r w:rsidR="000F24C2" w:rsidRPr="00177AF3">
        <w:rPr>
          <w:sz w:val="22"/>
          <w:szCs w:val="22"/>
        </w:rPr>
        <w:t>е</w:t>
      </w:r>
      <w:r w:rsidR="000F24C2" w:rsidRPr="00177AF3">
        <w:rPr>
          <w:sz w:val="22"/>
          <w:szCs w:val="22"/>
        </w:rPr>
        <w:t>ния БУ-3П, закрыть крышку отсека;</w:t>
      </w:r>
    </w:p>
    <w:p w:rsidR="000F24C2" w:rsidRPr="00177AF3" w:rsidRDefault="00B80F76" w:rsidP="00E41C95">
      <w:pPr>
        <w:tabs>
          <w:tab w:val="left" w:pos="993"/>
        </w:tabs>
        <w:spacing w:line="276" w:lineRule="auto"/>
        <w:ind w:left="-142" w:right="-522" w:hanging="284"/>
        <w:jc w:val="both"/>
        <w:rPr>
          <w:sz w:val="22"/>
          <w:szCs w:val="22"/>
        </w:rPr>
      </w:pPr>
      <w:r w:rsidRPr="00177AF3">
        <w:rPr>
          <w:sz w:val="22"/>
          <w:szCs w:val="22"/>
        </w:rPr>
        <w:t xml:space="preserve">    - </w:t>
      </w:r>
      <w:r w:rsidR="000F24C2" w:rsidRPr="00177AF3">
        <w:rPr>
          <w:sz w:val="22"/>
          <w:szCs w:val="22"/>
        </w:rPr>
        <w:t>включить комплекс КПД-3П тумблер</w:t>
      </w:r>
      <w:r w:rsidR="006A4CB2">
        <w:rPr>
          <w:sz w:val="22"/>
          <w:szCs w:val="22"/>
        </w:rPr>
        <w:t xml:space="preserve">ом </w:t>
      </w:r>
      <w:r w:rsidR="00F93016" w:rsidRPr="00177AF3">
        <w:rPr>
          <w:sz w:val="22"/>
          <w:szCs w:val="22"/>
        </w:rPr>
        <w:t>питания АЛСН</w:t>
      </w:r>
      <w:r w:rsidR="000F24C2" w:rsidRPr="00177AF3">
        <w:rPr>
          <w:sz w:val="22"/>
          <w:szCs w:val="22"/>
        </w:rPr>
        <w:t>.</w:t>
      </w:r>
      <w:r w:rsidR="00503309" w:rsidRPr="00177AF3">
        <w:rPr>
          <w:sz w:val="22"/>
          <w:szCs w:val="22"/>
        </w:rPr>
        <w:t xml:space="preserve"> После включения на</w:t>
      </w:r>
      <w:r w:rsidR="006A4CB2">
        <w:rPr>
          <w:sz w:val="22"/>
          <w:szCs w:val="22"/>
        </w:rPr>
        <w:t xml:space="preserve"> </w:t>
      </w:r>
      <w:r w:rsidR="00503309" w:rsidRPr="00177AF3">
        <w:rPr>
          <w:sz w:val="22"/>
          <w:szCs w:val="22"/>
        </w:rPr>
        <w:t>дополнител</w:t>
      </w:r>
      <w:r w:rsidR="00503309" w:rsidRPr="00177AF3">
        <w:rPr>
          <w:sz w:val="22"/>
          <w:szCs w:val="22"/>
        </w:rPr>
        <w:t>ь</w:t>
      </w:r>
      <w:r w:rsidR="00503309" w:rsidRPr="00177AF3">
        <w:rPr>
          <w:sz w:val="22"/>
          <w:szCs w:val="22"/>
        </w:rPr>
        <w:t>ном инди</w:t>
      </w:r>
      <w:r w:rsidR="00F93016" w:rsidRPr="00177AF3">
        <w:rPr>
          <w:sz w:val="22"/>
          <w:szCs w:val="22"/>
        </w:rPr>
        <w:t>каторе высвечиваются бегущие еди</w:t>
      </w:r>
      <w:r w:rsidR="00E41C95">
        <w:rPr>
          <w:sz w:val="22"/>
          <w:szCs w:val="22"/>
        </w:rPr>
        <w:t>ницы.</w:t>
      </w:r>
    </w:p>
    <w:p w:rsidR="000F24C2" w:rsidRPr="00177AF3" w:rsidRDefault="00177AF3" w:rsidP="00E41C95">
      <w:pPr>
        <w:tabs>
          <w:tab w:val="left" w:pos="709"/>
        </w:tabs>
        <w:spacing w:line="276" w:lineRule="auto"/>
        <w:ind w:left="-142" w:right="-522" w:hanging="284"/>
        <w:jc w:val="both"/>
        <w:rPr>
          <w:sz w:val="22"/>
          <w:szCs w:val="22"/>
          <w:u w:val="single"/>
        </w:rPr>
      </w:pPr>
      <w:r w:rsidRPr="006C6D12">
        <w:rPr>
          <w:b/>
          <w:sz w:val="22"/>
          <w:szCs w:val="22"/>
        </w:rPr>
        <w:t>3</w:t>
      </w:r>
      <w:r w:rsidRPr="00177AF3">
        <w:rPr>
          <w:sz w:val="22"/>
          <w:szCs w:val="22"/>
        </w:rPr>
        <w:t xml:space="preserve">.   </w:t>
      </w:r>
      <w:r w:rsidR="000F24C2" w:rsidRPr="006C6D12">
        <w:rPr>
          <w:b/>
          <w:sz w:val="22"/>
          <w:szCs w:val="22"/>
          <w:u w:val="single"/>
        </w:rPr>
        <w:t>Порядок установки текущего времени:</w:t>
      </w:r>
    </w:p>
    <w:p w:rsidR="000F24C2" w:rsidRPr="00177AF3" w:rsidRDefault="00B80F76" w:rsidP="00E41C95">
      <w:pPr>
        <w:numPr>
          <w:ilvl w:val="0"/>
          <w:numId w:val="6"/>
        </w:numPr>
        <w:tabs>
          <w:tab w:val="left" w:pos="709"/>
        </w:tabs>
        <w:spacing w:line="276" w:lineRule="auto"/>
        <w:ind w:left="-142" w:right="-522" w:hanging="284"/>
        <w:jc w:val="both"/>
        <w:rPr>
          <w:sz w:val="22"/>
          <w:szCs w:val="22"/>
        </w:rPr>
      </w:pPr>
      <w:r w:rsidRPr="00177AF3">
        <w:rPr>
          <w:sz w:val="22"/>
          <w:szCs w:val="22"/>
        </w:rPr>
        <w:t>после выполнения пункта 2</w:t>
      </w:r>
      <w:r w:rsidR="000F24C2" w:rsidRPr="00177AF3">
        <w:rPr>
          <w:sz w:val="22"/>
          <w:szCs w:val="22"/>
        </w:rPr>
        <w:t xml:space="preserve"> нажать </w:t>
      </w:r>
      <w:r w:rsidR="000F24C2" w:rsidRPr="00177AF3">
        <w:rPr>
          <w:bCs/>
          <w:sz w:val="22"/>
          <w:szCs w:val="22"/>
        </w:rPr>
        <w:t>кнопку</w:t>
      </w:r>
      <w:r w:rsidR="000F24C2" w:rsidRPr="00177AF3">
        <w:rPr>
          <w:sz w:val="22"/>
          <w:szCs w:val="22"/>
        </w:rPr>
        <w:t xml:space="preserve"> </w:t>
      </w:r>
      <w:r w:rsidR="000F24C2" w:rsidRPr="00177AF3">
        <w:rPr>
          <w:b/>
          <w:sz w:val="22"/>
          <w:szCs w:val="22"/>
        </w:rPr>
        <w:t>''Т''</w:t>
      </w:r>
      <w:r w:rsidR="000F24C2" w:rsidRPr="00177AF3">
        <w:rPr>
          <w:sz w:val="22"/>
          <w:szCs w:val="22"/>
        </w:rPr>
        <w:t xml:space="preserve"> на блоке БУ-3П, на дополнительном индикат</w:t>
      </w:r>
      <w:r w:rsidR="000F24C2" w:rsidRPr="00177AF3">
        <w:rPr>
          <w:sz w:val="22"/>
          <w:szCs w:val="22"/>
        </w:rPr>
        <w:t>о</w:t>
      </w:r>
      <w:r w:rsidR="000F24C2" w:rsidRPr="00177AF3">
        <w:rPr>
          <w:sz w:val="22"/>
          <w:szCs w:val="22"/>
        </w:rPr>
        <w:t>ре появится четырёхзначное число (предполагаемое время) в мигающем режиме. Первые две цифры соо</w:t>
      </w:r>
      <w:r w:rsidR="000F24C2" w:rsidRPr="00177AF3">
        <w:rPr>
          <w:sz w:val="22"/>
          <w:szCs w:val="22"/>
        </w:rPr>
        <w:t>т</w:t>
      </w:r>
      <w:r w:rsidR="000F24C2" w:rsidRPr="00177AF3">
        <w:rPr>
          <w:sz w:val="22"/>
          <w:szCs w:val="22"/>
        </w:rPr>
        <w:t>ветствуют часам, следующие две соответствуют минутам. Сравнить эти показания с текущим врем</w:t>
      </w:r>
      <w:r w:rsidR="000F24C2" w:rsidRPr="00177AF3">
        <w:rPr>
          <w:sz w:val="22"/>
          <w:szCs w:val="22"/>
        </w:rPr>
        <w:t>е</w:t>
      </w:r>
      <w:r w:rsidR="000F24C2" w:rsidRPr="00177AF3">
        <w:rPr>
          <w:sz w:val="22"/>
          <w:szCs w:val="22"/>
        </w:rPr>
        <w:t xml:space="preserve">нем и, в случае несоответствия, скорректировать </w:t>
      </w:r>
      <w:r w:rsidR="000F24C2" w:rsidRPr="00177AF3">
        <w:rPr>
          <w:bCs/>
          <w:sz w:val="22"/>
          <w:szCs w:val="22"/>
        </w:rPr>
        <w:t xml:space="preserve">кнопками </w:t>
      </w:r>
      <w:r w:rsidR="000F24C2" w:rsidRPr="00177AF3">
        <w:rPr>
          <w:b/>
          <w:sz w:val="22"/>
          <w:szCs w:val="22"/>
        </w:rPr>
        <w:t>''</w:t>
      </w:r>
      <w:proofErr w:type="spellStart"/>
      <w:r w:rsidR="000F24C2" w:rsidRPr="00177AF3">
        <w:rPr>
          <w:b/>
          <w:sz w:val="22"/>
          <w:szCs w:val="22"/>
        </w:rPr>
        <w:t>Ч</w:t>
      </w:r>
      <w:proofErr w:type="gramStart"/>
      <w:r w:rsidR="000F24C2" w:rsidRPr="00177AF3">
        <w:rPr>
          <w:b/>
          <w:sz w:val="22"/>
          <w:szCs w:val="22"/>
        </w:rPr>
        <w:t>''</w:t>
      </w:r>
      <w:proofErr w:type="gramEnd"/>
      <w:r w:rsidR="000F24C2" w:rsidRPr="00177AF3">
        <w:rPr>
          <w:bCs/>
          <w:sz w:val="22"/>
          <w:szCs w:val="22"/>
        </w:rPr>
        <w:t>и</w:t>
      </w:r>
      <w:r w:rsidR="000F24C2" w:rsidRPr="00177AF3">
        <w:rPr>
          <w:b/>
          <w:sz w:val="22"/>
          <w:szCs w:val="22"/>
        </w:rPr>
        <w:t>''МИН</w:t>
      </w:r>
      <w:proofErr w:type="spellEnd"/>
      <w:r w:rsidR="000F24C2" w:rsidRPr="00177AF3">
        <w:rPr>
          <w:b/>
          <w:sz w:val="22"/>
          <w:szCs w:val="22"/>
        </w:rPr>
        <w:t>''</w:t>
      </w:r>
      <w:r w:rsidR="000F24C2" w:rsidRPr="00177AF3">
        <w:rPr>
          <w:bCs/>
          <w:sz w:val="22"/>
          <w:szCs w:val="22"/>
        </w:rPr>
        <w:t>;</w:t>
      </w:r>
    </w:p>
    <w:p w:rsidR="000F24C2" w:rsidRPr="00177AF3" w:rsidRDefault="00F93016" w:rsidP="00E41C95">
      <w:pPr>
        <w:numPr>
          <w:ilvl w:val="0"/>
          <w:numId w:val="6"/>
        </w:numPr>
        <w:tabs>
          <w:tab w:val="clear" w:pos="600"/>
          <w:tab w:val="num" w:pos="567"/>
        </w:tabs>
        <w:spacing w:line="276" w:lineRule="auto"/>
        <w:ind w:left="-142" w:right="-522" w:hanging="284"/>
        <w:jc w:val="both"/>
        <w:rPr>
          <w:sz w:val="22"/>
          <w:szCs w:val="22"/>
        </w:rPr>
      </w:pPr>
      <w:r w:rsidRPr="00177AF3">
        <w:rPr>
          <w:sz w:val="22"/>
          <w:szCs w:val="22"/>
        </w:rPr>
        <w:t xml:space="preserve">после установки текущего времени </w:t>
      </w:r>
      <w:r w:rsidR="000F24C2" w:rsidRPr="00177AF3">
        <w:rPr>
          <w:sz w:val="22"/>
          <w:szCs w:val="22"/>
        </w:rPr>
        <w:t xml:space="preserve">нажать кнопку </w:t>
      </w:r>
      <w:r w:rsidR="000F24C2" w:rsidRPr="00177AF3">
        <w:rPr>
          <w:b/>
          <w:sz w:val="22"/>
          <w:szCs w:val="22"/>
        </w:rPr>
        <w:t>''</w:t>
      </w:r>
      <w:proofErr w:type="gramStart"/>
      <w:r w:rsidR="000F24C2" w:rsidRPr="00177AF3">
        <w:rPr>
          <w:b/>
          <w:sz w:val="22"/>
          <w:szCs w:val="22"/>
        </w:rPr>
        <w:t>П</w:t>
      </w:r>
      <w:proofErr w:type="gramEnd"/>
      <w:r w:rsidR="000F24C2" w:rsidRPr="00177AF3">
        <w:rPr>
          <w:b/>
          <w:sz w:val="22"/>
          <w:szCs w:val="22"/>
        </w:rPr>
        <w:t>''</w:t>
      </w:r>
      <w:r w:rsidR="000F24C2" w:rsidRPr="00177AF3">
        <w:rPr>
          <w:bCs/>
          <w:sz w:val="22"/>
          <w:szCs w:val="22"/>
        </w:rPr>
        <w:t xml:space="preserve">, </w:t>
      </w:r>
      <w:r w:rsidR="000F24C2" w:rsidRPr="00177AF3">
        <w:rPr>
          <w:sz w:val="22"/>
          <w:szCs w:val="22"/>
        </w:rPr>
        <w:t>после чего блок регистрации</w:t>
      </w:r>
      <w:r w:rsidRPr="00177AF3">
        <w:rPr>
          <w:sz w:val="22"/>
          <w:szCs w:val="22"/>
        </w:rPr>
        <w:t xml:space="preserve"> (при его нал</w:t>
      </w:r>
      <w:r w:rsidRPr="00177AF3">
        <w:rPr>
          <w:sz w:val="22"/>
          <w:szCs w:val="22"/>
        </w:rPr>
        <w:t>и</w:t>
      </w:r>
      <w:r w:rsidRPr="00177AF3">
        <w:rPr>
          <w:sz w:val="22"/>
          <w:szCs w:val="22"/>
        </w:rPr>
        <w:t>чии)</w:t>
      </w:r>
      <w:r w:rsidR="000F24C2" w:rsidRPr="00177AF3">
        <w:rPr>
          <w:sz w:val="22"/>
          <w:szCs w:val="22"/>
        </w:rPr>
        <w:t xml:space="preserve"> автоматически начинает распечатывать  </w:t>
      </w:r>
      <w:r w:rsidR="000F24C2" w:rsidRPr="00177AF3">
        <w:rPr>
          <w:bCs/>
          <w:sz w:val="22"/>
          <w:szCs w:val="22"/>
        </w:rPr>
        <w:t>''шапку''</w:t>
      </w:r>
      <w:r w:rsidR="000F24C2" w:rsidRPr="00177AF3">
        <w:rPr>
          <w:sz w:val="22"/>
          <w:szCs w:val="22"/>
        </w:rPr>
        <w:t xml:space="preserve"> и КПД-3П переходит в режим контроля пар</w:t>
      </w:r>
      <w:r w:rsidR="000F24C2" w:rsidRPr="00177AF3">
        <w:rPr>
          <w:sz w:val="22"/>
          <w:szCs w:val="22"/>
        </w:rPr>
        <w:t>а</w:t>
      </w:r>
      <w:r w:rsidR="000F24C2" w:rsidRPr="00177AF3">
        <w:rPr>
          <w:sz w:val="22"/>
          <w:szCs w:val="22"/>
        </w:rPr>
        <w:t>метров движения. На  дополнительном индикаторе отображается величина ускорения. В случае нео</w:t>
      </w:r>
      <w:r w:rsidR="000F24C2" w:rsidRPr="00177AF3">
        <w:rPr>
          <w:sz w:val="22"/>
          <w:szCs w:val="22"/>
        </w:rPr>
        <w:t>б</w:t>
      </w:r>
      <w:r w:rsidR="000F24C2" w:rsidRPr="00177AF3">
        <w:rPr>
          <w:sz w:val="22"/>
          <w:szCs w:val="22"/>
        </w:rPr>
        <w:t xml:space="preserve">ходимости нажатием кнопки </w:t>
      </w:r>
      <w:r w:rsidR="000F24C2" w:rsidRPr="00177AF3">
        <w:rPr>
          <w:b/>
          <w:sz w:val="22"/>
          <w:szCs w:val="22"/>
        </w:rPr>
        <w:t xml:space="preserve">''Т'' </w:t>
      </w:r>
      <w:r w:rsidR="000F24C2" w:rsidRPr="00177AF3">
        <w:rPr>
          <w:bCs/>
          <w:sz w:val="22"/>
          <w:szCs w:val="22"/>
        </w:rPr>
        <w:t>комплекс переводится в режим индикации времени взамен ускор</w:t>
      </w:r>
      <w:r w:rsidR="00E41C95">
        <w:rPr>
          <w:bCs/>
          <w:sz w:val="22"/>
          <w:szCs w:val="22"/>
        </w:rPr>
        <w:t>е</w:t>
      </w:r>
      <w:r w:rsidR="000F24C2" w:rsidRPr="00177AF3">
        <w:rPr>
          <w:bCs/>
          <w:sz w:val="22"/>
          <w:szCs w:val="22"/>
        </w:rPr>
        <w:t>ния.</w:t>
      </w:r>
    </w:p>
    <w:p w:rsidR="00F93016" w:rsidRPr="006C6D12" w:rsidRDefault="00177AF3" w:rsidP="00E41C95">
      <w:pPr>
        <w:spacing w:line="276" w:lineRule="auto"/>
        <w:ind w:left="-142" w:right="-522" w:hanging="284"/>
        <w:jc w:val="both"/>
        <w:rPr>
          <w:b/>
          <w:sz w:val="22"/>
          <w:szCs w:val="22"/>
          <w:u w:val="single"/>
        </w:rPr>
      </w:pPr>
      <w:r w:rsidRPr="006C6D12">
        <w:rPr>
          <w:b/>
          <w:sz w:val="22"/>
          <w:szCs w:val="22"/>
        </w:rPr>
        <w:t>4</w:t>
      </w:r>
      <w:r w:rsidRPr="00177AF3">
        <w:rPr>
          <w:sz w:val="22"/>
          <w:szCs w:val="22"/>
        </w:rPr>
        <w:t xml:space="preserve">.   </w:t>
      </w:r>
      <w:r w:rsidR="000F24C2" w:rsidRPr="006C6D12">
        <w:rPr>
          <w:b/>
          <w:sz w:val="22"/>
          <w:szCs w:val="22"/>
          <w:u w:val="single"/>
        </w:rPr>
        <w:t>Порядок ввода данных в модуль памяти:</w:t>
      </w:r>
    </w:p>
    <w:p w:rsidR="00F93016" w:rsidRPr="00177AF3" w:rsidRDefault="00F93016" w:rsidP="00E41C95">
      <w:pPr>
        <w:spacing w:line="276" w:lineRule="auto"/>
        <w:ind w:left="-142" w:right="-522" w:hanging="284"/>
        <w:jc w:val="both"/>
        <w:rPr>
          <w:sz w:val="22"/>
          <w:szCs w:val="22"/>
        </w:rPr>
      </w:pPr>
      <w:r w:rsidRPr="00177AF3">
        <w:rPr>
          <w:sz w:val="22"/>
          <w:szCs w:val="22"/>
        </w:rPr>
        <w:t xml:space="preserve">    </w:t>
      </w:r>
      <w:r w:rsidR="00E41C95">
        <w:rPr>
          <w:sz w:val="22"/>
          <w:szCs w:val="22"/>
        </w:rPr>
        <w:t xml:space="preserve"> </w:t>
      </w:r>
      <w:r w:rsidRPr="00177AF3">
        <w:rPr>
          <w:sz w:val="22"/>
          <w:szCs w:val="22"/>
        </w:rPr>
        <w:t xml:space="preserve"> </w:t>
      </w:r>
      <w:r w:rsidR="006A4CB2">
        <w:rPr>
          <w:sz w:val="22"/>
          <w:szCs w:val="22"/>
        </w:rPr>
        <w:t>После установки текущего времени произвести</w:t>
      </w:r>
      <w:r w:rsidRPr="00177AF3">
        <w:rPr>
          <w:sz w:val="22"/>
          <w:szCs w:val="22"/>
        </w:rPr>
        <w:t xml:space="preserve"> </w:t>
      </w:r>
      <w:r w:rsidR="006A4CB2">
        <w:rPr>
          <w:sz w:val="22"/>
          <w:szCs w:val="22"/>
        </w:rPr>
        <w:t>в</w:t>
      </w:r>
      <w:r w:rsidRPr="00177AF3">
        <w:rPr>
          <w:sz w:val="22"/>
          <w:szCs w:val="22"/>
        </w:rPr>
        <w:t>вод даты поездки, номера поезда и т</w:t>
      </w:r>
      <w:r w:rsidRPr="00177AF3">
        <w:rPr>
          <w:sz w:val="22"/>
          <w:szCs w:val="22"/>
        </w:rPr>
        <w:t>а</w:t>
      </w:r>
      <w:r w:rsidR="006A4CB2">
        <w:rPr>
          <w:sz w:val="22"/>
          <w:szCs w:val="22"/>
        </w:rPr>
        <w:t xml:space="preserve">бельного номера </w:t>
      </w:r>
      <w:r w:rsidRPr="00177AF3">
        <w:rPr>
          <w:sz w:val="22"/>
          <w:szCs w:val="22"/>
        </w:rPr>
        <w:t xml:space="preserve"> в следующем порядке:</w:t>
      </w:r>
    </w:p>
    <w:p w:rsidR="000F24C2" w:rsidRPr="00177AF3" w:rsidRDefault="000F24C2" w:rsidP="00E41C95">
      <w:pPr>
        <w:numPr>
          <w:ilvl w:val="0"/>
          <w:numId w:val="6"/>
        </w:numPr>
        <w:spacing w:line="276" w:lineRule="auto"/>
        <w:ind w:left="-142" w:right="-522" w:hanging="284"/>
        <w:jc w:val="both"/>
        <w:rPr>
          <w:b/>
          <w:sz w:val="22"/>
          <w:szCs w:val="22"/>
        </w:rPr>
      </w:pPr>
      <w:r w:rsidRPr="00177AF3">
        <w:rPr>
          <w:sz w:val="22"/>
          <w:szCs w:val="22"/>
        </w:rPr>
        <w:t xml:space="preserve">нажать </w:t>
      </w:r>
      <w:r w:rsidRPr="00177AF3">
        <w:rPr>
          <w:bCs/>
          <w:sz w:val="22"/>
          <w:szCs w:val="22"/>
        </w:rPr>
        <w:t>комбинацию</w:t>
      </w:r>
      <w:r w:rsidRPr="00177AF3">
        <w:rPr>
          <w:b/>
          <w:sz w:val="22"/>
          <w:szCs w:val="22"/>
        </w:rPr>
        <w:t xml:space="preserve"> </w:t>
      </w:r>
      <w:r w:rsidRPr="00177AF3">
        <w:rPr>
          <w:bCs/>
          <w:sz w:val="22"/>
          <w:szCs w:val="22"/>
        </w:rPr>
        <w:t xml:space="preserve">кнопок </w:t>
      </w:r>
      <w:r w:rsidRPr="00177AF3">
        <w:rPr>
          <w:b/>
          <w:sz w:val="22"/>
          <w:szCs w:val="22"/>
        </w:rPr>
        <w:t>''</w:t>
      </w:r>
      <w:r w:rsidRPr="00177AF3">
        <w:rPr>
          <w:b/>
          <w:sz w:val="22"/>
          <w:szCs w:val="22"/>
        </w:rPr>
        <w:sym w:font="Symbol" w:char="F0DD"/>
      </w:r>
      <w:r w:rsidRPr="00177AF3">
        <w:rPr>
          <w:b/>
          <w:sz w:val="22"/>
          <w:szCs w:val="22"/>
        </w:rPr>
        <w:t xml:space="preserve">'' </w:t>
      </w:r>
      <w:r w:rsidRPr="00177AF3">
        <w:rPr>
          <w:bCs/>
          <w:sz w:val="22"/>
          <w:szCs w:val="22"/>
        </w:rPr>
        <w:t>и</w:t>
      </w:r>
      <w:r w:rsidRPr="00177AF3">
        <w:rPr>
          <w:sz w:val="22"/>
          <w:szCs w:val="22"/>
        </w:rPr>
        <w:t xml:space="preserve"> </w:t>
      </w:r>
      <w:r w:rsidRPr="00177AF3">
        <w:rPr>
          <w:b/>
          <w:sz w:val="22"/>
          <w:szCs w:val="22"/>
        </w:rPr>
        <w:t>''ДАТА''</w:t>
      </w:r>
      <w:r w:rsidRPr="00177AF3">
        <w:rPr>
          <w:sz w:val="22"/>
          <w:szCs w:val="22"/>
        </w:rPr>
        <w:t xml:space="preserve"> (В </w:t>
      </w:r>
      <w:proofErr w:type="spellStart"/>
      <w:r w:rsidRPr="00177AF3">
        <w:rPr>
          <w:sz w:val="22"/>
          <w:szCs w:val="22"/>
        </w:rPr>
        <w:t>н</w:t>
      </w:r>
      <w:proofErr w:type="spellEnd"/>
      <w:r w:rsidRPr="00177AF3">
        <w:rPr>
          <w:sz w:val="22"/>
          <w:szCs w:val="22"/>
        </w:rPr>
        <w:t xml:space="preserve"> и </w:t>
      </w:r>
      <w:proofErr w:type="gramStart"/>
      <w:r w:rsidRPr="00177AF3">
        <w:rPr>
          <w:sz w:val="22"/>
          <w:szCs w:val="22"/>
        </w:rPr>
        <w:t>м</w:t>
      </w:r>
      <w:proofErr w:type="gramEnd"/>
      <w:r w:rsidRPr="00177AF3">
        <w:rPr>
          <w:sz w:val="22"/>
          <w:szCs w:val="22"/>
        </w:rPr>
        <w:t xml:space="preserve"> а </w:t>
      </w:r>
      <w:proofErr w:type="spellStart"/>
      <w:r w:rsidRPr="00177AF3">
        <w:rPr>
          <w:sz w:val="22"/>
          <w:szCs w:val="22"/>
        </w:rPr>
        <w:t>н</w:t>
      </w:r>
      <w:proofErr w:type="spellEnd"/>
      <w:r w:rsidRPr="00177AF3">
        <w:rPr>
          <w:sz w:val="22"/>
          <w:szCs w:val="22"/>
        </w:rPr>
        <w:t xml:space="preserve"> и е! Если требуется нажать одновр</w:t>
      </w:r>
      <w:r w:rsidRPr="00177AF3">
        <w:rPr>
          <w:sz w:val="22"/>
          <w:szCs w:val="22"/>
        </w:rPr>
        <w:t>е</w:t>
      </w:r>
      <w:r w:rsidRPr="00177AF3">
        <w:rPr>
          <w:sz w:val="22"/>
          <w:szCs w:val="22"/>
        </w:rPr>
        <w:t>менно две кнопки, то первой нажимается кнопка, указанная в тексте первой);</w:t>
      </w:r>
    </w:p>
    <w:p w:rsidR="000F24C2" w:rsidRPr="00177AF3" w:rsidRDefault="000F24C2" w:rsidP="00E41C95">
      <w:pPr>
        <w:numPr>
          <w:ilvl w:val="0"/>
          <w:numId w:val="6"/>
        </w:numPr>
        <w:spacing w:line="276" w:lineRule="auto"/>
        <w:ind w:left="-142" w:right="-522" w:hanging="284"/>
        <w:jc w:val="both"/>
        <w:rPr>
          <w:b/>
          <w:sz w:val="22"/>
          <w:szCs w:val="22"/>
        </w:rPr>
      </w:pPr>
      <w:r w:rsidRPr="00177AF3">
        <w:rPr>
          <w:sz w:val="22"/>
          <w:szCs w:val="22"/>
        </w:rPr>
        <w:t xml:space="preserve">после появления </w:t>
      </w:r>
      <w:r w:rsidRPr="00177AF3">
        <w:rPr>
          <w:b/>
          <w:bCs/>
          <w:sz w:val="22"/>
          <w:szCs w:val="22"/>
        </w:rPr>
        <w:t>0</w:t>
      </w:r>
      <w:r w:rsidRPr="00177AF3">
        <w:rPr>
          <w:sz w:val="22"/>
          <w:szCs w:val="22"/>
        </w:rPr>
        <w:t xml:space="preserve"> на цифровом индикаторе скорости кнопками  </w:t>
      </w:r>
      <w:r w:rsidRPr="00177AF3">
        <w:rPr>
          <w:b/>
          <w:sz w:val="22"/>
          <w:szCs w:val="22"/>
        </w:rPr>
        <w:t>''МИН</w:t>
      </w:r>
      <w:proofErr w:type="gramStart"/>
      <w:r w:rsidRPr="00177AF3">
        <w:rPr>
          <w:b/>
          <w:sz w:val="22"/>
          <w:szCs w:val="22"/>
        </w:rPr>
        <w:t>''</w:t>
      </w:r>
      <w:proofErr w:type="gramEnd"/>
      <w:r w:rsidRPr="00177AF3">
        <w:rPr>
          <w:bCs/>
          <w:sz w:val="22"/>
          <w:szCs w:val="22"/>
        </w:rPr>
        <w:t>(месяц)</w:t>
      </w:r>
      <w:r w:rsidRPr="00177AF3">
        <w:rPr>
          <w:sz w:val="22"/>
          <w:szCs w:val="22"/>
        </w:rPr>
        <w:t xml:space="preserve"> и </w:t>
      </w:r>
      <w:r w:rsidRPr="00177AF3">
        <w:rPr>
          <w:b/>
          <w:sz w:val="22"/>
          <w:szCs w:val="22"/>
        </w:rPr>
        <w:t>''Ч''</w:t>
      </w:r>
      <w:r w:rsidRPr="00177AF3">
        <w:rPr>
          <w:bCs/>
          <w:sz w:val="22"/>
          <w:szCs w:val="22"/>
        </w:rPr>
        <w:t>(число) на дополнительном индикаторе установить дату поездки;</w:t>
      </w:r>
    </w:p>
    <w:p w:rsidR="000F24C2" w:rsidRPr="00177AF3" w:rsidRDefault="000F24C2" w:rsidP="00E41C95">
      <w:pPr>
        <w:numPr>
          <w:ilvl w:val="0"/>
          <w:numId w:val="6"/>
        </w:numPr>
        <w:spacing w:line="276" w:lineRule="auto"/>
        <w:ind w:left="-142" w:right="-522" w:hanging="284"/>
        <w:jc w:val="both"/>
        <w:rPr>
          <w:b/>
          <w:sz w:val="22"/>
          <w:szCs w:val="22"/>
        </w:rPr>
      </w:pPr>
      <w:r w:rsidRPr="00177AF3">
        <w:rPr>
          <w:bCs/>
          <w:sz w:val="22"/>
          <w:szCs w:val="22"/>
        </w:rPr>
        <w:t xml:space="preserve">нажать кнопку  </w:t>
      </w:r>
      <w:r w:rsidRPr="00177AF3">
        <w:rPr>
          <w:b/>
          <w:sz w:val="22"/>
          <w:szCs w:val="22"/>
        </w:rPr>
        <w:t>''Т''</w:t>
      </w:r>
      <w:r w:rsidRPr="00177AF3">
        <w:rPr>
          <w:bCs/>
          <w:sz w:val="22"/>
          <w:szCs w:val="22"/>
        </w:rPr>
        <w:t xml:space="preserve">. </w:t>
      </w:r>
      <w:r w:rsidRPr="00177AF3">
        <w:rPr>
          <w:sz w:val="22"/>
          <w:szCs w:val="22"/>
        </w:rPr>
        <w:t xml:space="preserve">После появления </w:t>
      </w:r>
      <w:r w:rsidRPr="00177AF3">
        <w:rPr>
          <w:b/>
          <w:bCs/>
          <w:sz w:val="22"/>
          <w:szCs w:val="22"/>
        </w:rPr>
        <w:t>1</w:t>
      </w:r>
      <w:r w:rsidRPr="00177AF3">
        <w:rPr>
          <w:sz w:val="22"/>
          <w:szCs w:val="22"/>
        </w:rPr>
        <w:t xml:space="preserve"> на цифровом индикаторе скорости кнопками </w:t>
      </w:r>
      <w:r w:rsidRPr="00177AF3">
        <w:rPr>
          <w:b/>
          <w:sz w:val="22"/>
          <w:szCs w:val="22"/>
        </w:rPr>
        <w:t>''МИН'',</w:t>
      </w:r>
      <w:r w:rsidRPr="00177AF3">
        <w:rPr>
          <w:sz w:val="22"/>
          <w:szCs w:val="22"/>
        </w:rPr>
        <w:t xml:space="preserve"> </w:t>
      </w:r>
      <w:r w:rsidRPr="00177AF3">
        <w:rPr>
          <w:b/>
          <w:sz w:val="22"/>
          <w:szCs w:val="22"/>
        </w:rPr>
        <w:t xml:space="preserve">''Ч'' </w:t>
      </w:r>
      <w:r w:rsidRPr="00177AF3">
        <w:rPr>
          <w:bCs/>
          <w:sz w:val="22"/>
          <w:szCs w:val="22"/>
        </w:rPr>
        <w:t>и</w:t>
      </w:r>
      <w:r w:rsidRPr="00177AF3">
        <w:rPr>
          <w:b/>
          <w:sz w:val="22"/>
          <w:szCs w:val="22"/>
        </w:rPr>
        <w:t xml:space="preserve"> ''</w:t>
      </w:r>
      <w:proofErr w:type="spellStart"/>
      <w:r w:rsidRPr="00177AF3">
        <w:rPr>
          <w:b/>
          <w:sz w:val="22"/>
          <w:szCs w:val="22"/>
        </w:rPr>
        <w:t>КОНТР</w:t>
      </w:r>
      <w:proofErr w:type="gramStart"/>
      <w:r w:rsidRPr="00177AF3">
        <w:rPr>
          <w:b/>
          <w:sz w:val="22"/>
          <w:szCs w:val="22"/>
        </w:rPr>
        <w:t>''</w:t>
      </w:r>
      <w:proofErr w:type="gramEnd"/>
      <w:r w:rsidRPr="00177AF3">
        <w:rPr>
          <w:bCs/>
          <w:sz w:val="22"/>
          <w:szCs w:val="22"/>
        </w:rPr>
        <w:t>на</w:t>
      </w:r>
      <w:proofErr w:type="spellEnd"/>
      <w:r w:rsidRPr="00177AF3">
        <w:rPr>
          <w:bCs/>
          <w:sz w:val="22"/>
          <w:szCs w:val="22"/>
        </w:rPr>
        <w:t xml:space="preserve"> дополнительном индикаторе установить номер поезда;</w:t>
      </w:r>
    </w:p>
    <w:p w:rsidR="000F24C2" w:rsidRPr="00177AF3" w:rsidRDefault="000F24C2" w:rsidP="00E41C95">
      <w:pPr>
        <w:numPr>
          <w:ilvl w:val="0"/>
          <w:numId w:val="6"/>
        </w:numPr>
        <w:spacing w:line="276" w:lineRule="auto"/>
        <w:ind w:left="-142" w:right="-522" w:hanging="284"/>
        <w:jc w:val="both"/>
        <w:rPr>
          <w:b/>
          <w:sz w:val="22"/>
          <w:szCs w:val="22"/>
        </w:rPr>
      </w:pPr>
      <w:r w:rsidRPr="00177AF3">
        <w:rPr>
          <w:bCs/>
          <w:sz w:val="22"/>
          <w:szCs w:val="22"/>
        </w:rPr>
        <w:t xml:space="preserve">нажать кнопку  </w:t>
      </w:r>
      <w:r w:rsidRPr="00177AF3">
        <w:rPr>
          <w:b/>
          <w:sz w:val="22"/>
          <w:szCs w:val="22"/>
        </w:rPr>
        <w:t>''Т''</w:t>
      </w:r>
      <w:r w:rsidRPr="00177AF3">
        <w:rPr>
          <w:bCs/>
          <w:sz w:val="22"/>
          <w:szCs w:val="22"/>
        </w:rPr>
        <w:t xml:space="preserve">. </w:t>
      </w:r>
      <w:r w:rsidRPr="00177AF3">
        <w:rPr>
          <w:sz w:val="22"/>
          <w:szCs w:val="22"/>
        </w:rPr>
        <w:t xml:space="preserve">После появления </w:t>
      </w:r>
      <w:r w:rsidRPr="00177AF3">
        <w:rPr>
          <w:b/>
          <w:bCs/>
          <w:sz w:val="22"/>
          <w:szCs w:val="22"/>
        </w:rPr>
        <w:t>2</w:t>
      </w:r>
      <w:r w:rsidRPr="00177AF3">
        <w:rPr>
          <w:sz w:val="22"/>
          <w:szCs w:val="22"/>
        </w:rPr>
        <w:t xml:space="preserve"> на цифровом индикаторе скорости кнопками  </w:t>
      </w:r>
      <w:r w:rsidRPr="00177AF3">
        <w:rPr>
          <w:b/>
          <w:sz w:val="22"/>
          <w:szCs w:val="22"/>
        </w:rPr>
        <w:t>''МИН'',</w:t>
      </w:r>
      <w:r w:rsidRPr="00177AF3">
        <w:rPr>
          <w:sz w:val="22"/>
          <w:szCs w:val="22"/>
        </w:rPr>
        <w:t xml:space="preserve"> </w:t>
      </w:r>
      <w:r w:rsidRPr="00177AF3">
        <w:rPr>
          <w:b/>
          <w:sz w:val="22"/>
          <w:szCs w:val="22"/>
        </w:rPr>
        <w:t xml:space="preserve">''Ч'' </w:t>
      </w:r>
      <w:r w:rsidRPr="00177AF3">
        <w:rPr>
          <w:bCs/>
          <w:sz w:val="22"/>
          <w:szCs w:val="22"/>
        </w:rPr>
        <w:t>и</w:t>
      </w:r>
      <w:r w:rsidRPr="00177AF3">
        <w:rPr>
          <w:b/>
          <w:sz w:val="22"/>
          <w:szCs w:val="22"/>
        </w:rPr>
        <w:t xml:space="preserve"> ''</w:t>
      </w:r>
      <w:proofErr w:type="spellStart"/>
      <w:r w:rsidRPr="00177AF3">
        <w:rPr>
          <w:b/>
          <w:sz w:val="22"/>
          <w:szCs w:val="22"/>
        </w:rPr>
        <w:t>КОНТР</w:t>
      </w:r>
      <w:proofErr w:type="gramStart"/>
      <w:r w:rsidRPr="00177AF3">
        <w:rPr>
          <w:b/>
          <w:sz w:val="22"/>
          <w:szCs w:val="22"/>
        </w:rPr>
        <w:t>''</w:t>
      </w:r>
      <w:proofErr w:type="gramEnd"/>
      <w:r w:rsidRPr="00177AF3">
        <w:rPr>
          <w:bCs/>
          <w:sz w:val="22"/>
          <w:szCs w:val="22"/>
        </w:rPr>
        <w:t>на</w:t>
      </w:r>
      <w:proofErr w:type="spellEnd"/>
      <w:r w:rsidRPr="00177AF3">
        <w:rPr>
          <w:bCs/>
          <w:sz w:val="22"/>
          <w:szCs w:val="22"/>
        </w:rPr>
        <w:t xml:space="preserve"> дополнительном индикаторе установить табельный номер машиниста;</w:t>
      </w:r>
    </w:p>
    <w:p w:rsidR="000F24C2" w:rsidRPr="00177AF3" w:rsidRDefault="000F24C2" w:rsidP="00E41C95">
      <w:pPr>
        <w:numPr>
          <w:ilvl w:val="0"/>
          <w:numId w:val="6"/>
        </w:numPr>
        <w:spacing w:line="276" w:lineRule="auto"/>
        <w:ind w:left="-142" w:right="-522" w:hanging="284"/>
        <w:jc w:val="both"/>
        <w:rPr>
          <w:b/>
          <w:sz w:val="22"/>
          <w:szCs w:val="22"/>
        </w:rPr>
      </w:pPr>
      <w:r w:rsidRPr="00177AF3">
        <w:rPr>
          <w:bCs/>
          <w:sz w:val="22"/>
          <w:szCs w:val="22"/>
        </w:rPr>
        <w:t xml:space="preserve">нажать кнопку  </w:t>
      </w:r>
      <w:r w:rsidRPr="00177AF3">
        <w:rPr>
          <w:b/>
          <w:sz w:val="22"/>
          <w:szCs w:val="22"/>
        </w:rPr>
        <w:t>''</w:t>
      </w:r>
      <w:proofErr w:type="gramStart"/>
      <w:r w:rsidRPr="00177AF3">
        <w:rPr>
          <w:b/>
          <w:sz w:val="22"/>
          <w:szCs w:val="22"/>
        </w:rPr>
        <w:t>П</w:t>
      </w:r>
      <w:proofErr w:type="gramEnd"/>
      <w:r w:rsidRPr="00177AF3">
        <w:rPr>
          <w:b/>
          <w:sz w:val="22"/>
          <w:szCs w:val="22"/>
        </w:rPr>
        <w:t>''</w:t>
      </w:r>
      <w:r w:rsidRPr="00177AF3">
        <w:rPr>
          <w:bCs/>
          <w:sz w:val="22"/>
          <w:szCs w:val="22"/>
        </w:rPr>
        <w:t>, набранные параметры записываются в МПМЭ-128</w:t>
      </w:r>
      <w:r w:rsidR="00177AF3" w:rsidRPr="00177AF3">
        <w:rPr>
          <w:bCs/>
          <w:sz w:val="22"/>
          <w:szCs w:val="22"/>
        </w:rPr>
        <w:t xml:space="preserve"> </w:t>
      </w:r>
      <w:r w:rsidR="00177AF3" w:rsidRPr="00177AF3">
        <w:rPr>
          <w:sz w:val="22"/>
          <w:szCs w:val="22"/>
        </w:rPr>
        <w:t xml:space="preserve">и </w:t>
      </w:r>
      <w:r w:rsidRPr="00177AF3">
        <w:rPr>
          <w:sz w:val="22"/>
          <w:szCs w:val="22"/>
        </w:rPr>
        <w:t xml:space="preserve">комплекс </w:t>
      </w:r>
      <w:r w:rsidR="00177AF3" w:rsidRPr="00177AF3">
        <w:rPr>
          <w:sz w:val="22"/>
          <w:szCs w:val="22"/>
        </w:rPr>
        <w:t xml:space="preserve">  </w:t>
      </w:r>
      <w:r w:rsidRPr="00177AF3">
        <w:rPr>
          <w:sz w:val="22"/>
          <w:szCs w:val="22"/>
        </w:rPr>
        <w:t>КПД-3П автом</w:t>
      </w:r>
      <w:r w:rsidRPr="00177AF3">
        <w:rPr>
          <w:sz w:val="22"/>
          <w:szCs w:val="22"/>
        </w:rPr>
        <w:t>а</w:t>
      </w:r>
      <w:r w:rsidRPr="00177AF3">
        <w:rPr>
          <w:sz w:val="22"/>
          <w:szCs w:val="22"/>
        </w:rPr>
        <w:t>тически переходит в режим контроля параметров движения.</w:t>
      </w:r>
    </w:p>
    <w:p w:rsidR="000F24C2" w:rsidRPr="006C6D12" w:rsidRDefault="00177AF3" w:rsidP="00E41C95">
      <w:pPr>
        <w:tabs>
          <w:tab w:val="left" w:pos="284"/>
        </w:tabs>
        <w:spacing w:line="276" w:lineRule="auto"/>
        <w:ind w:left="-142" w:right="-522" w:hanging="284"/>
        <w:jc w:val="both"/>
        <w:rPr>
          <w:b/>
          <w:sz w:val="22"/>
          <w:szCs w:val="22"/>
          <w:u w:val="single"/>
        </w:rPr>
      </w:pPr>
      <w:r w:rsidRPr="006C6D12">
        <w:rPr>
          <w:b/>
          <w:sz w:val="22"/>
          <w:szCs w:val="22"/>
        </w:rPr>
        <w:t>5</w:t>
      </w:r>
      <w:r w:rsidRPr="00177AF3">
        <w:rPr>
          <w:sz w:val="22"/>
          <w:szCs w:val="22"/>
        </w:rPr>
        <w:t xml:space="preserve">. </w:t>
      </w:r>
      <w:r w:rsidR="000F24C2" w:rsidRPr="00177AF3">
        <w:rPr>
          <w:sz w:val="22"/>
          <w:szCs w:val="22"/>
        </w:rPr>
        <w:t xml:space="preserve">  </w:t>
      </w:r>
      <w:r w:rsidR="000F24C2" w:rsidRPr="006C6D12">
        <w:rPr>
          <w:b/>
          <w:sz w:val="22"/>
          <w:szCs w:val="22"/>
          <w:u w:val="single"/>
        </w:rPr>
        <w:t>Режим поездки комплекса КПД-3П:</w:t>
      </w:r>
    </w:p>
    <w:p w:rsidR="000F24C2" w:rsidRPr="00177AF3" w:rsidRDefault="000F24C2" w:rsidP="00E41C95">
      <w:pPr>
        <w:pStyle w:val="a5"/>
        <w:spacing w:line="276" w:lineRule="auto"/>
        <w:ind w:left="-142" w:right="-522" w:hanging="284"/>
        <w:rPr>
          <w:sz w:val="22"/>
          <w:szCs w:val="22"/>
        </w:rPr>
      </w:pPr>
      <w:r w:rsidRPr="00177AF3">
        <w:rPr>
          <w:sz w:val="22"/>
          <w:szCs w:val="22"/>
        </w:rPr>
        <w:t xml:space="preserve">     - протяжка ленты</w:t>
      </w:r>
      <w:r w:rsidR="001D78B2" w:rsidRPr="00177AF3">
        <w:rPr>
          <w:sz w:val="22"/>
          <w:szCs w:val="22"/>
        </w:rPr>
        <w:t xml:space="preserve"> (при наличии блока регистрации)</w:t>
      </w:r>
      <w:r w:rsidRPr="00177AF3">
        <w:rPr>
          <w:sz w:val="22"/>
          <w:szCs w:val="22"/>
        </w:rPr>
        <w:t xml:space="preserve"> при проверке тормозного оборудования на стоя</w:t>
      </w:r>
      <w:r w:rsidRPr="00177AF3">
        <w:rPr>
          <w:sz w:val="22"/>
          <w:szCs w:val="22"/>
        </w:rPr>
        <w:t>н</w:t>
      </w:r>
      <w:r w:rsidRPr="00177AF3">
        <w:rPr>
          <w:sz w:val="22"/>
          <w:szCs w:val="22"/>
        </w:rPr>
        <w:t>ках осуществл</w:t>
      </w:r>
      <w:r w:rsidR="001D78B2" w:rsidRPr="00177AF3">
        <w:rPr>
          <w:sz w:val="22"/>
          <w:szCs w:val="22"/>
        </w:rPr>
        <w:t>я</w:t>
      </w:r>
      <w:r w:rsidRPr="00177AF3">
        <w:rPr>
          <w:sz w:val="22"/>
          <w:szCs w:val="22"/>
        </w:rPr>
        <w:t xml:space="preserve">ется   нажатием и удерживанием комбинации кнопок </w:t>
      </w:r>
      <w:r w:rsidRPr="00177AF3">
        <w:rPr>
          <w:b/>
          <w:sz w:val="22"/>
          <w:szCs w:val="22"/>
        </w:rPr>
        <w:t>''</w:t>
      </w:r>
      <w:r w:rsidRPr="00177AF3">
        <w:rPr>
          <w:b/>
          <w:sz w:val="22"/>
          <w:szCs w:val="22"/>
        </w:rPr>
        <w:sym w:font="Symbol" w:char="F0DD"/>
      </w:r>
      <w:r w:rsidRPr="00177AF3">
        <w:rPr>
          <w:b/>
          <w:sz w:val="22"/>
          <w:szCs w:val="22"/>
        </w:rPr>
        <w:t xml:space="preserve">'' </w:t>
      </w:r>
      <w:r w:rsidRPr="00177AF3">
        <w:rPr>
          <w:bCs/>
          <w:sz w:val="22"/>
          <w:szCs w:val="22"/>
        </w:rPr>
        <w:t>и</w:t>
      </w:r>
      <w:r w:rsidRPr="00177AF3">
        <w:rPr>
          <w:sz w:val="22"/>
          <w:szCs w:val="22"/>
        </w:rPr>
        <w:t xml:space="preserve"> </w:t>
      </w:r>
      <w:r w:rsidRPr="00177AF3">
        <w:rPr>
          <w:b/>
          <w:sz w:val="22"/>
          <w:szCs w:val="22"/>
        </w:rPr>
        <w:t xml:space="preserve">''ЛЕНТА'' </w:t>
      </w:r>
      <w:r w:rsidRPr="00177AF3">
        <w:rPr>
          <w:bCs/>
          <w:sz w:val="22"/>
          <w:szCs w:val="22"/>
        </w:rPr>
        <w:t>на БУ-3П. При этом производится печать параметров каждую секунду, пока нажаты кнопки.</w:t>
      </w:r>
    </w:p>
    <w:p w:rsidR="000F24C2" w:rsidRPr="00177AF3" w:rsidRDefault="00353357" w:rsidP="00E41C95">
      <w:pPr>
        <w:numPr>
          <w:ilvl w:val="0"/>
          <w:numId w:val="6"/>
        </w:numPr>
        <w:tabs>
          <w:tab w:val="left" w:pos="284"/>
          <w:tab w:val="num" w:pos="567"/>
        </w:tabs>
        <w:spacing w:line="276" w:lineRule="auto"/>
        <w:ind w:left="-142" w:right="-522" w:hanging="284"/>
        <w:jc w:val="both"/>
        <w:rPr>
          <w:bCs/>
          <w:sz w:val="22"/>
          <w:szCs w:val="22"/>
        </w:rPr>
      </w:pPr>
      <w:r>
        <w:rPr>
          <w:sz w:val="22"/>
          <w:szCs w:val="22"/>
        </w:rPr>
        <w:t xml:space="preserve">при отсутствии неисправностей на дополнительный индикатор выводится код </w:t>
      </w:r>
      <w:r w:rsidRPr="00353357">
        <w:rPr>
          <w:b/>
          <w:sz w:val="22"/>
          <w:szCs w:val="22"/>
        </w:rPr>
        <w:t>П0</w:t>
      </w:r>
      <w:r w:rsidRPr="00353357">
        <w:rPr>
          <w:b/>
          <w:sz w:val="22"/>
          <w:szCs w:val="22"/>
          <w:lang w:val="en-US"/>
        </w:rPr>
        <w:t>XY</w:t>
      </w:r>
      <w:r>
        <w:rPr>
          <w:b/>
          <w:sz w:val="22"/>
          <w:szCs w:val="22"/>
        </w:rPr>
        <w:t xml:space="preserve">, </w:t>
      </w:r>
      <w:r w:rsidRPr="001A2FC1">
        <w:rPr>
          <w:b/>
          <w:sz w:val="22"/>
          <w:szCs w:val="22"/>
        </w:rPr>
        <w:t xml:space="preserve"> </w:t>
      </w:r>
      <w:r w:rsidRPr="00353357">
        <w:rPr>
          <w:sz w:val="22"/>
          <w:szCs w:val="22"/>
        </w:rPr>
        <w:t xml:space="preserve">где </w:t>
      </w:r>
      <w:r>
        <w:rPr>
          <w:sz w:val="22"/>
          <w:szCs w:val="22"/>
          <w:lang w:val="en-US"/>
        </w:rPr>
        <w:t>XY</w:t>
      </w:r>
      <w:r>
        <w:rPr>
          <w:sz w:val="22"/>
          <w:szCs w:val="22"/>
        </w:rPr>
        <w:t>-процент заполнения модуля памяти. П</w:t>
      </w:r>
      <w:r w:rsidR="000F24C2" w:rsidRPr="00177AF3">
        <w:rPr>
          <w:sz w:val="22"/>
          <w:szCs w:val="22"/>
        </w:rPr>
        <w:t xml:space="preserve">ри  возникновении неисправности в работе комплекса  в режиме поездки начинает мигать индикатор </w:t>
      </w:r>
      <w:r w:rsidR="000F24C2" w:rsidRPr="00177AF3">
        <w:rPr>
          <w:b/>
          <w:bCs/>
          <w:sz w:val="22"/>
          <w:szCs w:val="22"/>
        </w:rPr>
        <w:t>КОНТР</w:t>
      </w:r>
      <w:r w:rsidR="000F24C2" w:rsidRPr="00177AF3">
        <w:rPr>
          <w:sz w:val="22"/>
          <w:szCs w:val="22"/>
        </w:rPr>
        <w:t xml:space="preserve"> </w:t>
      </w:r>
      <w:r w:rsidR="000F24C2" w:rsidRPr="00177AF3">
        <w:rPr>
          <w:bCs/>
          <w:sz w:val="22"/>
          <w:szCs w:val="22"/>
        </w:rPr>
        <w:t>на блоке</w:t>
      </w:r>
      <w:r w:rsidR="001D78B2" w:rsidRPr="00177AF3">
        <w:rPr>
          <w:bCs/>
          <w:sz w:val="22"/>
          <w:szCs w:val="22"/>
        </w:rPr>
        <w:t xml:space="preserve"> БУ-3П. Наж</w:t>
      </w:r>
      <w:r w:rsidR="001D78B2" w:rsidRPr="00177AF3">
        <w:rPr>
          <w:bCs/>
          <w:sz w:val="22"/>
          <w:szCs w:val="22"/>
        </w:rPr>
        <w:t>а</w:t>
      </w:r>
      <w:r w:rsidR="001D78B2" w:rsidRPr="00177AF3">
        <w:rPr>
          <w:bCs/>
          <w:sz w:val="22"/>
          <w:szCs w:val="22"/>
        </w:rPr>
        <w:t xml:space="preserve">тием </w:t>
      </w:r>
      <w:r w:rsidR="000F24C2" w:rsidRPr="00177AF3">
        <w:rPr>
          <w:bCs/>
          <w:sz w:val="22"/>
          <w:szCs w:val="22"/>
        </w:rPr>
        <w:t>кнопки</w:t>
      </w:r>
      <w:r w:rsidR="000F24C2" w:rsidRPr="00177AF3">
        <w:rPr>
          <w:b/>
          <w:sz w:val="22"/>
          <w:szCs w:val="22"/>
        </w:rPr>
        <w:t xml:space="preserve"> ''КОНТР''</w:t>
      </w:r>
      <w:r w:rsidR="001D78B2" w:rsidRPr="00177AF3">
        <w:rPr>
          <w:b/>
          <w:sz w:val="22"/>
          <w:szCs w:val="22"/>
        </w:rPr>
        <w:t xml:space="preserve"> </w:t>
      </w:r>
      <w:r w:rsidR="001D78B2" w:rsidRPr="00177AF3">
        <w:rPr>
          <w:sz w:val="22"/>
          <w:szCs w:val="22"/>
        </w:rPr>
        <w:t>на БУ-3П</w:t>
      </w:r>
      <w:r w:rsidR="000F24C2" w:rsidRPr="00177AF3">
        <w:rPr>
          <w:b/>
          <w:sz w:val="22"/>
          <w:szCs w:val="22"/>
        </w:rPr>
        <w:t xml:space="preserve"> </w:t>
      </w:r>
      <w:r w:rsidR="000F24C2" w:rsidRPr="00177AF3">
        <w:rPr>
          <w:bCs/>
          <w:sz w:val="22"/>
          <w:szCs w:val="22"/>
        </w:rPr>
        <w:t xml:space="preserve">вывести на дополнительный индикатор код неисправности. При индицировании кодов </w:t>
      </w:r>
      <w:r w:rsidR="000F24C2" w:rsidRPr="00177AF3">
        <w:rPr>
          <w:b/>
          <w:sz w:val="22"/>
          <w:szCs w:val="22"/>
        </w:rPr>
        <w:t xml:space="preserve">Н100, Н141, Н142, Н201, Н202, Н204, </w:t>
      </w:r>
      <w:r w:rsidR="000F24C2" w:rsidRPr="00177AF3">
        <w:rPr>
          <w:bCs/>
          <w:sz w:val="22"/>
          <w:szCs w:val="22"/>
        </w:rPr>
        <w:t xml:space="preserve">прекращении или неправильном показании скорости кратковременно на 3-5 </w:t>
      </w:r>
      <w:proofErr w:type="gramStart"/>
      <w:r w:rsidR="000F24C2" w:rsidRPr="00177AF3">
        <w:rPr>
          <w:bCs/>
          <w:sz w:val="22"/>
          <w:szCs w:val="22"/>
        </w:rPr>
        <w:t>с в</w:t>
      </w:r>
      <w:r w:rsidR="000F24C2" w:rsidRPr="00177AF3">
        <w:rPr>
          <w:bCs/>
          <w:sz w:val="22"/>
          <w:szCs w:val="22"/>
        </w:rPr>
        <w:t>ы</w:t>
      </w:r>
      <w:r w:rsidR="000F24C2" w:rsidRPr="00177AF3">
        <w:rPr>
          <w:bCs/>
          <w:sz w:val="22"/>
          <w:szCs w:val="22"/>
        </w:rPr>
        <w:t>ключить</w:t>
      </w:r>
      <w:proofErr w:type="gramEnd"/>
      <w:r w:rsidR="000F24C2" w:rsidRPr="00177AF3">
        <w:rPr>
          <w:bCs/>
          <w:sz w:val="22"/>
          <w:szCs w:val="22"/>
        </w:rPr>
        <w:t xml:space="preserve"> и вновь включить ком</w:t>
      </w:r>
      <w:r w:rsidR="001D78B2" w:rsidRPr="00177AF3">
        <w:rPr>
          <w:bCs/>
          <w:sz w:val="22"/>
          <w:szCs w:val="22"/>
        </w:rPr>
        <w:t xml:space="preserve">плекс КПД-3П тумблером питания. </w:t>
      </w:r>
    </w:p>
    <w:p w:rsidR="000F24C2" w:rsidRPr="00177AF3" w:rsidRDefault="000F24C2" w:rsidP="00E41C95">
      <w:pPr>
        <w:pStyle w:val="a5"/>
        <w:numPr>
          <w:ilvl w:val="0"/>
          <w:numId w:val="6"/>
        </w:numPr>
        <w:spacing w:line="276" w:lineRule="auto"/>
        <w:ind w:left="-142" w:right="-522" w:hanging="284"/>
        <w:rPr>
          <w:sz w:val="22"/>
          <w:szCs w:val="22"/>
        </w:rPr>
      </w:pPr>
      <w:r w:rsidRPr="00177AF3">
        <w:rPr>
          <w:sz w:val="22"/>
          <w:szCs w:val="22"/>
        </w:rPr>
        <w:t>при возникновении неисправностей комплекса КПД – 3П любого вида машинист обязан сд</w:t>
      </w:r>
      <w:r w:rsidRPr="00177AF3">
        <w:rPr>
          <w:sz w:val="22"/>
          <w:szCs w:val="22"/>
        </w:rPr>
        <w:t>е</w:t>
      </w:r>
      <w:r w:rsidRPr="00177AF3">
        <w:rPr>
          <w:sz w:val="22"/>
          <w:szCs w:val="22"/>
        </w:rPr>
        <w:t>лать запись с указанием вида неисправности в журнал формы ТУ – 152;</w:t>
      </w:r>
    </w:p>
    <w:p w:rsidR="000F24C2" w:rsidRPr="00177AF3" w:rsidRDefault="000F24C2" w:rsidP="00E41C95">
      <w:pPr>
        <w:pStyle w:val="a5"/>
        <w:numPr>
          <w:ilvl w:val="0"/>
          <w:numId w:val="6"/>
        </w:numPr>
        <w:spacing w:line="276" w:lineRule="auto"/>
        <w:ind w:left="-142" w:right="-522" w:hanging="284"/>
        <w:rPr>
          <w:bCs/>
          <w:sz w:val="22"/>
          <w:szCs w:val="22"/>
        </w:rPr>
      </w:pPr>
      <w:r w:rsidRPr="00177AF3">
        <w:rPr>
          <w:sz w:val="22"/>
          <w:szCs w:val="22"/>
        </w:rPr>
        <w:t>при запуске дизеля возможно самостоятельное выключение комплекса. В этом случае, е</w:t>
      </w:r>
      <w:r w:rsidRPr="00177AF3">
        <w:rPr>
          <w:sz w:val="22"/>
          <w:szCs w:val="22"/>
        </w:rPr>
        <w:t>с</w:t>
      </w:r>
      <w:r w:rsidRPr="00177AF3">
        <w:rPr>
          <w:sz w:val="22"/>
          <w:szCs w:val="22"/>
        </w:rPr>
        <w:t>ли питание восстановилось менее, чем через одну минуту, комплекс самостоятельно включится и перейдет в р</w:t>
      </w:r>
      <w:r w:rsidRPr="00177AF3">
        <w:rPr>
          <w:sz w:val="22"/>
          <w:szCs w:val="22"/>
        </w:rPr>
        <w:t>е</w:t>
      </w:r>
      <w:r w:rsidRPr="00177AF3">
        <w:rPr>
          <w:sz w:val="22"/>
          <w:szCs w:val="22"/>
        </w:rPr>
        <w:t>жим поездки без вмешательства машиниста. При перерыве в питании более минуты комплекс сам</w:t>
      </w:r>
      <w:r w:rsidRPr="00177AF3">
        <w:rPr>
          <w:sz w:val="22"/>
          <w:szCs w:val="22"/>
        </w:rPr>
        <w:t>о</w:t>
      </w:r>
      <w:r w:rsidRPr="00177AF3">
        <w:rPr>
          <w:sz w:val="22"/>
          <w:szCs w:val="22"/>
        </w:rPr>
        <w:t>стоятел</w:t>
      </w:r>
      <w:r w:rsidRPr="00177AF3">
        <w:rPr>
          <w:sz w:val="22"/>
          <w:szCs w:val="22"/>
        </w:rPr>
        <w:t>ь</w:t>
      </w:r>
      <w:r w:rsidRPr="00177AF3">
        <w:rPr>
          <w:sz w:val="22"/>
          <w:szCs w:val="22"/>
        </w:rPr>
        <w:t xml:space="preserve">но включится, но для перевода его в режим поездки необходимо нажать кнопку </w:t>
      </w:r>
      <w:r w:rsidRPr="00177AF3">
        <w:rPr>
          <w:b/>
          <w:sz w:val="22"/>
          <w:szCs w:val="22"/>
        </w:rPr>
        <w:t>''</w:t>
      </w:r>
      <w:proofErr w:type="gramStart"/>
      <w:r w:rsidRPr="00177AF3">
        <w:rPr>
          <w:b/>
          <w:sz w:val="22"/>
          <w:szCs w:val="22"/>
        </w:rPr>
        <w:t>П</w:t>
      </w:r>
      <w:proofErr w:type="gramEnd"/>
      <w:r w:rsidRPr="00177AF3">
        <w:rPr>
          <w:b/>
          <w:sz w:val="22"/>
          <w:szCs w:val="22"/>
        </w:rPr>
        <w:t>''</w:t>
      </w:r>
      <w:r w:rsidRPr="00177AF3">
        <w:rPr>
          <w:bCs/>
          <w:sz w:val="22"/>
          <w:szCs w:val="22"/>
        </w:rPr>
        <w:t>;</w:t>
      </w:r>
    </w:p>
    <w:p w:rsidR="000F24C2" w:rsidRDefault="00475151" w:rsidP="00E41C95">
      <w:pPr>
        <w:numPr>
          <w:ilvl w:val="0"/>
          <w:numId w:val="6"/>
        </w:numPr>
        <w:tabs>
          <w:tab w:val="left" w:pos="284"/>
          <w:tab w:val="num" w:pos="567"/>
        </w:tabs>
        <w:spacing w:line="276" w:lineRule="auto"/>
        <w:ind w:left="-142" w:right="-522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 </w:t>
      </w:r>
      <w:r w:rsidR="0040349A">
        <w:rPr>
          <w:sz w:val="22"/>
          <w:szCs w:val="22"/>
        </w:rPr>
        <w:t>о</w:t>
      </w:r>
      <w:r w:rsidR="000F24C2" w:rsidRPr="00177AF3">
        <w:rPr>
          <w:sz w:val="22"/>
          <w:szCs w:val="22"/>
        </w:rPr>
        <w:t xml:space="preserve">кончанию поездки после остановки нажать </w:t>
      </w:r>
      <w:r w:rsidR="000F24C2" w:rsidRPr="00177AF3">
        <w:rPr>
          <w:bCs/>
          <w:sz w:val="22"/>
          <w:szCs w:val="22"/>
        </w:rPr>
        <w:t>кнопку</w:t>
      </w:r>
      <w:r w:rsidR="000F24C2" w:rsidRPr="00177AF3">
        <w:rPr>
          <w:b/>
          <w:sz w:val="22"/>
          <w:szCs w:val="22"/>
        </w:rPr>
        <w:t xml:space="preserve"> ''</w:t>
      </w:r>
      <w:proofErr w:type="gramStart"/>
      <w:r w:rsidR="000F24C2" w:rsidRPr="00177AF3">
        <w:rPr>
          <w:b/>
          <w:sz w:val="22"/>
          <w:szCs w:val="22"/>
        </w:rPr>
        <w:t>П</w:t>
      </w:r>
      <w:proofErr w:type="gramEnd"/>
      <w:r w:rsidR="000F24C2" w:rsidRPr="00177AF3">
        <w:rPr>
          <w:b/>
          <w:sz w:val="22"/>
          <w:szCs w:val="22"/>
        </w:rPr>
        <w:t>''</w:t>
      </w:r>
      <w:r w:rsidR="000F24C2" w:rsidRPr="00177AF3">
        <w:rPr>
          <w:sz w:val="22"/>
          <w:szCs w:val="22"/>
        </w:rPr>
        <w:t xml:space="preserve"> на блоке БУ-3П, блок регис</w:t>
      </w:r>
      <w:r w:rsidR="000F24C2" w:rsidRPr="00177AF3">
        <w:rPr>
          <w:sz w:val="22"/>
          <w:szCs w:val="22"/>
        </w:rPr>
        <w:t>т</w:t>
      </w:r>
      <w:r w:rsidR="000F24C2" w:rsidRPr="00177AF3">
        <w:rPr>
          <w:sz w:val="22"/>
          <w:szCs w:val="22"/>
        </w:rPr>
        <w:t>рации</w:t>
      </w:r>
      <w:r w:rsidR="00177AF3" w:rsidRPr="00177AF3">
        <w:rPr>
          <w:sz w:val="22"/>
          <w:szCs w:val="22"/>
        </w:rPr>
        <w:t xml:space="preserve"> (при его наличии)</w:t>
      </w:r>
      <w:r w:rsidR="000F24C2" w:rsidRPr="00177AF3">
        <w:rPr>
          <w:sz w:val="22"/>
          <w:szCs w:val="22"/>
        </w:rPr>
        <w:t xml:space="preserve"> распечатает «шапку». Выключить комплекс КПД-3П, снять модуль памяти и </w:t>
      </w:r>
      <w:proofErr w:type="spellStart"/>
      <w:r w:rsidR="000F24C2" w:rsidRPr="00177AF3">
        <w:rPr>
          <w:sz w:val="22"/>
          <w:szCs w:val="22"/>
        </w:rPr>
        <w:t>скорост</w:t>
      </w:r>
      <w:r w:rsidR="000F24C2" w:rsidRPr="00177AF3">
        <w:rPr>
          <w:sz w:val="22"/>
          <w:szCs w:val="22"/>
        </w:rPr>
        <w:t>е</w:t>
      </w:r>
      <w:r w:rsidR="000F24C2" w:rsidRPr="00177AF3">
        <w:rPr>
          <w:sz w:val="22"/>
          <w:szCs w:val="22"/>
        </w:rPr>
        <w:t>мерную</w:t>
      </w:r>
      <w:proofErr w:type="spellEnd"/>
      <w:r w:rsidR="000F24C2" w:rsidRPr="00177AF3">
        <w:rPr>
          <w:sz w:val="22"/>
          <w:szCs w:val="22"/>
        </w:rPr>
        <w:t xml:space="preserve"> ленту.</w:t>
      </w:r>
    </w:p>
    <w:p w:rsidR="00E41C95" w:rsidRPr="00177AF3" w:rsidRDefault="00E41C95" w:rsidP="00E41C95">
      <w:pPr>
        <w:tabs>
          <w:tab w:val="left" w:pos="284"/>
        </w:tabs>
        <w:spacing w:line="276" w:lineRule="auto"/>
        <w:ind w:left="-142" w:right="-522" w:hanging="284"/>
        <w:jc w:val="both"/>
        <w:rPr>
          <w:sz w:val="22"/>
          <w:szCs w:val="22"/>
        </w:rPr>
      </w:pPr>
    </w:p>
    <w:sectPr w:rsidR="00E41C95" w:rsidRPr="00177AF3" w:rsidSect="00E41C95">
      <w:pgSz w:w="11906" w:h="16838"/>
      <w:pgMar w:top="284" w:right="992" w:bottom="284" w:left="179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E39C9"/>
    <w:multiLevelType w:val="singleLevel"/>
    <w:tmpl w:val="37BEF1A0"/>
    <w:lvl w:ilvl="0">
      <w:numFmt w:val="bullet"/>
      <w:lvlText w:val="-"/>
      <w:lvlJc w:val="left"/>
      <w:pPr>
        <w:tabs>
          <w:tab w:val="num" w:pos="765"/>
        </w:tabs>
        <w:ind w:left="765" w:hanging="510"/>
      </w:pPr>
      <w:rPr>
        <w:rFonts w:hint="default"/>
      </w:rPr>
    </w:lvl>
  </w:abstractNum>
  <w:abstractNum w:abstractNumId="1">
    <w:nsid w:val="0C39282E"/>
    <w:multiLevelType w:val="singleLevel"/>
    <w:tmpl w:val="38CAEA14"/>
    <w:lvl w:ilvl="0">
      <w:numFmt w:val="bullet"/>
      <w:lvlText w:val="-"/>
      <w:lvlJc w:val="left"/>
      <w:pPr>
        <w:tabs>
          <w:tab w:val="num" w:pos="690"/>
        </w:tabs>
        <w:ind w:left="690" w:hanging="450"/>
      </w:pPr>
      <w:rPr>
        <w:rFonts w:hint="default"/>
      </w:rPr>
    </w:lvl>
  </w:abstractNum>
  <w:abstractNum w:abstractNumId="2">
    <w:nsid w:val="1D4F2509"/>
    <w:multiLevelType w:val="singleLevel"/>
    <w:tmpl w:val="FDBEE9BE"/>
    <w:lvl w:ilvl="0">
      <w:start w:val="1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3">
    <w:nsid w:val="39082740"/>
    <w:multiLevelType w:val="singleLevel"/>
    <w:tmpl w:val="FE407C56"/>
    <w:lvl w:ilvl="0">
      <w:start w:val="6"/>
      <w:numFmt w:val="bullet"/>
      <w:lvlText w:val="-"/>
      <w:lvlJc w:val="left"/>
      <w:pPr>
        <w:tabs>
          <w:tab w:val="num" w:pos="600"/>
        </w:tabs>
        <w:ind w:left="600" w:hanging="405"/>
      </w:pPr>
      <w:rPr>
        <w:rFonts w:hint="default"/>
      </w:rPr>
    </w:lvl>
  </w:abstractNum>
  <w:abstractNum w:abstractNumId="4">
    <w:nsid w:val="4248123F"/>
    <w:multiLevelType w:val="singleLevel"/>
    <w:tmpl w:val="62502F9E"/>
    <w:lvl w:ilvl="0">
      <w:start w:val="2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5">
    <w:nsid w:val="4EBD7319"/>
    <w:multiLevelType w:val="singleLevel"/>
    <w:tmpl w:val="BD9C9910"/>
    <w:lvl w:ilvl="0">
      <w:start w:val="1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6">
    <w:nsid w:val="56124B2A"/>
    <w:multiLevelType w:val="singleLevel"/>
    <w:tmpl w:val="E714801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56CD4659"/>
    <w:multiLevelType w:val="singleLevel"/>
    <w:tmpl w:val="17ECFFE8"/>
    <w:lvl w:ilvl="0">
      <w:start w:val="1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8">
    <w:nsid w:val="5F1A2E22"/>
    <w:multiLevelType w:val="singleLevel"/>
    <w:tmpl w:val="11E623E4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9">
    <w:nsid w:val="6C6E0D3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76C82B9A"/>
    <w:multiLevelType w:val="singleLevel"/>
    <w:tmpl w:val="D50CA4E6"/>
    <w:lvl w:ilvl="0">
      <w:start w:val="1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0"/>
  </w:num>
  <w:num w:numId="5">
    <w:abstractNumId w:val="5"/>
  </w:num>
  <w:num w:numId="6">
    <w:abstractNumId w:val="4"/>
  </w:num>
  <w:num w:numId="7">
    <w:abstractNumId w:val="3"/>
  </w:num>
  <w:num w:numId="8">
    <w:abstractNumId w:val="0"/>
  </w:num>
  <w:num w:numId="9">
    <w:abstractNumId w:val="1"/>
  </w:num>
  <w:num w:numId="10">
    <w:abstractNumId w:val="6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compat/>
  <w:rsids>
    <w:rsidRoot w:val="00503309"/>
    <w:rsid w:val="00085BF9"/>
    <w:rsid w:val="000F24C2"/>
    <w:rsid w:val="00177AF3"/>
    <w:rsid w:val="001A2FC1"/>
    <w:rsid w:val="001D78B2"/>
    <w:rsid w:val="00353357"/>
    <w:rsid w:val="0040349A"/>
    <w:rsid w:val="00475151"/>
    <w:rsid w:val="00503309"/>
    <w:rsid w:val="006407C9"/>
    <w:rsid w:val="006A4CB2"/>
    <w:rsid w:val="006C6D12"/>
    <w:rsid w:val="00750D64"/>
    <w:rsid w:val="00B80F76"/>
    <w:rsid w:val="00CB03C1"/>
    <w:rsid w:val="00E41C95"/>
    <w:rsid w:val="00F01BE2"/>
    <w:rsid w:val="00F5155B"/>
    <w:rsid w:val="00F93016"/>
    <w:rsid w:val="00FA1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5155B"/>
  </w:style>
  <w:style w:type="paragraph" w:styleId="1">
    <w:name w:val="heading 1"/>
    <w:basedOn w:val="a"/>
    <w:next w:val="a"/>
    <w:qFormat/>
    <w:rsid w:val="00F5155B"/>
    <w:pPr>
      <w:keepNext/>
      <w:tabs>
        <w:tab w:val="left" w:pos="567"/>
      </w:tabs>
      <w:ind w:left="240"/>
      <w:outlineLvl w:val="0"/>
    </w:pPr>
    <w:rPr>
      <w:sz w:val="24"/>
    </w:rPr>
  </w:style>
  <w:style w:type="paragraph" w:styleId="2">
    <w:name w:val="heading 2"/>
    <w:basedOn w:val="a"/>
    <w:next w:val="a"/>
    <w:qFormat/>
    <w:rsid w:val="00F5155B"/>
    <w:pPr>
      <w:keepNext/>
      <w:tabs>
        <w:tab w:val="left" w:pos="426"/>
        <w:tab w:val="left" w:pos="567"/>
      </w:tabs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rsid w:val="00F5155B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5155B"/>
    <w:pPr>
      <w:jc w:val="center"/>
    </w:pPr>
  </w:style>
  <w:style w:type="paragraph" w:styleId="20">
    <w:name w:val="Body Text 2"/>
    <w:basedOn w:val="a"/>
    <w:rsid w:val="00F5155B"/>
    <w:rPr>
      <w:sz w:val="28"/>
    </w:rPr>
  </w:style>
  <w:style w:type="paragraph" w:styleId="a4">
    <w:name w:val="Title"/>
    <w:basedOn w:val="a"/>
    <w:qFormat/>
    <w:rsid w:val="00F5155B"/>
    <w:pPr>
      <w:jc w:val="center"/>
    </w:pPr>
    <w:rPr>
      <w:b/>
      <w:bCs/>
      <w:sz w:val="24"/>
    </w:rPr>
  </w:style>
  <w:style w:type="paragraph" w:styleId="a5">
    <w:name w:val="Body Text Indent"/>
    <w:basedOn w:val="a"/>
    <w:rsid w:val="00F5155B"/>
    <w:pPr>
      <w:tabs>
        <w:tab w:val="left" w:pos="567"/>
      </w:tabs>
      <w:ind w:left="567" w:hanging="567"/>
      <w:jc w:val="both"/>
    </w:pPr>
    <w:rPr>
      <w:sz w:val="24"/>
    </w:rPr>
  </w:style>
  <w:style w:type="paragraph" w:styleId="30">
    <w:name w:val="Body Text 3"/>
    <w:basedOn w:val="a"/>
    <w:rsid w:val="00F5155B"/>
    <w:pPr>
      <w:tabs>
        <w:tab w:val="left" w:pos="709"/>
      </w:tabs>
      <w:jc w:val="both"/>
    </w:pPr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7488</TotalTime>
  <Pages>1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МЕСТНАЯ ИНСТРУКЦИЯ</vt:lpstr>
    </vt:vector>
  </TitlesOfParts>
  <Company>Локомотивное депо</Company>
  <LinksUpToDate>false</LinksUpToDate>
  <CharactersWithSpaces>3881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МЕСТНАЯ ИНСТРУКЦИЯ</dc:title>
  <dc:creator>Электронный цэх</dc:creator>
  <cp:lastModifiedBy>TCHE13_YABLONSKIIAS</cp:lastModifiedBy>
  <cp:revision>5</cp:revision>
  <cp:lastPrinted>2020-07-10T02:59:00Z</cp:lastPrinted>
  <dcterms:created xsi:type="dcterms:W3CDTF">2019-04-15T23:39:00Z</dcterms:created>
  <dcterms:modified xsi:type="dcterms:W3CDTF">2021-01-07T02:04:00Z</dcterms:modified>
</cp:coreProperties>
</file>