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5B9F" w:rsidRPr="00082DCF" w:rsidRDefault="00E74389" w:rsidP="00E74389">
      <w:pPr>
        <w:spacing w:line="360" w:lineRule="exact"/>
        <w:jc w:val="right"/>
        <w:rPr>
          <w:b/>
        </w:rPr>
      </w:pPr>
      <w:r w:rsidRPr="00082DCF">
        <w:rPr>
          <w:b/>
        </w:rPr>
        <w:t xml:space="preserve"> </w:t>
      </w:r>
      <w:r w:rsidR="005005DF" w:rsidRPr="00082DCF">
        <w:rPr>
          <w:b/>
        </w:rPr>
        <w:t>(</w:t>
      </w:r>
      <w:r w:rsidR="002833BF" w:rsidRPr="00082DCF">
        <w:rPr>
          <w:b/>
          <w:u w:val="single"/>
        </w:rPr>
        <w:t>Ведомость инструктажа №</w:t>
      </w:r>
      <w:r w:rsidR="00684AFF">
        <w:rPr>
          <w:b/>
          <w:u w:val="single"/>
        </w:rPr>
        <w:t>10</w:t>
      </w:r>
      <w:r w:rsidR="008D2CF9">
        <w:rPr>
          <w:b/>
          <w:u w:val="single"/>
        </w:rPr>
        <w:t>)</w:t>
      </w:r>
    </w:p>
    <w:p w:rsidR="00B75B9F" w:rsidRDefault="00521FB4" w:rsidP="00E74389">
      <w:pPr>
        <w:spacing w:line="360" w:lineRule="exact"/>
        <w:jc w:val="center"/>
        <w:rPr>
          <w:b/>
          <w:u w:val="single"/>
        </w:rPr>
      </w:pPr>
      <w:r w:rsidRPr="00082DCF">
        <w:rPr>
          <w:b/>
          <w:u w:val="single"/>
        </w:rPr>
        <w:t>З</w:t>
      </w:r>
      <w:r w:rsidR="005D75E5" w:rsidRPr="00082DCF">
        <w:rPr>
          <w:b/>
          <w:u w:val="single"/>
        </w:rPr>
        <w:t xml:space="preserve">АПИСЬ В </w:t>
      </w:r>
      <w:r w:rsidR="00745218" w:rsidRPr="00082DCF">
        <w:rPr>
          <w:b/>
          <w:u w:val="single"/>
        </w:rPr>
        <w:t>ТЕХНИЧЕСКИЙ</w:t>
      </w:r>
      <w:r w:rsidR="00B514AA" w:rsidRPr="00082DCF">
        <w:rPr>
          <w:b/>
          <w:u w:val="single"/>
        </w:rPr>
        <w:t xml:space="preserve"> ФОРМУЛЯР</w:t>
      </w:r>
    </w:p>
    <w:p w:rsidR="00D4537A" w:rsidRPr="0010412F" w:rsidRDefault="00D4537A" w:rsidP="00D4537A">
      <w:pPr>
        <w:spacing w:line="360" w:lineRule="exact"/>
        <w:ind w:firstLine="709"/>
        <w:jc w:val="both"/>
        <w:rPr>
          <w:sz w:val="28"/>
          <w:szCs w:val="28"/>
        </w:rPr>
      </w:pPr>
      <w:proofErr w:type="gramStart"/>
      <w:r w:rsidRPr="0010412F">
        <w:rPr>
          <w:sz w:val="28"/>
          <w:szCs w:val="28"/>
        </w:rPr>
        <w:t xml:space="preserve">28.03.2026 в 22 час. 03 мин. </w:t>
      </w:r>
      <w:r w:rsidRPr="0010412F">
        <w:rPr>
          <w:sz w:val="28"/>
        </w:rPr>
        <w:t>(здесь и далее время московское)</w:t>
      </w:r>
      <w:r w:rsidRPr="0010412F">
        <w:rPr>
          <w:sz w:val="28"/>
          <w:szCs w:val="28"/>
        </w:rPr>
        <w:t xml:space="preserve"> на станции Дербент С-КАВ при отправлении с пути № 38 </w:t>
      </w:r>
      <w:r>
        <w:rPr>
          <w:sz w:val="28"/>
          <w:szCs w:val="28"/>
        </w:rPr>
        <w:t xml:space="preserve">парка Г </w:t>
      </w:r>
      <w:r w:rsidRPr="0010412F">
        <w:rPr>
          <w:sz w:val="28"/>
          <w:szCs w:val="28"/>
        </w:rPr>
        <w:t xml:space="preserve">грузового поезда № 3020 с электровозом серии 2ЭС4К № 096 </w:t>
      </w:r>
      <w:r>
        <w:rPr>
          <w:sz w:val="28"/>
          <w:szCs w:val="28"/>
        </w:rPr>
        <w:t xml:space="preserve">приписки ТЧЭ Туапсе </w:t>
      </w:r>
      <w:r w:rsidRPr="0010412F">
        <w:rPr>
          <w:sz w:val="28"/>
          <w:szCs w:val="28"/>
        </w:rPr>
        <w:t>под управлением локомотивной бригады приписки ТЧЭ Дербент допущен проезд выходного светофора Ч38 с запрещающим показанием с последующим взрезом стрелочных переводов № 17 и 15.</w:t>
      </w:r>
      <w:proofErr w:type="gramEnd"/>
    </w:p>
    <w:p w:rsidR="00D4537A" w:rsidRPr="0010412F" w:rsidRDefault="00D4537A" w:rsidP="00D4537A">
      <w:pPr>
        <w:spacing w:line="360" w:lineRule="exact"/>
        <w:ind w:firstLine="709"/>
        <w:jc w:val="both"/>
        <w:rPr>
          <w:sz w:val="28"/>
        </w:rPr>
      </w:pPr>
      <w:r w:rsidRPr="0010412F">
        <w:rPr>
          <w:sz w:val="28"/>
        </w:rPr>
        <w:t>Расследованием установлено, что планом поездной работы требовалось отправить грузовой поезд № 3020 с пути № 38 парка Г станции Дербент на сдачу с дороги по стыку Самур.</w:t>
      </w:r>
    </w:p>
    <w:p w:rsidR="00D4537A" w:rsidRPr="0010412F" w:rsidRDefault="00D4537A" w:rsidP="00D4537A">
      <w:pPr>
        <w:spacing w:line="360" w:lineRule="exact"/>
        <w:ind w:firstLine="709"/>
        <w:jc w:val="both"/>
        <w:rPr>
          <w:sz w:val="28"/>
        </w:rPr>
      </w:pPr>
      <w:r w:rsidRPr="0010412F">
        <w:rPr>
          <w:sz w:val="28"/>
        </w:rPr>
        <w:t xml:space="preserve">28.03.2026 в 19 час. 59 мин. ДНЦ был выдан приказ № 729 на прекращение действия автоблокировки четного пути перегона </w:t>
      </w:r>
      <w:r>
        <w:rPr>
          <w:sz w:val="28"/>
        </w:rPr>
        <w:br/>
      </w:r>
      <w:r w:rsidRPr="0010412F">
        <w:rPr>
          <w:sz w:val="28"/>
        </w:rPr>
        <w:t>Дербент</w:t>
      </w:r>
      <w:r>
        <w:rPr>
          <w:sz w:val="28"/>
        </w:rPr>
        <w:t xml:space="preserve"> </w:t>
      </w:r>
      <w:r w:rsidRPr="0010412F">
        <w:rPr>
          <w:sz w:val="28"/>
        </w:rPr>
        <w:t>-</w:t>
      </w:r>
      <w:r>
        <w:rPr>
          <w:sz w:val="28"/>
        </w:rPr>
        <w:t xml:space="preserve"> </w:t>
      </w:r>
      <w:proofErr w:type="spellStart"/>
      <w:r w:rsidRPr="0010412F">
        <w:rPr>
          <w:sz w:val="28"/>
        </w:rPr>
        <w:t>Араблинский</w:t>
      </w:r>
      <w:proofErr w:type="spellEnd"/>
      <w:r w:rsidRPr="0010412F">
        <w:rPr>
          <w:sz w:val="28"/>
        </w:rPr>
        <w:t xml:space="preserve"> по причине неисправности устройств ЖАТ при затоплении водой напольных устройств северной горловины станции </w:t>
      </w:r>
      <w:proofErr w:type="spellStart"/>
      <w:r w:rsidRPr="0010412F">
        <w:rPr>
          <w:sz w:val="28"/>
        </w:rPr>
        <w:t>Араблинский</w:t>
      </w:r>
      <w:proofErr w:type="spellEnd"/>
      <w:r w:rsidRPr="0010412F">
        <w:rPr>
          <w:sz w:val="28"/>
        </w:rPr>
        <w:t>.</w:t>
      </w:r>
    </w:p>
    <w:p w:rsidR="00D4537A" w:rsidRPr="006A6E23" w:rsidRDefault="00D4537A" w:rsidP="00D4537A">
      <w:pPr>
        <w:spacing w:line="360" w:lineRule="exact"/>
        <w:ind w:firstLine="709"/>
        <w:jc w:val="both"/>
        <w:rPr>
          <w:sz w:val="28"/>
          <w:szCs w:val="28"/>
        </w:rPr>
      </w:pPr>
      <w:r w:rsidRPr="006A6E23">
        <w:rPr>
          <w:sz w:val="28"/>
          <w:szCs w:val="28"/>
        </w:rPr>
        <w:t>Грузов</w:t>
      </w:r>
      <w:r>
        <w:rPr>
          <w:sz w:val="28"/>
          <w:szCs w:val="28"/>
        </w:rPr>
        <w:t xml:space="preserve">ой поезд на пути № 38 парка Г </w:t>
      </w:r>
      <w:r w:rsidRPr="006A6E23">
        <w:rPr>
          <w:sz w:val="28"/>
          <w:szCs w:val="28"/>
        </w:rPr>
        <w:t>планировался на отправление в 22 час. 40 мин. с № 3046, однако виду превышения накладного времени локомотивной бригадой более 2-х часов и готовностью поезда к отправлению в 23 час. 00 мин. ДНЦ присвоил грузовому поезду № 3020</w:t>
      </w:r>
      <w:r>
        <w:rPr>
          <w:sz w:val="28"/>
          <w:szCs w:val="28"/>
        </w:rPr>
        <w:t xml:space="preserve"> согласно нормативному графику движения поездов</w:t>
      </w:r>
      <w:r w:rsidRPr="006A6E23">
        <w:rPr>
          <w:sz w:val="28"/>
          <w:szCs w:val="28"/>
        </w:rPr>
        <w:t>.</w:t>
      </w:r>
    </w:p>
    <w:p w:rsidR="00D4537A" w:rsidRPr="006A6E23" w:rsidRDefault="00D4537A" w:rsidP="00D4537A">
      <w:pPr>
        <w:spacing w:line="360" w:lineRule="exact"/>
        <w:ind w:firstLine="709"/>
        <w:jc w:val="both"/>
        <w:rPr>
          <w:sz w:val="28"/>
          <w:szCs w:val="28"/>
        </w:rPr>
      </w:pPr>
      <w:proofErr w:type="gramStart"/>
      <w:r>
        <w:rPr>
          <w:sz w:val="28"/>
          <w:szCs w:val="28"/>
        </w:rPr>
        <w:t xml:space="preserve">В нарушение требований пункта 37 раздела </w:t>
      </w:r>
      <w:r>
        <w:rPr>
          <w:sz w:val="28"/>
          <w:szCs w:val="28"/>
          <w:lang w:val="en-US"/>
        </w:rPr>
        <w:t>III</w:t>
      </w:r>
      <w:r>
        <w:rPr>
          <w:sz w:val="28"/>
          <w:szCs w:val="28"/>
        </w:rPr>
        <w:t xml:space="preserve"> Приложения № 9 к ИДП ДСП, не приготовив маршрут отправления грузовому поезду № 3020 с пути № 38, не сообщив по устройствам технологической железнодорожной электросвязи машинисту о порядке отправления с пути № 38, дал команду дежурному по парку станции Дербент на выдачу машинисту поезда № 3020 бланка путевой записки (бланка ДУ-50), разрешающего занятие перегона Дербент - </w:t>
      </w:r>
      <w:proofErr w:type="spellStart"/>
      <w:r>
        <w:rPr>
          <w:sz w:val="28"/>
          <w:szCs w:val="28"/>
        </w:rPr>
        <w:t>Араблинский</w:t>
      </w:r>
      <w:proofErr w:type="spellEnd"/>
      <w:r>
        <w:rPr>
          <w:sz w:val="28"/>
          <w:szCs w:val="28"/>
        </w:rPr>
        <w:t>.</w:t>
      </w:r>
      <w:proofErr w:type="gramEnd"/>
    </w:p>
    <w:p w:rsidR="00D4537A" w:rsidRDefault="00D4537A" w:rsidP="00D4537A">
      <w:pPr>
        <w:spacing w:line="360" w:lineRule="exact"/>
        <w:ind w:firstLine="709"/>
        <w:jc w:val="both"/>
        <w:rPr>
          <w:sz w:val="28"/>
          <w:szCs w:val="28"/>
        </w:rPr>
      </w:pPr>
      <w:r w:rsidRPr="006A6E23">
        <w:rPr>
          <w:sz w:val="28"/>
          <w:szCs w:val="28"/>
        </w:rPr>
        <w:t xml:space="preserve">В соответствии с требованием пункта </w:t>
      </w:r>
      <w:r>
        <w:rPr>
          <w:sz w:val="28"/>
          <w:szCs w:val="28"/>
        </w:rPr>
        <w:t>2</w:t>
      </w:r>
      <w:r w:rsidRPr="006A6E23">
        <w:rPr>
          <w:sz w:val="28"/>
          <w:szCs w:val="28"/>
        </w:rPr>
        <w:t xml:space="preserve"> Приложения № 5 к ИДП и в соответствии с пунктом 2.1 ТРА станции Дербент в 23 час. 00 мин. дежурный по парку станции Дербент по ука</w:t>
      </w:r>
      <w:r>
        <w:rPr>
          <w:sz w:val="28"/>
          <w:szCs w:val="28"/>
        </w:rPr>
        <w:t>занию ДСП станции Дербент выдал</w:t>
      </w:r>
      <w:r w:rsidRPr="006A6E23">
        <w:rPr>
          <w:sz w:val="28"/>
          <w:szCs w:val="28"/>
        </w:rPr>
        <w:t xml:space="preserve"> машинисту электровоза 2ЭС</w:t>
      </w:r>
      <w:r>
        <w:rPr>
          <w:sz w:val="28"/>
          <w:szCs w:val="28"/>
        </w:rPr>
        <w:t xml:space="preserve">4К № 096 </w:t>
      </w:r>
      <w:r w:rsidRPr="006A6E23">
        <w:rPr>
          <w:sz w:val="28"/>
          <w:szCs w:val="28"/>
        </w:rPr>
        <w:t>бланк ДУ-50</w:t>
      </w:r>
      <w:r>
        <w:rPr>
          <w:sz w:val="28"/>
          <w:szCs w:val="28"/>
        </w:rPr>
        <w:t>.</w:t>
      </w:r>
    </w:p>
    <w:p w:rsidR="00D4537A" w:rsidRPr="00153E0C" w:rsidRDefault="00D4537A" w:rsidP="00D4537A">
      <w:pPr>
        <w:spacing w:line="360" w:lineRule="exact"/>
        <w:ind w:firstLine="709"/>
        <w:jc w:val="both"/>
        <w:rPr>
          <w:sz w:val="28"/>
          <w:szCs w:val="28"/>
        </w:rPr>
      </w:pPr>
      <w:r w:rsidRPr="00153E0C">
        <w:rPr>
          <w:sz w:val="28"/>
          <w:szCs w:val="28"/>
        </w:rPr>
        <w:t>В 23 час. 01 мин. локомотивная бригада поезда № 3020 в нарушение требований пункта 48 Приложения № 9 к ИДП без указания ДСП станции</w:t>
      </w:r>
      <w:r>
        <w:rPr>
          <w:sz w:val="28"/>
          <w:szCs w:val="28"/>
        </w:rPr>
        <w:t xml:space="preserve"> </w:t>
      </w:r>
      <w:r w:rsidRPr="00153E0C">
        <w:rPr>
          <w:sz w:val="28"/>
          <w:szCs w:val="28"/>
        </w:rPr>
        <w:t>Дербент при наличии бланка ДУ-50 привела в движение поезд при запрещающем показании выходного светофора Ч38 и проследовала его со скоростью 18 км/час. При дальнейшем следовании</w:t>
      </w:r>
      <w:r>
        <w:rPr>
          <w:sz w:val="28"/>
          <w:szCs w:val="28"/>
        </w:rPr>
        <w:t>,</w:t>
      </w:r>
      <w:r w:rsidRPr="00153E0C">
        <w:rPr>
          <w:sz w:val="28"/>
          <w:szCs w:val="28"/>
        </w:rPr>
        <w:t xml:space="preserve"> не выполняя регламент переговоров, не наблюдая за положением стрелочных переводов № 17 и 15, допустила их взрез. Поезд № 3020 остановлен по команде ДСП станции Дербент.</w:t>
      </w:r>
    </w:p>
    <w:p w:rsidR="00D4537A" w:rsidRPr="00D4537A" w:rsidRDefault="00D4537A" w:rsidP="00D4537A">
      <w:pPr>
        <w:spacing w:line="360" w:lineRule="exact"/>
        <w:ind w:firstLine="709"/>
        <w:jc w:val="both"/>
        <w:rPr>
          <w:b/>
          <w:sz w:val="28"/>
          <w:szCs w:val="28"/>
        </w:rPr>
      </w:pPr>
      <w:r w:rsidRPr="00D4537A">
        <w:rPr>
          <w:b/>
          <w:sz w:val="28"/>
          <w:szCs w:val="28"/>
        </w:rPr>
        <w:t xml:space="preserve">Причиной проезда выходного светофора Ч38 с запрещающим показанием явилось выдача дежурным по парку по указанию ДСП </w:t>
      </w:r>
      <w:r w:rsidRPr="00D4537A">
        <w:rPr>
          <w:b/>
          <w:sz w:val="28"/>
          <w:szCs w:val="28"/>
        </w:rPr>
        <w:lastRenderedPageBreak/>
        <w:t>станции Дербент машинисту поезда № 3020 бланка ДУ-50 без фактического приготовления маршрута отправления поезда.</w:t>
      </w:r>
    </w:p>
    <w:p w:rsidR="00D4537A" w:rsidRPr="00D4537A" w:rsidRDefault="00D4537A" w:rsidP="00D4537A">
      <w:pPr>
        <w:spacing w:line="360" w:lineRule="exact"/>
        <w:ind w:firstLine="708"/>
        <w:jc w:val="both"/>
        <w:rPr>
          <w:b/>
          <w:sz w:val="28"/>
          <w:szCs w:val="28"/>
        </w:rPr>
      </w:pPr>
      <w:r w:rsidRPr="00D4537A">
        <w:rPr>
          <w:b/>
          <w:sz w:val="28"/>
          <w:szCs w:val="28"/>
        </w:rPr>
        <w:t>Способствующими причинами явились:</w:t>
      </w:r>
    </w:p>
    <w:p w:rsidR="00D4537A" w:rsidRPr="00153E0C" w:rsidRDefault="00D4537A" w:rsidP="00D4537A">
      <w:pPr>
        <w:spacing w:line="360" w:lineRule="exact"/>
        <w:ind w:firstLine="709"/>
        <w:jc w:val="both"/>
        <w:rPr>
          <w:sz w:val="28"/>
          <w:szCs w:val="28"/>
        </w:rPr>
      </w:pPr>
      <w:r w:rsidRPr="00153E0C">
        <w:rPr>
          <w:sz w:val="28"/>
          <w:szCs w:val="28"/>
        </w:rPr>
        <w:t>приведение локомотивной бригадой поезда в движение при наличии бланка ДУ-50 без указания ДСП</w:t>
      </w:r>
      <w:r>
        <w:rPr>
          <w:sz w:val="28"/>
          <w:szCs w:val="28"/>
        </w:rPr>
        <w:t>;</w:t>
      </w:r>
    </w:p>
    <w:p w:rsidR="00D4537A" w:rsidRDefault="00D4537A" w:rsidP="00D4537A">
      <w:pPr>
        <w:spacing w:line="360" w:lineRule="exact"/>
        <w:ind w:firstLine="708"/>
        <w:jc w:val="both"/>
        <w:rPr>
          <w:sz w:val="28"/>
          <w:szCs w:val="28"/>
        </w:rPr>
      </w:pPr>
      <w:r>
        <w:rPr>
          <w:sz w:val="28"/>
          <w:szCs w:val="28"/>
        </w:rPr>
        <w:t>не наблюдение локомотивной бригадой при проследовании по железнодорожным путям за положением стрелок и правильностью приготовления маршрута.</w:t>
      </w:r>
    </w:p>
    <w:sectPr w:rsidR="00D4537A" w:rsidSect="00771E58">
      <w:pgSz w:w="11909" w:h="16834"/>
      <w:pgMar w:top="238" w:right="873" w:bottom="851" w:left="1395" w:header="720" w:footer="720" w:gutter="0"/>
      <w:cols w:space="6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5D008DC"/>
    <w:lvl w:ilvl="0">
      <w:numFmt w:val="bullet"/>
      <w:lvlText w:val="*"/>
      <w:lvlJc w:val="left"/>
    </w:lvl>
  </w:abstractNum>
  <w:abstractNum w:abstractNumId="1">
    <w:nsid w:val="015304A2"/>
    <w:multiLevelType w:val="multilevel"/>
    <w:tmpl w:val="EAD8E504"/>
    <w:lvl w:ilvl="0">
      <w:start w:val="1"/>
      <w:numFmt w:val="decimal"/>
      <w:lvlText w:val="%1."/>
      <w:lvlJc w:val="left"/>
      <w:pPr>
        <w:ind w:left="450" w:hanging="450"/>
      </w:pPr>
    </w:lvl>
    <w:lvl w:ilvl="1">
      <w:start w:val="1"/>
      <w:numFmt w:val="decimal"/>
      <w:lvlText w:val="%1.%2."/>
      <w:lvlJc w:val="left"/>
      <w:pPr>
        <w:ind w:left="1429" w:hanging="720"/>
      </w:pPr>
      <w:rPr>
        <w:color w:val="auto"/>
        <w:sz w:val="28"/>
        <w:szCs w:val="28"/>
      </w:r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2">
    <w:nsid w:val="0A837675"/>
    <w:multiLevelType w:val="hybridMultilevel"/>
    <w:tmpl w:val="31CE38CC"/>
    <w:lvl w:ilvl="0" w:tplc="519C4B2A">
      <w:start w:val="1"/>
      <w:numFmt w:val="decimal"/>
      <w:lvlText w:val="%1."/>
      <w:lvlJc w:val="left"/>
      <w:pPr>
        <w:ind w:left="360" w:hanging="360"/>
      </w:pPr>
      <w:rPr>
        <w:rFonts w:hint="default"/>
        <w:b w:val="0"/>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0C041C2B"/>
    <w:multiLevelType w:val="multilevel"/>
    <w:tmpl w:val="E6CE0256"/>
    <w:lvl w:ilvl="0">
      <w:start w:val="1"/>
      <w:numFmt w:val="decimal"/>
      <w:lvlText w:val="%1."/>
      <w:lvlJc w:val="left"/>
      <w:pPr>
        <w:ind w:left="1068" w:hanging="360"/>
      </w:pPr>
    </w:lvl>
    <w:lvl w:ilvl="1">
      <w:start w:val="1"/>
      <w:numFmt w:val="decimal"/>
      <w:isLgl/>
      <w:lvlText w:val="%1.%2."/>
      <w:lvlJc w:val="left"/>
      <w:pPr>
        <w:ind w:left="1428" w:hanging="720"/>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508" w:hanging="180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4">
    <w:nsid w:val="11F93617"/>
    <w:multiLevelType w:val="hybridMultilevel"/>
    <w:tmpl w:val="27C07176"/>
    <w:lvl w:ilvl="0" w:tplc="3DEAAD60">
      <w:start w:val="1"/>
      <w:numFmt w:val="decimal"/>
      <w:lvlText w:val="%1."/>
      <w:lvlJc w:val="left"/>
      <w:pPr>
        <w:ind w:left="1429" w:hanging="360"/>
      </w:pPr>
      <w:rPr>
        <w:rFonts w:ascii="Times New Roman" w:eastAsia="Times New Roman" w:hAnsi="Times New Roman" w:cs="Times New Roman"/>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nsid w:val="123D64E1"/>
    <w:multiLevelType w:val="multilevel"/>
    <w:tmpl w:val="952C3DE8"/>
    <w:lvl w:ilvl="0">
      <w:start w:val="2"/>
      <w:numFmt w:val="decimal"/>
      <w:lvlText w:val="%1."/>
      <w:lvlJc w:val="left"/>
      <w:pPr>
        <w:ind w:left="450" w:hanging="450"/>
      </w:pPr>
      <w:rPr>
        <w:rFonts w:hint="default"/>
      </w:rPr>
    </w:lvl>
    <w:lvl w:ilvl="1">
      <w:start w:val="1"/>
      <w:numFmt w:val="decimal"/>
      <w:lvlText w:val="%1.%2."/>
      <w:lvlJc w:val="left"/>
      <w:pPr>
        <w:ind w:left="2149" w:hanging="72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367" w:hanging="108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585" w:hanging="1440"/>
      </w:pPr>
      <w:rPr>
        <w:rFonts w:hint="default"/>
      </w:rPr>
    </w:lvl>
    <w:lvl w:ilvl="6">
      <w:start w:val="1"/>
      <w:numFmt w:val="decimal"/>
      <w:lvlText w:val="%1.%2.%3.%4.%5.%6.%7."/>
      <w:lvlJc w:val="left"/>
      <w:pPr>
        <w:ind w:left="10374" w:hanging="1800"/>
      </w:pPr>
      <w:rPr>
        <w:rFonts w:hint="default"/>
      </w:rPr>
    </w:lvl>
    <w:lvl w:ilvl="7">
      <w:start w:val="1"/>
      <w:numFmt w:val="decimal"/>
      <w:lvlText w:val="%1.%2.%3.%4.%5.%6.%7.%8."/>
      <w:lvlJc w:val="left"/>
      <w:pPr>
        <w:ind w:left="11803" w:hanging="1800"/>
      </w:pPr>
      <w:rPr>
        <w:rFonts w:hint="default"/>
      </w:rPr>
    </w:lvl>
    <w:lvl w:ilvl="8">
      <w:start w:val="1"/>
      <w:numFmt w:val="decimal"/>
      <w:lvlText w:val="%1.%2.%3.%4.%5.%6.%7.%8.%9."/>
      <w:lvlJc w:val="left"/>
      <w:pPr>
        <w:ind w:left="13592" w:hanging="2160"/>
      </w:pPr>
      <w:rPr>
        <w:rFonts w:hint="default"/>
      </w:rPr>
    </w:lvl>
  </w:abstractNum>
  <w:abstractNum w:abstractNumId="6">
    <w:nsid w:val="12B27931"/>
    <w:multiLevelType w:val="singleLevel"/>
    <w:tmpl w:val="7366A132"/>
    <w:lvl w:ilvl="0">
      <w:start w:val="28"/>
      <w:numFmt w:val="decimal"/>
      <w:lvlText w:val="%1"/>
      <w:legacy w:legacy="1" w:legacySpace="0" w:legacyIndent="359"/>
      <w:lvlJc w:val="left"/>
      <w:rPr>
        <w:rFonts w:ascii="Times New Roman" w:hAnsi="Times New Roman" w:cs="Times New Roman" w:hint="default"/>
      </w:rPr>
    </w:lvl>
  </w:abstractNum>
  <w:abstractNum w:abstractNumId="7">
    <w:nsid w:val="146F12E6"/>
    <w:multiLevelType w:val="singleLevel"/>
    <w:tmpl w:val="6E3C7EAC"/>
    <w:lvl w:ilvl="0">
      <w:start w:val="8"/>
      <w:numFmt w:val="decimal"/>
      <w:lvlText w:val="%1."/>
      <w:legacy w:legacy="1" w:legacySpace="0" w:legacyIndent="423"/>
      <w:lvlJc w:val="left"/>
      <w:rPr>
        <w:rFonts w:ascii="Times New Roman" w:hAnsi="Times New Roman" w:cs="Times New Roman" w:hint="default"/>
      </w:rPr>
    </w:lvl>
  </w:abstractNum>
  <w:abstractNum w:abstractNumId="8">
    <w:nsid w:val="151B714D"/>
    <w:multiLevelType w:val="multilevel"/>
    <w:tmpl w:val="E3306756"/>
    <w:lvl w:ilvl="0">
      <w:start w:val="1"/>
      <w:numFmt w:val="decimal"/>
      <w:lvlText w:val="%1."/>
      <w:lvlJc w:val="left"/>
      <w:pPr>
        <w:ind w:left="1069" w:hanging="360"/>
      </w:pPr>
      <w:rPr>
        <w:rFonts w:hint="default"/>
      </w:rPr>
    </w:lvl>
    <w:lvl w:ilvl="1">
      <w:start w:val="1"/>
      <w:numFmt w:val="decimal"/>
      <w:isLgl/>
      <w:lvlText w:val="%1.%2."/>
      <w:lvlJc w:val="left"/>
      <w:pPr>
        <w:ind w:left="1939" w:hanging="1230"/>
      </w:pPr>
      <w:rPr>
        <w:rFonts w:hint="default"/>
      </w:rPr>
    </w:lvl>
    <w:lvl w:ilvl="2">
      <w:start w:val="1"/>
      <w:numFmt w:val="decimal"/>
      <w:isLgl/>
      <w:lvlText w:val="%1.%2.%3."/>
      <w:lvlJc w:val="left"/>
      <w:pPr>
        <w:ind w:left="1939" w:hanging="1230"/>
      </w:pPr>
      <w:rPr>
        <w:rFonts w:hint="default"/>
      </w:rPr>
    </w:lvl>
    <w:lvl w:ilvl="3">
      <w:start w:val="1"/>
      <w:numFmt w:val="decimal"/>
      <w:isLgl/>
      <w:lvlText w:val="%1.%2.%3.%4."/>
      <w:lvlJc w:val="left"/>
      <w:pPr>
        <w:ind w:left="1939" w:hanging="1230"/>
      </w:pPr>
      <w:rPr>
        <w:rFonts w:hint="default"/>
      </w:rPr>
    </w:lvl>
    <w:lvl w:ilvl="4">
      <w:start w:val="1"/>
      <w:numFmt w:val="decimal"/>
      <w:isLgl/>
      <w:lvlText w:val="%1.%2.%3.%4.%5."/>
      <w:lvlJc w:val="left"/>
      <w:pPr>
        <w:ind w:left="1939" w:hanging="123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nsid w:val="1AD50519"/>
    <w:multiLevelType w:val="hybridMultilevel"/>
    <w:tmpl w:val="215C0D3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2A110F89"/>
    <w:multiLevelType w:val="singleLevel"/>
    <w:tmpl w:val="40C425F8"/>
    <w:lvl w:ilvl="0">
      <w:start w:val="2"/>
      <w:numFmt w:val="decimal"/>
      <w:lvlText w:val="%1."/>
      <w:legacy w:legacy="1" w:legacySpace="0" w:legacyIndent="297"/>
      <w:lvlJc w:val="left"/>
      <w:rPr>
        <w:rFonts w:ascii="Times New Roman" w:hAnsi="Times New Roman" w:cs="Times New Roman" w:hint="default"/>
      </w:rPr>
    </w:lvl>
  </w:abstractNum>
  <w:abstractNum w:abstractNumId="11">
    <w:nsid w:val="2EF36A46"/>
    <w:multiLevelType w:val="multilevel"/>
    <w:tmpl w:val="2B06F08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nsid w:val="31611A9C"/>
    <w:multiLevelType w:val="hybridMultilevel"/>
    <w:tmpl w:val="E1CAA324"/>
    <w:lvl w:ilvl="0" w:tplc="C012F858">
      <w:start w:val="1"/>
      <w:numFmt w:val="decimal"/>
      <w:lvlText w:val="%1."/>
      <w:lvlJc w:val="left"/>
      <w:pPr>
        <w:ind w:left="928" w:hanging="360"/>
      </w:pPr>
      <w:rPr>
        <w:rFonts w:hint="default"/>
        <w:b w:val="0"/>
        <w:sz w:val="28"/>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3">
    <w:nsid w:val="35176148"/>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63D7C17"/>
    <w:multiLevelType w:val="hybridMultilevel"/>
    <w:tmpl w:val="5574CD88"/>
    <w:lvl w:ilvl="0" w:tplc="CAF01686">
      <w:start w:val="1"/>
      <w:numFmt w:val="decimal"/>
      <w:lvlText w:val="%1."/>
      <w:lvlJc w:val="left"/>
      <w:pPr>
        <w:tabs>
          <w:tab w:val="num" w:pos="780"/>
        </w:tabs>
        <w:ind w:left="780" w:hanging="42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3E5F06A0"/>
    <w:multiLevelType w:val="multilevel"/>
    <w:tmpl w:val="6A12D416"/>
    <w:lvl w:ilvl="0">
      <w:start w:val="1"/>
      <w:numFmt w:val="decimal"/>
      <w:lvlText w:val="%1."/>
      <w:lvlJc w:val="left"/>
      <w:pPr>
        <w:ind w:left="450" w:hanging="450"/>
      </w:pPr>
      <w:rPr>
        <w:rFonts w:ascii="Times New Roman" w:hAnsi="Times New Roman" w:cs="Times New Roman" w:hint="default"/>
      </w:rPr>
    </w:lvl>
    <w:lvl w:ilvl="1">
      <w:start w:val="1"/>
      <w:numFmt w:val="decimal"/>
      <w:lvlText w:val="%1.%2."/>
      <w:lvlJc w:val="left"/>
      <w:pPr>
        <w:ind w:left="128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6">
    <w:nsid w:val="423F2FD7"/>
    <w:multiLevelType w:val="hybridMultilevel"/>
    <w:tmpl w:val="04AEEC26"/>
    <w:lvl w:ilvl="0" w:tplc="1772E06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nsid w:val="442165DB"/>
    <w:multiLevelType w:val="hybridMultilevel"/>
    <w:tmpl w:val="3648BA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7F678B2"/>
    <w:multiLevelType w:val="multilevel"/>
    <w:tmpl w:val="FC6EB488"/>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9">
    <w:nsid w:val="4C0764D1"/>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A8460E"/>
    <w:multiLevelType w:val="hybridMultilevel"/>
    <w:tmpl w:val="266EB266"/>
    <w:lvl w:ilvl="0" w:tplc="47B8B2A6">
      <w:start w:val="1"/>
      <w:numFmt w:val="decimal"/>
      <w:lvlText w:val="%1."/>
      <w:lvlJc w:val="left"/>
      <w:pPr>
        <w:ind w:left="928" w:hanging="360"/>
      </w:pPr>
      <w:rPr>
        <w:rFonts w:hint="default"/>
        <w:b w:val="0"/>
        <w:sz w:val="28"/>
      </w:rPr>
    </w:lvl>
    <w:lvl w:ilvl="1" w:tplc="04190019" w:tentative="1">
      <w:start w:val="1"/>
      <w:numFmt w:val="lowerLetter"/>
      <w:lvlText w:val="%2."/>
      <w:lvlJc w:val="left"/>
      <w:pPr>
        <w:ind w:left="1786" w:hanging="360"/>
      </w:pPr>
    </w:lvl>
    <w:lvl w:ilvl="2" w:tplc="0419001B" w:tentative="1">
      <w:start w:val="1"/>
      <w:numFmt w:val="lowerRoman"/>
      <w:lvlText w:val="%3."/>
      <w:lvlJc w:val="right"/>
      <w:pPr>
        <w:ind w:left="2506" w:hanging="180"/>
      </w:pPr>
    </w:lvl>
    <w:lvl w:ilvl="3" w:tplc="0419000F" w:tentative="1">
      <w:start w:val="1"/>
      <w:numFmt w:val="decimal"/>
      <w:lvlText w:val="%4."/>
      <w:lvlJc w:val="left"/>
      <w:pPr>
        <w:ind w:left="3226" w:hanging="360"/>
      </w:pPr>
    </w:lvl>
    <w:lvl w:ilvl="4" w:tplc="04190019" w:tentative="1">
      <w:start w:val="1"/>
      <w:numFmt w:val="lowerLetter"/>
      <w:lvlText w:val="%5."/>
      <w:lvlJc w:val="left"/>
      <w:pPr>
        <w:ind w:left="3946" w:hanging="360"/>
      </w:pPr>
    </w:lvl>
    <w:lvl w:ilvl="5" w:tplc="0419001B" w:tentative="1">
      <w:start w:val="1"/>
      <w:numFmt w:val="lowerRoman"/>
      <w:lvlText w:val="%6."/>
      <w:lvlJc w:val="right"/>
      <w:pPr>
        <w:ind w:left="4666" w:hanging="180"/>
      </w:pPr>
    </w:lvl>
    <w:lvl w:ilvl="6" w:tplc="0419000F" w:tentative="1">
      <w:start w:val="1"/>
      <w:numFmt w:val="decimal"/>
      <w:lvlText w:val="%7."/>
      <w:lvlJc w:val="left"/>
      <w:pPr>
        <w:ind w:left="5386" w:hanging="360"/>
      </w:pPr>
    </w:lvl>
    <w:lvl w:ilvl="7" w:tplc="04190019" w:tentative="1">
      <w:start w:val="1"/>
      <w:numFmt w:val="lowerLetter"/>
      <w:lvlText w:val="%8."/>
      <w:lvlJc w:val="left"/>
      <w:pPr>
        <w:ind w:left="6106" w:hanging="360"/>
      </w:pPr>
    </w:lvl>
    <w:lvl w:ilvl="8" w:tplc="0419001B" w:tentative="1">
      <w:start w:val="1"/>
      <w:numFmt w:val="lowerRoman"/>
      <w:lvlText w:val="%9."/>
      <w:lvlJc w:val="right"/>
      <w:pPr>
        <w:ind w:left="6826" w:hanging="180"/>
      </w:pPr>
    </w:lvl>
  </w:abstractNum>
  <w:abstractNum w:abstractNumId="21">
    <w:nsid w:val="5656773C"/>
    <w:multiLevelType w:val="hybridMultilevel"/>
    <w:tmpl w:val="2AB6FBC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nsid w:val="583C309C"/>
    <w:multiLevelType w:val="hybridMultilevel"/>
    <w:tmpl w:val="2AB6FBC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58910D50"/>
    <w:multiLevelType w:val="hybridMultilevel"/>
    <w:tmpl w:val="3D3EDD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AF35E59"/>
    <w:multiLevelType w:val="hybridMultilevel"/>
    <w:tmpl w:val="7980A1D2"/>
    <w:lvl w:ilvl="0" w:tplc="7A0A45D6">
      <w:start w:val="1"/>
      <w:numFmt w:val="decimal"/>
      <w:lvlText w:val="%1."/>
      <w:lvlJc w:val="left"/>
      <w:pPr>
        <w:tabs>
          <w:tab w:val="num" w:pos="1680"/>
        </w:tabs>
        <w:ind w:left="1680" w:hanging="9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5">
    <w:nsid w:val="65776550"/>
    <w:multiLevelType w:val="hybridMultilevel"/>
    <w:tmpl w:val="D416CEBA"/>
    <w:lvl w:ilvl="0" w:tplc="7A0A45D6">
      <w:start w:val="1"/>
      <w:numFmt w:val="decimal"/>
      <w:lvlText w:val="%1."/>
      <w:lvlJc w:val="left"/>
      <w:pPr>
        <w:tabs>
          <w:tab w:val="num" w:pos="1680"/>
        </w:tabs>
        <w:ind w:left="1680" w:hanging="9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74861886"/>
    <w:multiLevelType w:val="singleLevel"/>
    <w:tmpl w:val="2A2C3C7A"/>
    <w:lvl w:ilvl="0">
      <w:start w:val="1"/>
      <w:numFmt w:val="decimal"/>
      <w:lvlText w:val="%1."/>
      <w:legacy w:legacy="1" w:legacySpace="0" w:legacyIndent="288"/>
      <w:lvlJc w:val="left"/>
      <w:rPr>
        <w:rFonts w:ascii="Times New Roman" w:hAnsi="Times New Roman" w:cs="Times New Roman" w:hint="default"/>
        <w:color w:val="000000"/>
        <w:sz w:val="28"/>
        <w:szCs w:val="28"/>
      </w:rPr>
    </w:lvl>
  </w:abstractNum>
  <w:abstractNum w:abstractNumId="27">
    <w:nsid w:val="7DC95A0A"/>
    <w:multiLevelType w:val="singleLevel"/>
    <w:tmpl w:val="1136A1C0"/>
    <w:lvl w:ilvl="0">
      <w:start w:val="1"/>
      <w:numFmt w:val="decimal"/>
      <w:lvlText w:val="%1."/>
      <w:legacy w:legacy="1" w:legacySpace="0" w:legacyIndent="698"/>
      <w:lvlJc w:val="left"/>
      <w:rPr>
        <w:rFonts w:ascii="Times New Roman" w:hAnsi="Times New Roman" w:cs="Times New Roman" w:hint="default"/>
      </w:rPr>
    </w:lvl>
  </w:abstractNum>
  <w:num w:numId="1">
    <w:abstractNumId w:val="24"/>
  </w:num>
  <w:num w:numId="2">
    <w:abstractNumId w:val="25"/>
  </w:num>
  <w:num w:numId="3">
    <w:abstractNumId w:val="9"/>
  </w:num>
  <w:num w:numId="4">
    <w:abstractNumId w:val="14"/>
  </w:num>
  <w:num w:numId="5">
    <w:abstractNumId w:val="11"/>
  </w:num>
  <w:num w:numId="6">
    <w:abstractNumId w:val="0"/>
    <w:lvlOverride w:ilvl="0">
      <w:lvl w:ilvl="0">
        <w:start w:val="65535"/>
        <w:numFmt w:val="bullet"/>
        <w:lvlText w:val="-"/>
        <w:legacy w:legacy="1" w:legacySpace="0" w:legacyIndent="810"/>
        <w:lvlJc w:val="left"/>
        <w:rPr>
          <w:rFonts w:ascii="Times New Roman" w:hAnsi="Times New Roman" w:cs="Times New Roman" w:hint="default"/>
        </w:rPr>
      </w:lvl>
    </w:lvlOverride>
  </w:num>
  <w:num w:numId="7">
    <w:abstractNumId w:val="7"/>
    <w:lvlOverride w:ilvl="0">
      <w:lvl w:ilvl="0">
        <w:start w:val="11"/>
        <w:numFmt w:val="decimal"/>
        <w:lvlText w:val="%1."/>
        <w:legacy w:legacy="1" w:legacySpace="0" w:legacyIndent="389"/>
        <w:lvlJc w:val="left"/>
        <w:rPr>
          <w:rFonts w:ascii="Times New Roman" w:hAnsi="Times New Roman" w:cs="Times New Roman" w:hint="default"/>
        </w:rPr>
      </w:lvl>
    </w:lvlOverride>
  </w:num>
  <w:num w:numId="8">
    <w:abstractNumId w:val="8"/>
  </w:num>
  <w:num w:numId="9">
    <w:abstractNumId w:val="10"/>
  </w:num>
  <w:num w:numId="10">
    <w:abstractNumId w:val="19"/>
  </w:num>
  <w:num w:numId="11">
    <w:abstractNumId w:val="13"/>
  </w:num>
  <w:num w:numId="12">
    <w:abstractNumId w:val="23"/>
  </w:num>
  <w:num w:numId="13">
    <w:abstractNumId w:val="2"/>
  </w:num>
  <w:num w:numId="14">
    <w:abstractNumId w:val="21"/>
  </w:num>
  <w:num w:numId="15">
    <w:abstractNumId w:val="22"/>
  </w:num>
  <w:num w:numId="16">
    <w:abstractNumId w:val="18"/>
  </w:num>
  <w:num w:numId="17">
    <w:abstractNumId w:val="17"/>
  </w:num>
  <w:num w:numId="18">
    <w:abstractNumId w:val="20"/>
  </w:num>
  <w:num w:numId="19">
    <w:abstractNumId w:val="12"/>
  </w:num>
  <w:num w:numId="20">
    <w:abstractNumId w:val="4"/>
  </w:num>
  <w:num w:numId="21">
    <w:abstractNumId w:val="5"/>
  </w:num>
  <w:num w:numId="22">
    <w:abstractNumId w:val="0"/>
    <w:lvlOverride w:ilvl="0">
      <w:lvl w:ilvl="0">
        <w:start w:val="65535"/>
        <w:numFmt w:val="bullet"/>
        <w:lvlText w:val="-"/>
        <w:legacy w:legacy="1" w:legacySpace="0" w:legacyIndent="236"/>
        <w:lvlJc w:val="left"/>
        <w:rPr>
          <w:rFonts w:ascii="Times New Roman" w:hAnsi="Times New Roman" w:cs="Times New Roman" w:hint="default"/>
        </w:rPr>
      </w:lvl>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7"/>
  </w:num>
  <w:num w:numId="27">
    <w:abstractNumId w:val="26"/>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num>
  <w:num w:numId="3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proofState w:spelling="clean" w:grammar="clean"/>
  <w:stylePaneFormatFilter w:val="3F01"/>
  <w:defaultTabStop w:val="708"/>
  <w:characterSpacingControl w:val="doNotCompress"/>
  <w:compat/>
  <w:rsids>
    <w:rsidRoot w:val="00745406"/>
    <w:rsid w:val="000004BD"/>
    <w:rsid w:val="000016DB"/>
    <w:rsid w:val="00003396"/>
    <w:rsid w:val="000059C6"/>
    <w:rsid w:val="00014123"/>
    <w:rsid w:val="00015F6E"/>
    <w:rsid w:val="00016BA8"/>
    <w:rsid w:val="00024221"/>
    <w:rsid w:val="00026B5B"/>
    <w:rsid w:val="00030DB8"/>
    <w:rsid w:val="00033100"/>
    <w:rsid w:val="0003370E"/>
    <w:rsid w:val="00044110"/>
    <w:rsid w:val="00046557"/>
    <w:rsid w:val="00053F3F"/>
    <w:rsid w:val="000547CF"/>
    <w:rsid w:val="000548FE"/>
    <w:rsid w:val="000550C5"/>
    <w:rsid w:val="00056B13"/>
    <w:rsid w:val="0005722F"/>
    <w:rsid w:val="0006557A"/>
    <w:rsid w:val="000673BF"/>
    <w:rsid w:val="000679B6"/>
    <w:rsid w:val="00070EEA"/>
    <w:rsid w:val="00072AE6"/>
    <w:rsid w:val="00076896"/>
    <w:rsid w:val="00082203"/>
    <w:rsid w:val="00082DCF"/>
    <w:rsid w:val="00084617"/>
    <w:rsid w:val="00086479"/>
    <w:rsid w:val="0009178D"/>
    <w:rsid w:val="000937AE"/>
    <w:rsid w:val="000A20D0"/>
    <w:rsid w:val="000A30A4"/>
    <w:rsid w:val="000B2574"/>
    <w:rsid w:val="000B3031"/>
    <w:rsid w:val="000B5D3C"/>
    <w:rsid w:val="000B7F85"/>
    <w:rsid w:val="000C0058"/>
    <w:rsid w:val="000D07AA"/>
    <w:rsid w:val="000D6ACF"/>
    <w:rsid w:val="000D76A6"/>
    <w:rsid w:val="000E4522"/>
    <w:rsid w:val="000E69A4"/>
    <w:rsid w:val="00101DDB"/>
    <w:rsid w:val="001045B6"/>
    <w:rsid w:val="00106622"/>
    <w:rsid w:val="0011183D"/>
    <w:rsid w:val="00111968"/>
    <w:rsid w:val="00114A0F"/>
    <w:rsid w:val="00116F6B"/>
    <w:rsid w:val="00117368"/>
    <w:rsid w:val="00120F6A"/>
    <w:rsid w:val="00122633"/>
    <w:rsid w:val="001252AF"/>
    <w:rsid w:val="001260A8"/>
    <w:rsid w:val="00127DA4"/>
    <w:rsid w:val="00131310"/>
    <w:rsid w:val="0013193D"/>
    <w:rsid w:val="00133816"/>
    <w:rsid w:val="00142C7D"/>
    <w:rsid w:val="00151CD2"/>
    <w:rsid w:val="00155B28"/>
    <w:rsid w:val="0015639F"/>
    <w:rsid w:val="001632FD"/>
    <w:rsid w:val="00165E3F"/>
    <w:rsid w:val="00167EF6"/>
    <w:rsid w:val="001706E3"/>
    <w:rsid w:val="00171BA9"/>
    <w:rsid w:val="0017672D"/>
    <w:rsid w:val="00176ED4"/>
    <w:rsid w:val="00180009"/>
    <w:rsid w:val="00183680"/>
    <w:rsid w:val="00183DC1"/>
    <w:rsid w:val="00186A88"/>
    <w:rsid w:val="00186D55"/>
    <w:rsid w:val="001946BB"/>
    <w:rsid w:val="00194BED"/>
    <w:rsid w:val="00196D8E"/>
    <w:rsid w:val="001B0B93"/>
    <w:rsid w:val="001B1D90"/>
    <w:rsid w:val="001B2490"/>
    <w:rsid w:val="001B3905"/>
    <w:rsid w:val="001C3E0E"/>
    <w:rsid w:val="001C5638"/>
    <w:rsid w:val="001C56E0"/>
    <w:rsid w:val="001C675D"/>
    <w:rsid w:val="001C7A25"/>
    <w:rsid w:val="001D021F"/>
    <w:rsid w:val="001D211C"/>
    <w:rsid w:val="001D3CF8"/>
    <w:rsid w:val="001E2146"/>
    <w:rsid w:val="001E2F09"/>
    <w:rsid w:val="001E589B"/>
    <w:rsid w:val="001E6B17"/>
    <w:rsid w:val="001F2061"/>
    <w:rsid w:val="001F32DB"/>
    <w:rsid w:val="001F32E5"/>
    <w:rsid w:val="00201DA2"/>
    <w:rsid w:val="00204129"/>
    <w:rsid w:val="00211710"/>
    <w:rsid w:val="00215D2F"/>
    <w:rsid w:val="00230ED6"/>
    <w:rsid w:val="00232374"/>
    <w:rsid w:val="00232772"/>
    <w:rsid w:val="00241156"/>
    <w:rsid w:val="00245525"/>
    <w:rsid w:val="002465EB"/>
    <w:rsid w:val="00247B61"/>
    <w:rsid w:val="00252566"/>
    <w:rsid w:val="00252B6B"/>
    <w:rsid w:val="00262D60"/>
    <w:rsid w:val="00267C6F"/>
    <w:rsid w:val="002738A1"/>
    <w:rsid w:val="00282919"/>
    <w:rsid w:val="002833BF"/>
    <w:rsid w:val="002A03E8"/>
    <w:rsid w:val="002A1202"/>
    <w:rsid w:val="002A2948"/>
    <w:rsid w:val="002A4068"/>
    <w:rsid w:val="002A40F0"/>
    <w:rsid w:val="002B0357"/>
    <w:rsid w:val="002B03FA"/>
    <w:rsid w:val="002B048A"/>
    <w:rsid w:val="002B1D75"/>
    <w:rsid w:val="002B6360"/>
    <w:rsid w:val="002C0512"/>
    <w:rsid w:val="002C511C"/>
    <w:rsid w:val="002C76F6"/>
    <w:rsid w:val="002D3D56"/>
    <w:rsid w:val="002D418B"/>
    <w:rsid w:val="002D46AB"/>
    <w:rsid w:val="002D5629"/>
    <w:rsid w:val="002E766E"/>
    <w:rsid w:val="002E7961"/>
    <w:rsid w:val="002E7DB7"/>
    <w:rsid w:val="002F020A"/>
    <w:rsid w:val="002F2772"/>
    <w:rsid w:val="00300863"/>
    <w:rsid w:val="00301837"/>
    <w:rsid w:val="003045EE"/>
    <w:rsid w:val="0030606D"/>
    <w:rsid w:val="00307CE4"/>
    <w:rsid w:val="00314B4A"/>
    <w:rsid w:val="003154E1"/>
    <w:rsid w:val="00342885"/>
    <w:rsid w:val="00342D3C"/>
    <w:rsid w:val="00343EF2"/>
    <w:rsid w:val="00364CB3"/>
    <w:rsid w:val="0037619C"/>
    <w:rsid w:val="00376976"/>
    <w:rsid w:val="00377493"/>
    <w:rsid w:val="00384F5C"/>
    <w:rsid w:val="00385B5C"/>
    <w:rsid w:val="00385DC9"/>
    <w:rsid w:val="00387BDE"/>
    <w:rsid w:val="00391EE9"/>
    <w:rsid w:val="00394C31"/>
    <w:rsid w:val="003956B5"/>
    <w:rsid w:val="003960EC"/>
    <w:rsid w:val="003A0849"/>
    <w:rsid w:val="003A2AC2"/>
    <w:rsid w:val="003C0B8B"/>
    <w:rsid w:val="003C5D1F"/>
    <w:rsid w:val="003D14B9"/>
    <w:rsid w:val="003E0F46"/>
    <w:rsid w:val="003E73F0"/>
    <w:rsid w:val="003F26AE"/>
    <w:rsid w:val="003F3E1D"/>
    <w:rsid w:val="003F6C10"/>
    <w:rsid w:val="00403C06"/>
    <w:rsid w:val="00406726"/>
    <w:rsid w:val="00407649"/>
    <w:rsid w:val="00407DAB"/>
    <w:rsid w:val="00423453"/>
    <w:rsid w:val="00434186"/>
    <w:rsid w:val="00435A5C"/>
    <w:rsid w:val="00442018"/>
    <w:rsid w:val="00442340"/>
    <w:rsid w:val="00454663"/>
    <w:rsid w:val="004573C7"/>
    <w:rsid w:val="00462BFA"/>
    <w:rsid w:val="00465D3A"/>
    <w:rsid w:val="00467FBB"/>
    <w:rsid w:val="00470226"/>
    <w:rsid w:val="00472E16"/>
    <w:rsid w:val="00472E64"/>
    <w:rsid w:val="00480689"/>
    <w:rsid w:val="00481A54"/>
    <w:rsid w:val="00483A6B"/>
    <w:rsid w:val="004919BE"/>
    <w:rsid w:val="004A049A"/>
    <w:rsid w:val="004C1E4D"/>
    <w:rsid w:val="004C2701"/>
    <w:rsid w:val="004C4BD0"/>
    <w:rsid w:val="004C6E86"/>
    <w:rsid w:val="004E04FD"/>
    <w:rsid w:val="004E41E4"/>
    <w:rsid w:val="005005DF"/>
    <w:rsid w:val="005026A0"/>
    <w:rsid w:val="0050762C"/>
    <w:rsid w:val="00511317"/>
    <w:rsid w:val="00516CA5"/>
    <w:rsid w:val="00520FB2"/>
    <w:rsid w:val="00521FB4"/>
    <w:rsid w:val="00525A5A"/>
    <w:rsid w:val="00527E48"/>
    <w:rsid w:val="0053324D"/>
    <w:rsid w:val="00536C09"/>
    <w:rsid w:val="005376C3"/>
    <w:rsid w:val="00545122"/>
    <w:rsid w:val="005512F6"/>
    <w:rsid w:val="00553A0B"/>
    <w:rsid w:val="00554ACD"/>
    <w:rsid w:val="00560BD5"/>
    <w:rsid w:val="00567348"/>
    <w:rsid w:val="0056776A"/>
    <w:rsid w:val="0057341D"/>
    <w:rsid w:val="005936F1"/>
    <w:rsid w:val="0059446B"/>
    <w:rsid w:val="005A19AD"/>
    <w:rsid w:val="005A2F6B"/>
    <w:rsid w:val="005B2AB3"/>
    <w:rsid w:val="005B4643"/>
    <w:rsid w:val="005B6CD4"/>
    <w:rsid w:val="005B6FD7"/>
    <w:rsid w:val="005C07E7"/>
    <w:rsid w:val="005C58E7"/>
    <w:rsid w:val="005D007E"/>
    <w:rsid w:val="005D72FA"/>
    <w:rsid w:val="005D75E5"/>
    <w:rsid w:val="005E026A"/>
    <w:rsid w:val="005E1680"/>
    <w:rsid w:val="005E411D"/>
    <w:rsid w:val="005E4C36"/>
    <w:rsid w:val="005F14A9"/>
    <w:rsid w:val="005F338F"/>
    <w:rsid w:val="005F63FA"/>
    <w:rsid w:val="0060428D"/>
    <w:rsid w:val="006056B6"/>
    <w:rsid w:val="006072BF"/>
    <w:rsid w:val="006107EF"/>
    <w:rsid w:val="006129B3"/>
    <w:rsid w:val="00612DA8"/>
    <w:rsid w:val="006138C0"/>
    <w:rsid w:val="0061492E"/>
    <w:rsid w:val="00617B9D"/>
    <w:rsid w:val="00622B62"/>
    <w:rsid w:val="00625229"/>
    <w:rsid w:val="006258B3"/>
    <w:rsid w:val="006375D3"/>
    <w:rsid w:val="006379E9"/>
    <w:rsid w:val="00645A32"/>
    <w:rsid w:val="00654319"/>
    <w:rsid w:val="00655825"/>
    <w:rsid w:val="00661A49"/>
    <w:rsid w:val="0067689A"/>
    <w:rsid w:val="00684A76"/>
    <w:rsid w:val="00684AFF"/>
    <w:rsid w:val="00693113"/>
    <w:rsid w:val="00693A74"/>
    <w:rsid w:val="006A3E35"/>
    <w:rsid w:val="006A6E9A"/>
    <w:rsid w:val="006B1CC3"/>
    <w:rsid w:val="006B76EE"/>
    <w:rsid w:val="006C1789"/>
    <w:rsid w:val="006C1BF6"/>
    <w:rsid w:val="006C27C1"/>
    <w:rsid w:val="006C31BE"/>
    <w:rsid w:val="006C390E"/>
    <w:rsid w:val="006D3145"/>
    <w:rsid w:val="006E371B"/>
    <w:rsid w:val="006E53FD"/>
    <w:rsid w:val="006F02B3"/>
    <w:rsid w:val="006F4621"/>
    <w:rsid w:val="006F7086"/>
    <w:rsid w:val="006F7BCB"/>
    <w:rsid w:val="00701F95"/>
    <w:rsid w:val="00702D31"/>
    <w:rsid w:val="00707F8C"/>
    <w:rsid w:val="00710967"/>
    <w:rsid w:val="00715E5F"/>
    <w:rsid w:val="00717C8F"/>
    <w:rsid w:val="007313E2"/>
    <w:rsid w:val="00732452"/>
    <w:rsid w:val="0073352A"/>
    <w:rsid w:val="00734888"/>
    <w:rsid w:val="00734E20"/>
    <w:rsid w:val="00736ADE"/>
    <w:rsid w:val="00745218"/>
    <w:rsid w:val="00745406"/>
    <w:rsid w:val="0076002F"/>
    <w:rsid w:val="00761220"/>
    <w:rsid w:val="007654ED"/>
    <w:rsid w:val="00770C19"/>
    <w:rsid w:val="00771E58"/>
    <w:rsid w:val="00775823"/>
    <w:rsid w:val="00780F76"/>
    <w:rsid w:val="0078135C"/>
    <w:rsid w:val="00786245"/>
    <w:rsid w:val="00793DB7"/>
    <w:rsid w:val="00794D06"/>
    <w:rsid w:val="007A5C5F"/>
    <w:rsid w:val="007A5FFB"/>
    <w:rsid w:val="007A7149"/>
    <w:rsid w:val="007A7B29"/>
    <w:rsid w:val="007A7EFD"/>
    <w:rsid w:val="007B14C3"/>
    <w:rsid w:val="007C0B91"/>
    <w:rsid w:val="007C388D"/>
    <w:rsid w:val="007D0527"/>
    <w:rsid w:val="007D0F40"/>
    <w:rsid w:val="007D45D9"/>
    <w:rsid w:val="007E4359"/>
    <w:rsid w:val="007E59C3"/>
    <w:rsid w:val="007E7623"/>
    <w:rsid w:val="007F32E3"/>
    <w:rsid w:val="00803406"/>
    <w:rsid w:val="00812A75"/>
    <w:rsid w:val="00815FCB"/>
    <w:rsid w:val="00817A54"/>
    <w:rsid w:val="008206A9"/>
    <w:rsid w:val="00823F3E"/>
    <w:rsid w:val="00826C7C"/>
    <w:rsid w:val="00832B89"/>
    <w:rsid w:val="00833DA6"/>
    <w:rsid w:val="008347E5"/>
    <w:rsid w:val="00836A0F"/>
    <w:rsid w:val="008433CC"/>
    <w:rsid w:val="00846726"/>
    <w:rsid w:val="00847E73"/>
    <w:rsid w:val="008519E7"/>
    <w:rsid w:val="00854474"/>
    <w:rsid w:val="0085542D"/>
    <w:rsid w:val="00861D78"/>
    <w:rsid w:val="00862118"/>
    <w:rsid w:val="008710ED"/>
    <w:rsid w:val="00871DB7"/>
    <w:rsid w:val="00875A0D"/>
    <w:rsid w:val="00880E13"/>
    <w:rsid w:val="00881257"/>
    <w:rsid w:val="00882120"/>
    <w:rsid w:val="00882A96"/>
    <w:rsid w:val="00882F9B"/>
    <w:rsid w:val="0088764B"/>
    <w:rsid w:val="00891E1B"/>
    <w:rsid w:val="00895E45"/>
    <w:rsid w:val="008B2FBB"/>
    <w:rsid w:val="008B3B55"/>
    <w:rsid w:val="008C0D81"/>
    <w:rsid w:val="008C0F8B"/>
    <w:rsid w:val="008C1FC8"/>
    <w:rsid w:val="008D2CF9"/>
    <w:rsid w:val="008E0E77"/>
    <w:rsid w:val="008E11C3"/>
    <w:rsid w:val="008E5B81"/>
    <w:rsid w:val="008F0C7D"/>
    <w:rsid w:val="008F3ABF"/>
    <w:rsid w:val="008F5637"/>
    <w:rsid w:val="00901F86"/>
    <w:rsid w:val="00904C73"/>
    <w:rsid w:val="009073F1"/>
    <w:rsid w:val="00910DD8"/>
    <w:rsid w:val="009162AB"/>
    <w:rsid w:val="00916E73"/>
    <w:rsid w:val="009235E4"/>
    <w:rsid w:val="00923C2B"/>
    <w:rsid w:val="00924A04"/>
    <w:rsid w:val="0093197B"/>
    <w:rsid w:val="00934D58"/>
    <w:rsid w:val="0095032B"/>
    <w:rsid w:val="00951FBB"/>
    <w:rsid w:val="0095281F"/>
    <w:rsid w:val="009572BA"/>
    <w:rsid w:val="00962665"/>
    <w:rsid w:val="009641F1"/>
    <w:rsid w:val="00964338"/>
    <w:rsid w:val="00965E9D"/>
    <w:rsid w:val="009704C4"/>
    <w:rsid w:val="00973E5F"/>
    <w:rsid w:val="0097438F"/>
    <w:rsid w:val="009862D2"/>
    <w:rsid w:val="0098784C"/>
    <w:rsid w:val="009928C3"/>
    <w:rsid w:val="00993528"/>
    <w:rsid w:val="00997028"/>
    <w:rsid w:val="009A11A4"/>
    <w:rsid w:val="009A2213"/>
    <w:rsid w:val="009A7B7A"/>
    <w:rsid w:val="009B12F8"/>
    <w:rsid w:val="009C50DC"/>
    <w:rsid w:val="009D1C18"/>
    <w:rsid w:val="009D357C"/>
    <w:rsid w:val="009D44DF"/>
    <w:rsid w:val="009D5B8C"/>
    <w:rsid w:val="009E065D"/>
    <w:rsid w:val="009E0924"/>
    <w:rsid w:val="009E130C"/>
    <w:rsid w:val="009E13F7"/>
    <w:rsid w:val="009E55FC"/>
    <w:rsid w:val="009E561D"/>
    <w:rsid w:val="009E57EA"/>
    <w:rsid w:val="009E5A83"/>
    <w:rsid w:val="009E64B4"/>
    <w:rsid w:val="009E7916"/>
    <w:rsid w:val="00A02291"/>
    <w:rsid w:val="00A0260A"/>
    <w:rsid w:val="00A02ABF"/>
    <w:rsid w:val="00A04C66"/>
    <w:rsid w:val="00A12F7E"/>
    <w:rsid w:val="00A2026D"/>
    <w:rsid w:val="00A24AA7"/>
    <w:rsid w:val="00A32E19"/>
    <w:rsid w:val="00A504A6"/>
    <w:rsid w:val="00A5669B"/>
    <w:rsid w:val="00A62E2B"/>
    <w:rsid w:val="00A65720"/>
    <w:rsid w:val="00A700B3"/>
    <w:rsid w:val="00A71132"/>
    <w:rsid w:val="00A71532"/>
    <w:rsid w:val="00A81001"/>
    <w:rsid w:val="00A83E4C"/>
    <w:rsid w:val="00A840DB"/>
    <w:rsid w:val="00A868E0"/>
    <w:rsid w:val="00A868FB"/>
    <w:rsid w:val="00A905A1"/>
    <w:rsid w:val="00A90D38"/>
    <w:rsid w:val="00A933A7"/>
    <w:rsid w:val="00AA5FD1"/>
    <w:rsid w:val="00AC1EF2"/>
    <w:rsid w:val="00AD028A"/>
    <w:rsid w:val="00AD19FB"/>
    <w:rsid w:val="00AD29A4"/>
    <w:rsid w:val="00AD3BB9"/>
    <w:rsid w:val="00AD5203"/>
    <w:rsid w:val="00AE1931"/>
    <w:rsid w:val="00AE1FD3"/>
    <w:rsid w:val="00AE3DD2"/>
    <w:rsid w:val="00AE3F1F"/>
    <w:rsid w:val="00AE42CB"/>
    <w:rsid w:val="00AF0166"/>
    <w:rsid w:val="00AF0423"/>
    <w:rsid w:val="00AF0652"/>
    <w:rsid w:val="00AF1912"/>
    <w:rsid w:val="00AF3BCA"/>
    <w:rsid w:val="00B00C63"/>
    <w:rsid w:val="00B037B5"/>
    <w:rsid w:val="00B11222"/>
    <w:rsid w:val="00B2642D"/>
    <w:rsid w:val="00B265FE"/>
    <w:rsid w:val="00B27FE4"/>
    <w:rsid w:val="00B32690"/>
    <w:rsid w:val="00B37ECA"/>
    <w:rsid w:val="00B40552"/>
    <w:rsid w:val="00B4162C"/>
    <w:rsid w:val="00B41BE9"/>
    <w:rsid w:val="00B44E8E"/>
    <w:rsid w:val="00B514AA"/>
    <w:rsid w:val="00B56E55"/>
    <w:rsid w:val="00B604BB"/>
    <w:rsid w:val="00B62620"/>
    <w:rsid w:val="00B64126"/>
    <w:rsid w:val="00B6712F"/>
    <w:rsid w:val="00B72523"/>
    <w:rsid w:val="00B75B9F"/>
    <w:rsid w:val="00B83785"/>
    <w:rsid w:val="00B90503"/>
    <w:rsid w:val="00B930AA"/>
    <w:rsid w:val="00B95318"/>
    <w:rsid w:val="00BA1C87"/>
    <w:rsid w:val="00BA2220"/>
    <w:rsid w:val="00BA3BA4"/>
    <w:rsid w:val="00BB558A"/>
    <w:rsid w:val="00BC111A"/>
    <w:rsid w:val="00BC5724"/>
    <w:rsid w:val="00BD07EB"/>
    <w:rsid w:val="00BD6E6A"/>
    <w:rsid w:val="00BE133C"/>
    <w:rsid w:val="00BE428E"/>
    <w:rsid w:val="00BF14FF"/>
    <w:rsid w:val="00BF6C89"/>
    <w:rsid w:val="00BF6CA8"/>
    <w:rsid w:val="00BF7402"/>
    <w:rsid w:val="00BF78D6"/>
    <w:rsid w:val="00C05743"/>
    <w:rsid w:val="00C1767D"/>
    <w:rsid w:val="00C17965"/>
    <w:rsid w:val="00C179A8"/>
    <w:rsid w:val="00C2282A"/>
    <w:rsid w:val="00C25EBD"/>
    <w:rsid w:val="00C27BC7"/>
    <w:rsid w:val="00C333D9"/>
    <w:rsid w:val="00C338F0"/>
    <w:rsid w:val="00C367E0"/>
    <w:rsid w:val="00C4338E"/>
    <w:rsid w:val="00C503FE"/>
    <w:rsid w:val="00C50D35"/>
    <w:rsid w:val="00C55107"/>
    <w:rsid w:val="00C56B79"/>
    <w:rsid w:val="00C64C11"/>
    <w:rsid w:val="00C64EF0"/>
    <w:rsid w:val="00C669A8"/>
    <w:rsid w:val="00C7155C"/>
    <w:rsid w:val="00C71D90"/>
    <w:rsid w:val="00C71EFD"/>
    <w:rsid w:val="00C77A63"/>
    <w:rsid w:val="00C901C5"/>
    <w:rsid w:val="00C9129F"/>
    <w:rsid w:val="00CA102F"/>
    <w:rsid w:val="00CA1264"/>
    <w:rsid w:val="00CA23B1"/>
    <w:rsid w:val="00CA698B"/>
    <w:rsid w:val="00CB1821"/>
    <w:rsid w:val="00CB2478"/>
    <w:rsid w:val="00CB29BD"/>
    <w:rsid w:val="00CB4FA0"/>
    <w:rsid w:val="00CC108D"/>
    <w:rsid w:val="00CC140B"/>
    <w:rsid w:val="00CC6FAC"/>
    <w:rsid w:val="00CD0689"/>
    <w:rsid w:val="00CD5DD7"/>
    <w:rsid w:val="00CE338C"/>
    <w:rsid w:val="00CF1475"/>
    <w:rsid w:val="00CF6814"/>
    <w:rsid w:val="00CF6B17"/>
    <w:rsid w:val="00D00804"/>
    <w:rsid w:val="00D01611"/>
    <w:rsid w:val="00D02715"/>
    <w:rsid w:val="00D053B4"/>
    <w:rsid w:val="00D12064"/>
    <w:rsid w:val="00D26F56"/>
    <w:rsid w:val="00D32E9B"/>
    <w:rsid w:val="00D36189"/>
    <w:rsid w:val="00D404AE"/>
    <w:rsid w:val="00D40E8C"/>
    <w:rsid w:val="00D422AE"/>
    <w:rsid w:val="00D43A99"/>
    <w:rsid w:val="00D4537A"/>
    <w:rsid w:val="00D47C79"/>
    <w:rsid w:val="00D54838"/>
    <w:rsid w:val="00D55D78"/>
    <w:rsid w:val="00D57E12"/>
    <w:rsid w:val="00D611E8"/>
    <w:rsid w:val="00D62D18"/>
    <w:rsid w:val="00D6422B"/>
    <w:rsid w:val="00D723EB"/>
    <w:rsid w:val="00D73F37"/>
    <w:rsid w:val="00D749B9"/>
    <w:rsid w:val="00D9556B"/>
    <w:rsid w:val="00DA29A4"/>
    <w:rsid w:val="00DA4B3D"/>
    <w:rsid w:val="00DB1A07"/>
    <w:rsid w:val="00DB40AD"/>
    <w:rsid w:val="00DC166B"/>
    <w:rsid w:val="00DC714E"/>
    <w:rsid w:val="00DD4F84"/>
    <w:rsid w:val="00DF42E0"/>
    <w:rsid w:val="00E03DA7"/>
    <w:rsid w:val="00E11242"/>
    <w:rsid w:val="00E1726E"/>
    <w:rsid w:val="00E205E7"/>
    <w:rsid w:val="00E24597"/>
    <w:rsid w:val="00E36938"/>
    <w:rsid w:val="00E62E80"/>
    <w:rsid w:val="00E73EA1"/>
    <w:rsid w:val="00E74389"/>
    <w:rsid w:val="00E7783E"/>
    <w:rsid w:val="00E81190"/>
    <w:rsid w:val="00E85FC2"/>
    <w:rsid w:val="00E87559"/>
    <w:rsid w:val="00E87E73"/>
    <w:rsid w:val="00E91E28"/>
    <w:rsid w:val="00EA06B5"/>
    <w:rsid w:val="00EA1AC2"/>
    <w:rsid w:val="00EB4801"/>
    <w:rsid w:val="00EC0309"/>
    <w:rsid w:val="00EC2133"/>
    <w:rsid w:val="00EC21F6"/>
    <w:rsid w:val="00EC67AF"/>
    <w:rsid w:val="00EC70E9"/>
    <w:rsid w:val="00ED07FD"/>
    <w:rsid w:val="00ED1B93"/>
    <w:rsid w:val="00ED491C"/>
    <w:rsid w:val="00EE2F0D"/>
    <w:rsid w:val="00EE44A9"/>
    <w:rsid w:val="00EE49EC"/>
    <w:rsid w:val="00EE665E"/>
    <w:rsid w:val="00EE7255"/>
    <w:rsid w:val="00EF25BC"/>
    <w:rsid w:val="00EF5F8C"/>
    <w:rsid w:val="00F04457"/>
    <w:rsid w:val="00F04855"/>
    <w:rsid w:val="00F04C75"/>
    <w:rsid w:val="00F110F2"/>
    <w:rsid w:val="00F177C2"/>
    <w:rsid w:val="00F35B16"/>
    <w:rsid w:val="00F37540"/>
    <w:rsid w:val="00F40FE9"/>
    <w:rsid w:val="00F450E6"/>
    <w:rsid w:val="00F50FF2"/>
    <w:rsid w:val="00F51F4A"/>
    <w:rsid w:val="00F55B49"/>
    <w:rsid w:val="00F60166"/>
    <w:rsid w:val="00F64AF4"/>
    <w:rsid w:val="00F659C9"/>
    <w:rsid w:val="00F669A6"/>
    <w:rsid w:val="00F718BD"/>
    <w:rsid w:val="00F876B3"/>
    <w:rsid w:val="00F904F9"/>
    <w:rsid w:val="00F91CA7"/>
    <w:rsid w:val="00F93D9E"/>
    <w:rsid w:val="00FA1DE9"/>
    <w:rsid w:val="00FA234B"/>
    <w:rsid w:val="00FA43E6"/>
    <w:rsid w:val="00FA7649"/>
    <w:rsid w:val="00FB0334"/>
    <w:rsid w:val="00FC2A1E"/>
    <w:rsid w:val="00FC3722"/>
    <w:rsid w:val="00FD28B9"/>
    <w:rsid w:val="00FE046C"/>
    <w:rsid w:val="00FE56EA"/>
    <w:rsid w:val="00FE631F"/>
    <w:rsid w:val="00FE7946"/>
    <w:rsid w:val="00FF185D"/>
    <w:rsid w:val="00FF65E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01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uiPriority="99"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205E7"/>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rsid w:val="00916E73"/>
    <w:pPr>
      <w:spacing w:before="100" w:beforeAutospacing="1" w:after="100" w:afterAutospacing="1"/>
    </w:pPr>
    <w:rPr>
      <w:rFonts w:eastAsia="Calibri"/>
    </w:rPr>
  </w:style>
  <w:style w:type="paragraph" w:styleId="a4">
    <w:name w:val="Balloon Text"/>
    <w:basedOn w:val="a"/>
    <w:semiHidden/>
    <w:rsid w:val="00435A5C"/>
    <w:rPr>
      <w:rFonts w:ascii="Tahoma" w:hAnsi="Tahoma" w:cs="Tahoma"/>
      <w:sz w:val="16"/>
      <w:szCs w:val="16"/>
    </w:rPr>
  </w:style>
  <w:style w:type="paragraph" w:styleId="a5">
    <w:name w:val="Plain Text"/>
    <w:aliases w:val="Знак,Знак1,Знак1 Знак,Текст Знак, Знак,Знак11,Текст примечания Знак Знак1,Знак1 Знак1 Знак,Текст примечания Знак Знак Знак,Знак1 Знак Знак Знак Знак,Текст примечания Знак1 Знак,Текст примечания Знак1 Знак Знак Знак,Текст примечания1"/>
    <w:basedOn w:val="a"/>
    <w:link w:val="1"/>
    <w:uiPriority w:val="99"/>
    <w:rsid w:val="00833DA6"/>
    <w:rPr>
      <w:rFonts w:ascii="Courier New" w:hAnsi="Courier New"/>
      <w:bCs/>
    </w:rPr>
  </w:style>
  <w:style w:type="character" w:customStyle="1" w:styleId="1">
    <w:name w:val="Текст Знак1"/>
    <w:aliases w:val="Знак Знак,Знак1 Знак1,Знак1 Знак Знак,Текст Знак Знак, Знак Знак,Знак11 Знак,Текст примечания Знак Знак1 Знак,Знак1 Знак1 Знак Знак,Текст примечания Знак Знак Знак Знак,Знак1 Знак Знак Знак Знак Знак,Текст примечания Знак1 Знак Знак"/>
    <w:basedOn w:val="a0"/>
    <w:link w:val="a5"/>
    <w:uiPriority w:val="99"/>
    <w:locked/>
    <w:rsid w:val="00833DA6"/>
    <w:rPr>
      <w:rFonts w:ascii="Courier New" w:hAnsi="Courier New"/>
      <w:bCs/>
      <w:sz w:val="24"/>
      <w:szCs w:val="24"/>
      <w:lang w:val="ru-RU" w:eastAsia="ru-RU" w:bidi="ar-SA"/>
    </w:rPr>
  </w:style>
  <w:style w:type="character" w:customStyle="1" w:styleId="PlainTextChar2">
    <w:name w:val="Plain Text Char2"/>
    <w:aliases w:val="Знак Char2,Знак1 Char2,Знак1 Знак Char2"/>
    <w:basedOn w:val="a0"/>
    <w:semiHidden/>
    <w:locked/>
    <w:rsid w:val="00EC21F6"/>
    <w:rPr>
      <w:rFonts w:ascii="Courier New" w:hAnsi="Courier New"/>
      <w:lang w:val="ru-RU" w:eastAsia="ru-RU" w:bidi="ar-SA"/>
    </w:rPr>
  </w:style>
  <w:style w:type="paragraph" w:styleId="a6">
    <w:name w:val="Body Text"/>
    <w:basedOn w:val="a"/>
    <w:link w:val="a7"/>
    <w:rsid w:val="00EC21F6"/>
  </w:style>
  <w:style w:type="character" w:customStyle="1" w:styleId="a7">
    <w:name w:val="Основной текст Знак"/>
    <w:basedOn w:val="a0"/>
    <w:link w:val="a6"/>
    <w:semiHidden/>
    <w:locked/>
    <w:rsid w:val="00EC21F6"/>
    <w:rPr>
      <w:sz w:val="24"/>
      <w:szCs w:val="24"/>
      <w:lang w:val="ru-RU" w:eastAsia="ru-RU" w:bidi="ar-SA"/>
    </w:rPr>
  </w:style>
  <w:style w:type="character" w:customStyle="1" w:styleId="a8">
    <w:name w:val="Основной текст_"/>
    <w:basedOn w:val="a0"/>
    <w:link w:val="10"/>
    <w:rsid w:val="00AD5203"/>
    <w:rPr>
      <w:spacing w:val="2"/>
      <w:sz w:val="25"/>
      <w:szCs w:val="25"/>
      <w:shd w:val="clear" w:color="auto" w:fill="FFFFFF"/>
      <w:lang w:bidi="ar-SA"/>
    </w:rPr>
  </w:style>
  <w:style w:type="paragraph" w:customStyle="1" w:styleId="10">
    <w:name w:val="Основной текст1"/>
    <w:basedOn w:val="a"/>
    <w:link w:val="a8"/>
    <w:rsid w:val="00AD5203"/>
    <w:pPr>
      <w:widowControl w:val="0"/>
      <w:shd w:val="clear" w:color="auto" w:fill="FFFFFF"/>
      <w:spacing w:line="360" w:lineRule="exact"/>
      <w:jc w:val="center"/>
    </w:pPr>
    <w:rPr>
      <w:spacing w:val="2"/>
      <w:sz w:val="25"/>
      <w:szCs w:val="25"/>
      <w:shd w:val="clear" w:color="auto" w:fill="FFFFFF"/>
    </w:rPr>
  </w:style>
  <w:style w:type="character" w:customStyle="1" w:styleId="PlainTextChar1">
    <w:name w:val="Plain Text Char1"/>
    <w:aliases w:val="Знак Char1,Знак1 Char1,Знак1 Знак Char1,Текст Знак Char1"/>
    <w:basedOn w:val="a0"/>
    <w:locked/>
    <w:rsid w:val="00167EF6"/>
    <w:rPr>
      <w:rFonts w:ascii="Courier New" w:hAnsi="Courier New" w:cs="Times New Roman"/>
      <w:bCs/>
      <w:sz w:val="24"/>
      <w:szCs w:val="24"/>
      <w:lang w:val="ru-RU" w:eastAsia="ru-RU" w:bidi="ar-SA"/>
    </w:rPr>
  </w:style>
  <w:style w:type="paragraph" w:customStyle="1" w:styleId="ConsNormal">
    <w:name w:val="ConsNormal"/>
    <w:rsid w:val="00567348"/>
    <w:pPr>
      <w:widowControl w:val="0"/>
      <w:autoSpaceDE w:val="0"/>
      <w:autoSpaceDN w:val="0"/>
      <w:adjustRightInd w:val="0"/>
      <w:ind w:firstLine="720"/>
    </w:pPr>
    <w:rPr>
      <w:rFonts w:ascii="Arial" w:hAnsi="Arial" w:cs="Arial"/>
    </w:rPr>
  </w:style>
  <w:style w:type="paragraph" w:styleId="a9">
    <w:name w:val="Body Text Indent"/>
    <w:basedOn w:val="a"/>
    <w:link w:val="aa"/>
    <w:rsid w:val="00F904F9"/>
    <w:pPr>
      <w:spacing w:line="360" w:lineRule="exact"/>
      <w:ind w:left="7088"/>
      <w:jc w:val="both"/>
    </w:pPr>
    <w:rPr>
      <w:rFonts w:eastAsia="Calibri"/>
      <w:sz w:val="28"/>
    </w:rPr>
  </w:style>
  <w:style w:type="character" w:customStyle="1" w:styleId="aa">
    <w:name w:val="Основной текст с отступом Знак"/>
    <w:basedOn w:val="a0"/>
    <w:link w:val="a9"/>
    <w:locked/>
    <w:rsid w:val="00F904F9"/>
    <w:rPr>
      <w:rFonts w:eastAsia="Calibri"/>
      <w:sz w:val="28"/>
      <w:szCs w:val="24"/>
      <w:lang w:val="ru-RU" w:eastAsia="ru-RU" w:bidi="ar-SA"/>
    </w:rPr>
  </w:style>
  <w:style w:type="paragraph" w:styleId="ab">
    <w:name w:val="footer"/>
    <w:basedOn w:val="a"/>
    <w:link w:val="ac"/>
    <w:uiPriority w:val="99"/>
    <w:rsid w:val="00F904F9"/>
    <w:pPr>
      <w:tabs>
        <w:tab w:val="center" w:pos="4153"/>
        <w:tab w:val="right" w:pos="8306"/>
      </w:tabs>
    </w:pPr>
    <w:rPr>
      <w:rFonts w:eastAsia="Calibri"/>
      <w:sz w:val="28"/>
      <w:szCs w:val="20"/>
    </w:rPr>
  </w:style>
  <w:style w:type="character" w:customStyle="1" w:styleId="ac">
    <w:name w:val="Нижний колонтитул Знак"/>
    <w:basedOn w:val="a0"/>
    <w:link w:val="ab"/>
    <w:uiPriority w:val="99"/>
    <w:locked/>
    <w:rsid w:val="00F904F9"/>
    <w:rPr>
      <w:rFonts w:eastAsia="Calibri"/>
      <w:sz w:val="28"/>
      <w:lang w:val="ru-RU" w:eastAsia="ru-RU" w:bidi="ar-SA"/>
    </w:rPr>
  </w:style>
  <w:style w:type="paragraph" w:styleId="ad">
    <w:name w:val="List Paragraph"/>
    <w:aliases w:val="ПАРАГРАФ,Тема,Bullet Number,Нумерованый список,List Paragraph1,Bullet List,FooterText,numbered,lp1,2 Спс точк,Абзац списка2,List Paragraph,Маркер,Список - нумерованный абзац,Абзац,Маркеры Абзац списка,Основной,название,SL_Абзац списка,UL"/>
    <w:basedOn w:val="a"/>
    <w:link w:val="ae"/>
    <w:uiPriority w:val="34"/>
    <w:qFormat/>
    <w:rsid w:val="00D62D18"/>
    <w:pPr>
      <w:ind w:left="720"/>
      <w:contextualSpacing/>
    </w:pPr>
  </w:style>
  <w:style w:type="character" w:styleId="af">
    <w:name w:val="Strong"/>
    <w:basedOn w:val="a0"/>
    <w:qFormat/>
    <w:rsid w:val="006A3E35"/>
    <w:rPr>
      <w:rFonts w:cs="Times New Roman"/>
      <w:b/>
      <w:bCs/>
    </w:rPr>
  </w:style>
  <w:style w:type="character" w:customStyle="1" w:styleId="11">
    <w:name w:val="Знак Знак1"/>
    <w:basedOn w:val="a0"/>
    <w:rsid w:val="00D12064"/>
    <w:rPr>
      <w:sz w:val="24"/>
      <w:szCs w:val="24"/>
    </w:rPr>
  </w:style>
  <w:style w:type="paragraph" w:styleId="af0">
    <w:name w:val="No Spacing"/>
    <w:aliases w:val="Заголовок таблицы,No Spacing,Содержание"/>
    <w:link w:val="af1"/>
    <w:uiPriority w:val="1"/>
    <w:qFormat/>
    <w:rsid w:val="005B6CD4"/>
    <w:rPr>
      <w:rFonts w:ascii="Calibri" w:hAnsi="Calibri"/>
      <w:sz w:val="22"/>
      <w:szCs w:val="22"/>
    </w:rPr>
  </w:style>
  <w:style w:type="character" w:customStyle="1" w:styleId="FontStyle12">
    <w:name w:val="Font Style12"/>
    <w:basedOn w:val="a0"/>
    <w:uiPriority w:val="99"/>
    <w:rsid w:val="00033100"/>
    <w:rPr>
      <w:rFonts w:ascii="Times New Roman" w:hAnsi="Times New Roman" w:cs="Times New Roman"/>
      <w:sz w:val="26"/>
      <w:szCs w:val="26"/>
    </w:rPr>
  </w:style>
  <w:style w:type="character" w:customStyle="1" w:styleId="ae">
    <w:name w:val="Абзац списка Знак"/>
    <w:aliases w:val="ПАРАГРАФ Знак,Тема Знак,Bullet Number Знак,Нумерованый список Знак,List Paragraph1 Знак,Bullet List Знак,FooterText Знак,numbered Знак,lp1 Знак,2 Спс точк Знак,Абзац списка2 Знак,List Paragraph Знак,Маркер Знак,Абзац Знак,Основной Знак"/>
    <w:link w:val="ad"/>
    <w:uiPriority w:val="34"/>
    <w:qFormat/>
    <w:locked/>
    <w:rsid w:val="00625229"/>
    <w:rPr>
      <w:sz w:val="24"/>
      <w:szCs w:val="24"/>
    </w:rPr>
  </w:style>
  <w:style w:type="character" w:customStyle="1" w:styleId="FontStyle15">
    <w:name w:val="Font Style15"/>
    <w:basedOn w:val="a0"/>
    <w:uiPriority w:val="99"/>
    <w:rsid w:val="00527E48"/>
    <w:rPr>
      <w:rFonts w:ascii="Times New Roman" w:hAnsi="Times New Roman" w:cs="Times New Roman"/>
      <w:sz w:val="26"/>
      <w:szCs w:val="26"/>
    </w:rPr>
  </w:style>
  <w:style w:type="paragraph" w:customStyle="1" w:styleId="Style5">
    <w:name w:val="Style5"/>
    <w:basedOn w:val="a"/>
    <w:uiPriority w:val="99"/>
    <w:rsid w:val="00527E48"/>
    <w:pPr>
      <w:widowControl w:val="0"/>
      <w:autoSpaceDE w:val="0"/>
      <w:autoSpaceDN w:val="0"/>
      <w:adjustRightInd w:val="0"/>
      <w:spacing w:line="374" w:lineRule="exact"/>
      <w:ind w:firstLine="691"/>
      <w:jc w:val="both"/>
    </w:pPr>
  </w:style>
  <w:style w:type="character" w:styleId="af2">
    <w:name w:val="Emphasis"/>
    <w:basedOn w:val="a0"/>
    <w:uiPriority w:val="99"/>
    <w:qFormat/>
    <w:rsid w:val="0006557A"/>
    <w:rPr>
      <w:rFonts w:cs="Times New Roman"/>
      <w:i/>
      <w:iCs/>
    </w:rPr>
  </w:style>
  <w:style w:type="character" w:styleId="af3">
    <w:name w:val="Hyperlink"/>
    <w:basedOn w:val="a0"/>
    <w:uiPriority w:val="99"/>
    <w:unhideWhenUsed/>
    <w:rsid w:val="00472E64"/>
    <w:rPr>
      <w:color w:val="0000FF"/>
      <w:u w:val="single"/>
    </w:rPr>
  </w:style>
  <w:style w:type="character" w:customStyle="1" w:styleId="af1">
    <w:name w:val="Без интервала Знак"/>
    <w:aliases w:val="Заголовок таблицы Знак,No Spacing Знак,Содержание Знак"/>
    <w:link w:val="af0"/>
    <w:uiPriority w:val="1"/>
    <w:locked/>
    <w:rsid w:val="00472E64"/>
    <w:rPr>
      <w:rFonts w:ascii="Calibri" w:hAnsi="Calibri"/>
      <w:sz w:val="22"/>
      <w:szCs w:val="22"/>
      <w:lang w:bidi="ar-SA"/>
    </w:rPr>
  </w:style>
  <w:style w:type="paragraph" w:customStyle="1" w:styleId="Default">
    <w:name w:val="Default"/>
    <w:rsid w:val="006C31BE"/>
    <w:pPr>
      <w:autoSpaceDE w:val="0"/>
      <w:autoSpaceDN w:val="0"/>
      <w:adjustRightInd w:val="0"/>
    </w:pPr>
    <w:rPr>
      <w:rFonts w:eastAsia="Calibri"/>
      <w:color w:val="000000"/>
      <w:sz w:val="24"/>
      <w:szCs w:val="24"/>
    </w:rPr>
  </w:style>
  <w:style w:type="paragraph" w:customStyle="1" w:styleId="ConsPlusNormal">
    <w:name w:val="ConsPlusNormal"/>
    <w:qFormat/>
    <w:rsid w:val="00215D2F"/>
    <w:pPr>
      <w:widowControl w:val="0"/>
      <w:autoSpaceDE w:val="0"/>
      <w:autoSpaceDN w:val="0"/>
    </w:pPr>
    <w:rPr>
      <w:rFonts w:ascii="Calibri" w:hAnsi="Calibri" w:cs="Calibri"/>
      <w:sz w:val="22"/>
    </w:rPr>
  </w:style>
  <w:style w:type="paragraph" w:customStyle="1" w:styleId="Style4">
    <w:name w:val="Style4"/>
    <w:basedOn w:val="a"/>
    <w:uiPriority w:val="99"/>
    <w:rsid w:val="00241156"/>
    <w:pPr>
      <w:widowControl w:val="0"/>
      <w:autoSpaceDE w:val="0"/>
      <w:autoSpaceDN w:val="0"/>
      <w:adjustRightInd w:val="0"/>
      <w:spacing w:line="370" w:lineRule="exact"/>
      <w:ind w:firstLine="739"/>
      <w:jc w:val="both"/>
    </w:pPr>
  </w:style>
  <w:style w:type="character" w:customStyle="1" w:styleId="FontStyle11">
    <w:name w:val="Font Style11"/>
    <w:basedOn w:val="a0"/>
    <w:uiPriority w:val="99"/>
    <w:rsid w:val="00241156"/>
    <w:rPr>
      <w:rFonts w:ascii="Times New Roman" w:hAnsi="Times New Roman" w:cs="Times New Roman"/>
      <w:sz w:val="26"/>
      <w:szCs w:val="26"/>
    </w:rPr>
  </w:style>
  <w:style w:type="paragraph" w:customStyle="1" w:styleId="Style7">
    <w:name w:val="Style7"/>
    <w:basedOn w:val="a"/>
    <w:uiPriority w:val="99"/>
    <w:rsid w:val="00C71D90"/>
    <w:pPr>
      <w:widowControl w:val="0"/>
      <w:autoSpaceDE w:val="0"/>
      <w:autoSpaceDN w:val="0"/>
      <w:adjustRightInd w:val="0"/>
      <w:spacing w:line="359" w:lineRule="exact"/>
      <w:ind w:firstLine="581"/>
      <w:jc w:val="both"/>
    </w:pPr>
  </w:style>
  <w:style w:type="character" w:customStyle="1" w:styleId="FontStyle14">
    <w:name w:val="Font Style14"/>
    <w:basedOn w:val="a0"/>
    <w:uiPriority w:val="99"/>
    <w:rsid w:val="00C71D90"/>
    <w:rPr>
      <w:rFonts w:ascii="Times New Roman" w:hAnsi="Times New Roman" w:cs="Times New Roman" w:hint="default"/>
      <w:sz w:val="28"/>
      <w:szCs w:val="28"/>
    </w:rPr>
  </w:style>
  <w:style w:type="paragraph" w:styleId="af4">
    <w:name w:val="Title"/>
    <w:basedOn w:val="a"/>
    <w:link w:val="af5"/>
    <w:qFormat/>
    <w:rsid w:val="005005DF"/>
    <w:pPr>
      <w:jc w:val="center"/>
    </w:pPr>
    <w:rPr>
      <w:sz w:val="32"/>
    </w:rPr>
  </w:style>
  <w:style w:type="character" w:customStyle="1" w:styleId="af5">
    <w:name w:val="Название Знак"/>
    <w:basedOn w:val="a0"/>
    <w:link w:val="af4"/>
    <w:rsid w:val="005005DF"/>
    <w:rPr>
      <w:sz w:val="32"/>
      <w:szCs w:val="24"/>
    </w:rPr>
  </w:style>
  <w:style w:type="character" w:customStyle="1" w:styleId="13">
    <w:name w:val="Основной текст13"/>
    <w:basedOn w:val="a0"/>
    <w:rsid w:val="00655825"/>
    <w:rPr>
      <w:rFonts w:ascii="Times New Roman" w:eastAsia="Times New Roman" w:hAnsi="Times New Roman" w:cs="Times New Roman"/>
      <w:sz w:val="25"/>
      <w:szCs w:val="25"/>
      <w:shd w:val="clear" w:color="auto" w:fill="FFFFFF"/>
    </w:rPr>
  </w:style>
  <w:style w:type="paragraph" w:customStyle="1" w:styleId="ConsPlusTitle">
    <w:name w:val="ConsPlusTitle"/>
    <w:uiPriority w:val="99"/>
    <w:rsid w:val="00655825"/>
    <w:pPr>
      <w:widowControl w:val="0"/>
      <w:autoSpaceDE w:val="0"/>
      <w:autoSpaceDN w:val="0"/>
    </w:pPr>
    <w:rPr>
      <w:rFonts w:ascii="Calibri" w:hAnsi="Calibri" w:cs="Calibri"/>
      <w:b/>
      <w:sz w:val="22"/>
    </w:rPr>
  </w:style>
  <w:style w:type="paragraph" w:customStyle="1" w:styleId="normal">
    <w:name w:val="normal"/>
    <w:rsid w:val="00454663"/>
    <w:rPr>
      <w:rFonts w:ascii="Calibri" w:eastAsia="Calibri" w:hAnsi="Calibri" w:cs="Calibri"/>
    </w:rPr>
  </w:style>
  <w:style w:type="paragraph" w:customStyle="1" w:styleId="Style9">
    <w:name w:val="Style9"/>
    <w:basedOn w:val="a"/>
    <w:uiPriority w:val="99"/>
    <w:rsid w:val="003F6C10"/>
    <w:pPr>
      <w:autoSpaceDE w:val="0"/>
      <w:autoSpaceDN w:val="0"/>
      <w:spacing w:line="273" w:lineRule="exact"/>
      <w:ind w:firstLine="725"/>
      <w:jc w:val="both"/>
    </w:pPr>
    <w:rPr>
      <w:rFonts w:ascii="Cambria" w:eastAsia="Calibri" w:hAnsi="Cambria"/>
    </w:rPr>
  </w:style>
  <w:style w:type="character" w:customStyle="1" w:styleId="2">
    <w:name w:val="Основной текст (2)_"/>
    <w:basedOn w:val="a0"/>
    <w:link w:val="20"/>
    <w:locked/>
    <w:rsid w:val="00E74389"/>
    <w:rPr>
      <w:sz w:val="28"/>
      <w:szCs w:val="28"/>
      <w:shd w:val="clear" w:color="auto" w:fill="FFFFFF"/>
    </w:rPr>
  </w:style>
  <w:style w:type="paragraph" w:customStyle="1" w:styleId="20">
    <w:name w:val="Основной текст (2)"/>
    <w:basedOn w:val="a"/>
    <w:link w:val="2"/>
    <w:rsid w:val="00E74389"/>
    <w:pPr>
      <w:widowControl w:val="0"/>
      <w:shd w:val="clear" w:color="auto" w:fill="FFFFFF"/>
      <w:spacing w:line="360" w:lineRule="exact"/>
      <w:jc w:val="center"/>
    </w:pPr>
    <w:rPr>
      <w:sz w:val="28"/>
      <w:szCs w:val="28"/>
    </w:rPr>
  </w:style>
  <w:style w:type="character" w:customStyle="1" w:styleId="FontStyle13">
    <w:name w:val="Font Style13"/>
    <w:uiPriority w:val="99"/>
    <w:rsid w:val="00684A76"/>
    <w:rPr>
      <w:rFonts w:ascii="Times New Roman" w:hAnsi="Times New Roman" w:cs="Times New Roman"/>
      <w:sz w:val="26"/>
      <w:szCs w:val="26"/>
    </w:rPr>
  </w:style>
  <w:style w:type="character" w:styleId="af6">
    <w:name w:val="annotation reference"/>
    <w:basedOn w:val="a0"/>
    <w:uiPriority w:val="99"/>
    <w:unhideWhenUsed/>
    <w:rsid w:val="00F110F2"/>
    <w:rPr>
      <w:sz w:val="16"/>
      <w:szCs w:val="16"/>
    </w:rPr>
  </w:style>
  <w:style w:type="character" w:customStyle="1" w:styleId="FontStyle16">
    <w:name w:val="Font Style16"/>
    <w:basedOn w:val="a0"/>
    <w:uiPriority w:val="99"/>
    <w:rsid w:val="00442340"/>
    <w:rPr>
      <w:rFonts w:ascii="Times New Roman" w:hAnsi="Times New Roman" w:cs="Times New Roman"/>
      <w:sz w:val="26"/>
      <w:szCs w:val="26"/>
    </w:rPr>
  </w:style>
  <w:style w:type="character" w:customStyle="1" w:styleId="FontStyle17">
    <w:name w:val="Font Style17"/>
    <w:basedOn w:val="a0"/>
    <w:uiPriority w:val="99"/>
    <w:rsid w:val="00442340"/>
    <w:rPr>
      <w:rFonts w:ascii="Times New Roman" w:hAnsi="Times New Roman" w:cs="Times New Roman"/>
      <w:b/>
      <w:bCs/>
      <w:sz w:val="26"/>
      <w:szCs w:val="26"/>
    </w:rPr>
  </w:style>
  <w:style w:type="character" w:customStyle="1" w:styleId="FontStyle18">
    <w:name w:val="Font Style18"/>
    <w:uiPriority w:val="99"/>
    <w:rsid w:val="00084617"/>
    <w:rPr>
      <w:rFonts w:ascii="Times New Roman" w:hAnsi="Times New Roman" w:cs="Times New Roman" w:hint="default"/>
      <w:sz w:val="26"/>
      <w:szCs w:val="26"/>
    </w:rPr>
  </w:style>
  <w:style w:type="paragraph" w:customStyle="1" w:styleId="consplusnormal0">
    <w:name w:val="consplusnormal"/>
    <w:basedOn w:val="a"/>
    <w:rsid w:val="005B6FD7"/>
    <w:pPr>
      <w:spacing w:before="100" w:beforeAutospacing="1" w:after="100" w:afterAutospacing="1"/>
    </w:pPr>
  </w:style>
  <w:style w:type="paragraph" w:customStyle="1" w:styleId="default0">
    <w:name w:val="default"/>
    <w:basedOn w:val="a"/>
    <w:rsid w:val="008D2CF9"/>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2318545">
      <w:bodyDiv w:val="1"/>
      <w:marLeft w:val="0"/>
      <w:marRight w:val="0"/>
      <w:marTop w:val="0"/>
      <w:marBottom w:val="0"/>
      <w:divBdr>
        <w:top w:val="none" w:sz="0" w:space="0" w:color="auto"/>
        <w:left w:val="none" w:sz="0" w:space="0" w:color="auto"/>
        <w:bottom w:val="none" w:sz="0" w:space="0" w:color="auto"/>
        <w:right w:val="none" w:sz="0" w:space="0" w:color="auto"/>
      </w:divBdr>
    </w:div>
    <w:div w:id="8412231">
      <w:bodyDiv w:val="1"/>
      <w:marLeft w:val="0"/>
      <w:marRight w:val="0"/>
      <w:marTop w:val="0"/>
      <w:marBottom w:val="0"/>
      <w:divBdr>
        <w:top w:val="none" w:sz="0" w:space="0" w:color="auto"/>
        <w:left w:val="none" w:sz="0" w:space="0" w:color="auto"/>
        <w:bottom w:val="none" w:sz="0" w:space="0" w:color="auto"/>
        <w:right w:val="none" w:sz="0" w:space="0" w:color="auto"/>
      </w:divBdr>
    </w:div>
    <w:div w:id="216746531">
      <w:bodyDiv w:val="1"/>
      <w:marLeft w:val="0"/>
      <w:marRight w:val="0"/>
      <w:marTop w:val="0"/>
      <w:marBottom w:val="0"/>
      <w:divBdr>
        <w:top w:val="none" w:sz="0" w:space="0" w:color="auto"/>
        <w:left w:val="none" w:sz="0" w:space="0" w:color="auto"/>
        <w:bottom w:val="none" w:sz="0" w:space="0" w:color="auto"/>
        <w:right w:val="none" w:sz="0" w:space="0" w:color="auto"/>
      </w:divBdr>
    </w:div>
    <w:div w:id="566035569">
      <w:bodyDiv w:val="1"/>
      <w:marLeft w:val="0"/>
      <w:marRight w:val="0"/>
      <w:marTop w:val="0"/>
      <w:marBottom w:val="0"/>
      <w:divBdr>
        <w:top w:val="none" w:sz="0" w:space="0" w:color="auto"/>
        <w:left w:val="none" w:sz="0" w:space="0" w:color="auto"/>
        <w:bottom w:val="none" w:sz="0" w:space="0" w:color="auto"/>
        <w:right w:val="none" w:sz="0" w:space="0" w:color="auto"/>
      </w:divBdr>
    </w:div>
    <w:div w:id="579294915">
      <w:bodyDiv w:val="1"/>
      <w:marLeft w:val="0"/>
      <w:marRight w:val="0"/>
      <w:marTop w:val="0"/>
      <w:marBottom w:val="0"/>
      <w:divBdr>
        <w:top w:val="none" w:sz="0" w:space="0" w:color="auto"/>
        <w:left w:val="none" w:sz="0" w:space="0" w:color="auto"/>
        <w:bottom w:val="none" w:sz="0" w:space="0" w:color="auto"/>
        <w:right w:val="none" w:sz="0" w:space="0" w:color="auto"/>
      </w:divBdr>
    </w:div>
    <w:div w:id="633605612">
      <w:bodyDiv w:val="1"/>
      <w:marLeft w:val="0"/>
      <w:marRight w:val="0"/>
      <w:marTop w:val="0"/>
      <w:marBottom w:val="0"/>
      <w:divBdr>
        <w:top w:val="none" w:sz="0" w:space="0" w:color="auto"/>
        <w:left w:val="none" w:sz="0" w:space="0" w:color="auto"/>
        <w:bottom w:val="none" w:sz="0" w:space="0" w:color="auto"/>
        <w:right w:val="none" w:sz="0" w:space="0" w:color="auto"/>
      </w:divBdr>
    </w:div>
    <w:div w:id="795215352">
      <w:bodyDiv w:val="1"/>
      <w:marLeft w:val="0"/>
      <w:marRight w:val="0"/>
      <w:marTop w:val="0"/>
      <w:marBottom w:val="0"/>
      <w:divBdr>
        <w:top w:val="none" w:sz="0" w:space="0" w:color="auto"/>
        <w:left w:val="none" w:sz="0" w:space="0" w:color="auto"/>
        <w:bottom w:val="none" w:sz="0" w:space="0" w:color="auto"/>
        <w:right w:val="none" w:sz="0" w:space="0" w:color="auto"/>
      </w:divBdr>
    </w:div>
    <w:div w:id="972176387">
      <w:bodyDiv w:val="1"/>
      <w:marLeft w:val="0"/>
      <w:marRight w:val="0"/>
      <w:marTop w:val="0"/>
      <w:marBottom w:val="0"/>
      <w:divBdr>
        <w:top w:val="none" w:sz="0" w:space="0" w:color="auto"/>
        <w:left w:val="none" w:sz="0" w:space="0" w:color="auto"/>
        <w:bottom w:val="none" w:sz="0" w:space="0" w:color="auto"/>
        <w:right w:val="none" w:sz="0" w:space="0" w:color="auto"/>
      </w:divBdr>
    </w:div>
    <w:div w:id="1001354336">
      <w:bodyDiv w:val="1"/>
      <w:marLeft w:val="0"/>
      <w:marRight w:val="0"/>
      <w:marTop w:val="0"/>
      <w:marBottom w:val="0"/>
      <w:divBdr>
        <w:top w:val="none" w:sz="0" w:space="0" w:color="auto"/>
        <w:left w:val="none" w:sz="0" w:space="0" w:color="auto"/>
        <w:bottom w:val="none" w:sz="0" w:space="0" w:color="auto"/>
        <w:right w:val="none" w:sz="0" w:space="0" w:color="auto"/>
      </w:divBdr>
    </w:div>
    <w:div w:id="1120300353">
      <w:bodyDiv w:val="1"/>
      <w:marLeft w:val="0"/>
      <w:marRight w:val="0"/>
      <w:marTop w:val="0"/>
      <w:marBottom w:val="0"/>
      <w:divBdr>
        <w:top w:val="none" w:sz="0" w:space="0" w:color="auto"/>
        <w:left w:val="none" w:sz="0" w:space="0" w:color="auto"/>
        <w:bottom w:val="none" w:sz="0" w:space="0" w:color="auto"/>
        <w:right w:val="none" w:sz="0" w:space="0" w:color="auto"/>
      </w:divBdr>
    </w:div>
    <w:div w:id="1156263844">
      <w:bodyDiv w:val="1"/>
      <w:marLeft w:val="0"/>
      <w:marRight w:val="0"/>
      <w:marTop w:val="0"/>
      <w:marBottom w:val="0"/>
      <w:divBdr>
        <w:top w:val="none" w:sz="0" w:space="0" w:color="auto"/>
        <w:left w:val="none" w:sz="0" w:space="0" w:color="auto"/>
        <w:bottom w:val="none" w:sz="0" w:space="0" w:color="auto"/>
        <w:right w:val="none" w:sz="0" w:space="0" w:color="auto"/>
      </w:divBdr>
    </w:div>
    <w:div w:id="1242452000">
      <w:bodyDiv w:val="1"/>
      <w:marLeft w:val="0"/>
      <w:marRight w:val="0"/>
      <w:marTop w:val="0"/>
      <w:marBottom w:val="0"/>
      <w:divBdr>
        <w:top w:val="none" w:sz="0" w:space="0" w:color="auto"/>
        <w:left w:val="none" w:sz="0" w:space="0" w:color="auto"/>
        <w:bottom w:val="none" w:sz="0" w:space="0" w:color="auto"/>
        <w:right w:val="none" w:sz="0" w:space="0" w:color="auto"/>
      </w:divBdr>
    </w:div>
    <w:div w:id="1337145612">
      <w:bodyDiv w:val="1"/>
      <w:marLeft w:val="0"/>
      <w:marRight w:val="0"/>
      <w:marTop w:val="0"/>
      <w:marBottom w:val="0"/>
      <w:divBdr>
        <w:top w:val="none" w:sz="0" w:space="0" w:color="auto"/>
        <w:left w:val="none" w:sz="0" w:space="0" w:color="auto"/>
        <w:bottom w:val="none" w:sz="0" w:space="0" w:color="auto"/>
        <w:right w:val="none" w:sz="0" w:space="0" w:color="auto"/>
      </w:divBdr>
    </w:div>
    <w:div w:id="1346397402">
      <w:bodyDiv w:val="1"/>
      <w:marLeft w:val="0"/>
      <w:marRight w:val="0"/>
      <w:marTop w:val="0"/>
      <w:marBottom w:val="0"/>
      <w:divBdr>
        <w:top w:val="none" w:sz="0" w:space="0" w:color="auto"/>
        <w:left w:val="none" w:sz="0" w:space="0" w:color="auto"/>
        <w:bottom w:val="none" w:sz="0" w:space="0" w:color="auto"/>
        <w:right w:val="none" w:sz="0" w:space="0" w:color="auto"/>
      </w:divBdr>
    </w:div>
    <w:div w:id="1391155341">
      <w:bodyDiv w:val="1"/>
      <w:marLeft w:val="0"/>
      <w:marRight w:val="0"/>
      <w:marTop w:val="0"/>
      <w:marBottom w:val="0"/>
      <w:divBdr>
        <w:top w:val="none" w:sz="0" w:space="0" w:color="auto"/>
        <w:left w:val="none" w:sz="0" w:space="0" w:color="auto"/>
        <w:bottom w:val="none" w:sz="0" w:space="0" w:color="auto"/>
        <w:right w:val="none" w:sz="0" w:space="0" w:color="auto"/>
      </w:divBdr>
    </w:div>
    <w:div w:id="1517961538">
      <w:bodyDiv w:val="1"/>
      <w:marLeft w:val="0"/>
      <w:marRight w:val="0"/>
      <w:marTop w:val="0"/>
      <w:marBottom w:val="0"/>
      <w:divBdr>
        <w:top w:val="none" w:sz="0" w:space="0" w:color="auto"/>
        <w:left w:val="none" w:sz="0" w:space="0" w:color="auto"/>
        <w:bottom w:val="none" w:sz="0" w:space="0" w:color="auto"/>
        <w:right w:val="none" w:sz="0" w:space="0" w:color="auto"/>
      </w:divBdr>
    </w:div>
    <w:div w:id="1736736276">
      <w:bodyDiv w:val="1"/>
      <w:marLeft w:val="0"/>
      <w:marRight w:val="0"/>
      <w:marTop w:val="0"/>
      <w:marBottom w:val="0"/>
      <w:divBdr>
        <w:top w:val="none" w:sz="0" w:space="0" w:color="auto"/>
        <w:left w:val="none" w:sz="0" w:space="0" w:color="auto"/>
        <w:bottom w:val="none" w:sz="0" w:space="0" w:color="auto"/>
        <w:right w:val="none" w:sz="0" w:space="0" w:color="auto"/>
      </w:divBdr>
    </w:div>
    <w:div w:id="1917547250">
      <w:bodyDiv w:val="1"/>
      <w:marLeft w:val="0"/>
      <w:marRight w:val="0"/>
      <w:marTop w:val="0"/>
      <w:marBottom w:val="0"/>
      <w:divBdr>
        <w:top w:val="none" w:sz="0" w:space="0" w:color="auto"/>
        <w:left w:val="none" w:sz="0" w:space="0" w:color="auto"/>
        <w:bottom w:val="none" w:sz="0" w:space="0" w:color="auto"/>
        <w:right w:val="none" w:sz="0" w:space="0" w:color="auto"/>
      </w:divBdr>
    </w:div>
    <w:div w:id="199336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7D4AC1-D2C8-4415-A1EA-237C8F012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Pages>
  <Words>422</Words>
  <Characters>2407</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Work</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tche9_badretdinovagm</cp:lastModifiedBy>
  <cp:revision>97</cp:revision>
  <cp:lastPrinted>2026-03-25T03:37:00Z</cp:lastPrinted>
  <dcterms:created xsi:type="dcterms:W3CDTF">2021-12-12T02:36:00Z</dcterms:created>
  <dcterms:modified xsi:type="dcterms:W3CDTF">2026-04-27T01:50:00Z</dcterms:modified>
</cp:coreProperties>
</file>