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1AE55" w14:textId="7FABA517" w:rsidR="00976D80" w:rsidRPr="00DE0154" w:rsidRDefault="0063135C" w:rsidP="00B77F86">
      <w:pPr>
        <w:pStyle w:val="Heading1"/>
        <w:spacing w:before="0" w:line="240" w:lineRule="auto"/>
        <w:rPr>
          <w:rFonts w:ascii="Times New Roman" w:hAnsi="Times New Roman" w:cs="Times New Roman"/>
          <w:sz w:val="24"/>
          <w:szCs w:val="24"/>
        </w:rPr>
      </w:pPr>
      <w:r w:rsidRPr="00DE0154">
        <w:rPr>
          <w:rFonts w:ascii="Times New Roman" w:hAnsi="Times New Roman" w:cs="Times New Roman"/>
          <w:sz w:val="24"/>
          <w:szCs w:val="24"/>
        </w:rPr>
        <w:t>&lt;1&gt;</w:t>
      </w:r>
      <w:r w:rsidR="002B19A1" w:rsidRPr="00751E08">
        <w:rPr>
          <w:rFonts w:ascii="Times New Roman" w:hAnsi="Times New Roman" w:cs="Times New Roman"/>
          <w:sz w:val="24"/>
          <w:szCs w:val="24"/>
        </w:rPr>
        <w:t xml:space="preserve">Chapter </w:t>
      </w:r>
      <w:r w:rsidR="00AD4655">
        <w:rPr>
          <w:rFonts w:ascii="Times New Roman" w:hAnsi="Times New Roman" w:cs="Times New Roman"/>
          <w:sz w:val="24"/>
          <w:szCs w:val="24"/>
        </w:rPr>
        <w:t>5</w:t>
      </w:r>
      <w:r w:rsidR="006E4598" w:rsidRPr="00751E08">
        <w:rPr>
          <w:rFonts w:ascii="Times New Roman" w:hAnsi="Times New Roman" w:cs="Times New Roman"/>
          <w:sz w:val="24"/>
          <w:szCs w:val="24"/>
        </w:rPr>
        <w:t xml:space="preserve">: </w:t>
      </w:r>
      <w:r w:rsidR="00E75465" w:rsidRPr="00751E08">
        <w:rPr>
          <w:rFonts w:ascii="Times New Roman" w:hAnsi="Times New Roman" w:cs="Times New Roman"/>
          <w:sz w:val="24"/>
          <w:szCs w:val="24"/>
        </w:rPr>
        <w:t xml:space="preserve">Modeling </w:t>
      </w:r>
      <w:r w:rsidR="00AD4655">
        <w:rPr>
          <w:rFonts w:ascii="Times New Roman" w:hAnsi="Times New Roman" w:cs="Times New Roman"/>
          <w:sz w:val="24"/>
          <w:szCs w:val="24"/>
        </w:rPr>
        <w:t>infectious disease</w:t>
      </w:r>
      <w:r w:rsidR="00E75465" w:rsidRPr="00751E08">
        <w:rPr>
          <w:rFonts w:ascii="Times New Roman" w:hAnsi="Times New Roman" w:cs="Times New Roman"/>
          <w:sz w:val="24"/>
          <w:szCs w:val="24"/>
        </w:rPr>
        <w:t xml:space="preserve"> epidemics</w:t>
      </w:r>
    </w:p>
    <w:p w14:paraId="5F45210C" w14:textId="77777777" w:rsidR="00F82327" w:rsidRPr="00DE0154" w:rsidRDefault="00F82327" w:rsidP="00751E08">
      <w:pPr>
        <w:spacing w:after="0" w:line="480" w:lineRule="auto"/>
        <w:rPr>
          <w:rFonts w:ascii="Times New Roman" w:hAnsi="Times New Roman" w:cs="Times New Roman"/>
          <w:sz w:val="24"/>
          <w:szCs w:val="24"/>
        </w:rPr>
      </w:pPr>
    </w:p>
    <w:p w14:paraId="53A8974F" w14:textId="09B9A9A9" w:rsidR="00C542D3" w:rsidRDefault="009314B6" w:rsidP="00751E08">
      <w:pPr>
        <w:spacing w:after="0" w:line="480" w:lineRule="auto"/>
        <w:ind w:firstLine="720"/>
        <w:jc w:val="both"/>
        <w:rPr>
          <w:rFonts w:ascii="Times New Roman" w:hAnsi="Times New Roman"/>
          <w:sz w:val="24"/>
          <w:szCs w:val="24"/>
        </w:rPr>
      </w:pPr>
      <w:r w:rsidRPr="00DE0154">
        <w:rPr>
          <w:rFonts w:ascii="Times New Roman" w:hAnsi="Times New Roman" w:cs="Times New Roman"/>
          <w:sz w:val="24"/>
          <w:szCs w:val="24"/>
        </w:rPr>
        <w:t xml:space="preserve">In previous Chapters, we </w:t>
      </w:r>
      <w:r w:rsidR="00E821BA" w:rsidRPr="00DE0154">
        <w:rPr>
          <w:rFonts w:ascii="Times New Roman" w:hAnsi="Times New Roman" w:cs="Times New Roman"/>
          <w:sz w:val="24"/>
          <w:szCs w:val="24"/>
        </w:rPr>
        <w:t>ignored a critical aspect of modeling some major diseases: the infectious nature of many diseases. For infectious diseases, the risk of getting the disease is related to how many people are infectious at a given time; the more infectious people in the area, the</w:t>
      </w:r>
      <w:r w:rsidR="008F2FA1" w:rsidRPr="00DE0154">
        <w:rPr>
          <w:rFonts w:ascii="Times New Roman" w:hAnsi="Times New Roman" w:cs="Times New Roman"/>
          <w:sz w:val="24"/>
          <w:szCs w:val="24"/>
        </w:rPr>
        <w:t xml:space="preserve"> higher the risk of infection among susceptible</w:t>
      </w:r>
      <w:r w:rsidR="008F2FA1" w:rsidRPr="00BF2664">
        <w:rPr>
          <w:rFonts w:ascii="Times New Roman" w:hAnsi="Times New Roman" w:cs="Times New Roman"/>
          <w:sz w:val="24"/>
          <w:szCs w:val="24"/>
        </w:rPr>
        <w:t xml:space="preserve"> people. </w:t>
      </w:r>
      <w:r w:rsidR="005A2106" w:rsidRPr="00BF2664">
        <w:rPr>
          <w:rFonts w:ascii="Times New Roman" w:hAnsi="Times New Roman" w:cs="Times New Roman"/>
          <w:sz w:val="24"/>
          <w:szCs w:val="24"/>
        </w:rPr>
        <w:t>In a typical Markov model, we can’t account for this basic feature of infectious diseases, because the risk of moving from one state (healthy) to another state (</w:t>
      </w:r>
      <w:r w:rsidR="00DA001F" w:rsidRPr="00BF2664">
        <w:rPr>
          <w:rFonts w:ascii="Times New Roman" w:hAnsi="Times New Roman" w:cs="Times New Roman"/>
          <w:sz w:val="24"/>
          <w:szCs w:val="24"/>
        </w:rPr>
        <w:t xml:space="preserve">diseased) is </w:t>
      </w:r>
      <w:r w:rsidR="00E70E6D" w:rsidRPr="00BF2664">
        <w:rPr>
          <w:rFonts w:ascii="Times New Roman" w:hAnsi="Times New Roman" w:cs="Times New Roman"/>
          <w:sz w:val="24"/>
          <w:szCs w:val="24"/>
        </w:rPr>
        <w:t>assumed to be constant. In this Chapter, we introduc</w:t>
      </w:r>
      <w:r w:rsidR="00066896">
        <w:rPr>
          <w:rFonts w:ascii="Times New Roman" w:hAnsi="Times New Roman" w:cs="Times New Roman"/>
          <w:sz w:val="24"/>
          <w:szCs w:val="24"/>
        </w:rPr>
        <w:t>e</w:t>
      </w:r>
      <w:r w:rsidR="00E70E6D" w:rsidRPr="00BF2664">
        <w:rPr>
          <w:rFonts w:ascii="Times New Roman" w:hAnsi="Times New Roman" w:cs="Times New Roman"/>
          <w:sz w:val="24"/>
          <w:szCs w:val="24"/>
        </w:rPr>
        <w:t xml:space="preserve"> a simulation modeling framework that has been used for decades to simulate infectious disease epidemics</w:t>
      </w:r>
      <w:r w:rsidR="002A625F" w:rsidRPr="00BF2664">
        <w:rPr>
          <w:rFonts w:ascii="Times New Roman" w:hAnsi="Times New Roman" w:cs="Times New Roman"/>
          <w:sz w:val="24"/>
          <w:szCs w:val="24"/>
        </w:rPr>
        <w:t>.</w:t>
      </w:r>
      <w:r w:rsidR="00E70E6D" w:rsidRPr="00BF2664">
        <w:rPr>
          <w:rFonts w:ascii="Times New Roman" w:hAnsi="Times New Roman" w:cs="Times New Roman"/>
          <w:sz w:val="24"/>
          <w:szCs w:val="24"/>
        </w:rPr>
        <w:t xml:space="preserve"> </w:t>
      </w:r>
    </w:p>
    <w:p w14:paraId="44D04319" w14:textId="77777777" w:rsidR="005C072B" w:rsidRPr="00360BAC" w:rsidRDefault="005C072B" w:rsidP="00751E08">
      <w:pPr>
        <w:spacing w:after="0" w:line="480" w:lineRule="auto"/>
        <w:jc w:val="both"/>
        <w:rPr>
          <w:rFonts w:ascii="Times New Roman" w:hAnsi="Times New Roman"/>
          <w:sz w:val="24"/>
          <w:szCs w:val="24"/>
        </w:rPr>
      </w:pPr>
    </w:p>
    <w:p w14:paraId="66EC372D" w14:textId="5C04D885" w:rsidR="00BF44E3" w:rsidRPr="00751E08" w:rsidRDefault="0063135C" w:rsidP="00751E08">
      <w:pPr>
        <w:pStyle w:val="Heading2"/>
        <w:spacing w:before="0" w:beforeAutospacing="0" w:after="0" w:afterAutospacing="0" w:line="480" w:lineRule="auto"/>
        <w:rPr>
          <w:rFonts w:ascii="Times New Roman" w:hAnsi="Times New Roman"/>
          <w:sz w:val="24"/>
          <w:szCs w:val="24"/>
        </w:rPr>
      </w:pPr>
      <w:r>
        <w:rPr>
          <w:rFonts w:ascii="Times New Roman" w:hAnsi="Times New Roman"/>
          <w:sz w:val="24"/>
          <w:szCs w:val="24"/>
        </w:rPr>
        <w:t>&lt;2&gt;</w:t>
      </w:r>
      <w:r w:rsidR="008A2E90" w:rsidRPr="00751E08">
        <w:rPr>
          <w:rFonts w:ascii="Times New Roman" w:hAnsi="Times New Roman"/>
          <w:b w:val="0"/>
          <w:sz w:val="24"/>
          <w:szCs w:val="24"/>
        </w:rPr>
        <w:t>Using hazard functions</w:t>
      </w:r>
    </w:p>
    <w:p w14:paraId="6420526C" w14:textId="33BD9B8D" w:rsidR="00BF44E3" w:rsidRDefault="0084403A" w:rsidP="00751E08">
      <w:pPr>
        <w:spacing w:after="0" w:line="480" w:lineRule="auto"/>
        <w:ind w:firstLine="720"/>
        <w:jc w:val="both"/>
        <w:rPr>
          <w:rFonts w:ascii="Times New Roman" w:hAnsi="Times New Roman"/>
          <w:sz w:val="24"/>
          <w:szCs w:val="24"/>
        </w:rPr>
      </w:pPr>
      <w:r>
        <w:rPr>
          <w:rFonts w:ascii="Times New Roman" w:hAnsi="Times New Roman"/>
          <w:sz w:val="24"/>
          <w:szCs w:val="24"/>
        </w:rPr>
        <w:t xml:space="preserve">Let’s revisit an example we first started in Chapter 4: the </w:t>
      </w:r>
      <w:r w:rsidR="00EE1182">
        <w:rPr>
          <w:rFonts w:ascii="Times New Roman" w:hAnsi="Times New Roman"/>
          <w:sz w:val="24"/>
          <w:szCs w:val="24"/>
        </w:rPr>
        <w:t>case of a businessperson who is selling marshmallow candies</w:t>
      </w:r>
      <w:r w:rsidR="00820BEB">
        <w:rPr>
          <w:rFonts w:ascii="Times New Roman" w:hAnsi="Times New Roman"/>
          <w:sz w:val="24"/>
          <w:szCs w:val="24"/>
        </w:rPr>
        <w:t xml:space="preserve"> (“peeps”)</w:t>
      </w:r>
      <w:r w:rsidR="00EE1182">
        <w:rPr>
          <w:rFonts w:ascii="Times New Roman" w:hAnsi="Times New Roman"/>
          <w:sz w:val="24"/>
          <w:szCs w:val="24"/>
        </w:rPr>
        <w:t xml:space="preserve"> and wants to know how many candies to order from the factory to optimize her profit.</w:t>
      </w:r>
    </w:p>
    <w:p w14:paraId="4706F491" w14:textId="2B3B9A34" w:rsidR="00BF44E3" w:rsidRPr="00BF2664" w:rsidRDefault="00EE1182" w:rsidP="00751E08">
      <w:pPr>
        <w:spacing w:after="0" w:line="480" w:lineRule="auto"/>
        <w:ind w:firstLine="720"/>
        <w:jc w:val="both"/>
        <w:rPr>
          <w:rFonts w:ascii="Times New Roman" w:hAnsi="Times New Roman"/>
          <w:sz w:val="24"/>
          <w:szCs w:val="24"/>
        </w:rPr>
      </w:pPr>
      <w:r>
        <w:rPr>
          <w:rFonts w:ascii="Times New Roman" w:hAnsi="Times New Roman"/>
          <w:sz w:val="24"/>
          <w:szCs w:val="24"/>
        </w:rPr>
        <w:t xml:space="preserve">A savvy businessperson could do </w:t>
      </w:r>
      <w:r w:rsidR="00BF44E3" w:rsidRPr="00BF2664">
        <w:rPr>
          <w:rFonts w:ascii="Times New Roman" w:hAnsi="Times New Roman"/>
          <w:sz w:val="24"/>
          <w:szCs w:val="24"/>
        </w:rPr>
        <w:t>a simple survey at</w:t>
      </w:r>
      <w:r>
        <w:rPr>
          <w:rFonts w:ascii="Times New Roman" w:hAnsi="Times New Roman"/>
          <w:sz w:val="24"/>
          <w:szCs w:val="24"/>
        </w:rPr>
        <w:t xml:space="preserve"> the </w:t>
      </w:r>
      <w:r w:rsidR="00586B88">
        <w:rPr>
          <w:rFonts w:ascii="Times New Roman" w:hAnsi="Times New Roman"/>
          <w:sz w:val="24"/>
          <w:szCs w:val="24"/>
        </w:rPr>
        <w:t>peep</w:t>
      </w:r>
      <w:r w:rsidR="00BF44E3" w:rsidRPr="00BF2664">
        <w:rPr>
          <w:rFonts w:ascii="Times New Roman" w:hAnsi="Times New Roman"/>
          <w:sz w:val="24"/>
          <w:szCs w:val="24"/>
        </w:rPr>
        <w:t xml:space="preserve"> warehouse</w:t>
      </w:r>
      <w:r w:rsidR="00B006FF">
        <w:rPr>
          <w:rFonts w:ascii="Times New Roman" w:hAnsi="Times New Roman"/>
          <w:sz w:val="24"/>
          <w:szCs w:val="24"/>
        </w:rPr>
        <w:t xml:space="preserve"> by asking the warehouse</w:t>
      </w:r>
      <w:r w:rsidR="00BF44E3" w:rsidRPr="00BF2664">
        <w:rPr>
          <w:rFonts w:ascii="Times New Roman" w:hAnsi="Times New Roman"/>
          <w:sz w:val="24"/>
          <w:szCs w:val="24"/>
        </w:rPr>
        <w:t xml:space="preserve"> manager, “How long does the average </w:t>
      </w:r>
      <w:r w:rsidR="005901AB">
        <w:rPr>
          <w:rFonts w:ascii="Times New Roman" w:hAnsi="Times New Roman"/>
          <w:sz w:val="24"/>
          <w:szCs w:val="24"/>
        </w:rPr>
        <w:t>peep</w:t>
      </w:r>
      <w:r w:rsidR="00B006FF">
        <w:rPr>
          <w:rFonts w:ascii="Times New Roman" w:hAnsi="Times New Roman"/>
          <w:sz w:val="24"/>
          <w:szCs w:val="24"/>
        </w:rPr>
        <w:t xml:space="preserve"> </w:t>
      </w:r>
      <w:r w:rsidR="00BF44E3" w:rsidRPr="00BF2664">
        <w:rPr>
          <w:rFonts w:ascii="Times New Roman" w:hAnsi="Times New Roman"/>
          <w:sz w:val="24"/>
          <w:szCs w:val="24"/>
        </w:rPr>
        <w:t xml:space="preserve">stay on the shelf </w:t>
      </w:r>
      <w:r w:rsidR="00334CA6">
        <w:rPr>
          <w:rFonts w:ascii="Times New Roman" w:hAnsi="Times New Roman"/>
          <w:sz w:val="24"/>
          <w:szCs w:val="24"/>
        </w:rPr>
        <w:t>after it arrives,</w:t>
      </w:r>
      <w:r w:rsidR="00BF44E3" w:rsidRPr="00BF2664">
        <w:rPr>
          <w:rFonts w:ascii="Times New Roman" w:hAnsi="Times New Roman"/>
          <w:sz w:val="24"/>
          <w:szCs w:val="24"/>
        </w:rPr>
        <w:t xml:space="preserve"> before it gets ordered and shipped off to the grocery stor</w:t>
      </w:r>
      <w:bookmarkStart w:id="0" w:name="_GoBack"/>
      <w:bookmarkEnd w:id="0"/>
      <w:r w:rsidR="00BF44E3" w:rsidRPr="00BF2664">
        <w:rPr>
          <w:rFonts w:ascii="Times New Roman" w:hAnsi="Times New Roman"/>
          <w:sz w:val="24"/>
          <w:szCs w:val="24"/>
        </w:rPr>
        <w:t xml:space="preserve">e?” If </w:t>
      </w:r>
      <w:r w:rsidR="00572906">
        <w:rPr>
          <w:rFonts w:ascii="Times New Roman" w:hAnsi="Times New Roman"/>
          <w:sz w:val="24"/>
          <w:szCs w:val="24"/>
        </w:rPr>
        <w:t>the answer is 3 days, then what i</w:t>
      </w:r>
      <w:r w:rsidR="00BF44E3" w:rsidRPr="00BF2664">
        <w:rPr>
          <w:rFonts w:ascii="Times New Roman" w:hAnsi="Times New Roman"/>
          <w:sz w:val="24"/>
          <w:szCs w:val="24"/>
        </w:rPr>
        <w:t xml:space="preserve">s the average </w:t>
      </w:r>
      <w:r w:rsidR="00BF44E3" w:rsidRPr="003F3573">
        <w:rPr>
          <w:rFonts w:ascii="Times New Roman" w:hAnsi="Times New Roman"/>
          <w:sz w:val="24"/>
          <w:szCs w:val="24"/>
        </w:rPr>
        <w:t>daily per peep rate</w:t>
      </w:r>
      <w:r w:rsidR="00BF44E3" w:rsidRPr="00BF2664">
        <w:rPr>
          <w:rFonts w:ascii="Times New Roman" w:hAnsi="Times New Roman"/>
          <w:sz w:val="24"/>
          <w:szCs w:val="24"/>
        </w:rPr>
        <w:t xml:space="preserve"> of leaving the warehouse? Well, it’s 1/3 per day. (That is, 1 peep/3 days = one-third of a peep </w:t>
      </w:r>
      <w:r w:rsidR="00467089">
        <w:rPr>
          <w:rFonts w:ascii="Times New Roman" w:hAnsi="Times New Roman"/>
          <w:sz w:val="24"/>
          <w:szCs w:val="24"/>
        </w:rPr>
        <w:t xml:space="preserve">leaving </w:t>
      </w:r>
      <w:r w:rsidR="00BF44E3" w:rsidRPr="00BF2664">
        <w:rPr>
          <w:rFonts w:ascii="Times New Roman" w:hAnsi="Times New Roman"/>
          <w:sz w:val="24"/>
          <w:szCs w:val="24"/>
        </w:rPr>
        <w:t>per day). Conversely, if you have a really big fan club of customers, and peeps fly off your shelf at the rate of 5 per day on av</w:t>
      </w:r>
      <w:r w:rsidR="00313B0F">
        <w:rPr>
          <w:rFonts w:ascii="Times New Roman" w:hAnsi="Times New Roman"/>
          <w:sz w:val="24"/>
          <w:szCs w:val="24"/>
        </w:rPr>
        <w:t xml:space="preserve">erage, then what’s the average </w:t>
      </w:r>
      <w:r w:rsidR="00313B0F" w:rsidRPr="00313B0F">
        <w:rPr>
          <w:rFonts w:ascii="Times New Roman" w:hAnsi="Times New Roman"/>
          <w:i/>
          <w:sz w:val="24"/>
          <w:szCs w:val="24"/>
        </w:rPr>
        <w:t>survival time</w:t>
      </w:r>
      <w:r w:rsidR="00BF44E3" w:rsidRPr="00BF2664">
        <w:rPr>
          <w:rFonts w:ascii="Times New Roman" w:hAnsi="Times New Roman"/>
          <w:sz w:val="24"/>
          <w:szCs w:val="24"/>
        </w:rPr>
        <w:t xml:space="preserve"> of one peep in your warehouse? It’s 1/5 of a day (1 day/5 peeps = one-fifth of a day on the shelf per peep).</w:t>
      </w:r>
    </w:p>
    <w:p w14:paraId="70E137C3" w14:textId="77777777" w:rsidR="00BF44E3" w:rsidRPr="00BF2664" w:rsidRDefault="00BF44E3" w:rsidP="00751E08">
      <w:pPr>
        <w:spacing w:after="0" w:line="480" w:lineRule="auto"/>
        <w:jc w:val="both"/>
        <w:rPr>
          <w:rFonts w:ascii="Times New Roman" w:hAnsi="Times New Roman"/>
          <w:sz w:val="24"/>
          <w:szCs w:val="24"/>
        </w:rPr>
      </w:pPr>
      <w:r w:rsidRPr="00BF2664">
        <w:rPr>
          <w:rFonts w:ascii="Times New Roman" w:hAnsi="Times New Roman"/>
          <w:sz w:val="24"/>
          <w:szCs w:val="24"/>
        </w:rPr>
        <w:tab/>
        <w:t>Therefore, the average survival time of peeps in your warehouse is:</w:t>
      </w:r>
    </w:p>
    <w:p w14:paraId="2A576A14" w14:textId="77777777" w:rsidR="00902AAA" w:rsidRDefault="006C0395" w:rsidP="00751E08">
      <w:pPr>
        <w:tabs>
          <w:tab w:val="left" w:pos="2070"/>
          <w:tab w:val="right" w:pos="8280"/>
        </w:tabs>
        <w:spacing w:after="0" w:line="480" w:lineRule="auto"/>
        <w:jc w:val="both"/>
        <w:rPr>
          <w:rFonts w:ascii="Times New Roman" w:hAnsi="Times New Roman"/>
          <w:sz w:val="24"/>
          <w:szCs w:val="24"/>
        </w:rPr>
      </w:pPr>
      <w:r>
        <w:rPr>
          <w:rFonts w:ascii="Times New Roman" w:hAnsi="Times New Roman"/>
          <w:sz w:val="24"/>
          <w:szCs w:val="24"/>
        </w:rPr>
        <w:lastRenderedPageBreak/>
        <w:t>[Equation 9.1]</w:t>
      </w:r>
      <w:r>
        <w:rPr>
          <w:rFonts w:ascii="Times New Roman" w:hAnsi="Times New Roman"/>
          <w:sz w:val="24"/>
          <w:szCs w:val="24"/>
        </w:rPr>
        <w:tab/>
      </w:r>
      <w:r w:rsidR="000344F5" w:rsidRPr="000344F5">
        <w:rPr>
          <w:rFonts w:ascii="Times New Roman" w:hAnsi="Times New Roman"/>
          <w:noProof/>
          <w:position w:val="-28"/>
          <w:sz w:val="24"/>
          <w:szCs w:val="24"/>
        </w:rPr>
        <w:object w:dxaOrig="999" w:dyaOrig="660" w14:anchorId="360A9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9pt;height:34.15pt;mso-width-percent:0;mso-height-percent:0;mso-width-percent:0;mso-height-percent:0" o:ole="">
            <v:imagedata r:id="rId8" o:title=""/>
          </v:shape>
          <o:OLEObject Type="Embed" ProgID="Equation.3" ShapeID="_x0000_i1030" DrawAspect="Content" ObjectID="_1599024858" r:id="rId9"/>
        </w:object>
      </w:r>
      <w:r w:rsidR="00BF44E3" w:rsidRPr="00BF2664">
        <w:rPr>
          <w:rFonts w:ascii="Times New Roman" w:hAnsi="Times New Roman"/>
          <w:sz w:val="24"/>
          <w:szCs w:val="24"/>
        </w:rPr>
        <w:tab/>
      </w:r>
      <w:r w:rsidR="00902AAA">
        <w:rPr>
          <w:rFonts w:ascii="Times New Roman" w:hAnsi="Times New Roman"/>
          <w:sz w:val="24"/>
          <w:szCs w:val="24"/>
        </w:rPr>
        <w:t xml:space="preserve">, </w:t>
      </w:r>
    </w:p>
    <w:p w14:paraId="6C0B8534" w14:textId="77777777" w:rsidR="00902AAA" w:rsidRDefault="00902AAA" w:rsidP="00751E08">
      <w:pPr>
        <w:tabs>
          <w:tab w:val="left" w:pos="2070"/>
          <w:tab w:val="right" w:pos="8280"/>
        </w:tabs>
        <w:spacing w:after="0" w:line="480" w:lineRule="auto"/>
        <w:jc w:val="both"/>
        <w:rPr>
          <w:rFonts w:ascii="Times New Roman" w:hAnsi="Times New Roman"/>
          <w:sz w:val="24"/>
          <w:szCs w:val="24"/>
        </w:rPr>
      </w:pPr>
      <w:r>
        <w:rPr>
          <w:rFonts w:ascii="Times New Roman" w:hAnsi="Times New Roman"/>
          <w:sz w:val="24"/>
          <w:szCs w:val="24"/>
        </w:rPr>
        <w:t>w</w:t>
      </w:r>
      <w:r w:rsidR="00BF44E3" w:rsidRPr="00BF2664">
        <w:rPr>
          <w:rFonts w:ascii="Times New Roman" w:hAnsi="Times New Roman"/>
          <w:sz w:val="24"/>
          <w:szCs w:val="24"/>
        </w:rPr>
        <w:t xml:space="preserve">here </w:t>
      </w:r>
      <w:r w:rsidR="00BF44E3" w:rsidRPr="00BF2664">
        <w:rPr>
          <w:rFonts w:ascii="Times New Roman" w:hAnsi="Times New Roman"/>
          <w:i/>
          <w:sz w:val="24"/>
          <w:szCs w:val="24"/>
        </w:rPr>
        <w:t xml:space="preserve">E </w:t>
      </w:r>
      <w:r w:rsidR="00BF44E3" w:rsidRPr="00BF2664">
        <w:rPr>
          <w:rFonts w:ascii="Times New Roman" w:hAnsi="Times New Roman"/>
          <w:sz w:val="24"/>
          <w:szCs w:val="24"/>
        </w:rPr>
        <w:t xml:space="preserve">means the “expectation” (or average) of the time </w:t>
      </w:r>
      <w:r w:rsidR="00BF44E3" w:rsidRPr="00BF2664">
        <w:rPr>
          <w:rFonts w:ascii="Times New Roman" w:hAnsi="Times New Roman"/>
          <w:i/>
          <w:sz w:val="24"/>
          <w:szCs w:val="24"/>
        </w:rPr>
        <w:t>T</w:t>
      </w:r>
      <w:r w:rsidR="00BF44E3" w:rsidRPr="00BF2664">
        <w:rPr>
          <w:rFonts w:ascii="Times New Roman" w:hAnsi="Times New Roman"/>
          <w:sz w:val="24"/>
          <w:szCs w:val="24"/>
        </w:rPr>
        <w:t xml:space="preserve">, which we define as the amount of time a peep survives on the shelf in your warehouse, and </w:t>
      </w:r>
      <w:r w:rsidR="00BF44E3" w:rsidRPr="00BF2664">
        <w:rPr>
          <w:rFonts w:ascii="Symbol" w:hAnsi="Symbol"/>
          <w:i/>
          <w:sz w:val="24"/>
          <w:szCs w:val="24"/>
        </w:rPr>
        <w:t></w:t>
      </w:r>
      <w:r w:rsidR="00BF44E3" w:rsidRPr="00BF2664">
        <w:rPr>
          <w:rFonts w:ascii="Times New Roman" w:hAnsi="Times New Roman"/>
          <w:sz w:val="24"/>
          <w:szCs w:val="24"/>
        </w:rPr>
        <w:t xml:space="preserve"> is the average per peep rate of leaving the warehouse.</w:t>
      </w:r>
    </w:p>
    <w:p w14:paraId="3963A4EC" w14:textId="6A75CB0D" w:rsidR="00BF44E3" w:rsidRDefault="00902AAA" w:rsidP="00751E08">
      <w:pPr>
        <w:tabs>
          <w:tab w:val="left" w:pos="720"/>
          <w:tab w:val="right" w:pos="8280"/>
        </w:tabs>
        <w:spacing w:after="0" w:line="480" w:lineRule="auto"/>
        <w:jc w:val="both"/>
        <w:rPr>
          <w:rFonts w:ascii="Times New Roman" w:hAnsi="Times New Roman"/>
          <w:sz w:val="24"/>
          <w:szCs w:val="24"/>
        </w:rPr>
      </w:pPr>
      <w:r>
        <w:rPr>
          <w:rFonts w:ascii="Times New Roman" w:hAnsi="Times New Roman"/>
          <w:sz w:val="24"/>
          <w:szCs w:val="24"/>
        </w:rPr>
        <w:tab/>
      </w:r>
      <w:r w:rsidR="00BF44E3" w:rsidRPr="00BF2664">
        <w:rPr>
          <w:rFonts w:ascii="Times New Roman" w:hAnsi="Times New Roman"/>
          <w:sz w:val="24"/>
          <w:szCs w:val="24"/>
        </w:rPr>
        <w:t xml:space="preserve"> Let’s find a function to describe the probability that a peep stays on </w:t>
      </w:r>
      <w:r w:rsidR="001C1C86">
        <w:rPr>
          <w:rFonts w:ascii="Times New Roman" w:hAnsi="Times New Roman"/>
          <w:sz w:val="24"/>
          <w:szCs w:val="24"/>
        </w:rPr>
        <w:t>the</w:t>
      </w:r>
      <w:r w:rsidR="00BF44E3" w:rsidRPr="00BF2664">
        <w:rPr>
          <w:rFonts w:ascii="Times New Roman" w:hAnsi="Times New Roman"/>
          <w:sz w:val="24"/>
          <w:szCs w:val="24"/>
        </w:rPr>
        <w:t xml:space="preserve"> shelf for at least </w:t>
      </w:r>
      <w:r w:rsidR="00BF44E3" w:rsidRPr="00BF2664">
        <w:rPr>
          <w:rFonts w:ascii="Times New Roman" w:hAnsi="Times New Roman"/>
          <w:i/>
          <w:sz w:val="24"/>
          <w:szCs w:val="24"/>
        </w:rPr>
        <w:t>t</w:t>
      </w:r>
      <w:r w:rsidR="00BF44E3" w:rsidRPr="00BF2664">
        <w:rPr>
          <w:rFonts w:ascii="Times New Roman" w:hAnsi="Times New Roman"/>
          <w:sz w:val="24"/>
          <w:szCs w:val="24"/>
        </w:rPr>
        <w:t xml:space="preserve"> units of time. </w:t>
      </w:r>
      <w:r w:rsidR="00FC3F24">
        <w:rPr>
          <w:rFonts w:ascii="Times New Roman" w:hAnsi="Times New Roman"/>
          <w:sz w:val="24"/>
          <w:szCs w:val="24"/>
        </w:rPr>
        <w:t>We can</w:t>
      </w:r>
      <w:r w:rsidR="00BF44E3" w:rsidRPr="00BF2664">
        <w:rPr>
          <w:rFonts w:ascii="Times New Roman" w:hAnsi="Times New Roman"/>
          <w:sz w:val="24"/>
          <w:szCs w:val="24"/>
        </w:rPr>
        <w:t xml:space="preserve"> write that as Pr{</w:t>
      </w:r>
      <w:r w:rsidR="00BF44E3" w:rsidRPr="00BF2664">
        <w:rPr>
          <w:rFonts w:ascii="Times New Roman" w:hAnsi="Times New Roman"/>
          <w:i/>
          <w:sz w:val="24"/>
          <w:szCs w:val="24"/>
        </w:rPr>
        <w:t>T&gt;t</w:t>
      </w:r>
      <w:r w:rsidR="00BF44E3" w:rsidRPr="00BF2664">
        <w:rPr>
          <w:rFonts w:ascii="Times New Roman" w:hAnsi="Times New Roman"/>
          <w:sz w:val="24"/>
          <w:szCs w:val="24"/>
        </w:rPr>
        <w:t xml:space="preserve">}. This is often called a </w:t>
      </w:r>
      <w:r w:rsidR="00BF44E3" w:rsidRPr="00FC3F24">
        <w:rPr>
          <w:rFonts w:ascii="Times New Roman" w:hAnsi="Times New Roman"/>
          <w:i/>
          <w:sz w:val="24"/>
          <w:szCs w:val="24"/>
        </w:rPr>
        <w:t>survival function</w:t>
      </w:r>
      <w:r w:rsidR="00BF44E3" w:rsidRPr="00BF2664">
        <w:rPr>
          <w:rFonts w:ascii="Times New Roman" w:hAnsi="Times New Roman"/>
          <w:sz w:val="24"/>
          <w:szCs w:val="24"/>
        </w:rPr>
        <w:t xml:space="preserve">, designated </w:t>
      </w:r>
      <w:r w:rsidR="00BF44E3" w:rsidRPr="00BF2664">
        <w:rPr>
          <w:rFonts w:ascii="Times New Roman" w:hAnsi="Times New Roman"/>
          <w:i/>
          <w:sz w:val="24"/>
          <w:szCs w:val="24"/>
        </w:rPr>
        <w:t>S(t)</w:t>
      </w:r>
      <w:r w:rsidR="00BF44E3" w:rsidRPr="00BF2664">
        <w:rPr>
          <w:rFonts w:ascii="Times New Roman" w:hAnsi="Times New Roman"/>
          <w:sz w:val="24"/>
          <w:szCs w:val="24"/>
        </w:rPr>
        <w:t xml:space="preserve">. What could this function be? </w:t>
      </w:r>
      <w:r w:rsidR="009C6339">
        <w:rPr>
          <w:rFonts w:ascii="Times New Roman" w:hAnsi="Times New Roman"/>
          <w:sz w:val="24"/>
          <w:szCs w:val="24"/>
        </w:rPr>
        <w:t xml:space="preserve">As we first derived in Chapter 4, </w:t>
      </w:r>
      <w:r w:rsidR="00BF44E3" w:rsidRPr="00BF2664">
        <w:rPr>
          <w:rFonts w:ascii="Times New Roman" w:hAnsi="Times New Roman"/>
          <w:sz w:val="24"/>
          <w:szCs w:val="24"/>
        </w:rPr>
        <w:t xml:space="preserve">we can reason that the average shelf life in the warehouse, </w:t>
      </w:r>
      <w:r w:rsidR="00BF44E3" w:rsidRPr="00BF2664">
        <w:rPr>
          <w:rFonts w:ascii="Times New Roman" w:hAnsi="Times New Roman"/>
          <w:i/>
          <w:sz w:val="24"/>
          <w:szCs w:val="24"/>
        </w:rPr>
        <w:t>E(T)</w:t>
      </w:r>
      <w:r w:rsidR="00BF44E3" w:rsidRPr="00BF2664">
        <w:rPr>
          <w:rFonts w:ascii="Times New Roman" w:hAnsi="Times New Roman"/>
          <w:sz w:val="24"/>
          <w:szCs w:val="24"/>
        </w:rPr>
        <w:t>, is just a sum of 1day*Pr{peep on shelf 1</w:t>
      </w:r>
      <w:r w:rsidR="00BF44E3" w:rsidRPr="00BF2664">
        <w:rPr>
          <w:rFonts w:ascii="Times New Roman" w:hAnsi="Times New Roman"/>
          <w:sz w:val="24"/>
          <w:szCs w:val="24"/>
          <w:vertAlign w:val="superscript"/>
        </w:rPr>
        <w:t>st</w:t>
      </w:r>
      <w:r w:rsidR="00BF44E3" w:rsidRPr="00BF2664">
        <w:rPr>
          <w:rFonts w:ascii="Times New Roman" w:hAnsi="Times New Roman"/>
          <w:sz w:val="24"/>
          <w:szCs w:val="24"/>
        </w:rPr>
        <w:t xml:space="preserve"> day}+1day*Pr{peep still on shelf 2</w:t>
      </w:r>
      <w:r w:rsidR="00BF44E3" w:rsidRPr="00BF2664">
        <w:rPr>
          <w:rFonts w:ascii="Times New Roman" w:hAnsi="Times New Roman"/>
          <w:sz w:val="24"/>
          <w:szCs w:val="24"/>
          <w:vertAlign w:val="superscript"/>
        </w:rPr>
        <w:t>nd</w:t>
      </w:r>
      <w:r w:rsidR="00BF44E3" w:rsidRPr="00BF2664">
        <w:rPr>
          <w:rFonts w:ascii="Times New Roman" w:hAnsi="Times New Roman"/>
          <w:sz w:val="24"/>
          <w:szCs w:val="24"/>
        </w:rPr>
        <w:t xml:space="preserve"> day}+1day*Pr{peep still on shelf 3</w:t>
      </w:r>
      <w:r w:rsidR="00BF44E3" w:rsidRPr="00BF2664">
        <w:rPr>
          <w:rFonts w:ascii="Times New Roman" w:hAnsi="Times New Roman"/>
          <w:sz w:val="24"/>
          <w:szCs w:val="24"/>
          <w:vertAlign w:val="superscript"/>
        </w:rPr>
        <w:t>rd</w:t>
      </w:r>
      <w:r w:rsidR="00BF44E3" w:rsidRPr="00BF2664">
        <w:rPr>
          <w:rFonts w:ascii="Times New Roman" w:hAnsi="Times New Roman"/>
          <w:sz w:val="24"/>
          <w:szCs w:val="24"/>
        </w:rPr>
        <w:t xml:space="preserve"> day}+…all the way to infinity days (by which time, presumably, the probability of survival has reached 0). In other words,</w:t>
      </w:r>
    </w:p>
    <w:p w14:paraId="3EBAB41F" w14:textId="6A587B32" w:rsidR="00BF44E3" w:rsidRDefault="00B64DC3" w:rsidP="00751E08">
      <w:pPr>
        <w:tabs>
          <w:tab w:val="left" w:pos="2070"/>
          <w:tab w:val="right" w:pos="8280"/>
        </w:tabs>
        <w:spacing w:after="0" w:line="480" w:lineRule="auto"/>
        <w:jc w:val="both"/>
        <w:rPr>
          <w:rFonts w:ascii="Times New Roman" w:hAnsi="Times New Roman"/>
          <w:sz w:val="24"/>
          <w:szCs w:val="24"/>
        </w:rPr>
      </w:pPr>
      <w:r>
        <w:rPr>
          <w:rFonts w:ascii="Times New Roman" w:hAnsi="Times New Roman"/>
          <w:sz w:val="24"/>
          <w:szCs w:val="24"/>
        </w:rPr>
        <w:t>[Equation 9.2]</w:t>
      </w:r>
      <w:r>
        <w:rPr>
          <w:rFonts w:ascii="Times New Roman" w:hAnsi="Times New Roman"/>
          <w:sz w:val="24"/>
          <w:szCs w:val="24"/>
        </w:rPr>
        <w:tab/>
      </w:r>
      <w:r w:rsidR="000344F5" w:rsidRPr="000344F5">
        <w:rPr>
          <w:rFonts w:ascii="Times New Roman" w:hAnsi="Times New Roman"/>
          <w:noProof/>
          <w:position w:val="-28"/>
          <w:sz w:val="24"/>
          <w:szCs w:val="24"/>
        </w:rPr>
        <w:object w:dxaOrig="3700" w:dyaOrig="660" w14:anchorId="4E5A042A">
          <v:shape id="_x0000_i1029" type="#_x0000_t75" alt="" style="width:184.1pt;height:34.15pt;mso-width-percent:0;mso-height-percent:0;mso-width-percent:0;mso-height-percent:0" o:ole="">
            <v:imagedata r:id="rId10" o:title=""/>
          </v:shape>
          <o:OLEObject Type="Embed" ProgID="Equation.3" ShapeID="_x0000_i1029" DrawAspect="Content" ObjectID="_1599024859" r:id="rId11"/>
        </w:object>
      </w:r>
    </w:p>
    <w:p w14:paraId="1CE19F6D" w14:textId="415731D9" w:rsidR="00732C35" w:rsidRDefault="00B64DC3" w:rsidP="00751E08">
      <w:pPr>
        <w:tabs>
          <w:tab w:val="left" w:pos="720"/>
          <w:tab w:val="right" w:pos="8280"/>
        </w:tabs>
        <w:spacing w:after="0" w:line="480" w:lineRule="auto"/>
        <w:jc w:val="both"/>
        <w:rPr>
          <w:rFonts w:ascii="Times New Roman" w:hAnsi="Times New Roman"/>
          <w:sz w:val="24"/>
          <w:szCs w:val="24"/>
        </w:rPr>
      </w:pPr>
      <w:r>
        <w:rPr>
          <w:rFonts w:ascii="Times New Roman" w:hAnsi="Times New Roman"/>
          <w:sz w:val="24"/>
          <w:szCs w:val="24"/>
        </w:rPr>
        <w:tab/>
        <w:t>We further reason</w:t>
      </w:r>
      <w:r w:rsidR="00A91782">
        <w:rPr>
          <w:rFonts w:ascii="Times New Roman" w:hAnsi="Times New Roman"/>
          <w:sz w:val="24"/>
          <w:szCs w:val="24"/>
        </w:rPr>
        <w:t>ed in Chapter 4</w:t>
      </w:r>
      <w:r>
        <w:rPr>
          <w:rFonts w:ascii="Times New Roman" w:hAnsi="Times New Roman"/>
          <w:sz w:val="24"/>
          <w:szCs w:val="24"/>
        </w:rPr>
        <w:t xml:space="preserve"> that a </w:t>
      </w:r>
      <w:r w:rsidR="00BF44E3" w:rsidRPr="00BF2664">
        <w:rPr>
          <w:rFonts w:ascii="Times New Roman" w:hAnsi="Times New Roman"/>
          <w:sz w:val="24"/>
          <w:szCs w:val="24"/>
        </w:rPr>
        <w:t xml:space="preserve">function </w:t>
      </w:r>
      <w:r w:rsidR="00BF44E3" w:rsidRPr="00BF2664">
        <w:rPr>
          <w:rFonts w:ascii="Times New Roman" w:hAnsi="Times New Roman"/>
          <w:i/>
          <w:sz w:val="24"/>
          <w:szCs w:val="24"/>
        </w:rPr>
        <w:t>S(t)</w:t>
      </w:r>
      <w:r w:rsidR="00BF44E3" w:rsidRPr="00BF2664">
        <w:rPr>
          <w:rFonts w:ascii="Times New Roman" w:hAnsi="Times New Roman"/>
          <w:sz w:val="24"/>
          <w:szCs w:val="24"/>
        </w:rPr>
        <w:t xml:space="preserve"> </w:t>
      </w:r>
      <w:r>
        <w:rPr>
          <w:rFonts w:ascii="Times New Roman" w:hAnsi="Times New Roman"/>
          <w:sz w:val="24"/>
          <w:szCs w:val="24"/>
        </w:rPr>
        <w:t xml:space="preserve">that </w:t>
      </w:r>
      <w:r w:rsidR="00535C6A">
        <w:rPr>
          <w:rFonts w:ascii="Times New Roman" w:hAnsi="Times New Roman"/>
          <w:sz w:val="24"/>
          <w:szCs w:val="24"/>
        </w:rPr>
        <w:t>can</w:t>
      </w:r>
      <w:r w:rsidR="00BF44E3" w:rsidRPr="00BF2664">
        <w:rPr>
          <w:rFonts w:ascii="Times New Roman" w:hAnsi="Times New Roman"/>
          <w:sz w:val="24"/>
          <w:szCs w:val="24"/>
        </w:rPr>
        <w:t xml:space="preserve"> satisfy this equation, such that its sum from 0 to infinity is 1/</w:t>
      </w:r>
      <w:r w:rsidR="00BF44E3" w:rsidRPr="00BF2664">
        <w:rPr>
          <w:rFonts w:ascii="Symbol" w:hAnsi="Symbol"/>
          <w:i/>
          <w:sz w:val="24"/>
          <w:szCs w:val="24"/>
        </w:rPr>
        <w:t></w:t>
      </w:r>
      <w:r w:rsidR="00A91782">
        <w:rPr>
          <w:rFonts w:ascii="Times New Roman" w:hAnsi="Times New Roman"/>
          <w:sz w:val="24"/>
          <w:szCs w:val="24"/>
        </w:rPr>
        <w:t xml:space="preserve">, is </w:t>
      </w:r>
      <w:r w:rsidR="00BF44E3" w:rsidRPr="00BF2664">
        <w:rPr>
          <w:rFonts w:ascii="Times New Roman" w:hAnsi="Times New Roman"/>
          <w:sz w:val="24"/>
          <w:szCs w:val="24"/>
        </w:rPr>
        <w:t>the exponential function</w:t>
      </w:r>
      <w:r w:rsidR="00A91782">
        <w:rPr>
          <w:rFonts w:ascii="Times New Roman" w:hAnsi="Times New Roman"/>
          <w:sz w:val="24"/>
          <w:szCs w:val="24"/>
        </w:rPr>
        <w:t>:</w:t>
      </w:r>
    </w:p>
    <w:p w14:paraId="24B8FE02" w14:textId="41637138" w:rsidR="00BF44E3" w:rsidRDefault="00A91782" w:rsidP="00751E08">
      <w:pPr>
        <w:tabs>
          <w:tab w:val="left" w:pos="720"/>
          <w:tab w:val="left" w:pos="2160"/>
          <w:tab w:val="right" w:pos="8280"/>
        </w:tabs>
        <w:spacing w:after="0" w:line="480" w:lineRule="auto"/>
        <w:jc w:val="both"/>
        <w:rPr>
          <w:rFonts w:ascii="Times New Roman" w:hAnsi="Times New Roman"/>
          <w:sz w:val="24"/>
          <w:szCs w:val="24"/>
        </w:rPr>
      </w:pPr>
      <w:r>
        <w:rPr>
          <w:rFonts w:ascii="Times New Roman" w:hAnsi="Times New Roman"/>
          <w:sz w:val="24"/>
          <w:szCs w:val="24"/>
        </w:rPr>
        <w:t>[Equation 9.3]</w:t>
      </w:r>
      <w:r w:rsidR="00AC5E40">
        <w:rPr>
          <w:rFonts w:ascii="Times New Roman" w:hAnsi="Times New Roman"/>
          <w:sz w:val="24"/>
          <w:szCs w:val="24"/>
        </w:rPr>
        <w:tab/>
      </w:r>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-μt</m:t>
                </m:r>
              </m:sup>
            </m:sSup>
            <m:r>
              <w:rPr>
                <w:rFonts w:ascii="Cambria Math" w:hAnsi="Cambria Math"/>
                <w:sz w:val="24"/>
                <w:szCs w:val="24"/>
              </w:rPr>
              <m:t>dt=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-μ×0</m:t>
                    </m:r>
                  </m:sup>
                </m:sSup>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e>
        </m:nary>
      </m:oMath>
    </w:p>
    <w:p w14:paraId="302F2D17" w14:textId="49203C3B" w:rsidR="00732C35" w:rsidRDefault="00A811A7" w:rsidP="00751E08">
      <w:pPr>
        <w:tabs>
          <w:tab w:val="left" w:pos="720"/>
          <w:tab w:val="left" w:pos="2160"/>
          <w:tab w:val="right" w:pos="8280"/>
        </w:tabs>
        <w:spacing w:after="0" w:line="480" w:lineRule="auto"/>
        <w:jc w:val="both"/>
        <w:rPr>
          <w:rFonts w:ascii="Times New Roman" w:hAnsi="Times New Roman"/>
          <w:sz w:val="24"/>
          <w:szCs w:val="24"/>
        </w:rPr>
      </w:pPr>
      <w:r>
        <w:rPr>
          <w:rFonts w:ascii="Times New Roman" w:hAnsi="Times New Roman"/>
          <w:sz w:val="24"/>
          <w:szCs w:val="24"/>
        </w:rPr>
        <w:tab/>
        <w:t xml:space="preserve">Hence, </w:t>
      </w:r>
      <w:r w:rsidR="00BF44E3" w:rsidRPr="00BF2664">
        <w:rPr>
          <w:rFonts w:ascii="Times New Roman" w:hAnsi="Times New Roman"/>
          <w:sz w:val="24"/>
          <w:szCs w:val="24"/>
        </w:rPr>
        <w:t xml:space="preserve">we have a function to describe the probability that a peep survives to time </w:t>
      </w:r>
      <w:r w:rsidR="00BF44E3" w:rsidRPr="00BF2664">
        <w:rPr>
          <w:rFonts w:ascii="Times New Roman" w:hAnsi="Times New Roman"/>
          <w:i/>
          <w:sz w:val="24"/>
          <w:szCs w:val="24"/>
        </w:rPr>
        <w:t>t</w:t>
      </w:r>
      <w:r>
        <w:rPr>
          <w:rFonts w:ascii="Times New Roman" w:hAnsi="Times New Roman"/>
          <w:sz w:val="24"/>
          <w:szCs w:val="24"/>
        </w:rPr>
        <w:t>, shown in Equation 9.4:</w:t>
      </w:r>
    </w:p>
    <w:p w14:paraId="49AF7240" w14:textId="37C65092" w:rsidR="00BF44E3" w:rsidRDefault="00A811A7" w:rsidP="00751E08">
      <w:pPr>
        <w:tabs>
          <w:tab w:val="left" w:pos="720"/>
          <w:tab w:val="left" w:pos="2160"/>
          <w:tab w:val="right" w:pos="8280"/>
        </w:tabs>
        <w:spacing w:after="0" w:line="480" w:lineRule="auto"/>
        <w:jc w:val="both"/>
        <w:rPr>
          <w:rFonts w:ascii="Times New Roman" w:hAnsi="Times New Roman"/>
          <w:sz w:val="24"/>
          <w:szCs w:val="24"/>
        </w:rPr>
      </w:pPr>
      <w:r>
        <w:rPr>
          <w:rFonts w:ascii="Times New Roman" w:hAnsi="Times New Roman"/>
          <w:sz w:val="24"/>
          <w:szCs w:val="24"/>
        </w:rPr>
        <w:t>[Equation 9.4]</w:t>
      </w:r>
      <w:r>
        <w:rPr>
          <w:rFonts w:ascii="Times New Roman" w:hAnsi="Times New Roman"/>
          <w:sz w:val="24"/>
          <w:szCs w:val="24"/>
        </w:rPr>
        <w:tab/>
      </w:r>
      <w:r w:rsidR="000344F5" w:rsidRPr="000344F5">
        <w:rPr>
          <w:rFonts w:ascii="Times New Roman" w:hAnsi="Times New Roman"/>
          <w:noProof/>
          <w:position w:val="-10"/>
          <w:sz w:val="24"/>
          <w:szCs w:val="24"/>
        </w:rPr>
        <w:object w:dxaOrig="1040" w:dyaOrig="360" w14:anchorId="08CB8203">
          <v:shape id="_x0000_i1028" type="#_x0000_t75" alt="" style="width:51.2pt;height:18.55pt;mso-width-percent:0;mso-height-percent:0;mso-width-percent:0;mso-height-percent:0" o:ole="">
            <v:imagedata r:id="rId12" o:title=""/>
          </v:shape>
          <o:OLEObject Type="Embed" ProgID="Equation.3" ShapeID="_x0000_i1028" DrawAspect="Content" ObjectID="_1599024860" r:id="rId13"/>
        </w:object>
      </w:r>
      <w:r w:rsidR="00BF44E3" w:rsidRPr="00BF2664">
        <w:rPr>
          <w:rFonts w:ascii="Times New Roman" w:hAnsi="Times New Roman"/>
          <w:sz w:val="24"/>
          <w:szCs w:val="24"/>
        </w:rPr>
        <w:t xml:space="preserve"> </w:t>
      </w:r>
    </w:p>
    <w:p w14:paraId="1BCA17AA" w14:textId="77777777" w:rsidR="00953F7B" w:rsidRDefault="00E508A5" w:rsidP="00751E08">
      <w:pPr>
        <w:tabs>
          <w:tab w:val="left" w:pos="720"/>
          <w:tab w:val="left" w:pos="2160"/>
          <w:tab w:val="right" w:pos="8280"/>
        </w:tabs>
        <w:spacing w:after="0" w:line="480" w:lineRule="auto"/>
        <w:jc w:val="both"/>
        <w:rPr>
          <w:rFonts w:ascii="Times New Roman" w:hAnsi="Times New Roman"/>
          <w:sz w:val="24"/>
          <w:szCs w:val="24"/>
        </w:rPr>
      </w:pPr>
      <w:r>
        <w:rPr>
          <w:rFonts w:ascii="Times New Roman" w:hAnsi="Times New Roman"/>
          <w:sz w:val="24"/>
          <w:szCs w:val="24"/>
        </w:rPr>
        <w:tab/>
        <w:t xml:space="preserve">To operationalize this equation, we can reason that if the typical duration of shelf-life for a peep is </w:t>
      </w:r>
      <w:r w:rsidR="007A1920">
        <w:rPr>
          <w:rFonts w:ascii="Times New Roman" w:hAnsi="Times New Roman"/>
          <w:sz w:val="24"/>
          <w:szCs w:val="24"/>
        </w:rPr>
        <w:t xml:space="preserve">3 days, then the probability a peep survives 7 days is </w:t>
      </w:r>
      <w:r w:rsidR="007A1920">
        <w:rPr>
          <w:rFonts w:ascii="Times New Roman" w:hAnsi="Times New Roman"/>
          <w:i/>
          <w:sz w:val="24"/>
          <w:szCs w:val="24"/>
        </w:rPr>
        <w:t>e</w:t>
      </w:r>
      <w:r w:rsidR="007A1920" w:rsidRPr="001B3986">
        <w:rPr>
          <w:rFonts w:ascii="Times New Roman" w:hAnsi="Times New Roman"/>
          <w:sz w:val="24"/>
          <w:szCs w:val="24"/>
          <w:vertAlign w:val="superscript"/>
        </w:rPr>
        <w:t>-(1/3)*7</w:t>
      </w:r>
      <w:r w:rsidR="009A3AE0">
        <w:rPr>
          <w:rFonts w:ascii="Times New Roman" w:hAnsi="Times New Roman"/>
          <w:sz w:val="24"/>
          <w:szCs w:val="24"/>
        </w:rPr>
        <w:t xml:space="preserve"> = 0.097. because 1/3 is the rate of leaving the shelf (1 peep/3days) and </w:t>
      </w:r>
      <w:r w:rsidR="009A3AE0">
        <w:rPr>
          <w:rFonts w:ascii="Times New Roman" w:hAnsi="Times New Roman"/>
          <w:i/>
          <w:sz w:val="24"/>
          <w:szCs w:val="24"/>
        </w:rPr>
        <w:t>t</w:t>
      </w:r>
      <w:r w:rsidR="009A3AE0">
        <w:rPr>
          <w:rFonts w:ascii="Times New Roman" w:hAnsi="Times New Roman"/>
          <w:sz w:val="24"/>
          <w:szCs w:val="24"/>
        </w:rPr>
        <w:t xml:space="preserve"> is 7 days. Hence, there is a 9.7% chance of a peep surviving a week on the warehouse shelf.</w:t>
      </w:r>
    </w:p>
    <w:p w14:paraId="35E1970C" w14:textId="48C400D3" w:rsidR="00BF44E3" w:rsidRDefault="00953F7B" w:rsidP="00751E08">
      <w:pPr>
        <w:tabs>
          <w:tab w:val="left" w:pos="720"/>
          <w:tab w:val="left" w:pos="2160"/>
          <w:tab w:val="right" w:pos="8280"/>
        </w:tabs>
        <w:spacing w:after="0" w:line="480" w:lineRule="auto"/>
        <w:jc w:val="both"/>
        <w:rPr>
          <w:rFonts w:ascii="Times New Roman" w:hAnsi="Times New Roman"/>
          <w:sz w:val="24"/>
          <w:szCs w:val="24"/>
        </w:rPr>
      </w:pPr>
      <w:r>
        <w:rPr>
          <w:rFonts w:ascii="Times New Roman" w:hAnsi="Times New Roman"/>
          <w:sz w:val="24"/>
          <w:szCs w:val="24"/>
        </w:rPr>
        <w:lastRenderedPageBreak/>
        <w:tab/>
        <w:t xml:space="preserve">Conversely, we can use Equation 9.4 to convert from a metric of time to a probability of survival. For example, suppose we want to know how much time it would take a peep’s survival probability to be just </w:t>
      </w:r>
      <w:r w:rsidR="00124D3E">
        <w:rPr>
          <w:rFonts w:ascii="Times New Roman" w:hAnsi="Times New Roman"/>
          <w:sz w:val="24"/>
          <w:szCs w:val="24"/>
        </w:rPr>
        <w:t>25</w:t>
      </w:r>
      <w:r>
        <w:rPr>
          <w:rFonts w:ascii="Times New Roman" w:hAnsi="Times New Roman"/>
          <w:sz w:val="24"/>
          <w:szCs w:val="24"/>
        </w:rPr>
        <w:t xml:space="preserve">%. We have to solve for </w:t>
      </w:r>
      <w:r>
        <w:rPr>
          <w:rFonts w:ascii="Times New Roman" w:hAnsi="Times New Roman"/>
          <w:i/>
          <w:sz w:val="24"/>
          <w:szCs w:val="24"/>
        </w:rPr>
        <w:t>t</w:t>
      </w:r>
      <w:r>
        <w:rPr>
          <w:rFonts w:ascii="Times New Roman" w:hAnsi="Times New Roman"/>
          <w:sz w:val="24"/>
          <w:szCs w:val="24"/>
        </w:rPr>
        <w:t xml:space="preserve"> when</w:t>
      </w:r>
      <w:r>
        <w:rPr>
          <w:rFonts w:ascii="Times New Roman" w:hAnsi="Times New Roman"/>
          <w:i/>
          <w:sz w:val="24"/>
          <w:szCs w:val="24"/>
        </w:rPr>
        <w:t xml:space="preserve"> </w:t>
      </w:r>
      <w:r w:rsidR="00BF44E3" w:rsidRPr="00BF2664">
        <w:rPr>
          <w:rFonts w:ascii="Times New Roman" w:hAnsi="Times New Roman"/>
          <w:i/>
          <w:sz w:val="24"/>
          <w:szCs w:val="24"/>
        </w:rPr>
        <w:t>S(t)</w:t>
      </w:r>
      <w:r w:rsidR="00124D3E">
        <w:rPr>
          <w:rFonts w:ascii="Times New Roman" w:hAnsi="Times New Roman"/>
          <w:sz w:val="24"/>
          <w:szCs w:val="24"/>
        </w:rPr>
        <w:t xml:space="preserve"> = 0.25. So 0.25</w:t>
      </w:r>
      <w:r w:rsidR="00BF44E3" w:rsidRPr="00BF2664">
        <w:rPr>
          <w:rFonts w:ascii="Times New Roman" w:hAnsi="Times New Roman"/>
          <w:sz w:val="24"/>
          <w:szCs w:val="24"/>
        </w:rPr>
        <w:t>=e</w:t>
      </w:r>
      <w:r>
        <w:rPr>
          <w:rFonts w:ascii="Times New Roman" w:hAnsi="Times New Roman"/>
          <w:sz w:val="24"/>
          <w:szCs w:val="24"/>
          <w:vertAlign w:val="superscript"/>
        </w:rPr>
        <w:t>-(1/3)</w:t>
      </w:r>
      <w:r w:rsidR="00BF44E3" w:rsidRPr="00BF2664">
        <w:rPr>
          <w:rFonts w:ascii="Times New Roman" w:hAnsi="Times New Roman"/>
          <w:sz w:val="24"/>
          <w:szCs w:val="24"/>
          <w:vertAlign w:val="superscript"/>
        </w:rPr>
        <w:t>*t</w:t>
      </w:r>
      <w:r w:rsidR="00BF44E3" w:rsidRPr="00BF2664">
        <w:rPr>
          <w:rFonts w:ascii="Times New Roman" w:hAnsi="Times New Roman"/>
          <w:sz w:val="24"/>
          <w:szCs w:val="24"/>
        </w:rPr>
        <w:t xml:space="preserve">, and taking the natural logarithm of both sides, we get </w:t>
      </w:r>
      <w:r w:rsidR="00BF44E3" w:rsidRPr="00BF2664">
        <w:rPr>
          <w:rFonts w:ascii="Times New Roman" w:hAnsi="Times New Roman"/>
          <w:i/>
          <w:sz w:val="24"/>
          <w:szCs w:val="24"/>
        </w:rPr>
        <w:t>ln</w:t>
      </w:r>
      <w:r w:rsidR="00124D3E">
        <w:rPr>
          <w:rFonts w:ascii="Times New Roman" w:hAnsi="Times New Roman"/>
          <w:sz w:val="24"/>
          <w:szCs w:val="24"/>
        </w:rPr>
        <w:t>(0.25</w:t>
      </w:r>
      <w:r>
        <w:rPr>
          <w:rFonts w:ascii="Times New Roman" w:hAnsi="Times New Roman"/>
          <w:sz w:val="24"/>
          <w:szCs w:val="24"/>
        </w:rPr>
        <w:t>) = -(1/3)</w:t>
      </w:r>
      <w:r w:rsidR="00BF44E3" w:rsidRPr="00BF2664">
        <w:rPr>
          <w:rFonts w:ascii="Times New Roman" w:hAnsi="Times New Roman"/>
          <w:sz w:val="24"/>
          <w:szCs w:val="24"/>
        </w:rPr>
        <w:t>*t, which gives</w:t>
      </w:r>
      <w:r>
        <w:rPr>
          <w:rFonts w:ascii="Times New Roman" w:hAnsi="Times New Roman"/>
          <w:i/>
          <w:sz w:val="24"/>
          <w:szCs w:val="24"/>
        </w:rPr>
        <w:t xml:space="preserve"> t = </w:t>
      </w:r>
      <w:r w:rsidR="00124D3E">
        <w:rPr>
          <w:rFonts w:ascii="Times New Roman" w:hAnsi="Times New Roman"/>
          <w:sz w:val="24"/>
          <w:szCs w:val="24"/>
        </w:rPr>
        <w:t>4.2</w:t>
      </w:r>
      <w:r w:rsidR="00D07BBF">
        <w:rPr>
          <w:rFonts w:ascii="Times New Roman" w:hAnsi="Times New Roman"/>
          <w:sz w:val="24"/>
          <w:szCs w:val="24"/>
        </w:rPr>
        <w:t xml:space="preserve"> days.</w:t>
      </w:r>
    </w:p>
    <w:p w14:paraId="1C133C54" w14:textId="53496CE9" w:rsidR="00BF44E3" w:rsidRPr="00BF2664" w:rsidRDefault="00F0213A" w:rsidP="00751E08">
      <w:pPr>
        <w:tabs>
          <w:tab w:val="left" w:pos="720"/>
          <w:tab w:val="left" w:pos="2160"/>
          <w:tab w:val="right" w:pos="8280"/>
        </w:tabs>
        <w:spacing w:after="0" w:line="480" w:lineRule="auto"/>
        <w:jc w:val="both"/>
        <w:rPr>
          <w:rFonts w:ascii="Times New Roman" w:hAnsi="Times New Roman"/>
          <w:sz w:val="24"/>
          <w:szCs w:val="24"/>
        </w:rPr>
      </w:pPr>
      <w:r>
        <w:rPr>
          <w:rFonts w:ascii="Times New Roman" w:hAnsi="Times New Roman"/>
          <w:sz w:val="24"/>
          <w:szCs w:val="24"/>
        </w:rPr>
        <w:tab/>
      </w:r>
      <w:r w:rsidR="00C90C32">
        <w:rPr>
          <w:rFonts w:ascii="Times New Roman" w:hAnsi="Times New Roman"/>
          <w:sz w:val="24"/>
          <w:szCs w:val="24"/>
        </w:rPr>
        <w:t>H</w:t>
      </w:r>
      <w:r w:rsidR="00BF44E3" w:rsidRPr="00BF2664">
        <w:rPr>
          <w:rFonts w:ascii="Times New Roman" w:hAnsi="Times New Roman"/>
          <w:sz w:val="24"/>
          <w:szCs w:val="24"/>
        </w:rPr>
        <w:t>ow does</w:t>
      </w:r>
      <w:r w:rsidR="00C90C32">
        <w:rPr>
          <w:rFonts w:ascii="Times New Roman" w:hAnsi="Times New Roman"/>
          <w:sz w:val="24"/>
          <w:szCs w:val="24"/>
        </w:rPr>
        <w:t xml:space="preserve"> optimizing our warehouse of peeps help us to find solutions to stop infectious disease epidemics? We first have to determine how to adjust our equations to address the</w:t>
      </w:r>
      <w:r w:rsidR="00BF44E3" w:rsidRPr="00BF2664">
        <w:rPr>
          <w:rFonts w:ascii="Times New Roman" w:hAnsi="Times New Roman"/>
          <w:sz w:val="24"/>
          <w:szCs w:val="24"/>
        </w:rPr>
        <w:t xml:space="preserve"> case of </w:t>
      </w:r>
      <w:r w:rsidR="00BF44E3" w:rsidRPr="00BF2664">
        <w:rPr>
          <w:rFonts w:ascii="Times New Roman" w:hAnsi="Times New Roman"/>
          <w:i/>
          <w:sz w:val="24"/>
          <w:szCs w:val="24"/>
        </w:rPr>
        <w:t>fluctuating demand</w:t>
      </w:r>
      <w:r w:rsidR="00D03C2E">
        <w:rPr>
          <w:rFonts w:ascii="Times New Roman" w:hAnsi="Times New Roman"/>
          <w:sz w:val="24"/>
          <w:szCs w:val="24"/>
        </w:rPr>
        <w:t xml:space="preserve">. In other words, if we will simulate an infectious disease where the number of people infected per unit time will increase when more people are infectious, </w:t>
      </w:r>
      <w:r w:rsidR="00BF44E3" w:rsidRPr="00BF2664">
        <w:rPr>
          <w:rFonts w:ascii="Times New Roman" w:hAnsi="Times New Roman"/>
          <w:sz w:val="24"/>
          <w:szCs w:val="24"/>
        </w:rPr>
        <w:t xml:space="preserve">we no longer have a constant rate </w:t>
      </w:r>
      <w:r w:rsidR="00BF44E3" w:rsidRPr="00BF2664">
        <w:rPr>
          <w:rFonts w:ascii="Symbol" w:hAnsi="Symbol"/>
          <w:i/>
          <w:sz w:val="24"/>
          <w:szCs w:val="24"/>
        </w:rPr>
        <w:t></w:t>
      </w:r>
      <w:r w:rsidR="006635FF">
        <w:rPr>
          <w:rFonts w:ascii="Times New Roman" w:hAnsi="Times New Roman"/>
          <w:sz w:val="24"/>
          <w:szCs w:val="24"/>
        </w:rPr>
        <w:t xml:space="preserve"> but rather have</w:t>
      </w:r>
      <w:r w:rsidR="00BF44E3" w:rsidRPr="00BF2664">
        <w:rPr>
          <w:rFonts w:ascii="Times New Roman" w:hAnsi="Times New Roman"/>
          <w:sz w:val="24"/>
          <w:szCs w:val="24"/>
        </w:rPr>
        <w:t xml:space="preserve"> </w:t>
      </w:r>
      <w:r w:rsidR="000D0CC8">
        <w:rPr>
          <w:rFonts w:ascii="Times New Roman" w:hAnsi="Times New Roman"/>
          <w:sz w:val="24"/>
          <w:szCs w:val="24"/>
        </w:rPr>
        <w:t>fluctuating rate of infection</w:t>
      </w:r>
      <w:r w:rsidR="007D480F">
        <w:rPr>
          <w:rFonts w:ascii="Times New Roman" w:hAnsi="Times New Roman"/>
          <w:sz w:val="24"/>
          <w:szCs w:val="24"/>
        </w:rPr>
        <w:t xml:space="preserve"> that could vary widely </w:t>
      </w:r>
      <w:r w:rsidR="000D0CC8">
        <w:rPr>
          <w:rFonts w:ascii="Times New Roman" w:hAnsi="Times New Roman"/>
          <w:sz w:val="24"/>
          <w:szCs w:val="24"/>
        </w:rPr>
        <w:t>across</w:t>
      </w:r>
      <w:r w:rsidR="007D480F">
        <w:rPr>
          <w:rFonts w:ascii="Times New Roman" w:hAnsi="Times New Roman"/>
          <w:sz w:val="24"/>
          <w:szCs w:val="24"/>
        </w:rPr>
        <w:t xml:space="preserve"> time periods</w:t>
      </w:r>
      <w:r w:rsidR="00BF44E3" w:rsidRPr="00BF2664">
        <w:rPr>
          <w:rFonts w:ascii="Times New Roman" w:hAnsi="Times New Roman"/>
          <w:sz w:val="24"/>
          <w:szCs w:val="24"/>
        </w:rPr>
        <w:t xml:space="preserve">. </w:t>
      </w:r>
      <w:r w:rsidR="000D0CC8">
        <w:rPr>
          <w:rFonts w:ascii="Times New Roman" w:hAnsi="Times New Roman"/>
          <w:sz w:val="24"/>
          <w:szCs w:val="24"/>
        </w:rPr>
        <w:t>Hence, the survival</w:t>
      </w:r>
      <w:r w:rsidR="00BF44E3" w:rsidRPr="00BF2664">
        <w:rPr>
          <w:rFonts w:ascii="Times New Roman" w:hAnsi="Times New Roman"/>
          <w:sz w:val="24"/>
          <w:szCs w:val="24"/>
        </w:rPr>
        <w:t xml:space="preserve"> function—the probability of surviving at least to time </w:t>
      </w:r>
      <w:r w:rsidR="00BF44E3" w:rsidRPr="00BF2664">
        <w:rPr>
          <w:rFonts w:ascii="Times New Roman" w:hAnsi="Times New Roman"/>
          <w:i/>
          <w:sz w:val="24"/>
          <w:szCs w:val="24"/>
        </w:rPr>
        <w:t>t</w:t>
      </w:r>
      <w:r w:rsidR="00BF44E3" w:rsidRPr="00BF2664">
        <w:rPr>
          <w:rFonts w:ascii="Times New Roman" w:hAnsi="Times New Roman"/>
          <w:sz w:val="24"/>
          <w:szCs w:val="24"/>
        </w:rPr>
        <w:t>—will not simply be a</w:t>
      </w:r>
      <w:r w:rsidR="00F37DEB">
        <w:rPr>
          <w:rFonts w:ascii="Times New Roman" w:hAnsi="Times New Roman"/>
          <w:sz w:val="24"/>
          <w:szCs w:val="24"/>
        </w:rPr>
        <w:t>n</w:t>
      </w:r>
      <w:r w:rsidR="00BF44E3" w:rsidRPr="00BF2664">
        <w:rPr>
          <w:rFonts w:ascii="Times New Roman" w:hAnsi="Times New Roman"/>
          <w:sz w:val="24"/>
          <w:szCs w:val="24"/>
        </w:rPr>
        <w:t xml:space="preserve"> exponential function of the constant </w:t>
      </w:r>
      <w:r w:rsidR="00BF44E3" w:rsidRPr="00BF2664">
        <w:rPr>
          <w:rFonts w:ascii="Symbol" w:hAnsi="Symbol"/>
          <w:i/>
          <w:sz w:val="24"/>
          <w:szCs w:val="24"/>
        </w:rPr>
        <w:t></w:t>
      </w:r>
      <w:r w:rsidR="00BF44E3" w:rsidRPr="00BF2664">
        <w:rPr>
          <w:rFonts w:ascii="Times New Roman" w:hAnsi="Times New Roman"/>
          <w:sz w:val="24"/>
          <w:szCs w:val="24"/>
        </w:rPr>
        <w:t xml:space="preserve"> summed over all times up to </w:t>
      </w:r>
      <w:r w:rsidR="00BF44E3" w:rsidRPr="00BF2664">
        <w:rPr>
          <w:rFonts w:ascii="Times New Roman" w:hAnsi="Times New Roman"/>
          <w:i/>
          <w:sz w:val="24"/>
          <w:szCs w:val="24"/>
        </w:rPr>
        <w:t>t</w:t>
      </w:r>
      <w:r w:rsidR="00BF44E3" w:rsidRPr="00BF2664">
        <w:rPr>
          <w:rFonts w:ascii="Times New Roman" w:hAnsi="Times New Roman"/>
          <w:sz w:val="24"/>
          <w:szCs w:val="24"/>
        </w:rPr>
        <w:t xml:space="preserve"> (i.e., </w:t>
      </w:r>
      <w:r w:rsidR="00BF44E3" w:rsidRPr="00BF2664">
        <w:rPr>
          <w:rFonts w:ascii="Symbol" w:hAnsi="Symbol"/>
          <w:i/>
          <w:sz w:val="24"/>
          <w:szCs w:val="24"/>
        </w:rPr>
        <w:t></w:t>
      </w:r>
      <w:r w:rsidR="00BF44E3" w:rsidRPr="00BF2664">
        <w:rPr>
          <w:rFonts w:ascii="Times New Roman" w:hAnsi="Times New Roman"/>
          <w:i/>
          <w:sz w:val="24"/>
          <w:szCs w:val="24"/>
        </w:rPr>
        <w:t>t</w:t>
      </w:r>
      <w:r w:rsidR="00BF44E3" w:rsidRPr="00BF2664">
        <w:rPr>
          <w:rFonts w:ascii="Times New Roman" w:hAnsi="Times New Roman"/>
          <w:sz w:val="24"/>
          <w:szCs w:val="24"/>
        </w:rPr>
        <w:t xml:space="preserve">), but rather the exponential function of individual rates for each time, </w:t>
      </w:r>
      <w:r w:rsidR="00BF44E3" w:rsidRPr="00BF2664">
        <w:rPr>
          <w:rFonts w:ascii="Symbol" w:hAnsi="Symbol"/>
          <w:i/>
          <w:sz w:val="24"/>
          <w:szCs w:val="24"/>
        </w:rPr>
        <w:t></w:t>
      </w:r>
      <w:r w:rsidR="00BF44E3" w:rsidRPr="00BF2664">
        <w:rPr>
          <w:rFonts w:ascii="Times New Roman" w:hAnsi="Times New Roman"/>
          <w:i/>
          <w:sz w:val="24"/>
          <w:szCs w:val="24"/>
        </w:rPr>
        <w:t>(t)</w:t>
      </w:r>
      <w:r w:rsidR="00BF44E3" w:rsidRPr="00BF2664">
        <w:rPr>
          <w:rFonts w:ascii="Times New Roman" w:hAnsi="Times New Roman"/>
          <w:sz w:val="24"/>
          <w:szCs w:val="24"/>
        </w:rPr>
        <w:t xml:space="preserve">, summed over all times up to </w:t>
      </w:r>
      <w:r w:rsidR="007640C7">
        <w:rPr>
          <w:rFonts w:ascii="Times New Roman" w:hAnsi="Times New Roman"/>
          <w:sz w:val="24"/>
          <w:szCs w:val="24"/>
        </w:rPr>
        <w:t xml:space="preserve">time </w:t>
      </w:r>
      <w:r w:rsidR="00BF44E3" w:rsidRPr="00BF2664">
        <w:rPr>
          <w:rFonts w:ascii="Times New Roman" w:hAnsi="Times New Roman"/>
          <w:i/>
          <w:sz w:val="24"/>
          <w:szCs w:val="24"/>
        </w:rPr>
        <w:t>t</w:t>
      </w:r>
      <w:r w:rsidR="00BF44E3" w:rsidRPr="00BF2664">
        <w:rPr>
          <w:rFonts w:ascii="Times New Roman" w:hAnsi="Times New Roman"/>
          <w:sz w:val="24"/>
          <w:szCs w:val="24"/>
        </w:rPr>
        <w:t>:</w:t>
      </w:r>
    </w:p>
    <w:p w14:paraId="6DAD061A" w14:textId="77777777" w:rsidR="007640C7" w:rsidRDefault="007640C7" w:rsidP="00751E08">
      <w:pPr>
        <w:tabs>
          <w:tab w:val="left" w:pos="2250"/>
          <w:tab w:val="right" w:pos="8280"/>
        </w:tabs>
        <w:spacing w:after="0" w:line="480" w:lineRule="auto"/>
        <w:jc w:val="both"/>
        <w:rPr>
          <w:rFonts w:ascii="Times New Roman" w:hAnsi="Times New Roman"/>
          <w:sz w:val="24"/>
          <w:szCs w:val="24"/>
        </w:rPr>
      </w:pPr>
      <w:r>
        <w:rPr>
          <w:rFonts w:ascii="Times New Roman" w:hAnsi="Times New Roman"/>
          <w:sz w:val="24"/>
          <w:szCs w:val="24"/>
        </w:rPr>
        <w:t>[Equation 9.5]</w:t>
      </w:r>
      <w:r>
        <w:rPr>
          <w:rFonts w:ascii="Times New Roman" w:hAnsi="Times New Roman"/>
          <w:sz w:val="24"/>
          <w:szCs w:val="24"/>
        </w:rPr>
        <w:tab/>
      </w:r>
      <w:r w:rsidR="000344F5" w:rsidRPr="000344F5">
        <w:rPr>
          <w:rFonts w:ascii="Times New Roman" w:hAnsi="Times New Roman"/>
          <w:noProof/>
          <w:position w:val="-10"/>
          <w:sz w:val="24"/>
          <w:szCs w:val="24"/>
        </w:rPr>
        <w:object w:dxaOrig="1400" w:dyaOrig="520" w14:anchorId="02476152">
          <v:shape id="_x0000_i1027" type="#_x0000_t75" alt="" style="width:69.75pt;height:27.45pt;mso-width-percent:0;mso-height-percent:0;mso-width-percent:0;mso-height-percent:0" o:ole="">
            <v:imagedata r:id="rId14" o:title=""/>
          </v:shape>
          <o:OLEObject Type="Embed" ProgID="Equation.3" ShapeID="_x0000_i1027" DrawAspect="Content" ObjectID="_1599024861" r:id="rId15"/>
        </w:object>
      </w:r>
    </w:p>
    <w:p w14:paraId="070EA7D6" w14:textId="77777777" w:rsidR="003F03E1" w:rsidRDefault="00BF44E3" w:rsidP="00751E08">
      <w:pPr>
        <w:tabs>
          <w:tab w:val="left" w:pos="720"/>
          <w:tab w:val="left" w:pos="2250"/>
          <w:tab w:val="right" w:pos="8280"/>
        </w:tabs>
        <w:spacing w:after="0" w:line="480" w:lineRule="auto"/>
        <w:jc w:val="both"/>
        <w:rPr>
          <w:rFonts w:ascii="Times New Roman" w:hAnsi="Times New Roman"/>
          <w:sz w:val="24"/>
          <w:szCs w:val="24"/>
        </w:rPr>
      </w:pPr>
      <w:r w:rsidRPr="00BF2664">
        <w:rPr>
          <w:rFonts w:ascii="Times New Roman" w:hAnsi="Times New Roman"/>
          <w:sz w:val="24"/>
          <w:szCs w:val="24"/>
        </w:rPr>
        <w:tab/>
        <w:t xml:space="preserve">The function </w:t>
      </w:r>
      <w:r w:rsidRPr="00BF2664">
        <w:rPr>
          <w:rFonts w:ascii="Symbol" w:hAnsi="Symbol"/>
          <w:i/>
          <w:sz w:val="24"/>
          <w:szCs w:val="24"/>
        </w:rPr>
        <w:t></w:t>
      </w:r>
      <w:r w:rsidRPr="00BF2664">
        <w:rPr>
          <w:rFonts w:ascii="Times New Roman" w:hAnsi="Times New Roman"/>
          <w:i/>
          <w:sz w:val="24"/>
          <w:szCs w:val="24"/>
        </w:rPr>
        <w:t>(t)</w:t>
      </w:r>
      <w:r w:rsidRPr="00BF2664">
        <w:rPr>
          <w:rFonts w:ascii="Times New Roman" w:hAnsi="Times New Roman"/>
          <w:sz w:val="24"/>
          <w:szCs w:val="24"/>
        </w:rPr>
        <w:t xml:space="preserve"> i</w:t>
      </w:r>
      <w:r w:rsidR="00961AE0">
        <w:rPr>
          <w:rFonts w:ascii="Times New Roman" w:hAnsi="Times New Roman"/>
          <w:sz w:val="24"/>
          <w:szCs w:val="24"/>
        </w:rPr>
        <w:t xml:space="preserve">s commonly referred to as a </w:t>
      </w:r>
      <w:r w:rsidR="00961AE0" w:rsidRPr="00961AE0">
        <w:rPr>
          <w:rFonts w:ascii="Times New Roman" w:hAnsi="Times New Roman"/>
          <w:i/>
          <w:sz w:val="24"/>
          <w:szCs w:val="24"/>
        </w:rPr>
        <w:t>hazard function</w:t>
      </w:r>
      <w:r w:rsidRPr="00BF2664">
        <w:rPr>
          <w:rFonts w:ascii="Times New Roman" w:hAnsi="Times New Roman"/>
          <w:sz w:val="24"/>
          <w:szCs w:val="24"/>
        </w:rPr>
        <w:t xml:space="preserve">, meaning the hazardous probability that a peep will “end its life” at the warehouse (by leaving the warehouse, not via peep suicide) at a given time </w:t>
      </w:r>
      <w:r w:rsidRPr="00BF2664">
        <w:rPr>
          <w:rFonts w:ascii="Times New Roman" w:hAnsi="Times New Roman"/>
          <w:i/>
          <w:sz w:val="24"/>
          <w:szCs w:val="24"/>
        </w:rPr>
        <w:t>t</w:t>
      </w:r>
      <w:r w:rsidRPr="00BF2664">
        <w:rPr>
          <w:rFonts w:ascii="Times New Roman" w:hAnsi="Times New Roman"/>
          <w:sz w:val="24"/>
          <w:szCs w:val="24"/>
        </w:rPr>
        <w:t xml:space="preserve">, given that it survived in the warehouse until time </w:t>
      </w:r>
      <w:r w:rsidRPr="00BF2664">
        <w:rPr>
          <w:rFonts w:ascii="Times New Roman" w:hAnsi="Times New Roman"/>
          <w:i/>
          <w:sz w:val="24"/>
          <w:szCs w:val="24"/>
        </w:rPr>
        <w:t>t</w:t>
      </w:r>
      <w:r w:rsidRPr="00BF2664">
        <w:rPr>
          <w:rFonts w:ascii="Times New Roman" w:hAnsi="Times New Roman"/>
          <w:sz w:val="24"/>
          <w:szCs w:val="24"/>
        </w:rPr>
        <w:t xml:space="preserve">. </w:t>
      </w:r>
    </w:p>
    <w:p w14:paraId="36F9C6FF" w14:textId="28590396" w:rsidR="00BF44E3" w:rsidRPr="007F11A3" w:rsidRDefault="003F03E1" w:rsidP="00751E08">
      <w:pPr>
        <w:tabs>
          <w:tab w:val="left" w:pos="720"/>
          <w:tab w:val="left" w:pos="2250"/>
          <w:tab w:val="right" w:pos="8280"/>
        </w:tabs>
        <w:spacing w:after="0" w:line="480" w:lineRule="auto"/>
        <w:jc w:val="both"/>
        <w:rPr>
          <w:rFonts w:ascii="Times New Roman" w:hAnsi="Times New Roman"/>
          <w:sz w:val="24"/>
          <w:szCs w:val="24"/>
        </w:rPr>
      </w:pPr>
      <w:r>
        <w:rPr>
          <w:rFonts w:ascii="Times New Roman" w:hAnsi="Times New Roman"/>
          <w:sz w:val="24"/>
          <w:szCs w:val="24"/>
        </w:rPr>
        <w:tab/>
        <w:t xml:space="preserve">Now that we have a survival function that can accommodate a fluctuating rate across time periods, we can convert our model of peep consumption into a model of infectious disease </w:t>
      </w:r>
      <w:r w:rsidRPr="007F11A3">
        <w:rPr>
          <w:rFonts w:ascii="Times New Roman" w:hAnsi="Times New Roman"/>
          <w:sz w:val="24"/>
          <w:szCs w:val="24"/>
        </w:rPr>
        <w:t>epidemics.</w:t>
      </w:r>
    </w:p>
    <w:p w14:paraId="44FFE74B" w14:textId="77777777" w:rsidR="003F03E1" w:rsidRPr="007F11A3" w:rsidRDefault="003F03E1" w:rsidP="00751E08">
      <w:pPr>
        <w:tabs>
          <w:tab w:val="left" w:pos="720"/>
          <w:tab w:val="left" w:pos="2250"/>
          <w:tab w:val="right" w:pos="8280"/>
        </w:tabs>
        <w:spacing w:after="0" w:line="480" w:lineRule="auto"/>
        <w:jc w:val="both"/>
        <w:rPr>
          <w:rFonts w:ascii="Times New Roman" w:hAnsi="Times New Roman"/>
          <w:sz w:val="24"/>
          <w:szCs w:val="24"/>
        </w:rPr>
      </w:pPr>
    </w:p>
    <w:p w14:paraId="32E895D5" w14:textId="40F34F24" w:rsidR="00BF44E3" w:rsidRPr="00751E08" w:rsidRDefault="0063135C" w:rsidP="00751E08">
      <w:pPr>
        <w:pStyle w:val="Heading2"/>
        <w:spacing w:before="0" w:beforeAutospacing="0" w:after="0" w:afterAutospacing="0" w:line="480" w:lineRule="auto"/>
        <w:rPr>
          <w:rFonts w:ascii="Times New Roman" w:hAnsi="Times New Roman"/>
          <w:b w:val="0"/>
          <w:sz w:val="24"/>
          <w:szCs w:val="24"/>
        </w:rPr>
      </w:pPr>
      <w:r w:rsidRPr="00751E08">
        <w:rPr>
          <w:rFonts w:ascii="Times New Roman" w:hAnsi="Times New Roman"/>
          <w:b w:val="0"/>
          <w:sz w:val="24"/>
          <w:szCs w:val="24"/>
        </w:rPr>
        <w:t>&lt;2&gt;</w:t>
      </w:r>
      <w:r w:rsidR="003F03E1" w:rsidRPr="00751E08">
        <w:rPr>
          <w:rFonts w:ascii="Times New Roman" w:hAnsi="Times New Roman"/>
          <w:b w:val="0"/>
          <w:sz w:val="24"/>
          <w:szCs w:val="24"/>
        </w:rPr>
        <w:t>The Kermack-McKendrik Model</w:t>
      </w:r>
    </w:p>
    <w:p w14:paraId="532BBF5E" w14:textId="3C0BDC5F" w:rsidR="00294471" w:rsidRDefault="00BF44E3" w:rsidP="00751E08">
      <w:pPr>
        <w:spacing w:after="0" w:line="480" w:lineRule="auto"/>
        <w:jc w:val="both"/>
        <w:rPr>
          <w:rFonts w:ascii="Times New Roman" w:hAnsi="Times New Roman"/>
          <w:sz w:val="24"/>
          <w:szCs w:val="24"/>
        </w:rPr>
      </w:pPr>
      <w:r w:rsidRPr="007F11A3">
        <w:rPr>
          <w:rFonts w:ascii="Times New Roman" w:hAnsi="Times New Roman"/>
          <w:sz w:val="24"/>
          <w:szCs w:val="24"/>
        </w:rPr>
        <w:lastRenderedPageBreak/>
        <w:tab/>
        <w:t xml:space="preserve">Suppose we want to conceptualize the process of an epidemic using the classic </w:t>
      </w:r>
      <w:r w:rsidRPr="007F11A3">
        <w:rPr>
          <w:rFonts w:ascii="Times New Roman" w:hAnsi="Times New Roman"/>
          <w:i/>
          <w:sz w:val="24"/>
          <w:szCs w:val="24"/>
        </w:rPr>
        <w:t>Kermack-McKendrick model</w:t>
      </w:r>
      <w:r w:rsidRPr="007F11A3">
        <w:rPr>
          <w:rFonts w:ascii="Times New Roman" w:hAnsi="Times New Roman"/>
          <w:sz w:val="24"/>
          <w:szCs w:val="24"/>
        </w:rPr>
        <w:t xml:space="preserve">, which is also known as the </w:t>
      </w:r>
      <w:r w:rsidRPr="007F11A3">
        <w:rPr>
          <w:rFonts w:ascii="Times New Roman" w:hAnsi="Times New Roman"/>
          <w:i/>
          <w:sz w:val="24"/>
          <w:szCs w:val="24"/>
        </w:rPr>
        <w:t>SIR model</w:t>
      </w:r>
      <w:r w:rsidRPr="007F11A3">
        <w:rPr>
          <w:rFonts w:ascii="Times New Roman" w:hAnsi="Times New Roman"/>
          <w:sz w:val="24"/>
          <w:szCs w:val="24"/>
        </w:rPr>
        <w:t xml:space="preserve"> of disease because it has three </w:t>
      </w:r>
      <w:r w:rsidR="009A3F31" w:rsidRPr="007F11A3">
        <w:rPr>
          <w:rFonts w:ascii="Times New Roman" w:hAnsi="Times New Roman"/>
          <w:sz w:val="24"/>
          <w:szCs w:val="24"/>
        </w:rPr>
        <w:t>states</w:t>
      </w:r>
      <w:r w:rsidRPr="007F11A3">
        <w:rPr>
          <w:rFonts w:ascii="Times New Roman" w:hAnsi="Times New Roman"/>
          <w:sz w:val="24"/>
          <w:szCs w:val="24"/>
        </w:rPr>
        <w:t xml:space="preserve"> that people (a.k.a</w:t>
      </w:r>
      <w:r w:rsidRPr="00BF2664">
        <w:rPr>
          <w:rFonts w:ascii="Times New Roman" w:hAnsi="Times New Roman"/>
          <w:sz w:val="24"/>
          <w:szCs w:val="24"/>
        </w:rPr>
        <w:t>. “peeps”) can fit into</w:t>
      </w:r>
      <w:r w:rsidR="00CD010C">
        <w:rPr>
          <w:rFonts w:ascii="Times New Roman" w:hAnsi="Times New Roman"/>
          <w:sz w:val="24"/>
          <w:szCs w:val="24"/>
        </w:rPr>
        <w:t xml:space="preserve"> (</w:t>
      </w:r>
      <w:r w:rsidR="00AF6861">
        <w:rPr>
          <w:rFonts w:ascii="Times New Roman" w:hAnsi="Times New Roman"/>
          <w:sz w:val="24"/>
          <w:szCs w:val="24"/>
        </w:rPr>
        <w:t>Figure 5.</w:t>
      </w:r>
      <w:r w:rsidR="00CD010C">
        <w:rPr>
          <w:rFonts w:ascii="Times New Roman" w:hAnsi="Times New Roman"/>
          <w:sz w:val="24"/>
          <w:szCs w:val="24"/>
        </w:rPr>
        <w:t>1)</w:t>
      </w:r>
      <w:r w:rsidRPr="00BF2664">
        <w:rPr>
          <w:rFonts w:ascii="Times New Roman" w:hAnsi="Times New Roman"/>
          <w:sz w:val="24"/>
          <w:szCs w:val="24"/>
        </w:rPr>
        <w:t xml:space="preserve">. People get shipped around between these </w:t>
      </w:r>
      <w:r w:rsidR="009A3F31">
        <w:rPr>
          <w:rFonts w:ascii="Times New Roman" w:hAnsi="Times New Roman"/>
          <w:sz w:val="24"/>
          <w:szCs w:val="24"/>
        </w:rPr>
        <w:t>states</w:t>
      </w:r>
      <w:r w:rsidRPr="00BF2664">
        <w:rPr>
          <w:rFonts w:ascii="Times New Roman" w:hAnsi="Times New Roman"/>
          <w:sz w:val="24"/>
          <w:szCs w:val="24"/>
        </w:rPr>
        <w:t xml:space="preserve"> when they are infected with the disease being modeled (moving them from the warehouse of susceptible people to the warehouse of infected people), or recover from infection (moving from the warehouse of infected people to the warehouse of recovered people). </w:t>
      </w:r>
      <w:r w:rsidR="008A3ECE">
        <w:rPr>
          <w:rFonts w:ascii="Times New Roman" w:hAnsi="Times New Roman"/>
          <w:sz w:val="24"/>
          <w:szCs w:val="24"/>
        </w:rPr>
        <w:t>The model</w:t>
      </w:r>
      <w:r w:rsidRPr="00BF2664">
        <w:rPr>
          <w:rFonts w:ascii="Times New Roman" w:hAnsi="Times New Roman"/>
          <w:sz w:val="24"/>
          <w:szCs w:val="24"/>
        </w:rPr>
        <w:t xml:space="preserve"> assumes that the infection is not fatal, that infected people are infectious people, and that recovered people have lifelong immunity. We’ll modify the assumptions later in more complex models, after we learn the basics.</w:t>
      </w:r>
      <w:r w:rsidR="009A3F31">
        <w:rPr>
          <w:rFonts w:ascii="Times New Roman" w:hAnsi="Times New Roman"/>
          <w:sz w:val="24"/>
          <w:szCs w:val="24"/>
        </w:rPr>
        <w:t xml:space="preserve"> (Note that in some infectious disease literature, states are referred to as </w:t>
      </w:r>
      <w:r w:rsidR="009A3F31" w:rsidRPr="00381EFA">
        <w:rPr>
          <w:rFonts w:ascii="Times New Roman" w:hAnsi="Times New Roman"/>
          <w:i/>
          <w:sz w:val="24"/>
          <w:szCs w:val="24"/>
        </w:rPr>
        <w:t>compartments</w:t>
      </w:r>
      <w:r w:rsidR="009A3F31">
        <w:rPr>
          <w:rFonts w:ascii="Times New Roman" w:hAnsi="Times New Roman"/>
          <w:sz w:val="24"/>
          <w:szCs w:val="24"/>
        </w:rPr>
        <w:t xml:space="preserve">, and the SIR model as a </w:t>
      </w:r>
      <w:r w:rsidR="009A3F31" w:rsidRPr="00381EFA">
        <w:rPr>
          <w:rFonts w:ascii="Times New Roman" w:hAnsi="Times New Roman"/>
          <w:i/>
          <w:sz w:val="24"/>
          <w:szCs w:val="24"/>
        </w:rPr>
        <w:t>compartmental model</w:t>
      </w:r>
      <w:r w:rsidR="009A3F31">
        <w:rPr>
          <w:rFonts w:ascii="Times New Roman" w:hAnsi="Times New Roman"/>
          <w:sz w:val="24"/>
          <w:szCs w:val="24"/>
        </w:rPr>
        <w:t>).</w:t>
      </w:r>
    </w:p>
    <w:p w14:paraId="028DC9CF" w14:textId="01F15F64" w:rsidR="00BF44E3" w:rsidRPr="00BF2664" w:rsidRDefault="00FC3F49" w:rsidP="00FC3F49">
      <w:pPr>
        <w:spacing w:after="0" w:line="480" w:lineRule="auto"/>
        <w:ind w:firstLine="720"/>
        <w:jc w:val="center"/>
        <w:rPr>
          <w:rFonts w:ascii="Times New Roman" w:hAnsi="Times New Roman"/>
          <w:sz w:val="24"/>
          <w:szCs w:val="24"/>
        </w:rPr>
      </w:pPr>
      <w:r>
        <w:rPr>
          <w:rFonts w:ascii="Times New Roman" w:hAnsi="Times New Roman"/>
          <w:sz w:val="24"/>
          <w:szCs w:val="24"/>
        </w:rPr>
        <w:t xml:space="preserve">[INSERT </w:t>
      </w:r>
      <w:r w:rsidR="00AF6861">
        <w:rPr>
          <w:rFonts w:ascii="Times New Roman" w:hAnsi="Times New Roman"/>
          <w:sz w:val="24"/>
          <w:szCs w:val="24"/>
        </w:rPr>
        <w:t>FIGURE 5.</w:t>
      </w:r>
      <w:r>
        <w:rPr>
          <w:rFonts w:ascii="Times New Roman" w:hAnsi="Times New Roman"/>
          <w:sz w:val="24"/>
          <w:szCs w:val="24"/>
        </w:rPr>
        <w:t>1 HERE]</w:t>
      </w:r>
    </w:p>
    <w:p w14:paraId="1483B031" w14:textId="32D705E2" w:rsidR="00BF44E3" w:rsidRDefault="00BF44E3" w:rsidP="00751E08">
      <w:pPr>
        <w:spacing w:after="0" w:line="480" w:lineRule="auto"/>
        <w:ind w:firstLine="720"/>
        <w:jc w:val="both"/>
        <w:rPr>
          <w:rFonts w:ascii="Times New Roman" w:hAnsi="Times New Roman"/>
          <w:sz w:val="24"/>
          <w:szCs w:val="24"/>
        </w:rPr>
      </w:pPr>
      <w:r w:rsidRPr="00BF2664">
        <w:rPr>
          <w:rFonts w:ascii="Times New Roman" w:hAnsi="Times New Roman"/>
          <w:sz w:val="24"/>
          <w:szCs w:val="24"/>
        </w:rPr>
        <w:t xml:space="preserve">How do we use this simple structure to answer </w:t>
      </w:r>
      <w:r w:rsidR="00954F53">
        <w:rPr>
          <w:rFonts w:ascii="Times New Roman" w:hAnsi="Times New Roman"/>
          <w:sz w:val="24"/>
          <w:szCs w:val="24"/>
        </w:rPr>
        <w:t xml:space="preserve">complex </w:t>
      </w:r>
      <w:r w:rsidRPr="00BF2664">
        <w:rPr>
          <w:rFonts w:ascii="Times New Roman" w:hAnsi="Times New Roman"/>
          <w:sz w:val="24"/>
          <w:szCs w:val="24"/>
        </w:rPr>
        <w:t>questions</w:t>
      </w:r>
      <w:r w:rsidR="00954F53">
        <w:rPr>
          <w:rFonts w:ascii="Times New Roman" w:hAnsi="Times New Roman"/>
          <w:sz w:val="24"/>
          <w:szCs w:val="24"/>
        </w:rPr>
        <w:t xml:space="preserve"> about controlling infectious disease epidemics</w:t>
      </w:r>
      <w:r w:rsidRPr="00BF2664">
        <w:rPr>
          <w:rFonts w:ascii="Times New Roman" w:hAnsi="Times New Roman"/>
          <w:sz w:val="24"/>
          <w:szCs w:val="24"/>
        </w:rPr>
        <w:t xml:space="preserve">? </w:t>
      </w:r>
      <w:r w:rsidR="00954F53">
        <w:rPr>
          <w:rFonts w:ascii="Times New Roman" w:hAnsi="Times New Roman"/>
          <w:sz w:val="24"/>
          <w:szCs w:val="24"/>
        </w:rPr>
        <w:t xml:space="preserve">One systematic approach is </w:t>
      </w:r>
      <w:r w:rsidR="009A3F31">
        <w:rPr>
          <w:rFonts w:ascii="Times New Roman" w:hAnsi="Times New Roman"/>
          <w:sz w:val="24"/>
          <w:szCs w:val="24"/>
        </w:rPr>
        <w:t xml:space="preserve">to label and define all of the rates of flow between </w:t>
      </w:r>
      <w:r w:rsidR="009E6EAF">
        <w:rPr>
          <w:rFonts w:ascii="Times New Roman" w:hAnsi="Times New Roman"/>
          <w:sz w:val="24"/>
          <w:szCs w:val="24"/>
        </w:rPr>
        <w:t>states</w:t>
      </w:r>
      <w:r w:rsidR="009A3F31">
        <w:rPr>
          <w:rFonts w:ascii="Times New Roman" w:hAnsi="Times New Roman"/>
          <w:sz w:val="24"/>
          <w:szCs w:val="24"/>
        </w:rPr>
        <w:t xml:space="preserve"> of the model</w:t>
      </w:r>
      <w:r w:rsidR="00B244D8">
        <w:rPr>
          <w:rFonts w:ascii="Times New Roman" w:hAnsi="Times New Roman"/>
          <w:sz w:val="24"/>
          <w:szCs w:val="24"/>
        </w:rPr>
        <w:t>,</w:t>
      </w:r>
      <w:r w:rsidR="00E579E7">
        <w:rPr>
          <w:rFonts w:ascii="Times New Roman" w:hAnsi="Times New Roman"/>
          <w:sz w:val="24"/>
          <w:szCs w:val="24"/>
        </w:rPr>
        <w:t xml:space="preserve"> so that we can construct a series of equations to describe the pro</w:t>
      </w:r>
      <w:r w:rsidR="00B244D8">
        <w:rPr>
          <w:rFonts w:ascii="Times New Roman" w:hAnsi="Times New Roman"/>
          <w:sz w:val="24"/>
          <w:szCs w:val="24"/>
        </w:rPr>
        <w:t>cess of infection and recovery.</w:t>
      </w:r>
    </w:p>
    <w:p w14:paraId="014BC071" w14:textId="77777777" w:rsidR="00B21105" w:rsidRDefault="00395B62" w:rsidP="00751E08">
      <w:pPr>
        <w:spacing w:after="0" w:line="480" w:lineRule="auto"/>
        <w:ind w:firstLine="720"/>
        <w:jc w:val="both"/>
        <w:rPr>
          <w:rFonts w:ascii="Times New Roman" w:hAnsi="Times New Roman"/>
          <w:sz w:val="24"/>
          <w:szCs w:val="24"/>
        </w:rPr>
      </w:pPr>
      <w:r>
        <w:rPr>
          <w:rFonts w:ascii="Times New Roman" w:hAnsi="Times New Roman"/>
          <w:sz w:val="24"/>
          <w:szCs w:val="24"/>
        </w:rPr>
        <w:t>Based on Equation 9.1, we can reason that t</w:t>
      </w:r>
      <w:r w:rsidR="00BF44E3" w:rsidRPr="00BF2664">
        <w:rPr>
          <w:rFonts w:ascii="Times New Roman" w:hAnsi="Times New Roman"/>
          <w:sz w:val="24"/>
          <w:szCs w:val="24"/>
        </w:rPr>
        <w:t xml:space="preserve">he rate of infection </w:t>
      </w:r>
      <w:r>
        <w:rPr>
          <w:rFonts w:ascii="Times New Roman" w:hAnsi="Times New Roman"/>
          <w:sz w:val="24"/>
          <w:szCs w:val="24"/>
        </w:rPr>
        <w:t>can be expressed as</w:t>
      </w:r>
      <w:r w:rsidR="00BF44E3" w:rsidRPr="00BF2664">
        <w:rPr>
          <w:rFonts w:ascii="Times New Roman" w:hAnsi="Times New Roman"/>
          <w:sz w:val="24"/>
          <w:szCs w:val="24"/>
        </w:rPr>
        <w:t xml:space="preserve"> the reciprocal of the expected time until a person moves from the susceptible </w:t>
      </w:r>
      <w:r w:rsidR="000E1036">
        <w:rPr>
          <w:rFonts w:ascii="Times New Roman" w:hAnsi="Times New Roman"/>
          <w:sz w:val="24"/>
          <w:szCs w:val="24"/>
        </w:rPr>
        <w:t>state</w:t>
      </w:r>
      <w:r w:rsidR="00BF44E3" w:rsidRPr="00BF2664">
        <w:rPr>
          <w:rFonts w:ascii="Times New Roman" w:hAnsi="Times New Roman"/>
          <w:sz w:val="24"/>
          <w:szCs w:val="24"/>
        </w:rPr>
        <w:t xml:space="preserve"> to the infect</w:t>
      </w:r>
      <w:r w:rsidR="00162A91">
        <w:rPr>
          <w:rFonts w:ascii="Times New Roman" w:hAnsi="Times New Roman"/>
          <w:sz w:val="24"/>
          <w:szCs w:val="24"/>
        </w:rPr>
        <w:t>ed</w:t>
      </w:r>
      <w:r w:rsidR="00BF44E3" w:rsidRPr="00BF2664">
        <w:rPr>
          <w:rFonts w:ascii="Times New Roman" w:hAnsi="Times New Roman"/>
          <w:sz w:val="24"/>
          <w:szCs w:val="24"/>
        </w:rPr>
        <w:t xml:space="preserve"> </w:t>
      </w:r>
      <w:r w:rsidR="000E1036">
        <w:rPr>
          <w:rFonts w:ascii="Times New Roman" w:hAnsi="Times New Roman"/>
          <w:sz w:val="24"/>
          <w:szCs w:val="24"/>
        </w:rPr>
        <w:t>state</w:t>
      </w:r>
      <w:r w:rsidR="00BF44E3" w:rsidRPr="00BF2664">
        <w:rPr>
          <w:rFonts w:ascii="Times New Roman" w:hAnsi="Times New Roman"/>
          <w:sz w:val="24"/>
          <w:szCs w:val="24"/>
        </w:rPr>
        <w:t xml:space="preserve"> (let's call that </w:t>
      </w:r>
      <w:r w:rsidR="00BF44E3" w:rsidRPr="00BF2664">
        <w:rPr>
          <w:rFonts w:ascii="Times New Roman" w:hAnsi="Times New Roman"/>
          <w:i/>
          <w:sz w:val="24"/>
          <w:szCs w:val="24"/>
        </w:rPr>
        <w:t>E(T</w:t>
      </w:r>
      <w:r w:rsidR="00BF44E3" w:rsidRPr="00BF2664">
        <w:rPr>
          <w:rFonts w:ascii="Times New Roman" w:hAnsi="Times New Roman"/>
          <w:i/>
          <w:sz w:val="24"/>
          <w:szCs w:val="24"/>
          <w:vertAlign w:val="subscript"/>
        </w:rPr>
        <w:t>S</w:t>
      </w:r>
      <w:r w:rsidR="00BF44E3" w:rsidRPr="00BF2664">
        <w:rPr>
          <w:rFonts w:ascii="Times New Roman" w:hAnsi="Times New Roman"/>
          <w:i/>
          <w:sz w:val="24"/>
          <w:szCs w:val="24"/>
        </w:rPr>
        <w:t>)</w:t>
      </w:r>
      <w:r w:rsidR="00BF44E3" w:rsidRPr="00BF2664">
        <w:rPr>
          <w:rFonts w:ascii="Times New Roman" w:hAnsi="Times New Roman"/>
          <w:sz w:val="24"/>
          <w:szCs w:val="24"/>
        </w:rPr>
        <w:t xml:space="preserve">). </w:t>
      </w:r>
      <w:r w:rsidR="00A5111C">
        <w:rPr>
          <w:rFonts w:ascii="Times New Roman" w:hAnsi="Times New Roman"/>
          <w:sz w:val="24"/>
          <w:szCs w:val="24"/>
        </w:rPr>
        <w:t>The expected time until a person moves</w:t>
      </w:r>
      <w:r w:rsidR="00ED1EBC">
        <w:rPr>
          <w:rFonts w:ascii="Times New Roman" w:hAnsi="Times New Roman"/>
          <w:sz w:val="24"/>
          <w:szCs w:val="24"/>
        </w:rPr>
        <w:t xml:space="preserve"> from susceptible to infect</w:t>
      </w:r>
      <w:r w:rsidR="00162A91">
        <w:rPr>
          <w:rFonts w:ascii="Times New Roman" w:hAnsi="Times New Roman"/>
          <w:sz w:val="24"/>
          <w:szCs w:val="24"/>
        </w:rPr>
        <w:t>ed</w:t>
      </w:r>
      <w:r w:rsidR="00ED1EBC">
        <w:rPr>
          <w:rFonts w:ascii="Times New Roman" w:hAnsi="Times New Roman"/>
          <w:sz w:val="24"/>
          <w:szCs w:val="24"/>
        </w:rPr>
        <w:t xml:space="preserve"> </w:t>
      </w:r>
      <w:r w:rsidR="00BF44E3" w:rsidRPr="00BF2664">
        <w:rPr>
          <w:rFonts w:ascii="Times New Roman" w:hAnsi="Times New Roman"/>
          <w:sz w:val="24"/>
          <w:szCs w:val="24"/>
        </w:rPr>
        <w:t>is the average length of time between birth (</w:t>
      </w:r>
      <w:r w:rsidR="00ED1EBC">
        <w:rPr>
          <w:rFonts w:ascii="Times New Roman" w:hAnsi="Times New Roman"/>
          <w:sz w:val="24"/>
          <w:szCs w:val="24"/>
        </w:rPr>
        <w:t>which we assume is when</w:t>
      </w:r>
      <w:r w:rsidR="00BF44E3" w:rsidRPr="00BF2664">
        <w:rPr>
          <w:rFonts w:ascii="Times New Roman" w:hAnsi="Times New Roman"/>
          <w:sz w:val="24"/>
          <w:szCs w:val="24"/>
        </w:rPr>
        <w:t xml:space="preserve"> a person enters the susceptible </w:t>
      </w:r>
      <w:r w:rsidR="00ED1EBC">
        <w:rPr>
          <w:rFonts w:ascii="Times New Roman" w:hAnsi="Times New Roman"/>
          <w:sz w:val="24"/>
          <w:szCs w:val="24"/>
        </w:rPr>
        <w:t>state</w:t>
      </w:r>
      <w:r w:rsidR="00BF44E3" w:rsidRPr="00BF2664">
        <w:rPr>
          <w:rFonts w:ascii="Times New Roman" w:hAnsi="Times New Roman"/>
          <w:sz w:val="24"/>
          <w:szCs w:val="24"/>
        </w:rPr>
        <w:t xml:space="preserve">) and the time a person gets infected. Similarly, the rate of recovery </w:t>
      </w:r>
      <w:r w:rsidR="002126B8">
        <w:rPr>
          <w:rFonts w:ascii="Times New Roman" w:hAnsi="Times New Roman"/>
          <w:sz w:val="24"/>
          <w:szCs w:val="24"/>
        </w:rPr>
        <w:t>can be expressed as</w:t>
      </w:r>
      <w:r w:rsidR="00BF44E3" w:rsidRPr="00BF2664">
        <w:rPr>
          <w:rFonts w:ascii="Times New Roman" w:hAnsi="Times New Roman"/>
          <w:sz w:val="24"/>
          <w:szCs w:val="24"/>
        </w:rPr>
        <w:t xml:space="preserve"> the reciprocal of the expected length of time between </w:t>
      </w:r>
      <w:r w:rsidR="00162A91">
        <w:rPr>
          <w:rFonts w:ascii="Times New Roman" w:hAnsi="Times New Roman"/>
          <w:sz w:val="24"/>
          <w:szCs w:val="24"/>
        </w:rPr>
        <w:t>the infected state</w:t>
      </w:r>
      <w:r w:rsidR="00BF44E3" w:rsidRPr="00BF2664">
        <w:rPr>
          <w:rFonts w:ascii="Times New Roman" w:hAnsi="Times New Roman"/>
          <w:sz w:val="24"/>
          <w:szCs w:val="24"/>
        </w:rPr>
        <w:t xml:space="preserve"> and </w:t>
      </w:r>
      <w:r w:rsidR="00CC436A">
        <w:rPr>
          <w:rFonts w:ascii="Times New Roman" w:hAnsi="Times New Roman"/>
          <w:sz w:val="24"/>
          <w:szCs w:val="24"/>
        </w:rPr>
        <w:t>the recovered state</w:t>
      </w:r>
      <w:r w:rsidR="00BF44E3" w:rsidRPr="00BF2664">
        <w:rPr>
          <w:rFonts w:ascii="Times New Roman" w:hAnsi="Times New Roman"/>
          <w:sz w:val="24"/>
          <w:szCs w:val="24"/>
        </w:rPr>
        <w:t xml:space="preserve">; let's call this expected length of time </w:t>
      </w:r>
      <w:r w:rsidR="00BF44E3" w:rsidRPr="00BF2664">
        <w:rPr>
          <w:rFonts w:ascii="Times New Roman" w:hAnsi="Times New Roman"/>
          <w:i/>
          <w:sz w:val="24"/>
          <w:szCs w:val="24"/>
        </w:rPr>
        <w:t>E(T</w:t>
      </w:r>
      <w:r w:rsidR="00BF44E3" w:rsidRPr="00BF2664">
        <w:rPr>
          <w:rFonts w:ascii="Times New Roman" w:hAnsi="Times New Roman"/>
          <w:i/>
          <w:sz w:val="24"/>
          <w:szCs w:val="24"/>
          <w:vertAlign w:val="subscript"/>
        </w:rPr>
        <w:t>I</w:t>
      </w:r>
      <w:r w:rsidR="00BF44E3" w:rsidRPr="00BF2664">
        <w:rPr>
          <w:rFonts w:ascii="Times New Roman" w:hAnsi="Times New Roman"/>
          <w:i/>
          <w:sz w:val="24"/>
          <w:szCs w:val="24"/>
        </w:rPr>
        <w:t>)</w:t>
      </w:r>
      <w:r w:rsidR="00BF44E3" w:rsidRPr="00BF2664">
        <w:rPr>
          <w:rFonts w:ascii="Times New Roman" w:hAnsi="Times New Roman"/>
          <w:sz w:val="24"/>
          <w:szCs w:val="24"/>
        </w:rPr>
        <w:t>.</w:t>
      </w:r>
    </w:p>
    <w:p w14:paraId="67965159" w14:textId="77777777" w:rsidR="007E7826" w:rsidRDefault="00B21105" w:rsidP="00751E08">
      <w:pPr>
        <w:spacing w:after="0" w:line="480" w:lineRule="auto"/>
        <w:ind w:firstLine="720"/>
        <w:jc w:val="both"/>
        <w:rPr>
          <w:rFonts w:ascii="Times New Roman" w:hAnsi="Times New Roman"/>
          <w:sz w:val="24"/>
          <w:szCs w:val="24"/>
        </w:rPr>
      </w:pPr>
      <w:r>
        <w:rPr>
          <w:rFonts w:ascii="Times New Roman" w:hAnsi="Times New Roman"/>
          <w:sz w:val="24"/>
          <w:szCs w:val="24"/>
        </w:rPr>
        <w:lastRenderedPageBreak/>
        <w:t xml:space="preserve">By this reasoning, if the average age of infection is 10 years old, then the average incidence rate of disease per person would be 1/10 </w:t>
      </w:r>
      <w:r w:rsidRPr="00B21105">
        <w:rPr>
          <w:rFonts w:ascii="Times New Roman" w:hAnsi="Times New Roman"/>
          <w:sz w:val="24"/>
          <w:szCs w:val="24"/>
        </w:rPr>
        <w:t>years</w:t>
      </w:r>
      <w:r>
        <w:rPr>
          <w:rFonts w:ascii="Times New Roman" w:hAnsi="Times New Roman"/>
          <w:sz w:val="24"/>
          <w:szCs w:val="24"/>
          <w:vertAlign w:val="superscript"/>
        </w:rPr>
        <w:t>-1</w:t>
      </w:r>
      <w:r w:rsidR="007E7826">
        <w:rPr>
          <w:rFonts w:ascii="Times New Roman" w:hAnsi="Times New Roman"/>
          <w:sz w:val="24"/>
          <w:szCs w:val="24"/>
        </w:rPr>
        <w:t xml:space="preserve">. The average incidence rate per person per unit time is typically called the </w:t>
      </w:r>
      <w:r w:rsidR="007E7826">
        <w:rPr>
          <w:rFonts w:ascii="Times New Roman" w:hAnsi="Times New Roman"/>
          <w:i/>
          <w:sz w:val="24"/>
          <w:szCs w:val="24"/>
        </w:rPr>
        <w:t>force of infection</w:t>
      </w:r>
      <w:r w:rsidR="007E7826">
        <w:rPr>
          <w:rFonts w:ascii="Times New Roman" w:hAnsi="Times New Roman"/>
          <w:sz w:val="24"/>
          <w:szCs w:val="24"/>
        </w:rPr>
        <w:t>, and often abbreviated with the Greek letter lambda,</w:t>
      </w:r>
      <w:r w:rsidR="00BF44E3" w:rsidRPr="00BF2664">
        <w:rPr>
          <w:rFonts w:ascii="Times New Roman" w:hAnsi="Times New Roman"/>
          <w:sz w:val="24"/>
          <w:szCs w:val="24"/>
        </w:rPr>
        <w:t xml:space="preserve"> </w:t>
      </w:r>
      <w:r w:rsidR="00BF44E3" w:rsidRPr="00BF2664">
        <w:rPr>
          <w:rFonts w:ascii="Symbol" w:hAnsi="Symbol"/>
          <w:i/>
          <w:sz w:val="24"/>
          <w:szCs w:val="24"/>
        </w:rPr>
        <w:t></w:t>
      </w:r>
      <w:r w:rsidR="00BF44E3" w:rsidRPr="00BF2664">
        <w:rPr>
          <w:rFonts w:ascii="Times New Roman" w:hAnsi="Times New Roman"/>
          <w:sz w:val="24"/>
          <w:szCs w:val="24"/>
        </w:rPr>
        <w:t xml:space="preserve">. </w:t>
      </w:r>
    </w:p>
    <w:p w14:paraId="31804D41" w14:textId="7FA74146" w:rsidR="00297DFB" w:rsidRPr="008D4A3A" w:rsidRDefault="007E7826" w:rsidP="00751E08">
      <w:pPr>
        <w:spacing w:after="0" w:line="480" w:lineRule="auto"/>
        <w:ind w:firstLine="720"/>
        <w:jc w:val="both"/>
        <w:rPr>
          <w:rFonts w:ascii="Times New Roman" w:hAnsi="Times New Roman"/>
          <w:sz w:val="24"/>
          <w:szCs w:val="24"/>
        </w:rPr>
      </w:pPr>
      <w:r>
        <w:rPr>
          <w:rFonts w:ascii="Times New Roman" w:hAnsi="Times New Roman"/>
          <w:sz w:val="24"/>
          <w:szCs w:val="24"/>
        </w:rPr>
        <w:t>Analogously, if the duration of disease is typically 6 months (0.5 years), then the rate of recovery from the disease per infected person per year is 1/(0.5) = 2 years</w:t>
      </w:r>
      <w:r>
        <w:rPr>
          <w:rFonts w:ascii="Times New Roman" w:hAnsi="Times New Roman"/>
          <w:sz w:val="24"/>
          <w:szCs w:val="24"/>
          <w:vertAlign w:val="superscript"/>
        </w:rPr>
        <w:t>-1</w:t>
      </w:r>
      <w:r>
        <w:rPr>
          <w:rFonts w:ascii="Times New Roman" w:hAnsi="Times New Roman"/>
          <w:sz w:val="24"/>
          <w:szCs w:val="24"/>
        </w:rPr>
        <w:t xml:space="preserve">. </w:t>
      </w:r>
      <w:r w:rsidR="008D4A3A">
        <w:rPr>
          <w:rFonts w:ascii="Times New Roman" w:hAnsi="Times New Roman"/>
          <w:sz w:val="24"/>
          <w:szCs w:val="24"/>
        </w:rPr>
        <w:t xml:space="preserve">Let’s call this rate </w:t>
      </w:r>
      <w:r w:rsidR="008D4A3A">
        <w:rPr>
          <w:rFonts w:ascii="Times New Roman" w:hAnsi="Times New Roman"/>
          <w:i/>
          <w:sz w:val="24"/>
          <w:szCs w:val="24"/>
        </w:rPr>
        <w:t>v</w:t>
      </w:r>
      <w:r w:rsidR="008D4A3A">
        <w:rPr>
          <w:rFonts w:ascii="Times New Roman" w:hAnsi="Times New Roman"/>
          <w:sz w:val="24"/>
          <w:szCs w:val="24"/>
        </w:rPr>
        <w:t>.</w:t>
      </w:r>
    </w:p>
    <w:p w14:paraId="6FCE0BC3" w14:textId="207E7F36" w:rsidR="00BF44E3" w:rsidRPr="00BF2664" w:rsidRDefault="00BF44E3" w:rsidP="00751E08">
      <w:pPr>
        <w:spacing w:after="0" w:line="480" w:lineRule="auto"/>
        <w:ind w:firstLine="720"/>
        <w:jc w:val="both"/>
        <w:rPr>
          <w:rFonts w:ascii="Times New Roman" w:hAnsi="Times New Roman"/>
          <w:sz w:val="24"/>
          <w:szCs w:val="24"/>
        </w:rPr>
      </w:pPr>
      <w:r w:rsidRPr="00BF2664">
        <w:rPr>
          <w:rFonts w:ascii="Times New Roman" w:hAnsi="Times New Roman"/>
          <w:sz w:val="24"/>
          <w:szCs w:val="24"/>
        </w:rPr>
        <w:t xml:space="preserve">There are two more key rates that haven't been drawn into our diagram, but that </w:t>
      </w:r>
      <w:r w:rsidR="00836B5C">
        <w:rPr>
          <w:rFonts w:ascii="Times New Roman" w:hAnsi="Times New Roman"/>
          <w:sz w:val="24"/>
          <w:szCs w:val="24"/>
        </w:rPr>
        <w:t>we’ll</w:t>
      </w:r>
      <w:r w:rsidRPr="00BF2664">
        <w:rPr>
          <w:rFonts w:ascii="Times New Roman" w:hAnsi="Times New Roman"/>
          <w:sz w:val="24"/>
          <w:szCs w:val="24"/>
        </w:rPr>
        <w:t xml:space="preserve"> need to account for in </w:t>
      </w:r>
      <w:r w:rsidR="00B81297">
        <w:rPr>
          <w:rFonts w:ascii="Times New Roman" w:hAnsi="Times New Roman"/>
          <w:sz w:val="24"/>
          <w:szCs w:val="24"/>
        </w:rPr>
        <w:t>many infectious</w:t>
      </w:r>
      <w:r w:rsidRPr="00BF2664">
        <w:rPr>
          <w:rFonts w:ascii="Times New Roman" w:hAnsi="Times New Roman"/>
          <w:sz w:val="24"/>
          <w:szCs w:val="24"/>
        </w:rPr>
        <w:t xml:space="preserve"> disease models. One is the birth rate, and the other is the death rate. If the population </w:t>
      </w:r>
      <w:r w:rsidR="007814D3">
        <w:rPr>
          <w:rFonts w:ascii="Times New Roman" w:hAnsi="Times New Roman"/>
          <w:sz w:val="24"/>
          <w:szCs w:val="24"/>
        </w:rPr>
        <w:t>we are</w:t>
      </w:r>
      <w:r w:rsidRPr="00BF2664">
        <w:rPr>
          <w:rFonts w:ascii="Times New Roman" w:hAnsi="Times New Roman"/>
          <w:sz w:val="24"/>
          <w:szCs w:val="24"/>
        </w:rPr>
        <w:t xml:space="preserve"> simulating </w:t>
      </w:r>
      <w:r w:rsidR="007814D3">
        <w:rPr>
          <w:rFonts w:ascii="Times New Roman" w:hAnsi="Times New Roman"/>
          <w:sz w:val="24"/>
          <w:szCs w:val="24"/>
        </w:rPr>
        <w:t xml:space="preserve">is demographically stable—that </w:t>
      </w:r>
      <w:r w:rsidRPr="00BF2664">
        <w:rPr>
          <w:rFonts w:ascii="Times New Roman" w:hAnsi="Times New Roman"/>
          <w:sz w:val="24"/>
          <w:szCs w:val="24"/>
        </w:rPr>
        <w:t>is, if it's not rising or dec</w:t>
      </w:r>
      <w:r w:rsidR="007814D3">
        <w:rPr>
          <w:rFonts w:ascii="Times New Roman" w:hAnsi="Times New Roman"/>
          <w:sz w:val="24"/>
          <w:szCs w:val="24"/>
        </w:rPr>
        <w:t xml:space="preserve">lining in population size—and the disease is not lethal, then </w:t>
      </w:r>
      <w:r w:rsidR="008D4A3A">
        <w:rPr>
          <w:rFonts w:ascii="Times New Roman" w:hAnsi="Times New Roman"/>
          <w:sz w:val="24"/>
          <w:szCs w:val="24"/>
        </w:rPr>
        <w:t xml:space="preserve">the birth and death rates will be equal. </w:t>
      </w:r>
      <w:r w:rsidRPr="00BF2664">
        <w:rPr>
          <w:rFonts w:ascii="Times New Roman" w:hAnsi="Times New Roman"/>
          <w:sz w:val="24"/>
          <w:szCs w:val="24"/>
        </w:rPr>
        <w:t>If the average lifetime in the population (</w:t>
      </w:r>
      <w:r w:rsidR="008D4A3A">
        <w:rPr>
          <w:rFonts w:ascii="Times New Roman" w:hAnsi="Times New Roman"/>
          <w:sz w:val="24"/>
          <w:szCs w:val="24"/>
        </w:rPr>
        <w:t>let’s call it</w:t>
      </w:r>
      <w:r w:rsidRPr="00BF2664">
        <w:rPr>
          <w:rFonts w:ascii="Times New Roman" w:hAnsi="Times New Roman"/>
          <w:sz w:val="24"/>
          <w:szCs w:val="24"/>
        </w:rPr>
        <w:t xml:space="preserve"> </w:t>
      </w:r>
      <w:r w:rsidRPr="00BF2664">
        <w:rPr>
          <w:rFonts w:ascii="Times New Roman" w:hAnsi="Times New Roman"/>
          <w:i/>
          <w:sz w:val="24"/>
          <w:szCs w:val="24"/>
        </w:rPr>
        <w:t>E(T</w:t>
      </w:r>
      <w:r w:rsidRPr="00BF2664">
        <w:rPr>
          <w:rFonts w:ascii="Times New Roman" w:hAnsi="Times New Roman"/>
          <w:i/>
          <w:sz w:val="24"/>
          <w:szCs w:val="24"/>
          <w:vertAlign w:val="subscript"/>
        </w:rPr>
        <w:t>L</w:t>
      </w:r>
      <w:r w:rsidRPr="00BF2664">
        <w:rPr>
          <w:rFonts w:ascii="Times New Roman" w:hAnsi="Times New Roman"/>
          <w:i/>
          <w:sz w:val="24"/>
          <w:szCs w:val="24"/>
        </w:rPr>
        <w:t>)</w:t>
      </w:r>
      <w:r w:rsidRPr="00BF2664">
        <w:rPr>
          <w:rFonts w:ascii="Times New Roman" w:hAnsi="Times New Roman"/>
          <w:sz w:val="24"/>
          <w:szCs w:val="24"/>
        </w:rPr>
        <w:t xml:space="preserve">) is </w:t>
      </w:r>
      <w:r w:rsidR="008D4A3A">
        <w:rPr>
          <w:rFonts w:ascii="Times New Roman" w:hAnsi="Times New Roman"/>
          <w:sz w:val="24"/>
          <w:szCs w:val="24"/>
        </w:rPr>
        <w:t>75</w:t>
      </w:r>
      <w:r w:rsidRPr="00BF2664">
        <w:rPr>
          <w:rFonts w:ascii="Times New Roman" w:hAnsi="Times New Roman"/>
          <w:sz w:val="24"/>
          <w:szCs w:val="24"/>
        </w:rPr>
        <w:t xml:space="preserve"> years old, then </w:t>
      </w:r>
      <w:r w:rsidR="008D4A3A">
        <w:rPr>
          <w:rFonts w:ascii="Times New Roman" w:hAnsi="Times New Roman"/>
          <w:sz w:val="24"/>
          <w:szCs w:val="24"/>
        </w:rPr>
        <w:t>if we assume an exponential distribution of life expectancy as per E</w:t>
      </w:r>
      <w:r w:rsidRPr="00BF2664">
        <w:rPr>
          <w:rFonts w:ascii="Times New Roman" w:hAnsi="Times New Roman"/>
          <w:sz w:val="24"/>
          <w:szCs w:val="24"/>
        </w:rPr>
        <w:t xml:space="preserve">quation </w:t>
      </w:r>
      <w:r w:rsidR="008D4A3A">
        <w:rPr>
          <w:rFonts w:ascii="Times New Roman" w:hAnsi="Times New Roman"/>
          <w:sz w:val="24"/>
          <w:szCs w:val="24"/>
        </w:rPr>
        <w:t>9.1</w:t>
      </w:r>
      <w:r w:rsidRPr="00BF2664">
        <w:rPr>
          <w:rFonts w:ascii="Times New Roman" w:hAnsi="Times New Roman"/>
          <w:sz w:val="24"/>
          <w:szCs w:val="24"/>
        </w:rPr>
        <w:t xml:space="preserve">, the rate of death in the population </w:t>
      </w:r>
      <w:r w:rsidR="008D4A3A" w:rsidRPr="00BF2664">
        <w:rPr>
          <w:rFonts w:ascii="Times New Roman" w:hAnsi="Times New Roman"/>
          <w:sz w:val="24"/>
          <w:szCs w:val="24"/>
        </w:rPr>
        <w:t xml:space="preserve">per person </w:t>
      </w:r>
      <w:r w:rsidR="008D4A3A">
        <w:rPr>
          <w:rFonts w:ascii="Times New Roman" w:hAnsi="Times New Roman"/>
          <w:sz w:val="24"/>
          <w:szCs w:val="24"/>
        </w:rPr>
        <w:t>would</w:t>
      </w:r>
      <w:r w:rsidRPr="00BF2664">
        <w:rPr>
          <w:rFonts w:ascii="Times New Roman" w:hAnsi="Times New Roman"/>
          <w:sz w:val="24"/>
          <w:szCs w:val="24"/>
        </w:rPr>
        <w:t xml:space="preserve"> 1/</w:t>
      </w:r>
      <w:r w:rsidR="008D4A3A">
        <w:rPr>
          <w:rFonts w:ascii="Times New Roman" w:hAnsi="Times New Roman"/>
          <w:sz w:val="24"/>
          <w:szCs w:val="24"/>
        </w:rPr>
        <w:t>75</w:t>
      </w:r>
      <w:r w:rsidRPr="00BF2664">
        <w:rPr>
          <w:rFonts w:ascii="Times New Roman" w:hAnsi="Times New Roman"/>
          <w:sz w:val="24"/>
          <w:szCs w:val="24"/>
        </w:rPr>
        <w:t xml:space="preserve"> </w:t>
      </w:r>
      <w:r w:rsidR="008D4A3A">
        <w:rPr>
          <w:rFonts w:ascii="Times New Roman" w:hAnsi="Times New Roman"/>
          <w:sz w:val="24"/>
          <w:szCs w:val="24"/>
        </w:rPr>
        <w:t>years</w:t>
      </w:r>
      <w:r w:rsidR="008D4A3A">
        <w:rPr>
          <w:rFonts w:ascii="Times New Roman" w:hAnsi="Times New Roman"/>
          <w:sz w:val="24"/>
          <w:szCs w:val="24"/>
          <w:vertAlign w:val="superscript"/>
        </w:rPr>
        <w:t>-1</w:t>
      </w:r>
      <w:r w:rsidRPr="00BF2664">
        <w:rPr>
          <w:rFonts w:ascii="Times New Roman" w:hAnsi="Times New Roman"/>
          <w:sz w:val="24"/>
          <w:szCs w:val="24"/>
        </w:rPr>
        <w:t xml:space="preserve">, which in a demographically stable population will also be the rate of birth. We'll call this rate </w:t>
      </w:r>
      <w:r w:rsidRPr="00BF2664">
        <w:rPr>
          <w:rFonts w:ascii="Symbol" w:hAnsi="Symbol"/>
          <w:i/>
          <w:sz w:val="24"/>
          <w:szCs w:val="24"/>
        </w:rPr>
        <w:t></w:t>
      </w:r>
      <w:r w:rsidRPr="00BF2664">
        <w:rPr>
          <w:rFonts w:ascii="Times New Roman" w:hAnsi="Times New Roman"/>
          <w:sz w:val="24"/>
          <w:szCs w:val="24"/>
        </w:rPr>
        <w:t>.</w:t>
      </w:r>
    </w:p>
    <w:p w14:paraId="4C40814F" w14:textId="45A6BF9A" w:rsidR="00C763F7" w:rsidRDefault="00BF44E3" w:rsidP="00751E08">
      <w:pPr>
        <w:spacing w:after="0" w:line="480" w:lineRule="auto"/>
        <w:jc w:val="both"/>
        <w:rPr>
          <w:rFonts w:ascii="Times New Roman" w:hAnsi="Times New Roman"/>
          <w:sz w:val="24"/>
          <w:szCs w:val="24"/>
        </w:rPr>
      </w:pPr>
      <w:r w:rsidRPr="00BF2664">
        <w:rPr>
          <w:rFonts w:ascii="Times New Roman" w:hAnsi="Times New Roman"/>
          <w:sz w:val="24"/>
          <w:szCs w:val="24"/>
        </w:rPr>
        <w:tab/>
      </w:r>
      <w:r w:rsidR="00E22B68">
        <w:rPr>
          <w:rFonts w:ascii="Times New Roman" w:hAnsi="Times New Roman"/>
          <w:sz w:val="24"/>
          <w:szCs w:val="24"/>
        </w:rPr>
        <w:t xml:space="preserve">Now that we have </w:t>
      </w:r>
      <w:r w:rsidR="00FC1901">
        <w:rPr>
          <w:rFonts w:ascii="Times New Roman" w:hAnsi="Times New Roman"/>
          <w:sz w:val="24"/>
          <w:szCs w:val="24"/>
        </w:rPr>
        <w:t>all rates of flow that we need between states, we can</w:t>
      </w:r>
      <w:r w:rsidRPr="00BF2664">
        <w:rPr>
          <w:rFonts w:ascii="Times New Roman" w:hAnsi="Times New Roman"/>
          <w:sz w:val="24"/>
          <w:szCs w:val="24"/>
        </w:rPr>
        <w:t xml:space="preserve"> write down the equations to describe </w:t>
      </w:r>
      <w:r w:rsidR="00FC1901">
        <w:rPr>
          <w:rFonts w:ascii="Times New Roman" w:hAnsi="Times New Roman"/>
          <w:sz w:val="24"/>
          <w:szCs w:val="24"/>
        </w:rPr>
        <w:t xml:space="preserve">our </w:t>
      </w:r>
      <w:r w:rsidRPr="00BF2664">
        <w:rPr>
          <w:rFonts w:ascii="Times New Roman" w:hAnsi="Times New Roman"/>
          <w:sz w:val="24"/>
          <w:szCs w:val="24"/>
        </w:rPr>
        <w:t xml:space="preserve">model. </w:t>
      </w:r>
      <w:r w:rsidR="00033CE2">
        <w:rPr>
          <w:rFonts w:ascii="Times New Roman" w:hAnsi="Times New Roman"/>
          <w:sz w:val="24"/>
          <w:szCs w:val="24"/>
        </w:rPr>
        <w:t>The equations are easier to derive if we</w:t>
      </w:r>
      <w:r w:rsidR="00850915">
        <w:rPr>
          <w:rFonts w:ascii="Times New Roman" w:hAnsi="Times New Roman"/>
          <w:sz w:val="24"/>
          <w:szCs w:val="24"/>
        </w:rPr>
        <w:t xml:space="preserve"> first create a table in which we itemize every rate of flow that enters or leaves each state of our model. </w:t>
      </w:r>
      <w:r w:rsidR="00135D9A">
        <w:rPr>
          <w:rFonts w:ascii="Times New Roman" w:hAnsi="Times New Roman"/>
          <w:sz w:val="24"/>
          <w:szCs w:val="24"/>
        </w:rPr>
        <w:t xml:space="preserve">We can go through the model state by state to write down the people who </w:t>
      </w:r>
      <w:r w:rsidR="006822A7">
        <w:rPr>
          <w:rFonts w:ascii="Times New Roman" w:hAnsi="Times New Roman"/>
          <w:sz w:val="24"/>
          <w:szCs w:val="24"/>
        </w:rPr>
        <w:t>enter the state and the people who leave the state</w:t>
      </w:r>
      <w:r w:rsidR="00B828D3">
        <w:rPr>
          <w:rFonts w:ascii="Times New Roman" w:hAnsi="Times New Roman"/>
          <w:sz w:val="24"/>
          <w:szCs w:val="24"/>
        </w:rPr>
        <w:t xml:space="preserve">, as shown in </w:t>
      </w:r>
      <w:r w:rsidR="00AF6861">
        <w:rPr>
          <w:rFonts w:ascii="Times New Roman" w:hAnsi="Times New Roman"/>
          <w:sz w:val="24"/>
          <w:szCs w:val="24"/>
        </w:rPr>
        <w:t>Table 5.</w:t>
      </w:r>
      <w:r w:rsidR="00B828D3">
        <w:rPr>
          <w:rFonts w:ascii="Times New Roman" w:hAnsi="Times New Roman"/>
          <w:sz w:val="24"/>
          <w:szCs w:val="24"/>
        </w:rPr>
        <w:t>1.</w:t>
      </w:r>
      <w:r w:rsidR="001F222C">
        <w:rPr>
          <w:rFonts w:ascii="Times New Roman" w:hAnsi="Times New Roman"/>
          <w:sz w:val="24"/>
          <w:szCs w:val="24"/>
        </w:rPr>
        <w:t xml:space="preserve"> For the purposes of the Table and equations, we can specify </w:t>
      </w:r>
      <w:r w:rsidR="00CF0221">
        <w:rPr>
          <w:rFonts w:ascii="Times New Roman" w:hAnsi="Times New Roman"/>
          <w:sz w:val="24"/>
          <w:szCs w:val="24"/>
        </w:rPr>
        <w:t xml:space="preserve">that the susceptible state is letter </w:t>
      </w:r>
      <w:r w:rsidR="00CF0221" w:rsidRPr="00CF0221">
        <w:rPr>
          <w:rFonts w:ascii="Times New Roman" w:hAnsi="Times New Roman"/>
          <w:i/>
          <w:sz w:val="24"/>
          <w:szCs w:val="24"/>
        </w:rPr>
        <w:t>S</w:t>
      </w:r>
      <w:r w:rsidR="00CF0221">
        <w:rPr>
          <w:rFonts w:ascii="Times New Roman" w:hAnsi="Times New Roman"/>
          <w:sz w:val="24"/>
          <w:szCs w:val="24"/>
        </w:rPr>
        <w:t xml:space="preserve">, the infected state letter </w:t>
      </w:r>
      <w:r w:rsidR="00CF0221" w:rsidRPr="00CF0221">
        <w:rPr>
          <w:rFonts w:ascii="Times New Roman" w:hAnsi="Times New Roman"/>
          <w:i/>
          <w:sz w:val="24"/>
          <w:szCs w:val="24"/>
        </w:rPr>
        <w:t>I</w:t>
      </w:r>
      <w:r w:rsidR="00CF0221">
        <w:rPr>
          <w:rFonts w:ascii="Times New Roman" w:hAnsi="Times New Roman"/>
          <w:sz w:val="24"/>
          <w:szCs w:val="24"/>
        </w:rPr>
        <w:t xml:space="preserve">, and the recovered state letter </w:t>
      </w:r>
      <w:r w:rsidR="00CF0221" w:rsidRPr="00CF0221">
        <w:rPr>
          <w:rFonts w:ascii="Times New Roman" w:hAnsi="Times New Roman"/>
          <w:i/>
          <w:sz w:val="24"/>
          <w:szCs w:val="24"/>
        </w:rPr>
        <w:t>R</w:t>
      </w:r>
      <w:r w:rsidR="00CF0221">
        <w:rPr>
          <w:rFonts w:ascii="Times New Roman" w:hAnsi="Times New Roman"/>
          <w:sz w:val="24"/>
          <w:szCs w:val="24"/>
        </w:rPr>
        <w:t xml:space="preserve">. Furthermore, letter </w:t>
      </w:r>
      <w:r w:rsidR="001F222C" w:rsidRPr="00CF0221">
        <w:rPr>
          <w:rFonts w:ascii="Times New Roman" w:hAnsi="Times New Roman"/>
          <w:i/>
          <w:sz w:val="24"/>
          <w:szCs w:val="24"/>
        </w:rPr>
        <w:t>N</w:t>
      </w:r>
      <w:r w:rsidR="00CF0221">
        <w:rPr>
          <w:rFonts w:ascii="Times New Roman" w:hAnsi="Times New Roman"/>
          <w:sz w:val="24"/>
          <w:szCs w:val="24"/>
        </w:rPr>
        <w:t xml:space="preserve"> is</w:t>
      </w:r>
      <w:r w:rsidR="001F222C">
        <w:rPr>
          <w:rFonts w:ascii="Times New Roman" w:hAnsi="Times New Roman"/>
          <w:sz w:val="24"/>
          <w:szCs w:val="24"/>
        </w:rPr>
        <w:t xml:space="preserve"> the total population size (equal to </w:t>
      </w:r>
      <w:r w:rsidR="001F222C" w:rsidRPr="00CF0221">
        <w:rPr>
          <w:rFonts w:ascii="Times New Roman" w:hAnsi="Times New Roman"/>
          <w:i/>
          <w:sz w:val="24"/>
          <w:szCs w:val="24"/>
        </w:rPr>
        <w:t>S +I + R</w:t>
      </w:r>
      <w:r w:rsidR="001F222C">
        <w:rPr>
          <w:rFonts w:ascii="Times New Roman" w:hAnsi="Times New Roman"/>
          <w:sz w:val="24"/>
          <w:szCs w:val="24"/>
        </w:rPr>
        <w:t>).</w:t>
      </w:r>
      <w:r w:rsidR="006822A7">
        <w:rPr>
          <w:rFonts w:ascii="Times New Roman" w:hAnsi="Times New Roman"/>
          <w:sz w:val="24"/>
          <w:szCs w:val="24"/>
        </w:rPr>
        <w:t xml:space="preserve"> </w:t>
      </w:r>
    </w:p>
    <w:p w14:paraId="61AD83B9" w14:textId="1A54A9AD" w:rsidR="00C763F7" w:rsidRPr="00BF2664" w:rsidRDefault="00FC3F49" w:rsidP="00FC3F49">
      <w:pPr>
        <w:spacing w:after="0" w:line="480" w:lineRule="auto"/>
        <w:ind w:firstLine="720"/>
        <w:jc w:val="center"/>
        <w:rPr>
          <w:rFonts w:ascii="Times New Roman" w:hAnsi="Times New Roman"/>
          <w:sz w:val="24"/>
          <w:szCs w:val="24"/>
        </w:rPr>
      </w:pPr>
      <w:r>
        <w:rPr>
          <w:rFonts w:ascii="Times New Roman" w:hAnsi="Times New Roman"/>
          <w:sz w:val="24"/>
          <w:szCs w:val="24"/>
        </w:rPr>
        <w:t xml:space="preserve">[INSERT </w:t>
      </w:r>
      <w:r w:rsidR="00AF6861">
        <w:rPr>
          <w:rFonts w:ascii="Times New Roman" w:hAnsi="Times New Roman"/>
          <w:sz w:val="24"/>
          <w:szCs w:val="24"/>
        </w:rPr>
        <w:t>TABLE 5.</w:t>
      </w:r>
      <w:r>
        <w:rPr>
          <w:rFonts w:ascii="Times New Roman" w:hAnsi="Times New Roman"/>
          <w:sz w:val="24"/>
          <w:szCs w:val="24"/>
        </w:rPr>
        <w:t>1 HERE]</w:t>
      </w:r>
    </w:p>
    <w:p w14:paraId="77EA1005" w14:textId="77777777" w:rsidR="00BF44E3" w:rsidRDefault="00BF44E3" w:rsidP="00751E08">
      <w:pPr>
        <w:spacing w:after="0" w:line="480" w:lineRule="auto"/>
        <w:jc w:val="both"/>
        <w:rPr>
          <w:rFonts w:ascii="Times New Roman" w:hAnsi="Times New Roman"/>
          <w:sz w:val="24"/>
          <w:szCs w:val="24"/>
        </w:rPr>
      </w:pPr>
    </w:p>
    <w:p w14:paraId="56620901" w14:textId="2BEA42CE" w:rsidR="00CE5698" w:rsidRDefault="00233623" w:rsidP="00751E08">
      <w:pPr>
        <w:spacing w:after="0" w:line="480" w:lineRule="auto"/>
        <w:jc w:val="both"/>
        <w:rPr>
          <w:rFonts w:ascii="Times New Roman" w:hAnsi="Times New Roman"/>
          <w:sz w:val="24"/>
          <w:szCs w:val="24"/>
        </w:rPr>
      </w:pPr>
      <w:r>
        <w:rPr>
          <w:rFonts w:ascii="Times New Roman" w:hAnsi="Times New Roman"/>
          <w:sz w:val="24"/>
          <w:szCs w:val="24"/>
        </w:rPr>
        <w:lastRenderedPageBreak/>
        <w:tab/>
      </w:r>
      <w:r w:rsidR="00CE5698">
        <w:rPr>
          <w:rFonts w:ascii="Times New Roman" w:hAnsi="Times New Roman"/>
          <w:sz w:val="24"/>
          <w:szCs w:val="24"/>
        </w:rPr>
        <w:t>Translating the table into equation format, we can arrive at Equa</w:t>
      </w:r>
      <w:r w:rsidR="0025359C">
        <w:rPr>
          <w:rFonts w:ascii="Times New Roman" w:hAnsi="Times New Roman"/>
          <w:sz w:val="24"/>
          <w:szCs w:val="24"/>
        </w:rPr>
        <w:t>tions 9.6 through 9.8</w:t>
      </w:r>
      <w:r w:rsidR="00612F20">
        <w:rPr>
          <w:rFonts w:ascii="Times New Roman" w:hAnsi="Times New Roman"/>
          <w:sz w:val="24"/>
          <w:szCs w:val="24"/>
        </w:rPr>
        <w:t xml:space="preserve">, where </w:t>
      </w:r>
      <w:r w:rsidR="00612F20">
        <w:rPr>
          <w:rFonts w:ascii="Times New Roman" w:hAnsi="Times New Roman"/>
          <w:i/>
          <w:sz w:val="24"/>
          <w:szCs w:val="24"/>
        </w:rPr>
        <w:t>t</w:t>
      </w:r>
      <w:r w:rsidR="00612F20">
        <w:rPr>
          <w:rFonts w:ascii="Times New Roman" w:hAnsi="Times New Roman"/>
          <w:sz w:val="24"/>
          <w:szCs w:val="24"/>
        </w:rPr>
        <w:t xml:space="preserve"> reflects time</w:t>
      </w:r>
      <w:r w:rsidR="00CE5698">
        <w:rPr>
          <w:rFonts w:ascii="Times New Roman" w:hAnsi="Times New Roman"/>
          <w:sz w:val="24"/>
          <w:szCs w:val="24"/>
        </w:rPr>
        <w:t>:</w:t>
      </w:r>
    </w:p>
    <w:p w14:paraId="69758753" w14:textId="36FE44A4" w:rsidR="00BF44E3" w:rsidRDefault="00CE5698" w:rsidP="00751E08">
      <w:pPr>
        <w:spacing w:after="0" w:line="480" w:lineRule="auto"/>
        <w:jc w:val="both"/>
        <w:rPr>
          <w:rFonts w:ascii="Times New Roman" w:eastAsiaTheme="minorEastAsia" w:hAnsi="Times New Roman"/>
          <w:sz w:val="24"/>
          <w:szCs w:val="24"/>
        </w:rPr>
      </w:pPr>
      <w:r>
        <w:rPr>
          <w:rFonts w:ascii="Times New Roman" w:hAnsi="Times New Roman"/>
          <w:sz w:val="24"/>
          <w:szCs w:val="24"/>
        </w:rPr>
        <w:t>[Equation 9.6]</w:t>
      </w:r>
      <w:r>
        <w:rPr>
          <w:rFonts w:ascii="Times New Roman" w:hAnsi="Times New Roman"/>
          <w:sz w:val="24"/>
          <w:szCs w:val="24"/>
        </w:rPr>
        <w:tab/>
      </w:r>
      <w:r>
        <w:rPr>
          <w:rFonts w:ascii="Times New Roman" w:hAnsi="Times New Roman"/>
          <w:sz w:val="24"/>
          <w:szCs w:val="24"/>
        </w:rPr>
        <w:tab/>
      </w:r>
      <m:oMath>
        <m:f>
          <m:fPr>
            <m:ctrlPr>
              <w:rPr>
                <w:rFonts w:ascii="Cambria Math" w:hAnsi="Cambria Math"/>
                <w:i/>
                <w:sz w:val="24"/>
                <w:szCs w:val="24"/>
              </w:rPr>
            </m:ctrlPr>
          </m:fPr>
          <m:num>
            <m:r>
              <w:rPr>
                <w:rFonts w:ascii="Cambria Math" w:hAnsi="Cambria Math"/>
                <w:sz w:val="24"/>
                <w:szCs w:val="24"/>
              </w:rPr>
              <m:t>dS(t)</m:t>
            </m:r>
          </m:num>
          <m:den>
            <m:r>
              <w:rPr>
                <w:rFonts w:ascii="Cambria Math" w:hAnsi="Cambria Math"/>
                <w:sz w:val="24"/>
                <w:szCs w:val="24"/>
              </w:rPr>
              <m:t>dt</m:t>
            </m:r>
          </m:den>
        </m:f>
        <m:r>
          <w:rPr>
            <w:rFonts w:ascii="Cambria Math" w:hAnsi="Cambria Math"/>
            <w:sz w:val="24"/>
            <w:szCs w:val="24"/>
          </w:rPr>
          <m:t>=μN-λS(t)-μ</m:t>
        </m:r>
        <m:r>
          <w:rPr>
            <w:rFonts w:ascii="Cambria Math" w:eastAsiaTheme="minorEastAsia" w:hAnsi="Cambria Math"/>
            <w:sz w:val="24"/>
            <w:szCs w:val="24"/>
          </w:rPr>
          <m:t>S</m:t>
        </m:r>
        <m:r>
          <w:rPr>
            <w:rFonts w:ascii="Cambria Math" w:hAnsi="Cambria Math"/>
            <w:sz w:val="24"/>
            <w:szCs w:val="24"/>
          </w:rPr>
          <m:t>(t)</m:t>
        </m:r>
      </m:oMath>
    </w:p>
    <w:p w14:paraId="79EFCC03" w14:textId="193CE405" w:rsidR="0025359C" w:rsidRDefault="0025359C" w:rsidP="00751E08">
      <w:pPr>
        <w:spacing w:after="0" w:line="480" w:lineRule="auto"/>
        <w:jc w:val="both"/>
        <w:rPr>
          <w:rFonts w:ascii="Times New Roman" w:eastAsiaTheme="minorEastAsia" w:hAnsi="Times New Roman"/>
          <w:sz w:val="24"/>
          <w:szCs w:val="24"/>
        </w:rPr>
      </w:pPr>
      <w:r>
        <w:rPr>
          <w:rFonts w:ascii="Times New Roman" w:hAnsi="Times New Roman"/>
          <w:sz w:val="24"/>
          <w:szCs w:val="24"/>
        </w:rPr>
        <w:t>[Equation 9.7]</w:t>
      </w:r>
      <w:r>
        <w:rPr>
          <w:rFonts w:ascii="Times New Roman" w:hAnsi="Times New Roman"/>
          <w:sz w:val="24"/>
          <w:szCs w:val="24"/>
        </w:rPr>
        <w:tab/>
      </w:r>
      <w:r>
        <w:rPr>
          <w:rFonts w:ascii="Times New Roman" w:hAnsi="Times New Roman"/>
          <w:sz w:val="24"/>
          <w:szCs w:val="24"/>
        </w:rPr>
        <w:tab/>
      </w:r>
      <m:oMath>
        <m:f>
          <m:fPr>
            <m:ctrlPr>
              <w:rPr>
                <w:rFonts w:ascii="Cambria Math" w:hAnsi="Cambria Math"/>
                <w:i/>
                <w:sz w:val="24"/>
                <w:szCs w:val="24"/>
              </w:rPr>
            </m:ctrlPr>
          </m:fPr>
          <m:num>
            <m:r>
              <w:rPr>
                <w:rFonts w:ascii="Cambria Math" w:hAnsi="Cambria Math"/>
                <w:sz w:val="24"/>
                <w:szCs w:val="24"/>
              </w:rPr>
              <m:t>dI(t)</m:t>
            </m:r>
          </m:num>
          <m:den>
            <m:r>
              <w:rPr>
                <w:rFonts w:ascii="Cambria Math" w:hAnsi="Cambria Math"/>
                <w:sz w:val="24"/>
                <w:szCs w:val="24"/>
              </w:rPr>
              <m:t>dt</m:t>
            </m:r>
          </m:den>
        </m:f>
        <m:r>
          <w:rPr>
            <w:rFonts w:ascii="Cambria Math" w:hAnsi="Cambria Math"/>
            <w:sz w:val="24"/>
            <w:szCs w:val="24"/>
          </w:rPr>
          <m:t>=λS(t)-vI(t)-μI(t)</m:t>
        </m:r>
      </m:oMath>
    </w:p>
    <w:p w14:paraId="5CD57090" w14:textId="5511ACE8" w:rsidR="00BF44E3" w:rsidRPr="00BF2664" w:rsidRDefault="0025359C" w:rsidP="00751E08">
      <w:pPr>
        <w:spacing w:after="0" w:line="480" w:lineRule="auto"/>
        <w:jc w:val="both"/>
        <w:rPr>
          <w:rFonts w:ascii="Times New Roman" w:hAnsi="Times New Roman"/>
          <w:sz w:val="24"/>
          <w:szCs w:val="24"/>
        </w:rPr>
      </w:pPr>
      <w:r>
        <w:rPr>
          <w:rFonts w:ascii="Times New Roman" w:hAnsi="Times New Roman"/>
          <w:sz w:val="24"/>
          <w:szCs w:val="24"/>
        </w:rPr>
        <w:t>[Equation 9.8]</w:t>
      </w:r>
      <w:r>
        <w:rPr>
          <w:rFonts w:ascii="Times New Roman" w:hAnsi="Times New Roman"/>
          <w:sz w:val="24"/>
          <w:szCs w:val="24"/>
        </w:rPr>
        <w:tab/>
      </w:r>
      <w:r>
        <w:rPr>
          <w:rFonts w:ascii="Times New Roman" w:hAnsi="Times New Roman"/>
          <w:sz w:val="24"/>
          <w:szCs w:val="24"/>
        </w:rPr>
        <w:tab/>
      </w:r>
      <m:oMath>
        <m:f>
          <m:fPr>
            <m:ctrlPr>
              <w:rPr>
                <w:rFonts w:ascii="Cambria Math" w:hAnsi="Cambria Math"/>
                <w:i/>
                <w:sz w:val="24"/>
                <w:szCs w:val="24"/>
              </w:rPr>
            </m:ctrlPr>
          </m:fPr>
          <m:num>
            <m:r>
              <w:rPr>
                <w:rFonts w:ascii="Cambria Math" w:hAnsi="Cambria Math"/>
                <w:sz w:val="24"/>
                <w:szCs w:val="24"/>
              </w:rPr>
              <m:t>dR(t)</m:t>
            </m:r>
          </m:num>
          <m:den>
            <m:r>
              <w:rPr>
                <w:rFonts w:ascii="Cambria Math" w:hAnsi="Cambria Math"/>
                <w:sz w:val="24"/>
                <w:szCs w:val="24"/>
              </w:rPr>
              <m:t>dt</m:t>
            </m:r>
          </m:den>
        </m:f>
        <m:r>
          <w:rPr>
            <w:rFonts w:ascii="Cambria Math" w:hAnsi="Cambria Math"/>
            <w:sz w:val="24"/>
            <w:szCs w:val="24"/>
          </w:rPr>
          <m:t>=vI(t)-μ</m:t>
        </m:r>
        <m:r>
          <w:rPr>
            <w:rFonts w:ascii="Cambria Math" w:eastAsiaTheme="minorEastAsia" w:hAnsi="Cambria Math"/>
            <w:sz w:val="24"/>
            <w:szCs w:val="24"/>
          </w:rPr>
          <m:t>R</m:t>
        </m:r>
        <m:r>
          <w:rPr>
            <w:rFonts w:ascii="Cambria Math" w:hAnsi="Cambria Math"/>
            <w:sz w:val="24"/>
            <w:szCs w:val="24"/>
          </w:rPr>
          <m:t>(t)</m:t>
        </m:r>
      </m:oMath>
    </w:p>
    <w:p w14:paraId="69E613B8" w14:textId="611CC71C" w:rsidR="006948A3" w:rsidRDefault="006948A3" w:rsidP="00751E08">
      <w:pPr>
        <w:spacing w:after="0" w:line="480" w:lineRule="auto"/>
        <w:ind w:firstLine="720"/>
        <w:jc w:val="both"/>
        <w:rPr>
          <w:rFonts w:ascii="Times New Roman" w:hAnsi="Times New Roman"/>
          <w:sz w:val="24"/>
          <w:szCs w:val="24"/>
        </w:rPr>
      </w:pPr>
      <w:r>
        <w:rPr>
          <w:rFonts w:ascii="Times New Roman" w:hAnsi="Times New Roman"/>
          <w:sz w:val="24"/>
          <w:szCs w:val="24"/>
        </w:rPr>
        <w:t xml:space="preserve">We can quickly check that we have included all of the important rates of disease by </w:t>
      </w:r>
      <w:r w:rsidR="00036659">
        <w:rPr>
          <w:rFonts w:ascii="Times New Roman" w:hAnsi="Times New Roman"/>
          <w:sz w:val="24"/>
          <w:szCs w:val="24"/>
        </w:rPr>
        <w:t xml:space="preserve">adding each of the equations together. Since we have assumed a constant population size, the sum of the right-hand sides of the equations should equal zero, meaning that there is no change in the overall population size. We can the expression </w:t>
      </w:r>
      <w:r w:rsidR="0076243D" w:rsidRPr="0076243D">
        <w:rPr>
          <w:rFonts w:ascii="Symbol" w:hAnsi="Symbol"/>
          <w:i/>
          <w:sz w:val="24"/>
          <w:szCs w:val="24"/>
        </w:rPr>
        <w:t></w:t>
      </w:r>
      <w:r w:rsidR="0076243D" w:rsidRPr="00BF2664">
        <w:rPr>
          <w:rFonts w:ascii="Times New Roman" w:hAnsi="Times New Roman"/>
          <w:sz w:val="24"/>
          <w:szCs w:val="24"/>
        </w:rPr>
        <w:t>*(</w:t>
      </w:r>
      <w:r w:rsidR="0076243D" w:rsidRPr="0076243D">
        <w:rPr>
          <w:rFonts w:ascii="Times New Roman" w:hAnsi="Times New Roman"/>
          <w:i/>
          <w:sz w:val="24"/>
          <w:szCs w:val="24"/>
        </w:rPr>
        <w:t>N-(S+I+R</w:t>
      </w:r>
      <w:r w:rsidR="0076243D" w:rsidRPr="00BF2664">
        <w:rPr>
          <w:rFonts w:ascii="Times New Roman" w:hAnsi="Times New Roman"/>
          <w:sz w:val="24"/>
          <w:szCs w:val="24"/>
        </w:rPr>
        <w:t xml:space="preserve">)), but since </w:t>
      </w:r>
      <w:r w:rsidR="0076243D" w:rsidRPr="0076243D">
        <w:rPr>
          <w:rFonts w:ascii="Times New Roman" w:hAnsi="Times New Roman"/>
          <w:i/>
          <w:sz w:val="24"/>
          <w:szCs w:val="24"/>
        </w:rPr>
        <w:t>N</w:t>
      </w:r>
      <w:r w:rsidR="0076243D" w:rsidRPr="00BF2664">
        <w:rPr>
          <w:rFonts w:ascii="Times New Roman" w:hAnsi="Times New Roman"/>
          <w:sz w:val="24"/>
          <w:szCs w:val="24"/>
        </w:rPr>
        <w:t xml:space="preserve"> = (</w:t>
      </w:r>
      <w:r w:rsidR="0076243D" w:rsidRPr="0076243D">
        <w:rPr>
          <w:rFonts w:ascii="Times New Roman" w:hAnsi="Times New Roman"/>
          <w:i/>
          <w:sz w:val="24"/>
          <w:szCs w:val="24"/>
        </w:rPr>
        <w:t>S+I+R</w:t>
      </w:r>
      <w:r w:rsidR="0076243D" w:rsidRPr="00BF2664">
        <w:rPr>
          <w:rFonts w:ascii="Times New Roman" w:hAnsi="Times New Roman"/>
          <w:sz w:val="24"/>
          <w:szCs w:val="24"/>
        </w:rPr>
        <w:t xml:space="preserve">), </w:t>
      </w:r>
      <w:r w:rsidR="0076243D">
        <w:rPr>
          <w:rFonts w:ascii="Times New Roman" w:hAnsi="Times New Roman"/>
          <w:sz w:val="24"/>
          <w:szCs w:val="24"/>
        </w:rPr>
        <w:t>the overall expression does in fact add to zero.</w:t>
      </w:r>
    </w:p>
    <w:p w14:paraId="16A6240D" w14:textId="46F9E61C" w:rsidR="00BF44E3" w:rsidRPr="00BF2664" w:rsidRDefault="003C767B" w:rsidP="00751E08">
      <w:pPr>
        <w:spacing w:after="0" w:line="480" w:lineRule="auto"/>
        <w:ind w:firstLine="720"/>
        <w:jc w:val="both"/>
        <w:rPr>
          <w:rFonts w:ascii="Times New Roman" w:hAnsi="Times New Roman"/>
          <w:sz w:val="24"/>
          <w:szCs w:val="24"/>
        </w:rPr>
      </w:pPr>
      <w:r>
        <w:rPr>
          <w:rFonts w:ascii="Times New Roman" w:hAnsi="Times New Roman"/>
          <w:sz w:val="24"/>
          <w:szCs w:val="24"/>
        </w:rPr>
        <w:t xml:space="preserve">As with our Markov models, we can first solve our infectious disease model at a steady state. Under typical steady-state conditions, meaning that the infectious disease roughly infects the same number of people each year, the </w:t>
      </w:r>
      <w:r w:rsidR="00B575E4">
        <w:rPr>
          <w:rFonts w:ascii="Times New Roman" w:hAnsi="Times New Roman"/>
          <w:sz w:val="24"/>
          <w:szCs w:val="24"/>
        </w:rPr>
        <w:t xml:space="preserve">prevalence of disease is equal to the incidence of disease, multiplied by the duration of disease. To understand this relationship, imagine the analogy of a restaurant: </w:t>
      </w:r>
      <w:r w:rsidR="00BF44E3" w:rsidRPr="00BF2664">
        <w:rPr>
          <w:rFonts w:ascii="Times New Roman" w:hAnsi="Times New Roman"/>
          <w:sz w:val="24"/>
          <w:szCs w:val="24"/>
        </w:rPr>
        <w:t xml:space="preserve">if customers </w:t>
      </w:r>
      <w:r w:rsidR="007923C4">
        <w:rPr>
          <w:rFonts w:ascii="Times New Roman" w:hAnsi="Times New Roman"/>
          <w:sz w:val="24"/>
          <w:szCs w:val="24"/>
        </w:rPr>
        <w:t xml:space="preserve">in a restaurant </w:t>
      </w:r>
      <w:r w:rsidR="00BF44E3" w:rsidRPr="00BF2664">
        <w:rPr>
          <w:rFonts w:ascii="Times New Roman" w:hAnsi="Times New Roman"/>
          <w:sz w:val="24"/>
          <w:szCs w:val="24"/>
        </w:rPr>
        <w:t xml:space="preserve">come to eat at a rate of 10 per hour (the incidence of customers) and </w:t>
      </w:r>
      <w:r w:rsidR="007923C4">
        <w:rPr>
          <w:rFonts w:ascii="Times New Roman" w:hAnsi="Times New Roman"/>
          <w:sz w:val="24"/>
          <w:szCs w:val="24"/>
        </w:rPr>
        <w:t xml:space="preserve">each </w:t>
      </w:r>
      <w:r w:rsidR="00BF44E3" w:rsidRPr="00BF2664">
        <w:rPr>
          <w:rFonts w:ascii="Times New Roman" w:hAnsi="Times New Roman"/>
          <w:sz w:val="24"/>
          <w:szCs w:val="24"/>
        </w:rPr>
        <w:t xml:space="preserve">stay for 2 hours (the duration of being a customer), then </w:t>
      </w:r>
      <w:r w:rsidR="007923C4">
        <w:rPr>
          <w:rFonts w:ascii="Times New Roman" w:hAnsi="Times New Roman"/>
          <w:sz w:val="24"/>
          <w:szCs w:val="24"/>
        </w:rPr>
        <w:t xml:space="preserve">at any given time, we could reason that the </w:t>
      </w:r>
      <w:r w:rsidR="00BF44E3" w:rsidRPr="00BF2664">
        <w:rPr>
          <w:rFonts w:ascii="Times New Roman" w:hAnsi="Times New Roman"/>
          <w:sz w:val="24"/>
          <w:szCs w:val="24"/>
        </w:rPr>
        <w:t>prevalence of customers</w:t>
      </w:r>
      <w:r w:rsidR="007923C4">
        <w:rPr>
          <w:rFonts w:ascii="Times New Roman" w:hAnsi="Times New Roman"/>
          <w:sz w:val="24"/>
          <w:szCs w:val="24"/>
        </w:rPr>
        <w:t xml:space="preserve"> would be</w:t>
      </w:r>
      <w:r w:rsidR="00BF44E3" w:rsidRPr="00BF2664">
        <w:rPr>
          <w:rFonts w:ascii="Times New Roman" w:hAnsi="Times New Roman"/>
          <w:sz w:val="24"/>
          <w:szCs w:val="24"/>
        </w:rPr>
        <w:t xml:space="preserve"> an old batch of 10 customers from the previous hour (who are now in their 2nd hour of eating), and a new batch of 10 from the current hour (who are still in their 1st hour of eating), for a total of 20 customers. </w:t>
      </w:r>
    </w:p>
    <w:p w14:paraId="16ADEACC" w14:textId="2223297C" w:rsidR="00732C35" w:rsidRDefault="00BF44E3" w:rsidP="00751E08">
      <w:pPr>
        <w:tabs>
          <w:tab w:val="left" w:pos="720"/>
          <w:tab w:val="left" w:pos="8100"/>
        </w:tabs>
        <w:spacing w:after="0" w:line="480" w:lineRule="auto"/>
        <w:jc w:val="both"/>
        <w:rPr>
          <w:rFonts w:ascii="Times New Roman" w:hAnsi="Times New Roman"/>
          <w:sz w:val="24"/>
          <w:szCs w:val="24"/>
        </w:rPr>
      </w:pPr>
      <w:r w:rsidRPr="00BF2664">
        <w:rPr>
          <w:rFonts w:ascii="Times New Roman" w:hAnsi="Times New Roman"/>
          <w:sz w:val="24"/>
          <w:szCs w:val="24"/>
        </w:rPr>
        <w:tab/>
      </w:r>
      <w:r w:rsidR="00171C4F">
        <w:rPr>
          <w:rFonts w:ascii="Times New Roman" w:hAnsi="Times New Roman"/>
          <w:sz w:val="24"/>
          <w:szCs w:val="24"/>
        </w:rPr>
        <w:t xml:space="preserve">Analogously, we can </w:t>
      </w:r>
      <w:r w:rsidR="00D8417B">
        <w:rPr>
          <w:rFonts w:ascii="Times New Roman" w:hAnsi="Times New Roman"/>
          <w:sz w:val="24"/>
          <w:szCs w:val="24"/>
        </w:rPr>
        <w:t>derive an expression</w:t>
      </w:r>
      <w:r w:rsidR="00171C4F">
        <w:rPr>
          <w:rFonts w:ascii="Times New Roman" w:hAnsi="Times New Roman"/>
          <w:sz w:val="24"/>
          <w:szCs w:val="24"/>
        </w:rPr>
        <w:t xml:space="preserve"> to </w:t>
      </w:r>
      <w:r w:rsidR="004A258F">
        <w:rPr>
          <w:rFonts w:ascii="Times New Roman" w:hAnsi="Times New Roman"/>
          <w:sz w:val="24"/>
          <w:szCs w:val="24"/>
        </w:rPr>
        <w:t>estimate the steady state population of infected people in a community</w:t>
      </w:r>
      <w:r w:rsidRPr="00BF2664">
        <w:rPr>
          <w:rFonts w:ascii="Times New Roman" w:hAnsi="Times New Roman"/>
          <w:sz w:val="24"/>
          <w:szCs w:val="24"/>
        </w:rPr>
        <w:t xml:space="preserve">. </w:t>
      </w:r>
      <w:r w:rsidR="00E643A1">
        <w:rPr>
          <w:rFonts w:ascii="Times New Roman" w:hAnsi="Times New Roman"/>
          <w:sz w:val="24"/>
          <w:szCs w:val="24"/>
        </w:rPr>
        <w:t>First, we can estimate</w:t>
      </w:r>
      <w:r w:rsidRPr="00BF2664">
        <w:rPr>
          <w:rFonts w:ascii="Times New Roman" w:hAnsi="Times New Roman"/>
          <w:sz w:val="24"/>
          <w:szCs w:val="24"/>
        </w:rPr>
        <w:t xml:space="preserve"> the </w:t>
      </w:r>
      <w:r w:rsidR="00E643A1">
        <w:rPr>
          <w:rFonts w:ascii="Times New Roman" w:hAnsi="Times New Roman"/>
          <w:sz w:val="24"/>
          <w:szCs w:val="24"/>
        </w:rPr>
        <w:t xml:space="preserve">prevalence </w:t>
      </w:r>
      <w:r w:rsidRPr="00BF2664">
        <w:rPr>
          <w:rFonts w:ascii="Times New Roman" w:hAnsi="Times New Roman"/>
          <w:sz w:val="24"/>
          <w:szCs w:val="24"/>
        </w:rPr>
        <w:t xml:space="preserve">of susceptible people in the stable population. This prevalence will be the "incidence" of being susceptible (i.e., births, </w:t>
      </w:r>
      <w:r w:rsidRPr="00BF2664">
        <w:rPr>
          <w:rFonts w:ascii="Symbol" w:hAnsi="Symbol"/>
          <w:i/>
          <w:sz w:val="24"/>
          <w:szCs w:val="24"/>
        </w:rPr>
        <w:t></w:t>
      </w:r>
      <w:r w:rsidRPr="00BF2664">
        <w:rPr>
          <w:rFonts w:ascii="Times New Roman" w:hAnsi="Times New Roman"/>
          <w:i/>
          <w:sz w:val="24"/>
          <w:szCs w:val="24"/>
        </w:rPr>
        <w:t>N</w:t>
      </w:r>
      <w:r w:rsidRPr="00BF2664">
        <w:rPr>
          <w:rFonts w:ascii="Times New Roman" w:hAnsi="Times New Roman"/>
          <w:sz w:val="24"/>
          <w:szCs w:val="24"/>
        </w:rPr>
        <w:t xml:space="preserve">) multiplied by the "duration" of being in the susceptible </w:t>
      </w:r>
      <w:r w:rsidR="00755F61">
        <w:rPr>
          <w:rFonts w:ascii="Times New Roman" w:hAnsi="Times New Roman"/>
          <w:sz w:val="24"/>
          <w:szCs w:val="24"/>
        </w:rPr>
        <w:t>state</w:t>
      </w:r>
      <w:r w:rsidRPr="00BF2664">
        <w:rPr>
          <w:rFonts w:ascii="Times New Roman" w:hAnsi="Times New Roman"/>
          <w:sz w:val="24"/>
          <w:szCs w:val="24"/>
        </w:rPr>
        <w:t xml:space="preserve"> (i.e., the length of time before either </w:t>
      </w:r>
      <w:r w:rsidRPr="00BF2664">
        <w:rPr>
          <w:rFonts w:ascii="Times New Roman" w:hAnsi="Times New Roman"/>
          <w:sz w:val="24"/>
          <w:szCs w:val="24"/>
        </w:rPr>
        <w:lastRenderedPageBreak/>
        <w:t xml:space="preserve">dying at rate </w:t>
      </w:r>
      <w:r w:rsidRPr="00BF2664">
        <w:rPr>
          <w:rFonts w:ascii="Symbol" w:hAnsi="Symbol"/>
          <w:i/>
          <w:sz w:val="24"/>
          <w:szCs w:val="24"/>
        </w:rPr>
        <w:t></w:t>
      </w:r>
      <w:r w:rsidRPr="00BF2664">
        <w:rPr>
          <w:rFonts w:ascii="Symbol" w:hAnsi="Symbol"/>
          <w:i/>
          <w:sz w:val="24"/>
          <w:szCs w:val="24"/>
        </w:rPr>
        <w:t></w:t>
      </w:r>
      <w:r w:rsidRPr="00BF2664">
        <w:rPr>
          <w:rFonts w:ascii="Times New Roman" w:hAnsi="Times New Roman"/>
          <w:sz w:val="24"/>
          <w:szCs w:val="24"/>
        </w:rPr>
        <w:t xml:space="preserve">or getting infected at rate </w:t>
      </w:r>
      <w:r w:rsidRPr="00BF2664">
        <w:rPr>
          <w:rFonts w:ascii="Symbol" w:hAnsi="Symbol"/>
          <w:i/>
          <w:sz w:val="24"/>
          <w:szCs w:val="24"/>
        </w:rPr>
        <w:t></w:t>
      </w:r>
      <w:r w:rsidRPr="00BF2664">
        <w:rPr>
          <w:rFonts w:ascii="Times New Roman" w:hAnsi="Times New Roman"/>
          <w:sz w:val="24"/>
          <w:szCs w:val="24"/>
        </w:rPr>
        <w:t xml:space="preserve">, which are the only two ways to leave the susceptible </w:t>
      </w:r>
      <w:r w:rsidR="00755F61">
        <w:rPr>
          <w:rFonts w:ascii="Times New Roman" w:hAnsi="Times New Roman"/>
          <w:sz w:val="24"/>
          <w:szCs w:val="24"/>
        </w:rPr>
        <w:t xml:space="preserve">state </w:t>
      </w:r>
      <w:r w:rsidRPr="00BF2664">
        <w:rPr>
          <w:rFonts w:ascii="Times New Roman" w:hAnsi="Times New Roman"/>
          <w:sz w:val="24"/>
          <w:szCs w:val="24"/>
        </w:rPr>
        <w:t xml:space="preserve">in our model). The expected duration </w:t>
      </w:r>
      <w:r w:rsidR="00CE5417">
        <w:rPr>
          <w:rFonts w:ascii="Times New Roman" w:hAnsi="Times New Roman"/>
          <w:sz w:val="24"/>
          <w:szCs w:val="24"/>
        </w:rPr>
        <w:t xml:space="preserve">of being in the susceptible state </w:t>
      </w:r>
      <w:r w:rsidRPr="00BF2664">
        <w:rPr>
          <w:rFonts w:ascii="Times New Roman" w:hAnsi="Times New Roman"/>
          <w:sz w:val="24"/>
          <w:szCs w:val="24"/>
        </w:rPr>
        <w:t xml:space="preserve">will be </w:t>
      </w:r>
      <w:r w:rsidRPr="00BF2664">
        <w:rPr>
          <w:rFonts w:ascii="Times New Roman" w:hAnsi="Times New Roman"/>
          <w:i/>
          <w:sz w:val="24"/>
          <w:szCs w:val="24"/>
        </w:rPr>
        <w:t>E</w:t>
      </w:r>
      <w:r w:rsidRPr="00BF2664">
        <w:rPr>
          <w:rFonts w:ascii="Times New Roman" w:hAnsi="Times New Roman"/>
          <w:sz w:val="24"/>
          <w:szCs w:val="24"/>
        </w:rPr>
        <w:t>[minimum(</w:t>
      </w:r>
      <w:r w:rsidRPr="00BF2664">
        <w:rPr>
          <w:rFonts w:ascii="Times New Roman" w:hAnsi="Times New Roman"/>
          <w:i/>
          <w:sz w:val="24"/>
          <w:szCs w:val="24"/>
        </w:rPr>
        <w:t>T</w:t>
      </w:r>
      <w:r w:rsidRPr="00BF2664">
        <w:rPr>
          <w:rFonts w:ascii="Times New Roman" w:hAnsi="Times New Roman"/>
          <w:i/>
          <w:sz w:val="24"/>
          <w:szCs w:val="24"/>
          <w:vertAlign w:val="subscript"/>
        </w:rPr>
        <w:t>L</w:t>
      </w:r>
      <w:r w:rsidRPr="00BF2664">
        <w:rPr>
          <w:rFonts w:ascii="Times New Roman" w:hAnsi="Times New Roman"/>
          <w:sz w:val="24"/>
          <w:szCs w:val="24"/>
        </w:rPr>
        <w:t xml:space="preserve"> or</w:t>
      </w:r>
      <w:r w:rsidRPr="00BF2664">
        <w:rPr>
          <w:rFonts w:ascii="Times New Roman" w:hAnsi="Times New Roman"/>
          <w:i/>
          <w:sz w:val="24"/>
          <w:szCs w:val="24"/>
        </w:rPr>
        <w:t xml:space="preserve"> T</w:t>
      </w:r>
      <w:r w:rsidRPr="00BF2664">
        <w:rPr>
          <w:rFonts w:ascii="Times New Roman" w:hAnsi="Times New Roman"/>
          <w:i/>
          <w:sz w:val="24"/>
          <w:szCs w:val="24"/>
          <w:vertAlign w:val="subscript"/>
        </w:rPr>
        <w:t>S</w:t>
      </w:r>
      <w:r w:rsidRPr="00BF2664">
        <w:rPr>
          <w:rFonts w:ascii="Times New Roman" w:hAnsi="Times New Roman"/>
          <w:sz w:val="24"/>
          <w:szCs w:val="24"/>
        </w:rPr>
        <w:t xml:space="preserve">)], since </w:t>
      </w:r>
      <w:r w:rsidR="007E5828">
        <w:rPr>
          <w:rFonts w:ascii="Times New Roman" w:hAnsi="Times New Roman"/>
          <w:sz w:val="24"/>
          <w:szCs w:val="24"/>
        </w:rPr>
        <w:t>a person will</w:t>
      </w:r>
      <w:r w:rsidRPr="00BF2664">
        <w:rPr>
          <w:rFonts w:ascii="Times New Roman" w:hAnsi="Times New Roman"/>
          <w:sz w:val="24"/>
          <w:szCs w:val="24"/>
        </w:rPr>
        <w:t xml:space="preserve"> either die first or get infected first</w:t>
      </w:r>
      <w:r w:rsidR="007E5828">
        <w:rPr>
          <w:rFonts w:ascii="Times New Roman" w:hAnsi="Times New Roman"/>
          <w:sz w:val="24"/>
          <w:szCs w:val="24"/>
        </w:rPr>
        <w:t>,</w:t>
      </w:r>
      <w:r w:rsidRPr="00BF2664">
        <w:rPr>
          <w:rFonts w:ascii="Times New Roman" w:hAnsi="Times New Roman"/>
          <w:sz w:val="24"/>
          <w:szCs w:val="24"/>
        </w:rPr>
        <w:t xml:space="preserve"> if moving out of the</w:t>
      </w:r>
      <w:r w:rsidR="007E5828">
        <w:rPr>
          <w:rFonts w:ascii="Times New Roman" w:hAnsi="Times New Roman"/>
          <w:sz w:val="24"/>
          <w:szCs w:val="24"/>
        </w:rPr>
        <w:t xml:space="preserve"> susceptible state</w:t>
      </w:r>
      <w:r w:rsidRPr="00BF2664">
        <w:rPr>
          <w:rFonts w:ascii="Times New Roman" w:hAnsi="Times New Roman"/>
          <w:sz w:val="24"/>
          <w:szCs w:val="24"/>
        </w:rPr>
        <w:t>. Making use of our survivor function (</w:t>
      </w:r>
      <w:r w:rsidR="009F2539">
        <w:rPr>
          <w:rFonts w:ascii="Times New Roman" w:hAnsi="Times New Roman"/>
          <w:sz w:val="24"/>
          <w:szCs w:val="24"/>
        </w:rPr>
        <w:t>Equation 9.1</w:t>
      </w:r>
      <w:r w:rsidRPr="00BF2664">
        <w:rPr>
          <w:rFonts w:ascii="Times New Roman" w:hAnsi="Times New Roman"/>
          <w:sz w:val="24"/>
          <w:szCs w:val="24"/>
        </w:rPr>
        <w:t>):</w:t>
      </w:r>
    </w:p>
    <w:p w14:paraId="65597AC6" w14:textId="2CFECAA2" w:rsidR="00BF44E3" w:rsidRDefault="007E5828" w:rsidP="00751E08">
      <w:pPr>
        <w:tabs>
          <w:tab w:val="left" w:pos="720"/>
          <w:tab w:val="left" w:pos="2160"/>
          <w:tab w:val="left" w:pos="8100"/>
        </w:tabs>
        <w:spacing w:after="0" w:line="480" w:lineRule="auto"/>
        <w:jc w:val="both"/>
        <w:rPr>
          <w:rFonts w:ascii="Times New Roman" w:hAnsi="Times New Roman"/>
          <w:sz w:val="24"/>
          <w:szCs w:val="24"/>
        </w:rPr>
      </w:pPr>
      <w:r>
        <w:rPr>
          <w:rFonts w:ascii="Times New Roman" w:hAnsi="Times New Roman"/>
          <w:sz w:val="24"/>
          <w:szCs w:val="24"/>
        </w:rPr>
        <w:t>[Equation 9.9]</w:t>
      </w:r>
      <w:r>
        <w:rPr>
          <w:rFonts w:ascii="Times New Roman" w:hAnsi="Times New Roman"/>
          <w:sz w:val="24"/>
          <w:szCs w:val="24"/>
        </w:rPr>
        <w:tab/>
      </w:r>
      <w:r w:rsidR="000344F5" w:rsidRPr="000344F5">
        <w:rPr>
          <w:rFonts w:ascii="Times New Roman" w:hAnsi="Times New Roman"/>
          <w:noProof/>
          <w:position w:val="-28"/>
          <w:sz w:val="24"/>
          <w:szCs w:val="24"/>
        </w:rPr>
        <w:object w:dxaOrig="3600" w:dyaOrig="660" w14:anchorId="6CCF0214">
          <v:shape id="_x0000_i1026" type="#_x0000_t75" alt="" style="width:180.35pt;height:34.15pt;mso-width-percent:0;mso-height-percent:0;mso-width-percent:0;mso-height-percent:0" o:ole="">
            <v:imagedata r:id="rId16" o:title=""/>
          </v:shape>
          <o:OLEObject Type="Embed" ProgID="Equation.3" ShapeID="_x0000_i1026" DrawAspect="Content" ObjectID="_1599024862" r:id="rId17"/>
        </w:object>
      </w:r>
    </w:p>
    <w:p w14:paraId="2915518D" w14:textId="39FB2E6C" w:rsidR="00732C35" w:rsidRDefault="00ED70D6" w:rsidP="00751E08">
      <w:pPr>
        <w:tabs>
          <w:tab w:val="left" w:pos="720"/>
          <w:tab w:val="left" w:pos="8100"/>
        </w:tabs>
        <w:spacing w:after="0" w:line="480" w:lineRule="auto"/>
        <w:jc w:val="both"/>
        <w:rPr>
          <w:rFonts w:ascii="Times New Roman" w:hAnsi="Times New Roman"/>
          <w:sz w:val="24"/>
          <w:szCs w:val="24"/>
        </w:rPr>
      </w:pPr>
      <w:r>
        <w:rPr>
          <w:rFonts w:ascii="Times New Roman" w:hAnsi="Times New Roman"/>
          <w:sz w:val="24"/>
          <w:szCs w:val="24"/>
        </w:rPr>
        <w:tab/>
      </w:r>
      <w:r w:rsidR="00BF44E3" w:rsidRPr="00BF2664">
        <w:rPr>
          <w:rFonts w:ascii="Times New Roman" w:hAnsi="Times New Roman"/>
          <w:sz w:val="24"/>
          <w:szCs w:val="24"/>
        </w:rPr>
        <w:t xml:space="preserve">So the number of susceptible people will be the incidence of susceptible people </w:t>
      </w:r>
      <w:r w:rsidR="00BF44E3" w:rsidRPr="00BF2664">
        <w:rPr>
          <w:rFonts w:ascii="Symbol" w:hAnsi="Symbol"/>
          <w:i/>
          <w:sz w:val="24"/>
          <w:szCs w:val="24"/>
        </w:rPr>
        <w:t></w:t>
      </w:r>
      <w:r w:rsidR="00BF44E3" w:rsidRPr="00BF2664">
        <w:rPr>
          <w:rFonts w:ascii="Times New Roman" w:hAnsi="Times New Roman"/>
          <w:i/>
          <w:sz w:val="24"/>
          <w:szCs w:val="24"/>
        </w:rPr>
        <w:t>N</w:t>
      </w:r>
      <w:r w:rsidR="00BF44E3" w:rsidRPr="00BF2664">
        <w:rPr>
          <w:rFonts w:ascii="Times New Roman" w:hAnsi="Times New Roman"/>
          <w:sz w:val="24"/>
          <w:szCs w:val="24"/>
        </w:rPr>
        <w:t xml:space="preserve"> times the duration of susceptibility 1/(</w:t>
      </w:r>
      <w:r w:rsidR="00BF44E3" w:rsidRPr="00BF2664">
        <w:rPr>
          <w:rFonts w:ascii="Symbol" w:hAnsi="Symbol"/>
          <w:i/>
          <w:sz w:val="24"/>
          <w:szCs w:val="24"/>
        </w:rPr>
        <w:t></w:t>
      </w:r>
      <w:r w:rsidR="00BF44E3" w:rsidRPr="00BF2664">
        <w:rPr>
          <w:rFonts w:ascii="Symbol" w:hAnsi="Symbol"/>
          <w:i/>
          <w:sz w:val="24"/>
          <w:szCs w:val="24"/>
        </w:rPr>
        <w:t></w:t>
      </w:r>
      <w:r w:rsidR="00BF44E3" w:rsidRPr="00BF2664">
        <w:rPr>
          <w:rFonts w:ascii="Symbol" w:hAnsi="Symbol"/>
          <w:i/>
          <w:sz w:val="24"/>
          <w:szCs w:val="24"/>
        </w:rPr>
        <w:t></w:t>
      </w:r>
      <w:r w:rsidR="00B13B52">
        <w:rPr>
          <w:rFonts w:ascii="Times New Roman" w:hAnsi="Times New Roman"/>
          <w:sz w:val="24"/>
          <w:szCs w:val="24"/>
        </w:rPr>
        <w:t>), which produces Equation 9.10:</w:t>
      </w:r>
    </w:p>
    <w:p w14:paraId="0B7F91AC" w14:textId="00974337" w:rsidR="00B13B52" w:rsidRDefault="00B13B52"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[Equation 9.10]</w:t>
      </w:r>
      <w:r>
        <w:rPr>
          <w:rFonts w:ascii="Times New Roman" w:hAnsi="Times New Roman"/>
          <w:sz w:val="24"/>
          <w:szCs w:val="24"/>
        </w:rPr>
        <w:tab/>
      </w: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μN</m:t>
            </m:r>
          </m:num>
          <m:den>
            <m:r>
              <w:rPr>
                <w:rFonts w:ascii="Cambria Math" w:hAnsi="Cambria Math"/>
                <w:sz w:val="24"/>
                <w:szCs w:val="24"/>
              </w:rPr>
              <m:t>μ+λ</m:t>
            </m:r>
          </m:den>
        </m:f>
      </m:oMath>
    </w:p>
    <w:p w14:paraId="31E665F7" w14:textId="0A2DDDDC" w:rsidR="00732C35" w:rsidRDefault="00B13B52"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ab/>
      </w:r>
      <w:r w:rsidR="00AA07EE">
        <w:rPr>
          <w:rFonts w:ascii="Times New Roman" w:hAnsi="Times New Roman"/>
          <w:sz w:val="24"/>
          <w:szCs w:val="24"/>
        </w:rPr>
        <w:t xml:space="preserve">Similarly, we </w:t>
      </w:r>
      <w:r w:rsidR="00BF44E3" w:rsidRPr="00BF2664">
        <w:rPr>
          <w:rFonts w:ascii="Times New Roman" w:hAnsi="Times New Roman"/>
          <w:sz w:val="24"/>
          <w:szCs w:val="24"/>
        </w:rPr>
        <w:t xml:space="preserve">can </w:t>
      </w:r>
      <w:r w:rsidR="00D437B8">
        <w:rPr>
          <w:rFonts w:ascii="Times New Roman" w:hAnsi="Times New Roman"/>
          <w:sz w:val="24"/>
          <w:szCs w:val="24"/>
        </w:rPr>
        <w:t xml:space="preserve">estimate </w:t>
      </w:r>
      <w:r w:rsidR="00BF44E3" w:rsidRPr="00BF2664">
        <w:rPr>
          <w:rFonts w:ascii="Times New Roman" w:hAnsi="Times New Roman"/>
          <w:sz w:val="24"/>
          <w:szCs w:val="24"/>
        </w:rPr>
        <w:t>the prevalence of infected people</w:t>
      </w:r>
      <w:r w:rsidR="00D437B8">
        <w:rPr>
          <w:rFonts w:ascii="Times New Roman" w:hAnsi="Times New Roman"/>
          <w:sz w:val="24"/>
          <w:szCs w:val="24"/>
        </w:rPr>
        <w:t>, which will be the</w:t>
      </w:r>
      <w:r w:rsidR="00BF44E3" w:rsidRPr="00BF2664">
        <w:rPr>
          <w:rFonts w:ascii="Times New Roman" w:hAnsi="Times New Roman"/>
          <w:sz w:val="24"/>
          <w:szCs w:val="24"/>
        </w:rPr>
        <w:t xml:space="preserve"> incidence of infection (</w:t>
      </w:r>
      <w:r w:rsidR="00BF44E3" w:rsidRPr="00BF2664">
        <w:rPr>
          <w:rFonts w:ascii="Symbol" w:hAnsi="Symbol"/>
          <w:i/>
          <w:sz w:val="24"/>
          <w:szCs w:val="24"/>
        </w:rPr>
        <w:t></w:t>
      </w:r>
      <w:r w:rsidR="00BF44E3" w:rsidRPr="00BF2664">
        <w:rPr>
          <w:rFonts w:ascii="Times New Roman" w:hAnsi="Times New Roman"/>
          <w:sz w:val="24"/>
          <w:szCs w:val="24"/>
        </w:rPr>
        <w:t xml:space="preserve"> times the susceptible population given by equation 9</w:t>
      </w:r>
      <w:r w:rsidR="00D437B8">
        <w:rPr>
          <w:rFonts w:ascii="Times New Roman" w:hAnsi="Times New Roman"/>
          <w:sz w:val="24"/>
          <w:szCs w:val="24"/>
        </w:rPr>
        <w:t>.10</w:t>
      </w:r>
      <w:r w:rsidR="00BF44E3" w:rsidRPr="00BF2664">
        <w:rPr>
          <w:rFonts w:ascii="Times New Roman" w:hAnsi="Times New Roman"/>
          <w:sz w:val="24"/>
          <w:szCs w:val="24"/>
        </w:rPr>
        <w:t>), and the duration of infection (1/(</w:t>
      </w:r>
      <w:r w:rsidR="00BF44E3" w:rsidRPr="00BF2664">
        <w:rPr>
          <w:rFonts w:ascii="Times New Roman" w:hAnsi="Times New Roman"/>
          <w:i/>
          <w:sz w:val="24"/>
          <w:szCs w:val="24"/>
        </w:rPr>
        <w:t>v+</w:t>
      </w:r>
      <w:r w:rsidR="00BF44E3" w:rsidRPr="00BF2664">
        <w:rPr>
          <w:rFonts w:ascii="Symbol" w:hAnsi="Symbol"/>
          <w:i/>
          <w:sz w:val="24"/>
          <w:szCs w:val="24"/>
        </w:rPr>
        <w:t></w:t>
      </w:r>
      <w:r w:rsidR="00BF44E3" w:rsidRPr="00BF2664">
        <w:rPr>
          <w:rFonts w:ascii="Times New Roman" w:hAnsi="Times New Roman"/>
          <w:sz w:val="24"/>
          <w:szCs w:val="24"/>
        </w:rPr>
        <w:t>), by the same logic as above). Hence, the number of infected people will be</w:t>
      </w:r>
      <w:r w:rsidR="00D437B8">
        <w:rPr>
          <w:rFonts w:ascii="Times New Roman" w:hAnsi="Times New Roman"/>
          <w:sz w:val="24"/>
          <w:szCs w:val="24"/>
        </w:rPr>
        <w:t xml:space="preserve"> expressed by Equation 9.11</w:t>
      </w:r>
      <w:r w:rsidR="00BF44E3" w:rsidRPr="00BF2664">
        <w:rPr>
          <w:rFonts w:ascii="Times New Roman" w:hAnsi="Times New Roman"/>
          <w:sz w:val="24"/>
          <w:szCs w:val="24"/>
        </w:rPr>
        <w:t>:</w:t>
      </w:r>
    </w:p>
    <w:p w14:paraId="6C5BE1A6" w14:textId="77777777" w:rsidR="003C2449" w:rsidRDefault="00D437B8"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[Equation 9.11]</w:t>
      </w:r>
      <w:r>
        <w:rPr>
          <w:rFonts w:ascii="Times New Roman" w:hAnsi="Times New Roman"/>
          <w:sz w:val="24"/>
          <w:szCs w:val="24"/>
        </w:rPr>
        <w:tab/>
      </w:r>
      <m:oMath>
        <m:r>
          <w:rPr>
            <w:rFonts w:ascii="Cambria Math" w:hAnsi="Cambria Math"/>
            <w:sz w:val="24"/>
            <w:szCs w:val="24"/>
          </w:rPr>
          <m:t xml:space="preserve">I= </m:t>
        </m:r>
        <m:f>
          <m:fPr>
            <m:ctrlPr>
              <w:rPr>
                <w:rFonts w:ascii="Cambria Math" w:hAnsi="Cambria Math"/>
                <w:i/>
                <w:sz w:val="24"/>
                <w:szCs w:val="24"/>
              </w:rPr>
            </m:ctrlPr>
          </m:fPr>
          <m:num>
            <m:r>
              <w:rPr>
                <w:rFonts w:ascii="Cambria Math" w:hAnsi="Cambria Math"/>
                <w:sz w:val="24"/>
                <w:szCs w:val="24"/>
              </w:rPr>
              <m:t>μN</m:t>
            </m:r>
          </m:num>
          <m:den>
            <m:r>
              <w:rPr>
                <w:rFonts w:ascii="Cambria Math" w:hAnsi="Cambria Math"/>
                <w:sz w:val="24"/>
                <w:szCs w:val="24"/>
              </w:rPr>
              <m:t>μ+λ</m:t>
            </m:r>
          </m:den>
        </m:f>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Nμλ</m:t>
            </m:r>
          </m:num>
          <m:den>
            <m:r>
              <w:rPr>
                <w:rFonts w:ascii="Cambria Math" w:hAnsi="Cambria Math"/>
                <w:sz w:val="24"/>
                <w:szCs w:val="24"/>
              </w:rPr>
              <m:t>(λ+μ)(v+μ)</m:t>
            </m:r>
          </m:den>
        </m:f>
      </m:oMath>
    </w:p>
    <w:p w14:paraId="6EE2831A" w14:textId="33E50D76" w:rsidR="00732C35" w:rsidRDefault="003C2449"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ab/>
      </w:r>
      <w:r w:rsidR="005C0A0B">
        <w:rPr>
          <w:rFonts w:ascii="Times New Roman" w:hAnsi="Times New Roman"/>
          <w:sz w:val="24"/>
          <w:szCs w:val="24"/>
        </w:rPr>
        <w:t>Equations 9.10 and 9.11 provide us with a useful strategy to estimate prevalence rates for stable diseases in a population</w:t>
      </w:r>
      <w:r w:rsidR="003F2786">
        <w:rPr>
          <w:rFonts w:ascii="Times New Roman" w:hAnsi="Times New Roman"/>
          <w:sz w:val="24"/>
          <w:szCs w:val="24"/>
        </w:rPr>
        <w:t xml:space="preserve"> that do not wildly fluctuate in incidence each year (</w:t>
      </w:r>
      <w:r w:rsidR="003F2786">
        <w:rPr>
          <w:rFonts w:ascii="Times New Roman" w:hAnsi="Times New Roman"/>
          <w:i/>
          <w:sz w:val="24"/>
          <w:szCs w:val="24"/>
        </w:rPr>
        <w:t>endemic</w:t>
      </w:r>
      <w:r w:rsidR="00774AA0" w:rsidRPr="00774AA0">
        <w:rPr>
          <w:rFonts w:ascii="Times New Roman" w:hAnsi="Times New Roman"/>
          <w:sz w:val="24"/>
          <w:szCs w:val="24"/>
        </w:rPr>
        <w:t>, rather than epidemic,</w:t>
      </w:r>
      <w:r w:rsidR="00774AA0">
        <w:rPr>
          <w:rFonts w:ascii="Times New Roman" w:hAnsi="Times New Roman"/>
          <w:i/>
          <w:sz w:val="24"/>
          <w:szCs w:val="24"/>
        </w:rPr>
        <w:t xml:space="preserve"> </w:t>
      </w:r>
      <w:r w:rsidR="003F2786">
        <w:rPr>
          <w:rFonts w:ascii="Times New Roman" w:hAnsi="Times New Roman"/>
          <w:sz w:val="24"/>
          <w:szCs w:val="24"/>
        </w:rPr>
        <w:t>diseases)</w:t>
      </w:r>
      <w:r w:rsidR="005C0A0B">
        <w:rPr>
          <w:rFonts w:ascii="Times New Roman" w:hAnsi="Times New Roman"/>
          <w:sz w:val="24"/>
          <w:szCs w:val="24"/>
        </w:rPr>
        <w:t>. For example, if we have a</w:t>
      </w:r>
      <w:r w:rsidR="00BF44E3" w:rsidRPr="00BF2664">
        <w:rPr>
          <w:rFonts w:ascii="Times New Roman" w:hAnsi="Times New Roman"/>
          <w:sz w:val="24"/>
          <w:szCs w:val="24"/>
        </w:rPr>
        <w:t xml:space="preserve"> population of 100,000 people with an average life expectancy of </w:t>
      </w:r>
      <w:r w:rsidR="005C0A0B">
        <w:rPr>
          <w:rFonts w:ascii="Times New Roman" w:hAnsi="Times New Roman"/>
          <w:sz w:val="24"/>
          <w:szCs w:val="24"/>
        </w:rPr>
        <w:t>75</w:t>
      </w:r>
      <w:r w:rsidR="00BF44E3" w:rsidRPr="00BF2664">
        <w:rPr>
          <w:rFonts w:ascii="Times New Roman" w:hAnsi="Times New Roman"/>
          <w:sz w:val="24"/>
          <w:szCs w:val="24"/>
        </w:rPr>
        <w:t xml:space="preserve"> years</w:t>
      </w:r>
      <w:r w:rsidR="005C0A0B">
        <w:rPr>
          <w:rFonts w:ascii="Times New Roman" w:hAnsi="Times New Roman"/>
          <w:sz w:val="24"/>
          <w:szCs w:val="24"/>
        </w:rPr>
        <w:t>, a force of infection of the disease of interest of 1/10 years</w:t>
      </w:r>
      <w:r w:rsidR="005C0A0B">
        <w:rPr>
          <w:rFonts w:ascii="Times New Roman" w:hAnsi="Times New Roman"/>
          <w:sz w:val="24"/>
          <w:szCs w:val="24"/>
          <w:vertAlign w:val="superscript"/>
        </w:rPr>
        <w:t>-1</w:t>
      </w:r>
      <w:r w:rsidR="005C0A0B">
        <w:rPr>
          <w:rFonts w:ascii="Times New Roman" w:hAnsi="Times New Roman"/>
          <w:sz w:val="24"/>
          <w:szCs w:val="24"/>
        </w:rPr>
        <w:t>, and a rate of recovery of 2 years</w:t>
      </w:r>
      <w:r w:rsidR="005C0A0B">
        <w:rPr>
          <w:rFonts w:ascii="Times New Roman" w:hAnsi="Times New Roman"/>
          <w:sz w:val="24"/>
          <w:szCs w:val="24"/>
          <w:vertAlign w:val="superscript"/>
        </w:rPr>
        <w:t>-1</w:t>
      </w:r>
      <w:r w:rsidR="00BF44E3" w:rsidRPr="00BF2664">
        <w:rPr>
          <w:rFonts w:ascii="Times New Roman" w:hAnsi="Times New Roman"/>
          <w:sz w:val="24"/>
          <w:szCs w:val="24"/>
        </w:rPr>
        <w:t xml:space="preserve">, </w:t>
      </w:r>
      <w:r w:rsidR="005C0A0B">
        <w:rPr>
          <w:rFonts w:ascii="Times New Roman" w:hAnsi="Times New Roman"/>
          <w:sz w:val="24"/>
          <w:szCs w:val="24"/>
        </w:rPr>
        <w:t xml:space="preserve">we can calculate </w:t>
      </w:r>
      <w:r w:rsidR="00BF44E3" w:rsidRPr="00BF2664">
        <w:rPr>
          <w:rFonts w:ascii="Times New Roman" w:hAnsi="Times New Roman"/>
          <w:sz w:val="24"/>
          <w:szCs w:val="24"/>
        </w:rPr>
        <w:t xml:space="preserve">the number of susceptible people in the context of </w:t>
      </w:r>
      <w:r w:rsidR="00A61BB2">
        <w:rPr>
          <w:rFonts w:ascii="Times New Roman" w:hAnsi="Times New Roman"/>
          <w:sz w:val="24"/>
          <w:szCs w:val="24"/>
        </w:rPr>
        <w:t>this non-fatal, endemic disease at steady state:</w:t>
      </w:r>
    </w:p>
    <w:p w14:paraId="7740B7B7" w14:textId="77777777" w:rsidR="00AE42D4" w:rsidRDefault="00A61BB2"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w:t>
      </w:r>
      <w:r w:rsidR="00D4372E">
        <w:rPr>
          <w:rFonts w:ascii="Times New Roman" w:hAnsi="Times New Roman"/>
          <w:sz w:val="24"/>
          <w:szCs w:val="24"/>
        </w:rPr>
        <w:t>Equation 9.12]</w:t>
      </w:r>
      <w:r w:rsidR="00D4372E">
        <w:rPr>
          <w:rFonts w:ascii="Times New Roman" w:hAnsi="Times New Roman"/>
          <w:sz w:val="24"/>
          <w:szCs w:val="24"/>
        </w:rPr>
        <w:tab/>
      </w:r>
      <m:oMath>
        <m:r>
          <w:rPr>
            <w:rFonts w:ascii="Cambria Math" w:hAnsi="Cambria Math"/>
            <w:sz w:val="24"/>
            <w:szCs w:val="24"/>
          </w:rPr>
          <m:t xml:space="preserve">S= </m:t>
        </m:r>
        <m:f>
          <m:fPr>
            <m:ctrlPr>
              <w:rPr>
                <w:rFonts w:ascii="Cambria Math" w:hAnsi="Cambria Math"/>
                <w:i/>
                <w:sz w:val="24"/>
                <w:szCs w:val="24"/>
              </w:rPr>
            </m:ctrlPr>
          </m:fPr>
          <m:num>
            <m:r>
              <w:rPr>
                <w:rFonts w:ascii="Cambria Math" w:hAnsi="Cambria Math"/>
                <w:sz w:val="24"/>
                <w:szCs w:val="24"/>
              </w:rPr>
              <m:t>μN</m:t>
            </m:r>
          </m:num>
          <m:den>
            <m:r>
              <w:rPr>
                <w:rFonts w:ascii="Cambria Math" w:hAnsi="Cambria Math"/>
                <w:sz w:val="24"/>
                <w:szCs w:val="24"/>
              </w:rPr>
              <m:t>μ+λ</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e>
            </m:d>
            <m:r>
              <w:rPr>
                <w:rFonts w:ascii="Cambria Math" w:hAnsi="Cambria Math"/>
                <w:sz w:val="24"/>
                <w:szCs w:val="24"/>
              </w:rPr>
              <m:t>×100000</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r>
              <w:rPr>
                <w:rFonts w:ascii="Cambria Math" w:hAnsi="Cambria Math"/>
                <w:sz w:val="24"/>
                <w:szCs w:val="24"/>
              </w:rPr>
              <m:t>)</m:t>
            </m:r>
          </m:den>
        </m:f>
        <m:r>
          <w:rPr>
            <w:rFonts w:ascii="Cambria Math" w:hAnsi="Cambria Math"/>
            <w:sz w:val="24"/>
            <w:szCs w:val="24"/>
          </w:rPr>
          <m:t>=11,765</m:t>
        </m:r>
      </m:oMath>
    </w:p>
    <w:p w14:paraId="01C31ACD" w14:textId="09E54E2C" w:rsidR="00AE42D4" w:rsidRDefault="00AE42D4"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lastRenderedPageBreak/>
        <w:tab/>
      </w:r>
      <w:r w:rsidR="00774AA0">
        <w:rPr>
          <w:rFonts w:ascii="Times New Roman" w:hAnsi="Times New Roman"/>
          <w:sz w:val="24"/>
          <w:szCs w:val="24"/>
        </w:rPr>
        <w:t>A</w:t>
      </w:r>
      <w:r>
        <w:rPr>
          <w:rFonts w:ascii="Times New Roman" w:hAnsi="Times New Roman"/>
          <w:sz w:val="24"/>
          <w:szCs w:val="24"/>
        </w:rPr>
        <w:t>round 11,765 people would be expected to remain susceptible to the disease at steady state. Analogously, the number of infected people would be:</w:t>
      </w:r>
    </w:p>
    <w:p w14:paraId="3899B84B" w14:textId="28AB91BA" w:rsidR="004E7AD8" w:rsidRDefault="004E7AD8"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[Equation 9.13]</w:t>
      </w:r>
      <w:r>
        <w:rPr>
          <w:rFonts w:ascii="Times New Roman" w:hAnsi="Times New Roman"/>
          <w:sz w:val="24"/>
          <w:szCs w:val="24"/>
        </w:rPr>
        <w:tab/>
      </w:r>
      <m:oMath>
        <m:r>
          <w:rPr>
            <w:rFonts w:ascii="Cambria Math" w:hAnsi="Cambria Math"/>
            <w:sz w:val="24"/>
            <w:szCs w:val="24"/>
          </w:rPr>
          <m:t xml:space="preserve">I= </m:t>
        </m:r>
        <m:f>
          <m:fPr>
            <m:ctrlPr>
              <w:rPr>
                <w:rFonts w:ascii="Cambria Math" w:hAnsi="Cambria Math"/>
                <w:i/>
                <w:sz w:val="24"/>
                <w:szCs w:val="24"/>
              </w:rPr>
            </m:ctrlPr>
          </m:fPr>
          <m:num>
            <m:r>
              <w:rPr>
                <w:rFonts w:ascii="Cambria Math" w:hAnsi="Cambria Math"/>
                <w:sz w:val="24"/>
                <w:szCs w:val="24"/>
              </w:rPr>
              <m:t>μN</m:t>
            </m:r>
          </m:num>
          <m:den>
            <m:r>
              <w:rPr>
                <w:rFonts w:ascii="Cambria Math" w:hAnsi="Cambria Math"/>
                <w:sz w:val="24"/>
                <w:szCs w:val="24"/>
              </w:rPr>
              <m:t>μ+λ</m:t>
            </m:r>
          </m:den>
        </m:f>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Nμλ</m:t>
            </m:r>
          </m:num>
          <m:den>
            <m:d>
              <m:dPr>
                <m:ctrlPr>
                  <w:rPr>
                    <w:rFonts w:ascii="Cambria Math" w:hAnsi="Cambria Math"/>
                    <w:i/>
                    <w:sz w:val="24"/>
                    <w:szCs w:val="24"/>
                  </w:rPr>
                </m:ctrlPr>
              </m:dPr>
              <m:e>
                <m:r>
                  <w:rPr>
                    <w:rFonts w:ascii="Cambria Math" w:hAnsi="Cambria Math"/>
                    <w:sz w:val="24"/>
                    <w:szCs w:val="24"/>
                  </w:rPr>
                  <m:t>λ+μ</m:t>
                </m:r>
              </m:e>
            </m:d>
            <m:d>
              <m:dPr>
                <m:ctrlPr>
                  <w:rPr>
                    <w:rFonts w:ascii="Cambria Math" w:hAnsi="Cambria Math"/>
                    <w:i/>
                    <w:sz w:val="24"/>
                    <w:szCs w:val="24"/>
                  </w:rPr>
                </m:ctrlPr>
              </m:dPr>
              <m:e>
                <m:r>
                  <w:rPr>
                    <w:rFonts w:ascii="Cambria Math" w:hAnsi="Cambria Math"/>
                    <w:sz w:val="24"/>
                    <w:szCs w:val="24"/>
                  </w:rPr>
                  <m:t>v+μ</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100000×(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r>
              <w:rPr>
                <w:rFonts w:ascii="Cambria Math" w:hAnsi="Cambria Math"/>
                <w:sz w:val="24"/>
                <w:szCs w:val="24"/>
              </w:rPr>
              <m:t>)</m:t>
            </m:r>
          </m:num>
          <m:den>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den>
        </m:f>
        <m:r>
          <w:rPr>
            <w:rFonts w:ascii="Cambria Math" w:hAnsi="Cambria Math"/>
            <w:sz w:val="24"/>
            <w:szCs w:val="24"/>
          </w:rPr>
          <m:t>=584</m:t>
        </m:r>
      </m:oMath>
      <w:r w:rsidR="00E43767">
        <w:rPr>
          <w:rFonts w:ascii="Times New Roman" w:hAnsi="Times New Roman"/>
          <w:sz w:val="24"/>
          <w:szCs w:val="24"/>
        </w:rPr>
        <w:tab/>
      </w:r>
    </w:p>
    <w:p w14:paraId="46E308F8" w14:textId="49395064" w:rsidR="00E43767" w:rsidRDefault="00E43767"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ab/>
        <w:t xml:space="preserve">Finally, the number of people who have recovered would be the population size </w:t>
      </w:r>
      <w:r>
        <w:rPr>
          <w:rFonts w:ascii="Times New Roman" w:hAnsi="Times New Roman"/>
          <w:i/>
          <w:sz w:val="24"/>
          <w:szCs w:val="24"/>
        </w:rPr>
        <w:t>N</w:t>
      </w:r>
      <w:r>
        <w:rPr>
          <w:rFonts w:ascii="Times New Roman" w:hAnsi="Times New Roman"/>
          <w:sz w:val="24"/>
          <w:szCs w:val="24"/>
        </w:rPr>
        <w:t xml:space="preserve"> minus the number of susceptible people, minus the number of infected people, which is 87,651.</w:t>
      </w:r>
    </w:p>
    <w:p w14:paraId="2947F116" w14:textId="77777777" w:rsidR="00F66269" w:rsidRDefault="00F66269" w:rsidP="00751E08">
      <w:pPr>
        <w:tabs>
          <w:tab w:val="left" w:pos="720"/>
          <w:tab w:val="left" w:pos="2070"/>
          <w:tab w:val="left" w:pos="8100"/>
        </w:tabs>
        <w:spacing w:after="0" w:line="480" w:lineRule="auto"/>
        <w:jc w:val="both"/>
        <w:rPr>
          <w:rFonts w:ascii="Times New Roman" w:hAnsi="Times New Roman"/>
          <w:sz w:val="24"/>
          <w:szCs w:val="24"/>
        </w:rPr>
      </w:pPr>
    </w:p>
    <w:p w14:paraId="47F89F6D" w14:textId="5C1B34E4" w:rsidR="00F66269" w:rsidRPr="0059551C" w:rsidRDefault="0063135C" w:rsidP="00751E08">
      <w:pPr>
        <w:pStyle w:val="Heading2"/>
        <w:spacing w:before="0" w:beforeAutospacing="0" w:after="0" w:afterAutospacing="0" w:line="480" w:lineRule="auto"/>
        <w:rPr>
          <w:rFonts w:ascii="Times New Roman" w:hAnsi="Times New Roman"/>
          <w:b w:val="0"/>
          <w:sz w:val="24"/>
          <w:szCs w:val="24"/>
        </w:rPr>
      </w:pPr>
      <w:r w:rsidRPr="0059551C">
        <w:rPr>
          <w:rFonts w:ascii="Times New Roman" w:hAnsi="Times New Roman"/>
          <w:b w:val="0"/>
          <w:sz w:val="24"/>
          <w:szCs w:val="24"/>
        </w:rPr>
        <w:t>&lt;2&gt;</w:t>
      </w:r>
      <w:r w:rsidR="00174174" w:rsidRPr="0059551C">
        <w:rPr>
          <w:rFonts w:ascii="Times New Roman" w:hAnsi="Times New Roman"/>
          <w:b w:val="0"/>
          <w:sz w:val="24"/>
          <w:szCs w:val="24"/>
        </w:rPr>
        <w:t>The Law of Mass Action</w:t>
      </w:r>
    </w:p>
    <w:p w14:paraId="4B96F002" w14:textId="3A0922AB" w:rsidR="00BF44E3" w:rsidRDefault="009D5256"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ab/>
        <w:t xml:space="preserve">While it may be of interest that we can calculate these quantities just using a </w:t>
      </w:r>
      <w:r w:rsidR="0059551C">
        <w:rPr>
          <w:rFonts w:ascii="Times New Roman" w:hAnsi="Times New Roman"/>
          <w:sz w:val="24"/>
          <w:szCs w:val="24"/>
        </w:rPr>
        <w:t xml:space="preserve">piece of </w:t>
      </w:r>
      <w:r>
        <w:rPr>
          <w:rFonts w:ascii="Times New Roman" w:hAnsi="Times New Roman"/>
          <w:sz w:val="24"/>
          <w:szCs w:val="24"/>
        </w:rPr>
        <w:t xml:space="preserve">paper and </w:t>
      </w:r>
      <w:r w:rsidR="0059551C">
        <w:rPr>
          <w:rFonts w:ascii="Times New Roman" w:hAnsi="Times New Roman"/>
          <w:sz w:val="24"/>
          <w:szCs w:val="24"/>
        </w:rPr>
        <w:t xml:space="preserve">a </w:t>
      </w:r>
      <w:r>
        <w:rPr>
          <w:rFonts w:ascii="Times New Roman" w:hAnsi="Times New Roman"/>
          <w:sz w:val="24"/>
          <w:szCs w:val="24"/>
        </w:rPr>
        <w:t>pencil, we want to understand how to control diseases that are not at a simple endemic steady state</w:t>
      </w:r>
      <w:r w:rsidR="0059551C">
        <w:rPr>
          <w:rFonts w:ascii="Times New Roman" w:hAnsi="Times New Roman"/>
          <w:sz w:val="24"/>
          <w:szCs w:val="24"/>
        </w:rPr>
        <w:t xml:space="preserve"> condition</w:t>
      </w:r>
      <w:r>
        <w:rPr>
          <w:rFonts w:ascii="Times New Roman" w:hAnsi="Times New Roman"/>
          <w:sz w:val="24"/>
          <w:szCs w:val="24"/>
        </w:rPr>
        <w:t xml:space="preserve">. We must address infectious diseases that are fatal. </w:t>
      </w:r>
      <w:r w:rsidR="009F05E6">
        <w:rPr>
          <w:rFonts w:ascii="Times New Roman" w:hAnsi="Times New Roman"/>
          <w:sz w:val="24"/>
          <w:szCs w:val="24"/>
        </w:rPr>
        <w:t>We can do so by modifying Equations 9.6 through 9.8 by adding an</w:t>
      </w:r>
      <w:r w:rsidR="00BF44E3" w:rsidRPr="00BF2664">
        <w:rPr>
          <w:rFonts w:ascii="Times New Roman" w:hAnsi="Times New Roman"/>
          <w:sz w:val="24"/>
          <w:szCs w:val="24"/>
        </w:rPr>
        <w:t xml:space="preserve"> additional rate of death </w:t>
      </w:r>
      <w:r w:rsidR="009F05E6">
        <w:rPr>
          <w:rFonts w:ascii="Times New Roman" w:hAnsi="Times New Roman"/>
          <w:sz w:val="24"/>
          <w:szCs w:val="24"/>
        </w:rPr>
        <w:t xml:space="preserve">from the </w:t>
      </w:r>
      <w:r w:rsidR="00BF44E3" w:rsidRPr="00BF2664">
        <w:rPr>
          <w:rFonts w:ascii="Times New Roman" w:hAnsi="Times New Roman"/>
          <w:sz w:val="24"/>
          <w:szCs w:val="24"/>
        </w:rPr>
        <w:t xml:space="preserve">infected </w:t>
      </w:r>
      <w:r w:rsidR="009F05E6">
        <w:rPr>
          <w:rFonts w:ascii="Times New Roman" w:hAnsi="Times New Roman"/>
          <w:sz w:val="24"/>
          <w:szCs w:val="24"/>
        </w:rPr>
        <w:t xml:space="preserve">state, </w:t>
      </w:r>
      <w:r w:rsidR="00BF44E3" w:rsidRPr="00BF2664">
        <w:rPr>
          <w:rFonts w:ascii="Times New Roman" w:hAnsi="Times New Roman"/>
          <w:sz w:val="24"/>
          <w:szCs w:val="24"/>
        </w:rPr>
        <w:t xml:space="preserve">to indicate the extra death caused by the disease. This might change the demography of the population, if </w:t>
      </w:r>
      <w:r w:rsidR="00D65985">
        <w:rPr>
          <w:rFonts w:ascii="Times New Roman" w:hAnsi="Times New Roman"/>
          <w:sz w:val="24"/>
          <w:szCs w:val="24"/>
        </w:rPr>
        <w:t xml:space="preserve">the additional </w:t>
      </w:r>
      <w:r w:rsidR="00BF44E3" w:rsidRPr="00BF2664">
        <w:rPr>
          <w:rFonts w:ascii="Times New Roman" w:hAnsi="Times New Roman"/>
          <w:sz w:val="24"/>
          <w:szCs w:val="24"/>
        </w:rPr>
        <w:t>death</w:t>
      </w:r>
      <w:r w:rsidR="00D65985">
        <w:rPr>
          <w:rFonts w:ascii="Times New Roman" w:hAnsi="Times New Roman"/>
          <w:sz w:val="24"/>
          <w:szCs w:val="24"/>
        </w:rPr>
        <w:t xml:space="preserve">s from the disease are </w:t>
      </w:r>
      <w:r w:rsidR="00BF44E3" w:rsidRPr="00BF2664">
        <w:rPr>
          <w:rFonts w:ascii="Times New Roman" w:hAnsi="Times New Roman"/>
          <w:sz w:val="24"/>
          <w:szCs w:val="24"/>
        </w:rPr>
        <w:t>n</w:t>
      </w:r>
      <w:r w:rsidR="009F05E6">
        <w:rPr>
          <w:rFonts w:ascii="Times New Roman" w:hAnsi="Times New Roman"/>
          <w:sz w:val="24"/>
          <w:szCs w:val="24"/>
        </w:rPr>
        <w:t xml:space="preserve">ot </w:t>
      </w:r>
      <w:r w:rsidR="00D65985">
        <w:rPr>
          <w:rFonts w:ascii="Times New Roman" w:hAnsi="Times New Roman"/>
          <w:sz w:val="24"/>
          <w:szCs w:val="24"/>
        </w:rPr>
        <w:t xml:space="preserve">exactly </w:t>
      </w:r>
      <w:r w:rsidR="009F05E6">
        <w:rPr>
          <w:rFonts w:ascii="Times New Roman" w:hAnsi="Times New Roman"/>
          <w:sz w:val="24"/>
          <w:szCs w:val="24"/>
        </w:rPr>
        <w:t>compensated by new birth</w:t>
      </w:r>
      <w:r w:rsidR="00D65985">
        <w:rPr>
          <w:rFonts w:ascii="Times New Roman" w:hAnsi="Times New Roman"/>
          <w:sz w:val="24"/>
          <w:szCs w:val="24"/>
        </w:rPr>
        <w:t>s</w:t>
      </w:r>
      <w:r w:rsidR="009F05E6">
        <w:rPr>
          <w:rFonts w:ascii="Times New Roman" w:hAnsi="Times New Roman"/>
          <w:sz w:val="24"/>
          <w:szCs w:val="24"/>
        </w:rPr>
        <w:t>.</w:t>
      </w:r>
    </w:p>
    <w:p w14:paraId="78825537" w14:textId="3290AF4F" w:rsidR="00BF44E3" w:rsidRPr="00BF2664" w:rsidRDefault="009F05E6"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ab/>
        <w:t xml:space="preserve">Furthermore, we should modify our equations to understand how </w:t>
      </w:r>
      <w:r w:rsidR="00D415F8">
        <w:rPr>
          <w:rFonts w:ascii="Times New Roman" w:hAnsi="Times New Roman"/>
          <w:sz w:val="24"/>
          <w:szCs w:val="24"/>
        </w:rPr>
        <w:t xml:space="preserve">disease may start out as rare but emerge </w:t>
      </w:r>
      <w:r>
        <w:rPr>
          <w:rFonts w:ascii="Times New Roman" w:hAnsi="Times New Roman"/>
          <w:sz w:val="24"/>
          <w:szCs w:val="24"/>
        </w:rPr>
        <w:t>into epidemics</w:t>
      </w:r>
      <w:r w:rsidR="00D415F8">
        <w:rPr>
          <w:rFonts w:ascii="Times New Roman" w:hAnsi="Times New Roman"/>
          <w:sz w:val="24"/>
          <w:szCs w:val="24"/>
        </w:rPr>
        <w:t xml:space="preserve">. </w:t>
      </w:r>
      <w:r w:rsidR="00BF44E3" w:rsidRPr="00BF2664">
        <w:rPr>
          <w:rFonts w:ascii="Times New Roman" w:hAnsi="Times New Roman"/>
          <w:sz w:val="24"/>
          <w:szCs w:val="24"/>
        </w:rPr>
        <w:t xml:space="preserve">How </w:t>
      </w:r>
      <w:r w:rsidR="00D415F8">
        <w:rPr>
          <w:rFonts w:ascii="Times New Roman" w:hAnsi="Times New Roman"/>
          <w:sz w:val="24"/>
          <w:szCs w:val="24"/>
        </w:rPr>
        <w:t xml:space="preserve">can </w:t>
      </w:r>
      <w:r w:rsidR="00BF44E3" w:rsidRPr="00BF2664">
        <w:rPr>
          <w:rFonts w:ascii="Times New Roman" w:hAnsi="Times New Roman"/>
          <w:sz w:val="24"/>
          <w:szCs w:val="24"/>
        </w:rPr>
        <w:t xml:space="preserve">we account for the fact that, by definition, infectious diseases often </w:t>
      </w:r>
      <w:r w:rsidR="00D415F8">
        <w:rPr>
          <w:rFonts w:ascii="Times New Roman" w:hAnsi="Times New Roman"/>
          <w:sz w:val="24"/>
          <w:szCs w:val="24"/>
        </w:rPr>
        <w:t xml:space="preserve">do </w:t>
      </w:r>
      <w:r w:rsidR="00BF44E3" w:rsidRPr="00D415F8">
        <w:rPr>
          <w:rFonts w:ascii="Times New Roman" w:hAnsi="Times New Roman"/>
          <w:sz w:val="24"/>
          <w:szCs w:val="24"/>
        </w:rPr>
        <w:t xml:space="preserve">not </w:t>
      </w:r>
      <w:r w:rsidR="00BF44E3" w:rsidRPr="00BF2664">
        <w:rPr>
          <w:rFonts w:ascii="Times New Roman" w:hAnsi="Times New Roman"/>
          <w:sz w:val="24"/>
          <w:szCs w:val="24"/>
        </w:rPr>
        <w:t xml:space="preserve">have constant rates of infection, but rather </w:t>
      </w:r>
      <w:r w:rsidR="00D415F8">
        <w:rPr>
          <w:rFonts w:ascii="Times New Roman" w:hAnsi="Times New Roman"/>
          <w:sz w:val="24"/>
          <w:szCs w:val="24"/>
        </w:rPr>
        <w:t xml:space="preserve">have </w:t>
      </w:r>
      <w:r w:rsidR="00BF44E3" w:rsidRPr="00BF2664">
        <w:rPr>
          <w:rFonts w:ascii="Times New Roman" w:hAnsi="Times New Roman"/>
          <w:sz w:val="24"/>
          <w:szCs w:val="24"/>
        </w:rPr>
        <w:t xml:space="preserve">changing rates of infection based on the number of infectious people </w:t>
      </w:r>
      <w:r w:rsidR="00D415F8">
        <w:rPr>
          <w:rFonts w:ascii="Times New Roman" w:hAnsi="Times New Roman"/>
          <w:sz w:val="24"/>
          <w:szCs w:val="24"/>
        </w:rPr>
        <w:t xml:space="preserve">in </w:t>
      </w:r>
      <w:r w:rsidR="00BF44E3" w:rsidRPr="00BF2664">
        <w:rPr>
          <w:rFonts w:ascii="Times New Roman" w:hAnsi="Times New Roman"/>
          <w:sz w:val="24"/>
          <w:szCs w:val="24"/>
        </w:rPr>
        <w:t xml:space="preserve">the population? If there are a lot of </w:t>
      </w:r>
      <w:r w:rsidR="00D415F8">
        <w:rPr>
          <w:rFonts w:ascii="Times New Roman" w:hAnsi="Times New Roman"/>
          <w:sz w:val="24"/>
          <w:szCs w:val="24"/>
        </w:rPr>
        <w:t xml:space="preserve">infectious </w:t>
      </w:r>
      <w:r w:rsidR="00BF44E3" w:rsidRPr="00BF2664">
        <w:rPr>
          <w:rFonts w:ascii="Times New Roman" w:hAnsi="Times New Roman"/>
          <w:sz w:val="24"/>
          <w:szCs w:val="24"/>
        </w:rPr>
        <w:t>people</w:t>
      </w:r>
      <w:r w:rsidR="00D415F8">
        <w:rPr>
          <w:rFonts w:ascii="Times New Roman" w:hAnsi="Times New Roman"/>
          <w:sz w:val="24"/>
          <w:szCs w:val="24"/>
        </w:rPr>
        <w:t xml:space="preserve"> in the population</w:t>
      </w:r>
      <w:r w:rsidR="00BF44E3" w:rsidRPr="00BF2664">
        <w:rPr>
          <w:rFonts w:ascii="Times New Roman" w:hAnsi="Times New Roman"/>
          <w:sz w:val="24"/>
          <w:szCs w:val="24"/>
        </w:rPr>
        <w:t xml:space="preserve">, the risk of infection will be high. If </w:t>
      </w:r>
      <w:r w:rsidR="00B86DEA">
        <w:rPr>
          <w:rFonts w:ascii="Times New Roman" w:hAnsi="Times New Roman"/>
          <w:sz w:val="24"/>
          <w:szCs w:val="24"/>
        </w:rPr>
        <w:t xml:space="preserve">a large </w:t>
      </w:r>
      <w:r w:rsidR="00D415F8">
        <w:rPr>
          <w:rFonts w:ascii="Times New Roman" w:hAnsi="Times New Roman"/>
          <w:sz w:val="24"/>
          <w:szCs w:val="24"/>
        </w:rPr>
        <w:t xml:space="preserve">number of </w:t>
      </w:r>
      <w:r w:rsidR="00BF44E3" w:rsidRPr="00BF2664">
        <w:rPr>
          <w:rFonts w:ascii="Times New Roman" w:hAnsi="Times New Roman"/>
          <w:sz w:val="24"/>
          <w:szCs w:val="24"/>
        </w:rPr>
        <w:t xml:space="preserve">infectious people are cured of their disease, then the risk of infection will go down. </w:t>
      </w:r>
    </w:p>
    <w:p w14:paraId="3B0C0CAD" w14:textId="6CA83558" w:rsidR="00BF44E3" w:rsidRPr="00BF2664" w:rsidRDefault="00BF44E3" w:rsidP="00751E08">
      <w:pPr>
        <w:tabs>
          <w:tab w:val="left" w:pos="720"/>
          <w:tab w:val="left" w:pos="8100"/>
        </w:tabs>
        <w:spacing w:after="0" w:line="480" w:lineRule="auto"/>
        <w:jc w:val="both"/>
        <w:rPr>
          <w:rFonts w:ascii="Times New Roman" w:hAnsi="Times New Roman"/>
          <w:sz w:val="24"/>
          <w:szCs w:val="24"/>
        </w:rPr>
      </w:pPr>
      <w:r w:rsidRPr="00BF2664">
        <w:rPr>
          <w:rFonts w:ascii="Times New Roman" w:hAnsi="Times New Roman"/>
          <w:sz w:val="24"/>
          <w:szCs w:val="24"/>
        </w:rPr>
        <w:tab/>
      </w:r>
      <w:r w:rsidR="001A407A">
        <w:rPr>
          <w:rFonts w:ascii="Times New Roman" w:hAnsi="Times New Roman"/>
          <w:sz w:val="24"/>
          <w:szCs w:val="24"/>
        </w:rPr>
        <w:t xml:space="preserve">To solve this problem, we can allude to the challenge </w:t>
      </w:r>
      <w:r w:rsidRPr="00BF2664">
        <w:rPr>
          <w:rFonts w:ascii="Times New Roman" w:hAnsi="Times New Roman"/>
          <w:sz w:val="24"/>
          <w:szCs w:val="24"/>
        </w:rPr>
        <w:t xml:space="preserve">we </w:t>
      </w:r>
      <w:r w:rsidR="001A407A">
        <w:rPr>
          <w:rFonts w:ascii="Times New Roman" w:hAnsi="Times New Roman"/>
          <w:sz w:val="24"/>
          <w:szCs w:val="24"/>
        </w:rPr>
        <w:t xml:space="preserve">faced when we encountered a changing </w:t>
      </w:r>
      <w:r w:rsidRPr="00BF2664">
        <w:rPr>
          <w:rFonts w:ascii="Times New Roman" w:hAnsi="Times New Roman"/>
          <w:sz w:val="24"/>
          <w:szCs w:val="24"/>
        </w:rPr>
        <w:t xml:space="preserve">demand for peeps; we derived </w:t>
      </w:r>
      <w:r w:rsidR="0064062C">
        <w:rPr>
          <w:rFonts w:ascii="Times New Roman" w:hAnsi="Times New Roman"/>
          <w:sz w:val="24"/>
          <w:szCs w:val="24"/>
        </w:rPr>
        <w:t>E</w:t>
      </w:r>
      <w:r w:rsidRPr="00BF2664">
        <w:rPr>
          <w:rFonts w:ascii="Times New Roman" w:hAnsi="Times New Roman"/>
          <w:sz w:val="24"/>
          <w:szCs w:val="24"/>
        </w:rPr>
        <w:t xml:space="preserve">quation </w:t>
      </w:r>
      <w:r w:rsidR="0064062C">
        <w:rPr>
          <w:rFonts w:ascii="Times New Roman" w:hAnsi="Times New Roman"/>
          <w:sz w:val="24"/>
          <w:szCs w:val="24"/>
        </w:rPr>
        <w:t>9.5</w:t>
      </w:r>
      <w:r w:rsidRPr="00BF2664">
        <w:rPr>
          <w:rFonts w:ascii="Times New Roman" w:hAnsi="Times New Roman"/>
          <w:sz w:val="24"/>
          <w:szCs w:val="24"/>
        </w:rPr>
        <w:t xml:space="preserve"> to describe how the rate of demand might change over time. Now </w:t>
      </w:r>
      <w:r w:rsidR="0064062C">
        <w:rPr>
          <w:rFonts w:ascii="Times New Roman" w:hAnsi="Times New Roman"/>
          <w:sz w:val="24"/>
          <w:szCs w:val="24"/>
        </w:rPr>
        <w:t xml:space="preserve">we can </w:t>
      </w:r>
      <w:r w:rsidRPr="00BF2664">
        <w:rPr>
          <w:rFonts w:ascii="Times New Roman" w:hAnsi="Times New Roman"/>
          <w:sz w:val="24"/>
          <w:szCs w:val="24"/>
        </w:rPr>
        <w:t xml:space="preserve">use that equation to describe how the rate of infection </w:t>
      </w:r>
      <w:r w:rsidR="0064062C">
        <w:rPr>
          <w:rFonts w:ascii="Times New Roman" w:hAnsi="Times New Roman"/>
          <w:sz w:val="24"/>
          <w:szCs w:val="24"/>
        </w:rPr>
        <w:t xml:space="preserve">can </w:t>
      </w:r>
      <w:r w:rsidRPr="00BF2664">
        <w:rPr>
          <w:rFonts w:ascii="Times New Roman" w:hAnsi="Times New Roman"/>
          <w:sz w:val="24"/>
          <w:szCs w:val="24"/>
        </w:rPr>
        <w:t>change over time, to deal with epidemic diseases</w:t>
      </w:r>
      <w:r w:rsidR="0064062C">
        <w:rPr>
          <w:rFonts w:ascii="Times New Roman" w:hAnsi="Times New Roman"/>
          <w:sz w:val="24"/>
          <w:szCs w:val="24"/>
        </w:rPr>
        <w:t xml:space="preserve"> for which the infection rate is dynamic</w:t>
      </w:r>
      <w:r w:rsidRPr="00BF2664">
        <w:rPr>
          <w:rFonts w:ascii="Times New Roman" w:hAnsi="Times New Roman"/>
          <w:sz w:val="24"/>
          <w:szCs w:val="24"/>
        </w:rPr>
        <w:t>.</w:t>
      </w:r>
    </w:p>
    <w:p w14:paraId="417318FC" w14:textId="59025B65" w:rsidR="00FE09A9" w:rsidRDefault="00BF44E3" w:rsidP="00751E08">
      <w:pPr>
        <w:tabs>
          <w:tab w:val="left" w:pos="720"/>
          <w:tab w:val="left" w:pos="8100"/>
        </w:tabs>
        <w:spacing w:after="0" w:line="480" w:lineRule="auto"/>
        <w:jc w:val="both"/>
        <w:rPr>
          <w:rFonts w:ascii="Times New Roman" w:hAnsi="Times New Roman"/>
          <w:sz w:val="24"/>
          <w:szCs w:val="24"/>
        </w:rPr>
      </w:pPr>
      <w:r w:rsidRPr="00BF2664">
        <w:rPr>
          <w:rFonts w:ascii="Times New Roman" w:hAnsi="Times New Roman"/>
          <w:sz w:val="24"/>
          <w:szCs w:val="24"/>
        </w:rPr>
        <w:lastRenderedPageBreak/>
        <w:tab/>
        <w:t xml:space="preserve">The most common approach </w:t>
      </w:r>
      <w:r w:rsidR="002F6EFE">
        <w:rPr>
          <w:rFonts w:ascii="Times New Roman" w:hAnsi="Times New Roman"/>
          <w:sz w:val="24"/>
          <w:szCs w:val="24"/>
        </w:rPr>
        <w:t xml:space="preserve">to introduce a dynamic rate of infection </w:t>
      </w:r>
      <w:r w:rsidRPr="00BF2664">
        <w:rPr>
          <w:rFonts w:ascii="Times New Roman" w:hAnsi="Times New Roman"/>
          <w:sz w:val="24"/>
          <w:szCs w:val="24"/>
        </w:rPr>
        <w:t xml:space="preserve">is called the </w:t>
      </w:r>
      <w:r w:rsidRPr="00BF2664">
        <w:rPr>
          <w:rFonts w:ascii="Times New Roman" w:hAnsi="Times New Roman"/>
          <w:i/>
          <w:sz w:val="24"/>
          <w:szCs w:val="24"/>
        </w:rPr>
        <w:t>Law of Mass Action</w:t>
      </w:r>
      <w:r w:rsidRPr="00BF2664">
        <w:rPr>
          <w:rFonts w:ascii="Times New Roman" w:hAnsi="Times New Roman"/>
          <w:sz w:val="24"/>
          <w:szCs w:val="24"/>
        </w:rPr>
        <w:t xml:space="preserve">. </w:t>
      </w:r>
      <w:r w:rsidR="002F6EFE">
        <w:rPr>
          <w:rFonts w:ascii="Times New Roman" w:hAnsi="Times New Roman"/>
          <w:sz w:val="24"/>
          <w:szCs w:val="24"/>
        </w:rPr>
        <w:t xml:space="preserve">The Law of Mass Action </w:t>
      </w:r>
      <w:r w:rsidRPr="00BF2664">
        <w:rPr>
          <w:rFonts w:ascii="Times New Roman" w:hAnsi="Times New Roman"/>
          <w:sz w:val="24"/>
          <w:szCs w:val="24"/>
        </w:rPr>
        <w:t>states that in a homogeneously-mixed population (i.e., a population in which people are circulating around and of generally equivalent risk of being infected with the disease), then the incidence rate of the disease will be proportional to the population of infectious people (e.g., the infectious people will be dispersed throughout the community and c</w:t>
      </w:r>
      <w:r w:rsidR="00AA16F8">
        <w:rPr>
          <w:rFonts w:ascii="Times New Roman" w:hAnsi="Times New Roman"/>
          <w:sz w:val="24"/>
          <w:szCs w:val="24"/>
        </w:rPr>
        <w:t>ollide with susceptible people):</w:t>
      </w:r>
    </w:p>
    <w:p w14:paraId="2C05D5FF" w14:textId="31015D99" w:rsidR="001F620B" w:rsidRDefault="00AA16F8"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[Equation 9.14]</w:t>
      </w:r>
      <w:r>
        <w:rPr>
          <w:rFonts w:ascii="Times New Roman" w:hAnsi="Times New Roman"/>
          <w:sz w:val="24"/>
          <w:szCs w:val="24"/>
        </w:rPr>
        <w:tab/>
      </w: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=βI(t)</m:t>
        </m:r>
      </m:oMath>
      <w:r w:rsidR="00A03DB4">
        <w:rPr>
          <w:rFonts w:ascii="Times New Roman" w:hAnsi="Times New Roman"/>
          <w:sz w:val="24"/>
          <w:szCs w:val="24"/>
        </w:rPr>
        <w:t xml:space="preserve"> </w:t>
      </w:r>
    </w:p>
    <w:p w14:paraId="01447F12" w14:textId="68608D65" w:rsidR="00E0006D" w:rsidRPr="00E0006D" w:rsidRDefault="00E0006D"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ab/>
        <w:t>For example, suppose that we have a disease for which the force of infection is 1/10 years</w:t>
      </w:r>
      <w:r w:rsidR="00615A48">
        <w:rPr>
          <w:rFonts w:ascii="Times New Roman" w:hAnsi="Times New Roman"/>
          <w:sz w:val="24"/>
          <w:szCs w:val="24"/>
          <w:vertAlign w:val="superscript"/>
        </w:rPr>
        <w:t>-</w:t>
      </w:r>
      <w:r>
        <w:rPr>
          <w:rFonts w:ascii="Times New Roman" w:hAnsi="Times New Roman"/>
          <w:sz w:val="24"/>
          <w:szCs w:val="24"/>
          <w:vertAlign w:val="superscript"/>
        </w:rPr>
        <w:t>1</w:t>
      </w:r>
      <w:r>
        <w:rPr>
          <w:rFonts w:ascii="Times New Roman" w:hAnsi="Times New Roman"/>
          <w:sz w:val="24"/>
          <w:szCs w:val="24"/>
        </w:rPr>
        <w:t xml:space="preserve"> and the number of people infected currently is 584. We would calculate </w:t>
      </w:r>
      <m:oMath>
        <m:r>
          <w:rPr>
            <w:rFonts w:ascii="Cambria Math" w:hAnsi="Cambria Math"/>
            <w:sz w:val="24"/>
            <w:szCs w:val="24"/>
          </w:rPr>
          <m:t>β</m:t>
        </m:r>
      </m:oMath>
      <w:r>
        <w:rPr>
          <w:rFonts w:ascii="Times New Roman" w:eastAsiaTheme="minorEastAsia" w:hAnsi="Times New Roman"/>
          <w:sz w:val="24"/>
          <w:szCs w:val="24"/>
        </w:rPr>
        <w:t xml:space="preserve">=(1/10)/584 = 0.000171. It is typically the case that </w:t>
      </w:r>
      <m:oMath>
        <m:r>
          <w:rPr>
            <w:rFonts w:ascii="Cambria Math" w:hAnsi="Cambria Math"/>
            <w:sz w:val="24"/>
            <w:szCs w:val="24"/>
          </w:rPr>
          <m:t>β</m:t>
        </m:r>
      </m:oMath>
      <w:r>
        <w:rPr>
          <w:rFonts w:ascii="Times New Roman" w:eastAsiaTheme="minorEastAsia" w:hAnsi="Times New Roman"/>
          <w:sz w:val="24"/>
          <w:szCs w:val="24"/>
        </w:rPr>
        <w:t xml:space="preserve"> is a small number, because it expresses the risk of disease upon one contact between an infectious and </w:t>
      </w:r>
      <w:r w:rsidR="00615A48">
        <w:rPr>
          <w:rFonts w:ascii="Times New Roman" w:eastAsiaTheme="minorEastAsia" w:hAnsi="Times New Roman"/>
          <w:sz w:val="24"/>
          <w:szCs w:val="24"/>
        </w:rPr>
        <w:t xml:space="preserve">a </w:t>
      </w:r>
      <w:r>
        <w:rPr>
          <w:rFonts w:ascii="Times New Roman" w:eastAsiaTheme="minorEastAsia" w:hAnsi="Times New Roman"/>
          <w:sz w:val="24"/>
          <w:szCs w:val="24"/>
        </w:rPr>
        <w:t>susceptible person per unit time, which should be small.</w:t>
      </w:r>
    </w:p>
    <w:p w14:paraId="2EE22D70" w14:textId="1184C42D" w:rsidR="00BF44E3" w:rsidRPr="000352E6" w:rsidRDefault="00E0006D"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ab/>
      </w:r>
      <w:r w:rsidR="00BF44E3" w:rsidRPr="00BF2664">
        <w:rPr>
          <w:rFonts w:ascii="Times New Roman" w:hAnsi="Times New Roman"/>
          <w:sz w:val="24"/>
          <w:szCs w:val="24"/>
        </w:rPr>
        <w:t xml:space="preserve">In equation </w:t>
      </w:r>
      <w:r w:rsidR="00FE09A9">
        <w:rPr>
          <w:rFonts w:ascii="Times New Roman" w:hAnsi="Times New Roman"/>
          <w:sz w:val="24"/>
          <w:szCs w:val="24"/>
        </w:rPr>
        <w:t>9.14</w:t>
      </w:r>
      <w:r w:rsidR="00BF44E3" w:rsidRPr="00BF2664">
        <w:rPr>
          <w:rFonts w:ascii="Times New Roman" w:hAnsi="Times New Roman"/>
          <w:sz w:val="24"/>
          <w:szCs w:val="24"/>
        </w:rPr>
        <w:t xml:space="preserve">, </w:t>
      </w:r>
      <w:r w:rsidR="00BF44E3" w:rsidRPr="00BF2664">
        <w:rPr>
          <w:rFonts w:ascii="Symbol" w:hAnsi="Symbol"/>
          <w:i/>
          <w:sz w:val="24"/>
          <w:szCs w:val="24"/>
        </w:rPr>
        <w:t></w:t>
      </w:r>
      <w:r w:rsidR="00BF44E3" w:rsidRPr="00BF2664">
        <w:rPr>
          <w:rFonts w:ascii="Times New Roman" w:hAnsi="Times New Roman"/>
          <w:i/>
          <w:sz w:val="24"/>
          <w:szCs w:val="24"/>
        </w:rPr>
        <w:t>(t)</w:t>
      </w:r>
      <w:r w:rsidR="00BF44E3" w:rsidRPr="00BF2664">
        <w:rPr>
          <w:rFonts w:ascii="Times New Roman" w:hAnsi="Times New Roman"/>
          <w:sz w:val="24"/>
          <w:szCs w:val="24"/>
        </w:rPr>
        <w:t xml:space="preserve"> is our hazard function for the incidence rate, which changes over time depending on how many infectious </w:t>
      </w:r>
      <w:r w:rsidR="00227DB2">
        <w:rPr>
          <w:rFonts w:ascii="Times New Roman" w:hAnsi="Times New Roman"/>
          <w:i/>
          <w:sz w:val="24"/>
          <w:szCs w:val="24"/>
        </w:rPr>
        <w:t>I</w:t>
      </w:r>
      <w:r w:rsidR="00BF44E3" w:rsidRPr="00BF2664">
        <w:rPr>
          <w:rFonts w:ascii="Times New Roman" w:hAnsi="Times New Roman"/>
          <w:i/>
          <w:sz w:val="24"/>
          <w:szCs w:val="24"/>
        </w:rPr>
        <w:t>(t)</w:t>
      </w:r>
      <w:r w:rsidR="00BF44E3" w:rsidRPr="00BF2664">
        <w:rPr>
          <w:rFonts w:ascii="Times New Roman" w:hAnsi="Times New Roman"/>
          <w:sz w:val="24"/>
          <w:szCs w:val="24"/>
        </w:rPr>
        <w:t xml:space="preserve"> people there are at the time. The constant </w:t>
      </w:r>
      <w:r w:rsidR="00BF44E3" w:rsidRPr="00BF2664">
        <w:rPr>
          <w:rFonts w:ascii="Symbol" w:hAnsi="Symbol"/>
          <w:i/>
          <w:sz w:val="24"/>
          <w:szCs w:val="24"/>
        </w:rPr>
        <w:t></w:t>
      </w:r>
      <w:r w:rsidR="00BF44E3" w:rsidRPr="00BF2664">
        <w:rPr>
          <w:rFonts w:ascii="Symbol" w:hAnsi="Symbol"/>
          <w:sz w:val="24"/>
          <w:szCs w:val="24"/>
        </w:rPr>
        <w:t></w:t>
      </w:r>
      <w:r w:rsidR="00BF44E3" w:rsidRPr="00BF2664">
        <w:rPr>
          <w:rFonts w:ascii="Times New Roman" w:hAnsi="Times New Roman"/>
          <w:sz w:val="24"/>
          <w:szCs w:val="24"/>
        </w:rPr>
        <w:t xml:space="preserve">is a transmission rate per person per unit time. It tells us how likely it is that a contact between </w:t>
      </w:r>
      <w:r w:rsidR="009F24F2">
        <w:rPr>
          <w:rFonts w:ascii="Times New Roman" w:hAnsi="Times New Roman"/>
          <w:sz w:val="24"/>
          <w:szCs w:val="24"/>
        </w:rPr>
        <w:t>one</w:t>
      </w:r>
      <w:r w:rsidR="00BF44E3" w:rsidRPr="00BF2664">
        <w:rPr>
          <w:rFonts w:ascii="Times New Roman" w:hAnsi="Times New Roman"/>
          <w:sz w:val="24"/>
          <w:szCs w:val="24"/>
        </w:rPr>
        <w:t xml:space="preserve"> susceptible person and </w:t>
      </w:r>
      <w:r w:rsidR="009F24F2">
        <w:rPr>
          <w:rFonts w:ascii="Times New Roman" w:hAnsi="Times New Roman"/>
          <w:sz w:val="24"/>
          <w:szCs w:val="24"/>
        </w:rPr>
        <w:t xml:space="preserve">one </w:t>
      </w:r>
      <w:r w:rsidR="00BF44E3" w:rsidRPr="00BF2664">
        <w:rPr>
          <w:rFonts w:ascii="Times New Roman" w:hAnsi="Times New Roman"/>
          <w:sz w:val="24"/>
          <w:szCs w:val="24"/>
        </w:rPr>
        <w:t xml:space="preserve">infectious person will result in transmission of the disease in question. As a result, it doesn't change for </w:t>
      </w:r>
      <w:r w:rsidR="000352E6">
        <w:rPr>
          <w:rFonts w:ascii="Times New Roman" w:hAnsi="Times New Roman"/>
          <w:sz w:val="24"/>
          <w:szCs w:val="24"/>
        </w:rPr>
        <w:t>a specific</w:t>
      </w:r>
      <w:r w:rsidR="00BF44E3" w:rsidRPr="00BF2664">
        <w:rPr>
          <w:rFonts w:ascii="Times New Roman" w:hAnsi="Times New Roman"/>
          <w:sz w:val="24"/>
          <w:szCs w:val="24"/>
        </w:rPr>
        <w:t xml:space="preserve"> disease </w:t>
      </w:r>
      <w:r w:rsidR="000352E6">
        <w:rPr>
          <w:rFonts w:ascii="Times New Roman" w:hAnsi="Times New Roman"/>
          <w:sz w:val="24"/>
          <w:szCs w:val="24"/>
        </w:rPr>
        <w:t xml:space="preserve">in a specific </w:t>
      </w:r>
      <w:r w:rsidR="00BF44E3" w:rsidRPr="00BF2664">
        <w:rPr>
          <w:rFonts w:ascii="Times New Roman" w:hAnsi="Times New Roman"/>
          <w:sz w:val="24"/>
          <w:szCs w:val="24"/>
        </w:rPr>
        <w:t xml:space="preserve">community, but indicates </w:t>
      </w:r>
      <w:r w:rsidR="00BF44E3" w:rsidRPr="000352E6">
        <w:rPr>
          <w:rFonts w:ascii="Times New Roman" w:hAnsi="Times New Roman"/>
          <w:sz w:val="24"/>
          <w:szCs w:val="24"/>
        </w:rPr>
        <w:t xml:space="preserve">the "contagiousness" of the </w:t>
      </w:r>
      <w:r w:rsidR="000352E6">
        <w:rPr>
          <w:rFonts w:ascii="Times New Roman" w:hAnsi="Times New Roman"/>
          <w:sz w:val="24"/>
          <w:szCs w:val="24"/>
        </w:rPr>
        <w:t xml:space="preserve">specific </w:t>
      </w:r>
      <w:r w:rsidR="00BF44E3" w:rsidRPr="000352E6">
        <w:rPr>
          <w:rFonts w:ascii="Times New Roman" w:hAnsi="Times New Roman"/>
          <w:sz w:val="24"/>
          <w:szCs w:val="24"/>
        </w:rPr>
        <w:t>disease</w:t>
      </w:r>
      <w:r w:rsidR="000352E6">
        <w:rPr>
          <w:rFonts w:ascii="Times New Roman" w:hAnsi="Times New Roman"/>
          <w:sz w:val="24"/>
          <w:szCs w:val="24"/>
        </w:rPr>
        <w:t xml:space="preserve"> being studied in a particular community</w:t>
      </w:r>
      <w:r w:rsidR="00BF44E3" w:rsidRPr="000352E6">
        <w:rPr>
          <w:rFonts w:ascii="Times New Roman" w:hAnsi="Times New Roman"/>
          <w:sz w:val="24"/>
          <w:szCs w:val="24"/>
        </w:rPr>
        <w:t>.</w:t>
      </w:r>
    </w:p>
    <w:p w14:paraId="6D89A9CE" w14:textId="4A790ED4" w:rsidR="003630E4" w:rsidRDefault="00BF44E3" w:rsidP="00751E08">
      <w:pPr>
        <w:tabs>
          <w:tab w:val="left" w:pos="720"/>
          <w:tab w:val="left" w:pos="7920"/>
        </w:tabs>
        <w:spacing w:after="0" w:line="480" w:lineRule="auto"/>
        <w:jc w:val="both"/>
        <w:rPr>
          <w:rFonts w:ascii="Times New Roman" w:hAnsi="Times New Roman"/>
          <w:sz w:val="24"/>
          <w:szCs w:val="24"/>
        </w:rPr>
      </w:pPr>
      <w:r w:rsidRPr="00BF2664">
        <w:rPr>
          <w:rFonts w:ascii="Times New Roman" w:hAnsi="Times New Roman"/>
          <w:sz w:val="24"/>
          <w:szCs w:val="24"/>
        </w:rPr>
        <w:tab/>
      </w:r>
      <w:r w:rsidR="000352E6">
        <w:rPr>
          <w:rFonts w:ascii="Times New Roman" w:hAnsi="Times New Roman"/>
          <w:sz w:val="24"/>
          <w:szCs w:val="24"/>
        </w:rPr>
        <w:t xml:space="preserve">Using the Law of Mass Action, </w:t>
      </w:r>
      <w:r w:rsidRPr="00BF2664">
        <w:rPr>
          <w:rFonts w:ascii="Times New Roman" w:hAnsi="Times New Roman"/>
          <w:sz w:val="24"/>
          <w:szCs w:val="24"/>
        </w:rPr>
        <w:t xml:space="preserve">we can re-write our series of differential equations (equation 1.6) by replacing all of the </w:t>
      </w:r>
      <w:r w:rsidRPr="00BF2664">
        <w:rPr>
          <w:rFonts w:ascii="Symbol" w:hAnsi="Symbol"/>
          <w:i/>
          <w:sz w:val="24"/>
          <w:szCs w:val="24"/>
        </w:rPr>
        <w:t></w:t>
      </w:r>
      <w:r w:rsidRPr="00BF2664">
        <w:rPr>
          <w:rFonts w:ascii="Times New Roman" w:hAnsi="Times New Roman"/>
          <w:sz w:val="24"/>
          <w:szCs w:val="24"/>
        </w:rPr>
        <w:t xml:space="preserve">'s with </w:t>
      </w:r>
      <w:r w:rsidRPr="00BF2664">
        <w:rPr>
          <w:rFonts w:ascii="Symbol" w:hAnsi="Symbol"/>
          <w:i/>
          <w:sz w:val="24"/>
          <w:szCs w:val="24"/>
        </w:rPr>
        <w:t></w:t>
      </w:r>
      <w:r w:rsidR="003630E4">
        <w:rPr>
          <w:rFonts w:ascii="Times New Roman" w:hAnsi="Times New Roman"/>
          <w:i/>
          <w:sz w:val="24"/>
          <w:szCs w:val="24"/>
        </w:rPr>
        <w:t>I’</w:t>
      </w:r>
      <w:r w:rsidRPr="00BF2664">
        <w:rPr>
          <w:rFonts w:ascii="Times New Roman" w:hAnsi="Times New Roman"/>
          <w:sz w:val="24"/>
          <w:szCs w:val="24"/>
        </w:rPr>
        <w:t>s, to keep track of an epidemic disease whose infection rate changes:</w:t>
      </w:r>
    </w:p>
    <w:p w14:paraId="62ADCE89" w14:textId="4BD5F5E5" w:rsidR="00755A59" w:rsidRDefault="00755A59" w:rsidP="00751E08">
      <w:pPr>
        <w:tabs>
          <w:tab w:val="left" w:pos="2070"/>
        </w:tabs>
        <w:spacing w:after="0" w:line="480" w:lineRule="auto"/>
        <w:jc w:val="both"/>
        <w:rPr>
          <w:rFonts w:ascii="Times New Roman" w:eastAsiaTheme="minorEastAsia" w:hAnsi="Times New Roman"/>
          <w:sz w:val="24"/>
          <w:szCs w:val="24"/>
        </w:rPr>
      </w:pPr>
      <w:r>
        <w:rPr>
          <w:rFonts w:ascii="Times New Roman" w:hAnsi="Times New Roman"/>
          <w:sz w:val="24"/>
          <w:szCs w:val="24"/>
        </w:rPr>
        <w:t>[Equation 9.15]</w:t>
      </w:r>
      <w:r>
        <w:rPr>
          <w:rFonts w:ascii="Times New Roman" w:hAnsi="Times New Roman"/>
          <w:sz w:val="24"/>
          <w:szCs w:val="24"/>
        </w:rPr>
        <w:tab/>
      </w:r>
      <w:r>
        <w:rPr>
          <w:rFonts w:ascii="Times New Roman" w:hAnsi="Times New Roman"/>
          <w:sz w:val="24"/>
          <w:szCs w:val="24"/>
        </w:rPr>
        <w:tab/>
      </w:r>
      <m:oMath>
        <m:f>
          <m:fPr>
            <m:ctrlPr>
              <w:rPr>
                <w:rFonts w:ascii="Cambria Math" w:hAnsi="Cambria Math"/>
                <w:i/>
                <w:sz w:val="24"/>
                <w:szCs w:val="24"/>
              </w:rPr>
            </m:ctrlPr>
          </m:fPr>
          <m:num>
            <m:r>
              <w:rPr>
                <w:rFonts w:ascii="Cambria Math" w:hAnsi="Cambria Math"/>
                <w:sz w:val="24"/>
                <w:szCs w:val="24"/>
              </w:rPr>
              <m:t>dS(t)</m:t>
            </m:r>
          </m:num>
          <m:den>
            <m:r>
              <w:rPr>
                <w:rFonts w:ascii="Cambria Math" w:hAnsi="Cambria Math"/>
                <w:sz w:val="24"/>
                <w:szCs w:val="24"/>
              </w:rPr>
              <m:t>dt</m:t>
            </m:r>
          </m:den>
        </m:f>
        <m:r>
          <w:rPr>
            <w:rFonts w:ascii="Cambria Math" w:hAnsi="Cambria Math"/>
            <w:sz w:val="24"/>
            <w:szCs w:val="24"/>
          </w:rPr>
          <m:t>=μN(t)-βI(t)S(t)-μ</m:t>
        </m:r>
        <m:r>
          <w:rPr>
            <w:rFonts w:ascii="Cambria Math" w:eastAsiaTheme="minorEastAsia" w:hAnsi="Cambria Math"/>
            <w:sz w:val="24"/>
            <w:szCs w:val="24"/>
          </w:rPr>
          <m:t>S</m:t>
        </m:r>
        <m:r>
          <w:rPr>
            <w:rFonts w:ascii="Cambria Math" w:hAnsi="Cambria Math"/>
            <w:sz w:val="24"/>
            <w:szCs w:val="24"/>
          </w:rPr>
          <m:t>(t)</m:t>
        </m:r>
      </m:oMath>
    </w:p>
    <w:p w14:paraId="40D95907" w14:textId="1EA21A41" w:rsidR="00755A59" w:rsidRDefault="00755A59" w:rsidP="00751E08">
      <w:pPr>
        <w:tabs>
          <w:tab w:val="left" w:pos="2070"/>
        </w:tabs>
        <w:spacing w:after="0" w:line="480" w:lineRule="auto"/>
        <w:jc w:val="both"/>
        <w:rPr>
          <w:rFonts w:ascii="Times New Roman" w:eastAsiaTheme="minorEastAsia" w:hAnsi="Times New Roman"/>
          <w:sz w:val="24"/>
          <w:szCs w:val="24"/>
        </w:rPr>
      </w:pPr>
      <w:r>
        <w:rPr>
          <w:rFonts w:ascii="Times New Roman" w:hAnsi="Times New Roman"/>
          <w:sz w:val="24"/>
          <w:szCs w:val="24"/>
        </w:rPr>
        <w:t>[Equation 9.16]</w:t>
      </w:r>
      <w:r>
        <w:rPr>
          <w:rFonts w:ascii="Times New Roman" w:hAnsi="Times New Roman"/>
          <w:sz w:val="24"/>
          <w:szCs w:val="24"/>
        </w:rPr>
        <w:tab/>
      </w:r>
      <w:r>
        <w:rPr>
          <w:rFonts w:ascii="Times New Roman" w:hAnsi="Times New Roman"/>
          <w:sz w:val="24"/>
          <w:szCs w:val="24"/>
        </w:rPr>
        <w:tab/>
      </w:r>
      <m:oMath>
        <m:f>
          <m:fPr>
            <m:ctrlPr>
              <w:rPr>
                <w:rFonts w:ascii="Cambria Math" w:hAnsi="Cambria Math"/>
                <w:i/>
                <w:sz w:val="24"/>
                <w:szCs w:val="24"/>
              </w:rPr>
            </m:ctrlPr>
          </m:fPr>
          <m:num>
            <m:r>
              <w:rPr>
                <w:rFonts w:ascii="Cambria Math" w:hAnsi="Cambria Math"/>
                <w:sz w:val="24"/>
                <w:szCs w:val="24"/>
              </w:rPr>
              <m:t>dI(t)</m:t>
            </m:r>
          </m:num>
          <m:den>
            <m:r>
              <w:rPr>
                <w:rFonts w:ascii="Cambria Math" w:hAnsi="Cambria Math"/>
                <w:sz w:val="24"/>
                <w:szCs w:val="24"/>
              </w:rPr>
              <m:t>dt</m:t>
            </m:r>
          </m:den>
        </m:f>
        <m:r>
          <w:rPr>
            <w:rFonts w:ascii="Cambria Math" w:hAnsi="Cambria Math"/>
            <w:sz w:val="24"/>
            <w:szCs w:val="24"/>
          </w:rPr>
          <m:t>=βI(t)S(t)-vI(t)-μI(t)</m:t>
        </m:r>
      </m:oMath>
    </w:p>
    <w:p w14:paraId="554433B4" w14:textId="213AAC64" w:rsidR="003630E4" w:rsidRPr="00BF2664" w:rsidRDefault="00755A59" w:rsidP="00751E08">
      <w:pPr>
        <w:tabs>
          <w:tab w:val="left" w:pos="2070"/>
        </w:tabs>
        <w:spacing w:after="0" w:line="480" w:lineRule="auto"/>
        <w:jc w:val="both"/>
        <w:rPr>
          <w:rFonts w:ascii="Times New Roman" w:hAnsi="Times New Roman"/>
          <w:sz w:val="24"/>
          <w:szCs w:val="24"/>
        </w:rPr>
      </w:pPr>
      <w:r>
        <w:rPr>
          <w:rFonts w:ascii="Times New Roman" w:hAnsi="Times New Roman"/>
          <w:sz w:val="24"/>
          <w:szCs w:val="24"/>
        </w:rPr>
        <w:lastRenderedPageBreak/>
        <w:t>[Equation 9.17]</w:t>
      </w:r>
      <w:r>
        <w:rPr>
          <w:rFonts w:ascii="Times New Roman" w:hAnsi="Times New Roman"/>
          <w:sz w:val="24"/>
          <w:szCs w:val="24"/>
        </w:rPr>
        <w:tab/>
      </w:r>
      <w:r>
        <w:rPr>
          <w:rFonts w:ascii="Times New Roman" w:hAnsi="Times New Roman"/>
          <w:sz w:val="24"/>
          <w:szCs w:val="24"/>
        </w:rPr>
        <w:tab/>
      </w:r>
      <m:oMath>
        <m:f>
          <m:fPr>
            <m:ctrlPr>
              <w:rPr>
                <w:rFonts w:ascii="Cambria Math" w:hAnsi="Cambria Math"/>
                <w:i/>
                <w:sz w:val="24"/>
                <w:szCs w:val="24"/>
              </w:rPr>
            </m:ctrlPr>
          </m:fPr>
          <m:num>
            <m:r>
              <w:rPr>
                <w:rFonts w:ascii="Cambria Math" w:hAnsi="Cambria Math"/>
                <w:sz w:val="24"/>
                <w:szCs w:val="24"/>
              </w:rPr>
              <m:t>dR(t)</m:t>
            </m:r>
          </m:num>
          <m:den>
            <m:r>
              <w:rPr>
                <w:rFonts w:ascii="Cambria Math" w:hAnsi="Cambria Math"/>
                <w:sz w:val="24"/>
                <w:szCs w:val="24"/>
              </w:rPr>
              <m:t>dt</m:t>
            </m:r>
          </m:den>
        </m:f>
        <m:r>
          <w:rPr>
            <w:rFonts w:ascii="Cambria Math" w:hAnsi="Cambria Math"/>
            <w:sz w:val="24"/>
            <w:szCs w:val="24"/>
          </w:rPr>
          <m:t>=vI(t)-μ</m:t>
        </m:r>
        <m:r>
          <w:rPr>
            <w:rFonts w:ascii="Cambria Math" w:eastAsiaTheme="minorEastAsia" w:hAnsi="Cambria Math"/>
            <w:sz w:val="24"/>
            <w:szCs w:val="24"/>
          </w:rPr>
          <m:t>R</m:t>
        </m:r>
        <m:r>
          <w:rPr>
            <w:rFonts w:ascii="Cambria Math" w:hAnsi="Cambria Math"/>
            <w:sz w:val="24"/>
            <w:szCs w:val="24"/>
          </w:rPr>
          <m:t>(t)</m:t>
        </m:r>
      </m:oMath>
    </w:p>
    <w:p w14:paraId="1E044794" w14:textId="07C8A29B" w:rsidR="00BF44E3" w:rsidRPr="00BF2664" w:rsidRDefault="00BF44E3" w:rsidP="00751E08">
      <w:pPr>
        <w:tabs>
          <w:tab w:val="left" w:pos="720"/>
          <w:tab w:val="left" w:pos="7920"/>
        </w:tabs>
        <w:spacing w:after="0" w:line="480" w:lineRule="auto"/>
        <w:jc w:val="both"/>
        <w:rPr>
          <w:rFonts w:ascii="Times New Roman" w:hAnsi="Times New Roman"/>
          <w:sz w:val="24"/>
          <w:szCs w:val="24"/>
        </w:rPr>
      </w:pPr>
      <w:r w:rsidRPr="00BF2664">
        <w:rPr>
          <w:rFonts w:ascii="Times New Roman" w:hAnsi="Times New Roman"/>
          <w:sz w:val="24"/>
          <w:szCs w:val="24"/>
        </w:rPr>
        <w:tab/>
        <w:t>Of course, we can still use these equations for an endemic disease</w:t>
      </w:r>
      <w:r w:rsidR="00787B59">
        <w:rPr>
          <w:rFonts w:ascii="Times New Roman" w:hAnsi="Times New Roman"/>
          <w:sz w:val="24"/>
          <w:szCs w:val="24"/>
        </w:rPr>
        <w:t xml:space="preserve"> at steady-state</w:t>
      </w:r>
      <w:r w:rsidRPr="00BF2664">
        <w:rPr>
          <w:rFonts w:ascii="Times New Roman" w:hAnsi="Times New Roman"/>
          <w:sz w:val="24"/>
          <w:szCs w:val="24"/>
        </w:rPr>
        <w:t xml:space="preserve">, </w:t>
      </w:r>
      <w:r w:rsidR="00787B59">
        <w:rPr>
          <w:rFonts w:ascii="Times New Roman" w:hAnsi="Times New Roman"/>
          <w:sz w:val="24"/>
          <w:szCs w:val="24"/>
        </w:rPr>
        <w:t>for which I(t) will be</w:t>
      </w:r>
      <w:r w:rsidRPr="00BF2664">
        <w:rPr>
          <w:rFonts w:ascii="Times New Roman" w:hAnsi="Times New Roman"/>
          <w:sz w:val="24"/>
          <w:szCs w:val="24"/>
        </w:rPr>
        <w:t xml:space="preserve"> (by </w:t>
      </w:r>
      <w:r w:rsidR="00787B59">
        <w:rPr>
          <w:rFonts w:ascii="Times New Roman" w:hAnsi="Times New Roman"/>
          <w:sz w:val="24"/>
          <w:szCs w:val="24"/>
        </w:rPr>
        <w:t xml:space="preserve">definition) </w:t>
      </w:r>
      <w:r w:rsidRPr="00BF2664">
        <w:rPr>
          <w:rFonts w:ascii="Times New Roman" w:hAnsi="Times New Roman"/>
          <w:sz w:val="24"/>
          <w:szCs w:val="24"/>
        </w:rPr>
        <w:t xml:space="preserve">constant, </w:t>
      </w:r>
      <w:r w:rsidR="00787B59">
        <w:rPr>
          <w:rFonts w:ascii="Times New Roman" w:hAnsi="Times New Roman"/>
          <w:sz w:val="24"/>
          <w:szCs w:val="24"/>
        </w:rPr>
        <w:t xml:space="preserve">such that the force of infection </w:t>
      </w:r>
      <w:r w:rsidRPr="00BF2664">
        <w:rPr>
          <w:rFonts w:ascii="Symbol" w:hAnsi="Symbol"/>
          <w:i/>
          <w:sz w:val="24"/>
          <w:szCs w:val="24"/>
        </w:rPr>
        <w:t></w:t>
      </w:r>
      <w:r w:rsidRPr="00BF2664">
        <w:rPr>
          <w:rFonts w:ascii="Symbol" w:hAnsi="Symbol"/>
          <w:sz w:val="24"/>
          <w:szCs w:val="24"/>
        </w:rPr>
        <w:t></w:t>
      </w:r>
      <w:r w:rsidR="00787B59">
        <w:rPr>
          <w:rFonts w:ascii="Times New Roman" w:hAnsi="Times New Roman"/>
          <w:sz w:val="24"/>
          <w:szCs w:val="24"/>
        </w:rPr>
        <w:t xml:space="preserve">will be </w:t>
      </w:r>
      <w:r w:rsidRPr="00BF2664">
        <w:rPr>
          <w:rFonts w:ascii="Times New Roman" w:hAnsi="Times New Roman"/>
          <w:sz w:val="24"/>
          <w:szCs w:val="24"/>
        </w:rPr>
        <w:t xml:space="preserve">constant at all times </w:t>
      </w:r>
      <w:r w:rsidRPr="00BF2664">
        <w:rPr>
          <w:rFonts w:ascii="Times New Roman" w:hAnsi="Times New Roman"/>
          <w:i/>
          <w:sz w:val="24"/>
          <w:szCs w:val="24"/>
        </w:rPr>
        <w:t>t</w:t>
      </w:r>
      <w:r w:rsidRPr="00BF2664">
        <w:rPr>
          <w:rFonts w:ascii="Times New Roman" w:hAnsi="Times New Roman"/>
          <w:sz w:val="24"/>
          <w:szCs w:val="24"/>
        </w:rPr>
        <w:t>.</w:t>
      </w:r>
    </w:p>
    <w:p w14:paraId="206F8609" w14:textId="129FA0F5" w:rsidR="00BF44E3" w:rsidRDefault="00787B59" w:rsidP="00751E08">
      <w:pPr>
        <w:tabs>
          <w:tab w:val="left" w:pos="720"/>
          <w:tab w:val="left" w:pos="7920"/>
        </w:tabs>
        <w:spacing w:after="0" w:line="480" w:lineRule="auto"/>
        <w:jc w:val="both"/>
        <w:rPr>
          <w:rFonts w:ascii="Times New Roman" w:hAnsi="Times New Roman"/>
          <w:sz w:val="24"/>
          <w:szCs w:val="24"/>
        </w:rPr>
      </w:pPr>
      <w:r>
        <w:rPr>
          <w:rFonts w:ascii="Times New Roman" w:hAnsi="Times New Roman"/>
          <w:sz w:val="24"/>
          <w:szCs w:val="24"/>
        </w:rPr>
        <w:tab/>
      </w:r>
      <w:r w:rsidR="00EF5B1F">
        <w:rPr>
          <w:rFonts w:ascii="Times New Roman" w:hAnsi="Times New Roman"/>
          <w:sz w:val="24"/>
          <w:szCs w:val="24"/>
        </w:rPr>
        <w:t xml:space="preserve">It is common to make some </w:t>
      </w:r>
      <w:r w:rsidR="007B6906">
        <w:rPr>
          <w:rFonts w:ascii="Times New Roman" w:hAnsi="Times New Roman"/>
          <w:sz w:val="24"/>
          <w:szCs w:val="24"/>
        </w:rPr>
        <w:t xml:space="preserve">optional </w:t>
      </w:r>
      <w:r w:rsidR="00EF5B1F">
        <w:rPr>
          <w:rFonts w:ascii="Times New Roman" w:hAnsi="Times New Roman"/>
          <w:sz w:val="24"/>
          <w:szCs w:val="24"/>
        </w:rPr>
        <w:t>modifications to Equation 9.15 through 9.17, particularly by</w:t>
      </w:r>
      <w:r w:rsidR="00BF44E3" w:rsidRPr="00BF2664">
        <w:rPr>
          <w:rFonts w:ascii="Times New Roman" w:hAnsi="Times New Roman"/>
          <w:sz w:val="24"/>
          <w:szCs w:val="24"/>
        </w:rPr>
        <w:t xml:space="preserve"> replacing </w:t>
      </w:r>
      <w:r w:rsidR="00BF44E3" w:rsidRPr="00BF2664">
        <w:rPr>
          <w:rFonts w:ascii="Symbol" w:hAnsi="Symbol"/>
          <w:i/>
          <w:sz w:val="24"/>
          <w:szCs w:val="24"/>
        </w:rPr>
        <w:t></w:t>
      </w:r>
      <w:r w:rsidR="00BF44E3" w:rsidRPr="00BF2664">
        <w:rPr>
          <w:rFonts w:ascii="Times New Roman" w:hAnsi="Times New Roman"/>
          <w:sz w:val="24"/>
          <w:szCs w:val="24"/>
        </w:rPr>
        <w:t xml:space="preserve"> with two variables multiplied together: the probability of contact between infectious and susceptible people, and the probability that this contact will result in disease transmission. This is useful, for example, when modeling some sexually-transmitted diseases</w:t>
      </w:r>
      <w:r w:rsidR="00EF5B1F">
        <w:rPr>
          <w:rFonts w:ascii="Times New Roman" w:hAnsi="Times New Roman"/>
          <w:sz w:val="24"/>
          <w:szCs w:val="24"/>
        </w:rPr>
        <w:t>, as we will see later in this chapter</w:t>
      </w:r>
      <w:r w:rsidR="00BF44E3" w:rsidRPr="00BF2664">
        <w:rPr>
          <w:rFonts w:ascii="Times New Roman" w:hAnsi="Times New Roman"/>
          <w:sz w:val="24"/>
          <w:szCs w:val="24"/>
        </w:rPr>
        <w:t xml:space="preserve">. Alternatively, </w:t>
      </w:r>
      <w:r w:rsidR="00EF5B1F">
        <w:rPr>
          <w:rFonts w:ascii="Times New Roman" w:hAnsi="Times New Roman"/>
          <w:sz w:val="24"/>
          <w:szCs w:val="24"/>
        </w:rPr>
        <w:t xml:space="preserve">it is possible to change </w:t>
      </w:r>
      <w:r w:rsidR="00BF44E3" w:rsidRPr="00BF2664">
        <w:rPr>
          <w:rFonts w:ascii="Symbol" w:hAnsi="Symbol"/>
          <w:i/>
          <w:sz w:val="24"/>
          <w:szCs w:val="24"/>
        </w:rPr>
        <w:t></w:t>
      </w:r>
      <w:r w:rsidR="00EF5B1F" w:rsidRPr="00EF5B1F">
        <w:rPr>
          <w:rFonts w:ascii="Times New Roman" w:hAnsi="Times New Roman"/>
          <w:sz w:val="24"/>
          <w:szCs w:val="24"/>
        </w:rPr>
        <w:t xml:space="preserve"> </w:t>
      </w:r>
      <w:r w:rsidR="00EF5B1F">
        <w:rPr>
          <w:rFonts w:ascii="Times New Roman" w:hAnsi="Times New Roman"/>
          <w:sz w:val="24"/>
          <w:szCs w:val="24"/>
        </w:rPr>
        <w:t>to equal</w:t>
      </w:r>
      <w:r w:rsidR="00EF5B1F" w:rsidRPr="00BF2664">
        <w:rPr>
          <w:rFonts w:ascii="Times New Roman" w:hAnsi="Times New Roman"/>
          <w:sz w:val="24"/>
          <w:szCs w:val="24"/>
        </w:rPr>
        <w:t xml:space="preserve"> </w:t>
      </w:r>
      <w:r w:rsidR="00BF44E3" w:rsidRPr="00BF2664">
        <w:rPr>
          <w:rFonts w:ascii="Symbol" w:hAnsi="Symbol"/>
          <w:i/>
          <w:sz w:val="24"/>
          <w:szCs w:val="24"/>
        </w:rPr>
        <w:t></w:t>
      </w:r>
      <w:r w:rsidR="00EF5B1F">
        <w:rPr>
          <w:rFonts w:ascii="Times New Roman" w:hAnsi="Times New Roman"/>
          <w:i/>
          <w:sz w:val="24"/>
          <w:szCs w:val="24"/>
        </w:rPr>
        <w:t>I(t)</w:t>
      </w:r>
      <w:r w:rsidR="00BF44E3" w:rsidRPr="00BF2664">
        <w:rPr>
          <w:rFonts w:ascii="Times New Roman" w:hAnsi="Times New Roman"/>
          <w:i/>
          <w:sz w:val="24"/>
          <w:szCs w:val="24"/>
        </w:rPr>
        <w:t>/N</w:t>
      </w:r>
      <w:r w:rsidR="00BF44E3" w:rsidRPr="00BF2664">
        <w:rPr>
          <w:rFonts w:ascii="Times New Roman" w:hAnsi="Times New Roman"/>
          <w:sz w:val="24"/>
          <w:szCs w:val="24"/>
        </w:rPr>
        <w:t xml:space="preserve">, so that </w:t>
      </w:r>
      <w:r w:rsidR="00BF44E3" w:rsidRPr="00BF2664">
        <w:rPr>
          <w:rFonts w:ascii="Symbol" w:hAnsi="Symbol"/>
          <w:i/>
          <w:sz w:val="24"/>
          <w:szCs w:val="24"/>
        </w:rPr>
        <w:t></w:t>
      </w:r>
      <w:r w:rsidR="00BF44E3" w:rsidRPr="00BF2664">
        <w:rPr>
          <w:rFonts w:ascii="Times New Roman" w:hAnsi="Times New Roman"/>
          <w:sz w:val="24"/>
          <w:szCs w:val="24"/>
        </w:rPr>
        <w:t xml:space="preserve"> is multiplied by the </w:t>
      </w:r>
      <w:r w:rsidR="00BF44E3" w:rsidRPr="00EF5B1F">
        <w:rPr>
          <w:rFonts w:ascii="Times New Roman" w:hAnsi="Times New Roman"/>
          <w:sz w:val="24"/>
          <w:szCs w:val="24"/>
        </w:rPr>
        <w:t>fraction</w:t>
      </w:r>
      <w:r w:rsidR="00BF44E3" w:rsidRPr="00BF2664">
        <w:rPr>
          <w:rFonts w:ascii="Times New Roman" w:hAnsi="Times New Roman"/>
          <w:sz w:val="24"/>
          <w:szCs w:val="24"/>
        </w:rPr>
        <w:t xml:space="preserve"> of the population that is infectious. </w:t>
      </w:r>
      <w:r w:rsidR="00EF5B1F">
        <w:rPr>
          <w:rFonts w:ascii="Times New Roman" w:hAnsi="Times New Roman"/>
          <w:sz w:val="24"/>
          <w:szCs w:val="24"/>
        </w:rPr>
        <w:t>Th</w:t>
      </w:r>
      <w:r w:rsidR="00043B4C">
        <w:rPr>
          <w:rFonts w:ascii="Times New Roman" w:hAnsi="Times New Roman"/>
          <w:sz w:val="24"/>
          <w:szCs w:val="24"/>
        </w:rPr>
        <w:t>e</w:t>
      </w:r>
      <w:r w:rsidR="00EF5B1F">
        <w:rPr>
          <w:rFonts w:ascii="Times New Roman" w:hAnsi="Times New Roman"/>
          <w:sz w:val="24"/>
          <w:szCs w:val="24"/>
        </w:rPr>
        <w:t xml:space="preserve"> expression </w:t>
      </w:r>
      <w:r w:rsidR="00BF44E3" w:rsidRPr="00BF2664">
        <w:rPr>
          <w:rFonts w:ascii="Times New Roman" w:hAnsi="Times New Roman"/>
          <w:sz w:val="24"/>
          <w:szCs w:val="24"/>
        </w:rPr>
        <w:t xml:space="preserve">scales up the value of </w:t>
      </w:r>
      <w:r w:rsidR="00BF44E3" w:rsidRPr="00BF2664">
        <w:rPr>
          <w:rFonts w:ascii="Symbol" w:hAnsi="Symbol"/>
          <w:i/>
          <w:sz w:val="24"/>
          <w:szCs w:val="24"/>
        </w:rPr>
        <w:t></w:t>
      </w:r>
      <w:r w:rsidR="00BF44E3" w:rsidRPr="00BF2664">
        <w:rPr>
          <w:rFonts w:ascii="Symbol" w:hAnsi="Symbol"/>
          <w:sz w:val="24"/>
          <w:szCs w:val="24"/>
        </w:rPr>
        <w:t></w:t>
      </w:r>
      <w:r w:rsidR="00BF44E3" w:rsidRPr="00BF2664">
        <w:rPr>
          <w:rFonts w:ascii="Symbol" w:hAnsi="Symbol"/>
          <w:sz w:val="24"/>
          <w:szCs w:val="24"/>
        </w:rPr>
        <w:t></w:t>
      </w:r>
      <w:r w:rsidR="00BF44E3" w:rsidRPr="00BF2664">
        <w:rPr>
          <w:rFonts w:ascii="Times New Roman" w:hAnsi="Times New Roman"/>
          <w:sz w:val="24"/>
          <w:szCs w:val="24"/>
        </w:rPr>
        <w:t xml:space="preserve">based on the population size. </w:t>
      </w:r>
    </w:p>
    <w:p w14:paraId="58FF710D" w14:textId="77777777" w:rsidR="00EF5B1F" w:rsidRDefault="00EF5B1F" w:rsidP="00751E08">
      <w:pPr>
        <w:tabs>
          <w:tab w:val="left" w:pos="720"/>
          <w:tab w:val="left" w:pos="7920"/>
        </w:tabs>
        <w:spacing w:after="0" w:line="480" w:lineRule="auto"/>
        <w:jc w:val="both"/>
        <w:rPr>
          <w:rFonts w:ascii="Times New Roman" w:hAnsi="Times New Roman"/>
          <w:sz w:val="24"/>
          <w:szCs w:val="24"/>
        </w:rPr>
      </w:pPr>
    </w:p>
    <w:p w14:paraId="5AA0EF11" w14:textId="44F0B360" w:rsidR="00EF5B1F" w:rsidRPr="00814480" w:rsidRDefault="0063135C" w:rsidP="00751E08">
      <w:pPr>
        <w:pStyle w:val="Heading2"/>
        <w:spacing w:before="0" w:beforeAutospacing="0" w:after="0" w:afterAutospacing="0" w:line="480" w:lineRule="auto"/>
        <w:rPr>
          <w:rFonts w:ascii="Times New Roman" w:hAnsi="Times New Roman"/>
          <w:b w:val="0"/>
          <w:sz w:val="24"/>
          <w:szCs w:val="24"/>
        </w:rPr>
      </w:pPr>
      <w:r w:rsidRPr="00814480">
        <w:rPr>
          <w:rFonts w:ascii="Times New Roman" w:hAnsi="Times New Roman"/>
          <w:b w:val="0"/>
          <w:sz w:val="24"/>
          <w:szCs w:val="24"/>
        </w:rPr>
        <w:t>&lt;2&gt;</w:t>
      </w:r>
      <w:r w:rsidR="006938E9" w:rsidRPr="00814480">
        <w:rPr>
          <w:rFonts w:ascii="Times New Roman" w:hAnsi="Times New Roman"/>
          <w:b w:val="0"/>
          <w:sz w:val="24"/>
          <w:szCs w:val="24"/>
        </w:rPr>
        <w:t>The reproductive number</w:t>
      </w:r>
    </w:p>
    <w:p w14:paraId="321B86AF" w14:textId="2B7BD345" w:rsidR="00A56A3B" w:rsidRDefault="00635134" w:rsidP="00751E08">
      <w:pPr>
        <w:spacing w:after="0" w:line="480" w:lineRule="auto"/>
        <w:rPr>
          <w:rFonts w:ascii="Times New Roman" w:hAnsi="Times New Roman"/>
          <w:sz w:val="24"/>
          <w:szCs w:val="24"/>
        </w:rPr>
      </w:pPr>
      <w:r>
        <w:tab/>
      </w:r>
      <w:r w:rsidR="00BF44E3" w:rsidRPr="00BF2664">
        <w:rPr>
          <w:rFonts w:ascii="Times New Roman" w:hAnsi="Times New Roman"/>
          <w:sz w:val="24"/>
          <w:szCs w:val="24"/>
        </w:rPr>
        <w:t xml:space="preserve">The </w:t>
      </w:r>
      <w:r w:rsidR="00BF44E3" w:rsidRPr="006E35B3">
        <w:rPr>
          <w:rFonts w:ascii="Times New Roman" w:hAnsi="Times New Roman"/>
          <w:i/>
          <w:sz w:val="24"/>
          <w:szCs w:val="24"/>
        </w:rPr>
        <w:t>basic reproductive number</w:t>
      </w:r>
      <w:r w:rsidR="00BF44E3" w:rsidRPr="00BF2664">
        <w:rPr>
          <w:rFonts w:ascii="Times New Roman" w:hAnsi="Times New Roman"/>
          <w:sz w:val="24"/>
          <w:szCs w:val="24"/>
        </w:rPr>
        <w:t xml:space="preserve">, or </w:t>
      </w:r>
      <w:r w:rsidR="00BF44E3" w:rsidRPr="00BF2664">
        <w:rPr>
          <w:rFonts w:ascii="Times New Roman" w:hAnsi="Times New Roman"/>
          <w:i/>
          <w:sz w:val="24"/>
          <w:szCs w:val="24"/>
        </w:rPr>
        <w:t>R</w:t>
      </w:r>
      <w:r w:rsidR="00BF44E3" w:rsidRPr="00BF2664">
        <w:rPr>
          <w:rFonts w:ascii="Times New Roman" w:hAnsi="Times New Roman"/>
          <w:i/>
          <w:sz w:val="24"/>
          <w:szCs w:val="24"/>
          <w:vertAlign w:val="subscript"/>
        </w:rPr>
        <w:t>0</w:t>
      </w:r>
      <w:r w:rsidR="006E35B3">
        <w:rPr>
          <w:rFonts w:ascii="Times New Roman" w:hAnsi="Times New Roman"/>
          <w:sz w:val="24"/>
          <w:szCs w:val="24"/>
        </w:rPr>
        <w:t xml:space="preserve"> (commonly pronounced “are-naught”, due to its British origins)</w:t>
      </w:r>
      <w:r w:rsidR="00BF44E3" w:rsidRPr="00BF2664">
        <w:rPr>
          <w:rFonts w:ascii="Times New Roman" w:hAnsi="Times New Roman"/>
          <w:sz w:val="24"/>
          <w:szCs w:val="24"/>
        </w:rPr>
        <w:t xml:space="preserve"> is the mean number of secondary </w:t>
      </w:r>
      <w:r w:rsidR="00A62346">
        <w:rPr>
          <w:rFonts w:ascii="Times New Roman" w:hAnsi="Times New Roman"/>
          <w:sz w:val="24"/>
          <w:szCs w:val="24"/>
        </w:rPr>
        <w:t>infections</w:t>
      </w:r>
      <w:r w:rsidR="00BF44E3" w:rsidRPr="00BF2664">
        <w:rPr>
          <w:rFonts w:ascii="Times New Roman" w:hAnsi="Times New Roman"/>
          <w:sz w:val="24"/>
          <w:szCs w:val="24"/>
        </w:rPr>
        <w:t xml:space="preserve"> a single </w:t>
      </w:r>
      <w:r w:rsidR="00A62346">
        <w:rPr>
          <w:rFonts w:ascii="Times New Roman" w:hAnsi="Times New Roman"/>
          <w:sz w:val="24"/>
          <w:szCs w:val="24"/>
        </w:rPr>
        <w:t xml:space="preserve">infected person </w:t>
      </w:r>
      <w:r w:rsidR="00BF44E3" w:rsidRPr="00BF2664">
        <w:rPr>
          <w:rFonts w:ascii="Times New Roman" w:hAnsi="Times New Roman"/>
          <w:sz w:val="24"/>
          <w:szCs w:val="24"/>
        </w:rPr>
        <w:t>will cause in a population with no immunity to the disease, and in the absence of interventions to control the infection</w:t>
      </w:r>
      <w:r w:rsidR="00F5067F">
        <w:rPr>
          <w:rFonts w:ascii="Times New Roman" w:hAnsi="Times New Roman"/>
          <w:sz w:val="24"/>
          <w:szCs w:val="24"/>
        </w:rPr>
        <w:t>. If we i</w:t>
      </w:r>
      <w:r w:rsidR="00BF44E3" w:rsidRPr="00BF2664">
        <w:rPr>
          <w:rFonts w:ascii="Times New Roman" w:hAnsi="Times New Roman"/>
          <w:sz w:val="24"/>
          <w:szCs w:val="24"/>
        </w:rPr>
        <w:t xml:space="preserve">magine an island of people who have never been affected by the disease, </w:t>
      </w:r>
      <w:r w:rsidR="00F5067F">
        <w:rPr>
          <w:rFonts w:ascii="Times New Roman" w:hAnsi="Times New Roman"/>
          <w:sz w:val="24"/>
          <w:szCs w:val="24"/>
        </w:rPr>
        <w:t xml:space="preserve">then </w:t>
      </w:r>
      <w:r w:rsidR="00F5067F" w:rsidRPr="00BF2664">
        <w:rPr>
          <w:rFonts w:ascii="Times New Roman" w:hAnsi="Times New Roman"/>
          <w:i/>
          <w:sz w:val="24"/>
          <w:szCs w:val="24"/>
        </w:rPr>
        <w:t>R</w:t>
      </w:r>
      <w:r w:rsidR="00F5067F" w:rsidRPr="00BF2664">
        <w:rPr>
          <w:rFonts w:ascii="Times New Roman" w:hAnsi="Times New Roman"/>
          <w:i/>
          <w:sz w:val="24"/>
          <w:szCs w:val="24"/>
          <w:vertAlign w:val="subscript"/>
        </w:rPr>
        <w:t>0</w:t>
      </w:r>
      <w:r w:rsidR="00F5067F" w:rsidRPr="00BF2664">
        <w:rPr>
          <w:rFonts w:ascii="Times New Roman" w:hAnsi="Times New Roman"/>
          <w:sz w:val="24"/>
          <w:szCs w:val="24"/>
        </w:rPr>
        <w:t xml:space="preserve"> </w:t>
      </w:r>
      <w:r w:rsidR="00F5067F">
        <w:rPr>
          <w:rFonts w:ascii="Times New Roman" w:hAnsi="Times New Roman"/>
          <w:sz w:val="24"/>
          <w:szCs w:val="24"/>
        </w:rPr>
        <w:t xml:space="preserve">is the </w:t>
      </w:r>
      <w:r w:rsidR="000E58B0">
        <w:rPr>
          <w:rFonts w:ascii="Times New Roman" w:hAnsi="Times New Roman"/>
          <w:sz w:val="24"/>
          <w:szCs w:val="24"/>
        </w:rPr>
        <w:t xml:space="preserve">number of </w:t>
      </w:r>
      <w:r w:rsidR="00F5067F">
        <w:rPr>
          <w:rFonts w:ascii="Times New Roman" w:hAnsi="Times New Roman"/>
          <w:sz w:val="24"/>
          <w:szCs w:val="24"/>
        </w:rPr>
        <w:t xml:space="preserve">people who would be infected by </w:t>
      </w:r>
      <w:r w:rsidR="00BF44E3" w:rsidRPr="00BF2664">
        <w:rPr>
          <w:rFonts w:ascii="Times New Roman" w:hAnsi="Times New Roman"/>
          <w:sz w:val="24"/>
          <w:szCs w:val="24"/>
        </w:rPr>
        <w:t xml:space="preserve">one </w:t>
      </w:r>
      <w:r w:rsidR="00F5067F">
        <w:rPr>
          <w:rFonts w:ascii="Times New Roman" w:hAnsi="Times New Roman"/>
          <w:sz w:val="24"/>
          <w:szCs w:val="24"/>
        </w:rPr>
        <w:t xml:space="preserve">infected </w:t>
      </w:r>
      <w:r w:rsidR="00BF44E3" w:rsidRPr="00BF2664">
        <w:rPr>
          <w:rFonts w:ascii="Times New Roman" w:hAnsi="Times New Roman"/>
          <w:sz w:val="24"/>
          <w:szCs w:val="24"/>
        </w:rPr>
        <w:t xml:space="preserve">person </w:t>
      </w:r>
      <w:r w:rsidR="00F5067F">
        <w:rPr>
          <w:rFonts w:ascii="Times New Roman" w:hAnsi="Times New Roman"/>
          <w:sz w:val="24"/>
          <w:szCs w:val="24"/>
        </w:rPr>
        <w:t xml:space="preserve">who </w:t>
      </w:r>
      <w:r w:rsidR="00BF44E3" w:rsidRPr="00BF2664">
        <w:rPr>
          <w:rFonts w:ascii="Times New Roman" w:hAnsi="Times New Roman"/>
          <w:sz w:val="24"/>
          <w:szCs w:val="24"/>
        </w:rPr>
        <w:t>lands on the island</w:t>
      </w:r>
      <w:r w:rsidR="00660246">
        <w:rPr>
          <w:rFonts w:ascii="Times New Roman" w:hAnsi="Times New Roman"/>
          <w:sz w:val="24"/>
          <w:szCs w:val="24"/>
        </w:rPr>
        <w:t xml:space="preserve"> (a fully susceptible population)</w:t>
      </w:r>
      <w:r w:rsidR="000E58B0">
        <w:rPr>
          <w:rFonts w:ascii="Times New Roman" w:hAnsi="Times New Roman"/>
          <w:sz w:val="24"/>
          <w:szCs w:val="24"/>
        </w:rPr>
        <w:t>, before the infected person recovers or dies (is no longer infectious)</w:t>
      </w:r>
      <w:r w:rsidR="00BF44E3" w:rsidRPr="00BF2664">
        <w:rPr>
          <w:rFonts w:ascii="Times New Roman" w:hAnsi="Times New Roman"/>
          <w:sz w:val="24"/>
          <w:szCs w:val="24"/>
        </w:rPr>
        <w:t xml:space="preserve">. </w:t>
      </w:r>
      <w:r w:rsidR="00AF6861">
        <w:rPr>
          <w:rFonts w:ascii="Times New Roman" w:hAnsi="Times New Roman"/>
          <w:sz w:val="24"/>
          <w:szCs w:val="24"/>
        </w:rPr>
        <w:t>Figure 5.</w:t>
      </w:r>
      <w:r w:rsidR="00A56A3B">
        <w:rPr>
          <w:rFonts w:ascii="Times New Roman" w:hAnsi="Times New Roman"/>
          <w:sz w:val="24"/>
          <w:szCs w:val="24"/>
        </w:rPr>
        <w:t xml:space="preserve">2 illustrates a disease with an </w:t>
      </w:r>
      <w:r w:rsidR="00A56A3B" w:rsidRPr="00BF2664">
        <w:rPr>
          <w:rFonts w:ascii="Times New Roman" w:hAnsi="Times New Roman"/>
          <w:i/>
          <w:sz w:val="24"/>
          <w:szCs w:val="24"/>
        </w:rPr>
        <w:t>R</w:t>
      </w:r>
      <w:r w:rsidR="00A56A3B" w:rsidRPr="00BF2664">
        <w:rPr>
          <w:rFonts w:ascii="Times New Roman" w:hAnsi="Times New Roman"/>
          <w:i/>
          <w:sz w:val="24"/>
          <w:szCs w:val="24"/>
          <w:vertAlign w:val="subscript"/>
        </w:rPr>
        <w:t>0</w:t>
      </w:r>
      <w:r w:rsidR="00A56A3B" w:rsidRPr="00BF2664">
        <w:rPr>
          <w:rFonts w:ascii="Times New Roman" w:hAnsi="Times New Roman"/>
          <w:sz w:val="24"/>
          <w:szCs w:val="24"/>
        </w:rPr>
        <w:t xml:space="preserve"> of</w:t>
      </w:r>
      <w:r w:rsidR="00A56A3B">
        <w:rPr>
          <w:rFonts w:ascii="Times New Roman" w:hAnsi="Times New Roman"/>
          <w:sz w:val="24"/>
          <w:szCs w:val="24"/>
        </w:rPr>
        <w:t xml:space="preserve"> 3.</w:t>
      </w:r>
    </w:p>
    <w:p w14:paraId="67186349" w14:textId="5D462D46" w:rsidR="00A56A3B" w:rsidRPr="00BF2664" w:rsidRDefault="00FC3F49" w:rsidP="00FC3F49">
      <w:pPr>
        <w:spacing w:after="0" w:line="480" w:lineRule="auto"/>
        <w:ind w:firstLine="720"/>
        <w:jc w:val="center"/>
        <w:rPr>
          <w:rFonts w:ascii="Times New Roman" w:hAnsi="Times New Roman"/>
          <w:sz w:val="24"/>
          <w:szCs w:val="24"/>
        </w:rPr>
      </w:pPr>
      <w:r>
        <w:rPr>
          <w:rFonts w:ascii="Times New Roman" w:hAnsi="Times New Roman"/>
          <w:sz w:val="24"/>
          <w:szCs w:val="24"/>
        </w:rPr>
        <w:t xml:space="preserve">[INSERT </w:t>
      </w:r>
      <w:r w:rsidR="00AF6861">
        <w:rPr>
          <w:rFonts w:ascii="Times New Roman" w:hAnsi="Times New Roman"/>
          <w:sz w:val="24"/>
          <w:szCs w:val="24"/>
        </w:rPr>
        <w:t>FIGURE 5.</w:t>
      </w:r>
      <w:r>
        <w:rPr>
          <w:rFonts w:ascii="Times New Roman" w:hAnsi="Times New Roman"/>
          <w:sz w:val="24"/>
          <w:szCs w:val="24"/>
        </w:rPr>
        <w:t>2 HERE]</w:t>
      </w:r>
    </w:p>
    <w:p w14:paraId="08706FE3" w14:textId="0B6FA6D9" w:rsidR="00BF44E3" w:rsidRPr="00BF2664" w:rsidRDefault="00BF44E3" w:rsidP="00751E08">
      <w:pPr>
        <w:tabs>
          <w:tab w:val="left" w:pos="720"/>
          <w:tab w:val="left" w:pos="7920"/>
        </w:tabs>
        <w:spacing w:after="0" w:line="480" w:lineRule="auto"/>
        <w:jc w:val="both"/>
        <w:rPr>
          <w:rFonts w:ascii="Times New Roman" w:hAnsi="Times New Roman"/>
          <w:sz w:val="24"/>
          <w:szCs w:val="24"/>
        </w:rPr>
      </w:pPr>
      <w:r w:rsidRPr="00BF2664">
        <w:rPr>
          <w:rFonts w:ascii="Times New Roman" w:hAnsi="Times New Roman"/>
          <w:sz w:val="24"/>
          <w:szCs w:val="24"/>
        </w:rPr>
        <w:tab/>
      </w:r>
      <w:r w:rsidR="00F5067F">
        <w:rPr>
          <w:rFonts w:ascii="Times New Roman" w:hAnsi="Times New Roman"/>
          <w:sz w:val="24"/>
          <w:szCs w:val="24"/>
        </w:rPr>
        <w:t>It is important not to</w:t>
      </w:r>
      <w:r w:rsidRPr="00BF2664">
        <w:rPr>
          <w:rFonts w:ascii="Times New Roman" w:hAnsi="Times New Roman"/>
          <w:sz w:val="24"/>
          <w:szCs w:val="24"/>
        </w:rPr>
        <w:t xml:space="preserve"> confuse </w:t>
      </w:r>
      <w:r w:rsidRPr="00BF2664">
        <w:rPr>
          <w:rFonts w:ascii="Times New Roman" w:hAnsi="Times New Roman"/>
          <w:i/>
          <w:sz w:val="24"/>
          <w:szCs w:val="24"/>
        </w:rPr>
        <w:t>R</w:t>
      </w:r>
      <w:r w:rsidRPr="00BF2664">
        <w:rPr>
          <w:rFonts w:ascii="Times New Roman" w:hAnsi="Times New Roman"/>
          <w:i/>
          <w:sz w:val="24"/>
          <w:szCs w:val="24"/>
          <w:vertAlign w:val="subscript"/>
        </w:rPr>
        <w:t>0</w:t>
      </w:r>
      <w:r w:rsidRPr="00BF2664">
        <w:rPr>
          <w:rFonts w:ascii="Times New Roman" w:hAnsi="Times New Roman"/>
          <w:sz w:val="24"/>
          <w:szCs w:val="24"/>
        </w:rPr>
        <w:t xml:space="preserve"> with the </w:t>
      </w:r>
      <w:r w:rsidRPr="00F5067F">
        <w:rPr>
          <w:rFonts w:ascii="Times New Roman" w:hAnsi="Times New Roman"/>
          <w:i/>
          <w:sz w:val="24"/>
          <w:szCs w:val="24"/>
        </w:rPr>
        <w:t xml:space="preserve">effective reproductive number </w:t>
      </w:r>
      <w:r w:rsidRPr="00BF2664">
        <w:rPr>
          <w:rFonts w:ascii="Times New Roman" w:hAnsi="Times New Roman"/>
          <w:sz w:val="24"/>
          <w:szCs w:val="24"/>
        </w:rPr>
        <w:t>(</w:t>
      </w:r>
      <w:r w:rsidRPr="00BF2664">
        <w:rPr>
          <w:rFonts w:ascii="Times New Roman" w:hAnsi="Times New Roman"/>
          <w:i/>
          <w:sz w:val="24"/>
          <w:szCs w:val="24"/>
        </w:rPr>
        <w:t>R</w:t>
      </w:r>
      <w:r w:rsidRPr="00BF2664">
        <w:rPr>
          <w:rFonts w:ascii="Times New Roman" w:hAnsi="Times New Roman"/>
          <w:sz w:val="24"/>
          <w:szCs w:val="24"/>
        </w:rPr>
        <w:t xml:space="preserve"> or </w:t>
      </w:r>
      <w:r w:rsidRPr="00BF2664">
        <w:rPr>
          <w:rFonts w:ascii="Times New Roman" w:hAnsi="Times New Roman"/>
          <w:i/>
          <w:sz w:val="24"/>
          <w:szCs w:val="24"/>
        </w:rPr>
        <w:t>R</w:t>
      </w:r>
      <w:r w:rsidRPr="00BF2664">
        <w:rPr>
          <w:rFonts w:ascii="Times New Roman" w:hAnsi="Times New Roman"/>
          <w:i/>
          <w:sz w:val="24"/>
          <w:szCs w:val="24"/>
          <w:vertAlign w:val="subscript"/>
        </w:rPr>
        <w:t>e</w:t>
      </w:r>
      <w:r w:rsidRPr="00BF2664">
        <w:rPr>
          <w:rFonts w:ascii="Times New Roman" w:hAnsi="Times New Roman"/>
          <w:sz w:val="24"/>
          <w:szCs w:val="24"/>
        </w:rPr>
        <w:t xml:space="preserve">, depending on the author), which is the number of secondary cases generated by an infectious case once the </w:t>
      </w:r>
      <w:r w:rsidRPr="00BF2664">
        <w:rPr>
          <w:rFonts w:ascii="Times New Roman" w:hAnsi="Times New Roman"/>
          <w:sz w:val="24"/>
          <w:szCs w:val="24"/>
        </w:rPr>
        <w:lastRenderedPageBreak/>
        <w:t xml:space="preserve">epidemic is underway (e.g., once the population is no longer fully susceptible, but there are some immune persons or some interventions have been </w:t>
      </w:r>
      <w:r w:rsidR="00654F8A">
        <w:rPr>
          <w:rFonts w:ascii="Times New Roman" w:hAnsi="Times New Roman"/>
          <w:sz w:val="24"/>
          <w:szCs w:val="24"/>
        </w:rPr>
        <w:t>introduced such as medical treatment</w:t>
      </w:r>
      <w:r w:rsidRPr="00BF2664">
        <w:rPr>
          <w:rFonts w:ascii="Times New Roman" w:hAnsi="Times New Roman"/>
          <w:sz w:val="24"/>
          <w:szCs w:val="24"/>
        </w:rPr>
        <w:t xml:space="preserve">). Of course, we're interested in driving down the effective reproductive number by creating public health programs, but the basic reproductive number is a fundamental property of the disease </w:t>
      </w:r>
      <w:r w:rsidR="000A0B50">
        <w:rPr>
          <w:rFonts w:ascii="Times New Roman" w:hAnsi="Times New Roman"/>
          <w:sz w:val="24"/>
          <w:szCs w:val="24"/>
        </w:rPr>
        <w:t>spread in a given population</w:t>
      </w:r>
      <w:r w:rsidRPr="00BF2664">
        <w:rPr>
          <w:rFonts w:ascii="Times New Roman" w:hAnsi="Times New Roman"/>
          <w:sz w:val="24"/>
          <w:szCs w:val="24"/>
        </w:rPr>
        <w:t>.</w:t>
      </w:r>
    </w:p>
    <w:p w14:paraId="1C0532CA" w14:textId="754E8B7F" w:rsidR="00CE60EE" w:rsidRDefault="00BF44E3" w:rsidP="00751E08">
      <w:pPr>
        <w:tabs>
          <w:tab w:val="left" w:pos="720"/>
          <w:tab w:val="left" w:pos="7920"/>
        </w:tabs>
        <w:spacing w:after="0" w:line="480" w:lineRule="auto"/>
        <w:jc w:val="both"/>
        <w:rPr>
          <w:rFonts w:ascii="Times New Roman" w:hAnsi="Times New Roman"/>
          <w:sz w:val="24"/>
          <w:szCs w:val="24"/>
        </w:rPr>
      </w:pPr>
      <w:r w:rsidRPr="00BF2664">
        <w:rPr>
          <w:rFonts w:ascii="Times New Roman" w:hAnsi="Times New Roman"/>
          <w:sz w:val="24"/>
          <w:szCs w:val="24"/>
        </w:rPr>
        <w:tab/>
      </w:r>
      <w:r w:rsidR="00BB1AD7">
        <w:rPr>
          <w:rFonts w:ascii="Times New Roman" w:hAnsi="Times New Roman"/>
          <w:sz w:val="24"/>
          <w:szCs w:val="24"/>
        </w:rPr>
        <w:t>We can reason</w:t>
      </w:r>
      <w:r w:rsidRPr="00BF2664">
        <w:rPr>
          <w:rFonts w:ascii="Times New Roman" w:hAnsi="Times New Roman"/>
          <w:sz w:val="24"/>
          <w:szCs w:val="24"/>
        </w:rPr>
        <w:t xml:space="preserve"> that if the </w:t>
      </w:r>
      <w:r w:rsidRPr="00BF2664">
        <w:rPr>
          <w:rFonts w:ascii="Times New Roman" w:hAnsi="Times New Roman"/>
          <w:i/>
          <w:sz w:val="24"/>
          <w:szCs w:val="24"/>
        </w:rPr>
        <w:t>R</w:t>
      </w:r>
      <w:r w:rsidRPr="00BF2664">
        <w:rPr>
          <w:rFonts w:ascii="Times New Roman" w:hAnsi="Times New Roman"/>
          <w:i/>
          <w:sz w:val="24"/>
          <w:szCs w:val="24"/>
          <w:vertAlign w:val="subscript"/>
        </w:rPr>
        <w:t>0</w:t>
      </w:r>
      <w:r w:rsidRPr="00BF2664">
        <w:rPr>
          <w:rFonts w:ascii="Times New Roman" w:hAnsi="Times New Roman"/>
          <w:sz w:val="24"/>
          <w:szCs w:val="24"/>
        </w:rPr>
        <w:t xml:space="preserve"> of a disease is greater than 1, then </w:t>
      </w:r>
      <w:r w:rsidR="00953CD9">
        <w:rPr>
          <w:rFonts w:ascii="Times New Roman" w:hAnsi="Times New Roman"/>
          <w:sz w:val="24"/>
          <w:szCs w:val="24"/>
        </w:rPr>
        <w:t xml:space="preserve">one </w:t>
      </w:r>
      <w:r w:rsidR="00E2714C">
        <w:rPr>
          <w:rFonts w:ascii="Times New Roman" w:hAnsi="Times New Roman"/>
          <w:sz w:val="24"/>
          <w:szCs w:val="24"/>
        </w:rPr>
        <w:t>infected</w:t>
      </w:r>
      <w:r w:rsidRPr="00BF2664">
        <w:rPr>
          <w:rFonts w:ascii="Times New Roman" w:hAnsi="Times New Roman"/>
          <w:sz w:val="24"/>
          <w:szCs w:val="24"/>
        </w:rPr>
        <w:t xml:space="preserve"> person will produce more than one </w:t>
      </w:r>
      <w:r w:rsidR="008E22FA">
        <w:rPr>
          <w:rFonts w:ascii="Times New Roman" w:hAnsi="Times New Roman"/>
          <w:sz w:val="24"/>
          <w:szCs w:val="24"/>
        </w:rPr>
        <w:t>infected</w:t>
      </w:r>
      <w:r w:rsidR="00953CD9">
        <w:rPr>
          <w:rFonts w:ascii="Times New Roman" w:hAnsi="Times New Roman"/>
          <w:sz w:val="24"/>
          <w:szCs w:val="24"/>
        </w:rPr>
        <w:t xml:space="preserve"> person in the next generation of </w:t>
      </w:r>
      <w:r w:rsidR="003E1431">
        <w:rPr>
          <w:rFonts w:ascii="Times New Roman" w:hAnsi="Times New Roman"/>
          <w:sz w:val="24"/>
          <w:szCs w:val="24"/>
        </w:rPr>
        <w:t>infections on average</w:t>
      </w:r>
      <w:r w:rsidRPr="00BF2664">
        <w:rPr>
          <w:rFonts w:ascii="Times New Roman" w:hAnsi="Times New Roman"/>
          <w:sz w:val="24"/>
          <w:szCs w:val="24"/>
        </w:rPr>
        <w:t>, hence t</w:t>
      </w:r>
      <w:r w:rsidR="00953CD9">
        <w:rPr>
          <w:rFonts w:ascii="Times New Roman" w:hAnsi="Times New Roman"/>
          <w:sz w:val="24"/>
          <w:szCs w:val="24"/>
        </w:rPr>
        <w:t>he disease will spread. C</w:t>
      </w:r>
      <w:r w:rsidRPr="00BF2664">
        <w:rPr>
          <w:rFonts w:ascii="Times New Roman" w:hAnsi="Times New Roman"/>
          <w:sz w:val="24"/>
          <w:szCs w:val="24"/>
        </w:rPr>
        <w:t xml:space="preserve">onversely, if </w:t>
      </w:r>
      <w:r w:rsidRPr="00BF2664">
        <w:rPr>
          <w:rFonts w:ascii="Times New Roman" w:hAnsi="Times New Roman"/>
          <w:i/>
          <w:sz w:val="24"/>
          <w:szCs w:val="24"/>
        </w:rPr>
        <w:t>R</w:t>
      </w:r>
      <w:r w:rsidRPr="00BF2664">
        <w:rPr>
          <w:rFonts w:ascii="Times New Roman" w:hAnsi="Times New Roman"/>
          <w:i/>
          <w:sz w:val="24"/>
          <w:szCs w:val="24"/>
          <w:vertAlign w:val="subscript"/>
        </w:rPr>
        <w:t>0</w:t>
      </w:r>
      <w:r w:rsidRPr="00BF2664">
        <w:rPr>
          <w:rFonts w:ascii="Times New Roman" w:hAnsi="Times New Roman"/>
          <w:sz w:val="24"/>
          <w:szCs w:val="24"/>
        </w:rPr>
        <w:t xml:space="preserve"> is less than 1, then </w:t>
      </w:r>
      <w:r w:rsidR="003E1431">
        <w:rPr>
          <w:rFonts w:ascii="Times New Roman" w:hAnsi="Times New Roman"/>
          <w:sz w:val="24"/>
          <w:szCs w:val="24"/>
        </w:rPr>
        <w:t>one infected</w:t>
      </w:r>
      <w:r w:rsidR="003E1431" w:rsidRPr="00BF2664">
        <w:rPr>
          <w:rFonts w:ascii="Times New Roman" w:hAnsi="Times New Roman"/>
          <w:sz w:val="24"/>
          <w:szCs w:val="24"/>
        </w:rPr>
        <w:t xml:space="preserve"> person will produce </w:t>
      </w:r>
      <w:r w:rsidR="003E1431">
        <w:rPr>
          <w:rFonts w:ascii="Times New Roman" w:hAnsi="Times New Roman"/>
          <w:sz w:val="24"/>
          <w:szCs w:val="24"/>
        </w:rPr>
        <w:t>less</w:t>
      </w:r>
      <w:r w:rsidR="003E1431" w:rsidRPr="00BF2664">
        <w:rPr>
          <w:rFonts w:ascii="Times New Roman" w:hAnsi="Times New Roman"/>
          <w:sz w:val="24"/>
          <w:szCs w:val="24"/>
        </w:rPr>
        <w:t xml:space="preserve"> than one </w:t>
      </w:r>
      <w:r w:rsidR="003E1431">
        <w:rPr>
          <w:rFonts w:ascii="Times New Roman" w:hAnsi="Times New Roman"/>
          <w:sz w:val="24"/>
          <w:szCs w:val="24"/>
        </w:rPr>
        <w:t>infected person in the next generation of infections on average</w:t>
      </w:r>
      <w:r w:rsidRPr="00BF2664">
        <w:rPr>
          <w:rFonts w:ascii="Times New Roman" w:hAnsi="Times New Roman"/>
          <w:sz w:val="24"/>
          <w:szCs w:val="24"/>
        </w:rPr>
        <w:t xml:space="preserve">, </w:t>
      </w:r>
      <w:r w:rsidR="003E1431">
        <w:rPr>
          <w:rFonts w:ascii="Times New Roman" w:hAnsi="Times New Roman"/>
          <w:sz w:val="24"/>
          <w:szCs w:val="24"/>
        </w:rPr>
        <w:t xml:space="preserve">hence </w:t>
      </w:r>
      <w:r w:rsidRPr="00BF2664">
        <w:rPr>
          <w:rFonts w:ascii="Times New Roman" w:hAnsi="Times New Roman"/>
          <w:sz w:val="24"/>
          <w:szCs w:val="24"/>
        </w:rPr>
        <w:t xml:space="preserve">the epidemic will </w:t>
      </w:r>
      <w:r w:rsidR="003E1431">
        <w:rPr>
          <w:rFonts w:ascii="Times New Roman" w:hAnsi="Times New Roman"/>
          <w:sz w:val="24"/>
          <w:szCs w:val="24"/>
        </w:rPr>
        <w:t xml:space="preserve">eventually </w:t>
      </w:r>
      <w:r w:rsidR="003343EB">
        <w:rPr>
          <w:rFonts w:ascii="Times New Roman" w:hAnsi="Times New Roman"/>
          <w:sz w:val="24"/>
          <w:szCs w:val="24"/>
        </w:rPr>
        <w:t>burn</w:t>
      </w:r>
      <w:r w:rsidRPr="00BF2664">
        <w:rPr>
          <w:rFonts w:ascii="Times New Roman" w:hAnsi="Times New Roman"/>
          <w:sz w:val="24"/>
          <w:szCs w:val="24"/>
        </w:rPr>
        <w:t xml:space="preserve"> </w:t>
      </w:r>
      <w:r w:rsidR="003E1431">
        <w:rPr>
          <w:rFonts w:ascii="Times New Roman" w:hAnsi="Times New Roman"/>
          <w:sz w:val="24"/>
          <w:szCs w:val="24"/>
        </w:rPr>
        <w:t xml:space="preserve">out. </w:t>
      </w:r>
    </w:p>
    <w:p w14:paraId="7012CA29" w14:textId="396F74F7" w:rsidR="0041324A" w:rsidRDefault="00CE60EE" w:rsidP="00751E08">
      <w:pPr>
        <w:tabs>
          <w:tab w:val="left" w:pos="720"/>
          <w:tab w:val="left" w:pos="7920"/>
        </w:tabs>
        <w:spacing w:after="0" w:line="480" w:lineRule="auto"/>
        <w:jc w:val="both"/>
        <w:rPr>
          <w:rFonts w:ascii="Times New Roman" w:hAnsi="Times New Roman"/>
          <w:sz w:val="24"/>
          <w:szCs w:val="24"/>
        </w:rPr>
      </w:pPr>
      <w:r>
        <w:rPr>
          <w:rFonts w:ascii="Times New Roman" w:hAnsi="Times New Roman"/>
          <w:sz w:val="24"/>
          <w:szCs w:val="24"/>
        </w:rPr>
        <w:tab/>
      </w:r>
      <w:r w:rsidR="00BF44E3" w:rsidRPr="00BF2664">
        <w:rPr>
          <w:rFonts w:ascii="Times New Roman" w:hAnsi="Times New Roman"/>
          <w:sz w:val="24"/>
          <w:szCs w:val="24"/>
        </w:rPr>
        <w:t xml:space="preserve">For epidemic diseases that </w:t>
      </w:r>
      <w:r>
        <w:rPr>
          <w:rFonts w:ascii="Times New Roman" w:hAnsi="Times New Roman"/>
          <w:sz w:val="24"/>
          <w:szCs w:val="24"/>
        </w:rPr>
        <w:t xml:space="preserve">initially </w:t>
      </w:r>
      <w:r w:rsidR="00BF44E3" w:rsidRPr="00BF2664">
        <w:rPr>
          <w:rFonts w:ascii="Times New Roman" w:hAnsi="Times New Roman"/>
          <w:sz w:val="24"/>
          <w:szCs w:val="24"/>
        </w:rPr>
        <w:t xml:space="preserve">expand, there is some point at which </w:t>
      </w:r>
      <w:r>
        <w:rPr>
          <w:rFonts w:ascii="Times New Roman" w:hAnsi="Times New Roman"/>
          <w:sz w:val="24"/>
          <w:szCs w:val="24"/>
        </w:rPr>
        <w:t xml:space="preserve">the number of susceptible people will be so few that infected people will not be able to transfer the disease onto as many susceptible people (most people who are in contact with the infected person are either recovered or infected). Hence, </w:t>
      </w:r>
      <w:r w:rsidR="00BF44E3" w:rsidRPr="00BF2664">
        <w:rPr>
          <w:rFonts w:ascii="Times New Roman" w:hAnsi="Times New Roman"/>
          <w:sz w:val="24"/>
          <w:szCs w:val="24"/>
        </w:rPr>
        <w:t xml:space="preserve">the disease </w:t>
      </w:r>
      <w:r w:rsidR="00450471">
        <w:rPr>
          <w:rFonts w:ascii="Times New Roman" w:hAnsi="Times New Roman"/>
          <w:sz w:val="24"/>
          <w:szCs w:val="24"/>
        </w:rPr>
        <w:t xml:space="preserve">transmission process </w:t>
      </w:r>
      <w:r w:rsidR="00BF44E3" w:rsidRPr="00BF2664">
        <w:rPr>
          <w:rFonts w:ascii="Times New Roman" w:hAnsi="Times New Roman"/>
          <w:sz w:val="24"/>
          <w:szCs w:val="24"/>
        </w:rPr>
        <w:t>will</w:t>
      </w:r>
      <w:r w:rsidR="00450471">
        <w:rPr>
          <w:rFonts w:ascii="Times New Roman" w:hAnsi="Times New Roman"/>
          <w:sz w:val="24"/>
          <w:szCs w:val="24"/>
        </w:rPr>
        <w:t xml:space="preserve"> reach</w:t>
      </w:r>
      <w:r>
        <w:rPr>
          <w:rFonts w:ascii="Times New Roman" w:hAnsi="Times New Roman"/>
          <w:sz w:val="24"/>
          <w:szCs w:val="24"/>
        </w:rPr>
        <w:t xml:space="preserve"> a point when the</w:t>
      </w:r>
      <w:r w:rsidR="00BF44E3" w:rsidRPr="00BF2664">
        <w:rPr>
          <w:rFonts w:ascii="Times New Roman" w:hAnsi="Times New Roman"/>
          <w:sz w:val="24"/>
          <w:szCs w:val="24"/>
        </w:rPr>
        <w:t xml:space="preserve"> effective </w:t>
      </w:r>
      <w:r w:rsidR="00BF44E3" w:rsidRPr="00BF2664">
        <w:rPr>
          <w:rFonts w:ascii="Times New Roman" w:hAnsi="Times New Roman"/>
          <w:i/>
          <w:sz w:val="24"/>
          <w:szCs w:val="24"/>
        </w:rPr>
        <w:t>R</w:t>
      </w:r>
      <w:r w:rsidR="00BF44E3" w:rsidRPr="00BF2664">
        <w:rPr>
          <w:rFonts w:ascii="Times New Roman" w:hAnsi="Times New Roman"/>
          <w:sz w:val="24"/>
          <w:szCs w:val="24"/>
        </w:rPr>
        <w:t xml:space="preserve"> will be 1, </w:t>
      </w:r>
      <w:r w:rsidR="0041324A">
        <w:rPr>
          <w:rFonts w:ascii="Times New Roman" w:hAnsi="Times New Roman"/>
          <w:sz w:val="24"/>
          <w:szCs w:val="24"/>
        </w:rPr>
        <w:t xml:space="preserve">meaning </w:t>
      </w:r>
      <w:r w:rsidR="00BF44E3" w:rsidRPr="00BF2664">
        <w:rPr>
          <w:rFonts w:ascii="Times New Roman" w:hAnsi="Times New Roman"/>
          <w:sz w:val="24"/>
          <w:szCs w:val="24"/>
        </w:rPr>
        <w:t xml:space="preserve">there is some </w:t>
      </w:r>
      <w:r w:rsidR="0041324A">
        <w:rPr>
          <w:rFonts w:ascii="Times New Roman" w:hAnsi="Times New Roman"/>
          <w:sz w:val="24"/>
          <w:szCs w:val="24"/>
        </w:rPr>
        <w:t xml:space="preserve">population size </w:t>
      </w:r>
      <w:r w:rsidR="0041324A">
        <w:rPr>
          <w:rFonts w:ascii="Times New Roman" w:hAnsi="Times New Roman"/>
          <w:i/>
          <w:sz w:val="24"/>
          <w:szCs w:val="24"/>
        </w:rPr>
        <w:t>S</w:t>
      </w:r>
      <w:r w:rsidR="00BF44E3" w:rsidRPr="00BF2664">
        <w:rPr>
          <w:rFonts w:ascii="Times New Roman" w:hAnsi="Times New Roman"/>
          <w:sz w:val="24"/>
          <w:szCs w:val="24"/>
        </w:rPr>
        <w:t xml:space="preserve"> such that:</w:t>
      </w:r>
    </w:p>
    <w:p w14:paraId="1A196AFE" w14:textId="03E701CC" w:rsidR="00B00408" w:rsidRDefault="0041324A" w:rsidP="00751E08">
      <w:pPr>
        <w:tabs>
          <w:tab w:val="left" w:pos="720"/>
          <w:tab w:val="left" w:pos="2070"/>
          <w:tab w:val="left" w:pos="7920"/>
        </w:tabs>
        <w:spacing w:after="0" w:line="480" w:lineRule="auto"/>
        <w:jc w:val="both"/>
        <w:rPr>
          <w:rFonts w:ascii="Times New Roman" w:eastAsiaTheme="minorEastAsia" w:hAnsi="Times New Roman"/>
          <w:sz w:val="24"/>
          <w:szCs w:val="24"/>
        </w:rPr>
      </w:pPr>
      <w:r>
        <w:rPr>
          <w:rFonts w:ascii="Times New Roman" w:hAnsi="Times New Roman"/>
          <w:sz w:val="24"/>
          <w:szCs w:val="24"/>
        </w:rPr>
        <w:t>[Equation 9.18]</w:t>
      </w:r>
      <w:r w:rsidR="004505A6">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N</m:t>
            </m:r>
          </m:den>
        </m:f>
        <m:r>
          <w:rPr>
            <w:rFonts w:ascii="Cambria Math" w:hAnsi="Cambria Math"/>
            <w:sz w:val="24"/>
            <w:szCs w:val="24"/>
          </w:rPr>
          <m:t>=1</m:t>
        </m:r>
      </m:oMath>
    </w:p>
    <w:p w14:paraId="0C616678" w14:textId="503CAF52" w:rsidR="00E809C4" w:rsidRDefault="00E809C4" w:rsidP="00751E08">
      <w:pPr>
        <w:tabs>
          <w:tab w:val="left" w:pos="720"/>
          <w:tab w:val="left" w:pos="2070"/>
          <w:tab w:val="left" w:pos="7920"/>
        </w:tabs>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ab/>
        <w:t>Hence:</w:t>
      </w:r>
    </w:p>
    <w:p w14:paraId="723B4E3A" w14:textId="431ED02E" w:rsidR="00E809C4" w:rsidRPr="00B00408" w:rsidRDefault="00E809C4" w:rsidP="00751E08">
      <w:pPr>
        <w:tabs>
          <w:tab w:val="left" w:pos="720"/>
          <w:tab w:val="left" w:pos="2070"/>
          <w:tab w:val="left" w:pos="7920"/>
        </w:tabs>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[Equation 9.19]</w:t>
      </w:r>
      <w:r>
        <w:rPr>
          <w:rFonts w:ascii="Times New Roman" w:eastAsiaTheme="minorEastAsia" w:hAnsi="Times New Roman"/>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S</m:t>
            </m:r>
          </m:den>
        </m:f>
      </m:oMath>
    </w:p>
    <w:p w14:paraId="74AB4A7F" w14:textId="10254410" w:rsidR="00C75E3B" w:rsidRDefault="00080EEA" w:rsidP="00751E08">
      <w:pPr>
        <w:tabs>
          <w:tab w:val="left" w:pos="720"/>
          <w:tab w:val="left" w:pos="7920"/>
        </w:tabs>
        <w:spacing w:after="0" w:line="480" w:lineRule="auto"/>
        <w:jc w:val="both"/>
        <w:rPr>
          <w:rFonts w:ascii="Times New Roman" w:hAnsi="Times New Roman"/>
          <w:sz w:val="24"/>
          <w:szCs w:val="24"/>
        </w:rPr>
      </w:pPr>
      <w:r>
        <w:rPr>
          <w:rFonts w:ascii="Times New Roman" w:hAnsi="Times New Roman"/>
          <w:sz w:val="24"/>
          <w:szCs w:val="24"/>
        </w:rPr>
        <w:tab/>
        <w:t xml:space="preserve">The point at which the effective </w:t>
      </w:r>
      <w:r>
        <w:rPr>
          <w:rFonts w:ascii="Times New Roman" w:hAnsi="Times New Roman"/>
          <w:i/>
          <w:sz w:val="24"/>
          <w:szCs w:val="24"/>
        </w:rPr>
        <w:t>R</w:t>
      </w:r>
      <w:r>
        <w:rPr>
          <w:rFonts w:ascii="Times New Roman" w:hAnsi="Times New Roman"/>
          <w:sz w:val="24"/>
          <w:szCs w:val="24"/>
        </w:rPr>
        <w:t xml:space="preserve"> will be equal to 1 is effectively the point we solved for earlier in the endemic steady state disease situation, in which</w:t>
      </w:r>
      <w:r w:rsidR="00963953">
        <w:rPr>
          <w:rFonts w:ascii="Times New Roman" w:hAnsi="Times New Roman"/>
          <w:sz w:val="24"/>
          <w:szCs w:val="24"/>
        </w:rPr>
        <w:t xml:space="preserve"> the prevalence of </w:t>
      </w:r>
      <w:r w:rsidR="00B86AE9">
        <w:rPr>
          <w:rFonts w:ascii="Times New Roman" w:hAnsi="Times New Roman"/>
          <w:sz w:val="24"/>
          <w:szCs w:val="24"/>
        </w:rPr>
        <w:t>being in a given state</w:t>
      </w:r>
      <w:r w:rsidR="00963953">
        <w:rPr>
          <w:rFonts w:ascii="Times New Roman" w:hAnsi="Times New Roman"/>
          <w:sz w:val="24"/>
          <w:szCs w:val="24"/>
        </w:rPr>
        <w:t xml:space="preserve"> is equal to the incidence of </w:t>
      </w:r>
      <w:r w:rsidR="00B86AE9">
        <w:rPr>
          <w:rFonts w:ascii="Times New Roman" w:hAnsi="Times New Roman"/>
          <w:sz w:val="24"/>
          <w:szCs w:val="24"/>
        </w:rPr>
        <w:t>moving into the state</w:t>
      </w:r>
      <w:r w:rsidR="00963953">
        <w:rPr>
          <w:rFonts w:ascii="Times New Roman" w:hAnsi="Times New Roman"/>
          <w:sz w:val="24"/>
          <w:szCs w:val="24"/>
        </w:rPr>
        <w:t xml:space="preserve"> times the duration of</w:t>
      </w:r>
      <w:r w:rsidR="00B86AE9">
        <w:rPr>
          <w:rFonts w:ascii="Times New Roman" w:hAnsi="Times New Roman"/>
          <w:sz w:val="24"/>
          <w:szCs w:val="24"/>
        </w:rPr>
        <w:t xml:space="preserve"> being in the state</w:t>
      </w:r>
      <w:r w:rsidR="00963953">
        <w:rPr>
          <w:rFonts w:ascii="Times New Roman" w:hAnsi="Times New Roman"/>
          <w:sz w:val="24"/>
          <w:szCs w:val="24"/>
        </w:rPr>
        <w:t xml:space="preserve">. The </w:t>
      </w:r>
      <w:r w:rsidR="00B86AE9">
        <w:rPr>
          <w:rFonts w:ascii="Times New Roman" w:hAnsi="Times New Roman"/>
          <w:sz w:val="24"/>
          <w:szCs w:val="24"/>
        </w:rPr>
        <w:t xml:space="preserve">“incidence” of being in the population is the birth rate </w:t>
      </w:r>
      <w:r w:rsidR="00B86AE9" w:rsidRPr="000177A4">
        <w:rPr>
          <w:rFonts w:ascii="Symbol" w:hAnsi="Symbol"/>
          <w:i/>
          <w:sz w:val="24"/>
          <w:szCs w:val="24"/>
        </w:rPr>
        <w:t></w:t>
      </w:r>
      <w:r w:rsidR="00C75E3B">
        <w:rPr>
          <w:rFonts w:ascii="Times New Roman" w:hAnsi="Times New Roman"/>
          <w:sz w:val="24"/>
          <w:szCs w:val="24"/>
        </w:rPr>
        <w:t xml:space="preserve"> times the population that can give birth </w:t>
      </w:r>
      <w:r w:rsidR="00C75E3B" w:rsidRPr="00BF2664">
        <w:rPr>
          <w:rFonts w:ascii="Times New Roman" w:hAnsi="Times New Roman"/>
          <w:i/>
          <w:sz w:val="24"/>
          <w:szCs w:val="24"/>
        </w:rPr>
        <w:t>N</w:t>
      </w:r>
      <w:r w:rsidR="00C75E3B">
        <w:rPr>
          <w:rFonts w:ascii="Times New Roman" w:hAnsi="Times New Roman"/>
          <w:i/>
          <w:sz w:val="24"/>
          <w:szCs w:val="24"/>
        </w:rPr>
        <w:t>,</w:t>
      </w:r>
      <w:r w:rsidR="00B86AE9">
        <w:rPr>
          <w:rFonts w:ascii="Times New Roman" w:hAnsi="Times New Roman"/>
          <w:sz w:val="24"/>
          <w:szCs w:val="24"/>
        </w:rPr>
        <w:t xml:space="preserve"> and the “duration” of being in the population is the life expectancy </w:t>
      </w:r>
      <w:r w:rsidR="000177A4" w:rsidRPr="00BF2664">
        <w:rPr>
          <w:rFonts w:ascii="Times New Roman" w:hAnsi="Times New Roman"/>
          <w:i/>
          <w:sz w:val="24"/>
          <w:szCs w:val="24"/>
        </w:rPr>
        <w:t>E</w:t>
      </w:r>
      <w:r w:rsidR="000177A4" w:rsidRPr="00BF2664">
        <w:rPr>
          <w:rFonts w:ascii="Times New Roman" w:hAnsi="Times New Roman"/>
          <w:sz w:val="24"/>
          <w:szCs w:val="24"/>
        </w:rPr>
        <w:t>(</w:t>
      </w:r>
      <w:r w:rsidR="000177A4" w:rsidRPr="00BF2664">
        <w:rPr>
          <w:rFonts w:ascii="Times New Roman" w:hAnsi="Times New Roman"/>
          <w:i/>
          <w:sz w:val="24"/>
          <w:szCs w:val="24"/>
        </w:rPr>
        <w:t>T</w:t>
      </w:r>
      <w:r w:rsidR="000177A4" w:rsidRPr="00BF2664">
        <w:rPr>
          <w:rFonts w:ascii="Times New Roman" w:hAnsi="Times New Roman"/>
          <w:i/>
          <w:sz w:val="24"/>
          <w:szCs w:val="24"/>
          <w:vertAlign w:val="subscript"/>
        </w:rPr>
        <w:t>L</w:t>
      </w:r>
      <w:r w:rsidR="000177A4">
        <w:rPr>
          <w:rFonts w:ascii="Times New Roman" w:hAnsi="Times New Roman"/>
          <w:sz w:val="24"/>
          <w:szCs w:val="24"/>
        </w:rPr>
        <w:t xml:space="preserve">). </w:t>
      </w:r>
      <w:r w:rsidR="00CF41BB">
        <w:rPr>
          <w:rFonts w:ascii="Times New Roman" w:hAnsi="Times New Roman"/>
          <w:sz w:val="24"/>
          <w:szCs w:val="24"/>
        </w:rPr>
        <w:t xml:space="preserve">Similarly, the </w:t>
      </w:r>
      <w:r w:rsidR="00CF41BB">
        <w:rPr>
          <w:rFonts w:ascii="Times New Roman" w:hAnsi="Times New Roman"/>
          <w:sz w:val="24"/>
          <w:szCs w:val="24"/>
        </w:rPr>
        <w:lastRenderedPageBreak/>
        <w:t xml:space="preserve">“incidence” of being susceptible is the </w:t>
      </w:r>
      <w:r w:rsidR="00C75E3B">
        <w:rPr>
          <w:rFonts w:ascii="Times New Roman" w:hAnsi="Times New Roman"/>
          <w:sz w:val="24"/>
          <w:szCs w:val="24"/>
        </w:rPr>
        <w:t xml:space="preserve">birth rate </w:t>
      </w:r>
      <w:r w:rsidR="00C75E3B" w:rsidRPr="000177A4">
        <w:rPr>
          <w:rFonts w:ascii="Symbol" w:hAnsi="Symbol"/>
          <w:i/>
          <w:sz w:val="24"/>
          <w:szCs w:val="24"/>
        </w:rPr>
        <w:t></w:t>
      </w:r>
      <w:r w:rsidR="00C75E3B">
        <w:rPr>
          <w:rFonts w:ascii="Times New Roman" w:hAnsi="Times New Roman"/>
          <w:sz w:val="24"/>
          <w:szCs w:val="24"/>
        </w:rPr>
        <w:t xml:space="preserve"> times the population that can give birth </w:t>
      </w:r>
      <w:r w:rsidR="00C75E3B" w:rsidRPr="00BF2664">
        <w:rPr>
          <w:rFonts w:ascii="Times New Roman" w:hAnsi="Times New Roman"/>
          <w:i/>
          <w:sz w:val="24"/>
          <w:szCs w:val="24"/>
        </w:rPr>
        <w:t>N</w:t>
      </w:r>
      <w:r w:rsidR="00C75E3B">
        <w:rPr>
          <w:rFonts w:ascii="Times New Roman" w:hAnsi="Times New Roman"/>
          <w:i/>
          <w:sz w:val="24"/>
          <w:szCs w:val="24"/>
        </w:rPr>
        <w:t>,</w:t>
      </w:r>
      <w:r w:rsidR="00C75E3B">
        <w:rPr>
          <w:rFonts w:ascii="Times New Roman" w:hAnsi="Times New Roman"/>
          <w:sz w:val="24"/>
          <w:szCs w:val="24"/>
        </w:rPr>
        <w:t xml:space="preserve"> and the “duration” of being susceptible is </w:t>
      </w:r>
      <w:r w:rsidR="00C75E3B" w:rsidRPr="00BF2664">
        <w:rPr>
          <w:rFonts w:ascii="Times New Roman" w:hAnsi="Times New Roman"/>
          <w:i/>
          <w:sz w:val="24"/>
          <w:szCs w:val="24"/>
        </w:rPr>
        <w:t>E</w:t>
      </w:r>
      <w:r w:rsidR="00C75E3B" w:rsidRPr="00BF2664">
        <w:rPr>
          <w:rFonts w:ascii="Times New Roman" w:hAnsi="Times New Roman"/>
          <w:sz w:val="24"/>
          <w:szCs w:val="24"/>
        </w:rPr>
        <w:t>[minimum(</w:t>
      </w:r>
      <w:r w:rsidR="00C75E3B" w:rsidRPr="00BF2664">
        <w:rPr>
          <w:rFonts w:ascii="Times New Roman" w:hAnsi="Times New Roman"/>
          <w:i/>
          <w:sz w:val="24"/>
          <w:szCs w:val="24"/>
        </w:rPr>
        <w:t>T</w:t>
      </w:r>
      <w:r w:rsidR="00C75E3B" w:rsidRPr="00BF2664">
        <w:rPr>
          <w:rFonts w:ascii="Times New Roman" w:hAnsi="Times New Roman"/>
          <w:i/>
          <w:sz w:val="24"/>
          <w:szCs w:val="24"/>
          <w:vertAlign w:val="subscript"/>
        </w:rPr>
        <w:t>L</w:t>
      </w:r>
      <w:r w:rsidR="00C75E3B" w:rsidRPr="00BF2664">
        <w:rPr>
          <w:rFonts w:ascii="Times New Roman" w:hAnsi="Times New Roman"/>
          <w:sz w:val="24"/>
          <w:szCs w:val="24"/>
        </w:rPr>
        <w:t xml:space="preserve"> or</w:t>
      </w:r>
      <w:r w:rsidR="00C75E3B" w:rsidRPr="00BF2664">
        <w:rPr>
          <w:rFonts w:ascii="Times New Roman" w:hAnsi="Times New Roman"/>
          <w:i/>
          <w:sz w:val="24"/>
          <w:szCs w:val="24"/>
        </w:rPr>
        <w:t xml:space="preserve"> T</w:t>
      </w:r>
      <w:r w:rsidR="00C75E3B" w:rsidRPr="00BF2664">
        <w:rPr>
          <w:rFonts w:ascii="Times New Roman" w:hAnsi="Times New Roman"/>
          <w:i/>
          <w:sz w:val="24"/>
          <w:szCs w:val="24"/>
          <w:vertAlign w:val="subscript"/>
        </w:rPr>
        <w:t>S</w:t>
      </w:r>
      <w:r w:rsidR="00C75E3B" w:rsidRPr="00BF2664">
        <w:rPr>
          <w:rFonts w:ascii="Times New Roman" w:hAnsi="Times New Roman"/>
          <w:sz w:val="24"/>
          <w:szCs w:val="24"/>
        </w:rPr>
        <w:t xml:space="preserve">)], since </w:t>
      </w:r>
      <w:r w:rsidR="00C75E3B">
        <w:rPr>
          <w:rFonts w:ascii="Times New Roman" w:hAnsi="Times New Roman"/>
          <w:sz w:val="24"/>
          <w:szCs w:val="24"/>
        </w:rPr>
        <w:t>a person will</w:t>
      </w:r>
      <w:r w:rsidR="00C75E3B" w:rsidRPr="00BF2664">
        <w:rPr>
          <w:rFonts w:ascii="Times New Roman" w:hAnsi="Times New Roman"/>
          <w:sz w:val="24"/>
          <w:szCs w:val="24"/>
        </w:rPr>
        <w:t xml:space="preserve"> either die first or get infected first</w:t>
      </w:r>
      <w:r w:rsidR="00C75E3B">
        <w:rPr>
          <w:rFonts w:ascii="Times New Roman" w:hAnsi="Times New Roman"/>
          <w:sz w:val="24"/>
          <w:szCs w:val="24"/>
        </w:rPr>
        <w:t>,</w:t>
      </w:r>
      <w:r w:rsidR="00C75E3B" w:rsidRPr="00BF2664">
        <w:rPr>
          <w:rFonts w:ascii="Times New Roman" w:hAnsi="Times New Roman"/>
          <w:sz w:val="24"/>
          <w:szCs w:val="24"/>
        </w:rPr>
        <w:t xml:space="preserve"> if moving out of the</w:t>
      </w:r>
      <w:r w:rsidR="00C75E3B">
        <w:rPr>
          <w:rFonts w:ascii="Times New Roman" w:hAnsi="Times New Roman"/>
          <w:sz w:val="24"/>
          <w:szCs w:val="24"/>
        </w:rPr>
        <w:t xml:space="preserve"> susceptible state</w:t>
      </w:r>
      <w:r w:rsidR="00C75E3B" w:rsidRPr="00BF2664">
        <w:rPr>
          <w:rFonts w:ascii="Times New Roman" w:hAnsi="Times New Roman"/>
          <w:sz w:val="24"/>
          <w:szCs w:val="24"/>
        </w:rPr>
        <w:t>.</w:t>
      </w:r>
      <w:r w:rsidR="00C75E3B">
        <w:rPr>
          <w:rFonts w:ascii="Times New Roman" w:hAnsi="Times New Roman"/>
          <w:sz w:val="24"/>
          <w:szCs w:val="24"/>
        </w:rPr>
        <w:t xml:space="preserve"> Therefore, Equation 9.19 becomes Equation 9.20:</w:t>
      </w:r>
    </w:p>
    <w:p w14:paraId="6D24F4D7" w14:textId="00B0DB01" w:rsidR="00EC484E" w:rsidRDefault="00F10C9F" w:rsidP="00751E08">
      <w:pPr>
        <w:tabs>
          <w:tab w:val="left" w:pos="720"/>
          <w:tab w:val="left" w:pos="2070"/>
          <w:tab w:val="left" w:pos="7920"/>
        </w:tabs>
        <w:spacing w:after="0" w:line="480" w:lineRule="auto"/>
        <w:jc w:val="both"/>
        <w:rPr>
          <w:rFonts w:ascii="Times New Roman" w:hAnsi="Times New Roman"/>
          <w:sz w:val="24"/>
          <w:szCs w:val="24"/>
        </w:rPr>
      </w:pPr>
      <w:r>
        <w:rPr>
          <w:rFonts w:ascii="Times New Roman" w:hAnsi="Times New Roman"/>
          <w:sz w:val="24"/>
          <w:szCs w:val="24"/>
        </w:rPr>
        <w:t>[Equation 9.20]</w:t>
      </w:r>
      <w:r>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μNE(</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m:t>
            </m:r>
          </m:num>
          <m:den>
            <m:r>
              <w:rPr>
                <w:rFonts w:ascii="Cambria Math" w:hAnsi="Cambria Math"/>
                <w:sz w:val="24"/>
                <w:szCs w:val="24"/>
              </w:rPr>
              <m:t>μNE[</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e>
            </m:func>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m:t>
            </m:r>
          </m:num>
          <m:den>
            <m:r>
              <w:rPr>
                <w:rFonts w:ascii="Cambria Math" w:hAnsi="Cambria Math"/>
                <w:sz w:val="24"/>
                <w:szCs w:val="24"/>
              </w:rPr>
              <m:t>E[</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e>
            </m:func>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e>
            </m:d>
          </m:num>
          <m:den>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μ+λ</m:t>
                </m:r>
              </m:den>
            </m:f>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λ</m:t>
            </m:r>
          </m:num>
          <m:den>
            <m:r>
              <w:rPr>
                <w:rFonts w:ascii="Cambria Math" w:hAnsi="Cambria Math"/>
                <w:sz w:val="24"/>
                <w:szCs w:val="24"/>
              </w:rPr>
              <m:t>μ</m:t>
            </m:r>
          </m:den>
        </m:f>
      </m:oMath>
    </w:p>
    <w:p w14:paraId="208C92EB" w14:textId="0039056C" w:rsidR="00BF44E3" w:rsidRPr="00BF2664" w:rsidRDefault="008D76C6" w:rsidP="00751E08">
      <w:pPr>
        <w:tabs>
          <w:tab w:val="left" w:pos="720"/>
          <w:tab w:val="left" w:pos="7920"/>
        </w:tabs>
        <w:spacing w:after="0" w:line="480" w:lineRule="auto"/>
        <w:jc w:val="both"/>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xml:space="preserve">The </w:t>
      </w:r>
      <w:r w:rsidR="00BF44E3" w:rsidRPr="00BF2664">
        <w:rPr>
          <w:rFonts w:ascii="Times New Roman" w:hAnsi="Times New Roman"/>
          <w:sz w:val="24"/>
          <w:szCs w:val="24"/>
        </w:rPr>
        <w:t xml:space="preserve">approximation </w:t>
      </w:r>
      <w:r>
        <w:rPr>
          <w:rFonts w:ascii="Times New Roman" w:hAnsi="Times New Roman"/>
          <w:sz w:val="24"/>
          <w:szCs w:val="24"/>
        </w:rPr>
        <w:t xml:space="preserve">in the midst of this derivation </w:t>
      </w:r>
      <w:r w:rsidR="00BF44E3" w:rsidRPr="00BF2664">
        <w:rPr>
          <w:rFonts w:ascii="Times New Roman" w:hAnsi="Times New Roman"/>
          <w:sz w:val="24"/>
          <w:szCs w:val="24"/>
        </w:rPr>
        <w:t>is because T</w:t>
      </w:r>
      <w:r w:rsidR="00BF44E3" w:rsidRPr="00BF2664">
        <w:rPr>
          <w:rFonts w:ascii="Times New Roman" w:hAnsi="Times New Roman"/>
          <w:sz w:val="24"/>
          <w:szCs w:val="24"/>
          <w:vertAlign w:val="subscript"/>
        </w:rPr>
        <w:t>S</w:t>
      </w:r>
      <w:r w:rsidR="00BF44E3" w:rsidRPr="00BF2664">
        <w:rPr>
          <w:rFonts w:ascii="Times New Roman" w:hAnsi="Times New Roman"/>
          <w:sz w:val="24"/>
          <w:szCs w:val="24"/>
        </w:rPr>
        <w:t xml:space="preserve"> is </w:t>
      </w:r>
      <w:r>
        <w:rPr>
          <w:rFonts w:ascii="Times New Roman" w:hAnsi="Times New Roman"/>
          <w:sz w:val="24"/>
          <w:szCs w:val="24"/>
        </w:rPr>
        <w:t xml:space="preserve">far smaller </w:t>
      </w:r>
      <w:r w:rsidR="00BF44E3" w:rsidRPr="00BF2664">
        <w:rPr>
          <w:rFonts w:ascii="Times New Roman" w:hAnsi="Times New Roman"/>
          <w:sz w:val="24"/>
          <w:szCs w:val="24"/>
        </w:rPr>
        <w:t>than T</w:t>
      </w:r>
      <w:r w:rsidR="00BF44E3" w:rsidRPr="00BF2664">
        <w:rPr>
          <w:rFonts w:ascii="Times New Roman" w:hAnsi="Times New Roman"/>
          <w:sz w:val="24"/>
          <w:szCs w:val="24"/>
          <w:vertAlign w:val="subscript"/>
        </w:rPr>
        <w:t>L</w:t>
      </w:r>
      <w:r w:rsidR="00BF44E3" w:rsidRPr="00BF2664">
        <w:rPr>
          <w:rFonts w:ascii="Times New Roman" w:hAnsi="Times New Roman"/>
          <w:sz w:val="24"/>
          <w:szCs w:val="24"/>
        </w:rPr>
        <w:t xml:space="preserve"> in the vast, vast majority of cases (</w:t>
      </w:r>
      <w:r>
        <w:rPr>
          <w:rFonts w:ascii="Times New Roman" w:hAnsi="Times New Roman"/>
          <w:sz w:val="24"/>
          <w:szCs w:val="24"/>
        </w:rPr>
        <w:t xml:space="preserve">since life expectancy would be longer than the time to get disease). </w:t>
      </w:r>
    </w:p>
    <w:p w14:paraId="1F664E0E" w14:textId="1BCE69E4" w:rsidR="005029A7" w:rsidRDefault="00BF44E3" w:rsidP="00751E08">
      <w:pPr>
        <w:tabs>
          <w:tab w:val="left" w:pos="720"/>
          <w:tab w:val="left" w:pos="7920"/>
        </w:tabs>
        <w:spacing w:after="0" w:line="480" w:lineRule="auto"/>
        <w:jc w:val="both"/>
        <w:rPr>
          <w:rFonts w:ascii="Times New Roman" w:hAnsi="Times New Roman"/>
          <w:sz w:val="24"/>
          <w:szCs w:val="24"/>
        </w:rPr>
      </w:pPr>
      <w:r w:rsidRPr="00BF2664">
        <w:rPr>
          <w:rFonts w:ascii="Times New Roman" w:hAnsi="Times New Roman"/>
          <w:sz w:val="24"/>
          <w:szCs w:val="24"/>
        </w:rPr>
        <w:tab/>
        <w:t xml:space="preserve">We can simplify </w:t>
      </w:r>
      <w:r w:rsidR="00E11B1E">
        <w:rPr>
          <w:rFonts w:ascii="Times New Roman" w:hAnsi="Times New Roman"/>
          <w:sz w:val="24"/>
          <w:szCs w:val="24"/>
        </w:rPr>
        <w:t xml:space="preserve">our expression for </w:t>
      </w:r>
      <w:r w:rsidR="00E11B1E">
        <w:rPr>
          <w:rFonts w:ascii="Times New Roman" w:hAnsi="Times New Roman"/>
          <w:i/>
          <w:sz w:val="24"/>
          <w:szCs w:val="24"/>
        </w:rPr>
        <w:t>R</w:t>
      </w:r>
      <w:r w:rsidR="00E11B1E">
        <w:rPr>
          <w:rFonts w:ascii="Times New Roman" w:hAnsi="Times New Roman"/>
          <w:sz w:val="24"/>
          <w:szCs w:val="24"/>
          <w:vertAlign w:val="subscript"/>
        </w:rPr>
        <w:t>0</w:t>
      </w:r>
      <w:r w:rsidR="00E11B1E">
        <w:rPr>
          <w:rFonts w:ascii="Times New Roman" w:hAnsi="Times New Roman"/>
          <w:sz w:val="24"/>
          <w:szCs w:val="24"/>
        </w:rPr>
        <w:t xml:space="preserve"> </w:t>
      </w:r>
      <w:r w:rsidRPr="00BF2664">
        <w:rPr>
          <w:rFonts w:ascii="Times New Roman" w:hAnsi="Times New Roman"/>
          <w:sz w:val="24"/>
          <w:szCs w:val="24"/>
        </w:rPr>
        <w:t>further by remembering</w:t>
      </w:r>
      <w:r w:rsidR="00E11B1E">
        <w:rPr>
          <w:rFonts w:ascii="Times New Roman" w:hAnsi="Times New Roman"/>
          <w:sz w:val="24"/>
          <w:szCs w:val="24"/>
        </w:rPr>
        <w:t xml:space="preserve"> that</w:t>
      </w:r>
      <w:r w:rsidRPr="00BF2664">
        <w:rPr>
          <w:rFonts w:ascii="Times New Roman" w:hAnsi="Times New Roman"/>
          <w:sz w:val="24"/>
          <w:szCs w:val="24"/>
        </w:rPr>
        <w:t xml:space="preserve"> </w:t>
      </w:r>
      <w:r w:rsidRPr="00BF2664">
        <w:rPr>
          <w:rFonts w:ascii="Symbol" w:hAnsi="Symbol"/>
          <w:i/>
          <w:sz w:val="24"/>
          <w:szCs w:val="24"/>
        </w:rPr>
        <w:t></w:t>
      </w:r>
      <w:r w:rsidRPr="00BF2664">
        <w:rPr>
          <w:rFonts w:ascii="Symbol" w:hAnsi="Symbol"/>
          <w:sz w:val="24"/>
          <w:szCs w:val="24"/>
        </w:rPr>
        <w:t></w:t>
      </w:r>
      <w:r w:rsidRPr="00BF2664">
        <w:rPr>
          <w:rFonts w:ascii="Symbol" w:hAnsi="Symbol"/>
          <w:sz w:val="24"/>
          <w:szCs w:val="24"/>
        </w:rPr>
        <w:t></w:t>
      </w:r>
      <w:r w:rsidRPr="00BF2664">
        <w:rPr>
          <w:rFonts w:ascii="Symbol" w:hAnsi="Symbol"/>
          <w:sz w:val="24"/>
          <w:szCs w:val="24"/>
        </w:rPr>
        <w:t></w:t>
      </w:r>
      <w:r w:rsidRPr="00BF2664">
        <w:rPr>
          <w:rFonts w:ascii="Symbol" w:hAnsi="Symbol"/>
          <w:i/>
          <w:sz w:val="24"/>
          <w:szCs w:val="24"/>
        </w:rPr>
        <w:t></w:t>
      </w:r>
      <w:r w:rsidR="00E11B1E">
        <w:rPr>
          <w:rFonts w:ascii="Times New Roman" w:hAnsi="Times New Roman"/>
          <w:i/>
          <w:sz w:val="24"/>
          <w:szCs w:val="24"/>
        </w:rPr>
        <w:t>I</w:t>
      </w:r>
      <w:r w:rsidR="00E11B1E">
        <w:rPr>
          <w:rFonts w:ascii="Times New Roman" w:hAnsi="Times New Roman"/>
          <w:sz w:val="24"/>
          <w:szCs w:val="24"/>
        </w:rPr>
        <w:t>, and using equation 9.13</w:t>
      </w:r>
      <w:r w:rsidRPr="00BF2664">
        <w:rPr>
          <w:rFonts w:ascii="Times New Roman" w:hAnsi="Times New Roman"/>
          <w:sz w:val="24"/>
          <w:szCs w:val="24"/>
        </w:rPr>
        <w:t>:</w:t>
      </w:r>
    </w:p>
    <w:p w14:paraId="5D461152" w14:textId="7FE822F5" w:rsidR="00BF44E3" w:rsidRPr="00BF2664" w:rsidRDefault="005029A7" w:rsidP="00751E08">
      <w:pPr>
        <w:tabs>
          <w:tab w:val="left" w:pos="720"/>
          <w:tab w:val="left" w:pos="2070"/>
          <w:tab w:val="left" w:pos="8100"/>
        </w:tabs>
        <w:spacing w:after="0" w:line="480" w:lineRule="auto"/>
        <w:jc w:val="both"/>
        <w:rPr>
          <w:rFonts w:ascii="Times New Roman" w:hAnsi="Times New Roman"/>
          <w:sz w:val="24"/>
          <w:szCs w:val="24"/>
        </w:rPr>
      </w:pPr>
      <w:r>
        <w:rPr>
          <w:rFonts w:ascii="Times New Roman" w:hAnsi="Times New Roman"/>
          <w:sz w:val="24"/>
          <w:szCs w:val="24"/>
        </w:rPr>
        <w:t>[Equation 9.21]</w:t>
      </w:r>
      <w:r>
        <w:rPr>
          <w:rFonts w:ascii="Times New Roman" w:hAnsi="Times New Roman"/>
          <w:sz w:val="24"/>
          <w:szCs w:val="24"/>
        </w:rPr>
        <w:tab/>
      </w:r>
      <m:oMath>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=βI(t)</m:t>
        </m:r>
      </m:oMath>
      <w:r w:rsidR="00E7388D">
        <w:rPr>
          <w:rFonts w:ascii="Times New Roman" w:eastAsiaTheme="minorEastAsia" w:hAnsi="Times New Roman"/>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βNμλ</m:t>
            </m:r>
          </m:num>
          <m:den>
            <m:d>
              <m:dPr>
                <m:ctrlPr>
                  <w:rPr>
                    <w:rFonts w:ascii="Cambria Math" w:hAnsi="Cambria Math"/>
                    <w:i/>
                    <w:sz w:val="24"/>
                    <w:szCs w:val="24"/>
                  </w:rPr>
                </m:ctrlPr>
              </m:dPr>
              <m:e>
                <m:r>
                  <w:rPr>
                    <w:rFonts w:ascii="Cambria Math" w:hAnsi="Cambria Math"/>
                    <w:sz w:val="24"/>
                    <w:szCs w:val="24"/>
                  </w:rPr>
                  <m:t>λ+μ</m:t>
                </m:r>
              </m:e>
            </m:d>
            <m:d>
              <m:dPr>
                <m:ctrlPr>
                  <w:rPr>
                    <w:rFonts w:ascii="Cambria Math" w:hAnsi="Cambria Math"/>
                    <w:i/>
                    <w:sz w:val="24"/>
                    <w:szCs w:val="24"/>
                  </w:rPr>
                </m:ctrlPr>
              </m:dPr>
              <m:e>
                <m:r>
                  <w:rPr>
                    <w:rFonts w:ascii="Cambria Math" w:hAnsi="Cambria Math"/>
                    <w:sz w:val="24"/>
                    <w:szCs w:val="24"/>
                  </w:rPr>
                  <m:t>v+μ</m:t>
                </m:r>
              </m:e>
            </m:d>
          </m:den>
        </m:f>
      </m:oMath>
      <w:r w:rsidR="00E7388D">
        <w:rPr>
          <w:rFonts w:ascii="Times New Roman" w:hAnsi="Times New Roman"/>
          <w:sz w:val="24"/>
          <w:szCs w:val="24"/>
        </w:rPr>
        <w:t xml:space="preserve"> </w:t>
      </w:r>
    </w:p>
    <w:p w14:paraId="683AC7F6" w14:textId="58C10FF7" w:rsidR="00E7388D" w:rsidRDefault="00BF44E3" w:rsidP="00751E08">
      <w:pPr>
        <w:tabs>
          <w:tab w:val="left" w:pos="720"/>
          <w:tab w:val="left" w:pos="7920"/>
        </w:tabs>
        <w:spacing w:after="0" w:line="480" w:lineRule="auto"/>
        <w:jc w:val="both"/>
        <w:rPr>
          <w:rFonts w:ascii="Times New Roman" w:hAnsi="Times New Roman"/>
          <w:sz w:val="24"/>
          <w:szCs w:val="24"/>
        </w:rPr>
      </w:pPr>
      <w:r w:rsidRPr="00BF2664">
        <w:rPr>
          <w:rFonts w:ascii="Times New Roman" w:hAnsi="Times New Roman"/>
          <w:sz w:val="24"/>
          <w:szCs w:val="24"/>
        </w:rPr>
        <w:tab/>
        <w:t>After some s</w:t>
      </w:r>
      <w:r w:rsidR="00E7388D">
        <w:rPr>
          <w:rFonts w:ascii="Times New Roman" w:hAnsi="Times New Roman"/>
          <w:sz w:val="24"/>
          <w:szCs w:val="24"/>
        </w:rPr>
        <w:t>implification and rearrangement, we</w:t>
      </w:r>
      <w:r w:rsidRPr="00BF2664">
        <w:rPr>
          <w:rFonts w:ascii="Times New Roman" w:hAnsi="Times New Roman"/>
          <w:sz w:val="24"/>
          <w:szCs w:val="24"/>
        </w:rPr>
        <w:t xml:space="preserve"> can substitute equation</w:t>
      </w:r>
      <w:r w:rsidR="00E7388D">
        <w:rPr>
          <w:rFonts w:ascii="Times New Roman" w:hAnsi="Times New Roman"/>
          <w:sz w:val="24"/>
          <w:szCs w:val="24"/>
        </w:rPr>
        <w:t xml:space="preserve"> 9.21</w:t>
      </w:r>
      <w:r w:rsidRPr="00BF2664">
        <w:rPr>
          <w:rFonts w:ascii="Times New Roman" w:hAnsi="Times New Roman"/>
          <w:sz w:val="24"/>
          <w:szCs w:val="24"/>
        </w:rPr>
        <w:t xml:space="preserve"> into equation </w:t>
      </w:r>
      <w:r w:rsidR="00E7388D">
        <w:rPr>
          <w:rFonts w:ascii="Times New Roman" w:hAnsi="Times New Roman"/>
          <w:sz w:val="24"/>
          <w:szCs w:val="24"/>
        </w:rPr>
        <w:t>9.20</w:t>
      </w:r>
      <w:r w:rsidRPr="00BF2664">
        <w:rPr>
          <w:rFonts w:ascii="Times New Roman" w:hAnsi="Times New Roman"/>
          <w:sz w:val="24"/>
          <w:szCs w:val="24"/>
        </w:rPr>
        <w:t xml:space="preserve"> and end up with this very well-known formula for R</w:t>
      </w:r>
      <w:r w:rsidRPr="00BF2664">
        <w:rPr>
          <w:rFonts w:ascii="Times New Roman" w:hAnsi="Times New Roman"/>
          <w:sz w:val="24"/>
          <w:szCs w:val="24"/>
          <w:vertAlign w:val="subscript"/>
        </w:rPr>
        <w:t>0</w:t>
      </w:r>
      <w:r w:rsidRPr="00BF2664">
        <w:rPr>
          <w:rFonts w:ascii="Times New Roman" w:hAnsi="Times New Roman"/>
          <w:sz w:val="24"/>
          <w:szCs w:val="24"/>
        </w:rPr>
        <w:t>:</w:t>
      </w:r>
    </w:p>
    <w:p w14:paraId="561CCA3C" w14:textId="735D5485" w:rsidR="00BF44E3" w:rsidRPr="00BF2664" w:rsidRDefault="00E7388D" w:rsidP="00751E08">
      <w:pPr>
        <w:tabs>
          <w:tab w:val="left" w:pos="720"/>
          <w:tab w:val="left" w:pos="2070"/>
          <w:tab w:val="left" w:pos="7920"/>
        </w:tabs>
        <w:spacing w:after="0" w:line="480" w:lineRule="auto"/>
        <w:jc w:val="both"/>
        <w:rPr>
          <w:rFonts w:ascii="Times New Roman" w:hAnsi="Times New Roman"/>
          <w:sz w:val="24"/>
          <w:szCs w:val="24"/>
        </w:rPr>
      </w:pPr>
      <w:r>
        <w:rPr>
          <w:rFonts w:ascii="Times New Roman" w:hAnsi="Times New Roman"/>
          <w:sz w:val="24"/>
          <w:szCs w:val="24"/>
        </w:rPr>
        <w:t>[Equation 9.22]</w:t>
      </w:r>
      <w:r>
        <w:rPr>
          <w:rFonts w:ascii="Times New Roman" w:hAnsi="Times New Roman"/>
          <w:sz w:val="24"/>
          <w:szCs w:val="24"/>
        </w:rPr>
        <w:tab/>
      </w:r>
      <w:r w:rsidR="000344F5" w:rsidRPr="000344F5">
        <w:rPr>
          <w:rFonts w:ascii="Times New Roman" w:hAnsi="Times New Roman"/>
          <w:noProof/>
          <w:position w:val="-28"/>
          <w:sz w:val="24"/>
          <w:szCs w:val="24"/>
        </w:rPr>
        <w:object w:dxaOrig="2460" w:dyaOrig="660" w14:anchorId="0EF81899">
          <v:shape id="_x0000_i1025" type="#_x0000_t75" alt="" style="width:123.2pt;height:34.15pt;mso-width-percent:0;mso-height-percent:0;mso-width-percent:0;mso-height-percent:0" o:ole="">
            <v:imagedata r:id="rId18" o:title=""/>
          </v:shape>
          <o:OLEObject Type="Embed" ProgID="Equation.3" ShapeID="_x0000_i1025" DrawAspect="Content" ObjectID="_1599024863" r:id="rId19"/>
        </w:object>
      </w:r>
      <w:r w:rsidR="00BF44E3" w:rsidRPr="00BF2664">
        <w:rPr>
          <w:rFonts w:ascii="Times New Roman" w:hAnsi="Times New Roman"/>
          <w:sz w:val="24"/>
          <w:szCs w:val="24"/>
        </w:rPr>
        <w:tab/>
      </w:r>
    </w:p>
    <w:p w14:paraId="29873E0F" w14:textId="35D5C79E" w:rsidR="00BF44E3" w:rsidRPr="00BF2664" w:rsidRDefault="00E7388D" w:rsidP="00751E08">
      <w:pPr>
        <w:tabs>
          <w:tab w:val="left" w:pos="720"/>
          <w:tab w:val="left" w:pos="7920"/>
        </w:tabs>
        <w:spacing w:after="0" w:line="480" w:lineRule="auto"/>
        <w:jc w:val="both"/>
        <w:rPr>
          <w:rFonts w:ascii="Times New Roman" w:hAnsi="Times New Roman"/>
          <w:sz w:val="24"/>
          <w:szCs w:val="24"/>
        </w:rPr>
      </w:pPr>
      <w:r>
        <w:rPr>
          <w:rFonts w:ascii="Times New Roman" w:hAnsi="Times New Roman"/>
          <w:sz w:val="24"/>
          <w:szCs w:val="24"/>
        </w:rPr>
        <w:tab/>
      </w:r>
      <w:r w:rsidR="00BF44E3" w:rsidRPr="00BF2664">
        <w:rPr>
          <w:rFonts w:ascii="Times New Roman" w:hAnsi="Times New Roman"/>
          <w:sz w:val="24"/>
          <w:szCs w:val="24"/>
        </w:rPr>
        <w:t xml:space="preserve">The last approximation is because </w:t>
      </w:r>
      <w:r w:rsidR="00BF44E3" w:rsidRPr="00BF2664">
        <w:rPr>
          <w:rFonts w:ascii="Times New Roman" w:hAnsi="Times New Roman"/>
          <w:i/>
          <w:sz w:val="24"/>
          <w:szCs w:val="24"/>
        </w:rPr>
        <w:t>v</w:t>
      </w:r>
      <w:r w:rsidR="00BF44E3" w:rsidRPr="00BF2664">
        <w:rPr>
          <w:rFonts w:ascii="Times New Roman" w:hAnsi="Times New Roman"/>
          <w:sz w:val="24"/>
          <w:szCs w:val="24"/>
        </w:rPr>
        <w:t xml:space="preserve"> is much larger than </w:t>
      </w:r>
      <w:r w:rsidR="00BF44E3" w:rsidRPr="00BF2664">
        <w:rPr>
          <w:rFonts w:ascii="Symbol" w:hAnsi="Symbol"/>
          <w:i/>
          <w:sz w:val="24"/>
          <w:szCs w:val="24"/>
        </w:rPr>
        <w:t></w:t>
      </w:r>
      <w:r w:rsidR="00BF44E3" w:rsidRPr="00BF2664">
        <w:rPr>
          <w:rFonts w:ascii="Times New Roman" w:hAnsi="Times New Roman"/>
          <w:sz w:val="24"/>
          <w:szCs w:val="24"/>
        </w:rPr>
        <w:t xml:space="preserve"> usually.</w:t>
      </w:r>
    </w:p>
    <w:p w14:paraId="35EE0F3E" w14:textId="30D69C4E" w:rsidR="00BF44E3" w:rsidRPr="00BF2664" w:rsidRDefault="004D4146" w:rsidP="00751E08">
      <w:pPr>
        <w:tabs>
          <w:tab w:val="left" w:pos="720"/>
          <w:tab w:val="left" w:pos="7920"/>
        </w:tabs>
        <w:spacing w:after="0" w:line="480" w:lineRule="auto"/>
        <w:jc w:val="both"/>
        <w:rPr>
          <w:rFonts w:ascii="Times New Roman" w:hAnsi="Times New Roman"/>
          <w:sz w:val="24"/>
          <w:szCs w:val="24"/>
        </w:rPr>
      </w:pPr>
      <w:r>
        <w:rPr>
          <w:rFonts w:ascii="Times New Roman" w:hAnsi="Times New Roman"/>
          <w:sz w:val="24"/>
          <w:szCs w:val="24"/>
        </w:rPr>
        <w:tab/>
      </w:r>
      <w:r w:rsidR="00BF44E3" w:rsidRPr="00BF2664">
        <w:rPr>
          <w:rFonts w:ascii="Times New Roman" w:hAnsi="Times New Roman"/>
          <w:sz w:val="24"/>
          <w:szCs w:val="24"/>
        </w:rPr>
        <w:t xml:space="preserve">What we’ve </w:t>
      </w:r>
      <w:r>
        <w:rPr>
          <w:rFonts w:ascii="Times New Roman" w:hAnsi="Times New Roman"/>
          <w:sz w:val="24"/>
          <w:szCs w:val="24"/>
        </w:rPr>
        <w:t>accomplished</w:t>
      </w:r>
      <w:r w:rsidR="00BF44E3" w:rsidRPr="00BF2664">
        <w:rPr>
          <w:rFonts w:ascii="Times New Roman" w:hAnsi="Times New Roman"/>
          <w:sz w:val="24"/>
          <w:szCs w:val="24"/>
        </w:rPr>
        <w:t xml:space="preserve"> here is </w:t>
      </w:r>
      <w:r>
        <w:rPr>
          <w:rFonts w:ascii="Times New Roman" w:hAnsi="Times New Roman"/>
          <w:sz w:val="24"/>
          <w:szCs w:val="24"/>
        </w:rPr>
        <w:t xml:space="preserve">to use </w:t>
      </w:r>
      <w:r w:rsidR="00BF44E3" w:rsidRPr="00BF2664">
        <w:rPr>
          <w:rFonts w:ascii="Times New Roman" w:hAnsi="Times New Roman"/>
          <w:sz w:val="24"/>
          <w:szCs w:val="24"/>
        </w:rPr>
        <w:t xml:space="preserve">the endemic steady-state expressions to derive a generalizable expression for </w:t>
      </w:r>
      <w:r w:rsidR="00BF44E3" w:rsidRPr="00BF2664">
        <w:rPr>
          <w:rFonts w:ascii="Times New Roman" w:hAnsi="Times New Roman"/>
          <w:i/>
          <w:sz w:val="24"/>
          <w:szCs w:val="24"/>
        </w:rPr>
        <w:t>R</w:t>
      </w:r>
      <w:r w:rsidR="00BF44E3" w:rsidRPr="00BF2664">
        <w:rPr>
          <w:rFonts w:ascii="Times New Roman" w:hAnsi="Times New Roman"/>
          <w:i/>
          <w:sz w:val="24"/>
          <w:szCs w:val="24"/>
          <w:vertAlign w:val="subscript"/>
        </w:rPr>
        <w:t>0</w:t>
      </w:r>
      <w:r w:rsidR="00BF44E3" w:rsidRPr="00BF2664">
        <w:rPr>
          <w:rFonts w:ascii="Times New Roman" w:hAnsi="Times New Roman"/>
          <w:sz w:val="24"/>
          <w:szCs w:val="24"/>
        </w:rPr>
        <w:t xml:space="preserve">. </w:t>
      </w:r>
      <w:r>
        <w:rPr>
          <w:rFonts w:ascii="Times New Roman" w:hAnsi="Times New Roman"/>
          <w:sz w:val="24"/>
          <w:szCs w:val="24"/>
        </w:rPr>
        <w:t xml:space="preserve">This can greatly help us to understand the dangers of a disease and the conditions under which we might be able to control the disease. </w:t>
      </w:r>
      <w:r w:rsidR="00F867B6">
        <w:rPr>
          <w:rFonts w:ascii="Times New Roman" w:hAnsi="Times New Roman"/>
          <w:sz w:val="24"/>
          <w:szCs w:val="24"/>
        </w:rPr>
        <w:t xml:space="preserve">For example, suppose we have a population of 100,000 people and a disease for which </w:t>
      </w:r>
      <m:oMath>
        <m:r>
          <w:rPr>
            <w:rFonts w:ascii="Cambria Math" w:hAnsi="Cambria Math"/>
            <w:sz w:val="24"/>
            <w:szCs w:val="24"/>
          </w:rPr>
          <m:t>β</m:t>
        </m:r>
      </m:oMath>
      <w:r w:rsidR="00F867B6">
        <w:rPr>
          <w:rFonts w:ascii="Times New Roman" w:eastAsiaTheme="minorEastAsia" w:hAnsi="Times New Roman"/>
          <w:sz w:val="24"/>
          <w:szCs w:val="24"/>
        </w:rPr>
        <w:t xml:space="preserve">=0.000171 and </w:t>
      </w:r>
      <w:r w:rsidR="00F867B6">
        <w:rPr>
          <w:rFonts w:ascii="Times New Roman" w:eastAsiaTheme="minorEastAsia" w:hAnsi="Times New Roman"/>
          <w:i/>
          <w:sz w:val="24"/>
          <w:szCs w:val="24"/>
        </w:rPr>
        <w:t>v</w:t>
      </w:r>
      <w:r w:rsidR="00F867B6">
        <w:rPr>
          <w:rFonts w:ascii="Times New Roman" w:eastAsiaTheme="minorEastAsia" w:hAnsi="Times New Roman"/>
          <w:sz w:val="24"/>
          <w:szCs w:val="24"/>
        </w:rPr>
        <w:t>=</w:t>
      </w:r>
      <w:r w:rsidR="00821990">
        <w:rPr>
          <w:rFonts w:ascii="Times New Roman" w:eastAsiaTheme="minorEastAsia" w:hAnsi="Times New Roman"/>
          <w:sz w:val="24"/>
          <w:szCs w:val="24"/>
        </w:rPr>
        <w:t>2 years</w:t>
      </w:r>
      <w:r w:rsidR="00821990">
        <w:rPr>
          <w:rFonts w:ascii="Times New Roman" w:eastAsiaTheme="minorEastAsia" w:hAnsi="Times New Roman"/>
          <w:sz w:val="24"/>
          <w:szCs w:val="24"/>
          <w:vertAlign w:val="superscript"/>
        </w:rPr>
        <w:t>-1</w:t>
      </w:r>
      <w:r w:rsidR="00821990">
        <w:rPr>
          <w:rFonts w:ascii="Times New Roman" w:eastAsiaTheme="minorEastAsia" w:hAnsi="Times New Roman"/>
          <w:sz w:val="24"/>
          <w:szCs w:val="24"/>
        </w:rPr>
        <w:t xml:space="preserve">, then </w:t>
      </w:r>
      <w:r w:rsidR="00C32DD2">
        <w:rPr>
          <w:rFonts w:ascii="Times New Roman" w:eastAsiaTheme="minorEastAsia" w:hAnsi="Times New Roman"/>
          <w:sz w:val="24"/>
          <w:szCs w:val="24"/>
        </w:rPr>
        <w:t xml:space="preserve">using Equation 9.22, </w:t>
      </w:r>
      <w:r w:rsidR="00522107">
        <w:rPr>
          <w:rFonts w:ascii="Times New Roman" w:eastAsiaTheme="minorEastAsia" w:hAnsi="Times New Roman"/>
          <w:i/>
          <w:sz w:val="24"/>
          <w:szCs w:val="24"/>
        </w:rPr>
        <w:t>R</w:t>
      </w:r>
      <w:r w:rsidR="00522107">
        <w:rPr>
          <w:rFonts w:ascii="Times New Roman" w:eastAsiaTheme="minorEastAsia" w:hAnsi="Times New Roman"/>
          <w:i/>
          <w:sz w:val="24"/>
          <w:szCs w:val="24"/>
          <w:vertAlign w:val="subscript"/>
        </w:rPr>
        <w:t>0</w:t>
      </w:r>
      <w:r w:rsidR="00522107">
        <w:rPr>
          <w:rFonts w:ascii="Times New Roman" w:eastAsiaTheme="minorEastAsia" w:hAnsi="Times New Roman"/>
          <w:sz w:val="24"/>
          <w:szCs w:val="24"/>
        </w:rPr>
        <w:t xml:space="preserve"> = (0.000171*100000)/2 = </w:t>
      </w:r>
      <w:r w:rsidR="001002A4">
        <w:rPr>
          <w:rFonts w:ascii="Times New Roman" w:eastAsiaTheme="minorEastAsia" w:hAnsi="Times New Roman"/>
          <w:sz w:val="24"/>
          <w:szCs w:val="24"/>
        </w:rPr>
        <w:t xml:space="preserve">8.6. </w:t>
      </w:r>
      <w:r w:rsidR="00C353A4">
        <w:rPr>
          <w:rFonts w:ascii="Times New Roman" w:eastAsiaTheme="minorEastAsia" w:hAnsi="Times New Roman"/>
          <w:sz w:val="24"/>
          <w:szCs w:val="24"/>
        </w:rPr>
        <w:t>E</w:t>
      </w:r>
      <w:r w:rsidR="00BF44E3" w:rsidRPr="00BF2664">
        <w:rPr>
          <w:rFonts w:ascii="Times New Roman" w:hAnsi="Times New Roman"/>
          <w:sz w:val="24"/>
          <w:szCs w:val="24"/>
        </w:rPr>
        <w:t xml:space="preserve">ach </w:t>
      </w:r>
      <w:r w:rsidR="001002A4">
        <w:rPr>
          <w:rFonts w:ascii="Times New Roman" w:hAnsi="Times New Roman"/>
          <w:sz w:val="24"/>
          <w:szCs w:val="24"/>
        </w:rPr>
        <w:t xml:space="preserve">infected </w:t>
      </w:r>
      <w:r w:rsidR="00BF44E3" w:rsidRPr="00BF2664">
        <w:rPr>
          <w:rFonts w:ascii="Times New Roman" w:hAnsi="Times New Roman"/>
          <w:sz w:val="24"/>
          <w:szCs w:val="24"/>
        </w:rPr>
        <w:t xml:space="preserve">person will on average infect </w:t>
      </w:r>
      <w:r w:rsidR="001002A4">
        <w:rPr>
          <w:rFonts w:ascii="Times New Roman" w:hAnsi="Times New Roman"/>
          <w:sz w:val="24"/>
          <w:szCs w:val="24"/>
        </w:rPr>
        <w:t>8</w:t>
      </w:r>
      <w:r w:rsidR="00BF44E3" w:rsidRPr="00BF2664">
        <w:rPr>
          <w:rFonts w:ascii="Times New Roman" w:hAnsi="Times New Roman"/>
          <w:sz w:val="24"/>
          <w:szCs w:val="24"/>
        </w:rPr>
        <w:t>.6 others in a fully susceptible population.</w:t>
      </w:r>
    </w:p>
    <w:p w14:paraId="7892A2CA" w14:textId="77777777" w:rsidR="00E75465" w:rsidRDefault="00E75465" w:rsidP="00751E08">
      <w:pPr>
        <w:tabs>
          <w:tab w:val="left" w:pos="2520"/>
        </w:tabs>
        <w:spacing w:after="0" w:line="480" w:lineRule="auto"/>
        <w:rPr>
          <w:rFonts w:ascii="Times New Roman" w:hAnsi="Times New Roman" w:cs="Times New Roman"/>
          <w:sz w:val="24"/>
          <w:szCs w:val="24"/>
        </w:rPr>
      </w:pPr>
    </w:p>
    <w:p w14:paraId="093925BA" w14:textId="33BCD831" w:rsidR="00C312AD" w:rsidRPr="008D2D24" w:rsidRDefault="0063135C" w:rsidP="00751E08">
      <w:pPr>
        <w:pStyle w:val="Heading2"/>
        <w:spacing w:line="480" w:lineRule="auto"/>
        <w:rPr>
          <w:rFonts w:ascii="Times New Roman" w:hAnsi="Times New Roman"/>
          <w:b w:val="0"/>
          <w:sz w:val="24"/>
          <w:szCs w:val="24"/>
        </w:rPr>
      </w:pPr>
      <w:r w:rsidRPr="008D2D24">
        <w:rPr>
          <w:rFonts w:ascii="Times New Roman" w:hAnsi="Times New Roman"/>
          <w:b w:val="0"/>
          <w:sz w:val="24"/>
          <w:szCs w:val="24"/>
        </w:rPr>
        <w:lastRenderedPageBreak/>
        <w:t>&lt;2&gt;</w:t>
      </w:r>
      <w:r w:rsidR="00C312AD" w:rsidRPr="008D2D24">
        <w:rPr>
          <w:rFonts w:ascii="Times New Roman" w:hAnsi="Times New Roman"/>
          <w:b w:val="0"/>
          <w:sz w:val="24"/>
          <w:szCs w:val="24"/>
        </w:rPr>
        <w:t xml:space="preserve">Implementing the Kermack-McKendrick model in R </w:t>
      </w:r>
    </w:p>
    <w:p w14:paraId="5BBB4ABC" w14:textId="56ABFC2D" w:rsidR="00D2204C" w:rsidRDefault="00B84922"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r>
      <w:r w:rsidR="00BC71AD">
        <w:rPr>
          <w:rFonts w:ascii="Times New Roman" w:hAnsi="Times New Roman"/>
          <w:sz w:val="24"/>
          <w:szCs w:val="23"/>
        </w:rPr>
        <w:t xml:space="preserve">An example of </w:t>
      </w:r>
      <w:r w:rsidR="00BC71AD" w:rsidRPr="00BC71AD">
        <w:rPr>
          <w:rFonts w:ascii="Times New Roman" w:hAnsi="Times New Roman"/>
          <w:i/>
          <w:sz w:val="24"/>
          <w:szCs w:val="23"/>
        </w:rPr>
        <w:t>R</w:t>
      </w:r>
      <w:r w:rsidR="00BC71AD">
        <w:rPr>
          <w:rFonts w:ascii="Times New Roman" w:hAnsi="Times New Roman"/>
          <w:sz w:val="24"/>
          <w:szCs w:val="23"/>
        </w:rPr>
        <w:t xml:space="preserve"> code to program the model is provided on the textbook we</w:t>
      </w:r>
      <w:r w:rsidR="00734B56">
        <w:rPr>
          <w:rFonts w:ascii="Times New Roman" w:hAnsi="Times New Roman"/>
          <w:sz w:val="24"/>
          <w:szCs w:val="23"/>
        </w:rPr>
        <w:t>b</w:t>
      </w:r>
      <w:r w:rsidR="00BC71AD">
        <w:rPr>
          <w:rFonts w:ascii="Times New Roman" w:hAnsi="Times New Roman"/>
          <w:sz w:val="24"/>
          <w:szCs w:val="23"/>
        </w:rPr>
        <w:t xml:space="preserve">site. </w:t>
      </w:r>
      <w:r w:rsidR="0057621F" w:rsidRPr="00BC71AD">
        <w:rPr>
          <w:rFonts w:ascii="Times New Roman" w:hAnsi="Times New Roman"/>
          <w:sz w:val="24"/>
          <w:szCs w:val="23"/>
        </w:rPr>
        <w:t>To</w:t>
      </w:r>
      <w:r w:rsidR="0057621F">
        <w:rPr>
          <w:rFonts w:ascii="Times New Roman" w:hAnsi="Times New Roman"/>
          <w:sz w:val="24"/>
          <w:szCs w:val="23"/>
        </w:rPr>
        <w:t xml:space="preserve"> program the Kermack-McKendrick model in </w:t>
      </w:r>
      <w:r w:rsidR="0057621F">
        <w:rPr>
          <w:rFonts w:ascii="Times New Roman" w:hAnsi="Times New Roman"/>
          <w:i/>
          <w:sz w:val="24"/>
          <w:szCs w:val="23"/>
        </w:rPr>
        <w:t>R</w:t>
      </w:r>
      <w:r w:rsidR="0057621F">
        <w:rPr>
          <w:rFonts w:ascii="Times New Roman" w:hAnsi="Times New Roman"/>
          <w:sz w:val="24"/>
          <w:szCs w:val="23"/>
        </w:rPr>
        <w:t xml:space="preserve">, we </w:t>
      </w:r>
      <w:r w:rsidR="00734B56">
        <w:rPr>
          <w:rFonts w:ascii="Times New Roman" w:hAnsi="Times New Roman"/>
          <w:sz w:val="24"/>
          <w:szCs w:val="23"/>
        </w:rPr>
        <w:t>specify the same key elements that we specified for the Excel model</w:t>
      </w:r>
      <w:r w:rsidR="008064DE">
        <w:rPr>
          <w:rFonts w:ascii="Times New Roman" w:hAnsi="Times New Roman"/>
          <w:sz w:val="24"/>
          <w:szCs w:val="23"/>
        </w:rPr>
        <w:t xml:space="preserve">: </w:t>
      </w:r>
      <w:r w:rsidR="00D2204C">
        <w:rPr>
          <w:rFonts w:ascii="Times New Roman" w:hAnsi="Times New Roman"/>
          <w:sz w:val="24"/>
          <w:szCs w:val="23"/>
        </w:rPr>
        <w:t xml:space="preserve">the parameters that will go into our equations, </w:t>
      </w:r>
      <w:r w:rsidR="00734B56">
        <w:rPr>
          <w:rFonts w:ascii="Times New Roman" w:hAnsi="Times New Roman"/>
          <w:sz w:val="24"/>
          <w:szCs w:val="23"/>
        </w:rPr>
        <w:t xml:space="preserve">how long we want to run the simulation, the initial conditions, </w:t>
      </w:r>
      <w:r w:rsidR="00D2204C">
        <w:rPr>
          <w:rFonts w:ascii="Times New Roman" w:hAnsi="Times New Roman"/>
          <w:sz w:val="24"/>
          <w:szCs w:val="23"/>
        </w:rPr>
        <w:t xml:space="preserve">and the </w:t>
      </w:r>
      <w:r w:rsidR="002C6D38">
        <w:rPr>
          <w:rFonts w:ascii="Times New Roman" w:hAnsi="Times New Roman"/>
          <w:sz w:val="24"/>
          <w:szCs w:val="23"/>
        </w:rPr>
        <w:t>equations</w:t>
      </w:r>
      <w:r w:rsidR="00734B56">
        <w:rPr>
          <w:rFonts w:ascii="Times New Roman" w:hAnsi="Times New Roman"/>
          <w:sz w:val="24"/>
          <w:szCs w:val="23"/>
        </w:rPr>
        <w:t xml:space="preserve"> themselves</w:t>
      </w:r>
      <w:r w:rsidR="00D2204C">
        <w:rPr>
          <w:rFonts w:ascii="Times New Roman" w:hAnsi="Times New Roman"/>
          <w:sz w:val="24"/>
          <w:szCs w:val="23"/>
        </w:rPr>
        <w:t>.</w:t>
      </w:r>
    </w:p>
    <w:p w14:paraId="4BA5F655" w14:textId="4E436B08" w:rsidR="002C6D38" w:rsidRDefault="00D2204C"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r>
      <w:r w:rsidR="002C6D38">
        <w:rPr>
          <w:rFonts w:ascii="Times New Roman" w:hAnsi="Times New Roman"/>
          <w:sz w:val="24"/>
          <w:szCs w:val="23"/>
        </w:rPr>
        <w:t>First, we input our parameters:</w:t>
      </w:r>
    </w:p>
    <w:p w14:paraId="15527A6A" w14:textId="77777777" w:rsidR="00042199" w:rsidRPr="008D2D24" w:rsidRDefault="00042199" w:rsidP="00DE0154">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N = 100000</w:t>
      </w:r>
    </w:p>
    <w:p w14:paraId="182EF0C1" w14:textId="77777777" w:rsidR="00042199" w:rsidRPr="008D2D24" w:rsidRDefault="00042199">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mu = 1/75</w:t>
      </w:r>
    </w:p>
    <w:p w14:paraId="5BD6D116" w14:textId="77777777" w:rsidR="00042199" w:rsidRPr="008D2D24" w:rsidRDefault="00042199">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beta = 0.000171</w:t>
      </w:r>
    </w:p>
    <w:p w14:paraId="1B219ED8" w14:textId="05CEFC7C" w:rsidR="00660637" w:rsidRPr="008D2D24" w:rsidRDefault="00042199" w:rsidP="00FC3F49">
      <w:pPr>
        <w:tabs>
          <w:tab w:val="left" w:pos="720"/>
          <w:tab w:val="right" w:pos="8460"/>
        </w:tabs>
        <w:spacing w:after="0" w:line="480" w:lineRule="auto"/>
        <w:jc w:val="both"/>
        <w:rPr>
          <w:rFonts w:ascii="Courier New" w:hAnsi="Courier New" w:cs="Courier New"/>
          <w:sz w:val="21"/>
          <w:szCs w:val="23"/>
        </w:rPr>
      </w:pPr>
      <w:r w:rsidRPr="008D2D24">
        <w:rPr>
          <w:rFonts w:ascii="Courier New" w:hAnsi="Courier New" w:cs="Courier New"/>
          <w:sz w:val="21"/>
          <w:szCs w:val="23"/>
        </w:rPr>
        <w:t>v = 2</w:t>
      </w:r>
    </w:p>
    <w:p w14:paraId="0AB5A06F" w14:textId="5922BEA7" w:rsidR="00087A60" w:rsidRDefault="00087A60"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t>Second, we specify how long we want to run the model</w:t>
      </w:r>
      <w:r w:rsidR="00812F75">
        <w:rPr>
          <w:rFonts w:ascii="Times New Roman" w:hAnsi="Times New Roman"/>
          <w:sz w:val="24"/>
          <w:szCs w:val="23"/>
        </w:rPr>
        <w:t>, and with what time steps</w:t>
      </w:r>
      <w:r>
        <w:rPr>
          <w:rFonts w:ascii="Times New Roman" w:hAnsi="Times New Roman"/>
          <w:sz w:val="24"/>
          <w:szCs w:val="23"/>
        </w:rPr>
        <w:t xml:space="preserve">. </w:t>
      </w:r>
    </w:p>
    <w:p w14:paraId="62F8859A" w14:textId="28B98030" w:rsidR="00042199" w:rsidRPr="008D2D24" w:rsidRDefault="00092A27" w:rsidP="00DE0154">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time = 5</w:t>
      </w:r>
    </w:p>
    <w:p w14:paraId="24F8E828" w14:textId="70B8D545" w:rsidR="00812F75" w:rsidRPr="008D2D24" w:rsidRDefault="00812F75" w:rsidP="00FC3F49">
      <w:pPr>
        <w:tabs>
          <w:tab w:val="left" w:pos="720"/>
          <w:tab w:val="right" w:pos="8460"/>
        </w:tabs>
        <w:spacing w:after="0" w:line="480" w:lineRule="auto"/>
        <w:jc w:val="both"/>
        <w:rPr>
          <w:rFonts w:ascii="Courier New" w:hAnsi="Courier New" w:cs="Courier New"/>
          <w:sz w:val="21"/>
          <w:szCs w:val="23"/>
        </w:rPr>
      </w:pPr>
      <w:r w:rsidRPr="008D2D24">
        <w:rPr>
          <w:rFonts w:ascii="Courier New" w:hAnsi="Courier New" w:cs="Courier New"/>
          <w:sz w:val="21"/>
          <w:szCs w:val="23"/>
        </w:rPr>
        <w:t>dt = 0.01</w:t>
      </w:r>
    </w:p>
    <w:p w14:paraId="2634EA1E" w14:textId="62AA93BD" w:rsidR="00426B2E" w:rsidRPr="00426B2E" w:rsidRDefault="002C6D38" w:rsidP="00FC3F49">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r>
      <w:r w:rsidR="00087A60">
        <w:rPr>
          <w:rFonts w:ascii="Times New Roman" w:hAnsi="Times New Roman"/>
          <w:sz w:val="24"/>
          <w:szCs w:val="23"/>
        </w:rPr>
        <w:t>Third</w:t>
      </w:r>
      <w:r>
        <w:rPr>
          <w:rFonts w:ascii="Times New Roman" w:hAnsi="Times New Roman"/>
          <w:sz w:val="24"/>
          <w:szCs w:val="23"/>
        </w:rPr>
        <w:t>, we</w:t>
      </w:r>
      <w:r w:rsidR="00426B2E">
        <w:rPr>
          <w:rFonts w:ascii="Times New Roman" w:hAnsi="Times New Roman"/>
          <w:sz w:val="24"/>
          <w:szCs w:val="23"/>
        </w:rPr>
        <w:t xml:space="preserve"> </w:t>
      </w:r>
      <w:r>
        <w:rPr>
          <w:rFonts w:ascii="Times New Roman" w:hAnsi="Times New Roman"/>
          <w:sz w:val="24"/>
          <w:szCs w:val="23"/>
        </w:rPr>
        <w:t xml:space="preserve">input our </w:t>
      </w:r>
      <w:r w:rsidR="00933DFD">
        <w:rPr>
          <w:rFonts w:ascii="Times New Roman" w:hAnsi="Times New Roman"/>
          <w:sz w:val="24"/>
          <w:szCs w:val="23"/>
        </w:rPr>
        <w:t>ini</w:t>
      </w:r>
      <w:r w:rsidR="00087A60">
        <w:rPr>
          <w:rFonts w:ascii="Times New Roman" w:hAnsi="Times New Roman"/>
          <w:sz w:val="24"/>
          <w:szCs w:val="23"/>
        </w:rPr>
        <w:t>tial conditions</w:t>
      </w:r>
      <w:r w:rsidR="00AC74A5">
        <w:rPr>
          <w:rFonts w:ascii="Times New Roman" w:hAnsi="Times New Roman"/>
          <w:sz w:val="24"/>
          <w:szCs w:val="23"/>
        </w:rPr>
        <w:t>. We’ll also create some vectors named after each state, which we’ll later expand for future time points, but which for now will only contain the initial conditions</w:t>
      </w:r>
      <w:r w:rsidR="00087A60">
        <w:rPr>
          <w:rFonts w:ascii="Times New Roman" w:hAnsi="Times New Roman"/>
          <w:sz w:val="24"/>
          <w:szCs w:val="23"/>
        </w:rPr>
        <w:t>:</w:t>
      </w:r>
    </w:p>
    <w:p w14:paraId="26422D51" w14:textId="77777777" w:rsidR="005505F7" w:rsidRPr="008D2D24" w:rsidRDefault="005505F7" w:rsidP="00DE0154">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S = 99999</w:t>
      </w:r>
    </w:p>
    <w:p w14:paraId="53D13179" w14:textId="77777777" w:rsidR="005505F7" w:rsidRPr="008D2D24" w:rsidRDefault="005505F7">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I = 1</w:t>
      </w:r>
    </w:p>
    <w:p w14:paraId="1B63DFE0" w14:textId="77777777" w:rsidR="005505F7" w:rsidRPr="008D2D24" w:rsidRDefault="005505F7">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R = 0</w:t>
      </w:r>
    </w:p>
    <w:p w14:paraId="619063F2" w14:textId="77777777" w:rsidR="005505F7" w:rsidRPr="008D2D24" w:rsidRDefault="005505F7">
      <w:pPr>
        <w:tabs>
          <w:tab w:val="left" w:pos="720"/>
          <w:tab w:val="right" w:pos="8460"/>
        </w:tabs>
        <w:spacing w:after="0" w:line="240" w:lineRule="auto"/>
        <w:jc w:val="both"/>
        <w:rPr>
          <w:rFonts w:ascii="Courier New" w:hAnsi="Courier New" w:cs="Courier New"/>
          <w:sz w:val="21"/>
          <w:szCs w:val="23"/>
        </w:rPr>
      </w:pPr>
    </w:p>
    <w:p w14:paraId="7B57375E" w14:textId="77777777" w:rsidR="005505F7" w:rsidRPr="008D2D24" w:rsidRDefault="005505F7">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Svec = S</w:t>
      </w:r>
    </w:p>
    <w:p w14:paraId="5BF40609" w14:textId="77777777" w:rsidR="005505F7" w:rsidRPr="008D2D24" w:rsidRDefault="005505F7">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Ivec = I</w:t>
      </w:r>
    </w:p>
    <w:p w14:paraId="3CD29118" w14:textId="7DDAA90E" w:rsidR="00087A60" w:rsidRPr="008D2D24" w:rsidRDefault="005505F7" w:rsidP="00FC3F49">
      <w:pPr>
        <w:tabs>
          <w:tab w:val="left" w:pos="720"/>
          <w:tab w:val="right" w:pos="8460"/>
        </w:tabs>
        <w:spacing w:after="0" w:line="480" w:lineRule="auto"/>
        <w:jc w:val="both"/>
        <w:rPr>
          <w:rFonts w:ascii="Times New Roman" w:hAnsi="Times New Roman"/>
          <w:sz w:val="21"/>
          <w:szCs w:val="23"/>
        </w:rPr>
      </w:pPr>
      <w:r w:rsidRPr="008D2D24">
        <w:rPr>
          <w:rFonts w:ascii="Courier New" w:hAnsi="Courier New" w:cs="Courier New"/>
          <w:sz w:val="21"/>
          <w:szCs w:val="23"/>
        </w:rPr>
        <w:t>Rvec = R</w:t>
      </w:r>
    </w:p>
    <w:p w14:paraId="01F013C7" w14:textId="75D9C442" w:rsidR="00D75E68" w:rsidRDefault="00F341D6"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t>Finally, we write our equations</w:t>
      </w:r>
      <w:r w:rsidR="007775B2">
        <w:rPr>
          <w:rFonts w:ascii="Times New Roman" w:hAnsi="Times New Roman"/>
          <w:sz w:val="24"/>
          <w:szCs w:val="23"/>
        </w:rPr>
        <w:t xml:space="preserve"> and insert them into two </w:t>
      </w:r>
      <w:r w:rsidR="00EF71BA">
        <w:rPr>
          <w:rFonts w:ascii="Times New Roman" w:hAnsi="Times New Roman"/>
          <w:sz w:val="24"/>
          <w:szCs w:val="23"/>
        </w:rPr>
        <w:t>“for loop</w:t>
      </w:r>
      <w:r w:rsidR="007775B2">
        <w:rPr>
          <w:rFonts w:ascii="Times New Roman" w:hAnsi="Times New Roman"/>
          <w:sz w:val="24"/>
          <w:szCs w:val="23"/>
        </w:rPr>
        <w:t>s</w:t>
      </w:r>
      <w:r w:rsidR="00EF71BA">
        <w:rPr>
          <w:rFonts w:ascii="Times New Roman" w:hAnsi="Times New Roman"/>
          <w:sz w:val="24"/>
          <w:szCs w:val="23"/>
        </w:rPr>
        <w:t xml:space="preserve">” to have </w:t>
      </w:r>
      <w:r w:rsidR="00EF71BA">
        <w:rPr>
          <w:rFonts w:ascii="Times New Roman" w:hAnsi="Times New Roman"/>
          <w:i/>
          <w:sz w:val="24"/>
          <w:szCs w:val="23"/>
        </w:rPr>
        <w:t>R</w:t>
      </w:r>
      <w:r w:rsidR="00EF71BA">
        <w:rPr>
          <w:rFonts w:ascii="Times New Roman" w:hAnsi="Times New Roman"/>
          <w:sz w:val="24"/>
          <w:szCs w:val="23"/>
        </w:rPr>
        <w:t xml:space="preserve"> update over each </w:t>
      </w:r>
      <w:r w:rsidR="00143F0C">
        <w:rPr>
          <w:rFonts w:ascii="Times New Roman" w:hAnsi="Times New Roman"/>
          <w:sz w:val="24"/>
          <w:szCs w:val="23"/>
        </w:rPr>
        <w:t>period of time</w:t>
      </w:r>
      <w:r w:rsidR="00A82E40">
        <w:rPr>
          <w:rFonts w:ascii="Times New Roman" w:hAnsi="Times New Roman"/>
          <w:sz w:val="24"/>
          <w:szCs w:val="23"/>
        </w:rPr>
        <w:t xml:space="preserve"> </w:t>
      </w:r>
      <w:r w:rsidR="007775B2">
        <w:rPr>
          <w:rFonts w:ascii="Times New Roman" w:hAnsi="Times New Roman"/>
          <w:sz w:val="24"/>
          <w:szCs w:val="23"/>
        </w:rPr>
        <w:t xml:space="preserve">(first for loop) </w:t>
      </w:r>
      <w:r w:rsidR="00DB0068">
        <w:rPr>
          <w:rFonts w:ascii="Times New Roman" w:hAnsi="Times New Roman"/>
          <w:sz w:val="24"/>
          <w:szCs w:val="23"/>
        </w:rPr>
        <w:t xml:space="preserve">and across all </w:t>
      </w:r>
      <w:r w:rsidR="00905ECC">
        <w:rPr>
          <w:rFonts w:ascii="Times New Roman" w:hAnsi="Times New Roman"/>
          <w:sz w:val="24"/>
          <w:szCs w:val="23"/>
        </w:rPr>
        <w:t xml:space="preserve">small </w:t>
      </w:r>
      <w:r w:rsidR="00EF71BA">
        <w:rPr>
          <w:rFonts w:ascii="Times New Roman" w:hAnsi="Times New Roman"/>
          <w:sz w:val="24"/>
          <w:szCs w:val="23"/>
        </w:rPr>
        <w:t>time step</w:t>
      </w:r>
      <w:r w:rsidR="00905ECC">
        <w:rPr>
          <w:rFonts w:ascii="Times New Roman" w:hAnsi="Times New Roman"/>
          <w:sz w:val="24"/>
          <w:szCs w:val="23"/>
        </w:rPr>
        <w:t>s</w:t>
      </w:r>
      <w:r w:rsidR="00E463DA">
        <w:rPr>
          <w:rFonts w:ascii="Times New Roman" w:hAnsi="Times New Roman"/>
          <w:sz w:val="24"/>
          <w:szCs w:val="23"/>
        </w:rPr>
        <w:t xml:space="preserve"> (</w:t>
      </w:r>
      <w:r w:rsidR="007775B2">
        <w:rPr>
          <w:rFonts w:ascii="Times New Roman" w:hAnsi="Times New Roman"/>
          <w:sz w:val="24"/>
          <w:szCs w:val="23"/>
        </w:rPr>
        <w:t xml:space="preserve">second for loop). </w:t>
      </w:r>
      <w:r w:rsidR="00DE4D94">
        <w:rPr>
          <w:rFonts w:ascii="Times New Roman" w:hAnsi="Times New Roman"/>
          <w:sz w:val="24"/>
          <w:szCs w:val="23"/>
        </w:rPr>
        <w:t xml:space="preserve">In each loop, we concatenate (add on) the current value of the state to the list of previous values, expanding the vector with each time step across all simulated time points. </w:t>
      </w:r>
      <w:r w:rsidR="007775B2">
        <w:rPr>
          <w:rFonts w:ascii="Times New Roman" w:hAnsi="Times New Roman"/>
          <w:sz w:val="24"/>
          <w:szCs w:val="23"/>
        </w:rPr>
        <w:t>N</w:t>
      </w:r>
      <w:r w:rsidR="00E463DA">
        <w:rPr>
          <w:rFonts w:ascii="Times New Roman" w:hAnsi="Times New Roman"/>
          <w:sz w:val="24"/>
          <w:szCs w:val="23"/>
        </w:rPr>
        <w:t xml:space="preserve">ote that there </w:t>
      </w:r>
      <w:r w:rsidR="007C622C">
        <w:rPr>
          <w:rFonts w:ascii="Times New Roman" w:hAnsi="Times New Roman"/>
          <w:sz w:val="24"/>
          <w:szCs w:val="23"/>
        </w:rPr>
        <w:t>are</w:t>
      </w:r>
      <w:r w:rsidR="00E463DA">
        <w:rPr>
          <w:rFonts w:ascii="Times New Roman" w:hAnsi="Times New Roman"/>
          <w:sz w:val="24"/>
          <w:szCs w:val="23"/>
        </w:rPr>
        <w:t xml:space="preserve"> more efficient way</w:t>
      </w:r>
      <w:r w:rsidR="007C622C">
        <w:rPr>
          <w:rFonts w:ascii="Times New Roman" w:hAnsi="Times New Roman"/>
          <w:sz w:val="24"/>
          <w:szCs w:val="23"/>
        </w:rPr>
        <w:t>s</w:t>
      </w:r>
      <w:r w:rsidR="00E463DA">
        <w:rPr>
          <w:rFonts w:ascii="Times New Roman" w:hAnsi="Times New Roman"/>
          <w:sz w:val="24"/>
          <w:szCs w:val="23"/>
        </w:rPr>
        <w:t xml:space="preserve"> to code this using the library ‘deSolve’, but this way is more </w:t>
      </w:r>
      <w:r w:rsidR="007775B2">
        <w:rPr>
          <w:rFonts w:ascii="Times New Roman" w:hAnsi="Times New Roman"/>
          <w:sz w:val="24"/>
          <w:szCs w:val="23"/>
        </w:rPr>
        <w:t>intuitive for learning purposes</w:t>
      </w:r>
      <w:r w:rsidR="00A8598E">
        <w:rPr>
          <w:rFonts w:ascii="Times New Roman" w:hAnsi="Times New Roman"/>
          <w:sz w:val="24"/>
          <w:szCs w:val="23"/>
        </w:rPr>
        <w:t>:</w:t>
      </w:r>
    </w:p>
    <w:p w14:paraId="1F536DE2" w14:textId="77777777" w:rsidR="007C5B3E" w:rsidRPr="008D2D24" w:rsidRDefault="007C5B3E" w:rsidP="00DE0154">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for (i in 1:time){</w:t>
      </w:r>
    </w:p>
    <w:p w14:paraId="5EAB3F42" w14:textId="77777777" w:rsidR="007C5B3E" w:rsidRPr="008D2D24" w:rsidRDefault="007C5B3E" w:rsidP="007F11A3">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 xml:space="preserve">  for (i in 1:(1/dt)){</w:t>
      </w:r>
    </w:p>
    <w:p w14:paraId="6AA69DBE" w14:textId="77777777" w:rsidR="007C5B3E" w:rsidRPr="008D2D24" w:rsidRDefault="007C5B3E">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lastRenderedPageBreak/>
        <w:t xml:space="preserve">    S = S + mu*N*dt - beta*S*I*dt - mu*S*dt</w:t>
      </w:r>
    </w:p>
    <w:p w14:paraId="14FE68E7" w14:textId="77777777" w:rsidR="007C5B3E" w:rsidRPr="008D2D24" w:rsidRDefault="007C5B3E">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 xml:space="preserve">    I = I + beta*S*I*dt - v*I*dt - mu*I*dt</w:t>
      </w:r>
    </w:p>
    <w:p w14:paraId="7F0B2873" w14:textId="77777777" w:rsidR="007C5B3E" w:rsidRPr="008D2D24" w:rsidRDefault="007C5B3E">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 xml:space="preserve">    R = R + v*I*dt - mu*R*dt</w:t>
      </w:r>
    </w:p>
    <w:p w14:paraId="6A1BCF5E" w14:textId="77777777" w:rsidR="007C5B3E" w:rsidRPr="008D2D24" w:rsidRDefault="007C5B3E">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 xml:space="preserve">    Svec = c(Svec, S)</w:t>
      </w:r>
    </w:p>
    <w:p w14:paraId="47EF3246" w14:textId="77777777" w:rsidR="007C5B3E" w:rsidRPr="008D2D24" w:rsidRDefault="007C5B3E">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 xml:space="preserve">    Ivec = c(Ivec, I)</w:t>
      </w:r>
    </w:p>
    <w:p w14:paraId="3E687B33" w14:textId="77777777" w:rsidR="007C5B3E" w:rsidRPr="008D2D24" w:rsidRDefault="007C5B3E">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 xml:space="preserve">    Rvec = c(Rvec, R)</w:t>
      </w:r>
    </w:p>
    <w:p w14:paraId="494B3037" w14:textId="77777777" w:rsidR="007C5B3E" w:rsidRPr="008D2D24" w:rsidRDefault="007C5B3E">
      <w:pPr>
        <w:tabs>
          <w:tab w:val="left" w:pos="720"/>
          <w:tab w:val="right" w:pos="8460"/>
        </w:tabs>
        <w:spacing w:after="0" w:line="240" w:lineRule="auto"/>
        <w:jc w:val="both"/>
        <w:rPr>
          <w:rFonts w:ascii="Courier New" w:hAnsi="Courier New" w:cs="Courier New"/>
          <w:sz w:val="21"/>
          <w:szCs w:val="23"/>
        </w:rPr>
      </w:pPr>
      <w:r w:rsidRPr="008D2D24">
        <w:rPr>
          <w:rFonts w:ascii="Courier New" w:hAnsi="Courier New" w:cs="Courier New"/>
          <w:sz w:val="21"/>
          <w:szCs w:val="23"/>
        </w:rPr>
        <w:t xml:space="preserve">  }</w:t>
      </w:r>
    </w:p>
    <w:p w14:paraId="53C711D9" w14:textId="48947AFE" w:rsidR="00DE4D94" w:rsidRPr="008D2D24" w:rsidRDefault="007C5B3E" w:rsidP="00FC3F49">
      <w:pPr>
        <w:tabs>
          <w:tab w:val="left" w:pos="720"/>
          <w:tab w:val="right" w:pos="8460"/>
        </w:tabs>
        <w:spacing w:after="0" w:line="480" w:lineRule="auto"/>
        <w:jc w:val="both"/>
        <w:rPr>
          <w:rFonts w:ascii="Courier New" w:hAnsi="Courier New" w:cs="Courier New"/>
          <w:sz w:val="21"/>
          <w:szCs w:val="23"/>
        </w:rPr>
      </w:pPr>
      <w:r w:rsidRPr="008D2D24">
        <w:rPr>
          <w:rFonts w:ascii="Courier New" w:hAnsi="Courier New" w:cs="Courier New"/>
          <w:sz w:val="21"/>
          <w:szCs w:val="23"/>
        </w:rPr>
        <w:t>}</w:t>
      </w:r>
    </w:p>
    <w:p w14:paraId="2B835CE8" w14:textId="43441F90" w:rsidR="00D62013" w:rsidRPr="00D62013" w:rsidRDefault="00962676"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r>
      <w:r w:rsidR="00290690">
        <w:rPr>
          <w:rFonts w:ascii="Times New Roman" w:hAnsi="Times New Roman"/>
          <w:sz w:val="24"/>
          <w:szCs w:val="23"/>
        </w:rPr>
        <w:t>No</w:t>
      </w:r>
      <w:r w:rsidR="00D62013">
        <w:rPr>
          <w:rFonts w:ascii="Times New Roman" w:hAnsi="Times New Roman"/>
          <w:sz w:val="24"/>
          <w:szCs w:val="23"/>
        </w:rPr>
        <w:t>w we can plot the result; here, we use the Quick-R website (</w:t>
      </w:r>
      <w:r w:rsidR="00D62013" w:rsidRPr="00D62013">
        <w:rPr>
          <w:rFonts w:ascii="Times New Roman" w:hAnsi="Times New Roman"/>
          <w:sz w:val="24"/>
          <w:szCs w:val="23"/>
        </w:rPr>
        <w:t>http://www.statmethods.net/graphs/line.html</w:t>
      </w:r>
      <w:r w:rsidR="00D62013">
        <w:rPr>
          <w:rFonts w:ascii="Times New Roman" w:hAnsi="Times New Roman"/>
          <w:sz w:val="24"/>
          <w:szCs w:val="23"/>
        </w:rPr>
        <w:t xml:space="preserve">) to remind ourselves of how to color the lines blue </w:t>
      </w:r>
      <w:r w:rsidR="00D62013" w:rsidRPr="00751E08">
        <w:rPr>
          <w:rFonts w:ascii="Courier New" w:hAnsi="Courier New" w:cs="Courier New"/>
          <w:sz w:val="24"/>
          <w:szCs w:val="23"/>
        </w:rPr>
        <w:t>(col=”blue”)</w:t>
      </w:r>
      <w:r w:rsidR="00D62013">
        <w:rPr>
          <w:rFonts w:ascii="Times New Roman" w:hAnsi="Times New Roman"/>
          <w:sz w:val="24"/>
          <w:szCs w:val="23"/>
        </w:rPr>
        <w:t xml:space="preserve">, choose a smooth line </w:t>
      </w:r>
      <w:r w:rsidR="00D62013" w:rsidRPr="00751E08">
        <w:rPr>
          <w:rFonts w:ascii="Courier New" w:hAnsi="Courier New" w:cs="Courier New"/>
          <w:sz w:val="24"/>
          <w:szCs w:val="23"/>
        </w:rPr>
        <w:t>(type=”l”)</w:t>
      </w:r>
      <w:r w:rsidR="00D62013">
        <w:rPr>
          <w:rFonts w:ascii="Times New Roman" w:hAnsi="Times New Roman"/>
          <w:sz w:val="24"/>
          <w:szCs w:val="23"/>
        </w:rPr>
        <w:t xml:space="preserve">, and label our axes </w:t>
      </w:r>
      <w:r w:rsidR="00D62013" w:rsidRPr="00751E08">
        <w:rPr>
          <w:rFonts w:ascii="Courier New" w:hAnsi="Courier New" w:cs="Courier New"/>
          <w:sz w:val="24"/>
          <w:szCs w:val="23"/>
        </w:rPr>
        <w:t>(xlab=”time steps”, ylab=”Pop”)</w:t>
      </w:r>
      <w:r w:rsidR="00D62013">
        <w:rPr>
          <w:rFonts w:ascii="Times New Roman" w:hAnsi="Times New Roman"/>
          <w:sz w:val="24"/>
          <w:szCs w:val="23"/>
        </w:rPr>
        <w:t>.</w:t>
      </w:r>
      <w:r w:rsidR="00500518">
        <w:rPr>
          <w:rFonts w:ascii="Times New Roman" w:hAnsi="Times New Roman"/>
          <w:sz w:val="24"/>
          <w:szCs w:val="23"/>
        </w:rPr>
        <w:t xml:space="preserve"> </w:t>
      </w:r>
      <w:r w:rsidR="00D62013">
        <w:rPr>
          <w:rFonts w:ascii="Times New Roman" w:hAnsi="Times New Roman"/>
          <w:sz w:val="24"/>
          <w:szCs w:val="23"/>
        </w:rPr>
        <w:t>We choose one vector to start the plot with the plot command, then add the other two lines using the lines command:</w:t>
      </w:r>
    </w:p>
    <w:p w14:paraId="698FEA93" w14:textId="77777777" w:rsidR="00D62013" w:rsidRPr="009A017F" w:rsidRDefault="00D62013" w:rsidP="00DE0154">
      <w:pPr>
        <w:tabs>
          <w:tab w:val="left" w:pos="720"/>
          <w:tab w:val="right" w:pos="8460"/>
        </w:tabs>
        <w:spacing w:after="0" w:line="240" w:lineRule="auto"/>
        <w:jc w:val="both"/>
        <w:rPr>
          <w:rFonts w:ascii="Courier New" w:hAnsi="Courier New" w:cs="Courier New"/>
          <w:sz w:val="21"/>
          <w:szCs w:val="23"/>
        </w:rPr>
      </w:pPr>
      <w:r w:rsidRPr="009A017F">
        <w:rPr>
          <w:rFonts w:ascii="Courier New" w:hAnsi="Courier New" w:cs="Courier New"/>
          <w:sz w:val="21"/>
          <w:szCs w:val="23"/>
        </w:rPr>
        <w:t>plot(Svec,col="blue",type="l",xlab="time steps",ylab="Pop")</w:t>
      </w:r>
    </w:p>
    <w:p w14:paraId="5126EF61" w14:textId="77777777" w:rsidR="00D62013" w:rsidRPr="009A017F" w:rsidRDefault="00D62013" w:rsidP="007F11A3">
      <w:pPr>
        <w:tabs>
          <w:tab w:val="left" w:pos="720"/>
          <w:tab w:val="right" w:pos="8460"/>
        </w:tabs>
        <w:spacing w:after="0" w:line="240" w:lineRule="auto"/>
        <w:jc w:val="both"/>
        <w:rPr>
          <w:rFonts w:ascii="Courier New" w:hAnsi="Courier New" w:cs="Courier New"/>
          <w:sz w:val="21"/>
          <w:szCs w:val="23"/>
        </w:rPr>
      </w:pPr>
      <w:r w:rsidRPr="009A017F">
        <w:rPr>
          <w:rFonts w:ascii="Courier New" w:hAnsi="Courier New" w:cs="Courier New"/>
          <w:sz w:val="21"/>
          <w:szCs w:val="23"/>
        </w:rPr>
        <w:t>lines(Ivec,col="red")</w:t>
      </w:r>
    </w:p>
    <w:p w14:paraId="277BA6F7" w14:textId="033F3453" w:rsidR="00500518" w:rsidRDefault="00D62013" w:rsidP="007F11A3">
      <w:pPr>
        <w:tabs>
          <w:tab w:val="left" w:pos="720"/>
          <w:tab w:val="right" w:pos="8460"/>
        </w:tabs>
        <w:spacing w:after="0" w:line="240" w:lineRule="auto"/>
        <w:jc w:val="both"/>
        <w:rPr>
          <w:rFonts w:ascii="Courier New" w:hAnsi="Courier New" w:cs="Courier New"/>
          <w:sz w:val="21"/>
          <w:szCs w:val="23"/>
        </w:rPr>
      </w:pPr>
      <w:r w:rsidRPr="009A017F">
        <w:rPr>
          <w:rFonts w:ascii="Courier New" w:hAnsi="Courier New" w:cs="Courier New"/>
          <w:sz w:val="21"/>
          <w:szCs w:val="23"/>
        </w:rPr>
        <w:t>lines(Rvec,col="green")</w:t>
      </w:r>
    </w:p>
    <w:p w14:paraId="076C6F43" w14:textId="77777777" w:rsidR="009A017F" w:rsidRPr="009A017F" w:rsidRDefault="009A017F" w:rsidP="007F11A3">
      <w:pPr>
        <w:tabs>
          <w:tab w:val="left" w:pos="720"/>
          <w:tab w:val="right" w:pos="8460"/>
        </w:tabs>
        <w:spacing w:after="0" w:line="240" w:lineRule="auto"/>
        <w:jc w:val="both"/>
        <w:rPr>
          <w:rFonts w:ascii="Courier New" w:hAnsi="Courier New" w:cs="Courier New"/>
          <w:sz w:val="21"/>
          <w:szCs w:val="23"/>
        </w:rPr>
      </w:pPr>
    </w:p>
    <w:p w14:paraId="4DC1086D" w14:textId="595B5C31" w:rsidR="00500518" w:rsidRDefault="00500518"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t xml:space="preserve">The Quick-R site also </w:t>
      </w:r>
      <w:r w:rsidR="009A017F">
        <w:rPr>
          <w:rFonts w:ascii="Times New Roman" w:hAnsi="Times New Roman"/>
          <w:sz w:val="24"/>
          <w:szCs w:val="23"/>
        </w:rPr>
        <w:t>reminds</w:t>
      </w:r>
      <w:r>
        <w:rPr>
          <w:rFonts w:ascii="Times New Roman" w:hAnsi="Times New Roman"/>
          <w:sz w:val="24"/>
          <w:szCs w:val="23"/>
        </w:rPr>
        <w:t xml:space="preserve"> us how to add a legend by specifying the x-axis location for the left corner of the legend box, the y-axis location for the top of the legend box, the </w:t>
      </w:r>
      <w:r w:rsidR="009A017F">
        <w:rPr>
          <w:rFonts w:ascii="Times New Roman" w:hAnsi="Times New Roman"/>
          <w:sz w:val="24"/>
          <w:szCs w:val="23"/>
        </w:rPr>
        <w:t>labels</w:t>
      </w:r>
      <w:r>
        <w:rPr>
          <w:rFonts w:ascii="Times New Roman" w:hAnsi="Times New Roman"/>
          <w:sz w:val="24"/>
          <w:szCs w:val="23"/>
        </w:rPr>
        <w:t xml:space="preserve"> for the legend, the type of lines we want in the legend, and the colors.:</w:t>
      </w:r>
    </w:p>
    <w:p w14:paraId="3A2F3A1B" w14:textId="2AC703A9" w:rsidR="00962676" w:rsidRDefault="00D62013" w:rsidP="00751E08">
      <w:pPr>
        <w:spacing w:line="240" w:lineRule="auto"/>
        <w:rPr>
          <w:rFonts w:ascii="Times New Roman" w:hAnsi="Times New Roman"/>
          <w:sz w:val="24"/>
          <w:szCs w:val="23"/>
        </w:rPr>
      </w:pPr>
      <w:r w:rsidRPr="00751E08">
        <w:rPr>
          <w:rFonts w:ascii="Courier New" w:hAnsi="Courier New" w:cs="Courier New"/>
          <w:sz w:val="24"/>
          <w:szCs w:val="23"/>
        </w:rPr>
        <w:t xml:space="preserve"> </w:t>
      </w:r>
      <w:r w:rsidR="00500518" w:rsidRPr="009A017F">
        <w:rPr>
          <w:rFonts w:ascii="Courier New" w:hAnsi="Courier New" w:cs="Courier New"/>
          <w:sz w:val="21"/>
          <w:szCs w:val="23"/>
        </w:rPr>
        <w:t>legend(400,80000,c("S","I","R"),lty=c(1,1,1),col=c("blue","red","green"))</w:t>
      </w:r>
    </w:p>
    <w:p w14:paraId="20ECB385" w14:textId="77777777" w:rsidR="009A017F" w:rsidRDefault="00162624"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r>
    </w:p>
    <w:p w14:paraId="24520A58" w14:textId="0AC216BB" w:rsidR="00162624" w:rsidRDefault="009A017F"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r>
      <w:r w:rsidR="00162624">
        <w:rPr>
          <w:rFonts w:ascii="Times New Roman" w:hAnsi="Times New Roman"/>
          <w:sz w:val="24"/>
          <w:szCs w:val="23"/>
        </w:rPr>
        <w:t xml:space="preserve">The plot commands produce </w:t>
      </w:r>
      <w:r w:rsidR="00AF6861">
        <w:rPr>
          <w:rFonts w:ascii="Times New Roman" w:hAnsi="Times New Roman"/>
          <w:sz w:val="24"/>
          <w:szCs w:val="23"/>
        </w:rPr>
        <w:t>Figure 5.</w:t>
      </w:r>
      <w:r w:rsidR="00162624">
        <w:rPr>
          <w:rFonts w:ascii="Times New Roman" w:hAnsi="Times New Roman"/>
          <w:sz w:val="24"/>
          <w:szCs w:val="23"/>
        </w:rPr>
        <w:t>6:</w:t>
      </w:r>
    </w:p>
    <w:p w14:paraId="5C447B8F" w14:textId="297AFA47" w:rsidR="00162624" w:rsidRDefault="00FC3F49" w:rsidP="00FC3F49">
      <w:pPr>
        <w:tabs>
          <w:tab w:val="left" w:pos="72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AF6861">
        <w:rPr>
          <w:rFonts w:ascii="Times New Roman" w:hAnsi="Times New Roman"/>
          <w:sz w:val="24"/>
          <w:szCs w:val="23"/>
        </w:rPr>
        <w:t>FIGURE 5.</w:t>
      </w:r>
      <w:r>
        <w:rPr>
          <w:rFonts w:ascii="Times New Roman" w:hAnsi="Times New Roman"/>
          <w:sz w:val="24"/>
          <w:szCs w:val="23"/>
        </w:rPr>
        <w:t>6 HERE]</w:t>
      </w:r>
    </w:p>
    <w:p w14:paraId="43CAAFC6" w14:textId="538E2275" w:rsidR="004A4047" w:rsidRDefault="00D62013" w:rsidP="00FC3F49">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t xml:space="preserve">We can use the power of </w:t>
      </w:r>
      <w:r>
        <w:rPr>
          <w:rFonts w:ascii="Times New Roman" w:hAnsi="Times New Roman"/>
          <w:i/>
          <w:sz w:val="24"/>
          <w:szCs w:val="23"/>
        </w:rPr>
        <w:t>R</w:t>
      </w:r>
      <w:r>
        <w:rPr>
          <w:rFonts w:ascii="Times New Roman" w:hAnsi="Times New Roman"/>
          <w:sz w:val="24"/>
          <w:szCs w:val="23"/>
        </w:rPr>
        <w:t xml:space="preserve"> to extend the model to do something we simply don’t have the ability to do in Excel: a large-scale uncertainty analysis. Suppose that we don’t know exactly what the value of the </w:t>
      </w:r>
      <w:r w:rsidR="00A1251C">
        <w:rPr>
          <w:rFonts w:ascii="Times New Roman" w:hAnsi="Times New Roman"/>
          <w:sz w:val="24"/>
          <w:szCs w:val="23"/>
        </w:rPr>
        <w:t xml:space="preserve">input parameters are. We might </w:t>
      </w:r>
      <w:r w:rsidR="007B567D">
        <w:rPr>
          <w:rFonts w:ascii="Times New Roman" w:hAnsi="Times New Roman"/>
          <w:sz w:val="24"/>
          <w:szCs w:val="23"/>
        </w:rPr>
        <w:t xml:space="preserve">know, for example, </w:t>
      </w:r>
      <w:r w:rsidR="004A4047">
        <w:rPr>
          <w:rFonts w:ascii="Times New Roman" w:hAnsi="Times New Roman"/>
          <w:sz w:val="24"/>
          <w:szCs w:val="23"/>
        </w:rPr>
        <w:t xml:space="preserve">that </w:t>
      </w:r>
      <w:r w:rsidR="006A3319" w:rsidRPr="006A3319">
        <w:rPr>
          <w:rFonts w:ascii="Symbol" w:hAnsi="Symbol"/>
          <w:i/>
          <w:sz w:val="24"/>
          <w:szCs w:val="23"/>
        </w:rPr>
        <w:t></w:t>
      </w:r>
      <w:r w:rsidR="004A4047" w:rsidRPr="00042199">
        <w:rPr>
          <w:rFonts w:ascii="Times New Roman" w:hAnsi="Times New Roman"/>
          <w:sz w:val="24"/>
          <w:szCs w:val="23"/>
        </w:rPr>
        <w:t xml:space="preserve"> = 0.000171</w:t>
      </w:r>
      <w:r w:rsidR="006A3319">
        <w:rPr>
          <w:rFonts w:ascii="Times New Roman" w:hAnsi="Times New Roman"/>
          <w:sz w:val="24"/>
          <w:szCs w:val="23"/>
        </w:rPr>
        <w:t xml:space="preserve"> on average, but has</w:t>
      </w:r>
      <w:r w:rsidR="00841053">
        <w:rPr>
          <w:rFonts w:ascii="Times New Roman" w:hAnsi="Times New Roman"/>
          <w:sz w:val="24"/>
          <w:szCs w:val="23"/>
        </w:rPr>
        <w:t xml:space="preserve"> a standard deviation of 0.00001</w:t>
      </w:r>
      <w:r w:rsidR="006A3319">
        <w:rPr>
          <w:rFonts w:ascii="Times New Roman" w:hAnsi="Times New Roman"/>
          <w:sz w:val="24"/>
          <w:szCs w:val="23"/>
        </w:rPr>
        <w:t xml:space="preserve">, and </w:t>
      </w:r>
      <w:r w:rsidR="006A3319">
        <w:rPr>
          <w:rFonts w:ascii="Times New Roman" w:hAnsi="Times New Roman"/>
          <w:i/>
          <w:sz w:val="24"/>
          <w:szCs w:val="23"/>
        </w:rPr>
        <w:t>v</w:t>
      </w:r>
      <w:r w:rsidR="006A3319">
        <w:rPr>
          <w:rFonts w:ascii="Times New Roman" w:hAnsi="Times New Roman"/>
          <w:sz w:val="24"/>
          <w:szCs w:val="23"/>
        </w:rPr>
        <w:t xml:space="preserve"> = 2 on average, but</w:t>
      </w:r>
      <w:r w:rsidR="00841053">
        <w:rPr>
          <w:rFonts w:ascii="Times New Roman" w:hAnsi="Times New Roman"/>
          <w:sz w:val="24"/>
          <w:szCs w:val="23"/>
        </w:rPr>
        <w:t xml:space="preserve"> has a standard deviation of 0.1</w:t>
      </w:r>
      <w:r w:rsidR="006A3319">
        <w:rPr>
          <w:rFonts w:ascii="Times New Roman" w:hAnsi="Times New Roman"/>
          <w:sz w:val="24"/>
          <w:szCs w:val="23"/>
        </w:rPr>
        <w:t xml:space="preserve">. </w:t>
      </w:r>
      <w:r w:rsidR="000A2AE0">
        <w:rPr>
          <w:rFonts w:ascii="Times New Roman" w:hAnsi="Times New Roman"/>
          <w:sz w:val="24"/>
          <w:szCs w:val="23"/>
        </w:rPr>
        <w:t xml:space="preserve">How much would this affect the </w:t>
      </w:r>
      <w:r w:rsidR="007A7517">
        <w:rPr>
          <w:rFonts w:ascii="Times New Roman" w:hAnsi="Times New Roman"/>
          <w:sz w:val="24"/>
          <w:szCs w:val="23"/>
        </w:rPr>
        <w:t xml:space="preserve">number of people </w:t>
      </w:r>
      <w:r w:rsidR="007145B1">
        <w:rPr>
          <w:rFonts w:ascii="Times New Roman" w:hAnsi="Times New Roman"/>
          <w:sz w:val="24"/>
          <w:szCs w:val="23"/>
        </w:rPr>
        <w:t xml:space="preserve">infected </w:t>
      </w:r>
      <w:r w:rsidR="0046418F">
        <w:rPr>
          <w:rFonts w:ascii="Times New Roman" w:hAnsi="Times New Roman"/>
          <w:sz w:val="24"/>
          <w:szCs w:val="23"/>
        </w:rPr>
        <w:t>in the first year of</w:t>
      </w:r>
      <w:r w:rsidR="007145B1">
        <w:rPr>
          <w:rFonts w:ascii="Times New Roman" w:hAnsi="Times New Roman"/>
          <w:sz w:val="24"/>
          <w:szCs w:val="23"/>
        </w:rPr>
        <w:t xml:space="preserve"> the epidemic?</w:t>
      </w:r>
    </w:p>
    <w:p w14:paraId="2A5C5F22" w14:textId="29A62F13" w:rsidR="007145B1" w:rsidRDefault="007145B1" w:rsidP="00FC3F49">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lastRenderedPageBreak/>
        <w:tab/>
        <w:t xml:space="preserve">We can first create a vector to keep track of how many total people get infected over the </w:t>
      </w:r>
      <w:r w:rsidR="00D03E69">
        <w:rPr>
          <w:rFonts w:ascii="Times New Roman" w:hAnsi="Times New Roman"/>
          <w:sz w:val="24"/>
          <w:szCs w:val="23"/>
        </w:rPr>
        <w:t xml:space="preserve">one </w:t>
      </w:r>
      <w:r>
        <w:rPr>
          <w:rFonts w:ascii="Times New Roman" w:hAnsi="Times New Roman"/>
          <w:sz w:val="24"/>
          <w:szCs w:val="23"/>
        </w:rPr>
        <w:t>year simulation, by adding a vector Totinf = 0 before the “for loop” and adding within the for loop the code:</w:t>
      </w:r>
    </w:p>
    <w:p w14:paraId="44C5B75B" w14:textId="77777777" w:rsidR="00FC3F49" w:rsidRPr="001241FC" w:rsidRDefault="00A75F0D" w:rsidP="00FC3F49">
      <w:pPr>
        <w:spacing w:line="480" w:lineRule="auto"/>
        <w:rPr>
          <w:rFonts w:ascii="Courier New" w:hAnsi="Courier New" w:cs="Courier New"/>
          <w:sz w:val="21"/>
          <w:szCs w:val="23"/>
        </w:rPr>
      </w:pPr>
      <w:r w:rsidRPr="001241FC">
        <w:rPr>
          <w:rFonts w:ascii="Courier New" w:hAnsi="Courier New" w:cs="Courier New"/>
          <w:sz w:val="21"/>
          <w:szCs w:val="23"/>
        </w:rPr>
        <w:t>Totvec = c(Totvec, beta*S*I*dt)</w:t>
      </w:r>
    </w:p>
    <w:p w14:paraId="164689B4" w14:textId="7017F220" w:rsidR="00A75F0D" w:rsidRPr="00FC3F49" w:rsidRDefault="00A75F0D" w:rsidP="00FC3F49">
      <w:pPr>
        <w:spacing w:line="480" w:lineRule="auto"/>
        <w:rPr>
          <w:rFonts w:ascii="Courier New" w:hAnsi="Courier New" w:cs="Courier New"/>
          <w:sz w:val="24"/>
          <w:szCs w:val="23"/>
        </w:rPr>
      </w:pPr>
      <w:r>
        <w:rPr>
          <w:rFonts w:ascii="Times New Roman" w:hAnsi="Times New Roman"/>
          <w:sz w:val="24"/>
          <w:szCs w:val="23"/>
        </w:rPr>
        <w:tab/>
        <w:t>This code keeps track of how many people are newly infected in each time step. Hence, the sum</w:t>
      </w:r>
      <w:r w:rsidR="00A9409F">
        <w:rPr>
          <w:rFonts w:ascii="Times New Roman" w:hAnsi="Times New Roman"/>
          <w:sz w:val="24"/>
          <w:szCs w:val="23"/>
        </w:rPr>
        <w:t xml:space="preserve"> from time 0 to time 1/dt</w:t>
      </w:r>
      <w:r>
        <w:rPr>
          <w:rFonts w:ascii="Times New Roman" w:hAnsi="Times New Roman"/>
          <w:sz w:val="24"/>
          <w:szCs w:val="23"/>
        </w:rPr>
        <w:t xml:space="preserve"> will be the total number of people infected over the course of the </w:t>
      </w:r>
      <w:r w:rsidR="00A9409F">
        <w:rPr>
          <w:rFonts w:ascii="Times New Roman" w:hAnsi="Times New Roman"/>
          <w:sz w:val="24"/>
          <w:szCs w:val="23"/>
        </w:rPr>
        <w:t xml:space="preserve">first year of the </w:t>
      </w:r>
      <w:r>
        <w:rPr>
          <w:rFonts w:ascii="Times New Roman" w:hAnsi="Times New Roman"/>
          <w:sz w:val="24"/>
          <w:szCs w:val="23"/>
        </w:rPr>
        <w:t>epidemic</w:t>
      </w:r>
      <w:r w:rsidR="00C2407E">
        <w:rPr>
          <w:rFonts w:ascii="Times New Roman" w:hAnsi="Times New Roman"/>
          <w:sz w:val="24"/>
          <w:szCs w:val="23"/>
        </w:rPr>
        <w:t>:</w:t>
      </w:r>
    </w:p>
    <w:p w14:paraId="566DF0E7" w14:textId="77777777" w:rsidR="00CF2501" w:rsidRPr="001241FC" w:rsidRDefault="00CF2501" w:rsidP="00DE0154">
      <w:pPr>
        <w:tabs>
          <w:tab w:val="left" w:pos="720"/>
          <w:tab w:val="right" w:pos="8460"/>
        </w:tabs>
        <w:spacing w:after="0" w:line="240" w:lineRule="auto"/>
        <w:jc w:val="both"/>
        <w:rPr>
          <w:rFonts w:ascii="Courier New" w:hAnsi="Courier New" w:cs="Courier New"/>
          <w:sz w:val="21"/>
          <w:szCs w:val="23"/>
        </w:rPr>
      </w:pPr>
      <w:r w:rsidRPr="001241FC">
        <w:rPr>
          <w:rFonts w:ascii="Courier New" w:hAnsi="Courier New" w:cs="Courier New"/>
          <w:sz w:val="21"/>
          <w:szCs w:val="23"/>
        </w:rPr>
        <w:t>&gt; sum(Totvec)</w:t>
      </w:r>
    </w:p>
    <w:p w14:paraId="1DDE4BCA" w14:textId="5E469215" w:rsidR="00CF2501" w:rsidRDefault="00CF2501" w:rsidP="007F11A3">
      <w:pPr>
        <w:tabs>
          <w:tab w:val="left" w:pos="720"/>
          <w:tab w:val="right" w:pos="8460"/>
        </w:tabs>
        <w:spacing w:after="0" w:line="240" w:lineRule="auto"/>
        <w:jc w:val="both"/>
        <w:rPr>
          <w:rFonts w:ascii="Courier New" w:hAnsi="Courier New" w:cs="Courier New"/>
          <w:sz w:val="21"/>
          <w:szCs w:val="23"/>
        </w:rPr>
      </w:pPr>
      <w:r w:rsidRPr="001241FC">
        <w:rPr>
          <w:rFonts w:ascii="Courier New" w:hAnsi="Courier New" w:cs="Courier New"/>
          <w:sz w:val="21"/>
          <w:szCs w:val="23"/>
        </w:rPr>
        <w:t>[1] 101842.4</w:t>
      </w:r>
    </w:p>
    <w:p w14:paraId="27B0747C" w14:textId="77777777" w:rsidR="001241FC" w:rsidRPr="001241FC" w:rsidRDefault="001241FC" w:rsidP="007F11A3">
      <w:pPr>
        <w:tabs>
          <w:tab w:val="left" w:pos="720"/>
          <w:tab w:val="right" w:pos="8460"/>
        </w:tabs>
        <w:spacing w:after="0" w:line="240" w:lineRule="auto"/>
        <w:jc w:val="both"/>
        <w:rPr>
          <w:rFonts w:ascii="Times New Roman" w:hAnsi="Times New Roman"/>
          <w:sz w:val="21"/>
          <w:szCs w:val="23"/>
        </w:rPr>
      </w:pPr>
    </w:p>
    <w:p w14:paraId="28D9743F" w14:textId="77777777" w:rsidR="00CF2501" w:rsidRDefault="00CF2501"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t xml:space="preserve">Next, we can make our model </w:t>
      </w:r>
      <w:r>
        <w:rPr>
          <w:rFonts w:ascii="Times New Roman" w:hAnsi="Times New Roman"/>
          <w:i/>
          <w:sz w:val="24"/>
          <w:szCs w:val="23"/>
        </w:rPr>
        <w:t>stochastic</w:t>
      </w:r>
      <w:r>
        <w:rPr>
          <w:rFonts w:ascii="Times New Roman" w:hAnsi="Times New Roman"/>
          <w:sz w:val="24"/>
          <w:szCs w:val="23"/>
        </w:rPr>
        <w:t xml:space="preserve"> instead of </w:t>
      </w:r>
      <w:r>
        <w:rPr>
          <w:rFonts w:ascii="Times New Roman" w:hAnsi="Times New Roman"/>
          <w:i/>
          <w:sz w:val="24"/>
          <w:szCs w:val="23"/>
        </w:rPr>
        <w:t>deterministic</w:t>
      </w:r>
      <w:r>
        <w:rPr>
          <w:rFonts w:ascii="Times New Roman" w:hAnsi="Times New Roman"/>
          <w:sz w:val="24"/>
          <w:szCs w:val="23"/>
        </w:rPr>
        <w:t>. That is, rather that having the value of the parameters pre-determined at set values, we can have the model incorporate parameters that are stochastic, or chosen from random distributions we specify. In this case, our initial parameters will now be:</w:t>
      </w:r>
    </w:p>
    <w:p w14:paraId="0225BC95" w14:textId="77777777" w:rsidR="003C5733" w:rsidRPr="00367110" w:rsidRDefault="003C5733" w:rsidP="00DE0154">
      <w:pPr>
        <w:tabs>
          <w:tab w:val="left" w:pos="720"/>
          <w:tab w:val="right" w:pos="8460"/>
        </w:tabs>
        <w:spacing w:after="0" w:line="240" w:lineRule="auto"/>
        <w:jc w:val="both"/>
        <w:rPr>
          <w:rFonts w:ascii="Courier New" w:hAnsi="Courier New" w:cs="Courier New"/>
          <w:sz w:val="21"/>
          <w:szCs w:val="23"/>
        </w:rPr>
      </w:pPr>
      <w:r w:rsidRPr="00367110">
        <w:rPr>
          <w:rFonts w:ascii="Courier New" w:hAnsi="Courier New" w:cs="Courier New"/>
          <w:sz w:val="21"/>
          <w:szCs w:val="23"/>
        </w:rPr>
        <w:t>N = 100000</w:t>
      </w:r>
    </w:p>
    <w:p w14:paraId="7CC05C25" w14:textId="77777777" w:rsidR="003C5733" w:rsidRPr="00367110" w:rsidRDefault="003C5733">
      <w:pPr>
        <w:tabs>
          <w:tab w:val="left" w:pos="720"/>
          <w:tab w:val="right" w:pos="8460"/>
        </w:tabs>
        <w:spacing w:after="0" w:line="240" w:lineRule="auto"/>
        <w:jc w:val="both"/>
        <w:rPr>
          <w:rFonts w:ascii="Courier New" w:hAnsi="Courier New" w:cs="Courier New"/>
          <w:sz w:val="21"/>
          <w:szCs w:val="23"/>
        </w:rPr>
      </w:pPr>
      <w:r w:rsidRPr="00367110">
        <w:rPr>
          <w:rFonts w:ascii="Courier New" w:hAnsi="Courier New" w:cs="Courier New"/>
          <w:sz w:val="21"/>
          <w:szCs w:val="23"/>
        </w:rPr>
        <w:t>mu = 1/75</w:t>
      </w:r>
    </w:p>
    <w:p w14:paraId="7A9BE43D" w14:textId="1EA835E9" w:rsidR="003C5733" w:rsidRPr="00367110" w:rsidRDefault="003C5733">
      <w:pPr>
        <w:tabs>
          <w:tab w:val="left" w:pos="720"/>
          <w:tab w:val="right" w:pos="8460"/>
        </w:tabs>
        <w:spacing w:after="0" w:line="240" w:lineRule="auto"/>
        <w:jc w:val="both"/>
        <w:rPr>
          <w:rFonts w:ascii="Courier New" w:hAnsi="Courier New" w:cs="Courier New"/>
          <w:sz w:val="21"/>
          <w:szCs w:val="23"/>
        </w:rPr>
      </w:pPr>
      <w:r w:rsidRPr="00367110">
        <w:rPr>
          <w:rFonts w:ascii="Courier New" w:hAnsi="Courier New" w:cs="Courier New"/>
          <w:sz w:val="21"/>
          <w:szCs w:val="23"/>
        </w:rPr>
        <w:t>beta = rnorm(1,mean=0.000171,sd=0.00003)</w:t>
      </w:r>
    </w:p>
    <w:p w14:paraId="2780B597" w14:textId="5CA7B604" w:rsidR="00BC71AD" w:rsidRPr="00367110" w:rsidRDefault="003C5733" w:rsidP="00FC3F49">
      <w:pPr>
        <w:tabs>
          <w:tab w:val="left" w:pos="720"/>
          <w:tab w:val="right" w:pos="8460"/>
        </w:tabs>
        <w:spacing w:after="0" w:line="480" w:lineRule="auto"/>
        <w:jc w:val="both"/>
        <w:rPr>
          <w:rFonts w:ascii="Times New Roman" w:hAnsi="Times New Roman"/>
          <w:sz w:val="21"/>
          <w:szCs w:val="23"/>
        </w:rPr>
      </w:pPr>
      <w:r w:rsidRPr="00367110">
        <w:rPr>
          <w:rFonts w:ascii="Courier New" w:hAnsi="Courier New" w:cs="Courier New"/>
          <w:sz w:val="21"/>
          <w:szCs w:val="23"/>
        </w:rPr>
        <w:t>v = rnorm(1,mean=2,sd=0.2)</w:t>
      </w:r>
      <w:r w:rsidR="00CF2501" w:rsidRPr="00367110">
        <w:rPr>
          <w:rFonts w:ascii="Courier New" w:hAnsi="Courier New" w:cs="Courier New"/>
          <w:sz w:val="21"/>
          <w:szCs w:val="23"/>
        </w:rPr>
        <w:t xml:space="preserve"> </w:t>
      </w:r>
    </w:p>
    <w:p w14:paraId="536AE948" w14:textId="28FE9544" w:rsidR="00EF587C" w:rsidRDefault="003C5733"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t xml:space="preserve">The rnorm commands indicate that </w:t>
      </w:r>
      <w:r>
        <w:rPr>
          <w:rFonts w:ascii="Times New Roman" w:hAnsi="Times New Roman"/>
          <w:i/>
          <w:sz w:val="24"/>
          <w:szCs w:val="23"/>
        </w:rPr>
        <w:t>R</w:t>
      </w:r>
      <w:r>
        <w:rPr>
          <w:rFonts w:ascii="Times New Roman" w:hAnsi="Times New Roman"/>
          <w:sz w:val="24"/>
          <w:szCs w:val="23"/>
        </w:rPr>
        <w:t xml:space="preserve"> should sample once from a normal distribution with means and standard deviations as specified. Now, we want to know how much the final size of the epidemic (the total number of people infected over the course of the epidemic) might </w:t>
      </w:r>
      <w:r w:rsidR="003923AF">
        <w:rPr>
          <w:rFonts w:ascii="Times New Roman" w:hAnsi="Times New Roman"/>
          <w:sz w:val="24"/>
          <w:szCs w:val="23"/>
        </w:rPr>
        <w:t>vary</w:t>
      </w:r>
      <w:r>
        <w:rPr>
          <w:rFonts w:ascii="Times New Roman" w:hAnsi="Times New Roman"/>
          <w:sz w:val="24"/>
          <w:szCs w:val="23"/>
        </w:rPr>
        <w:t xml:space="preserve"> because of the uncertainty in the parameter values. </w:t>
      </w:r>
      <w:r w:rsidR="00EF587C">
        <w:rPr>
          <w:rFonts w:ascii="Times New Roman" w:hAnsi="Times New Roman"/>
          <w:sz w:val="24"/>
          <w:szCs w:val="23"/>
        </w:rPr>
        <w:t>We can wrap the entire code in a larger “for loop”</w:t>
      </w:r>
      <w:r w:rsidR="00593155">
        <w:rPr>
          <w:rFonts w:ascii="Times New Roman" w:hAnsi="Times New Roman"/>
          <w:sz w:val="24"/>
          <w:szCs w:val="23"/>
        </w:rPr>
        <w:t xml:space="preserve"> and run it 1</w:t>
      </w:r>
      <w:r w:rsidR="00EF587C">
        <w:rPr>
          <w:rFonts w:ascii="Times New Roman" w:hAnsi="Times New Roman"/>
          <w:sz w:val="24"/>
          <w:szCs w:val="23"/>
        </w:rPr>
        <w:t>00 times, storing the value of sum(Totvec) in a new vector called Totveciters, which will include the va</w:t>
      </w:r>
      <w:r w:rsidR="00593155">
        <w:rPr>
          <w:rFonts w:ascii="Times New Roman" w:hAnsi="Times New Roman"/>
          <w:sz w:val="24"/>
          <w:szCs w:val="23"/>
        </w:rPr>
        <w:t>lue of Totvec for each of the 1</w:t>
      </w:r>
      <w:r w:rsidR="00EF587C">
        <w:rPr>
          <w:rFonts w:ascii="Times New Roman" w:hAnsi="Times New Roman"/>
          <w:sz w:val="24"/>
          <w:szCs w:val="23"/>
        </w:rPr>
        <w:t>00 iterations:</w:t>
      </w:r>
    </w:p>
    <w:p w14:paraId="2D13B2D3" w14:textId="77777777" w:rsidR="00A4628B" w:rsidRPr="007D166A" w:rsidRDefault="00A4628B" w:rsidP="00DE0154">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Totveciters=c()</w:t>
      </w:r>
    </w:p>
    <w:p w14:paraId="67C00139" w14:textId="432CF994" w:rsidR="00A4628B" w:rsidRPr="007D166A" w:rsidRDefault="0014749F" w:rsidP="00DE0154">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for (iters in 1:10</w:t>
      </w:r>
      <w:r w:rsidR="00A4628B" w:rsidRPr="007D166A">
        <w:rPr>
          <w:rFonts w:ascii="Courier New" w:hAnsi="Courier New" w:cs="Courier New"/>
          <w:sz w:val="21"/>
          <w:szCs w:val="23"/>
        </w:rPr>
        <w:t>0){</w:t>
      </w:r>
    </w:p>
    <w:p w14:paraId="4BFBC6DE"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p>
    <w:p w14:paraId="1509005A"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N = 100000</w:t>
      </w:r>
    </w:p>
    <w:p w14:paraId="155F3E09"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mu = 1/75</w:t>
      </w:r>
    </w:p>
    <w:p w14:paraId="01DBA1BC" w14:textId="62E3254A"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lastRenderedPageBreak/>
        <w:t xml:space="preserve">beta = </w:t>
      </w:r>
      <w:r w:rsidR="00841053" w:rsidRPr="007D166A">
        <w:rPr>
          <w:rFonts w:ascii="Courier New" w:hAnsi="Courier New" w:cs="Courier New"/>
          <w:sz w:val="21"/>
          <w:szCs w:val="23"/>
        </w:rPr>
        <w:t>rnorm(1,mean=0.000171,sd=0.00001</w:t>
      </w:r>
      <w:r w:rsidRPr="007D166A">
        <w:rPr>
          <w:rFonts w:ascii="Courier New" w:hAnsi="Courier New" w:cs="Courier New"/>
          <w:sz w:val="21"/>
          <w:szCs w:val="23"/>
        </w:rPr>
        <w:t>)</w:t>
      </w:r>
    </w:p>
    <w:p w14:paraId="61D86131" w14:textId="74DB6894" w:rsidR="00A4628B" w:rsidRPr="007D166A" w:rsidRDefault="00841053">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v = rnorm(1,mean=2,sd=0.1</w:t>
      </w:r>
      <w:r w:rsidR="00A4628B" w:rsidRPr="007D166A">
        <w:rPr>
          <w:rFonts w:ascii="Courier New" w:hAnsi="Courier New" w:cs="Courier New"/>
          <w:sz w:val="21"/>
          <w:szCs w:val="23"/>
        </w:rPr>
        <w:t>)</w:t>
      </w:r>
    </w:p>
    <w:p w14:paraId="451581F9"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p>
    <w:p w14:paraId="652810E3" w14:textId="176EE097" w:rsidR="00A4628B" w:rsidRPr="007D166A" w:rsidRDefault="00D03E69">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time = 1</w:t>
      </w:r>
    </w:p>
    <w:p w14:paraId="4D1CAFBA"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dt = 0.01</w:t>
      </w:r>
    </w:p>
    <w:p w14:paraId="608E558D"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p>
    <w:p w14:paraId="4F74DA0A"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S = 99999</w:t>
      </w:r>
    </w:p>
    <w:p w14:paraId="50DD86FA"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I = 1</w:t>
      </w:r>
    </w:p>
    <w:p w14:paraId="5D8FFA63"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R = 0</w:t>
      </w:r>
    </w:p>
    <w:p w14:paraId="7785926F"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p>
    <w:p w14:paraId="5A4FB0CC"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Svec = S</w:t>
      </w:r>
    </w:p>
    <w:p w14:paraId="3E3E6158"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Ivec = I</w:t>
      </w:r>
    </w:p>
    <w:p w14:paraId="7A2941A2"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Rvec = R</w:t>
      </w:r>
    </w:p>
    <w:p w14:paraId="1BC7EDCC"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Totvec = 0</w:t>
      </w:r>
    </w:p>
    <w:p w14:paraId="5FFA6E05"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p>
    <w:p w14:paraId="255B9786"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for (i in 1:time){</w:t>
      </w:r>
    </w:p>
    <w:p w14:paraId="45D0C420"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for (i in 1:(1/dt)){</w:t>
      </w:r>
    </w:p>
    <w:p w14:paraId="7500CE4C"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S = S + mu*N*dt - beta*S*I*dt - mu*S*dt</w:t>
      </w:r>
    </w:p>
    <w:p w14:paraId="3AF72F2C"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I = I + beta*S*I*dt - v*I*dt - mu*I*dt</w:t>
      </w:r>
    </w:p>
    <w:p w14:paraId="37D984AD"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R = R + v*I*dt - mu*R*dt</w:t>
      </w:r>
    </w:p>
    <w:p w14:paraId="2EC3A496"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Svec = c(Svec, S)</w:t>
      </w:r>
    </w:p>
    <w:p w14:paraId="228DC9C3"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Ivec = c(Ivec, I)</w:t>
      </w:r>
    </w:p>
    <w:p w14:paraId="34820B51"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Rvec = c(Rvec, R)</w:t>
      </w:r>
    </w:p>
    <w:p w14:paraId="7BF8F538"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Totvec = c(Totvec, beta*S*I*dt)</w:t>
      </w:r>
    </w:p>
    <w:p w14:paraId="18E45A89"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w:t>
      </w:r>
    </w:p>
    <w:p w14:paraId="0B71F08C"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w:t>
      </w:r>
    </w:p>
    <w:p w14:paraId="2D25D5DF"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w:t>
      </w:r>
    </w:p>
    <w:p w14:paraId="1F8A8988"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plot(Svec,col="blue",type="l",xlab="time steps",ylab="Pop")</w:t>
      </w:r>
    </w:p>
    <w:p w14:paraId="20CADEC1"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lines(Ivec,col="red")</w:t>
      </w:r>
    </w:p>
    <w:p w14:paraId="21D05C5F"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lines(Rvec,col="green")</w:t>
      </w:r>
    </w:p>
    <w:p w14:paraId="51745C36"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legend(400,80000,c("S","I","R"),lty=c(1,1,1),col=c("blue","red","green"))</w:t>
      </w:r>
    </w:p>
    <w:p w14:paraId="78026A31"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 xml:space="preserve">  </w:t>
      </w:r>
    </w:p>
    <w:p w14:paraId="0FB0CD32" w14:textId="77777777" w:rsidR="00A4628B" w:rsidRPr="007D166A" w:rsidRDefault="00A4628B">
      <w:pPr>
        <w:tabs>
          <w:tab w:val="left" w:pos="720"/>
          <w:tab w:val="right" w:pos="8460"/>
        </w:tabs>
        <w:spacing w:after="0" w:line="240" w:lineRule="auto"/>
        <w:jc w:val="both"/>
        <w:rPr>
          <w:rFonts w:ascii="Courier New" w:hAnsi="Courier New" w:cs="Courier New"/>
          <w:sz w:val="21"/>
          <w:szCs w:val="23"/>
        </w:rPr>
      </w:pPr>
      <w:r w:rsidRPr="007D166A">
        <w:rPr>
          <w:rFonts w:ascii="Courier New" w:hAnsi="Courier New" w:cs="Courier New"/>
          <w:sz w:val="21"/>
          <w:szCs w:val="23"/>
        </w:rPr>
        <w:t>Totveciters=c(Totveciters,sum(Totvec))</w:t>
      </w:r>
    </w:p>
    <w:p w14:paraId="4EEC3FFC" w14:textId="0CBCA027" w:rsidR="00A4628B" w:rsidRPr="007D166A" w:rsidRDefault="00A4628B" w:rsidP="00FC3F49">
      <w:pPr>
        <w:tabs>
          <w:tab w:val="left" w:pos="720"/>
          <w:tab w:val="right" w:pos="8460"/>
        </w:tabs>
        <w:spacing w:after="0" w:line="480" w:lineRule="auto"/>
        <w:jc w:val="both"/>
        <w:rPr>
          <w:rFonts w:ascii="Courier New" w:hAnsi="Courier New" w:cs="Courier New"/>
          <w:sz w:val="21"/>
          <w:szCs w:val="23"/>
        </w:rPr>
      </w:pPr>
      <w:r w:rsidRPr="007D166A">
        <w:rPr>
          <w:rFonts w:ascii="Courier New" w:hAnsi="Courier New" w:cs="Courier New"/>
          <w:sz w:val="21"/>
          <w:szCs w:val="23"/>
        </w:rPr>
        <w:t>}</w:t>
      </w:r>
    </w:p>
    <w:p w14:paraId="7345E436" w14:textId="4E6D8D47" w:rsidR="00A4628B" w:rsidRDefault="00A4628B" w:rsidP="00751E08">
      <w:pPr>
        <w:tabs>
          <w:tab w:val="left" w:pos="720"/>
          <w:tab w:val="right" w:pos="8460"/>
        </w:tabs>
        <w:spacing w:after="0" w:line="480" w:lineRule="auto"/>
        <w:jc w:val="both"/>
        <w:rPr>
          <w:rFonts w:ascii="Times New Roman" w:hAnsi="Times New Roman"/>
          <w:sz w:val="24"/>
          <w:szCs w:val="23"/>
        </w:rPr>
      </w:pPr>
      <w:r>
        <w:rPr>
          <w:rFonts w:ascii="Times New Roman" w:hAnsi="Times New Roman"/>
          <w:sz w:val="24"/>
          <w:szCs w:val="23"/>
        </w:rPr>
        <w:tab/>
        <w:t xml:space="preserve">We can finally plot the histogram that tells us how much the size of our epidemic </w:t>
      </w:r>
      <w:r w:rsidR="00385A53">
        <w:rPr>
          <w:rFonts w:ascii="Times New Roman" w:hAnsi="Times New Roman"/>
          <w:sz w:val="24"/>
          <w:szCs w:val="23"/>
        </w:rPr>
        <w:t xml:space="preserve">in the first year </w:t>
      </w:r>
      <w:r>
        <w:rPr>
          <w:rFonts w:ascii="Times New Roman" w:hAnsi="Times New Roman"/>
          <w:sz w:val="24"/>
          <w:szCs w:val="23"/>
        </w:rPr>
        <w:t>varied due to the uncertainty in our input parameters</w:t>
      </w:r>
      <w:r w:rsidR="00CC4B9B">
        <w:rPr>
          <w:rFonts w:ascii="Times New Roman" w:hAnsi="Times New Roman"/>
          <w:sz w:val="24"/>
          <w:szCs w:val="23"/>
        </w:rPr>
        <w:t xml:space="preserve">, which is shown in </w:t>
      </w:r>
      <w:r w:rsidR="00AF6861">
        <w:rPr>
          <w:rFonts w:ascii="Times New Roman" w:hAnsi="Times New Roman"/>
          <w:sz w:val="24"/>
          <w:szCs w:val="23"/>
        </w:rPr>
        <w:t>Figure 5.</w:t>
      </w:r>
      <w:r w:rsidR="00CC4B9B">
        <w:rPr>
          <w:rFonts w:ascii="Times New Roman" w:hAnsi="Times New Roman"/>
          <w:sz w:val="24"/>
          <w:szCs w:val="23"/>
        </w:rPr>
        <w:t>7</w:t>
      </w:r>
      <w:r>
        <w:rPr>
          <w:rFonts w:ascii="Times New Roman" w:hAnsi="Times New Roman"/>
          <w:sz w:val="24"/>
          <w:szCs w:val="23"/>
        </w:rPr>
        <w:t>:</w:t>
      </w:r>
    </w:p>
    <w:p w14:paraId="4D4ACDEC" w14:textId="178074B7" w:rsidR="00CC4B9B" w:rsidRDefault="00FC3F49" w:rsidP="00FC3F49">
      <w:pPr>
        <w:tabs>
          <w:tab w:val="left" w:pos="72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AF6861">
        <w:rPr>
          <w:rFonts w:ascii="Times New Roman" w:hAnsi="Times New Roman"/>
          <w:sz w:val="24"/>
          <w:szCs w:val="23"/>
        </w:rPr>
        <w:t>FIGURE 5.</w:t>
      </w:r>
      <w:r>
        <w:rPr>
          <w:rFonts w:ascii="Times New Roman" w:hAnsi="Times New Roman"/>
          <w:sz w:val="24"/>
          <w:szCs w:val="23"/>
        </w:rPr>
        <w:t>7 HERE]</w:t>
      </w:r>
    </w:p>
    <w:p w14:paraId="0EDC81C4" w14:textId="77777777" w:rsidR="00CC4B9B" w:rsidRDefault="00CC4B9B" w:rsidP="00763A29">
      <w:pPr>
        <w:tabs>
          <w:tab w:val="left" w:pos="720"/>
          <w:tab w:val="right" w:pos="8460"/>
        </w:tabs>
        <w:spacing w:after="0" w:line="240" w:lineRule="auto"/>
        <w:jc w:val="both"/>
        <w:rPr>
          <w:rFonts w:ascii="Times New Roman" w:hAnsi="Times New Roman"/>
          <w:sz w:val="24"/>
          <w:szCs w:val="23"/>
        </w:rPr>
      </w:pPr>
    </w:p>
    <w:p w14:paraId="6C857087" w14:textId="77777777" w:rsidR="00CC4B9B" w:rsidRDefault="00CC4B9B" w:rsidP="00763A29">
      <w:pPr>
        <w:tabs>
          <w:tab w:val="left" w:pos="720"/>
          <w:tab w:val="right" w:pos="8460"/>
        </w:tabs>
        <w:spacing w:after="0" w:line="240" w:lineRule="auto"/>
        <w:jc w:val="both"/>
        <w:rPr>
          <w:rFonts w:ascii="Times New Roman" w:hAnsi="Times New Roman"/>
          <w:sz w:val="24"/>
          <w:szCs w:val="23"/>
        </w:rPr>
      </w:pPr>
    </w:p>
    <w:p w14:paraId="400B858B" w14:textId="55F35662" w:rsidR="00A4628B" w:rsidRPr="003C5733" w:rsidRDefault="00A4628B" w:rsidP="00763A29">
      <w:pPr>
        <w:tabs>
          <w:tab w:val="left" w:pos="720"/>
          <w:tab w:val="right" w:pos="8460"/>
        </w:tabs>
        <w:spacing w:after="0" w:line="240" w:lineRule="auto"/>
        <w:jc w:val="both"/>
        <w:rPr>
          <w:rFonts w:ascii="Times New Roman" w:hAnsi="Times New Roman"/>
          <w:sz w:val="24"/>
          <w:szCs w:val="23"/>
        </w:rPr>
      </w:pPr>
      <w:r>
        <w:rPr>
          <w:rFonts w:ascii="Times New Roman" w:hAnsi="Times New Roman"/>
          <w:sz w:val="24"/>
          <w:szCs w:val="23"/>
        </w:rPr>
        <w:t xml:space="preserve"> </w:t>
      </w:r>
    </w:p>
    <w:p w14:paraId="36AE0F9D" w14:textId="77777777" w:rsidR="00763A29" w:rsidRDefault="00763A29" w:rsidP="00763A29">
      <w:pPr>
        <w:tabs>
          <w:tab w:val="left" w:pos="720"/>
          <w:tab w:val="right" w:pos="8460"/>
        </w:tabs>
        <w:spacing w:after="0" w:line="240" w:lineRule="auto"/>
        <w:jc w:val="both"/>
        <w:rPr>
          <w:rFonts w:ascii="Times New Roman" w:hAnsi="Times New Roman"/>
          <w:sz w:val="24"/>
          <w:szCs w:val="23"/>
        </w:rPr>
      </w:pPr>
    </w:p>
    <w:sectPr w:rsidR="00763A29" w:rsidSect="00FC3F49">
      <w:footerReference w:type="even" r:id="rId20"/>
      <w:footerReference w:type="default" r:id="rId21"/>
      <w:pgSz w:w="12240" w:h="15840"/>
      <w:pgMar w:top="1440" w:right="1440" w:bottom="1440" w:left="1440" w:header="720" w:footer="720" w:gutter="0"/>
      <w:pgNumType w:start="1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622C1" w14:textId="77777777" w:rsidR="000344F5" w:rsidRDefault="000344F5" w:rsidP="00B23670">
      <w:pPr>
        <w:spacing w:after="0" w:line="240" w:lineRule="auto"/>
      </w:pPr>
      <w:r>
        <w:separator/>
      </w:r>
    </w:p>
  </w:endnote>
  <w:endnote w:type="continuationSeparator" w:id="0">
    <w:p w14:paraId="424DA447" w14:textId="77777777" w:rsidR="000344F5" w:rsidRDefault="000344F5" w:rsidP="00B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libri"/>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4A2B4" w14:textId="77777777" w:rsidR="007B2D60" w:rsidRDefault="007B2D60" w:rsidP="007B2D6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6FE60" w14:textId="77777777" w:rsidR="007B2D60" w:rsidRDefault="007B2D60" w:rsidP="00FC3F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D4DF" w14:textId="77777777" w:rsidR="007B2D60" w:rsidRDefault="007B2D60" w:rsidP="007B2D6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166A">
      <w:rPr>
        <w:rStyle w:val="PageNumber"/>
        <w:noProof/>
      </w:rPr>
      <w:t>202</w:t>
    </w:r>
    <w:r>
      <w:rPr>
        <w:rStyle w:val="PageNumber"/>
      </w:rPr>
      <w:fldChar w:fldCharType="end"/>
    </w:r>
  </w:p>
  <w:p w14:paraId="2AF9EB13" w14:textId="135F652D" w:rsidR="007B2D60" w:rsidRDefault="007B2D60" w:rsidP="00FC3F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D4320" w14:textId="77777777" w:rsidR="000344F5" w:rsidRDefault="000344F5" w:rsidP="00B23670">
      <w:pPr>
        <w:spacing w:after="0" w:line="240" w:lineRule="auto"/>
      </w:pPr>
      <w:r>
        <w:separator/>
      </w:r>
    </w:p>
  </w:footnote>
  <w:footnote w:type="continuationSeparator" w:id="0">
    <w:p w14:paraId="4324C82B" w14:textId="77777777" w:rsidR="000344F5" w:rsidRDefault="000344F5" w:rsidP="00B2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69D2"/>
    <w:multiLevelType w:val="hybridMultilevel"/>
    <w:tmpl w:val="FC18EBF0"/>
    <w:lvl w:ilvl="0" w:tplc="35F8BE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91C62"/>
    <w:multiLevelType w:val="hybridMultilevel"/>
    <w:tmpl w:val="DF0C8F68"/>
    <w:lvl w:ilvl="0" w:tplc="61BCF46E">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456E"/>
    <w:multiLevelType w:val="hybridMultilevel"/>
    <w:tmpl w:val="88DA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438C"/>
    <w:multiLevelType w:val="hybridMultilevel"/>
    <w:tmpl w:val="7B4C84DC"/>
    <w:lvl w:ilvl="0" w:tplc="005C20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210F6"/>
    <w:multiLevelType w:val="hybridMultilevel"/>
    <w:tmpl w:val="D02A70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5A40012"/>
    <w:multiLevelType w:val="hybridMultilevel"/>
    <w:tmpl w:val="7756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94933"/>
    <w:multiLevelType w:val="hybridMultilevel"/>
    <w:tmpl w:val="2BF2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F41D2"/>
    <w:multiLevelType w:val="hybridMultilevel"/>
    <w:tmpl w:val="ABB83A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E034017"/>
    <w:multiLevelType w:val="hybridMultilevel"/>
    <w:tmpl w:val="088E7934"/>
    <w:lvl w:ilvl="0" w:tplc="59962CE0">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C27FF"/>
    <w:multiLevelType w:val="multilevel"/>
    <w:tmpl w:val="5AA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A3D15"/>
    <w:multiLevelType w:val="hybridMultilevel"/>
    <w:tmpl w:val="ABA2074C"/>
    <w:lvl w:ilvl="0" w:tplc="CE120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C780B"/>
    <w:multiLevelType w:val="hybridMultilevel"/>
    <w:tmpl w:val="3A44BDB8"/>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17594"/>
    <w:multiLevelType w:val="hybridMultilevel"/>
    <w:tmpl w:val="77A449E8"/>
    <w:lvl w:ilvl="0" w:tplc="3B54908A">
      <w:start w:val="1"/>
      <w:numFmt w:val="bullet"/>
      <w:lvlText w:val="-"/>
      <w:lvlJc w:val="left"/>
      <w:pPr>
        <w:ind w:left="720" w:hanging="360"/>
      </w:pPr>
      <w:rPr>
        <w:rFonts w:ascii="cmr10" w:eastAsiaTheme="minorEastAsia" w:hAnsi="cmr10"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75DB3"/>
    <w:multiLevelType w:val="hybridMultilevel"/>
    <w:tmpl w:val="9E7A524E"/>
    <w:lvl w:ilvl="0" w:tplc="CA3281BC">
      <w:start w:val="1"/>
      <w:numFmt w:val="lowerLetter"/>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4" w15:restartNumberingAfterBreak="0">
    <w:nsid w:val="5E1A674D"/>
    <w:multiLevelType w:val="hybridMultilevel"/>
    <w:tmpl w:val="9064C196"/>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C4446"/>
    <w:multiLevelType w:val="hybridMultilevel"/>
    <w:tmpl w:val="DB7A7F70"/>
    <w:lvl w:ilvl="0" w:tplc="26E801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96CBD"/>
    <w:multiLevelType w:val="hybridMultilevel"/>
    <w:tmpl w:val="2610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30559"/>
    <w:multiLevelType w:val="hybridMultilevel"/>
    <w:tmpl w:val="C096F1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573FEE"/>
    <w:multiLevelType w:val="hybridMultilevel"/>
    <w:tmpl w:val="01321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16"/>
  </w:num>
  <w:num w:numId="5">
    <w:abstractNumId w:val="18"/>
  </w:num>
  <w:num w:numId="6">
    <w:abstractNumId w:val="0"/>
  </w:num>
  <w:num w:numId="7">
    <w:abstractNumId w:val="3"/>
  </w:num>
  <w:num w:numId="8">
    <w:abstractNumId w:val="8"/>
  </w:num>
  <w:num w:numId="9">
    <w:abstractNumId w:val="5"/>
  </w:num>
  <w:num w:numId="10">
    <w:abstractNumId w:val="11"/>
  </w:num>
  <w:num w:numId="11">
    <w:abstractNumId w:val="14"/>
  </w:num>
  <w:num w:numId="12">
    <w:abstractNumId w:val="13"/>
  </w:num>
  <w:num w:numId="13">
    <w:abstractNumId w:val="15"/>
  </w:num>
  <w:num w:numId="14">
    <w:abstractNumId w:val="1"/>
  </w:num>
  <w:num w:numId="15">
    <w:abstractNumId w:val="2"/>
  </w:num>
  <w:num w:numId="16">
    <w:abstractNumId w:val="7"/>
  </w:num>
  <w:num w:numId="17">
    <w:abstractNumId w:val="17"/>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98"/>
    <w:rsid w:val="0000005E"/>
    <w:rsid w:val="000001D5"/>
    <w:rsid w:val="000019C5"/>
    <w:rsid w:val="00002494"/>
    <w:rsid w:val="00002F9E"/>
    <w:rsid w:val="00003D71"/>
    <w:rsid w:val="000040BE"/>
    <w:rsid w:val="000045C5"/>
    <w:rsid w:val="0000499C"/>
    <w:rsid w:val="00004D22"/>
    <w:rsid w:val="00005923"/>
    <w:rsid w:val="00006CCB"/>
    <w:rsid w:val="0000731A"/>
    <w:rsid w:val="0001158B"/>
    <w:rsid w:val="000126D9"/>
    <w:rsid w:val="00012774"/>
    <w:rsid w:val="00012CCC"/>
    <w:rsid w:val="00013169"/>
    <w:rsid w:val="00013F5A"/>
    <w:rsid w:val="000144B6"/>
    <w:rsid w:val="00014EFA"/>
    <w:rsid w:val="00015206"/>
    <w:rsid w:val="00015E9C"/>
    <w:rsid w:val="00015F12"/>
    <w:rsid w:val="00016858"/>
    <w:rsid w:val="000174CF"/>
    <w:rsid w:val="000176B0"/>
    <w:rsid w:val="000177A4"/>
    <w:rsid w:val="000177D4"/>
    <w:rsid w:val="00017AC5"/>
    <w:rsid w:val="00020495"/>
    <w:rsid w:val="00022759"/>
    <w:rsid w:val="00022E51"/>
    <w:rsid w:val="00024BA5"/>
    <w:rsid w:val="000265AB"/>
    <w:rsid w:val="000276A5"/>
    <w:rsid w:val="0003047C"/>
    <w:rsid w:val="00031025"/>
    <w:rsid w:val="0003182E"/>
    <w:rsid w:val="00031C52"/>
    <w:rsid w:val="00032003"/>
    <w:rsid w:val="000324D8"/>
    <w:rsid w:val="00032EC3"/>
    <w:rsid w:val="00033A09"/>
    <w:rsid w:val="00033C9C"/>
    <w:rsid w:val="00033CE2"/>
    <w:rsid w:val="00033EF0"/>
    <w:rsid w:val="00033F77"/>
    <w:rsid w:val="000344F5"/>
    <w:rsid w:val="000347CF"/>
    <w:rsid w:val="000352E6"/>
    <w:rsid w:val="000357CB"/>
    <w:rsid w:val="0003610D"/>
    <w:rsid w:val="00036659"/>
    <w:rsid w:val="00036790"/>
    <w:rsid w:val="00036953"/>
    <w:rsid w:val="000369B6"/>
    <w:rsid w:val="00037716"/>
    <w:rsid w:val="000408C0"/>
    <w:rsid w:val="00040D8B"/>
    <w:rsid w:val="000412EF"/>
    <w:rsid w:val="00042199"/>
    <w:rsid w:val="00043468"/>
    <w:rsid w:val="0004360F"/>
    <w:rsid w:val="00043A77"/>
    <w:rsid w:val="00043B4C"/>
    <w:rsid w:val="000448B2"/>
    <w:rsid w:val="0004572D"/>
    <w:rsid w:val="00045FB3"/>
    <w:rsid w:val="0004607D"/>
    <w:rsid w:val="000462D9"/>
    <w:rsid w:val="000466B7"/>
    <w:rsid w:val="00046A09"/>
    <w:rsid w:val="00050B9B"/>
    <w:rsid w:val="000515B4"/>
    <w:rsid w:val="00052097"/>
    <w:rsid w:val="000521E8"/>
    <w:rsid w:val="000524B8"/>
    <w:rsid w:val="00052AF7"/>
    <w:rsid w:val="00052D14"/>
    <w:rsid w:val="00053EC0"/>
    <w:rsid w:val="0005422C"/>
    <w:rsid w:val="000551DC"/>
    <w:rsid w:val="00056303"/>
    <w:rsid w:val="00056FD1"/>
    <w:rsid w:val="00057812"/>
    <w:rsid w:val="00062237"/>
    <w:rsid w:val="00062E64"/>
    <w:rsid w:val="000635E0"/>
    <w:rsid w:val="00063AC6"/>
    <w:rsid w:val="00064B9A"/>
    <w:rsid w:val="00064F9D"/>
    <w:rsid w:val="00065C83"/>
    <w:rsid w:val="00066896"/>
    <w:rsid w:val="00066C03"/>
    <w:rsid w:val="000671DB"/>
    <w:rsid w:val="0006742C"/>
    <w:rsid w:val="00070324"/>
    <w:rsid w:val="00070470"/>
    <w:rsid w:val="00070527"/>
    <w:rsid w:val="00070A2B"/>
    <w:rsid w:val="00070E35"/>
    <w:rsid w:val="0007331E"/>
    <w:rsid w:val="00073FC6"/>
    <w:rsid w:val="0007421F"/>
    <w:rsid w:val="0007492E"/>
    <w:rsid w:val="00074D9B"/>
    <w:rsid w:val="000763A7"/>
    <w:rsid w:val="000769EC"/>
    <w:rsid w:val="0007722F"/>
    <w:rsid w:val="00077D0B"/>
    <w:rsid w:val="00077D64"/>
    <w:rsid w:val="0008059B"/>
    <w:rsid w:val="00080B99"/>
    <w:rsid w:val="00080ECF"/>
    <w:rsid w:val="00080EEA"/>
    <w:rsid w:val="000810ED"/>
    <w:rsid w:val="000814CB"/>
    <w:rsid w:val="0008211D"/>
    <w:rsid w:val="000823A0"/>
    <w:rsid w:val="0008246E"/>
    <w:rsid w:val="00083148"/>
    <w:rsid w:val="00083A5B"/>
    <w:rsid w:val="00084101"/>
    <w:rsid w:val="000845E6"/>
    <w:rsid w:val="00085EF9"/>
    <w:rsid w:val="000862FB"/>
    <w:rsid w:val="00086662"/>
    <w:rsid w:val="000867DF"/>
    <w:rsid w:val="00086F3B"/>
    <w:rsid w:val="00087268"/>
    <w:rsid w:val="000876A4"/>
    <w:rsid w:val="0008778A"/>
    <w:rsid w:val="00087A60"/>
    <w:rsid w:val="00087BD4"/>
    <w:rsid w:val="00087CB1"/>
    <w:rsid w:val="000901BF"/>
    <w:rsid w:val="00090E73"/>
    <w:rsid w:val="0009111A"/>
    <w:rsid w:val="000911A2"/>
    <w:rsid w:val="00091343"/>
    <w:rsid w:val="00092022"/>
    <w:rsid w:val="000920E0"/>
    <w:rsid w:val="000921C5"/>
    <w:rsid w:val="0009221E"/>
    <w:rsid w:val="000924E6"/>
    <w:rsid w:val="00092A27"/>
    <w:rsid w:val="00092F5E"/>
    <w:rsid w:val="00093ED9"/>
    <w:rsid w:val="00094F06"/>
    <w:rsid w:val="000957C0"/>
    <w:rsid w:val="00095C8E"/>
    <w:rsid w:val="00096AE6"/>
    <w:rsid w:val="00097996"/>
    <w:rsid w:val="000A0950"/>
    <w:rsid w:val="000A0B50"/>
    <w:rsid w:val="000A0C82"/>
    <w:rsid w:val="000A1D84"/>
    <w:rsid w:val="000A2AE0"/>
    <w:rsid w:val="000A3209"/>
    <w:rsid w:val="000A49C4"/>
    <w:rsid w:val="000A4FB5"/>
    <w:rsid w:val="000A545D"/>
    <w:rsid w:val="000A6567"/>
    <w:rsid w:val="000A7C37"/>
    <w:rsid w:val="000A7CFC"/>
    <w:rsid w:val="000B004A"/>
    <w:rsid w:val="000B03ED"/>
    <w:rsid w:val="000B0A7E"/>
    <w:rsid w:val="000B0BA2"/>
    <w:rsid w:val="000B14A7"/>
    <w:rsid w:val="000B2ACC"/>
    <w:rsid w:val="000B3413"/>
    <w:rsid w:val="000B4490"/>
    <w:rsid w:val="000B4694"/>
    <w:rsid w:val="000B5E83"/>
    <w:rsid w:val="000B60BD"/>
    <w:rsid w:val="000B700C"/>
    <w:rsid w:val="000B71AD"/>
    <w:rsid w:val="000B7305"/>
    <w:rsid w:val="000C2093"/>
    <w:rsid w:val="000C3C59"/>
    <w:rsid w:val="000C49E4"/>
    <w:rsid w:val="000C4D63"/>
    <w:rsid w:val="000C531C"/>
    <w:rsid w:val="000C5844"/>
    <w:rsid w:val="000C6976"/>
    <w:rsid w:val="000D0CC8"/>
    <w:rsid w:val="000D0E44"/>
    <w:rsid w:val="000D0EFF"/>
    <w:rsid w:val="000D0F30"/>
    <w:rsid w:val="000D10B2"/>
    <w:rsid w:val="000D19C8"/>
    <w:rsid w:val="000D1EB9"/>
    <w:rsid w:val="000D2162"/>
    <w:rsid w:val="000D3631"/>
    <w:rsid w:val="000D3ECA"/>
    <w:rsid w:val="000D3F88"/>
    <w:rsid w:val="000D44C3"/>
    <w:rsid w:val="000D5F33"/>
    <w:rsid w:val="000D648F"/>
    <w:rsid w:val="000D67CA"/>
    <w:rsid w:val="000D6855"/>
    <w:rsid w:val="000D7463"/>
    <w:rsid w:val="000D7FD8"/>
    <w:rsid w:val="000E038C"/>
    <w:rsid w:val="000E08F2"/>
    <w:rsid w:val="000E0962"/>
    <w:rsid w:val="000E0D46"/>
    <w:rsid w:val="000E1036"/>
    <w:rsid w:val="000E1100"/>
    <w:rsid w:val="000E1865"/>
    <w:rsid w:val="000E1ADD"/>
    <w:rsid w:val="000E2E51"/>
    <w:rsid w:val="000E30E1"/>
    <w:rsid w:val="000E3A19"/>
    <w:rsid w:val="000E431A"/>
    <w:rsid w:val="000E4FC2"/>
    <w:rsid w:val="000E58B0"/>
    <w:rsid w:val="000E670D"/>
    <w:rsid w:val="000F0756"/>
    <w:rsid w:val="000F27A6"/>
    <w:rsid w:val="000F32A0"/>
    <w:rsid w:val="000F35AF"/>
    <w:rsid w:val="000F4D63"/>
    <w:rsid w:val="000F5486"/>
    <w:rsid w:val="000F58EB"/>
    <w:rsid w:val="000F64FE"/>
    <w:rsid w:val="000F6DC2"/>
    <w:rsid w:val="000F6EE9"/>
    <w:rsid w:val="00100240"/>
    <w:rsid w:val="001002A4"/>
    <w:rsid w:val="001003E3"/>
    <w:rsid w:val="001009C3"/>
    <w:rsid w:val="00100F5D"/>
    <w:rsid w:val="001013ED"/>
    <w:rsid w:val="00101F05"/>
    <w:rsid w:val="001024E7"/>
    <w:rsid w:val="00103167"/>
    <w:rsid w:val="001031BD"/>
    <w:rsid w:val="00103E26"/>
    <w:rsid w:val="0010555F"/>
    <w:rsid w:val="0010646A"/>
    <w:rsid w:val="001067CF"/>
    <w:rsid w:val="00106D01"/>
    <w:rsid w:val="0010761A"/>
    <w:rsid w:val="001103E0"/>
    <w:rsid w:val="00110EA8"/>
    <w:rsid w:val="00111E59"/>
    <w:rsid w:val="0011235E"/>
    <w:rsid w:val="0011242F"/>
    <w:rsid w:val="001130D7"/>
    <w:rsid w:val="0011319E"/>
    <w:rsid w:val="00113585"/>
    <w:rsid w:val="00113BA4"/>
    <w:rsid w:val="00113DDC"/>
    <w:rsid w:val="00114661"/>
    <w:rsid w:val="0011475E"/>
    <w:rsid w:val="00114E15"/>
    <w:rsid w:val="0011521F"/>
    <w:rsid w:val="001159CA"/>
    <w:rsid w:val="00115B18"/>
    <w:rsid w:val="00115D53"/>
    <w:rsid w:val="0011633A"/>
    <w:rsid w:val="001165E9"/>
    <w:rsid w:val="0012085A"/>
    <w:rsid w:val="001214A1"/>
    <w:rsid w:val="001217A9"/>
    <w:rsid w:val="0012180C"/>
    <w:rsid w:val="00121A17"/>
    <w:rsid w:val="00121B15"/>
    <w:rsid w:val="00121E80"/>
    <w:rsid w:val="00122741"/>
    <w:rsid w:val="001237BD"/>
    <w:rsid w:val="001241FC"/>
    <w:rsid w:val="00124D3E"/>
    <w:rsid w:val="0012539C"/>
    <w:rsid w:val="00125B21"/>
    <w:rsid w:val="00126339"/>
    <w:rsid w:val="00126E85"/>
    <w:rsid w:val="00127D29"/>
    <w:rsid w:val="00130B20"/>
    <w:rsid w:val="00130C04"/>
    <w:rsid w:val="00131124"/>
    <w:rsid w:val="00132040"/>
    <w:rsid w:val="00132DF8"/>
    <w:rsid w:val="00133FE4"/>
    <w:rsid w:val="00135D95"/>
    <w:rsid w:val="00135D9A"/>
    <w:rsid w:val="00136568"/>
    <w:rsid w:val="0013736B"/>
    <w:rsid w:val="00137458"/>
    <w:rsid w:val="001375AB"/>
    <w:rsid w:val="00140284"/>
    <w:rsid w:val="0014062B"/>
    <w:rsid w:val="00141A91"/>
    <w:rsid w:val="0014258B"/>
    <w:rsid w:val="00143F0C"/>
    <w:rsid w:val="00144169"/>
    <w:rsid w:val="001441BE"/>
    <w:rsid w:val="001444D8"/>
    <w:rsid w:val="0014492B"/>
    <w:rsid w:val="00144C76"/>
    <w:rsid w:val="00144CDC"/>
    <w:rsid w:val="00145550"/>
    <w:rsid w:val="00145CF9"/>
    <w:rsid w:val="001466B2"/>
    <w:rsid w:val="00146C94"/>
    <w:rsid w:val="00146D38"/>
    <w:rsid w:val="00146E7B"/>
    <w:rsid w:val="0014749F"/>
    <w:rsid w:val="00147BA2"/>
    <w:rsid w:val="001500F5"/>
    <w:rsid w:val="001501A1"/>
    <w:rsid w:val="00151E5E"/>
    <w:rsid w:val="001529EB"/>
    <w:rsid w:val="00152DB3"/>
    <w:rsid w:val="00152DEE"/>
    <w:rsid w:val="00153487"/>
    <w:rsid w:val="0015362A"/>
    <w:rsid w:val="00154EAF"/>
    <w:rsid w:val="001551CD"/>
    <w:rsid w:val="0015632B"/>
    <w:rsid w:val="00156ABE"/>
    <w:rsid w:val="00156B47"/>
    <w:rsid w:val="001576FA"/>
    <w:rsid w:val="00157A06"/>
    <w:rsid w:val="00160276"/>
    <w:rsid w:val="001603D1"/>
    <w:rsid w:val="00160570"/>
    <w:rsid w:val="00160AFE"/>
    <w:rsid w:val="00161AE8"/>
    <w:rsid w:val="00161CB9"/>
    <w:rsid w:val="001624E9"/>
    <w:rsid w:val="00162624"/>
    <w:rsid w:val="00162694"/>
    <w:rsid w:val="00162A91"/>
    <w:rsid w:val="0016375F"/>
    <w:rsid w:val="001638F0"/>
    <w:rsid w:val="00163FAD"/>
    <w:rsid w:val="00164062"/>
    <w:rsid w:val="0016510D"/>
    <w:rsid w:val="00165445"/>
    <w:rsid w:val="00165804"/>
    <w:rsid w:val="001661F4"/>
    <w:rsid w:val="001667D8"/>
    <w:rsid w:val="00166D72"/>
    <w:rsid w:val="00170093"/>
    <w:rsid w:val="00170BED"/>
    <w:rsid w:val="00170C04"/>
    <w:rsid w:val="00170DE3"/>
    <w:rsid w:val="00170F17"/>
    <w:rsid w:val="00171C4F"/>
    <w:rsid w:val="00171F39"/>
    <w:rsid w:val="001721E9"/>
    <w:rsid w:val="00172B95"/>
    <w:rsid w:val="00172FB6"/>
    <w:rsid w:val="0017300A"/>
    <w:rsid w:val="00173182"/>
    <w:rsid w:val="00173470"/>
    <w:rsid w:val="00174174"/>
    <w:rsid w:val="001749BE"/>
    <w:rsid w:val="001757EC"/>
    <w:rsid w:val="001758A1"/>
    <w:rsid w:val="00175A87"/>
    <w:rsid w:val="0017647B"/>
    <w:rsid w:val="00176D8D"/>
    <w:rsid w:val="00177F88"/>
    <w:rsid w:val="00180DFD"/>
    <w:rsid w:val="00180E2D"/>
    <w:rsid w:val="001812EF"/>
    <w:rsid w:val="00181648"/>
    <w:rsid w:val="00181865"/>
    <w:rsid w:val="001826BC"/>
    <w:rsid w:val="00182708"/>
    <w:rsid w:val="00182C60"/>
    <w:rsid w:val="00183D5E"/>
    <w:rsid w:val="00184AE5"/>
    <w:rsid w:val="00184BE9"/>
    <w:rsid w:val="00185441"/>
    <w:rsid w:val="00185828"/>
    <w:rsid w:val="00185F4D"/>
    <w:rsid w:val="0018671E"/>
    <w:rsid w:val="0018681A"/>
    <w:rsid w:val="00187248"/>
    <w:rsid w:val="00187403"/>
    <w:rsid w:val="00187E2F"/>
    <w:rsid w:val="001908C7"/>
    <w:rsid w:val="00190ADD"/>
    <w:rsid w:val="00191146"/>
    <w:rsid w:val="00191CE4"/>
    <w:rsid w:val="00192D37"/>
    <w:rsid w:val="00192F06"/>
    <w:rsid w:val="00192FFD"/>
    <w:rsid w:val="00194C7A"/>
    <w:rsid w:val="00195A38"/>
    <w:rsid w:val="00195D87"/>
    <w:rsid w:val="001968CC"/>
    <w:rsid w:val="0019781D"/>
    <w:rsid w:val="001A0233"/>
    <w:rsid w:val="001A0418"/>
    <w:rsid w:val="001A19E2"/>
    <w:rsid w:val="001A1FBF"/>
    <w:rsid w:val="001A291C"/>
    <w:rsid w:val="001A407A"/>
    <w:rsid w:val="001A4432"/>
    <w:rsid w:val="001A4534"/>
    <w:rsid w:val="001A49D8"/>
    <w:rsid w:val="001A515F"/>
    <w:rsid w:val="001A6749"/>
    <w:rsid w:val="001A6A97"/>
    <w:rsid w:val="001A6DF0"/>
    <w:rsid w:val="001A7956"/>
    <w:rsid w:val="001A796D"/>
    <w:rsid w:val="001A79C6"/>
    <w:rsid w:val="001A7A5D"/>
    <w:rsid w:val="001A7C9E"/>
    <w:rsid w:val="001A7E69"/>
    <w:rsid w:val="001B046E"/>
    <w:rsid w:val="001B0FBA"/>
    <w:rsid w:val="001B11FB"/>
    <w:rsid w:val="001B12CF"/>
    <w:rsid w:val="001B132D"/>
    <w:rsid w:val="001B1531"/>
    <w:rsid w:val="001B2115"/>
    <w:rsid w:val="001B2C26"/>
    <w:rsid w:val="001B2E14"/>
    <w:rsid w:val="001B37F2"/>
    <w:rsid w:val="001B3986"/>
    <w:rsid w:val="001B3BB6"/>
    <w:rsid w:val="001B4E8A"/>
    <w:rsid w:val="001B51E2"/>
    <w:rsid w:val="001B53E0"/>
    <w:rsid w:val="001B5FB0"/>
    <w:rsid w:val="001B664B"/>
    <w:rsid w:val="001B688E"/>
    <w:rsid w:val="001C0917"/>
    <w:rsid w:val="001C106A"/>
    <w:rsid w:val="001C1C86"/>
    <w:rsid w:val="001C1F72"/>
    <w:rsid w:val="001C2721"/>
    <w:rsid w:val="001C2D03"/>
    <w:rsid w:val="001C2EAF"/>
    <w:rsid w:val="001C319E"/>
    <w:rsid w:val="001C5C66"/>
    <w:rsid w:val="001C6732"/>
    <w:rsid w:val="001C6D0B"/>
    <w:rsid w:val="001C6DF3"/>
    <w:rsid w:val="001C7E28"/>
    <w:rsid w:val="001D01E7"/>
    <w:rsid w:val="001D1B35"/>
    <w:rsid w:val="001D2D03"/>
    <w:rsid w:val="001D3018"/>
    <w:rsid w:val="001D3413"/>
    <w:rsid w:val="001D37A2"/>
    <w:rsid w:val="001D46FC"/>
    <w:rsid w:val="001D5706"/>
    <w:rsid w:val="001E02C5"/>
    <w:rsid w:val="001E0F25"/>
    <w:rsid w:val="001E0FF3"/>
    <w:rsid w:val="001E11FE"/>
    <w:rsid w:val="001E1301"/>
    <w:rsid w:val="001E247E"/>
    <w:rsid w:val="001E2EFF"/>
    <w:rsid w:val="001E4527"/>
    <w:rsid w:val="001E4530"/>
    <w:rsid w:val="001E5564"/>
    <w:rsid w:val="001E64F4"/>
    <w:rsid w:val="001E6DF7"/>
    <w:rsid w:val="001E762D"/>
    <w:rsid w:val="001F013C"/>
    <w:rsid w:val="001F06B6"/>
    <w:rsid w:val="001F083B"/>
    <w:rsid w:val="001F115A"/>
    <w:rsid w:val="001F11CD"/>
    <w:rsid w:val="001F1C96"/>
    <w:rsid w:val="001F205D"/>
    <w:rsid w:val="001F222C"/>
    <w:rsid w:val="001F23BC"/>
    <w:rsid w:val="001F2ABB"/>
    <w:rsid w:val="001F2F19"/>
    <w:rsid w:val="001F3584"/>
    <w:rsid w:val="001F37F0"/>
    <w:rsid w:val="001F4241"/>
    <w:rsid w:val="001F459F"/>
    <w:rsid w:val="001F494D"/>
    <w:rsid w:val="001F58BE"/>
    <w:rsid w:val="001F58D9"/>
    <w:rsid w:val="001F5CE1"/>
    <w:rsid w:val="001F620B"/>
    <w:rsid w:val="001F668E"/>
    <w:rsid w:val="001F6878"/>
    <w:rsid w:val="001F724A"/>
    <w:rsid w:val="001F7C52"/>
    <w:rsid w:val="00200152"/>
    <w:rsid w:val="00200C7E"/>
    <w:rsid w:val="00201047"/>
    <w:rsid w:val="002024A2"/>
    <w:rsid w:val="002037AC"/>
    <w:rsid w:val="002041F0"/>
    <w:rsid w:val="002044AA"/>
    <w:rsid w:val="002044DB"/>
    <w:rsid w:val="00204548"/>
    <w:rsid w:val="00204923"/>
    <w:rsid w:val="0020586A"/>
    <w:rsid w:val="002059A2"/>
    <w:rsid w:val="00205BD9"/>
    <w:rsid w:val="00206C70"/>
    <w:rsid w:val="00207BEB"/>
    <w:rsid w:val="0021131B"/>
    <w:rsid w:val="00211A81"/>
    <w:rsid w:val="002125B1"/>
    <w:rsid w:val="002126B8"/>
    <w:rsid w:val="00212ED9"/>
    <w:rsid w:val="002133BC"/>
    <w:rsid w:val="00213799"/>
    <w:rsid w:val="00214734"/>
    <w:rsid w:val="00214A77"/>
    <w:rsid w:val="00217119"/>
    <w:rsid w:val="002173FC"/>
    <w:rsid w:val="00217409"/>
    <w:rsid w:val="00217ED3"/>
    <w:rsid w:val="00217F3A"/>
    <w:rsid w:val="002206ED"/>
    <w:rsid w:val="00220E8A"/>
    <w:rsid w:val="00221B8B"/>
    <w:rsid w:val="00221FF0"/>
    <w:rsid w:val="00222672"/>
    <w:rsid w:val="00222ABE"/>
    <w:rsid w:val="00222ECE"/>
    <w:rsid w:val="0022308B"/>
    <w:rsid w:val="002235A8"/>
    <w:rsid w:val="002241AA"/>
    <w:rsid w:val="002253D6"/>
    <w:rsid w:val="00225A3B"/>
    <w:rsid w:val="00225B3D"/>
    <w:rsid w:val="002261EB"/>
    <w:rsid w:val="00226F39"/>
    <w:rsid w:val="002278E9"/>
    <w:rsid w:val="00227DB2"/>
    <w:rsid w:val="00230828"/>
    <w:rsid w:val="002311EF"/>
    <w:rsid w:val="00231971"/>
    <w:rsid w:val="002323BD"/>
    <w:rsid w:val="002327A9"/>
    <w:rsid w:val="00233360"/>
    <w:rsid w:val="00233623"/>
    <w:rsid w:val="00233A2B"/>
    <w:rsid w:val="002344E2"/>
    <w:rsid w:val="00234688"/>
    <w:rsid w:val="00234AB6"/>
    <w:rsid w:val="00235CA1"/>
    <w:rsid w:val="00235FA0"/>
    <w:rsid w:val="00236184"/>
    <w:rsid w:val="00236602"/>
    <w:rsid w:val="00236A57"/>
    <w:rsid w:val="00237F7A"/>
    <w:rsid w:val="00240F72"/>
    <w:rsid w:val="002412B6"/>
    <w:rsid w:val="002413D0"/>
    <w:rsid w:val="002417D9"/>
    <w:rsid w:val="00242198"/>
    <w:rsid w:val="002423EE"/>
    <w:rsid w:val="002424C0"/>
    <w:rsid w:val="00243F3C"/>
    <w:rsid w:val="00244979"/>
    <w:rsid w:val="00244B03"/>
    <w:rsid w:val="00244C82"/>
    <w:rsid w:val="0024507F"/>
    <w:rsid w:val="00245866"/>
    <w:rsid w:val="002459F7"/>
    <w:rsid w:val="00245D1B"/>
    <w:rsid w:val="0024670A"/>
    <w:rsid w:val="00246814"/>
    <w:rsid w:val="002475C1"/>
    <w:rsid w:val="00247A42"/>
    <w:rsid w:val="002504D2"/>
    <w:rsid w:val="00250579"/>
    <w:rsid w:val="00251E76"/>
    <w:rsid w:val="0025359C"/>
    <w:rsid w:val="00253E01"/>
    <w:rsid w:val="00254F70"/>
    <w:rsid w:val="0025588D"/>
    <w:rsid w:val="00256D22"/>
    <w:rsid w:val="00257D5D"/>
    <w:rsid w:val="0026010E"/>
    <w:rsid w:val="002601E7"/>
    <w:rsid w:val="00260FB5"/>
    <w:rsid w:val="00261638"/>
    <w:rsid w:val="00261A67"/>
    <w:rsid w:val="0026297A"/>
    <w:rsid w:val="00262ABE"/>
    <w:rsid w:val="00262DB3"/>
    <w:rsid w:val="00263F05"/>
    <w:rsid w:val="00265335"/>
    <w:rsid w:val="00265B20"/>
    <w:rsid w:val="002664D8"/>
    <w:rsid w:val="00266570"/>
    <w:rsid w:val="002677F4"/>
    <w:rsid w:val="00270177"/>
    <w:rsid w:val="002706CD"/>
    <w:rsid w:val="0027091A"/>
    <w:rsid w:val="00272F28"/>
    <w:rsid w:val="00273B78"/>
    <w:rsid w:val="00274005"/>
    <w:rsid w:val="00275283"/>
    <w:rsid w:val="002754F4"/>
    <w:rsid w:val="00276CD0"/>
    <w:rsid w:val="002770C9"/>
    <w:rsid w:val="00277DD1"/>
    <w:rsid w:val="00280B2D"/>
    <w:rsid w:val="00280FB9"/>
    <w:rsid w:val="00281722"/>
    <w:rsid w:val="00282E6D"/>
    <w:rsid w:val="00283A3E"/>
    <w:rsid w:val="00283E42"/>
    <w:rsid w:val="002840D9"/>
    <w:rsid w:val="002842E1"/>
    <w:rsid w:val="002846A5"/>
    <w:rsid w:val="00284B62"/>
    <w:rsid w:val="00284EC8"/>
    <w:rsid w:val="002850C4"/>
    <w:rsid w:val="00285B2A"/>
    <w:rsid w:val="00285DA3"/>
    <w:rsid w:val="00285FFA"/>
    <w:rsid w:val="00286BD9"/>
    <w:rsid w:val="00286C41"/>
    <w:rsid w:val="0028743D"/>
    <w:rsid w:val="002901E3"/>
    <w:rsid w:val="00290690"/>
    <w:rsid w:val="00290DD3"/>
    <w:rsid w:val="0029192B"/>
    <w:rsid w:val="002920A8"/>
    <w:rsid w:val="00292351"/>
    <w:rsid w:val="00292CAD"/>
    <w:rsid w:val="00293253"/>
    <w:rsid w:val="00294471"/>
    <w:rsid w:val="00296420"/>
    <w:rsid w:val="00296854"/>
    <w:rsid w:val="00296A50"/>
    <w:rsid w:val="002978C4"/>
    <w:rsid w:val="00297A72"/>
    <w:rsid w:val="00297DFB"/>
    <w:rsid w:val="002A04DB"/>
    <w:rsid w:val="002A0A8B"/>
    <w:rsid w:val="002A1B7A"/>
    <w:rsid w:val="002A221C"/>
    <w:rsid w:val="002A46CE"/>
    <w:rsid w:val="002A548A"/>
    <w:rsid w:val="002A625F"/>
    <w:rsid w:val="002A63AB"/>
    <w:rsid w:val="002A7DF0"/>
    <w:rsid w:val="002B023C"/>
    <w:rsid w:val="002B115A"/>
    <w:rsid w:val="002B1496"/>
    <w:rsid w:val="002B14CC"/>
    <w:rsid w:val="002B156D"/>
    <w:rsid w:val="002B169A"/>
    <w:rsid w:val="002B175E"/>
    <w:rsid w:val="002B19A1"/>
    <w:rsid w:val="002B2309"/>
    <w:rsid w:val="002B2A86"/>
    <w:rsid w:val="002B30C7"/>
    <w:rsid w:val="002B38AA"/>
    <w:rsid w:val="002B3CAA"/>
    <w:rsid w:val="002B41F8"/>
    <w:rsid w:val="002B4296"/>
    <w:rsid w:val="002B42EF"/>
    <w:rsid w:val="002B44BA"/>
    <w:rsid w:val="002B7448"/>
    <w:rsid w:val="002C0EEF"/>
    <w:rsid w:val="002C14A5"/>
    <w:rsid w:val="002C2B3A"/>
    <w:rsid w:val="002C337F"/>
    <w:rsid w:val="002C4161"/>
    <w:rsid w:val="002C47FC"/>
    <w:rsid w:val="002C5671"/>
    <w:rsid w:val="002C62D9"/>
    <w:rsid w:val="002C637E"/>
    <w:rsid w:val="002C64B2"/>
    <w:rsid w:val="002C6B4E"/>
    <w:rsid w:val="002C6D38"/>
    <w:rsid w:val="002C75D0"/>
    <w:rsid w:val="002C7857"/>
    <w:rsid w:val="002C7BCE"/>
    <w:rsid w:val="002C7F80"/>
    <w:rsid w:val="002D0735"/>
    <w:rsid w:val="002D1C8F"/>
    <w:rsid w:val="002D24DC"/>
    <w:rsid w:val="002D3F0C"/>
    <w:rsid w:val="002D42DC"/>
    <w:rsid w:val="002D5391"/>
    <w:rsid w:val="002D561F"/>
    <w:rsid w:val="002D5696"/>
    <w:rsid w:val="002D5B78"/>
    <w:rsid w:val="002D72DE"/>
    <w:rsid w:val="002D777F"/>
    <w:rsid w:val="002D7F56"/>
    <w:rsid w:val="002E117C"/>
    <w:rsid w:val="002E194F"/>
    <w:rsid w:val="002E1FAC"/>
    <w:rsid w:val="002E1FB8"/>
    <w:rsid w:val="002E2DEE"/>
    <w:rsid w:val="002E4385"/>
    <w:rsid w:val="002E48E3"/>
    <w:rsid w:val="002E56E5"/>
    <w:rsid w:val="002E5A0D"/>
    <w:rsid w:val="002E5D55"/>
    <w:rsid w:val="002E5F07"/>
    <w:rsid w:val="002E634C"/>
    <w:rsid w:val="002E6FBE"/>
    <w:rsid w:val="002E74E4"/>
    <w:rsid w:val="002E7DC8"/>
    <w:rsid w:val="002F0539"/>
    <w:rsid w:val="002F0B4A"/>
    <w:rsid w:val="002F0C3F"/>
    <w:rsid w:val="002F43F6"/>
    <w:rsid w:val="002F5B45"/>
    <w:rsid w:val="002F5BC8"/>
    <w:rsid w:val="002F6EFE"/>
    <w:rsid w:val="002F72E9"/>
    <w:rsid w:val="0030062A"/>
    <w:rsid w:val="00300864"/>
    <w:rsid w:val="00300DEC"/>
    <w:rsid w:val="003016A1"/>
    <w:rsid w:val="00302E3C"/>
    <w:rsid w:val="003031F5"/>
    <w:rsid w:val="0030324A"/>
    <w:rsid w:val="00304123"/>
    <w:rsid w:val="00304245"/>
    <w:rsid w:val="00304EF4"/>
    <w:rsid w:val="00305673"/>
    <w:rsid w:val="00305E3D"/>
    <w:rsid w:val="003105CE"/>
    <w:rsid w:val="00311A41"/>
    <w:rsid w:val="00312D04"/>
    <w:rsid w:val="0031364D"/>
    <w:rsid w:val="00313B0F"/>
    <w:rsid w:val="00313B22"/>
    <w:rsid w:val="00314E6B"/>
    <w:rsid w:val="00316182"/>
    <w:rsid w:val="00317293"/>
    <w:rsid w:val="0032036F"/>
    <w:rsid w:val="003207F1"/>
    <w:rsid w:val="0032097C"/>
    <w:rsid w:val="003212E5"/>
    <w:rsid w:val="0032140C"/>
    <w:rsid w:val="00321BDB"/>
    <w:rsid w:val="00322491"/>
    <w:rsid w:val="00322B86"/>
    <w:rsid w:val="00323CAC"/>
    <w:rsid w:val="0032496A"/>
    <w:rsid w:val="00324DCB"/>
    <w:rsid w:val="00326AA8"/>
    <w:rsid w:val="0032792A"/>
    <w:rsid w:val="003312AA"/>
    <w:rsid w:val="0033260C"/>
    <w:rsid w:val="003336F4"/>
    <w:rsid w:val="00333EA8"/>
    <w:rsid w:val="003343EB"/>
    <w:rsid w:val="00334CA6"/>
    <w:rsid w:val="00334F88"/>
    <w:rsid w:val="00336670"/>
    <w:rsid w:val="00336E6D"/>
    <w:rsid w:val="003375B6"/>
    <w:rsid w:val="003401A4"/>
    <w:rsid w:val="003416A5"/>
    <w:rsid w:val="003426F0"/>
    <w:rsid w:val="003431CA"/>
    <w:rsid w:val="00343B6B"/>
    <w:rsid w:val="00343EFC"/>
    <w:rsid w:val="00343F88"/>
    <w:rsid w:val="003445BA"/>
    <w:rsid w:val="003446DE"/>
    <w:rsid w:val="0034501C"/>
    <w:rsid w:val="003468DF"/>
    <w:rsid w:val="00347988"/>
    <w:rsid w:val="0035062D"/>
    <w:rsid w:val="00350DAC"/>
    <w:rsid w:val="0035110F"/>
    <w:rsid w:val="003511B5"/>
    <w:rsid w:val="00351694"/>
    <w:rsid w:val="00352E1A"/>
    <w:rsid w:val="003533E9"/>
    <w:rsid w:val="003545A2"/>
    <w:rsid w:val="00355078"/>
    <w:rsid w:val="0035593A"/>
    <w:rsid w:val="00355C15"/>
    <w:rsid w:val="00355E7C"/>
    <w:rsid w:val="00356554"/>
    <w:rsid w:val="00356EFD"/>
    <w:rsid w:val="00360BAC"/>
    <w:rsid w:val="003618D4"/>
    <w:rsid w:val="00361A45"/>
    <w:rsid w:val="00362D6C"/>
    <w:rsid w:val="00362F0A"/>
    <w:rsid w:val="003630E4"/>
    <w:rsid w:val="0036419E"/>
    <w:rsid w:val="00365897"/>
    <w:rsid w:val="00365940"/>
    <w:rsid w:val="00365DFF"/>
    <w:rsid w:val="003664B6"/>
    <w:rsid w:val="003664BF"/>
    <w:rsid w:val="00366FF0"/>
    <w:rsid w:val="00367110"/>
    <w:rsid w:val="00372390"/>
    <w:rsid w:val="00372B84"/>
    <w:rsid w:val="00373828"/>
    <w:rsid w:val="00374084"/>
    <w:rsid w:val="00375764"/>
    <w:rsid w:val="00376499"/>
    <w:rsid w:val="00376761"/>
    <w:rsid w:val="00377DF4"/>
    <w:rsid w:val="00380024"/>
    <w:rsid w:val="00380D8F"/>
    <w:rsid w:val="00381029"/>
    <w:rsid w:val="003815BB"/>
    <w:rsid w:val="00381EE7"/>
    <w:rsid w:val="00381EFA"/>
    <w:rsid w:val="00382272"/>
    <w:rsid w:val="003842DC"/>
    <w:rsid w:val="00384FF6"/>
    <w:rsid w:val="00385262"/>
    <w:rsid w:val="00385A53"/>
    <w:rsid w:val="00385C74"/>
    <w:rsid w:val="003866A7"/>
    <w:rsid w:val="00387CF6"/>
    <w:rsid w:val="00390447"/>
    <w:rsid w:val="00390462"/>
    <w:rsid w:val="003923AF"/>
    <w:rsid w:val="003948C7"/>
    <w:rsid w:val="00394AC6"/>
    <w:rsid w:val="00394F50"/>
    <w:rsid w:val="00395268"/>
    <w:rsid w:val="00395373"/>
    <w:rsid w:val="00395537"/>
    <w:rsid w:val="00395B62"/>
    <w:rsid w:val="00395BAE"/>
    <w:rsid w:val="0039665B"/>
    <w:rsid w:val="00396BC4"/>
    <w:rsid w:val="003A0495"/>
    <w:rsid w:val="003A0A71"/>
    <w:rsid w:val="003A125C"/>
    <w:rsid w:val="003A132C"/>
    <w:rsid w:val="003A19F6"/>
    <w:rsid w:val="003A2DD2"/>
    <w:rsid w:val="003A3AB4"/>
    <w:rsid w:val="003A40C9"/>
    <w:rsid w:val="003A48C8"/>
    <w:rsid w:val="003A4E6D"/>
    <w:rsid w:val="003A586A"/>
    <w:rsid w:val="003A5F1D"/>
    <w:rsid w:val="003B02C1"/>
    <w:rsid w:val="003B095A"/>
    <w:rsid w:val="003B114B"/>
    <w:rsid w:val="003B2115"/>
    <w:rsid w:val="003B2C18"/>
    <w:rsid w:val="003B2D35"/>
    <w:rsid w:val="003B2F2C"/>
    <w:rsid w:val="003B467F"/>
    <w:rsid w:val="003B4DCC"/>
    <w:rsid w:val="003B6368"/>
    <w:rsid w:val="003B688E"/>
    <w:rsid w:val="003B7BE5"/>
    <w:rsid w:val="003B7D88"/>
    <w:rsid w:val="003C1A64"/>
    <w:rsid w:val="003C2449"/>
    <w:rsid w:val="003C3E2A"/>
    <w:rsid w:val="003C4329"/>
    <w:rsid w:val="003C5246"/>
    <w:rsid w:val="003C55BA"/>
    <w:rsid w:val="003C5733"/>
    <w:rsid w:val="003C6C07"/>
    <w:rsid w:val="003C767B"/>
    <w:rsid w:val="003D039D"/>
    <w:rsid w:val="003D0D1C"/>
    <w:rsid w:val="003D13C9"/>
    <w:rsid w:val="003D27F5"/>
    <w:rsid w:val="003D3A42"/>
    <w:rsid w:val="003D433E"/>
    <w:rsid w:val="003D4BF8"/>
    <w:rsid w:val="003D4C4D"/>
    <w:rsid w:val="003D5DC9"/>
    <w:rsid w:val="003D69EE"/>
    <w:rsid w:val="003D6A3C"/>
    <w:rsid w:val="003D7EDA"/>
    <w:rsid w:val="003E00CF"/>
    <w:rsid w:val="003E0B13"/>
    <w:rsid w:val="003E0C64"/>
    <w:rsid w:val="003E1431"/>
    <w:rsid w:val="003E1CE9"/>
    <w:rsid w:val="003E1F42"/>
    <w:rsid w:val="003E2303"/>
    <w:rsid w:val="003E29DD"/>
    <w:rsid w:val="003E2A45"/>
    <w:rsid w:val="003E31CE"/>
    <w:rsid w:val="003E496C"/>
    <w:rsid w:val="003E6465"/>
    <w:rsid w:val="003E6517"/>
    <w:rsid w:val="003E6C00"/>
    <w:rsid w:val="003E72A6"/>
    <w:rsid w:val="003E7510"/>
    <w:rsid w:val="003E7DD6"/>
    <w:rsid w:val="003F03E1"/>
    <w:rsid w:val="003F05DE"/>
    <w:rsid w:val="003F0D07"/>
    <w:rsid w:val="003F0E7C"/>
    <w:rsid w:val="003F1609"/>
    <w:rsid w:val="003F1996"/>
    <w:rsid w:val="003F1C56"/>
    <w:rsid w:val="003F1E38"/>
    <w:rsid w:val="003F2786"/>
    <w:rsid w:val="003F2896"/>
    <w:rsid w:val="003F312C"/>
    <w:rsid w:val="003F3573"/>
    <w:rsid w:val="003F35B3"/>
    <w:rsid w:val="003F36C4"/>
    <w:rsid w:val="003F3D21"/>
    <w:rsid w:val="003F46DF"/>
    <w:rsid w:val="003F48B7"/>
    <w:rsid w:val="003F4EBE"/>
    <w:rsid w:val="003F53B8"/>
    <w:rsid w:val="003F596C"/>
    <w:rsid w:val="003F681E"/>
    <w:rsid w:val="003F6F86"/>
    <w:rsid w:val="003F72BA"/>
    <w:rsid w:val="003F7730"/>
    <w:rsid w:val="003F7F5F"/>
    <w:rsid w:val="00400832"/>
    <w:rsid w:val="004008BB"/>
    <w:rsid w:val="00401ABB"/>
    <w:rsid w:val="00401ECD"/>
    <w:rsid w:val="0040202E"/>
    <w:rsid w:val="0040273E"/>
    <w:rsid w:val="004027E2"/>
    <w:rsid w:val="00402CD9"/>
    <w:rsid w:val="0040345F"/>
    <w:rsid w:val="004034D2"/>
    <w:rsid w:val="004035A4"/>
    <w:rsid w:val="00403CD1"/>
    <w:rsid w:val="00403F07"/>
    <w:rsid w:val="00404D9B"/>
    <w:rsid w:val="00404F5F"/>
    <w:rsid w:val="00405031"/>
    <w:rsid w:val="004052A4"/>
    <w:rsid w:val="00406164"/>
    <w:rsid w:val="00406175"/>
    <w:rsid w:val="00406663"/>
    <w:rsid w:val="0040674D"/>
    <w:rsid w:val="00406C9D"/>
    <w:rsid w:val="00407753"/>
    <w:rsid w:val="00407972"/>
    <w:rsid w:val="00410125"/>
    <w:rsid w:val="004106C0"/>
    <w:rsid w:val="004114E0"/>
    <w:rsid w:val="00411A9A"/>
    <w:rsid w:val="004121B8"/>
    <w:rsid w:val="004123D0"/>
    <w:rsid w:val="00412CEE"/>
    <w:rsid w:val="00412CEF"/>
    <w:rsid w:val="00413146"/>
    <w:rsid w:val="0041324A"/>
    <w:rsid w:val="00413546"/>
    <w:rsid w:val="0041375A"/>
    <w:rsid w:val="004137DE"/>
    <w:rsid w:val="0041393A"/>
    <w:rsid w:val="00414863"/>
    <w:rsid w:val="00415AFA"/>
    <w:rsid w:val="00416698"/>
    <w:rsid w:val="00416CBF"/>
    <w:rsid w:val="0041795A"/>
    <w:rsid w:val="00420507"/>
    <w:rsid w:val="004208FF"/>
    <w:rsid w:val="00420BC9"/>
    <w:rsid w:val="00420E9B"/>
    <w:rsid w:val="004229D8"/>
    <w:rsid w:val="0042554B"/>
    <w:rsid w:val="00425985"/>
    <w:rsid w:val="00426676"/>
    <w:rsid w:val="00426B2E"/>
    <w:rsid w:val="0042713E"/>
    <w:rsid w:val="004271ED"/>
    <w:rsid w:val="004276C0"/>
    <w:rsid w:val="00427887"/>
    <w:rsid w:val="0043050C"/>
    <w:rsid w:val="00430567"/>
    <w:rsid w:val="00430989"/>
    <w:rsid w:val="00430D06"/>
    <w:rsid w:val="00432842"/>
    <w:rsid w:val="00432BA0"/>
    <w:rsid w:val="00432F36"/>
    <w:rsid w:val="004332F6"/>
    <w:rsid w:val="004333A3"/>
    <w:rsid w:val="00435E95"/>
    <w:rsid w:val="0043649F"/>
    <w:rsid w:val="004371F3"/>
    <w:rsid w:val="00437D50"/>
    <w:rsid w:val="00437D79"/>
    <w:rsid w:val="004407B8"/>
    <w:rsid w:val="00440B2E"/>
    <w:rsid w:val="00441EF8"/>
    <w:rsid w:val="00441F9E"/>
    <w:rsid w:val="0044210E"/>
    <w:rsid w:val="00443787"/>
    <w:rsid w:val="00444083"/>
    <w:rsid w:val="004446B8"/>
    <w:rsid w:val="004449BB"/>
    <w:rsid w:val="0044695F"/>
    <w:rsid w:val="004477D4"/>
    <w:rsid w:val="00450471"/>
    <w:rsid w:val="004505A6"/>
    <w:rsid w:val="00450DED"/>
    <w:rsid w:val="004520BB"/>
    <w:rsid w:val="00452266"/>
    <w:rsid w:val="00452B3A"/>
    <w:rsid w:val="00452B88"/>
    <w:rsid w:val="00453662"/>
    <w:rsid w:val="00454B59"/>
    <w:rsid w:val="00454CDF"/>
    <w:rsid w:val="00456369"/>
    <w:rsid w:val="00456982"/>
    <w:rsid w:val="004570EB"/>
    <w:rsid w:val="00457C7B"/>
    <w:rsid w:val="00457FFB"/>
    <w:rsid w:val="0046014F"/>
    <w:rsid w:val="00460332"/>
    <w:rsid w:val="00461349"/>
    <w:rsid w:val="004623F7"/>
    <w:rsid w:val="00462899"/>
    <w:rsid w:val="0046418F"/>
    <w:rsid w:val="00464359"/>
    <w:rsid w:val="004643FC"/>
    <w:rsid w:val="0046440F"/>
    <w:rsid w:val="00464DD8"/>
    <w:rsid w:val="004661FC"/>
    <w:rsid w:val="00466E6D"/>
    <w:rsid w:val="00467089"/>
    <w:rsid w:val="0047034D"/>
    <w:rsid w:val="00470ADE"/>
    <w:rsid w:val="004720DA"/>
    <w:rsid w:val="00472FD4"/>
    <w:rsid w:val="004740BD"/>
    <w:rsid w:val="00474F42"/>
    <w:rsid w:val="00475D93"/>
    <w:rsid w:val="00476CB0"/>
    <w:rsid w:val="00477C52"/>
    <w:rsid w:val="00480123"/>
    <w:rsid w:val="00482B0C"/>
    <w:rsid w:val="0048487A"/>
    <w:rsid w:val="00484E1A"/>
    <w:rsid w:val="00484E28"/>
    <w:rsid w:val="004852EC"/>
    <w:rsid w:val="00485446"/>
    <w:rsid w:val="0048562E"/>
    <w:rsid w:val="00485C1B"/>
    <w:rsid w:val="00486811"/>
    <w:rsid w:val="0048697A"/>
    <w:rsid w:val="004869C7"/>
    <w:rsid w:val="00487AF5"/>
    <w:rsid w:val="00487D36"/>
    <w:rsid w:val="00490046"/>
    <w:rsid w:val="00491140"/>
    <w:rsid w:val="0049154A"/>
    <w:rsid w:val="004925A5"/>
    <w:rsid w:val="00492CFA"/>
    <w:rsid w:val="00492FDC"/>
    <w:rsid w:val="004936CB"/>
    <w:rsid w:val="00493991"/>
    <w:rsid w:val="004939A1"/>
    <w:rsid w:val="00493F36"/>
    <w:rsid w:val="0049563B"/>
    <w:rsid w:val="0049565E"/>
    <w:rsid w:val="00495A45"/>
    <w:rsid w:val="004963D2"/>
    <w:rsid w:val="004971E5"/>
    <w:rsid w:val="00497C1D"/>
    <w:rsid w:val="00497FBA"/>
    <w:rsid w:val="004A0331"/>
    <w:rsid w:val="004A03F0"/>
    <w:rsid w:val="004A0787"/>
    <w:rsid w:val="004A107A"/>
    <w:rsid w:val="004A2202"/>
    <w:rsid w:val="004A258F"/>
    <w:rsid w:val="004A2605"/>
    <w:rsid w:val="004A28DA"/>
    <w:rsid w:val="004A347F"/>
    <w:rsid w:val="004A3B35"/>
    <w:rsid w:val="004A4047"/>
    <w:rsid w:val="004A4055"/>
    <w:rsid w:val="004A4DF8"/>
    <w:rsid w:val="004A5348"/>
    <w:rsid w:val="004A5BC2"/>
    <w:rsid w:val="004A5D24"/>
    <w:rsid w:val="004A6229"/>
    <w:rsid w:val="004A66A4"/>
    <w:rsid w:val="004A6796"/>
    <w:rsid w:val="004A71CB"/>
    <w:rsid w:val="004A74DC"/>
    <w:rsid w:val="004A7A89"/>
    <w:rsid w:val="004A7D36"/>
    <w:rsid w:val="004A7E64"/>
    <w:rsid w:val="004B03C4"/>
    <w:rsid w:val="004B0549"/>
    <w:rsid w:val="004B07B4"/>
    <w:rsid w:val="004B09BA"/>
    <w:rsid w:val="004B0C62"/>
    <w:rsid w:val="004B180B"/>
    <w:rsid w:val="004B2592"/>
    <w:rsid w:val="004B3842"/>
    <w:rsid w:val="004B397E"/>
    <w:rsid w:val="004B39E5"/>
    <w:rsid w:val="004B41BE"/>
    <w:rsid w:val="004B4919"/>
    <w:rsid w:val="004B5BA4"/>
    <w:rsid w:val="004B5E9D"/>
    <w:rsid w:val="004B6129"/>
    <w:rsid w:val="004B6210"/>
    <w:rsid w:val="004B6F7A"/>
    <w:rsid w:val="004B715B"/>
    <w:rsid w:val="004B7269"/>
    <w:rsid w:val="004B745C"/>
    <w:rsid w:val="004B767F"/>
    <w:rsid w:val="004B7915"/>
    <w:rsid w:val="004B7D48"/>
    <w:rsid w:val="004C0003"/>
    <w:rsid w:val="004C0EE0"/>
    <w:rsid w:val="004C0F04"/>
    <w:rsid w:val="004C16FC"/>
    <w:rsid w:val="004C1D18"/>
    <w:rsid w:val="004C2E41"/>
    <w:rsid w:val="004C354C"/>
    <w:rsid w:val="004C376A"/>
    <w:rsid w:val="004C4368"/>
    <w:rsid w:val="004C4575"/>
    <w:rsid w:val="004C5AB5"/>
    <w:rsid w:val="004C6B50"/>
    <w:rsid w:val="004C6BDA"/>
    <w:rsid w:val="004C70F4"/>
    <w:rsid w:val="004C7873"/>
    <w:rsid w:val="004C7D95"/>
    <w:rsid w:val="004D0346"/>
    <w:rsid w:val="004D0A33"/>
    <w:rsid w:val="004D0C12"/>
    <w:rsid w:val="004D25FD"/>
    <w:rsid w:val="004D291F"/>
    <w:rsid w:val="004D2E7E"/>
    <w:rsid w:val="004D2F04"/>
    <w:rsid w:val="004D4146"/>
    <w:rsid w:val="004D431B"/>
    <w:rsid w:val="004D4813"/>
    <w:rsid w:val="004D4B44"/>
    <w:rsid w:val="004D5088"/>
    <w:rsid w:val="004D5280"/>
    <w:rsid w:val="004D6970"/>
    <w:rsid w:val="004D7A18"/>
    <w:rsid w:val="004E19B7"/>
    <w:rsid w:val="004E2906"/>
    <w:rsid w:val="004E2A5A"/>
    <w:rsid w:val="004E3B82"/>
    <w:rsid w:val="004E41B9"/>
    <w:rsid w:val="004E4318"/>
    <w:rsid w:val="004E4CE0"/>
    <w:rsid w:val="004E4DE3"/>
    <w:rsid w:val="004E6464"/>
    <w:rsid w:val="004E7AD8"/>
    <w:rsid w:val="004F0513"/>
    <w:rsid w:val="004F0B8D"/>
    <w:rsid w:val="004F0F1E"/>
    <w:rsid w:val="004F116D"/>
    <w:rsid w:val="004F20A8"/>
    <w:rsid w:val="004F2281"/>
    <w:rsid w:val="004F2B12"/>
    <w:rsid w:val="004F3160"/>
    <w:rsid w:val="004F38A6"/>
    <w:rsid w:val="004F432A"/>
    <w:rsid w:val="004F5BB8"/>
    <w:rsid w:val="004F5CF4"/>
    <w:rsid w:val="004F6EF1"/>
    <w:rsid w:val="00500518"/>
    <w:rsid w:val="005006E4"/>
    <w:rsid w:val="0050171E"/>
    <w:rsid w:val="005017B2"/>
    <w:rsid w:val="005019D2"/>
    <w:rsid w:val="005027E5"/>
    <w:rsid w:val="005029A7"/>
    <w:rsid w:val="00502CD0"/>
    <w:rsid w:val="0050317F"/>
    <w:rsid w:val="00503CEE"/>
    <w:rsid w:val="00504339"/>
    <w:rsid w:val="00504BEC"/>
    <w:rsid w:val="00504C7D"/>
    <w:rsid w:val="00504D89"/>
    <w:rsid w:val="0050564D"/>
    <w:rsid w:val="005056F0"/>
    <w:rsid w:val="00505805"/>
    <w:rsid w:val="00505B23"/>
    <w:rsid w:val="00506B27"/>
    <w:rsid w:val="0050741B"/>
    <w:rsid w:val="00507566"/>
    <w:rsid w:val="00507BEA"/>
    <w:rsid w:val="00510A65"/>
    <w:rsid w:val="005124B3"/>
    <w:rsid w:val="00513133"/>
    <w:rsid w:val="0051382F"/>
    <w:rsid w:val="00513D99"/>
    <w:rsid w:val="00514051"/>
    <w:rsid w:val="0051439B"/>
    <w:rsid w:val="0051443A"/>
    <w:rsid w:val="00514F58"/>
    <w:rsid w:val="005150B9"/>
    <w:rsid w:val="005150D7"/>
    <w:rsid w:val="00515539"/>
    <w:rsid w:val="00516AC6"/>
    <w:rsid w:val="00517642"/>
    <w:rsid w:val="00517A74"/>
    <w:rsid w:val="00520465"/>
    <w:rsid w:val="00520C93"/>
    <w:rsid w:val="00521456"/>
    <w:rsid w:val="00521808"/>
    <w:rsid w:val="00521827"/>
    <w:rsid w:val="00521E2D"/>
    <w:rsid w:val="005220C6"/>
    <w:rsid w:val="00522107"/>
    <w:rsid w:val="00522608"/>
    <w:rsid w:val="0052321C"/>
    <w:rsid w:val="005244D0"/>
    <w:rsid w:val="0052499C"/>
    <w:rsid w:val="00525019"/>
    <w:rsid w:val="005256CE"/>
    <w:rsid w:val="00525C23"/>
    <w:rsid w:val="00525D5A"/>
    <w:rsid w:val="00527A1B"/>
    <w:rsid w:val="00530017"/>
    <w:rsid w:val="005300E0"/>
    <w:rsid w:val="005305A5"/>
    <w:rsid w:val="00530A4F"/>
    <w:rsid w:val="00531453"/>
    <w:rsid w:val="005318B8"/>
    <w:rsid w:val="00531A7D"/>
    <w:rsid w:val="005320C4"/>
    <w:rsid w:val="005329FF"/>
    <w:rsid w:val="005331A6"/>
    <w:rsid w:val="005331A8"/>
    <w:rsid w:val="00535C6A"/>
    <w:rsid w:val="00535ECE"/>
    <w:rsid w:val="00536288"/>
    <w:rsid w:val="005365FB"/>
    <w:rsid w:val="00536CF3"/>
    <w:rsid w:val="005376DA"/>
    <w:rsid w:val="00537975"/>
    <w:rsid w:val="00541735"/>
    <w:rsid w:val="005424CF"/>
    <w:rsid w:val="005426EC"/>
    <w:rsid w:val="00543F7C"/>
    <w:rsid w:val="005452E9"/>
    <w:rsid w:val="005457D4"/>
    <w:rsid w:val="00545B35"/>
    <w:rsid w:val="00546222"/>
    <w:rsid w:val="00546858"/>
    <w:rsid w:val="00546872"/>
    <w:rsid w:val="00546DA5"/>
    <w:rsid w:val="0054786A"/>
    <w:rsid w:val="00547950"/>
    <w:rsid w:val="00547B35"/>
    <w:rsid w:val="00550371"/>
    <w:rsid w:val="005505F7"/>
    <w:rsid w:val="005509F9"/>
    <w:rsid w:val="00550C50"/>
    <w:rsid w:val="005514A5"/>
    <w:rsid w:val="0055162A"/>
    <w:rsid w:val="00551AA6"/>
    <w:rsid w:val="00551B60"/>
    <w:rsid w:val="00551D58"/>
    <w:rsid w:val="00552102"/>
    <w:rsid w:val="005529BD"/>
    <w:rsid w:val="00552FCB"/>
    <w:rsid w:val="00553326"/>
    <w:rsid w:val="00554827"/>
    <w:rsid w:val="00554B83"/>
    <w:rsid w:val="00554E67"/>
    <w:rsid w:val="00555771"/>
    <w:rsid w:val="00556464"/>
    <w:rsid w:val="00556762"/>
    <w:rsid w:val="00557AB6"/>
    <w:rsid w:val="00560D10"/>
    <w:rsid w:val="00562D04"/>
    <w:rsid w:val="00563A50"/>
    <w:rsid w:val="00564396"/>
    <w:rsid w:val="00564F11"/>
    <w:rsid w:val="00565A0E"/>
    <w:rsid w:val="00565D52"/>
    <w:rsid w:val="00566641"/>
    <w:rsid w:val="00566BDC"/>
    <w:rsid w:val="00566E9F"/>
    <w:rsid w:val="00566FE8"/>
    <w:rsid w:val="005677E6"/>
    <w:rsid w:val="00570234"/>
    <w:rsid w:val="005705C7"/>
    <w:rsid w:val="00570713"/>
    <w:rsid w:val="00570B99"/>
    <w:rsid w:val="00572499"/>
    <w:rsid w:val="00572906"/>
    <w:rsid w:val="005729AF"/>
    <w:rsid w:val="00573076"/>
    <w:rsid w:val="00573A1D"/>
    <w:rsid w:val="00574B42"/>
    <w:rsid w:val="00574F40"/>
    <w:rsid w:val="0057578A"/>
    <w:rsid w:val="00575D7C"/>
    <w:rsid w:val="0057621F"/>
    <w:rsid w:val="00576BEA"/>
    <w:rsid w:val="00576ED5"/>
    <w:rsid w:val="00577334"/>
    <w:rsid w:val="0057751D"/>
    <w:rsid w:val="00577EA1"/>
    <w:rsid w:val="00580565"/>
    <w:rsid w:val="00580E91"/>
    <w:rsid w:val="0058178B"/>
    <w:rsid w:val="00582B1D"/>
    <w:rsid w:val="00585136"/>
    <w:rsid w:val="005853F7"/>
    <w:rsid w:val="0058550D"/>
    <w:rsid w:val="00585963"/>
    <w:rsid w:val="00586ABF"/>
    <w:rsid w:val="00586B88"/>
    <w:rsid w:val="0058744A"/>
    <w:rsid w:val="00587648"/>
    <w:rsid w:val="00587CAF"/>
    <w:rsid w:val="00587E5C"/>
    <w:rsid w:val="005901AB"/>
    <w:rsid w:val="00590ACB"/>
    <w:rsid w:val="00590D51"/>
    <w:rsid w:val="00591D4B"/>
    <w:rsid w:val="00591F43"/>
    <w:rsid w:val="00591FC3"/>
    <w:rsid w:val="005920E2"/>
    <w:rsid w:val="00592560"/>
    <w:rsid w:val="00593155"/>
    <w:rsid w:val="0059329C"/>
    <w:rsid w:val="0059401D"/>
    <w:rsid w:val="00594F22"/>
    <w:rsid w:val="0059523D"/>
    <w:rsid w:val="0059551C"/>
    <w:rsid w:val="0059568E"/>
    <w:rsid w:val="005958BA"/>
    <w:rsid w:val="0059595D"/>
    <w:rsid w:val="00596D68"/>
    <w:rsid w:val="005A0BBF"/>
    <w:rsid w:val="005A0F06"/>
    <w:rsid w:val="005A13B9"/>
    <w:rsid w:val="005A1717"/>
    <w:rsid w:val="005A2106"/>
    <w:rsid w:val="005A4730"/>
    <w:rsid w:val="005A4D99"/>
    <w:rsid w:val="005A62A8"/>
    <w:rsid w:val="005A6B94"/>
    <w:rsid w:val="005A6C72"/>
    <w:rsid w:val="005A78A8"/>
    <w:rsid w:val="005B024F"/>
    <w:rsid w:val="005B0AD3"/>
    <w:rsid w:val="005B0BCA"/>
    <w:rsid w:val="005B0D23"/>
    <w:rsid w:val="005B2142"/>
    <w:rsid w:val="005B25DF"/>
    <w:rsid w:val="005B2CAD"/>
    <w:rsid w:val="005B2CCF"/>
    <w:rsid w:val="005B2E06"/>
    <w:rsid w:val="005B332A"/>
    <w:rsid w:val="005B3D5D"/>
    <w:rsid w:val="005B4196"/>
    <w:rsid w:val="005B4387"/>
    <w:rsid w:val="005B4C23"/>
    <w:rsid w:val="005B4E5D"/>
    <w:rsid w:val="005B5089"/>
    <w:rsid w:val="005B5AD9"/>
    <w:rsid w:val="005B5F8B"/>
    <w:rsid w:val="005B6192"/>
    <w:rsid w:val="005B69FC"/>
    <w:rsid w:val="005B6DCD"/>
    <w:rsid w:val="005B78C3"/>
    <w:rsid w:val="005C072B"/>
    <w:rsid w:val="005C0A0B"/>
    <w:rsid w:val="005C0E20"/>
    <w:rsid w:val="005C0E38"/>
    <w:rsid w:val="005C18E1"/>
    <w:rsid w:val="005C1E59"/>
    <w:rsid w:val="005C2194"/>
    <w:rsid w:val="005C26B1"/>
    <w:rsid w:val="005C2CB4"/>
    <w:rsid w:val="005C45B7"/>
    <w:rsid w:val="005C4CB4"/>
    <w:rsid w:val="005C5324"/>
    <w:rsid w:val="005C6085"/>
    <w:rsid w:val="005C64D2"/>
    <w:rsid w:val="005C6858"/>
    <w:rsid w:val="005C6A85"/>
    <w:rsid w:val="005C799A"/>
    <w:rsid w:val="005C7A4D"/>
    <w:rsid w:val="005D19AD"/>
    <w:rsid w:val="005D1B37"/>
    <w:rsid w:val="005D291E"/>
    <w:rsid w:val="005D39F0"/>
    <w:rsid w:val="005D3B9A"/>
    <w:rsid w:val="005D3CE9"/>
    <w:rsid w:val="005D4055"/>
    <w:rsid w:val="005D43CF"/>
    <w:rsid w:val="005E0B2E"/>
    <w:rsid w:val="005E0D62"/>
    <w:rsid w:val="005E1219"/>
    <w:rsid w:val="005E161C"/>
    <w:rsid w:val="005E184D"/>
    <w:rsid w:val="005E1A41"/>
    <w:rsid w:val="005E1B57"/>
    <w:rsid w:val="005E252A"/>
    <w:rsid w:val="005E289A"/>
    <w:rsid w:val="005E2DA4"/>
    <w:rsid w:val="005E2EE6"/>
    <w:rsid w:val="005E4AE3"/>
    <w:rsid w:val="005E4D36"/>
    <w:rsid w:val="005E61EF"/>
    <w:rsid w:val="005E6760"/>
    <w:rsid w:val="005E6BCC"/>
    <w:rsid w:val="005E79B3"/>
    <w:rsid w:val="005F1554"/>
    <w:rsid w:val="005F2DE7"/>
    <w:rsid w:val="005F47C0"/>
    <w:rsid w:val="005F5D37"/>
    <w:rsid w:val="005F6530"/>
    <w:rsid w:val="0060060C"/>
    <w:rsid w:val="00601464"/>
    <w:rsid w:val="0060150D"/>
    <w:rsid w:val="00601613"/>
    <w:rsid w:val="00601FE9"/>
    <w:rsid w:val="006030EA"/>
    <w:rsid w:val="0060486D"/>
    <w:rsid w:val="00604E40"/>
    <w:rsid w:val="0060584B"/>
    <w:rsid w:val="00605BC0"/>
    <w:rsid w:val="0060613D"/>
    <w:rsid w:val="006069C1"/>
    <w:rsid w:val="006072E6"/>
    <w:rsid w:val="0060754F"/>
    <w:rsid w:val="00607F3D"/>
    <w:rsid w:val="0061020E"/>
    <w:rsid w:val="0061177B"/>
    <w:rsid w:val="006120D8"/>
    <w:rsid w:val="006121F0"/>
    <w:rsid w:val="00612AC2"/>
    <w:rsid w:val="00612DA0"/>
    <w:rsid w:val="00612E9D"/>
    <w:rsid w:val="00612F20"/>
    <w:rsid w:val="0061323F"/>
    <w:rsid w:val="00613875"/>
    <w:rsid w:val="00613F41"/>
    <w:rsid w:val="0061464C"/>
    <w:rsid w:val="00614AD2"/>
    <w:rsid w:val="00615A48"/>
    <w:rsid w:val="00615C39"/>
    <w:rsid w:val="006160E8"/>
    <w:rsid w:val="0061633C"/>
    <w:rsid w:val="00617190"/>
    <w:rsid w:val="006175CA"/>
    <w:rsid w:val="00617DE5"/>
    <w:rsid w:val="00620DF4"/>
    <w:rsid w:val="00621306"/>
    <w:rsid w:val="00621769"/>
    <w:rsid w:val="006222E3"/>
    <w:rsid w:val="006235DC"/>
    <w:rsid w:val="00624A91"/>
    <w:rsid w:val="00626256"/>
    <w:rsid w:val="00626AD3"/>
    <w:rsid w:val="00626C16"/>
    <w:rsid w:val="006270E7"/>
    <w:rsid w:val="00630979"/>
    <w:rsid w:val="006310F0"/>
    <w:rsid w:val="0063135C"/>
    <w:rsid w:val="006313E4"/>
    <w:rsid w:val="00631F47"/>
    <w:rsid w:val="00632A02"/>
    <w:rsid w:val="00633030"/>
    <w:rsid w:val="00633839"/>
    <w:rsid w:val="00634218"/>
    <w:rsid w:val="006347DE"/>
    <w:rsid w:val="00635134"/>
    <w:rsid w:val="006359EA"/>
    <w:rsid w:val="00635D82"/>
    <w:rsid w:val="0063631A"/>
    <w:rsid w:val="00636564"/>
    <w:rsid w:val="00636B12"/>
    <w:rsid w:val="00637310"/>
    <w:rsid w:val="00637B67"/>
    <w:rsid w:val="0064062C"/>
    <w:rsid w:val="006410EE"/>
    <w:rsid w:val="00641871"/>
    <w:rsid w:val="006418EE"/>
    <w:rsid w:val="00641C6C"/>
    <w:rsid w:val="006428CC"/>
    <w:rsid w:val="00642AA3"/>
    <w:rsid w:val="00642EA1"/>
    <w:rsid w:val="00642EBE"/>
    <w:rsid w:val="00642EFF"/>
    <w:rsid w:val="006431E8"/>
    <w:rsid w:val="00643948"/>
    <w:rsid w:val="00643EE4"/>
    <w:rsid w:val="006448E6"/>
    <w:rsid w:val="00644F26"/>
    <w:rsid w:val="00645A69"/>
    <w:rsid w:val="0064633A"/>
    <w:rsid w:val="006465DB"/>
    <w:rsid w:val="00646713"/>
    <w:rsid w:val="00646A1C"/>
    <w:rsid w:val="00646D63"/>
    <w:rsid w:val="00646DBC"/>
    <w:rsid w:val="00646F3E"/>
    <w:rsid w:val="006506B2"/>
    <w:rsid w:val="00650D18"/>
    <w:rsid w:val="00650D40"/>
    <w:rsid w:val="00650E40"/>
    <w:rsid w:val="00651A55"/>
    <w:rsid w:val="00651BCC"/>
    <w:rsid w:val="00651F6C"/>
    <w:rsid w:val="0065201E"/>
    <w:rsid w:val="00652F50"/>
    <w:rsid w:val="00653550"/>
    <w:rsid w:val="00654112"/>
    <w:rsid w:val="006542B9"/>
    <w:rsid w:val="00654F8A"/>
    <w:rsid w:val="006550B9"/>
    <w:rsid w:val="006555AC"/>
    <w:rsid w:val="006555FC"/>
    <w:rsid w:val="00655B74"/>
    <w:rsid w:val="006560BB"/>
    <w:rsid w:val="00656342"/>
    <w:rsid w:val="00656C43"/>
    <w:rsid w:val="00656CAD"/>
    <w:rsid w:val="00657486"/>
    <w:rsid w:val="00660246"/>
    <w:rsid w:val="0066033F"/>
    <w:rsid w:val="00660637"/>
    <w:rsid w:val="00660A8B"/>
    <w:rsid w:val="0066351F"/>
    <w:rsid w:val="006635FF"/>
    <w:rsid w:val="006647EB"/>
    <w:rsid w:val="006657D8"/>
    <w:rsid w:val="00665804"/>
    <w:rsid w:val="00666A49"/>
    <w:rsid w:val="00666B36"/>
    <w:rsid w:val="00666E10"/>
    <w:rsid w:val="00666FA3"/>
    <w:rsid w:val="00667866"/>
    <w:rsid w:val="006678DC"/>
    <w:rsid w:val="006679A6"/>
    <w:rsid w:val="00667C4A"/>
    <w:rsid w:val="00670722"/>
    <w:rsid w:val="00670D57"/>
    <w:rsid w:val="006715E8"/>
    <w:rsid w:val="006729D8"/>
    <w:rsid w:val="00672D1A"/>
    <w:rsid w:val="006742FD"/>
    <w:rsid w:val="00674890"/>
    <w:rsid w:val="006755CD"/>
    <w:rsid w:val="00675658"/>
    <w:rsid w:val="00675801"/>
    <w:rsid w:val="006761E4"/>
    <w:rsid w:val="00676DD5"/>
    <w:rsid w:val="006811E2"/>
    <w:rsid w:val="006811F7"/>
    <w:rsid w:val="006822A7"/>
    <w:rsid w:val="006823CC"/>
    <w:rsid w:val="00682753"/>
    <w:rsid w:val="0068310B"/>
    <w:rsid w:val="006832B6"/>
    <w:rsid w:val="00683D02"/>
    <w:rsid w:val="0068501F"/>
    <w:rsid w:val="006855E5"/>
    <w:rsid w:val="006863EC"/>
    <w:rsid w:val="00687DAF"/>
    <w:rsid w:val="006917A3"/>
    <w:rsid w:val="0069186C"/>
    <w:rsid w:val="00691EC3"/>
    <w:rsid w:val="00692158"/>
    <w:rsid w:val="00692162"/>
    <w:rsid w:val="006924DE"/>
    <w:rsid w:val="006933CF"/>
    <w:rsid w:val="006938E9"/>
    <w:rsid w:val="006939B3"/>
    <w:rsid w:val="0069426F"/>
    <w:rsid w:val="006948A3"/>
    <w:rsid w:val="00694F43"/>
    <w:rsid w:val="006964A7"/>
    <w:rsid w:val="006970E2"/>
    <w:rsid w:val="00697692"/>
    <w:rsid w:val="006A0355"/>
    <w:rsid w:val="006A0B10"/>
    <w:rsid w:val="006A1982"/>
    <w:rsid w:val="006A1ADA"/>
    <w:rsid w:val="006A24FC"/>
    <w:rsid w:val="006A2C43"/>
    <w:rsid w:val="006A3319"/>
    <w:rsid w:val="006A5287"/>
    <w:rsid w:val="006A534E"/>
    <w:rsid w:val="006A5F64"/>
    <w:rsid w:val="006A6559"/>
    <w:rsid w:val="006A65C2"/>
    <w:rsid w:val="006A707A"/>
    <w:rsid w:val="006A7353"/>
    <w:rsid w:val="006A7848"/>
    <w:rsid w:val="006B0125"/>
    <w:rsid w:val="006B0303"/>
    <w:rsid w:val="006B078B"/>
    <w:rsid w:val="006B0925"/>
    <w:rsid w:val="006B0B48"/>
    <w:rsid w:val="006B2899"/>
    <w:rsid w:val="006B39B2"/>
    <w:rsid w:val="006B487C"/>
    <w:rsid w:val="006B5F9A"/>
    <w:rsid w:val="006B6178"/>
    <w:rsid w:val="006B6C2D"/>
    <w:rsid w:val="006B7702"/>
    <w:rsid w:val="006B7B8A"/>
    <w:rsid w:val="006C0395"/>
    <w:rsid w:val="006C043A"/>
    <w:rsid w:val="006C0858"/>
    <w:rsid w:val="006C1344"/>
    <w:rsid w:val="006C1753"/>
    <w:rsid w:val="006C1815"/>
    <w:rsid w:val="006C2E62"/>
    <w:rsid w:val="006C4468"/>
    <w:rsid w:val="006C50E3"/>
    <w:rsid w:val="006C62BE"/>
    <w:rsid w:val="006D170C"/>
    <w:rsid w:val="006D3007"/>
    <w:rsid w:val="006D4D82"/>
    <w:rsid w:val="006D4E65"/>
    <w:rsid w:val="006D5FBE"/>
    <w:rsid w:val="006D76AB"/>
    <w:rsid w:val="006D774E"/>
    <w:rsid w:val="006D7894"/>
    <w:rsid w:val="006D79C8"/>
    <w:rsid w:val="006E0CCF"/>
    <w:rsid w:val="006E1855"/>
    <w:rsid w:val="006E185F"/>
    <w:rsid w:val="006E2517"/>
    <w:rsid w:val="006E28AD"/>
    <w:rsid w:val="006E2AD2"/>
    <w:rsid w:val="006E35B3"/>
    <w:rsid w:val="006E3D10"/>
    <w:rsid w:val="006E431F"/>
    <w:rsid w:val="006E438B"/>
    <w:rsid w:val="006E4598"/>
    <w:rsid w:val="006E4F70"/>
    <w:rsid w:val="006E6D57"/>
    <w:rsid w:val="006E75A6"/>
    <w:rsid w:val="006F01D8"/>
    <w:rsid w:val="006F0247"/>
    <w:rsid w:val="006F0472"/>
    <w:rsid w:val="006F2654"/>
    <w:rsid w:val="006F2B36"/>
    <w:rsid w:val="006F3D6A"/>
    <w:rsid w:val="006F4085"/>
    <w:rsid w:val="006F4444"/>
    <w:rsid w:val="006F4491"/>
    <w:rsid w:val="006F496B"/>
    <w:rsid w:val="006F6190"/>
    <w:rsid w:val="006F6361"/>
    <w:rsid w:val="006F6AD5"/>
    <w:rsid w:val="006F6CE8"/>
    <w:rsid w:val="006F6D40"/>
    <w:rsid w:val="006F7E32"/>
    <w:rsid w:val="006F7E64"/>
    <w:rsid w:val="00700202"/>
    <w:rsid w:val="00700E61"/>
    <w:rsid w:val="00701339"/>
    <w:rsid w:val="0070324E"/>
    <w:rsid w:val="0070393C"/>
    <w:rsid w:val="00703D47"/>
    <w:rsid w:val="00704990"/>
    <w:rsid w:val="00705DEF"/>
    <w:rsid w:val="007066BF"/>
    <w:rsid w:val="00707502"/>
    <w:rsid w:val="00707AC8"/>
    <w:rsid w:val="00707F57"/>
    <w:rsid w:val="0071131D"/>
    <w:rsid w:val="007114B9"/>
    <w:rsid w:val="00711C69"/>
    <w:rsid w:val="00711D2C"/>
    <w:rsid w:val="00711DAE"/>
    <w:rsid w:val="00711E66"/>
    <w:rsid w:val="007121DD"/>
    <w:rsid w:val="007126B5"/>
    <w:rsid w:val="0071295F"/>
    <w:rsid w:val="00713FF3"/>
    <w:rsid w:val="007145B1"/>
    <w:rsid w:val="00714A47"/>
    <w:rsid w:val="007155D8"/>
    <w:rsid w:val="00715CF2"/>
    <w:rsid w:val="00715EE8"/>
    <w:rsid w:val="00716F69"/>
    <w:rsid w:val="00717345"/>
    <w:rsid w:val="00721474"/>
    <w:rsid w:val="00721C01"/>
    <w:rsid w:val="00721CAD"/>
    <w:rsid w:val="00722127"/>
    <w:rsid w:val="00722824"/>
    <w:rsid w:val="00723649"/>
    <w:rsid w:val="007239A7"/>
    <w:rsid w:val="007244AF"/>
    <w:rsid w:val="007257E6"/>
    <w:rsid w:val="00725B47"/>
    <w:rsid w:val="00725CB4"/>
    <w:rsid w:val="00726D21"/>
    <w:rsid w:val="00726E3A"/>
    <w:rsid w:val="00727B22"/>
    <w:rsid w:val="00727B2D"/>
    <w:rsid w:val="00727FE4"/>
    <w:rsid w:val="0073066E"/>
    <w:rsid w:val="00730FA2"/>
    <w:rsid w:val="00731441"/>
    <w:rsid w:val="00731B71"/>
    <w:rsid w:val="00732606"/>
    <w:rsid w:val="00732C35"/>
    <w:rsid w:val="00732CD8"/>
    <w:rsid w:val="00733A16"/>
    <w:rsid w:val="00733A4C"/>
    <w:rsid w:val="0073441F"/>
    <w:rsid w:val="00734B09"/>
    <w:rsid w:val="00734B56"/>
    <w:rsid w:val="00734C56"/>
    <w:rsid w:val="007359AF"/>
    <w:rsid w:val="00735AA8"/>
    <w:rsid w:val="007368BF"/>
    <w:rsid w:val="00736E02"/>
    <w:rsid w:val="007372EA"/>
    <w:rsid w:val="0073774E"/>
    <w:rsid w:val="007379E1"/>
    <w:rsid w:val="00740331"/>
    <w:rsid w:val="007409B0"/>
    <w:rsid w:val="00742472"/>
    <w:rsid w:val="007444A3"/>
    <w:rsid w:val="00744769"/>
    <w:rsid w:val="00745C02"/>
    <w:rsid w:val="00746BA5"/>
    <w:rsid w:val="00746D7F"/>
    <w:rsid w:val="007504B0"/>
    <w:rsid w:val="0075098D"/>
    <w:rsid w:val="00751E08"/>
    <w:rsid w:val="00752B8F"/>
    <w:rsid w:val="00753045"/>
    <w:rsid w:val="00753372"/>
    <w:rsid w:val="0075391C"/>
    <w:rsid w:val="00755A59"/>
    <w:rsid w:val="00755F61"/>
    <w:rsid w:val="00756280"/>
    <w:rsid w:val="0075669A"/>
    <w:rsid w:val="007568A9"/>
    <w:rsid w:val="00756D8B"/>
    <w:rsid w:val="007574D4"/>
    <w:rsid w:val="00757A0E"/>
    <w:rsid w:val="00757CAE"/>
    <w:rsid w:val="00757F73"/>
    <w:rsid w:val="0076089F"/>
    <w:rsid w:val="00761288"/>
    <w:rsid w:val="0076243D"/>
    <w:rsid w:val="00762B75"/>
    <w:rsid w:val="00763480"/>
    <w:rsid w:val="00763A29"/>
    <w:rsid w:val="007640C7"/>
    <w:rsid w:val="00764477"/>
    <w:rsid w:val="00764651"/>
    <w:rsid w:val="007646FF"/>
    <w:rsid w:val="00764C5B"/>
    <w:rsid w:val="00764CA7"/>
    <w:rsid w:val="00765D2C"/>
    <w:rsid w:val="00766E76"/>
    <w:rsid w:val="00766F0B"/>
    <w:rsid w:val="00767097"/>
    <w:rsid w:val="0076793F"/>
    <w:rsid w:val="007704BF"/>
    <w:rsid w:val="00770516"/>
    <w:rsid w:val="00771983"/>
    <w:rsid w:val="00771CAA"/>
    <w:rsid w:val="00772EE5"/>
    <w:rsid w:val="0077343F"/>
    <w:rsid w:val="00773962"/>
    <w:rsid w:val="00773AD2"/>
    <w:rsid w:val="00773AF0"/>
    <w:rsid w:val="00773E4F"/>
    <w:rsid w:val="0077463A"/>
    <w:rsid w:val="007746AD"/>
    <w:rsid w:val="00774AA0"/>
    <w:rsid w:val="007763F6"/>
    <w:rsid w:val="007773EE"/>
    <w:rsid w:val="007775B2"/>
    <w:rsid w:val="007814D3"/>
    <w:rsid w:val="00782070"/>
    <w:rsid w:val="0078283E"/>
    <w:rsid w:val="007828A1"/>
    <w:rsid w:val="00782F17"/>
    <w:rsid w:val="007843B4"/>
    <w:rsid w:val="007846E1"/>
    <w:rsid w:val="00785294"/>
    <w:rsid w:val="007853D4"/>
    <w:rsid w:val="00786775"/>
    <w:rsid w:val="007870F6"/>
    <w:rsid w:val="007873FC"/>
    <w:rsid w:val="00787B59"/>
    <w:rsid w:val="00790146"/>
    <w:rsid w:val="00790976"/>
    <w:rsid w:val="00791892"/>
    <w:rsid w:val="00791E66"/>
    <w:rsid w:val="007923C4"/>
    <w:rsid w:val="0079249D"/>
    <w:rsid w:val="00792E68"/>
    <w:rsid w:val="0079310F"/>
    <w:rsid w:val="00793780"/>
    <w:rsid w:val="00793903"/>
    <w:rsid w:val="00793BB1"/>
    <w:rsid w:val="00793BE8"/>
    <w:rsid w:val="00794E96"/>
    <w:rsid w:val="00794EF5"/>
    <w:rsid w:val="007961C4"/>
    <w:rsid w:val="00796737"/>
    <w:rsid w:val="007967EB"/>
    <w:rsid w:val="00796BD9"/>
    <w:rsid w:val="00797DAA"/>
    <w:rsid w:val="007A1634"/>
    <w:rsid w:val="007A1920"/>
    <w:rsid w:val="007A1C55"/>
    <w:rsid w:val="007A1EAF"/>
    <w:rsid w:val="007A1F58"/>
    <w:rsid w:val="007A22B6"/>
    <w:rsid w:val="007A42F3"/>
    <w:rsid w:val="007A46D3"/>
    <w:rsid w:val="007A4C80"/>
    <w:rsid w:val="007A5098"/>
    <w:rsid w:val="007A50C0"/>
    <w:rsid w:val="007A51C2"/>
    <w:rsid w:val="007A5BA1"/>
    <w:rsid w:val="007A7491"/>
    <w:rsid w:val="007A7517"/>
    <w:rsid w:val="007A7BF3"/>
    <w:rsid w:val="007A7DBA"/>
    <w:rsid w:val="007B14EA"/>
    <w:rsid w:val="007B217D"/>
    <w:rsid w:val="007B2318"/>
    <w:rsid w:val="007B2D60"/>
    <w:rsid w:val="007B338B"/>
    <w:rsid w:val="007B3567"/>
    <w:rsid w:val="007B3F09"/>
    <w:rsid w:val="007B4D34"/>
    <w:rsid w:val="007B5053"/>
    <w:rsid w:val="007B567D"/>
    <w:rsid w:val="007B66A5"/>
    <w:rsid w:val="007B673D"/>
    <w:rsid w:val="007B684A"/>
    <w:rsid w:val="007B6906"/>
    <w:rsid w:val="007B6B59"/>
    <w:rsid w:val="007B6B62"/>
    <w:rsid w:val="007B74F3"/>
    <w:rsid w:val="007C1C00"/>
    <w:rsid w:val="007C1C49"/>
    <w:rsid w:val="007C2509"/>
    <w:rsid w:val="007C2526"/>
    <w:rsid w:val="007C28F7"/>
    <w:rsid w:val="007C3D02"/>
    <w:rsid w:val="007C3ED3"/>
    <w:rsid w:val="007C5269"/>
    <w:rsid w:val="007C548A"/>
    <w:rsid w:val="007C597E"/>
    <w:rsid w:val="007C5B3E"/>
    <w:rsid w:val="007C5E93"/>
    <w:rsid w:val="007C622C"/>
    <w:rsid w:val="007C7268"/>
    <w:rsid w:val="007D0A22"/>
    <w:rsid w:val="007D138A"/>
    <w:rsid w:val="007D166A"/>
    <w:rsid w:val="007D2222"/>
    <w:rsid w:val="007D2970"/>
    <w:rsid w:val="007D31B6"/>
    <w:rsid w:val="007D32D2"/>
    <w:rsid w:val="007D4671"/>
    <w:rsid w:val="007D480F"/>
    <w:rsid w:val="007D4A81"/>
    <w:rsid w:val="007D5034"/>
    <w:rsid w:val="007D65D5"/>
    <w:rsid w:val="007D6FB3"/>
    <w:rsid w:val="007D7374"/>
    <w:rsid w:val="007D7B95"/>
    <w:rsid w:val="007E0047"/>
    <w:rsid w:val="007E08FE"/>
    <w:rsid w:val="007E1C3B"/>
    <w:rsid w:val="007E2475"/>
    <w:rsid w:val="007E28AF"/>
    <w:rsid w:val="007E464C"/>
    <w:rsid w:val="007E5828"/>
    <w:rsid w:val="007E7826"/>
    <w:rsid w:val="007F11A3"/>
    <w:rsid w:val="007F1BA9"/>
    <w:rsid w:val="007F2F7A"/>
    <w:rsid w:val="007F3A1D"/>
    <w:rsid w:val="007F540E"/>
    <w:rsid w:val="007F5F18"/>
    <w:rsid w:val="007F6C42"/>
    <w:rsid w:val="007F797D"/>
    <w:rsid w:val="00800AFA"/>
    <w:rsid w:val="008010BB"/>
    <w:rsid w:val="00801B91"/>
    <w:rsid w:val="00802F78"/>
    <w:rsid w:val="008035B3"/>
    <w:rsid w:val="00803BF8"/>
    <w:rsid w:val="00804091"/>
    <w:rsid w:val="008064DE"/>
    <w:rsid w:val="00806645"/>
    <w:rsid w:val="00807443"/>
    <w:rsid w:val="00807EB5"/>
    <w:rsid w:val="008100B5"/>
    <w:rsid w:val="0081082D"/>
    <w:rsid w:val="00810875"/>
    <w:rsid w:val="00810BAA"/>
    <w:rsid w:val="00811051"/>
    <w:rsid w:val="00811FB4"/>
    <w:rsid w:val="00812A52"/>
    <w:rsid w:val="00812F75"/>
    <w:rsid w:val="008131F6"/>
    <w:rsid w:val="00813840"/>
    <w:rsid w:val="00813D20"/>
    <w:rsid w:val="00813DB3"/>
    <w:rsid w:val="00814480"/>
    <w:rsid w:val="0081476F"/>
    <w:rsid w:val="00815CB9"/>
    <w:rsid w:val="0081601A"/>
    <w:rsid w:val="008165DD"/>
    <w:rsid w:val="00817784"/>
    <w:rsid w:val="00817C4E"/>
    <w:rsid w:val="00817FC5"/>
    <w:rsid w:val="00820146"/>
    <w:rsid w:val="008201D7"/>
    <w:rsid w:val="0082024C"/>
    <w:rsid w:val="0082044B"/>
    <w:rsid w:val="00820BEB"/>
    <w:rsid w:val="00820C14"/>
    <w:rsid w:val="00821828"/>
    <w:rsid w:val="00821990"/>
    <w:rsid w:val="00821B59"/>
    <w:rsid w:val="0082246D"/>
    <w:rsid w:val="008226CE"/>
    <w:rsid w:val="0082283F"/>
    <w:rsid w:val="00822B67"/>
    <w:rsid w:val="00824200"/>
    <w:rsid w:val="0082642C"/>
    <w:rsid w:val="00826981"/>
    <w:rsid w:val="00826EAD"/>
    <w:rsid w:val="008276B7"/>
    <w:rsid w:val="00827B95"/>
    <w:rsid w:val="008308B6"/>
    <w:rsid w:val="008313FE"/>
    <w:rsid w:val="008318E9"/>
    <w:rsid w:val="00833F5D"/>
    <w:rsid w:val="0083449A"/>
    <w:rsid w:val="008347FF"/>
    <w:rsid w:val="00835321"/>
    <w:rsid w:val="008353A6"/>
    <w:rsid w:val="00835F12"/>
    <w:rsid w:val="00836B5C"/>
    <w:rsid w:val="00836DCC"/>
    <w:rsid w:val="00837F4B"/>
    <w:rsid w:val="00840E01"/>
    <w:rsid w:val="00841053"/>
    <w:rsid w:val="00842D82"/>
    <w:rsid w:val="00842E1F"/>
    <w:rsid w:val="0084403A"/>
    <w:rsid w:val="00844547"/>
    <w:rsid w:val="00844813"/>
    <w:rsid w:val="0084509A"/>
    <w:rsid w:val="0084628C"/>
    <w:rsid w:val="00847D24"/>
    <w:rsid w:val="00850915"/>
    <w:rsid w:val="0085146C"/>
    <w:rsid w:val="00851802"/>
    <w:rsid w:val="00852489"/>
    <w:rsid w:val="008526BA"/>
    <w:rsid w:val="00852C6D"/>
    <w:rsid w:val="008533AD"/>
    <w:rsid w:val="008541E8"/>
    <w:rsid w:val="00855FB6"/>
    <w:rsid w:val="008565E7"/>
    <w:rsid w:val="008579DE"/>
    <w:rsid w:val="008608C3"/>
    <w:rsid w:val="00860A13"/>
    <w:rsid w:val="00860DB6"/>
    <w:rsid w:val="00861598"/>
    <w:rsid w:val="00861D25"/>
    <w:rsid w:val="008625C3"/>
    <w:rsid w:val="00862AA2"/>
    <w:rsid w:val="00862C02"/>
    <w:rsid w:val="00862CBF"/>
    <w:rsid w:val="0086343C"/>
    <w:rsid w:val="008634FB"/>
    <w:rsid w:val="00863F66"/>
    <w:rsid w:val="00864199"/>
    <w:rsid w:val="008649C1"/>
    <w:rsid w:val="00865180"/>
    <w:rsid w:val="008655D0"/>
    <w:rsid w:val="008670E4"/>
    <w:rsid w:val="00870B33"/>
    <w:rsid w:val="00871C2D"/>
    <w:rsid w:val="00872694"/>
    <w:rsid w:val="00872B8D"/>
    <w:rsid w:val="00872D0B"/>
    <w:rsid w:val="00873B39"/>
    <w:rsid w:val="00873CA1"/>
    <w:rsid w:val="00874065"/>
    <w:rsid w:val="0087449B"/>
    <w:rsid w:val="008745A7"/>
    <w:rsid w:val="00875DCF"/>
    <w:rsid w:val="00875FEA"/>
    <w:rsid w:val="008813A0"/>
    <w:rsid w:val="00882228"/>
    <w:rsid w:val="0088233D"/>
    <w:rsid w:val="00883120"/>
    <w:rsid w:val="008839FB"/>
    <w:rsid w:val="00884434"/>
    <w:rsid w:val="0088461A"/>
    <w:rsid w:val="00884688"/>
    <w:rsid w:val="00884938"/>
    <w:rsid w:val="00886ADA"/>
    <w:rsid w:val="008871D4"/>
    <w:rsid w:val="008873FB"/>
    <w:rsid w:val="00887C9F"/>
    <w:rsid w:val="00887E58"/>
    <w:rsid w:val="00890A16"/>
    <w:rsid w:val="008918FE"/>
    <w:rsid w:val="00891E04"/>
    <w:rsid w:val="0089262C"/>
    <w:rsid w:val="00892A20"/>
    <w:rsid w:val="0089300A"/>
    <w:rsid w:val="00893724"/>
    <w:rsid w:val="00894A5C"/>
    <w:rsid w:val="008973A8"/>
    <w:rsid w:val="00897519"/>
    <w:rsid w:val="008A00B1"/>
    <w:rsid w:val="008A0C14"/>
    <w:rsid w:val="008A2703"/>
    <w:rsid w:val="008A2E90"/>
    <w:rsid w:val="008A30A0"/>
    <w:rsid w:val="008A30BE"/>
    <w:rsid w:val="008A319B"/>
    <w:rsid w:val="008A3503"/>
    <w:rsid w:val="008A3E6D"/>
    <w:rsid w:val="008A3ECE"/>
    <w:rsid w:val="008A4401"/>
    <w:rsid w:val="008A4743"/>
    <w:rsid w:val="008A4EC4"/>
    <w:rsid w:val="008A538C"/>
    <w:rsid w:val="008A638A"/>
    <w:rsid w:val="008A6B39"/>
    <w:rsid w:val="008A77CC"/>
    <w:rsid w:val="008A7A18"/>
    <w:rsid w:val="008A7E5B"/>
    <w:rsid w:val="008A7FDE"/>
    <w:rsid w:val="008B060B"/>
    <w:rsid w:val="008B16FE"/>
    <w:rsid w:val="008B181F"/>
    <w:rsid w:val="008B2C8D"/>
    <w:rsid w:val="008B2E26"/>
    <w:rsid w:val="008B30E3"/>
    <w:rsid w:val="008B3BF3"/>
    <w:rsid w:val="008B3D58"/>
    <w:rsid w:val="008B4345"/>
    <w:rsid w:val="008B4BB0"/>
    <w:rsid w:val="008B4C4F"/>
    <w:rsid w:val="008B545B"/>
    <w:rsid w:val="008B5A1A"/>
    <w:rsid w:val="008B6F5B"/>
    <w:rsid w:val="008B7019"/>
    <w:rsid w:val="008C00F5"/>
    <w:rsid w:val="008C0577"/>
    <w:rsid w:val="008C08D2"/>
    <w:rsid w:val="008C2C6F"/>
    <w:rsid w:val="008C3564"/>
    <w:rsid w:val="008C3F5A"/>
    <w:rsid w:val="008C44E9"/>
    <w:rsid w:val="008C5D92"/>
    <w:rsid w:val="008C6515"/>
    <w:rsid w:val="008C6D06"/>
    <w:rsid w:val="008C6FB3"/>
    <w:rsid w:val="008C7086"/>
    <w:rsid w:val="008D0286"/>
    <w:rsid w:val="008D09A5"/>
    <w:rsid w:val="008D1319"/>
    <w:rsid w:val="008D1415"/>
    <w:rsid w:val="008D19FB"/>
    <w:rsid w:val="008D1A18"/>
    <w:rsid w:val="008D2792"/>
    <w:rsid w:val="008D29E7"/>
    <w:rsid w:val="008D2D24"/>
    <w:rsid w:val="008D3B28"/>
    <w:rsid w:val="008D47EA"/>
    <w:rsid w:val="008D4A2A"/>
    <w:rsid w:val="008D4A3A"/>
    <w:rsid w:val="008D4FB4"/>
    <w:rsid w:val="008D4FCD"/>
    <w:rsid w:val="008D5BE1"/>
    <w:rsid w:val="008D6008"/>
    <w:rsid w:val="008D67F7"/>
    <w:rsid w:val="008D76C6"/>
    <w:rsid w:val="008D7E64"/>
    <w:rsid w:val="008E06C2"/>
    <w:rsid w:val="008E0A81"/>
    <w:rsid w:val="008E1324"/>
    <w:rsid w:val="008E22FA"/>
    <w:rsid w:val="008E25FC"/>
    <w:rsid w:val="008E2DC5"/>
    <w:rsid w:val="008E2F21"/>
    <w:rsid w:val="008E2F5F"/>
    <w:rsid w:val="008E3DF3"/>
    <w:rsid w:val="008E3E42"/>
    <w:rsid w:val="008E5D37"/>
    <w:rsid w:val="008E67D7"/>
    <w:rsid w:val="008E7946"/>
    <w:rsid w:val="008E7CD6"/>
    <w:rsid w:val="008E7E4A"/>
    <w:rsid w:val="008F0E56"/>
    <w:rsid w:val="008F0ECF"/>
    <w:rsid w:val="008F13D6"/>
    <w:rsid w:val="008F2164"/>
    <w:rsid w:val="008F2379"/>
    <w:rsid w:val="008F261D"/>
    <w:rsid w:val="008F2FA1"/>
    <w:rsid w:val="008F38F0"/>
    <w:rsid w:val="008F5063"/>
    <w:rsid w:val="008F56ED"/>
    <w:rsid w:val="008F6C66"/>
    <w:rsid w:val="008F7028"/>
    <w:rsid w:val="00900BD7"/>
    <w:rsid w:val="00901588"/>
    <w:rsid w:val="00901B7D"/>
    <w:rsid w:val="00902AAA"/>
    <w:rsid w:val="00902CA5"/>
    <w:rsid w:val="00903F7E"/>
    <w:rsid w:val="00905ECC"/>
    <w:rsid w:val="0090638F"/>
    <w:rsid w:val="009072D3"/>
    <w:rsid w:val="00907474"/>
    <w:rsid w:val="00910F13"/>
    <w:rsid w:val="0091104D"/>
    <w:rsid w:val="0091150E"/>
    <w:rsid w:val="00912F17"/>
    <w:rsid w:val="00913324"/>
    <w:rsid w:val="009138C2"/>
    <w:rsid w:val="00913EC0"/>
    <w:rsid w:val="00914998"/>
    <w:rsid w:val="0091526E"/>
    <w:rsid w:val="00915BEA"/>
    <w:rsid w:val="009160C6"/>
    <w:rsid w:val="00916AE7"/>
    <w:rsid w:val="0091751A"/>
    <w:rsid w:val="009208DA"/>
    <w:rsid w:val="009218EB"/>
    <w:rsid w:val="009219D8"/>
    <w:rsid w:val="00921DF3"/>
    <w:rsid w:val="00922FEB"/>
    <w:rsid w:val="00923EAE"/>
    <w:rsid w:val="00923F03"/>
    <w:rsid w:val="00924176"/>
    <w:rsid w:val="00924430"/>
    <w:rsid w:val="00924472"/>
    <w:rsid w:val="009247BD"/>
    <w:rsid w:val="00924A2D"/>
    <w:rsid w:val="00924E2B"/>
    <w:rsid w:val="00924E67"/>
    <w:rsid w:val="00924E68"/>
    <w:rsid w:val="00925242"/>
    <w:rsid w:val="00925681"/>
    <w:rsid w:val="00925EAD"/>
    <w:rsid w:val="0092796B"/>
    <w:rsid w:val="00927AE0"/>
    <w:rsid w:val="00930326"/>
    <w:rsid w:val="00930FDC"/>
    <w:rsid w:val="0093144F"/>
    <w:rsid w:val="009314B6"/>
    <w:rsid w:val="00933038"/>
    <w:rsid w:val="009333B6"/>
    <w:rsid w:val="009336A1"/>
    <w:rsid w:val="009339DA"/>
    <w:rsid w:val="00933DFD"/>
    <w:rsid w:val="009354F0"/>
    <w:rsid w:val="0093620E"/>
    <w:rsid w:val="0093695B"/>
    <w:rsid w:val="00936B3A"/>
    <w:rsid w:val="00937231"/>
    <w:rsid w:val="00940EED"/>
    <w:rsid w:val="00941549"/>
    <w:rsid w:val="009416D3"/>
    <w:rsid w:val="00942BDB"/>
    <w:rsid w:val="00942D03"/>
    <w:rsid w:val="00944497"/>
    <w:rsid w:val="00944CA6"/>
    <w:rsid w:val="00945245"/>
    <w:rsid w:val="009461E3"/>
    <w:rsid w:val="00946AC4"/>
    <w:rsid w:val="00950254"/>
    <w:rsid w:val="00950789"/>
    <w:rsid w:val="00950EB0"/>
    <w:rsid w:val="00952601"/>
    <w:rsid w:val="00952A92"/>
    <w:rsid w:val="00952CE3"/>
    <w:rsid w:val="0095323A"/>
    <w:rsid w:val="00953CD9"/>
    <w:rsid w:val="00953F7B"/>
    <w:rsid w:val="00954090"/>
    <w:rsid w:val="00954EF2"/>
    <w:rsid w:val="00954F53"/>
    <w:rsid w:val="0095524D"/>
    <w:rsid w:val="009565D1"/>
    <w:rsid w:val="00956A90"/>
    <w:rsid w:val="00956D7C"/>
    <w:rsid w:val="00956E56"/>
    <w:rsid w:val="00956F72"/>
    <w:rsid w:val="0095732A"/>
    <w:rsid w:val="009574E9"/>
    <w:rsid w:val="00957696"/>
    <w:rsid w:val="0096152A"/>
    <w:rsid w:val="00961AE0"/>
    <w:rsid w:val="00961AEC"/>
    <w:rsid w:val="0096231F"/>
    <w:rsid w:val="00962676"/>
    <w:rsid w:val="00963953"/>
    <w:rsid w:val="00963967"/>
    <w:rsid w:val="00963B9C"/>
    <w:rsid w:val="0096429D"/>
    <w:rsid w:val="0096572A"/>
    <w:rsid w:val="00966EC8"/>
    <w:rsid w:val="00970074"/>
    <w:rsid w:val="00970C9B"/>
    <w:rsid w:val="00971B94"/>
    <w:rsid w:val="0097265E"/>
    <w:rsid w:val="00972EEB"/>
    <w:rsid w:val="009749B0"/>
    <w:rsid w:val="00975451"/>
    <w:rsid w:val="00976D80"/>
    <w:rsid w:val="00977744"/>
    <w:rsid w:val="00977779"/>
    <w:rsid w:val="00977DB3"/>
    <w:rsid w:val="009808F1"/>
    <w:rsid w:val="00980C86"/>
    <w:rsid w:val="00981010"/>
    <w:rsid w:val="00981384"/>
    <w:rsid w:val="00981C1A"/>
    <w:rsid w:val="009825C4"/>
    <w:rsid w:val="00982765"/>
    <w:rsid w:val="00982C31"/>
    <w:rsid w:val="00983412"/>
    <w:rsid w:val="00983561"/>
    <w:rsid w:val="00983B86"/>
    <w:rsid w:val="00983D7E"/>
    <w:rsid w:val="009844B1"/>
    <w:rsid w:val="00985CC8"/>
    <w:rsid w:val="00985D4D"/>
    <w:rsid w:val="009865E4"/>
    <w:rsid w:val="00986751"/>
    <w:rsid w:val="009879CF"/>
    <w:rsid w:val="00987C45"/>
    <w:rsid w:val="009902C0"/>
    <w:rsid w:val="009903E9"/>
    <w:rsid w:val="00990CE4"/>
    <w:rsid w:val="00991CD6"/>
    <w:rsid w:val="00992D45"/>
    <w:rsid w:val="00992E7E"/>
    <w:rsid w:val="00993243"/>
    <w:rsid w:val="00993B02"/>
    <w:rsid w:val="009941B4"/>
    <w:rsid w:val="0099496E"/>
    <w:rsid w:val="00994BE0"/>
    <w:rsid w:val="009950A9"/>
    <w:rsid w:val="009951D2"/>
    <w:rsid w:val="00996766"/>
    <w:rsid w:val="00996939"/>
    <w:rsid w:val="009969A4"/>
    <w:rsid w:val="00996BF9"/>
    <w:rsid w:val="009A017F"/>
    <w:rsid w:val="009A0858"/>
    <w:rsid w:val="009A09A5"/>
    <w:rsid w:val="009A0E99"/>
    <w:rsid w:val="009A3AE0"/>
    <w:rsid w:val="009A3D4D"/>
    <w:rsid w:val="009A3F31"/>
    <w:rsid w:val="009A4257"/>
    <w:rsid w:val="009A4852"/>
    <w:rsid w:val="009A4AEE"/>
    <w:rsid w:val="009A586E"/>
    <w:rsid w:val="009A5CC2"/>
    <w:rsid w:val="009A6907"/>
    <w:rsid w:val="009A7A48"/>
    <w:rsid w:val="009A7B58"/>
    <w:rsid w:val="009A7CF5"/>
    <w:rsid w:val="009A7EB7"/>
    <w:rsid w:val="009B0782"/>
    <w:rsid w:val="009B10A5"/>
    <w:rsid w:val="009B1F8A"/>
    <w:rsid w:val="009B24B6"/>
    <w:rsid w:val="009B263C"/>
    <w:rsid w:val="009B2FF0"/>
    <w:rsid w:val="009B367A"/>
    <w:rsid w:val="009B4780"/>
    <w:rsid w:val="009B522A"/>
    <w:rsid w:val="009B5811"/>
    <w:rsid w:val="009B6C3A"/>
    <w:rsid w:val="009B6D79"/>
    <w:rsid w:val="009C0505"/>
    <w:rsid w:val="009C0974"/>
    <w:rsid w:val="009C11B3"/>
    <w:rsid w:val="009C2B7C"/>
    <w:rsid w:val="009C2C03"/>
    <w:rsid w:val="009C2D9D"/>
    <w:rsid w:val="009C3168"/>
    <w:rsid w:val="009C5FF8"/>
    <w:rsid w:val="009C6243"/>
    <w:rsid w:val="009C6339"/>
    <w:rsid w:val="009C68DF"/>
    <w:rsid w:val="009C6CDA"/>
    <w:rsid w:val="009D0137"/>
    <w:rsid w:val="009D06A4"/>
    <w:rsid w:val="009D169A"/>
    <w:rsid w:val="009D19DB"/>
    <w:rsid w:val="009D217F"/>
    <w:rsid w:val="009D21AB"/>
    <w:rsid w:val="009D228A"/>
    <w:rsid w:val="009D2311"/>
    <w:rsid w:val="009D25A9"/>
    <w:rsid w:val="009D3647"/>
    <w:rsid w:val="009D3690"/>
    <w:rsid w:val="009D38E0"/>
    <w:rsid w:val="009D39C4"/>
    <w:rsid w:val="009D3BFA"/>
    <w:rsid w:val="009D5143"/>
    <w:rsid w:val="009D5256"/>
    <w:rsid w:val="009D5740"/>
    <w:rsid w:val="009D58C4"/>
    <w:rsid w:val="009D5DFA"/>
    <w:rsid w:val="009D6993"/>
    <w:rsid w:val="009D7799"/>
    <w:rsid w:val="009E0230"/>
    <w:rsid w:val="009E0512"/>
    <w:rsid w:val="009E11C9"/>
    <w:rsid w:val="009E137A"/>
    <w:rsid w:val="009E2267"/>
    <w:rsid w:val="009E263F"/>
    <w:rsid w:val="009E2733"/>
    <w:rsid w:val="009E2D97"/>
    <w:rsid w:val="009E3D3E"/>
    <w:rsid w:val="009E50A7"/>
    <w:rsid w:val="009E5260"/>
    <w:rsid w:val="009E538D"/>
    <w:rsid w:val="009E5989"/>
    <w:rsid w:val="009E63F9"/>
    <w:rsid w:val="009E64AE"/>
    <w:rsid w:val="009E6EAF"/>
    <w:rsid w:val="009F02F7"/>
    <w:rsid w:val="009F05E6"/>
    <w:rsid w:val="009F1C5E"/>
    <w:rsid w:val="009F1FFD"/>
    <w:rsid w:val="009F24F2"/>
    <w:rsid w:val="009F2539"/>
    <w:rsid w:val="009F2778"/>
    <w:rsid w:val="009F278F"/>
    <w:rsid w:val="009F2B76"/>
    <w:rsid w:val="009F344B"/>
    <w:rsid w:val="009F4680"/>
    <w:rsid w:val="009F4699"/>
    <w:rsid w:val="009F472D"/>
    <w:rsid w:val="009F4B84"/>
    <w:rsid w:val="009F4E5A"/>
    <w:rsid w:val="009F4FE8"/>
    <w:rsid w:val="009F57EB"/>
    <w:rsid w:val="009F6CD0"/>
    <w:rsid w:val="009F72A4"/>
    <w:rsid w:val="009F7B19"/>
    <w:rsid w:val="00A00504"/>
    <w:rsid w:val="00A0054C"/>
    <w:rsid w:val="00A00A8E"/>
    <w:rsid w:val="00A01654"/>
    <w:rsid w:val="00A02F11"/>
    <w:rsid w:val="00A02F14"/>
    <w:rsid w:val="00A03BCF"/>
    <w:rsid w:val="00A03DB4"/>
    <w:rsid w:val="00A043F3"/>
    <w:rsid w:val="00A045CC"/>
    <w:rsid w:val="00A0468C"/>
    <w:rsid w:val="00A05233"/>
    <w:rsid w:val="00A05672"/>
    <w:rsid w:val="00A05CE7"/>
    <w:rsid w:val="00A06209"/>
    <w:rsid w:val="00A06B46"/>
    <w:rsid w:val="00A06D3F"/>
    <w:rsid w:val="00A06E89"/>
    <w:rsid w:val="00A074C8"/>
    <w:rsid w:val="00A07F6C"/>
    <w:rsid w:val="00A10332"/>
    <w:rsid w:val="00A108A7"/>
    <w:rsid w:val="00A10C22"/>
    <w:rsid w:val="00A10C45"/>
    <w:rsid w:val="00A1129F"/>
    <w:rsid w:val="00A1134E"/>
    <w:rsid w:val="00A121AA"/>
    <w:rsid w:val="00A1251C"/>
    <w:rsid w:val="00A1359C"/>
    <w:rsid w:val="00A13BB1"/>
    <w:rsid w:val="00A13D8C"/>
    <w:rsid w:val="00A13E6D"/>
    <w:rsid w:val="00A14265"/>
    <w:rsid w:val="00A1471B"/>
    <w:rsid w:val="00A148E6"/>
    <w:rsid w:val="00A14EC2"/>
    <w:rsid w:val="00A15735"/>
    <w:rsid w:val="00A202A0"/>
    <w:rsid w:val="00A215A0"/>
    <w:rsid w:val="00A2168D"/>
    <w:rsid w:val="00A21884"/>
    <w:rsid w:val="00A21AC8"/>
    <w:rsid w:val="00A21CA8"/>
    <w:rsid w:val="00A22904"/>
    <w:rsid w:val="00A23539"/>
    <w:rsid w:val="00A23946"/>
    <w:rsid w:val="00A259B1"/>
    <w:rsid w:val="00A259F0"/>
    <w:rsid w:val="00A25BFA"/>
    <w:rsid w:val="00A25F10"/>
    <w:rsid w:val="00A26268"/>
    <w:rsid w:val="00A27172"/>
    <w:rsid w:val="00A278A9"/>
    <w:rsid w:val="00A27A5C"/>
    <w:rsid w:val="00A27AC0"/>
    <w:rsid w:val="00A309CF"/>
    <w:rsid w:val="00A31A2E"/>
    <w:rsid w:val="00A31BC1"/>
    <w:rsid w:val="00A32F41"/>
    <w:rsid w:val="00A331A5"/>
    <w:rsid w:val="00A33FB9"/>
    <w:rsid w:val="00A34A04"/>
    <w:rsid w:val="00A34A7D"/>
    <w:rsid w:val="00A3562B"/>
    <w:rsid w:val="00A35B9B"/>
    <w:rsid w:val="00A40B10"/>
    <w:rsid w:val="00A41071"/>
    <w:rsid w:val="00A42931"/>
    <w:rsid w:val="00A4306A"/>
    <w:rsid w:val="00A43C22"/>
    <w:rsid w:val="00A43FF7"/>
    <w:rsid w:val="00A44020"/>
    <w:rsid w:val="00A44EE3"/>
    <w:rsid w:val="00A450D6"/>
    <w:rsid w:val="00A4552D"/>
    <w:rsid w:val="00A45988"/>
    <w:rsid w:val="00A45A03"/>
    <w:rsid w:val="00A45B5B"/>
    <w:rsid w:val="00A45F23"/>
    <w:rsid w:val="00A4621B"/>
    <w:rsid w:val="00A4628B"/>
    <w:rsid w:val="00A479C8"/>
    <w:rsid w:val="00A5035D"/>
    <w:rsid w:val="00A5111C"/>
    <w:rsid w:val="00A53010"/>
    <w:rsid w:val="00A54B72"/>
    <w:rsid w:val="00A54C66"/>
    <w:rsid w:val="00A54C7F"/>
    <w:rsid w:val="00A55199"/>
    <w:rsid w:val="00A55211"/>
    <w:rsid w:val="00A55D18"/>
    <w:rsid w:val="00A5640D"/>
    <w:rsid w:val="00A5677C"/>
    <w:rsid w:val="00A56839"/>
    <w:rsid w:val="00A56A3B"/>
    <w:rsid w:val="00A56EBA"/>
    <w:rsid w:val="00A57AFC"/>
    <w:rsid w:val="00A57E16"/>
    <w:rsid w:val="00A60132"/>
    <w:rsid w:val="00A61020"/>
    <w:rsid w:val="00A61BB2"/>
    <w:rsid w:val="00A62346"/>
    <w:rsid w:val="00A62B26"/>
    <w:rsid w:val="00A63041"/>
    <w:rsid w:val="00A64089"/>
    <w:rsid w:val="00A6477C"/>
    <w:rsid w:val="00A64E48"/>
    <w:rsid w:val="00A65086"/>
    <w:rsid w:val="00A65908"/>
    <w:rsid w:val="00A66190"/>
    <w:rsid w:val="00A66547"/>
    <w:rsid w:val="00A66DDE"/>
    <w:rsid w:val="00A66F09"/>
    <w:rsid w:val="00A67683"/>
    <w:rsid w:val="00A678B7"/>
    <w:rsid w:val="00A67CF7"/>
    <w:rsid w:val="00A700E7"/>
    <w:rsid w:val="00A706F2"/>
    <w:rsid w:val="00A71879"/>
    <w:rsid w:val="00A71A7E"/>
    <w:rsid w:val="00A72227"/>
    <w:rsid w:val="00A73544"/>
    <w:rsid w:val="00A73841"/>
    <w:rsid w:val="00A74015"/>
    <w:rsid w:val="00A75B39"/>
    <w:rsid w:val="00A75F0D"/>
    <w:rsid w:val="00A7695A"/>
    <w:rsid w:val="00A7797B"/>
    <w:rsid w:val="00A77EAC"/>
    <w:rsid w:val="00A77FF9"/>
    <w:rsid w:val="00A80215"/>
    <w:rsid w:val="00A80349"/>
    <w:rsid w:val="00A80E78"/>
    <w:rsid w:val="00A811A7"/>
    <w:rsid w:val="00A815AD"/>
    <w:rsid w:val="00A8237A"/>
    <w:rsid w:val="00A823AA"/>
    <w:rsid w:val="00A82E40"/>
    <w:rsid w:val="00A84058"/>
    <w:rsid w:val="00A8450A"/>
    <w:rsid w:val="00A852D2"/>
    <w:rsid w:val="00A8598E"/>
    <w:rsid w:val="00A85A91"/>
    <w:rsid w:val="00A869A7"/>
    <w:rsid w:val="00A9010E"/>
    <w:rsid w:val="00A9077C"/>
    <w:rsid w:val="00A907BE"/>
    <w:rsid w:val="00A90838"/>
    <w:rsid w:val="00A90852"/>
    <w:rsid w:val="00A90924"/>
    <w:rsid w:val="00A90C78"/>
    <w:rsid w:val="00A91782"/>
    <w:rsid w:val="00A91E23"/>
    <w:rsid w:val="00A91F5A"/>
    <w:rsid w:val="00A92FA4"/>
    <w:rsid w:val="00A93522"/>
    <w:rsid w:val="00A9386C"/>
    <w:rsid w:val="00A93E99"/>
    <w:rsid w:val="00A9409F"/>
    <w:rsid w:val="00A962B2"/>
    <w:rsid w:val="00A96470"/>
    <w:rsid w:val="00A9684A"/>
    <w:rsid w:val="00A97113"/>
    <w:rsid w:val="00AA07EE"/>
    <w:rsid w:val="00AA0F0A"/>
    <w:rsid w:val="00AA16F8"/>
    <w:rsid w:val="00AA18F3"/>
    <w:rsid w:val="00AA1DBA"/>
    <w:rsid w:val="00AA1E8D"/>
    <w:rsid w:val="00AA2BF7"/>
    <w:rsid w:val="00AA2CCD"/>
    <w:rsid w:val="00AA32F8"/>
    <w:rsid w:val="00AA33B4"/>
    <w:rsid w:val="00AA3ABC"/>
    <w:rsid w:val="00AA46C2"/>
    <w:rsid w:val="00AA4E85"/>
    <w:rsid w:val="00AA5746"/>
    <w:rsid w:val="00AA632C"/>
    <w:rsid w:val="00AA6BA8"/>
    <w:rsid w:val="00AA6D14"/>
    <w:rsid w:val="00AA6D5C"/>
    <w:rsid w:val="00AB003A"/>
    <w:rsid w:val="00AB076D"/>
    <w:rsid w:val="00AB0D89"/>
    <w:rsid w:val="00AB11C7"/>
    <w:rsid w:val="00AB1CE8"/>
    <w:rsid w:val="00AB1EA4"/>
    <w:rsid w:val="00AB229D"/>
    <w:rsid w:val="00AB323D"/>
    <w:rsid w:val="00AB3462"/>
    <w:rsid w:val="00AB3BB5"/>
    <w:rsid w:val="00AB5BE0"/>
    <w:rsid w:val="00AB645B"/>
    <w:rsid w:val="00AB73C4"/>
    <w:rsid w:val="00AB7EB3"/>
    <w:rsid w:val="00AC0F20"/>
    <w:rsid w:val="00AC0FFE"/>
    <w:rsid w:val="00AC1BDA"/>
    <w:rsid w:val="00AC219A"/>
    <w:rsid w:val="00AC3765"/>
    <w:rsid w:val="00AC402F"/>
    <w:rsid w:val="00AC55CF"/>
    <w:rsid w:val="00AC56AE"/>
    <w:rsid w:val="00AC5DDE"/>
    <w:rsid w:val="00AC5E40"/>
    <w:rsid w:val="00AC674B"/>
    <w:rsid w:val="00AC6B64"/>
    <w:rsid w:val="00AC72CD"/>
    <w:rsid w:val="00AC72F4"/>
    <w:rsid w:val="00AC74A5"/>
    <w:rsid w:val="00AC781C"/>
    <w:rsid w:val="00AC78B4"/>
    <w:rsid w:val="00AC7CB8"/>
    <w:rsid w:val="00AD24E5"/>
    <w:rsid w:val="00AD2C0C"/>
    <w:rsid w:val="00AD304B"/>
    <w:rsid w:val="00AD39CF"/>
    <w:rsid w:val="00AD3BF9"/>
    <w:rsid w:val="00AD4655"/>
    <w:rsid w:val="00AD4F35"/>
    <w:rsid w:val="00AD4F54"/>
    <w:rsid w:val="00AD56B1"/>
    <w:rsid w:val="00AD57CE"/>
    <w:rsid w:val="00AD5908"/>
    <w:rsid w:val="00AD61BF"/>
    <w:rsid w:val="00AE0000"/>
    <w:rsid w:val="00AE0811"/>
    <w:rsid w:val="00AE15C9"/>
    <w:rsid w:val="00AE161A"/>
    <w:rsid w:val="00AE192B"/>
    <w:rsid w:val="00AE31B7"/>
    <w:rsid w:val="00AE3738"/>
    <w:rsid w:val="00AE3839"/>
    <w:rsid w:val="00AE42D4"/>
    <w:rsid w:val="00AE454B"/>
    <w:rsid w:val="00AE4DBC"/>
    <w:rsid w:val="00AE50A1"/>
    <w:rsid w:val="00AE6162"/>
    <w:rsid w:val="00AE793C"/>
    <w:rsid w:val="00AE7B57"/>
    <w:rsid w:val="00AF034C"/>
    <w:rsid w:val="00AF040A"/>
    <w:rsid w:val="00AF04F8"/>
    <w:rsid w:val="00AF07AF"/>
    <w:rsid w:val="00AF0D6E"/>
    <w:rsid w:val="00AF1127"/>
    <w:rsid w:val="00AF1136"/>
    <w:rsid w:val="00AF2F9E"/>
    <w:rsid w:val="00AF3024"/>
    <w:rsid w:val="00AF3347"/>
    <w:rsid w:val="00AF3BB7"/>
    <w:rsid w:val="00AF3C54"/>
    <w:rsid w:val="00AF3EFD"/>
    <w:rsid w:val="00AF4023"/>
    <w:rsid w:val="00AF49E4"/>
    <w:rsid w:val="00AF5BD3"/>
    <w:rsid w:val="00AF63A8"/>
    <w:rsid w:val="00AF6452"/>
    <w:rsid w:val="00AF6816"/>
    <w:rsid w:val="00AF6861"/>
    <w:rsid w:val="00AF6A99"/>
    <w:rsid w:val="00AF6BEF"/>
    <w:rsid w:val="00AF78F8"/>
    <w:rsid w:val="00AF79CB"/>
    <w:rsid w:val="00AF7B0C"/>
    <w:rsid w:val="00B00408"/>
    <w:rsid w:val="00B004CD"/>
    <w:rsid w:val="00B006FF"/>
    <w:rsid w:val="00B008CB"/>
    <w:rsid w:val="00B00FF0"/>
    <w:rsid w:val="00B00FFF"/>
    <w:rsid w:val="00B01045"/>
    <w:rsid w:val="00B01917"/>
    <w:rsid w:val="00B01D00"/>
    <w:rsid w:val="00B04F13"/>
    <w:rsid w:val="00B051BD"/>
    <w:rsid w:val="00B06242"/>
    <w:rsid w:val="00B070E9"/>
    <w:rsid w:val="00B078CD"/>
    <w:rsid w:val="00B07CBD"/>
    <w:rsid w:val="00B07CF4"/>
    <w:rsid w:val="00B11550"/>
    <w:rsid w:val="00B12941"/>
    <w:rsid w:val="00B12DC0"/>
    <w:rsid w:val="00B13B52"/>
    <w:rsid w:val="00B144CE"/>
    <w:rsid w:val="00B1513B"/>
    <w:rsid w:val="00B15352"/>
    <w:rsid w:val="00B1540E"/>
    <w:rsid w:val="00B15ECA"/>
    <w:rsid w:val="00B1672D"/>
    <w:rsid w:val="00B16B68"/>
    <w:rsid w:val="00B16C58"/>
    <w:rsid w:val="00B17550"/>
    <w:rsid w:val="00B179A4"/>
    <w:rsid w:val="00B20B00"/>
    <w:rsid w:val="00B20DD5"/>
    <w:rsid w:val="00B20F3D"/>
    <w:rsid w:val="00B21105"/>
    <w:rsid w:val="00B221F6"/>
    <w:rsid w:val="00B22F1C"/>
    <w:rsid w:val="00B23670"/>
    <w:rsid w:val="00B23978"/>
    <w:rsid w:val="00B23B56"/>
    <w:rsid w:val="00B242FF"/>
    <w:rsid w:val="00B244D8"/>
    <w:rsid w:val="00B251EF"/>
    <w:rsid w:val="00B251F7"/>
    <w:rsid w:val="00B254AA"/>
    <w:rsid w:val="00B25833"/>
    <w:rsid w:val="00B25871"/>
    <w:rsid w:val="00B2712D"/>
    <w:rsid w:val="00B2724A"/>
    <w:rsid w:val="00B27828"/>
    <w:rsid w:val="00B302F7"/>
    <w:rsid w:val="00B3073A"/>
    <w:rsid w:val="00B32E30"/>
    <w:rsid w:val="00B32EC8"/>
    <w:rsid w:val="00B33153"/>
    <w:rsid w:val="00B33566"/>
    <w:rsid w:val="00B342D3"/>
    <w:rsid w:val="00B34421"/>
    <w:rsid w:val="00B34492"/>
    <w:rsid w:val="00B34B5B"/>
    <w:rsid w:val="00B34DAD"/>
    <w:rsid w:val="00B35288"/>
    <w:rsid w:val="00B35A19"/>
    <w:rsid w:val="00B35EF6"/>
    <w:rsid w:val="00B368B5"/>
    <w:rsid w:val="00B368D5"/>
    <w:rsid w:val="00B37C58"/>
    <w:rsid w:val="00B37FD7"/>
    <w:rsid w:val="00B408A9"/>
    <w:rsid w:val="00B409B2"/>
    <w:rsid w:val="00B41623"/>
    <w:rsid w:val="00B41B76"/>
    <w:rsid w:val="00B41D92"/>
    <w:rsid w:val="00B41F1E"/>
    <w:rsid w:val="00B427B4"/>
    <w:rsid w:val="00B42BB8"/>
    <w:rsid w:val="00B42CAA"/>
    <w:rsid w:val="00B430DE"/>
    <w:rsid w:val="00B43717"/>
    <w:rsid w:val="00B44126"/>
    <w:rsid w:val="00B448D0"/>
    <w:rsid w:val="00B459B5"/>
    <w:rsid w:val="00B45ABA"/>
    <w:rsid w:val="00B45D57"/>
    <w:rsid w:val="00B463E5"/>
    <w:rsid w:val="00B4644D"/>
    <w:rsid w:val="00B465DC"/>
    <w:rsid w:val="00B475A9"/>
    <w:rsid w:val="00B4766B"/>
    <w:rsid w:val="00B47879"/>
    <w:rsid w:val="00B50837"/>
    <w:rsid w:val="00B51AFA"/>
    <w:rsid w:val="00B5213D"/>
    <w:rsid w:val="00B53321"/>
    <w:rsid w:val="00B53820"/>
    <w:rsid w:val="00B53CD8"/>
    <w:rsid w:val="00B54DDB"/>
    <w:rsid w:val="00B55790"/>
    <w:rsid w:val="00B55822"/>
    <w:rsid w:val="00B55B80"/>
    <w:rsid w:val="00B55C30"/>
    <w:rsid w:val="00B56D49"/>
    <w:rsid w:val="00B575E4"/>
    <w:rsid w:val="00B601E2"/>
    <w:rsid w:val="00B60387"/>
    <w:rsid w:val="00B6229C"/>
    <w:rsid w:val="00B62E61"/>
    <w:rsid w:val="00B63D63"/>
    <w:rsid w:val="00B641AE"/>
    <w:rsid w:val="00B64358"/>
    <w:rsid w:val="00B64545"/>
    <w:rsid w:val="00B64DC3"/>
    <w:rsid w:val="00B679CA"/>
    <w:rsid w:val="00B67EEF"/>
    <w:rsid w:val="00B70563"/>
    <w:rsid w:val="00B70D75"/>
    <w:rsid w:val="00B70E0D"/>
    <w:rsid w:val="00B70EF1"/>
    <w:rsid w:val="00B70F25"/>
    <w:rsid w:val="00B72794"/>
    <w:rsid w:val="00B728BB"/>
    <w:rsid w:val="00B72960"/>
    <w:rsid w:val="00B72C99"/>
    <w:rsid w:val="00B736CD"/>
    <w:rsid w:val="00B73954"/>
    <w:rsid w:val="00B74091"/>
    <w:rsid w:val="00B74205"/>
    <w:rsid w:val="00B7487C"/>
    <w:rsid w:val="00B74FF4"/>
    <w:rsid w:val="00B75B04"/>
    <w:rsid w:val="00B7679F"/>
    <w:rsid w:val="00B7763C"/>
    <w:rsid w:val="00B77A3D"/>
    <w:rsid w:val="00B77F86"/>
    <w:rsid w:val="00B80732"/>
    <w:rsid w:val="00B808EF"/>
    <w:rsid w:val="00B80D58"/>
    <w:rsid w:val="00B81297"/>
    <w:rsid w:val="00B8248A"/>
    <w:rsid w:val="00B828D3"/>
    <w:rsid w:val="00B8396B"/>
    <w:rsid w:val="00B83ECA"/>
    <w:rsid w:val="00B847F4"/>
    <w:rsid w:val="00B84922"/>
    <w:rsid w:val="00B8498F"/>
    <w:rsid w:val="00B8499D"/>
    <w:rsid w:val="00B85F21"/>
    <w:rsid w:val="00B86AE9"/>
    <w:rsid w:val="00B86DEA"/>
    <w:rsid w:val="00B8743F"/>
    <w:rsid w:val="00B87AFD"/>
    <w:rsid w:val="00B90688"/>
    <w:rsid w:val="00B92371"/>
    <w:rsid w:val="00B92613"/>
    <w:rsid w:val="00B92869"/>
    <w:rsid w:val="00B92DE8"/>
    <w:rsid w:val="00B93C8E"/>
    <w:rsid w:val="00B94683"/>
    <w:rsid w:val="00B95121"/>
    <w:rsid w:val="00B95AB1"/>
    <w:rsid w:val="00B95D75"/>
    <w:rsid w:val="00B960BF"/>
    <w:rsid w:val="00B9631A"/>
    <w:rsid w:val="00B9693E"/>
    <w:rsid w:val="00B9760D"/>
    <w:rsid w:val="00B97B56"/>
    <w:rsid w:val="00BA0459"/>
    <w:rsid w:val="00BA0F25"/>
    <w:rsid w:val="00BA190E"/>
    <w:rsid w:val="00BA1C4A"/>
    <w:rsid w:val="00BA1CB0"/>
    <w:rsid w:val="00BA39DC"/>
    <w:rsid w:val="00BA4563"/>
    <w:rsid w:val="00BA5195"/>
    <w:rsid w:val="00BA5326"/>
    <w:rsid w:val="00BA5597"/>
    <w:rsid w:val="00BA5EC9"/>
    <w:rsid w:val="00BA5F40"/>
    <w:rsid w:val="00BA7113"/>
    <w:rsid w:val="00BA7208"/>
    <w:rsid w:val="00BA72E4"/>
    <w:rsid w:val="00BA7D50"/>
    <w:rsid w:val="00BA7F7C"/>
    <w:rsid w:val="00BB11CD"/>
    <w:rsid w:val="00BB13CC"/>
    <w:rsid w:val="00BB1756"/>
    <w:rsid w:val="00BB1AD7"/>
    <w:rsid w:val="00BB20EE"/>
    <w:rsid w:val="00BB2BB4"/>
    <w:rsid w:val="00BB33C2"/>
    <w:rsid w:val="00BB48D1"/>
    <w:rsid w:val="00BB5C27"/>
    <w:rsid w:val="00BB6E9F"/>
    <w:rsid w:val="00BB7787"/>
    <w:rsid w:val="00BB79BA"/>
    <w:rsid w:val="00BB7D79"/>
    <w:rsid w:val="00BC1E4D"/>
    <w:rsid w:val="00BC2DFF"/>
    <w:rsid w:val="00BC3291"/>
    <w:rsid w:val="00BC3C55"/>
    <w:rsid w:val="00BC4E54"/>
    <w:rsid w:val="00BC5A4E"/>
    <w:rsid w:val="00BC63FB"/>
    <w:rsid w:val="00BC65F4"/>
    <w:rsid w:val="00BC71AD"/>
    <w:rsid w:val="00BD0098"/>
    <w:rsid w:val="00BD0721"/>
    <w:rsid w:val="00BD07AD"/>
    <w:rsid w:val="00BD2D86"/>
    <w:rsid w:val="00BD3DE1"/>
    <w:rsid w:val="00BD51EE"/>
    <w:rsid w:val="00BD57F7"/>
    <w:rsid w:val="00BD5B86"/>
    <w:rsid w:val="00BD6030"/>
    <w:rsid w:val="00BD6438"/>
    <w:rsid w:val="00BD77D2"/>
    <w:rsid w:val="00BD7BA9"/>
    <w:rsid w:val="00BD7BEE"/>
    <w:rsid w:val="00BD7F55"/>
    <w:rsid w:val="00BE0FE6"/>
    <w:rsid w:val="00BE22FC"/>
    <w:rsid w:val="00BE23AF"/>
    <w:rsid w:val="00BE4836"/>
    <w:rsid w:val="00BE5B41"/>
    <w:rsid w:val="00BE5FD6"/>
    <w:rsid w:val="00BE70D3"/>
    <w:rsid w:val="00BE7E31"/>
    <w:rsid w:val="00BF037C"/>
    <w:rsid w:val="00BF038C"/>
    <w:rsid w:val="00BF0C74"/>
    <w:rsid w:val="00BF2664"/>
    <w:rsid w:val="00BF2987"/>
    <w:rsid w:val="00BF2F64"/>
    <w:rsid w:val="00BF31FD"/>
    <w:rsid w:val="00BF3CA6"/>
    <w:rsid w:val="00BF44B2"/>
    <w:rsid w:val="00BF44E3"/>
    <w:rsid w:val="00BF4A85"/>
    <w:rsid w:val="00BF525A"/>
    <w:rsid w:val="00BF5468"/>
    <w:rsid w:val="00BF5555"/>
    <w:rsid w:val="00BF5A40"/>
    <w:rsid w:val="00BF5AEF"/>
    <w:rsid w:val="00BF6566"/>
    <w:rsid w:val="00BF68EC"/>
    <w:rsid w:val="00C0089D"/>
    <w:rsid w:val="00C01AB6"/>
    <w:rsid w:val="00C02E11"/>
    <w:rsid w:val="00C03268"/>
    <w:rsid w:val="00C033DD"/>
    <w:rsid w:val="00C03AA0"/>
    <w:rsid w:val="00C03B6A"/>
    <w:rsid w:val="00C03C2B"/>
    <w:rsid w:val="00C03F9B"/>
    <w:rsid w:val="00C04C1E"/>
    <w:rsid w:val="00C06428"/>
    <w:rsid w:val="00C066EF"/>
    <w:rsid w:val="00C068A0"/>
    <w:rsid w:val="00C07D37"/>
    <w:rsid w:val="00C07F7A"/>
    <w:rsid w:val="00C10521"/>
    <w:rsid w:val="00C10BF2"/>
    <w:rsid w:val="00C13787"/>
    <w:rsid w:val="00C13896"/>
    <w:rsid w:val="00C13A5D"/>
    <w:rsid w:val="00C14B34"/>
    <w:rsid w:val="00C158C5"/>
    <w:rsid w:val="00C16084"/>
    <w:rsid w:val="00C17AA2"/>
    <w:rsid w:val="00C17E0B"/>
    <w:rsid w:val="00C206E4"/>
    <w:rsid w:val="00C21E5C"/>
    <w:rsid w:val="00C22598"/>
    <w:rsid w:val="00C23020"/>
    <w:rsid w:val="00C236F8"/>
    <w:rsid w:val="00C237B0"/>
    <w:rsid w:val="00C2407E"/>
    <w:rsid w:val="00C24D55"/>
    <w:rsid w:val="00C26781"/>
    <w:rsid w:val="00C267C1"/>
    <w:rsid w:val="00C2700D"/>
    <w:rsid w:val="00C27713"/>
    <w:rsid w:val="00C30790"/>
    <w:rsid w:val="00C30A93"/>
    <w:rsid w:val="00C30BB8"/>
    <w:rsid w:val="00C30F4B"/>
    <w:rsid w:val="00C31223"/>
    <w:rsid w:val="00C312AD"/>
    <w:rsid w:val="00C31916"/>
    <w:rsid w:val="00C32C39"/>
    <w:rsid w:val="00C32D5E"/>
    <w:rsid w:val="00C32DD2"/>
    <w:rsid w:val="00C32E64"/>
    <w:rsid w:val="00C3424D"/>
    <w:rsid w:val="00C3441A"/>
    <w:rsid w:val="00C34E9F"/>
    <w:rsid w:val="00C353A4"/>
    <w:rsid w:val="00C35474"/>
    <w:rsid w:val="00C362F3"/>
    <w:rsid w:val="00C366ED"/>
    <w:rsid w:val="00C36B4F"/>
    <w:rsid w:val="00C3781F"/>
    <w:rsid w:val="00C40026"/>
    <w:rsid w:val="00C41125"/>
    <w:rsid w:val="00C413CD"/>
    <w:rsid w:val="00C41442"/>
    <w:rsid w:val="00C41DE7"/>
    <w:rsid w:val="00C44140"/>
    <w:rsid w:val="00C44917"/>
    <w:rsid w:val="00C44D73"/>
    <w:rsid w:val="00C4626C"/>
    <w:rsid w:val="00C46D2B"/>
    <w:rsid w:val="00C47F2A"/>
    <w:rsid w:val="00C50CEC"/>
    <w:rsid w:val="00C5111B"/>
    <w:rsid w:val="00C5147D"/>
    <w:rsid w:val="00C51759"/>
    <w:rsid w:val="00C51F86"/>
    <w:rsid w:val="00C5279D"/>
    <w:rsid w:val="00C534DF"/>
    <w:rsid w:val="00C53ED3"/>
    <w:rsid w:val="00C542D3"/>
    <w:rsid w:val="00C54ABE"/>
    <w:rsid w:val="00C54F43"/>
    <w:rsid w:val="00C55978"/>
    <w:rsid w:val="00C569EF"/>
    <w:rsid w:val="00C56C16"/>
    <w:rsid w:val="00C56F8A"/>
    <w:rsid w:val="00C574A3"/>
    <w:rsid w:val="00C57654"/>
    <w:rsid w:val="00C57B30"/>
    <w:rsid w:val="00C60991"/>
    <w:rsid w:val="00C60F06"/>
    <w:rsid w:val="00C61607"/>
    <w:rsid w:val="00C620D7"/>
    <w:rsid w:val="00C62538"/>
    <w:rsid w:val="00C64692"/>
    <w:rsid w:val="00C64DBC"/>
    <w:rsid w:val="00C65018"/>
    <w:rsid w:val="00C6501B"/>
    <w:rsid w:val="00C654A2"/>
    <w:rsid w:val="00C65A83"/>
    <w:rsid w:val="00C65E74"/>
    <w:rsid w:val="00C6620E"/>
    <w:rsid w:val="00C666DE"/>
    <w:rsid w:val="00C669F0"/>
    <w:rsid w:val="00C67AB9"/>
    <w:rsid w:val="00C67D7A"/>
    <w:rsid w:val="00C707D6"/>
    <w:rsid w:val="00C71646"/>
    <w:rsid w:val="00C71BFC"/>
    <w:rsid w:val="00C71CEA"/>
    <w:rsid w:val="00C7217B"/>
    <w:rsid w:val="00C73215"/>
    <w:rsid w:val="00C745FA"/>
    <w:rsid w:val="00C74AFA"/>
    <w:rsid w:val="00C75500"/>
    <w:rsid w:val="00C75832"/>
    <w:rsid w:val="00C758C9"/>
    <w:rsid w:val="00C75E3B"/>
    <w:rsid w:val="00C763F7"/>
    <w:rsid w:val="00C77264"/>
    <w:rsid w:val="00C81999"/>
    <w:rsid w:val="00C81E25"/>
    <w:rsid w:val="00C81E9F"/>
    <w:rsid w:val="00C82583"/>
    <w:rsid w:val="00C834B2"/>
    <w:rsid w:val="00C83586"/>
    <w:rsid w:val="00C841A8"/>
    <w:rsid w:val="00C842C8"/>
    <w:rsid w:val="00C85865"/>
    <w:rsid w:val="00C86089"/>
    <w:rsid w:val="00C8629D"/>
    <w:rsid w:val="00C874AA"/>
    <w:rsid w:val="00C8762E"/>
    <w:rsid w:val="00C877EF"/>
    <w:rsid w:val="00C8794A"/>
    <w:rsid w:val="00C87BAF"/>
    <w:rsid w:val="00C90508"/>
    <w:rsid w:val="00C90C32"/>
    <w:rsid w:val="00C91370"/>
    <w:rsid w:val="00C9157F"/>
    <w:rsid w:val="00C92420"/>
    <w:rsid w:val="00C92C89"/>
    <w:rsid w:val="00C932CE"/>
    <w:rsid w:val="00C94012"/>
    <w:rsid w:val="00C940C5"/>
    <w:rsid w:val="00C948A0"/>
    <w:rsid w:val="00C95F5A"/>
    <w:rsid w:val="00C960E0"/>
    <w:rsid w:val="00C96C75"/>
    <w:rsid w:val="00C97270"/>
    <w:rsid w:val="00C974D6"/>
    <w:rsid w:val="00CA0118"/>
    <w:rsid w:val="00CA0425"/>
    <w:rsid w:val="00CA0B61"/>
    <w:rsid w:val="00CA1483"/>
    <w:rsid w:val="00CA1944"/>
    <w:rsid w:val="00CA4924"/>
    <w:rsid w:val="00CA4CE4"/>
    <w:rsid w:val="00CA5271"/>
    <w:rsid w:val="00CA67F2"/>
    <w:rsid w:val="00CA6A22"/>
    <w:rsid w:val="00CA6AA7"/>
    <w:rsid w:val="00CA771F"/>
    <w:rsid w:val="00CB08AA"/>
    <w:rsid w:val="00CB131A"/>
    <w:rsid w:val="00CB1EF4"/>
    <w:rsid w:val="00CB22EA"/>
    <w:rsid w:val="00CB25D8"/>
    <w:rsid w:val="00CB28DA"/>
    <w:rsid w:val="00CB291C"/>
    <w:rsid w:val="00CB2A7D"/>
    <w:rsid w:val="00CB3691"/>
    <w:rsid w:val="00CB3730"/>
    <w:rsid w:val="00CB3A99"/>
    <w:rsid w:val="00CB5C4F"/>
    <w:rsid w:val="00CB6FA1"/>
    <w:rsid w:val="00CB7054"/>
    <w:rsid w:val="00CC2458"/>
    <w:rsid w:val="00CC2BA9"/>
    <w:rsid w:val="00CC436A"/>
    <w:rsid w:val="00CC4B9B"/>
    <w:rsid w:val="00CC51C7"/>
    <w:rsid w:val="00CC5360"/>
    <w:rsid w:val="00CC59F7"/>
    <w:rsid w:val="00CC5E35"/>
    <w:rsid w:val="00CC6046"/>
    <w:rsid w:val="00CC620F"/>
    <w:rsid w:val="00CC6988"/>
    <w:rsid w:val="00CC7EC7"/>
    <w:rsid w:val="00CD010C"/>
    <w:rsid w:val="00CD0A6E"/>
    <w:rsid w:val="00CD1546"/>
    <w:rsid w:val="00CD1ED2"/>
    <w:rsid w:val="00CD1EEA"/>
    <w:rsid w:val="00CD2667"/>
    <w:rsid w:val="00CD2AE8"/>
    <w:rsid w:val="00CD2D26"/>
    <w:rsid w:val="00CD2EB1"/>
    <w:rsid w:val="00CD2FAC"/>
    <w:rsid w:val="00CD3906"/>
    <w:rsid w:val="00CD403E"/>
    <w:rsid w:val="00CD5EB0"/>
    <w:rsid w:val="00CD6998"/>
    <w:rsid w:val="00CD7AFA"/>
    <w:rsid w:val="00CD7D27"/>
    <w:rsid w:val="00CE055A"/>
    <w:rsid w:val="00CE0597"/>
    <w:rsid w:val="00CE1343"/>
    <w:rsid w:val="00CE16DD"/>
    <w:rsid w:val="00CE1F7D"/>
    <w:rsid w:val="00CE2700"/>
    <w:rsid w:val="00CE274F"/>
    <w:rsid w:val="00CE37D4"/>
    <w:rsid w:val="00CE391F"/>
    <w:rsid w:val="00CE3D22"/>
    <w:rsid w:val="00CE49A3"/>
    <w:rsid w:val="00CE5417"/>
    <w:rsid w:val="00CE5698"/>
    <w:rsid w:val="00CE5A5A"/>
    <w:rsid w:val="00CE5DB7"/>
    <w:rsid w:val="00CE60EE"/>
    <w:rsid w:val="00CE6906"/>
    <w:rsid w:val="00CE7EA1"/>
    <w:rsid w:val="00CF0221"/>
    <w:rsid w:val="00CF0499"/>
    <w:rsid w:val="00CF080D"/>
    <w:rsid w:val="00CF0D26"/>
    <w:rsid w:val="00CF2025"/>
    <w:rsid w:val="00CF22AE"/>
    <w:rsid w:val="00CF22DA"/>
    <w:rsid w:val="00CF2501"/>
    <w:rsid w:val="00CF38D4"/>
    <w:rsid w:val="00CF3D4A"/>
    <w:rsid w:val="00CF41BB"/>
    <w:rsid w:val="00CF4C59"/>
    <w:rsid w:val="00CF693A"/>
    <w:rsid w:val="00CF7635"/>
    <w:rsid w:val="00D0042A"/>
    <w:rsid w:val="00D00BEC"/>
    <w:rsid w:val="00D01B63"/>
    <w:rsid w:val="00D01C5E"/>
    <w:rsid w:val="00D02BE1"/>
    <w:rsid w:val="00D03054"/>
    <w:rsid w:val="00D03652"/>
    <w:rsid w:val="00D03C2E"/>
    <w:rsid w:val="00D03E69"/>
    <w:rsid w:val="00D0418B"/>
    <w:rsid w:val="00D054C3"/>
    <w:rsid w:val="00D05984"/>
    <w:rsid w:val="00D06299"/>
    <w:rsid w:val="00D0700B"/>
    <w:rsid w:val="00D07B5A"/>
    <w:rsid w:val="00D07BBF"/>
    <w:rsid w:val="00D07C03"/>
    <w:rsid w:val="00D10048"/>
    <w:rsid w:val="00D1197A"/>
    <w:rsid w:val="00D11C04"/>
    <w:rsid w:val="00D11F50"/>
    <w:rsid w:val="00D11F7D"/>
    <w:rsid w:val="00D12EC0"/>
    <w:rsid w:val="00D12EEB"/>
    <w:rsid w:val="00D13AF9"/>
    <w:rsid w:val="00D14068"/>
    <w:rsid w:val="00D14F03"/>
    <w:rsid w:val="00D153BB"/>
    <w:rsid w:val="00D1570B"/>
    <w:rsid w:val="00D15955"/>
    <w:rsid w:val="00D15C03"/>
    <w:rsid w:val="00D17C18"/>
    <w:rsid w:val="00D214EC"/>
    <w:rsid w:val="00D216B4"/>
    <w:rsid w:val="00D21932"/>
    <w:rsid w:val="00D21AFE"/>
    <w:rsid w:val="00D21BB9"/>
    <w:rsid w:val="00D2204C"/>
    <w:rsid w:val="00D230AB"/>
    <w:rsid w:val="00D23B95"/>
    <w:rsid w:val="00D23E6C"/>
    <w:rsid w:val="00D23F60"/>
    <w:rsid w:val="00D25C2A"/>
    <w:rsid w:val="00D265EA"/>
    <w:rsid w:val="00D26D0E"/>
    <w:rsid w:val="00D27736"/>
    <w:rsid w:val="00D27880"/>
    <w:rsid w:val="00D30BBB"/>
    <w:rsid w:val="00D30F6A"/>
    <w:rsid w:val="00D32285"/>
    <w:rsid w:val="00D32437"/>
    <w:rsid w:val="00D32511"/>
    <w:rsid w:val="00D33360"/>
    <w:rsid w:val="00D33973"/>
    <w:rsid w:val="00D33E85"/>
    <w:rsid w:val="00D36F61"/>
    <w:rsid w:val="00D3715B"/>
    <w:rsid w:val="00D376E9"/>
    <w:rsid w:val="00D40FAC"/>
    <w:rsid w:val="00D41314"/>
    <w:rsid w:val="00D415F8"/>
    <w:rsid w:val="00D41ED0"/>
    <w:rsid w:val="00D41FA4"/>
    <w:rsid w:val="00D42805"/>
    <w:rsid w:val="00D4372E"/>
    <w:rsid w:val="00D437B8"/>
    <w:rsid w:val="00D43A8C"/>
    <w:rsid w:val="00D43BC0"/>
    <w:rsid w:val="00D43F64"/>
    <w:rsid w:val="00D44BA2"/>
    <w:rsid w:val="00D44DA0"/>
    <w:rsid w:val="00D453A0"/>
    <w:rsid w:val="00D45487"/>
    <w:rsid w:val="00D46021"/>
    <w:rsid w:val="00D461DD"/>
    <w:rsid w:val="00D46378"/>
    <w:rsid w:val="00D46E78"/>
    <w:rsid w:val="00D47C83"/>
    <w:rsid w:val="00D50ECF"/>
    <w:rsid w:val="00D5154B"/>
    <w:rsid w:val="00D51999"/>
    <w:rsid w:val="00D519ED"/>
    <w:rsid w:val="00D5260D"/>
    <w:rsid w:val="00D5271C"/>
    <w:rsid w:val="00D53639"/>
    <w:rsid w:val="00D538CA"/>
    <w:rsid w:val="00D53D99"/>
    <w:rsid w:val="00D54B7C"/>
    <w:rsid w:val="00D55925"/>
    <w:rsid w:val="00D55AAB"/>
    <w:rsid w:val="00D56B74"/>
    <w:rsid w:val="00D60B63"/>
    <w:rsid w:val="00D61574"/>
    <w:rsid w:val="00D61CBE"/>
    <w:rsid w:val="00D62013"/>
    <w:rsid w:val="00D62450"/>
    <w:rsid w:val="00D62D41"/>
    <w:rsid w:val="00D63440"/>
    <w:rsid w:val="00D646F9"/>
    <w:rsid w:val="00D658CE"/>
    <w:rsid w:val="00D65985"/>
    <w:rsid w:val="00D65E9E"/>
    <w:rsid w:val="00D661F3"/>
    <w:rsid w:val="00D664FB"/>
    <w:rsid w:val="00D6712A"/>
    <w:rsid w:val="00D67977"/>
    <w:rsid w:val="00D70319"/>
    <w:rsid w:val="00D7116B"/>
    <w:rsid w:val="00D712EC"/>
    <w:rsid w:val="00D724AD"/>
    <w:rsid w:val="00D72BFA"/>
    <w:rsid w:val="00D72E01"/>
    <w:rsid w:val="00D72F20"/>
    <w:rsid w:val="00D73521"/>
    <w:rsid w:val="00D73B3E"/>
    <w:rsid w:val="00D74A82"/>
    <w:rsid w:val="00D75AF5"/>
    <w:rsid w:val="00D75E68"/>
    <w:rsid w:val="00D7746D"/>
    <w:rsid w:val="00D77D5A"/>
    <w:rsid w:val="00D80668"/>
    <w:rsid w:val="00D80B34"/>
    <w:rsid w:val="00D80CA9"/>
    <w:rsid w:val="00D810EB"/>
    <w:rsid w:val="00D81635"/>
    <w:rsid w:val="00D8217A"/>
    <w:rsid w:val="00D82C63"/>
    <w:rsid w:val="00D83635"/>
    <w:rsid w:val="00D83E85"/>
    <w:rsid w:val="00D8417B"/>
    <w:rsid w:val="00D8454F"/>
    <w:rsid w:val="00D85080"/>
    <w:rsid w:val="00D852A3"/>
    <w:rsid w:val="00D865DB"/>
    <w:rsid w:val="00D87ACE"/>
    <w:rsid w:val="00D90B5A"/>
    <w:rsid w:val="00D912D4"/>
    <w:rsid w:val="00D919E8"/>
    <w:rsid w:val="00D9269B"/>
    <w:rsid w:val="00D929E4"/>
    <w:rsid w:val="00D92AA9"/>
    <w:rsid w:val="00D92EA6"/>
    <w:rsid w:val="00D94EC5"/>
    <w:rsid w:val="00D94FAA"/>
    <w:rsid w:val="00D95247"/>
    <w:rsid w:val="00D969EF"/>
    <w:rsid w:val="00D96AD6"/>
    <w:rsid w:val="00D972C6"/>
    <w:rsid w:val="00D97BB4"/>
    <w:rsid w:val="00DA001F"/>
    <w:rsid w:val="00DA127D"/>
    <w:rsid w:val="00DA1479"/>
    <w:rsid w:val="00DA24A1"/>
    <w:rsid w:val="00DA28FE"/>
    <w:rsid w:val="00DA3956"/>
    <w:rsid w:val="00DA4675"/>
    <w:rsid w:val="00DA4CE1"/>
    <w:rsid w:val="00DA50F5"/>
    <w:rsid w:val="00DA5245"/>
    <w:rsid w:val="00DA5388"/>
    <w:rsid w:val="00DA55D6"/>
    <w:rsid w:val="00DA66AB"/>
    <w:rsid w:val="00DA6851"/>
    <w:rsid w:val="00DA7D75"/>
    <w:rsid w:val="00DB0068"/>
    <w:rsid w:val="00DB0CAE"/>
    <w:rsid w:val="00DB1577"/>
    <w:rsid w:val="00DB15D3"/>
    <w:rsid w:val="00DB1BED"/>
    <w:rsid w:val="00DB1D90"/>
    <w:rsid w:val="00DB1E17"/>
    <w:rsid w:val="00DB2428"/>
    <w:rsid w:val="00DB252C"/>
    <w:rsid w:val="00DB2B5E"/>
    <w:rsid w:val="00DB4079"/>
    <w:rsid w:val="00DB4105"/>
    <w:rsid w:val="00DB4260"/>
    <w:rsid w:val="00DB49F4"/>
    <w:rsid w:val="00DB4F98"/>
    <w:rsid w:val="00DB512A"/>
    <w:rsid w:val="00DB5AD6"/>
    <w:rsid w:val="00DB5C62"/>
    <w:rsid w:val="00DB60D0"/>
    <w:rsid w:val="00DB65A9"/>
    <w:rsid w:val="00DB69F4"/>
    <w:rsid w:val="00DB6CF8"/>
    <w:rsid w:val="00DC02EA"/>
    <w:rsid w:val="00DC10E0"/>
    <w:rsid w:val="00DC380A"/>
    <w:rsid w:val="00DC3CCE"/>
    <w:rsid w:val="00DC418E"/>
    <w:rsid w:val="00DC4259"/>
    <w:rsid w:val="00DC4457"/>
    <w:rsid w:val="00DC50A2"/>
    <w:rsid w:val="00DC51CF"/>
    <w:rsid w:val="00DC5343"/>
    <w:rsid w:val="00DC5C76"/>
    <w:rsid w:val="00DC61A3"/>
    <w:rsid w:val="00DC67EA"/>
    <w:rsid w:val="00DC6DE0"/>
    <w:rsid w:val="00DC788C"/>
    <w:rsid w:val="00DC7F13"/>
    <w:rsid w:val="00DD0332"/>
    <w:rsid w:val="00DD11F5"/>
    <w:rsid w:val="00DD25CC"/>
    <w:rsid w:val="00DD302F"/>
    <w:rsid w:val="00DD3222"/>
    <w:rsid w:val="00DD454E"/>
    <w:rsid w:val="00DD47F3"/>
    <w:rsid w:val="00DD4AE5"/>
    <w:rsid w:val="00DD4B99"/>
    <w:rsid w:val="00DD4ED8"/>
    <w:rsid w:val="00DD5164"/>
    <w:rsid w:val="00DD59F9"/>
    <w:rsid w:val="00DD6C56"/>
    <w:rsid w:val="00DD701D"/>
    <w:rsid w:val="00DE0154"/>
    <w:rsid w:val="00DE05FD"/>
    <w:rsid w:val="00DE19FF"/>
    <w:rsid w:val="00DE1CAB"/>
    <w:rsid w:val="00DE2405"/>
    <w:rsid w:val="00DE2BF0"/>
    <w:rsid w:val="00DE3123"/>
    <w:rsid w:val="00DE318C"/>
    <w:rsid w:val="00DE3A1B"/>
    <w:rsid w:val="00DE3AAA"/>
    <w:rsid w:val="00DE406E"/>
    <w:rsid w:val="00DE42B3"/>
    <w:rsid w:val="00DE4D94"/>
    <w:rsid w:val="00DE4E15"/>
    <w:rsid w:val="00DE5A5D"/>
    <w:rsid w:val="00DE5E55"/>
    <w:rsid w:val="00DE6111"/>
    <w:rsid w:val="00DE7701"/>
    <w:rsid w:val="00DF093B"/>
    <w:rsid w:val="00DF0D80"/>
    <w:rsid w:val="00DF1B3B"/>
    <w:rsid w:val="00DF1EB2"/>
    <w:rsid w:val="00DF1F83"/>
    <w:rsid w:val="00DF208D"/>
    <w:rsid w:val="00DF28E7"/>
    <w:rsid w:val="00DF4E58"/>
    <w:rsid w:val="00DF619D"/>
    <w:rsid w:val="00DF702D"/>
    <w:rsid w:val="00DF73EF"/>
    <w:rsid w:val="00DF75BF"/>
    <w:rsid w:val="00DF765F"/>
    <w:rsid w:val="00DF77E5"/>
    <w:rsid w:val="00DF7BC9"/>
    <w:rsid w:val="00E0006D"/>
    <w:rsid w:val="00E0056A"/>
    <w:rsid w:val="00E00869"/>
    <w:rsid w:val="00E0097A"/>
    <w:rsid w:val="00E01E93"/>
    <w:rsid w:val="00E01F52"/>
    <w:rsid w:val="00E02198"/>
    <w:rsid w:val="00E02A83"/>
    <w:rsid w:val="00E041E1"/>
    <w:rsid w:val="00E041E3"/>
    <w:rsid w:val="00E04717"/>
    <w:rsid w:val="00E0499A"/>
    <w:rsid w:val="00E05464"/>
    <w:rsid w:val="00E05DE5"/>
    <w:rsid w:val="00E062F7"/>
    <w:rsid w:val="00E06E17"/>
    <w:rsid w:val="00E06FC6"/>
    <w:rsid w:val="00E07695"/>
    <w:rsid w:val="00E07808"/>
    <w:rsid w:val="00E07842"/>
    <w:rsid w:val="00E112F7"/>
    <w:rsid w:val="00E11B1E"/>
    <w:rsid w:val="00E12454"/>
    <w:rsid w:val="00E12A75"/>
    <w:rsid w:val="00E1308B"/>
    <w:rsid w:val="00E133F0"/>
    <w:rsid w:val="00E13FEA"/>
    <w:rsid w:val="00E149AC"/>
    <w:rsid w:val="00E15589"/>
    <w:rsid w:val="00E15ED8"/>
    <w:rsid w:val="00E17362"/>
    <w:rsid w:val="00E17A6D"/>
    <w:rsid w:val="00E20074"/>
    <w:rsid w:val="00E20235"/>
    <w:rsid w:val="00E21E94"/>
    <w:rsid w:val="00E22392"/>
    <w:rsid w:val="00E227E9"/>
    <w:rsid w:val="00E22B68"/>
    <w:rsid w:val="00E230D3"/>
    <w:rsid w:val="00E237E9"/>
    <w:rsid w:val="00E2391F"/>
    <w:rsid w:val="00E24746"/>
    <w:rsid w:val="00E24D20"/>
    <w:rsid w:val="00E25D40"/>
    <w:rsid w:val="00E2648E"/>
    <w:rsid w:val="00E2714C"/>
    <w:rsid w:val="00E273DB"/>
    <w:rsid w:val="00E274EC"/>
    <w:rsid w:val="00E27C51"/>
    <w:rsid w:val="00E27F75"/>
    <w:rsid w:val="00E3045F"/>
    <w:rsid w:val="00E31999"/>
    <w:rsid w:val="00E31B83"/>
    <w:rsid w:val="00E330D6"/>
    <w:rsid w:val="00E33749"/>
    <w:rsid w:val="00E344D7"/>
    <w:rsid w:val="00E345E2"/>
    <w:rsid w:val="00E34721"/>
    <w:rsid w:val="00E355D0"/>
    <w:rsid w:val="00E367EC"/>
    <w:rsid w:val="00E376E1"/>
    <w:rsid w:val="00E37A21"/>
    <w:rsid w:val="00E37C22"/>
    <w:rsid w:val="00E37D5D"/>
    <w:rsid w:val="00E4026E"/>
    <w:rsid w:val="00E40927"/>
    <w:rsid w:val="00E40FCD"/>
    <w:rsid w:val="00E41270"/>
    <w:rsid w:val="00E41991"/>
    <w:rsid w:val="00E42DFB"/>
    <w:rsid w:val="00E42FE6"/>
    <w:rsid w:val="00E435D3"/>
    <w:rsid w:val="00E43767"/>
    <w:rsid w:val="00E43FD0"/>
    <w:rsid w:val="00E44440"/>
    <w:rsid w:val="00E44CEC"/>
    <w:rsid w:val="00E44E51"/>
    <w:rsid w:val="00E44FBC"/>
    <w:rsid w:val="00E457D4"/>
    <w:rsid w:val="00E463DA"/>
    <w:rsid w:val="00E46883"/>
    <w:rsid w:val="00E46CE3"/>
    <w:rsid w:val="00E50292"/>
    <w:rsid w:val="00E508A5"/>
    <w:rsid w:val="00E50E15"/>
    <w:rsid w:val="00E5192D"/>
    <w:rsid w:val="00E51A45"/>
    <w:rsid w:val="00E526C5"/>
    <w:rsid w:val="00E52B28"/>
    <w:rsid w:val="00E54224"/>
    <w:rsid w:val="00E54A97"/>
    <w:rsid w:val="00E54C47"/>
    <w:rsid w:val="00E568C2"/>
    <w:rsid w:val="00E579E7"/>
    <w:rsid w:val="00E6089C"/>
    <w:rsid w:val="00E60A84"/>
    <w:rsid w:val="00E60ADB"/>
    <w:rsid w:val="00E6182F"/>
    <w:rsid w:val="00E62064"/>
    <w:rsid w:val="00E62490"/>
    <w:rsid w:val="00E62D9C"/>
    <w:rsid w:val="00E636B4"/>
    <w:rsid w:val="00E63B97"/>
    <w:rsid w:val="00E643A1"/>
    <w:rsid w:val="00E648DE"/>
    <w:rsid w:val="00E65E44"/>
    <w:rsid w:val="00E65F4A"/>
    <w:rsid w:val="00E6605C"/>
    <w:rsid w:val="00E66DEA"/>
    <w:rsid w:val="00E66E46"/>
    <w:rsid w:val="00E67016"/>
    <w:rsid w:val="00E677D0"/>
    <w:rsid w:val="00E67D89"/>
    <w:rsid w:val="00E701BD"/>
    <w:rsid w:val="00E70B6B"/>
    <w:rsid w:val="00E70E6D"/>
    <w:rsid w:val="00E716A4"/>
    <w:rsid w:val="00E71AC2"/>
    <w:rsid w:val="00E72648"/>
    <w:rsid w:val="00E72B68"/>
    <w:rsid w:val="00E72F12"/>
    <w:rsid w:val="00E72F64"/>
    <w:rsid w:val="00E72FA3"/>
    <w:rsid w:val="00E7388D"/>
    <w:rsid w:val="00E73B27"/>
    <w:rsid w:val="00E73F31"/>
    <w:rsid w:val="00E74109"/>
    <w:rsid w:val="00E7418F"/>
    <w:rsid w:val="00E7449D"/>
    <w:rsid w:val="00E74931"/>
    <w:rsid w:val="00E74A2B"/>
    <w:rsid w:val="00E74F8B"/>
    <w:rsid w:val="00E75465"/>
    <w:rsid w:val="00E75584"/>
    <w:rsid w:val="00E7580F"/>
    <w:rsid w:val="00E7676F"/>
    <w:rsid w:val="00E775E1"/>
    <w:rsid w:val="00E77AEC"/>
    <w:rsid w:val="00E77BC8"/>
    <w:rsid w:val="00E809C4"/>
    <w:rsid w:val="00E80D2A"/>
    <w:rsid w:val="00E80E19"/>
    <w:rsid w:val="00E8128F"/>
    <w:rsid w:val="00E814D1"/>
    <w:rsid w:val="00E81E34"/>
    <w:rsid w:val="00E81F01"/>
    <w:rsid w:val="00E821BA"/>
    <w:rsid w:val="00E83FC3"/>
    <w:rsid w:val="00E84AF5"/>
    <w:rsid w:val="00E8509D"/>
    <w:rsid w:val="00E856AF"/>
    <w:rsid w:val="00E8623F"/>
    <w:rsid w:val="00E86874"/>
    <w:rsid w:val="00E868E0"/>
    <w:rsid w:val="00E86AE0"/>
    <w:rsid w:val="00E87747"/>
    <w:rsid w:val="00E87A14"/>
    <w:rsid w:val="00E87EE0"/>
    <w:rsid w:val="00E915E9"/>
    <w:rsid w:val="00E91602"/>
    <w:rsid w:val="00E91D4B"/>
    <w:rsid w:val="00E929FC"/>
    <w:rsid w:val="00E92C91"/>
    <w:rsid w:val="00E93303"/>
    <w:rsid w:val="00E93A4C"/>
    <w:rsid w:val="00E9403A"/>
    <w:rsid w:val="00E9431B"/>
    <w:rsid w:val="00E94B48"/>
    <w:rsid w:val="00E950E3"/>
    <w:rsid w:val="00E9597F"/>
    <w:rsid w:val="00E963F6"/>
    <w:rsid w:val="00E96625"/>
    <w:rsid w:val="00E96B86"/>
    <w:rsid w:val="00E96D44"/>
    <w:rsid w:val="00E9714F"/>
    <w:rsid w:val="00EA01E8"/>
    <w:rsid w:val="00EA0E63"/>
    <w:rsid w:val="00EA1450"/>
    <w:rsid w:val="00EA1628"/>
    <w:rsid w:val="00EA1BA8"/>
    <w:rsid w:val="00EA2352"/>
    <w:rsid w:val="00EA280C"/>
    <w:rsid w:val="00EA30F0"/>
    <w:rsid w:val="00EA3BAF"/>
    <w:rsid w:val="00EA3D3B"/>
    <w:rsid w:val="00EA4548"/>
    <w:rsid w:val="00EA519C"/>
    <w:rsid w:val="00EA6A0D"/>
    <w:rsid w:val="00EA742F"/>
    <w:rsid w:val="00EA774B"/>
    <w:rsid w:val="00EB08D0"/>
    <w:rsid w:val="00EB0B7F"/>
    <w:rsid w:val="00EB110C"/>
    <w:rsid w:val="00EB1140"/>
    <w:rsid w:val="00EB1B27"/>
    <w:rsid w:val="00EB3A4F"/>
    <w:rsid w:val="00EB4064"/>
    <w:rsid w:val="00EB68B3"/>
    <w:rsid w:val="00EB6E62"/>
    <w:rsid w:val="00EB6F04"/>
    <w:rsid w:val="00EB72FE"/>
    <w:rsid w:val="00EC06F0"/>
    <w:rsid w:val="00EC0FB8"/>
    <w:rsid w:val="00EC1798"/>
    <w:rsid w:val="00EC1E10"/>
    <w:rsid w:val="00EC2F3D"/>
    <w:rsid w:val="00EC3316"/>
    <w:rsid w:val="00EC4246"/>
    <w:rsid w:val="00EC484E"/>
    <w:rsid w:val="00EC49EA"/>
    <w:rsid w:val="00EC4AA3"/>
    <w:rsid w:val="00EC4ECC"/>
    <w:rsid w:val="00EC50A5"/>
    <w:rsid w:val="00EC5F52"/>
    <w:rsid w:val="00EC6CF6"/>
    <w:rsid w:val="00EC6D5B"/>
    <w:rsid w:val="00EC734E"/>
    <w:rsid w:val="00EC77CB"/>
    <w:rsid w:val="00EC7EBB"/>
    <w:rsid w:val="00ED0A31"/>
    <w:rsid w:val="00ED0A36"/>
    <w:rsid w:val="00ED0B4F"/>
    <w:rsid w:val="00ED11F8"/>
    <w:rsid w:val="00ED1EBC"/>
    <w:rsid w:val="00ED282C"/>
    <w:rsid w:val="00ED3C29"/>
    <w:rsid w:val="00ED3FD3"/>
    <w:rsid w:val="00ED4874"/>
    <w:rsid w:val="00ED5A0D"/>
    <w:rsid w:val="00ED66D0"/>
    <w:rsid w:val="00ED70D6"/>
    <w:rsid w:val="00ED7306"/>
    <w:rsid w:val="00ED7E90"/>
    <w:rsid w:val="00EE04E9"/>
    <w:rsid w:val="00EE1182"/>
    <w:rsid w:val="00EE1A25"/>
    <w:rsid w:val="00EE1EE5"/>
    <w:rsid w:val="00EE2CE5"/>
    <w:rsid w:val="00EE2D19"/>
    <w:rsid w:val="00EE3A80"/>
    <w:rsid w:val="00EE47D8"/>
    <w:rsid w:val="00EE4BE4"/>
    <w:rsid w:val="00EE56F3"/>
    <w:rsid w:val="00EE6A96"/>
    <w:rsid w:val="00EE6B49"/>
    <w:rsid w:val="00EE6E8B"/>
    <w:rsid w:val="00EE71A8"/>
    <w:rsid w:val="00EF1DB9"/>
    <w:rsid w:val="00EF2DDA"/>
    <w:rsid w:val="00EF2E0D"/>
    <w:rsid w:val="00EF2EE1"/>
    <w:rsid w:val="00EF31D4"/>
    <w:rsid w:val="00EF35DB"/>
    <w:rsid w:val="00EF3DE0"/>
    <w:rsid w:val="00EF45EB"/>
    <w:rsid w:val="00EF4762"/>
    <w:rsid w:val="00EF4D93"/>
    <w:rsid w:val="00EF587C"/>
    <w:rsid w:val="00EF5B1F"/>
    <w:rsid w:val="00EF68B5"/>
    <w:rsid w:val="00EF71BA"/>
    <w:rsid w:val="00EF74A0"/>
    <w:rsid w:val="00F008F2"/>
    <w:rsid w:val="00F00969"/>
    <w:rsid w:val="00F0111E"/>
    <w:rsid w:val="00F014D9"/>
    <w:rsid w:val="00F019CD"/>
    <w:rsid w:val="00F0213A"/>
    <w:rsid w:val="00F02275"/>
    <w:rsid w:val="00F0242C"/>
    <w:rsid w:val="00F024ED"/>
    <w:rsid w:val="00F032D0"/>
    <w:rsid w:val="00F05F8B"/>
    <w:rsid w:val="00F0623D"/>
    <w:rsid w:val="00F06907"/>
    <w:rsid w:val="00F069D9"/>
    <w:rsid w:val="00F06BC4"/>
    <w:rsid w:val="00F06C37"/>
    <w:rsid w:val="00F06EB5"/>
    <w:rsid w:val="00F071CE"/>
    <w:rsid w:val="00F07784"/>
    <w:rsid w:val="00F07915"/>
    <w:rsid w:val="00F07CC6"/>
    <w:rsid w:val="00F07DFA"/>
    <w:rsid w:val="00F108A1"/>
    <w:rsid w:val="00F10C9F"/>
    <w:rsid w:val="00F10F23"/>
    <w:rsid w:val="00F118B8"/>
    <w:rsid w:val="00F11907"/>
    <w:rsid w:val="00F12FF7"/>
    <w:rsid w:val="00F130C9"/>
    <w:rsid w:val="00F131C4"/>
    <w:rsid w:val="00F1336A"/>
    <w:rsid w:val="00F14941"/>
    <w:rsid w:val="00F151B7"/>
    <w:rsid w:val="00F1587E"/>
    <w:rsid w:val="00F15CD3"/>
    <w:rsid w:val="00F15F38"/>
    <w:rsid w:val="00F173AE"/>
    <w:rsid w:val="00F17570"/>
    <w:rsid w:val="00F176DC"/>
    <w:rsid w:val="00F177A7"/>
    <w:rsid w:val="00F17BE0"/>
    <w:rsid w:val="00F21945"/>
    <w:rsid w:val="00F2218A"/>
    <w:rsid w:val="00F239A8"/>
    <w:rsid w:val="00F2491D"/>
    <w:rsid w:val="00F26AB4"/>
    <w:rsid w:val="00F26BBB"/>
    <w:rsid w:val="00F275E6"/>
    <w:rsid w:val="00F27E28"/>
    <w:rsid w:val="00F30394"/>
    <w:rsid w:val="00F305D7"/>
    <w:rsid w:val="00F31068"/>
    <w:rsid w:val="00F31BB0"/>
    <w:rsid w:val="00F32000"/>
    <w:rsid w:val="00F32160"/>
    <w:rsid w:val="00F321E8"/>
    <w:rsid w:val="00F3379B"/>
    <w:rsid w:val="00F341D6"/>
    <w:rsid w:val="00F34490"/>
    <w:rsid w:val="00F34DA6"/>
    <w:rsid w:val="00F34F76"/>
    <w:rsid w:val="00F35D3D"/>
    <w:rsid w:val="00F375DF"/>
    <w:rsid w:val="00F37D8B"/>
    <w:rsid w:val="00F37DEB"/>
    <w:rsid w:val="00F40DC2"/>
    <w:rsid w:val="00F41964"/>
    <w:rsid w:val="00F41F0F"/>
    <w:rsid w:val="00F41F66"/>
    <w:rsid w:val="00F42BFD"/>
    <w:rsid w:val="00F44BFC"/>
    <w:rsid w:val="00F44C56"/>
    <w:rsid w:val="00F4696E"/>
    <w:rsid w:val="00F47599"/>
    <w:rsid w:val="00F5067F"/>
    <w:rsid w:val="00F50D05"/>
    <w:rsid w:val="00F51E02"/>
    <w:rsid w:val="00F52738"/>
    <w:rsid w:val="00F543D3"/>
    <w:rsid w:val="00F54AE1"/>
    <w:rsid w:val="00F54BE6"/>
    <w:rsid w:val="00F56740"/>
    <w:rsid w:val="00F56C27"/>
    <w:rsid w:val="00F6000C"/>
    <w:rsid w:val="00F6027B"/>
    <w:rsid w:val="00F60710"/>
    <w:rsid w:val="00F607A0"/>
    <w:rsid w:val="00F61CE7"/>
    <w:rsid w:val="00F62376"/>
    <w:rsid w:val="00F63C22"/>
    <w:rsid w:val="00F63DF4"/>
    <w:rsid w:val="00F64605"/>
    <w:rsid w:val="00F64C74"/>
    <w:rsid w:val="00F656B0"/>
    <w:rsid w:val="00F66269"/>
    <w:rsid w:val="00F66C78"/>
    <w:rsid w:val="00F6761E"/>
    <w:rsid w:val="00F67746"/>
    <w:rsid w:val="00F67851"/>
    <w:rsid w:val="00F679FB"/>
    <w:rsid w:val="00F703C1"/>
    <w:rsid w:val="00F703D4"/>
    <w:rsid w:val="00F708E1"/>
    <w:rsid w:val="00F72327"/>
    <w:rsid w:val="00F73B95"/>
    <w:rsid w:val="00F746C3"/>
    <w:rsid w:val="00F74D45"/>
    <w:rsid w:val="00F74E5A"/>
    <w:rsid w:val="00F75166"/>
    <w:rsid w:val="00F752E6"/>
    <w:rsid w:val="00F75C6B"/>
    <w:rsid w:val="00F76109"/>
    <w:rsid w:val="00F76245"/>
    <w:rsid w:val="00F768E1"/>
    <w:rsid w:val="00F777DA"/>
    <w:rsid w:val="00F77A31"/>
    <w:rsid w:val="00F77A59"/>
    <w:rsid w:val="00F8012E"/>
    <w:rsid w:val="00F801F3"/>
    <w:rsid w:val="00F80BCF"/>
    <w:rsid w:val="00F80C2C"/>
    <w:rsid w:val="00F80F3B"/>
    <w:rsid w:val="00F80FF0"/>
    <w:rsid w:val="00F813FC"/>
    <w:rsid w:val="00F8218D"/>
    <w:rsid w:val="00F82327"/>
    <w:rsid w:val="00F82E05"/>
    <w:rsid w:val="00F83207"/>
    <w:rsid w:val="00F834C8"/>
    <w:rsid w:val="00F842BB"/>
    <w:rsid w:val="00F844B2"/>
    <w:rsid w:val="00F847CE"/>
    <w:rsid w:val="00F84A2C"/>
    <w:rsid w:val="00F84D71"/>
    <w:rsid w:val="00F85032"/>
    <w:rsid w:val="00F857F4"/>
    <w:rsid w:val="00F85CEC"/>
    <w:rsid w:val="00F867B6"/>
    <w:rsid w:val="00F90344"/>
    <w:rsid w:val="00F90638"/>
    <w:rsid w:val="00F911AE"/>
    <w:rsid w:val="00F9121D"/>
    <w:rsid w:val="00F91DF7"/>
    <w:rsid w:val="00F92498"/>
    <w:rsid w:val="00F92C34"/>
    <w:rsid w:val="00F935A6"/>
    <w:rsid w:val="00F944E9"/>
    <w:rsid w:val="00F94D75"/>
    <w:rsid w:val="00F95726"/>
    <w:rsid w:val="00F957F9"/>
    <w:rsid w:val="00F95BE8"/>
    <w:rsid w:val="00F95C20"/>
    <w:rsid w:val="00F96514"/>
    <w:rsid w:val="00F97172"/>
    <w:rsid w:val="00FA0043"/>
    <w:rsid w:val="00FA0559"/>
    <w:rsid w:val="00FA1A0C"/>
    <w:rsid w:val="00FA1EEC"/>
    <w:rsid w:val="00FA3D6B"/>
    <w:rsid w:val="00FA4AA3"/>
    <w:rsid w:val="00FA5F2E"/>
    <w:rsid w:val="00FA62CC"/>
    <w:rsid w:val="00FA66C0"/>
    <w:rsid w:val="00FA6FA4"/>
    <w:rsid w:val="00FA729C"/>
    <w:rsid w:val="00FB10B8"/>
    <w:rsid w:val="00FB212C"/>
    <w:rsid w:val="00FB22B2"/>
    <w:rsid w:val="00FB27DF"/>
    <w:rsid w:val="00FB2CD7"/>
    <w:rsid w:val="00FB2EBE"/>
    <w:rsid w:val="00FB4BF4"/>
    <w:rsid w:val="00FB5354"/>
    <w:rsid w:val="00FB5604"/>
    <w:rsid w:val="00FB56BE"/>
    <w:rsid w:val="00FB6655"/>
    <w:rsid w:val="00FB6762"/>
    <w:rsid w:val="00FB69D2"/>
    <w:rsid w:val="00FC017A"/>
    <w:rsid w:val="00FC0478"/>
    <w:rsid w:val="00FC1901"/>
    <w:rsid w:val="00FC21BC"/>
    <w:rsid w:val="00FC2CF3"/>
    <w:rsid w:val="00FC2DBF"/>
    <w:rsid w:val="00FC3984"/>
    <w:rsid w:val="00FC3F24"/>
    <w:rsid w:val="00FC3F49"/>
    <w:rsid w:val="00FC42A7"/>
    <w:rsid w:val="00FC47AD"/>
    <w:rsid w:val="00FC4859"/>
    <w:rsid w:val="00FC4B28"/>
    <w:rsid w:val="00FC568B"/>
    <w:rsid w:val="00FC5F8B"/>
    <w:rsid w:val="00FC7003"/>
    <w:rsid w:val="00FC76D0"/>
    <w:rsid w:val="00FC76ED"/>
    <w:rsid w:val="00FC7935"/>
    <w:rsid w:val="00FC79CB"/>
    <w:rsid w:val="00FD032C"/>
    <w:rsid w:val="00FD07BA"/>
    <w:rsid w:val="00FD0C7E"/>
    <w:rsid w:val="00FD119F"/>
    <w:rsid w:val="00FD1494"/>
    <w:rsid w:val="00FD1633"/>
    <w:rsid w:val="00FD211C"/>
    <w:rsid w:val="00FD2399"/>
    <w:rsid w:val="00FD3A6D"/>
    <w:rsid w:val="00FD3D2D"/>
    <w:rsid w:val="00FD403D"/>
    <w:rsid w:val="00FD4086"/>
    <w:rsid w:val="00FD4DFC"/>
    <w:rsid w:val="00FD5CCF"/>
    <w:rsid w:val="00FD69BD"/>
    <w:rsid w:val="00FD6B65"/>
    <w:rsid w:val="00FD7EF5"/>
    <w:rsid w:val="00FE0758"/>
    <w:rsid w:val="00FE09A9"/>
    <w:rsid w:val="00FE11FE"/>
    <w:rsid w:val="00FE1C6F"/>
    <w:rsid w:val="00FE2DBA"/>
    <w:rsid w:val="00FE3C5B"/>
    <w:rsid w:val="00FE4066"/>
    <w:rsid w:val="00FE40C1"/>
    <w:rsid w:val="00FE4A25"/>
    <w:rsid w:val="00FE514B"/>
    <w:rsid w:val="00FE760F"/>
    <w:rsid w:val="00FE78E9"/>
    <w:rsid w:val="00FF048E"/>
    <w:rsid w:val="00FF0F1A"/>
    <w:rsid w:val="00FF150E"/>
    <w:rsid w:val="00FF1889"/>
    <w:rsid w:val="00FF1B46"/>
    <w:rsid w:val="00FF20FC"/>
    <w:rsid w:val="00FF2730"/>
    <w:rsid w:val="00FF2FA2"/>
    <w:rsid w:val="00FF3B2D"/>
    <w:rsid w:val="00FF3D28"/>
    <w:rsid w:val="00FF4A99"/>
    <w:rsid w:val="00FF50F6"/>
    <w:rsid w:val="00FF5BBD"/>
    <w:rsid w:val="00FF64CF"/>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7677"/>
  <w15:chartTrackingRefBased/>
  <w15:docId w15:val="{C0428CD6-765D-4A1A-9B4E-EE112C5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7F4"/>
    <w:pPr>
      <w:spacing w:before="100" w:beforeAutospacing="1" w:after="100" w:afterAutospacing="1" w:line="240" w:lineRule="auto"/>
      <w:outlineLvl w:val="1"/>
    </w:pPr>
    <w:rPr>
      <w:rFonts w:asciiTheme="majorHAnsi" w:hAnsiTheme="majorHAnsi" w:cs="Times New Roman"/>
      <w:b/>
      <w:bCs/>
      <w:color w:val="5B9BD5" w:themeColor="accent1"/>
      <w:sz w:val="26"/>
      <w:szCs w:val="26"/>
    </w:rPr>
  </w:style>
  <w:style w:type="paragraph" w:styleId="Heading3">
    <w:name w:val="heading 3"/>
    <w:basedOn w:val="Normal"/>
    <w:next w:val="Normal"/>
    <w:link w:val="Heading3Char"/>
    <w:uiPriority w:val="9"/>
    <w:unhideWhenUsed/>
    <w:qFormat/>
    <w:rsid w:val="00B8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22D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F22DA"/>
    <w:rPr>
      <w:rFonts w:ascii="Calibri" w:hAnsi="Calibri"/>
      <w:szCs w:val="21"/>
    </w:rPr>
  </w:style>
  <w:style w:type="paragraph" w:styleId="ListParagraph">
    <w:name w:val="List Paragraph"/>
    <w:basedOn w:val="Normal"/>
    <w:uiPriority w:val="34"/>
    <w:qFormat/>
    <w:rsid w:val="005256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70"/>
  </w:style>
  <w:style w:type="paragraph" w:styleId="Footer">
    <w:name w:val="footer"/>
    <w:basedOn w:val="Normal"/>
    <w:link w:val="FooterChar"/>
    <w:uiPriority w:val="99"/>
    <w:unhideWhenUsed/>
    <w:rsid w:val="00B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70"/>
  </w:style>
  <w:style w:type="paragraph" w:styleId="NormalWeb">
    <w:name w:val="Normal (Web)"/>
    <w:basedOn w:val="Normal"/>
    <w:uiPriority w:val="99"/>
    <w:semiHidden/>
    <w:unhideWhenUsed/>
    <w:rsid w:val="00063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E0"/>
    <w:rPr>
      <w:color w:val="0563C1" w:themeColor="hyperlink"/>
      <w:u w:val="single"/>
    </w:rPr>
  </w:style>
  <w:style w:type="character" w:styleId="CommentReference">
    <w:name w:val="annotation reference"/>
    <w:basedOn w:val="DefaultParagraphFont"/>
    <w:uiPriority w:val="99"/>
    <w:semiHidden/>
    <w:unhideWhenUsed/>
    <w:rsid w:val="00002494"/>
    <w:rPr>
      <w:sz w:val="16"/>
      <w:szCs w:val="16"/>
    </w:rPr>
  </w:style>
  <w:style w:type="paragraph" w:styleId="CommentText">
    <w:name w:val="annotation text"/>
    <w:basedOn w:val="Normal"/>
    <w:link w:val="CommentTextChar"/>
    <w:uiPriority w:val="99"/>
    <w:semiHidden/>
    <w:unhideWhenUsed/>
    <w:rsid w:val="00002494"/>
    <w:pPr>
      <w:spacing w:line="240" w:lineRule="auto"/>
    </w:pPr>
    <w:rPr>
      <w:sz w:val="20"/>
      <w:szCs w:val="20"/>
    </w:rPr>
  </w:style>
  <w:style w:type="character" w:customStyle="1" w:styleId="CommentTextChar">
    <w:name w:val="Comment Text Char"/>
    <w:basedOn w:val="DefaultParagraphFont"/>
    <w:link w:val="CommentText"/>
    <w:uiPriority w:val="99"/>
    <w:semiHidden/>
    <w:rsid w:val="00002494"/>
    <w:rPr>
      <w:sz w:val="20"/>
      <w:szCs w:val="20"/>
    </w:rPr>
  </w:style>
  <w:style w:type="paragraph" w:styleId="CommentSubject">
    <w:name w:val="annotation subject"/>
    <w:basedOn w:val="CommentText"/>
    <w:next w:val="CommentText"/>
    <w:link w:val="CommentSubjectChar"/>
    <w:uiPriority w:val="99"/>
    <w:semiHidden/>
    <w:unhideWhenUsed/>
    <w:rsid w:val="00002494"/>
    <w:rPr>
      <w:b/>
      <w:bCs/>
    </w:rPr>
  </w:style>
  <w:style w:type="character" w:customStyle="1" w:styleId="CommentSubjectChar">
    <w:name w:val="Comment Subject Char"/>
    <w:basedOn w:val="CommentTextChar"/>
    <w:link w:val="CommentSubject"/>
    <w:uiPriority w:val="99"/>
    <w:semiHidden/>
    <w:rsid w:val="00002494"/>
    <w:rPr>
      <w:b/>
      <w:bCs/>
      <w:sz w:val="20"/>
      <w:szCs w:val="20"/>
    </w:rPr>
  </w:style>
  <w:style w:type="paragraph" w:styleId="BalloonText">
    <w:name w:val="Balloon Text"/>
    <w:basedOn w:val="Normal"/>
    <w:link w:val="BalloonTextChar"/>
    <w:uiPriority w:val="99"/>
    <w:semiHidden/>
    <w:unhideWhenUsed/>
    <w:rsid w:val="000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94"/>
    <w:rPr>
      <w:rFonts w:ascii="Segoe UI" w:hAnsi="Segoe UI" w:cs="Segoe UI"/>
      <w:sz w:val="18"/>
      <w:szCs w:val="18"/>
    </w:rPr>
  </w:style>
  <w:style w:type="table" w:styleId="TableGrid">
    <w:name w:val="Table Grid"/>
    <w:basedOn w:val="TableNormal"/>
    <w:uiPriority w:val="59"/>
    <w:rsid w:val="002B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7F4"/>
    <w:rPr>
      <w:rFonts w:asciiTheme="majorHAnsi" w:hAnsiTheme="majorHAnsi" w:cs="Times New Roman"/>
      <w:b/>
      <w:bCs/>
      <w:color w:val="5B9BD5" w:themeColor="accent1"/>
      <w:sz w:val="26"/>
      <w:szCs w:val="26"/>
    </w:rPr>
  </w:style>
  <w:style w:type="character" w:customStyle="1" w:styleId="mw-headline">
    <w:name w:val="mw-headline"/>
    <w:basedOn w:val="DefaultParagraphFont"/>
    <w:rsid w:val="00191146"/>
  </w:style>
  <w:style w:type="character" w:customStyle="1" w:styleId="mw-editsection">
    <w:name w:val="mw-editsection"/>
    <w:basedOn w:val="DefaultParagraphFont"/>
    <w:rsid w:val="00191146"/>
  </w:style>
  <w:style w:type="character" w:customStyle="1" w:styleId="mw-editsection-bracket">
    <w:name w:val="mw-editsection-bracket"/>
    <w:basedOn w:val="DefaultParagraphFont"/>
    <w:rsid w:val="00191146"/>
  </w:style>
  <w:style w:type="character" w:customStyle="1" w:styleId="apple-converted-space">
    <w:name w:val="apple-converted-space"/>
    <w:basedOn w:val="DefaultParagraphFont"/>
    <w:rsid w:val="00191146"/>
  </w:style>
  <w:style w:type="character" w:styleId="Strong">
    <w:name w:val="Strong"/>
    <w:basedOn w:val="DefaultParagraphFont"/>
    <w:uiPriority w:val="22"/>
    <w:qFormat/>
    <w:rsid w:val="00191146"/>
    <w:rPr>
      <w:b/>
      <w:bCs/>
    </w:rPr>
  </w:style>
  <w:style w:type="character" w:customStyle="1" w:styleId="mwe-math-mathml-inline">
    <w:name w:val="mwe-math-mathml-inline"/>
    <w:basedOn w:val="DefaultParagraphFont"/>
    <w:rsid w:val="00191146"/>
  </w:style>
  <w:style w:type="character" w:styleId="PlaceholderText">
    <w:name w:val="Placeholder Text"/>
    <w:basedOn w:val="DefaultParagraphFont"/>
    <w:uiPriority w:val="99"/>
    <w:semiHidden/>
    <w:rsid w:val="00ED0A31"/>
    <w:rPr>
      <w:color w:val="808080"/>
    </w:rPr>
  </w:style>
  <w:style w:type="paragraph" w:styleId="Bibliography">
    <w:name w:val="Bibliography"/>
    <w:basedOn w:val="Normal"/>
    <w:next w:val="Normal"/>
    <w:uiPriority w:val="37"/>
    <w:unhideWhenUsed/>
    <w:rsid w:val="00B847F4"/>
    <w:pPr>
      <w:spacing w:after="240" w:line="240" w:lineRule="auto"/>
    </w:pPr>
  </w:style>
  <w:style w:type="character" w:customStyle="1" w:styleId="Heading1Char">
    <w:name w:val="Heading 1 Char"/>
    <w:basedOn w:val="DefaultParagraphFont"/>
    <w:link w:val="Heading1"/>
    <w:uiPriority w:val="9"/>
    <w:rsid w:val="00B84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47F4"/>
    <w:rPr>
      <w:rFonts w:asciiTheme="majorHAnsi" w:eastAsiaTheme="majorEastAsia" w:hAnsiTheme="majorHAnsi" w:cstheme="majorBidi"/>
      <w:color w:val="1F4D78" w:themeColor="accent1" w:themeShade="7F"/>
      <w:sz w:val="24"/>
      <w:szCs w:val="24"/>
    </w:rPr>
  </w:style>
  <w:style w:type="character" w:customStyle="1" w:styleId="reference-accessdate">
    <w:name w:val="reference-accessdate"/>
    <w:basedOn w:val="DefaultParagraphFont"/>
    <w:rsid w:val="003A0A71"/>
  </w:style>
  <w:style w:type="character" w:customStyle="1" w:styleId="nowrap">
    <w:name w:val="nowrap"/>
    <w:basedOn w:val="DefaultParagraphFont"/>
    <w:rsid w:val="003A0A71"/>
  </w:style>
  <w:style w:type="character" w:styleId="FollowedHyperlink">
    <w:name w:val="FollowedHyperlink"/>
    <w:basedOn w:val="DefaultParagraphFont"/>
    <w:uiPriority w:val="99"/>
    <w:semiHidden/>
    <w:unhideWhenUsed/>
    <w:rsid w:val="001A4432"/>
    <w:rPr>
      <w:color w:val="954F72" w:themeColor="followedHyperlink"/>
      <w:u w:val="single"/>
    </w:rPr>
  </w:style>
  <w:style w:type="paragraph" w:styleId="DocumentMap">
    <w:name w:val="Document Map"/>
    <w:basedOn w:val="Normal"/>
    <w:link w:val="DocumentMapChar"/>
    <w:uiPriority w:val="99"/>
    <w:semiHidden/>
    <w:unhideWhenUsed/>
    <w:rsid w:val="00F80F3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0F3B"/>
    <w:rPr>
      <w:rFonts w:ascii="Times New Roman" w:hAnsi="Times New Roman" w:cs="Times New Roman"/>
      <w:sz w:val="24"/>
      <w:szCs w:val="24"/>
    </w:rPr>
  </w:style>
  <w:style w:type="character" w:styleId="PageNumber">
    <w:name w:val="page number"/>
    <w:basedOn w:val="DefaultParagraphFont"/>
    <w:uiPriority w:val="99"/>
    <w:semiHidden/>
    <w:unhideWhenUsed/>
    <w:rsid w:val="00FC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99041">
      <w:bodyDiv w:val="1"/>
      <w:marLeft w:val="0"/>
      <w:marRight w:val="0"/>
      <w:marTop w:val="0"/>
      <w:marBottom w:val="0"/>
      <w:divBdr>
        <w:top w:val="none" w:sz="0" w:space="0" w:color="auto"/>
        <w:left w:val="none" w:sz="0" w:space="0" w:color="auto"/>
        <w:bottom w:val="none" w:sz="0" w:space="0" w:color="auto"/>
        <w:right w:val="none" w:sz="0" w:space="0" w:color="auto"/>
      </w:divBdr>
      <w:divsChild>
        <w:div w:id="805048299">
          <w:marLeft w:val="0"/>
          <w:marRight w:val="0"/>
          <w:marTop w:val="0"/>
          <w:marBottom w:val="0"/>
          <w:divBdr>
            <w:top w:val="none" w:sz="0" w:space="0" w:color="auto"/>
            <w:left w:val="none" w:sz="0" w:space="0" w:color="auto"/>
            <w:bottom w:val="none" w:sz="0" w:space="0" w:color="auto"/>
            <w:right w:val="none" w:sz="0" w:space="0" w:color="auto"/>
          </w:divBdr>
          <w:divsChild>
            <w:div w:id="1379936694">
              <w:marLeft w:val="0"/>
              <w:marRight w:val="0"/>
              <w:marTop w:val="0"/>
              <w:marBottom w:val="0"/>
              <w:divBdr>
                <w:top w:val="none" w:sz="0" w:space="0" w:color="auto"/>
                <w:left w:val="none" w:sz="0" w:space="0" w:color="auto"/>
                <w:bottom w:val="none" w:sz="0" w:space="0" w:color="auto"/>
                <w:right w:val="none" w:sz="0" w:space="0" w:color="auto"/>
              </w:divBdr>
              <w:divsChild>
                <w:div w:id="1010907269">
                  <w:marLeft w:val="0"/>
                  <w:marRight w:val="0"/>
                  <w:marTop w:val="0"/>
                  <w:marBottom w:val="0"/>
                  <w:divBdr>
                    <w:top w:val="none" w:sz="0" w:space="0" w:color="auto"/>
                    <w:left w:val="none" w:sz="0" w:space="0" w:color="auto"/>
                    <w:bottom w:val="none" w:sz="0" w:space="0" w:color="auto"/>
                    <w:right w:val="none" w:sz="0" w:space="0" w:color="auto"/>
                  </w:divBdr>
                  <w:divsChild>
                    <w:div w:id="401562018">
                      <w:marLeft w:val="0"/>
                      <w:marRight w:val="0"/>
                      <w:marTop w:val="0"/>
                      <w:marBottom w:val="0"/>
                      <w:divBdr>
                        <w:top w:val="none" w:sz="0" w:space="0" w:color="auto"/>
                        <w:left w:val="none" w:sz="0" w:space="0" w:color="auto"/>
                        <w:bottom w:val="none" w:sz="0" w:space="0" w:color="auto"/>
                        <w:right w:val="none" w:sz="0" w:space="0" w:color="auto"/>
                      </w:divBdr>
                      <w:divsChild>
                        <w:div w:id="111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84394">
          <w:marLeft w:val="0"/>
          <w:marRight w:val="0"/>
          <w:marTop w:val="0"/>
          <w:marBottom w:val="0"/>
          <w:divBdr>
            <w:top w:val="none" w:sz="0" w:space="0" w:color="auto"/>
            <w:left w:val="none" w:sz="0" w:space="0" w:color="auto"/>
            <w:bottom w:val="none" w:sz="0" w:space="0" w:color="auto"/>
            <w:right w:val="none" w:sz="0" w:space="0" w:color="auto"/>
          </w:divBdr>
          <w:divsChild>
            <w:div w:id="1179470148">
              <w:marLeft w:val="0"/>
              <w:marRight w:val="0"/>
              <w:marTop w:val="0"/>
              <w:marBottom w:val="0"/>
              <w:divBdr>
                <w:top w:val="none" w:sz="0" w:space="0" w:color="auto"/>
                <w:left w:val="none" w:sz="0" w:space="0" w:color="auto"/>
                <w:bottom w:val="none" w:sz="0" w:space="0" w:color="auto"/>
                <w:right w:val="none" w:sz="0" w:space="0" w:color="auto"/>
              </w:divBdr>
              <w:divsChild>
                <w:div w:id="1503159331">
                  <w:marLeft w:val="0"/>
                  <w:marRight w:val="0"/>
                  <w:marTop w:val="0"/>
                  <w:marBottom w:val="0"/>
                  <w:divBdr>
                    <w:top w:val="none" w:sz="0" w:space="0" w:color="auto"/>
                    <w:left w:val="none" w:sz="0" w:space="0" w:color="auto"/>
                    <w:bottom w:val="none" w:sz="0" w:space="0" w:color="auto"/>
                    <w:right w:val="none" w:sz="0" w:space="0" w:color="auto"/>
                  </w:divBdr>
                  <w:divsChild>
                    <w:div w:id="138883128">
                      <w:marLeft w:val="0"/>
                      <w:marRight w:val="0"/>
                      <w:marTop w:val="0"/>
                      <w:marBottom w:val="0"/>
                      <w:divBdr>
                        <w:top w:val="none" w:sz="0" w:space="0" w:color="auto"/>
                        <w:left w:val="none" w:sz="0" w:space="0" w:color="auto"/>
                        <w:bottom w:val="none" w:sz="0" w:space="0" w:color="auto"/>
                        <w:right w:val="none" w:sz="0" w:space="0" w:color="auto"/>
                      </w:divBdr>
                      <w:divsChild>
                        <w:div w:id="634525416">
                          <w:marLeft w:val="0"/>
                          <w:marRight w:val="0"/>
                          <w:marTop w:val="0"/>
                          <w:marBottom w:val="0"/>
                          <w:divBdr>
                            <w:top w:val="none" w:sz="0" w:space="0" w:color="auto"/>
                            <w:left w:val="none" w:sz="0" w:space="0" w:color="auto"/>
                            <w:bottom w:val="none" w:sz="0" w:space="0" w:color="auto"/>
                            <w:right w:val="none" w:sz="0" w:space="0" w:color="auto"/>
                          </w:divBdr>
                        </w:div>
                        <w:div w:id="14561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102115">
      <w:bodyDiv w:val="1"/>
      <w:marLeft w:val="0"/>
      <w:marRight w:val="0"/>
      <w:marTop w:val="0"/>
      <w:marBottom w:val="0"/>
      <w:divBdr>
        <w:top w:val="none" w:sz="0" w:space="0" w:color="auto"/>
        <w:left w:val="none" w:sz="0" w:space="0" w:color="auto"/>
        <w:bottom w:val="none" w:sz="0" w:space="0" w:color="auto"/>
        <w:right w:val="none" w:sz="0" w:space="0" w:color="auto"/>
      </w:divBdr>
    </w:div>
    <w:div w:id="305479952">
      <w:bodyDiv w:val="1"/>
      <w:marLeft w:val="0"/>
      <w:marRight w:val="0"/>
      <w:marTop w:val="0"/>
      <w:marBottom w:val="0"/>
      <w:divBdr>
        <w:top w:val="none" w:sz="0" w:space="0" w:color="auto"/>
        <w:left w:val="none" w:sz="0" w:space="0" w:color="auto"/>
        <w:bottom w:val="none" w:sz="0" w:space="0" w:color="auto"/>
        <w:right w:val="none" w:sz="0" w:space="0" w:color="auto"/>
      </w:divBdr>
    </w:div>
    <w:div w:id="426733840">
      <w:bodyDiv w:val="1"/>
      <w:marLeft w:val="0"/>
      <w:marRight w:val="0"/>
      <w:marTop w:val="0"/>
      <w:marBottom w:val="0"/>
      <w:divBdr>
        <w:top w:val="none" w:sz="0" w:space="0" w:color="auto"/>
        <w:left w:val="none" w:sz="0" w:space="0" w:color="auto"/>
        <w:bottom w:val="none" w:sz="0" w:space="0" w:color="auto"/>
        <w:right w:val="none" w:sz="0" w:space="0" w:color="auto"/>
      </w:divBdr>
    </w:div>
    <w:div w:id="436104269">
      <w:bodyDiv w:val="1"/>
      <w:marLeft w:val="0"/>
      <w:marRight w:val="0"/>
      <w:marTop w:val="0"/>
      <w:marBottom w:val="0"/>
      <w:divBdr>
        <w:top w:val="none" w:sz="0" w:space="0" w:color="auto"/>
        <w:left w:val="none" w:sz="0" w:space="0" w:color="auto"/>
        <w:bottom w:val="none" w:sz="0" w:space="0" w:color="auto"/>
        <w:right w:val="none" w:sz="0" w:space="0" w:color="auto"/>
      </w:divBdr>
    </w:div>
    <w:div w:id="466969878">
      <w:bodyDiv w:val="1"/>
      <w:marLeft w:val="0"/>
      <w:marRight w:val="0"/>
      <w:marTop w:val="0"/>
      <w:marBottom w:val="0"/>
      <w:divBdr>
        <w:top w:val="none" w:sz="0" w:space="0" w:color="auto"/>
        <w:left w:val="none" w:sz="0" w:space="0" w:color="auto"/>
        <w:bottom w:val="none" w:sz="0" w:space="0" w:color="auto"/>
        <w:right w:val="none" w:sz="0" w:space="0" w:color="auto"/>
      </w:divBdr>
    </w:div>
    <w:div w:id="516964230">
      <w:bodyDiv w:val="1"/>
      <w:marLeft w:val="0"/>
      <w:marRight w:val="0"/>
      <w:marTop w:val="0"/>
      <w:marBottom w:val="0"/>
      <w:divBdr>
        <w:top w:val="none" w:sz="0" w:space="0" w:color="auto"/>
        <w:left w:val="none" w:sz="0" w:space="0" w:color="auto"/>
        <w:bottom w:val="none" w:sz="0" w:space="0" w:color="auto"/>
        <w:right w:val="none" w:sz="0" w:space="0" w:color="auto"/>
      </w:divBdr>
    </w:div>
    <w:div w:id="683634908">
      <w:bodyDiv w:val="1"/>
      <w:marLeft w:val="0"/>
      <w:marRight w:val="0"/>
      <w:marTop w:val="0"/>
      <w:marBottom w:val="0"/>
      <w:divBdr>
        <w:top w:val="none" w:sz="0" w:space="0" w:color="auto"/>
        <w:left w:val="none" w:sz="0" w:space="0" w:color="auto"/>
        <w:bottom w:val="none" w:sz="0" w:space="0" w:color="auto"/>
        <w:right w:val="none" w:sz="0" w:space="0" w:color="auto"/>
      </w:divBdr>
    </w:div>
    <w:div w:id="697046116">
      <w:bodyDiv w:val="1"/>
      <w:marLeft w:val="0"/>
      <w:marRight w:val="0"/>
      <w:marTop w:val="0"/>
      <w:marBottom w:val="0"/>
      <w:divBdr>
        <w:top w:val="none" w:sz="0" w:space="0" w:color="auto"/>
        <w:left w:val="none" w:sz="0" w:space="0" w:color="auto"/>
        <w:bottom w:val="none" w:sz="0" w:space="0" w:color="auto"/>
        <w:right w:val="none" w:sz="0" w:space="0" w:color="auto"/>
      </w:divBdr>
    </w:div>
    <w:div w:id="769591611">
      <w:bodyDiv w:val="1"/>
      <w:marLeft w:val="0"/>
      <w:marRight w:val="0"/>
      <w:marTop w:val="0"/>
      <w:marBottom w:val="0"/>
      <w:divBdr>
        <w:top w:val="none" w:sz="0" w:space="0" w:color="auto"/>
        <w:left w:val="none" w:sz="0" w:space="0" w:color="auto"/>
        <w:bottom w:val="none" w:sz="0" w:space="0" w:color="auto"/>
        <w:right w:val="none" w:sz="0" w:space="0" w:color="auto"/>
      </w:divBdr>
    </w:div>
    <w:div w:id="810515658">
      <w:bodyDiv w:val="1"/>
      <w:marLeft w:val="0"/>
      <w:marRight w:val="0"/>
      <w:marTop w:val="0"/>
      <w:marBottom w:val="0"/>
      <w:divBdr>
        <w:top w:val="none" w:sz="0" w:space="0" w:color="auto"/>
        <w:left w:val="none" w:sz="0" w:space="0" w:color="auto"/>
        <w:bottom w:val="none" w:sz="0" w:space="0" w:color="auto"/>
        <w:right w:val="none" w:sz="0" w:space="0" w:color="auto"/>
      </w:divBdr>
    </w:div>
    <w:div w:id="859582353">
      <w:bodyDiv w:val="1"/>
      <w:marLeft w:val="0"/>
      <w:marRight w:val="0"/>
      <w:marTop w:val="0"/>
      <w:marBottom w:val="0"/>
      <w:divBdr>
        <w:top w:val="none" w:sz="0" w:space="0" w:color="auto"/>
        <w:left w:val="none" w:sz="0" w:space="0" w:color="auto"/>
        <w:bottom w:val="none" w:sz="0" w:space="0" w:color="auto"/>
        <w:right w:val="none" w:sz="0" w:space="0" w:color="auto"/>
      </w:divBdr>
    </w:div>
    <w:div w:id="1065646049">
      <w:bodyDiv w:val="1"/>
      <w:marLeft w:val="0"/>
      <w:marRight w:val="0"/>
      <w:marTop w:val="0"/>
      <w:marBottom w:val="0"/>
      <w:divBdr>
        <w:top w:val="none" w:sz="0" w:space="0" w:color="auto"/>
        <w:left w:val="none" w:sz="0" w:space="0" w:color="auto"/>
        <w:bottom w:val="none" w:sz="0" w:space="0" w:color="auto"/>
        <w:right w:val="none" w:sz="0" w:space="0" w:color="auto"/>
      </w:divBdr>
    </w:div>
    <w:div w:id="1083835975">
      <w:bodyDiv w:val="1"/>
      <w:marLeft w:val="0"/>
      <w:marRight w:val="0"/>
      <w:marTop w:val="0"/>
      <w:marBottom w:val="0"/>
      <w:divBdr>
        <w:top w:val="none" w:sz="0" w:space="0" w:color="auto"/>
        <w:left w:val="none" w:sz="0" w:space="0" w:color="auto"/>
        <w:bottom w:val="none" w:sz="0" w:space="0" w:color="auto"/>
        <w:right w:val="none" w:sz="0" w:space="0" w:color="auto"/>
      </w:divBdr>
    </w:div>
    <w:div w:id="1426733095">
      <w:bodyDiv w:val="1"/>
      <w:marLeft w:val="0"/>
      <w:marRight w:val="0"/>
      <w:marTop w:val="0"/>
      <w:marBottom w:val="0"/>
      <w:divBdr>
        <w:top w:val="none" w:sz="0" w:space="0" w:color="auto"/>
        <w:left w:val="none" w:sz="0" w:space="0" w:color="auto"/>
        <w:bottom w:val="none" w:sz="0" w:space="0" w:color="auto"/>
        <w:right w:val="none" w:sz="0" w:space="0" w:color="auto"/>
      </w:divBdr>
    </w:div>
    <w:div w:id="1543252726">
      <w:bodyDiv w:val="1"/>
      <w:marLeft w:val="0"/>
      <w:marRight w:val="0"/>
      <w:marTop w:val="0"/>
      <w:marBottom w:val="0"/>
      <w:divBdr>
        <w:top w:val="none" w:sz="0" w:space="0" w:color="auto"/>
        <w:left w:val="none" w:sz="0" w:space="0" w:color="auto"/>
        <w:bottom w:val="none" w:sz="0" w:space="0" w:color="auto"/>
        <w:right w:val="none" w:sz="0" w:space="0" w:color="auto"/>
      </w:divBdr>
    </w:div>
    <w:div w:id="1645356781">
      <w:bodyDiv w:val="1"/>
      <w:marLeft w:val="0"/>
      <w:marRight w:val="0"/>
      <w:marTop w:val="0"/>
      <w:marBottom w:val="0"/>
      <w:divBdr>
        <w:top w:val="none" w:sz="0" w:space="0" w:color="auto"/>
        <w:left w:val="none" w:sz="0" w:space="0" w:color="auto"/>
        <w:bottom w:val="none" w:sz="0" w:space="0" w:color="auto"/>
        <w:right w:val="none" w:sz="0" w:space="0" w:color="auto"/>
      </w:divBdr>
    </w:div>
    <w:div w:id="2027755670">
      <w:bodyDiv w:val="1"/>
      <w:marLeft w:val="0"/>
      <w:marRight w:val="0"/>
      <w:marTop w:val="0"/>
      <w:marBottom w:val="0"/>
      <w:divBdr>
        <w:top w:val="none" w:sz="0" w:space="0" w:color="auto"/>
        <w:left w:val="none" w:sz="0" w:space="0" w:color="auto"/>
        <w:bottom w:val="none" w:sz="0" w:space="0" w:color="auto"/>
        <w:right w:val="none" w:sz="0" w:space="0" w:color="auto"/>
      </w:divBdr>
    </w:div>
    <w:div w:id="2125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6B1E-79A8-5F44-831A-DC4E64C0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4031</Words>
  <Characters>22458</Characters>
  <Application>Microsoft Office Word</Application>
  <DocSecurity>0</DocSecurity>
  <Lines>1247</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52</cp:revision>
  <cp:lastPrinted>2016-10-18T00:03:00Z</cp:lastPrinted>
  <dcterms:created xsi:type="dcterms:W3CDTF">2017-04-04T12:37:00Z</dcterms:created>
  <dcterms:modified xsi:type="dcterms:W3CDTF">2018-09-21T15:47:00Z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id="JIx8zkQr"/&gt;&lt;style id="http://www.zotero.org/styles/oxford-university-press-scimed-numeric"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