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D1C2" w14:textId="3DF77DD8" w:rsidR="00C43075" w:rsidRDefault="00D161EB">
      <w:pPr>
        <w:rPr>
          <w:b/>
          <w:bCs/>
          <w:sz w:val="28"/>
          <w:szCs w:val="28"/>
        </w:rPr>
      </w:pPr>
      <w:r w:rsidRPr="00D161EB">
        <w:rPr>
          <w:b/>
          <w:bCs/>
          <w:sz w:val="28"/>
          <w:szCs w:val="28"/>
        </w:rPr>
        <w:t xml:space="preserve">Q: </w:t>
      </w:r>
      <w:r>
        <w:rPr>
          <w:b/>
          <w:bCs/>
          <w:sz w:val="28"/>
          <w:szCs w:val="28"/>
        </w:rPr>
        <w:t>I</w:t>
      </w:r>
      <w:r w:rsidRPr="00D161EB">
        <w:rPr>
          <w:b/>
          <w:bCs/>
          <w:sz w:val="28"/>
          <w:szCs w:val="28"/>
        </w:rPr>
        <w:t>ndicate the datatypes of each of the following. Also indicate which are valid datatypes and also provide reason.</w:t>
      </w:r>
    </w:p>
    <w:p w14:paraId="5AA3A953" w14:textId="53A3B788" w:rsidR="00D161EB" w:rsidRDefault="00D161EB">
      <w:pPr>
        <w:rPr>
          <w:b/>
          <w:bCs/>
          <w:sz w:val="28"/>
          <w:szCs w:val="28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161EB" w14:paraId="4B2832EB" w14:textId="77777777" w:rsidTr="00D161EB">
        <w:trPr>
          <w:trHeight w:val="714"/>
        </w:trPr>
        <w:tc>
          <w:tcPr>
            <w:tcW w:w="4682" w:type="dxa"/>
          </w:tcPr>
          <w:p w14:paraId="63AB4722" w14:textId="317DD316" w:rsidR="00D161EB" w:rsidRDefault="00D161EB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682" w:type="dxa"/>
          </w:tcPr>
          <w:p w14:paraId="3CD4CF79" w14:textId="13FBAA18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Integer</w:t>
            </w:r>
          </w:p>
        </w:tc>
      </w:tr>
      <w:tr w:rsidR="00D161EB" w14:paraId="0A0EC0BE" w14:textId="77777777" w:rsidTr="00D161EB">
        <w:trPr>
          <w:trHeight w:val="746"/>
        </w:trPr>
        <w:tc>
          <w:tcPr>
            <w:tcW w:w="4682" w:type="dxa"/>
          </w:tcPr>
          <w:p w14:paraId="603632AB" w14:textId="3DD23E09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987.00</w:t>
            </w:r>
          </w:p>
        </w:tc>
        <w:tc>
          <w:tcPr>
            <w:tcW w:w="4682" w:type="dxa"/>
          </w:tcPr>
          <w:p w14:paraId="1A42A709" w14:textId="31B9A79A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Float</w:t>
            </w:r>
          </w:p>
        </w:tc>
      </w:tr>
      <w:tr w:rsidR="00D161EB" w14:paraId="7A36A2BC" w14:textId="77777777" w:rsidTr="00D161EB">
        <w:trPr>
          <w:trHeight w:val="714"/>
        </w:trPr>
        <w:tc>
          <w:tcPr>
            <w:tcW w:w="4682" w:type="dxa"/>
          </w:tcPr>
          <w:p w14:paraId="7304DC89" w14:textId="6F4A0D42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77,234</w:t>
            </w:r>
          </w:p>
        </w:tc>
        <w:tc>
          <w:tcPr>
            <w:tcW w:w="4682" w:type="dxa"/>
          </w:tcPr>
          <w:p w14:paraId="1C8D77B9" w14:textId="74A42BC5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Tuple</w:t>
            </w:r>
          </w:p>
        </w:tc>
      </w:tr>
      <w:tr w:rsidR="00D161EB" w14:paraId="7BCF8CA2" w14:textId="77777777" w:rsidTr="00D161EB">
        <w:trPr>
          <w:trHeight w:val="746"/>
        </w:trPr>
        <w:tc>
          <w:tcPr>
            <w:tcW w:w="4682" w:type="dxa"/>
          </w:tcPr>
          <w:p w14:paraId="1D0DFEC9" w14:textId="1110DB59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24997</w:t>
            </w:r>
          </w:p>
        </w:tc>
        <w:tc>
          <w:tcPr>
            <w:tcW w:w="4682" w:type="dxa"/>
          </w:tcPr>
          <w:p w14:paraId="3CF41B7E" w14:textId="20088BA6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Integer</w:t>
            </w:r>
          </w:p>
        </w:tc>
      </w:tr>
      <w:tr w:rsidR="00D161EB" w14:paraId="59FBEE03" w14:textId="77777777" w:rsidTr="00D161EB">
        <w:trPr>
          <w:trHeight w:val="714"/>
        </w:trPr>
        <w:tc>
          <w:tcPr>
            <w:tcW w:w="4682" w:type="dxa"/>
          </w:tcPr>
          <w:p w14:paraId="64531737" w14:textId="09C20AC6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647.122332</w:t>
            </w:r>
          </w:p>
        </w:tc>
        <w:tc>
          <w:tcPr>
            <w:tcW w:w="4682" w:type="dxa"/>
          </w:tcPr>
          <w:p w14:paraId="62AE7644" w14:textId="5C044AF2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Float</w:t>
            </w:r>
          </w:p>
        </w:tc>
      </w:tr>
      <w:tr w:rsidR="00D161EB" w14:paraId="05193D1F" w14:textId="77777777" w:rsidTr="00D161EB">
        <w:trPr>
          <w:trHeight w:val="746"/>
        </w:trPr>
        <w:tc>
          <w:tcPr>
            <w:tcW w:w="4682" w:type="dxa"/>
          </w:tcPr>
          <w:p w14:paraId="30E6C4BA" w14:textId="7CD02271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‘z’</w:t>
            </w:r>
          </w:p>
        </w:tc>
        <w:tc>
          <w:tcPr>
            <w:tcW w:w="4682" w:type="dxa"/>
          </w:tcPr>
          <w:p w14:paraId="2015F308" w14:textId="1D6D7057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String</w:t>
            </w:r>
          </w:p>
        </w:tc>
      </w:tr>
      <w:tr w:rsidR="00D161EB" w14:paraId="4F7F7918" w14:textId="77777777" w:rsidTr="00D161EB">
        <w:trPr>
          <w:trHeight w:val="714"/>
        </w:trPr>
        <w:tc>
          <w:tcPr>
            <w:tcW w:w="4682" w:type="dxa"/>
          </w:tcPr>
          <w:p w14:paraId="344A7F1E" w14:textId="241C27BA" w:rsidR="00D161EB" w:rsidRDefault="00D161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“ABC”</w:t>
            </w:r>
          </w:p>
        </w:tc>
        <w:tc>
          <w:tcPr>
            <w:tcW w:w="4682" w:type="dxa"/>
          </w:tcPr>
          <w:p w14:paraId="28FB65DC" w14:textId="17A7D3D4" w:rsidR="00D161EB" w:rsidRPr="00D161EB" w:rsidRDefault="00D161EB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161EB">
              <w:rPr>
                <w:b/>
                <w:bCs/>
                <w:color w:val="1F3864" w:themeColor="accent1" w:themeShade="80"/>
                <w:sz w:val="28"/>
                <w:szCs w:val="28"/>
              </w:rPr>
              <w:t>String</w:t>
            </w:r>
          </w:p>
        </w:tc>
      </w:tr>
    </w:tbl>
    <w:p w14:paraId="4AC4C934" w14:textId="77777777" w:rsidR="00D161EB" w:rsidRPr="00D161EB" w:rsidRDefault="00D161EB">
      <w:pPr>
        <w:rPr>
          <w:b/>
          <w:bCs/>
          <w:sz w:val="28"/>
          <w:szCs w:val="28"/>
        </w:rPr>
      </w:pPr>
    </w:p>
    <w:sectPr w:rsidR="00D161EB" w:rsidRPr="00D1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EB"/>
    <w:rsid w:val="00C43075"/>
    <w:rsid w:val="00D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A6A3"/>
  <w15:chartTrackingRefBased/>
  <w15:docId w15:val="{97DA75AE-5A88-47FC-9CBB-DC2E1A8C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Khan</dc:creator>
  <cp:keywords/>
  <dc:description/>
  <cp:lastModifiedBy>Faiq Khan</cp:lastModifiedBy>
  <cp:revision>2</cp:revision>
  <dcterms:created xsi:type="dcterms:W3CDTF">2019-12-25T09:59:00Z</dcterms:created>
  <dcterms:modified xsi:type="dcterms:W3CDTF">2019-12-25T10:02:00Z</dcterms:modified>
</cp:coreProperties>
</file>