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4556" w14:textId="31EA3371" w:rsidR="00462665" w:rsidRDefault="00B65DE3" w:rsidP="00557AF3">
      <w:pPr>
        <w:pStyle w:val="Titre"/>
        <w:jc w:val="center"/>
      </w:pPr>
      <w:r>
        <w:t>Rapport du projet</w:t>
      </w:r>
      <w:r w:rsidR="00557AF3">
        <w:t xml:space="preserve"> </w:t>
      </w:r>
      <w:r>
        <w:t>« </w:t>
      </w:r>
      <w:proofErr w:type="spellStart"/>
      <w:r w:rsidR="00557AF3">
        <w:t>Space</w:t>
      </w:r>
      <w:proofErr w:type="spellEnd"/>
      <w:r w:rsidR="00557AF3">
        <w:t xml:space="preserve"> </w:t>
      </w:r>
      <w:proofErr w:type="spellStart"/>
      <w:r w:rsidR="00557AF3">
        <w:t>Invaders</w:t>
      </w:r>
      <w:proofErr w:type="spellEnd"/>
      <w:r>
        <w:t> »</w:t>
      </w:r>
    </w:p>
    <w:p w14:paraId="00C438AB" w14:textId="02BE9798" w:rsidR="00A541ED" w:rsidRDefault="00A541ED" w:rsidP="00A541ED"/>
    <w:p w14:paraId="1C8D0912" w14:textId="133E8B42" w:rsidR="00051639" w:rsidRDefault="0098480E" w:rsidP="00C83766">
      <w:pPr>
        <w:pStyle w:val="Titre1"/>
      </w:pPr>
      <w:r>
        <w:t xml:space="preserve">Description </w:t>
      </w:r>
      <w:r w:rsidR="00C83766">
        <w:t>du projet</w:t>
      </w:r>
    </w:p>
    <w:p w14:paraId="61712570" w14:textId="76D73964" w:rsidR="008902FD" w:rsidRDefault="008902FD" w:rsidP="008902FD"/>
    <w:p w14:paraId="3778AFBA" w14:textId="59998BCD" w:rsidR="00E563AE" w:rsidRDefault="00DB6FFF" w:rsidP="008902FD">
      <w:r>
        <w:t>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est un jeu de combat de vaisseaux. </w:t>
      </w:r>
      <w:r w:rsidR="0019023A">
        <w:t xml:space="preserve">L’utilisateur dirige un </w:t>
      </w:r>
      <w:r w:rsidR="00396297">
        <w:t>vaisseau</w:t>
      </w:r>
      <w:r w:rsidR="00BA4AAB">
        <w:t xml:space="preserve">, positionné en bas de l’écran. Il peut lui faire se déplacer horizontalement avec les flèches </w:t>
      </w:r>
      <w:r w:rsidR="007554F9">
        <w:t>« </w:t>
      </w:r>
      <w:r w:rsidR="00BA4AAB">
        <w:t>gauche</w:t>
      </w:r>
      <w:r w:rsidR="007554F9">
        <w:t> »</w:t>
      </w:r>
      <w:r w:rsidR="00BA4AAB">
        <w:t xml:space="preserve"> / </w:t>
      </w:r>
      <w:r w:rsidR="007554F9">
        <w:t>« </w:t>
      </w:r>
      <w:r w:rsidR="00BA4AAB">
        <w:t>droite</w:t>
      </w:r>
      <w:r w:rsidR="007554F9">
        <w:t> »</w:t>
      </w:r>
      <w:r w:rsidR="00BA4AAB">
        <w:t xml:space="preserve"> de son </w:t>
      </w:r>
      <w:r w:rsidR="00F23AA7">
        <w:t>c</w:t>
      </w:r>
      <w:r w:rsidR="00BA4AAB">
        <w:t>lavier.</w:t>
      </w:r>
      <w:r w:rsidR="00F23AA7">
        <w:t xml:space="preserve"> L’objectif est de détruire l’ensemble des vaisseaux ennemis de l’écran en tirant via la touche </w:t>
      </w:r>
      <w:r w:rsidR="007554F9">
        <w:t>« </w:t>
      </w:r>
      <w:r w:rsidR="00F23AA7">
        <w:t>espace</w:t>
      </w:r>
      <w:r w:rsidR="007554F9">
        <w:t> »</w:t>
      </w:r>
      <w:r w:rsidR="00F23AA7">
        <w:t xml:space="preserve">. </w:t>
      </w:r>
    </w:p>
    <w:p w14:paraId="39C1A28C" w14:textId="0429B268" w:rsidR="00DB6FFF" w:rsidRDefault="00E563AE" w:rsidP="008902FD">
      <w:r>
        <w:t>Ces derniers apparaissent depuis le haut de l’écran</w:t>
      </w:r>
      <w:r w:rsidR="00C02956">
        <w:t xml:space="preserve"> </w:t>
      </w:r>
      <w:r w:rsidR="00593A76">
        <w:t>en début de partie</w:t>
      </w:r>
      <w:r w:rsidR="001A7EE0">
        <w:t xml:space="preserve">, </w:t>
      </w:r>
      <w:r w:rsidR="00593A76">
        <w:t xml:space="preserve">puis </w:t>
      </w:r>
      <w:r w:rsidR="001A7EE0">
        <w:t xml:space="preserve">se déplacent </w:t>
      </w:r>
      <w:r w:rsidR="00F11BC7">
        <w:t>à droite. Une fois qu’un vaisseau</w:t>
      </w:r>
      <w:r w:rsidR="0025491F">
        <w:t xml:space="preserve"> a</w:t>
      </w:r>
      <w:r w:rsidR="00F11BC7">
        <w:t xml:space="preserve"> atteint l</w:t>
      </w:r>
      <w:r w:rsidR="0025491F">
        <w:t>’une des</w:t>
      </w:r>
      <w:r w:rsidR="00F11BC7">
        <w:t xml:space="preserve"> limites de la fenêtre,</w:t>
      </w:r>
      <w:r w:rsidR="009F395A">
        <w:t xml:space="preserve"> l’ensemble des vaisseaux se rapprochent de l’utilisateur, augment</w:t>
      </w:r>
      <w:r w:rsidR="008E5EB6">
        <w:t>a</w:t>
      </w:r>
      <w:r w:rsidR="009F395A">
        <w:t xml:space="preserve">nt légèrement leur vitesse de </w:t>
      </w:r>
      <w:r w:rsidR="00F54EB3">
        <w:t>déplacement</w:t>
      </w:r>
      <w:r w:rsidR="009F395A">
        <w:t xml:space="preserve"> et changent de direction</w:t>
      </w:r>
      <w:r w:rsidR="00F54EB3">
        <w:t xml:space="preserve">. </w:t>
      </w:r>
      <w:r w:rsidR="002E4B89">
        <w:t xml:space="preserve">Les ennemis tirent sur l’utilisateur </w:t>
      </w:r>
      <w:r w:rsidR="00D67A52">
        <w:t>de manière aléatoire</w:t>
      </w:r>
      <w:r w:rsidR="0025491F">
        <w:t>.</w:t>
      </w:r>
      <w:r w:rsidR="00E02274">
        <w:t xml:space="preserve"> Certains vaisseaux sont plus résistants que d’autres ou se déplacent plus vite. </w:t>
      </w:r>
    </w:p>
    <w:p w14:paraId="74F0A894" w14:textId="2858AC2D" w:rsidR="0025491F" w:rsidRDefault="00E02274" w:rsidP="008902FD">
      <w:r>
        <w:t>Entre les deux, des bunkers jouent un rôle de protection</w:t>
      </w:r>
      <w:r w:rsidR="00CA6545">
        <w:t>. Ils absorbent les projectiles jusqu’à un certain point, car ils disparaissent au fur et à mesure d’entrer en collision.</w:t>
      </w:r>
      <w:r w:rsidR="00887B79">
        <w:t xml:space="preserve"> Ils sont à la fois sensibles aux projectiles des vaisseaux ennemis qu’à ceux du joueur. </w:t>
      </w:r>
      <w:r w:rsidR="00720093">
        <w:t xml:space="preserve">On notera que </w:t>
      </w:r>
      <w:r w:rsidR="00182969">
        <w:t xml:space="preserve">deux </w:t>
      </w:r>
      <w:r w:rsidR="00720093">
        <w:t>projectile</w:t>
      </w:r>
      <w:r w:rsidR="00182969">
        <w:t>s</w:t>
      </w:r>
      <w:r w:rsidR="00720093">
        <w:t xml:space="preserve"> provenant de deux camps différents se touchent, ceux-ci </w:t>
      </w:r>
      <w:r w:rsidR="00182969">
        <w:t xml:space="preserve">s’annulent et </w:t>
      </w:r>
      <w:r w:rsidR="005B1535">
        <w:t>disparaissent</w:t>
      </w:r>
      <w:r w:rsidR="00182969">
        <w:t xml:space="preserve"> en conséquence</w:t>
      </w:r>
      <w:r w:rsidR="005B1535">
        <w:t>.</w:t>
      </w:r>
    </w:p>
    <w:p w14:paraId="5D52AC17" w14:textId="3E1F5636" w:rsidR="005B1535" w:rsidRDefault="00A43054" w:rsidP="008902FD">
      <w:r>
        <w:t xml:space="preserve">Le jeu dispose d’un système de sons. Tout au long du programme, on diffuse une playlist de </w:t>
      </w:r>
      <w:r w:rsidR="00E60239">
        <w:t>musique</w:t>
      </w:r>
      <w:r w:rsidR="00D527EF">
        <w:t>s</w:t>
      </w:r>
      <w:r w:rsidR="00E60239">
        <w:t xml:space="preserve"> </w:t>
      </w:r>
      <w:r w:rsidR="00B069F7">
        <w:t xml:space="preserve">d’arcade en guise de fond. </w:t>
      </w:r>
      <w:r w:rsidR="005B1535">
        <w:t xml:space="preserve">Les actions des vaisseaux (tirs, dégâts, destructions) génèrent </w:t>
      </w:r>
      <w:r w:rsidR="00B069F7">
        <w:t>aussi des effets sonores éphémères</w:t>
      </w:r>
      <w:r w:rsidR="00A74ADE">
        <w:t>.</w:t>
      </w:r>
    </w:p>
    <w:p w14:paraId="5DD6E3F0" w14:textId="5ADF2871" w:rsidR="00396297" w:rsidRDefault="004E498C" w:rsidP="008902FD">
      <w:r>
        <w:t>D’un point de vue graphique, on affiche les éléments du jeu au-dessus d’une image de fond d’écran</w:t>
      </w:r>
      <w:r w:rsidR="00CC0161">
        <w:t xml:space="preserve">. Ceux-ci peuvent être </w:t>
      </w:r>
      <w:r w:rsidR="00946260">
        <w:t>statiques ou bien animés.</w:t>
      </w:r>
      <w:r w:rsidR="007554F9">
        <w:t xml:space="preserve"> </w:t>
      </w:r>
      <w:r w:rsidR="00DD0172">
        <w:t>Les éléments graphique</w:t>
      </w:r>
      <w:r w:rsidR="00BD6E3C">
        <w:t>s</w:t>
      </w:r>
      <w:r w:rsidR="00DD0172">
        <w:t xml:space="preserve"> utilisés reprennent l</w:t>
      </w:r>
      <w:r w:rsidR="00BD6E3C">
        <w:t>’univers du célèbre jeu  « </w:t>
      </w:r>
      <w:proofErr w:type="spellStart"/>
      <w:r w:rsidR="00BD6E3C">
        <w:t>Pacman</w:t>
      </w:r>
      <w:proofErr w:type="spellEnd"/>
      <w:r w:rsidR="00BD6E3C">
        <w:t xml:space="preserve"> ». L’utilisateur est ainsi </w:t>
      </w:r>
      <w:r w:rsidR="00D527EF">
        <w:t>« </w:t>
      </w:r>
      <w:proofErr w:type="spellStart"/>
      <w:r w:rsidR="00D527EF">
        <w:t>Pacman</w:t>
      </w:r>
      <w:proofErr w:type="spellEnd"/>
      <w:r w:rsidR="00D527EF">
        <w:t> »</w:t>
      </w:r>
      <w:r w:rsidR="00BD6E3C">
        <w:t xml:space="preserve">, les vaisseaux ennemis sont des </w:t>
      </w:r>
      <w:r w:rsidR="00D527EF">
        <w:t>fantômes colorés</w:t>
      </w:r>
      <w:r w:rsidR="00BD6E3C">
        <w:t xml:space="preserve"> et les fonds d’écrans sont </w:t>
      </w:r>
      <w:r w:rsidR="00D527EF">
        <w:t>reprennent le thème sombre de « </w:t>
      </w:r>
      <w:proofErr w:type="spellStart"/>
      <w:r w:rsidR="00D527EF">
        <w:t>Pacman</w:t>
      </w:r>
      <w:proofErr w:type="spellEnd"/>
      <w:r w:rsidR="00D527EF">
        <w:t> ».</w:t>
      </w:r>
    </w:p>
    <w:p w14:paraId="5C1AC7E6" w14:textId="72951F19" w:rsidR="004E498C" w:rsidRDefault="007554F9" w:rsidP="008902FD">
      <w:r>
        <w:t>Le jeu peut être mis en pause puis reprendre via l’appui sur la touche « </w:t>
      </w:r>
      <w:r w:rsidR="00BE2712">
        <w:t>p</w:t>
      </w:r>
      <w:r>
        <w:t> »</w:t>
      </w:r>
      <w:r w:rsidR="00BE2712">
        <w:t>.</w:t>
      </w:r>
    </w:p>
    <w:p w14:paraId="31A3D107" w14:textId="77777777" w:rsidR="00E32395" w:rsidRPr="008902FD" w:rsidRDefault="00E32395" w:rsidP="008902FD"/>
    <w:p w14:paraId="41C24396" w14:textId="7496D255" w:rsidR="00C83766" w:rsidRDefault="00C83766" w:rsidP="00C83766">
      <w:pPr>
        <w:pStyle w:val="Titre1"/>
      </w:pPr>
      <w:r>
        <w:t>La structure du programme</w:t>
      </w:r>
    </w:p>
    <w:p w14:paraId="590FEA15" w14:textId="73531422" w:rsidR="00E32395" w:rsidRDefault="00E32395" w:rsidP="00E32395"/>
    <w:p w14:paraId="553847A6" w14:textId="00781BAC" w:rsidR="00F6293D" w:rsidRDefault="00F6293D" w:rsidP="00F6293D">
      <w:pPr>
        <w:pStyle w:val="Titre2"/>
      </w:pPr>
      <w:r>
        <w:t>Structure globale</w:t>
      </w:r>
    </w:p>
    <w:p w14:paraId="1ACA4511" w14:textId="77777777" w:rsidR="00F6293D" w:rsidRPr="00F6293D" w:rsidRDefault="00F6293D" w:rsidP="00F6293D"/>
    <w:p w14:paraId="6A6E7DA5" w14:textId="05651898" w:rsidR="00F6293D" w:rsidRDefault="00F6293D" w:rsidP="00F6293D">
      <w:r>
        <w:t>Le projet est organisé sous la forme MVC :</w:t>
      </w:r>
    </w:p>
    <w:p w14:paraId="2BD70BC5" w14:textId="06C999A7" w:rsidR="00F6293D" w:rsidRDefault="00F6293D" w:rsidP="00F6293D">
      <w:pPr>
        <w:pStyle w:val="Paragraphedeliste"/>
        <w:numPr>
          <w:ilvl w:val="0"/>
          <w:numId w:val="1"/>
        </w:numPr>
      </w:pPr>
      <w:r>
        <w:t>Modèle : La logique du jeu (les vaisseaux, les missiles, les bunkers, les projectiles, etc.)</w:t>
      </w:r>
      <w:r w:rsidR="00831E9C">
        <w:t> ;</w:t>
      </w:r>
    </w:p>
    <w:p w14:paraId="73EB3C76" w14:textId="19E383A4" w:rsidR="00F6293D" w:rsidRDefault="00F6293D" w:rsidP="00F6293D">
      <w:pPr>
        <w:pStyle w:val="Paragraphedeliste"/>
        <w:numPr>
          <w:ilvl w:val="0"/>
          <w:numId w:val="1"/>
        </w:numPr>
      </w:pPr>
      <w:r>
        <w:t>Vue : Relatif à l’affichage (les images, les animations et les sons)</w:t>
      </w:r>
      <w:r w:rsidR="00831E9C">
        <w:t> ;</w:t>
      </w:r>
    </w:p>
    <w:p w14:paraId="227B680A" w14:textId="733FFD01" w:rsidR="00F6293D" w:rsidRDefault="00F6293D" w:rsidP="00F6293D">
      <w:pPr>
        <w:pStyle w:val="Paragraphedeliste"/>
        <w:numPr>
          <w:ilvl w:val="0"/>
          <w:numId w:val="1"/>
        </w:numPr>
      </w:pPr>
      <w:r>
        <w:t>Controller : Lance le jeu et contrôle son état (la boucle principale du jeu)</w:t>
      </w:r>
      <w:r w:rsidR="00831E9C">
        <w:t> ;</w:t>
      </w:r>
    </w:p>
    <w:p w14:paraId="76886A9A" w14:textId="163E82A8" w:rsidR="00F6293D" w:rsidRDefault="00F6293D" w:rsidP="00E32395"/>
    <w:p w14:paraId="0E83B458" w14:textId="77777777" w:rsidR="00951C3E" w:rsidRDefault="00951C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4638AE" w14:textId="43A9023E" w:rsidR="00173FDE" w:rsidRDefault="009816DF" w:rsidP="00173FDE">
      <w:pPr>
        <w:pStyle w:val="Titre2"/>
      </w:pPr>
      <w:r>
        <w:lastRenderedPageBreak/>
        <w:t xml:space="preserve">La </w:t>
      </w:r>
      <w:r w:rsidR="00DE794F">
        <w:t>boucle principale</w:t>
      </w:r>
    </w:p>
    <w:p w14:paraId="45C7CE41" w14:textId="77777777" w:rsidR="000D2DD7" w:rsidRPr="000D2DD7" w:rsidRDefault="000D2DD7" w:rsidP="000D2DD7"/>
    <w:p w14:paraId="685AABC8" w14:textId="08BA55E8" w:rsidR="00173FDE" w:rsidRDefault="00173FDE" w:rsidP="00173FDE">
      <w:pPr>
        <w:pStyle w:val="Titre3"/>
      </w:pPr>
      <w:r>
        <w:t>La gestion des états</w:t>
      </w:r>
    </w:p>
    <w:p w14:paraId="6F7E6ABD" w14:textId="77777777" w:rsidR="00AD44FC" w:rsidRPr="00AD44FC" w:rsidRDefault="00AD44FC" w:rsidP="00AD44FC"/>
    <w:p w14:paraId="7C7120F7" w14:textId="297C5B5E" w:rsidR="00AC47CC" w:rsidRDefault="00DE794F" w:rsidP="00DE794F">
      <w:r>
        <w:t xml:space="preserve">La boucle principale du projet se situe dans la classe </w:t>
      </w:r>
      <w:r w:rsidR="00C7198D">
        <w:t>« </w:t>
      </w:r>
      <w:r>
        <w:t>Game</w:t>
      </w:r>
      <w:r w:rsidR="00C7198D">
        <w:t> »</w:t>
      </w:r>
      <w:r w:rsidR="009816DF">
        <w:t xml:space="preserve">. </w:t>
      </w:r>
      <w:r w:rsidR="00E0292A">
        <w:t xml:space="preserve">On gère en fait les différents états du jeu (menu, jeu, pause, </w:t>
      </w:r>
      <w:r w:rsidR="00A034DC">
        <w:t xml:space="preserve">victoire, défaite), via la classe </w:t>
      </w:r>
      <w:r w:rsidR="00C7198D">
        <w:t>« </w:t>
      </w:r>
      <w:proofErr w:type="spellStart"/>
      <w:r w:rsidR="00A034DC">
        <w:t>GameState</w:t>
      </w:r>
      <w:proofErr w:type="spellEnd"/>
      <w:r w:rsidR="00C7198D">
        <w:t> »</w:t>
      </w:r>
      <w:r w:rsidR="00A034DC">
        <w:t xml:space="preserve">. En clair, </w:t>
      </w:r>
      <w:r w:rsidR="00C7198D">
        <w:t>« </w:t>
      </w:r>
      <w:proofErr w:type="spellStart"/>
      <w:r w:rsidR="00A6687D">
        <w:t>GameState</w:t>
      </w:r>
      <w:proofErr w:type="spellEnd"/>
      <w:r w:rsidR="00C7198D">
        <w:t> »</w:t>
      </w:r>
      <w:r w:rsidR="00A6687D">
        <w:t xml:space="preserve"> permet de récupérer l’état actif et de le changer si besoin. </w:t>
      </w:r>
    </w:p>
    <w:p w14:paraId="4A2CDE67" w14:textId="04149044" w:rsidR="000D2DD7" w:rsidRDefault="00A6687D" w:rsidP="000D2DD7">
      <w:pPr>
        <w:ind w:firstLine="708"/>
      </w:pPr>
      <w:r>
        <w:t xml:space="preserve">Par exemple, si </w:t>
      </w:r>
      <w:r w:rsidR="00CE2610">
        <w:t xml:space="preserve">le vaisseau de </w:t>
      </w:r>
      <w:r>
        <w:t>l’utilisateur</w:t>
      </w:r>
      <w:r w:rsidR="00462C0D">
        <w:t xml:space="preserve"> a été détruit</w:t>
      </w:r>
      <w:r w:rsidR="00CE2610">
        <w:t>, la classe User avertit</w:t>
      </w:r>
      <w:r w:rsidR="00462C0D">
        <w:t xml:space="preserve"> </w:t>
      </w:r>
      <w:r w:rsidR="00C7198D">
        <w:t>« </w:t>
      </w:r>
      <w:proofErr w:type="spellStart"/>
      <w:r w:rsidR="0080271A">
        <w:t>GameState</w:t>
      </w:r>
      <w:proofErr w:type="spellEnd"/>
      <w:r w:rsidR="00C7198D">
        <w:t> »</w:t>
      </w:r>
      <w:r w:rsidR="0080271A">
        <w:t>,</w:t>
      </w:r>
      <w:r w:rsidR="00290927">
        <w:t xml:space="preserve"> qui se met à jour, puis </w:t>
      </w:r>
      <w:r w:rsidR="00462C0D">
        <w:t>appelle la méthode appropriée de Game</w:t>
      </w:r>
      <w:r w:rsidR="00290927">
        <w:t xml:space="preserve"> afin de réagir au changement d’état</w:t>
      </w:r>
      <w:r w:rsidR="00462C0D">
        <w:t>.</w:t>
      </w:r>
      <w:r w:rsidR="00AC47CC">
        <w:t xml:space="preserve"> Dans ce cas, </w:t>
      </w:r>
      <w:r w:rsidR="00C7198D">
        <w:t>« </w:t>
      </w:r>
      <w:proofErr w:type="spellStart"/>
      <w:r w:rsidR="00396AE5">
        <w:t>GameState</w:t>
      </w:r>
      <w:proofErr w:type="spellEnd"/>
      <w:r w:rsidR="00C7198D">
        <w:t> »</w:t>
      </w:r>
      <w:r w:rsidR="00396AE5">
        <w:t xml:space="preserve"> lance </w:t>
      </w:r>
      <w:r w:rsidR="00B16F29" w:rsidRPr="00396AE5">
        <w:t>«</w:t>
      </w:r>
      <w:r w:rsidR="00396AE5" w:rsidRPr="00396AE5">
        <w:t xml:space="preserve"> </w:t>
      </w:r>
      <w:proofErr w:type="spellStart"/>
      <w:r w:rsidR="00396AE5" w:rsidRPr="00396AE5">
        <w:t>SwitchToEnd</w:t>
      </w:r>
      <w:proofErr w:type="spellEnd"/>
      <w:r w:rsidR="00B16F29" w:rsidRPr="00396AE5">
        <w:t> »</w:t>
      </w:r>
      <w:r w:rsidR="00396AE5" w:rsidRPr="00396AE5">
        <w:t xml:space="preserve">, qui supprime tous </w:t>
      </w:r>
      <w:r w:rsidR="00957A6E">
        <w:t>« </w:t>
      </w:r>
      <w:proofErr w:type="spellStart"/>
      <w:r w:rsidR="00957A6E">
        <w:t>GameObjects</w:t>
      </w:r>
      <w:proofErr w:type="spellEnd"/>
      <w:r w:rsidR="00957A6E">
        <w:t xml:space="preserve"> » </w:t>
      </w:r>
      <w:r w:rsidR="00396AE5" w:rsidRPr="00396AE5">
        <w:t>et affiche le fond d’écran associé.</w:t>
      </w:r>
      <w:r w:rsidR="00B16F29" w:rsidRPr="00396AE5">
        <w:t xml:space="preserve"> </w:t>
      </w:r>
    </w:p>
    <w:p w14:paraId="4A49E391" w14:textId="77777777" w:rsidR="000D2DD7" w:rsidRDefault="000D2DD7" w:rsidP="000D2DD7"/>
    <w:p w14:paraId="779A3673" w14:textId="613FBDBE" w:rsidR="00173FDE" w:rsidRDefault="00173FDE" w:rsidP="00173FDE">
      <w:pPr>
        <w:pStyle w:val="Titre3"/>
      </w:pPr>
      <w:r>
        <w:t>La gestion d</w:t>
      </w:r>
      <w:r w:rsidR="00AD44FC">
        <w:t>u jeu</w:t>
      </w:r>
    </w:p>
    <w:p w14:paraId="655F011B" w14:textId="5FD1BD1C" w:rsidR="00AD44FC" w:rsidRDefault="00AD44FC" w:rsidP="00AD44FC"/>
    <w:p w14:paraId="19A7B674" w14:textId="3BC4D89E" w:rsidR="00FD2373" w:rsidRDefault="00240382" w:rsidP="00AD44FC">
      <w:r>
        <w:t xml:space="preserve">Chaque objet que l’on doit dessiner et mettre à jour </w:t>
      </w:r>
      <w:r w:rsidR="00FC1E51">
        <w:t xml:space="preserve">dans le jeu </w:t>
      </w:r>
      <w:r w:rsidR="00FD2373">
        <w:t>doit hériter de</w:t>
      </w:r>
      <w:r w:rsidR="00FC1E51">
        <w:t xml:space="preserve"> </w:t>
      </w:r>
      <w:r w:rsidR="00FD2373">
        <w:t xml:space="preserve">la classe abstraite </w:t>
      </w:r>
      <w:r w:rsidR="00C7198D">
        <w:t>« </w:t>
      </w:r>
      <w:proofErr w:type="spellStart"/>
      <w:r w:rsidR="00FC1E51">
        <w:t>GameObject</w:t>
      </w:r>
      <w:proofErr w:type="spellEnd"/>
      <w:r w:rsidR="00C7198D">
        <w:t> »</w:t>
      </w:r>
      <w:r w:rsidR="00FC1E51">
        <w:t xml:space="preserve">. </w:t>
      </w:r>
      <w:r w:rsidR="002C4474">
        <w:t>L’ensemble des éléments du jeu à prendre en compte sont</w:t>
      </w:r>
      <w:r w:rsidR="00F4236A">
        <w:t xml:space="preserve"> en fait </w:t>
      </w:r>
      <w:r w:rsidR="002C4474">
        <w:t xml:space="preserve"> contenus dans la liste « </w:t>
      </w:r>
      <w:proofErr w:type="spellStart"/>
      <w:r w:rsidR="002C4474">
        <w:t>GameObjects</w:t>
      </w:r>
      <w:proofErr w:type="spellEnd"/>
      <w:r w:rsidR="002C4474">
        <w:t xml:space="preserve"> » de la classe </w:t>
      </w:r>
      <w:r w:rsidR="00C7198D">
        <w:t>« </w:t>
      </w:r>
      <w:r w:rsidR="002C4474">
        <w:t>Game</w:t>
      </w:r>
      <w:r w:rsidR="00C7198D">
        <w:t> »</w:t>
      </w:r>
      <w:r w:rsidR="002C4474">
        <w:t xml:space="preserve">. </w:t>
      </w:r>
      <w:r w:rsidR="00FD2373">
        <w:t>C’est sur cette classe générique que repose toute la logique du jeu, et en particulier sur</w:t>
      </w:r>
      <w:r w:rsidR="00920091">
        <w:t xml:space="preserve"> les</w:t>
      </w:r>
      <w:r w:rsidR="00FD2373">
        <w:t xml:space="preserve"> 3 méthodes </w:t>
      </w:r>
      <w:r w:rsidR="00920091">
        <w:t xml:space="preserve">suivantes </w:t>
      </w:r>
      <w:r w:rsidR="00FD2373">
        <w:t>:</w:t>
      </w:r>
    </w:p>
    <w:p w14:paraId="59DCD82D" w14:textId="65572A60" w:rsidR="00C83766" w:rsidRDefault="00FD2373" w:rsidP="00FD2373">
      <w:pPr>
        <w:pStyle w:val="Paragraphedeliste"/>
        <w:numPr>
          <w:ilvl w:val="0"/>
          <w:numId w:val="1"/>
        </w:numPr>
      </w:pPr>
      <w:r>
        <w:t xml:space="preserve">« Update » : Mets à jour un objet (ex : réagir à un appui sur </w:t>
      </w:r>
      <w:r w:rsidR="00A21BB1">
        <w:t>une</w:t>
      </w:r>
      <w:r>
        <w:t xml:space="preserve"> touche</w:t>
      </w:r>
      <w:r w:rsidR="00A21BB1">
        <w:t xml:space="preserve"> du clavier, se déplacer, effectuer une action, etc.) ;</w:t>
      </w:r>
    </w:p>
    <w:p w14:paraId="766F389A" w14:textId="54659D6A" w:rsidR="00FD2373" w:rsidRDefault="00FD2373" w:rsidP="00FD2373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IsAlive</w:t>
      </w:r>
      <w:proofErr w:type="spellEnd"/>
      <w:r>
        <w:t> »</w:t>
      </w:r>
      <w:r w:rsidR="00A21BB1">
        <w:t> :</w:t>
      </w:r>
      <w:r w:rsidR="005362C2">
        <w:t xml:space="preserve"> </w:t>
      </w:r>
      <w:r w:rsidR="00920091">
        <w:t>R</w:t>
      </w:r>
      <w:r w:rsidR="005362C2">
        <w:t>etourne « </w:t>
      </w:r>
      <w:proofErr w:type="spellStart"/>
      <w:r w:rsidR="005362C2">
        <w:t>True</w:t>
      </w:r>
      <w:proofErr w:type="spellEnd"/>
      <w:r w:rsidR="005362C2">
        <w:t xml:space="preserve"> » si l’objet </w:t>
      </w:r>
      <w:r w:rsidR="002C4474">
        <w:t>est en vie.</w:t>
      </w:r>
      <w:r w:rsidR="00F95945">
        <w:t xml:space="preserve"> Sinon, on supprime cet objet de la liste des « </w:t>
      </w:r>
      <w:proofErr w:type="spellStart"/>
      <w:r w:rsidR="00F95945">
        <w:t>GameObjects</w:t>
      </w:r>
      <w:proofErr w:type="spellEnd"/>
      <w:r w:rsidR="00F95945">
        <w:t> » et celui-ci ne sera plus pris en compte ;</w:t>
      </w:r>
    </w:p>
    <w:p w14:paraId="19E6034F" w14:textId="1C3F8553" w:rsidR="00FD2373" w:rsidRDefault="00FD2373" w:rsidP="00FD2373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Draw</w:t>
      </w:r>
      <w:proofErr w:type="spellEnd"/>
      <w:r>
        <w:t> »</w:t>
      </w:r>
      <w:r w:rsidR="00F95945">
        <w:t> : Permet de dessiner l’objet sur la fenêtre du jeu « </w:t>
      </w:r>
      <w:proofErr w:type="spellStart"/>
      <w:r w:rsidR="00F95945">
        <w:t>Space</w:t>
      </w:r>
      <w:proofErr w:type="spellEnd"/>
      <w:r w:rsidR="00F95945">
        <w:t xml:space="preserve"> </w:t>
      </w:r>
      <w:proofErr w:type="spellStart"/>
      <w:r w:rsidR="00F95945">
        <w:t>Invaders</w:t>
      </w:r>
      <w:proofErr w:type="spellEnd"/>
      <w:r w:rsidR="00F95945">
        <w:t> » ;</w:t>
      </w:r>
    </w:p>
    <w:p w14:paraId="4BEA8EDA" w14:textId="45931BFD" w:rsidR="00F95945" w:rsidRDefault="00F95945" w:rsidP="00F95945">
      <w:r>
        <w:t xml:space="preserve">En clair, la boucle du jeu revient à </w:t>
      </w:r>
      <w:r w:rsidR="00A01F2E">
        <w:t>parcourir tous les objets de « </w:t>
      </w:r>
      <w:proofErr w:type="spellStart"/>
      <w:r w:rsidR="00A01F2E">
        <w:t>GameObjects</w:t>
      </w:r>
      <w:proofErr w:type="spellEnd"/>
      <w:r w:rsidR="00A01F2E">
        <w:t xml:space="preserve"> » en continu, d’appeler « Update » pour </w:t>
      </w:r>
      <w:r w:rsidR="00C0281E">
        <w:t xml:space="preserve">mettre en action </w:t>
      </w:r>
      <w:r w:rsidR="00A01F2E">
        <w:t>la logique du jeu, « </w:t>
      </w:r>
      <w:proofErr w:type="spellStart"/>
      <w:r w:rsidR="00A01F2E">
        <w:t>Draw</w:t>
      </w:r>
      <w:proofErr w:type="spellEnd"/>
      <w:r w:rsidR="00A01F2E">
        <w:t> », pour dessiner</w:t>
      </w:r>
      <w:r w:rsidR="00C0281E">
        <w:t xml:space="preserve"> les objets</w:t>
      </w:r>
      <w:r w:rsidR="00A01F2E">
        <w:t xml:space="preserve">, </w:t>
      </w:r>
      <w:r w:rsidR="000D2DD7">
        <w:t>puis supprimer ceux qui ne doivent plus être pris en compte via l’appel de « </w:t>
      </w:r>
      <w:proofErr w:type="spellStart"/>
      <w:r w:rsidR="000D2DD7">
        <w:t>IsAlive</w:t>
      </w:r>
      <w:proofErr w:type="spellEnd"/>
      <w:r w:rsidR="000D2DD7">
        <w:t> ».</w:t>
      </w:r>
    </w:p>
    <w:p w14:paraId="11BB73A5" w14:textId="5F503E9B" w:rsidR="00C7198D" w:rsidRDefault="00C7198D" w:rsidP="00F95945"/>
    <w:p w14:paraId="247EACF5" w14:textId="37EE0B9B" w:rsidR="00C7198D" w:rsidRDefault="00C7198D" w:rsidP="00C7198D">
      <w:pPr>
        <w:pStyle w:val="Titre2"/>
      </w:pPr>
      <w:r>
        <w:t>La gestion du graphisme</w:t>
      </w:r>
    </w:p>
    <w:p w14:paraId="423FFD45" w14:textId="2BE4103E" w:rsidR="00C7198D" w:rsidRDefault="00C7198D" w:rsidP="00C7198D"/>
    <w:p w14:paraId="674FDBA2" w14:textId="01BC1F6F" w:rsidR="00C7198D" w:rsidRDefault="00C7198D" w:rsidP="00C7198D">
      <w:r>
        <w:t xml:space="preserve">La classe abstraite </w:t>
      </w:r>
      <w:r w:rsidR="002E5410">
        <w:t>« </w:t>
      </w:r>
      <w:proofErr w:type="spellStart"/>
      <w:r w:rsidR="002E5410">
        <w:t>DrawableObject</w:t>
      </w:r>
      <w:proofErr w:type="spellEnd"/>
      <w:r w:rsidR="002E5410">
        <w:t> » représente un « </w:t>
      </w:r>
      <w:proofErr w:type="spellStart"/>
      <w:r w:rsidR="002E5410">
        <w:t>GameObject</w:t>
      </w:r>
      <w:proofErr w:type="spellEnd"/>
      <w:r w:rsidR="002E5410">
        <w:t> » qui doit être affiché par le biais d’un</w:t>
      </w:r>
      <w:r w:rsidR="007E199D">
        <w:t xml:space="preserve"> </w:t>
      </w:r>
      <w:r w:rsidR="005F16ED">
        <w:t>« </w:t>
      </w:r>
      <w:proofErr w:type="spellStart"/>
      <w:r>
        <w:t>Dr</w:t>
      </w:r>
      <w:r w:rsidR="005F16ED">
        <w:t>awable</w:t>
      </w:r>
      <w:proofErr w:type="spellEnd"/>
      <w:r w:rsidR="005F16ED">
        <w:t> »</w:t>
      </w:r>
      <w:r w:rsidR="007E199D">
        <w:t>. Cette classe</w:t>
      </w:r>
      <w:r w:rsidR="005F16ED">
        <w:t xml:space="preserve"> </w:t>
      </w:r>
      <w:r w:rsidR="007E199D">
        <w:t xml:space="preserve">retourne en fait une image à dessiner sur un </w:t>
      </w:r>
      <w:proofErr w:type="spellStart"/>
      <w:r w:rsidR="007E199D">
        <w:t>canvas</w:t>
      </w:r>
      <w:proofErr w:type="spellEnd"/>
      <w:r w:rsidR="00885E46">
        <w:t>.</w:t>
      </w:r>
      <w:r w:rsidR="008A69BF">
        <w:t xml:space="preserve"> Il peut s’agir d’une image statique (figée dans le temps), représentée ici par un « Frame » ou encore d’une animation, gérée par la casse « Animation ». Cette dernière découpe en fait un</w:t>
      </w:r>
      <w:r w:rsidR="00367219">
        <w:t xml:space="preserve"> fichier image (initialement sous forme de matrice N * M)</w:t>
      </w:r>
      <w:r w:rsidR="007C2662">
        <w:t xml:space="preserve"> e</w:t>
      </w:r>
      <w:r w:rsidR="00415EA0">
        <w:t>n</w:t>
      </w:r>
      <w:r w:rsidR="007C2662">
        <w:t xml:space="preserve"> plusieurs images, et </w:t>
      </w:r>
      <w:r w:rsidR="00415EA0">
        <w:t xml:space="preserve">permet d’afficher </w:t>
      </w:r>
      <w:r w:rsidR="00B86D7F">
        <w:t xml:space="preserve">une </w:t>
      </w:r>
      <w:r w:rsidR="009F0175">
        <w:t>animation.</w:t>
      </w:r>
    </w:p>
    <w:p w14:paraId="290E9641" w14:textId="77777777" w:rsidR="00843AC7" w:rsidRDefault="00843AC7" w:rsidP="00C7198D"/>
    <w:p w14:paraId="4FC919EB" w14:textId="77777777" w:rsidR="00D97D91" w:rsidRDefault="00D97D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F4392B" w14:textId="77777777" w:rsidR="00D97D91" w:rsidRDefault="00D97D91" w:rsidP="00D97D91">
      <w:pPr>
        <w:pStyle w:val="Titre2"/>
      </w:pPr>
      <w:r>
        <w:lastRenderedPageBreak/>
        <w:t>La gestion des objets du jeu</w:t>
      </w:r>
    </w:p>
    <w:p w14:paraId="53AD9EE9" w14:textId="77777777" w:rsidR="00471DE0" w:rsidRDefault="00471DE0" w:rsidP="00D97D91"/>
    <w:p w14:paraId="05DDB620" w14:textId="7D105978" w:rsidR="00EA772D" w:rsidRDefault="00D97D91" w:rsidP="00D97D91">
      <w:r>
        <w:t>Comme dit précédemment, les objets du jeu héritent tous de la classe abstrai</w:t>
      </w:r>
      <w:r w:rsidR="00471DE0">
        <w:t>t</w:t>
      </w:r>
      <w:r>
        <w:t>e « </w:t>
      </w:r>
      <w:proofErr w:type="spellStart"/>
      <w:r>
        <w:t>GameObjects</w:t>
      </w:r>
      <w:proofErr w:type="spellEnd"/>
      <w:r>
        <w:t> ».</w:t>
      </w:r>
      <w:r w:rsidR="00D0773D">
        <w:t xml:space="preserve"> </w:t>
      </w:r>
      <w:r w:rsidR="004D3643">
        <w:t>Ceux-ci sont gérés via le principe d’héritage et de classes abstraites.</w:t>
      </w:r>
    </w:p>
    <w:p w14:paraId="45FD4805" w14:textId="77777777" w:rsidR="00EA772D" w:rsidRDefault="00EA772D" w:rsidP="00D97D91">
      <w:r>
        <w:t>On distingue plusieurs niveaux d’héritage :</w:t>
      </w:r>
    </w:p>
    <w:p w14:paraId="29991975" w14:textId="7F148354" w:rsidR="007300CF" w:rsidRDefault="00EA772D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GameObject</w:t>
      </w:r>
      <w:proofErr w:type="spellEnd"/>
      <w:r>
        <w:t xml:space="preserve"> » : </w:t>
      </w:r>
      <w:r w:rsidR="007300CF">
        <w:t xml:space="preserve">tous les </w:t>
      </w:r>
      <w:r w:rsidR="005204E4">
        <w:t>objets</w:t>
      </w:r>
      <w:r w:rsidR="007300CF">
        <w:t xml:space="preserve"> du jeu </w:t>
      </w:r>
      <w:r>
        <w:t>;</w:t>
      </w:r>
    </w:p>
    <w:p w14:paraId="550F8A0E" w14:textId="0DADF495" w:rsidR="00D97D91" w:rsidRDefault="007300CF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DrawableObject</w:t>
      </w:r>
      <w:proofErr w:type="spellEnd"/>
      <w:r>
        <w:t xml:space="preserve"> » : les </w:t>
      </w:r>
      <w:r w:rsidR="005204E4">
        <w:t xml:space="preserve">objets </w:t>
      </w:r>
      <w:r>
        <w:t xml:space="preserve">à afficher via des images (ou </w:t>
      </w:r>
      <w:r w:rsidR="005204E4">
        <w:t>animations) ;</w:t>
      </w:r>
    </w:p>
    <w:p w14:paraId="51987E86" w14:textId="106A28AC" w:rsidR="005204E4" w:rsidRDefault="005204E4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AliveObject</w:t>
      </w:r>
      <w:proofErr w:type="spellEnd"/>
      <w:r>
        <w:t> » : les objets qui ont une vie ;</w:t>
      </w:r>
    </w:p>
    <w:p w14:paraId="53A70D0C" w14:textId="1C9FA264" w:rsidR="005204E4" w:rsidRDefault="008832EC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MovingObject</w:t>
      </w:r>
      <w:proofErr w:type="spellEnd"/>
      <w:r>
        <w:t> » : les objets qui se déplacent (horizontalement et / ou verticalement) ;</w:t>
      </w:r>
    </w:p>
    <w:p w14:paraId="33258F80" w14:textId="3F8FDB81" w:rsidR="008832EC" w:rsidRDefault="00D869BB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ShooterObject</w:t>
      </w:r>
      <w:proofErr w:type="spellEnd"/>
      <w:r>
        <w:t> » : les objets qui sont apte à tirer ;</w:t>
      </w:r>
    </w:p>
    <w:p w14:paraId="265F475F" w14:textId="29DF4022" w:rsidR="00D77B56" w:rsidRDefault="007A34A4" w:rsidP="00072AEC">
      <w:pPr>
        <w:pStyle w:val="Titre3"/>
      </w:pPr>
      <w:r>
        <w:br/>
      </w:r>
      <w:r w:rsidR="00D77B56">
        <w:t>Le joueur</w:t>
      </w:r>
    </w:p>
    <w:p w14:paraId="74AC1B2F" w14:textId="77777777" w:rsidR="00072AEC" w:rsidRPr="00072AEC" w:rsidRDefault="00072AEC" w:rsidP="00072AEC"/>
    <w:p w14:paraId="0535F274" w14:textId="7E1236A4" w:rsidR="00225C33" w:rsidRDefault="007A34A4" w:rsidP="0026426F">
      <w:r>
        <w:t>Le vaisseau du joueur est géré</w:t>
      </w:r>
      <w:r w:rsidR="000C0786">
        <w:t xml:space="preserve"> par la classe « </w:t>
      </w:r>
      <w:r w:rsidR="00AC4D07">
        <w:t xml:space="preserve">User ». </w:t>
      </w:r>
      <w:r w:rsidR="00225C33">
        <w:t xml:space="preserve">Celle-ci hérite </w:t>
      </w:r>
      <w:r w:rsidR="00072AEC">
        <w:t xml:space="preserve">directement </w:t>
      </w:r>
      <w:r w:rsidR="00225C33">
        <w:t>de la classe « </w:t>
      </w:r>
      <w:proofErr w:type="spellStart"/>
      <w:r w:rsidR="00225C33">
        <w:t>ShooterObject</w:t>
      </w:r>
      <w:proofErr w:type="spellEnd"/>
      <w:r w:rsidR="00225C33">
        <w:t> ».</w:t>
      </w:r>
      <w:r w:rsidR="00072AEC">
        <w:t xml:space="preserve"> Il n’y a rien de spécifique à redéfinir à part le</w:t>
      </w:r>
      <w:r w:rsidR="00215BF2">
        <w:t>s actions à réaliser en fonction des touches</w:t>
      </w:r>
      <w:r w:rsidR="009933B5">
        <w:t xml:space="preserve"> (tirs et déplacements)</w:t>
      </w:r>
      <w:r w:rsidR="00E107D9">
        <w:t>.</w:t>
      </w:r>
    </w:p>
    <w:p w14:paraId="3B3425FD" w14:textId="77777777" w:rsidR="00072AEC" w:rsidRDefault="00072AEC" w:rsidP="0026426F"/>
    <w:p w14:paraId="058C5E94" w14:textId="7E1AC998" w:rsidR="00225C33" w:rsidRDefault="007323A6" w:rsidP="00225C33">
      <w:pPr>
        <w:pStyle w:val="Titre3"/>
      </w:pPr>
      <w:r>
        <w:t>Le vaisseau des ennemis</w:t>
      </w:r>
    </w:p>
    <w:p w14:paraId="4264CB77" w14:textId="77777777" w:rsidR="00225C33" w:rsidRPr="00225C33" w:rsidRDefault="00225C33" w:rsidP="00225C33"/>
    <w:p w14:paraId="1AEE9116" w14:textId="250EBAD4" w:rsidR="0026426F" w:rsidRDefault="00225C33" w:rsidP="0026426F">
      <w:r>
        <w:t>Les vaisseaux des ennemis héritent de</w:t>
      </w:r>
      <w:r w:rsidR="00072AEC">
        <w:t xml:space="preserve"> la classe abst</w:t>
      </w:r>
      <w:r w:rsidR="00E107D9">
        <w:t>raite</w:t>
      </w:r>
      <w:r>
        <w:t xml:space="preserve"> « </w:t>
      </w:r>
      <w:proofErr w:type="spellStart"/>
      <w:r>
        <w:t>EnnemyObject</w:t>
      </w:r>
      <w:proofErr w:type="spellEnd"/>
      <w:r>
        <w:t> »</w:t>
      </w:r>
      <w:r w:rsidR="00E107D9">
        <w:t xml:space="preserve">. Celle-ci </w:t>
      </w:r>
      <w:r w:rsidR="009274D8">
        <w:t>gère</w:t>
      </w:r>
      <w:r w:rsidR="00566D2E">
        <w:t xml:space="preserve"> les tirs des ennemis et également </w:t>
      </w:r>
      <w:r w:rsidR="009274D8">
        <w:t>quelques spécifi</w:t>
      </w:r>
      <w:r w:rsidR="00F42288">
        <w:t xml:space="preserve">cités </w:t>
      </w:r>
      <w:r w:rsidR="009274D8">
        <w:t>liées à leur déplacement</w:t>
      </w:r>
      <w:r w:rsidR="00F42288">
        <w:t xml:space="preserve"> par </w:t>
      </w:r>
      <w:r w:rsidR="00393D0F">
        <w:t xml:space="preserve">système de </w:t>
      </w:r>
      <w:r w:rsidR="00F42288">
        <w:t xml:space="preserve">bloc. </w:t>
      </w:r>
      <w:r w:rsidR="00393D0F">
        <w:t xml:space="preserve">Afin de factoriser quelques </w:t>
      </w:r>
      <w:r w:rsidR="00D0187A">
        <w:t>lignes</w:t>
      </w:r>
      <w:r w:rsidR="00393D0F">
        <w:t xml:space="preserve"> de code, il est possible d’utiliser </w:t>
      </w:r>
      <w:r w:rsidR="00FA0ABC">
        <w:t>des classes abstraites qui héritent de « </w:t>
      </w:r>
      <w:proofErr w:type="spellStart"/>
      <w:r w:rsidR="00FA0ABC">
        <w:t>EnnemyObjects</w:t>
      </w:r>
      <w:proofErr w:type="spellEnd"/>
      <w:r w:rsidR="00FA0ABC">
        <w:t> ». C’est notamment le cas de « </w:t>
      </w:r>
      <w:proofErr w:type="spellStart"/>
      <w:r w:rsidR="00FA0ABC">
        <w:t>BasicEnnemy</w:t>
      </w:r>
      <w:proofErr w:type="spellEnd"/>
      <w:r w:rsidR="00FA0ABC">
        <w:t> »</w:t>
      </w:r>
      <w:r w:rsidR="007E1D32">
        <w:t xml:space="preserve">, qui regroupe les vaisseaux ennemis dont seul </w:t>
      </w:r>
      <w:r w:rsidR="00EB312E">
        <w:t>quelques</w:t>
      </w:r>
      <w:r w:rsidR="007E1D32">
        <w:t xml:space="preserve"> propriétés d’affichage diffère</w:t>
      </w:r>
      <w:r w:rsidR="00EB312E">
        <w:t>nt</w:t>
      </w:r>
      <w:r w:rsidR="007E1D32">
        <w:t>.</w:t>
      </w:r>
    </w:p>
    <w:p w14:paraId="6353BA10" w14:textId="1E15E882" w:rsidR="00FE49DE" w:rsidRDefault="00FE49DE" w:rsidP="0026426F"/>
    <w:p w14:paraId="49857DE5" w14:textId="1E47D23F" w:rsidR="00FE49DE" w:rsidRDefault="00FE49DE" w:rsidP="00FE49DE">
      <w:pPr>
        <w:pStyle w:val="Titre3"/>
      </w:pPr>
      <w:r>
        <w:t>Le</w:t>
      </w:r>
      <w:r w:rsidR="008A685E">
        <w:t>s</w:t>
      </w:r>
      <w:r>
        <w:t xml:space="preserve"> bunker</w:t>
      </w:r>
      <w:r w:rsidR="008A685E">
        <w:t>s</w:t>
      </w:r>
    </w:p>
    <w:p w14:paraId="6B93DB63" w14:textId="22545549" w:rsidR="00FE49DE" w:rsidRDefault="00FE49DE" w:rsidP="00FE49DE"/>
    <w:p w14:paraId="18588FCA" w14:textId="5A73CBB9" w:rsidR="00FE49DE" w:rsidRPr="00FE49DE" w:rsidRDefault="00FE49DE" w:rsidP="00FE49DE">
      <w:r>
        <w:t xml:space="preserve">Le bunker est un cas particulier dans la gestion des éléments du jeu. En effet, </w:t>
      </w:r>
      <w:r w:rsidR="006F1E13">
        <w:t>celui-ci ne se déplace pas</w:t>
      </w:r>
      <w:r w:rsidR="002F7D2E">
        <w:t xml:space="preserve">, </w:t>
      </w:r>
      <w:r w:rsidR="006F1E13">
        <w:t>n</w:t>
      </w:r>
      <w:r w:rsidR="00565E13">
        <w:t>e peut pas tirer</w:t>
      </w:r>
      <w:r w:rsidR="002F7D2E">
        <w:t>, et n’a pas de vie</w:t>
      </w:r>
      <w:r w:rsidR="00565E13">
        <w:t xml:space="preserve">. Il hérite donc </w:t>
      </w:r>
      <w:r w:rsidR="002F7D2E">
        <w:t xml:space="preserve">directement </w:t>
      </w:r>
      <w:r w:rsidR="00565E13">
        <w:t>de la classe « </w:t>
      </w:r>
      <w:proofErr w:type="spellStart"/>
      <w:r w:rsidR="002F7D2E">
        <w:t>Drawing</w:t>
      </w:r>
      <w:r w:rsidR="00565E13">
        <w:t>Object</w:t>
      </w:r>
      <w:proofErr w:type="spellEnd"/>
      <w:r w:rsidR="00565E13">
        <w:t> ».</w:t>
      </w:r>
    </w:p>
    <w:p w14:paraId="3094BE6C" w14:textId="77777777" w:rsidR="00E107D9" w:rsidRPr="0026426F" w:rsidRDefault="00E107D9" w:rsidP="0026426F"/>
    <w:p w14:paraId="59E20C49" w14:textId="4D40CC16" w:rsidR="007323A6" w:rsidRDefault="007323A6" w:rsidP="0026426F">
      <w:pPr>
        <w:pStyle w:val="Titre3"/>
      </w:pPr>
      <w:r>
        <w:t xml:space="preserve">Les projectiles </w:t>
      </w:r>
    </w:p>
    <w:p w14:paraId="49E252B1" w14:textId="3C11C76F" w:rsidR="0026426F" w:rsidRDefault="0026426F" w:rsidP="0026426F"/>
    <w:p w14:paraId="111CB3AF" w14:textId="1531A609" w:rsidR="00EB312E" w:rsidRDefault="00EB312E" w:rsidP="0026426F">
      <w:r>
        <w:t>Les projectiles sont gérés par la classe « </w:t>
      </w:r>
      <w:proofErr w:type="spellStart"/>
      <w:r>
        <w:t>ProjectileObject</w:t>
      </w:r>
      <w:proofErr w:type="spellEnd"/>
      <w:r>
        <w:t> », qui hérite de « </w:t>
      </w:r>
      <w:proofErr w:type="spellStart"/>
      <w:r>
        <w:t>MovingObject</w:t>
      </w:r>
      <w:proofErr w:type="spellEnd"/>
      <w:r>
        <w:t xml:space="preserve"> ». </w:t>
      </w:r>
      <w:r w:rsidR="00573CC1">
        <w:t xml:space="preserve">On gère dans cette classe abstraite les caractéristiques communes des projectiles comme les comportements lors d’une collision ou encore leur mouvement vertical. Cette dernière </w:t>
      </w:r>
      <w:r w:rsidR="00FE49DE">
        <w:t>donne les deux types de projectiles : « </w:t>
      </w:r>
      <w:proofErr w:type="spellStart"/>
      <w:r w:rsidR="00FE49DE">
        <w:t>UserProjectile</w:t>
      </w:r>
      <w:proofErr w:type="spellEnd"/>
      <w:r w:rsidR="00FE49DE">
        <w:t> » et « </w:t>
      </w:r>
      <w:proofErr w:type="spellStart"/>
      <w:r w:rsidR="00FE49DE">
        <w:t>EnnemyProjectile</w:t>
      </w:r>
      <w:proofErr w:type="spellEnd"/>
      <w:r w:rsidR="00FE49DE">
        <w:t> ».</w:t>
      </w:r>
    </w:p>
    <w:p w14:paraId="028BC885" w14:textId="77777777" w:rsidR="00573CC1" w:rsidRPr="0026426F" w:rsidRDefault="00573CC1" w:rsidP="0026426F"/>
    <w:p w14:paraId="311A4866" w14:textId="0A8B1CF5" w:rsidR="007323A6" w:rsidRDefault="000E0EA8" w:rsidP="0026426F">
      <w:pPr>
        <w:pStyle w:val="Titre3"/>
      </w:pPr>
      <w:r>
        <w:lastRenderedPageBreak/>
        <w:t>Les composants graphiques</w:t>
      </w:r>
    </w:p>
    <w:p w14:paraId="15E28F84" w14:textId="275B69F3" w:rsidR="0026426F" w:rsidRDefault="0026426F" w:rsidP="0026426F"/>
    <w:p w14:paraId="78FC5EC6" w14:textId="77DC6B15" w:rsidR="002F7D2E" w:rsidRPr="0026426F" w:rsidRDefault="002F7D2E" w:rsidP="0026426F">
      <w:r>
        <w:t xml:space="preserve">Certains </w:t>
      </w:r>
      <w:r w:rsidR="00CF6302">
        <w:t>« </w:t>
      </w:r>
      <w:proofErr w:type="spellStart"/>
      <w:r w:rsidR="00CF6302">
        <w:t>GameObjects</w:t>
      </w:r>
      <w:proofErr w:type="spellEnd"/>
      <w:r w:rsidR="00CF6302">
        <w:t> »</w:t>
      </w:r>
      <w:r>
        <w:t xml:space="preserve"> n’ont pas d</w:t>
      </w:r>
      <w:r w:rsidR="006324E6">
        <w:t>’influence sur la logique du jeu. C’est notamment le cas de « </w:t>
      </w:r>
      <w:proofErr w:type="spellStart"/>
      <w:r w:rsidR="006324E6">
        <w:t>Backgroun</w:t>
      </w:r>
      <w:r w:rsidR="008648C9">
        <w:t>dImage</w:t>
      </w:r>
      <w:proofErr w:type="spellEnd"/>
      <w:r w:rsidR="008648C9">
        <w:t> » ou encore de « </w:t>
      </w:r>
      <w:proofErr w:type="spellStart"/>
      <w:r w:rsidR="008648C9">
        <w:t>UserLife</w:t>
      </w:r>
      <w:proofErr w:type="spellEnd"/>
      <w:r w:rsidR="008648C9">
        <w:t> »</w:t>
      </w:r>
      <w:r w:rsidR="006324E6">
        <w:t xml:space="preserve">, </w:t>
      </w:r>
      <w:r w:rsidR="008648C9">
        <w:t>qui</w:t>
      </w:r>
      <w:r w:rsidR="006324E6">
        <w:t xml:space="preserve"> ont un rôle purement graphique. Ceux-ci héritent donc directement de la classe « </w:t>
      </w:r>
      <w:proofErr w:type="spellStart"/>
      <w:r w:rsidR="006324E6">
        <w:t>DrawableObject</w:t>
      </w:r>
      <w:proofErr w:type="spellEnd"/>
      <w:r w:rsidR="006324E6">
        <w:t xml:space="preserve"> ». </w:t>
      </w:r>
    </w:p>
    <w:p w14:paraId="62CD152B" w14:textId="77777777" w:rsidR="00D97D91" w:rsidRDefault="00D97D91" w:rsidP="00843AC7">
      <w:pPr>
        <w:pStyle w:val="Titre2"/>
      </w:pPr>
    </w:p>
    <w:p w14:paraId="06F6EFA7" w14:textId="50302A21" w:rsidR="0095499C" w:rsidRPr="00843AC7" w:rsidRDefault="0095499C" w:rsidP="00843AC7">
      <w:pPr>
        <w:pStyle w:val="Titre2"/>
      </w:pPr>
      <w:r>
        <w:t>La gestion des sons</w:t>
      </w:r>
    </w:p>
    <w:p w14:paraId="3F57B634" w14:textId="4E933906" w:rsidR="00051639" w:rsidRDefault="00051639" w:rsidP="00051639"/>
    <w:p w14:paraId="2598C71D" w14:textId="77777777" w:rsidR="00D610D3" w:rsidRDefault="005A321F" w:rsidP="00051639">
      <w:r>
        <w:t>On utilise des « </w:t>
      </w:r>
      <w:proofErr w:type="spellStart"/>
      <w:r>
        <w:t>MediaPlayer</w:t>
      </w:r>
      <w:proofErr w:type="spellEnd"/>
      <w:r>
        <w:t xml:space="preserve"> » afin de gérer une playlist de morceaux ainsi </w:t>
      </w:r>
      <w:r w:rsidR="009C42FB">
        <w:t>que</w:t>
      </w:r>
      <w:r w:rsidR="00985848">
        <w:t xml:space="preserve"> des </w:t>
      </w:r>
      <w:r w:rsidR="00A140E8">
        <w:t xml:space="preserve">effets sonores. </w:t>
      </w:r>
      <w:r w:rsidR="009C7B7F">
        <w:t>Un « </w:t>
      </w:r>
      <w:proofErr w:type="spellStart"/>
      <w:r w:rsidR="009C7B7F">
        <w:t>MediaPlayer</w:t>
      </w:r>
      <w:proofErr w:type="spellEnd"/>
      <w:r w:rsidR="009C7B7F">
        <w:t> » est spécifique à chaque son. On utilise donc une classe spécifique « </w:t>
      </w:r>
      <w:proofErr w:type="spellStart"/>
      <w:r w:rsidR="009C7B7F">
        <w:t>SongMap</w:t>
      </w:r>
      <w:proofErr w:type="spellEnd"/>
      <w:r w:rsidR="009C7B7F">
        <w:t xml:space="preserve"> », qui contient </w:t>
      </w:r>
      <w:r w:rsidR="00B37F92">
        <w:t xml:space="preserve">toutes ces instances </w:t>
      </w:r>
      <w:r w:rsidR="009C7B7F">
        <w:t>et permet de les jouer</w:t>
      </w:r>
      <w:r w:rsidR="00B37F92">
        <w:t xml:space="preserve"> facilement</w:t>
      </w:r>
      <w:r w:rsidR="009C7B7F">
        <w:t>.</w:t>
      </w:r>
    </w:p>
    <w:p w14:paraId="74A76D05" w14:textId="3BB16118" w:rsidR="00E672DB" w:rsidRDefault="00DC2185" w:rsidP="00051639">
      <w:r>
        <w:t xml:space="preserve">Les effets sonores des </w:t>
      </w:r>
      <w:r w:rsidR="00281BC7">
        <w:t>« </w:t>
      </w:r>
      <w:proofErr w:type="spellStart"/>
      <w:r>
        <w:t>GameObject</w:t>
      </w:r>
      <w:proofErr w:type="spellEnd"/>
      <w:r w:rsidR="00281BC7">
        <w:t> »</w:t>
      </w:r>
      <w:r w:rsidR="00367D97">
        <w:t xml:space="preserve"> </w:t>
      </w:r>
      <w:r>
        <w:t xml:space="preserve">sont </w:t>
      </w:r>
      <w:r w:rsidR="00FB7904">
        <w:t>gérés</w:t>
      </w:r>
      <w:r>
        <w:t xml:space="preserve"> </w:t>
      </w:r>
      <w:r w:rsidR="00FB7904">
        <w:t>via la classe « </w:t>
      </w:r>
      <w:proofErr w:type="spellStart"/>
      <w:r w:rsidR="00FB7904">
        <w:t>SoundHandler</w:t>
      </w:r>
      <w:proofErr w:type="spellEnd"/>
      <w:r w:rsidR="00FB7904">
        <w:t xml:space="preserve"> ». En clair, on </w:t>
      </w:r>
      <w:r w:rsidR="00CE5E07">
        <w:t>associe</w:t>
      </w:r>
      <w:r w:rsidR="00FB7904">
        <w:t xml:space="preserve"> un « </w:t>
      </w:r>
      <w:proofErr w:type="spellStart"/>
      <w:r w:rsidR="00FB7904">
        <w:t>SoundHandler</w:t>
      </w:r>
      <w:proofErr w:type="spellEnd"/>
      <w:r w:rsidR="00FB7904">
        <w:t xml:space="preserve"> » </w:t>
      </w:r>
      <w:r w:rsidR="00CE5E07">
        <w:t xml:space="preserve">à </w:t>
      </w:r>
      <w:r w:rsidR="005D7406">
        <w:t>chaque</w:t>
      </w:r>
      <w:r w:rsidR="00281BC7">
        <w:t xml:space="preserve"> </w:t>
      </w:r>
      <w:r w:rsidR="009C42FB">
        <w:t xml:space="preserve"> </w:t>
      </w:r>
      <w:r w:rsidR="00281BC7">
        <w:t>« </w:t>
      </w:r>
      <w:proofErr w:type="spellStart"/>
      <w:r w:rsidR="00281BC7">
        <w:t>GameObject</w:t>
      </w:r>
      <w:proofErr w:type="spellEnd"/>
      <w:r w:rsidR="00281BC7">
        <w:t> »</w:t>
      </w:r>
      <w:r w:rsidR="00B05FD5">
        <w:t xml:space="preserve">. Celui-ci possède des méthodes utilitaires de lancement de son, </w:t>
      </w:r>
      <w:r w:rsidR="00C40189">
        <w:t>qui sont appelées aux</w:t>
      </w:r>
      <w:r w:rsidR="00360649">
        <w:t xml:space="preserve"> bons</w:t>
      </w:r>
      <w:r w:rsidR="00C40189">
        <w:t xml:space="preserve"> moments dans les classes « </w:t>
      </w:r>
      <w:proofErr w:type="spellStart"/>
      <w:r w:rsidR="0047019A">
        <w:t>AliveObject</w:t>
      </w:r>
      <w:proofErr w:type="spellEnd"/>
      <w:r w:rsidR="00C40189">
        <w:t> »</w:t>
      </w:r>
      <w:r w:rsidR="00E672DB">
        <w:t xml:space="preserve"> et « </w:t>
      </w:r>
      <w:proofErr w:type="spellStart"/>
      <w:r w:rsidR="00E672DB">
        <w:t>ShooterObject</w:t>
      </w:r>
      <w:proofErr w:type="spellEnd"/>
      <w:r w:rsidR="00E672DB">
        <w:t> ».</w:t>
      </w:r>
    </w:p>
    <w:p w14:paraId="00FF8655" w14:textId="3FAD5CAC" w:rsidR="00C968C6" w:rsidRDefault="00C40189" w:rsidP="00051639">
      <w:r>
        <w:t xml:space="preserve"> </w:t>
      </w:r>
    </w:p>
    <w:p w14:paraId="78C9116A" w14:textId="6E2188F1" w:rsidR="00797AC2" w:rsidRPr="00051639" w:rsidRDefault="00797AC2" w:rsidP="00797AC2">
      <w:pPr>
        <w:pStyle w:val="Titre2"/>
      </w:pPr>
      <w:r>
        <w:t>Aperçu graphique</w:t>
      </w:r>
    </w:p>
    <w:p w14:paraId="6F86C35D" w14:textId="77777777" w:rsidR="00B67C38" w:rsidRPr="00B67C38" w:rsidRDefault="00B67C38" w:rsidP="00B67C38"/>
    <w:p w14:paraId="56444027" w14:textId="26B4BD7D" w:rsidR="00B67C38" w:rsidRDefault="00B67C38" w:rsidP="00B67C38">
      <w:r w:rsidRPr="00B67C38">
        <w:rPr>
          <w:noProof/>
        </w:rPr>
        <w:drawing>
          <wp:inline distT="0" distB="0" distL="0" distR="0" wp14:anchorId="0113877E" wp14:editId="60E42C4E">
            <wp:extent cx="5760720" cy="3742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8F7" w14:textId="77B743A5" w:rsidR="00797AC2" w:rsidRPr="00B67C38" w:rsidRDefault="00797AC2" w:rsidP="001F6C35">
      <w:pPr>
        <w:pStyle w:val="Sous-titre"/>
        <w:jc w:val="center"/>
      </w:pPr>
      <w:r>
        <w:t>Diagramme permettant</w:t>
      </w:r>
      <w:r w:rsidR="001F6C35">
        <w:t xml:space="preserve"> de visualiser les relations</w:t>
      </w:r>
      <w:r w:rsidR="001F6C35">
        <w:br/>
        <w:t>entre les différentes classes du programme</w:t>
      </w:r>
    </w:p>
    <w:p w14:paraId="5DBAB0F3" w14:textId="77777777" w:rsidR="001F6C35" w:rsidRDefault="001F6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09367A" w14:textId="5E2337F0" w:rsidR="004F4CCF" w:rsidRDefault="001F6C35" w:rsidP="001F6C35">
      <w:pPr>
        <w:pStyle w:val="Titre1"/>
      </w:pPr>
      <w:r>
        <w:lastRenderedPageBreak/>
        <w:t>Les difficultés rencontrées</w:t>
      </w:r>
    </w:p>
    <w:p w14:paraId="0825D971" w14:textId="5F4A80B6" w:rsidR="001F6C35" w:rsidRDefault="001F6C35" w:rsidP="001F6C35"/>
    <w:p w14:paraId="4838BDED" w14:textId="18FD082C" w:rsidR="006B3614" w:rsidRDefault="00EA0BD3" w:rsidP="001F6C35">
      <w:r>
        <w:t>Dans l’ensemble, le projet s’est très bien passé. Je ne connaissais pas le C#</w:t>
      </w:r>
      <w:r w:rsidR="00822F25">
        <w:t xml:space="preserve">, mais je n’ai pas été dérouté pour autant. </w:t>
      </w:r>
      <w:r w:rsidR="003960A5">
        <w:t>Au contraire, c</w:t>
      </w:r>
      <w:r w:rsidR="00AB5AAE">
        <w:t xml:space="preserve">e projet a été l’occasion de </w:t>
      </w:r>
      <w:r w:rsidR="00BD6A69">
        <w:t>bien comprendre son fonctionnement</w:t>
      </w:r>
      <w:r w:rsidR="00822F25">
        <w:t xml:space="preserve"> et je pense maintenant </w:t>
      </w:r>
      <w:r w:rsidR="008115FA">
        <w:t>maîtriser les concepts fondamentaux du langage</w:t>
      </w:r>
      <w:r w:rsidR="00BD6A69">
        <w:t>.</w:t>
      </w:r>
      <w:r w:rsidR="008115FA">
        <w:t xml:space="preserve"> </w:t>
      </w:r>
      <w:r w:rsidR="005D7F7E">
        <w:t xml:space="preserve">Globalement, </w:t>
      </w:r>
      <w:r w:rsidR="006D283F">
        <w:t>j’ai été plutôt à l’aise dans la réalisation du projet. Cependant, j’ai</w:t>
      </w:r>
      <w:r w:rsidR="005D7F7E">
        <w:t xml:space="preserve"> rencontré quelques difficultés.</w:t>
      </w:r>
    </w:p>
    <w:p w14:paraId="480B01E0" w14:textId="77777777" w:rsidR="008115FA" w:rsidRDefault="008115FA" w:rsidP="001F6C35"/>
    <w:p w14:paraId="1A97F3CD" w14:textId="78DED1C4" w:rsidR="001F6C35" w:rsidRDefault="001F6C35" w:rsidP="001F6C35">
      <w:pPr>
        <w:pStyle w:val="Titre2"/>
      </w:pPr>
      <w:r>
        <w:t xml:space="preserve">La gestion </w:t>
      </w:r>
      <w:r w:rsidR="00FD3C5A">
        <w:t>des sons</w:t>
      </w:r>
    </w:p>
    <w:p w14:paraId="17223674" w14:textId="168FC980" w:rsidR="006D283F" w:rsidRDefault="006D283F" w:rsidP="006D283F"/>
    <w:p w14:paraId="2531E04F" w14:textId="2F191197" w:rsidR="006D283F" w:rsidRDefault="00175FDE" w:rsidP="006D283F">
      <w:r>
        <w:t>Le principal problème que j’ai rencontré consistait en la gestion du son avec « </w:t>
      </w:r>
      <w:proofErr w:type="spellStart"/>
      <w:r>
        <w:t>MediaPlayer</w:t>
      </w:r>
      <w:proofErr w:type="spellEnd"/>
      <w:r>
        <w:t xml:space="preserve"> ». En effet, dès </w:t>
      </w:r>
      <w:r w:rsidR="006B2DBC">
        <w:t xml:space="preserve">l’instant ou je jouais un </w:t>
      </w:r>
      <w:r>
        <w:t>son avec  un « </w:t>
      </w:r>
      <w:proofErr w:type="spellStart"/>
      <w:r>
        <w:t>MediaPlayer</w:t>
      </w:r>
      <w:proofErr w:type="spellEnd"/>
      <w:r>
        <w:t xml:space="preserve"> », la fenêtre </w:t>
      </w:r>
      <w:r w:rsidR="006B2DBC">
        <w:t xml:space="preserve">du jeu se réduisait </w:t>
      </w:r>
      <w:r w:rsidR="00B76932">
        <w:t xml:space="preserve">et le titre de la fenêtre était tronqué. Le programme ne plantait pas, et il n’y avait pas de warnings sur la console. J’ai longuement essayé de débugger </w:t>
      </w:r>
      <w:r w:rsidR="00453DB5">
        <w:t>le problème en utilisant l’exécution en mode « pas à pas », mais en vain.</w:t>
      </w:r>
    </w:p>
    <w:p w14:paraId="066B31D0" w14:textId="045EE55A" w:rsidR="00F05ED8" w:rsidRDefault="00453DB5" w:rsidP="006D283F">
      <w:r>
        <w:t>En</w:t>
      </w:r>
      <w:r w:rsidR="00F05ED8">
        <w:t xml:space="preserve"> faisait des tests, j’ai réussi à résoudre le problème en créant une nouvelle instance de « </w:t>
      </w:r>
      <w:proofErr w:type="spellStart"/>
      <w:r w:rsidR="00F05ED8">
        <w:t>MediaPlayer</w:t>
      </w:r>
      <w:proofErr w:type="spellEnd"/>
      <w:r w:rsidR="00F05ED8">
        <w:t> » avant d’afficher graphiquement la fenêtre de jeu</w:t>
      </w:r>
      <w:r w:rsidR="00624645">
        <w:t>. Une simple insertion de « </w:t>
      </w:r>
      <w:proofErr w:type="spellStart"/>
      <w:r w:rsidR="00624645">
        <w:t>MediaPlayer</w:t>
      </w:r>
      <w:proofErr w:type="spellEnd"/>
      <w:r w:rsidR="00624645">
        <w:t xml:space="preserve"> media = new </w:t>
      </w:r>
      <w:proofErr w:type="spellStart"/>
      <w:r w:rsidR="00624645">
        <w:t>MediaPlayer</w:t>
      </w:r>
      <w:proofErr w:type="spellEnd"/>
      <w:r w:rsidR="00624645">
        <w:t>() »</w:t>
      </w:r>
      <w:r w:rsidR="00BF18E6">
        <w:t xml:space="preserve"> avant d’appeler « </w:t>
      </w:r>
      <w:proofErr w:type="spellStart"/>
      <w:r w:rsidR="00BF18E6" w:rsidRPr="007F1BB0">
        <w:t>InitializeComponent</w:t>
      </w:r>
      <w:proofErr w:type="spellEnd"/>
      <w:r w:rsidR="00BF18E6" w:rsidRPr="007F1BB0">
        <w:t> » (dans « </w:t>
      </w:r>
      <w:proofErr w:type="spellStart"/>
      <w:r w:rsidR="00BF18E6" w:rsidRPr="007F1BB0">
        <w:t>GameForm</w:t>
      </w:r>
      <w:proofErr w:type="spellEnd"/>
      <w:r w:rsidR="00BF18E6" w:rsidRPr="007F1BB0">
        <w:t> » de la classe « Form1.cs »)</w:t>
      </w:r>
      <w:r w:rsidR="007F1BB0" w:rsidRPr="007F1BB0">
        <w:t>, permet</w:t>
      </w:r>
      <w:r w:rsidR="00EC1DB7">
        <w:t>tait</w:t>
      </w:r>
      <w:r w:rsidR="007F1BB0" w:rsidRPr="007F1BB0">
        <w:t xml:space="preserve"> de résoudre ce problème.</w:t>
      </w:r>
    </w:p>
    <w:p w14:paraId="0E77497B" w14:textId="77777777" w:rsidR="00BC6B22" w:rsidRDefault="007F1BB0" w:rsidP="006D283F">
      <w:r>
        <w:t xml:space="preserve">Afin d’avoir un code plus « propre », c’est donc précisément à cet endroit que j’appelle </w:t>
      </w:r>
      <w:r w:rsidR="00F62950">
        <w:t>la fonction « </w:t>
      </w:r>
      <w:proofErr w:type="spellStart"/>
      <w:r w:rsidR="00F62950" w:rsidRPr="00B93F55">
        <w:t>SongMap.Instance.Load</w:t>
      </w:r>
      <w:proofErr w:type="spellEnd"/>
      <w:r w:rsidR="00F62950" w:rsidRPr="00B93F55">
        <w:t xml:space="preserve"> », me permettant de charger en mémoire mes « </w:t>
      </w:r>
      <w:proofErr w:type="spellStart"/>
      <w:r w:rsidR="00F62950" w:rsidRPr="00B93F55">
        <w:t>MediaPlayer</w:t>
      </w:r>
      <w:proofErr w:type="spellEnd"/>
      <w:r w:rsidR="00F62950" w:rsidRPr="00B93F55">
        <w:t> »</w:t>
      </w:r>
      <w:r w:rsidR="00BC6B22">
        <w:t xml:space="preserve"> avant l’ouverture de la fenêtre</w:t>
      </w:r>
      <w:r w:rsidR="00F62950" w:rsidRPr="00B93F55">
        <w:t>.</w:t>
      </w:r>
      <w:r w:rsidR="00BC6B22">
        <w:t xml:space="preserve"> </w:t>
      </w:r>
    </w:p>
    <w:p w14:paraId="4C81C14A" w14:textId="27511668" w:rsidR="00F62950" w:rsidRPr="00B93F55" w:rsidRDefault="00F62950" w:rsidP="006D283F">
      <w:r w:rsidRPr="00B93F55">
        <w:t xml:space="preserve">Pour résumer, afin de résoudre le problème de redimensionnement de fenêtre lors de la création </w:t>
      </w:r>
      <w:r w:rsidR="00BC6B22">
        <w:t>du premier</w:t>
      </w:r>
      <w:r w:rsidRPr="00B93F55">
        <w:t xml:space="preserve"> « </w:t>
      </w:r>
      <w:proofErr w:type="spellStart"/>
      <w:r w:rsidRPr="00B93F55">
        <w:t>MediaPlayer</w:t>
      </w:r>
      <w:proofErr w:type="spellEnd"/>
      <w:r w:rsidRPr="00B93F55">
        <w:t> »</w:t>
      </w:r>
      <w:r w:rsidR="00B93F55" w:rsidRPr="00B93F55">
        <w:t>, je charge en mémoire les « </w:t>
      </w:r>
      <w:proofErr w:type="spellStart"/>
      <w:r w:rsidR="00B93F55" w:rsidRPr="00B93F55">
        <w:t>MediaPlayer</w:t>
      </w:r>
      <w:proofErr w:type="spellEnd"/>
      <w:r w:rsidR="00B93F55" w:rsidRPr="00B93F55">
        <w:t> » avant sa création.</w:t>
      </w:r>
    </w:p>
    <w:p w14:paraId="610D0F97" w14:textId="77777777" w:rsidR="006D283F" w:rsidRPr="006D283F" w:rsidRDefault="006D283F" w:rsidP="006D283F"/>
    <w:p w14:paraId="4FE632AA" w14:textId="341FB698" w:rsidR="006B3614" w:rsidRDefault="006B3614" w:rsidP="006B3614">
      <w:pPr>
        <w:pStyle w:val="Titre2"/>
      </w:pPr>
      <w:r>
        <w:t>Le respect des conventions de code</w:t>
      </w:r>
    </w:p>
    <w:p w14:paraId="3FACBBFC" w14:textId="60B4996C" w:rsidR="00B93F55" w:rsidRDefault="00B93F55" w:rsidP="00B93F55"/>
    <w:p w14:paraId="0B6EAD23" w14:textId="188D965A" w:rsidR="00B93F55" w:rsidRPr="00B93F55" w:rsidRDefault="00B93F55" w:rsidP="00B93F55">
      <w:r>
        <w:t xml:space="preserve">La seconde difficulté rencontrée a été de respecter la convention de code suivante : « une fonction ne doit pas contenir plus de 10 lignes de code ». En effet, certaines fonctions sont </w:t>
      </w:r>
      <w:r w:rsidR="005F3241">
        <w:t>complexes et sont difficilement découplables. Pour résoudre le problème, je découpais les « grosses » fonctions en sous-fonctions privées quand c’était possible. Dans le cas contraire j’utilisais des fonctions lambdas.</w:t>
      </w:r>
    </w:p>
    <w:sectPr w:rsidR="00B93F55" w:rsidRPr="00B93F55" w:rsidSect="00557A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88FAC" w14:textId="77777777" w:rsidR="006E484D" w:rsidRDefault="006E484D" w:rsidP="00557AF3">
      <w:pPr>
        <w:spacing w:after="0" w:line="240" w:lineRule="auto"/>
      </w:pPr>
      <w:r>
        <w:separator/>
      </w:r>
    </w:p>
  </w:endnote>
  <w:endnote w:type="continuationSeparator" w:id="0">
    <w:p w14:paraId="413A19D3" w14:textId="77777777" w:rsidR="006E484D" w:rsidRDefault="006E484D" w:rsidP="0055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CB69" w14:textId="7E2F2FEC" w:rsidR="00557AF3" w:rsidRDefault="00557AF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7D6682A" w14:textId="77777777" w:rsidR="00557AF3" w:rsidRDefault="00557A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4B73" w14:textId="77777777" w:rsidR="006E484D" w:rsidRDefault="006E484D" w:rsidP="00557AF3">
      <w:pPr>
        <w:spacing w:after="0" w:line="240" w:lineRule="auto"/>
      </w:pPr>
      <w:r>
        <w:separator/>
      </w:r>
    </w:p>
  </w:footnote>
  <w:footnote w:type="continuationSeparator" w:id="0">
    <w:p w14:paraId="2EB83400" w14:textId="77777777" w:rsidR="006E484D" w:rsidRDefault="006E484D" w:rsidP="0055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7F717" w14:textId="0A9C86C0" w:rsidR="00557AF3" w:rsidRDefault="00557AF3">
    <w:pPr>
      <w:pStyle w:val="En-tte"/>
    </w:pPr>
    <w:r>
      <w:t>Ewen BOUQUET</w:t>
    </w:r>
    <w:r>
      <w:tab/>
    </w:r>
    <w:r>
      <w:tab/>
      <w:t xml:space="preserve">Le </w:t>
    </w:r>
    <w:r w:rsidR="00A541ED">
      <w:t>16</w:t>
    </w:r>
    <w:r>
      <w:t>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680B"/>
    <w:multiLevelType w:val="multilevel"/>
    <w:tmpl w:val="54E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6221F"/>
    <w:multiLevelType w:val="hybridMultilevel"/>
    <w:tmpl w:val="D54C475A"/>
    <w:lvl w:ilvl="0" w:tplc="EBAEF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3"/>
    <w:rsid w:val="00051639"/>
    <w:rsid w:val="00051FB6"/>
    <w:rsid w:val="00072AEC"/>
    <w:rsid w:val="000C0786"/>
    <w:rsid w:val="000D2DD7"/>
    <w:rsid w:val="000E0EA8"/>
    <w:rsid w:val="00173FDE"/>
    <w:rsid w:val="00175FDE"/>
    <w:rsid w:val="00182969"/>
    <w:rsid w:val="0019023A"/>
    <w:rsid w:val="001A7EE0"/>
    <w:rsid w:val="001F6C35"/>
    <w:rsid w:val="00201660"/>
    <w:rsid w:val="0020644E"/>
    <w:rsid w:val="00215BF2"/>
    <w:rsid w:val="00225C33"/>
    <w:rsid w:val="00240382"/>
    <w:rsid w:val="00246760"/>
    <w:rsid w:val="0025491F"/>
    <w:rsid w:val="0026426F"/>
    <w:rsid w:val="00281BC7"/>
    <w:rsid w:val="00290927"/>
    <w:rsid w:val="002C4474"/>
    <w:rsid w:val="002E4B89"/>
    <w:rsid w:val="002E5410"/>
    <w:rsid w:val="002F7D2E"/>
    <w:rsid w:val="00360649"/>
    <w:rsid w:val="00367219"/>
    <w:rsid w:val="00367D97"/>
    <w:rsid w:val="00387B80"/>
    <w:rsid w:val="00393D0F"/>
    <w:rsid w:val="003960A5"/>
    <w:rsid w:val="00396297"/>
    <w:rsid w:val="00396AE5"/>
    <w:rsid w:val="00415EA0"/>
    <w:rsid w:val="00425EEB"/>
    <w:rsid w:val="00453DB5"/>
    <w:rsid w:val="00462665"/>
    <w:rsid w:val="00462C0D"/>
    <w:rsid w:val="00464B24"/>
    <w:rsid w:val="0047019A"/>
    <w:rsid w:val="00471009"/>
    <w:rsid w:val="00471DE0"/>
    <w:rsid w:val="004D3643"/>
    <w:rsid w:val="004E498C"/>
    <w:rsid w:val="004E6962"/>
    <w:rsid w:val="004F2D8E"/>
    <w:rsid w:val="004F4CCF"/>
    <w:rsid w:val="005204E4"/>
    <w:rsid w:val="005362C2"/>
    <w:rsid w:val="00557AF3"/>
    <w:rsid w:val="00565E13"/>
    <w:rsid w:val="00566D2E"/>
    <w:rsid w:val="00573CC1"/>
    <w:rsid w:val="00593A76"/>
    <w:rsid w:val="005A321F"/>
    <w:rsid w:val="005B1535"/>
    <w:rsid w:val="005D7406"/>
    <w:rsid w:val="005D7F7E"/>
    <w:rsid w:val="005F16ED"/>
    <w:rsid w:val="005F3241"/>
    <w:rsid w:val="00624645"/>
    <w:rsid w:val="006324E6"/>
    <w:rsid w:val="006B294F"/>
    <w:rsid w:val="006B2DBC"/>
    <w:rsid w:val="006B3614"/>
    <w:rsid w:val="006C2FA8"/>
    <w:rsid w:val="006D283F"/>
    <w:rsid w:val="006E484D"/>
    <w:rsid w:val="006F1E13"/>
    <w:rsid w:val="00712198"/>
    <w:rsid w:val="00720093"/>
    <w:rsid w:val="007300CF"/>
    <w:rsid w:val="00731F38"/>
    <w:rsid w:val="007323A6"/>
    <w:rsid w:val="007554F9"/>
    <w:rsid w:val="00776687"/>
    <w:rsid w:val="00797AC2"/>
    <w:rsid w:val="007A34A4"/>
    <w:rsid w:val="007B09B4"/>
    <w:rsid w:val="007C2662"/>
    <w:rsid w:val="007E199D"/>
    <w:rsid w:val="007E1D32"/>
    <w:rsid w:val="007F1BB0"/>
    <w:rsid w:val="0080271A"/>
    <w:rsid w:val="008115FA"/>
    <w:rsid w:val="00822F25"/>
    <w:rsid w:val="0083193E"/>
    <w:rsid w:val="00831E9C"/>
    <w:rsid w:val="00843AC7"/>
    <w:rsid w:val="008648C9"/>
    <w:rsid w:val="008832EC"/>
    <w:rsid w:val="00885E46"/>
    <w:rsid w:val="00887B79"/>
    <w:rsid w:val="008902FD"/>
    <w:rsid w:val="008A685E"/>
    <w:rsid w:val="008A69BF"/>
    <w:rsid w:val="008E53C7"/>
    <w:rsid w:val="008E5EB6"/>
    <w:rsid w:val="00920091"/>
    <w:rsid w:val="009274D8"/>
    <w:rsid w:val="00946260"/>
    <w:rsid w:val="00951C3E"/>
    <w:rsid w:val="0095499C"/>
    <w:rsid w:val="00957A6E"/>
    <w:rsid w:val="009816DF"/>
    <w:rsid w:val="0098480E"/>
    <w:rsid w:val="00985848"/>
    <w:rsid w:val="009933B5"/>
    <w:rsid w:val="009C42FB"/>
    <w:rsid w:val="009C7B7F"/>
    <w:rsid w:val="009F0175"/>
    <w:rsid w:val="009F395A"/>
    <w:rsid w:val="00A01F2E"/>
    <w:rsid w:val="00A034DC"/>
    <w:rsid w:val="00A140E8"/>
    <w:rsid w:val="00A21BB1"/>
    <w:rsid w:val="00A43054"/>
    <w:rsid w:val="00A541ED"/>
    <w:rsid w:val="00A6687D"/>
    <w:rsid w:val="00A74ADE"/>
    <w:rsid w:val="00AB5AAE"/>
    <w:rsid w:val="00AB5E91"/>
    <w:rsid w:val="00AC47CC"/>
    <w:rsid w:val="00AC4D07"/>
    <w:rsid w:val="00AD44FC"/>
    <w:rsid w:val="00B05FD5"/>
    <w:rsid w:val="00B069F7"/>
    <w:rsid w:val="00B16F29"/>
    <w:rsid w:val="00B37F92"/>
    <w:rsid w:val="00B65DE3"/>
    <w:rsid w:val="00B67C38"/>
    <w:rsid w:val="00B76932"/>
    <w:rsid w:val="00B86D7F"/>
    <w:rsid w:val="00B93F55"/>
    <w:rsid w:val="00BA4AAB"/>
    <w:rsid w:val="00BC6B22"/>
    <w:rsid w:val="00BC6B86"/>
    <w:rsid w:val="00BD6A69"/>
    <w:rsid w:val="00BD6E3C"/>
    <w:rsid w:val="00BE2712"/>
    <w:rsid w:val="00BF18E6"/>
    <w:rsid w:val="00C0281E"/>
    <w:rsid w:val="00C02956"/>
    <w:rsid w:val="00C40189"/>
    <w:rsid w:val="00C7198D"/>
    <w:rsid w:val="00C83766"/>
    <w:rsid w:val="00C968C6"/>
    <w:rsid w:val="00CA6545"/>
    <w:rsid w:val="00CC0161"/>
    <w:rsid w:val="00CE2610"/>
    <w:rsid w:val="00CE5E07"/>
    <w:rsid w:val="00CF6302"/>
    <w:rsid w:val="00D0187A"/>
    <w:rsid w:val="00D0773D"/>
    <w:rsid w:val="00D16D5C"/>
    <w:rsid w:val="00D527EF"/>
    <w:rsid w:val="00D610D3"/>
    <w:rsid w:val="00D67A52"/>
    <w:rsid w:val="00D75FB8"/>
    <w:rsid w:val="00D77B56"/>
    <w:rsid w:val="00D869BB"/>
    <w:rsid w:val="00D95814"/>
    <w:rsid w:val="00D97D91"/>
    <w:rsid w:val="00DB6FFF"/>
    <w:rsid w:val="00DC2185"/>
    <w:rsid w:val="00DD0172"/>
    <w:rsid w:val="00DE794F"/>
    <w:rsid w:val="00E02274"/>
    <w:rsid w:val="00E0292A"/>
    <w:rsid w:val="00E107D9"/>
    <w:rsid w:val="00E32395"/>
    <w:rsid w:val="00E563AE"/>
    <w:rsid w:val="00E56501"/>
    <w:rsid w:val="00E60239"/>
    <w:rsid w:val="00E672DB"/>
    <w:rsid w:val="00EA0BD3"/>
    <w:rsid w:val="00EA772D"/>
    <w:rsid w:val="00EB312E"/>
    <w:rsid w:val="00EC1DB7"/>
    <w:rsid w:val="00F05ED8"/>
    <w:rsid w:val="00F11BC7"/>
    <w:rsid w:val="00F23AA7"/>
    <w:rsid w:val="00F42288"/>
    <w:rsid w:val="00F4236A"/>
    <w:rsid w:val="00F54EB3"/>
    <w:rsid w:val="00F6293D"/>
    <w:rsid w:val="00F62950"/>
    <w:rsid w:val="00F95945"/>
    <w:rsid w:val="00FA0ABC"/>
    <w:rsid w:val="00FB7904"/>
    <w:rsid w:val="00FC1E51"/>
    <w:rsid w:val="00FD2373"/>
    <w:rsid w:val="00FD3C5A"/>
    <w:rsid w:val="00F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A7751"/>
  <w15:chartTrackingRefBased/>
  <w15:docId w15:val="{F5A966F5-B06D-4B7F-BBFF-7B0966C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7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AF3"/>
  </w:style>
  <w:style w:type="paragraph" w:styleId="Pieddepage">
    <w:name w:val="footer"/>
    <w:basedOn w:val="Normal"/>
    <w:link w:val="Pieddepag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AF3"/>
  </w:style>
  <w:style w:type="character" w:styleId="Numrodeligne">
    <w:name w:val="line number"/>
    <w:basedOn w:val="Policepardfaut"/>
    <w:uiPriority w:val="99"/>
    <w:semiHidden/>
    <w:unhideWhenUsed/>
    <w:rsid w:val="00557AF3"/>
  </w:style>
  <w:style w:type="character" w:customStyle="1" w:styleId="Titre1Car">
    <w:name w:val="Titre 1 Car"/>
    <w:basedOn w:val="Policepardfaut"/>
    <w:link w:val="Titre1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7A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4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C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F6C35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41E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41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41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541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54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97E8-82E5-40B0-B038-E8BC67E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Bouquet</dc:creator>
  <cp:keywords/>
  <dc:description/>
  <cp:lastModifiedBy>david Bouquet</cp:lastModifiedBy>
  <cp:revision>193</cp:revision>
  <dcterms:created xsi:type="dcterms:W3CDTF">2020-11-08T18:17:00Z</dcterms:created>
  <dcterms:modified xsi:type="dcterms:W3CDTF">2020-11-17T09:40:00Z</dcterms:modified>
</cp:coreProperties>
</file>