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A4" w:rsidRPr="00F31B64" w:rsidRDefault="000B1DA9">
      <w:pPr>
        <w:rPr>
          <w:rFonts w:cstheme="minorHAnsi"/>
          <w:b/>
        </w:rPr>
      </w:pPr>
      <w:r w:rsidRPr="00F31B64">
        <w:rPr>
          <w:rFonts w:cstheme="minorHAnsi"/>
          <w:b/>
        </w:rPr>
        <w:t xml:space="preserve">Alterações necessarias no </w:t>
      </w:r>
      <w:r w:rsidR="00F65A43" w:rsidRPr="00F31B64">
        <w:rPr>
          <w:rFonts w:cstheme="minorHAnsi"/>
          <w:b/>
        </w:rPr>
        <w:t xml:space="preserve">pacote do </w:t>
      </w:r>
      <w:r w:rsidRPr="00F31B64">
        <w:rPr>
          <w:rFonts w:cstheme="minorHAnsi"/>
          <w:b/>
        </w:rPr>
        <w:t>iFlow:</w:t>
      </w:r>
    </w:p>
    <w:p w:rsidR="000B1DA9" w:rsidRPr="002539D9" w:rsidRDefault="00F65A43" w:rsidP="000B1DA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t xml:space="preserve">1 - </w:t>
      </w:r>
      <w:r w:rsidR="000B1DA9" w:rsidRPr="002539D9">
        <w:rPr>
          <w:rFonts w:cstheme="minorHAnsi"/>
          <w:lang w:val="en-US"/>
        </w:rPr>
        <w:t>War:</w:t>
      </w:r>
    </w:p>
    <w:p w:rsidR="000B1DA9" w:rsidRPr="002539D9" w:rsidRDefault="000B1DA9" w:rsidP="000B1DA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tab/>
      </w:r>
      <w:r w:rsidR="00F65A43" w:rsidRPr="002539D9">
        <w:rPr>
          <w:rFonts w:cstheme="minorHAnsi"/>
          <w:lang w:val="en-US"/>
        </w:rPr>
        <w:t xml:space="preserve">1.1 </w:t>
      </w:r>
      <w:r w:rsidR="00C215B0" w:rsidRPr="002539D9">
        <w:rPr>
          <w:rFonts w:cstheme="minorHAnsi"/>
          <w:lang w:val="en-US"/>
        </w:rPr>
        <w:t>- M</w:t>
      </w:r>
      <w:r w:rsidRPr="002539D9">
        <w:rPr>
          <w:rFonts w:cstheme="minorHAnsi"/>
          <w:lang w:val="en-US"/>
        </w:rPr>
        <w:t xml:space="preserve">eter weblogic.xml </w:t>
      </w:r>
      <w:proofErr w:type="spellStart"/>
      <w:r w:rsidRPr="002539D9">
        <w:rPr>
          <w:rFonts w:cstheme="minorHAnsi"/>
          <w:lang w:val="en-US"/>
        </w:rPr>
        <w:t>em</w:t>
      </w:r>
      <w:proofErr w:type="spellEnd"/>
      <w:r w:rsidRPr="002539D9">
        <w:rPr>
          <w:rFonts w:cstheme="minorHAnsi"/>
          <w:lang w:val="en-US"/>
        </w:rPr>
        <w:t xml:space="preserve"> </w:t>
      </w:r>
      <w:r w:rsidR="00F65A43" w:rsidRPr="002539D9">
        <w:rPr>
          <w:rFonts w:cstheme="minorHAnsi"/>
          <w:lang w:val="en-US"/>
        </w:rPr>
        <w:t>\</w:t>
      </w:r>
      <w:r w:rsidRPr="002539D9">
        <w:rPr>
          <w:rFonts w:cstheme="minorHAnsi"/>
          <w:lang w:val="en-US"/>
        </w:rPr>
        <w:t>WEB-INF</w:t>
      </w:r>
      <w:r w:rsidR="00F65A43" w:rsidRPr="002539D9">
        <w:rPr>
          <w:rFonts w:cstheme="minorHAnsi"/>
          <w:lang w:val="en-US"/>
        </w:rPr>
        <w:t>\</w:t>
      </w:r>
    </w:p>
    <w:p w:rsidR="000E6993" w:rsidRPr="00F31B64" w:rsidRDefault="000B1DA9" w:rsidP="000B1DA9">
      <w:pPr>
        <w:rPr>
          <w:rFonts w:cstheme="minorHAnsi"/>
        </w:rPr>
      </w:pPr>
      <w:r w:rsidRPr="002539D9">
        <w:rPr>
          <w:rFonts w:cstheme="minorHAnsi"/>
          <w:lang w:val="en-US"/>
        </w:rPr>
        <w:tab/>
      </w:r>
      <w:r w:rsidR="00F65A43" w:rsidRPr="00F31B64">
        <w:rPr>
          <w:rFonts w:cstheme="minorHAnsi"/>
        </w:rPr>
        <w:t xml:space="preserve">1.2 </w:t>
      </w:r>
      <w:r w:rsidRPr="00F31B64">
        <w:rPr>
          <w:rFonts w:cstheme="minorHAnsi"/>
        </w:rPr>
        <w:t xml:space="preserve">- </w:t>
      </w:r>
      <w:r w:rsidR="00C215B0" w:rsidRPr="00F31B64">
        <w:rPr>
          <w:rFonts w:cstheme="minorHAnsi"/>
        </w:rPr>
        <w:t>R</w:t>
      </w:r>
      <w:r w:rsidRPr="00F31B64">
        <w:rPr>
          <w:rFonts w:cstheme="minorHAnsi"/>
        </w:rPr>
        <w:t>emover</w:t>
      </w:r>
      <w:r w:rsidR="00F65A43" w:rsidRPr="00F31B64">
        <w:rPr>
          <w:rFonts w:cstheme="minorHAnsi"/>
        </w:rPr>
        <w:t xml:space="preserve"> </w:t>
      </w:r>
      <w:r w:rsidR="000E6993">
        <w:rPr>
          <w:rFonts w:cstheme="minorHAnsi"/>
        </w:rPr>
        <w:t xml:space="preserve">xml-apis-1.3.04.jar, </w:t>
      </w:r>
      <w:r w:rsidRPr="00F31B64">
        <w:rPr>
          <w:rFonts w:cstheme="minorHAnsi"/>
        </w:rPr>
        <w:t xml:space="preserve"> xml-apis-ext-1.3.04.jar da pasta </w:t>
      </w:r>
      <w:r w:rsidR="00F65A43" w:rsidRPr="00F31B64">
        <w:rPr>
          <w:rFonts w:cstheme="minorHAnsi"/>
        </w:rPr>
        <w:t>\</w:t>
      </w:r>
      <w:r w:rsidRPr="00F31B64">
        <w:rPr>
          <w:rFonts w:cstheme="minorHAnsi"/>
        </w:rPr>
        <w:t>WEB-INF\lib</w:t>
      </w:r>
    </w:p>
    <w:p w:rsidR="000B1DA9" w:rsidRPr="00F31B64" w:rsidRDefault="000B1DA9" w:rsidP="000B1DA9">
      <w:pPr>
        <w:rPr>
          <w:rFonts w:cstheme="minorHAnsi"/>
        </w:rPr>
      </w:pPr>
      <w:r w:rsidRPr="00F31B64">
        <w:rPr>
          <w:rFonts w:cstheme="minorHAnsi"/>
        </w:rPr>
        <w:tab/>
      </w:r>
      <w:r w:rsidR="00C215B0" w:rsidRPr="00F31B64">
        <w:rPr>
          <w:rFonts w:cstheme="minorHAnsi"/>
        </w:rPr>
        <w:t xml:space="preserve">1.3 </w:t>
      </w:r>
      <w:r w:rsidRPr="00F31B64">
        <w:rPr>
          <w:rFonts w:cstheme="minorHAnsi"/>
        </w:rPr>
        <w:t>- Alterar StartupServlet</w:t>
      </w:r>
      <w:r w:rsidR="00F65A43" w:rsidRPr="00F31B64">
        <w:rPr>
          <w:rFonts w:cstheme="minorHAnsi"/>
        </w:rPr>
        <w:t>.class</w:t>
      </w:r>
    </w:p>
    <w:p w:rsidR="000B1DA9" w:rsidRPr="00F31B64" w:rsidRDefault="000B1DA9" w:rsidP="00F31B64">
      <w:pPr>
        <w:rPr>
          <w:rFonts w:cstheme="minorHAnsi"/>
        </w:rPr>
      </w:pPr>
      <w:r w:rsidRPr="00F31B64">
        <w:rPr>
          <w:rFonts w:cstheme="minorHAnsi"/>
        </w:rPr>
        <w:tab/>
      </w:r>
      <w:r w:rsidR="00C215B0" w:rsidRPr="00F31B64">
        <w:rPr>
          <w:rFonts w:cstheme="minorHAnsi"/>
        </w:rPr>
        <w:t xml:space="preserve">1.4 </w:t>
      </w:r>
      <w:r w:rsidRPr="00F31B64">
        <w:rPr>
          <w:rFonts w:cstheme="minorHAnsi"/>
        </w:rPr>
        <w:t xml:space="preserve">- Alterar includes </w:t>
      </w:r>
      <w:r w:rsidR="00F65A43" w:rsidRPr="00F31B64">
        <w:rPr>
          <w:rFonts w:cstheme="minorHAnsi"/>
        </w:rPr>
        <w:t xml:space="preserve">meter </w:t>
      </w:r>
      <w:r w:rsidRPr="00F31B64">
        <w:rPr>
          <w:rFonts w:cstheme="minorHAnsi"/>
        </w:rPr>
        <w:t>../defs nos ficheiros doupload.jsp e uploadflow.jsp</w:t>
      </w:r>
    </w:p>
    <w:p w:rsidR="00F31B64" w:rsidRDefault="00F31B64" w:rsidP="00F31B64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F31B64">
        <w:rPr>
          <w:rFonts w:cstheme="minorHAnsi"/>
        </w:rPr>
        <w:tab/>
        <w:t xml:space="preserve">1.5 - Comentar linha 75 do ficheiro  </w:t>
      </w:r>
      <w:r w:rsidRPr="00F31B64">
        <w:rPr>
          <w:rStyle w:val="HTMLCode"/>
          <w:rFonts w:asciiTheme="minorHAnsi" w:eastAsiaTheme="minorEastAsia" w:hAnsiTheme="minorHAnsi" w:cstheme="minorHAnsi"/>
          <w:sz w:val="22"/>
          <w:szCs w:val="22"/>
        </w:rPr>
        <w:t>inicio_flow.jsp getContentServlet()</w:t>
      </w:r>
    </w:p>
    <w:p w:rsidR="00794C68" w:rsidRPr="00F31B64" w:rsidRDefault="00794C68" w:rsidP="00F31B64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ab/>
        <w:t>1.6 – Incluir jniloader em WEB-INF/lib</w:t>
      </w:r>
      <w:bookmarkStart w:id="0" w:name="_GoBack"/>
      <w:bookmarkEnd w:id="0"/>
    </w:p>
    <w:p w:rsidR="00F31B64" w:rsidRPr="00F31B64" w:rsidRDefault="00F31B64" w:rsidP="000B1DA9">
      <w:pPr>
        <w:rPr>
          <w:rFonts w:cstheme="minorHAnsi"/>
        </w:rPr>
      </w:pPr>
    </w:p>
    <w:p w:rsidR="000B1DA9" w:rsidRPr="00F31B64" w:rsidRDefault="000B1DA9" w:rsidP="000B1DA9">
      <w:pPr>
        <w:rPr>
          <w:rFonts w:cstheme="minorHAnsi"/>
        </w:rPr>
      </w:pPr>
    </w:p>
    <w:p w:rsidR="000B1DA9" w:rsidRPr="002539D9" w:rsidRDefault="00F65A43" w:rsidP="000B1DA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t xml:space="preserve">2 - </w:t>
      </w:r>
      <w:proofErr w:type="spellStart"/>
      <w:proofErr w:type="gramStart"/>
      <w:r w:rsidR="000B1DA9" w:rsidRPr="002539D9">
        <w:rPr>
          <w:rFonts w:cstheme="minorHAnsi"/>
          <w:lang w:val="en-US"/>
        </w:rPr>
        <w:t>iFlowHome</w:t>
      </w:r>
      <w:proofErr w:type="spellEnd"/>
      <w:proofErr w:type="gramEnd"/>
      <w:r w:rsidR="000B1DA9" w:rsidRPr="002539D9">
        <w:rPr>
          <w:rFonts w:cstheme="minorHAnsi"/>
          <w:lang w:val="en-US"/>
        </w:rPr>
        <w:t>:</w:t>
      </w:r>
    </w:p>
    <w:p w:rsidR="000B1DA9" w:rsidRPr="002539D9" w:rsidRDefault="000B1DA9" w:rsidP="000B1DA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tab/>
      </w:r>
      <w:r w:rsidR="00C215B0" w:rsidRPr="002539D9">
        <w:rPr>
          <w:rFonts w:cstheme="minorHAnsi"/>
          <w:lang w:val="en-US"/>
        </w:rPr>
        <w:t xml:space="preserve">2.1 - </w:t>
      </w:r>
      <w:proofErr w:type="spellStart"/>
      <w:r w:rsidR="00C215B0" w:rsidRPr="002539D9">
        <w:rPr>
          <w:rFonts w:cstheme="minorHAnsi"/>
          <w:lang w:val="en-US"/>
        </w:rPr>
        <w:t>A</w:t>
      </w:r>
      <w:r w:rsidRPr="002539D9">
        <w:rPr>
          <w:rFonts w:cstheme="minorHAnsi"/>
          <w:lang w:val="en-US"/>
        </w:rPr>
        <w:t>lterar</w:t>
      </w:r>
      <w:proofErr w:type="spellEnd"/>
      <w:r w:rsidRPr="002539D9">
        <w:rPr>
          <w:rFonts w:cstheme="minorHAnsi"/>
          <w:lang w:val="en-US"/>
        </w:rPr>
        <w:t xml:space="preserve"> DB_POOL_NAME=</w:t>
      </w:r>
      <w:proofErr w:type="spellStart"/>
      <w:r w:rsidRPr="002539D9">
        <w:rPr>
          <w:rFonts w:cstheme="minorHAnsi"/>
          <w:lang w:val="en-US"/>
        </w:rPr>
        <w:t>jdbc</w:t>
      </w:r>
      <w:proofErr w:type="spellEnd"/>
      <w:r w:rsidRPr="002539D9">
        <w:rPr>
          <w:rFonts w:cstheme="minorHAnsi"/>
          <w:lang w:val="en-US"/>
        </w:rPr>
        <w:t>/</w:t>
      </w:r>
      <w:proofErr w:type="spellStart"/>
      <w:r w:rsidRPr="002539D9">
        <w:rPr>
          <w:rFonts w:cstheme="minorHAnsi"/>
          <w:lang w:val="en-US"/>
        </w:rPr>
        <w:t>iFlowMyDS</w:t>
      </w:r>
      <w:proofErr w:type="spellEnd"/>
      <w:r w:rsidR="00C215B0" w:rsidRPr="002539D9">
        <w:rPr>
          <w:rFonts w:cstheme="minorHAnsi"/>
          <w:lang w:val="en-US"/>
        </w:rPr>
        <w:t xml:space="preserve"> no </w:t>
      </w:r>
      <w:proofErr w:type="spellStart"/>
      <w:r w:rsidR="00C215B0" w:rsidRPr="002539D9">
        <w:rPr>
          <w:rFonts w:cstheme="minorHAnsi"/>
          <w:lang w:val="en-US"/>
        </w:rPr>
        <w:t>iflow.properties</w:t>
      </w:r>
      <w:proofErr w:type="spellEnd"/>
    </w:p>
    <w:p w:rsidR="00B709DB" w:rsidRPr="00F31B64" w:rsidRDefault="00B709DB" w:rsidP="000B1DA9">
      <w:pPr>
        <w:rPr>
          <w:rFonts w:cstheme="minorHAnsi"/>
        </w:rPr>
      </w:pPr>
      <w:r w:rsidRPr="002539D9">
        <w:rPr>
          <w:rFonts w:cstheme="minorHAnsi"/>
          <w:lang w:val="en-US"/>
        </w:rPr>
        <w:tab/>
      </w:r>
      <w:r w:rsidR="00C215B0" w:rsidRPr="00F31B64">
        <w:rPr>
          <w:rFonts w:cstheme="minorHAnsi"/>
        </w:rPr>
        <w:t>2.2 - A</w:t>
      </w:r>
      <w:r w:rsidRPr="00F31B64">
        <w:rPr>
          <w:rFonts w:cstheme="minorHAnsi"/>
        </w:rPr>
        <w:t>lterar porta: 7001</w:t>
      </w:r>
    </w:p>
    <w:p w:rsidR="002539D9" w:rsidRDefault="002539D9" w:rsidP="008C6FB1">
      <w:pPr>
        <w:rPr>
          <w:rFonts w:eastAsia="PMingLiU" w:cstheme="minorHAnsi"/>
          <w:b/>
        </w:rPr>
      </w:pPr>
    </w:p>
    <w:p w:rsidR="008C6FB1" w:rsidRPr="00F31B64" w:rsidRDefault="008C6FB1" w:rsidP="008C6FB1">
      <w:pPr>
        <w:rPr>
          <w:rFonts w:eastAsia="PMingLiU" w:cstheme="minorHAnsi"/>
          <w:b/>
        </w:rPr>
      </w:pPr>
      <w:r w:rsidRPr="00F31B64">
        <w:rPr>
          <w:rFonts w:eastAsia="PMingLiU" w:cstheme="minorHAnsi"/>
          <w:b/>
        </w:rPr>
        <w:t>Base de dados</w:t>
      </w:r>
      <w:r w:rsidRPr="00F31B64">
        <w:rPr>
          <w:rFonts w:cstheme="minorHAnsi"/>
          <w:b/>
        </w:rPr>
        <w:t>:</w:t>
      </w:r>
    </w:p>
    <w:p w:rsidR="008C6FB1" w:rsidRPr="00F31B64" w:rsidRDefault="008C6FB1" w:rsidP="008C6FB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31B64">
        <w:rPr>
          <w:rFonts w:asciiTheme="minorHAnsi" w:hAnsiTheme="minorHAnsi" w:cstheme="minorHAnsi"/>
          <w:sz w:val="22"/>
          <w:szCs w:val="22"/>
        </w:rPr>
        <w:tab/>
        <w:t>É necessário criar e configurar a</w:t>
      </w:r>
      <w:r w:rsidR="00F31B64">
        <w:rPr>
          <w:rFonts w:asciiTheme="minorHAnsi" w:hAnsiTheme="minorHAnsi" w:cstheme="minorHAnsi"/>
          <w:sz w:val="22"/>
          <w:szCs w:val="22"/>
        </w:rPr>
        <w:t xml:space="preserve"> base de dados a utilizar pela </w:t>
      </w:r>
      <w:r w:rsidRPr="00F31B64">
        <w:rPr>
          <w:rFonts w:asciiTheme="minorHAnsi" w:hAnsiTheme="minorHAnsi" w:cstheme="minorHAnsi"/>
          <w:sz w:val="22"/>
          <w:szCs w:val="22"/>
        </w:rPr>
        <w:t>aplicação, para isso é preciso efectuar os seguintes passos:</w:t>
      </w:r>
    </w:p>
    <w:p w:rsidR="008C6FB1" w:rsidRPr="00F31B64" w:rsidRDefault="00C215B0" w:rsidP="008C6FB1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31B64">
        <w:rPr>
          <w:rFonts w:asciiTheme="minorHAnsi" w:hAnsiTheme="minorHAnsi" w:cstheme="minorHAnsi"/>
          <w:sz w:val="22"/>
          <w:szCs w:val="22"/>
        </w:rPr>
        <w:t>Criar schema e utilizador</w:t>
      </w:r>
    </w:p>
    <w:p w:rsidR="008C6FB1" w:rsidRPr="00F31B64" w:rsidRDefault="008C6FB1" w:rsidP="008C6FB1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31B64">
        <w:rPr>
          <w:rFonts w:asciiTheme="minorHAnsi" w:hAnsiTheme="minorHAnsi" w:cstheme="minorHAnsi"/>
          <w:sz w:val="22"/>
          <w:szCs w:val="22"/>
        </w:rPr>
        <w:t>Correr o script de instalação diponível em db-install</w:t>
      </w:r>
    </w:p>
    <w:p w:rsidR="008C6FB1" w:rsidRPr="00F31B64" w:rsidRDefault="008C6FB1" w:rsidP="008C6FB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8C6FB1" w:rsidRPr="00F31B64" w:rsidRDefault="008C6FB1" w:rsidP="008C6FB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31B64">
        <w:rPr>
          <w:rFonts w:asciiTheme="minorHAnsi" w:hAnsiTheme="minorHAnsi" w:cstheme="minorHAnsi"/>
          <w:sz w:val="22"/>
          <w:szCs w:val="22"/>
        </w:rPr>
        <w:t>Nota: em caso de upgrade para nova versão</w:t>
      </w:r>
      <w:r w:rsidR="00F31B64">
        <w:rPr>
          <w:rFonts w:asciiTheme="minorHAnsi" w:hAnsiTheme="minorHAnsi" w:cstheme="minorHAnsi"/>
          <w:sz w:val="22"/>
          <w:szCs w:val="22"/>
        </w:rPr>
        <w:t xml:space="preserve"> correr os scripts disponíveis </w:t>
      </w:r>
      <w:r w:rsidRPr="00F31B64">
        <w:rPr>
          <w:rFonts w:asciiTheme="minorHAnsi" w:hAnsiTheme="minorHAnsi" w:cstheme="minorHAnsi"/>
          <w:sz w:val="22"/>
          <w:szCs w:val="22"/>
        </w:rPr>
        <w:t>em db-upgrade da versão existente até à versão pretendida.</w:t>
      </w:r>
    </w:p>
    <w:p w:rsidR="008C6FB1" w:rsidRPr="00F31B64" w:rsidRDefault="008C6FB1" w:rsidP="000B1DA9">
      <w:pPr>
        <w:rPr>
          <w:rFonts w:cstheme="minorHAnsi"/>
        </w:rPr>
      </w:pPr>
    </w:p>
    <w:p w:rsidR="00F65A43" w:rsidRPr="00F31B64" w:rsidRDefault="00F65A43">
      <w:pPr>
        <w:rPr>
          <w:rFonts w:cstheme="minorHAnsi"/>
          <w:b/>
        </w:rPr>
      </w:pPr>
      <w:r w:rsidRPr="00F31B64">
        <w:rPr>
          <w:rFonts w:cstheme="minorHAnsi"/>
          <w:b/>
        </w:rPr>
        <w:br w:type="page"/>
      </w:r>
    </w:p>
    <w:p w:rsidR="00707B95" w:rsidRPr="00F31B64" w:rsidRDefault="00707B95" w:rsidP="000B1DA9">
      <w:pPr>
        <w:rPr>
          <w:rFonts w:cstheme="minorHAnsi"/>
          <w:b/>
        </w:rPr>
      </w:pPr>
      <w:r w:rsidRPr="00F31B64">
        <w:rPr>
          <w:rFonts w:cstheme="minorHAnsi"/>
          <w:b/>
        </w:rPr>
        <w:lastRenderedPageBreak/>
        <w:t>Configuração do WebLogic:</w:t>
      </w:r>
    </w:p>
    <w:p w:rsidR="00707B95" w:rsidRPr="00F31B64" w:rsidRDefault="00707B95" w:rsidP="000B1DA9">
      <w:pPr>
        <w:rPr>
          <w:rFonts w:cstheme="minorHAnsi"/>
        </w:rPr>
      </w:pPr>
      <w:r w:rsidRPr="00F31B64">
        <w:rPr>
          <w:rFonts w:cstheme="minorHAnsi"/>
        </w:rPr>
        <w:t>1 - Instalar WebLogic com opções default em local à escolha, aqui definido como [WL_INSTALL].</w:t>
      </w:r>
    </w:p>
    <w:p w:rsidR="00707B95" w:rsidRPr="00F31B64" w:rsidRDefault="00707B95" w:rsidP="000B1DA9">
      <w:pPr>
        <w:rPr>
          <w:rFonts w:cstheme="minorHAnsi"/>
        </w:rPr>
      </w:pPr>
      <w:r w:rsidRPr="00F31B64">
        <w:rPr>
          <w:rFonts w:cstheme="minorHAnsi"/>
        </w:rPr>
        <w:t>Nota: Durante a instalação é necessário criar um dominio e um servidor, para referência futura consideramos [iFlowDomain] e [iFlowServer].</w:t>
      </w:r>
    </w:p>
    <w:p w:rsidR="008C6FB1" w:rsidRPr="00F31B64" w:rsidRDefault="00EA0059" w:rsidP="008702CE">
      <w:pPr>
        <w:rPr>
          <w:rFonts w:cstheme="minorHAnsi"/>
        </w:rPr>
      </w:pPr>
      <w:r w:rsidRPr="00F31B64">
        <w:rPr>
          <w:rFonts w:cstheme="minorHAnsi"/>
        </w:rPr>
        <w:t>2</w:t>
      </w:r>
      <w:r w:rsidR="008702CE" w:rsidRPr="00F31B64">
        <w:rPr>
          <w:rFonts w:cstheme="minorHAnsi"/>
        </w:rPr>
        <w:t xml:space="preserve"> - </w:t>
      </w:r>
      <w:r w:rsidR="00F65A43" w:rsidRPr="00F31B64">
        <w:rPr>
          <w:rFonts w:cstheme="minorHAnsi"/>
        </w:rPr>
        <w:t>Configurar ligação à</w:t>
      </w:r>
      <w:r w:rsidR="008702CE" w:rsidRPr="00F31B64">
        <w:rPr>
          <w:rFonts w:cstheme="minorHAnsi"/>
        </w:rPr>
        <w:t xml:space="preserve"> datasource na consola (http://localhost:7001/console</w:t>
      </w:r>
      <w:r w:rsidR="00F65A43" w:rsidRPr="00F31B64">
        <w:rPr>
          <w:rFonts w:cstheme="minorHAnsi"/>
        </w:rPr>
        <w:t>)</w:t>
      </w:r>
    </w:p>
    <w:p w:rsidR="008C6FB1" w:rsidRPr="00F31B64" w:rsidRDefault="00131ACB" w:rsidP="008C6FB1">
      <w:pPr>
        <w:rPr>
          <w:rFonts w:cstheme="minorHAnsi"/>
        </w:rPr>
      </w:pPr>
      <w:r w:rsidRPr="00F31B64">
        <w:rPr>
          <w:rFonts w:cstheme="minorHAnsi"/>
        </w:rPr>
        <w:tab/>
      </w:r>
      <w:r w:rsidR="00314AE5" w:rsidRPr="00F31B64">
        <w:rPr>
          <w:rFonts w:cstheme="minorHAnsi"/>
        </w:rPr>
        <w:t>2.</w:t>
      </w:r>
      <w:r w:rsidRPr="00F31B64">
        <w:rPr>
          <w:rFonts w:cstheme="minorHAnsi"/>
        </w:rPr>
        <w:t>1-Login como admin</w:t>
      </w:r>
    </w:p>
    <w:p w:rsidR="00131ACB" w:rsidRPr="00F31B64" w:rsidRDefault="00131ACB" w:rsidP="008C6FB1">
      <w:pPr>
        <w:rPr>
          <w:rFonts w:cstheme="minorHAnsi"/>
        </w:rPr>
      </w:pPr>
      <w:r w:rsidRPr="00F31B64">
        <w:rPr>
          <w:rFonts w:cstheme="minorHAnsi"/>
        </w:rPr>
        <w:tab/>
      </w:r>
      <w:r w:rsidR="00314AE5" w:rsidRPr="00F31B64">
        <w:rPr>
          <w:rFonts w:cstheme="minorHAnsi"/>
        </w:rPr>
        <w:t>2.</w:t>
      </w:r>
      <w:r w:rsidRPr="00F31B64">
        <w:rPr>
          <w:rFonts w:cstheme="minorHAnsi"/>
        </w:rPr>
        <w:t>2-Ir a Services&gt;JDBC&gt;DataSources e criar uma nova.</w:t>
      </w:r>
    </w:p>
    <w:p w:rsidR="00131ACB" w:rsidRPr="00F31B64" w:rsidRDefault="00131ACB" w:rsidP="008C6FB1">
      <w:pPr>
        <w:rPr>
          <w:rFonts w:cstheme="minorHAnsi"/>
        </w:rPr>
      </w:pPr>
      <w:r w:rsidRPr="00F31B64">
        <w:rPr>
          <w:rFonts w:cstheme="minorHAnsi"/>
        </w:rPr>
        <w:tab/>
      </w:r>
      <w:r w:rsidR="00314AE5" w:rsidRPr="00F31B64">
        <w:rPr>
          <w:rFonts w:cstheme="minorHAnsi"/>
        </w:rPr>
        <w:t>2.</w:t>
      </w:r>
      <w:r w:rsidRPr="00F31B64">
        <w:rPr>
          <w:rFonts w:cstheme="minorHAnsi"/>
        </w:rPr>
        <w:t xml:space="preserve">3 - </w:t>
      </w:r>
      <w:r w:rsidR="0023448B" w:rsidRPr="00F31B64">
        <w:rPr>
          <w:rFonts w:cstheme="minorHAnsi"/>
        </w:rPr>
        <w:t>Introduzir dados de acordo com Datasource criada e carregar next.</w:t>
      </w:r>
    </w:p>
    <w:p w:rsidR="00131ACB" w:rsidRPr="00F31B64" w:rsidRDefault="00131ACB" w:rsidP="008C6FB1">
      <w:pPr>
        <w:rPr>
          <w:rFonts w:cstheme="minorHAnsi"/>
        </w:rPr>
      </w:pPr>
      <w:r w:rsidRPr="00F31B64">
        <w:rPr>
          <w:rFonts w:cstheme="minorHAnsi"/>
          <w:noProof/>
          <w:lang w:eastAsia="pt-PT" w:bidi="ar-SA"/>
        </w:rPr>
        <w:drawing>
          <wp:inline distT="0" distB="0" distL="0" distR="0">
            <wp:extent cx="4464063" cy="4295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E5" w:rsidRPr="00F31B64" w:rsidRDefault="00314AE5" w:rsidP="008C6FB1">
      <w:pPr>
        <w:rPr>
          <w:rFonts w:cstheme="minorHAnsi"/>
        </w:rPr>
      </w:pPr>
    </w:p>
    <w:p w:rsidR="00314AE5" w:rsidRPr="00F31B64" w:rsidRDefault="00314AE5" w:rsidP="008C6FB1">
      <w:pPr>
        <w:rPr>
          <w:rFonts w:cstheme="minorHAnsi"/>
        </w:rPr>
      </w:pPr>
    </w:p>
    <w:p w:rsidR="00314AE5" w:rsidRPr="00F31B64" w:rsidRDefault="00314AE5" w:rsidP="008C6FB1">
      <w:pPr>
        <w:rPr>
          <w:rFonts w:cstheme="minorHAnsi"/>
        </w:rPr>
      </w:pPr>
    </w:p>
    <w:p w:rsidR="00314AE5" w:rsidRPr="00F31B64" w:rsidRDefault="00314AE5" w:rsidP="008C6FB1">
      <w:pPr>
        <w:rPr>
          <w:rFonts w:cstheme="minorHAnsi"/>
        </w:rPr>
      </w:pPr>
    </w:p>
    <w:p w:rsidR="00314AE5" w:rsidRPr="00F31B64" w:rsidRDefault="00314AE5" w:rsidP="008C6FB1">
      <w:pPr>
        <w:rPr>
          <w:rFonts w:cstheme="minorHAnsi"/>
        </w:rPr>
      </w:pPr>
    </w:p>
    <w:p w:rsidR="00314AE5" w:rsidRPr="00F31B64" w:rsidRDefault="00314AE5" w:rsidP="008C6FB1">
      <w:pPr>
        <w:rPr>
          <w:rFonts w:cstheme="minorHAnsi"/>
        </w:rPr>
      </w:pPr>
    </w:p>
    <w:p w:rsidR="00131ACB" w:rsidRPr="00F31B64" w:rsidRDefault="00314AE5" w:rsidP="008C6FB1">
      <w:pPr>
        <w:rPr>
          <w:rFonts w:cstheme="minorHAnsi"/>
        </w:rPr>
      </w:pPr>
      <w:r w:rsidRPr="00F31B64">
        <w:rPr>
          <w:rFonts w:cstheme="minorHAnsi"/>
        </w:rPr>
        <w:lastRenderedPageBreak/>
        <w:t>2.</w:t>
      </w:r>
      <w:r w:rsidR="00131ACB" w:rsidRPr="00F31B64">
        <w:rPr>
          <w:rFonts w:cstheme="minorHAnsi"/>
        </w:rPr>
        <w:t xml:space="preserve">4- </w:t>
      </w:r>
      <w:r w:rsidR="0023448B" w:rsidRPr="00F31B64">
        <w:rPr>
          <w:rFonts w:cstheme="minorHAnsi"/>
        </w:rPr>
        <w:t>Escolher Driver de acordo com Base de dados, (neste caso MySql).</w:t>
      </w:r>
    </w:p>
    <w:p w:rsidR="00131ACB" w:rsidRPr="00F31B64" w:rsidRDefault="00131ACB" w:rsidP="008C6FB1">
      <w:pPr>
        <w:rPr>
          <w:rFonts w:cstheme="minorHAnsi"/>
        </w:rPr>
      </w:pPr>
      <w:r w:rsidRPr="00F31B64">
        <w:rPr>
          <w:rFonts w:cstheme="minorHAnsi"/>
          <w:noProof/>
          <w:lang w:eastAsia="pt-PT" w:bidi="ar-SA"/>
        </w:rPr>
        <w:drawing>
          <wp:inline distT="0" distB="0" distL="0" distR="0">
            <wp:extent cx="5391150" cy="2524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ACB" w:rsidRPr="00F31B64" w:rsidRDefault="00314AE5" w:rsidP="008C6FB1">
      <w:pPr>
        <w:rPr>
          <w:rFonts w:cstheme="minorHAnsi"/>
        </w:rPr>
      </w:pPr>
      <w:r w:rsidRPr="00F31B64">
        <w:rPr>
          <w:rFonts w:cstheme="minorHAnsi"/>
        </w:rPr>
        <w:t>2.</w:t>
      </w:r>
      <w:r w:rsidR="00131ACB" w:rsidRPr="00F31B64">
        <w:rPr>
          <w:rFonts w:cstheme="minorHAnsi"/>
        </w:rPr>
        <w:t>5 -</w:t>
      </w:r>
      <w:r w:rsidR="0023448B" w:rsidRPr="00F31B64">
        <w:rPr>
          <w:rFonts w:cstheme="minorHAnsi"/>
        </w:rPr>
        <w:t xml:space="preserve"> Definir de acordo com o caso e carregar Next.</w:t>
      </w:r>
    </w:p>
    <w:p w:rsidR="008C6FB1" w:rsidRPr="00F31B64" w:rsidRDefault="00131ACB" w:rsidP="000B1DA9">
      <w:pPr>
        <w:rPr>
          <w:rFonts w:cstheme="minorHAnsi"/>
        </w:rPr>
      </w:pPr>
      <w:r w:rsidRPr="00F31B64">
        <w:rPr>
          <w:rFonts w:cstheme="minorHAnsi"/>
          <w:noProof/>
          <w:lang w:eastAsia="pt-PT" w:bidi="ar-SA"/>
        </w:rPr>
        <w:drawing>
          <wp:inline distT="0" distB="0" distL="0" distR="0">
            <wp:extent cx="5400675" cy="3886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E5" w:rsidRPr="00F31B64" w:rsidRDefault="00314AE5" w:rsidP="000B1DA9">
      <w:pPr>
        <w:rPr>
          <w:rFonts w:cstheme="minorHAnsi"/>
        </w:rPr>
      </w:pPr>
    </w:p>
    <w:p w:rsidR="00314AE5" w:rsidRPr="00F31B64" w:rsidRDefault="00314AE5" w:rsidP="000B1DA9">
      <w:pPr>
        <w:rPr>
          <w:rFonts w:cstheme="minorHAnsi"/>
        </w:rPr>
      </w:pPr>
    </w:p>
    <w:p w:rsidR="00314AE5" w:rsidRPr="00F31B64" w:rsidRDefault="00314AE5" w:rsidP="000B1DA9">
      <w:pPr>
        <w:rPr>
          <w:rFonts w:cstheme="minorHAnsi"/>
        </w:rPr>
      </w:pPr>
    </w:p>
    <w:p w:rsidR="00314AE5" w:rsidRPr="00F31B64" w:rsidRDefault="00314AE5" w:rsidP="000B1DA9">
      <w:pPr>
        <w:rPr>
          <w:rFonts w:cstheme="minorHAnsi"/>
        </w:rPr>
      </w:pPr>
    </w:p>
    <w:p w:rsidR="00314AE5" w:rsidRPr="00F31B64" w:rsidRDefault="00314AE5" w:rsidP="000B1DA9">
      <w:pPr>
        <w:rPr>
          <w:rFonts w:cstheme="minorHAnsi"/>
        </w:rPr>
      </w:pPr>
    </w:p>
    <w:p w:rsidR="00131ACB" w:rsidRPr="00F31B64" w:rsidRDefault="00314AE5" w:rsidP="000B1DA9">
      <w:pPr>
        <w:rPr>
          <w:rFonts w:cstheme="minorHAnsi"/>
        </w:rPr>
      </w:pPr>
      <w:r w:rsidRPr="00F31B64">
        <w:rPr>
          <w:rFonts w:cstheme="minorHAnsi"/>
        </w:rPr>
        <w:lastRenderedPageBreak/>
        <w:t>2.</w:t>
      </w:r>
      <w:r w:rsidR="00131ACB" w:rsidRPr="00F31B64">
        <w:rPr>
          <w:rFonts w:cstheme="minorHAnsi"/>
        </w:rPr>
        <w:t>6 -</w:t>
      </w:r>
      <w:r w:rsidR="0023448B" w:rsidRPr="00F31B64">
        <w:rPr>
          <w:rFonts w:cstheme="minorHAnsi"/>
        </w:rPr>
        <w:t xml:space="preserve"> Introduzir informação relativa à Base de dados.</w:t>
      </w:r>
    </w:p>
    <w:p w:rsidR="00131ACB" w:rsidRPr="00F31B64" w:rsidRDefault="00131ACB" w:rsidP="000B1DA9">
      <w:pPr>
        <w:rPr>
          <w:rFonts w:cstheme="minorHAnsi"/>
        </w:rPr>
      </w:pPr>
      <w:r w:rsidRPr="00F31B64">
        <w:rPr>
          <w:rFonts w:cstheme="minorHAnsi"/>
          <w:noProof/>
          <w:lang w:eastAsia="pt-PT" w:bidi="ar-SA"/>
        </w:rPr>
        <w:drawing>
          <wp:inline distT="0" distB="0" distL="0" distR="0">
            <wp:extent cx="4124325" cy="396883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1B64">
        <w:rPr>
          <w:rFonts w:cstheme="minorHAnsi"/>
        </w:rPr>
        <w:t xml:space="preserve"> </w:t>
      </w:r>
    </w:p>
    <w:p w:rsidR="00F65A43" w:rsidRPr="00F31B64" w:rsidRDefault="002403BA" w:rsidP="000B1DA9">
      <w:pPr>
        <w:rPr>
          <w:rFonts w:cstheme="minorHAnsi"/>
        </w:rPr>
      </w:pPr>
      <w:r w:rsidRPr="00F31B64">
        <w:rPr>
          <w:rFonts w:cstheme="minorHAnsi"/>
          <w:noProof/>
          <w:lang w:eastAsia="pt-PT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142240</wp:posOffset>
            </wp:positionV>
            <wp:extent cx="3381375" cy="1323975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4AE5" w:rsidRPr="00F31B64">
        <w:rPr>
          <w:rFonts w:cstheme="minorHAnsi"/>
        </w:rPr>
        <w:t>2.</w:t>
      </w:r>
      <w:r w:rsidR="00F65A43" w:rsidRPr="00F31B64">
        <w:rPr>
          <w:rFonts w:cstheme="minorHAnsi"/>
        </w:rPr>
        <w:t xml:space="preserve"> 7 - Alterar propriedades e testar ligação.</w:t>
      </w:r>
    </w:p>
    <w:p w:rsidR="005F6A20" w:rsidRPr="00F31B64" w:rsidRDefault="00F65A43" w:rsidP="00F65A43">
      <w:pPr>
        <w:pStyle w:val="NoSpacing"/>
        <w:rPr>
          <w:rFonts w:cstheme="minorHAnsi"/>
          <w:lang w:val="en-US"/>
        </w:rPr>
      </w:pPr>
      <w:proofErr w:type="gramStart"/>
      <w:r w:rsidRPr="00F31B64">
        <w:rPr>
          <w:rFonts w:cstheme="minorHAnsi"/>
          <w:lang w:val="en-US"/>
        </w:rPr>
        <w:t>user=</w:t>
      </w:r>
      <w:proofErr w:type="spellStart"/>
      <w:proofErr w:type="gramEnd"/>
      <w:r w:rsidRPr="00F31B64">
        <w:rPr>
          <w:rFonts w:cstheme="minorHAnsi"/>
          <w:lang w:val="en-US"/>
        </w:rPr>
        <w:t>iflow</w:t>
      </w:r>
      <w:proofErr w:type="spellEnd"/>
    </w:p>
    <w:p w:rsidR="00F65A43" w:rsidRPr="00F31B64" w:rsidRDefault="00F65A43" w:rsidP="00F65A43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F31B64">
        <w:rPr>
          <w:rFonts w:cstheme="minorHAnsi"/>
          <w:lang w:val="en-US"/>
        </w:rPr>
        <w:t>autoReconnect</w:t>
      </w:r>
      <w:proofErr w:type="spellEnd"/>
      <w:r w:rsidRPr="00F31B64">
        <w:rPr>
          <w:rFonts w:cstheme="minorHAnsi"/>
          <w:lang w:val="en-US"/>
        </w:rPr>
        <w:t>=</w:t>
      </w:r>
      <w:proofErr w:type="gramEnd"/>
      <w:r w:rsidRPr="00F31B64">
        <w:rPr>
          <w:rFonts w:cstheme="minorHAnsi"/>
          <w:lang w:val="en-US"/>
        </w:rPr>
        <w:t>true</w:t>
      </w:r>
    </w:p>
    <w:p w:rsidR="00F65A43" w:rsidRPr="00F31B64" w:rsidRDefault="00F65A43" w:rsidP="00F65A43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F31B64">
        <w:rPr>
          <w:rFonts w:cstheme="minorHAnsi"/>
          <w:lang w:val="en-US"/>
        </w:rPr>
        <w:t>useUnicode</w:t>
      </w:r>
      <w:proofErr w:type="spellEnd"/>
      <w:r w:rsidRPr="00F31B64">
        <w:rPr>
          <w:rFonts w:cstheme="minorHAnsi"/>
          <w:lang w:val="en-US"/>
        </w:rPr>
        <w:t>=</w:t>
      </w:r>
      <w:proofErr w:type="gramEnd"/>
      <w:r w:rsidRPr="00F31B64">
        <w:rPr>
          <w:rFonts w:cstheme="minorHAnsi"/>
          <w:lang w:val="en-US"/>
        </w:rPr>
        <w:t>true</w:t>
      </w:r>
    </w:p>
    <w:p w:rsidR="005F6A20" w:rsidRPr="00F31B64" w:rsidRDefault="00F65A43" w:rsidP="00F65A43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F31B64">
        <w:rPr>
          <w:rFonts w:cstheme="minorHAnsi"/>
          <w:lang w:val="en-US"/>
        </w:rPr>
        <w:t>characterEncoding</w:t>
      </w:r>
      <w:proofErr w:type="spellEnd"/>
      <w:r w:rsidRPr="00F31B64">
        <w:rPr>
          <w:rFonts w:cstheme="minorHAnsi"/>
          <w:lang w:val="en-US"/>
        </w:rPr>
        <w:t>=</w:t>
      </w:r>
      <w:proofErr w:type="gramEnd"/>
      <w:r w:rsidRPr="00F31B64">
        <w:rPr>
          <w:rFonts w:cstheme="minorHAnsi"/>
          <w:lang w:val="en-US"/>
        </w:rPr>
        <w:t>utf8</w:t>
      </w:r>
    </w:p>
    <w:p w:rsidR="005F6A20" w:rsidRPr="00F31B64" w:rsidRDefault="00F65A43" w:rsidP="00F65A43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F31B64">
        <w:rPr>
          <w:rFonts w:cstheme="minorHAnsi"/>
          <w:lang w:val="en-US"/>
        </w:rPr>
        <w:t>characterSetResults</w:t>
      </w:r>
      <w:proofErr w:type="spellEnd"/>
      <w:r w:rsidRPr="00F31B64">
        <w:rPr>
          <w:rFonts w:cstheme="minorHAnsi"/>
          <w:lang w:val="en-US"/>
        </w:rPr>
        <w:t>=</w:t>
      </w:r>
      <w:proofErr w:type="gramEnd"/>
      <w:r w:rsidRPr="00F31B64">
        <w:rPr>
          <w:rFonts w:cstheme="minorHAnsi"/>
          <w:lang w:val="en-US"/>
        </w:rPr>
        <w:t>utf8</w:t>
      </w:r>
    </w:p>
    <w:p w:rsidR="00F65A43" w:rsidRPr="00F31B64" w:rsidRDefault="00F65A43" w:rsidP="00F65A43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F31B64">
        <w:rPr>
          <w:rFonts w:cstheme="minorHAnsi"/>
          <w:lang w:val="en-US"/>
        </w:rPr>
        <w:t>noAccessToProcedureBodies</w:t>
      </w:r>
      <w:proofErr w:type="spellEnd"/>
      <w:r w:rsidRPr="00F31B64">
        <w:rPr>
          <w:rFonts w:cstheme="minorHAnsi"/>
          <w:lang w:val="en-US"/>
        </w:rPr>
        <w:t>=</w:t>
      </w:r>
      <w:proofErr w:type="gramEnd"/>
      <w:r w:rsidRPr="00F31B64">
        <w:rPr>
          <w:rFonts w:cstheme="minorHAnsi"/>
          <w:lang w:val="en-US"/>
        </w:rPr>
        <w:t>true</w:t>
      </w:r>
    </w:p>
    <w:p w:rsidR="00F65A43" w:rsidRPr="00F31B64" w:rsidRDefault="00F65A43" w:rsidP="000B1DA9">
      <w:pPr>
        <w:rPr>
          <w:rFonts w:cstheme="minorHAnsi"/>
          <w:lang w:val="en-US"/>
        </w:rPr>
      </w:pPr>
    </w:p>
    <w:p w:rsidR="00F65A43" w:rsidRPr="00F31B64" w:rsidRDefault="00314AE5" w:rsidP="000B1DA9">
      <w:pPr>
        <w:rPr>
          <w:rFonts w:cstheme="minorHAnsi"/>
        </w:rPr>
      </w:pPr>
      <w:r w:rsidRPr="00F31B64">
        <w:rPr>
          <w:rFonts w:cstheme="minorHAnsi"/>
        </w:rPr>
        <w:t>2.</w:t>
      </w:r>
      <w:r w:rsidR="00F65A43" w:rsidRPr="00F31B64">
        <w:rPr>
          <w:rFonts w:cstheme="minorHAnsi"/>
        </w:rPr>
        <w:t>8 - Selecionar o Servidor criado [iFlowServer] e finalizar.</w:t>
      </w:r>
    </w:p>
    <w:p w:rsidR="0050320D" w:rsidRPr="00F31B64" w:rsidRDefault="0050320D" w:rsidP="008E3361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:rsidR="0050320D" w:rsidRPr="00F31B64" w:rsidRDefault="0050320D" w:rsidP="008E3361">
      <w:pPr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:rsidR="00EA0059" w:rsidRPr="00F31B64" w:rsidRDefault="00EA0059">
      <w:pPr>
        <w:rPr>
          <w:rFonts w:cstheme="minorHAnsi"/>
        </w:rPr>
      </w:pPr>
      <w:r w:rsidRPr="00F31B64">
        <w:rPr>
          <w:rFonts w:cstheme="minorHAnsi"/>
        </w:rPr>
        <w:br w:type="page"/>
      </w:r>
    </w:p>
    <w:p w:rsidR="00EA0059" w:rsidRPr="002539D9" w:rsidRDefault="00314AE5" w:rsidP="00EA005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lastRenderedPageBreak/>
        <w:t>3</w:t>
      </w:r>
      <w:r w:rsidR="00EA0059" w:rsidRPr="002539D9">
        <w:rPr>
          <w:rFonts w:cstheme="minorHAnsi"/>
          <w:lang w:val="en-US"/>
        </w:rPr>
        <w:t xml:space="preserve"> - </w:t>
      </w:r>
      <w:proofErr w:type="spellStart"/>
      <w:r w:rsidR="00EA0059" w:rsidRPr="002539D9">
        <w:rPr>
          <w:rFonts w:cstheme="minorHAnsi"/>
          <w:lang w:val="en-US"/>
        </w:rPr>
        <w:t>Copiar</w:t>
      </w:r>
      <w:proofErr w:type="spellEnd"/>
      <w:r w:rsidR="00EA0059" w:rsidRPr="002539D9">
        <w:rPr>
          <w:rFonts w:cstheme="minorHAnsi"/>
          <w:lang w:val="en-US"/>
        </w:rPr>
        <w:t xml:space="preserve"> </w:t>
      </w:r>
      <w:proofErr w:type="spellStart"/>
      <w:r w:rsidR="00EA0059" w:rsidRPr="002539D9">
        <w:rPr>
          <w:rFonts w:cstheme="minorHAnsi"/>
          <w:lang w:val="en-US"/>
        </w:rPr>
        <w:t>iFlow.war</w:t>
      </w:r>
      <w:proofErr w:type="spellEnd"/>
      <w:r w:rsidR="00EA0059" w:rsidRPr="002539D9">
        <w:rPr>
          <w:rFonts w:cstheme="minorHAnsi"/>
          <w:lang w:val="en-US"/>
        </w:rPr>
        <w:t xml:space="preserve"> </w:t>
      </w:r>
      <w:proofErr w:type="spellStart"/>
      <w:r w:rsidR="00EA0059" w:rsidRPr="002539D9">
        <w:rPr>
          <w:rFonts w:cstheme="minorHAnsi"/>
          <w:lang w:val="en-US"/>
        </w:rPr>
        <w:t>para</w:t>
      </w:r>
      <w:proofErr w:type="spellEnd"/>
      <w:r w:rsidR="00EA0059" w:rsidRPr="002539D9">
        <w:rPr>
          <w:rFonts w:cstheme="minorHAnsi"/>
          <w:lang w:val="en-US"/>
        </w:rPr>
        <w:t>:</w:t>
      </w:r>
    </w:p>
    <w:p w:rsidR="00EA0059" w:rsidRPr="002539D9" w:rsidRDefault="00EA0059" w:rsidP="00EA0059">
      <w:pPr>
        <w:rPr>
          <w:rFonts w:cstheme="minorHAnsi"/>
          <w:lang w:val="en-US"/>
        </w:rPr>
      </w:pPr>
      <w:r w:rsidRPr="002539D9">
        <w:rPr>
          <w:rFonts w:cstheme="minorHAnsi"/>
          <w:lang w:val="en-US"/>
        </w:rPr>
        <w:t>[WL_INSTALL]\Oracle\Middleware\</w:t>
      </w:r>
      <w:proofErr w:type="spellStart"/>
      <w:r w:rsidRPr="002539D9">
        <w:rPr>
          <w:rFonts w:cstheme="minorHAnsi"/>
          <w:lang w:val="en-US"/>
        </w:rPr>
        <w:t>user_projects</w:t>
      </w:r>
      <w:proofErr w:type="spellEnd"/>
      <w:r w:rsidRPr="002539D9">
        <w:rPr>
          <w:rFonts w:cstheme="minorHAnsi"/>
          <w:lang w:val="en-US"/>
        </w:rPr>
        <w:t>\domains</w:t>
      </w:r>
      <w:proofErr w:type="gramStart"/>
      <w:r w:rsidRPr="002539D9">
        <w:rPr>
          <w:rFonts w:cstheme="minorHAnsi"/>
          <w:lang w:val="en-US"/>
        </w:rPr>
        <w:t>\[</w:t>
      </w:r>
      <w:proofErr w:type="gramEnd"/>
      <w:r w:rsidRPr="002539D9">
        <w:rPr>
          <w:rFonts w:cstheme="minorHAnsi"/>
          <w:lang w:val="en-US"/>
        </w:rPr>
        <w:t xml:space="preserve"> </w:t>
      </w:r>
      <w:proofErr w:type="spellStart"/>
      <w:r w:rsidRPr="002539D9">
        <w:rPr>
          <w:rFonts w:cstheme="minorHAnsi"/>
          <w:lang w:val="en-US"/>
        </w:rPr>
        <w:t>iFlowDomain</w:t>
      </w:r>
      <w:proofErr w:type="spellEnd"/>
      <w:r w:rsidRPr="002539D9">
        <w:rPr>
          <w:rFonts w:cstheme="minorHAnsi"/>
          <w:lang w:val="en-US"/>
        </w:rPr>
        <w:t>]\</w:t>
      </w:r>
      <w:proofErr w:type="spellStart"/>
      <w:r w:rsidRPr="002539D9">
        <w:rPr>
          <w:rFonts w:cstheme="minorHAnsi"/>
          <w:lang w:val="en-US"/>
        </w:rPr>
        <w:t>autodeploy</w:t>
      </w:r>
      <w:proofErr w:type="spellEnd"/>
    </w:p>
    <w:p w:rsidR="00A87B7F" w:rsidRPr="002539D9" w:rsidRDefault="00A87B7F" w:rsidP="00EA0059">
      <w:pPr>
        <w:rPr>
          <w:rFonts w:cstheme="minorHAnsi"/>
          <w:lang w:val="en-US"/>
        </w:rPr>
      </w:pPr>
    </w:p>
    <w:p w:rsidR="00EA0059" w:rsidRPr="00F31B64" w:rsidRDefault="00314AE5" w:rsidP="00EA0059">
      <w:pPr>
        <w:rPr>
          <w:rFonts w:cstheme="minorHAnsi"/>
        </w:rPr>
      </w:pPr>
      <w:r w:rsidRPr="00F31B64">
        <w:rPr>
          <w:rFonts w:cstheme="minorHAnsi"/>
        </w:rPr>
        <w:t>4</w:t>
      </w:r>
      <w:r w:rsidR="00EA0059" w:rsidRPr="00F31B64">
        <w:rPr>
          <w:rFonts w:cstheme="minorHAnsi"/>
        </w:rPr>
        <w:t xml:space="preserve"> - Copiar pasta iFlow-Home para local acessivel pelo servidor,aqui [iFlowHome].</w:t>
      </w:r>
    </w:p>
    <w:p w:rsidR="00EA0059" w:rsidRPr="00F31B64" w:rsidRDefault="00EA0059" w:rsidP="00EA0059">
      <w:pPr>
        <w:rPr>
          <w:rFonts w:cstheme="minorHAnsi"/>
        </w:rPr>
      </w:pPr>
    </w:p>
    <w:p w:rsidR="00EA0059" w:rsidRPr="00F31B64" w:rsidRDefault="00314AE5" w:rsidP="00EA0059">
      <w:pPr>
        <w:rPr>
          <w:rFonts w:cstheme="minorHAnsi"/>
        </w:rPr>
      </w:pPr>
      <w:r w:rsidRPr="00F31B64">
        <w:rPr>
          <w:rFonts w:cstheme="minorHAnsi"/>
        </w:rPr>
        <w:t>5</w:t>
      </w:r>
      <w:r w:rsidR="00EA0059" w:rsidRPr="00F31B64">
        <w:rPr>
          <w:rFonts w:cstheme="minorHAnsi"/>
        </w:rPr>
        <w:t xml:space="preserve"> - Acrescentar nas opções do java o caminho para [iflowHome]. </w:t>
      </w:r>
    </w:p>
    <w:p w:rsidR="00EA0059" w:rsidRPr="0029390C" w:rsidRDefault="00EA0059" w:rsidP="00EA0059">
      <w:pPr>
        <w:rPr>
          <w:rFonts w:cstheme="minorHAnsi"/>
          <w:lang w:val="en-US"/>
        </w:rPr>
      </w:pPr>
      <w:r w:rsidRPr="0029390C">
        <w:rPr>
          <w:rFonts w:cstheme="minorHAnsi"/>
          <w:lang w:val="en-US"/>
        </w:rPr>
        <w:t>-Diflow.home="</w:t>
      </w:r>
      <w:r w:rsidR="0029390C">
        <w:rPr>
          <w:rFonts w:cstheme="minorHAnsi"/>
          <w:lang w:val="en-US"/>
        </w:rPr>
        <w:t>C:\</w:t>
      </w:r>
      <w:r w:rsidRPr="0029390C">
        <w:rPr>
          <w:rFonts w:cstheme="minorHAnsi"/>
          <w:lang w:val="en-US"/>
        </w:rPr>
        <w:t>Oracle\Middleware\user_projects\domains</w:t>
      </w:r>
      <w:proofErr w:type="gramStart"/>
      <w:r w:rsidRPr="0029390C">
        <w:rPr>
          <w:rFonts w:cstheme="minorHAnsi"/>
          <w:lang w:val="en-US"/>
        </w:rPr>
        <w:t>\</w:t>
      </w:r>
      <w:r w:rsidR="0029390C" w:rsidRPr="0029390C">
        <w:rPr>
          <w:rFonts w:cstheme="minorHAnsi"/>
          <w:lang w:val="en-US"/>
        </w:rPr>
        <w:t>[</w:t>
      </w:r>
      <w:proofErr w:type="gramEnd"/>
      <w:r w:rsidR="0029390C" w:rsidRPr="0029390C">
        <w:rPr>
          <w:rFonts w:cstheme="minorHAnsi"/>
          <w:lang w:val="en-US"/>
        </w:rPr>
        <w:t>iFlowDomain]</w:t>
      </w:r>
      <w:r w:rsidRPr="0029390C">
        <w:rPr>
          <w:rFonts w:cstheme="minorHAnsi"/>
          <w:lang w:val="en-US"/>
        </w:rPr>
        <w:t>\iFlowHome"</w:t>
      </w:r>
    </w:p>
    <w:p w:rsidR="00EA0059" w:rsidRPr="00F31B64" w:rsidRDefault="00EA0059" w:rsidP="00EA0059">
      <w:pPr>
        <w:rPr>
          <w:rFonts w:cstheme="minorHAnsi"/>
        </w:rPr>
      </w:pPr>
      <w:r w:rsidRPr="00F31B64">
        <w:rPr>
          <w:rFonts w:cstheme="minorHAnsi"/>
        </w:rPr>
        <w:t>Ficheiro:  [iFlowDomain]\bin\setDomainEnv.cmd</w:t>
      </w:r>
    </w:p>
    <w:p w:rsidR="00A87B7F" w:rsidRPr="00F31B64" w:rsidRDefault="00A87B7F" w:rsidP="00EA0059">
      <w:pPr>
        <w:rPr>
          <w:rFonts w:cstheme="minorHAnsi"/>
        </w:rPr>
      </w:pPr>
    </w:p>
    <w:p w:rsidR="00EA0059" w:rsidRPr="00F31B64" w:rsidRDefault="00314AE5" w:rsidP="00EA0059">
      <w:pPr>
        <w:rPr>
          <w:rFonts w:cstheme="minorHAnsi"/>
        </w:rPr>
      </w:pPr>
      <w:r w:rsidRPr="00F31B64">
        <w:rPr>
          <w:rFonts w:cstheme="minorHAnsi"/>
        </w:rPr>
        <w:t>6</w:t>
      </w:r>
      <w:r w:rsidR="00EA0059" w:rsidRPr="00F31B64">
        <w:rPr>
          <w:rFonts w:cstheme="minorHAnsi"/>
        </w:rPr>
        <w:t xml:space="preserve"> - </w:t>
      </w:r>
      <w:r w:rsidR="00EA0059" w:rsidRPr="00F31B64">
        <w:rPr>
          <w:rFonts w:cstheme="minorHAnsi"/>
          <w:u w:val="single"/>
        </w:rPr>
        <w:t>Alterar opções de tamanho da VM</w:t>
      </w:r>
      <w:r w:rsidR="00EA0059" w:rsidRPr="00F31B64">
        <w:rPr>
          <w:rFonts w:cstheme="minorHAnsi"/>
        </w:rPr>
        <w:t>,  -Xms512m -Xmx1024m</w:t>
      </w:r>
    </w:p>
    <w:p w:rsidR="00EA0059" w:rsidRPr="00F31B64" w:rsidRDefault="00EA0059" w:rsidP="00EA0059">
      <w:pPr>
        <w:rPr>
          <w:rFonts w:cstheme="minorHAnsi"/>
        </w:rPr>
      </w:pPr>
      <w:r w:rsidRPr="00F31B64">
        <w:rPr>
          <w:rFonts w:cstheme="minorHAnsi"/>
        </w:rPr>
        <w:t>Ficheiro:  [iFlowDomain]\bin\StartWebLogic.cmd</w:t>
      </w:r>
    </w:p>
    <w:p w:rsidR="00EA0059" w:rsidRPr="00F31B64" w:rsidRDefault="00EA0059" w:rsidP="00EA0059">
      <w:pPr>
        <w:rPr>
          <w:rFonts w:cstheme="minorHAnsi"/>
        </w:rPr>
      </w:pPr>
    </w:p>
    <w:p w:rsidR="00EA0059" w:rsidRPr="00F31B64" w:rsidRDefault="00314AE5" w:rsidP="00EA0059">
      <w:pPr>
        <w:rPr>
          <w:rFonts w:cstheme="minorHAnsi"/>
        </w:rPr>
      </w:pPr>
      <w:r w:rsidRPr="00F31B64">
        <w:rPr>
          <w:rFonts w:cstheme="minorHAnsi"/>
        </w:rPr>
        <w:t>7</w:t>
      </w:r>
      <w:r w:rsidR="00EA0059" w:rsidRPr="00F31B64">
        <w:rPr>
          <w:rFonts w:cstheme="minorHAnsi"/>
        </w:rPr>
        <w:t xml:space="preserve"> - Copiar bibliotecas presentes na pasta library do pacote para o servidor aplicacional.</w:t>
      </w:r>
    </w:p>
    <w:p w:rsidR="00EA0059" w:rsidRPr="00F31B64" w:rsidRDefault="00EA0059" w:rsidP="00EA0059">
      <w:pPr>
        <w:rPr>
          <w:rFonts w:cstheme="minorHAnsi"/>
        </w:rPr>
      </w:pPr>
      <w:r w:rsidRPr="00F31B64">
        <w:rPr>
          <w:rFonts w:cstheme="minorHAnsi"/>
        </w:rPr>
        <w:t>[ iFlowDomain]\lib</w:t>
      </w:r>
    </w:p>
    <w:p w:rsidR="00A87B7F" w:rsidRPr="00F31B64" w:rsidRDefault="00A87B7F" w:rsidP="00EA0059">
      <w:pPr>
        <w:rPr>
          <w:rFonts w:cstheme="minorHAnsi"/>
        </w:rPr>
      </w:pPr>
    </w:p>
    <w:p w:rsidR="00EA0059" w:rsidRPr="00F31B64" w:rsidRDefault="00314AE5" w:rsidP="00EA0059">
      <w:pPr>
        <w:rPr>
          <w:rFonts w:cstheme="minorHAnsi"/>
        </w:rPr>
      </w:pPr>
      <w:r w:rsidRPr="00F31B64">
        <w:rPr>
          <w:rFonts w:cstheme="minorHAnsi"/>
        </w:rPr>
        <w:t>8</w:t>
      </w:r>
      <w:r w:rsidR="00EA0059" w:rsidRPr="00F31B64">
        <w:rPr>
          <w:rFonts w:cstheme="minorHAnsi"/>
        </w:rPr>
        <w:t xml:space="preserve"> - Alterar driver do MYSQL de defeito do Weblogic para a do iFlow:</w:t>
      </w:r>
    </w:p>
    <w:p w:rsidR="00EA0059" w:rsidRPr="00F31B64" w:rsidRDefault="00EA0059" w:rsidP="00EA0059">
      <w:pPr>
        <w:rPr>
          <w:rFonts w:cstheme="minorHAnsi"/>
        </w:rPr>
      </w:pPr>
      <w:r w:rsidRPr="00F31B64">
        <w:rPr>
          <w:rFonts w:cstheme="minorHAnsi"/>
        </w:rPr>
        <w:tab/>
        <w:t>Copiar mysql-connector-java-5.1.6-bin.jar para:</w:t>
      </w:r>
    </w:p>
    <w:p w:rsidR="00EA0059" w:rsidRPr="0029390C" w:rsidRDefault="00EA0059" w:rsidP="00EA0059">
      <w:pPr>
        <w:rPr>
          <w:rFonts w:cstheme="minorHAnsi"/>
          <w:lang w:val="en-US"/>
        </w:rPr>
      </w:pPr>
      <w:r w:rsidRPr="00F31B64">
        <w:rPr>
          <w:rFonts w:cstheme="minorHAnsi"/>
        </w:rPr>
        <w:tab/>
      </w:r>
      <w:r w:rsidR="0029390C" w:rsidRPr="0029390C">
        <w:rPr>
          <w:rFonts w:cstheme="minorHAnsi"/>
          <w:lang w:val="en-US"/>
        </w:rPr>
        <w:t>[WL_INSTALL]\</w:t>
      </w:r>
      <w:r w:rsidRPr="0029390C">
        <w:rPr>
          <w:rFonts w:cstheme="minorHAnsi"/>
          <w:lang w:val="en-US"/>
        </w:rPr>
        <w:t>Oracle\Middleware\wlserver_10.3\server\lib</w:t>
      </w:r>
    </w:p>
    <w:p w:rsidR="0050320D" w:rsidRPr="0029390C" w:rsidRDefault="0050320D" w:rsidP="008E3361">
      <w:pPr>
        <w:rPr>
          <w:rStyle w:val="HTMLCode"/>
          <w:rFonts w:asciiTheme="minorHAnsi" w:eastAsiaTheme="minorEastAsia" w:hAnsiTheme="minorHAnsi" w:cstheme="minorHAnsi"/>
          <w:sz w:val="22"/>
          <w:szCs w:val="22"/>
          <w:lang w:val="en-US"/>
        </w:rPr>
      </w:pPr>
    </w:p>
    <w:p w:rsidR="00122AF3" w:rsidRPr="0029390C" w:rsidRDefault="00122AF3" w:rsidP="0050320D">
      <w:pPr>
        <w:rPr>
          <w:rStyle w:val="HTMLCode"/>
          <w:rFonts w:asciiTheme="minorHAnsi" w:eastAsiaTheme="minorEastAsia" w:hAnsiTheme="minorHAnsi" w:cstheme="minorHAnsi"/>
          <w:sz w:val="22"/>
          <w:szCs w:val="22"/>
          <w:lang w:val="en-US"/>
        </w:rPr>
      </w:pPr>
    </w:p>
    <w:p w:rsidR="008C6FB1" w:rsidRPr="0029390C" w:rsidRDefault="008C6FB1" w:rsidP="000B1DA9">
      <w:pPr>
        <w:rPr>
          <w:rFonts w:cstheme="minorHAnsi"/>
          <w:lang w:val="en-US"/>
        </w:rPr>
      </w:pPr>
    </w:p>
    <w:p w:rsidR="008C6FB1" w:rsidRPr="0029390C" w:rsidRDefault="008C6FB1" w:rsidP="000B1DA9">
      <w:pPr>
        <w:rPr>
          <w:rFonts w:cstheme="minorHAnsi"/>
          <w:lang w:val="en-US"/>
        </w:rPr>
      </w:pPr>
    </w:p>
    <w:p w:rsidR="008C6FB1" w:rsidRPr="0029390C" w:rsidRDefault="008C6FB1" w:rsidP="000B1DA9">
      <w:pPr>
        <w:rPr>
          <w:rFonts w:cstheme="minorHAnsi"/>
          <w:lang w:val="en-US"/>
        </w:rPr>
      </w:pPr>
    </w:p>
    <w:sectPr w:rsidR="008C6FB1" w:rsidRPr="0029390C" w:rsidSect="0072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fficina Sans ITC TT">
    <w:altName w:val="Courier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73FAF"/>
    <w:multiLevelType w:val="hybridMultilevel"/>
    <w:tmpl w:val="701C47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156977"/>
    <w:multiLevelType w:val="hybridMultilevel"/>
    <w:tmpl w:val="7A72E0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413C50"/>
    <w:multiLevelType w:val="multilevel"/>
    <w:tmpl w:val="C38089D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DA9"/>
    <w:rsid w:val="00014414"/>
    <w:rsid w:val="000B1DA9"/>
    <w:rsid w:val="000E6993"/>
    <w:rsid w:val="00122AF3"/>
    <w:rsid w:val="00131ACB"/>
    <w:rsid w:val="0023448B"/>
    <w:rsid w:val="002403BA"/>
    <w:rsid w:val="002539D9"/>
    <w:rsid w:val="0029390C"/>
    <w:rsid w:val="00314AE5"/>
    <w:rsid w:val="00332EA5"/>
    <w:rsid w:val="003848AC"/>
    <w:rsid w:val="0042170E"/>
    <w:rsid w:val="0050320D"/>
    <w:rsid w:val="005A188B"/>
    <w:rsid w:val="005F6A20"/>
    <w:rsid w:val="00707B95"/>
    <w:rsid w:val="00727DA4"/>
    <w:rsid w:val="00794C68"/>
    <w:rsid w:val="00813AB3"/>
    <w:rsid w:val="008702CE"/>
    <w:rsid w:val="008874FC"/>
    <w:rsid w:val="008C6FB1"/>
    <w:rsid w:val="008E3361"/>
    <w:rsid w:val="00924643"/>
    <w:rsid w:val="00A87B7F"/>
    <w:rsid w:val="00B709DB"/>
    <w:rsid w:val="00C02D62"/>
    <w:rsid w:val="00C215B0"/>
    <w:rsid w:val="00E60783"/>
    <w:rsid w:val="00E93FED"/>
    <w:rsid w:val="00EA0059"/>
    <w:rsid w:val="00F31B64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A4"/>
  </w:style>
  <w:style w:type="paragraph" w:styleId="Heading1">
    <w:name w:val="heading 1"/>
    <w:next w:val="BodyText"/>
    <w:link w:val="Heading1Char"/>
    <w:qFormat/>
    <w:rsid w:val="008C6FB1"/>
    <w:pPr>
      <w:pageBreakBefore/>
      <w:numPr>
        <w:numId w:val="1"/>
      </w:numPr>
      <w:spacing w:before="360" w:after="0" w:line="240" w:lineRule="auto"/>
      <w:outlineLvl w:val="0"/>
    </w:pPr>
    <w:rPr>
      <w:rFonts w:ascii="Officina Sans ITC TT" w:eastAsia="Times New Roman" w:hAnsi="Officina Sans ITC TT" w:cs="Times New Roman"/>
      <w:b/>
      <w:sz w:val="28"/>
      <w:szCs w:val="19"/>
      <w:lang w:eastAsia="en-US" w:bidi="ar-SA"/>
    </w:rPr>
  </w:style>
  <w:style w:type="paragraph" w:styleId="Heading2">
    <w:name w:val="heading 2"/>
    <w:next w:val="BodyText"/>
    <w:link w:val="Heading2Char"/>
    <w:qFormat/>
    <w:rsid w:val="008C6FB1"/>
    <w:pPr>
      <w:numPr>
        <w:ilvl w:val="1"/>
        <w:numId w:val="1"/>
      </w:numPr>
      <w:spacing w:before="300" w:after="0" w:line="240" w:lineRule="auto"/>
      <w:outlineLvl w:val="1"/>
    </w:pPr>
    <w:rPr>
      <w:rFonts w:ascii="Officina Sans ITC TT" w:eastAsia="Times New Roman" w:hAnsi="Officina Sans ITC TT" w:cs="Arial"/>
      <w:b/>
      <w:bCs/>
      <w:i/>
      <w:iCs/>
      <w:color w:val="000000"/>
      <w:sz w:val="28"/>
      <w:szCs w:val="28"/>
      <w:lang w:eastAsia="en-US" w:bidi="ar-SA"/>
    </w:rPr>
  </w:style>
  <w:style w:type="paragraph" w:styleId="Heading3">
    <w:name w:val="heading 3"/>
    <w:next w:val="BodyText"/>
    <w:link w:val="Heading3Char"/>
    <w:qFormat/>
    <w:rsid w:val="008C6FB1"/>
    <w:pPr>
      <w:numPr>
        <w:ilvl w:val="2"/>
        <w:numId w:val="1"/>
      </w:numPr>
      <w:spacing w:before="240" w:after="0" w:line="240" w:lineRule="auto"/>
      <w:outlineLvl w:val="2"/>
    </w:pPr>
    <w:rPr>
      <w:rFonts w:ascii="Officina Sans ITC TT" w:eastAsia="Times New Roman" w:hAnsi="Officina Sans ITC TT" w:cs="Arial"/>
      <w:b/>
      <w:bCs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FB1"/>
    <w:rPr>
      <w:rFonts w:ascii="Officina Sans ITC TT" w:eastAsia="Times New Roman" w:hAnsi="Officina Sans ITC TT" w:cs="Times New Roman"/>
      <w:b/>
      <w:sz w:val="28"/>
      <w:szCs w:val="19"/>
      <w:lang w:eastAsia="en-US" w:bidi="ar-SA"/>
    </w:rPr>
  </w:style>
  <w:style w:type="character" w:customStyle="1" w:styleId="Heading2Char">
    <w:name w:val="Heading 2 Char"/>
    <w:basedOn w:val="DefaultParagraphFont"/>
    <w:link w:val="Heading2"/>
    <w:rsid w:val="008C6FB1"/>
    <w:rPr>
      <w:rFonts w:ascii="Officina Sans ITC TT" w:eastAsia="Times New Roman" w:hAnsi="Officina Sans ITC TT" w:cs="Arial"/>
      <w:b/>
      <w:bCs/>
      <w:i/>
      <w:iCs/>
      <w:color w:val="000000"/>
      <w:sz w:val="28"/>
      <w:szCs w:val="28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8C6FB1"/>
    <w:rPr>
      <w:rFonts w:ascii="Officina Sans ITC TT" w:eastAsia="Times New Roman" w:hAnsi="Officina Sans ITC TT" w:cs="Arial"/>
      <w:b/>
      <w:bCs/>
      <w:sz w:val="26"/>
      <w:szCs w:val="26"/>
      <w:lang w:eastAsia="en-US" w:bidi="ar-SA"/>
    </w:rPr>
  </w:style>
  <w:style w:type="paragraph" w:styleId="BodyText">
    <w:name w:val="Body Text"/>
    <w:link w:val="BodyTextChar"/>
    <w:rsid w:val="008C6FB1"/>
    <w:pPr>
      <w:spacing w:before="120" w:after="0" w:line="240" w:lineRule="auto"/>
      <w:jc w:val="both"/>
    </w:pPr>
    <w:rPr>
      <w:rFonts w:ascii="Officina Sans ITC TT" w:eastAsia="Times New Roman" w:hAnsi="Officina Sans ITC TT" w:cs="Times New Roman"/>
      <w:sz w:val="19"/>
      <w:szCs w:val="19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8C6FB1"/>
    <w:rPr>
      <w:rFonts w:ascii="Officina Sans ITC TT" w:eastAsia="Times New Roman" w:hAnsi="Officina Sans ITC TT" w:cs="Times New Roman"/>
      <w:sz w:val="19"/>
      <w:szCs w:val="19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8E33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5A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TiagOld</dc:creator>
  <cp:keywords/>
  <dc:description/>
  <cp:lastModifiedBy>pussman</cp:lastModifiedBy>
  <cp:revision>18</cp:revision>
  <dcterms:created xsi:type="dcterms:W3CDTF">2011-01-06T20:09:00Z</dcterms:created>
  <dcterms:modified xsi:type="dcterms:W3CDTF">2015-09-29T17:19:00Z</dcterms:modified>
</cp:coreProperties>
</file>