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Employee Onboarding Guide</w:t>
      </w:r>
    </w:p>
    <w:p>
      <w:pPr>
        <w:pStyle w:val="Heading1"/>
      </w:pPr>
      <w:r>
        <w:t>1. First Day Checklist</w:t>
      </w:r>
    </w:p>
    <w:p>
      <w:r>
        <w:t>1. Collect your laptop and ID badge from IT and Security.</w:t>
      </w:r>
    </w:p>
    <w:p>
      <w:r>
        <w:t>2. Log in to your email and set up your initial passwords.</w:t>
      </w:r>
    </w:p>
    <w:p>
      <w:r>
        <w:t>3. Complete the mandatory HR paperwork in the portal.</w:t>
      </w:r>
    </w:p>
    <w:p>
      <w:r>
        <w:t>4. Meet with your manager for an introductory 1:1.</w:t>
      </w:r>
    </w:p>
    <w:p>
      <w:pPr>
        <w:pStyle w:val="Heading1"/>
      </w:pPr>
      <w:r>
        <w:t>2. First Week Goals</w:t>
      </w:r>
    </w:p>
    <w:p>
      <w:r>
        <w:t>1. Complete the IT security and compliance training modules.</w:t>
      </w:r>
    </w:p>
    <w:p>
      <w:r>
        <w:t>2. Set up your local development environment (if applicable).</w:t>
      </w:r>
    </w:p>
    <w:p>
      <w:r>
        <w:t>3. Introduce yourself on the #general Slack channel.</w:t>
      </w:r>
    </w:p>
    <w:p>
      <w:r>
        <w:t>4. Review the company handbook and relevant department wikis.</w:t>
      </w:r>
    </w:p>
    <w:p>
      <w:pPr>
        <w:pStyle w:val="Heading1"/>
      </w:pPr>
      <w:r>
        <w:t>3. Tools Setup</w:t>
      </w:r>
    </w:p>
    <w:p>
      <w:r>
        <w:t>Ensure you have access to Slack, Jira, Confluence, and GitHub. If you are missing permissions to any specific repositories or boards, please open an IT helpdesk ticket.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