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1037" w14:textId="468FB6B9" w:rsidR="00BD62B0" w:rsidRPr="00BD62B0" w:rsidRDefault="00BD62B0" w:rsidP="00BD62B0">
      <w:pPr>
        <w:pStyle w:val="1"/>
      </w:pPr>
      <w:r>
        <w:rPr>
          <w:lang w:val="en-US"/>
        </w:rPr>
        <w:t>RDBMS</w:t>
      </w:r>
      <w:r w:rsidRPr="00BD62B0">
        <w:t xml:space="preserve"> </w:t>
      </w:r>
      <w:r>
        <w:t xml:space="preserve">и </w:t>
      </w:r>
      <w:r>
        <w:rPr>
          <w:lang w:val="en-US"/>
        </w:rPr>
        <w:t>NoSQL</w:t>
      </w:r>
    </w:p>
    <w:p w14:paraId="5B5E562D" w14:textId="2422E8B4" w:rsidR="00BD62B0" w:rsidRPr="00222DA7" w:rsidRDefault="00BD62B0" w:rsidP="00BD62B0">
      <w:pPr>
        <w:pStyle w:val="2"/>
      </w:pPr>
      <w:r>
        <w:t>Лабораторная работа №1</w:t>
      </w:r>
    </w:p>
    <w:p w14:paraId="482572CA" w14:textId="77647230" w:rsidR="00BD62B0" w:rsidRDefault="00BD62B0" w:rsidP="00BD62B0">
      <w:r>
        <w:t xml:space="preserve">Для СУБД </w:t>
      </w:r>
      <w:r>
        <w:rPr>
          <w:lang w:val="en-US"/>
        </w:rPr>
        <w:t>PostgreSQL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6524B02F" w14:textId="09D79B51" w:rsidR="00BD62B0" w:rsidRDefault="00BD62B0" w:rsidP="00BD62B0">
      <w:pPr>
        <w:pStyle w:val="a7"/>
        <w:numPr>
          <w:ilvl w:val="0"/>
          <w:numId w:val="1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сущностей;</w:t>
      </w:r>
    </w:p>
    <w:p w14:paraId="2FA5611C" w14:textId="3E1ED3D4" w:rsidR="00BD62B0" w:rsidRDefault="00BD62B0" w:rsidP="00BD62B0">
      <w:pPr>
        <w:pStyle w:val="a7"/>
        <w:numPr>
          <w:ilvl w:val="0"/>
          <w:numId w:val="1"/>
        </w:numPr>
      </w:pPr>
      <w:r>
        <w:t xml:space="preserve">Примеры запросов, демонстрирующих все 5 видов </w:t>
      </w:r>
      <w:r>
        <w:rPr>
          <w:lang w:val="en-US"/>
        </w:rPr>
        <w:t>JOIN</w:t>
      </w:r>
      <w:r>
        <w:t>;</w:t>
      </w:r>
    </w:p>
    <w:p w14:paraId="0D730403" w14:textId="37A1167F" w:rsidR="00BD62B0" w:rsidRPr="00BD62B0" w:rsidRDefault="00BD62B0" w:rsidP="00BD62B0">
      <w:pPr>
        <w:pStyle w:val="a7"/>
        <w:numPr>
          <w:ilvl w:val="0"/>
          <w:numId w:val="1"/>
        </w:numPr>
      </w:pPr>
      <w:r>
        <w:t xml:space="preserve">Пример запроса с использованием секций </w:t>
      </w:r>
      <w:r>
        <w:rPr>
          <w:lang w:val="en-US"/>
        </w:rPr>
        <w:t>WHERE</w:t>
      </w:r>
      <w:r w:rsidRPr="00BD62B0">
        <w:t xml:space="preserve">, </w:t>
      </w:r>
      <w:r>
        <w:rPr>
          <w:lang w:val="en-US"/>
        </w:rPr>
        <w:t>GROUP</w:t>
      </w:r>
      <w:r w:rsidRPr="00BD62B0">
        <w:t xml:space="preserve"> </w:t>
      </w:r>
      <w:r>
        <w:rPr>
          <w:lang w:val="en-US"/>
        </w:rPr>
        <w:t>BY</w:t>
      </w:r>
      <w:r w:rsidRPr="00BD62B0">
        <w:t xml:space="preserve">, </w:t>
      </w:r>
      <w:r>
        <w:rPr>
          <w:lang w:val="en-US"/>
        </w:rPr>
        <w:t>HAVING</w:t>
      </w:r>
      <w:r w:rsidRPr="00BD62B0">
        <w:t xml:space="preserve">, </w:t>
      </w:r>
      <w:r>
        <w:rPr>
          <w:lang w:val="en-US"/>
        </w:rPr>
        <w:t>ORDER</w:t>
      </w:r>
      <w:r w:rsidRPr="00BD62B0">
        <w:t xml:space="preserve"> </w:t>
      </w:r>
      <w:r>
        <w:rPr>
          <w:lang w:val="en-US"/>
        </w:rPr>
        <w:t>BY</w:t>
      </w:r>
      <w:r w:rsidRPr="00BD62B0">
        <w:t xml:space="preserve"> </w:t>
      </w:r>
      <w:r>
        <w:t xml:space="preserve">и </w:t>
      </w:r>
      <w:r>
        <w:rPr>
          <w:lang w:val="en-US"/>
        </w:rPr>
        <w:t>LIMIT</w:t>
      </w:r>
      <w:r w:rsidRPr="00BD62B0">
        <w:t>;</w:t>
      </w:r>
    </w:p>
    <w:p w14:paraId="3777B963" w14:textId="6C1A37D0" w:rsidR="00BD62B0" w:rsidRDefault="00BD62B0" w:rsidP="00BD62B0">
      <w:pPr>
        <w:pStyle w:val="a7"/>
        <w:numPr>
          <w:ilvl w:val="0"/>
          <w:numId w:val="1"/>
        </w:numPr>
      </w:pPr>
      <w:r>
        <w:t>Пример с использованием оконных функций;</w:t>
      </w:r>
    </w:p>
    <w:p w14:paraId="4D0A1C0D" w14:textId="0CF8A8E2" w:rsidR="00BD62B0" w:rsidRDefault="00BD62B0" w:rsidP="00BD62B0">
      <w:pPr>
        <w:pStyle w:val="a7"/>
        <w:numPr>
          <w:ilvl w:val="0"/>
          <w:numId w:val="1"/>
        </w:numPr>
      </w:pPr>
      <w:r>
        <w:t>Пример выполнения рекурсивного запроса.</w:t>
      </w:r>
    </w:p>
    <w:p w14:paraId="03108F53" w14:textId="5E48263A" w:rsidR="00BD62B0" w:rsidRDefault="00BD62B0" w:rsidP="00BD62B0">
      <w:r>
        <w:t xml:space="preserve">Предметная область и способ работы с базой данных выбирается студентом самостоятельно </w:t>
      </w:r>
      <w:r w:rsidRPr="00BD62B0">
        <w:t>(</w:t>
      </w:r>
      <w:r>
        <w:rPr>
          <w:lang w:val="en-US"/>
        </w:rPr>
        <w:t>JDBC</w:t>
      </w:r>
      <w:r w:rsidRPr="00BD62B0">
        <w:t xml:space="preserve">, </w:t>
      </w:r>
      <w:r>
        <w:rPr>
          <w:lang w:val="en-US"/>
        </w:rPr>
        <w:t>JPA</w:t>
      </w:r>
      <w:r w:rsidRPr="00BD62B0">
        <w:t xml:space="preserve"> </w:t>
      </w:r>
      <w:r>
        <w:t>и т.д.</w:t>
      </w:r>
      <w:r w:rsidRPr="00BD62B0">
        <w:t>)</w:t>
      </w:r>
      <w:r>
        <w:t>, но структура таблиц должна позволять наглядно продемонстрировать работу всех 5 пунктов задания.</w:t>
      </w:r>
    </w:p>
    <w:p w14:paraId="496D2B38" w14:textId="47AAE232" w:rsidR="00222DA7" w:rsidRPr="00222DA7" w:rsidRDefault="00222DA7" w:rsidP="00222DA7">
      <w:pPr>
        <w:pStyle w:val="2"/>
      </w:pPr>
      <w:r>
        <w:t>Лабораторная работа №2</w:t>
      </w:r>
    </w:p>
    <w:p w14:paraId="7C1FD04B" w14:textId="0670780A" w:rsidR="00222DA7" w:rsidRDefault="00222DA7" w:rsidP="00222DA7">
      <w:r>
        <w:t xml:space="preserve">Для СУБД </w:t>
      </w:r>
      <w:r>
        <w:rPr>
          <w:lang w:val="en-US"/>
        </w:rPr>
        <w:t>ClickHouse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6B86BBFD" w14:textId="1BED1C1D" w:rsidR="00222DA7" w:rsidRDefault="00222DA7" w:rsidP="00222DA7">
      <w:pPr>
        <w:pStyle w:val="a7"/>
        <w:numPr>
          <w:ilvl w:val="0"/>
          <w:numId w:val="2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</w:t>
      </w:r>
      <w:r w:rsidRPr="00222DA7">
        <w:t xml:space="preserve"> (</w:t>
      </w:r>
      <w:r>
        <w:t xml:space="preserve">таблицу с </w:t>
      </w:r>
      <w:r>
        <w:rPr>
          <w:lang w:val="en-US"/>
        </w:rPr>
        <w:t>MergeTree</w:t>
      </w:r>
      <w:r w:rsidRPr="00222DA7">
        <w:t xml:space="preserve"> </w:t>
      </w:r>
      <w:r>
        <w:rPr>
          <w:lang w:val="en-US"/>
        </w:rPr>
        <w:t>Engine</w:t>
      </w:r>
      <w:r w:rsidRPr="00222DA7">
        <w:t>)</w:t>
      </w:r>
      <w:r>
        <w:t>;</w:t>
      </w:r>
    </w:p>
    <w:p w14:paraId="2AE6C4BC" w14:textId="77777777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Примеры запросов, демонстрирующих все 5 видов </w:t>
      </w:r>
      <w:r>
        <w:rPr>
          <w:lang w:val="en-US"/>
        </w:rPr>
        <w:t>JOIN</w:t>
      </w:r>
      <w:r>
        <w:t>;</w:t>
      </w:r>
    </w:p>
    <w:p w14:paraId="72162275" w14:textId="5A471BFB" w:rsidR="00222DA7" w:rsidRPr="00222DA7" w:rsidRDefault="00222DA7" w:rsidP="00222DA7">
      <w:pPr>
        <w:pStyle w:val="a7"/>
        <w:numPr>
          <w:ilvl w:val="0"/>
          <w:numId w:val="2"/>
        </w:numPr>
        <w:rPr>
          <w:lang w:val="en-US"/>
        </w:rPr>
      </w:pPr>
      <w:r>
        <w:t>Пример</w:t>
      </w:r>
      <w:r w:rsidRPr="00222DA7">
        <w:rPr>
          <w:lang w:val="en-US"/>
        </w:rPr>
        <w:t xml:space="preserve"> </w:t>
      </w:r>
      <w:r>
        <w:t>запроса</w:t>
      </w:r>
      <w:r w:rsidRPr="00222DA7">
        <w:rPr>
          <w:lang w:val="en-US"/>
        </w:rPr>
        <w:t xml:space="preserve"> </w:t>
      </w:r>
      <w:r>
        <w:t>с</w:t>
      </w:r>
      <w:r w:rsidRPr="00222DA7">
        <w:rPr>
          <w:lang w:val="en-US"/>
        </w:rPr>
        <w:t xml:space="preserve"> </w:t>
      </w:r>
      <w:r>
        <w:t>использованием</w:t>
      </w:r>
      <w:r w:rsidRPr="00222DA7">
        <w:rPr>
          <w:lang w:val="en-US"/>
        </w:rPr>
        <w:t xml:space="preserve"> </w:t>
      </w:r>
      <w:r>
        <w:t>секций</w:t>
      </w:r>
      <w:r w:rsidRPr="00222DA7">
        <w:rPr>
          <w:lang w:val="en-US"/>
        </w:rPr>
        <w:t xml:space="preserve"> </w:t>
      </w:r>
      <w:r>
        <w:rPr>
          <w:lang w:val="en-US"/>
        </w:rPr>
        <w:t>WHERE</w:t>
      </w:r>
      <w:r w:rsidRPr="00222DA7">
        <w:rPr>
          <w:lang w:val="en-US"/>
        </w:rPr>
        <w:t xml:space="preserve">, </w:t>
      </w:r>
      <w:r>
        <w:rPr>
          <w:lang w:val="en-US"/>
        </w:rPr>
        <w:t>GROUP</w:t>
      </w:r>
      <w:r w:rsidRPr="00222DA7">
        <w:rPr>
          <w:lang w:val="en-US"/>
        </w:rPr>
        <w:t xml:space="preserve"> </w:t>
      </w:r>
      <w:r>
        <w:rPr>
          <w:lang w:val="en-US"/>
        </w:rPr>
        <w:t>BY</w:t>
      </w:r>
      <w:r w:rsidRPr="00222DA7">
        <w:rPr>
          <w:lang w:val="en-US"/>
        </w:rPr>
        <w:t xml:space="preserve">, </w:t>
      </w:r>
      <w:r>
        <w:rPr>
          <w:lang w:val="en-US"/>
        </w:rPr>
        <w:t>HAVING</w:t>
      </w:r>
      <w:r w:rsidRPr="00222DA7">
        <w:rPr>
          <w:lang w:val="en-US"/>
        </w:rPr>
        <w:t xml:space="preserve">, </w:t>
      </w:r>
      <w:r>
        <w:rPr>
          <w:lang w:val="en-US"/>
        </w:rPr>
        <w:t>ORDER</w:t>
      </w:r>
      <w:r w:rsidRPr="00222DA7">
        <w:rPr>
          <w:lang w:val="en-US"/>
        </w:rPr>
        <w:t xml:space="preserve"> </w:t>
      </w:r>
      <w:r>
        <w:rPr>
          <w:lang w:val="en-US"/>
        </w:rPr>
        <w:t>BY,</w:t>
      </w:r>
      <w:r w:rsidRPr="00222DA7">
        <w:rPr>
          <w:lang w:val="en-US"/>
        </w:rPr>
        <w:t xml:space="preserve"> </w:t>
      </w:r>
      <w:r>
        <w:rPr>
          <w:lang w:val="en-US"/>
        </w:rPr>
        <w:t xml:space="preserve">LIMIT </w:t>
      </w:r>
      <w:r>
        <w:t>и</w:t>
      </w:r>
      <w:r w:rsidRPr="00222DA7">
        <w:rPr>
          <w:lang w:val="en-US"/>
        </w:rPr>
        <w:t xml:space="preserve"> </w:t>
      </w:r>
      <w:r>
        <w:rPr>
          <w:lang w:val="en-US"/>
        </w:rPr>
        <w:t>LIMIT BY</w:t>
      </w:r>
      <w:r w:rsidRPr="00222DA7">
        <w:rPr>
          <w:lang w:val="en-US"/>
        </w:rPr>
        <w:t>;</w:t>
      </w:r>
    </w:p>
    <w:p w14:paraId="5634CB41" w14:textId="0F44059D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 работы с таблицей с </w:t>
      </w:r>
      <w:r>
        <w:rPr>
          <w:lang w:val="en-US"/>
        </w:rPr>
        <w:t>ReplacingMergeTree</w:t>
      </w:r>
      <w:r w:rsidRPr="00222DA7">
        <w:t xml:space="preserve"> </w:t>
      </w:r>
      <w:r>
        <w:rPr>
          <w:lang w:val="en-US"/>
        </w:rPr>
        <w:t>Engine</w:t>
      </w:r>
      <w:r w:rsidRPr="00222DA7">
        <w:t xml:space="preserve">, </w:t>
      </w:r>
      <w:r>
        <w:t xml:space="preserve">обязательно использование столбца </w:t>
      </w:r>
      <w:r>
        <w:rPr>
          <w:lang w:val="en-US"/>
        </w:rPr>
        <w:t>version</w:t>
      </w:r>
      <w:r w:rsidRPr="00222DA7">
        <w:t xml:space="preserve"> </w:t>
      </w:r>
      <w:r>
        <w:t xml:space="preserve">для версионирования, показать работу по изменению записей через </w:t>
      </w:r>
      <w:r>
        <w:rPr>
          <w:lang w:val="en-US"/>
        </w:rPr>
        <w:t>INSERT</w:t>
      </w:r>
      <w:r>
        <w:t xml:space="preserve"> и пример запроса с получением последней версии для всех записей при наличии нескольких версий;</w:t>
      </w:r>
    </w:p>
    <w:p w14:paraId="4266540E" w14:textId="7AED97CA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 работы с таблицей с </w:t>
      </w:r>
      <w:r w:rsidR="002F58E8">
        <w:rPr>
          <w:lang w:val="en-US"/>
        </w:rPr>
        <w:t>Collaps</w:t>
      </w:r>
      <w:r>
        <w:rPr>
          <w:lang w:val="en-US"/>
        </w:rPr>
        <w:t>ingMergeTree</w:t>
      </w:r>
      <w:r w:rsidRPr="00222DA7">
        <w:t xml:space="preserve"> </w:t>
      </w:r>
      <w:r>
        <w:rPr>
          <w:lang w:val="en-US"/>
        </w:rPr>
        <w:t>Engine</w:t>
      </w:r>
      <w:r w:rsidRPr="00222DA7">
        <w:t xml:space="preserve">, </w:t>
      </w:r>
      <w:r>
        <w:t xml:space="preserve">обязательно использование столбца </w:t>
      </w:r>
      <w:r>
        <w:rPr>
          <w:lang w:val="en-US"/>
        </w:rPr>
        <w:t>sign</w:t>
      </w:r>
      <w:r w:rsidRPr="00222DA7">
        <w:t xml:space="preserve"> </w:t>
      </w:r>
      <w:r>
        <w:t xml:space="preserve">для механизма удаления, показать работу по удалению записей через </w:t>
      </w:r>
      <w:r>
        <w:rPr>
          <w:lang w:val="en-US"/>
        </w:rPr>
        <w:t>INSERT</w:t>
      </w:r>
      <w:r>
        <w:t xml:space="preserve"> и пример запроса с получением последней версии для всех записей при наличии нескольких версий.</w:t>
      </w:r>
    </w:p>
    <w:p w14:paraId="6AB375F3" w14:textId="1A747250" w:rsidR="00222DA7" w:rsidRPr="00BD62B0" w:rsidRDefault="00222DA7" w:rsidP="00222DA7">
      <w:r>
        <w:t xml:space="preserve">Предметная область и способ работы с базой данных выбирается студентом самостоятельно </w:t>
      </w:r>
      <w:r w:rsidRPr="00BD62B0">
        <w:t>(</w:t>
      </w:r>
      <w:r>
        <w:rPr>
          <w:lang w:val="en-US"/>
        </w:rPr>
        <w:t>JDBC</w:t>
      </w:r>
      <w:r w:rsidRPr="00BD62B0">
        <w:t xml:space="preserve">, </w:t>
      </w:r>
      <w:r>
        <w:rPr>
          <w:lang w:val="en-US"/>
        </w:rPr>
        <w:t>JPA</w:t>
      </w:r>
      <w:r w:rsidRPr="00BD62B0">
        <w:t xml:space="preserve"> </w:t>
      </w:r>
      <w:r>
        <w:t>и т.д.</w:t>
      </w:r>
      <w:r w:rsidRPr="00BD62B0">
        <w:t>)</w:t>
      </w:r>
      <w:r>
        <w:t>, но структура таблиц должна позволять наглядно продемонстрировать работу всех 5 пунктов задания.</w:t>
      </w:r>
    </w:p>
    <w:p w14:paraId="6C94233D" w14:textId="7889687C" w:rsidR="008758B9" w:rsidRPr="00222DA7" w:rsidRDefault="008758B9" w:rsidP="008758B9">
      <w:pPr>
        <w:pStyle w:val="2"/>
      </w:pPr>
      <w:r>
        <w:t>Лабораторная работа №3</w:t>
      </w:r>
    </w:p>
    <w:p w14:paraId="0A18D599" w14:textId="225623FF" w:rsidR="008758B9" w:rsidRDefault="008758B9" w:rsidP="008758B9">
      <w:r>
        <w:t xml:space="preserve">Для СУБД </w:t>
      </w:r>
      <w:r>
        <w:rPr>
          <w:lang w:val="en-US"/>
        </w:rPr>
        <w:t>Redis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75C6FA90" w14:textId="65B8B77B" w:rsidR="008758B9" w:rsidRDefault="008758B9" w:rsidP="008758B9">
      <w:pPr>
        <w:pStyle w:val="a7"/>
        <w:numPr>
          <w:ilvl w:val="0"/>
          <w:numId w:val="3"/>
        </w:numPr>
      </w:pPr>
      <w:r>
        <w:rPr>
          <w:lang w:val="en-US"/>
        </w:rPr>
        <w:lastRenderedPageBreak/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 xml:space="preserve">операции для 3 связанных сущностей, имена полей сущностей должны быть представлены в виде шаблонов </w:t>
      </w:r>
      <w:r w:rsidRPr="008758B9">
        <w:t>“&lt;</w:t>
      </w:r>
      <w:r>
        <w:rPr>
          <w:lang w:val="en-US"/>
        </w:rPr>
        <w:t>entity</w:t>
      </w:r>
      <w:r w:rsidRPr="008758B9">
        <w:t>_</w:t>
      </w:r>
      <w:r>
        <w:rPr>
          <w:lang w:val="en-US"/>
        </w:rPr>
        <w:t>type</w:t>
      </w:r>
      <w:r w:rsidRPr="008758B9">
        <w:t>&gt;:&lt;</w:t>
      </w:r>
      <w:r>
        <w:rPr>
          <w:lang w:val="en-US"/>
        </w:rPr>
        <w:t>entity</w:t>
      </w:r>
      <w:r w:rsidRPr="008758B9">
        <w:t>_</w:t>
      </w:r>
      <w:r>
        <w:rPr>
          <w:lang w:val="en-US"/>
        </w:rPr>
        <w:t>id</w:t>
      </w:r>
      <w:r w:rsidRPr="008758B9">
        <w:t>&gt;:&lt;</w:t>
      </w:r>
      <w:r>
        <w:rPr>
          <w:lang w:val="en-US"/>
        </w:rPr>
        <w:t>field</w:t>
      </w:r>
      <w:r w:rsidRPr="008758B9">
        <w:t>_</w:t>
      </w:r>
      <w:r>
        <w:rPr>
          <w:lang w:val="en-US"/>
        </w:rPr>
        <w:t>name</w:t>
      </w:r>
      <w:r w:rsidRPr="008758B9">
        <w:t>&gt;”</w:t>
      </w:r>
      <w:r>
        <w:t>;</w:t>
      </w:r>
    </w:p>
    <w:p w14:paraId="6D87580D" w14:textId="0B34E940" w:rsidR="008758B9" w:rsidRDefault="008758B9" w:rsidP="008758B9">
      <w:pPr>
        <w:pStyle w:val="a7"/>
        <w:numPr>
          <w:ilvl w:val="0"/>
          <w:numId w:val="3"/>
        </w:numPr>
      </w:pPr>
      <w:r>
        <w:t>Запросы, демонстрирующие</w:t>
      </w:r>
      <w:r w:rsidRPr="008758B9">
        <w:t xml:space="preserve"> </w:t>
      </w:r>
      <w:r>
        <w:t xml:space="preserve">работу со списками в </w:t>
      </w:r>
      <w:r>
        <w:rPr>
          <w:lang w:val="en-US"/>
        </w:rPr>
        <w:t>Redis</w:t>
      </w:r>
      <w:r>
        <w:t xml:space="preserve"> (добавление и удаление элементов; пересечение и разность множеств и т.д.);</w:t>
      </w:r>
    </w:p>
    <w:p w14:paraId="7C49E0BB" w14:textId="425ED48E" w:rsidR="008758B9" w:rsidRPr="008758B9" w:rsidRDefault="008758B9" w:rsidP="008758B9">
      <w:pPr>
        <w:pStyle w:val="a7"/>
        <w:numPr>
          <w:ilvl w:val="0"/>
          <w:numId w:val="3"/>
        </w:numPr>
      </w:pPr>
      <w:r>
        <w:t>Запросы, демонстрирующие</w:t>
      </w:r>
      <w:r w:rsidRPr="008758B9">
        <w:t xml:space="preserve"> </w:t>
      </w:r>
      <w:r>
        <w:t xml:space="preserve">работу с множествами в </w:t>
      </w:r>
      <w:r>
        <w:rPr>
          <w:lang w:val="en-US"/>
        </w:rPr>
        <w:t>Redis</w:t>
      </w:r>
      <w:r>
        <w:t xml:space="preserve"> (аналогично все виды операций)</w:t>
      </w:r>
      <w:r w:rsidRPr="008758B9">
        <w:t>;</w:t>
      </w:r>
    </w:p>
    <w:p w14:paraId="393F696F" w14:textId="2C131FCE" w:rsidR="008758B9" w:rsidRDefault="008758B9" w:rsidP="008758B9">
      <w:pPr>
        <w:pStyle w:val="a7"/>
        <w:numPr>
          <w:ilvl w:val="0"/>
          <w:numId w:val="3"/>
        </w:numPr>
      </w:pPr>
      <w:r>
        <w:t>Запросы, демонстрирующие</w:t>
      </w:r>
      <w:r w:rsidRPr="008758B9">
        <w:t xml:space="preserve"> </w:t>
      </w:r>
      <w:r>
        <w:t xml:space="preserve">работу с упорядоченными множествами в </w:t>
      </w:r>
      <w:r>
        <w:rPr>
          <w:lang w:val="en-US"/>
        </w:rPr>
        <w:t>Redis</w:t>
      </w:r>
      <w:r>
        <w:t xml:space="preserve"> (аналогично все виды операций);</w:t>
      </w:r>
    </w:p>
    <w:p w14:paraId="3B84995A" w14:textId="77777777" w:rsidR="008758B9" w:rsidRDefault="008758B9" w:rsidP="008758B9">
      <w:pPr>
        <w:pStyle w:val="a7"/>
        <w:numPr>
          <w:ilvl w:val="0"/>
          <w:numId w:val="3"/>
        </w:numPr>
      </w:pPr>
      <w:r>
        <w:t>Сделать пункт 1 с использованием хэш-таблиц;</w:t>
      </w:r>
    </w:p>
    <w:p w14:paraId="50BC98C5" w14:textId="74FF1B35" w:rsidR="008758B9" w:rsidRDefault="008758B9" w:rsidP="008758B9">
      <w:pPr>
        <w:pStyle w:val="a7"/>
        <w:numPr>
          <w:ilvl w:val="0"/>
          <w:numId w:val="3"/>
        </w:numPr>
      </w:pPr>
      <w:r>
        <w:t xml:space="preserve">Продемонстрировать работу очередей (механизм </w:t>
      </w:r>
      <w:r>
        <w:rPr>
          <w:lang w:val="en-US"/>
        </w:rPr>
        <w:t>publisher</w:t>
      </w:r>
      <w:r w:rsidRPr="008758B9">
        <w:t>/</w:t>
      </w:r>
      <w:r>
        <w:rPr>
          <w:lang w:val="en-US"/>
        </w:rPr>
        <w:t>subscriber</w:t>
      </w:r>
      <w:r>
        <w:t>).</w:t>
      </w:r>
    </w:p>
    <w:p w14:paraId="6E3DA869" w14:textId="2671F40F" w:rsidR="008758B9" w:rsidRPr="00BD62B0" w:rsidRDefault="008758B9" w:rsidP="008758B9">
      <w:r>
        <w:t>Предметная область и способ работы с базой данных выбирается студентом самостоятельно, но они должны позволять наглядно продемонстрировать работу всех 6 пунктов задания.</w:t>
      </w:r>
    </w:p>
    <w:p w14:paraId="051C0A5F" w14:textId="5084260E" w:rsidR="007B720C" w:rsidRPr="00222DA7" w:rsidRDefault="007B720C" w:rsidP="007B720C">
      <w:pPr>
        <w:pStyle w:val="2"/>
      </w:pPr>
      <w:r>
        <w:t>Лабораторная работа №</w:t>
      </w:r>
      <w:r>
        <w:t>4</w:t>
      </w:r>
    </w:p>
    <w:p w14:paraId="1FC69C68" w14:textId="602BED60" w:rsidR="007B720C" w:rsidRDefault="007B720C" w:rsidP="007B720C">
      <w:r>
        <w:t xml:space="preserve">Для СУБД </w:t>
      </w:r>
      <w:r>
        <w:rPr>
          <w:lang w:val="en-US"/>
        </w:rPr>
        <w:t>MongoDB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216AF69C" w14:textId="103E5365" w:rsidR="007B720C" w:rsidRDefault="007B720C" w:rsidP="007B720C">
      <w:pPr>
        <w:pStyle w:val="a7"/>
        <w:numPr>
          <w:ilvl w:val="0"/>
          <w:numId w:val="4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сущностей;</w:t>
      </w:r>
    </w:p>
    <w:p w14:paraId="1F837453" w14:textId="4411248E" w:rsidR="007B720C" w:rsidRDefault="007B720C" w:rsidP="007B720C">
      <w:pPr>
        <w:pStyle w:val="a7"/>
        <w:numPr>
          <w:ilvl w:val="0"/>
          <w:numId w:val="4"/>
        </w:numPr>
      </w:pPr>
      <w:r>
        <w:t>Запросы, демонстрирующие</w:t>
      </w:r>
      <w:r w:rsidRPr="008758B9">
        <w:t xml:space="preserve"> </w:t>
      </w:r>
      <w:r>
        <w:t xml:space="preserve">работу </w:t>
      </w:r>
      <w:r>
        <w:t>с извлечением, обновлением и удалением</w:t>
      </w:r>
      <w:r>
        <w:t xml:space="preserve"> </w:t>
      </w:r>
      <w:r>
        <w:t>данных в БД по некоторому условию фильтрации</w:t>
      </w:r>
      <w:r>
        <w:t>;</w:t>
      </w:r>
    </w:p>
    <w:p w14:paraId="111249BB" w14:textId="3F62E554" w:rsidR="007B720C" w:rsidRPr="008758B9" w:rsidRDefault="007B720C" w:rsidP="007B720C">
      <w:pPr>
        <w:pStyle w:val="a7"/>
        <w:numPr>
          <w:ilvl w:val="0"/>
          <w:numId w:val="4"/>
        </w:numPr>
      </w:pPr>
      <w:r>
        <w:t xml:space="preserve">Показать разницу между операциями </w:t>
      </w:r>
      <w:r>
        <w:rPr>
          <w:lang w:val="en-US"/>
        </w:rPr>
        <w:t>update</w:t>
      </w:r>
      <w:r w:rsidRPr="007B720C">
        <w:t xml:space="preserve"> </w:t>
      </w:r>
      <w:r>
        <w:t xml:space="preserve">и </w:t>
      </w:r>
      <w:r>
        <w:rPr>
          <w:lang w:val="en-US"/>
        </w:rPr>
        <w:t>upsert</w:t>
      </w:r>
      <w:r w:rsidRPr="008758B9">
        <w:t>;</w:t>
      </w:r>
    </w:p>
    <w:p w14:paraId="658A2F6C" w14:textId="608DF29D" w:rsidR="007B720C" w:rsidRDefault="007B720C" w:rsidP="007B720C">
      <w:pPr>
        <w:pStyle w:val="a7"/>
        <w:numPr>
          <w:ilvl w:val="0"/>
          <w:numId w:val="4"/>
        </w:numPr>
      </w:pPr>
      <w:r>
        <w:t xml:space="preserve">Показать разницу между операциями </w:t>
      </w:r>
      <w:r>
        <w:rPr>
          <w:lang w:val="en-US"/>
        </w:rPr>
        <w:t>update</w:t>
      </w:r>
      <w:r>
        <w:rPr>
          <w:lang w:val="en-US"/>
        </w:rPr>
        <w:t>One</w:t>
      </w:r>
      <w:r w:rsidRPr="007B720C">
        <w:t xml:space="preserve"> </w:t>
      </w:r>
      <w:r>
        <w:t xml:space="preserve">и </w:t>
      </w:r>
      <w:r>
        <w:rPr>
          <w:lang w:val="en-US"/>
        </w:rPr>
        <w:t>replaceOne</w:t>
      </w:r>
      <w:r>
        <w:t>.</w:t>
      </w:r>
    </w:p>
    <w:p w14:paraId="014A1E7A" w14:textId="0B3491D6" w:rsidR="007B720C" w:rsidRPr="00BD62B0" w:rsidRDefault="007B720C" w:rsidP="007B720C">
      <w:r>
        <w:t xml:space="preserve">Предметная область и способ работы с базой данных выбирается студентом самостоятельно, но они должны позволять наглядно продемонстрировать работу всех </w:t>
      </w:r>
      <w:r w:rsidRPr="00980BEE">
        <w:t>4</w:t>
      </w:r>
      <w:r>
        <w:t xml:space="preserve"> пунктов задания.</w:t>
      </w:r>
    </w:p>
    <w:p w14:paraId="36BFA0F7" w14:textId="77068B2A" w:rsidR="00980BEE" w:rsidRPr="00980BEE" w:rsidRDefault="00980BEE" w:rsidP="00980BEE">
      <w:pPr>
        <w:pStyle w:val="2"/>
      </w:pPr>
      <w:r>
        <w:t>Лабораторная работа №</w:t>
      </w:r>
      <w:r w:rsidRPr="00980BEE">
        <w:t>5</w:t>
      </w:r>
    </w:p>
    <w:p w14:paraId="708EE418" w14:textId="5E9AAF60" w:rsidR="00980BEE" w:rsidRDefault="00980BEE" w:rsidP="00980BEE">
      <w:r>
        <w:t xml:space="preserve">Для СУБД </w:t>
      </w:r>
      <w:r>
        <w:rPr>
          <w:lang w:val="en-US"/>
        </w:rPr>
        <w:t>Neo</w:t>
      </w:r>
      <w:r w:rsidRPr="00980BEE">
        <w:t>4</w:t>
      </w:r>
      <w:r>
        <w:rPr>
          <w:lang w:val="en-US"/>
        </w:rPr>
        <w:t>j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34D15612" w14:textId="04E54EAC" w:rsidR="00980BEE" w:rsidRDefault="00980BEE" w:rsidP="00980BEE">
      <w:pPr>
        <w:pStyle w:val="a7"/>
        <w:numPr>
          <w:ilvl w:val="0"/>
          <w:numId w:val="5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</w:t>
      </w:r>
      <w:r w:rsidRPr="00980BEE">
        <w:t xml:space="preserve"> (</w:t>
      </w:r>
      <w:r>
        <w:t>создание узлов с метками и связей между ними</w:t>
      </w:r>
      <w:r w:rsidRPr="00980BEE">
        <w:t>)</w:t>
      </w:r>
      <w:r>
        <w:t>, и узлы, и связи должны иметь атрибуты</w:t>
      </w:r>
      <w:r>
        <w:t>;</w:t>
      </w:r>
    </w:p>
    <w:p w14:paraId="5DDFB300" w14:textId="0823CBB0" w:rsidR="00980BEE" w:rsidRDefault="00980BEE" w:rsidP="00980BEE">
      <w:pPr>
        <w:pStyle w:val="a7"/>
        <w:numPr>
          <w:ilvl w:val="0"/>
          <w:numId w:val="5"/>
        </w:numPr>
      </w:pPr>
      <w:r>
        <w:t>Запросы, демонстрирующие</w:t>
      </w:r>
      <w:r w:rsidRPr="008758B9">
        <w:t xml:space="preserve"> </w:t>
      </w:r>
      <w:r>
        <w:t>работу с извлечением, обновлением и удалением данных в БД по некоторому условию фильтрации</w:t>
      </w:r>
      <w:r>
        <w:t xml:space="preserve"> для узлов и связей</w:t>
      </w:r>
      <w:r>
        <w:t>;</w:t>
      </w:r>
    </w:p>
    <w:p w14:paraId="40820226" w14:textId="7F9F5D42" w:rsidR="00980BEE" w:rsidRDefault="00980BEE" w:rsidP="00980BEE">
      <w:pPr>
        <w:pStyle w:val="a7"/>
        <w:numPr>
          <w:ilvl w:val="0"/>
          <w:numId w:val="5"/>
        </w:numPr>
      </w:pPr>
      <w:r>
        <w:t>П</w:t>
      </w:r>
      <w:r>
        <w:t>родемонстрировать 3 примера сложных запросов с извлечением данных, включающих в фильтр цепочку из 3 и более условий</w:t>
      </w:r>
      <w:r w:rsidR="00797EC4">
        <w:t xml:space="preserve"> для разных связей и узлов</w:t>
      </w:r>
      <w:r>
        <w:t>.</w:t>
      </w:r>
    </w:p>
    <w:p w14:paraId="5699383B" w14:textId="13D0FB6C" w:rsidR="00980BEE" w:rsidRPr="00BD62B0" w:rsidRDefault="00980BEE" w:rsidP="00980BEE">
      <w:r>
        <w:lastRenderedPageBreak/>
        <w:t xml:space="preserve">Предметная область и способ работы с базой данных выбирается студентом самостоятельно, но они должны позволять наглядно продемонстрировать работу всех </w:t>
      </w:r>
      <w:r w:rsidR="00797EC4">
        <w:t>3</w:t>
      </w:r>
      <w:r>
        <w:t xml:space="preserve"> пунктов задания.</w:t>
      </w:r>
    </w:p>
    <w:p w14:paraId="5A5D5405" w14:textId="77777777" w:rsidR="00222DA7" w:rsidRPr="00BD62B0" w:rsidRDefault="00222DA7" w:rsidP="00BD62B0"/>
    <w:sectPr w:rsidR="00222DA7" w:rsidRPr="00BD6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56B8A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B59BE"/>
    <w:multiLevelType w:val="hybridMultilevel"/>
    <w:tmpl w:val="3C0C06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34066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573E7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67EF7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057630">
    <w:abstractNumId w:val="1"/>
  </w:num>
  <w:num w:numId="2" w16cid:durableId="1083841041">
    <w:abstractNumId w:val="2"/>
  </w:num>
  <w:num w:numId="3" w16cid:durableId="251403247">
    <w:abstractNumId w:val="4"/>
  </w:num>
  <w:num w:numId="4" w16cid:durableId="1061370008">
    <w:abstractNumId w:val="3"/>
  </w:num>
  <w:num w:numId="5" w16cid:durableId="143170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B0"/>
    <w:rsid w:val="00174FB9"/>
    <w:rsid w:val="001C78E5"/>
    <w:rsid w:val="00222DA7"/>
    <w:rsid w:val="002F58E8"/>
    <w:rsid w:val="006671BF"/>
    <w:rsid w:val="00797EC4"/>
    <w:rsid w:val="007B720C"/>
    <w:rsid w:val="008758B9"/>
    <w:rsid w:val="00980BEE"/>
    <w:rsid w:val="00BD62B0"/>
    <w:rsid w:val="00CF5533"/>
    <w:rsid w:val="00D6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9E1B"/>
  <w15:chartTrackingRefBased/>
  <w15:docId w15:val="{0FAB8092-27F0-41E3-A86A-DECEA867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2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Lyozin</dc:creator>
  <cp:keywords/>
  <dc:description/>
  <cp:lastModifiedBy>Ilya Lyozin</cp:lastModifiedBy>
  <cp:revision>6</cp:revision>
  <dcterms:created xsi:type="dcterms:W3CDTF">2026-02-11T11:00:00Z</dcterms:created>
  <dcterms:modified xsi:type="dcterms:W3CDTF">2026-04-18T03:12:00Z</dcterms:modified>
</cp:coreProperties>
</file>