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НИЯУ МИФИ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Лабораторная работа №1: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«Введение в Docker»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Подготовил: Софронов Александр Евгеньевич Б21-525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2023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Алгоритм: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Он не делает ничего полезного, зато гарантированно нагружает систему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635" distB="635" distL="1270" distR="0" simplePos="0" locked="0" layoutInCell="0" allowOverlap="1" relativeHeight="2">
                <wp:simplePos x="0" y="0"/>
                <wp:positionH relativeFrom="column">
                  <wp:posOffset>-130810</wp:posOffset>
                </wp:positionH>
                <wp:positionV relativeFrom="paragraph">
                  <wp:posOffset>156210</wp:posOffset>
                </wp:positionV>
                <wp:extent cx="3992245" cy="3309620"/>
                <wp:effectExtent l="1270" t="635" r="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330948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999999" stroked="t" o:allowincell="f" style="position:absolute;margin-left:-10.3pt;margin-top:12.3pt;width:314.3pt;height:260.55pt;mso-wrap-style:none;v-text-anchor:middle">
                <v:fill o:detectmouseclick="t" type="solid" color2="#66666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>void stress(long long int n) {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for (long long int i = 0; i &lt; n; i++) {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  </w:t>
      </w:r>
      <w:r>
        <w:rPr>
          <w:rFonts w:ascii="Liberation Serif mono" w:hAnsi="Liberation Serif mono"/>
          <w:b w:val="false"/>
          <w:bCs w:val="false"/>
        </w:rPr>
        <w:t>i = i;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long long int level = 5e10;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double start = omp_get_wtime();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#pragma omp parallel num_threads(12)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  </w:t>
      </w:r>
      <w:r>
        <w:rPr>
          <w:rFonts w:ascii="Liberation Serif mono" w:hAnsi="Liberation Serif mono"/>
          <w:b w:val="false"/>
          <w:bCs w:val="false"/>
        </w:rPr>
        <w:t>stress(level);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 xml:space="preserve">  </w:t>
      </w:r>
      <w:r>
        <w:rPr>
          <w:rFonts w:ascii="Liberation Serif mono" w:hAnsi="Liberation Serif mono"/>
          <w:b w:val="false"/>
          <w:bCs w:val="false"/>
        </w:rPr>
        <w:t>cout &lt;&lt; omp_get_wtime() - start &lt;&lt; endl;</w:t>
      </w:r>
    </w:p>
    <w:p>
      <w:pPr>
        <w:pStyle w:val="Normal"/>
        <w:bidi w:val="0"/>
        <w:jc w:val="left"/>
        <w:rPr>
          <w:rFonts w:ascii="Liberation Serif mono" w:hAnsi="Liberation Serif mono"/>
          <w:b w:val="false"/>
          <w:b w:val="false"/>
          <w:bCs w:val="false"/>
        </w:rPr>
      </w:pPr>
      <w:r>
        <w:rPr>
          <w:rFonts w:ascii="Liberation Serif mono" w:hAnsi="Liberation Serif mono"/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Dockerfile: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alpine # выбираем базовый образ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apk update &amp;&amp; apk add g++ git # обновляем и ставим пакеты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apk add make # еще раз ставим пакеты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WORKDIR /lab # переходим в /lab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CMD git clone https://github.com/iGTsan/parvpo.git; cd parvpo/lab1; make; ./run &gt; /vol/res # клонируем гит собираем и запускаем программу, перенаправляя поток вывода в файл res из volume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Заключение: </w:t>
      </w:r>
    </w:p>
    <w:p>
      <w:pPr>
        <w:pStyle w:val="Normal"/>
        <w:bidi w:val="0"/>
        <w:rPr/>
      </w:pPr>
      <w:r>
        <w:rPr>
          <w:b/>
          <w:bCs/>
        </w:rPr>
        <w:tab/>
      </w:r>
    </w:p>
    <w:p>
      <w:pPr>
        <w:pStyle w:val="TextBody"/>
        <w:bidi w:val="0"/>
        <w:rPr/>
      </w:pPr>
      <w:r>
        <w:rPr/>
        <w:t>Во-первых, при выполнении программы с временем работы порядка 5 секунд было замечено, что выполнение в контейнере происходит более эффективно по сравнению с выполнением на хост-машине. В частности, время выполнения в контейнере составило 5.26 секунд, в то время как на хост-машине потребовалось 6.60 секунд. Скорее всего это связано с различными версиями библиотек (в частности OpenMPI).</w:t>
      </w:r>
    </w:p>
    <w:p>
      <w:pPr>
        <w:pStyle w:val="TextBody"/>
        <w:rPr/>
      </w:pPr>
      <w:r>
        <w:rPr/>
        <w:t>Во-вторых, при увеличении нагрузки на программу было интересно заметить, что оверхед от Docker остается минимальным. Время выполнения программы в контейнере составило 52.8262 секунд, в то время как на хост-машине это заняло 51.5779 секунд. Это свидетельствует о том, что Docker предоставляет стабильность и надежность в работе с более высокой нагрузкой, и даже в условиях повышенной нагрузки контейнеризация остается эффективным решением.</w:t>
      </w:r>
    </w:p>
    <w:p>
      <w:pPr>
        <w:pStyle w:val="TextBody"/>
        <w:rPr/>
      </w:pPr>
      <w:r>
        <w:rPr/>
        <w:t>Оверхед по памяти составил 33% (90488Кб без докера против 1720Кб на процесс ./run + 1332Кб на процесс sudo docker run -v lab_1_vol:/vol 1laba + 117352Кб на процесс docker run -v lab_1_vol:/vol 1laba), что достаточно много, но, думаю, это вызвано малым объемом задействованной памяти (абсолютное значение оверхеда 29916Кб)</w:t>
      </w:r>
    </w:p>
    <w:p>
      <w:pPr>
        <w:pStyle w:val="Normal"/>
        <w:bidi w:val="0"/>
        <w:rPr/>
      </w:pPr>
      <w:r>
        <w:rPr>
          <w:rFonts w:ascii="monospace" w:hAnsi="monospace"/>
          <w:b w:val="false"/>
          <w:bCs w:val="false"/>
        </w:rPr>
        <w:b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Приложение. </w:t>
      </w:r>
      <w:r>
        <w:rPr>
          <w:b w:val="false"/>
          <w:bCs w:val="false"/>
        </w:rPr>
        <w:t>Ссылка на гит: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https://github.com/iGTsan/parvpo/tree/master/lab1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 mono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1172</TotalTime>
  <Application>LibreOffice/7.4.7.2$Linux_X86_64 LibreOffice_project/40$Build-2</Application>
  <AppVersion>15.0000</AppVersion>
  <Pages>5</Pages>
  <Words>301</Words>
  <Characters>1750</Characters>
  <CharactersWithSpaces>2057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2023-09-13T15:04:01Z</dcterms:created>
  <dc:creator/>
  <dc:description/>
  <dc:language>ru-RU</dc:language>
  <cp:lastModifiedBy/>
  <cp:lastPrinted>2023-11-26T15:02:38Z</cp:lastPrinted>
  <dcterms:modified xsi:type="dcterms:W3CDTF">2023-11-26T15:41:01Z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