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E6412" w14:textId="760BE602" w:rsidR="00C83B8C" w:rsidRDefault="00C83B8C" w:rsidP="008C3FDC">
      <w:pPr>
        <w:spacing w:before="120" w:after="12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 README file contains the description of those 32 IHA parameters utilized in the current study of Abraham et al. </w:t>
      </w:r>
      <w:r w:rsidR="00801E7C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2023</w:t>
      </w:r>
      <w:r w:rsidR="00801E7C">
        <w:rPr>
          <w:rFonts w:ascii="Times New Roman" w:hAnsi="Times New Roman" w:cs="Times New Roman"/>
          <w:sz w:val="20"/>
          <w:szCs w:val="20"/>
        </w:rPr>
        <w:t>)</w:t>
      </w:r>
      <w:r w:rsidR="008E17CB">
        <w:rPr>
          <w:rFonts w:ascii="Times New Roman" w:hAnsi="Times New Roman" w:cs="Times New Roman"/>
          <w:sz w:val="20"/>
          <w:szCs w:val="20"/>
        </w:rPr>
        <w:t xml:space="preserve">. </w:t>
      </w:r>
      <w:bookmarkStart w:id="0" w:name="_GoBack"/>
      <w:bookmarkEnd w:id="0"/>
    </w:p>
    <w:p w14:paraId="0F8D5905" w14:textId="5B6795CA" w:rsidR="00C83B8C" w:rsidRDefault="00C83B8C" w:rsidP="008C3FDC">
      <w:pPr>
        <w:spacing w:before="120" w:after="12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32 IHA </w:t>
      </w:r>
      <w:r w:rsidRPr="00B959CA">
        <w:rPr>
          <w:rFonts w:ascii="Times New Roman" w:hAnsi="Times New Roman" w:cs="Times New Roman"/>
          <w:sz w:val="20"/>
          <w:szCs w:val="20"/>
        </w:rPr>
        <w:t>parameters are adopted from</w:t>
      </w:r>
      <w:r w:rsidR="00801E7C">
        <w:rPr>
          <w:rFonts w:ascii="Times New Roman" w:hAnsi="Times New Roman" w:cs="Times New Roman"/>
          <w:sz w:val="20"/>
          <w:szCs w:val="20"/>
        </w:rPr>
        <w:t xml:space="preserve"> </w:t>
      </w:r>
      <w:r w:rsidR="00801E7C" w:rsidRPr="00801E7C">
        <w:rPr>
          <w:rFonts w:ascii="Times New Roman" w:hAnsi="Times New Roman" w:cs="Times New Roman"/>
          <w:sz w:val="20"/>
          <w:szCs w:val="20"/>
        </w:rPr>
        <w:t>Richter et al. (1996</w:t>
      </w:r>
      <w:r w:rsidR="00801E7C">
        <w:rPr>
          <w:rFonts w:ascii="Times New Roman" w:hAnsi="Times New Roman" w:cs="Times New Roman"/>
          <w:sz w:val="20"/>
          <w:szCs w:val="20"/>
        </w:rPr>
        <w:t xml:space="preserve">). </w:t>
      </w:r>
      <w:r>
        <w:rPr>
          <w:rFonts w:ascii="Times New Roman" w:hAnsi="Times New Roman" w:cs="Times New Roman"/>
          <w:sz w:val="20"/>
          <w:szCs w:val="20"/>
        </w:rPr>
        <w:t xml:space="preserve">They describe the </w:t>
      </w:r>
      <w:r w:rsidRPr="00B959CA">
        <w:rPr>
          <w:rFonts w:ascii="Times New Roman" w:hAnsi="Times New Roman" w:cs="Times New Roman"/>
          <w:sz w:val="20"/>
          <w:szCs w:val="20"/>
        </w:rPr>
        <w:t>whole range of ecologically significant aspects of the flow regime, such as magnitude, frequency, timing, duration, and rate of change.</w:t>
      </w:r>
    </w:p>
    <w:p w14:paraId="22775B9F" w14:textId="77777777" w:rsidR="0076036C" w:rsidRDefault="00C83B8C" w:rsidP="008C3FDC">
      <w:pPr>
        <w:spacing w:before="120" w:after="12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32 IHA parameters are grouped into five</w:t>
      </w:r>
      <w:r w:rsidR="0076036C">
        <w:rPr>
          <w:rFonts w:ascii="Times New Roman" w:hAnsi="Times New Roman" w:cs="Times New Roman"/>
          <w:sz w:val="20"/>
          <w:szCs w:val="20"/>
        </w:rPr>
        <w:t xml:space="preserve"> such as:</w:t>
      </w:r>
    </w:p>
    <w:p w14:paraId="25B81AD9" w14:textId="77777777" w:rsidR="0076036C" w:rsidRDefault="0076036C" w:rsidP="001441FE">
      <w:pPr>
        <w:pStyle w:val="ListParagraph"/>
        <w:numPr>
          <w:ilvl w:val="0"/>
          <w:numId w:val="1"/>
        </w:numPr>
        <w:spacing w:before="120" w:after="12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6036C">
        <w:rPr>
          <w:rFonts w:ascii="Times New Roman" w:hAnsi="Times New Roman" w:cs="Times New Roman"/>
          <w:sz w:val="20"/>
          <w:szCs w:val="20"/>
        </w:rPr>
        <w:t xml:space="preserve">Group 1- </w:t>
      </w:r>
      <w:r w:rsidRPr="0076036C">
        <w:rPr>
          <w:rFonts w:ascii="Times New Roman" w:hAnsi="Times New Roman" w:cs="Times New Roman"/>
          <w:sz w:val="20"/>
          <w:szCs w:val="20"/>
        </w:rPr>
        <w:t xml:space="preserve">monthly flow indices, </w:t>
      </w:r>
    </w:p>
    <w:p w14:paraId="0B0B2919" w14:textId="5215C6BA" w:rsidR="0076036C" w:rsidRDefault="0076036C" w:rsidP="001441FE">
      <w:pPr>
        <w:pStyle w:val="ListParagraph"/>
        <w:numPr>
          <w:ilvl w:val="0"/>
          <w:numId w:val="1"/>
        </w:numPr>
        <w:spacing w:before="120" w:after="12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6036C">
        <w:rPr>
          <w:rFonts w:ascii="Times New Roman" w:hAnsi="Times New Roman" w:cs="Times New Roman"/>
          <w:sz w:val="20"/>
          <w:szCs w:val="20"/>
        </w:rPr>
        <w:t xml:space="preserve">Group </w:t>
      </w:r>
      <w:r>
        <w:rPr>
          <w:rFonts w:ascii="Times New Roman" w:hAnsi="Times New Roman" w:cs="Times New Roman"/>
          <w:sz w:val="20"/>
          <w:szCs w:val="20"/>
        </w:rPr>
        <w:t xml:space="preserve">2 - </w:t>
      </w:r>
      <w:r w:rsidRPr="0076036C">
        <w:rPr>
          <w:rFonts w:ascii="Times New Roman" w:hAnsi="Times New Roman" w:cs="Times New Roman"/>
          <w:sz w:val="20"/>
          <w:szCs w:val="20"/>
        </w:rPr>
        <w:t>extreme flow indices,</w:t>
      </w:r>
    </w:p>
    <w:p w14:paraId="605D3E71" w14:textId="5BA8E425" w:rsidR="0076036C" w:rsidRDefault="0076036C" w:rsidP="001441FE">
      <w:pPr>
        <w:pStyle w:val="ListParagraph"/>
        <w:numPr>
          <w:ilvl w:val="0"/>
          <w:numId w:val="1"/>
        </w:numPr>
        <w:spacing w:before="120" w:after="12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6036C">
        <w:rPr>
          <w:rFonts w:ascii="Times New Roman" w:hAnsi="Times New Roman" w:cs="Times New Roman"/>
          <w:sz w:val="20"/>
          <w:szCs w:val="20"/>
        </w:rPr>
        <w:t xml:space="preserve">Group </w:t>
      </w:r>
      <w:r>
        <w:rPr>
          <w:rFonts w:ascii="Times New Roman" w:hAnsi="Times New Roman" w:cs="Times New Roman"/>
          <w:sz w:val="20"/>
          <w:szCs w:val="20"/>
        </w:rPr>
        <w:t xml:space="preserve">3 - </w:t>
      </w:r>
      <w:r w:rsidRPr="0076036C">
        <w:rPr>
          <w:rFonts w:ascii="Times New Roman" w:hAnsi="Times New Roman" w:cs="Times New Roman"/>
          <w:sz w:val="20"/>
          <w:szCs w:val="20"/>
        </w:rPr>
        <w:t>timing indices</w:t>
      </w:r>
      <w:r w:rsidR="001441FE">
        <w:rPr>
          <w:rFonts w:ascii="Times New Roman" w:hAnsi="Times New Roman" w:cs="Times New Roman"/>
          <w:sz w:val="20"/>
          <w:szCs w:val="20"/>
        </w:rPr>
        <w:t>,</w:t>
      </w:r>
    </w:p>
    <w:p w14:paraId="63863F7A" w14:textId="47B5D80F" w:rsidR="0076036C" w:rsidRDefault="0076036C" w:rsidP="001441FE">
      <w:pPr>
        <w:pStyle w:val="ListParagraph"/>
        <w:numPr>
          <w:ilvl w:val="0"/>
          <w:numId w:val="1"/>
        </w:numPr>
        <w:spacing w:before="120" w:after="12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6036C">
        <w:rPr>
          <w:rFonts w:ascii="Times New Roman" w:hAnsi="Times New Roman" w:cs="Times New Roman"/>
          <w:sz w:val="20"/>
          <w:szCs w:val="20"/>
        </w:rPr>
        <w:t xml:space="preserve">Group </w:t>
      </w:r>
      <w:r>
        <w:rPr>
          <w:rFonts w:ascii="Times New Roman" w:hAnsi="Times New Roman" w:cs="Times New Roman"/>
          <w:sz w:val="20"/>
          <w:szCs w:val="20"/>
        </w:rPr>
        <w:t xml:space="preserve">4 - </w:t>
      </w:r>
      <w:r w:rsidRPr="0076036C">
        <w:rPr>
          <w:rFonts w:ascii="Times New Roman" w:hAnsi="Times New Roman" w:cs="Times New Roman"/>
          <w:sz w:val="20"/>
          <w:szCs w:val="20"/>
        </w:rPr>
        <w:t>high-flow and low-flow indices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</w:p>
    <w:p w14:paraId="00FA7565" w14:textId="23AFDCC5" w:rsidR="00C83B8C" w:rsidRPr="0076036C" w:rsidRDefault="0076036C" w:rsidP="001441FE">
      <w:pPr>
        <w:pStyle w:val="ListParagraph"/>
        <w:numPr>
          <w:ilvl w:val="0"/>
          <w:numId w:val="1"/>
        </w:numPr>
        <w:spacing w:before="120" w:after="12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6036C">
        <w:rPr>
          <w:rFonts w:ascii="Times New Roman" w:hAnsi="Times New Roman" w:cs="Times New Roman"/>
          <w:sz w:val="20"/>
          <w:szCs w:val="20"/>
        </w:rPr>
        <w:t xml:space="preserve">Group </w:t>
      </w:r>
      <w:r>
        <w:rPr>
          <w:rFonts w:ascii="Times New Roman" w:hAnsi="Times New Roman" w:cs="Times New Roman"/>
          <w:sz w:val="20"/>
          <w:szCs w:val="20"/>
        </w:rPr>
        <w:t>5 - rising</w:t>
      </w:r>
      <w:r w:rsidRPr="0076036C">
        <w:rPr>
          <w:rFonts w:ascii="Times New Roman" w:hAnsi="Times New Roman" w:cs="Times New Roman"/>
          <w:sz w:val="20"/>
          <w:szCs w:val="20"/>
        </w:rPr>
        <w:t xml:space="preserve"> and falling indices.</w:t>
      </w:r>
    </w:p>
    <w:p w14:paraId="5CBA3A75" w14:textId="2F5E6F84" w:rsidR="0076036C" w:rsidRDefault="0076036C" w:rsidP="008C3FDC">
      <w:pPr>
        <w:spacing w:before="120" w:after="12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Description of each 32 IHA parameters is shown below</w:t>
      </w:r>
      <w:r w:rsidR="001441FE">
        <w:rPr>
          <w:rFonts w:ascii="Times New Roman" w:hAnsi="Times New Roman" w:cs="Times New Roman"/>
          <w:sz w:val="20"/>
          <w:szCs w:val="20"/>
        </w:rPr>
        <w:t xml:space="preserve">, and more extended description can be found in </w:t>
      </w:r>
      <w:r w:rsidR="001441FE">
        <w:rPr>
          <w:rFonts w:ascii="Times New Roman" w:hAnsi="Times New Roman" w:cs="Times New Roman"/>
          <w:sz w:val="20"/>
          <w:szCs w:val="20"/>
        </w:rPr>
        <w:t>Abraham et al.</w:t>
      </w:r>
      <w:r w:rsidR="00801E7C">
        <w:rPr>
          <w:rFonts w:ascii="Times New Roman" w:hAnsi="Times New Roman" w:cs="Times New Roman"/>
          <w:sz w:val="20"/>
          <w:szCs w:val="20"/>
        </w:rPr>
        <w:t xml:space="preserve"> (</w:t>
      </w:r>
      <w:r w:rsidR="001441FE">
        <w:rPr>
          <w:rFonts w:ascii="Times New Roman" w:hAnsi="Times New Roman" w:cs="Times New Roman"/>
          <w:sz w:val="20"/>
          <w:szCs w:val="20"/>
        </w:rPr>
        <w:t>2023</w:t>
      </w:r>
      <w:r w:rsidR="00801E7C">
        <w:rPr>
          <w:rFonts w:ascii="Times New Roman" w:hAnsi="Times New Roman" w:cs="Times New Roman"/>
          <w:sz w:val="20"/>
          <w:szCs w:val="20"/>
        </w:rPr>
        <w:t>)</w:t>
      </w:r>
      <w:r w:rsidR="001441FE">
        <w:rPr>
          <w:rFonts w:ascii="Times New Roman" w:hAnsi="Times New Roman" w:cs="Times New Roman"/>
          <w:sz w:val="20"/>
          <w:szCs w:val="20"/>
        </w:rPr>
        <w:t>.</w:t>
      </w:r>
    </w:p>
    <w:tbl>
      <w:tblPr>
        <w:tblStyle w:val="PlainTable1"/>
        <w:tblW w:w="5853" w:type="dxa"/>
        <w:tblInd w:w="-5" w:type="dxa"/>
        <w:tblLook w:val="0620" w:firstRow="1" w:lastRow="0" w:firstColumn="0" w:lastColumn="0" w:noHBand="1" w:noVBand="1"/>
      </w:tblPr>
      <w:tblGrid>
        <w:gridCol w:w="2860"/>
        <w:gridCol w:w="2993"/>
      </w:tblGrid>
      <w:tr w:rsidR="001441FE" w:rsidRPr="00B959CA" w14:paraId="0026C9F0" w14:textId="77777777" w:rsidTr="001441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2"/>
        </w:trPr>
        <w:tc>
          <w:tcPr>
            <w:tcW w:w="2860" w:type="dxa"/>
            <w:noWrap/>
            <w:hideMark/>
          </w:tcPr>
          <w:p w14:paraId="353C5D13" w14:textId="77777777" w:rsidR="001441FE" w:rsidRPr="00B959CA" w:rsidRDefault="001441FE" w:rsidP="00BC2DD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9CA">
              <w:rPr>
                <w:rFonts w:ascii="Times New Roman" w:eastAsia="Times New Roman" w:hAnsi="Times New Roman" w:cs="Times New Roman"/>
                <w:sz w:val="18"/>
                <w:szCs w:val="18"/>
              </w:rPr>
              <w:t>IHA statistics group</w:t>
            </w:r>
          </w:p>
        </w:tc>
        <w:tc>
          <w:tcPr>
            <w:tcW w:w="2993" w:type="dxa"/>
            <w:noWrap/>
            <w:hideMark/>
          </w:tcPr>
          <w:p w14:paraId="67CB5FCA" w14:textId="77777777" w:rsidR="001441FE" w:rsidRPr="00B959CA" w:rsidRDefault="001441FE" w:rsidP="00BC2DD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9C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Hydrologic parameter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</w:t>
            </w:r>
            <w:r w:rsidRPr="00B959CA">
              <w:rPr>
                <w:rFonts w:ascii="Times New Roman" w:eastAsia="Times New Roman" w:hAnsi="Times New Roman" w:cs="Times New Roman"/>
                <w:sz w:val="18"/>
                <w:szCs w:val="18"/>
              </w:rPr>
              <w:t>Short form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1441FE" w:rsidRPr="00B959CA" w14:paraId="41EC56EA" w14:textId="77777777" w:rsidTr="001441FE">
        <w:trPr>
          <w:trHeight w:val="222"/>
        </w:trPr>
        <w:tc>
          <w:tcPr>
            <w:tcW w:w="2860" w:type="dxa"/>
            <w:noWrap/>
            <w:hideMark/>
          </w:tcPr>
          <w:p w14:paraId="6B1DB1D5" w14:textId="77777777" w:rsidR="001441FE" w:rsidRPr="00B959CA" w:rsidRDefault="001441FE" w:rsidP="00BC2DD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9CA">
              <w:rPr>
                <w:rFonts w:ascii="Times New Roman" w:eastAsia="Times New Roman" w:hAnsi="Times New Roman" w:cs="Times New Roman"/>
                <w:sz w:val="18"/>
                <w:szCs w:val="18"/>
              </w:rPr>
              <w:t>Group 1: Magnitude of monthly water condition</w:t>
            </w:r>
          </w:p>
          <w:p w14:paraId="6D3C3AAE" w14:textId="77777777" w:rsidR="001441FE" w:rsidRPr="00B959CA" w:rsidRDefault="001441FE" w:rsidP="00BC2DD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993" w:type="dxa"/>
            <w:noWrap/>
            <w:hideMark/>
          </w:tcPr>
          <w:p w14:paraId="3AA408A4" w14:textId="77777777" w:rsidR="001441FE" w:rsidRPr="00B959CA" w:rsidRDefault="001441FE" w:rsidP="00BC2DD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9CA">
              <w:rPr>
                <w:rFonts w:ascii="Times New Roman" w:eastAsia="Times New Roman" w:hAnsi="Times New Roman" w:cs="Times New Roman"/>
                <w:sz w:val="18"/>
                <w:szCs w:val="18"/>
              </w:rPr>
              <w:t>Jan, Feb.</w:t>
            </w:r>
            <w:proofErr w:type="gramStart"/>
            <w:r w:rsidRPr="00B959CA">
              <w:rPr>
                <w:rFonts w:ascii="Times New Roman" w:eastAsia="Times New Roman" w:hAnsi="Times New Roman" w:cs="Times New Roman"/>
                <w:sz w:val="18"/>
                <w:szCs w:val="18"/>
              </w:rPr>
              <w:t>..Dec</w:t>
            </w:r>
            <w:proofErr w:type="gramEnd"/>
          </w:p>
        </w:tc>
      </w:tr>
      <w:tr w:rsidR="001441FE" w:rsidRPr="00B959CA" w14:paraId="7AEDB77B" w14:textId="77777777" w:rsidTr="001441FE">
        <w:trPr>
          <w:trHeight w:val="1890"/>
        </w:trPr>
        <w:tc>
          <w:tcPr>
            <w:tcW w:w="2860" w:type="dxa"/>
            <w:noWrap/>
            <w:hideMark/>
          </w:tcPr>
          <w:p w14:paraId="22CF38F5" w14:textId="77777777" w:rsidR="001441FE" w:rsidRPr="00B959CA" w:rsidRDefault="001441FE" w:rsidP="00BC2DD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9CA">
              <w:rPr>
                <w:rFonts w:ascii="Times New Roman" w:eastAsia="Times New Roman" w:hAnsi="Times New Roman" w:cs="Times New Roman"/>
                <w:sz w:val="18"/>
                <w:szCs w:val="18"/>
              </w:rPr>
              <w:t>Group 2: Magnitude and duration of annual extreme water condition</w:t>
            </w:r>
          </w:p>
        </w:tc>
        <w:tc>
          <w:tcPr>
            <w:tcW w:w="2993" w:type="dxa"/>
            <w:noWrap/>
            <w:hideMark/>
          </w:tcPr>
          <w:p w14:paraId="02C8E2B4" w14:textId="77777777" w:rsidR="001441FE" w:rsidRPr="00B959CA" w:rsidRDefault="001441FE" w:rsidP="00BC2DDC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</w:pPr>
            <w:r w:rsidRPr="00B959CA"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  <w:t>1d_min</w:t>
            </w:r>
          </w:p>
          <w:p w14:paraId="6FADC2BE" w14:textId="77777777" w:rsidR="001441FE" w:rsidRPr="00B959CA" w:rsidRDefault="001441FE" w:rsidP="00BC2DDC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</w:pPr>
            <w:r w:rsidRPr="00B959CA"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  <w:t>1d_max</w:t>
            </w:r>
          </w:p>
          <w:p w14:paraId="7814EB6F" w14:textId="77777777" w:rsidR="001441FE" w:rsidRPr="00B959CA" w:rsidRDefault="001441FE" w:rsidP="00BC2DDC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</w:pPr>
            <w:r w:rsidRPr="00B959CA"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  <w:t>3d_min</w:t>
            </w:r>
          </w:p>
          <w:p w14:paraId="5598EE32" w14:textId="77777777" w:rsidR="001441FE" w:rsidRPr="00B959CA" w:rsidRDefault="001441FE" w:rsidP="00BC2DDC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</w:pPr>
            <w:r w:rsidRPr="00B959CA"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  <w:t>3d_max</w:t>
            </w:r>
          </w:p>
          <w:p w14:paraId="66F6CB27" w14:textId="77777777" w:rsidR="001441FE" w:rsidRPr="00B959CA" w:rsidRDefault="001441FE" w:rsidP="00BC2DDC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</w:pPr>
            <w:r w:rsidRPr="00B959CA"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  <w:t>7d_min</w:t>
            </w:r>
          </w:p>
          <w:p w14:paraId="24DC92F4" w14:textId="77777777" w:rsidR="001441FE" w:rsidRPr="00B959CA" w:rsidRDefault="001441FE" w:rsidP="00BC2DDC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</w:pPr>
            <w:r w:rsidRPr="00B959CA"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  <w:t>7d_max</w:t>
            </w:r>
          </w:p>
          <w:p w14:paraId="3CFE50D0" w14:textId="77777777" w:rsidR="001441FE" w:rsidRPr="00B959CA" w:rsidRDefault="001441FE" w:rsidP="00BC2DDC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</w:pPr>
            <w:r w:rsidRPr="00B959CA"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  <w:t>30d_min</w:t>
            </w:r>
          </w:p>
          <w:p w14:paraId="036F21EB" w14:textId="77777777" w:rsidR="001441FE" w:rsidRPr="00B959CA" w:rsidRDefault="001441FE" w:rsidP="00BC2DDC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</w:pPr>
            <w:r w:rsidRPr="00B959CA"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  <w:t>30d_max</w:t>
            </w:r>
          </w:p>
          <w:p w14:paraId="5974EC7E" w14:textId="77777777" w:rsidR="001441FE" w:rsidRPr="00B959CA" w:rsidRDefault="001441FE" w:rsidP="00BC2DDC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</w:pPr>
            <w:r w:rsidRPr="00B959CA"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  <w:t>90d_min</w:t>
            </w:r>
          </w:p>
          <w:p w14:paraId="75A1797C" w14:textId="77777777" w:rsidR="001441FE" w:rsidRPr="00B959CA" w:rsidRDefault="001441FE" w:rsidP="00BC2DD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9CA">
              <w:rPr>
                <w:rFonts w:ascii="Times New Roman" w:eastAsia="Times New Roman" w:hAnsi="Times New Roman" w:cs="Times New Roman"/>
                <w:sz w:val="18"/>
                <w:szCs w:val="18"/>
              </w:rPr>
              <w:t>90d_max</w:t>
            </w:r>
          </w:p>
          <w:p w14:paraId="4EBE7079" w14:textId="77777777" w:rsidR="001441FE" w:rsidRPr="00B959CA" w:rsidRDefault="001441FE" w:rsidP="00BC2DD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1441FE" w:rsidRPr="00B959CA" w14:paraId="6B1F36AC" w14:textId="77777777" w:rsidTr="001441FE">
        <w:trPr>
          <w:trHeight w:val="413"/>
        </w:trPr>
        <w:tc>
          <w:tcPr>
            <w:tcW w:w="2860" w:type="dxa"/>
            <w:noWrap/>
            <w:hideMark/>
          </w:tcPr>
          <w:p w14:paraId="0CA4EE9C" w14:textId="77777777" w:rsidR="001441FE" w:rsidRPr="00B959CA" w:rsidRDefault="001441FE" w:rsidP="00BC2DD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9CA">
              <w:rPr>
                <w:rFonts w:ascii="Times New Roman" w:eastAsia="Times New Roman" w:hAnsi="Times New Roman" w:cs="Times New Roman"/>
                <w:sz w:val="18"/>
                <w:szCs w:val="18"/>
              </w:rPr>
              <w:t>Group 3: Timing of annual extreme water condition</w:t>
            </w:r>
          </w:p>
          <w:p w14:paraId="2E629324" w14:textId="77777777" w:rsidR="001441FE" w:rsidRPr="00B959CA" w:rsidRDefault="001441FE" w:rsidP="00BC2DD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993" w:type="dxa"/>
            <w:noWrap/>
            <w:hideMark/>
          </w:tcPr>
          <w:p w14:paraId="16B395F6" w14:textId="77777777" w:rsidR="001441FE" w:rsidRPr="00B959CA" w:rsidRDefault="001441FE" w:rsidP="00BC2DD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9CA">
              <w:rPr>
                <w:rFonts w:ascii="Times New Roman" w:eastAsia="Times New Roman" w:hAnsi="Times New Roman" w:cs="Times New Roman"/>
                <w:sz w:val="18"/>
                <w:szCs w:val="18"/>
              </w:rPr>
              <w:t>Julian date of max Q</w:t>
            </w:r>
          </w:p>
          <w:p w14:paraId="028CB598" w14:textId="77777777" w:rsidR="001441FE" w:rsidRPr="00B959CA" w:rsidRDefault="001441FE" w:rsidP="00BC2DD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9CA">
              <w:rPr>
                <w:rFonts w:ascii="Times New Roman" w:eastAsia="Times New Roman" w:hAnsi="Times New Roman" w:cs="Times New Roman"/>
                <w:sz w:val="18"/>
                <w:szCs w:val="18"/>
              </w:rPr>
              <w:t>Julian date of min Q</w:t>
            </w:r>
          </w:p>
        </w:tc>
      </w:tr>
      <w:tr w:rsidR="001441FE" w:rsidRPr="00B959CA" w14:paraId="1A4E7890" w14:textId="77777777" w:rsidTr="001441FE">
        <w:trPr>
          <w:trHeight w:val="872"/>
        </w:trPr>
        <w:tc>
          <w:tcPr>
            <w:tcW w:w="2860" w:type="dxa"/>
            <w:noWrap/>
            <w:hideMark/>
          </w:tcPr>
          <w:p w14:paraId="27815601" w14:textId="77777777" w:rsidR="001441FE" w:rsidRPr="00B959CA" w:rsidRDefault="001441FE" w:rsidP="00BC2DD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9CA">
              <w:rPr>
                <w:rFonts w:ascii="Times New Roman" w:eastAsia="Times New Roman" w:hAnsi="Times New Roman" w:cs="Times New Roman"/>
                <w:sz w:val="18"/>
                <w:szCs w:val="18"/>
              </w:rPr>
              <w:t>Group 4: Frequency and duration of high and low pulses</w:t>
            </w:r>
          </w:p>
        </w:tc>
        <w:tc>
          <w:tcPr>
            <w:tcW w:w="2993" w:type="dxa"/>
            <w:noWrap/>
            <w:hideMark/>
          </w:tcPr>
          <w:p w14:paraId="27CD35F6" w14:textId="77777777" w:rsidR="001441FE" w:rsidRPr="00B959CA" w:rsidRDefault="001441FE" w:rsidP="00BC2DD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9CA">
              <w:rPr>
                <w:rFonts w:ascii="Times New Roman" w:eastAsia="Times New Roman" w:hAnsi="Times New Roman" w:cs="Times New Roman"/>
                <w:sz w:val="18"/>
                <w:szCs w:val="18"/>
              </w:rPr>
              <w:t>high pulses count</w:t>
            </w:r>
          </w:p>
          <w:p w14:paraId="069BF0CB" w14:textId="77777777" w:rsidR="001441FE" w:rsidRPr="00B959CA" w:rsidRDefault="001441FE" w:rsidP="00BC2DD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9CA">
              <w:rPr>
                <w:rFonts w:ascii="Times New Roman" w:eastAsia="Times New Roman" w:hAnsi="Times New Roman" w:cs="Times New Roman"/>
                <w:sz w:val="18"/>
                <w:szCs w:val="18"/>
              </w:rPr>
              <w:t>low pulses count</w:t>
            </w:r>
          </w:p>
          <w:p w14:paraId="277147BB" w14:textId="77777777" w:rsidR="001441FE" w:rsidRPr="00B959CA" w:rsidRDefault="001441FE" w:rsidP="00BC2DD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9CA">
              <w:rPr>
                <w:rFonts w:ascii="Times New Roman" w:eastAsia="Times New Roman" w:hAnsi="Times New Roman" w:cs="Times New Roman"/>
                <w:sz w:val="18"/>
                <w:szCs w:val="18"/>
              </w:rPr>
              <w:t>high pulses duration</w:t>
            </w:r>
          </w:p>
          <w:p w14:paraId="3FD99C50" w14:textId="77777777" w:rsidR="001441FE" w:rsidRPr="00B959CA" w:rsidRDefault="001441FE" w:rsidP="00BC2DD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9CA">
              <w:rPr>
                <w:rFonts w:ascii="Times New Roman" w:eastAsia="Times New Roman" w:hAnsi="Times New Roman" w:cs="Times New Roman"/>
                <w:sz w:val="18"/>
                <w:szCs w:val="18"/>
              </w:rPr>
              <w:t>low pulses duration</w:t>
            </w:r>
          </w:p>
        </w:tc>
      </w:tr>
      <w:tr w:rsidR="001441FE" w:rsidRPr="00B959CA" w14:paraId="44ACEB7D" w14:textId="77777777" w:rsidTr="001441FE">
        <w:trPr>
          <w:trHeight w:val="222"/>
        </w:trPr>
        <w:tc>
          <w:tcPr>
            <w:tcW w:w="2860" w:type="dxa"/>
            <w:noWrap/>
            <w:hideMark/>
          </w:tcPr>
          <w:p w14:paraId="4F73FB70" w14:textId="77777777" w:rsidR="001441FE" w:rsidRPr="00B959CA" w:rsidRDefault="001441FE" w:rsidP="00BC2DD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9CA">
              <w:rPr>
                <w:rFonts w:ascii="Times New Roman" w:eastAsia="Times New Roman" w:hAnsi="Times New Roman" w:cs="Times New Roman"/>
                <w:sz w:val="18"/>
                <w:szCs w:val="18"/>
              </w:rPr>
              <w:t>Group 5: Rate and frequency of water condition changes</w:t>
            </w:r>
          </w:p>
        </w:tc>
        <w:tc>
          <w:tcPr>
            <w:tcW w:w="2993" w:type="dxa"/>
            <w:noWrap/>
            <w:hideMark/>
          </w:tcPr>
          <w:p w14:paraId="2F81CA56" w14:textId="77777777" w:rsidR="001441FE" w:rsidRPr="00B959CA" w:rsidRDefault="001441FE" w:rsidP="00BC2DD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9CA">
              <w:rPr>
                <w:rFonts w:ascii="Times New Roman" w:eastAsia="Times New Roman" w:hAnsi="Times New Roman" w:cs="Times New Roman"/>
                <w:sz w:val="18"/>
                <w:szCs w:val="18"/>
              </w:rPr>
              <w:t>mean of all +</w:t>
            </w:r>
            <w:proofErr w:type="spellStart"/>
            <w:r w:rsidRPr="00B959CA">
              <w:rPr>
                <w:rFonts w:ascii="Times New Roman" w:eastAsia="Times New Roman" w:hAnsi="Times New Roman" w:cs="Times New Roman"/>
                <w:sz w:val="18"/>
                <w:szCs w:val="18"/>
              </w:rPr>
              <w:t>ve</w:t>
            </w:r>
            <w:proofErr w:type="spellEnd"/>
            <w:r w:rsidRPr="00B959C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diff</w:t>
            </w:r>
          </w:p>
          <w:p w14:paraId="213C0622" w14:textId="77777777" w:rsidR="001441FE" w:rsidRPr="00B959CA" w:rsidRDefault="001441FE" w:rsidP="00BC2DD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9CA">
              <w:rPr>
                <w:rFonts w:ascii="Times New Roman" w:eastAsia="Times New Roman" w:hAnsi="Times New Roman" w:cs="Times New Roman"/>
                <w:sz w:val="18"/>
                <w:szCs w:val="18"/>
              </w:rPr>
              <w:t>mean of all –</w:t>
            </w:r>
            <w:proofErr w:type="spellStart"/>
            <w:r w:rsidRPr="00B959CA">
              <w:rPr>
                <w:rFonts w:ascii="Times New Roman" w:eastAsia="Times New Roman" w:hAnsi="Times New Roman" w:cs="Times New Roman"/>
                <w:sz w:val="18"/>
                <w:szCs w:val="18"/>
              </w:rPr>
              <w:t>ve</w:t>
            </w:r>
            <w:proofErr w:type="spellEnd"/>
            <w:r w:rsidRPr="00B959C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diff</w:t>
            </w:r>
          </w:p>
          <w:p w14:paraId="16C4055E" w14:textId="77777777" w:rsidR="001441FE" w:rsidRPr="00B959CA" w:rsidRDefault="001441FE" w:rsidP="00BC2DD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9C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number of </w:t>
            </w:r>
            <w:proofErr w:type="gramStart"/>
            <w:r w:rsidRPr="00B959CA">
              <w:rPr>
                <w:rFonts w:ascii="Times New Roman" w:eastAsia="Times New Roman" w:hAnsi="Times New Roman" w:cs="Times New Roman"/>
                <w:sz w:val="18"/>
                <w:szCs w:val="18"/>
              </w:rPr>
              <w:t>rise</w:t>
            </w:r>
            <w:proofErr w:type="gramEnd"/>
          </w:p>
          <w:p w14:paraId="790EB7C5" w14:textId="77777777" w:rsidR="001441FE" w:rsidRPr="00B959CA" w:rsidRDefault="001441FE" w:rsidP="00BC2DD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9C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number of </w:t>
            </w:r>
            <w:proofErr w:type="gramStart"/>
            <w:r w:rsidRPr="00B959CA">
              <w:rPr>
                <w:rFonts w:ascii="Times New Roman" w:eastAsia="Times New Roman" w:hAnsi="Times New Roman" w:cs="Times New Roman"/>
                <w:sz w:val="18"/>
                <w:szCs w:val="18"/>
              </w:rPr>
              <w:t>fall</w:t>
            </w:r>
            <w:proofErr w:type="gramEnd"/>
          </w:p>
        </w:tc>
      </w:tr>
    </w:tbl>
    <w:p w14:paraId="1C3EEDFA" w14:textId="61EB8BB2" w:rsidR="001441FE" w:rsidRDefault="00B70A1C" w:rsidP="008C3FDC">
      <w:pPr>
        <w:spacing w:before="120" w:after="12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We provided a code to calculate all the above 32 IHA parameters in the MATLAB code. There are five MATLAB codes to calculate the five groups of IHA as </w:t>
      </w:r>
      <w:r w:rsidRPr="00B959CA">
        <w:rPr>
          <w:rFonts w:ascii="Times New Roman" w:eastAsia="Times New Roman" w:hAnsi="Times New Roman" w:cs="Times New Roman"/>
          <w:sz w:val="18"/>
          <w:szCs w:val="18"/>
        </w:rPr>
        <w:t>Group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1.mat, </w:t>
      </w:r>
      <w:r w:rsidRPr="00B959CA">
        <w:rPr>
          <w:rFonts w:ascii="Times New Roman" w:eastAsia="Times New Roman" w:hAnsi="Times New Roman" w:cs="Times New Roman"/>
          <w:sz w:val="18"/>
          <w:szCs w:val="18"/>
        </w:rPr>
        <w:t>Group</w:t>
      </w:r>
      <w:r>
        <w:rPr>
          <w:rFonts w:ascii="Times New Roman" w:eastAsia="Times New Roman" w:hAnsi="Times New Roman" w:cs="Times New Roman"/>
          <w:sz w:val="18"/>
          <w:szCs w:val="18"/>
        </w:rPr>
        <w:t>2</w:t>
      </w:r>
      <w:r>
        <w:rPr>
          <w:rFonts w:ascii="Times New Roman" w:eastAsia="Times New Roman" w:hAnsi="Times New Roman" w:cs="Times New Roman"/>
          <w:sz w:val="18"/>
          <w:szCs w:val="18"/>
        </w:rPr>
        <w:t>.mat,</w:t>
      </w:r>
      <w:r w:rsidRPr="00B70A1C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B959CA">
        <w:rPr>
          <w:rFonts w:ascii="Times New Roman" w:eastAsia="Times New Roman" w:hAnsi="Times New Roman" w:cs="Times New Roman"/>
          <w:sz w:val="18"/>
          <w:szCs w:val="18"/>
        </w:rPr>
        <w:t>Group</w:t>
      </w:r>
      <w:r>
        <w:rPr>
          <w:rFonts w:ascii="Times New Roman" w:eastAsia="Times New Roman" w:hAnsi="Times New Roman" w:cs="Times New Roman"/>
          <w:sz w:val="18"/>
          <w:szCs w:val="18"/>
        </w:rPr>
        <w:t>3</w:t>
      </w:r>
      <w:r>
        <w:rPr>
          <w:rFonts w:ascii="Times New Roman" w:eastAsia="Times New Roman" w:hAnsi="Times New Roman" w:cs="Times New Roman"/>
          <w:sz w:val="18"/>
          <w:szCs w:val="18"/>
        </w:rPr>
        <w:t>.mat,</w:t>
      </w:r>
      <w:r w:rsidRPr="00B70A1C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B959CA">
        <w:rPr>
          <w:rFonts w:ascii="Times New Roman" w:eastAsia="Times New Roman" w:hAnsi="Times New Roman" w:cs="Times New Roman"/>
          <w:sz w:val="18"/>
          <w:szCs w:val="18"/>
        </w:rPr>
        <w:t>Group</w:t>
      </w:r>
      <w:r>
        <w:rPr>
          <w:rFonts w:ascii="Times New Roman" w:eastAsia="Times New Roman" w:hAnsi="Times New Roman" w:cs="Times New Roman"/>
          <w:sz w:val="18"/>
          <w:szCs w:val="18"/>
        </w:rPr>
        <w:t>4</w:t>
      </w:r>
      <w:r>
        <w:rPr>
          <w:rFonts w:ascii="Times New Roman" w:eastAsia="Times New Roman" w:hAnsi="Times New Roman" w:cs="Times New Roman"/>
          <w:sz w:val="18"/>
          <w:szCs w:val="18"/>
        </w:rPr>
        <w:t>.mat,</w:t>
      </w:r>
      <w:r w:rsidRPr="00B70A1C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B959CA">
        <w:rPr>
          <w:rFonts w:ascii="Times New Roman" w:eastAsia="Times New Roman" w:hAnsi="Times New Roman" w:cs="Times New Roman"/>
          <w:sz w:val="18"/>
          <w:szCs w:val="18"/>
        </w:rPr>
        <w:t>Group</w:t>
      </w:r>
      <w:r>
        <w:rPr>
          <w:rFonts w:ascii="Times New Roman" w:eastAsia="Times New Roman" w:hAnsi="Times New Roman" w:cs="Times New Roman"/>
          <w:sz w:val="18"/>
          <w:szCs w:val="18"/>
        </w:rPr>
        <w:t>5</w:t>
      </w:r>
      <w:r>
        <w:rPr>
          <w:rFonts w:ascii="Times New Roman" w:eastAsia="Times New Roman" w:hAnsi="Times New Roman" w:cs="Times New Roman"/>
          <w:sz w:val="18"/>
          <w:szCs w:val="18"/>
        </w:rPr>
        <w:t>.mat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. </w:t>
      </w:r>
    </w:p>
    <w:p w14:paraId="6471F67D" w14:textId="53572F8E" w:rsidR="008E17CB" w:rsidRDefault="00293DBC" w:rsidP="008E17CB">
      <w:pPr>
        <w:spacing w:before="120" w:after="12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these codes we calculated</w:t>
      </w:r>
      <w:r w:rsidR="008E17CB">
        <w:rPr>
          <w:rFonts w:ascii="Times New Roman" w:hAnsi="Times New Roman" w:cs="Times New Roman"/>
          <w:sz w:val="20"/>
          <w:szCs w:val="20"/>
        </w:rPr>
        <w:t xml:space="preserve"> the IHA parameters for one gauged catchment (#01 @</w:t>
      </w:r>
      <w:proofErr w:type="spellStart"/>
      <w:r w:rsidR="008E17CB">
        <w:rPr>
          <w:rFonts w:ascii="Times New Roman" w:hAnsi="Times New Roman" w:cs="Times New Roman"/>
          <w:sz w:val="20"/>
          <w:szCs w:val="20"/>
        </w:rPr>
        <w:t>Bilate</w:t>
      </w:r>
      <w:proofErr w:type="spellEnd"/>
      <w:r w:rsidR="008E17CB">
        <w:rPr>
          <w:rFonts w:ascii="Times New Roman" w:hAnsi="Times New Roman" w:cs="Times New Roman"/>
          <w:sz w:val="20"/>
          <w:szCs w:val="20"/>
        </w:rPr>
        <w:t xml:space="preserve">) using </w:t>
      </w:r>
      <w:r w:rsidR="008E17CB" w:rsidRPr="00B959CA">
        <w:rPr>
          <w:rFonts w:ascii="Times New Roman" w:hAnsi="Times New Roman" w:cs="Times New Roman"/>
          <w:sz w:val="20"/>
          <w:szCs w:val="20"/>
        </w:rPr>
        <w:t xml:space="preserve">streamflow </w:t>
      </w:r>
      <w:r w:rsidR="008E17CB">
        <w:rPr>
          <w:rFonts w:ascii="Times New Roman" w:hAnsi="Times New Roman" w:cs="Times New Roman"/>
          <w:sz w:val="20"/>
          <w:szCs w:val="20"/>
        </w:rPr>
        <w:t xml:space="preserve">time series </w:t>
      </w:r>
      <w:r w:rsidR="008E17CB">
        <w:rPr>
          <w:rFonts w:ascii="Times New Roman" w:hAnsi="Times New Roman" w:cs="Times New Roman"/>
          <w:sz w:val="20"/>
          <w:szCs w:val="20"/>
        </w:rPr>
        <w:t>data</w:t>
      </w:r>
      <w:r w:rsidR="008E17CB" w:rsidRPr="00B959CA">
        <w:rPr>
          <w:rFonts w:ascii="Times New Roman" w:hAnsi="Times New Roman" w:cs="Times New Roman"/>
          <w:sz w:val="20"/>
          <w:szCs w:val="20"/>
        </w:rPr>
        <w:t xml:space="preserve"> </w:t>
      </w:r>
      <w:r w:rsidR="008E17CB">
        <w:rPr>
          <w:rFonts w:ascii="Times New Roman" w:hAnsi="Times New Roman" w:cs="Times New Roman"/>
          <w:sz w:val="20"/>
          <w:szCs w:val="20"/>
        </w:rPr>
        <w:t xml:space="preserve">in </w:t>
      </w:r>
      <w:r w:rsidR="008E17CB" w:rsidRPr="00B959CA">
        <w:rPr>
          <w:rFonts w:ascii="Times New Roman" w:hAnsi="Times New Roman" w:cs="Times New Roman"/>
          <w:sz w:val="20"/>
          <w:szCs w:val="20"/>
        </w:rPr>
        <w:t>the historical period (1995-2007).</w:t>
      </w:r>
    </w:p>
    <w:p w14:paraId="41BFEE1F" w14:textId="77777777" w:rsidR="00801E7C" w:rsidRPr="00801E7C" w:rsidRDefault="00801E7C" w:rsidP="00801E7C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01E7C">
        <w:rPr>
          <w:rFonts w:ascii="Times New Roman" w:hAnsi="Times New Roman" w:cs="Times New Roman"/>
          <w:b/>
          <w:sz w:val="20"/>
          <w:szCs w:val="20"/>
        </w:rPr>
        <w:t>Reference</w:t>
      </w:r>
    </w:p>
    <w:p w14:paraId="2AD0664A" w14:textId="77777777" w:rsidR="00801E7C" w:rsidRDefault="00801E7C" w:rsidP="00801E7C">
      <w:pPr>
        <w:spacing w:before="120" w:after="120" w:line="360" w:lineRule="auto"/>
        <w:ind w:left="360" w:hanging="360"/>
        <w:jc w:val="both"/>
        <w:rPr>
          <w:rFonts w:ascii="Times New Roman" w:hAnsi="Times New Roman" w:cs="Times New Roman"/>
          <w:sz w:val="20"/>
          <w:szCs w:val="20"/>
        </w:rPr>
      </w:pPr>
      <w:r w:rsidRPr="00801E7C">
        <w:rPr>
          <w:rFonts w:ascii="Times New Roman" w:hAnsi="Times New Roman" w:cs="Times New Roman"/>
          <w:sz w:val="20"/>
          <w:szCs w:val="20"/>
        </w:rPr>
        <w:t xml:space="preserve">Abraham, T., Liu, Y., Tekleab, S., Hartmann, A., 2023. Climate change potentially induces ecological change in the Ethiopian Rift Valley Lake Basin. Journal of </w:t>
      </w:r>
      <w:proofErr w:type="spellStart"/>
      <w:r w:rsidRPr="00801E7C">
        <w:rPr>
          <w:rFonts w:ascii="Times New Roman" w:hAnsi="Times New Roman" w:cs="Times New Roman"/>
          <w:sz w:val="20"/>
          <w:szCs w:val="20"/>
        </w:rPr>
        <w:t>hydrol</w:t>
      </w:r>
      <w:proofErr w:type="spellEnd"/>
      <w:r w:rsidRPr="00801E7C">
        <w:rPr>
          <w:rFonts w:ascii="Times New Roman" w:hAnsi="Times New Roman" w:cs="Times New Roman"/>
          <w:sz w:val="20"/>
          <w:szCs w:val="20"/>
        </w:rPr>
        <w:t>; regional studies.</w:t>
      </w:r>
    </w:p>
    <w:p w14:paraId="6F964B53" w14:textId="06D44533" w:rsidR="00896848" w:rsidRPr="00801E7C" w:rsidRDefault="00801E7C" w:rsidP="00801E7C">
      <w:pPr>
        <w:spacing w:before="120" w:after="120" w:line="360" w:lineRule="auto"/>
        <w:ind w:left="360" w:hanging="360"/>
        <w:jc w:val="both"/>
        <w:rPr>
          <w:rFonts w:ascii="Times New Roman" w:hAnsi="Times New Roman" w:cs="Times New Roman"/>
          <w:sz w:val="20"/>
          <w:szCs w:val="20"/>
        </w:rPr>
      </w:pPr>
      <w:r w:rsidRPr="00801E7C">
        <w:rPr>
          <w:rFonts w:ascii="Times New Roman" w:hAnsi="Times New Roman" w:cs="Times New Roman"/>
          <w:sz w:val="20"/>
          <w:szCs w:val="20"/>
        </w:rPr>
        <w:lastRenderedPageBreak/>
        <w:t xml:space="preserve">Richter, B.D., Baumgartner, J. V., Powell, J., Braun, D.P., 1996. A Method for Assessing Hydrologic Alteration within Ecosystems. </w:t>
      </w:r>
      <w:proofErr w:type="spellStart"/>
      <w:r w:rsidRPr="00801E7C">
        <w:rPr>
          <w:rFonts w:ascii="Times New Roman" w:hAnsi="Times New Roman" w:cs="Times New Roman"/>
          <w:sz w:val="20"/>
          <w:szCs w:val="20"/>
        </w:rPr>
        <w:t>Conserv</w:t>
      </w:r>
      <w:proofErr w:type="spellEnd"/>
      <w:r w:rsidRPr="00801E7C">
        <w:rPr>
          <w:rFonts w:ascii="Times New Roman" w:hAnsi="Times New Roman" w:cs="Times New Roman"/>
          <w:sz w:val="20"/>
          <w:szCs w:val="20"/>
        </w:rPr>
        <w:t>. Biol. 10, 1163–1174. https://doi.org/10.1046/j.1523-1739.1996.10041163.</w:t>
      </w:r>
      <w:r>
        <w:rPr>
          <w:rFonts w:ascii="Times New Roman" w:hAnsi="Times New Roman" w:cs="Times New Roman"/>
          <w:sz w:val="20"/>
          <w:szCs w:val="20"/>
        </w:rPr>
        <w:t>x</w:t>
      </w:r>
    </w:p>
    <w:sectPr w:rsidR="00896848" w:rsidRPr="00801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E03B1"/>
    <w:multiLevelType w:val="hybridMultilevel"/>
    <w:tmpl w:val="AB383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C19"/>
    <w:rsid w:val="001441FE"/>
    <w:rsid w:val="00293DBC"/>
    <w:rsid w:val="0076036C"/>
    <w:rsid w:val="00801E7C"/>
    <w:rsid w:val="00896848"/>
    <w:rsid w:val="008C3FDC"/>
    <w:rsid w:val="008E17CB"/>
    <w:rsid w:val="00AC6330"/>
    <w:rsid w:val="00B20C19"/>
    <w:rsid w:val="00B70A1C"/>
    <w:rsid w:val="00C83B8C"/>
    <w:rsid w:val="00C9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2D0FC"/>
  <w15:chartTrackingRefBased/>
  <w15:docId w15:val="{10E4E1F8-4A58-455F-82D8-F9220B91A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3FDC"/>
    <w:rPr>
      <w:rFonts w:asciiTheme="minorHAnsi" w:eastAsiaTheme="minorEastAsia" w:hAnsi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36C"/>
    <w:pPr>
      <w:ind w:left="720"/>
      <w:contextualSpacing/>
    </w:pPr>
  </w:style>
  <w:style w:type="table" w:styleId="PlainTable1">
    <w:name w:val="Plain Table 1"/>
    <w:basedOn w:val="TableNormal"/>
    <w:uiPriority w:val="41"/>
    <w:rsid w:val="001441FE"/>
    <w:pPr>
      <w:spacing w:after="0" w:line="240" w:lineRule="auto"/>
    </w:pPr>
    <w:rPr>
      <w:rFonts w:asciiTheme="minorHAnsi" w:eastAsiaTheme="minorEastAsia" w:hAnsiTheme="minorHAnsi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8833FD-F46F-4F5D-928D-B0596C879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2023-07-26T19:43:00Z</dcterms:created>
  <dcterms:modified xsi:type="dcterms:W3CDTF">2023-07-27T14:10:00Z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http://www.zotero.org/styles/journal-of-hydrology</vt:lpwstr>
  </property>
  <property fmtid="{D5CDD505-2E9C-101B-9397-08002B2CF9AE}" pid="4" name="Mendeley Unique User Id_1">
    <vt:lpwstr>1f2044c1-08ee-32b2-b0cb-beb4a30e3bae</vt:lpwstr>
  </property>
  <property fmtid="{D5CDD505-2E9C-101B-9397-08002B2CF9AE}" pid="5" name="Mendeley Recent Style Id 0_1">
    <vt:lpwstr>http://www.zotero.org/styles/bmj-open</vt:lpwstr>
  </property>
  <property fmtid="{D5CDD505-2E9C-101B-9397-08002B2CF9AE}" pid="6" name="Mendeley Recent Style Name 0_1">
    <vt:lpwstr>BMJ Open</vt:lpwstr>
  </property>
  <property fmtid="{D5CDD505-2E9C-101B-9397-08002B2CF9AE}" pid="7" name="Mendeley Recent Style Id 1_1">
    <vt:lpwstr>http://www.zotero.org/styles/begell-house-chicago-author-date</vt:lpwstr>
  </property>
  <property fmtid="{D5CDD505-2E9C-101B-9397-08002B2CF9AE}" pid="8" name="Mendeley Recent Style Name 1_1">
    <vt:lpwstr>Begell House - Chicago Manual of Style</vt:lpwstr>
  </property>
  <property fmtid="{D5CDD505-2E9C-101B-9397-08002B2CF9AE}" pid="9" name="Mendeley Recent Style Id 2_1">
    <vt:lpwstr>http://www.zotero.org/styles/harvard-cite-them-right</vt:lpwstr>
  </property>
  <property fmtid="{D5CDD505-2E9C-101B-9397-08002B2CF9AE}" pid="10" name="Mendeley Recent Style Name 2_1">
    <vt:lpwstr>Cite Them Right 10th edition - Harvard</vt:lpwstr>
  </property>
  <property fmtid="{D5CDD505-2E9C-101B-9397-08002B2CF9AE}" pid="11" name="Mendeley Recent Style Id 3_1">
    <vt:lpwstr>http://www.zotero.org/styles/harvard1</vt:lpwstr>
  </property>
  <property fmtid="{D5CDD505-2E9C-101B-9397-08002B2CF9AE}" pid="12" name="Mendeley Recent Style Name 3_1">
    <vt:lpwstr>Harvard reference format 1 (deprecated)</vt:lpwstr>
  </property>
  <property fmtid="{D5CDD505-2E9C-101B-9397-08002B2CF9AE}" pid="13" name="Mendeley Recent Style Id 4_1">
    <vt:lpwstr>http://www.zotero.org/styles/hydrology-and-earth-system-sciences</vt:lpwstr>
  </property>
  <property fmtid="{D5CDD505-2E9C-101B-9397-08002B2CF9AE}" pid="14" name="Mendeley Recent Style Name 4_1">
    <vt:lpwstr>Hydrology and Earth System Sciences</vt:lpwstr>
  </property>
  <property fmtid="{D5CDD505-2E9C-101B-9397-08002B2CF9AE}" pid="15" name="Mendeley Recent Style Id 5_1">
    <vt:lpwstr>http://www.zotero.org/styles/journal-of-hydrology</vt:lpwstr>
  </property>
  <property fmtid="{D5CDD505-2E9C-101B-9397-08002B2CF9AE}" pid="16" name="Mendeley Recent Style Name 5_1">
    <vt:lpwstr>Journal of Hydrology</vt:lpwstr>
  </property>
  <property fmtid="{D5CDD505-2E9C-101B-9397-08002B2CF9AE}" pid="17" name="Mendeley Recent Style Id 6_1">
    <vt:lpwstr>http://www.zotero.org/styles/national-library-of-medicine</vt:lpwstr>
  </property>
  <property fmtid="{D5CDD505-2E9C-101B-9397-08002B2CF9AE}" pid="18" name="Mendeley Recent Style Name 6_1">
    <vt:lpwstr>National Library of Medicine</vt:lpwstr>
  </property>
  <property fmtid="{D5CDD505-2E9C-101B-9397-08002B2CF9AE}" pid="19" name="Mendeley Recent Style Id 7_1">
    <vt:lpwstr>http://www.zotero.org/styles/national-library-of-medicine-brackets-no-et-al</vt:lpwstr>
  </property>
  <property fmtid="{D5CDD505-2E9C-101B-9397-08002B2CF9AE}" pid="20" name="Mendeley Recent Style Name 7_1">
    <vt:lpwstr>National Library of Medicine (brackets, no "et al.")</vt:lpwstr>
  </property>
  <property fmtid="{D5CDD505-2E9C-101B-9397-08002B2CF9AE}" pid="21" name="Mendeley Recent Style Id 8_1">
    <vt:lpwstr>http://www.zotero.org/styles/springer-basic-author-date</vt:lpwstr>
  </property>
  <property fmtid="{D5CDD505-2E9C-101B-9397-08002B2CF9AE}" pid="22" name="Mendeley Recent Style Name 8_1">
    <vt:lpwstr>Springer - Basic (author-date)</vt:lpwstr>
  </property>
  <property fmtid="{D5CDD505-2E9C-101B-9397-08002B2CF9AE}" pid="23" name="Mendeley Recent Style Id 9_1">
    <vt:lpwstr>http://www.zotero.org/styles/taylor-and-francis-vancouver-national-library-of-medicine</vt:lpwstr>
  </property>
  <property fmtid="{D5CDD505-2E9C-101B-9397-08002B2CF9AE}" pid="24" name="Mendeley Recent Style Name 9_1">
    <vt:lpwstr>Taylor &amp; Francis - Vancouver/National Library of Medicine</vt:lpwstr>
  </property>
</Properties>
</file>