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2B7" w:rsidRPr="00030632" w:rsidRDefault="007242B7" w:rsidP="007242B7">
      <w:pPr>
        <w:ind w:left="-567" w:firstLine="425"/>
        <w:jc w:val="right"/>
        <w:rPr>
          <w:rFonts w:ascii="Arial" w:hAnsi="Arial" w:cs="Arial"/>
          <w:color w:val="000000"/>
        </w:rPr>
      </w:pPr>
      <w:r w:rsidRPr="00030632">
        <w:rPr>
          <w:rFonts w:ascii="Arial" w:hAnsi="Arial" w:cs="Arial"/>
          <w:color w:val="000000"/>
        </w:rPr>
        <w:t xml:space="preserve">Приложение № </w:t>
      </w:r>
      <w:r w:rsidR="00072E50" w:rsidRPr="00030632">
        <w:rPr>
          <w:rFonts w:ascii="Arial" w:hAnsi="Arial" w:cs="Arial"/>
          <w:color w:val="000000"/>
        </w:rPr>
        <w:t>1</w:t>
      </w:r>
      <w:r w:rsidRPr="00030632">
        <w:rPr>
          <w:rFonts w:ascii="Arial" w:hAnsi="Arial" w:cs="Arial"/>
          <w:color w:val="000000"/>
        </w:rPr>
        <w:t xml:space="preserve"> к приказу</w:t>
      </w:r>
    </w:p>
    <w:p w:rsidR="007242B7" w:rsidRPr="00030632" w:rsidRDefault="00BA4EE6" w:rsidP="007242B7">
      <w:pPr>
        <w:ind w:left="-567" w:firstLine="425"/>
        <w:jc w:val="right"/>
        <w:rPr>
          <w:rFonts w:ascii="Arial" w:hAnsi="Arial" w:cs="Arial"/>
          <w:color w:val="000000"/>
        </w:rPr>
      </w:pPr>
      <w:r w:rsidRPr="00030632">
        <w:rPr>
          <w:rFonts w:ascii="Arial" w:hAnsi="Arial" w:cs="Arial"/>
          <w:color w:val="000000"/>
        </w:rPr>
        <w:t>учебного центра</w:t>
      </w:r>
      <w:r w:rsidR="007242B7" w:rsidRPr="00030632">
        <w:rPr>
          <w:rFonts w:ascii="Arial" w:hAnsi="Arial" w:cs="Arial"/>
          <w:color w:val="000000"/>
        </w:rPr>
        <w:t xml:space="preserve"> «Сатурн»</w:t>
      </w:r>
    </w:p>
    <w:p w:rsidR="007242B7" w:rsidRPr="00030632" w:rsidRDefault="00BA4EE6" w:rsidP="007242B7">
      <w:pPr>
        <w:ind w:left="-567" w:firstLine="425"/>
        <w:jc w:val="right"/>
        <w:rPr>
          <w:rFonts w:ascii="Arial" w:hAnsi="Arial" w:cs="Arial"/>
        </w:rPr>
      </w:pPr>
      <w:r w:rsidRPr="00030632">
        <w:rPr>
          <w:rFonts w:ascii="Arial" w:hAnsi="Arial" w:cs="Arial"/>
          <w:color w:val="000000"/>
        </w:rPr>
        <w:t>от «02</w:t>
      </w:r>
      <w:r w:rsidR="007242B7" w:rsidRPr="00030632">
        <w:rPr>
          <w:rFonts w:ascii="Arial" w:hAnsi="Arial" w:cs="Arial"/>
          <w:color w:val="000000"/>
        </w:rPr>
        <w:t xml:space="preserve">» </w:t>
      </w:r>
      <w:r w:rsidRPr="00030632">
        <w:rPr>
          <w:rFonts w:ascii="Arial" w:hAnsi="Arial" w:cs="Arial"/>
          <w:color w:val="000000"/>
        </w:rPr>
        <w:t>апреля</w:t>
      </w:r>
      <w:r w:rsidR="007242B7" w:rsidRPr="00030632">
        <w:rPr>
          <w:rFonts w:ascii="Arial" w:hAnsi="Arial" w:cs="Arial"/>
          <w:color w:val="000000"/>
        </w:rPr>
        <w:t xml:space="preserve"> 2018 года №</w:t>
      </w:r>
      <w:r w:rsidRPr="00030632">
        <w:rPr>
          <w:rFonts w:ascii="Arial" w:hAnsi="Arial" w:cs="Arial"/>
          <w:color w:val="000000"/>
        </w:rPr>
        <w:t xml:space="preserve"> 01</w:t>
      </w:r>
    </w:p>
    <w:p w:rsidR="007242B7" w:rsidRPr="00030632" w:rsidRDefault="007242B7" w:rsidP="00CC7755">
      <w:pPr>
        <w:ind w:left="5664"/>
        <w:rPr>
          <w:rFonts w:ascii="Arial" w:eastAsia="Calibri" w:hAnsi="Arial" w:cs="Arial"/>
          <w:lang w:eastAsia="en-US"/>
        </w:rPr>
      </w:pPr>
    </w:p>
    <w:p w:rsidR="00E936A3" w:rsidRPr="00030632" w:rsidRDefault="00C655E5" w:rsidP="007242B7">
      <w:pPr>
        <w:ind w:left="5664"/>
        <w:rPr>
          <w:rFonts w:ascii="Arial" w:eastAsia="Calibri" w:hAnsi="Arial" w:cs="Arial"/>
          <w:lang w:eastAsia="en-US"/>
        </w:rPr>
      </w:pPr>
      <w:r w:rsidRPr="00030632">
        <w:rPr>
          <w:rFonts w:ascii="Arial" w:eastAsia="Calibri" w:hAnsi="Arial" w:cs="Arial"/>
          <w:lang w:eastAsia="en-US"/>
        </w:rPr>
        <w:t xml:space="preserve">            </w:t>
      </w:r>
      <w:r w:rsidR="007242B7" w:rsidRPr="00030632">
        <w:rPr>
          <w:rFonts w:ascii="Arial" w:eastAsia="Calibri" w:hAnsi="Arial" w:cs="Arial"/>
          <w:lang w:eastAsia="en-US"/>
        </w:rPr>
        <w:t xml:space="preserve"> </w:t>
      </w:r>
    </w:p>
    <w:p w:rsidR="00C655E5" w:rsidRPr="00030632" w:rsidRDefault="00C655E5" w:rsidP="0060140C">
      <w:pPr>
        <w:pStyle w:val="40"/>
        <w:shd w:val="clear" w:color="auto" w:fill="auto"/>
        <w:spacing w:before="0" w:after="147" w:line="340" w:lineRule="exact"/>
        <w:ind w:right="-269"/>
        <w:rPr>
          <w:rFonts w:ascii="Arial" w:hAnsi="Arial" w:cs="Arial"/>
          <w:sz w:val="24"/>
          <w:szCs w:val="24"/>
        </w:rPr>
      </w:pPr>
      <w:r w:rsidRPr="00030632">
        <w:rPr>
          <w:rFonts w:ascii="Arial" w:hAnsi="Arial" w:cs="Arial"/>
          <w:sz w:val="24"/>
          <w:szCs w:val="24"/>
        </w:rPr>
        <w:t>ПОЛОЖЕНИЕ</w:t>
      </w:r>
    </w:p>
    <w:p w:rsidR="00E76535" w:rsidRPr="00030632" w:rsidRDefault="00192646" w:rsidP="002F7A59">
      <w:pPr>
        <w:ind w:left="-567" w:right="-143" w:firstLine="425"/>
        <w:jc w:val="center"/>
        <w:rPr>
          <w:rFonts w:ascii="Arial" w:hAnsi="Arial" w:cs="Arial"/>
          <w:b/>
        </w:rPr>
      </w:pPr>
      <w:r w:rsidRPr="00030632">
        <w:rPr>
          <w:rFonts w:ascii="Arial" w:hAnsi="Arial" w:cs="Arial"/>
          <w:b/>
        </w:rPr>
        <w:t xml:space="preserve">о проведении </w:t>
      </w:r>
      <w:r w:rsidR="00C655E5" w:rsidRPr="00030632">
        <w:rPr>
          <w:rFonts w:ascii="Arial" w:hAnsi="Arial" w:cs="Arial"/>
          <w:b/>
        </w:rPr>
        <w:t>итоговой аттестации (квалификационный экзамен)</w:t>
      </w:r>
      <w:r w:rsidR="00C655E5" w:rsidRPr="00030632">
        <w:rPr>
          <w:rFonts w:ascii="Arial" w:hAnsi="Arial" w:cs="Arial"/>
        </w:rPr>
        <w:t xml:space="preserve"> </w:t>
      </w:r>
      <w:r w:rsidR="001D3A28" w:rsidRPr="00030632">
        <w:rPr>
          <w:rFonts w:ascii="Arial" w:hAnsi="Arial" w:cs="Arial"/>
          <w:b/>
        </w:rPr>
        <w:t>обучающихся частного</w:t>
      </w:r>
      <w:r w:rsidR="00E76535" w:rsidRPr="00030632">
        <w:rPr>
          <w:rFonts w:ascii="Arial" w:hAnsi="Arial" w:cs="Arial"/>
          <w:b/>
        </w:rPr>
        <w:t xml:space="preserve"> учреждения дополнительного профессионального образования  </w:t>
      </w:r>
    </w:p>
    <w:p w:rsidR="00E76535" w:rsidRPr="00030632" w:rsidRDefault="00E76535" w:rsidP="002F7A59">
      <w:pPr>
        <w:ind w:left="-567" w:right="-143" w:firstLine="425"/>
        <w:jc w:val="center"/>
        <w:rPr>
          <w:rFonts w:ascii="Arial" w:hAnsi="Arial" w:cs="Arial"/>
          <w:b/>
        </w:rPr>
      </w:pPr>
      <w:r w:rsidRPr="00030632">
        <w:rPr>
          <w:rFonts w:ascii="Arial" w:hAnsi="Arial" w:cs="Arial"/>
          <w:b/>
        </w:rPr>
        <w:t>учебного центра «Сатурн»</w:t>
      </w:r>
    </w:p>
    <w:p w:rsidR="00192646" w:rsidRPr="00030632" w:rsidRDefault="00192646" w:rsidP="002F7A59">
      <w:pPr>
        <w:ind w:left="-567" w:right="-143" w:firstLine="425"/>
        <w:jc w:val="center"/>
        <w:rPr>
          <w:rFonts w:ascii="Arial" w:hAnsi="Arial" w:cs="Arial"/>
          <w:b/>
        </w:rPr>
      </w:pPr>
    </w:p>
    <w:p w:rsidR="00C655E5" w:rsidRPr="00030632" w:rsidRDefault="00C655E5" w:rsidP="002F7A59">
      <w:pPr>
        <w:pStyle w:val="20"/>
        <w:numPr>
          <w:ilvl w:val="0"/>
          <w:numId w:val="6"/>
        </w:numPr>
        <w:shd w:val="clear" w:color="auto" w:fill="auto"/>
        <w:spacing w:after="0"/>
        <w:ind w:left="-567" w:right="-143"/>
        <w:rPr>
          <w:rFonts w:ascii="Arial" w:hAnsi="Arial" w:cs="Arial"/>
          <w:sz w:val="24"/>
          <w:szCs w:val="24"/>
        </w:rPr>
      </w:pPr>
      <w:r w:rsidRPr="00030632">
        <w:rPr>
          <w:rFonts w:ascii="Arial" w:hAnsi="Arial" w:cs="Arial"/>
          <w:sz w:val="24"/>
          <w:szCs w:val="24"/>
        </w:rPr>
        <w:t>Общие положения</w:t>
      </w:r>
    </w:p>
    <w:p w:rsidR="00C655E5" w:rsidRPr="00030632" w:rsidRDefault="00C655E5" w:rsidP="002F7A59">
      <w:pPr>
        <w:ind w:left="-567" w:right="-143" w:firstLine="425"/>
        <w:jc w:val="both"/>
        <w:rPr>
          <w:rFonts w:ascii="Arial" w:hAnsi="Arial" w:cs="Arial"/>
          <w:b/>
        </w:rPr>
      </w:pPr>
      <w:r w:rsidRPr="00030632">
        <w:rPr>
          <w:rFonts w:ascii="Arial" w:hAnsi="Arial" w:cs="Arial"/>
        </w:rPr>
        <w:t>1.1. Настоящее положение разработано в соо</w:t>
      </w:r>
      <w:r w:rsidR="00E76535" w:rsidRPr="00030632">
        <w:rPr>
          <w:rFonts w:ascii="Arial" w:hAnsi="Arial" w:cs="Arial"/>
        </w:rPr>
        <w:t>тветствии с Федеральным законом</w:t>
      </w:r>
      <w:r w:rsidR="002528FC" w:rsidRPr="00030632">
        <w:rPr>
          <w:rFonts w:ascii="Arial" w:hAnsi="Arial" w:cs="Arial"/>
        </w:rPr>
        <w:t xml:space="preserve"> № 273-ФЗ от 29.12.2012г. </w:t>
      </w:r>
      <w:r w:rsidRPr="00030632">
        <w:rPr>
          <w:rFonts w:ascii="Arial" w:hAnsi="Arial" w:cs="Arial"/>
        </w:rPr>
        <w:t>"Об образовании в Российской Федерации",</w:t>
      </w:r>
      <w:r w:rsidR="00A345D9" w:rsidRPr="00030632">
        <w:rPr>
          <w:rFonts w:ascii="Arial" w:hAnsi="Arial" w:cs="Arial"/>
        </w:rPr>
        <w:t xml:space="preserve"> приказом Министерства образования и науки Российской Федерации от 1 июля 2013 г. N 499  «Об утверждении Порядка организации и осуществления образовательной деятельности по дополнительным профессиональным программам», Уставом, </w:t>
      </w:r>
      <w:r w:rsidR="00A345D9" w:rsidRPr="00030632">
        <w:rPr>
          <w:rFonts w:ascii="Arial" w:hAnsi="Arial" w:cs="Arial"/>
          <w:b/>
          <w:u w:val="single"/>
        </w:rPr>
        <w:t>локальными нормативными актами</w:t>
      </w:r>
      <w:r w:rsidRPr="00030632">
        <w:rPr>
          <w:rFonts w:ascii="Arial" w:hAnsi="Arial" w:cs="Arial"/>
        </w:rPr>
        <w:t xml:space="preserve"> ЧУ ДПО</w:t>
      </w:r>
      <w:r w:rsidR="00E76535" w:rsidRPr="00030632">
        <w:rPr>
          <w:rFonts w:ascii="Arial" w:hAnsi="Arial" w:cs="Arial"/>
        </w:rPr>
        <w:t xml:space="preserve"> учебного центра «Сатурн»</w:t>
      </w:r>
      <w:r w:rsidR="00A345D9" w:rsidRPr="00030632">
        <w:rPr>
          <w:rFonts w:ascii="Arial" w:hAnsi="Arial" w:cs="Arial"/>
        </w:rPr>
        <w:t xml:space="preserve"> определяет требования к итоговой аттестации обучающихся по дополнительным профессиональным программам</w:t>
      </w:r>
      <w:r w:rsidR="004A11C9" w:rsidRPr="00030632">
        <w:rPr>
          <w:rFonts w:ascii="Arial" w:hAnsi="Arial" w:cs="Arial"/>
        </w:rPr>
        <w:t xml:space="preserve"> (далее – ДПП)</w:t>
      </w:r>
      <w:r w:rsidR="00A345D9" w:rsidRPr="00030632">
        <w:rPr>
          <w:rFonts w:ascii="Arial" w:hAnsi="Arial" w:cs="Arial"/>
        </w:rPr>
        <w:t xml:space="preserve">, а также порядок проведения итоговой аттестации, состав, полномочия, порядок формирования аттестационных комиссий и критерии оценивания слушателей. </w:t>
      </w:r>
    </w:p>
    <w:p w:rsidR="00A345D9" w:rsidRPr="00030632" w:rsidRDefault="00A345D9" w:rsidP="002F7A59">
      <w:pPr>
        <w:ind w:left="-567" w:right="-143" w:firstLine="425"/>
        <w:jc w:val="both"/>
        <w:rPr>
          <w:rFonts w:ascii="Arial" w:hAnsi="Arial" w:cs="Arial"/>
          <w:lang w:eastAsia="en-US"/>
        </w:rPr>
      </w:pPr>
      <w:r w:rsidRPr="00030632">
        <w:rPr>
          <w:rFonts w:ascii="Arial" w:hAnsi="Arial" w:cs="Arial"/>
          <w:lang w:eastAsia="en-US"/>
        </w:rPr>
        <w:t xml:space="preserve">1.2. Итоговая аттестация проводится образовательной организацией. </w:t>
      </w:r>
    </w:p>
    <w:p w:rsidR="00A345D9" w:rsidRPr="00030632" w:rsidRDefault="00A345D9" w:rsidP="002F7A59">
      <w:pPr>
        <w:ind w:left="-567" w:right="-143" w:firstLine="425"/>
        <w:jc w:val="both"/>
        <w:rPr>
          <w:rFonts w:ascii="Arial" w:hAnsi="Arial" w:cs="Arial"/>
          <w:lang w:eastAsia="en-US"/>
        </w:rPr>
      </w:pPr>
      <w:r w:rsidRPr="00030632">
        <w:rPr>
          <w:rFonts w:ascii="Arial" w:hAnsi="Arial" w:cs="Arial"/>
          <w:lang w:eastAsia="en-US"/>
        </w:rPr>
        <w:t xml:space="preserve">1.3. Формы и виды итоговой аттестации устанавливаются образовательной организацией самостоятельно и закрепляются в ДПП. </w:t>
      </w:r>
    </w:p>
    <w:p w:rsidR="004A11C9" w:rsidRPr="00030632" w:rsidRDefault="00A345D9" w:rsidP="002F7A59">
      <w:pPr>
        <w:ind w:left="-567" w:right="-143" w:firstLine="425"/>
        <w:jc w:val="both"/>
        <w:rPr>
          <w:rFonts w:ascii="Arial" w:hAnsi="Arial" w:cs="Arial"/>
          <w:lang w:eastAsia="en-US"/>
        </w:rPr>
      </w:pPr>
      <w:r w:rsidRPr="00030632">
        <w:rPr>
          <w:rFonts w:ascii="Arial" w:hAnsi="Arial" w:cs="Arial"/>
          <w:lang w:eastAsia="en-US"/>
        </w:rPr>
        <w:t>1.4. Итоговая аттестация является обязательной для слушателей, завершающих обучение по ДПП профессиональной переподготовки и повышения квалификации.</w:t>
      </w:r>
    </w:p>
    <w:p w:rsidR="00A345D9" w:rsidRPr="00030632" w:rsidRDefault="00A345D9" w:rsidP="002F7A59">
      <w:pPr>
        <w:tabs>
          <w:tab w:val="left" w:pos="851"/>
        </w:tabs>
        <w:ind w:left="-567" w:right="-143" w:firstLine="425"/>
        <w:jc w:val="both"/>
        <w:rPr>
          <w:rFonts w:ascii="Arial" w:hAnsi="Arial" w:cs="Arial"/>
          <w:lang w:eastAsia="en-US"/>
        </w:rPr>
      </w:pPr>
      <w:r w:rsidRPr="00030632">
        <w:rPr>
          <w:rFonts w:ascii="Arial" w:hAnsi="Arial" w:cs="Arial"/>
          <w:lang w:eastAsia="en-US"/>
        </w:rPr>
        <w:t xml:space="preserve">1.5. </w:t>
      </w:r>
      <w:r w:rsidR="004A11C9" w:rsidRPr="00030632">
        <w:rPr>
          <w:rFonts w:ascii="Arial" w:hAnsi="Arial" w:cs="Arial"/>
        </w:rPr>
        <w:t>Обучающимся</w:t>
      </w:r>
      <w:r w:rsidRPr="00030632">
        <w:rPr>
          <w:rFonts w:ascii="Arial" w:hAnsi="Arial" w:cs="Arial"/>
          <w:lang w:eastAsia="en-US"/>
        </w:rPr>
        <w:t>,</w:t>
      </w:r>
      <w:r w:rsidR="004A11C9" w:rsidRPr="00030632">
        <w:rPr>
          <w:rFonts w:ascii="Arial" w:hAnsi="Arial" w:cs="Arial"/>
          <w:lang w:eastAsia="en-US"/>
        </w:rPr>
        <w:t xml:space="preserve"> </w:t>
      </w:r>
      <w:r w:rsidRPr="00030632">
        <w:rPr>
          <w:rFonts w:ascii="Arial" w:hAnsi="Arial" w:cs="Arial"/>
          <w:lang w:eastAsia="en-US"/>
        </w:rPr>
        <w:t>успешно прошедшим итоговую аттестацию, выдаются соответствующие документы о квалификации, форму которых образовательная организация устанавливает самостоятельно: удостоверение о повышении квалификации, диплом о профессиональной переподготовке.</w:t>
      </w:r>
    </w:p>
    <w:p w:rsidR="00A345D9" w:rsidRPr="00030632" w:rsidRDefault="00A345D9" w:rsidP="002F7A59">
      <w:pPr>
        <w:ind w:left="-567" w:right="-143" w:firstLine="425"/>
        <w:jc w:val="both"/>
        <w:rPr>
          <w:rFonts w:ascii="Arial" w:hAnsi="Arial" w:cs="Arial"/>
          <w:lang w:eastAsia="en-US"/>
        </w:rPr>
      </w:pPr>
      <w:r w:rsidRPr="00030632">
        <w:rPr>
          <w:rFonts w:ascii="Arial" w:hAnsi="Arial" w:cs="Arial"/>
          <w:lang w:eastAsia="en-US"/>
        </w:rPr>
        <w:t xml:space="preserve"> 1.6. Слушателям, не прошедшим итоговую аттестацию или получившим на итоговой аттестации неудовлетворительные результаты, выдается справка об обучении или о периоде обучения по образцу, самостоятельно установленному образовательной организацией. </w:t>
      </w:r>
    </w:p>
    <w:p w:rsidR="00225CAD" w:rsidRPr="00030632" w:rsidRDefault="00A345D9" w:rsidP="002F7A59">
      <w:pPr>
        <w:ind w:left="-567" w:right="-143" w:firstLine="425"/>
        <w:jc w:val="both"/>
        <w:rPr>
          <w:rFonts w:ascii="Arial" w:hAnsi="Arial" w:cs="Arial"/>
          <w:lang w:eastAsia="en-US"/>
        </w:rPr>
      </w:pPr>
      <w:r w:rsidRPr="00030632">
        <w:rPr>
          <w:rFonts w:ascii="Arial" w:hAnsi="Arial" w:cs="Arial"/>
          <w:lang w:eastAsia="en-US"/>
        </w:rPr>
        <w:t xml:space="preserve">1.7. Итоговая аттестация проводиться по месту нахождения образовательной организации, или на территории заказчика (в случае организации обучения на территории заказчика). </w:t>
      </w:r>
    </w:p>
    <w:p w:rsidR="00A345D9" w:rsidRPr="00030632" w:rsidRDefault="00A345D9" w:rsidP="002F7A59">
      <w:pPr>
        <w:ind w:left="-567" w:right="-143" w:firstLine="425"/>
        <w:jc w:val="both"/>
        <w:rPr>
          <w:rFonts w:ascii="Arial" w:hAnsi="Arial" w:cs="Arial"/>
          <w:lang w:eastAsia="en-US"/>
        </w:rPr>
      </w:pPr>
      <w:r w:rsidRPr="00030632">
        <w:rPr>
          <w:rFonts w:ascii="Arial" w:hAnsi="Arial" w:cs="Arial"/>
          <w:lang w:eastAsia="en-US"/>
        </w:rPr>
        <w:t xml:space="preserve">1.8. Итоговая аттестация </w:t>
      </w:r>
      <w:r w:rsidR="00225CAD" w:rsidRPr="00030632">
        <w:rPr>
          <w:rFonts w:ascii="Arial" w:hAnsi="Arial" w:cs="Arial"/>
        </w:rPr>
        <w:t>обучающихся</w:t>
      </w:r>
      <w:r w:rsidR="00225CAD" w:rsidRPr="00030632">
        <w:rPr>
          <w:rFonts w:ascii="Arial" w:hAnsi="Arial" w:cs="Arial"/>
          <w:lang w:eastAsia="en-US"/>
        </w:rPr>
        <w:t xml:space="preserve"> </w:t>
      </w:r>
      <w:r w:rsidRPr="00030632">
        <w:rPr>
          <w:rFonts w:ascii="Arial" w:hAnsi="Arial" w:cs="Arial"/>
          <w:lang w:eastAsia="en-US"/>
        </w:rPr>
        <w:t>по профессиональной переподготовке осуществляется аттестационн</w:t>
      </w:r>
      <w:r w:rsidR="00225CAD" w:rsidRPr="00030632">
        <w:rPr>
          <w:rFonts w:ascii="Arial" w:hAnsi="Arial" w:cs="Arial"/>
          <w:lang w:eastAsia="en-US"/>
        </w:rPr>
        <w:t>ой</w:t>
      </w:r>
      <w:r w:rsidRPr="00030632">
        <w:rPr>
          <w:rFonts w:ascii="Arial" w:hAnsi="Arial" w:cs="Arial"/>
          <w:lang w:eastAsia="en-US"/>
        </w:rPr>
        <w:t xml:space="preserve"> комисси</w:t>
      </w:r>
      <w:r w:rsidR="00225CAD" w:rsidRPr="00030632">
        <w:rPr>
          <w:rFonts w:ascii="Arial" w:hAnsi="Arial" w:cs="Arial"/>
          <w:lang w:eastAsia="en-US"/>
        </w:rPr>
        <w:t>ей</w:t>
      </w:r>
      <w:r w:rsidRPr="00030632">
        <w:rPr>
          <w:rFonts w:ascii="Arial" w:hAnsi="Arial" w:cs="Arial"/>
          <w:lang w:eastAsia="en-US"/>
        </w:rPr>
        <w:t xml:space="preserve">. </w:t>
      </w:r>
    </w:p>
    <w:p w:rsidR="00C655E5" w:rsidRPr="00030632" w:rsidRDefault="00C655E5" w:rsidP="002F7A59">
      <w:pPr>
        <w:pStyle w:val="21"/>
        <w:shd w:val="clear" w:color="auto" w:fill="auto"/>
        <w:ind w:left="-567" w:right="-269" w:firstLine="700"/>
        <w:rPr>
          <w:rFonts w:ascii="Arial" w:hAnsi="Arial" w:cs="Arial"/>
          <w:sz w:val="24"/>
          <w:szCs w:val="24"/>
        </w:rPr>
      </w:pPr>
    </w:p>
    <w:p w:rsidR="00C655E5" w:rsidRPr="00030632" w:rsidRDefault="00C655E5" w:rsidP="002F7A59">
      <w:pPr>
        <w:pStyle w:val="20"/>
        <w:shd w:val="clear" w:color="auto" w:fill="auto"/>
        <w:spacing w:after="0" w:line="240" w:lineRule="auto"/>
        <w:ind w:left="-567" w:right="-269"/>
        <w:rPr>
          <w:rFonts w:ascii="Arial" w:hAnsi="Arial" w:cs="Arial"/>
          <w:sz w:val="24"/>
          <w:szCs w:val="24"/>
        </w:rPr>
      </w:pPr>
      <w:r w:rsidRPr="00030632">
        <w:rPr>
          <w:rFonts w:ascii="Arial" w:hAnsi="Arial" w:cs="Arial"/>
          <w:sz w:val="24"/>
          <w:szCs w:val="24"/>
        </w:rPr>
        <w:t>2. Итоговая аттестация</w:t>
      </w:r>
    </w:p>
    <w:p w:rsidR="00C655E5" w:rsidRPr="00030632" w:rsidRDefault="00E76535" w:rsidP="002F7A59">
      <w:pPr>
        <w:pStyle w:val="21"/>
        <w:numPr>
          <w:ilvl w:val="1"/>
          <w:numId w:val="7"/>
        </w:numPr>
        <w:shd w:val="clear" w:color="auto" w:fill="auto"/>
        <w:tabs>
          <w:tab w:val="left" w:pos="284"/>
        </w:tabs>
        <w:spacing w:line="240" w:lineRule="auto"/>
        <w:ind w:left="-567" w:right="-143" w:firstLine="425"/>
        <w:rPr>
          <w:rFonts w:ascii="Arial" w:hAnsi="Arial" w:cs="Arial"/>
          <w:sz w:val="24"/>
          <w:szCs w:val="24"/>
        </w:rPr>
      </w:pPr>
      <w:r w:rsidRPr="00030632">
        <w:rPr>
          <w:rFonts w:ascii="Arial" w:hAnsi="Arial" w:cs="Arial"/>
          <w:sz w:val="24"/>
          <w:szCs w:val="24"/>
        </w:rPr>
        <w:t xml:space="preserve"> </w:t>
      </w:r>
      <w:r w:rsidR="00C655E5" w:rsidRPr="00030632">
        <w:rPr>
          <w:rFonts w:ascii="Arial" w:hAnsi="Arial" w:cs="Arial"/>
          <w:sz w:val="24"/>
          <w:szCs w:val="24"/>
        </w:rPr>
        <w:t xml:space="preserve">Заключительным этапом обучения является проведение итоговой аттестации. Основным видом аттестационного испытания является квалификационный экзамен. Программой квалификационный экзамен предусмотрен в виде сдачи комплексного экзамена, позволяющего выявить теоретическую и практическую подготовку учащегося. Экзамен проверяет готовность учащегося к выполнению профессиональной деятельности, </w:t>
      </w:r>
      <w:proofErr w:type="spellStart"/>
      <w:r w:rsidR="00C655E5" w:rsidRPr="00030632">
        <w:rPr>
          <w:rFonts w:ascii="Arial" w:hAnsi="Arial" w:cs="Arial"/>
          <w:sz w:val="24"/>
          <w:szCs w:val="24"/>
        </w:rPr>
        <w:t>сформированность</w:t>
      </w:r>
      <w:proofErr w:type="spellEnd"/>
      <w:r w:rsidR="00C655E5" w:rsidRPr="00030632">
        <w:rPr>
          <w:rFonts w:ascii="Arial" w:hAnsi="Arial" w:cs="Arial"/>
          <w:sz w:val="24"/>
          <w:szCs w:val="24"/>
        </w:rPr>
        <w:t xml:space="preserve"> у него компетенций, определенных в разделе «Требования к результатам освоения программы». Приём квалификационного экзамена, по результатам которого устанавливаются квалификационные разряды, осуществляется экзаменационной комиссией </w:t>
      </w:r>
      <w:r w:rsidRPr="00030632">
        <w:rPr>
          <w:rFonts w:ascii="Arial" w:hAnsi="Arial" w:cs="Arial"/>
          <w:sz w:val="24"/>
          <w:szCs w:val="24"/>
        </w:rPr>
        <w:t>ЧУ ДПО</w:t>
      </w:r>
      <w:r w:rsidRPr="00030632">
        <w:rPr>
          <w:rFonts w:ascii="Arial" w:hAnsi="Arial" w:cs="Arial"/>
          <w:b/>
          <w:sz w:val="24"/>
          <w:szCs w:val="24"/>
        </w:rPr>
        <w:t xml:space="preserve"> </w:t>
      </w:r>
      <w:r w:rsidRPr="00030632">
        <w:rPr>
          <w:rFonts w:ascii="Arial" w:hAnsi="Arial" w:cs="Arial"/>
          <w:sz w:val="24"/>
          <w:szCs w:val="24"/>
        </w:rPr>
        <w:t>учебного центра «Сатурн»</w:t>
      </w:r>
      <w:r w:rsidR="00C655E5" w:rsidRPr="00030632">
        <w:rPr>
          <w:rFonts w:ascii="Arial" w:hAnsi="Arial" w:cs="Arial"/>
          <w:sz w:val="24"/>
          <w:szCs w:val="24"/>
        </w:rPr>
        <w:t xml:space="preserve"> в соответствии с </w:t>
      </w:r>
      <w:r w:rsidRPr="00030632">
        <w:rPr>
          <w:rStyle w:val="1"/>
          <w:rFonts w:ascii="Arial" w:hAnsi="Arial" w:cs="Arial"/>
          <w:sz w:val="24"/>
          <w:szCs w:val="24"/>
        </w:rPr>
        <w:t>Федеральным Законом</w:t>
      </w:r>
      <w:r w:rsidR="00C655E5" w:rsidRPr="00030632">
        <w:rPr>
          <w:rStyle w:val="1"/>
          <w:rFonts w:ascii="Arial" w:hAnsi="Arial" w:cs="Arial"/>
          <w:sz w:val="24"/>
          <w:szCs w:val="24"/>
        </w:rPr>
        <w:t xml:space="preserve"> «Об образовании» по приему квалификационного экзамена у граждан Российской Федерации.</w:t>
      </w:r>
    </w:p>
    <w:p w:rsidR="00C655E5" w:rsidRDefault="00140321" w:rsidP="002F7A59">
      <w:pPr>
        <w:pStyle w:val="21"/>
        <w:numPr>
          <w:ilvl w:val="1"/>
          <w:numId w:val="7"/>
        </w:numPr>
        <w:shd w:val="clear" w:color="auto" w:fill="auto"/>
        <w:tabs>
          <w:tab w:val="left" w:pos="426"/>
          <w:tab w:val="left" w:pos="993"/>
        </w:tabs>
        <w:spacing w:line="240" w:lineRule="auto"/>
        <w:ind w:left="-567" w:right="-143" w:firstLine="425"/>
        <w:rPr>
          <w:rFonts w:ascii="Arial" w:hAnsi="Arial" w:cs="Arial"/>
          <w:sz w:val="24"/>
          <w:szCs w:val="24"/>
        </w:rPr>
      </w:pPr>
      <w:r w:rsidRPr="00030632">
        <w:rPr>
          <w:rFonts w:ascii="Arial" w:hAnsi="Arial" w:cs="Arial"/>
          <w:sz w:val="24"/>
          <w:szCs w:val="24"/>
        </w:rPr>
        <w:t xml:space="preserve"> </w:t>
      </w:r>
      <w:r w:rsidR="00C655E5" w:rsidRPr="00030632">
        <w:rPr>
          <w:rFonts w:ascii="Arial" w:hAnsi="Arial" w:cs="Arial"/>
          <w:sz w:val="24"/>
          <w:szCs w:val="24"/>
        </w:rPr>
        <w:t>Квалификационный экзамен включает в себя проверку теоретических знаний и практических умений в пределах квалификационных требований.</w:t>
      </w:r>
    </w:p>
    <w:p w:rsidR="00C655E5" w:rsidRDefault="00140321" w:rsidP="002F7A59">
      <w:pPr>
        <w:pStyle w:val="21"/>
        <w:numPr>
          <w:ilvl w:val="1"/>
          <w:numId w:val="7"/>
        </w:numPr>
        <w:shd w:val="clear" w:color="auto" w:fill="auto"/>
        <w:tabs>
          <w:tab w:val="left" w:pos="426"/>
          <w:tab w:val="left" w:pos="993"/>
        </w:tabs>
        <w:spacing w:line="240" w:lineRule="auto"/>
        <w:ind w:left="-567" w:right="-143" w:firstLine="425"/>
        <w:rPr>
          <w:rFonts w:ascii="Arial" w:hAnsi="Arial" w:cs="Arial"/>
          <w:sz w:val="24"/>
          <w:szCs w:val="24"/>
        </w:rPr>
      </w:pPr>
      <w:r w:rsidRPr="00030632">
        <w:rPr>
          <w:rFonts w:ascii="Arial" w:hAnsi="Arial" w:cs="Arial"/>
          <w:sz w:val="24"/>
          <w:szCs w:val="24"/>
        </w:rPr>
        <w:t xml:space="preserve"> </w:t>
      </w:r>
      <w:r w:rsidR="00C655E5" w:rsidRPr="00030632">
        <w:rPr>
          <w:rFonts w:ascii="Arial" w:hAnsi="Arial" w:cs="Arial"/>
          <w:sz w:val="24"/>
          <w:szCs w:val="24"/>
        </w:rPr>
        <w:t>Квалификационный экзамен проводится с использованием экзаменационных билетов, разработанных преподавателями на основе образовательной программы, и утвержденных руководителем образовательного учреждения.</w:t>
      </w:r>
    </w:p>
    <w:p w:rsidR="00037F36" w:rsidRPr="00030632" w:rsidRDefault="00037F36" w:rsidP="00037F36">
      <w:pPr>
        <w:pStyle w:val="21"/>
        <w:shd w:val="clear" w:color="auto" w:fill="auto"/>
        <w:tabs>
          <w:tab w:val="left" w:pos="426"/>
          <w:tab w:val="left" w:pos="993"/>
        </w:tabs>
        <w:spacing w:line="240" w:lineRule="auto"/>
        <w:ind w:right="-143"/>
        <w:rPr>
          <w:rFonts w:ascii="Arial" w:hAnsi="Arial" w:cs="Arial"/>
          <w:sz w:val="24"/>
          <w:szCs w:val="24"/>
        </w:rPr>
      </w:pPr>
    </w:p>
    <w:p w:rsidR="00C655E5" w:rsidRPr="00030632" w:rsidRDefault="00C655E5" w:rsidP="002F7A59">
      <w:pPr>
        <w:pStyle w:val="21"/>
        <w:numPr>
          <w:ilvl w:val="1"/>
          <w:numId w:val="7"/>
        </w:numPr>
        <w:shd w:val="clear" w:color="auto" w:fill="auto"/>
        <w:tabs>
          <w:tab w:val="left" w:pos="426"/>
          <w:tab w:val="left" w:pos="993"/>
        </w:tabs>
        <w:spacing w:line="240" w:lineRule="auto"/>
        <w:ind w:left="-567" w:right="-143" w:firstLine="426"/>
        <w:rPr>
          <w:rFonts w:ascii="Arial" w:hAnsi="Arial" w:cs="Arial"/>
          <w:sz w:val="24"/>
          <w:szCs w:val="24"/>
        </w:rPr>
      </w:pPr>
      <w:r w:rsidRPr="00030632">
        <w:rPr>
          <w:rFonts w:ascii="Arial" w:hAnsi="Arial" w:cs="Arial"/>
          <w:sz w:val="24"/>
          <w:szCs w:val="24"/>
        </w:rPr>
        <w:lastRenderedPageBreak/>
        <w:t>Теоретическая часть экзамена проводится с использованием программного</w:t>
      </w:r>
      <w:r w:rsidR="009C2C5B" w:rsidRPr="00030632">
        <w:rPr>
          <w:rFonts w:ascii="Arial" w:hAnsi="Arial" w:cs="Arial"/>
          <w:sz w:val="24"/>
          <w:szCs w:val="24"/>
        </w:rPr>
        <w:t xml:space="preserve"> </w:t>
      </w:r>
      <w:r w:rsidR="00CB677C" w:rsidRPr="00030632">
        <w:rPr>
          <w:rFonts w:ascii="Arial" w:hAnsi="Arial" w:cs="Arial"/>
          <w:sz w:val="24"/>
          <w:szCs w:val="24"/>
        </w:rPr>
        <w:t>продукта «АИПП «ОВД» РСПБ» (с</w:t>
      </w:r>
      <w:r w:rsidRPr="00030632">
        <w:rPr>
          <w:rFonts w:ascii="Arial" w:hAnsi="Arial" w:cs="Arial"/>
          <w:sz w:val="24"/>
          <w:szCs w:val="24"/>
        </w:rPr>
        <w:t>ертификат законное использ</w:t>
      </w:r>
      <w:r w:rsidR="009C2C5B" w:rsidRPr="00030632">
        <w:rPr>
          <w:rFonts w:ascii="Arial" w:hAnsi="Arial" w:cs="Arial"/>
          <w:sz w:val="24"/>
          <w:szCs w:val="24"/>
        </w:rPr>
        <w:t>ование программного обеспечения</w:t>
      </w:r>
      <w:r w:rsidRPr="00030632">
        <w:rPr>
          <w:rFonts w:ascii="Arial" w:hAnsi="Arial" w:cs="Arial"/>
          <w:sz w:val="24"/>
          <w:szCs w:val="24"/>
        </w:rPr>
        <w:t xml:space="preserve"> </w:t>
      </w:r>
      <w:r w:rsidR="00CB677C" w:rsidRPr="00030632">
        <w:rPr>
          <w:rFonts w:ascii="Arial" w:hAnsi="Arial" w:cs="Arial"/>
          <w:sz w:val="24"/>
          <w:szCs w:val="24"/>
        </w:rPr>
        <w:t>серии</w:t>
      </w:r>
      <w:r w:rsidRPr="00030632">
        <w:rPr>
          <w:rFonts w:ascii="Arial" w:hAnsi="Arial" w:cs="Arial"/>
          <w:sz w:val="24"/>
          <w:szCs w:val="24"/>
        </w:rPr>
        <w:t xml:space="preserve"> </w:t>
      </w:r>
      <w:r w:rsidR="001D3A28" w:rsidRPr="00030632">
        <w:rPr>
          <w:rFonts w:ascii="Arial" w:hAnsi="Arial" w:cs="Arial"/>
          <w:sz w:val="24"/>
          <w:szCs w:val="24"/>
        </w:rPr>
        <w:t>ВА №</w:t>
      </w:r>
      <w:r w:rsidR="00CB677C" w:rsidRPr="00030632">
        <w:rPr>
          <w:rFonts w:ascii="Arial" w:hAnsi="Arial" w:cs="Arial"/>
          <w:sz w:val="24"/>
          <w:szCs w:val="24"/>
        </w:rPr>
        <w:t xml:space="preserve"> </w:t>
      </w:r>
      <w:r w:rsidRPr="00030632">
        <w:rPr>
          <w:rFonts w:ascii="Arial" w:hAnsi="Arial" w:cs="Arial"/>
          <w:sz w:val="24"/>
          <w:szCs w:val="24"/>
        </w:rPr>
        <w:t>000043).</w:t>
      </w:r>
    </w:p>
    <w:p w:rsidR="00C655E5" w:rsidRPr="00030632" w:rsidRDefault="00C655E5" w:rsidP="002F7A59">
      <w:pPr>
        <w:pStyle w:val="21"/>
        <w:numPr>
          <w:ilvl w:val="1"/>
          <w:numId w:val="7"/>
        </w:numPr>
        <w:shd w:val="clear" w:color="auto" w:fill="auto"/>
        <w:tabs>
          <w:tab w:val="left" w:pos="426"/>
          <w:tab w:val="left" w:pos="993"/>
        </w:tabs>
        <w:spacing w:line="240" w:lineRule="auto"/>
        <w:ind w:left="-567" w:right="-143" w:firstLine="426"/>
        <w:rPr>
          <w:rFonts w:ascii="Arial" w:hAnsi="Arial" w:cs="Arial"/>
          <w:sz w:val="24"/>
          <w:szCs w:val="24"/>
        </w:rPr>
      </w:pPr>
      <w:r w:rsidRPr="00030632">
        <w:rPr>
          <w:rFonts w:ascii="Arial" w:hAnsi="Arial" w:cs="Arial"/>
          <w:sz w:val="24"/>
          <w:szCs w:val="24"/>
        </w:rPr>
        <w:t>Практическая часть экзамена проводится в виде выполнения практических упражнений</w:t>
      </w:r>
      <w:r w:rsidR="00140321" w:rsidRPr="00030632">
        <w:rPr>
          <w:rFonts w:ascii="Arial" w:hAnsi="Arial" w:cs="Arial"/>
          <w:sz w:val="24"/>
          <w:szCs w:val="24"/>
        </w:rPr>
        <w:t>.</w:t>
      </w:r>
    </w:p>
    <w:p w:rsidR="00C655E5" w:rsidRPr="00030632" w:rsidRDefault="00140321" w:rsidP="002F7A59">
      <w:pPr>
        <w:pStyle w:val="21"/>
        <w:shd w:val="clear" w:color="auto" w:fill="auto"/>
        <w:tabs>
          <w:tab w:val="left" w:pos="1179"/>
          <w:tab w:val="left" w:pos="1259"/>
        </w:tabs>
        <w:spacing w:line="240" w:lineRule="auto"/>
        <w:ind w:left="-567" w:right="-143" w:firstLine="66"/>
        <w:rPr>
          <w:rFonts w:ascii="Arial" w:hAnsi="Arial" w:cs="Arial"/>
          <w:sz w:val="24"/>
          <w:szCs w:val="24"/>
          <w:highlight w:val="yellow"/>
        </w:rPr>
      </w:pPr>
      <w:r w:rsidRPr="00030632">
        <w:rPr>
          <w:rFonts w:ascii="Arial" w:hAnsi="Arial" w:cs="Arial"/>
          <w:sz w:val="24"/>
          <w:szCs w:val="24"/>
        </w:rPr>
        <w:t xml:space="preserve"> </w:t>
      </w:r>
      <w:r w:rsidR="000C6D76" w:rsidRPr="00030632">
        <w:rPr>
          <w:rFonts w:ascii="Arial" w:hAnsi="Arial" w:cs="Arial"/>
          <w:sz w:val="24"/>
          <w:szCs w:val="24"/>
        </w:rPr>
        <w:t xml:space="preserve">     </w:t>
      </w:r>
      <w:r w:rsidRPr="00030632">
        <w:rPr>
          <w:rFonts w:ascii="Arial" w:hAnsi="Arial" w:cs="Arial"/>
          <w:sz w:val="24"/>
          <w:szCs w:val="24"/>
        </w:rPr>
        <w:t xml:space="preserve">2.6 </w:t>
      </w:r>
      <w:r w:rsidR="00C655E5" w:rsidRPr="00030632">
        <w:rPr>
          <w:rFonts w:ascii="Arial" w:hAnsi="Arial" w:cs="Arial"/>
          <w:sz w:val="24"/>
          <w:szCs w:val="24"/>
        </w:rPr>
        <w:t xml:space="preserve">Перечень вопросов и упражнений экзамена доводится до сведения слушателей в начале освоения программы. На основе разработанного и объявленного слушателям перечня вопросов и практических задач, рекомендуемых для подготовки к экзамену, составляются экзаменационные билеты, содержание которых до слушателей не доводится. Содержание экзаменационных материалов направлено на оценку уровня освоения теоретических знаний и практических умений, сформулированных в разделе образовательной программы «Требования к уровню подготовки лиц, успешно освоивших программу (к результатам освоения программы), а также готовности выпускника к определенному виду профессиональной деятельности. </w:t>
      </w:r>
    </w:p>
    <w:p w:rsidR="00C655E5" w:rsidRPr="00030632" w:rsidRDefault="00313C80" w:rsidP="002F7A59">
      <w:pPr>
        <w:pStyle w:val="21"/>
        <w:numPr>
          <w:ilvl w:val="1"/>
          <w:numId w:val="8"/>
        </w:numPr>
        <w:shd w:val="clear" w:color="auto" w:fill="auto"/>
        <w:tabs>
          <w:tab w:val="left" w:pos="567"/>
        </w:tabs>
        <w:spacing w:line="240" w:lineRule="auto"/>
        <w:ind w:left="-567" w:right="-143" w:firstLine="567"/>
        <w:rPr>
          <w:rFonts w:ascii="Arial" w:hAnsi="Arial" w:cs="Arial"/>
          <w:b/>
          <w:sz w:val="24"/>
          <w:szCs w:val="24"/>
        </w:rPr>
      </w:pPr>
      <w:r w:rsidRPr="00030632">
        <w:rPr>
          <w:rFonts w:ascii="Arial" w:hAnsi="Arial" w:cs="Arial"/>
          <w:b/>
          <w:sz w:val="24"/>
          <w:szCs w:val="24"/>
        </w:rPr>
        <w:t xml:space="preserve"> </w:t>
      </w:r>
      <w:r w:rsidR="00C655E5" w:rsidRPr="00030632">
        <w:rPr>
          <w:rFonts w:ascii="Arial" w:hAnsi="Arial" w:cs="Arial"/>
          <w:b/>
          <w:sz w:val="24"/>
          <w:szCs w:val="24"/>
        </w:rPr>
        <w:t>Для проведения квалификационного экзамена в учреждении создается комиссия, состав которой утверждается приказом директора.</w:t>
      </w:r>
    </w:p>
    <w:p w:rsidR="00C655E5" w:rsidRPr="00030632" w:rsidRDefault="007A5C62" w:rsidP="002F7A59">
      <w:pPr>
        <w:pStyle w:val="21"/>
        <w:numPr>
          <w:ilvl w:val="1"/>
          <w:numId w:val="8"/>
        </w:numPr>
        <w:shd w:val="clear" w:color="auto" w:fill="auto"/>
        <w:tabs>
          <w:tab w:val="left" w:pos="567"/>
        </w:tabs>
        <w:spacing w:line="240" w:lineRule="auto"/>
        <w:ind w:left="-567" w:right="-143" w:firstLine="567"/>
        <w:rPr>
          <w:rFonts w:ascii="Arial" w:hAnsi="Arial" w:cs="Arial"/>
          <w:sz w:val="24"/>
          <w:szCs w:val="24"/>
        </w:rPr>
      </w:pPr>
      <w:r w:rsidRPr="00030632">
        <w:rPr>
          <w:rFonts w:ascii="Arial" w:hAnsi="Arial" w:cs="Arial"/>
          <w:sz w:val="24"/>
          <w:szCs w:val="24"/>
        </w:rPr>
        <w:t xml:space="preserve"> </w:t>
      </w:r>
      <w:r w:rsidR="00C655E5" w:rsidRPr="00030632">
        <w:rPr>
          <w:rFonts w:ascii="Arial" w:hAnsi="Arial" w:cs="Arial"/>
          <w:sz w:val="24"/>
          <w:szCs w:val="24"/>
        </w:rPr>
        <w:t>К сдаче комплексного экзамена допускаются учащиеся, посещавшие учебные занятия, имеющие положительные результаты промежуточной аттестации (сдавшие зачеты по всем учебным дисциплинам).</w:t>
      </w:r>
    </w:p>
    <w:p w:rsidR="00C655E5" w:rsidRPr="00030632" w:rsidRDefault="007A5C62" w:rsidP="002F7A59">
      <w:pPr>
        <w:pStyle w:val="21"/>
        <w:numPr>
          <w:ilvl w:val="1"/>
          <w:numId w:val="8"/>
        </w:numPr>
        <w:shd w:val="clear" w:color="auto" w:fill="auto"/>
        <w:tabs>
          <w:tab w:val="left" w:pos="567"/>
        </w:tabs>
        <w:spacing w:line="240" w:lineRule="auto"/>
        <w:ind w:left="-567" w:right="-143" w:firstLine="567"/>
        <w:rPr>
          <w:rFonts w:ascii="Arial" w:hAnsi="Arial" w:cs="Arial"/>
          <w:sz w:val="24"/>
          <w:szCs w:val="24"/>
        </w:rPr>
      </w:pPr>
      <w:r w:rsidRPr="00030632">
        <w:rPr>
          <w:rFonts w:ascii="Arial" w:hAnsi="Arial" w:cs="Arial"/>
          <w:sz w:val="24"/>
          <w:szCs w:val="24"/>
        </w:rPr>
        <w:t xml:space="preserve"> </w:t>
      </w:r>
      <w:r w:rsidR="00C655E5" w:rsidRPr="00030632">
        <w:rPr>
          <w:rFonts w:ascii="Arial" w:hAnsi="Arial" w:cs="Arial"/>
          <w:sz w:val="24"/>
          <w:szCs w:val="24"/>
        </w:rPr>
        <w:t>Учащиеся не допускаются к итоговой аттестации при наличии задолженности по промежуточной аттестации (не сданы зачёты, не выполнены работы). Решение о не</w:t>
      </w:r>
      <w:r w:rsidR="007242B7" w:rsidRPr="00030632">
        <w:rPr>
          <w:rFonts w:ascii="Arial" w:hAnsi="Arial" w:cs="Arial"/>
          <w:sz w:val="24"/>
          <w:szCs w:val="24"/>
        </w:rPr>
        <w:t xml:space="preserve"> </w:t>
      </w:r>
      <w:r w:rsidR="00C655E5" w:rsidRPr="00030632">
        <w:rPr>
          <w:rFonts w:ascii="Arial" w:hAnsi="Arial" w:cs="Arial"/>
          <w:sz w:val="24"/>
          <w:szCs w:val="24"/>
        </w:rPr>
        <w:t>допуске учащихся к итоговой аттестации принимается преподавателем по согласованию с директором учреждения не позднее 3 дней до начала экзамена.</w:t>
      </w:r>
    </w:p>
    <w:p w:rsidR="00C655E5" w:rsidRPr="00030632" w:rsidRDefault="007A5C62" w:rsidP="002F7A59">
      <w:pPr>
        <w:pStyle w:val="21"/>
        <w:numPr>
          <w:ilvl w:val="1"/>
          <w:numId w:val="8"/>
        </w:numPr>
        <w:shd w:val="clear" w:color="auto" w:fill="auto"/>
        <w:tabs>
          <w:tab w:val="left" w:pos="567"/>
        </w:tabs>
        <w:spacing w:line="240" w:lineRule="auto"/>
        <w:ind w:left="-567" w:right="-143" w:firstLine="567"/>
        <w:rPr>
          <w:rFonts w:ascii="Arial" w:hAnsi="Arial" w:cs="Arial"/>
          <w:sz w:val="24"/>
          <w:szCs w:val="24"/>
        </w:rPr>
      </w:pPr>
      <w:r w:rsidRPr="00030632">
        <w:rPr>
          <w:rFonts w:ascii="Arial" w:hAnsi="Arial" w:cs="Arial"/>
          <w:sz w:val="24"/>
          <w:szCs w:val="24"/>
        </w:rPr>
        <w:t xml:space="preserve"> </w:t>
      </w:r>
      <w:r w:rsidR="00C655E5" w:rsidRPr="00030632">
        <w:rPr>
          <w:rFonts w:ascii="Arial" w:hAnsi="Arial" w:cs="Arial"/>
          <w:sz w:val="24"/>
          <w:szCs w:val="24"/>
        </w:rPr>
        <w:t>Экзамен проводится в последний день учебных занятий согласно утверждаемому директором учреждения графику учебного процесса, который доводится до сведения учащихся на организационном собрании.</w:t>
      </w:r>
    </w:p>
    <w:p w:rsidR="00C655E5" w:rsidRPr="00030632" w:rsidRDefault="00C655E5" w:rsidP="002F7A59">
      <w:pPr>
        <w:pStyle w:val="21"/>
        <w:numPr>
          <w:ilvl w:val="1"/>
          <w:numId w:val="8"/>
        </w:numPr>
        <w:shd w:val="clear" w:color="auto" w:fill="auto"/>
        <w:tabs>
          <w:tab w:val="left" w:pos="567"/>
        </w:tabs>
        <w:spacing w:line="240" w:lineRule="auto"/>
        <w:ind w:left="-567" w:right="-143" w:firstLine="567"/>
        <w:rPr>
          <w:rFonts w:ascii="Arial" w:hAnsi="Arial" w:cs="Arial"/>
          <w:b/>
          <w:sz w:val="24"/>
          <w:szCs w:val="24"/>
        </w:rPr>
      </w:pPr>
      <w:r w:rsidRPr="00030632">
        <w:rPr>
          <w:rFonts w:ascii="Arial" w:hAnsi="Arial" w:cs="Arial"/>
          <w:b/>
          <w:sz w:val="24"/>
          <w:szCs w:val="24"/>
        </w:rPr>
        <w:t>На сдачу комплексного экзамена предусматривается два часа на учебную группу.</w:t>
      </w:r>
    </w:p>
    <w:p w:rsidR="00C655E5" w:rsidRPr="00030632" w:rsidRDefault="00C655E5" w:rsidP="002F7A59">
      <w:pPr>
        <w:pStyle w:val="21"/>
        <w:numPr>
          <w:ilvl w:val="1"/>
          <w:numId w:val="8"/>
        </w:numPr>
        <w:shd w:val="clear" w:color="auto" w:fill="auto"/>
        <w:tabs>
          <w:tab w:val="left" w:pos="567"/>
          <w:tab w:val="left" w:pos="1282"/>
        </w:tabs>
        <w:spacing w:line="240" w:lineRule="auto"/>
        <w:ind w:left="-567" w:right="-143" w:firstLine="567"/>
        <w:rPr>
          <w:rFonts w:ascii="Arial" w:hAnsi="Arial" w:cs="Arial"/>
          <w:b/>
          <w:sz w:val="24"/>
          <w:szCs w:val="24"/>
        </w:rPr>
      </w:pPr>
      <w:r w:rsidRPr="00030632">
        <w:rPr>
          <w:rFonts w:ascii="Arial" w:hAnsi="Arial" w:cs="Arial"/>
          <w:b/>
          <w:sz w:val="24"/>
          <w:szCs w:val="24"/>
        </w:rPr>
        <w:t>Уровень подготовки учащегося оценивается по предметам по зачетной системе: зач</w:t>
      </w:r>
      <w:r w:rsidR="007B188C" w:rsidRPr="00030632">
        <w:rPr>
          <w:rFonts w:ascii="Arial" w:hAnsi="Arial" w:cs="Arial"/>
          <w:b/>
          <w:sz w:val="24"/>
          <w:szCs w:val="24"/>
        </w:rPr>
        <w:t>тено</w:t>
      </w:r>
      <w:r w:rsidR="007242B7" w:rsidRPr="00030632">
        <w:rPr>
          <w:rFonts w:ascii="Arial" w:hAnsi="Arial" w:cs="Arial"/>
          <w:b/>
          <w:sz w:val="24"/>
          <w:szCs w:val="24"/>
        </w:rPr>
        <w:t>,</w:t>
      </w:r>
      <w:r w:rsidRPr="00030632">
        <w:rPr>
          <w:rFonts w:ascii="Arial" w:hAnsi="Arial" w:cs="Arial"/>
          <w:b/>
          <w:sz w:val="24"/>
          <w:szCs w:val="24"/>
        </w:rPr>
        <w:t xml:space="preserve"> не зач</w:t>
      </w:r>
      <w:r w:rsidR="007B188C" w:rsidRPr="00030632">
        <w:rPr>
          <w:rFonts w:ascii="Arial" w:hAnsi="Arial" w:cs="Arial"/>
          <w:b/>
          <w:sz w:val="24"/>
          <w:szCs w:val="24"/>
        </w:rPr>
        <w:t>тено</w:t>
      </w:r>
      <w:r w:rsidRPr="00030632">
        <w:rPr>
          <w:rFonts w:ascii="Arial" w:hAnsi="Arial" w:cs="Arial"/>
          <w:b/>
          <w:sz w:val="24"/>
          <w:szCs w:val="24"/>
        </w:rPr>
        <w:t xml:space="preserve">. </w:t>
      </w:r>
      <w:r w:rsidR="009B6327" w:rsidRPr="00030632">
        <w:rPr>
          <w:rFonts w:ascii="Arial" w:hAnsi="Arial" w:cs="Arial"/>
          <w:b/>
          <w:sz w:val="24"/>
          <w:szCs w:val="24"/>
        </w:rPr>
        <w:t xml:space="preserve">Результат </w:t>
      </w:r>
      <w:r w:rsidR="00030632" w:rsidRPr="00030632">
        <w:rPr>
          <w:rFonts w:ascii="Arial" w:hAnsi="Arial" w:cs="Arial"/>
          <w:b/>
          <w:sz w:val="24"/>
          <w:szCs w:val="24"/>
        </w:rPr>
        <w:t>экзамена заносится</w:t>
      </w:r>
      <w:r w:rsidRPr="00030632">
        <w:rPr>
          <w:rFonts w:ascii="Arial" w:hAnsi="Arial" w:cs="Arial"/>
          <w:b/>
          <w:sz w:val="24"/>
          <w:szCs w:val="24"/>
        </w:rPr>
        <w:t xml:space="preserve"> преподавателем в экзаменационную ведомость</w:t>
      </w:r>
      <w:r w:rsidR="009B6327" w:rsidRPr="00030632">
        <w:rPr>
          <w:rFonts w:ascii="Arial" w:hAnsi="Arial" w:cs="Arial"/>
          <w:b/>
          <w:sz w:val="24"/>
          <w:szCs w:val="24"/>
        </w:rPr>
        <w:t>.</w:t>
      </w:r>
      <w:r w:rsidRPr="00030632">
        <w:rPr>
          <w:rFonts w:ascii="Arial" w:hAnsi="Arial" w:cs="Arial"/>
          <w:b/>
          <w:sz w:val="24"/>
          <w:szCs w:val="24"/>
        </w:rPr>
        <w:t xml:space="preserve"> В критерии оценки уровня </w:t>
      </w:r>
      <w:r w:rsidR="009B6327" w:rsidRPr="00030632">
        <w:rPr>
          <w:rFonts w:ascii="Arial" w:hAnsi="Arial" w:cs="Arial"/>
          <w:b/>
          <w:sz w:val="24"/>
          <w:szCs w:val="24"/>
        </w:rPr>
        <w:t>подготовки выпускников входят</w:t>
      </w:r>
      <w:r w:rsidRPr="00030632">
        <w:rPr>
          <w:rFonts w:ascii="Arial" w:hAnsi="Arial" w:cs="Arial"/>
          <w:b/>
          <w:sz w:val="24"/>
          <w:szCs w:val="24"/>
        </w:rPr>
        <w:t xml:space="preserve"> уровень освоения материала, предусмотренного учебной программой; умение использовать теоретические знания при выполнении практических задач; уровень с</w:t>
      </w:r>
      <w:r w:rsidR="0060140C" w:rsidRPr="0003063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30632">
        <w:rPr>
          <w:rFonts w:ascii="Arial" w:hAnsi="Arial" w:cs="Arial"/>
          <w:b/>
          <w:sz w:val="24"/>
          <w:szCs w:val="24"/>
        </w:rPr>
        <w:t>формированности</w:t>
      </w:r>
      <w:proofErr w:type="spellEnd"/>
      <w:r w:rsidRPr="00030632">
        <w:rPr>
          <w:rFonts w:ascii="Arial" w:hAnsi="Arial" w:cs="Arial"/>
          <w:b/>
          <w:sz w:val="24"/>
          <w:szCs w:val="24"/>
        </w:rPr>
        <w:t xml:space="preserve"> общих и профессиональных компетенций.</w:t>
      </w:r>
    </w:p>
    <w:p w:rsidR="00C655E5" w:rsidRPr="00030632" w:rsidRDefault="00C655E5" w:rsidP="002F7A59">
      <w:pPr>
        <w:pStyle w:val="21"/>
        <w:numPr>
          <w:ilvl w:val="1"/>
          <w:numId w:val="8"/>
        </w:numPr>
        <w:shd w:val="clear" w:color="auto" w:fill="auto"/>
        <w:tabs>
          <w:tab w:val="left" w:pos="567"/>
          <w:tab w:val="left" w:pos="1259"/>
        </w:tabs>
        <w:spacing w:line="240" w:lineRule="auto"/>
        <w:ind w:left="-567" w:right="-143" w:firstLine="567"/>
        <w:rPr>
          <w:rFonts w:ascii="Arial" w:hAnsi="Arial" w:cs="Arial"/>
          <w:sz w:val="24"/>
          <w:szCs w:val="24"/>
        </w:rPr>
      </w:pPr>
      <w:r w:rsidRPr="00030632">
        <w:rPr>
          <w:rFonts w:ascii="Arial" w:hAnsi="Arial" w:cs="Arial"/>
          <w:sz w:val="24"/>
          <w:szCs w:val="24"/>
        </w:rPr>
        <w:t>В случае неявки слушателя на экзамен в экзаменационной ведомости делается отметка «не явился». Неявка на экзамен по неуважительной причине приравнивается к получению неудовлетворительной оценки.</w:t>
      </w:r>
    </w:p>
    <w:p w:rsidR="00C655E5" w:rsidRPr="00030632" w:rsidRDefault="00C655E5" w:rsidP="002F7A59">
      <w:pPr>
        <w:pStyle w:val="21"/>
        <w:numPr>
          <w:ilvl w:val="1"/>
          <w:numId w:val="8"/>
        </w:numPr>
        <w:shd w:val="clear" w:color="auto" w:fill="auto"/>
        <w:tabs>
          <w:tab w:val="left" w:pos="567"/>
        </w:tabs>
        <w:spacing w:line="240" w:lineRule="auto"/>
        <w:ind w:left="-567" w:right="-143" w:firstLine="567"/>
        <w:rPr>
          <w:rFonts w:ascii="Arial" w:hAnsi="Arial" w:cs="Arial"/>
          <w:sz w:val="24"/>
          <w:szCs w:val="24"/>
        </w:rPr>
      </w:pPr>
      <w:r w:rsidRPr="00030632">
        <w:rPr>
          <w:rFonts w:ascii="Arial" w:hAnsi="Arial" w:cs="Arial"/>
          <w:sz w:val="24"/>
          <w:szCs w:val="24"/>
        </w:rPr>
        <w:t>Членам комиссии предоставляется право дополнительно задавать теоретические вопросы и давать практические задания в соответствии с перечнем вопросов и практических задач, рекомендуемых для подготовки к экзамену.</w:t>
      </w:r>
    </w:p>
    <w:p w:rsidR="007A5C62" w:rsidRPr="00030632" w:rsidRDefault="00C655E5" w:rsidP="002F7A59">
      <w:pPr>
        <w:pStyle w:val="21"/>
        <w:numPr>
          <w:ilvl w:val="1"/>
          <w:numId w:val="8"/>
        </w:numPr>
        <w:shd w:val="clear" w:color="auto" w:fill="auto"/>
        <w:tabs>
          <w:tab w:val="left" w:pos="567"/>
          <w:tab w:val="left" w:pos="1282"/>
        </w:tabs>
        <w:spacing w:line="240" w:lineRule="auto"/>
        <w:ind w:left="-567" w:right="-143" w:firstLine="567"/>
        <w:rPr>
          <w:rFonts w:ascii="Arial" w:hAnsi="Arial" w:cs="Arial"/>
          <w:sz w:val="24"/>
          <w:szCs w:val="24"/>
        </w:rPr>
      </w:pPr>
      <w:r w:rsidRPr="00030632">
        <w:rPr>
          <w:rFonts w:ascii="Arial" w:hAnsi="Arial" w:cs="Arial"/>
          <w:sz w:val="24"/>
          <w:szCs w:val="24"/>
        </w:rPr>
        <w:t>Результаты итоговой аттестации оформляются соответствующим локальным нормативным актом (протоколом) образовательного учреждения.</w:t>
      </w:r>
    </w:p>
    <w:p w:rsidR="00C655E5" w:rsidRDefault="00C655E5" w:rsidP="002F7A59">
      <w:pPr>
        <w:pStyle w:val="21"/>
        <w:numPr>
          <w:ilvl w:val="1"/>
          <w:numId w:val="8"/>
        </w:numPr>
        <w:shd w:val="clear" w:color="auto" w:fill="auto"/>
        <w:tabs>
          <w:tab w:val="left" w:pos="567"/>
          <w:tab w:val="left" w:pos="1282"/>
        </w:tabs>
        <w:spacing w:line="240" w:lineRule="auto"/>
        <w:ind w:left="-567" w:right="-143" w:firstLine="567"/>
        <w:rPr>
          <w:rFonts w:ascii="Arial" w:hAnsi="Arial" w:cs="Arial"/>
          <w:sz w:val="24"/>
          <w:szCs w:val="24"/>
        </w:rPr>
      </w:pPr>
      <w:r w:rsidRPr="00030632">
        <w:rPr>
          <w:rFonts w:ascii="Arial" w:hAnsi="Arial" w:cs="Arial"/>
          <w:sz w:val="24"/>
          <w:szCs w:val="24"/>
        </w:rPr>
        <w:t xml:space="preserve">Слушателям, не прошедшим итоговую аттестацию в установленные сроки по уважительной причине, подтвержденной документально, назначается другая дата сдачи экзамена. </w:t>
      </w:r>
    </w:p>
    <w:p w:rsidR="00C655E5" w:rsidRPr="00030632" w:rsidRDefault="00C655E5" w:rsidP="002F7A59">
      <w:pPr>
        <w:pStyle w:val="21"/>
        <w:numPr>
          <w:ilvl w:val="1"/>
          <w:numId w:val="8"/>
        </w:numPr>
        <w:shd w:val="clear" w:color="auto" w:fill="auto"/>
        <w:tabs>
          <w:tab w:val="left" w:pos="567"/>
        </w:tabs>
        <w:spacing w:line="240" w:lineRule="auto"/>
        <w:ind w:left="-567" w:right="-143" w:firstLine="567"/>
        <w:rPr>
          <w:rFonts w:ascii="Arial" w:hAnsi="Arial" w:cs="Arial"/>
          <w:sz w:val="24"/>
          <w:szCs w:val="24"/>
        </w:rPr>
      </w:pPr>
      <w:r w:rsidRPr="00030632">
        <w:rPr>
          <w:rFonts w:ascii="Arial" w:hAnsi="Arial" w:cs="Arial"/>
          <w:sz w:val="24"/>
          <w:szCs w:val="24"/>
        </w:rPr>
        <w:t>Лицам, не прошедшим итоговую аттестацию или получившим на итоговой аттестации неудовлетворительные результаты, а также лицам, освоившим часть дополнительной профессиональной программы и (или) отчисленных из организации выдается справка установленного образца (Приложение №1, Приложение №2).</w:t>
      </w:r>
    </w:p>
    <w:p w:rsidR="00C655E5" w:rsidRPr="00030632" w:rsidRDefault="00C655E5" w:rsidP="002F7A59">
      <w:pPr>
        <w:pStyle w:val="21"/>
        <w:numPr>
          <w:ilvl w:val="1"/>
          <w:numId w:val="8"/>
        </w:numPr>
        <w:shd w:val="clear" w:color="auto" w:fill="auto"/>
        <w:tabs>
          <w:tab w:val="left" w:pos="567"/>
        </w:tabs>
        <w:spacing w:line="240" w:lineRule="auto"/>
        <w:ind w:left="-567" w:right="-143" w:firstLine="567"/>
        <w:rPr>
          <w:rFonts w:ascii="Arial" w:hAnsi="Arial" w:cs="Arial"/>
          <w:sz w:val="24"/>
          <w:szCs w:val="24"/>
        </w:rPr>
      </w:pPr>
      <w:r w:rsidRPr="00030632">
        <w:rPr>
          <w:rFonts w:ascii="Arial" w:hAnsi="Arial" w:cs="Arial"/>
          <w:sz w:val="24"/>
          <w:szCs w:val="24"/>
        </w:rPr>
        <w:t>В особых случаях</w:t>
      </w:r>
      <w:r w:rsidR="009B6327" w:rsidRPr="00030632">
        <w:rPr>
          <w:rFonts w:ascii="Arial" w:hAnsi="Arial" w:cs="Arial"/>
          <w:sz w:val="24"/>
          <w:szCs w:val="24"/>
        </w:rPr>
        <w:t>,</w:t>
      </w:r>
      <w:r w:rsidRPr="00030632">
        <w:rPr>
          <w:rFonts w:ascii="Arial" w:hAnsi="Arial" w:cs="Arial"/>
          <w:sz w:val="24"/>
          <w:szCs w:val="24"/>
        </w:rPr>
        <w:t xml:space="preserve"> </w:t>
      </w:r>
      <w:r w:rsidR="00CB677C" w:rsidRPr="00030632">
        <w:rPr>
          <w:rFonts w:ascii="Arial" w:hAnsi="Arial" w:cs="Arial"/>
          <w:sz w:val="24"/>
          <w:szCs w:val="24"/>
        </w:rPr>
        <w:t xml:space="preserve">с разрешения директора </w:t>
      </w:r>
      <w:r w:rsidR="00313C80" w:rsidRPr="00030632">
        <w:rPr>
          <w:rFonts w:ascii="Arial" w:hAnsi="Arial" w:cs="Arial"/>
          <w:sz w:val="24"/>
          <w:szCs w:val="24"/>
        </w:rPr>
        <w:t>ЧУ ДПО учебного центра «Сатурн»</w:t>
      </w:r>
      <w:r w:rsidR="00CB677C" w:rsidRPr="00030632">
        <w:rPr>
          <w:rFonts w:ascii="Arial" w:hAnsi="Arial" w:cs="Arial"/>
          <w:sz w:val="24"/>
          <w:szCs w:val="24"/>
        </w:rPr>
        <w:t xml:space="preserve"> слушателям, </w:t>
      </w:r>
      <w:r w:rsidRPr="00030632">
        <w:rPr>
          <w:rFonts w:ascii="Arial" w:hAnsi="Arial" w:cs="Arial"/>
          <w:sz w:val="24"/>
          <w:szCs w:val="24"/>
        </w:rPr>
        <w:t>получившим неудовлетворительную оценку на итоговой аттестации, может быть предоставлена возможность повторной итоговой аттестации.</w:t>
      </w:r>
    </w:p>
    <w:p w:rsidR="00C655E5" w:rsidRDefault="00C655E5" w:rsidP="002F7A59">
      <w:pPr>
        <w:pStyle w:val="21"/>
        <w:numPr>
          <w:ilvl w:val="1"/>
          <w:numId w:val="8"/>
        </w:numPr>
        <w:shd w:val="clear" w:color="auto" w:fill="auto"/>
        <w:tabs>
          <w:tab w:val="left" w:pos="567"/>
          <w:tab w:val="left" w:pos="1321"/>
        </w:tabs>
        <w:spacing w:line="240" w:lineRule="auto"/>
        <w:ind w:left="-567" w:right="-143" w:firstLine="567"/>
        <w:rPr>
          <w:rFonts w:ascii="Arial" w:hAnsi="Arial" w:cs="Arial"/>
          <w:sz w:val="24"/>
          <w:szCs w:val="24"/>
        </w:rPr>
      </w:pPr>
      <w:r w:rsidRPr="00030632">
        <w:rPr>
          <w:rFonts w:ascii="Arial" w:hAnsi="Arial" w:cs="Arial"/>
          <w:sz w:val="24"/>
          <w:szCs w:val="24"/>
        </w:rPr>
        <w:t>Учащемуся, использующему в ходе экзамена неразрешенные источники и средства для получения информации, выставляется неудовлетворительная оценка.</w:t>
      </w:r>
    </w:p>
    <w:p w:rsidR="00C655E5" w:rsidRDefault="00C655E5" w:rsidP="002F7A59">
      <w:pPr>
        <w:pStyle w:val="21"/>
        <w:numPr>
          <w:ilvl w:val="1"/>
          <w:numId w:val="8"/>
        </w:numPr>
        <w:shd w:val="clear" w:color="auto" w:fill="auto"/>
        <w:tabs>
          <w:tab w:val="left" w:pos="567"/>
          <w:tab w:val="left" w:pos="1321"/>
        </w:tabs>
        <w:spacing w:line="240" w:lineRule="auto"/>
        <w:ind w:left="-567" w:right="-143" w:firstLine="567"/>
        <w:rPr>
          <w:rFonts w:ascii="Arial" w:hAnsi="Arial" w:cs="Arial"/>
          <w:sz w:val="24"/>
          <w:szCs w:val="24"/>
        </w:rPr>
      </w:pPr>
      <w:r w:rsidRPr="00030632">
        <w:rPr>
          <w:rFonts w:ascii="Arial" w:hAnsi="Arial" w:cs="Arial"/>
          <w:sz w:val="24"/>
          <w:szCs w:val="24"/>
        </w:rPr>
        <w:t>Присутствие на экзамене посторонних лиц без разрешения директора учреждения не допускается.</w:t>
      </w:r>
    </w:p>
    <w:p w:rsidR="002F7A59" w:rsidRDefault="002F7A59" w:rsidP="002F7A59">
      <w:pPr>
        <w:pStyle w:val="21"/>
        <w:shd w:val="clear" w:color="auto" w:fill="auto"/>
        <w:tabs>
          <w:tab w:val="left" w:pos="567"/>
          <w:tab w:val="left" w:pos="1321"/>
        </w:tabs>
        <w:spacing w:line="240" w:lineRule="auto"/>
        <w:ind w:right="-143"/>
        <w:rPr>
          <w:rFonts w:ascii="Arial" w:hAnsi="Arial" w:cs="Arial"/>
          <w:sz w:val="24"/>
          <w:szCs w:val="24"/>
        </w:rPr>
      </w:pPr>
    </w:p>
    <w:p w:rsidR="00C655E5" w:rsidRPr="00030632" w:rsidRDefault="00C655E5" w:rsidP="002F7A59">
      <w:pPr>
        <w:pStyle w:val="21"/>
        <w:numPr>
          <w:ilvl w:val="1"/>
          <w:numId w:val="8"/>
        </w:numPr>
        <w:shd w:val="clear" w:color="auto" w:fill="auto"/>
        <w:tabs>
          <w:tab w:val="left" w:pos="567"/>
          <w:tab w:val="left" w:pos="1321"/>
        </w:tabs>
        <w:spacing w:line="240" w:lineRule="auto"/>
        <w:ind w:left="-567" w:right="-143" w:firstLine="567"/>
        <w:rPr>
          <w:rFonts w:ascii="Arial" w:hAnsi="Arial" w:cs="Arial"/>
          <w:sz w:val="24"/>
          <w:szCs w:val="24"/>
        </w:rPr>
      </w:pPr>
      <w:r w:rsidRPr="00030632">
        <w:rPr>
          <w:rFonts w:ascii="Arial" w:hAnsi="Arial" w:cs="Arial"/>
          <w:sz w:val="24"/>
          <w:szCs w:val="24"/>
        </w:rPr>
        <w:lastRenderedPageBreak/>
        <w:t>Учащиеся, не сдавшие экзамен, приказом директора учреждения отчисляются.</w:t>
      </w:r>
    </w:p>
    <w:p w:rsidR="000C6D76" w:rsidRDefault="00C655E5" w:rsidP="002F7A59">
      <w:pPr>
        <w:pStyle w:val="21"/>
        <w:numPr>
          <w:ilvl w:val="1"/>
          <w:numId w:val="8"/>
        </w:numPr>
        <w:tabs>
          <w:tab w:val="left" w:pos="567"/>
          <w:tab w:val="left" w:pos="1321"/>
        </w:tabs>
        <w:ind w:left="-567" w:right="-143" w:firstLine="567"/>
        <w:rPr>
          <w:rFonts w:ascii="Arial" w:hAnsi="Arial" w:cs="Arial"/>
          <w:sz w:val="24"/>
          <w:szCs w:val="24"/>
        </w:rPr>
      </w:pPr>
      <w:r w:rsidRPr="00030632">
        <w:rPr>
          <w:rFonts w:ascii="Arial" w:hAnsi="Arial" w:cs="Arial"/>
          <w:sz w:val="24"/>
          <w:szCs w:val="24"/>
        </w:rPr>
        <w:t>Лица, освоившие программу и успешно прошедшие итоговую аттестацию, получают свидетельство о прохождении профессиональной подготовки, заверенное печатью образовательного учреждения, и отчисляются из учрежден</w:t>
      </w:r>
      <w:r w:rsidR="00030632">
        <w:rPr>
          <w:rFonts w:ascii="Arial" w:hAnsi="Arial" w:cs="Arial"/>
          <w:sz w:val="24"/>
          <w:szCs w:val="24"/>
        </w:rPr>
        <w:t>.</w:t>
      </w:r>
    </w:p>
    <w:p w:rsidR="00030632" w:rsidRPr="00030632" w:rsidRDefault="00030632" w:rsidP="002F7A59">
      <w:pPr>
        <w:pStyle w:val="21"/>
        <w:tabs>
          <w:tab w:val="left" w:pos="567"/>
          <w:tab w:val="left" w:pos="1321"/>
        </w:tabs>
        <w:ind w:left="567" w:right="-143"/>
        <w:rPr>
          <w:rFonts w:ascii="Arial" w:hAnsi="Arial" w:cs="Arial"/>
          <w:sz w:val="24"/>
          <w:szCs w:val="24"/>
        </w:rPr>
      </w:pPr>
    </w:p>
    <w:p w:rsidR="00030632" w:rsidRDefault="00030632" w:rsidP="002F7A59">
      <w:pPr>
        <w:pStyle w:val="21"/>
        <w:tabs>
          <w:tab w:val="left" w:pos="1321"/>
        </w:tabs>
        <w:ind w:left="-426" w:right="-143" w:hanging="141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3. </w:t>
      </w:r>
      <w:r w:rsidRPr="00030632">
        <w:rPr>
          <w:rFonts w:ascii="Arial" w:hAnsi="Arial" w:cs="Arial"/>
          <w:b/>
          <w:sz w:val="24"/>
          <w:szCs w:val="24"/>
        </w:rPr>
        <w:t>Состав аттестационной комиссии (квалификационной) по приему квалификационного экзамена</w:t>
      </w:r>
    </w:p>
    <w:p w:rsidR="00030632" w:rsidRPr="00030632" w:rsidRDefault="00030632" w:rsidP="002F7A59">
      <w:pPr>
        <w:pStyle w:val="21"/>
        <w:tabs>
          <w:tab w:val="left" w:pos="1321"/>
        </w:tabs>
        <w:ind w:left="-426" w:right="-143" w:firstLine="426"/>
        <w:rPr>
          <w:rFonts w:ascii="Arial" w:hAnsi="Arial" w:cs="Arial"/>
          <w:sz w:val="24"/>
          <w:szCs w:val="24"/>
        </w:rPr>
      </w:pPr>
      <w:r w:rsidRPr="000306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</w:t>
      </w:r>
      <w:r w:rsidRPr="00030632">
        <w:rPr>
          <w:rFonts w:ascii="Arial" w:hAnsi="Arial" w:cs="Arial"/>
          <w:sz w:val="24"/>
          <w:szCs w:val="24"/>
        </w:rPr>
        <w:t xml:space="preserve">.1. Проведение итоговой аттестации в форме квалификационного экзамена и присвоение квалификации осуществляется специально создаваемой комиссией (квалификационной). </w:t>
      </w:r>
    </w:p>
    <w:p w:rsidR="00030632" w:rsidRPr="00030632" w:rsidRDefault="00030632" w:rsidP="002F7A59">
      <w:pPr>
        <w:pStyle w:val="21"/>
        <w:tabs>
          <w:tab w:val="left" w:pos="1321"/>
        </w:tabs>
        <w:ind w:left="-426" w:right="-143" w:firstLine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Pr="00030632">
        <w:rPr>
          <w:rFonts w:ascii="Arial" w:hAnsi="Arial" w:cs="Arial"/>
          <w:sz w:val="24"/>
          <w:szCs w:val="24"/>
        </w:rPr>
        <w:t xml:space="preserve">.2. Для проведения квалификационного экзамена назначается комиссия (квалификационная) приказом директора учебного центра «Сатурн». </w:t>
      </w:r>
    </w:p>
    <w:p w:rsidR="00030632" w:rsidRPr="00030632" w:rsidRDefault="00030632" w:rsidP="002F7A59">
      <w:pPr>
        <w:pStyle w:val="21"/>
        <w:tabs>
          <w:tab w:val="left" w:pos="1321"/>
        </w:tabs>
        <w:ind w:left="-426" w:right="-143" w:firstLine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Pr="00030632">
        <w:rPr>
          <w:rFonts w:ascii="Arial" w:hAnsi="Arial" w:cs="Arial"/>
          <w:sz w:val="24"/>
          <w:szCs w:val="24"/>
        </w:rPr>
        <w:t xml:space="preserve">.3. Численность комиссии составляет не менее </w:t>
      </w:r>
      <w:r w:rsidR="00037F36">
        <w:rPr>
          <w:rFonts w:ascii="Arial" w:hAnsi="Arial" w:cs="Arial"/>
          <w:sz w:val="24"/>
          <w:szCs w:val="24"/>
        </w:rPr>
        <w:t>четырёх</w:t>
      </w:r>
      <w:r w:rsidRPr="00030632">
        <w:rPr>
          <w:rFonts w:ascii="Arial" w:hAnsi="Arial" w:cs="Arial"/>
          <w:sz w:val="24"/>
          <w:szCs w:val="24"/>
        </w:rPr>
        <w:t xml:space="preserve"> человек. </w:t>
      </w:r>
    </w:p>
    <w:p w:rsidR="00030632" w:rsidRPr="00030632" w:rsidRDefault="00030632" w:rsidP="002F7A59">
      <w:pPr>
        <w:pStyle w:val="21"/>
        <w:tabs>
          <w:tab w:val="left" w:pos="1321"/>
        </w:tabs>
        <w:ind w:left="-426" w:right="-143" w:firstLine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Pr="00030632">
        <w:rPr>
          <w:rFonts w:ascii="Arial" w:hAnsi="Arial" w:cs="Arial"/>
          <w:sz w:val="24"/>
          <w:szCs w:val="24"/>
        </w:rPr>
        <w:t xml:space="preserve">.4. Комиссию по приему квалификационного экзамена по профессиональному обучению с присвоением квалификации возглавляет председатель, который организует и контролирует деятельность аттестационной комиссии, обеспечивает единство требований, предъявляемых к обучающимся. Председатель комиссии перед началом квалификационного экзамена проводит инструктаж с членами комиссии по содержанию и технологии оценивания образовательных результатов, консультирует членов комиссии по возникающим организационным и методическим вопросам. </w:t>
      </w:r>
    </w:p>
    <w:p w:rsidR="00030632" w:rsidRPr="00030632" w:rsidRDefault="00030632" w:rsidP="002F7A59">
      <w:pPr>
        <w:pStyle w:val="21"/>
        <w:tabs>
          <w:tab w:val="left" w:pos="993"/>
          <w:tab w:val="left" w:pos="1321"/>
        </w:tabs>
        <w:ind w:left="-426" w:right="-143" w:firstLine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Pr="00030632">
        <w:rPr>
          <w:rFonts w:ascii="Arial" w:hAnsi="Arial" w:cs="Arial"/>
          <w:sz w:val="24"/>
          <w:szCs w:val="24"/>
        </w:rPr>
        <w:t xml:space="preserve">.5. Заместитель председателя квалификационной комиссии исполняет обязанности председателя квалификационной комиссии в его отсутствие, осуществляет иные функции по поручению председателя квалификационной комиссии. </w:t>
      </w:r>
    </w:p>
    <w:p w:rsidR="00030632" w:rsidRPr="00030632" w:rsidRDefault="00030632" w:rsidP="002F7A59">
      <w:pPr>
        <w:pStyle w:val="21"/>
        <w:tabs>
          <w:tab w:val="left" w:pos="1321"/>
        </w:tabs>
        <w:ind w:left="-426" w:right="-143" w:firstLine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Pr="00030632">
        <w:rPr>
          <w:rFonts w:ascii="Arial" w:hAnsi="Arial" w:cs="Arial"/>
          <w:sz w:val="24"/>
          <w:szCs w:val="24"/>
        </w:rPr>
        <w:t xml:space="preserve">.6. Комиссия (квалификационная) формируется из преподавателей изучаемых дисциплин и профессиональных модулей. </w:t>
      </w:r>
    </w:p>
    <w:p w:rsidR="00030632" w:rsidRPr="00030632" w:rsidRDefault="00030632" w:rsidP="002F7A59">
      <w:pPr>
        <w:pStyle w:val="21"/>
        <w:tabs>
          <w:tab w:val="left" w:pos="1321"/>
        </w:tabs>
        <w:ind w:left="-426" w:right="-143" w:firstLine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Pr="00030632">
        <w:rPr>
          <w:rFonts w:ascii="Arial" w:hAnsi="Arial" w:cs="Arial"/>
          <w:sz w:val="24"/>
          <w:szCs w:val="24"/>
        </w:rPr>
        <w:t xml:space="preserve">.7. Секретарь комиссии (без права голоса в процедурах принятия решений), заполняет сводную ведомость допуска к экзамену и ведомость квалификационного экзамена с результатами учета освоения общепрофессиональных дисциплин, результатов практики и практической квалификационной работы, освоения компетенций и экзаменационной оценкой, ведет протокол заседания аттестационной комиссии и т.д. </w:t>
      </w:r>
    </w:p>
    <w:p w:rsidR="00030632" w:rsidRDefault="00030632" w:rsidP="002F7A59">
      <w:pPr>
        <w:pStyle w:val="21"/>
        <w:tabs>
          <w:tab w:val="left" w:pos="1321"/>
        </w:tabs>
        <w:ind w:left="-426" w:right="-143" w:firstLine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Pr="00030632">
        <w:rPr>
          <w:rFonts w:ascii="Arial" w:hAnsi="Arial" w:cs="Arial"/>
          <w:sz w:val="24"/>
          <w:szCs w:val="24"/>
        </w:rPr>
        <w:t xml:space="preserve">.8. Основными функциями комиссии (квалификационной) являются: - оценка уровня подготовки обучающихся и его соответствие требованиям Федерального государственного образовательного стандарта /профессионального стандарта; - принятие решения о присвоении уровня квалификации по результатам аттестации и выдаче соответствующего документа о присвоении профессии – свидетельства о присвоении рабочей профессии. </w:t>
      </w:r>
    </w:p>
    <w:p w:rsidR="00030632" w:rsidRDefault="00030632" w:rsidP="002F7A59">
      <w:pPr>
        <w:pStyle w:val="21"/>
        <w:shd w:val="clear" w:color="auto" w:fill="auto"/>
        <w:tabs>
          <w:tab w:val="left" w:pos="1321"/>
        </w:tabs>
        <w:spacing w:line="240" w:lineRule="auto"/>
        <w:ind w:left="-426" w:right="-143" w:firstLine="426"/>
        <w:rPr>
          <w:rFonts w:ascii="Arial" w:hAnsi="Arial" w:cs="Arial"/>
          <w:sz w:val="24"/>
          <w:szCs w:val="24"/>
        </w:rPr>
      </w:pPr>
    </w:p>
    <w:p w:rsidR="000C6D76" w:rsidRPr="000C6D76" w:rsidRDefault="00030632" w:rsidP="002F7A59">
      <w:pPr>
        <w:pStyle w:val="21"/>
        <w:tabs>
          <w:tab w:val="left" w:pos="567"/>
          <w:tab w:val="left" w:pos="1321"/>
        </w:tabs>
        <w:ind w:left="-426" w:right="-143" w:firstLine="42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</w:t>
      </w:r>
      <w:r w:rsidR="000C6D76" w:rsidRPr="000C6D76">
        <w:rPr>
          <w:rFonts w:ascii="Arial" w:hAnsi="Arial" w:cs="Arial"/>
          <w:b/>
          <w:sz w:val="24"/>
          <w:szCs w:val="24"/>
        </w:rPr>
        <w:t xml:space="preserve">. Выдача свидетельства о присвоении профессии </w:t>
      </w:r>
    </w:p>
    <w:p w:rsidR="000C6D76" w:rsidRDefault="000C6D76" w:rsidP="002F7A59">
      <w:pPr>
        <w:pStyle w:val="21"/>
        <w:tabs>
          <w:tab w:val="left" w:pos="567"/>
          <w:tab w:val="left" w:pos="1321"/>
        </w:tabs>
        <w:ind w:left="-426" w:right="-143" w:firstLine="426"/>
        <w:rPr>
          <w:rFonts w:ascii="Arial" w:hAnsi="Arial" w:cs="Arial"/>
          <w:sz w:val="24"/>
          <w:szCs w:val="24"/>
        </w:rPr>
      </w:pPr>
      <w:r w:rsidRPr="000C6D76">
        <w:rPr>
          <w:rFonts w:ascii="Arial" w:hAnsi="Arial" w:cs="Arial"/>
          <w:sz w:val="24"/>
          <w:szCs w:val="24"/>
        </w:rPr>
        <w:t xml:space="preserve"> </w:t>
      </w:r>
      <w:r w:rsidR="00030632">
        <w:rPr>
          <w:rFonts w:ascii="Arial" w:hAnsi="Arial" w:cs="Arial"/>
          <w:sz w:val="24"/>
          <w:szCs w:val="24"/>
        </w:rPr>
        <w:t>4</w:t>
      </w:r>
      <w:r w:rsidRPr="000C6D76">
        <w:rPr>
          <w:rFonts w:ascii="Arial" w:hAnsi="Arial" w:cs="Arial"/>
          <w:sz w:val="24"/>
          <w:szCs w:val="24"/>
        </w:rPr>
        <w:t xml:space="preserve">.1. Свидетельство о присвоении рабочей профессии соответствующего разряда выдается на основании приказа директора лично, прошедшему квалификационные испытания обучающемуся. Свидетельство регистрируется в книге регистрации выдачи квалификационных документов с присвоением каждому уникального номера.  </w:t>
      </w:r>
    </w:p>
    <w:p w:rsidR="000C6D76" w:rsidRPr="000C6D76" w:rsidRDefault="002F7A59" w:rsidP="002F7A59">
      <w:pPr>
        <w:pStyle w:val="21"/>
        <w:tabs>
          <w:tab w:val="left" w:pos="567"/>
          <w:tab w:val="left" w:pos="1321"/>
        </w:tabs>
        <w:ind w:left="-426" w:right="-143" w:firstLine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030632">
        <w:rPr>
          <w:rFonts w:ascii="Arial" w:hAnsi="Arial" w:cs="Arial"/>
          <w:sz w:val="24"/>
          <w:szCs w:val="24"/>
        </w:rPr>
        <w:t>4</w:t>
      </w:r>
      <w:r w:rsidR="000C6D76">
        <w:rPr>
          <w:rFonts w:ascii="Arial" w:hAnsi="Arial" w:cs="Arial"/>
          <w:sz w:val="24"/>
          <w:szCs w:val="24"/>
        </w:rPr>
        <w:t>.</w:t>
      </w:r>
      <w:r w:rsidR="000C6D76" w:rsidRPr="000C6D76">
        <w:rPr>
          <w:rFonts w:ascii="Arial" w:hAnsi="Arial" w:cs="Arial"/>
          <w:sz w:val="24"/>
          <w:szCs w:val="24"/>
        </w:rPr>
        <w:t xml:space="preserve">2. Обучающемуся, не прошедшему квалификационных испытаний, либо отказавшемуся от их прохождения, свидетельство не выдаётся.  </w:t>
      </w:r>
    </w:p>
    <w:p w:rsidR="00C655E5" w:rsidRPr="00313C80" w:rsidRDefault="00C655E5" w:rsidP="002F7A59">
      <w:pPr>
        <w:pStyle w:val="21"/>
        <w:shd w:val="clear" w:color="auto" w:fill="auto"/>
        <w:tabs>
          <w:tab w:val="left" w:pos="567"/>
          <w:tab w:val="left" w:pos="1321"/>
        </w:tabs>
        <w:spacing w:line="240" w:lineRule="auto"/>
        <w:ind w:left="-426" w:right="-143" w:firstLine="426"/>
        <w:rPr>
          <w:rFonts w:ascii="Arial" w:hAnsi="Arial" w:cs="Arial"/>
          <w:sz w:val="24"/>
          <w:szCs w:val="24"/>
        </w:rPr>
      </w:pPr>
    </w:p>
    <w:p w:rsidR="00313C80" w:rsidRDefault="00313C80" w:rsidP="002F7A59">
      <w:pPr>
        <w:pStyle w:val="21"/>
        <w:shd w:val="clear" w:color="auto" w:fill="auto"/>
        <w:tabs>
          <w:tab w:val="left" w:pos="1321"/>
        </w:tabs>
        <w:spacing w:line="240" w:lineRule="auto"/>
        <w:ind w:left="-426" w:right="-143" w:hanging="141"/>
        <w:rPr>
          <w:sz w:val="28"/>
          <w:szCs w:val="28"/>
        </w:rPr>
      </w:pPr>
    </w:p>
    <w:p w:rsidR="009A154F" w:rsidRDefault="009A154F" w:rsidP="002F7A59">
      <w:pPr>
        <w:pStyle w:val="21"/>
        <w:shd w:val="clear" w:color="auto" w:fill="auto"/>
        <w:tabs>
          <w:tab w:val="left" w:pos="1321"/>
        </w:tabs>
        <w:spacing w:line="240" w:lineRule="auto"/>
        <w:ind w:left="-426" w:right="-143" w:hanging="141"/>
        <w:rPr>
          <w:sz w:val="28"/>
          <w:szCs w:val="28"/>
        </w:rPr>
      </w:pPr>
    </w:p>
    <w:p w:rsidR="002F7A59" w:rsidRDefault="002F7A59" w:rsidP="002F7A59">
      <w:pPr>
        <w:pStyle w:val="21"/>
        <w:shd w:val="clear" w:color="auto" w:fill="auto"/>
        <w:tabs>
          <w:tab w:val="left" w:pos="1321"/>
        </w:tabs>
        <w:spacing w:line="240" w:lineRule="auto"/>
        <w:ind w:right="-143"/>
        <w:rPr>
          <w:sz w:val="28"/>
          <w:szCs w:val="28"/>
        </w:rPr>
      </w:pPr>
    </w:p>
    <w:p w:rsidR="002F7A59" w:rsidRDefault="002F7A59" w:rsidP="009A154F">
      <w:pPr>
        <w:pStyle w:val="21"/>
        <w:shd w:val="clear" w:color="auto" w:fill="auto"/>
        <w:tabs>
          <w:tab w:val="left" w:pos="1321"/>
        </w:tabs>
        <w:spacing w:line="240" w:lineRule="auto"/>
        <w:ind w:right="20"/>
        <w:rPr>
          <w:sz w:val="28"/>
          <w:szCs w:val="28"/>
        </w:rPr>
      </w:pPr>
    </w:p>
    <w:p w:rsidR="002F7A59" w:rsidRDefault="002F7A59" w:rsidP="009A154F">
      <w:pPr>
        <w:pStyle w:val="21"/>
        <w:shd w:val="clear" w:color="auto" w:fill="auto"/>
        <w:tabs>
          <w:tab w:val="left" w:pos="1321"/>
        </w:tabs>
        <w:spacing w:line="240" w:lineRule="auto"/>
        <w:ind w:right="20"/>
        <w:rPr>
          <w:sz w:val="28"/>
          <w:szCs w:val="28"/>
        </w:rPr>
      </w:pPr>
    </w:p>
    <w:p w:rsidR="009A154F" w:rsidRDefault="009A154F" w:rsidP="009A154F">
      <w:pPr>
        <w:pStyle w:val="21"/>
        <w:shd w:val="clear" w:color="auto" w:fill="auto"/>
        <w:tabs>
          <w:tab w:val="left" w:pos="1321"/>
        </w:tabs>
        <w:spacing w:line="240" w:lineRule="auto"/>
        <w:ind w:right="20"/>
        <w:rPr>
          <w:sz w:val="28"/>
          <w:szCs w:val="28"/>
        </w:rPr>
      </w:pPr>
    </w:p>
    <w:p w:rsidR="002F7A59" w:rsidRDefault="002F7A59" w:rsidP="009A154F">
      <w:pPr>
        <w:pStyle w:val="21"/>
        <w:shd w:val="clear" w:color="auto" w:fill="auto"/>
        <w:tabs>
          <w:tab w:val="left" w:pos="1321"/>
        </w:tabs>
        <w:spacing w:line="240" w:lineRule="auto"/>
        <w:ind w:right="20"/>
        <w:rPr>
          <w:sz w:val="28"/>
          <w:szCs w:val="28"/>
        </w:rPr>
      </w:pPr>
    </w:p>
    <w:p w:rsidR="00037F36" w:rsidRDefault="00037F36" w:rsidP="009A154F">
      <w:pPr>
        <w:pStyle w:val="21"/>
        <w:shd w:val="clear" w:color="auto" w:fill="auto"/>
        <w:tabs>
          <w:tab w:val="left" w:pos="1321"/>
        </w:tabs>
        <w:spacing w:line="240" w:lineRule="auto"/>
        <w:ind w:right="20"/>
        <w:rPr>
          <w:sz w:val="28"/>
          <w:szCs w:val="28"/>
        </w:rPr>
      </w:pPr>
    </w:p>
    <w:p w:rsidR="002F7A59" w:rsidRDefault="002F7A59" w:rsidP="009A154F">
      <w:pPr>
        <w:pStyle w:val="21"/>
        <w:shd w:val="clear" w:color="auto" w:fill="auto"/>
        <w:tabs>
          <w:tab w:val="left" w:pos="1321"/>
        </w:tabs>
        <w:spacing w:line="240" w:lineRule="auto"/>
        <w:ind w:right="20"/>
        <w:rPr>
          <w:sz w:val="28"/>
          <w:szCs w:val="28"/>
        </w:rPr>
      </w:pPr>
    </w:p>
    <w:p w:rsidR="002F7A59" w:rsidRDefault="002F7A59" w:rsidP="009A154F">
      <w:pPr>
        <w:pStyle w:val="21"/>
        <w:shd w:val="clear" w:color="auto" w:fill="auto"/>
        <w:tabs>
          <w:tab w:val="left" w:pos="1321"/>
        </w:tabs>
        <w:spacing w:line="240" w:lineRule="auto"/>
        <w:ind w:right="20"/>
        <w:rPr>
          <w:sz w:val="28"/>
          <w:szCs w:val="28"/>
        </w:rPr>
      </w:pPr>
    </w:p>
    <w:p w:rsidR="00C655E5" w:rsidRDefault="00037F36" w:rsidP="00CB677C">
      <w:pPr>
        <w:spacing w:after="248" w:line="210" w:lineRule="exact"/>
        <w:ind w:left="5664" w:firstLine="708"/>
      </w:pPr>
      <w:r>
        <w:lastRenderedPageBreak/>
        <w:t xml:space="preserve">                 </w:t>
      </w:r>
      <w:r w:rsidR="006F0D0D">
        <w:t>Приложение № 1</w:t>
      </w:r>
    </w:p>
    <w:p w:rsidR="00C655E5" w:rsidRPr="007242B7" w:rsidRDefault="00C655E5" w:rsidP="00C7203D">
      <w:pPr>
        <w:pStyle w:val="11"/>
        <w:keepNext/>
        <w:keepLines/>
        <w:shd w:val="clear" w:color="auto" w:fill="auto"/>
        <w:spacing w:before="0" w:after="0" w:line="240" w:lineRule="auto"/>
        <w:ind w:left="119"/>
        <w:rPr>
          <w:rFonts w:ascii="Arial" w:hAnsi="Arial" w:cs="Arial"/>
          <w:sz w:val="28"/>
          <w:szCs w:val="28"/>
        </w:rPr>
      </w:pPr>
      <w:bookmarkStart w:id="0" w:name="bookmark0"/>
      <w:r w:rsidRPr="007242B7">
        <w:rPr>
          <w:rFonts w:ascii="Arial" w:hAnsi="Arial" w:cs="Arial"/>
          <w:sz w:val="28"/>
          <w:szCs w:val="28"/>
        </w:rPr>
        <w:t>Част</w:t>
      </w:r>
      <w:r w:rsidR="00CB677C" w:rsidRPr="007242B7">
        <w:rPr>
          <w:rFonts w:ascii="Arial" w:hAnsi="Arial" w:cs="Arial"/>
          <w:sz w:val="28"/>
          <w:szCs w:val="28"/>
        </w:rPr>
        <w:t>ное учреждение д</w:t>
      </w:r>
      <w:r w:rsidRPr="007242B7">
        <w:rPr>
          <w:rFonts w:ascii="Arial" w:hAnsi="Arial" w:cs="Arial"/>
          <w:sz w:val="28"/>
          <w:szCs w:val="28"/>
        </w:rPr>
        <w:t>ополнительного</w:t>
      </w:r>
      <w:r w:rsidR="00C7203D" w:rsidRPr="007242B7">
        <w:rPr>
          <w:rFonts w:ascii="Arial" w:hAnsi="Arial" w:cs="Arial"/>
          <w:sz w:val="28"/>
          <w:szCs w:val="28"/>
        </w:rPr>
        <w:t xml:space="preserve"> п</w:t>
      </w:r>
      <w:r w:rsidRPr="007242B7">
        <w:rPr>
          <w:rFonts w:ascii="Arial" w:hAnsi="Arial" w:cs="Arial"/>
          <w:sz w:val="28"/>
          <w:szCs w:val="28"/>
        </w:rPr>
        <w:t xml:space="preserve">рофессионального образования </w:t>
      </w:r>
      <w:r w:rsidR="007242B7" w:rsidRPr="007242B7">
        <w:rPr>
          <w:rFonts w:ascii="Arial" w:hAnsi="Arial" w:cs="Arial"/>
          <w:color w:val="000000"/>
          <w:sz w:val="28"/>
          <w:szCs w:val="28"/>
        </w:rPr>
        <w:t>«Учебный центр «Сатурн»</w:t>
      </w:r>
      <w:r w:rsidR="007242B7" w:rsidRPr="007242B7">
        <w:rPr>
          <w:rFonts w:ascii="Arial" w:hAnsi="Arial" w:cs="Arial"/>
          <w:sz w:val="28"/>
          <w:szCs w:val="28"/>
        </w:rPr>
        <w:t xml:space="preserve"> </w:t>
      </w:r>
      <w:bookmarkEnd w:id="0"/>
    </w:p>
    <w:p w:rsidR="00C7203D" w:rsidRPr="007242B7" w:rsidRDefault="00C7203D" w:rsidP="00C7203D">
      <w:pPr>
        <w:pStyle w:val="11"/>
        <w:keepNext/>
        <w:keepLines/>
        <w:shd w:val="clear" w:color="auto" w:fill="auto"/>
        <w:spacing w:before="0" w:after="0" w:line="240" w:lineRule="auto"/>
        <w:ind w:left="119"/>
        <w:rPr>
          <w:rFonts w:ascii="Arial" w:hAnsi="Arial" w:cs="Arial"/>
          <w:sz w:val="28"/>
          <w:szCs w:val="28"/>
        </w:rPr>
      </w:pPr>
    </w:p>
    <w:p w:rsidR="00C655E5" w:rsidRDefault="00C655E5" w:rsidP="00CB677C">
      <w:pPr>
        <w:keepNext/>
        <w:keepLines/>
        <w:ind w:left="120"/>
        <w:jc w:val="center"/>
        <w:rPr>
          <w:rStyle w:val="23"/>
          <w:sz w:val="24"/>
          <w:szCs w:val="24"/>
        </w:rPr>
      </w:pPr>
      <w:bookmarkStart w:id="1" w:name="bookmark1"/>
      <w:r w:rsidRPr="007242B7">
        <w:rPr>
          <w:rStyle w:val="23"/>
          <w:sz w:val="24"/>
          <w:szCs w:val="24"/>
        </w:rPr>
        <w:t>СПРАВКА</w:t>
      </w:r>
      <w:bookmarkEnd w:id="1"/>
    </w:p>
    <w:p w:rsidR="007242B7" w:rsidRPr="007242B7" w:rsidRDefault="007242B7" w:rsidP="00CB677C">
      <w:pPr>
        <w:keepNext/>
        <w:keepLines/>
        <w:ind w:left="120"/>
        <w:jc w:val="center"/>
        <w:rPr>
          <w:rFonts w:ascii="Arial" w:hAnsi="Arial" w:cs="Arial"/>
        </w:rPr>
      </w:pPr>
    </w:p>
    <w:p w:rsidR="00C655E5" w:rsidRPr="007242B7" w:rsidRDefault="00C655E5" w:rsidP="00C7203D">
      <w:pPr>
        <w:keepNext/>
        <w:keepLines/>
        <w:tabs>
          <w:tab w:val="left" w:leader="underscore" w:pos="8165"/>
        </w:tabs>
        <w:ind w:right="1360"/>
        <w:jc w:val="center"/>
        <w:rPr>
          <w:rFonts w:ascii="Arial" w:hAnsi="Arial" w:cs="Arial"/>
        </w:rPr>
      </w:pPr>
      <w:bookmarkStart w:id="2" w:name="bookmark2"/>
      <w:r w:rsidRPr="007242B7">
        <w:rPr>
          <w:rStyle w:val="23"/>
          <w:sz w:val="24"/>
          <w:szCs w:val="24"/>
        </w:rPr>
        <w:t>об обучении или о периоде обучения лицам, не</w:t>
      </w:r>
      <w:r w:rsidR="00C7203D" w:rsidRPr="007242B7">
        <w:rPr>
          <w:rStyle w:val="23"/>
          <w:sz w:val="24"/>
          <w:szCs w:val="24"/>
        </w:rPr>
        <w:t xml:space="preserve"> прошедшим</w:t>
      </w:r>
      <w:r w:rsidRPr="007242B7">
        <w:rPr>
          <w:rStyle w:val="23"/>
          <w:sz w:val="24"/>
          <w:szCs w:val="24"/>
        </w:rPr>
        <w:t xml:space="preserve"> итоговой аттестации </w:t>
      </w:r>
      <w:bookmarkEnd w:id="2"/>
      <w:r w:rsidR="002F7A59">
        <w:rPr>
          <w:rStyle w:val="23"/>
          <w:sz w:val="24"/>
          <w:szCs w:val="24"/>
        </w:rPr>
        <w:t xml:space="preserve"> </w:t>
      </w:r>
    </w:p>
    <w:p w:rsidR="00C655E5" w:rsidRPr="007242B7" w:rsidRDefault="00C655E5" w:rsidP="007242B7">
      <w:pPr>
        <w:jc w:val="both"/>
        <w:rPr>
          <w:rStyle w:val="60"/>
          <w:sz w:val="24"/>
          <w:szCs w:val="24"/>
        </w:rPr>
      </w:pPr>
    </w:p>
    <w:p w:rsidR="00C655E5" w:rsidRPr="007242B7" w:rsidRDefault="00C655E5" w:rsidP="00704BB4">
      <w:pPr>
        <w:tabs>
          <w:tab w:val="left" w:pos="426"/>
        </w:tabs>
        <w:ind w:right="-143" w:hanging="709"/>
      </w:pPr>
      <w:r w:rsidRPr="007242B7">
        <w:rPr>
          <w:rStyle w:val="60"/>
          <w:sz w:val="24"/>
          <w:szCs w:val="24"/>
        </w:rPr>
        <w:t>Данная справка выдана</w:t>
      </w:r>
      <w:r w:rsidR="00C7203D" w:rsidRPr="007242B7">
        <w:rPr>
          <w:rStyle w:val="60"/>
          <w:sz w:val="24"/>
          <w:szCs w:val="24"/>
        </w:rPr>
        <w:t xml:space="preserve"> _______________________________________________</w:t>
      </w:r>
      <w:r w:rsidR="00704BB4">
        <w:rPr>
          <w:rStyle w:val="60"/>
          <w:sz w:val="24"/>
          <w:szCs w:val="24"/>
        </w:rPr>
        <w:t>________</w:t>
      </w:r>
    </w:p>
    <w:p w:rsidR="00C655E5" w:rsidRPr="00704BB4" w:rsidRDefault="00C7203D" w:rsidP="00704BB4">
      <w:pPr>
        <w:tabs>
          <w:tab w:val="left" w:pos="426"/>
        </w:tabs>
        <w:ind w:right="-143" w:hanging="709"/>
        <w:jc w:val="both"/>
        <w:rPr>
          <w:rStyle w:val="70"/>
          <w:sz w:val="20"/>
          <w:szCs w:val="20"/>
        </w:rPr>
      </w:pPr>
      <w:r w:rsidRPr="007242B7">
        <w:rPr>
          <w:rStyle w:val="70"/>
          <w:sz w:val="24"/>
          <w:szCs w:val="24"/>
        </w:rPr>
        <w:t xml:space="preserve">                                         </w:t>
      </w:r>
      <w:r w:rsidR="00394F89" w:rsidRPr="007242B7">
        <w:rPr>
          <w:rStyle w:val="70"/>
          <w:sz w:val="24"/>
          <w:szCs w:val="24"/>
        </w:rPr>
        <w:t xml:space="preserve">       </w:t>
      </w:r>
      <w:r w:rsidRPr="007242B7">
        <w:rPr>
          <w:rStyle w:val="70"/>
          <w:sz w:val="24"/>
          <w:szCs w:val="24"/>
        </w:rPr>
        <w:t xml:space="preserve"> </w:t>
      </w:r>
      <w:r w:rsidR="00C655E5" w:rsidRPr="00704BB4">
        <w:rPr>
          <w:rStyle w:val="70"/>
          <w:sz w:val="20"/>
          <w:szCs w:val="20"/>
        </w:rPr>
        <w:t>(</w:t>
      </w:r>
      <w:r w:rsidRPr="00704BB4">
        <w:rPr>
          <w:rStyle w:val="70"/>
          <w:sz w:val="20"/>
          <w:szCs w:val="20"/>
        </w:rPr>
        <w:t>фамилия, имя, отчество</w:t>
      </w:r>
      <w:r w:rsidR="00394F89" w:rsidRPr="00704BB4">
        <w:rPr>
          <w:rStyle w:val="70"/>
          <w:sz w:val="20"/>
          <w:szCs w:val="20"/>
        </w:rPr>
        <w:t xml:space="preserve">, </w:t>
      </w:r>
      <w:r w:rsidR="007242B7" w:rsidRPr="00704BB4">
        <w:rPr>
          <w:rStyle w:val="70"/>
          <w:sz w:val="20"/>
          <w:szCs w:val="20"/>
        </w:rPr>
        <w:t xml:space="preserve"> </w:t>
      </w:r>
      <w:r w:rsidR="00394F89" w:rsidRPr="00704BB4">
        <w:rPr>
          <w:rStyle w:val="70"/>
          <w:sz w:val="20"/>
          <w:szCs w:val="20"/>
        </w:rPr>
        <w:t>дата рождения слушателя</w:t>
      </w:r>
      <w:r w:rsidR="00C655E5" w:rsidRPr="00704BB4">
        <w:rPr>
          <w:rStyle w:val="70"/>
          <w:sz w:val="20"/>
          <w:szCs w:val="20"/>
        </w:rPr>
        <w:t>)</w:t>
      </w:r>
    </w:p>
    <w:p w:rsidR="007242B7" w:rsidRPr="007242B7" w:rsidRDefault="00C655E5" w:rsidP="00704BB4">
      <w:pPr>
        <w:tabs>
          <w:tab w:val="left" w:pos="426"/>
          <w:tab w:val="left" w:leader="underscore" w:pos="2842"/>
          <w:tab w:val="left" w:leader="underscore" w:pos="5837"/>
          <w:tab w:val="left" w:leader="underscore" w:pos="6696"/>
        </w:tabs>
        <w:ind w:right="-143" w:hanging="709"/>
        <w:jc w:val="both"/>
        <w:rPr>
          <w:rStyle w:val="60"/>
          <w:sz w:val="24"/>
          <w:szCs w:val="24"/>
        </w:rPr>
      </w:pPr>
      <w:r w:rsidRPr="007242B7">
        <w:rPr>
          <w:rStyle w:val="60"/>
          <w:sz w:val="24"/>
          <w:szCs w:val="24"/>
        </w:rPr>
        <w:t xml:space="preserve"> </w:t>
      </w:r>
    </w:p>
    <w:p w:rsidR="007242B7" w:rsidRPr="007242B7" w:rsidRDefault="00C655E5" w:rsidP="00704BB4">
      <w:pPr>
        <w:tabs>
          <w:tab w:val="left" w:pos="426"/>
          <w:tab w:val="left" w:leader="underscore" w:pos="2842"/>
          <w:tab w:val="left" w:leader="underscore" w:pos="5837"/>
          <w:tab w:val="left" w:leader="underscore" w:pos="6696"/>
        </w:tabs>
        <w:ind w:right="-143" w:hanging="709"/>
        <w:jc w:val="both"/>
        <w:rPr>
          <w:rStyle w:val="60"/>
          <w:sz w:val="24"/>
          <w:szCs w:val="24"/>
        </w:rPr>
      </w:pPr>
      <w:r w:rsidRPr="007242B7">
        <w:rPr>
          <w:rStyle w:val="60"/>
          <w:sz w:val="24"/>
          <w:szCs w:val="24"/>
        </w:rPr>
        <w:t>в том, что он (а)</w:t>
      </w:r>
      <w:r w:rsidR="007242B7" w:rsidRPr="007242B7">
        <w:rPr>
          <w:rStyle w:val="60"/>
          <w:sz w:val="24"/>
          <w:szCs w:val="24"/>
        </w:rPr>
        <w:t xml:space="preserve"> </w:t>
      </w:r>
      <w:r w:rsidRPr="007242B7">
        <w:rPr>
          <w:rStyle w:val="60"/>
          <w:sz w:val="24"/>
          <w:szCs w:val="24"/>
        </w:rPr>
        <w:t>обучался (обучалась) в период с «</w:t>
      </w:r>
      <w:r w:rsidR="007242B7">
        <w:rPr>
          <w:rStyle w:val="60"/>
          <w:sz w:val="24"/>
          <w:szCs w:val="24"/>
        </w:rPr>
        <w:t>___</w:t>
      </w:r>
      <w:r w:rsidR="00704BB4">
        <w:rPr>
          <w:rStyle w:val="60"/>
          <w:sz w:val="24"/>
          <w:szCs w:val="24"/>
        </w:rPr>
        <w:t xml:space="preserve">_»_______________ </w:t>
      </w:r>
      <w:r w:rsidRPr="007242B7">
        <w:rPr>
          <w:rStyle w:val="60"/>
          <w:sz w:val="24"/>
          <w:szCs w:val="24"/>
        </w:rPr>
        <w:t>20</w:t>
      </w:r>
      <w:r w:rsidR="001D3A28">
        <w:rPr>
          <w:rStyle w:val="60"/>
          <w:sz w:val="24"/>
          <w:szCs w:val="24"/>
        </w:rPr>
        <w:t>_</w:t>
      </w:r>
      <w:r w:rsidR="007242B7" w:rsidRPr="007242B7">
        <w:rPr>
          <w:rStyle w:val="60"/>
          <w:sz w:val="24"/>
          <w:szCs w:val="24"/>
        </w:rPr>
        <w:t xml:space="preserve">__г.                </w:t>
      </w:r>
      <w:r w:rsidRPr="007242B7">
        <w:rPr>
          <w:rStyle w:val="60"/>
          <w:sz w:val="24"/>
          <w:szCs w:val="24"/>
        </w:rPr>
        <w:t xml:space="preserve"> </w:t>
      </w:r>
    </w:p>
    <w:p w:rsidR="00C655E5" w:rsidRPr="007242B7" w:rsidRDefault="00C655E5" w:rsidP="00EC419F">
      <w:pPr>
        <w:tabs>
          <w:tab w:val="left" w:pos="426"/>
          <w:tab w:val="left" w:leader="underscore" w:pos="2842"/>
          <w:tab w:val="left" w:leader="underscore" w:pos="5837"/>
          <w:tab w:val="left" w:leader="underscore" w:pos="6696"/>
        </w:tabs>
        <w:ind w:left="-709" w:right="-143"/>
        <w:jc w:val="both"/>
        <w:rPr>
          <w:rStyle w:val="60"/>
          <w:sz w:val="24"/>
          <w:szCs w:val="24"/>
        </w:rPr>
      </w:pPr>
      <w:r w:rsidRPr="007242B7">
        <w:rPr>
          <w:rStyle w:val="60"/>
          <w:sz w:val="24"/>
          <w:szCs w:val="24"/>
        </w:rPr>
        <w:t>по «</w:t>
      </w:r>
      <w:r w:rsidR="00394F89" w:rsidRPr="007242B7">
        <w:rPr>
          <w:rStyle w:val="60"/>
          <w:sz w:val="24"/>
          <w:szCs w:val="24"/>
        </w:rPr>
        <w:t>___</w:t>
      </w:r>
      <w:r w:rsidR="001D3A28" w:rsidRPr="007242B7">
        <w:rPr>
          <w:rStyle w:val="60"/>
          <w:sz w:val="24"/>
          <w:szCs w:val="24"/>
        </w:rPr>
        <w:t>_» _</w:t>
      </w:r>
      <w:r w:rsidR="00C7203D" w:rsidRPr="007242B7">
        <w:rPr>
          <w:rStyle w:val="60"/>
          <w:sz w:val="24"/>
          <w:szCs w:val="24"/>
        </w:rPr>
        <w:t>___________20__</w:t>
      </w:r>
      <w:r w:rsidR="00EC419F">
        <w:rPr>
          <w:rStyle w:val="60"/>
          <w:sz w:val="24"/>
          <w:szCs w:val="24"/>
        </w:rPr>
        <w:t>__г. в группе №_______</w:t>
      </w:r>
      <w:r w:rsidR="00C7203D" w:rsidRPr="007242B7">
        <w:rPr>
          <w:rStyle w:val="60"/>
          <w:sz w:val="24"/>
          <w:szCs w:val="24"/>
        </w:rPr>
        <w:t xml:space="preserve"> в</w:t>
      </w:r>
      <w:r w:rsidRPr="007242B7">
        <w:rPr>
          <w:rStyle w:val="60"/>
          <w:sz w:val="24"/>
          <w:szCs w:val="24"/>
        </w:rPr>
        <w:t xml:space="preserve"> </w:t>
      </w:r>
      <w:r w:rsidR="00C7203D" w:rsidRPr="007242B7">
        <w:rPr>
          <w:rStyle w:val="60"/>
          <w:sz w:val="24"/>
          <w:szCs w:val="24"/>
        </w:rPr>
        <w:t xml:space="preserve">ЧУ ДПО </w:t>
      </w:r>
      <w:r w:rsidR="007242B7" w:rsidRPr="007242B7">
        <w:rPr>
          <w:rFonts w:ascii="Arial" w:hAnsi="Arial" w:cs="Arial"/>
          <w:color w:val="000000"/>
        </w:rPr>
        <w:t>«Учебный центр «Сатурн»</w:t>
      </w:r>
      <w:r w:rsidR="007242B7" w:rsidRPr="007242B7">
        <w:rPr>
          <w:rStyle w:val="60"/>
          <w:sz w:val="24"/>
          <w:szCs w:val="24"/>
        </w:rPr>
        <w:t xml:space="preserve"> </w:t>
      </w:r>
      <w:r w:rsidRPr="007242B7">
        <w:rPr>
          <w:rStyle w:val="60"/>
          <w:sz w:val="24"/>
          <w:szCs w:val="24"/>
        </w:rPr>
        <w:t xml:space="preserve">и получил (а) </w:t>
      </w:r>
      <w:r w:rsidR="00394F89" w:rsidRPr="007242B7">
        <w:rPr>
          <w:rStyle w:val="60"/>
          <w:sz w:val="24"/>
          <w:szCs w:val="24"/>
        </w:rPr>
        <w:t>следующие оценки</w:t>
      </w:r>
    </w:p>
    <w:p w:rsidR="007242B7" w:rsidRPr="00037F36" w:rsidRDefault="007242B7" w:rsidP="007242B7">
      <w:pPr>
        <w:tabs>
          <w:tab w:val="left" w:leader="underscore" w:pos="4082"/>
          <w:tab w:val="left" w:leader="underscore" w:pos="5626"/>
          <w:tab w:val="left" w:leader="underscore" w:pos="6302"/>
          <w:tab w:val="left" w:leader="underscore" w:pos="7301"/>
          <w:tab w:val="left" w:leader="underscore" w:pos="9269"/>
        </w:tabs>
        <w:rPr>
          <w:sz w:val="12"/>
          <w:szCs w:val="12"/>
        </w:rPr>
      </w:pPr>
    </w:p>
    <w:p w:rsidR="00C655E5" w:rsidRDefault="00C655E5" w:rsidP="00C655E5">
      <w:pPr>
        <w:rPr>
          <w:sz w:val="2"/>
          <w:szCs w:val="2"/>
        </w:rPr>
      </w:pPr>
    </w:p>
    <w:tbl>
      <w:tblPr>
        <w:tblStyle w:val="a3"/>
        <w:tblW w:w="10172" w:type="dxa"/>
        <w:tblInd w:w="-601" w:type="dxa"/>
        <w:tblLook w:val="04A0" w:firstRow="1" w:lastRow="0" w:firstColumn="1" w:lastColumn="0" w:noHBand="0" w:noVBand="1"/>
      </w:tblPr>
      <w:tblGrid>
        <w:gridCol w:w="851"/>
        <w:gridCol w:w="3827"/>
        <w:gridCol w:w="3131"/>
        <w:gridCol w:w="2363"/>
      </w:tblGrid>
      <w:tr w:rsidR="00704BB4" w:rsidTr="00704BB4">
        <w:tc>
          <w:tcPr>
            <w:tcW w:w="851" w:type="dxa"/>
          </w:tcPr>
          <w:p w:rsidR="00704BB4" w:rsidRPr="007242B7" w:rsidRDefault="00704BB4" w:rsidP="00704BB4">
            <w:pPr>
              <w:pStyle w:val="21"/>
              <w:shd w:val="clear" w:color="auto" w:fill="auto"/>
              <w:spacing w:after="60" w:line="210" w:lineRule="exact"/>
              <w:ind w:left="240"/>
              <w:jc w:val="left"/>
              <w:rPr>
                <w:sz w:val="24"/>
                <w:szCs w:val="24"/>
              </w:rPr>
            </w:pPr>
            <w:r w:rsidRPr="007242B7">
              <w:rPr>
                <w:rStyle w:val="Arial105pt"/>
                <w:sz w:val="24"/>
                <w:szCs w:val="24"/>
              </w:rPr>
              <w:t>№</w:t>
            </w:r>
          </w:p>
          <w:p w:rsidR="00704BB4" w:rsidRPr="007242B7" w:rsidRDefault="00704BB4" w:rsidP="00704BB4">
            <w:pPr>
              <w:pStyle w:val="21"/>
              <w:shd w:val="clear" w:color="auto" w:fill="auto"/>
              <w:spacing w:before="60" w:line="210" w:lineRule="exact"/>
              <w:ind w:left="240"/>
              <w:jc w:val="left"/>
              <w:rPr>
                <w:sz w:val="24"/>
                <w:szCs w:val="24"/>
              </w:rPr>
            </w:pPr>
            <w:r w:rsidRPr="007242B7">
              <w:rPr>
                <w:rStyle w:val="Arial105pt"/>
                <w:sz w:val="24"/>
                <w:szCs w:val="24"/>
              </w:rPr>
              <w:t>п/п</w:t>
            </w:r>
          </w:p>
        </w:tc>
        <w:tc>
          <w:tcPr>
            <w:tcW w:w="3827" w:type="dxa"/>
          </w:tcPr>
          <w:p w:rsidR="00704BB4" w:rsidRPr="007242B7" w:rsidRDefault="00704BB4" w:rsidP="00704BB4">
            <w:pPr>
              <w:pStyle w:val="21"/>
              <w:shd w:val="clear" w:color="auto" w:fill="auto"/>
              <w:spacing w:line="269" w:lineRule="exact"/>
              <w:jc w:val="center"/>
              <w:rPr>
                <w:sz w:val="24"/>
                <w:szCs w:val="24"/>
              </w:rPr>
            </w:pPr>
            <w:r w:rsidRPr="007242B7">
              <w:rPr>
                <w:rStyle w:val="Arial105pt"/>
                <w:sz w:val="24"/>
                <w:szCs w:val="24"/>
              </w:rPr>
              <w:t>Наименование учебных дисциплин</w:t>
            </w:r>
          </w:p>
        </w:tc>
        <w:tc>
          <w:tcPr>
            <w:tcW w:w="3131" w:type="dxa"/>
          </w:tcPr>
          <w:p w:rsidR="00704BB4" w:rsidRPr="007242B7" w:rsidRDefault="00704BB4" w:rsidP="00704BB4">
            <w:pPr>
              <w:pStyle w:val="21"/>
              <w:shd w:val="clear" w:color="auto" w:fill="auto"/>
              <w:spacing w:line="210" w:lineRule="exact"/>
              <w:jc w:val="center"/>
              <w:rPr>
                <w:sz w:val="24"/>
                <w:szCs w:val="24"/>
              </w:rPr>
            </w:pPr>
            <w:r w:rsidRPr="007242B7">
              <w:rPr>
                <w:rStyle w:val="Arial105pt"/>
                <w:sz w:val="24"/>
                <w:szCs w:val="24"/>
              </w:rPr>
              <w:t>Итоговая оценка</w:t>
            </w:r>
          </w:p>
        </w:tc>
        <w:tc>
          <w:tcPr>
            <w:tcW w:w="2363" w:type="dxa"/>
          </w:tcPr>
          <w:p w:rsidR="00704BB4" w:rsidRPr="007242B7" w:rsidRDefault="00704BB4" w:rsidP="00704BB4">
            <w:pPr>
              <w:pStyle w:val="21"/>
              <w:shd w:val="clear" w:color="auto" w:fill="auto"/>
              <w:spacing w:line="269" w:lineRule="exact"/>
              <w:jc w:val="center"/>
              <w:rPr>
                <w:sz w:val="24"/>
                <w:szCs w:val="24"/>
              </w:rPr>
            </w:pPr>
            <w:r w:rsidRPr="007242B7">
              <w:rPr>
                <w:rStyle w:val="Arial105pt"/>
                <w:sz w:val="24"/>
                <w:szCs w:val="24"/>
              </w:rPr>
              <w:t>Оценка,</w:t>
            </w:r>
          </w:p>
          <w:p w:rsidR="00704BB4" w:rsidRPr="007242B7" w:rsidRDefault="00704BB4" w:rsidP="00704BB4">
            <w:pPr>
              <w:pStyle w:val="21"/>
              <w:shd w:val="clear" w:color="auto" w:fill="auto"/>
              <w:spacing w:line="269" w:lineRule="exact"/>
              <w:jc w:val="center"/>
              <w:rPr>
                <w:sz w:val="24"/>
                <w:szCs w:val="24"/>
              </w:rPr>
            </w:pPr>
            <w:r w:rsidRPr="007242B7">
              <w:rPr>
                <w:rStyle w:val="Arial105pt"/>
                <w:sz w:val="24"/>
                <w:szCs w:val="24"/>
              </w:rPr>
              <w:t>полученная на</w:t>
            </w:r>
          </w:p>
          <w:p w:rsidR="00704BB4" w:rsidRPr="007242B7" w:rsidRDefault="00704BB4" w:rsidP="00704BB4">
            <w:pPr>
              <w:pStyle w:val="21"/>
              <w:shd w:val="clear" w:color="auto" w:fill="auto"/>
              <w:spacing w:line="269" w:lineRule="exact"/>
              <w:jc w:val="center"/>
              <w:rPr>
                <w:sz w:val="24"/>
                <w:szCs w:val="24"/>
              </w:rPr>
            </w:pPr>
            <w:r w:rsidRPr="007242B7">
              <w:rPr>
                <w:rStyle w:val="Arial105pt"/>
                <w:sz w:val="24"/>
                <w:szCs w:val="24"/>
              </w:rPr>
              <w:t>итоговой</w:t>
            </w:r>
          </w:p>
          <w:p w:rsidR="00704BB4" w:rsidRPr="007242B7" w:rsidRDefault="00704BB4" w:rsidP="00704BB4">
            <w:pPr>
              <w:pStyle w:val="21"/>
              <w:shd w:val="clear" w:color="auto" w:fill="auto"/>
              <w:spacing w:line="269" w:lineRule="exact"/>
              <w:jc w:val="center"/>
              <w:rPr>
                <w:sz w:val="24"/>
                <w:szCs w:val="24"/>
              </w:rPr>
            </w:pPr>
            <w:r w:rsidRPr="007242B7">
              <w:rPr>
                <w:rStyle w:val="Arial105pt"/>
                <w:sz w:val="24"/>
                <w:szCs w:val="24"/>
              </w:rPr>
              <w:t>аттестации</w:t>
            </w:r>
          </w:p>
        </w:tc>
      </w:tr>
      <w:tr w:rsidR="00704BB4" w:rsidTr="00704BB4">
        <w:tc>
          <w:tcPr>
            <w:tcW w:w="851" w:type="dxa"/>
          </w:tcPr>
          <w:p w:rsidR="00704BB4" w:rsidRPr="00704BB4" w:rsidRDefault="00704BB4" w:rsidP="00EC419F">
            <w:pPr>
              <w:tabs>
                <w:tab w:val="left" w:pos="3427"/>
                <w:tab w:val="left" w:leader="underscore" w:pos="5266"/>
                <w:tab w:val="right" w:pos="7776"/>
                <w:tab w:val="right" w:pos="8251"/>
              </w:tabs>
              <w:jc w:val="center"/>
              <w:rPr>
                <w:rStyle w:val="70"/>
                <w:sz w:val="24"/>
                <w:szCs w:val="24"/>
              </w:rPr>
            </w:pPr>
            <w:r w:rsidRPr="00704BB4">
              <w:rPr>
                <w:rStyle w:val="70"/>
                <w:sz w:val="24"/>
                <w:szCs w:val="24"/>
              </w:rPr>
              <w:t>1.</w:t>
            </w:r>
          </w:p>
        </w:tc>
        <w:tc>
          <w:tcPr>
            <w:tcW w:w="3827" w:type="dxa"/>
          </w:tcPr>
          <w:p w:rsidR="00704BB4" w:rsidRPr="00704BB4" w:rsidRDefault="00704BB4" w:rsidP="00EC419F">
            <w:pPr>
              <w:tabs>
                <w:tab w:val="left" w:pos="3427"/>
                <w:tab w:val="left" w:leader="underscore" w:pos="5266"/>
                <w:tab w:val="right" w:pos="7776"/>
                <w:tab w:val="right" w:pos="8251"/>
              </w:tabs>
              <w:jc w:val="center"/>
              <w:rPr>
                <w:rStyle w:val="70"/>
                <w:sz w:val="24"/>
                <w:szCs w:val="24"/>
              </w:rPr>
            </w:pPr>
            <w:r w:rsidRPr="00704BB4">
              <w:rPr>
                <w:rStyle w:val="70"/>
                <w:sz w:val="24"/>
                <w:szCs w:val="24"/>
              </w:rPr>
              <w:t>2.</w:t>
            </w:r>
          </w:p>
        </w:tc>
        <w:tc>
          <w:tcPr>
            <w:tcW w:w="3131" w:type="dxa"/>
          </w:tcPr>
          <w:p w:rsidR="00704BB4" w:rsidRPr="00704BB4" w:rsidRDefault="00704BB4" w:rsidP="00EC419F">
            <w:pPr>
              <w:tabs>
                <w:tab w:val="left" w:pos="3427"/>
                <w:tab w:val="left" w:leader="underscore" w:pos="5266"/>
                <w:tab w:val="right" w:pos="7776"/>
                <w:tab w:val="right" w:pos="8251"/>
              </w:tabs>
              <w:jc w:val="center"/>
              <w:rPr>
                <w:rStyle w:val="70"/>
                <w:sz w:val="24"/>
                <w:szCs w:val="24"/>
              </w:rPr>
            </w:pPr>
            <w:r w:rsidRPr="00704BB4">
              <w:rPr>
                <w:rStyle w:val="70"/>
                <w:sz w:val="24"/>
                <w:szCs w:val="24"/>
              </w:rPr>
              <w:t>3.</w:t>
            </w:r>
          </w:p>
        </w:tc>
        <w:tc>
          <w:tcPr>
            <w:tcW w:w="2363" w:type="dxa"/>
          </w:tcPr>
          <w:p w:rsidR="00704BB4" w:rsidRPr="00704BB4" w:rsidRDefault="00704BB4" w:rsidP="00EC419F">
            <w:pPr>
              <w:tabs>
                <w:tab w:val="left" w:pos="3427"/>
                <w:tab w:val="left" w:leader="underscore" w:pos="5266"/>
                <w:tab w:val="right" w:pos="7776"/>
                <w:tab w:val="right" w:pos="8251"/>
              </w:tabs>
              <w:jc w:val="center"/>
              <w:rPr>
                <w:rStyle w:val="70"/>
                <w:sz w:val="24"/>
                <w:szCs w:val="24"/>
              </w:rPr>
            </w:pPr>
            <w:r w:rsidRPr="00704BB4">
              <w:rPr>
                <w:rStyle w:val="70"/>
                <w:sz w:val="24"/>
                <w:szCs w:val="24"/>
              </w:rPr>
              <w:t>4.</w:t>
            </w:r>
          </w:p>
        </w:tc>
      </w:tr>
      <w:tr w:rsidR="00704BB4" w:rsidTr="00704BB4">
        <w:tc>
          <w:tcPr>
            <w:tcW w:w="851" w:type="dxa"/>
          </w:tcPr>
          <w:p w:rsidR="00704BB4" w:rsidRDefault="00704BB4" w:rsidP="00704BB4">
            <w:pPr>
              <w:tabs>
                <w:tab w:val="left" w:pos="3427"/>
                <w:tab w:val="left" w:leader="underscore" w:pos="5266"/>
                <w:tab w:val="right" w:pos="7776"/>
                <w:tab w:val="right" w:pos="8251"/>
              </w:tabs>
              <w:jc w:val="both"/>
              <w:rPr>
                <w:rStyle w:val="70"/>
              </w:rPr>
            </w:pPr>
          </w:p>
        </w:tc>
        <w:tc>
          <w:tcPr>
            <w:tcW w:w="3827" w:type="dxa"/>
          </w:tcPr>
          <w:p w:rsidR="00704BB4" w:rsidRDefault="00704BB4" w:rsidP="00704BB4">
            <w:pPr>
              <w:tabs>
                <w:tab w:val="left" w:pos="3427"/>
                <w:tab w:val="left" w:leader="underscore" w:pos="5266"/>
                <w:tab w:val="right" w:pos="7776"/>
                <w:tab w:val="right" w:pos="8251"/>
              </w:tabs>
              <w:jc w:val="both"/>
              <w:rPr>
                <w:rStyle w:val="70"/>
              </w:rPr>
            </w:pPr>
          </w:p>
          <w:p w:rsidR="00704BB4" w:rsidRDefault="00704BB4" w:rsidP="00704BB4">
            <w:pPr>
              <w:tabs>
                <w:tab w:val="left" w:pos="3427"/>
                <w:tab w:val="left" w:leader="underscore" w:pos="5266"/>
                <w:tab w:val="right" w:pos="7776"/>
                <w:tab w:val="right" w:pos="8251"/>
              </w:tabs>
              <w:jc w:val="both"/>
              <w:rPr>
                <w:rStyle w:val="70"/>
              </w:rPr>
            </w:pPr>
          </w:p>
        </w:tc>
        <w:tc>
          <w:tcPr>
            <w:tcW w:w="3131" w:type="dxa"/>
          </w:tcPr>
          <w:p w:rsidR="00704BB4" w:rsidRDefault="00704BB4" w:rsidP="00704BB4">
            <w:pPr>
              <w:tabs>
                <w:tab w:val="left" w:pos="3427"/>
                <w:tab w:val="left" w:leader="underscore" w:pos="5266"/>
                <w:tab w:val="right" w:pos="7776"/>
                <w:tab w:val="right" w:pos="8251"/>
              </w:tabs>
              <w:jc w:val="both"/>
              <w:rPr>
                <w:rStyle w:val="70"/>
              </w:rPr>
            </w:pPr>
          </w:p>
        </w:tc>
        <w:tc>
          <w:tcPr>
            <w:tcW w:w="2363" w:type="dxa"/>
          </w:tcPr>
          <w:p w:rsidR="00704BB4" w:rsidRDefault="00704BB4" w:rsidP="00704BB4">
            <w:pPr>
              <w:tabs>
                <w:tab w:val="left" w:pos="3427"/>
                <w:tab w:val="left" w:leader="underscore" w:pos="5266"/>
                <w:tab w:val="right" w:pos="7776"/>
                <w:tab w:val="right" w:pos="8251"/>
              </w:tabs>
              <w:jc w:val="both"/>
              <w:rPr>
                <w:rStyle w:val="70"/>
              </w:rPr>
            </w:pPr>
            <w:r>
              <w:rPr>
                <w:rStyle w:val="70"/>
              </w:rPr>
              <w:t xml:space="preserve"> </w:t>
            </w:r>
          </w:p>
          <w:p w:rsidR="00704BB4" w:rsidRDefault="00704BB4" w:rsidP="00704BB4">
            <w:pPr>
              <w:tabs>
                <w:tab w:val="left" w:pos="3427"/>
                <w:tab w:val="left" w:leader="underscore" w:pos="5266"/>
                <w:tab w:val="right" w:pos="7776"/>
                <w:tab w:val="right" w:pos="8251"/>
              </w:tabs>
              <w:jc w:val="both"/>
              <w:rPr>
                <w:rStyle w:val="70"/>
              </w:rPr>
            </w:pPr>
          </w:p>
        </w:tc>
      </w:tr>
    </w:tbl>
    <w:p w:rsidR="00704BB4" w:rsidRDefault="00704BB4" w:rsidP="00394F89">
      <w:pPr>
        <w:tabs>
          <w:tab w:val="left" w:pos="3427"/>
          <w:tab w:val="left" w:leader="underscore" w:pos="5266"/>
          <w:tab w:val="right" w:pos="7776"/>
          <w:tab w:val="right" w:pos="8251"/>
        </w:tabs>
        <w:ind w:left="119"/>
        <w:jc w:val="both"/>
        <w:rPr>
          <w:rStyle w:val="70"/>
        </w:rPr>
      </w:pPr>
    </w:p>
    <w:p w:rsidR="00C655E5" w:rsidRPr="00704BB4" w:rsidRDefault="00C655E5" w:rsidP="007242B7">
      <w:pPr>
        <w:tabs>
          <w:tab w:val="left" w:pos="3427"/>
          <w:tab w:val="left" w:leader="underscore" w:pos="5266"/>
          <w:tab w:val="right" w:pos="7776"/>
          <w:tab w:val="right" w:pos="8251"/>
        </w:tabs>
        <w:ind w:left="119"/>
        <w:rPr>
          <w:rStyle w:val="60"/>
          <w:sz w:val="24"/>
          <w:szCs w:val="24"/>
        </w:rPr>
      </w:pPr>
      <w:r w:rsidRPr="00704BB4">
        <w:rPr>
          <w:rStyle w:val="60"/>
          <w:sz w:val="24"/>
          <w:szCs w:val="24"/>
        </w:rPr>
        <w:t xml:space="preserve">Директор </w:t>
      </w:r>
      <w:r w:rsidR="00704BB4" w:rsidRPr="00704BB4">
        <w:rPr>
          <w:rStyle w:val="60"/>
          <w:sz w:val="24"/>
          <w:szCs w:val="24"/>
        </w:rPr>
        <w:t>у</w:t>
      </w:r>
      <w:r w:rsidR="007242B7" w:rsidRPr="00704BB4">
        <w:rPr>
          <w:rFonts w:ascii="Arial" w:hAnsi="Arial" w:cs="Arial"/>
          <w:color w:val="000000"/>
        </w:rPr>
        <w:t>чебн</w:t>
      </w:r>
      <w:r w:rsidR="00704BB4" w:rsidRPr="00704BB4">
        <w:rPr>
          <w:rFonts w:ascii="Arial" w:hAnsi="Arial" w:cs="Arial"/>
          <w:color w:val="000000"/>
        </w:rPr>
        <w:t>ого</w:t>
      </w:r>
      <w:r w:rsidR="007242B7" w:rsidRPr="00704BB4">
        <w:rPr>
          <w:rFonts w:ascii="Arial" w:hAnsi="Arial" w:cs="Arial"/>
          <w:color w:val="000000"/>
        </w:rPr>
        <w:t xml:space="preserve"> центр</w:t>
      </w:r>
      <w:r w:rsidR="00704BB4" w:rsidRPr="00704BB4">
        <w:rPr>
          <w:rFonts w:ascii="Arial" w:hAnsi="Arial" w:cs="Arial"/>
          <w:color w:val="000000"/>
        </w:rPr>
        <w:t>а</w:t>
      </w:r>
      <w:r w:rsidR="007242B7" w:rsidRPr="00704BB4">
        <w:rPr>
          <w:rFonts w:ascii="Arial" w:hAnsi="Arial" w:cs="Arial"/>
          <w:color w:val="000000"/>
        </w:rPr>
        <w:t xml:space="preserve"> «</w:t>
      </w:r>
      <w:proofErr w:type="gramStart"/>
      <w:r w:rsidR="007242B7" w:rsidRPr="00704BB4">
        <w:rPr>
          <w:rFonts w:ascii="Arial" w:hAnsi="Arial" w:cs="Arial"/>
          <w:color w:val="000000"/>
        </w:rPr>
        <w:t>Сатурн»</w:t>
      </w:r>
      <w:r w:rsidR="00704BB4" w:rsidRPr="00704BB4">
        <w:rPr>
          <w:rFonts w:ascii="Arial" w:hAnsi="Arial" w:cs="Arial"/>
          <w:color w:val="000000"/>
        </w:rPr>
        <w:t xml:space="preserve">   </w:t>
      </w:r>
      <w:proofErr w:type="gramEnd"/>
      <w:r w:rsidR="00704BB4" w:rsidRPr="00704BB4">
        <w:rPr>
          <w:rFonts w:ascii="Arial" w:hAnsi="Arial" w:cs="Arial"/>
          <w:color w:val="000000"/>
        </w:rPr>
        <w:t xml:space="preserve">            </w:t>
      </w:r>
      <w:r w:rsidR="009A3F0D" w:rsidRPr="00704BB4">
        <w:rPr>
          <w:rStyle w:val="60"/>
          <w:sz w:val="24"/>
          <w:szCs w:val="24"/>
        </w:rPr>
        <w:t xml:space="preserve">                          </w:t>
      </w:r>
      <w:r w:rsidR="00704BB4">
        <w:rPr>
          <w:rStyle w:val="60"/>
          <w:sz w:val="24"/>
          <w:szCs w:val="24"/>
        </w:rPr>
        <w:t>М.А.</w:t>
      </w:r>
      <w:r w:rsidR="00704BB4" w:rsidRPr="00704BB4">
        <w:rPr>
          <w:rStyle w:val="60"/>
          <w:sz w:val="24"/>
          <w:szCs w:val="24"/>
        </w:rPr>
        <w:t xml:space="preserve"> Юнусов</w:t>
      </w:r>
    </w:p>
    <w:p w:rsidR="009A3F0D" w:rsidRPr="00704BB4" w:rsidRDefault="009A3F0D" w:rsidP="009A3F0D">
      <w:pPr>
        <w:tabs>
          <w:tab w:val="left" w:pos="3427"/>
          <w:tab w:val="left" w:leader="underscore" w:pos="5266"/>
          <w:tab w:val="right" w:pos="7776"/>
          <w:tab w:val="right" w:pos="8251"/>
        </w:tabs>
        <w:ind w:left="119"/>
        <w:jc w:val="both"/>
      </w:pPr>
    </w:p>
    <w:p w:rsidR="00C655E5" w:rsidRDefault="00C655E5" w:rsidP="00C655E5">
      <w:pPr>
        <w:tabs>
          <w:tab w:val="left" w:leader="underscore" w:pos="2170"/>
          <w:tab w:val="left" w:leader="underscore" w:pos="4082"/>
          <w:tab w:val="left" w:leader="underscore" w:pos="4742"/>
        </w:tabs>
        <w:spacing w:after="184" w:line="210" w:lineRule="exact"/>
        <w:ind w:left="120"/>
        <w:jc w:val="both"/>
        <w:rPr>
          <w:rStyle w:val="60"/>
          <w:sz w:val="24"/>
          <w:szCs w:val="24"/>
        </w:rPr>
      </w:pPr>
      <w:r w:rsidRPr="00704BB4">
        <w:rPr>
          <w:rStyle w:val="60"/>
          <w:sz w:val="24"/>
          <w:szCs w:val="24"/>
        </w:rPr>
        <w:t>Дата выдачи «</w:t>
      </w:r>
      <w:r w:rsidRPr="00704BB4">
        <w:rPr>
          <w:rStyle w:val="60"/>
          <w:sz w:val="24"/>
          <w:szCs w:val="24"/>
        </w:rPr>
        <w:tab/>
      </w:r>
      <w:r w:rsidR="002F7A59">
        <w:rPr>
          <w:rStyle w:val="60"/>
          <w:sz w:val="24"/>
          <w:szCs w:val="24"/>
        </w:rPr>
        <w:t>_</w:t>
      </w:r>
      <w:r w:rsidR="002F7A59" w:rsidRPr="00704BB4">
        <w:rPr>
          <w:rStyle w:val="60"/>
          <w:sz w:val="24"/>
          <w:szCs w:val="24"/>
        </w:rPr>
        <w:t xml:space="preserve">» </w:t>
      </w:r>
      <w:r w:rsidR="002F7A59" w:rsidRPr="00704BB4">
        <w:rPr>
          <w:rStyle w:val="60"/>
          <w:sz w:val="24"/>
          <w:szCs w:val="24"/>
        </w:rPr>
        <w:tab/>
      </w:r>
      <w:r w:rsidRPr="00704BB4">
        <w:rPr>
          <w:rStyle w:val="60"/>
          <w:sz w:val="24"/>
          <w:szCs w:val="24"/>
        </w:rPr>
        <w:t>20</w:t>
      </w:r>
      <w:r w:rsidR="001D3A28">
        <w:rPr>
          <w:rStyle w:val="60"/>
          <w:sz w:val="24"/>
          <w:szCs w:val="24"/>
        </w:rPr>
        <w:t>_</w:t>
      </w:r>
      <w:r w:rsidR="00704BB4">
        <w:rPr>
          <w:rStyle w:val="60"/>
          <w:sz w:val="24"/>
          <w:szCs w:val="24"/>
        </w:rPr>
        <w:t>___</w:t>
      </w:r>
      <w:r w:rsidRPr="00704BB4">
        <w:rPr>
          <w:rStyle w:val="60"/>
          <w:sz w:val="24"/>
          <w:szCs w:val="24"/>
        </w:rPr>
        <w:t>г.</w:t>
      </w:r>
    </w:p>
    <w:p w:rsidR="00037F36" w:rsidRDefault="00037F36" w:rsidP="00037F36">
      <w:pPr>
        <w:tabs>
          <w:tab w:val="left" w:leader="underscore" w:pos="2170"/>
          <w:tab w:val="left" w:leader="underscore" w:pos="4082"/>
          <w:tab w:val="left" w:leader="underscore" w:pos="4742"/>
        </w:tabs>
        <w:spacing w:after="184" w:line="210" w:lineRule="exact"/>
        <w:jc w:val="both"/>
        <w:rPr>
          <w:rStyle w:val="60"/>
          <w:sz w:val="24"/>
          <w:szCs w:val="24"/>
        </w:rPr>
      </w:pPr>
    </w:p>
    <w:p w:rsidR="00037F36" w:rsidRPr="00704BB4" w:rsidRDefault="00037F36" w:rsidP="00037F36">
      <w:pPr>
        <w:tabs>
          <w:tab w:val="left" w:leader="underscore" w:pos="2170"/>
          <w:tab w:val="left" w:leader="underscore" w:pos="4082"/>
          <w:tab w:val="left" w:leader="underscore" w:pos="4742"/>
        </w:tabs>
        <w:spacing w:after="184" w:line="210" w:lineRule="exact"/>
        <w:jc w:val="both"/>
        <w:rPr>
          <w:rStyle w:val="60"/>
          <w:sz w:val="24"/>
          <w:szCs w:val="24"/>
        </w:rPr>
      </w:pPr>
      <w:bookmarkStart w:id="3" w:name="_GoBack"/>
      <w:bookmarkEnd w:id="3"/>
    </w:p>
    <w:p w:rsidR="009A3F0D" w:rsidRPr="009A3F0D" w:rsidRDefault="009A3F0D" w:rsidP="009A3F0D">
      <w:pPr>
        <w:pStyle w:val="11"/>
        <w:keepNext/>
        <w:keepLines/>
        <w:shd w:val="clear" w:color="auto" w:fill="auto"/>
        <w:spacing w:before="0" w:after="388"/>
        <w:ind w:left="180"/>
        <w:jc w:val="right"/>
        <w:rPr>
          <w:b w:val="0"/>
          <w:sz w:val="22"/>
          <w:szCs w:val="22"/>
        </w:rPr>
      </w:pPr>
      <w:bookmarkStart w:id="4" w:name="bookmark3"/>
      <w:r w:rsidRPr="009A3F0D">
        <w:rPr>
          <w:b w:val="0"/>
          <w:sz w:val="22"/>
          <w:szCs w:val="22"/>
        </w:rPr>
        <w:t>Приложение № 2</w:t>
      </w:r>
    </w:p>
    <w:p w:rsidR="00704BB4" w:rsidRPr="007242B7" w:rsidRDefault="00704BB4" w:rsidP="00704BB4">
      <w:pPr>
        <w:pStyle w:val="11"/>
        <w:keepNext/>
        <w:keepLines/>
        <w:shd w:val="clear" w:color="auto" w:fill="auto"/>
        <w:spacing w:before="0" w:after="0" w:line="240" w:lineRule="auto"/>
        <w:ind w:left="119"/>
        <w:rPr>
          <w:rFonts w:ascii="Arial" w:hAnsi="Arial" w:cs="Arial"/>
          <w:sz w:val="28"/>
          <w:szCs w:val="28"/>
        </w:rPr>
      </w:pPr>
      <w:r w:rsidRPr="007242B7">
        <w:rPr>
          <w:rFonts w:ascii="Arial" w:hAnsi="Arial" w:cs="Arial"/>
          <w:sz w:val="28"/>
          <w:szCs w:val="28"/>
        </w:rPr>
        <w:t xml:space="preserve">Частное учреждение дополнительного профессионального образования </w:t>
      </w:r>
      <w:r w:rsidRPr="007242B7">
        <w:rPr>
          <w:rFonts w:ascii="Arial" w:hAnsi="Arial" w:cs="Arial"/>
          <w:color w:val="000000"/>
          <w:sz w:val="28"/>
          <w:szCs w:val="28"/>
        </w:rPr>
        <w:t>«Учебный центр «Сатурн»</w:t>
      </w:r>
      <w:r w:rsidRPr="007242B7">
        <w:rPr>
          <w:rFonts w:ascii="Arial" w:hAnsi="Arial" w:cs="Arial"/>
          <w:sz w:val="28"/>
          <w:szCs w:val="28"/>
        </w:rPr>
        <w:t xml:space="preserve"> </w:t>
      </w:r>
    </w:p>
    <w:p w:rsidR="00704BB4" w:rsidRDefault="00704BB4" w:rsidP="009A3F0D">
      <w:pPr>
        <w:keepNext/>
        <w:keepLines/>
        <w:ind w:left="120"/>
        <w:jc w:val="center"/>
        <w:rPr>
          <w:rStyle w:val="23"/>
          <w:rFonts w:ascii="Times New Roman" w:hAnsi="Times New Roman" w:cs="Times New Roman"/>
        </w:rPr>
      </w:pPr>
    </w:p>
    <w:p w:rsidR="009A3F0D" w:rsidRPr="00EC419F" w:rsidRDefault="009A3F0D" w:rsidP="009A3F0D">
      <w:pPr>
        <w:keepNext/>
        <w:keepLines/>
        <w:ind w:left="120"/>
        <w:jc w:val="center"/>
        <w:rPr>
          <w:rStyle w:val="23"/>
          <w:sz w:val="24"/>
          <w:szCs w:val="24"/>
        </w:rPr>
      </w:pPr>
      <w:r w:rsidRPr="00EC419F">
        <w:rPr>
          <w:rStyle w:val="23"/>
          <w:sz w:val="24"/>
          <w:szCs w:val="24"/>
        </w:rPr>
        <w:t>СПРАВКА</w:t>
      </w:r>
    </w:p>
    <w:p w:rsidR="00704BB4" w:rsidRPr="00EC419F" w:rsidRDefault="00704BB4" w:rsidP="009A3F0D">
      <w:pPr>
        <w:keepNext/>
        <w:keepLines/>
        <w:ind w:left="120"/>
        <w:jc w:val="center"/>
        <w:rPr>
          <w:rFonts w:ascii="Arial" w:hAnsi="Arial" w:cs="Arial"/>
        </w:rPr>
      </w:pPr>
    </w:p>
    <w:p w:rsidR="00C655E5" w:rsidRPr="00EC419F" w:rsidRDefault="009A3F0D" w:rsidP="009A3F0D">
      <w:pPr>
        <w:keepNext/>
        <w:keepLines/>
        <w:tabs>
          <w:tab w:val="left" w:leader="underscore" w:pos="9356"/>
        </w:tabs>
        <w:ind w:right="-1"/>
        <w:jc w:val="center"/>
        <w:rPr>
          <w:rStyle w:val="23"/>
          <w:sz w:val="24"/>
          <w:szCs w:val="24"/>
        </w:rPr>
      </w:pPr>
      <w:r w:rsidRPr="00EC419F">
        <w:rPr>
          <w:rStyle w:val="23"/>
          <w:sz w:val="24"/>
          <w:szCs w:val="24"/>
        </w:rPr>
        <w:t xml:space="preserve">об обучении или о периоде обучения лицам, </w:t>
      </w:r>
      <w:bookmarkStart w:id="5" w:name="bookmark4"/>
      <w:bookmarkEnd w:id="4"/>
      <w:r w:rsidR="00C655E5" w:rsidRPr="00EC419F">
        <w:rPr>
          <w:rStyle w:val="23"/>
          <w:sz w:val="24"/>
          <w:szCs w:val="24"/>
        </w:rPr>
        <w:t>освоившим часть образовательной программы и (или) отчисленным из образовательного учреждения</w:t>
      </w:r>
      <w:bookmarkEnd w:id="5"/>
    </w:p>
    <w:p w:rsidR="00704BB4" w:rsidRDefault="00704BB4" w:rsidP="009A3F0D">
      <w:pPr>
        <w:keepNext/>
        <w:keepLines/>
        <w:tabs>
          <w:tab w:val="left" w:leader="underscore" w:pos="9356"/>
        </w:tabs>
        <w:ind w:right="-1"/>
        <w:jc w:val="center"/>
        <w:rPr>
          <w:rStyle w:val="23"/>
          <w:rFonts w:ascii="Times New Roman" w:hAnsi="Times New Roman" w:cs="Times New Roman"/>
        </w:rPr>
      </w:pPr>
    </w:p>
    <w:p w:rsidR="00704BB4" w:rsidRPr="007242B7" w:rsidRDefault="00704BB4" w:rsidP="00704BB4">
      <w:pPr>
        <w:tabs>
          <w:tab w:val="left" w:pos="426"/>
        </w:tabs>
        <w:ind w:right="-143" w:hanging="709"/>
      </w:pPr>
      <w:r w:rsidRPr="007242B7">
        <w:rPr>
          <w:rStyle w:val="60"/>
          <w:sz w:val="24"/>
          <w:szCs w:val="24"/>
        </w:rPr>
        <w:t>Данная справка выдана _______________________________________________</w:t>
      </w:r>
      <w:r>
        <w:rPr>
          <w:rStyle w:val="60"/>
          <w:sz w:val="24"/>
          <w:szCs w:val="24"/>
        </w:rPr>
        <w:t>________</w:t>
      </w:r>
    </w:p>
    <w:p w:rsidR="00704BB4" w:rsidRPr="00704BB4" w:rsidRDefault="00704BB4" w:rsidP="00704BB4">
      <w:pPr>
        <w:tabs>
          <w:tab w:val="left" w:pos="426"/>
        </w:tabs>
        <w:ind w:right="-143" w:hanging="709"/>
        <w:jc w:val="both"/>
        <w:rPr>
          <w:rStyle w:val="70"/>
          <w:sz w:val="20"/>
          <w:szCs w:val="20"/>
        </w:rPr>
      </w:pPr>
      <w:r w:rsidRPr="007242B7">
        <w:rPr>
          <w:rStyle w:val="70"/>
          <w:sz w:val="24"/>
          <w:szCs w:val="24"/>
        </w:rPr>
        <w:t xml:space="preserve">                                                 </w:t>
      </w:r>
      <w:r w:rsidRPr="00704BB4">
        <w:rPr>
          <w:rStyle w:val="70"/>
          <w:sz w:val="20"/>
          <w:szCs w:val="20"/>
        </w:rPr>
        <w:t>(фамилия, имя, отчество,  дата рождения слушателя)</w:t>
      </w:r>
    </w:p>
    <w:p w:rsidR="00704BB4" w:rsidRPr="007242B7" w:rsidRDefault="00704BB4" w:rsidP="00704BB4">
      <w:pPr>
        <w:tabs>
          <w:tab w:val="left" w:pos="426"/>
          <w:tab w:val="left" w:leader="underscore" w:pos="2842"/>
          <w:tab w:val="left" w:leader="underscore" w:pos="5837"/>
          <w:tab w:val="left" w:leader="underscore" w:pos="6696"/>
        </w:tabs>
        <w:ind w:right="-143" w:hanging="709"/>
        <w:jc w:val="both"/>
        <w:rPr>
          <w:rStyle w:val="60"/>
          <w:sz w:val="24"/>
          <w:szCs w:val="24"/>
        </w:rPr>
      </w:pPr>
      <w:r w:rsidRPr="007242B7">
        <w:rPr>
          <w:rStyle w:val="60"/>
          <w:sz w:val="24"/>
          <w:szCs w:val="24"/>
        </w:rPr>
        <w:t xml:space="preserve"> </w:t>
      </w:r>
    </w:p>
    <w:p w:rsidR="00704BB4" w:rsidRPr="007242B7" w:rsidRDefault="00704BB4" w:rsidP="00704BB4">
      <w:pPr>
        <w:tabs>
          <w:tab w:val="left" w:pos="426"/>
          <w:tab w:val="left" w:leader="underscore" w:pos="2842"/>
          <w:tab w:val="left" w:leader="underscore" w:pos="5837"/>
          <w:tab w:val="left" w:leader="underscore" w:pos="6696"/>
        </w:tabs>
        <w:ind w:right="-143" w:hanging="709"/>
        <w:jc w:val="both"/>
        <w:rPr>
          <w:rStyle w:val="60"/>
          <w:sz w:val="24"/>
          <w:szCs w:val="24"/>
        </w:rPr>
      </w:pPr>
      <w:r w:rsidRPr="007242B7">
        <w:rPr>
          <w:rStyle w:val="60"/>
          <w:sz w:val="24"/>
          <w:szCs w:val="24"/>
        </w:rPr>
        <w:t>в том, что он (а) обучался (обучалась) в период с «</w:t>
      </w:r>
      <w:r>
        <w:rPr>
          <w:rStyle w:val="60"/>
          <w:sz w:val="24"/>
          <w:szCs w:val="24"/>
        </w:rPr>
        <w:t>___</w:t>
      </w:r>
      <w:r w:rsidR="00030632">
        <w:rPr>
          <w:rStyle w:val="60"/>
          <w:sz w:val="24"/>
          <w:szCs w:val="24"/>
        </w:rPr>
        <w:t>_» _</w:t>
      </w:r>
      <w:r>
        <w:rPr>
          <w:rStyle w:val="60"/>
          <w:sz w:val="24"/>
          <w:szCs w:val="24"/>
        </w:rPr>
        <w:t xml:space="preserve">______________ </w:t>
      </w:r>
      <w:r w:rsidRPr="007242B7">
        <w:rPr>
          <w:rStyle w:val="60"/>
          <w:sz w:val="24"/>
          <w:szCs w:val="24"/>
        </w:rPr>
        <w:t>20</w:t>
      </w:r>
      <w:r w:rsidR="00030632">
        <w:rPr>
          <w:rStyle w:val="60"/>
          <w:sz w:val="24"/>
          <w:szCs w:val="24"/>
        </w:rPr>
        <w:t>_</w:t>
      </w:r>
      <w:r w:rsidRPr="007242B7">
        <w:rPr>
          <w:rStyle w:val="60"/>
          <w:sz w:val="24"/>
          <w:szCs w:val="24"/>
        </w:rPr>
        <w:t xml:space="preserve">__г.                 </w:t>
      </w:r>
    </w:p>
    <w:p w:rsidR="00704BB4" w:rsidRDefault="00704BB4" w:rsidP="00EC419F">
      <w:pPr>
        <w:tabs>
          <w:tab w:val="left" w:pos="426"/>
          <w:tab w:val="left" w:leader="underscore" w:pos="2842"/>
          <w:tab w:val="left" w:leader="underscore" w:pos="5837"/>
          <w:tab w:val="left" w:leader="underscore" w:pos="6696"/>
        </w:tabs>
        <w:ind w:right="-143" w:hanging="709"/>
        <w:jc w:val="both"/>
        <w:rPr>
          <w:rStyle w:val="60"/>
          <w:sz w:val="24"/>
          <w:szCs w:val="24"/>
        </w:rPr>
      </w:pPr>
      <w:r w:rsidRPr="007242B7">
        <w:rPr>
          <w:rStyle w:val="60"/>
          <w:sz w:val="24"/>
          <w:szCs w:val="24"/>
        </w:rPr>
        <w:t>по «___</w:t>
      </w:r>
      <w:r w:rsidR="000426FA" w:rsidRPr="007242B7">
        <w:rPr>
          <w:rStyle w:val="60"/>
          <w:sz w:val="24"/>
          <w:szCs w:val="24"/>
        </w:rPr>
        <w:t>_» _</w:t>
      </w:r>
      <w:r w:rsidRPr="007242B7">
        <w:rPr>
          <w:rStyle w:val="60"/>
          <w:sz w:val="24"/>
          <w:szCs w:val="24"/>
        </w:rPr>
        <w:t>___________20__</w:t>
      </w:r>
      <w:r w:rsidR="00EC419F">
        <w:rPr>
          <w:rStyle w:val="60"/>
          <w:sz w:val="24"/>
          <w:szCs w:val="24"/>
        </w:rPr>
        <w:t>__г. в группе №_______</w:t>
      </w:r>
      <w:r w:rsidRPr="007242B7">
        <w:rPr>
          <w:rStyle w:val="60"/>
          <w:sz w:val="24"/>
          <w:szCs w:val="24"/>
        </w:rPr>
        <w:t xml:space="preserve">в ЧУ ДПО </w:t>
      </w:r>
      <w:r w:rsidRPr="007242B7">
        <w:rPr>
          <w:rFonts w:ascii="Arial" w:hAnsi="Arial" w:cs="Arial"/>
          <w:color w:val="000000"/>
        </w:rPr>
        <w:t>«Учебный центр</w:t>
      </w:r>
      <w:r w:rsidR="00EC419F">
        <w:rPr>
          <w:rFonts w:ascii="Arial" w:hAnsi="Arial" w:cs="Arial"/>
          <w:color w:val="000000"/>
        </w:rPr>
        <w:t xml:space="preserve"> </w:t>
      </w:r>
      <w:r w:rsidRPr="007242B7">
        <w:rPr>
          <w:rFonts w:ascii="Arial" w:hAnsi="Arial" w:cs="Arial"/>
          <w:color w:val="000000"/>
        </w:rPr>
        <w:t>«Сатурн»</w:t>
      </w:r>
      <w:r w:rsidRPr="007242B7">
        <w:rPr>
          <w:rStyle w:val="60"/>
          <w:sz w:val="24"/>
          <w:szCs w:val="24"/>
        </w:rPr>
        <w:t xml:space="preserve"> </w:t>
      </w:r>
    </w:p>
    <w:p w:rsidR="00704BB4" w:rsidRPr="007242B7" w:rsidRDefault="00704BB4" w:rsidP="00704BB4">
      <w:pPr>
        <w:tabs>
          <w:tab w:val="left" w:leader="underscore" w:pos="2842"/>
          <w:tab w:val="left" w:leader="underscore" w:pos="5837"/>
          <w:tab w:val="left" w:leader="underscore" w:pos="6696"/>
        </w:tabs>
        <w:ind w:hanging="709"/>
        <w:jc w:val="both"/>
        <w:rPr>
          <w:rStyle w:val="60"/>
          <w:sz w:val="24"/>
          <w:szCs w:val="24"/>
        </w:rPr>
      </w:pPr>
    </w:p>
    <w:p w:rsidR="00704BB4" w:rsidRPr="00EC419F" w:rsidRDefault="00704BB4" w:rsidP="00EC419F">
      <w:pPr>
        <w:spacing w:line="210" w:lineRule="exact"/>
        <w:ind w:hanging="709"/>
      </w:pPr>
      <w:r w:rsidRPr="00EC419F">
        <w:rPr>
          <w:rStyle w:val="a8"/>
          <w:sz w:val="24"/>
          <w:szCs w:val="24"/>
        </w:rPr>
        <w:t>Объём учебной нагрузки на период обучения:</w:t>
      </w:r>
    </w:p>
    <w:p w:rsidR="00704BB4" w:rsidRPr="00EC419F" w:rsidRDefault="00704BB4" w:rsidP="00704BB4">
      <w:pPr>
        <w:rPr>
          <w:sz w:val="8"/>
          <w:szCs w:val="8"/>
        </w:rPr>
      </w:pPr>
    </w:p>
    <w:tbl>
      <w:tblPr>
        <w:tblStyle w:val="a3"/>
        <w:tblW w:w="10065" w:type="dxa"/>
        <w:tblInd w:w="-601" w:type="dxa"/>
        <w:tblLook w:val="04A0" w:firstRow="1" w:lastRow="0" w:firstColumn="1" w:lastColumn="0" w:noHBand="0" w:noVBand="1"/>
      </w:tblPr>
      <w:tblGrid>
        <w:gridCol w:w="851"/>
        <w:gridCol w:w="4253"/>
        <w:gridCol w:w="4961"/>
      </w:tblGrid>
      <w:tr w:rsidR="00704BB4" w:rsidRPr="00EC419F" w:rsidTr="00EC419F">
        <w:tc>
          <w:tcPr>
            <w:tcW w:w="851" w:type="dxa"/>
          </w:tcPr>
          <w:p w:rsidR="00704BB4" w:rsidRPr="00EC419F" w:rsidRDefault="00704BB4" w:rsidP="00704BB4">
            <w:pPr>
              <w:pStyle w:val="21"/>
              <w:shd w:val="clear" w:color="auto" w:fill="auto"/>
              <w:spacing w:after="60" w:line="210" w:lineRule="exact"/>
              <w:ind w:left="240"/>
              <w:jc w:val="left"/>
              <w:rPr>
                <w:sz w:val="24"/>
                <w:szCs w:val="24"/>
              </w:rPr>
            </w:pPr>
            <w:r w:rsidRPr="00EC419F">
              <w:rPr>
                <w:rStyle w:val="Arial105pt"/>
                <w:sz w:val="24"/>
                <w:szCs w:val="24"/>
              </w:rPr>
              <w:t>№</w:t>
            </w:r>
          </w:p>
          <w:p w:rsidR="00704BB4" w:rsidRPr="00EC419F" w:rsidRDefault="00704BB4" w:rsidP="00704BB4">
            <w:pPr>
              <w:pStyle w:val="21"/>
              <w:shd w:val="clear" w:color="auto" w:fill="auto"/>
              <w:spacing w:before="60" w:line="210" w:lineRule="exact"/>
              <w:ind w:left="240"/>
              <w:jc w:val="left"/>
              <w:rPr>
                <w:sz w:val="24"/>
                <w:szCs w:val="24"/>
              </w:rPr>
            </w:pPr>
            <w:r w:rsidRPr="00EC419F">
              <w:rPr>
                <w:rStyle w:val="Arial105pt"/>
                <w:sz w:val="24"/>
                <w:szCs w:val="24"/>
              </w:rPr>
              <w:t>п/п</w:t>
            </w:r>
          </w:p>
        </w:tc>
        <w:tc>
          <w:tcPr>
            <w:tcW w:w="4253" w:type="dxa"/>
          </w:tcPr>
          <w:p w:rsidR="00704BB4" w:rsidRPr="00EC419F" w:rsidRDefault="00704BB4" w:rsidP="00704BB4">
            <w:pPr>
              <w:pStyle w:val="21"/>
              <w:shd w:val="clear" w:color="auto" w:fill="auto"/>
              <w:spacing w:line="210" w:lineRule="exact"/>
              <w:jc w:val="center"/>
              <w:rPr>
                <w:sz w:val="24"/>
                <w:szCs w:val="24"/>
              </w:rPr>
            </w:pPr>
            <w:r w:rsidRPr="00EC419F">
              <w:rPr>
                <w:rStyle w:val="Arial105pt"/>
                <w:sz w:val="24"/>
                <w:szCs w:val="24"/>
              </w:rPr>
              <w:t>Наименование учебных дисциплин</w:t>
            </w:r>
          </w:p>
        </w:tc>
        <w:tc>
          <w:tcPr>
            <w:tcW w:w="4961" w:type="dxa"/>
          </w:tcPr>
          <w:p w:rsidR="00704BB4" w:rsidRPr="00EC419F" w:rsidRDefault="00704BB4" w:rsidP="00EC419F">
            <w:pPr>
              <w:pStyle w:val="21"/>
              <w:shd w:val="clear" w:color="auto" w:fill="auto"/>
              <w:spacing w:line="269" w:lineRule="exact"/>
              <w:ind w:left="460"/>
              <w:jc w:val="center"/>
              <w:rPr>
                <w:sz w:val="24"/>
                <w:szCs w:val="24"/>
              </w:rPr>
            </w:pPr>
            <w:r w:rsidRPr="00EC419F">
              <w:rPr>
                <w:rStyle w:val="Arial105pt"/>
                <w:sz w:val="24"/>
                <w:szCs w:val="24"/>
              </w:rPr>
              <w:t>Объём учебной нагрузки за период обучения в часах</w:t>
            </w:r>
          </w:p>
        </w:tc>
      </w:tr>
      <w:tr w:rsidR="00704BB4" w:rsidTr="00EC419F">
        <w:tc>
          <w:tcPr>
            <w:tcW w:w="851" w:type="dxa"/>
          </w:tcPr>
          <w:p w:rsidR="00704BB4" w:rsidRPr="00704BB4" w:rsidRDefault="00704BB4" w:rsidP="00EC419F">
            <w:pPr>
              <w:tabs>
                <w:tab w:val="left" w:pos="3427"/>
                <w:tab w:val="left" w:leader="underscore" w:pos="5266"/>
                <w:tab w:val="right" w:pos="7776"/>
                <w:tab w:val="right" w:pos="8251"/>
              </w:tabs>
              <w:jc w:val="center"/>
              <w:rPr>
                <w:rStyle w:val="70"/>
                <w:sz w:val="24"/>
                <w:szCs w:val="24"/>
              </w:rPr>
            </w:pPr>
            <w:r w:rsidRPr="00704BB4">
              <w:rPr>
                <w:rStyle w:val="70"/>
                <w:sz w:val="24"/>
                <w:szCs w:val="24"/>
              </w:rPr>
              <w:t>1.</w:t>
            </w:r>
          </w:p>
        </w:tc>
        <w:tc>
          <w:tcPr>
            <w:tcW w:w="4253" w:type="dxa"/>
          </w:tcPr>
          <w:p w:rsidR="00704BB4" w:rsidRPr="00704BB4" w:rsidRDefault="00704BB4" w:rsidP="00EC419F">
            <w:pPr>
              <w:tabs>
                <w:tab w:val="left" w:pos="3427"/>
                <w:tab w:val="left" w:leader="underscore" w:pos="5266"/>
                <w:tab w:val="right" w:pos="7776"/>
                <w:tab w:val="right" w:pos="8251"/>
              </w:tabs>
              <w:jc w:val="center"/>
              <w:rPr>
                <w:rStyle w:val="70"/>
                <w:sz w:val="24"/>
                <w:szCs w:val="24"/>
              </w:rPr>
            </w:pPr>
            <w:r w:rsidRPr="00704BB4">
              <w:rPr>
                <w:rStyle w:val="70"/>
                <w:sz w:val="24"/>
                <w:szCs w:val="24"/>
              </w:rPr>
              <w:t>2.</w:t>
            </w:r>
          </w:p>
        </w:tc>
        <w:tc>
          <w:tcPr>
            <w:tcW w:w="4961" w:type="dxa"/>
          </w:tcPr>
          <w:p w:rsidR="00704BB4" w:rsidRPr="00704BB4" w:rsidRDefault="00704BB4" w:rsidP="00EC419F">
            <w:pPr>
              <w:tabs>
                <w:tab w:val="left" w:pos="3427"/>
                <w:tab w:val="left" w:leader="underscore" w:pos="5266"/>
                <w:tab w:val="right" w:pos="7776"/>
                <w:tab w:val="right" w:pos="8251"/>
              </w:tabs>
              <w:jc w:val="center"/>
              <w:rPr>
                <w:rStyle w:val="70"/>
                <w:sz w:val="24"/>
                <w:szCs w:val="24"/>
              </w:rPr>
            </w:pPr>
            <w:r w:rsidRPr="00704BB4">
              <w:rPr>
                <w:rStyle w:val="70"/>
                <w:sz w:val="24"/>
                <w:szCs w:val="24"/>
              </w:rPr>
              <w:t>3.</w:t>
            </w:r>
          </w:p>
        </w:tc>
      </w:tr>
      <w:tr w:rsidR="00704BB4" w:rsidTr="00EC419F">
        <w:tc>
          <w:tcPr>
            <w:tcW w:w="851" w:type="dxa"/>
          </w:tcPr>
          <w:p w:rsidR="00704BB4" w:rsidRDefault="00704BB4" w:rsidP="00704BB4">
            <w:pPr>
              <w:tabs>
                <w:tab w:val="left" w:pos="3427"/>
                <w:tab w:val="left" w:leader="underscore" w:pos="5266"/>
                <w:tab w:val="right" w:pos="7776"/>
                <w:tab w:val="right" w:pos="8251"/>
              </w:tabs>
              <w:jc w:val="both"/>
              <w:rPr>
                <w:rStyle w:val="70"/>
              </w:rPr>
            </w:pPr>
          </w:p>
        </w:tc>
        <w:tc>
          <w:tcPr>
            <w:tcW w:w="4253" w:type="dxa"/>
          </w:tcPr>
          <w:p w:rsidR="00704BB4" w:rsidRDefault="00704BB4" w:rsidP="00704BB4">
            <w:pPr>
              <w:tabs>
                <w:tab w:val="left" w:pos="3427"/>
                <w:tab w:val="left" w:leader="underscore" w:pos="5266"/>
                <w:tab w:val="right" w:pos="7776"/>
                <w:tab w:val="right" w:pos="8251"/>
              </w:tabs>
              <w:jc w:val="both"/>
              <w:rPr>
                <w:rStyle w:val="70"/>
              </w:rPr>
            </w:pPr>
          </w:p>
          <w:p w:rsidR="00704BB4" w:rsidRDefault="00704BB4" w:rsidP="00704BB4">
            <w:pPr>
              <w:tabs>
                <w:tab w:val="left" w:pos="3427"/>
                <w:tab w:val="left" w:leader="underscore" w:pos="5266"/>
                <w:tab w:val="right" w:pos="7776"/>
                <w:tab w:val="right" w:pos="8251"/>
              </w:tabs>
              <w:jc w:val="both"/>
              <w:rPr>
                <w:rStyle w:val="70"/>
              </w:rPr>
            </w:pPr>
          </w:p>
        </w:tc>
        <w:tc>
          <w:tcPr>
            <w:tcW w:w="4961" w:type="dxa"/>
          </w:tcPr>
          <w:p w:rsidR="00704BB4" w:rsidRDefault="00704BB4" w:rsidP="00704BB4">
            <w:pPr>
              <w:tabs>
                <w:tab w:val="left" w:pos="3427"/>
                <w:tab w:val="left" w:leader="underscore" w:pos="5266"/>
                <w:tab w:val="right" w:pos="7776"/>
                <w:tab w:val="right" w:pos="8251"/>
              </w:tabs>
              <w:jc w:val="both"/>
              <w:rPr>
                <w:rStyle w:val="70"/>
              </w:rPr>
            </w:pPr>
          </w:p>
        </w:tc>
      </w:tr>
    </w:tbl>
    <w:p w:rsidR="00704BB4" w:rsidRDefault="00704BB4" w:rsidP="00704BB4">
      <w:pPr>
        <w:tabs>
          <w:tab w:val="left" w:pos="3427"/>
          <w:tab w:val="left" w:leader="underscore" w:pos="5266"/>
          <w:tab w:val="right" w:pos="7776"/>
          <w:tab w:val="right" w:pos="8251"/>
        </w:tabs>
        <w:ind w:left="119"/>
        <w:jc w:val="both"/>
        <w:rPr>
          <w:rStyle w:val="70"/>
        </w:rPr>
      </w:pPr>
    </w:p>
    <w:p w:rsidR="00704BB4" w:rsidRPr="00704BB4" w:rsidRDefault="00704BB4" w:rsidP="00704BB4">
      <w:pPr>
        <w:tabs>
          <w:tab w:val="left" w:pos="3427"/>
          <w:tab w:val="left" w:leader="underscore" w:pos="5266"/>
          <w:tab w:val="right" w:pos="7776"/>
          <w:tab w:val="right" w:pos="8251"/>
        </w:tabs>
        <w:ind w:left="119"/>
        <w:rPr>
          <w:rStyle w:val="60"/>
          <w:sz w:val="24"/>
          <w:szCs w:val="24"/>
        </w:rPr>
      </w:pPr>
      <w:r w:rsidRPr="00704BB4">
        <w:rPr>
          <w:rStyle w:val="60"/>
          <w:sz w:val="24"/>
          <w:szCs w:val="24"/>
        </w:rPr>
        <w:t>Директор у</w:t>
      </w:r>
      <w:r w:rsidRPr="00704BB4">
        <w:rPr>
          <w:rFonts w:ascii="Arial" w:hAnsi="Arial" w:cs="Arial"/>
          <w:color w:val="000000"/>
        </w:rPr>
        <w:t>чебного центра «</w:t>
      </w:r>
      <w:proofErr w:type="gramStart"/>
      <w:r w:rsidRPr="00704BB4">
        <w:rPr>
          <w:rFonts w:ascii="Arial" w:hAnsi="Arial" w:cs="Arial"/>
          <w:color w:val="000000"/>
        </w:rPr>
        <w:t xml:space="preserve">Сатурн»   </w:t>
      </w:r>
      <w:proofErr w:type="gramEnd"/>
      <w:r w:rsidRPr="00704BB4">
        <w:rPr>
          <w:rFonts w:ascii="Arial" w:hAnsi="Arial" w:cs="Arial"/>
          <w:color w:val="000000"/>
        </w:rPr>
        <w:t xml:space="preserve">            </w:t>
      </w:r>
      <w:r w:rsidRPr="00704BB4">
        <w:rPr>
          <w:rStyle w:val="60"/>
          <w:sz w:val="24"/>
          <w:szCs w:val="24"/>
        </w:rPr>
        <w:t xml:space="preserve">                          </w:t>
      </w:r>
      <w:r>
        <w:rPr>
          <w:rStyle w:val="60"/>
          <w:sz w:val="24"/>
          <w:szCs w:val="24"/>
        </w:rPr>
        <w:t>М.А.</w:t>
      </w:r>
      <w:r w:rsidRPr="00704BB4">
        <w:rPr>
          <w:rStyle w:val="60"/>
          <w:sz w:val="24"/>
          <w:szCs w:val="24"/>
        </w:rPr>
        <w:t xml:space="preserve"> Юнусов</w:t>
      </w:r>
    </w:p>
    <w:p w:rsidR="00704BB4" w:rsidRPr="00704BB4" w:rsidRDefault="00704BB4" w:rsidP="00704BB4">
      <w:pPr>
        <w:tabs>
          <w:tab w:val="left" w:pos="3427"/>
          <w:tab w:val="left" w:leader="underscore" w:pos="5266"/>
          <w:tab w:val="right" w:pos="7776"/>
          <w:tab w:val="right" w:pos="8251"/>
        </w:tabs>
        <w:ind w:left="119"/>
        <w:jc w:val="both"/>
      </w:pPr>
    </w:p>
    <w:p w:rsidR="00704BB4" w:rsidRDefault="00030632" w:rsidP="00704BB4">
      <w:pPr>
        <w:tabs>
          <w:tab w:val="left" w:leader="underscore" w:pos="2170"/>
          <w:tab w:val="left" w:leader="underscore" w:pos="4082"/>
          <w:tab w:val="left" w:leader="underscore" w:pos="4742"/>
        </w:tabs>
        <w:spacing w:after="184" w:line="210" w:lineRule="exact"/>
        <w:ind w:left="120"/>
        <w:jc w:val="both"/>
        <w:rPr>
          <w:rStyle w:val="60"/>
          <w:sz w:val="24"/>
          <w:szCs w:val="24"/>
        </w:rPr>
      </w:pPr>
      <w:r>
        <w:rPr>
          <w:rStyle w:val="60"/>
          <w:sz w:val="24"/>
          <w:szCs w:val="24"/>
        </w:rPr>
        <w:t>Дата выдачи «____</w:t>
      </w:r>
      <w:r w:rsidRPr="00704BB4">
        <w:rPr>
          <w:rStyle w:val="60"/>
          <w:sz w:val="24"/>
          <w:szCs w:val="24"/>
        </w:rPr>
        <w:t xml:space="preserve">» </w:t>
      </w:r>
      <w:r w:rsidRPr="00704BB4">
        <w:rPr>
          <w:rStyle w:val="60"/>
          <w:sz w:val="24"/>
          <w:szCs w:val="24"/>
        </w:rPr>
        <w:tab/>
      </w:r>
      <w:r w:rsidR="00704BB4" w:rsidRPr="00704BB4">
        <w:rPr>
          <w:rStyle w:val="60"/>
          <w:sz w:val="24"/>
          <w:szCs w:val="24"/>
        </w:rPr>
        <w:t>20</w:t>
      </w:r>
      <w:r>
        <w:rPr>
          <w:rStyle w:val="60"/>
          <w:sz w:val="24"/>
          <w:szCs w:val="24"/>
        </w:rPr>
        <w:t>_</w:t>
      </w:r>
      <w:r w:rsidR="00704BB4">
        <w:rPr>
          <w:rStyle w:val="60"/>
          <w:sz w:val="24"/>
          <w:szCs w:val="24"/>
        </w:rPr>
        <w:t>___</w:t>
      </w:r>
      <w:r w:rsidR="00704BB4" w:rsidRPr="00704BB4">
        <w:rPr>
          <w:rStyle w:val="60"/>
          <w:sz w:val="24"/>
          <w:szCs w:val="24"/>
        </w:rPr>
        <w:t>г.</w:t>
      </w:r>
    </w:p>
    <w:sectPr w:rsidR="00704BB4" w:rsidSect="00037F36">
      <w:pgSz w:w="11906" w:h="16838"/>
      <w:pgMar w:top="567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66850"/>
    <w:multiLevelType w:val="multilevel"/>
    <w:tmpl w:val="24BA3D4A"/>
    <w:lvl w:ilvl="0">
      <w:start w:val="4"/>
      <w:numFmt w:val="decimal"/>
      <w:lvlText w:val="2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5537B8"/>
    <w:multiLevelType w:val="multilevel"/>
    <w:tmpl w:val="84F8BAA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15EC44F1"/>
    <w:multiLevelType w:val="multilevel"/>
    <w:tmpl w:val="22DCA7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F1811F4"/>
    <w:multiLevelType w:val="multilevel"/>
    <w:tmpl w:val="EB72F5B6"/>
    <w:lvl w:ilvl="0">
      <w:start w:val="2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20"/>
      <w:numFmt w:val="decimal"/>
      <w:lvlText w:val="%1.%2"/>
      <w:lvlJc w:val="left"/>
      <w:pPr>
        <w:ind w:left="468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6F01195"/>
    <w:multiLevelType w:val="hybridMultilevel"/>
    <w:tmpl w:val="37F2A826"/>
    <w:lvl w:ilvl="0" w:tplc="B778E502">
      <w:start w:val="1"/>
      <w:numFmt w:val="decimal"/>
      <w:lvlText w:val="%1."/>
      <w:lvlJc w:val="left"/>
      <w:pPr>
        <w:ind w:left="4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020" w:hanging="360"/>
      </w:pPr>
    </w:lvl>
    <w:lvl w:ilvl="2" w:tplc="0419001B" w:tentative="1">
      <w:start w:val="1"/>
      <w:numFmt w:val="lowerRoman"/>
      <w:lvlText w:val="%3."/>
      <w:lvlJc w:val="right"/>
      <w:pPr>
        <w:ind w:left="5740" w:hanging="180"/>
      </w:pPr>
    </w:lvl>
    <w:lvl w:ilvl="3" w:tplc="0419000F" w:tentative="1">
      <w:start w:val="1"/>
      <w:numFmt w:val="decimal"/>
      <w:lvlText w:val="%4."/>
      <w:lvlJc w:val="left"/>
      <w:pPr>
        <w:ind w:left="6460" w:hanging="360"/>
      </w:pPr>
    </w:lvl>
    <w:lvl w:ilvl="4" w:tplc="04190019" w:tentative="1">
      <w:start w:val="1"/>
      <w:numFmt w:val="lowerLetter"/>
      <w:lvlText w:val="%5."/>
      <w:lvlJc w:val="left"/>
      <w:pPr>
        <w:ind w:left="7180" w:hanging="360"/>
      </w:pPr>
    </w:lvl>
    <w:lvl w:ilvl="5" w:tplc="0419001B" w:tentative="1">
      <w:start w:val="1"/>
      <w:numFmt w:val="lowerRoman"/>
      <w:lvlText w:val="%6."/>
      <w:lvlJc w:val="right"/>
      <w:pPr>
        <w:ind w:left="7900" w:hanging="180"/>
      </w:pPr>
    </w:lvl>
    <w:lvl w:ilvl="6" w:tplc="0419000F" w:tentative="1">
      <w:start w:val="1"/>
      <w:numFmt w:val="decimal"/>
      <w:lvlText w:val="%7."/>
      <w:lvlJc w:val="left"/>
      <w:pPr>
        <w:ind w:left="8620" w:hanging="360"/>
      </w:pPr>
    </w:lvl>
    <w:lvl w:ilvl="7" w:tplc="04190019" w:tentative="1">
      <w:start w:val="1"/>
      <w:numFmt w:val="lowerLetter"/>
      <w:lvlText w:val="%8."/>
      <w:lvlJc w:val="left"/>
      <w:pPr>
        <w:ind w:left="9340" w:hanging="360"/>
      </w:pPr>
    </w:lvl>
    <w:lvl w:ilvl="8" w:tplc="0419001B" w:tentative="1">
      <w:start w:val="1"/>
      <w:numFmt w:val="lowerRoman"/>
      <w:lvlText w:val="%9."/>
      <w:lvlJc w:val="right"/>
      <w:pPr>
        <w:ind w:left="10060" w:hanging="180"/>
      </w:pPr>
    </w:lvl>
  </w:abstractNum>
  <w:abstractNum w:abstractNumId="5" w15:restartNumberingAfterBreak="0">
    <w:nsid w:val="2C6D1160"/>
    <w:multiLevelType w:val="multilevel"/>
    <w:tmpl w:val="7EA850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89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82475D5"/>
    <w:multiLevelType w:val="hybridMultilevel"/>
    <w:tmpl w:val="86503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671165"/>
    <w:multiLevelType w:val="multilevel"/>
    <w:tmpl w:val="E966793A"/>
    <w:lvl w:ilvl="0">
      <w:start w:val="1"/>
      <w:numFmt w:val="decimal"/>
      <w:lvlText w:val="2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6860B74"/>
    <w:multiLevelType w:val="multilevel"/>
    <w:tmpl w:val="42122DF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46A62C8"/>
    <w:multiLevelType w:val="hybridMultilevel"/>
    <w:tmpl w:val="C64E11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7"/>
  </w:num>
  <w:num w:numId="4">
    <w:abstractNumId w:val="0"/>
  </w:num>
  <w:num w:numId="5">
    <w:abstractNumId w:val="8"/>
  </w:num>
  <w:num w:numId="6">
    <w:abstractNumId w:val="4"/>
  </w:num>
  <w:num w:numId="7">
    <w:abstractNumId w:val="2"/>
  </w:num>
  <w:num w:numId="8">
    <w:abstractNumId w:val="5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D18B2"/>
    <w:rsid w:val="00015CB1"/>
    <w:rsid w:val="00030632"/>
    <w:rsid w:val="00037F36"/>
    <w:rsid w:val="000426FA"/>
    <w:rsid w:val="00054557"/>
    <w:rsid w:val="00067C78"/>
    <w:rsid w:val="00072E50"/>
    <w:rsid w:val="000B4E81"/>
    <w:rsid w:val="000B7C37"/>
    <w:rsid w:val="000C6D76"/>
    <w:rsid w:val="000F0E36"/>
    <w:rsid w:val="00140321"/>
    <w:rsid w:val="00140FB5"/>
    <w:rsid w:val="00192646"/>
    <w:rsid w:val="001A37F5"/>
    <w:rsid w:val="001B2A8F"/>
    <w:rsid w:val="001D0CE6"/>
    <w:rsid w:val="001D3A28"/>
    <w:rsid w:val="00225CAD"/>
    <w:rsid w:val="002404D9"/>
    <w:rsid w:val="002528FC"/>
    <w:rsid w:val="002702B8"/>
    <w:rsid w:val="002F794A"/>
    <w:rsid w:val="002F7A59"/>
    <w:rsid w:val="00313C80"/>
    <w:rsid w:val="0035684A"/>
    <w:rsid w:val="0036142B"/>
    <w:rsid w:val="00381011"/>
    <w:rsid w:val="00394F89"/>
    <w:rsid w:val="00456273"/>
    <w:rsid w:val="004845F5"/>
    <w:rsid w:val="004847CB"/>
    <w:rsid w:val="004946A6"/>
    <w:rsid w:val="004A11C9"/>
    <w:rsid w:val="00506006"/>
    <w:rsid w:val="00585EC6"/>
    <w:rsid w:val="0060140C"/>
    <w:rsid w:val="00623F20"/>
    <w:rsid w:val="00682B69"/>
    <w:rsid w:val="006A7595"/>
    <w:rsid w:val="006C39B2"/>
    <w:rsid w:val="006E2BD7"/>
    <w:rsid w:val="006F0D0D"/>
    <w:rsid w:val="00704BB4"/>
    <w:rsid w:val="007242B7"/>
    <w:rsid w:val="00737A39"/>
    <w:rsid w:val="00740860"/>
    <w:rsid w:val="00785A48"/>
    <w:rsid w:val="00796C81"/>
    <w:rsid w:val="007A5C62"/>
    <w:rsid w:val="007B188C"/>
    <w:rsid w:val="007E4FD7"/>
    <w:rsid w:val="008300D9"/>
    <w:rsid w:val="00862F0F"/>
    <w:rsid w:val="00882A4D"/>
    <w:rsid w:val="008A12A0"/>
    <w:rsid w:val="008A30EB"/>
    <w:rsid w:val="008C0AC8"/>
    <w:rsid w:val="008D03B6"/>
    <w:rsid w:val="008D18B2"/>
    <w:rsid w:val="00905E17"/>
    <w:rsid w:val="0092462D"/>
    <w:rsid w:val="00971E76"/>
    <w:rsid w:val="009A154F"/>
    <w:rsid w:val="009A3F0D"/>
    <w:rsid w:val="009A5BF0"/>
    <w:rsid w:val="009B6327"/>
    <w:rsid w:val="009C2C5B"/>
    <w:rsid w:val="009F14A8"/>
    <w:rsid w:val="00A02CCF"/>
    <w:rsid w:val="00A24688"/>
    <w:rsid w:val="00A345D9"/>
    <w:rsid w:val="00A36B72"/>
    <w:rsid w:val="00A43355"/>
    <w:rsid w:val="00A63649"/>
    <w:rsid w:val="00AB2126"/>
    <w:rsid w:val="00AF4925"/>
    <w:rsid w:val="00B0260E"/>
    <w:rsid w:val="00B43BF3"/>
    <w:rsid w:val="00BA4EE6"/>
    <w:rsid w:val="00C25641"/>
    <w:rsid w:val="00C50F40"/>
    <w:rsid w:val="00C607FC"/>
    <w:rsid w:val="00C655E5"/>
    <w:rsid w:val="00C7203D"/>
    <w:rsid w:val="00CB677C"/>
    <w:rsid w:val="00CC7755"/>
    <w:rsid w:val="00D014D2"/>
    <w:rsid w:val="00D04BBA"/>
    <w:rsid w:val="00D068C0"/>
    <w:rsid w:val="00D41B85"/>
    <w:rsid w:val="00D67B28"/>
    <w:rsid w:val="00D918DA"/>
    <w:rsid w:val="00DB5FF0"/>
    <w:rsid w:val="00DD09A4"/>
    <w:rsid w:val="00DE29B1"/>
    <w:rsid w:val="00E54C62"/>
    <w:rsid w:val="00E7435A"/>
    <w:rsid w:val="00E76535"/>
    <w:rsid w:val="00E84056"/>
    <w:rsid w:val="00E879C5"/>
    <w:rsid w:val="00E936A3"/>
    <w:rsid w:val="00EC419F"/>
    <w:rsid w:val="00ED0FFF"/>
    <w:rsid w:val="00F84636"/>
    <w:rsid w:val="00F87A86"/>
    <w:rsid w:val="00FC19B3"/>
    <w:rsid w:val="00FD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0C6DAE-9D91-4FE6-8E57-AFCD7C89A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6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0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23F20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DE29B1"/>
    <w:pPr>
      <w:spacing w:before="100" w:beforeAutospacing="1" w:after="100" w:afterAutospacing="1"/>
    </w:pPr>
  </w:style>
  <w:style w:type="character" w:customStyle="1" w:styleId="2">
    <w:name w:val="Основной текст (2)_"/>
    <w:basedOn w:val="a0"/>
    <w:link w:val="20"/>
    <w:rsid w:val="00C655E5"/>
    <w:rPr>
      <w:rFonts w:ascii="Times New Roman" w:eastAsia="Times New Roman" w:hAnsi="Times New Roman" w:cs="Times New Roman"/>
      <w:b/>
      <w:bCs/>
      <w:sz w:val="23"/>
      <w:szCs w:val="23"/>
      <w:shd w:val="clear" w:color="auto" w:fill="FFFFFF"/>
    </w:rPr>
  </w:style>
  <w:style w:type="character" w:customStyle="1" w:styleId="3">
    <w:name w:val="Основной текст (3)_"/>
    <w:basedOn w:val="a0"/>
    <w:link w:val="30"/>
    <w:rsid w:val="00C655E5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4">
    <w:name w:val="Основной текст (4)_"/>
    <w:basedOn w:val="a0"/>
    <w:link w:val="40"/>
    <w:rsid w:val="00C655E5"/>
    <w:rPr>
      <w:rFonts w:ascii="Times New Roman" w:eastAsia="Times New Roman" w:hAnsi="Times New Roman" w:cs="Times New Roman"/>
      <w:b/>
      <w:bCs/>
      <w:sz w:val="34"/>
      <w:szCs w:val="34"/>
      <w:shd w:val="clear" w:color="auto" w:fill="FFFFFF"/>
    </w:rPr>
  </w:style>
  <w:style w:type="character" w:customStyle="1" w:styleId="5">
    <w:name w:val="Основной текст (5)_"/>
    <w:basedOn w:val="a0"/>
    <w:link w:val="50"/>
    <w:rsid w:val="00C655E5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a6">
    <w:name w:val="Основной текст_"/>
    <w:basedOn w:val="a0"/>
    <w:link w:val="21"/>
    <w:rsid w:val="00C655E5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1">
    <w:name w:val="Основной текст1"/>
    <w:basedOn w:val="a6"/>
    <w:rsid w:val="00C655E5"/>
    <w:rPr>
      <w:rFonts w:ascii="Times New Roman" w:eastAsia="Times New Roman" w:hAnsi="Times New Roman" w:cs="Times New Roman"/>
      <w:color w:val="000000"/>
      <w:spacing w:val="0"/>
      <w:w w:val="100"/>
      <w:position w:val="0"/>
      <w:sz w:val="23"/>
      <w:szCs w:val="23"/>
      <w:shd w:val="clear" w:color="auto" w:fill="FFFFFF"/>
      <w:lang w:val="ru-RU"/>
    </w:rPr>
  </w:style>
  <w:style w:type="character" w:customStyle="1" w:styleId="6Exact">
    <w:name w:val="Основной текст (6) Exact"/>
    <w:basedOn w:val="6"/>
    <w:rsid w:val="00C655E5"/>
    <w:rPr>
      <w:rFonts w:ascii="Arial" w:eastAsia="Arial" w:hAnsi="Arial" w:cs="Arial"/>
      <w:b w:val="0"/>
      <w:bCs w:val="0"/>
      <w:i w:val="0"/>
      <w:iCs w:val="0"/>
      <w:smallCaps w:val="0"/>
      <w:strike w:val="0"/>
      <w:spacing w:val="2"/>
      <w:sz w:val="20"/>
      <w:szCs w:val="20"/>
      <w:u w:val="none"/>
    </w:rPr>
  </w:style>
  <w:style w:type="character" w:customStyle="1" w:styleId="6">
    <w:name w:val="Основной текст (6)_"/>
    <w:basedOn w:val="a0"/>
    <w:rsid w:val="00C655E5"/>
    <w:rPr>
      <w:rFonts w:ascii="Arial" w:eastAsia="Arial" w:hAnsi="Arial" w:cs="Arial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10">
    <w:name w:val="Заголовок №1_"/>
    <w:basedOn w:val="a0"/>
    <w:link w:val="11"/>
    <w:rsid w:val="00C655E5"/>
    <w:rPr>
      <w:rFonts w:ascii="Times New Roman" w:eastAsia="Times New Roman" w:hAnsi="Times New Roman" w:cs="Times New Roman"/>
      <w:b/>
      <w:bCs/>
      <w:sz w:val="31"/>
      <w:szCs w:val="31"/>
      <w:shd w:val="clear" w:color="auto" w:fill="FFFFFF"/>
    </w:rPr>
  </w:style>
  <w:style w:type="character" w:customStyle="1" w:styleId="22">
    <w:name w:val="Заголовок №2_"/>
    <w:basedOn w:val="a0"/>
    <w:rsid w:val="00C655E5"/>
    <w:rPr>
      <w:rFonts w:ascii="Arial" w:eastAsia="Arial" w:hAnsi="Arial" w:cs="Arial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23">
    <w:name w:val="Заголовок №2"/>
    <w:basedOn w:val="22"/>
    <w:rsid w:val="00C655E5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/>
    </w:rPr>
  </w:style>
  <w:style w:type="character" w:customStyle="1" w:styleId="60">
    <w:name w:val="Основной текст (6)"/>
    <w:basedOn w:val="6"/>
    <w:rsid w:val="00C655E5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/>
    </w:rPr>
  </w:style>
  <w:style w:type="character" w:customStyle="1" w:styleId="7">
    <w:name w:val="Основной текст (7)_"/>
    <w:basedOn w:val="a0"/>
    <w:rsid w:val="00C655E5"/>
    <w:rPr>
      <w:rFonts w:ascii="Arial" w:eastAsia="Arial" w:hAnsi="Arial" w:cs="Arial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70">
    <w:name w:val="Основной текст (7)"/>
    <w:basedOn w:val="7"/>
    <w:rsid w:val="00C655E5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/>
    </w:rPr>
  </w:style>
  <w:style w:type="character" w:customStyle="1" w:styleId="Arial105pt">
    <w:name w:val="Основной текст + Arial;10;5 pt;Полужирный"/>
    <w:basedOn w:val="a6"/>
    <w:rsid w:val="00C655E5"/>
    <w:rPr>
      <w:rFonts w:ascii="Arial" w:eastAsia="Arial" w:hAnsi="Arial" w:cs="Arial"/>
      <w:b/>
      <w:bCs/>
      <w:color w:val="000000"/>
      <w:spacing w:val="0"/>
      <w:w w:val="100"/>
      <w:position w:val="0"/>
      <w:sz w:val="21"/>
      <w:szCs w:val="21"/>
      <w:shd w:val="clear" w:color="auto" w:fill="FFFFFF"/>
      <w:lang w:val="ru-RU"/>
    </w:rPr>
  </w:style>
  <w:style w:type="character" w:customStyle="1" w:styleId="Arial85pt">
    <w:name w:val="Основной текст + Arial;8;5 pt;Полужирный"/>
    <w:basedOn w:val="a6"/>
    <w:rsid w:val="00C655E5"/>
    <w:rPr>
      <w:rFonts w:ascii="Arial" w:eastAsia="Arial" w:hAnsi="Arial" w:cs="Arial"/>
      <w:b/>
      <w:bCs/>
      <w:color w:val="000000"/>
      <w:spacing w:val="0"/>
      <w:w w:val="100"/>
      <w:position w:val="0"/>
      <w:sz w:val="17"/>
      <w:szCs w:val="17"/>
      <w:shd w:val="clear" w:color="auto" w:fill="FFFFFF"/>
      <w:lang w:val="ru-RU"/>
    </w:rPr>
  </w:style>
  <w:style w:type="character" w:customStyle="1" w:styleId="a7">
    <w:name w:val="Подпись к таблице_"/>
    <w:basedOn w:val="a0"/>
    <w:rsid w:val="00C655E5"/>
    <w:rPr>
      <w:rFonts w:ascii="Arial" w:eastAsia="Arial" w:hAnsi="Arial" w:cs="Arial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a8">
    <w:name w:val="Подпись к таблице"/>
    <w:basedOn w:val="a7"/>
    <w:rsid w:val="00C655E5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/>
    </w:rPr>
  </w:style>
  <w:style w:type="paragraph" w:customStyle="1" w:styleId="20">
    <w:name w:val="Основной текст (2)"/>
    <w:basedOn w:val="a"/>
    <w:link w:val="2"/>
    <w:rsid w:val="00C655E5"/>
    <w:pPr>
      <w:widowControl w:val="0"/>
      <w:shd w:val="clear" w:color="auto" w:fill="FFFFFF"/>
      <w:spacing w:after="960" w:line="274" w:lineRule="exact"/>
      <w:jc w:val="center"/>
    </w:pPr>
    <w:rPr>
      <w:b/>
      <w:bCs/>
      <w:sz w:val="23"/>
      <w:szCs w:val="23"/>
      <w:lang w:eastAsia="en-US"/>
    </w:rPr>
  </w:style>
  <w:style w:type="paragraph" w:customStyle="1" w:styleId="30">
    <w:name w:val="Основной текст (3)"/>
    <w:basedOn w:val="a"/>
    <w:link w:val="3"/>
    <w:rsid w:val="00C655E5"/>
    <w:pPr>
      <w:widowControl w:val="0"/>
      <w:shd w:val="clear" w:color="auto" w:fill="FFFFFF"/>
      <w:spacing w:before="960" w:line="250" w:lineRule="exact"/>
      <w:jc w:val="right"/>
    </w:pPr>
    <w:rPr>
      <w:b/>
      <w:bCs/>
      <w:sz w:val="20"/>
      <w:szCs w:val="20"/>
      <w:lang w:eastAsia="en-US"/>
    </w:rPr>
  </w:style>
  <w:style w:type="paragraph" w:customStyle="1" w:styleId="40">
    <w:name w:val="Основной текст (4)"/>
    <w:basedOn w:val="a"/>
    <w:link w:val="4"/>
    <w:rsid w:val="00C655E5"/>
    <w:pPr>
      <w:widowControl w:val="0"/>
      <w:shd w:val="clear" w:color="auto" w:fill="FFFFFF"/>
      <w:spacing w:before="1560" w:after="300" w:line="0" w:lineRule="atLeast"/>
      <w:jc w:val="center"/>
    </w:pPr>
    <w:rPr>
      <w:b/>
      <w:bCs/>
      <w:sz w:val="34"/>
      <w:szCs w:val="34"/>
      <w:lang w:eastAsia="en-US"/>
    </w:rPr>
  </w:style>
  <w:style w:type="paragraph" w:customStyle="1" w:styleId="50">
    <w:name w:val="Основной текст (5)"/>
    <w:basedOn w:val="a"/>
    <w:link w:val="5"/>
    <w:rsid w:val="00C655E5"/>
    <w:pPr>
      <w:widowControl w:val="0"/>
      <w:shd w:val="clear" w:color="auto" w:fill="FFFFFF"/>
      <w:spacing w:before="6240" w:line="571" w:lineRule="exact"/>
      <w:jc w:val="center"/>
    </w:pPr>
    <w:rPr>
      <w:sz w:val="28"/>
      <w:szCs w:val="28"/>
      <w:lang w:eastAsia="en-US"/>
    </w:rPr>
  </w:style>
  <w:style w:type="paragraph" w:customStyle="1" w:styleId="21">
    <w:name w:val="Основной текст2"/>
    <w:basedOn w:val="a"/>
    <w:link w:val="a6"/>
    <w:rsid w:val="00C655E5"/>
    <w:pPr>
      <w:widowControl w:val="0"/>
      <w:shd w:val="clear" w:color="auto" w:fill="FFFFFF"/>
      <w:spacing w:line="274" w:lineRule="exact"/>
      <w:jc w:val="both"/>
    </w:pPr>
    <w:rPr>
      <w:sz w:val="23"/>
      <w:szCs w:val="23"/>
      <w:lang w:eastAsia="en-US"/>
    </w:rPr>
  </w:style>
  <w:style w:type="paragraph" w:customStyle="1" w:styleId="11">
    <w:name w:val="Заголовок №1"/>
    <w:basedOn w:val="a"/>
    <w:link w:val="10"/>
    <w:rsid w:val="00C655E5"/>
    <w:pPr>
      <w:widowControl w:val="0"/>
      <w:shd w:val="clear" w:color="auto" w:fill="FFFFFF"/>
      <w:spacing w:before="360" w:after="420" w:line="370" w:lineRule="exact"/>
      <w:jc w:val="center"/>
      <w:outlineLvl w:val="0"/>
    </w:pPr>
    <w:rPr>
      <w:b/>
      <w:bCs/>
      <w:sz w:val="31"/>
      <w:szCs w:val="31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072E5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72E5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2288A4-5E59-4DD8-8215-13B1C8419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1722</Words>
  <Characters>9822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33</cp:revision>
  <cp:lastPrinted>2018-06-07T10:46:00Z</cp:lastPrinted>
  <dcterms:created xsi:type="dcterms:W3CDTF">2017-05-15T13:22:00Z</dcterms:created>
  <dcterms:modified xsi:type="dcterms:W3CDTF">2020-01-15T12:40:00Z</dcterms:modified>
</cp:coreProperties>
</file>