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2A4" w:rsidRDefault="008532A4" w:rsidP="008532A4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Приложение № 4 к приказу</w:t>
      </w:r>
    </w:p>
    <w:p w:rsidR="008532A4" w:rsidRDefault="008532A4" w:rsidP="008532A4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учебного центра «Сатурн»</w:t>
      </w:r>
    </w:p>
    <w:p w:rsidR="008532A4" w:rsidRDefault="008532A4" w:rsidP="008532A4">
      <w:pPr>
        <w:spacing w:after="0" w:line="240" w:lineRule="auto"/>
        <w:ind w:firstLine="425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от «02» апреля 2018 года № 01</w:t>
      </w:r>
    </w:p>
    <w:p w:rsidR="008532A4" w:rsidRDefault="008532A4" w:rsidP="00ED27B8">
      <w:pPr>
        <w:tabs>
          <w:tab w:val="left" w:pos="142"/>
        </w:tabs>
        <w:spacing w:after="0" w:line="240" w:lineRule="auto"/>
        <w:ind w:left="-567" w:firstLine="425"/>
        <w:jc w:val="right"/>
        <w:rPr>
          <w:rFonts w:ascii="Arial" w:hAnsi="Arial" w:cs="Arial"/>
          <w:color w:val="000000"/>
        </w:rPr>
      </w:pPr>
    </w:p>
    <w:p w:rsidR="008532A4" w:rsidRDefault="008532A4" w:rsidP="00ED27B8">
      <w:pPr>
        <w:tabs>
          <w:tab w:val="left" w:pos="142"/>
        </w:tabs>
        <w:spacing w:after="0" w:line="240" w:lineRule="auto"/>
        <w:ind w:left="-567" w:firstLine="425"/>
        <w:jc w:val="right"/>
        <w:rPr>
          <w:rFonts w:ascii="Arial" w:hAnsi="Arial" w:cs="Arial"/>
          <w:color w:val="000000"/>
        </w:rPr>
      </w:pPr>
    </w:p>
    <w:p w:rsidR="00ED27B8" w:rsidRDefault="00ED27B8" w:rsidP="00ED27B8">
      <w:pPr>
        <w:tabs>
          <w:tab w:val="left" w:pos="142"/>
        </w:tabs>
        <w:spacing w:after="0" w:line="240" w:lineRule="auto"/>
        <w:ind w:left="-567" w:firstLine="425"/>
        <w:rPr>
          <w:rFonts w:ascii="Arial" w:eastAsia="Calibri" w:hAnsi="Arial" w:cs="Arial"/>
          <w:lang w:eastAsia="en-US"/>
        </w:rPr>
      </w:pPr>
      <w:r>
        <w:rPr>
          <w:rFonts w:eastAsia="Calibri"/>
          <w:lang w:eastAsia="en-US"/>
        </w:rPr>
        <w:t xml:space="preserve">            </w:t>
      </w:r>
      <w:r>
        <w:rPr>
          <w:rFonts w:ascii="Arial" w:eastAsia="Calibri" w:hAnsi="Arial" w:cs="Arial"/>
          <w:lang w:eastAsia="en-US"/>
        </w:rPr>
        <w:t xml:space="preserve"> </w:t>
      </w:r>
    </w:p>
    <w:p w:rsidR="00ED27B8" w:rsidRDefault="00ED27B8" w:rsidP="00ED27B8">
      <w:pPr>
        <w:pStyle w:val="40"/>
        <w:shd w:val="clear" w:color="auto" w:fill="auto"/>
        <w:tabs>
          <w:tab w:val="left" w:pos="142"/>
        </w:tabs>
        <w:spacing w:before="0" w:after="0" w:line="240" w:lineRule="auto"/>
        <w:ind w:left="-567" w:firstLine="425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ПОЛОЖЕНИЕ</w:t>
      </w:r>
    </w:p>
    <w:p w:rsidR="00ED27B8" w:rsidRDefault="00ED27B8" w:rsidP="00ED27B8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b/>
          <w:bCs/>
          <w:sz w:val="24"/>
          <w:szCs w:val="24"/>
        </w:rPr>
        <w:t>о педагогическом совете</w:t>
      </w:r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4232B7">
        <w:rPr>
          <w:rFonts w:ascii="Arial" w:hAnsi="Arial" w:cs="Arial"/>
          <w:b/>
          <w:sz w:val="24"/>
          <w:szCs w:val="24"/>
        </w:rPr>
        <w:t>ч</w:t>
      </w:r>
      <w:r>
        <w:rPr>
          <w:rFonts w:ascii="Arial" w:hAnsi="Arial" w:cs="Arial"/>
          <w:b/>
          <w:sz w:val="24"/>
          <w:szCs w:val="24"/>
        </w:rPr>
        <w:t>астного учреждения дополнительного профессионального образования учебного центра «Сатурн»</w:t>
      </w:r>
    </w:p>
    <w:p w:rsidR="00ED27B8" w:rsidRDefault="00ED27B8" w:rsidP="00ED27B8">
      <w:pPr>
        <w:pStyle w:val="40"/>
        <w:shd w:val="clear" w:color="auto" w:fill="auto"/>
        <w:tabs>
          <w:tab w:val="left" w:pos="142"/>
        </w:tabs>
        <w:spacing w:before="0" w:after="0" w:line="240" w:lineRule="auto"/>
        <w:ind w:left="-567" w:firstLine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D27B8" w:rsidRDefault="00ED27B8" w:rsidP="00ED27B8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1. Общие положения</w:t>
      </w:r>
    </w:p>
    <w:p w:rsidR="00ED27B8" w:rsidRPr="00ED27B8" w:rsidRDefault="00ED27B8" w:rsidP="00ED27B8">
      <w:pPr>
        <w:tabs>
          <w:tab w:val="left" w:pos="142"/>
        </w:tabs>
        <w:spacing w:after="0" w:line="240" w:lineRule="auto"/>
        <w:ind w:left="-567" w:firstLine="42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 1.1. Настоящее Положение разработано на основании Конституции Российской Федерации, федеральным законом "Об образовании в Российской Федерации",</w:t>
      </w:r>
      <w:r w:rsidRPr="00ED2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Уставом </w:t>
      </w:r>
      <w:r w:rsidRPr="00ED27B8">
        <w:rPr>
          <w:rFonts w:ascii="Arial" w:hAnsi="Arial" w:cs="Arial"/>
          <w:sz w:val="24"/>
          <w:szCs w:val="24"/>
        </w:rPr>
        <w:t>учебного центра «Сатурн»</w:t>
      </w:r>
      <w:r w:rsidRPr="00ED27B8">
        <w:rPr>
          <w:rFonts w:ascii="Arial" w:eastAsia="Times New Roman" w:hAnsi="Arial" w:cs="Arial"/>
          <w:sz w:val="24"/>
          <w:szCs w:val="24"/>
        </w:rPr>
        <w:t>.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1.2.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Педагогический совет (педсовет) является постоянно действующим органом самоуправления </w:t>
      </w:r>
      <w:r w:rsidR="00ED27B8" w:rsidRPr="00ED27B8">
        <w:rPr>
          <w:rFonts w:ascii="Arial" w:hAnsi="Arial" w:cs="Arial"/>
          <w:sz w:val="24"/>
          <w:szCs w:val="24"/>
        </w:rPr>
        <w:t>учебного центра «Сатурн»</w:t>
      </w:r>
      <w:r w:rsidR="00ED27B8">
        <w:rPr>
          <w:rFonts w:ascii="Arial" w:hAnsi="Arial" w:cs="Arial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для  рассмотрения основных вопросов организации и осуществления образовательного процесса, повышения профессионального мастерства и творческого роста педагогов.</w:t>
      </w:r>
    </w:p>
    <w:p w:rsidR="00ED27B8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1.3.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Членами педагогического совета являются: </w:t>
      </w:r>
    </w:p>
    <w:p w:rsidR="00134B5C" w:rsidRPr="00134B5C" w:rsidRDefault="00134B5C" w:rsidP="00ED27B8">
      <w:pPr>
        <w:spacing w:after="0" w:line="147" w:lineRule="atLeast"/>
        <w:ind w:left="-567" w:firstLine="567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заведующий,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его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заместитель и все педагогические работники, занятые в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br/>
        <w:t>образовательной деятельности с момента приема на работу и до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прекращения срока действия трудового договора. Каждый член педагогического совета обязан посещать все его заседания, активно участвовать в подготовке и работе совета, своевременно и полностью выполнять принятые решения.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1.4.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Деятельность педсовета регламентируется Положением о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br/>
        <w:t>педсовете.</w:t>
      </w:r>
    </w:p>
    <w:p w:rsid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1.5.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Изменения и дополнения в настоящее Положение вносятся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br/>
        <w:t xml:space="preserve">Советом </w:t>
      </w:r>
      <w:r w:rsidR="00ED27B8" w:rsidRPr="00ED27B8">
        <w:rPr>
          <w:rFonts w:ascii="Arial" w:hAnsi="Arial" w:cs="Arial"/>
          <w:sz w:val="24"/>
          <w:szCs w:val="24"/>
        </w:rPr>
        <w:t>учебного центра «Сатурн»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 и утверждаются приказом 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 xml:space="preserve">директора </w:t>
      </w:r>
      <w:r w:rsidR="00ED27B8" w:rsidRPr="00ED27B8">
        <w:rPr>
          <w:rFonts w:ascii="Arial" w:hAnsi="Arial" w:cs="Arial"/>
          <w:sz w:val="24"/>
          <w:szCs w:val="24"/>
        </w:rPr>
        <w:t>учебного центра «Сатурн»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D27B8" w:rsidRPr="00134B5C" w:rsidRDefault="00ED27B8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34B5C" w:rsidRPr="00134B5C" w:rsidRDefault="00134B5C" w:rsidP="00A26E63">
      <w:pPr>
        <w:spacing w:after="0" w:line="147" w:lineRule="atLeast"/>
        <w:ind w:left="-567" w:firstLine="567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Задачи и содержание работы педагогического совета</w:t>
      </w:r>
    </w:p>
    <w:p w:rsidR="00134B5C" w:rsidRPr="00134B5C" w:rsidRDefault="00134B5C" w:rsidP="00A26E63">
      <w:pPr>
        <w:spacing w:after="0" w:line="220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 2.1. Главными задачами педагогического совета являются:</w:t>
      </w:r>
    </w:p>
    <w:p w:rsidR="00134B5C" w:rsidRPr="00134B5C" w:rsidRDefault="00134B5C" w:rsidP="00A26E63">
      <w:pPr>
        <w:numPr>
          <w:ilvl w:val="0"/>
          <w:numId w:val="1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реализация государственной политики по вопросам образования;</w:t>
      </w:r>
    </w:p>
    <w:p w:rsidR="00134B5C" w:rsidRPr="00134B5C" w:rsidRDefault="00134B5C" w:rsidP="00A26E63">
      <w:pPr>
        <w:numPr>
          <w:ilvl w:val="0"/>
          <w:numId w:val="1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повышение уровня воспитательно-образовательной работы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 xml:space="preserve"> с обучающимися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134B5C" w:rsidRPr="00134B5C" w:rsidRDefault="00134B5C" w:rsidP="00A26E63">
      <w:pPr>
        <w:numPr>
          <w:ilvl w:val="0"/>
          <w:numId w:val="1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внедрение в практику работы учреждения достижений педагогической науки и передового педагогического опыта;</w:t>
      </w:r>
    </w:p>
    <w:p w:rsidR="00134B5C" w:rsidRPr="00134B5C" w:rsidRDefault="00134B5C" w:rsidP="00A26E63">
      <w:pPr>
        <w:numPr>
          <w:ilvl w:val="0"/>
          <w:numId w:val="1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решение вопросов по организации  образовательного процесса.</w:t>
      </w:r>
    </w:p>
    <w:p w:rsidR="00134B5C" w:rsidRPr="00134B5C" w:rsidRDefault="00134B5C" w:rsidP="00A26E63">
      <w:pPr>
        <w:tabs>
          <w:tab w:val="num" w:pos="284"/>
        </w:tabs>
        <w:spacing w:after="0" w:line="147" w:lineRule="atLeast"/>
        <w:ind w:left="-567" w:firstLine="567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2.2. Педагогический совет осуществляет следующие функции:</w:t>
      </w:r>
    </w:p>
    <w:p w:rsidR="00134B5C" w:rsidRPr="00134B5C" w:rsidRDefault="00134B5C" w:rsidP="00A26E63">
      <w:pPr>
        <w:numPr>
          <w:ilvl w:val="0"/>
          <w:numId w:val="2"/>
        </w:numPr>
        <w:tabs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принимает программы воспитания и обучения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>обучающихся</w:t>
      </w:r>
      <w:r w:rsidR="00ED27B8"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 xml:space="preserve">в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учреждении;</w:t>
      </w:r>
    </w:p>
    <w:p w:rsidR="00134B5C" w:rsidRPr="00134B5C" w:rsidRDefault="00134B5C" w:rsidP="00A26E63">
      <w:pPr>
        <w:numPr>
          <w:ilvl w:val="0"/>
          <w:numId w:val="2"/>
        </w:numPr>
        <w:tabs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рассматривает методические направления работы с </w:t>
      </w:r>
      <w:r w:rsidR="00ED27B8">
        <w:rPr>
          <w:rFonts w:ascii="Arial" w:eastAsia="Times New Roman" w:hAnsi="Arial" w:cs="Arial"/>
          <w:color w:val="000000"/>
          <w:sz w:val="24"/>
          <w:szCs w:val="24"/>
        </w:rPr>
        <w:t>обучающимися</w:t>
      </w:r>
      <w:r w:rsidR="00ED27B8"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в различных группах, а также все другие вопросы содержания, методов и форм воспитательно-образовательного процесса;</w:t>
      </w:r>
    </w:p>
    <w:p w:rsidR="00134B5C" w:rsidRPr="00134B5C" w:rsidRDefault="00134B5C" w:rsidP="00A26E63">
      <w:pPr>
        <w:numPr>
          <w:ilvl w:val="0"/>
          <w:numId w:val="2"/>
        </w:numPr>
        <w:tabs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контролирует выполнение ранее принятых решений;</w:t>
      </w:r>
    </w:p>
    <w:p w:rsidR="00134B5C" w:rsidRDefault="00134B5C" w:rsidP="00A26E63">
      <w:pPr>
        <w:numPr>
          <w:ilvl w:val="0"/>
          <w:numId w:val="2"/>
        </w:numPr>
        <w:tabs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требует от всех членов педагогического коллектива единства принципов в реализации целей и задач;</w:t>
      </w:r>
    </w:p>
    <w:p w:rsidR="00620ACA" w:rsidRPr="00620ACA" w:rsidRDefault="00620ACA" w:rsidP="00620ACA">
      <w:pPr>
        <w:pStyle w:val="a3"/>
        <w:numPr>
          <w:ilvl w:val="0"/>
          <w:numId w:val="2"/>
        </w:numPr>
        <w:tabs>
          <w:tab w:val="clear" w:pos="502"/>
          <w:tab w:val="num" w:pos="284"/>
        </w:tabs>
        <w:spacing w:after="0" w:line="147" w:lineRule="atLeast"/>
        <w:ind w:hanging="502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20ACA">
        <w:rPr>
          <w:rFonts w:ascii="Arial" w:eastAsia="Times New Roman" w:hAnsi="Arial" w:cs="Arial"/>
          <w:color w:val="000000"/>
          <w:sz w:val="24"/>
          <w:szCs w:val="24"/>
        </w:rPr>
        <w:t xml:space="preserve">подводит итоги деятельности </w:t>
      </w:r>
      <w:r w:rsidRPr="00620ACA">
        <w:rPr>
          <w:rFonts w:ascii="Arial" w:hAnsi="Arial" w:cs="Arial"/>
          <w:sz w:val="24"/>
          <w:szCs w:val="24"/>
        </w:rPr>
        <w:t>учебного центра «Сатурн»</w:t>
      </w:r>
      <w:r w:rsidRPr="00620ACA">
        <w:rPr>
          <w:rFonts w:ascii="Arial" w:eastAsia="Times New Roman" w:hAnsi="Arial" w:cs="Arial"/>
          <w:color w:val="000000"/>
          <w:sz w:val="24"/>
          <w:szCs w:val="24"/>
        </w:rPr>
        <w:t xml:space="preserve"> за год;</w:t>
      </w:r>
    </w:p>
    <w:p w:rsidR="00134B5C" w:rsidRPr="00134B5C" w:rsidRDefault="00134B5C" w:rsidP="00A26E63">
      <w:pPr>
        <w:numPr>
          <w:ilvl w:val="0"/>
          <w:numId w:val="2"/>
        </w:numPr>
        <w:tabs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рассматривает вопросы повышения квалификации педагогических  кадров; </w:t>
      </w:r>
    </w:p>
    <w:p w:rsidR="00134B5C" w:rsidRPr="00134B5C" w:rsidRDefault="00134B5C" w:rsidP="00A26E63">
      <w:pPr>
        <w:numPr>
          <w:ilvl w:val="0"/>
          <w:numId w:val="2"/>
        </w:numPr>
        <w:tabs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рекомендует членов педагогического коллектива к награждению;</w:t>
      </w:r>
    </w:p>
    <w:p w:rsidR="00620ACA" w:rsidRDefault="00620ACA" w:rsidP="00A26E63">
      <w:pPr>
        <w:tabs>
          <w:tab w:val="num" w:pos="284"/>
        </w:tabs>
        <w:spacing w:after="0" w:line="220" w:lineRule="atLeast"/>
        <w:ind w:left="-567" w:firstLine="567"/>
        <w:rPr>
          <w:rFonts w:ascii="Arial" w:eastAsia="Times New Roman" w:hAnsi="Arial" w:cs="Arial"/>
          <w:color w:val="000000"/>
          <w:sz w:val="24"/>
          <w:szCs w:val="24"/>
        </w:rPr>
      </w:pPr>
    </w:p>
    <w:p w:rsidR="00134B5C" w:rsidRPr="00134B5C" w:rsidRDefault="00134B5C" w:rsidP="00A26E63">
      <w:pPr>
        <w:tabs>
          <w:tab w:val="num" w:pos="284"/>
        </w:tabs>
        <w:spacing w:after="0" w:line="220" w:lineRule="atLeast"/>
        <w:ind w:left="-567" w:firstLine="567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Права и ответственность</w:t>
      </w:r>
    </w:p>
    <w:p w:rsidR="00134B5C" w:rsidRPr="00134B5C" w:rsidRDefault="00134B5C" w:rsidP="00A26E63">
      <w:pPr>
        <w:tabs>
          <w:tab w:val="num" w:pos="284"/>
        </w:tabs>
        <w:spacing w:after="0" w:line="220" w:lineRule="atLeast"/>
        <w:ind w:left="-567" w:firstLine="567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3.1.Педагогический совет </w:t>
      </w:r>
      <w:r w:rsidR="00620ACA" w:rsidRPr="00ED27B8">
        <w:rPr>
          <w:rFonts w:ascii="Arial" w:hAnsi="Arial" w:cs="Arial"/>
          <w:sz w:val="24"/>
          <w:szCs w:val="24"/>
        </w:rPr>
        <w:t>учебного центра «Сатурн»</w:t>
      </w:r>
      <w:r w:rsidR="00620ACA"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имеет право:</w:t>
      </w:r>
    </w:p>
    <w:p w:rsidR="00134B5C" w:rsidRPr="00134B5C" w:rsidRDefault="00134B5C" w:rsidP="00A26E63">
      <w:pPr>
        <w:numPr>
          <w:ilvl w:val="0"/>
          <w:numId w:val="3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создавать временные творческие объединения с приглашением специалистов различного профиля, консультантов для выработки рекомендаций с последующим рассмотрением их на педагогическом  совете;</w:t>
      </w:r>
    </w:p>
    <w:p w:rsidR="00134B5C" w:rsidRPr="00134B5C" w:rsidRDefault="00134B5C" w:rsidP="00A26E63">
      <w:pPr>
        <w:numPr>
          <w:ilvl w:val="0"/>
          <w:numId w:val="3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lastRenderedPageBreak/>
        <w:t>принимать окончательное решение по спорным вопросам, входящим в его компетенцию;</w:t>
      </w:r>
    </w:p>
    <w:p w:rsidR="00134B5C" w:rsidRDefault="00134B5C" w:rsidP="00A26E63">
      <w:pPr>
        <w:numPr>
          <w:ilvl w:val="0"/>
          <w:numId w:val="3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принимать, утверждать положения /локальные акты/ с компетенцией, относящейся к объединениям по профессии;</w:t>
      </w:r>
    </w:p>
    <w:p w:rsidR="00134B5C" w:rsidRPr="00134B5C" w:rsidRDefault="00134B5C" w:rsidP="00A26E63">
      <w:pPr>
        <w:numPr>
          <w:ilvl w:val="0"/>
          <w:numId w:val="3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в необходимых случаях на заседание педагогического совета образовательного учреждения могут приглашаться представители общественных организаций, учреждений. Необходимость их приглашения определяется председателем педагогического совета, учредителем  и </w:t>
      </w:r>
      <w:r w:rsidR="00620ACA" w:rsidRPr="00ED27B8">
        <w:rPr>
          <w:rFonts w:ascii="Arial" w:hAnsi="Arial" w:cs="Arial"/>
          <w:sz w:val="24"/>
          <w:szCs w:val="24"/>
        </w:rPr>
        <w:t>учебн</w:t>
      </w:r>
      <w:r w:rsidR="00620ACA">
        <w:rPr>
          <w:rFonts w:ascii="Arial" w:hAnsi="Arial" w:cs="Arial"/>
          <w:sz w:val="24"/>
          <w:szCs w:val="24"/>
        </w:rPr>
        <w:t>ым</w:t>
      </w:r>
      <w:r w:rsidR="00620ACA" w:rsidRPr="00ED27B8">
        <w:rPr>
          <w:rFonts w:ascii="Arial" w:hAnsi="Arial" w:cs="Arial"/>
          <w:sz w:val="24"/>
          <w:szCs w:val="24"/>
        </w:rPr>
        <w:t xml:space="preserve"> центр</w:t>
      </w:r>
      <w:r w:rsidR="00620ACA">
        <w:rPr>
          <w:rFonts w:ascii="Arial" w:hAnsi="Arial" w:cs="Arial"/>
          <w:sz w:val="24"/>
          <w:szCs w:val="24"/>
        </w:rPr>
        <w:t>ом</w:t>
      </w:r>
      <w:r w:rsidR="00620ACA" w:rsidRPr="00ED27B8">
        <w:rPr>
          <w:rFonts w:ascii="Arial" w:hAnsi="Arial" w:cs="Arial"/>
          <w:sz w:val="24"/>
          <w:szCs w:val="24"/>
        </w:rPr>
        <w:t xml:space="preserve"> «Сатурн»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. Лица</w:t>
      </w:r>
      <w:r w:rsidR="00620ACA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 приглашённые на заседание педагогического  совета, пользуются правом совещательного голоса.</w:t>
      </w:r>
    </w:p>
    <w:p w:rsidR="00134B5C" w:rsidRPr="00134B5C" w:rsidRDefault="00134B5C" w:rsidP="00A26E63">
      <w:pPr>
        <w:spacing w:after="0" w:line="220" w:lineRule="atLeast"/>
        <w:ind w:left="-567" w:firstLine="567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3.2. Педагогический совет несёт ответственность:</w:t>
      </w:r>
    </w:p>
    <w:p w:rsidR="00134B5C" w:rsidRPr="00134B5C" w:rsidRDefault="00134B5C" w:rsidP="00A26E63">
      <w:pPr>
        <w:numPr>
          <w:ilvl w:val="0"/>
          <w:numId w:val="4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за выполнение плана работы;</w:t>
      </w:r>
    </w:p>
    <w:p w:rsidR="00134B5C" w:rsidRPr="00134B5C" w:rsidRDefault="00134B5C" w:rsidP="00A26E63">
      <w:pPr>
        <w:numPr>
          <w:ilvl w:val="0"/>
          <w:numId w:val="4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соответствие принятых решений законодательству РФ об образовании, о защите прав </w:t>
      </w:r>
      <w:r w:rsidR="00620ACA">
        <w:rPr>
          <w:rFonts w:ascii="Arial" w:eastAsia="Times New Roman" w:hAnsi="Arial" w:cs="Arial"/>
          <w:color w:val="000000"/>
          <w:sz w:val="24"/>
          <w:szCs w:val="24"/>
        </w:rPr>
        <w:t>слушателей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134B5C" w:rsidRPr="00134B5C" w:rsidRDefault="00134B5C" w:rsidP="00A26E63">
      <w:pPr>
        <w:numPr>
          <w:ilvl w:val="0"/>
          <w:numId w:val="4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утверждение образовательных программ, имеющих положительное экспертное заключение;</w:t>
      </w:r>
    </w:p>
    <w:p w:rsidR="00134B5C" w:rsidRPr="00A26E63" w:rsidRDefault="00134B5C" w:rsidP="00A26E63">
      <w:pPr>
        <w:numPr>
          <w:ilvl w:val="0"/>
          <w:numId w:val="4"/>
        </w:numPr>
        <w:tabs>
          <w:tab w:val="clear" w:pos="720"/>
          <w:tab w:val="num" w:pos="284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принятие конкретных решений по каждому рассматриваемому вопросу с указанием ответственных лиц и сроков исполнения решений.</w:t>
      </w:r>
      <w:r w:rsidRPr="00134B5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A26E63" w:rsidRPr="00134B5C" w:rsidRDefault="00A26E63" w:rsidP="00620ACA">
      <w:pPr>
        <w:spacing w:after="0" w:line="147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Организация деятельности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4.1. Работой педсовета руководит председатель – </w:t>
      </w:r>
      <w:r w:rsidR="00620ACA">
        <w:rPr>
          <w:rFonts w:ascii="Arial" w:eastAsia="Times New Roman" w:hAnsi="Arial" w:cs="Arial"/>
          <w:color w:val="000000"/>
          <w:sz w:val="24"/>
          <w:szCs w:val="24"/>
        </w:rPr>
        <w:t xml:space="preserve">директор </w:t>
      </w:r>
      <w:r w:rsidR="00620ACA" w:rsidRPr="00ED27B8">
        <w:rPr>
          <w:rFonts w:ascii="Arial" w:hAnsi="Arial" w:cs="Arial"/>
          <w:sz w:val="24"/>
          <w:szCs w:val="24"/>
        </w:rPr>
        <w:t>учебного центра «Сатурн»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4.2.</w:t>
      </w:r>
      <w:r w:rsidR="00620A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Педагогический совет созывается председателем по мере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br/>
        <w:t>необходимости, но не реже четырех раз в год.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4.3.</w:t>
      </w:r>
      <w:r w:rsidR="00620A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Внеочередные заседания педсовета проводятся по требованию не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br/>
        <w:t>менее одной трети членов Педагогического совета.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4.4.</w:t>
      </w:r>
      <w:r w:rsidR="00620A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Педагогический совет работает по плану, являющемуся составной частью плана работы </w:t>
      </w:r>
      <w:r w:rsidR="00620ACA" w:rsidRPr="00ED27B8">
        <w:rPr>
          <w:rFonts w:ascii="Arial" w:hAnsi="Arial" w:cs="Arial"/>
          <w:sz w:val="24"/>
          <w:szCs w:val="24"/>
        </w:rPr>
        <w:t>учебного центра «Сатурн»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4.5.Решения педсовета являются обязательными для всего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br/>
        <w:t>педагогического коллектива.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4.6. Решения педагогического совета принимаются большинством голосов при  наличии на заседании не менее  двух третей его членов</w:t>
      </w:r>
      <w:r w:rsidR="00620ACA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 /если процесс голосования не оговорен специальным положением/. При равном количестве голосов решающим является голос председателя педагогического совета.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4.7.</w:t>
      </w:r>
      <w:r w:rsidR="00620A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>На заседаниях педагогического совета с правом совещательного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br/>
        <w:t>голоса могут присутствовать приглашенные.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4.8.Организацию и контроль выполнения решений педагогического совета осуществляет </w:t>
      </w:r>
      <w:r w:rsidR="00620ACA">
        <w:rPr>
          <w:rFonts w:ascii="Arial" w:eastAsia="Times New Roman" w:hAnsi="Arial" w:cs="Arial"/>
          <w:color w:val="000000"/>
          <w:sz w:val="24"/>
          <w:szCs w:val="24"/>
        </w:rPr>
        <w:t xml:space="preserve">директор </w:t>
      </w:r>
      <w:r w:rsidR="00620ACA" w:rsidRPr="00ED27B8">
        <w:rPr>
          <w:rFonts w:ascii="Arial" w:hAnsi="Arial" w:cs="Arial"/>
          <w:sz w:val="24"/>
          <w:szCs w:val="24"/>
        </w:rPr>
        <w:t>учебного центра «Сатурн»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 и ответственные лица, указанные в решении.</w:t>
      </w:r>
    </w:p>
    <w:p w:rsid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4.9. Педагогический совет </w:t>
      </w:r>
      <w:r w:rsidR="00620ACA" w:rsidRPr="00ED27B8">
        <w:rPr>
          <w:rFonts w:ascii="Arial" w:hAnsi="Arial" w:cs="Arial"/>
          <w:sz w:val="24"/>
          <w:szCs w:val="24"/>
        </w:rPr>
        <w:t>учебного центра «Сатурн»</w:t>
      </w:r>
      <w:r w:rsidRPr="00134B5C">
        <w:rPr>
          <w:rFonts w:ascii="Arial" w:eastAsia="Times New Roman" w:hAnsi="Arial" w:cs="Arial"/>
          <w:color w:val="000000"/>
          <w:sz w:val="24"/>
          <w:szCs w:val="24"/>
        </w:rPr>
        <w:t xml:space="preserve"> избирает из своего состава секретаря совета. Секретарь педсовета работает на общественных началах.</w:t>
      </w:r>
    </w:p>
    <w:p w:rsidR="00A26E63" w:rsidRPr="00134B5C" w:rsidRDefault="00A26E63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34B5C" w:rsidRPr="00134B5C" w:rsidRDefault="00134B5C" w:rsidP="00A26E63">
      <w:pPr>
        <w:spacing w:after="0" w:line="147" w:lineRule="atLeast"/>
        <w:ind w:left="-567" w:firstLine="567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b/>
          <w:bCs/>
          <w:color w:val="000000"/>
          <w:sz w:val="24"/>
          <w:szCs w:val="24"/>
        </w:rPr>
        <w:t>5.   Документация и отчетность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5.1. Заседания и решения педсовета протоколируются секретарём. Протоколы подписываются председателем совета и секретарем.</w:t>
      </w:r>
    </w:p>
    <w:p w:rsidR="00134B5C" w:rsidRPr="00134B5C" w:rsidRDefault="00134B5C" w:rsidP="00A26E63">
      <w:pPr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5.2.    Нумерация протоколов ведётся от начала учебного года.</w:t>
      </w:r>
    </w:p>
    <w:p w:rsidR="00134B5C" w:rsidRPr="00620ACA" w:rsidRDefault="00620ACA" w:rsidP="00620ACA">
      <w:pPr>
        <w:pStyle w:val="a3"/>
        <w:numPr>
          <w:ilvl w:val="1"/>
          <w:numId w:val="6"/>
        </w:numPr>
        <w:tabs>
          <w:tab w:val="left" w:pos="567"/>
          <w:tab w:val="left" w:pos="709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34B5C" w:rsidRPr="00620ACA">
        <w:rPr>
          <w:rFonts w:ascii="Arial" w:eastAsia="Times New Roman" w:hAnsi="Arial" w:cs="Arial"/>
          <w:color w:val="000000"/>
          <w:sz w:val="24"/>
          <w:szCs w:val="24"/>
        </w:rPr>
        <w:t xml:space="preserve">Книга протоколов педагогического совета пронумеровывается постранично, прошнуровывается, скрепляется подписью руководителя и печатью </w:t>
      </w:r>
      <w:r w:rsidR="00BB6EC0" w:rsidRPr="00ED27B8">
        <w:rPr>
          <w:rFonts w:ascii="Arial" w:hAnsi="Arial" w:cs="Arial"/>
          <w:sz w:val="24"/>
          <w:szCs w:val="24"/>
        </w:rPr>
        <w:t>учебного центра «Сатурн»</w:t>
      </w:r>
      <w:r w:rsidR="00134B5C" w:rsidRPr="00620AC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34B5C" w:rsidRPr="00620ACA" w:rsidRDefault="00620ACA" w:rsidP="00620ACA">
      <w:pPr>
        <w:pStyle w:val="a3"/>
        <w:numPr>
          <w:ilvl w:val="1"/>
          <w:numId w:val="6"/>
        </w:numPr>
        <w:tabs>
          <w:tab w:val="left" w:pos="567"/>
        </w:tabs>
        <w:spacing w:after="0" w:line="147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34B5C" w:rsidRPr="00620ACA">
        <w:rPr>
          <w:rFonts w:ascii="Arial" w:eastAsia="Times New Roman" w:hAnsi="Arial" w:cs="Arial"/>
          <w:color w:val="000000"/>
          <w:sz w:val="24"/>
          <w:szCs w:val="24"/>
        </w:rPr>
        <w:t>Книга протоколов педагогического совета</w:t>
      </w:r>
      <w:r w:rsidR="00BB6E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B6EC0" w:rsidRPr="00ED27B8">
        <w:rPr>
          <w:rFonts w:ascii="Arial" w:hAnsi="Arial" w:cs="Arial"/>
          <w:sz w:val="24"/>
          <w:szCs w:val="24"/>
        </w:rPr>
        <w:t>учебного центра «Сатурн»</w:t>
      </w:r>
      <w:r w:rsidR="00134B5C" w:rsidRPr="00620ACA">
        <w:rPr>
          <w:rFonts w:ascii="Arial" w:eastAsia="Times New Roman" w:hAnsi="Arial" w:cs="Arial"/>
          <w:color w:val="000000"/>
          <w:sz w:val="24"/>
          <w:szCs w:val="24"/>
        </w:rPr>
        <w:t xml:space="preserve"> входит в номенклатуру дел, хранится постоянно в учреждении и передаётся по акту.</w:t>
      </w:r>
    </w:p>
    <w:p w:rsidR="00134B5C" w:rsidRPr="00134B5C" w:rsidRDefault="00134B5C" w:rsidP="00A26E63">
      <w:pPr>
        <w:spacing w:after="0" w:line="147" w:lineRule="atLeast"/>
        <w:ind w:left="33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34B5C" w:rsidRPr="00134B5C" w:rsidRDefault="00134B5C" w:rsidP="00A26E63">
      <w:pPr>
        <w:spacing w:after="0" w:line="220" w:lineRule="atLeast"/>
        <w:ind w:left="-567"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34B5C">
        <w:rPr>
          <w:rFonts w:ascii="Arial" w:eastAsia="Times New Roman" w:hAnsi="Arial" w:cs="Arial"/>
          <w:color w:val="000000"/>
          <w:sz w:val="24"/>
          <w:szCs w:val="24"/>
        </w:rPr>
        <w:t>ПРИМЕЧАНИЕ: Положение о педагогическом совете ДОУ обсуждается на совете образовательного учреждения. Утверждается приказом по ДОУ и вводится в действие с указанием даты введения. Срок действия положения не ограничен.</w:t>
      </w:r>
    </w:p>
    <w:sectPr w:rsidR="00134B5C" w:rsidRPr="00134B5C" w:rsidSect="00BB6EC0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04170"/>
    <w:multiLevelType w:val="multilevel"/>
    <w:tmpl w:val="6DEA215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F526D"/>
    <w:multiLevelType w:val="multilevel"/>
    <w:tmpl w:val="B91E6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A6833"/>
    <w:multiLevelType w:val="multilevel"/>
    <w:tmpl w:val="90BE75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FD35B3C"/>
    <w:multiLevelType w:val="multilevel"/>
    <w:tmpl w:val="B4F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106DB"/>
    <w:multiLevelType w:val="multilevel"/>
    <w:tmpl w:val="532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B6855"/>
    <w:multiLevelType w:val="multilevel"/>
    <w:tmpl w:val="DF1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</w:compat>
  <w:rsids>
    <w:rsidRoot w:val="00134B5C"/>
    <w:rsid w:val="00073CDE"/>
    <w:rsid w:val="00134B5C"/>
    <w:rsid w:val="001407C2"/>
    <w:rsid w:val="00253D54"/>
    <w:rsid w:val="00366230"/>
    <w:rsid w:val="004232B7"/>
    <w:rsid w:val="00620ACA"/>
    <w:rsid w:val="006A33E6"/>
    <w:rsid w:val="00771DB8"/>
    <w:rsid w:val="008532A4"/>
    <w:rsid w:val="00A26E63"/>
    <w:rsid w:val="00BB6EC0"/>
    <w:rsid w:val="00D607A0"/>
    <w:rsid w:val="00E949EC"/>
    <w:rsid w:val="00E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FD0798-7CC2-41E6-BFA0-23F4BC3A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3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a"/>
    <w:rsid w:val="0013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2">
    <w:name w:val="c22"/>
    <w:basedOn w:val="a0"/>
    <w:rsid w:val="00134B5C"/>
  </w:style>
  <w:style w:type="character" w:customStyle="1" w:styleId="c25">
    <w:name w:val="c25"/>
    <w:basedOn w:val="a0"/>
    <w:rsid w:val="00134B5C"/>
  </w:style>
  <w:style w:type="character" w:customStyle="1" w:styleId="c0">
    <w:name w:val="c0"/>
    <w:basedOn w:val="a0"/>
    <w:rsid w:val="00134B5C"/>
  </w:style>
  <w:style w:type="character" w:customStyle="1" w:styleId="c8">
    <w:name w:val="c8"/>
    <w:basedOn w:val="a0"/>
    <w:rsid w:val="00134B5C"/>
  </w:style>
  <w:style w:type="paragraph" w:customStyle="1" w:styleId="c7">
    <w:name w:val="c7"/>
    <w:basedOn w:val="a"/>
    <w:rsid w:val="0013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9">
    <w:name w:val="c19"/>
    <w:basedOn w:val="a"/>
    <w:rsid w:val="0013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a"/>
    <w:rsid w:val="0013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8">
    <w:name w:val="c18"/>
    <w:basedOn w:val="a"/>
    <w:rsid w:val="0013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">
    <w:name w:val="Основной текст (4)_"/>
    <w:basedOn w:val="a0"/>
    <w:link w:val="40"/>
    <w:locked/>
    <w:rsid w:val="00ED27B8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D27B8"/>
    <w:pPr>
      <w:widowControl w:val="0"/>
      <w:shd w:val="clear" w:color="auto" w:fill="FFFFFF"/>
      <w:spacing w:before="1560" w:after="300" w:line="0" w:lineRule="atLeast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a3">
    <w:name w:val="List Paragraph"/>
    <w:basedOn w:val="a"/>
    <w:uiPriority w:val="34"/>
    <w:qFormat/>
    <w:rsid w:val="0062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Пользователь Windows</cp:lastModifiedBy>
  <cp:revision>14</cp:revision>
  <dcterms:created xsi:type="dcterms:W3CDTF">2018-03-27T09:32:00Z</dcterms:created>
  <dcterms:modified xsi:type="dcterms:W3CDTF">2023-08-25T08:35:00Z</dcterms:modified>
</cp:coreProperties>
</file>