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799" w:rsidRDefault="00547799" w:rsidP="00A62BC9">
      <w:pPr>
        <w:spacing w:after="0" w:line="240" w:lineRule="auto"/>
        <w:ind w:left="-567" w:firstLine="425"/>
        <w:jc w:val="right"/>
        <w:rPr>
          <w:rFonts w:ascii="Arial" w:hAnsi="Arial" w:cs="Arial"/>
          <w:color w:val="000000"/>
        </w:rPr>
      </w:pPr>
    </w:p>
    <w:p w:rsidR="00B420DF" w:rsidRDefault="00B420DF" w:rsidP="00B420DF">
      <w:pPr>
        <w:spacing w:after="0" w:line="240" w:lineRule="auto"/>
        <w:ind w:firstLine="425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Приложение № 13 к приказу</w:t>
      </w:r>
    </w:p>
    <w:p w:rsidR="00B420DF" w:rsidRDefault="00B420DF" w:rsidP="00B420DF">
      <w:pPr>
        <w:spacing w:after="0" w:line="240" w:lineRule="auto"/>
        <w:ind w:firstLine="425"/>
        <w:jc w:val="righ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учебного центра «Сатурн»</w:t>
      </w:r>
    </w:p>
    <w:p w:rsidR="00B420DF" w:rsidRDefault="00B420DF" w:rsidP="00B420DF">
      <w:pPr>
        <w:spacing w:after="0" w:line="240" w:lineRule="auto"/>
        <w:ind w:firstLine="425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от «02» апреля 2018 года № 01</w:t>
      </w:r>
    </w:p>
    <w:p w:rsidR="00A62BC9" w:rsidRDefault="00A62BC9" w:rsidP="00A62BC9">
      <w:pPr>
        <w:spacing w:after="0" w:line="240" w:lineRule="auto"/>
        <w:ind w:left="-567" w:firstLine="425"/>
        <w:jc w:val="both"/>
        <w:rPr>
          <w:rFonts w:ascii="Arial" w:eastAsia="Times New Roman" w:hAnsi="Arial" w:cs="Arial"/>
        </w:rPr>
      </w:pPr>
    </w:p>
    <w:p w:rsidR="00547799" w:rsidRDefault="00547799" w:rsidP="00A62BC9">
      <w:pPr>
        <w:spacing w:after="0" w:line="240" w:lineRule="auto"/>
        <w:ind w:left="-567" w:firstLine="425"/>
        <w:jc w:val="both"/>
        <w:rPr>
          <w:rFonts w:ascii="Arial" w:eastAsia="Times New Roman" w:hAnsi="Arial" w:cs="Arial"/>
        </w:rPr>
      </w:pPr>
    </w:p>
    <w:p w:rsidR="00A62BC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7768E" w:rsidRDefault="00A62BC9" w:rsidP="00A62BC9">
      <w:pPr>
        <w:spacing w:after="0" w:line="240" w:lineRule="auto"/>
        <w:ind w:left="-567" w:firstLine="425"/>
        <w:jc w:val="center"/>
        <w:rPr>
          <w:rFonts w:ascii="Arial" w:hAnsi="Arial" w:cs="Arial"/>
          <w:b/>
          <w:sz w:val="24"/>
          <w:szCs w:val="24"/>
        </w:rPr>
      </w:pPr>
      <w:r w:rsidRPr="00547799">
        <w:rPr>
          <w:rFonts w:ascii="Arial" w:hAnsi="Arial" w:cs="Arial"/>
          <w:b/>
          <w:sz w:val="24"/>
          <w:szCs w:val="24"/>
        </w:rPr>
        <w:t xml:space="preserve">ПРАВИЛА </w:t>
      </w:r>
    </w:p>
    <w:p w:rsidR="00A62BC9" w:rsidRDefault="00B7768E" w:rsidP="00A62BC9">
      <w:pPr>
        <w:spacing w:after="0" w:line="240" w:lineRule="auto"/>
        <w:ind w:left="-567" w:firstLine="425"/>
        <w:jc w:val="center"/>
        <w:rPr>
          <w:rFonts w:ascii="Arial" w:hAnsi="Arial" w:cs="Arial"/>
          <w:b/>
        </w:rPr>
      </w:pPr>
      <w:r w:rsidRPr="00B7768E">
        <w:rPr>
          <w:rFonts w:ascii="Arial" w:hAnsi="Arial" w:cs="Arial"/>
          <w:b/>
          <w:sz w:val="24"/>
          <w:szCs w:val="24"/>
        </w:rPr>
        <w:t>приема обучающихся</w:t>
      </w:r>
      <w:r>
        <w:rPr>
          <w:rFonts w:ascii="Arial" w:hAnsi="Arial" w:cs="Arial"/>
          <w:sz w:val="24"/>
          <w:szCs w:val="24"/>
        </w:rPr>
        <w:t xml:space="preserve"> </w:t>
      </w:r>
      <w:r w:rsidR="00A62BC9" w:rsidRPr="00547799">
        <w:rPr>
          <w:rFonts w:ascii="Arial" w:hAnsi="Arial" w:cs="Arial"/>
          <w:b/>
          <w:sz w:val="24"/>
          <w:szCs w:val="24"/>
        </w:rPr>
        <w:t>в Частное учреждение дополнительного профессионального образования учебного центра «Сатурн</w:t>
      </w:r>
      <w:r w:rsidR="00A62BC9" w:rsidRPr="00A62BC9">
        <w:rPr>
          <w:rFonts w:ascii="Arial" w:hAnsi="Arial" w:cs="Arial"/>
          <w:b/>
        </w:rPr>
        <w:t>»</w:t>
      </w:r>
    </w:p>
    <w:p w:rsidR="00547799" w:rsidRDefault="00547799" w:rsidP="00A62BC9">
      <w:pPr>
        <w:spacing w:after="0" w:line="240" w:lineRule="auto"/>
        <w:ind w:left="-567" w:firstLine="425"/>
        <w:jc w:val="center"/>
        <w:rPr>
          <w:rFonts w:ascii="Arial" w:hAnsi="Arial" w:cs="Arial"/>
          <w:b/>
        </w:rPr>
      </w:pPr>
    </w:p>
    <w:p w:rsidR="00B7768E" w:rsidRPr="00A62BC9" w:rsidRDefault="00B7768E" w:rsidP="00A62BC9">
      <w:pPr>
        <w:spacing w:after="0" w:line="240" w:lineRule="auto"/>
        <w:ind w:left="-567" w:firstLine="425"/>
        <w:jc w:val="center"/>
        <w:rPr>
          <w:rFonts w:ascii="Arial" w:hAnsi="Arial" w:cs="Arial"/>
          <w:b/>
        </w:rPr>
      </w:pP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b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</w:t>
      </w:r>
      <w:r w:rsidRPr="00547799">
        <w:rPr>
          <w:rFonts w:ascii="Arial" w:hAnsi="Arial" w:cs="Arial"/>
          <w:b/>
          <w:sz w:val="24"/>
          <w:szCs w:val="24"/>
        </w:rPr>
        <w:t xml:space="preserve">1. Общие положения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1.1. Настоящие Правила разработаны в соответствии с Федеральным законом</w:t>
      </w:r>
      <w:r w:rsidR="002D5154">
        <w:rPr>
          <w:rFonts w:ascii="Arial" w:hAnsi="Arial" w:cs="Arial"/>
          <w:sz w:val="24"/>
          <w:szCs w:val="24"/>
        </w:rPr>
        <w:t xml:space="preserve">           </w:t>
      </w:r>
      <w:r w:rsidR="002D5154" w:rsidRPr="002E0621">
        <w:rPr>
          <w:rFonts w:ascii="Arial" w:hAnsi="Arial" w:cs="Arial"/>
          <w:sz w:val="24"/>
          <w:szCs w:val="24"/>
        </w:rPr>
        <w:t>№ 273-ФЗ от 29.12.2012г.</w:t>
      </w:r>
      <w:r w:rsidRPr="00547799">
        <w:rPr>
          <w:rFonts w:ascii="Arial" w:hAnsi="Arial" w:cs="Arial"/>
          <w:sz w:val="24"/>
          <w:szCs w:val="24"/>
        </w:rPr>
        <w:t xml:space="preserve"> "Об образовании в Российской Федерации" и уставом Частного учреждения дополнительного профессионального образования учебного центра «Сатурн» (далее - Учреждение).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>1.2. Настоящие Правила разработаны с целью</w:t>
      </w:r>
      <w:r w:rsidR="00B7768E">
        <w:rPr>
          <w:rFonts w:ascii="Arial" w:hAnsi="Arial" w:cs="Arial"/>
          <w:sz w:val="24"/>
          <w:szCs w:val="24"/>
        </w:rPr>
        <w:t>,</w:t>
      </w:r>
      <w:r w:rsidRPr="00547799">
        <w:rPr>
          <w:rFonts w:ascii="Arial" w:hAnsi="Arial" w:cs="Arial"/>
          <w:sz w:val="24"/>
          <w:szCs w:val="24"/>
        </w:rPr>
        <w:t xml:space="preserve"> обобщить и упорядочить процесс приема обучающихся в учебном центре «Сатурн». </w:t>
      </w:r>
    </w:p>
    <w:p w:rsidR="00A62BC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1.3. Положение является локальным нормативным актом учебного центра «Сатурн» и его условия обязательны для исполнения. </w:t>
      </w:r>
    </w:p>
    <w:p w:rsidR="00547799" w:rsidRPr="00547799" w:rsidRDefault="0054779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b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</w:t>
      </w:r>
      <w:r w:rsidRPr="00547799">
        <w:rPr>
          <w:rFonts w:ascii="Arial" w:hAnsi="Arial" w:cs="Arial"/>
          <w:b/>
          <w:sz w:val="24"/>
          <w:szCs w:val="24"/>
        </w:rPr>
        <w:t xml:space="preserve">2. Порядок зачисления на обучение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2.1. Прием на обучение проводится учебным центром «Сатурн» на принципах равных условий приема для всех поступающих в течение всего календарного года.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2.2. Требования к </w:t>
      </w:r>
      <w:proofErr w:type="gramStart"/>
      <w:r w:rsidRPr="00547799">
        <w:rPr>
          <w:rFonts w:ascii="Arial" w:hAnsi="Arial" w:cs="Arial"/>
          <w:sz w:val="24"/>
          <w:szCs w:val="24"/>
        </w:rPr>
        <w:t>поступающим</w:t>
      </w:r>
      <w:proofErr w:type="gramEnd"/>
      <w:r w:rsidRPr="00547799">
        <w:rPr>
          <w:rFonts w:ascii="Arial" w:hAnsi="Arial" w:cs="Arial"/>
          <w:sz w:val="24"/>
          <w:szCs w:val="24"/>
        </w:rPr>
        <w:t xml:space="preserve"> на обучение указываются в каждой образовательной программе. При этом</w:t>
      </w:r>
      <w:proofErr w:type="gramStart"/>
      <w:r w:rsidRPr="00547799">
        <w:rPr>
          <w:rFonts w:ascii="Arial" w:hAnsi="Arial" w:cs="Arial"/>
          <w:sz w:val="24"/>
          <w:szCs w:val="24"/>
        </w:rPr>
        <w:t>,</w:t>
      </w:r>
      <w:proofErr w:type="gramEnd"/>
      <w:r w:rsidRPr="00547799">
        <w:rPr>
          <w:rFonts w:ascii="Arial" w:hAnsi="Arial" w:cs="Arial"/>
          <w:sz w:val="24"/>
          <w:szCs w:val="24"/>
        </w:rPr>
        <w:t xml:space="preserve"> учитывается следующее: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2.2.1. На обучение в учебный центр «Сатурн» не принимаются лица: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2.2.2. Не </w:t>
      </w:r>
      <w:proofErr w:type="gramStart"/>
      <w:r w:rsidRPr="00547799">
        <w:rPr>
          <w:rFonts w:ascii="Arial" w:hAnsi="Arial" w:cs="Arial"/>
          <w:sz w:val="24"/>
          <w:szCs w:val="24"/>
        </w:rPr>
        <w:t>достигшие</w:t>
      </w:r>
      <w:proofErr w:type="gramEnd"/>
      <w:r w:rsidRPr="00547799">
        <w:rPr>
          <w:rFonts w:ascii="Arial" w:hAnsi="Arial" w:cs="Arial"/>
          <w:sz w:val="24"/>
          <w:szCs w:val="24"/>
        </w:rPr>
        <w:t xml:space="preserve"> возраста 18 лет;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2.2.4. Состоящие на учѐте в органах здравоохранения по поводу психического заболевания, алкоголизма или наркомании;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2.2.5. </w:t>
      </w:r>
      <w:proofErr w:type="gramStart"/>
      <w:r w:rsidRPr="00547799">
        <w:rPr>
          <w:rFonts w:ascii="Arial" w:hAnsi="Arial" w:cs="Arial"/>
          <w:sz w:val="24"/>
          <w:szCs w:val="24"/>
        </w:rPr>
        <w:t xml:space="preserve">Имеющие подтверждѐнное заключением медицинской организации заболевании, препятствующее исполнению должностных обязанностей работников юридических лиц с особыми уставными задачами и владению оружием - по программам, предусматривающим получение знаний и навыков по обращению с оружием; </w:t>
      </w:r>
      <w:proofErr w:type="gramEnd"/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2.2.6. </w:t>
      </w:r>
      <w:proofErr w:type="gramStart"/>
      <w:r w:rsidRPr="00547799">
        <w:rPr>
          <w:rFonts w:ascii="Arial" w:hAnsi="Arial" w:cs="Arial"/>
          <w:sz w:val="24"/>
          <w:szCs w:val="24"/>
        </w:rPr>
        <w:t xml:space="preserve">Имеющие неснятую или непогашенную судимость за совершение умышленного преступления, либо в отношении которых возбуждено уголовное дело за умышленное преступление, до решения вопроса об их виновности в установленном законом порядке. </w:t>
      </w:r>
      <w:proofErr w:type="gramEnd"/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2.3. На обучение в учебный центр «Сатурн» не принимаются лица, не представившие (не оформившие) документы, предусмотренные настоящими правилами.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>2.4. При обращении клиентов (организации, физические лица) в учебный центр «Сатурн», работники учебной части доводят до их сведения достоверную информацию об услугах, условиях обучения и условиях договора, отвечают на вопросы клиентов в силу своей компетенции, направляют для заполнения образцы заявок и иных документов, касающихся организации образовательного процесса.</w:t>
      </w:r>
    </w:p>
    <w:p w:rsidR="00A62BC9" w:rsidRPr="00547799" w:rsidRDefault="00A62BC9" w:rsidP="00A62BC9">
      <w:pPr>
        <w:spacing w:after="0" w:line="240" w:lineRule="auto"/>
        <w:ind w:left="-567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При необходимости, уточняют информацию и доводят ее до сведения клиентов.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2.5. Для заключения договора и зачисления на обучение организация, оплачивающая стоимость обучения и направляющая обучающегося, заполняет заявку установленного образца на обучение и направляет ее в учебный центр «Сатурн» любым удобным способом (нарочным, по факсу или по электронной почте).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Для заключения договора и зачисления на обучение гражданин оформляет заявление на имя директора учебного центра «Сатурн».  </w:t>
      </w:r>
    </w:p>
    <w:p w:rsidR="00A62BC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2.6. Поступившие от клиентов заявки на обучение и заявления регистрируются учебной частью в день поступления.</w:t>
      </w:r>
    </w:p>
    <w:p w:rsidR="00B7768E" w:rsidRDefault="00B7768E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</w:p>
    <w:p w:rsidR="00B7768E" w:rsidRDefault="00B7768E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2.7. На основании результатов рассмотрения заявки на обучение, представители учебной части: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2.7.1. </w:t>
      </w:r>
      <w:proofErr w:type="gramStart"/>
      <w:r w:rsidRPr="00547799">
        <w:rPr>
          <w:rFonts w:ascii="Arial" w:hAnsi="Arial" w:cs="Arial"/>
          <w:sz w:val="24"/>
          <w:szCs w:val="24"/>
        </w:rPr>
        <w:t>Уточняют (при необходимости) сведения, содержащиеся в заявке: - количество человек, направляемых на обучение; - образовательную программу; - способ оплаты; - иные вопросы, касающиеся организации процесса обучения.</w:t>
      </w:r>
      <w:proofErr w:type="gramEnd"/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2.7.2. Оформляют и направляют клиенту счет и договор на оказание платных образовательных услуг.  Счет и один экземпляр договора, по согласованию с клиентом, предварительно направляются по факсу или электронной почте, затем один экземпляр счета и два экземпляра договора отправляются почтой (вручаются уполномоченному представителю) клиенту.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2.7.3. </w:t>
      </w:r>
      <w:proofErr w:type="spellStart"/>
      <w:r w:rsidRPr="00547799">
        <w:rPr>
          <w:rFonts w:ascii="Arial" w:hAnsi="Arial" w:cs="Arial"/>
          <w:sz w:val="24"/>
          <w:szCs w:val="24"/>
        </w:rPr>
        <w:t>Ознакамливают</w:t>
      </w:r>
      <w:proofErr w:type="spellEnd"/>
      <w:r w:rsidRPr="0054779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47799">
        <w:rPr>
          <w:rFonts w:ascii="Arial" w:hAnsi="Arial" w:cs="Arial"/>
          <w:sz w:val="24"/>
          <w:szCs w:val="24"/>
        </w:rPr>
        <w:t>поступающих</w:t>
      </w:r>
      <w:proofErr w:type="gramEnd"/>
      <w:r w:rsidRPr="00547799">
        <w:rPr>
          <w:rFonts w:ascii="Arial" w:hAnsi="Arial" w:cs="Arial"/>
          <w:sz w:val="24"/>
          <w:szCs w:val="24"/>
        </w:rPr>
        <w:t xml:space="preserve"> на обучение с уставом, с лицензией на осуществление образовательной деятельности, с образовательными программами и другими документами, регламентирующими организацию и осуществление образовательной деятельности, правами и обязанностями обучающихся.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2.7.4. Согласовывают с ответственным лицом за организацию обучения со стороны клиента условия обучения работников, в том числе: - сроки обучения и оплаты; - время и место проведения занятий; - иные вопросы, касающиеся организации процесса обучения.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2.8. </w:t>
      </w:r>
      <w:proofErr w:type="gramStart"/>
      <w:r w:rsidRPr="00547799">
        <w:rPr>
          <w:rFonts w:ascii="Arial" w:hAnsi="Arial" w:cs="Arial"/>
          <w:sz w:val="24"/>
          <w:szCs w:val="24"/>
        </w:rPr>
        <w:t>Обучение по</w:t>
      </w:r>
      <w:proofErr w:type="gramEnd"/>
      <w:r w:rsidRPr="00547799">
        <w:rPr>
          <w:rFonts w:ascii="Arial" w:hAnsi="Arial" w:cs="Arial"/>
          <w:sz w:val="24"/>
          <w:szCs w:val="24"/>
        </w:rPr>
        <w:t xml:space="preserve"> образовательным программам  осуществляется на основе договора на оказании платных образовательных услуг, заключаемого с физическим или юридическим лицом (индивидуальным предпринимателем), обязующимся оплатить обучение лица, зачисляемого на обучение. К договору на оказание платных образовательных услуг, заключаемому с юридическим лицом (индивидуальным предпринимателем) в обязательном порядке прикладывается список работников, направляемых на обучение.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2.9. После подписания договора и согласования всех организационных вопросов, ответственное лицо за организацию обучения со стороны клиента информирует своих работников о сроках, месте и времени начала обучения, а также о необходимости представить документы, предусмотренные при регистрации слушателя.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2.10. Дата начала занятий, аудитория, преподаватель определяются учебной частью и прописываются в расписании.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2.11. Занятия начинаются по мере формирования групп.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2.12. В первый день занятий при регистрации обучающихся: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2.12.1. Преподаватели учебного центра «Сатурн» документами, регламентирующими организацию образовательного процесса;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2.12.2. Проверяют присутствие </w:t>
      </w:r>
      <w:proofErr w:type="gramStart"/>
      <w:r w:rsidRPr="00547799">
        <w:rPr>
          <w:rFonts w:ascii="Arial" w:hAnsi="Arial" w:cs="Arial"/>
          <w:sz w:val="24"/>
          <w:szCs w:val="24"/>
        </w:rPr>
        <w:t>обучающихся</w:t>
      </w:r>
      <w:proofErr w:type="gramEnd"/>
      <w:r w:rsidRPr="00547799">
        <w:rPr>
          <w:rFonts w:ascii="Arial" w:hAnsi="Arial" w:cs="Arial"/>
          <w:sz w:val="24"/>
          <w:szCs w:val="24"/>
        </w:rPr>
        <w:t xml:space="preserve"> на занятии. 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2.12.3. </w:t>
      </w:r>
      <w:proofErr w:type="gramStart"/>
      <w:r w:rsidRPr="00547799">
        <w:rPr>
          <w:rFonts w:ascii="Arial" w:hAnsi="Arial" w:cs="Arial"/>
          <w:sz w:val="24"/>
          <w:szCs w:val="24"/>
        </w:rPr>
        <w:t xml:space="preserve">Собирают необходимые для занятий сведения об обучающихся и заносят их в журнал теоретического обучения. </w:t>
      </w:r>
      <w:proofErr w:type="gramEnd"/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2.13. </w:t>
      </w:r>
      <w:proofErr w:type="gramStart"/>
      <w:r w:rsidRPr="00547799">
        <w:rPr>
          <w:rFonts w:ascii="Arial" w:hAnsi="Arial" w:cs="Arial"/>
          <w:sz w:val="24"/>
          <w:szCs w:val="24"/>
        </w:rPr>
        <w:t>Сведения об отсутствии обучающихся на занятиях передаются преподавателем в учебную часть.</w:t>
      </w:r>
      <w:proofErr w:type="gramEnd"/>
      <w:r w:rsidRPr="00547799">
        <w:rPr>
          <w:rFonts w:ascii="Arial" w:hAnsi="Arial" w:cs="Arial"/>
          <w:sz w:val="24"/>
          <w:szCs w:val="24"/>
        </w:rPr>
        <w:t xml:space="preserve"> Работники учебной части, доводят эти сведения ответственному лицу за организацию обучения со стороны клиента для принятия соответствующих мер.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2.14. Присутствие посторонних лиц на занятиях не допускается.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>2.15. По окончании обучения лицам, освоившим образовательные программы, учебного центра «Сатурн» оформляет документы по образцу и в порядке, установленным Учреждением самостоятельно в локальных актах.</w:t>
      </w:r>
    </w:p>
    <w:p w:rsidR="00A62BC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2.15. Выдача документов, оформленных по завершении освоения </w:t>
      </w:r>
      <w:proofErr w:type="gramStart"/>
      <w:r w:rsidRPr="00547799">
        <w:rPr>
          <w:rFonts w:ascii="Arial" w:hAnsi="Arial" w:cs="Arial"/>
          <w:sz w:val="24"/>
          <w:szCs w:val="24"/>
        </w:rPr>
        <w:t>обучающимися</w:t>
      </w:r>
      <w:proofErr w:type="gramEnd"/>
      <w:r w:rsidRPr="00547799">
        <w:rPr>
          <w:rFonts w:ascii="Arial" w:hAnsi="Arial" w:cs="Arial"/>
          <w:sz w:val="24"/>
          <w:szCs w:val="24"/>
        </w:rPr>
        <w:t xml:space="preserve"> образовательных программ, производится ответственному лицу клиента (в случае заказчиком выступает – организация) или физическому лицу (в случае, если заказчиком выступает физическое лицо), только при наличии 100% оплаты за обучение сотрудников и возврата, оформленных надлежащим образом, договора и акта об оказании услуг. </w:t>
      </w:r>
    </w:p>
    <w:p w:rsidR="00547799" w:rsidRDefault="0054779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</w:p>
    <w:p w:rsidR="00B7768E" w:rsidRDefault="00B7768E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</w:p>
    <w:p w:rsidR="00B7768E" w:rsidRDefault="00B7768E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</w:p>
    <w:p w:rsidR="00B7768E" w:rsidRDefault="00B7768E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</w:p>
    <w:p w:rsidR="00B7768E" w:rsidRDefault="00B7768E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</w:p>
    <w:p w:rsidR="00A377FE" w:rsidRPr="00547799" w:rsidRDefault="00A377FE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3</w:t>
      </w:r>
      <w:r w:rsidRPr="00547799">
        <w:rPr>
          <w:rFonts w:ascii="Arial" w:hAnsi="Arial" w:cs="Arial"/>
          <w:b/>
          <w:sz w:val="24"/>
          <w:szCs w:val="24"/>
        </w:rPr>
        <w:t>. Компенсация занятий</w:t>
      </w:r>
      <w:r w:rsidRPr="00547799">
        <w:rPr>
          <w:rFonts w:ascii="Arial" w:hAnsi="Arial" w:cs="Arial"/>
          <w:sz w:val="24"/>
          <w:szCs w:val="24"/>
        </w:rPr>
        <w:t xml:space="preserve">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3.1. Компенсации подлежат занятия, которые были оплачены и пропущены по уважительной причине (болезнь, командировка, увольнение и т.п.).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3.2. Компенсация предоставляется клиентам, которые полностью или частично пропустили курс обучения.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3.3. Компенсация должна быть заявлена ответственным лицом за организацию обучения со стороны клиента путем подачи в учебную часть соответствующего заявления.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3.4. Поступившие заявления регистрируются учебной частью в день поступления. </w:t>
      </w:r>
    </w:p>
    <w:p w:rsidR="00A62BC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3.5. </w:t>
      </w:r>
      <w:proofErr w:type="gramStart"/>
      <w:r w:rsidRPr="00547799">
        <w:rPr>
          <w:rFonts w:ascii="Arial" w:hAnsi="Arial" w:cs="Arial"/>
          <w:sz w:val="24"/>
          <w:szCs w:val="24"/>
        </w:rPr>
        <w:t>При частичном пропуске занятий обучающиеся осваивают пропущенный материал самостоятельно при непосредственном контроле со стороны преподавателя.</w:t>
      </w:r>
      <w:proofErr w:type="gramEnd"/>
      <w:r w:rsidRPr="00547799">
        <w:rPr>
          <w:rFonts w:ascii="Arial" w:hAnsi="Arial" w:cs="Arial"/>
          <w:sz w:val="24"/>
          <w:szCs w:val="24"/>
        </w:rPr>
        <w:t xml:space="preserve"> В этом случае, компенсация предоставляется в виде консультаций из соотношения</w:t>
      </w:r>
      <w:r w:rsidR="00547799">
        <w:rPr>
          <w:rFonts w:ascii="Arial" w:hAnsi="Arial" w:cs="Arial"/>
          <w:sz w:val="24"/>
          <w:szCs w:val="24"/>
        </w:rPr>
        <w:t xml:space="preserve">      </w:t>
      </w:r>
      <w:r w:rsidRPr="00547799">
        <w:rPr>
          <w:rFonts w:ascii="Arial" w:hAnsi="Arial" w:cs="Arial"/>
          <w:sz w:val="24"/>
          <w:szCs w:val="24"/>
        </w:rPr>
        <w:t xml:space="preserve"> 2 акад.</w:t>
      </w:r>
      <w:r w:rsidR="00547799">
        <w:rPr>
          <w:rFonts w:ascii="Arial" w:hAnsi="Arial" w:cs="Arial"/>
          <w:sz w:val="24"/>
          <w:szCs w:val="24"/>
        </w:rPr>
        <w:t xml:space="preserve"> </w:t>
      </w:r>
      <w:r w:rsidRPr="00547799">
        <w:rPr>
          <w:rFonts w:ascii="Arial" w:hAnsi="Arial" w:cs="Arial"/>
          <w:sz w:val="24"/>
          <w:szCs w:val="24"/>
        </w:rPr>
        <w:t xml:space="preserve">часа = 15 минутам консультаций. Неиспользованные </w:t>
      </w:r>
      <w:proofErr w:type="gramStart"/>
      <w:r w:rsidRPr="00547799">
        <w:rPr>
          <w:rFonts w:ascii="Arial" w:hAnsi="Arial" w:cs="Arial"/>
          <w:sz w:val="24"/>
          <w:szCs w:val="24"/>
        </w:rPr>
        <w:t>обучающимися</w:t>
      </w:r>
      <w:proofErr w:type="gramEnd"/>
      <w:r w:rsidRPr="00547799">
        <w:rPr>
          <w:rFonts w:ascii="Arial" w:hAnsi="Arial" w:cs="Arial"/>
          <w:sz w:val="24"/>
          <w:szCs w:val="24"/>
        </w:rPr>
        <w:t xml:space="preserve"> консультации повторно не предоставляются. При пропуске более половины занятий клиентам может быть предложен переход в следующую группу. Компенсация занятий, которые были полностью </w:t>
      </w:r>
      <w:proofErr w:type="gramStart"/>
      <w:r w:rsidRPr="00547799">
        <w:rPr>
          <w:rFonts w:ascii="Arial" w:hAnsi="Arial" w:cs="Arial"/>
          <w:sz w:val="24"/>
          <w:szCs w:val="24"/>
        </w:rPr>
        <w:t>пропущены</w:t>
      </w:r>
      <w:proofErr w:type="gramEnd"/>
      <w:r w:rsidRPr="00547799">
        <w:rPr>
          <w:rFonts w:ascii="Arial" w:hAnsi="Arial" w:cs="Arial"/>
          <w:sz w:val="24"/>
          <w:szCs w:val="24"/>
        </w:rPr>
        <w:t xml:space="preserve"> предоставляется в виде зачисления на обучение в следующую группу. В этом случае уплаченные деньги за обучение, будут учтены при дальнейших расчетах за услуги. </w:t>
      </w:r>
    </w:p>
    <w:p w:rsidR="00547799" w:rsidRPr="00547799" w:rsidRDefault="0054779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4</w:t>
      </w:r>
      <w:r w:rsidRPr="00547799">
        <w:rPr>
          <w:rFonts w:ascii="Arial" w:hAnsi="Arial" w:cs="Arial"/>
          <w:b/>
          <w:sz w:val="24"/>
          <w:szCs w:val="24"/>
        </w:rPr>
        <w:t>. Досрочное прекращение обучения</w:t>
      </w:r>
      <w:r w:rsidRPr="00547799">
        <w:rPr>
          <w:rFonts w:ascii="Arial" w:hAnsi="Arial" w:cs="Arial"/>
          <w:sz w:val="24"/>
          <w:szCs w:val="24"/>
        </w:rPr>
        <w:t xml:space="preserve"> 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4.1. Если клиент, после начала обучения решит полностью или частично отказаться от услуг, то он должен подать в учебный центр «Сатурн» мотивированное заявление, заверенное подписью руководителя и печатью клиента.</w:t>
      </w:r>
    </w:p>
    <w:p w:rsidR="00A62BC9" w:rsidRPr="00547799" w:rsidRDefault="00A62BC9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4.2. Мотивированное заявление подается в оригинале ответственным лицом клиента. </w:t>
      </w:r>
    </w:p>
    <w:p w:rsidR="00A62BC9" w:rsidRPr="00547799" w:rsidRDefault="007838F7" w:rsidP="00A62BC9">
      <w:pPr>
        <w:spacing w:after="0" w:line="240" w:lineRule="auto"/>
        <w:ind w:left="-567" w:firstLine="425"/>
        <w:jc w:val="both"/>
        <w:rPr>
          <w:rFonts w:ascii="Arial" w:hAnsi="Arial" w:cs="Arial"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</w:t>
      </w:r>
      <w:r w:rsidR="00A62BC9" w:rsidRPr="00547799">
        <w:rPr>
          <w:rFonts w:ascii="Arial" w:hAnsi="Arial" w:cs="Arial"/>
          <w:sz w:val="24"/>
          <w:szCs w:val="24"/>
        </w:rPr>
        <w:t>4.3. На основании поступившего заявления заявка об обучении аннулируется учебной частью в объеме поступившего заявления. При этом</w:t>
      </w:r>
      <w:proofErr w:type="gramStart"/>
      <w:r w:rsidR="00A62BC9" w:rsidRPr="00547799">
        <w:rPr>
          <w:rFonts w:ascii="Arial" w:hAnsi="Arial" w:cs="Arial"/>
          <w:sz w:val="24"/>
          <w:szCs w:val="24"/>
        </w:rPr>
        <w:t>,</w:t>
      </w:r>
      <w:proofErr w:type="gramEnd"/>
      <w:r w:rsidR="00A62BC9" w:rsidRPr="00547799">
        <w:rPr>
          <w:rFonts w:ascii="Arial" w:hAnsi="Arial" w:cs="Arial"/>
          <w:sz w:val="24"/>
          <w:szCs w:val="24"/>
        </w:rPr>
        <w:t xml:space="preserve"> учебной частью, в зависимости от ситуации, должны быть предложены клиенту компромиссные способы решения проблемы, повлекшей отказ от образовательных услуг. </w:t>
      </w:r>
    </w:p>
    <w:p w:rsidR="00A62BC9" w:rsidRPr="00547799" w:rsidRDefault="007838F7" w:rsidP="00DB5D8B">
      <w:pPr>
        <w:shd w:val="clear" w:color="auto" w:fill="FFFFFF"/>
        <w:spacing w:after="0" w:line="240" w:lineRule="auto"/>
        <w:ind w:left="-567" w:firstLine="425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47799">
        <w:rPr>
          <w:rFonts w:ascii="Arial" w:hAnsi="Arial" w:cs="Arial"/>
          <w:sz w:val="24"/>
          <w:szCs w:val="24"/>
        </w:rPr>
        <w:t xml:space="preserve"> </w:t>
      </w:r>
      <w:r w:rsidR="00A62BC9" w:rsidRPr="00547799">
        <w:rPr>
          <w:rFonts w:ascii="Arial" w:hAnsi="Arial" w:cs="Arial"/>
          <w:sz w:val="24"/>
          <w:szCs w:val="24"/>
        </w:rPr>
        <w:t xml:space="preserve">4.4. В случае если клиентом произведена оплата за образовательные услуги, и он предоставил соответствующее заявление об отказе от услуг, возврат уплаченных по договору денег осуществляется за вычетом стоимости </w:t>
      </w:r>
      <w:r w:rsidR="00DB5D8B" w:rsidRPr="00547799">
        <w:rPr>
          <w:rFonts w:ascii="Arial" w:hAnsi="Arial" w:cs="Arial"/>
          <w:sz w:val="24"/>
          <w:szCs w:val="24"/>
        </w:rPr>
        <w:t>состоявшихся в группе занятий.</w:t>
      </w:r>
    </w:p>
    <w:p w:rsidR="00A62BC9" w:rsidRDefault="00A62BC9" w:rsidP="00A62BC9">
      <w:pPr>
        <w:spacing w:after="0" w:line="240" w:lineRule="auto"/>
        <w:ind w:left="-567"/>
        <w:jc w:val="both"/>
        <w:rPr>
          <w:i/>
        </w:rPr>
      </w:pPr>
    </w:p>
    <w:p w:rsidR="008016A1" w:rsidRDefault="008016A1" w:rsidP="00A62BC9">
      <w:pPr>
        <w:spacing w:after="0" w:line="240" w:lineRule="auto"/>
        <w:ind w:left="-567"/>
        <w:jc w:val="both"/>
      </w:pPr>
    </w:p>
    <w:sectPr w:rsidR="008016A1" w:rsidSect="00A62BC9">
      <w:pgSz w:w="11906" w:h="16838"/>
      <w:pgMar w:top="426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A62BC9"/>
    <w:rsid w:val="00222A47"/>
    <w:rsid w:val="002D5154"/>
    <w:rsid w:val="002E0621"/>
    <w:rsid w:val="00407BF1"/>
    <w:rsid w:val="00547799"/>
    <w:rsid w:val="006F373E"/>
    <w:rsid w:val="007838F7"/>
    <w:rsid w:val="007C0224"/>
    <w:rsid w:val="008016A1"/>
    <w:rsid w:val="00932A63"/>
    <w:rsid w:val="00A377FE"/>
    <w:rsid w:val="00A45D8F"/>
    <w:rsid w:val="00A62BC9"/>
    <w:rsid w:val="00B420DF"/>
    <w:rsid w:val="00B474BF"/>
    <w:rsid w:val="00B7768E"/>
    <w:rsid w:val="00BD40D2"/>
    <w:rsid w:val="00CC545D"/>
    <w:rsid w:val="00DB5D8B"/>
    <w:rsid w:val="00E92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A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7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77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6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7767F-1D34-498D-BED1-403CBC407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1244</Words>
  <Characters>7095</Characters>
  <Application>Microsoft Office Word</Application>
  <DocSecurity>0</DocSecurity>
  <Lines>59</Lines>
  <Paragraphs>16</Paragraphs>
  <ScaleCrop>false</ScaleCrop>
  <Company/>
  <LinksUpToDate>false</LinksUpToDate>
  <CharactersWithSpaces>8323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21</cp:revision>
  <cp:lastPrinted>2018-04-02T12:50:00Z</cp:lastPrinted>
  <dcterms:created xsi:type="dcterms:W3CDTF">2018-03-13T13:43:00Z</dcterms:created>
  <dcterms:modified xsi:type="dcterms:W3CDTF">2018-04-02T12:51:00Z</dcterms:modified>
</cp:coreProperties>
</file>