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28F992" w14:textId="26E8201B" w:rsidR="000444C7" w:rsidRDefault="00522564">
      <w:r>
        <w:rPr>
          <w:noProof/>
        </w:rPr>
        <mc:AlternateContent>
          <mc:Choice Requires="wps">
            <w:drawing>
              <wp:anchor distT="0" distB="0" distL="114300" distR="114300" simplePos="0" relativeHeight="251650560" behindDoc="0" locked="0" layoutInCell="1" allowOverlap="1" wp14:anchorId="1DC5C94D" wp14:editId="32247E61">
                <wp:simplePos x="0" y="0"/>
                <wp:positionH relativeFrom="column">
                  <wp:posOffset>-601980</wp:posOffset>
                </wp:positionH>
                <wp:positionV relativeFrom="paragraph">
                  <wp:posOffset>-566420</wp:posOffset>
                </wp:positionV>
                <wp:extent cx="364170" cy="402272"/>
                <wp:effectExtent l="0" t="0" r="0" b="0"/>
                <wp:wrapNone/>
                <wp:docPr id="25" name="Right Triangle 25"/>
                <wp:cNvGraphicFramePr/>
                <a:graphic xmlns:a="http://schemas.openxmlformats.org/drawingml/2006/main">
                  <a:graphicData uri="http://schemas.microsoft.com/office/word/2010/wordprocessingShape">
                    <wps:wsp>
                      <wps:cNvSpPr/>
                      <wps:spPr>
                        <a:xfrm rot="5400000">
                          <a:off x="0" y="0"/>
                          <a:ext cx="364170" cy="402272"/>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9CC30D6" id="_x0000_t6" coordsize="21600,21600" o:spt="6" path="m,l,21600r21600,xe">
                <v:stroke joinstyle="miter"/>
                <v:path gradientshapeok="t" o:connecttype="custom" o:connectlocs="0,0;0,10800;0,21600;10800,21600;21600,21600;10800,10800" textboxrect="1800,12600,12600,19800"/>
              </v:shapetype>
              <v:shape id="Right Triangle 25" o:spid="_x0000_s1026" type="#_x0000_t6" style="position:absolute;margin-left:-47.4pt;margin-top:-44.6pt;width:28.65pt;height:31.65pt;rotation:9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" fillcolor="white [3212]" stroked="f" strokeweight="1pt"/>
            </w:pict>
          </mc:Fallback>
        </mc:AlternateContent>
      </w:r>
    </w:p>
    <w:sdt>
      <w:sdtPr>
        <w:id w:val="1641307852"/>
        <w:docPartObj>
          <w:docPartGallery w:val="Cover Pages"/>
          <w:docPartUnique/>
        </w:docPartObj>
      </w:sdtPr>
      <w:sdtEndPr>
        <w:rPr>
          <w:rFonts w:eastAsiaTheme="minorEastAsia"/>
          <w:color w:val="FFFFFF" w:themeColor="background1"/>
        </w:rPr>
      </w:sdtEndPr>
      <w:sdtContent>
        <w:p w14:paraId="7C6CB344" w14:textId="60C57034" w:rsidR="001161E5" w:rsidRDefault="001161E5"/>
        <w:p w14:paraId="6CB732EA" w14:textId="7FA60C54" w:rsidR="000444C7" w:rsidRDefault="000444C7">
          <w:pPr>
            <w:spacing w:after="160"/>
            <w:rPr>
              <w:rFonts w:eastAsiaTheme="minorEastAsia"/>
              <w:color w:val="FFFFFF" w:themeColor="background1"/>
            </w:rPr>
          </w:pPr>
        </w:p>
        <w:p w14:paraId="3C31C939" w14:textId="58CA56A0" w:rsidR="009802F7" w:rsidRDefault="009802F7">
          <w:pPr>
            <w:spacing w:after="160"/>
            <w:rPr>
              <w:rFonts w:eastAsiaTheme="minorEastAsia"/>
              <w:color w:val="FFFFFF" w:themeColor="background1"/>
            </w:rPr>
          </w:pPr>
        </w:p>
        <w:p w14:paraId="0EAAEDBD" w14:textId="77777777" w:rsidR="003D143F" w:rsidRDefault="003D143F" w:rsidP="003D143F">
          <w:pPr>
            <w:jc w:val="right"/>
            <w:rPr>
              <w:rFonts w:ascii="FrankRuehl" w:hAnsi="FrankRuehl" w:cs="FrankRuehl"/>
              <w:b/>
              <w:color w:val="8496B0" w:themeColor="text2" w:themeTint="99"/>
              <w:sz w:val="72"/>
              <w:szCs w:val="72"/>
            </w:rPr>
          </w:pPr>
          <w:r>
            <w:rPr>
              <w:noProof/>
            </w:rPr>
            <w:drawing>
              <wp:inline distT="0" distB="0" distL="0" distR="0" wp14:anchorId="3486F786" wp14:editId="2F36ADC1">
                <wp:extent cx="2247349" cy="2108583"/>
                <wp:effectExtent l="0" t="0" r="0" b="0"/>
                <wp:docPr id="4" name="Picture 4" descr="US Department of Housing and Urban Development Seal" title="HUD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dseal_teal_1.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5600" cy="2106942"/>
                        </a:xfrm>
                        <a:prstGeom prst="rect">
                          <a:avLst/>
                        </a:prstGeom>
                      </pic:spPr>
                    </pic:pic>
                  </a:graphicData>
                </a:graphic>
              </wp:inline>
            </w:drawing>
          </w:r>
        </w:p>
        <w:p w14:paraId="4E6F34B7" w14:textId="77777777" w:rsidR="003D143F" w:rsidRDefault="003D143F" w:rsidP="003D143F">
          <w:pPr>
            <w:rPr>
              <w:rFonts w:ascii="FrankRuehl" w:hAnsi="FrankRuehl" w:cs="FrankRuehl"/>
              <w:b/>
              <w:color w:val="8496B0" w:themeColor="text2" w:themeTint="99"/>
              <w:sz w:val="72"/>
              <w:szCs w:val="72"/>
            </w:rPr>
          </w:pPr>
        </w:p>
        <w:p w14:paraId="3D806F11" w14:textId="63F8AD93" w:rsidR="003D143F" w:rsidRPr="00DD6DF3" w:rsidRDefault="003D143F" w:rsidP="003D143F">
          <w:pPr>
            <w:pStyle w:val="Title"/>
            <w:rPr>
              <w:rFonts w:ascii="Cambria" w:hAnsi="Cambria"/>
              <w:color w:val="548DD4"/>
            </w:rPr>
          </w:pPr>
          <w:r w:rsidRPr="00DD6DF3">
            <w:rPr>
              <w:rFonts w:ascii="Cambria" w:hAnsi="Cambria"/>
              <w:color w:val="548DD4"/>
            </w:rPr>
            <w:t>HMIS</w:t>
          </w:r>
          <w:r w:rsidR="009B0C87">
            <w:rPr>
              <w:rFonts w:ascii="Cambria" w:hAnsi="Cambria"/>
              <w:color w:val="548DD4"/>
            </w:rPr>
            <w:t xml:space="preserve"> </w:t>
          </w:r>
          <w:r w:rsidR="0067668B" w:rsidRPr="00DD6DF3">
            <w:rPr>
              <w:rFonts w:ascii="Cambria" w:hAnsi="Cambria"/>
              <w:color w:val="548DD4"/>
            </w:rPr>
            <w:t>CSV</w:t>
          </w:r>
          <w:r w:rsidR="009B0C87">
            <w:rPr>
              <w:rFonts w:ascii="Cambria" w:hAnsi="Cambria"/>
              <w:color w:val="548DD4"/>
            </w:rPr>
            <w:t xml:space="preserve"> </w:t>
          </w:r>
          <w:r w:rsidR="0067668B" w:rsidRPr="00DD6DF3">
            <w:rPr>
              <w:rFonts w:ascii="Cambria" w:hAnsi="Cambria"/>
              <w:color w:val="548DD4"/>
            </w:rPr>
            <w:t>FORMAT</w:t>
          </w:r>
        </w:p>
        <w:p w14:paraId="0331AD54" w14:textId="06622408" w:rsidR="003D143F" w:rsidRPr="00DD6DF3" w:rsidRDefault="0067668B" w:rsidP="003D143F">
          <w:pPr>
            <w:pStyle w:val="Title"/>
            <w:rPr>
              <w:rFonts w:ascii="Cambria" w:hAnsi="Cambria"/>
              <w:color w:val="548DD4"/>
              <w:sz w:val="96"/>
              <w:szCs w:val="96"/>
            </w:rPr>
          </w:pPr>
          <w:r w:rsidRPr="00DD6DF3">
            <w:rPr>
              <w:rFonts w:ascii="Cambria" w:hAnsi="Cambria"/>
              <w:color w:val="548DD4"/>
              <w:sz w:val="96"/>
              <w:szCs w:val="96"/>
            </w:rPr>
            <w:t>S</w:t>
          </w:r>
          <w:r w:rsidR="00DD6DF3">
            <w:rPr>
              <w:rFonts w:ascii="Cambria" w:hAnsi="Cambria"/>
              <w:color w:val="548DD4"/>
              <w:sz w:val="96"/>
              <w:szCs w:val="96"/>
            </w:rPr>
            <w:t>PECIFICATIONS</w:t>
          </w:r>
        </w:p>
        <w:p w14:paraId="23D3344D" w14:textId="77777777" w:rsidR="003D143F" w:rsidRPr="00D2293C" w:rsidRDefault="003D143F" w:rsidP="003D143F"/>
        <w:p w14:paraId="788A3E12" w14:textId="77777777" w:rsidR="003D143F" w:rsidRDefault="003D143F" w:rsidP="003D143F">
          <w:pPr>
            <w:ind w:left="720" w:firstLine="720"/>
            <w:jc w:val="right"/>
            <w:rPr>
              <w:rStyle w:val="SubtleEmphasis"/>
              <w:color w:val="8496B0" w:themeColor="text2" w:themeTint="99"/>
              <w:sz w:val="32"/>
              <w:szCs w:val="32"/>
            </w:rPr>
          </w:pPr>
        </w:p>
        <w:p w14:paraId="6A7C300C" w14:textId="1540D56A" w:rsidR="003D143F" w:rsidRPr="003D143F" w:rsidRDefault="00E27A4C" w:rsidP="003D143F">
          <w:pPr>
            <w:ind w:left="720" w:firstLine="720"/>
            <w:jc w:val="right"/>
            <w:rPr>
              <w:rStyle w:val="SubtleEmphasis"/>
              <w:color w:val="2E74B5" w:themeColor="accent1" w:themeShade="BF"/>
              <w:sz w:val="32"/>
              <w:szCs w:val="32"/>
            </w:rPr>
          </w:pPr>
          <w:r>
            <w:rPr>
              <w:rStyle w:val="SubtleEmphasis"/>
              <w:color w:val="2E74B5" w:themeColor="accent1" w:themeShade="BF"/>
              <w:sz w:val="32"/>
              <w:szCs w:val="32"/>
            </w:rPr>
            <w:t>September</w:t>
          </w:r>
          <w:r w:rsidR="000E6221">
            <w:rPr>
              <w:rStyle w:val="SubtleEmphasis"/>
              <w:color w:val="2E74B5" w:themeColor="accent1" w:themeShade="BF"/>
              <w:sz w:val="32"/>
              <w:szCs w:val="32"/>
            </w:rPr>
            <w:t xml:space="preserve"> 2017</w:t>
          </w:r>
        </w:p>
        <w:p w14:paraId="394C31C6" w14:textId="77777777" w:rsidR="003D143F" w:rsidRPr="003D143F" w:rsidRDefault="003D143F" w:rsidP="003D143F">
          <w:pPr>
            <w:jc w:val="right"/>
            <w:rPr>
              <w:rStyle w:val="SubtleEmphasis"/>
              <w:color w:val="2E74B5" w:themeColor="accent1" w:themeShade="BF"/>
              <w:sz w:val="32"/>
              <w:szCs w:val="32"/>
            </w:rPr>
          </w:pPr>
        </w:p>
        <w:p w14:paraId="3B1E449C" w14:textId="63B33837" w:rsidR="003D143F" w:rsidRPr="003D143F" w:rsidRDefault="003D143F" w:rsidP="003D143F">
          <w:pPr>
            <w:jc w:val="right"/>
            <w:rPr>
              <w:rStyle w:val="SubtleEmphasis"/>
              <w:color w:val="2E74B5" w:themeColor="accent1" w:themeShade="BF"/>
              <w:sz w:val="32"/>
              <w:szCs w:val="32"/>
            </w:rPr>
          </w:pPr>
          <w:r w:rsidRPr="003D143F">
            <w:rPr>
              <w:rStyle w:val="SubtleEmphasis"/>
              <w:color w:val="2E74B5" w:themeColor="accent1" w:themeShade="BF"/>
              <w:sz w:val="32"/>
              <w:szCs w:val="32"/>
            </w:rPr>
            <w:t>U.S</w:t>
          </w:r>
          <w:r w:rsidR="000E6221">
            <w:rPr>
              <w:rStyle w:val="SubtleEmphasis"/>
              <w:color w:val="2E74B5" w:themeColor="accent1" w:themeShade="BF"/>
              <w:sz w:val="32"/>
              <w:szCs w:val="32"/>
            </w:rPr>
            <w:t xml:space="preserve">. </w:t>
          </w:r>
          <w:r w:rsidRPr="003D143F">
            <w:rPr>
              <w:rStyle w:val="SubtleEmphasis"/>
              <w:color w:val="2E74B5" w:themeColor="accent1" w:themeShade="BF"/>
              <w:sz w:val="32"/>
              <w:szCs w:val="32"/>
            </w:rPr>
            <w:t>Department</w:t>
          </w:r>
          <w:r w:rsidR="009B0C87">
            <w:rPr>
              <w:rStyle w:val="SubtleEmphasis"/>
              <w:color w:val="2E74B5" w:themeColor="accent1" w:themeShade="BF"/>
              <w:sz w:val="32"/>
              <w:szCs w:val="32"/>
            </w:rPr>
            <w:t xml:space="preserve"> </w:t>
          </w:r>
          <w:r w:rsidRPr="003D143F">
            <w:rPr>
              <w:rStyle w:val="SubtleEmphasis"/>
              <w:color w:val="2E74B5" w:themeColor="accent1" w:themeShade="BF"/>
              <w:sz w:val="32"/>
              <w:szCs w:val="32"/>
            </w:rPr>
            <w:t>of</w:t>
          </w:r>
          <w:r w:rsidR="009B0C87">
            <w:rPr>
              <w:rStyle w:val="SubtleEmphasis"/>
              <w:color w:val="2E74B5" w:themeColor="accent1" w:themeShade="BF"/>
              <w:sz w:val="32"/>
              <w:szCs w:val="32"/>
            </w:rPr>
            <w:t xml:space="preserve"> </w:t>
          </w:r>
          <w:r w:rsidRPr="003D143F">
            <w:rPr>
              <w:rStyle w:val="SubtleEmphasis"/>
              <w:color w:val="2E74B5" w:themeColor="accent1" w:themeShade="BF"/>
              <w:sz w:val="32"/>
              <w:szCs w:val="32"/>
            </w:rPr>
            <w:t>Housing</w:t>
          </w:r>
          <w:r w:rsidR="009B0C87">
            <w:rPr>
              <w:rStyle w:val="SubtleEmphasis"/>
              <w:color w:val="2E74B5" w:themeColor="accent1" w:themeShade="BF"/>
              <w:sz w:val="32"/>
              <w:szCs w:val="32"/>
            </w:rPr>
            <w:t xml:space="preserve"> </w:t>
          </w:r>
          <w:r w:rsidRPr="003D143F">
            <w:rPr>
              <w:rStyle w:val="SubtleEmphasis"/>
              <w:color w:val="2E74B5" w:themeColor="accent1" w:themeShade="BF"/>
              <w:sz w:val="32"/>
              <w:szCs w:val="32"/>
            </w:rPr>
            <w:t>and</w:t>
          </w:r>
          <w:r w:rsidR="009B0C87">
            <w:rPr>
              <w:rStyle w:val="SubtleEmphasis"/>
              <w:color w:val="2E74B5" w:themeColor="accent1" w:themeShade="BF"/>
              <w:sz w:val="32"/>
              <w:szCs w:val="32"/>
            </w:rPr>
            <w:t xml:space="preserve"> </w:t>
          </w:r>
          <w:r w:rsidRPr="003D143F">
            <w:rPr>
              <w:rStyle w:val="SubtleEmphasis"/>
              <w:color w:val="2E74B5" w:themeColor="accent1" w:themeShade="BF"/>
              <w:sz w:val="32"/>
              <w:szCs w:val="32"/>
            </w:rPr>
            <w:t>Urban</w:t>
          </w:r>
          <w:r w:rsidR="009B0C87">
            <w:rPr>
              <w:rStyle w:val="SubtleEmphasis"/>
              <w:color w:val="2E74B5" w:themeColor="accent1" w:themeShade="BF"/>
              <w:sz w:val="32"/>
              <w:szCs w:val="32"/>
            </w:rPr>
            <w:t xml:space="preserve"> </w:t>
          </w:r>
          <w:r w:rsidRPr="003D143F">
            <w:rPr>
              <w:rStyle w:val="SubtleEmphasis"/>
              <w:color w:val="2E74B5" w:themeColor="accent1" w:themeShade="BF"/>
              <w:sz w:val="32"/>
              <w:szCs w:val="32"/>
            </w:rPr>
            <w:t>Development</w:t>
          </w:r>
        </w:p>
        <w:p w14:paraId="133AD9AF" w14:textId="77777777" w:rsidR="003D143F" w:rsidRPr="003D143F" w:rsidRDefault="003D143F" w:rsidP="003D143F">
          <w:pPr>
            <w:jc w:val="right"/>
            <w:rPr>
              <w:rStyle w:val="SubtleEmphasis"/>
              <w:color w:val="2E74B5" w:themeColor="accent1" w:themeShade="BF"/>
              <w:sz w:val="32"/>
              <w:szCs w:val="32"/>
            </w:rPr>
          </w:pPr>
        </w:p>
        <w:p w14:paraId="579E22B7" w14:textId="2EDFB895" w:rsidR="00F56D65" w:rsidRPr="00F56D65" w:rsidRDefault="00F56D65" w:rsidP="00F56D65">
          <w:pPr>
            <w:pStyle w:val="Title"/>
            <w:ind w:left="1440"/>
            <w:jc w:val="right"/>
            <w:rPr>
              <w:rStyle w:val="SubtleEmphasis"/>
              <w:color w:val="1F4E79" w:themeColor="accent1" w:themeShade="80"/>
              <w:sz w:val="32"/>
              <w:szCs w:val="32"/>
            </w:rPr>
          </w:pPr>
          <w:r w:rsidRPr="00F56D65">
            <w:rPr>
              <w:rStyle w:val="SubtleEmphasis"/>
              <w:color w:val="1F4E79" w:themeColor="accent1" w:themeShade="80"/>
              <w:sz w:val="32"/>
              <w:szCs w:val="32"/>
            </w:rPr>
            <w:t>HMIS CSV Format Version 6.1</w:t>
          </w:r>
          <w:r w:rsidR="00E27A4C">
            <w:rPr>
              <w:rStyle w:val="SubtleEmphasis"/>
              <w:color w:val="1F4E79" w:themeColor="accent1" w:themeShade="80"/>
              <w:sz w:val="32"/>
              <w:szCs w:val="32"/>
            </w:rPr>
            <w:t>1</w:t>
          </w:r>
        </w:p>
        <w:p w14:paraId="3215656B" w14:textId="68A6A483" w:rsidR="003D143F" w:rsidRDefault="00F56D65" w:rsidP="00F56D65">
          <w:pPr>
            <w:pStyle w:val="Title"/>
            <w:ind w:left="1440"/>
            <w:jc w:val="right"/>
            <w:rPr>
              <w:rStyle w:val="SubtleEmphasis"/>
              <w:color w:val="2E74B5" w:themeColor="accent1" w:themeShade="BF"/>
              <w:sz w:val="32"/>
              <w:szCs w:val="32"/>
            </w:rPr>
          </w:pPr>
          <w:r>
            <w:rPr>
              <w:rStyle w:val="SubtleEmphasis"/>
              <w:color w:val="2E74B5" w:themeColor="accent1" w:themeShade="BF"/>
              <w:sz w:val="32"/>
              <w:szCs w:val="32"/>
            </w:rPr>
            <w:t xml:space="preserve"> Aligns with </w:t>
          </w:r>
          <w:r w:rsidR="00122774">
            <w:rPr>
              <w:rStyle w:val="SubtleEmphasis"/>
              <w:color w:val="2E74B5" w:themeColor="accent1" w:themeShade="BF"/>
              <w:sz w:val="32"/>
              <w:szCs w:val="32"/>
            </w:rPr>
            <w:t xml:space="preserve">2017 HMIS Data Standards </w:t>
          </w:r>
          <w:r w:rsidR="003D143F" w:rsidRPr="003D143F">
            <w:rPr>
              <w:rStyle w:val="SubtleEmphasis"/>
              <w:color w:val="2E74B5" w:themeColor="accent1" w:themeShade="BF"/>
              <w:sz w:val="32"/>
              <w:szCs w:val="32"/>
            </w:rPr>
            <w:t>Version</w:t>
          </w:r>
          <w:r w:rsidR="009B0C87">
            <w:rPr>
              <w:rStyle w:val="SubtleEmphasis"/>
              <w:color w:val="2E74B5" w:themeColor="accent1" w:themeShade="BF"/>
              <w:sz w:val="32"/>
              <w:szCs w:val="32"/>
            </w:rPr>
            <w:t xml:space="preserve"> </w:t>
          </w:r>
          <w:r w:rsidR="00122774">
            <w:rPr>
              <w:rStyle w:val="SubtleEmphasis"/>
              <w:color w:val="2E74B5" w:themeColor="accent1" w:themeShade="BF"/>
              <w:sz w:val="32"/>
              <w:szCs w:val="32"/>
            </w:rPr>
            <w:t>1</w:t>
          </w:r>
          <w:r w:rsidR="000E6221">
            <w:rPr>
              <w:rStyle w:val="SubtleEmphasis"/>
              <w:color w:val="2E74B5" w:themeColor="accent1" w:themeShade="BF"/>
              <w:sz w:val="32"/>
              <w:szCs w:val="32"/>
            </w:rPr>
            <w:t>.</w:t>
          </w:r>
          <w:r w:rsidR="00122774">
            <w:rPr>
              <w:rStyle w:val="SubtleEmphasis"/>
              <w:color w:val="2E74B5" w:themeColor="accent1" w:themeShade="BF"/>
              <w:sz w:val="32"/>
              <w:szCs w:val="32"/>
            </w:rPr>
            <w:t>2</w:t>
          </w:r>
        </w:p>
        <w:p w14:paraId="2FE8154C" w14:textId="77777777" w:rsidR="003D143F" w:rsidRDefault="003D143F" w:rsidP="003D143F">
          <w:pPr>
            <w:jc w:val="right"/>
            <w:rPr>
              <w:rFonts w:eastAsiaTheme="minorEastAsia"/>
              <w:color w:val="FFFFFF" w:themeColor="background1"/>
            </w:rPr>
          </w:pPr>
        </w:p>
        <w:p w14:paraId="04B14AE5" w14:textId="511CDAD4" w:rsidR="003D143F" w:rsidRDefault="003D143F" w:rsidP="003D143F">
          <w:pPr>
            <w:jc w:val="right"/>
            <w:rPr>
              <w:rFonts w:eastAsiaTheme="minorEastAsia"/>
              <w:color w:val="FFFFFF" w:themeColor="background1"/>
            </w:rPr>
          </w:pPr>
        </w:p>
        <w:p w14:paraId="5B03E23D" w14:textId="7CD63ACA" w:rsidR="00BE2F71" w:rsidRDefault="00BE2F71" w:rsidP="003D143F">
          <w:pPr>
            <w:jc w:val="right"/>
            <w:rPr>
              <w:rFonts w:eastAsiaTheme="minorEastAsia"/>
              <w:color w:val="FFFFFF" w:themeColor="background1"/>
            </w:rPr>
          </w:pPr>
        </w:p>
        <w:p w14:paraId="419A624D" w14:textId="77777777" w:rsidR="00BE2F71" w:rsidRDefault="00BE2F71" w:rsidP="003D143F">
          <w:pPr>
            <w:jc w:val="right"/>
            <w:rPr>
              <w:rFonts w:eastAsiaTheme="minorEastAsia"/>
              <w:color w:val="FFFFFF" w:themeColor="background1"/>
            </w:rPr>
          </w:pPr>
        </w:p>
        <w:p w14:paraId="184945C0" w14:textId="77777777" w:rsidR="003D143F" w:rsidRDefault="003D143F" w:rsidP="003D143F">
          <w:pPr>
            <w:jc w:val="right"/>
            <w:rPr>
              <w:rFonts w:eastAsiaTheme="minorEastAsia"/>
              <w:color w:val="FFFFFF" w:themeColor="background1"/>
            </w:rPr>
          </w:pPr>
        </w:p>
        <w:p w14:paraId="435F94AB" w14:textId="77777777" w:rsidR="003D143F" w:rsidRDefault="003D143F" w:rsidP="003D143F">
          <w:pPr>
            <w:jc w:val="right"/>
            <w:rPr>
              <w:rFonts w:eastAsiaTheme="minorEastAsia"/>
              <w:color w:val="FFFFFF" w:themeColor="background1"/>
            </w:rPr>
          </w:pPr>
        </w:p>
        <w:p w14:paraId="24A6764E" w14:textId="77777777" w:rsidR="003D143F" w:rsidRDefault="003D143F" w:rsidP="003D143F">
          <w:pPr>
            <w:jc w:val="right"/>
            <w:rPr>
              <w:rFonts w:eastAsiaTheme="minorEastAsia"/>
              <w:color w:val="FFFFFF" w:themeColor="background1"/>
            </w:rPr>
          </w:pPr>
        </w:p>
        <w:p w14:paraId="1D9BEB5D" w14:textId="01C95AA1" w:rsidR="001161E5" w:rsidRDefault="00721CFD" w:rsidP="003D143F">
          <w:pPr>
            <w:jc w:val="right"/>
            <w:rPr>
              <w:rFonts w:eastAsiaTheme="minorEastAsia"/>
              <w:color w:val="FFFFFF" w:themeColor="background1"/>
              <w:sz w:val="32"/>
              <w:szCs w:val="32"/>
            </w:rPr>
          </w:pPr>
        </w:p>
      </w:sdtContent>
    </w:sdt>
    <w:sdt>
      <w:sdtPr>
        <w:rPr>
          <w:rFonts w:asciiTheme="minorHAnsi" w:eastAsiaTheme="minorHAnsi" w:hAnsiTheme="minorHAnsi" w:cstheme="minorBidi"/>
          <w:noProof/>
          <w:color w:val="auto"/>
          <w:sz w:val="22"/>
          <w:szCs w:val="22"/>
        </w:rPr>
        <w:id w:val="577182756"/>
        <w:docPartObj>
          <w:docPartGallery w:val="Table of Contents"/>
          <w:docPartUnique/>
        </w:docPartObj>
      </w:sdtPr>
      <w:sdtEndPr>
        <w:rPr>
          <w:bCs/>
        </w:rPr>
      </w:sdtEndPr>
      <w:sdtContent>
        <w:p w14:paraId="799402E7" w14:textId="45D7AC00" w:rsidR="001161E5" w:rsidRPr="00164F82" w:rsidRDefault="001161E5" w:rsidP="00164F82">
          <w:pPr>
            <w:pStyle w:val="TOCHeading"/>
          </w:pPr>
          <w:r w:rsidRPr="00164F82">
            <w:t>Contents</w:t>
          </w:r>
        </w:p>
        <w:p w14:paraId="2CA5A58C" w14:textId="147D4E59" w:rsidR="00A7536C" w:rsidRDefault="00386C91" w:rsidP="00A7536C">
          <w:pPr>
            <w:pStyle w:val="TOC1"/>
            <w:rPr>
              <w:rFonts w:eastAsiaTheme="minorEastAsia"/>
              <w:b/>
            </w:rPr>
          </w:pPr>
          <w:r>
            <w:fldChar w:fldCharType="begin"/>
          </w:r>
          <w:r>
            <w:instrText xml:space="preserve"> TOC \o "1-4" \u </w:instrText>
          </w:r>
          <w:r>
            <w:fldChar w:fldCharType="separate"/>
          </w:r>
          <w:r w:rsidR="00A7536C">
            <w:t>Revision History</w:t>
          </w:r>
          <w:r w:rsidR="00A7536C">
            <w:tab/>
          </w:r>
          <w:r w:rsidR="00A7536C">
            <w:fldChar w:fldCharType="begin"/>
          </w:r>
          <w:r w:rsidR="00A7536C">
            <w:instrText xml:space="preserve"> PAGEREF _Toc488666695 \h </w:instrText>
          </w:r>
          <w:r w:rsidR="00A7536C">
            <w:fldChar w:fldCharType="separate"/>
          </w:r>
          <w:r w:rsidR="00721CFD">
            <w:t>6</w:t>
          </w:r>
          <w:r w:rsidR="00A7536C">
            <w:fldChar w:fldCharType="end"/>
          </w:r>
        </w:p>
        <w:p w14:paraId="69CCC9E4" w14:textId="18C06629" w:rsidR="00A7536C" w:rsidRDefault="00A7536C" w:rsidP="00A7536C">
          <w:pPr>
            <w:pStyle w:val="TOC1"/>
            <w:rPr>
              <w:rFonts w:eastAsiaTheme="minorEastAsia"/>
              <w:b/>
            </w:rPr>
          </w:pPr>
          <w:r>
            <w:t>Overview</w:t>
          </w:r>
          <w:r>
            <w:tab/>
          </w:r>
          <w:r>
            <w:fldChar w:fldCharType="begin"/>
          </w:r>
          <w:r>
            <w:instrText xml:space="preserve"> PAGEREF _Toc488666696 \h </w:instrText>
          </w:r>
          <w:r>
            <w:fldChar w:fldCharType="separate"/>
          </w:r>
          <w:r w:rsidR="00721CFD">
            <w:t>8</w:t>
          </w:r>
          <w:r>
            <w:fldChar w:fldCharType="end"/>
          </w:r>
        </w:p>
        <w:p w14:paraId="706A2E74" w14:textId="6947AB2C" w:rsidR="00A7536C" w:rsidRDefault="00A7536C" w:rsidP="00A7536C">
          <w:pPr>
            <w:pStyle w:val="TOC1"/>
            <w:rPr>
              <w:rFonts w:eastAsiaTheme="minorEastAsia"/>
              <w:b/>
            </w:rPr>
          </w:pPr>
          <w:r>
            <w:t>Document Purpose and Scope</w:t>
          </w:r>
          <w:r>
            <w:tab/>
          </w:r>
          <w:r>
            <w:fldChar w:fldCharType="begin"/>
          </w:r>
          <w:r>
            <w:instrText xml:space="preserve"> PAGEREF _Toc488666697 \h </w:instrText>
          </w:r>
          <w:r>
            <w:fldChar w:fldCharType="separate"/>
          </w:r>
          <w:r w:rsidR="00721CFD">
            <w:t>8</w:t>
          </w:r>
          <w:r>
            <w:fldChar w:fldCharType="end"/>
          </w:r>
        </w:p>
        <w:p w14:paraId="3485174C" w14:textId="6D05AA06" w:rsidR="00A7536C" w:rsidRDefault="00A7536C" w:rsidP="00A7536C">
          <w:pPr>
            <w:pStyle w:val="TOC1"/>
            <w:rPr>
              <w:rFonts w:eastAsiaTheme="minorEastAsia"/>
              <w:b/>
            </w:rPr>
          </w:pPr>
          <w:r>
            <w:t>Document Format</w:t>
          </w:r>
          <w:r>
            <w:tab/>
          </w:r>
          <w:r>
            <w:fldChar w:fldCharType="begin"/>
          </w:r>
          <w:r>
            <w:instrText xml:space="preserve"> PAGEREF _Toc488666698 \h </w:instrText>
          </w:r>
          <w:r>
            <w:fldChar w:fldCharType="separate"/>
          </w:r>
          <w:r w:rsidR="00721CFD">
            <w:t>9</w:t>
          </w:r>
          <w:r>
            <w:fldChar w:fldCharType="end"/>
          </w:r>
        </w:p>
        <w:p w14:paraId="70DB7B86" w14:textId="7D924ADE" w:rsidR="00A7536C" w:rsidRDefault="00A7536C">
          <w:pPr>
            <w:pStyle w:val="TOC2"/>
            <w:rPr>
              <w:rFonts w:eastAsiaTheme="minorEastAsia"/>
              <w:noProof/>
            </w:rPr>
          </w:pPr>
          <w:r>
            <w:rPr>
              <w:noProof/>
            </w:rPr>
            <w:t>File Definitions</w:t>
          </w:r>
          <w:r>
            <w:rPr>
              <w:noProof/>
            </w:rPr>
            <w:tab/>
          </w:r>
          <w:r>
            <w:rPr>
              <w:noProof/>
            </w:rPr>
            <w:fldChar w:fldCharType="begin"/>
          </w:r>
          <w:r>
            <w:rPr>
              <w:noProof/>
            </w:rPr>
            <w:instrText xml:space="preserve"> PAGEREF _Toc488666699 \h </w:instrText>
          </w:r>
          <w:r>
            <w:rPr>
              <w:noProof/>
            </w:rPr>
          </w:r>
          <w:r>
            <w:rPr>
              <w:noProof/>
            </w:rPr>
            <w:fldChar w:fldCharType="separate"/>
          </w:r>
          <w:r w:rsidR="00721CFD">
            <w:rPr>
              <w:noProof/>
            </w:rPr>
            <w:t>9</w:t>
          </w:r>
          <w:r>
            <w:rPr>
              <w:noProof/>
            </w:rPr>
            <w:fldChar w:fldCharType="end"/>
          </w:r>
        </w:p>
        <w:p w14:paraId="2F1EB75F" w14:textId="3AA81EE2" w:rsidR="00A7536C" w:rsidRDefault="00A7536C">
          <w:pPr>
            <w:pStyle w:val="TOC2"/>
            <w:rPr>
              <w:rFonts w:eastAsiaTheme="minorEastAsia"/>
              <w:noProof/>
            </w:rPr>
          </w:pPr>
          <w:r>
            <w:rPr>
              <w:noProof/>
            </w:rPr>
            <w:t>Fields Not Defined in the HMIS Data Dictionary</w:t>
          </w:r>
          <w:r>
            <w:rPr>
              <w:noProof/>
            </w:rPr>
            <w:tab/>
          </w:r>
          <w:r>
            <w:rPr>
              <w:noProof/>
            </w:rPr>
            <w:fldChar w:fldCharType="begin"/>
          </w:r>
          <w:r>
            <w:rPr>
              <w:noProof/>
            </w:rPr>
            <w:instrText xml:space="preserve"> PAGEREF _Toc488666700 \h </w:instrText>
          </w:r>
          <w:r>
            <w:rPr>
              <w:noProof/>
            </w:rPr>
          </w:r>
          <w:r>
            <w:rPr>
              <w:noProof/>
            </w:rPr>
            <w:fldChar w:fldCharType="separate"/>
          </w:r>
          <w:r w:rsidR="00721CFD">
            <w:rPr>
              <w:noProof/>
            </w:rPr>
            <w:t>10</w:t>
          </w:r>
          <w:r>
            <w:rPr>
              <w:noProof/>
            </w:rPr>
            <w:fldChar w:fldCharType="end"/>
          </w:r>
        </w:p>
        <w:p w14:paraId="486D7C5F" w14:textId="30FFE16A" w:rsidR="00A7536C" w:rsidRDefault="00A7536C">
          <w:pPr>
            <w:pStyle w:val="TOC3"/>
            <w:rPr>
              <w:rFonts w:eastAsiaTheme="minorEastAsia"/>
            </w:rPr>
          </w:pPr>
          <w:r>
            <w:t>Unique Identifiers</w:t>
          </w:r>
          <w:r>
            <w:tab/>
          </w:r>
          <w:r>
            <w:fldChar w:fldCharType="begin"/>
          </w:r>
          <w:r>
            <w:instrText xml:space="preserve"> PAGEREF _Toc488666701 \h </w:instrText>
          </w:r>
          <w:r>
            <w:fldChar w:fldCharType="separate"/>
          </w:r>
          <w:r w:rsidR="00721CFD">
            <w:t>10</w:t>
          </w:r>
          <w:r>
            <w:fldChar w:fldCharType="end"/>
          </w:r>
        </w:p>
        <w:p w14:paraId="2B491F94" w14:textId="79D0921E" w:rsidR="00A7536C" w:rsidRDefault="00A7536C">
          <w:pPr>
            <w:pStyle w:val="TOC3"/>
            <w:rPr>
              <w:rFonts w:eastAsiaTheme="minorEastAsia"/>
            </w:rPr>
          </w:pPr>
          <w:r>
            <w:t>Date Deleted</w:t>
          </w:r>
          <w:r>
            <w:tab/>
          </w:r>
          <w:r>
            <w:fldChar w:fldCharType="begin"/>
          </w:r>
          <w:r>
            <w:instrText xml:space="preserve"> PAGEREF _Toc488666702 \h </w:instrText>
          </w:r>
          <w:r>
            <w:fldChar w:fldCharType="separate"/>
          </w:r>
          <w:r w:rsidR="00721CFD">
            <w:t>11</w:t>
          </w:r>
          <w:r>
            <w:fldChar w:fldCharType="end"/>
          </w:r>
        </w:p>
        <w:p w14:paraId="2F4D4D27" w14:textId="152F4FDF" w:rsidR="00A7536C" w:rsidRDefault="00A7536C">
          <w:pPr>
            <w:pStyle w:val="TOC2"/>
            <w:rPr>
              <w:rFonts w:eastAsiaTheme="minorEastAsia"/>
              <w:noProof/>
            </w:rPr>
          </w:pPr>
          <w:r>
            <w:rPr>
              <w:noProof/>
            </w:rPr>
            <w:t>Data Types</w:t>
          </w:r>
          <w:r>
            <w:rPr>
              <w:noProof/>
            </w:rPr>
            <w:tab/>
          </w:r>
          <w:r>
            <w:rPr>
              <w:noProof/>
            </w:rPr>
            <w:fldChar w:fldCharType="begin"/>
          </w:r>
          <w:r>
            <w:rPr>
              <w:noProof/>
            </w:rPr>
            <w:instrText xml:space="preserve"> PAGEREF _Toc488666703 \h </w:instrText>
          </w:r>
          <w:r>
            <w:rPr>
              <w:noProof/>
            </w:rPr>
          </w:r>
          <w:r>
            <w:rPr>
              <w:noProof/>
            </w:rPr>
            <w:fldChar w:fldCharType="separate"/>
          </w:r>
          <w:r w:rsidR="00721CFD">
            <w:rPr>
              <w:noProof/>
            </w:rPr>
            <w:t>11</w:t>
          </w:r>
          <w:r>
            <w:rPr>
              <w:noProof/>
            </w:rPr>
            <w:fldChar w:fldCharType="end"/>
          </w:r>
        </w:p>
        <w:p w14:paraId="4395A995" w14:textId="7C590693" w:rsidR="00A7536C" w:rsidRDefault="00A7536C">
          <w:pPr>
            <w:pStyle w:val="TOC2"/>
            <w:rPr>
              <w:rFonts w:eastAsiaTheme="minorEastAsia"/>
              <w:noProof/>
            </w:rPr>
          </w:pPr>
          <w:r>
            <w:rPr>
              <w:noProof/>
            </w:rPr>
            <w:t>Characters Permitted in String Fields</w:t>
          </w:r>
          <w:r>
            <w:rPr>
              <w:noProof/>
            </w:rPr>
            <w:tab/>
          </w:r>
          <w:r>
            <w:rPr>
              <w:noProof/>
            </w:rPr>
            <w:fldChar w:fldCharType="begin"/>
          </w:r>
          <w:r>
            <w:rPr>
              <w:noProof/>
            </w:rPr>
            <w:instrText xml:space="preserve"> PAGEREF _Toc488666704 \h </w:instrText>
          </w:r>
          <w:r>
            <w:rPr>
              <w:noProof/>
            </w:rPr>
          </w:r>
          <w:r>
            <w:rPr>
              <w:noProof/>
            </w:rPr>
            <w:fldChar w:fldCharType="separate"/>
          </w:r>
          <w:r w:rsidR="00721CFD">
            <w:rPr>
              <w:noProof/>
            </w:rPr>
            <w:t>11</w:t>
          </w:r>
          <w:r>
            <w:rPr>
              <w:noProof/>
            </w:rPr>
            <w:fldChar w:fldCharType="end"/>
          </w:r>
        </w:p>
        <w:p w14:paraId="5F979FDB" w14:textId="56AE4967" w:rsidR="00A7536C" w:rsidRDefault="00A7536C" w:rsidP="00A7536C">
          <w:pPr>
            <w:pStyle w:val="TOC1"/>
            <w:rPr>
              <w:rFonts w:eastAsiaTheme="minorEastAsia"/>
              <w:b/>
            </w:rPr>
          </w:pPr>
          <w:r>
            <w:t>General Rules and Assumptions</w:t>
          </w:r>
          <w:r>
            <w:tab/>
          </w:r>
          <w:r>
            <w:fldChar w:fldCharType="begin"/>
          </w:r>
          <w:r>
            <w:instrText xml:space="preserve"> PAGEREF _Toc488666705 \h </w:instrText>
          </w:r>
          <w:r>
            <w:fldChar w:fldCharType="separate"/>
          </w:r>
          <w:r w:rsidR="00721CFD">
            <w:t>12</w:t>
          </w:r>
          <w:r>
            <w:fldChar w:fldCharType="end"/>
          </w:r>
        </w:p>
        <w:p w14:paraId="56DC6F85" w14:textId="64CF6759" w:rsidR="00A7536C" w:rsidRDefault="00A7536C">
          <w:pPr>
            <w:pStyle w:val="TOC2"/>
            <w:rPr>
              <w:rFonts w:eastAsiaTheme="minorEastAsia"/>
              <w:noProof/>
            </w:rPr>
          </w:pPr>
          <w:r>
            <w:rPr>
              <w:noProof/>
            </w:rPr>
            <w:t>Export</w:t>
          </w:r>
          <w:r>
            <w:rPr>
              <w:noProof/>
            </w:rPr>
            <w:tab/>
          </w:r>
          <w:r>
            <w:rPr>
              <w:noProof/>
            </w:rPr>
            <w:fldChar w:fldCharType="begin"/>
          </w:r>
          <w:r>
            <w:rPr>
              <w:noProof/>
            </w:rPr>
            <w:instrText xml:space="preserve"> PAGEREF _Toc488666706 \h </w:instrText>
          </w:r>
          <w:r>
            <w:rPr>
              <w:noProof/>
            </w:rPr>
          </w:r>
          <w:r>
            <w:rPr>
              <w:noProof/>
            </w:rPr>
            <w:fldChar w:fldCharType="separate"/>
          </w:r>
          <w:r w:rsidR="00721CFD">
            <w:rPr>
              <w:noProof/>
            </w:rPr>
            <w:t>12</w:t>
          </w:r>
          <w:r>
            <w:rPr>
              <w:noProof/>
            </w:rPr>
            <w:fldChar w:fldCharType="end"/>
          </w:r>
        </w:p>
        <w:p w14:paraId="61AF2EC9" w14:textId="0F0BD18C" w:rsidR="00A7536C" w:rsidRDefault="00A7536C">
          <w:pPr>
            <w:pStyle w:val="TOC2"/>
            <w:rPr>
              <w:rFonts w:eastAsiaTheme="minorEastAsia"/>
              <w:noProof/>
            </w:rPr>
          </w:pPr>
          <w:r>
            <w:rPr>
              <w:noProof/>
            </w:rPr>
            <w:t>Import</w:t>
          </w:r>
          <w:r>
            <w:rPr>
              <w:noProof/>
            </w:rPr>
            <w:tab/>
          </w:r>
          <w:r>
            <w:rPr>
              <w:noProof/>
            </w:rPr>
            <w:fldChar w:fldCharType="begin"/>
          </w:r>
          <w:r>
            <w:rPr>
              <w:noProof/>
            </w:rPr>
            <w:instrText xml:space="preserve"> PAGEREF _Toc488666707 \h </w:instrText>
          </w:r>
          <w:r>
            <w:rPr>
              <w:noProof/>
            </w:rPr>
          </w:r>
          <w:r>
            <w:rPr>
              <w:noProof/>
            </w:rPr>
            <w:fldChar w:fldCharType="separate"/>
          </w:r>
          <w:r w:rsidR="00721CFD">
            <w:rPr>
              <w:noProof/>
            </w:rPr>
            <w:t>13</w:t>
          </w:r>
          <w:r>
            <w:rPr>
              <w:noProof/>
            </w:rPr>
            <w:fldChar w:fldCharType="end"/>
          </w:r>
        </w:p>
        <w:p w14:paraId="18A2BD53" w14:textId="30414BE5" w:rsidR="00A7536C" w:rsidRDefault="00A7536C" w:rsidP="00A7536C">
          <w:pPr>
            <w:pStyle w:val="TOC1"/>
            <w:rPr>
              <w:rFonts w:eastAsiaTheme="minorEastAsia"/>
              <w:b/>
            </w:rPr>
          </w:pPr>
          <w:r>
            <w:t>Export Characteristics</w:t>
          </w:r>
          <w:r>
            <w:tab/>
          </w:r>
          <w:r>
            <w:fldChar w:fldCharType="begin"/>
          </w:r>
          <w:r>
            <w:instrText xml:space="preserve"> PAGEREF _Toc488666708 \h </w:instrText>
          </w:r>
          <w:r>
            <w:fldChar w:fldCharType="separate"/>
          </w:r>
          <w:r w:rsidR="00721CFD">
            <w:t>13</w:t>
          </w:r>
          <w:r>
            <w:fldChar w:fldCharType="end"/>
          </w:r>
        </w:p>
        <w:p w14:paraId="3645C6A2" w14:textId="7AEA3E7E" w:rsidR="00A7536C" w:rsidRDefault="00A7536C">
          <w:pPr>
            <w:pStyle w:val="TOC2"/>
            <w:rPr>
              <w:rFonts w:eastAsiaTheme="minorEastAsia"/>
              <w:noProof/>
            </w:rPr>
          </w:pPr>
          <w:r>
            <w:rPr>
              <w:noProof/>
            </w:rPr>
            <w:t>Export Period Types</w:t>
          </w:r>
          <w:r>
            <w:rPr>
              <w:noProof/>
            </w:rPr>
            <w:tab/>
          </w:r>
          <w:r>
            <w:rPr>
              <w:noProof/>
            </w:rPr>
            <w:fldChar w:fldCharType="begin"/>
          </w:r>
          <w:r>
            <w:rPr>
              <w:noProof/>
            </w:rPr>
            <w:instrText xml:space="preserve"> PAGEREF _Toc488666709 \h </w:instrText>
          </w:r>
          <w:r>
            <w:rPr>
              <w:noProof/>
            </w:rPr>
          </w:r>
          <w:r>
            <w:rPr>
              <w:noProof/>
            </w:rPr>
            <w:fldChar w:fldCharType="separate"/>
          </w:r>
          <w:r w:rsidR="00721CFD">
            <w:rPr>
              <w:noProof/>
            </w:rPr>
            <w:t>13</w:t>
          </w:r>
          <w:r>
            <w:rPr>
              <w:noProof/>
            </w:rPr>
            <w:fldChar w:fldCharType="end"/>
          </w:r>
        </w:p>
        <w:p w14:paraId="2DE21882" w14:textId="2CAADB91" w:rsidR="00A7536C" w:rsidRDefault="00A7536C">
          <w:pPr>
            <w:pStyle w:val="TOC3"/>
            <w:rPr>
              <w:rFonts w:eastAsiaTheme="minorEastAsia"/>
            </w:rPr>
          </w:pPr>
          <w:r>
            <w:t>Reporting Period</w:t>
          </w:r>
          <w:r>
            <w:tab/>
          </w:r>
          <w:r>
            <w:fldChar w:fldCharType="begin"/>
          </w:r>
          <w:r>
            <w:instrText xml:space="preserve"> PAGEREF _Toc488666710 \h </w:instrText>
          </w:r>
          <w:r>
            <w:fldChar w:fldCharType="separate"/>
          </w:r>
          <w:r w:rsidR="00721CFD">
            <w:t>13</w:t>
          </w:r>
          <w:r>
            <w:fldChar w:fldCharType="end"/>
          </w:r>
        </w:p>
        <w:p w14:paraId="55D2FD08" w14:textId="7F315EDB" w:rsidR="00A7536C" w:rsidRDefault="00A7536C">
          <w:pPr>
            <w:pStyle w:val="TOC3"/>
            <w:rPr>
              <w:rFonts w:eastAsiaTheme="minorEastAsia"/>
            </w:rPr>
          </w:pPr>
          <w:r>
            <w:t>Updated</w:t>
          </w:r>
          <w:r>
            <w:tab/>
          </w:r>
          <w:r>
            <w:fldChar w:fldCharType="begin"/>
          </w:r>
          <w:r>
            <w:instrText xml:space="preserve"> PAGEREF _Toc488666711 \h </w:instrText>
          </w:r>
          <w:r>
            <w:fldChar w:fldCharType="separate"/>
          </w:r>
          <w:r w:rsidR="00721CFD">
            <w:t>13</w:t>
          </w:r>
          <w:r>
            <w:fldChar w:fldCharType="end"/>
          </w:r>
        </w:p>
        <w:p w14:paraId="1A41F287" w14:textId="7F331762" w:rsidR="00A7536C" w:rsidRDefault="00A7536C">
          <w:pPr>
            <w:pStyle w:val="TOC3"/>
            <w:rPr>
              <w:rFonts w:eastAsiaTheme="minorEastAsia"/>
            </w:rPr>
          </w:pPr>
          <w:r>
            <w:t>Effective</w:t>
          </w:r>
          <w:r>
            <w:tab/>
          </w:r>
          <w:r>
            <w:fldChar w:fldCharType="begin"/>
          </w:r>
          <w:r>
            <w:instrText xml:space="preserve"> PAGEREF _Toc488666712 \h </w:instrText>
          </w:r>
          <w:r>
            <w:fldChar w:fldCharType="separate"/>
          </w:r>
          <w:r w:rsidR="00721CFD">
            <w:t>13</w:t>
          </w:r>
          <w:r>
            <w:fldChar w:fldCharType="end"/>
          </w:r>
        </w:p>
        <w:p w14:paraId="6F01D79E" w14:textId="53E46BD6" w:rsidR="00A7536C" w:rsidRDefault="00A7536C">
          <w:pPr>
            <w:pStyle w:val="TOC3"/>
            <w:rPr>
              <w:rFonts w:eastAsiaTheme="minorEastAsia"/>
            </w:rPr>
          </w:pPr>
          <w:r>
            <w:t>Other</w:t>
          </w:r>
          <w:r>
            <w:tab/>
          </w:r>
          <w:r>
            <w:fldChar w:fldCharType="begin"/>
          </w:r>
          <w:r>
            <w:instrText xml:space="preserve"> PAGEREF _Toc488666713 \h </w:instrText>
          </w:r>
          <w:r>
            <w:fldChar w:fldCharType="separate"/>
          </w:r>
          <w:r w:rsidR="00721CFD">
            <w:t>13</w:t>
          </w:r>
          <w:r>
            <w:fldChar w:fldCharType="end"/>
          </w:r>
        </w:p>
        <w:p w14:paraId="34B9B98B" w14:textId="64F21AB2" w:rsidR="00A7536C" w:rsidRDefault="00A7536C">
          <w:pPr>
            <w:pStyle w:val="TOC2"/>
            <w:rPr>
              <w:rFonts w:eastAsiaTheme="minorEastAsia"/>
              <w:noProof/>
            </w:rPr>
          </w:pPr>
          <w:r>
            <w:rPr>
              <w:noProof/>
            </w:rPr>
            <w:t>Export Directive Types</w:t>
          </w:r>
          <w:r>
            <w:rPr>
              <w:noProof/>
            </w:rPr>
            <w:tab/>
          </w:r>
          <w:r>
            <w:rPr>
              <w:noProof/>
            </w:rPr>
            <w:fldChar w:fldCharType="begin"/>
          </w:r>
          <w:r>
            <w:rPr>
              <w:noProof/>
            </w:rPr>
            <w:instrText xml:space="preserve"> PAGEREF _Toc488666714 \h </w:instrText>
          </w:r>
          <w:r>
            <w:rPr>
              <w:noProof/>
            </w:rPr>
          </w:r>
          <w:r>
            <w:rPr>
              <w:noProof/>
            </w:rPr>
            <w:fldChar w:fldCharType="separate"/>
          </w:r>
          <w:r w:rsidR="00721CFD">
            <w:rPr>
              <w:noProof/>
            </w:rPr>
            <w:t>13</w:t>
          </w:r>
          <w:r>
            <w:rPr>
              <w:noProof/>
            </w:rPr>
            <w:fldChar w:fldCharType="end"/>
          </w:r>
        </w:p>
        <w:p w14:paraId="540FC7C3" w14:textId="1691601C" w:rsidR="00A7536C" w:rsidRDefault="00A7536C">
          <w:pPr>
            <w:pStyle w:val="TOC3"/>
            <w:rPr>
              <w:rFonts w:eastAsiaTheme="minorEastAsia"/>
            </w:rPr>
          </w:pPr>
          <w:r>
            <w:t>Delta refresh</w:t>
          </w:r>
          <w:r>
            <w:tab/>
          </w:r>
          <w:r>
            <w:fldChar w:fldCharType="begin"/>
          </w:r>
          <w:r>
            <w:instrText xml:space="preserve"> PAGEREF _Toc488666715 \h </w:instrText>
          </w:r>
          <w:r>
            <w:fldChar w:fldCharType="separate"/>
          </w:r>
          <w:r w:rsidR="00721CFD">
            <w:t>13</w:t>
          </w:r>
          <w:r>
            <w:fldChar w:fldCharType="end"/>
          </w:r>
        </w:p>
        <w:p w14:paraId="7C6F5B81" w14:textId="189EF9DD" w:rsidR="00A7536C" w:rsidRDefault="00A7536C">
          <w:pPr>
            <w:pStyle w:val="TOC3"/>
            <w:rPr>
              <w:rFonts w:eastAsiaTheme="minorEastAsia"/>
            </w:rPr>
          </w:pPr>
          <w:r>
            <w:t>Full refresh</w:t>
          </w:r>
          <w:r>
            <w:tab/>
          </w:r>
          <w:r>
            <w:fldChar w:fldCharType="begin"/>
          </w:r>
          <w:r>
            <w:instrText xml:space="preserve"> PAGEREF _Toc488666716 \h </w:instrText>
          </w:r>
          <w:r>
            <w:fldChar w:fldCharType="separate"/>
          </w:r>
          <w:r w:rsidR="00721CFD">
            <w:t>14</w:t>
          </w:r>
          <w:r>
            <w:fldChar w:fldCharType="end"/>
          </w:r>
        </w:p>
        <w:p w14:paraId="571651A2" w14:textId="6BF1D422" w:rsidR="00A7536C" w:rsidRDefault="00A7536C">
          <w:pPr>
            <w:pStyle w:val="TOC3"/>
            <w:rPr>
              <w:rFonts w:eastAsiaTheme="minorEastAsia"/>
            </w:rPr>
          </w:pPr>
          <w:r>
            <w:t>Other</w:t>
          </w:r>
          <w:r>
            <w:tab/>
          </w:r>
          <w:r>
            <w:fldChar w:fldCharType="begin"/>
          </w:r>
          <w:r>
            <w:instrText xml:space="preserve"> PAGEREF _Toc488666717 \h </w:instrText>
          </w:r>
          <w:r>
            <w:fldChar w:fldCharType="separate"/>
          </w:r>
          <w:r w:rsidR="00721CFD">
            <w:t>14</w:t>
          </w:r>
          <w:r>
            <w:fldChar w:fldCharType="end"/>
          </w:r>
        </w:p>
        <w:p w14:paraId="0E4691BD" w14:textId="0B9B36D8" w:rsidR="00A7536C" w:rsidRDefault="00A7536C">
          <w:pPr>
            <w:pStyle w:val="TOC2"/>
            <w:rPr>
              <w:rFonts w:eastAsiaTheme="minorEastAsia"/>
              <w:noProof/>
            </w:rPr>
          </w:pPr>
          <w:r>
            <w:rPr>
              <w:noProof/>
            </w:rPr>
            <w:t>Hash Status</w:t>
          </w:r>
          <w:r>
            <w:rPr>
              <w:noProof/>
            </w:rPr>
            <w:tab/>
          </w:r>
          <w:r>
            <w:rPr>
              <w:noProof/>
            </w:rPr>
            <w:fldChar w:fldCharType="begin"/>
          </w:r>
          <w:r>
            <w:rPr>
              <w:noProof/>
            </w:rPr>
            <w:instrText xml:space="preserve"> PAGEREF _Toc488666718 \h </w:instrText>
          </w:r>
          <w:r>
            <w:rPr>
              <w:noProof/>
            </w:rPr>
          </w:r>
          <w:r>
            <w:rPr>
              <w:noProof/>
            </w:rPr>
            <w:fldChar w:fldCharType="separate"/>
          </w:r>
          <w:r w:rsidR="00721CFD">
            <w:rPr>
              <w:noProof/>
            </w:rPr>
            <w:t>14</w:t>
          </w:r>
          <w:r>
            <w:rPr>
              <w:noProof/>
            </w:rPr>
            <w:fldChar w:fldCharType="end"/>
          </w:r>
        </w:p>
        <w:p w14:paraId="4451C9FD" w14:textId="1BCBD28C" w:rsidR="00A7536C" w:rsidRDefault="00A7536C">
          <w:pPr>
            <w:pStyle w:val="TOC3"/>
            <w:rPr>
              <w:rFonts w:eastAsiaTheme="minorEastAsia"/>
            </w:rPr>
          </w:pPr>
          <w:r>
            <w:t>Unhashed</w:t>
          </w:r>
          <w:r>
            <w:tab/>
          </w:r>
          <w:r>
            <w:fldChar w:fldCharType="begin"/>
          </w:r>
          <w:r>
            <w:instrText xml:space="preserve"> PAGEREF _Toc488666719 \h </w:instrText>
          </w:r>
          <w:r>
            <w:fldChar w:fldCharType="separate"/>
          </w:r>
          <w:r w:rsidR="00721CFD">
            <w:t>14</w:t>
          </w:r>
          <w:r>
            <w:fldChar w:fldCharType="end"/>
          </w:r>
        </w:p>
        <w:p w14:paraId="10BECFF2" w14:textId="108372B5" w:rsidR="00A7536C" w:rsidRDefault="00A7536C">
          <w:pPr>
            <w:pStyle w:val="TOC3"/>
            <w:rPr>
              <w:rFonts w:eastAsiaTheme="minorEastAsia"/>
            </w:rPr>
          </w:pPr>
          <w:r>
            <w:t>SHA-1</w:t>
          </w:r>
          <w:r>
            <w:tab/>
          </w:r>
          <w:r>
            <w:fldChar w:fldCharType="begin"/>
          </w:r>
          <w:r>
            <w:instrText xml:space="preserve"> PAGEREF _Toc488666720 \h </w:instrText>
          </w:r>
          <w:r>
            <w:fldChar w:fldCharType="separate"/>
          </w:r>
          <w:r w:rsidR="00721CFD">
            <w:t>14</w:t>
          </w:r>
          <w:r>
            <w:fldChar w:fldCharType="end"/>
          </w:r>
        </w:p>
        <w:p w14:paraId="033C3303" w14:textId="4A5AD90C" w:rsidR="00A7536C" w:rsidRDefault="00A7536C">
          <w:pPr>
            <w:pStyle w:val="TOC3"/>
            <w:rPr>
              <w:rFonts w:eastAsiaTheme="minorEastAsia"/>
            </w:rPr>
          </w:pPr>
          <w:r>
            <w:t>Hashed – other</w:t>
          </w:r>
          <w:r>
            <w:tab/>
          </w:r>
          <w:r>
            <w:fldChar w:fldCharType="begin"/>
          </w:r>
          <w:r>
            <w:instrText xml:space="preserve"> PAGEREF _Toc488666721 \h </w:instrText>
          </w:r>
          <w:r>
            <w:fldChar w:fldCharType="separate"/>
          </w:r>
          <w:r w:rsidR="00721CFD">
            <w:t>14</w:t>
          </w:r>
          <w:r>
            <w:fldChar w:fldCharType="end"/>
          </w:r>
        </w:p>
        <w:p w14:paraId="377DA121" w14:textId="517FC4FC" w:rsidR="00A7536C" w:rsidRDefault="00A7536C">
          <w:pPr>
            <w:pStyle w:val="TOC3"/>
            <w:rPr>
              <w:rFonts w:eastAsiaTheme="minorEastAsia"/>
            </w:rPr>
          </w:pPr>
          <w:r>
            <w:t>SHA-256</w:t>
          </w:r>
          <w:r>
            <w:tab/>
          </w:r>
          <w:r>
            <w:fldChar w:fldCharType="begin"/>
          </w:r>
          <w:r>
            <w:instrText xml:space="preserve"> PAGEREF _Toc488666722 \h </w:instrText>
          </w:r>
          <w:r>
            <w:fldChar w:fldCharType="separate"/>
          </w:r>
          <w:r w:rsidR="00721CFD">
            <w:t>14</w:t>
          </w:r>
          <w:r>
            <w:fldChar w:fldCharType="end"/>
          </w:r>
        </w:p>
        <w:p w14:paraId="699B3AD1" w14:textId="359BBDC4" w:rsidR="00A7536C" w:rsidRDefault="00A7536C" w:rsidP="00A7536C">
          <w:pPr>
            <w:pStyle w:val="TOC1"/>
            <w:rPr>
              <w:rFonts w:eastAsiaTheme="minorEastAsia"/>
              <w:b/>
            </w:rPr>
          </w:pPr>
          <w:r>
            <w:t>Export File</w:t>
          </w:r>
          <w:r>
            <w:tab/>
          </w:r>
          <w:r>
            <w:fldChar w:fldCharType="begin"/>
          </w:r>
          <w:r>
            <w:instrText xml:space="preserve"> PAGEREF _Toc488666723 \h </w:instrText>
          </w:r>
          <w:r>
            <w:fldChar w:fldCharType="separate"/>
          </w:r>
          <w:r w:rsidR="00721CFD">
            <w:t>15</w:t>
          </w:r>
          <w:r>
            <w:fldChar w:fldCharType="end"/>
          </w:r>
        </w:p>
        <w:p w14:paraId="032C4DE1" w14:textId="7954C13F" w:rsidR="00A7536C" w:rsidRDefault="00A7536C">
          <w:pPr>
            <w:pStyle w:val="TOC2"/>
            <w:rPr>
              <w:rFonts w:eastAsiaTheme="minorEastAsia"/>
              <w:noProof/>
            </w:rPr>
          </w:pPr>
          <w:r>
            <w:rPr>
              <w:noProof/>
            </w:rPr>
            <w:t>Export.csv</w:t>
          </w:r>
          <w:r>
            <w:rPr>
              <w:noProof/>
            </w:rPr>
            <w:tab/>
          </w:r>
          <w:r>
            <w:rPr>
              <w:noProof/>
            </w:rPr>
            <w:fldChar w:fldCharType="begin"/>
          </w:r>
          <w:r>
            <w:rPr>
              <w:noProof/>
            </w:rPr>
            <w:instrText xml:space="preserve"> PAGEREF _Toc488666724 \h </w:instrText>
          </w:r>
          <w:r>
            <w:rPr>
              <w:noProof/>
            </w:rPr>
          </w:r>
          <w:r>
            <w:rPr>
              <w:noProof/>
            </w:rPr>
            <w:fldChar w:fldCharType="separate"/>
          </w:r>
          <w:r w:rsidR="00721CFD">
            <w:rPr>
              <w:noProof/>
            </w:rPr>
            <w:t>15</w:t>
          </w:r>
          <w:r>
            <w:rPr>
              <w:noProof/>
            </w:rPr>
            <w:fldChar w:fldCharType="end"/>
          </w:r>
        </w:p>
        <w:p w14:paraId="55B45E12" w14:textId="2DBE186C" w:rsidR="00A7536C" w:rsidRDefault="00A7536C" w:rsidP="00A7536C">
          <w:pPr>
            <w:pStyle w:val="TOC1"/>
            <w:rPr>
              <w:rFonts w:eastAsiaTheme="minorEastAsia"/>
              <w:b/>
            </w:rPr>
          </w:pPr>
          <w:r>
            <w:lastRenderedPageBreak/>
            <w:t>Project Descriptor Files</w:t>
          </w:r>
          <w:r>
            <w:tab/>
          </w:r>
          <w:r>
            <w:fldChar w:fldCharType="begin"/>
          </w:r>
          <w:r>
            <w:instrText xml:space="preserve"> PAGEREF _Toc488666725 \h </w:instrText>
          </w:r>
          <w:r>
            <w:fldChar w:fldCharType="separate"/>
          </w:r>
          <w:r w:rsidR="00721CFD">
            <w:t>16</w:t>
          </w:r>
          <w:r>
            <w:fldChar w:fldCharType="end"/>
          </w:r>
        </w:p>
        <w:p w14:paraId="0389AE43" w14:textId="25D181E4" w:rsidR="00A7536C" w:rsidRDefault="00A7536C">
          <w:pPr>
            <w:pStyle w:val="TOC2"/>
            <w:rPr>
              <w:rFonts w:eastAsiaTheme="minorEastAsia"/>
              <w:noProof/>
            </w:rPr>
          </w:pPr>
          <w:r>
            <w:rPr>
              <w:noProof/>
            </w:rPr>
            <w:t>Organization.csv</w:t>
          </w:r>
          <w:r>
            <w:rPr>
              <w:noProof/>
            </w:rPr>
            <w:tab/>
          </w:r>
          <w:r>
            <w:rPr>
              <w:noProof/>
            </w:rPr>
            <w:fldChar w:fldCharType="begin"/>
          </w:r>
          <w:r>
            <w:rPr>
              <w:noProof/>
            </w:rPr>
            <w:instrText xml:space="preserve"> PAGEREF _Toc488666726 \h </w:instrText>
          </w:r>
          <w:r>
            <w:rPr>
              <w:noProof/>
            </w:rPr>
          </w:r>
          <w:r>
            <w:rPr>
              <w:noProof/>
            </w:rPr>
            <w:fldChar w:fldCharType="separate"/>
          </w:r>
          <w:r w:rsidR="00721CFD">
            <w:rPr>
              <w:noProof/>
            </w:rPr>
            <w:t>16</w:t>
          </w:r>
          <w:r>
            <w:rPr>
              <w:noProof/>
            </w:rPr>
            <w:fldChar w:fldCharType="end"/>
          </w:r>
        </w:p>
        <w:p w14:paraId="53EF0306" w14:textId="5EBA2E95" w:rsidR="00A7536C" w:rsidRDefault="00A7536C">
          <w:pPr>
            <w:pStyle w:val="TOC2"/>
            <w:rPr>
              <w:rFonts w:eastAsiaTheme="minorEastAsia"/>
              <w:noProof/>
            </w:rPr>
          </w:pPr>
          <w:r>
            <w:rPr>
              <w:noProof/>
            </w:rPr>
            <w:t>Project.csv</w:t>
          </w:r>
          <w:r>
            <w:rPr>
              <w:noProof/>
            </w:rPr>
            <w:tab/>
          </w:r>
          <w:r>
            <w:rPr>
              <w:noProof/>
            </w:rPr>
            <w:fldChar w:fldCharType="begin"/>
          </w:r>
          <w:r>
            <w:rPr>
              <w:noProof/>
            </w:rPr>
            <w:instrText xml:space="preserve"> PAGEREF _Toc488666727 \h </w:instrText>
          </w:r>
          <w:r>
            <w:rPr>
              <w:noProof/>
            </w:rPr>
          </w:r>
          <w:r>
            <w:rPr>
              <w:noProof/>
            </w:rPr>
            <w:fldChar w:fldCharType="separate"/>
          </w:r>
          <w:r w:rsidR="00721CFD">
            <w:rPr>
              <w:noProof/>
            </w:rPr>
            <w:t>1</w:t>
          </w:r>
          <w:r>
            <w:rPr>
              <w:noProof/>
            </w:rPr>
            <w:fldChar w:fldCharType="end"/>
          </w:r>
        </w:p>
        <w:p w14:paraId="1353F059" w14:textId="1E3995C5" w:rsidR="00A7536C" w:rsidRDefault="00A7536C">
          <w:pPr>
            <w:pStyle w:val="TOC2"/>
            <w:rPr>
              <w:rFonts w:eastAsiaTheme="minorEastAsia"/>
              <w:noProof/>
            </w:rPr>
          </w:pPr>
          <w:r>
            <w:rPr>
              <w:noProof/>
            </w:rPr>
            <w:t>Funder.csv</w:t>
          </w:r>
          <w:r>
            <w:rPr>
              <w:noProof/>
            </w:rPr>
            <w:tab/>
          </w:r>
          <w:r>
            <w:rPr>
              <w:noProof/>
            </w:rPr>
            <w:fldChar w:fldCharType="begin"/>
          </w:r>
          <w:r>
            <w:rPr>
              <w:noProof/>
            </w:rPr>
            <w:instrText xml:space="preserve"> PAGEREF _Toc488666728 \h </w:instrText>
          </w:r>
          <w:r>
            <w:rPr>
              <w:noProof/>
            </w:rPr>
          </w:r>
          <w:r>
            <w:rPr>
              <w:noProof/>
            </w:rPr>
            <w:fldChar w:fldCharType="separate"/>
          </w:r>
          <w:r w:rsidR="00721CFD">
            <w:rPr>
              <w:noProof/>
            </w:rPr>
            <w:t>2</w:t>
          </w:r>
          <w:r>
            <w:rPr>
              <w:noProof/>
            </w:rPr>
            <w:fldChar w:fldCharType="end"/>
          </w:r>
        </w:p>
        <w:p w14:paraId="163840C7" w14:textId="745A0155" w:rsidR="00A7536C" w:rsidRDefault="00A7536C">
          <w:pPr>
            <w:pStyle w:val="TOC2"/>
            <w:rPr>
              <w:rFonts w:eastAsiaTheme="minorEastAsia"/>
              <w:noProof/>
            </w:rPr>
          </w:pPr>
          <w:r>
            <w:rPr>
              <w:noProof/>
            </w:rPr>
            <w:t>ProjectCoC.csv</w:t>
          </w:r>
          <w:r>
            <w:rPr>
              <w:noProof/>
            </w:rPr>
            <w:tab/>
          </w:r>
          <w:r>
            <w:rPr>
              <w:noProof/>
            </w:rPr>
            <w:fldChar w:fldCharType="begin"/>
          </w:r>
          <w:r>
            <w:rPr>
              <w:noProof/>
            </w:rPr>
            <w:instrText xml:space="preserve"> PAGEREF _Toc488666729 \h </w:instrText>
          </w:r>
          <w:r>
            <w:rPr>
              <w:noProof/>
            </w:rPr>
          </w:r>
          <w:r>
            <w:rPr>
              <w:noProof/>
            </w:rPr>
            <w:fldChar w:fldCharType="separate"/>
          </w:r>
          <w:r w:rsidR="00721CFD">
            <w:rPr>
              <w:noProof/>
            </w:rPr>
            <w:t>2</w:t>
          </w:r>
          <w:r>
            <w:rPr>
              <w:noProof/>
            </w:rPr>
            <w:fldChar w:fldCharType="end"/>
          </w:r>
        </w:p>
        <w:p w14:paraId="0719DFD9" w14:textId="63514160" w:rsidR="00A7536C" w:rsidRDefault="00A7536C">
          <w:pPr>
            <w:pStyle w:val="TOC2"/>
            <w:rPr>
              <w:rFonts w:eastAsiaTheme="minorEastAsia"/>
              <w:noProof/>
            </w:rPr>
          </w:pPr>
          <w:r>
            <w:rPr>
              <w:noProof/>
            </w:rPr>
            <w:t>Inventory.csv</w:t>
          </w:r>
          <w:r>
            <w:rPr>
              <w:noProof/>
            </w:rPr>
            <w:tab/>
          </w:r>
          <w:r>
            <w:rPr>
              <w:noProof/>
            </w:rPr>
            <w:fldChar w:fldCharType="begin"/>
          </w:r>
          <w:r>
            <w:rPr>
              <w:noProof/>
            </w:rPr>
            <w:instrText xml:space="preserve"> PAGEREF _Toc488666730 \h </w:instrText>
          </w:r>
          <w:r>
            <w:rPr>
              <w:noProof/>
            </w:rPr>
          </w:r>
          <w:r>
            <w:rPr>
              <w:noProof/>
            </w:rPr>
            <w:fldChar w:fldCharType="separate"/>
          </w:r>
          <w:r w:rsidR="00721CFD">
            <w:rPr>
              <w:noProof/>
            </w:rPr>
            <w:t>3</w:t>
          </w:r>
          <w:r>
            <w:rPr>
              <w:noProof/>
            </w:rPr>
            <w:fldChar w:fldCharType="end"/>
          </w:r>
        </w:p>
        <w:p w14:paraId="06AD3B3D" w14:textId="4283E09B" w:rsidR="00A7536C" w:rsidRDefault="00A7536C">
          <w:pPr>
            <w:pStyle w:val="TOC2"/>
            <w:rPr>
              <w:rFonts w:eastAsiaTheme="minorEastAsia"/>
              <w:noProof/>
            </w:rPr>
          </w:pPr>
          <w:r>
            <w:rPr>
              <w:noProof/>
            </w:rPr>
            <w:t>Geography.csv</w:t>
          </w:r>
          <w:r>
            <w:rPr>
              <w:noProof/>
            </w:rPr>
            <w:tab/>
          </w:r>
          <w:r>
            <w:rPr>
              <w:noProof/>
            </w:rPr>
            <w:fldChar w:fldCharType="begin"/>
          </w:r>
          <w:r>
            <w:rPr>
              <w:noProof/>
            </w:rPr>
            <w:instrText xml:space="preserve"> PAGEREF _Toc488666731 \h </w:instrText>
          </w:r>
          <w:r>
            <w:rPr>
              <w:noProof/>
            </w:rPr>
          </w:r>
          <w:r>
            <w:rPr>
              <w:noProof/>
            </w:rPr>
            <w:fldChar w:fldCharType="separate"/>
          </w:r>
          <w:r w:rsidR="00721CFD">
            <w:rPr>
              <w:noProof/>
            </w:rPr>
            <w:t>3</w:t>
          </w:r>
          <w:r>
            <w:rPr>
              <w:noProof/>
            </w:rPr>
            <w:fldChar w:fldCharType="end"/>
          </w:r>
        </w:p>
        <w:p w14:paraId="3EC63780" w14:textId="4D2661B4" w:rsidR="00A7536C" w:rsidRDefault="00A7536C">
          <w:pPr>
            <w:pStyle w:val="TOC2"/>
            <w:rPr>
              <w:rFonts w:eastAsiaTheme="minorEastAsia"/>
              <w:noProof/>
            </w:rPr>
          </w:pPr>
          <w:r>
            <w:rPr>
              <w:noProof/>
            </w:rPr>
            <w:t>Affiliation.csv</w:t>
          </w:r>
          <w:r>
            <w:rPr>
              <w:noProof/>
            </w:rPr>
            <w:tab/>
          </w:r>
          <w:r>
            <w:rPr>
              <w:noProof/>
            </w:rPr>
            <w:fldChar w:fldCharType="begin"/>
          </w:r>
          <w:r>
            <w:rPr>
              <w:noProof/>
            </w:rPr>
            <w:instrText xml:space="preserve"> PAGEREF _Toc488666732 \h </w:instrText>
          </w:r>
          <w:r>
            <w:rPr>
              <w:noProof/>
            </w:rPr>
          </w:r>
          <w:r>
            <w:rPr>
              <w:noProof/>
            </w:rPr>
            <w:fldChar w:fldCharType="separate"/>
          </w:r>
          <w:r w:rsidR="00721CFD">
            <w:rPr>
              <w:noProof/>
            </w:rPr>
            <w:t>4</w:t>
          </w:r>
          <w:r>
            <w:rPr>
              <w:noProof/>
            </w:rPr>
            <w:fldChar w:fldCharType="end"/>
          </w:r>
        </w:p>
        <w:p w14:paraId="554C0702" w14:textId="0C913627" w:rsidR="00A7536C" w:rsidRDefault="00A7536C" w:rsidP="00A7536C">
          <w:pPr>
            <w:pStyle w:val="TOC1"/>
            <w:rPr>
              <w:rFonts w:eastAsiaTheme="minorEastAsia"/>
              <w:b/>
            </w:rPr>
          </w:pPr>
          <w:r>
            <w:t>Client File</w:t>
          </w:r>
          <w:r>
            <w:tab/>
          </w:r>
          <w:r>
            <w:fldChar w:fldCharType="begin"/>
          </w:r>
          <w:r>
            <w:instrText xml:space="preserve"> PAGEREF _Toc488666733 \h </w:instrText>
          </w:r>
          <w:r>
            <w:fldChar w:fldCharType="separate"/>
          </w:r>
          <w:r w:rsidR="00721CFD">
            <w:t>5</w:t>
          </w:r>
          <w:r>
            <w:fldChar w:fldCharType="end"/>
          </w:r>
        </w:p>
        <w:p w14:paraId="60B5CBF0" w14:textId="2DA98724" w:rsidR="00A7536C" w:rsidRDefault="00A7536C">
          <w:pPr>
            <w:pStyle w:val="TOC2"/>
            <w:rPr>
              <w:rFonts w:eastAsiaTheme="minorEastAsia"/>
              <w:noProof/>
            </w:rPr>
          </w:pPr>
          <w:r>
            <w:rPr>
              <w:noProof/>
            </w:rPr>
            <w:t>Client.csv</w:t>
          </w:r>
          <w:r>
            <w:rPr>
              <w:noProof/>
            </w:rPr>
            <w:tab/>
          </w:r>
          <w:r>
            <w:rPr>
              <w:noProof/>
            </w:rPr>
            <w:fldChar w:fldCharType="begin"/>
          </w:r>
          <w:r>
            <w:rPr>
              <w:noProof/>
            </w:rPr>
            <w:instrText xml:space="preserve"> PAGEREF _Toc488666734 \h </w:instrText>
          </w:r>
          <w:r>
            <w:rPr>
              <w:noProof/>
            </w:rPr>
          </w:r>
          <w:r>
            <w:rPr>
              <w:noProof/>
            </w:rPr>
            <w:fldChar w:fldCharType="separate"/>
          </w:r>
          <w:r w:rsidR="00721CFD">
            <w:rPr>
              <w:noProof/>
            </w:rPr>
            <w:t>5</w:t>
          </w:r>
          <w:r>
            <w:rPr>
              <w:noProof/>
            </w:rPr>
            <w:fldChar w:fldCharType="end"/>
          </w:r>
        </w:p>
        <w:p w14:paraId="395DABD3" w14:textId="682311ED" w:rsidR="00A7536C" w:rsidRDefault="00A7536C" w:rsidP="00A7536C">
          <w:pPr>
            <w:pStyle w:val="TOC1"/>
            <w:rPr>
              <w:rFonts w:eastAsiaTheme="minorEastAsia"/>
              <w:b/>
            </w:rPr>
          </w:pPr>
          <w:r>
            <w:t>Enrollment Files</w:t>
          </w:r>
          <w:r>
            <w:tab/>
          </w:r>
          <w:r>
            <w:fldChar w:fldCharType="begin"/>
          </w:r>
          <w:r>
            <w:instrText xml:space="preserve"> PAGEREF _Toc488666735 \h </w:instrText>
          </w:r>
          <w:r>
            <w:fldChar w:fldCharType="separate"/>
          </w:r>
          <w:r w:rsidR="00721CFD">
            <w:t>7</w:t>
          </w:r>
          <w:r>
            <w:fldChar w:fldCharType="end"/>
          </w:r>
        </w:p>
        <w:p w14:paraId="59959E3C" w14:textId="7B4C3501" w:rsidR="00A7536C" w:rsidRDefault="00A7536C">
          <w:pPr>
            <w:pStyle w:val="TOC2"/>
            <w:rPr>
              <w:rFonts w:eastAsiaTheme="minorEastAsia"/>
              <w:noProof/>
            </w:rPr>
          </w:pPr>
          <w:r>
            <w:rPr>
              <w:noProof/>
            </w:rPr>
            <w:t>Enrollment.csv</w:t>
          </w:r>
          <w:r>
            <w:rPr>
              <w:noProof/>
            </w:rPr>
            <w:tab/>
          </w:r>
          <w:r>
            <w:rPr>
              <w:noProof/>
            </w:rPr>
            <w:fldChar w:fldCharType="begin"/>
          </w:r>
          <w:r>
            <w:rPr>
              <w:noProof/>
            </w:rPr>
            <w:instrText xml:space="preserve"> PAGEREF _Toc488666736 \h </w:instrText>
          </w:r>
          <w:r>
            <w:rPr>
              <w:noProof/>
            </w:rPr>
          </w:r>
          <w:r>
            <w:rPr>
              <w:noProof/>
            </w:rPr>
            <w:fldChar w:fldCharType="separate"/>
          </w:r>
          <w:r w:rsidR="00721CFD">
            <w:rPr>
              <w:noProof/>
            </w:rPr>
            <w:t>7</w:t>
          </w:r>
          <w:r>
            <w:rPr>
              <w:noProof/>
            </w:rPr>
            <w:fldChar w:fldCharType="end"/>
          </w:r>
        </w:p>
        <w:p w14:paraId="5BE442CE" w14:textId="0A6E7E47" w:rsidR="00A7536C" w:rsidRDefault="00A7536C">
          <w:pPr>
            <w:pStyle w:val="TOC2"/>
            <w:rPr>
              <w:rFonts w:eastAsiaTheme="minorEastAsia"/>
              <w:noProof/>
            </w:rPr>
          </w:pPr>
          <w:r>
            <w:rPr>
              <w:noProof/>
            </w:rPr>
            <w:t>EnrollmentCoC.csv</w:t>
          </w:r>
          <w:r>
            <w:rPr>
              <w:noProof/>
            </w:rPr>
            <w:tab/>
          </w:r>
          <w:r>
            <w:rPr>
              <w:noProof/>
            </w:rPr>
            <w:fldChar w:fldCharType="begin"/>
          </w:r>
          <w:r>
            <w:rPr>
              <w:noProof/>
            </w:rPr>
            <w:instrText xml:space="preserve"> PAGEREF _Toc488666737 \h </w:instrText>
          </w:r>
          <w:r>
            <w:rPr>
              <w:noProof/>
            </w:rPr>
          </w:r>
          <w:r>
            <w:rPr>
              <w:noProof/>
            </w:rPr>
            <w:fldChar w:fldCharType="separate"/>
          </w:r>
          <w:r w:rsidR="00721CFD">
            <w:rPr>
              <w:noProof/>
            </w:rPr>
            <w:t>10</w:t>
          </w:r>
          <w:r>
            <w:rPr>
              <w:noProof/>
            </w:rPr>
            <w:fldChar w:fldCharType="end"/>
          </w:r>
        </w:p>
        <w:p w14:paraId="5EE3BEF6" w14:textId="7576B58C" w:rsidR="00A7536C" w:rsidRDefault="00A7536C">
          <w:pPr>
            <w:pStyle w:val="TOC2"/>
            <w:rPr>
              <w:rFonts w:eastAsiaTheme="minorEastAsia"/>
              <w:noProof/>
            </w:rPr>
          </w:pPr>
          <w:r>
            <w:rPr>
              <w:noProof/>
            </w:rPr>
            <w:t>Exit.csv</w:t>
          </w:r>
          <w:r>
            <w:rPr>
              <w:noProof/>
            </w:rPr>
            <w:tab/>
          </w:r>
          <w:r>
            <w:rPr>
              <w:noProof/>
            </w:rPr>
            <w:fldChar w:fldCharType="begin"/>
          </w:r>
          <w:r>
            <w:rPr>
              <w:noProof/>
            </w:rPr>
            <w:instrText xml:space="preserve"> PAGEREF _Toc488666738 \h </w:instrText>
          </w:r>
          <w:r>
            <w:rPr>
              <w:noProof/>
            </w:rPr>
          </w:r>
          <w:r>
            <w:rPr>
              <w:noProof/>
            </w:rPr>
            <w:fldChar w:fldCharType="separate"/>
          </w:r>
          <w:r w:rsidR="00721CFD">
            <w:rPr>
              <w:noProof/>
            </w:rPr>
            <w:t>11</w:t>
          </w:r>
          <w:r>
            <w:rPr>
              <w:noProof/>
            </w:rPr>
            <w:fldChar w:fldCharType="end"/>
          </w:r>
        </w:p>
        <w:p w14:paraId="6221D34F" w14:textId="39E716E4" w:rsidR="00A7536C" w:rsidRDefault="00A7536C">
          <w:pPr>
            <w:pStyle w:val="TOC2"/>
            <w:rPr>
              <w:rFonts w:eastAsiaTheme="minorEastAsia"/>
              <w:noProof/>
            </w:rPr>
          </w:pPr>
          <w:r>
            <w:rPr>
              <w:noProof/>
            </w:rPr>
            <w:t>IncomeBenefits.csv</w:t>
          </w:r>
          <w:r>
            <w:rPr>
              <w:noProof/>
            </w:rPr>
            <w:tab/>
          </w:r>
          <w:r>
            <w:rPr>
              <w:noProof/>
            </w:rPr>
            <w:fldChar w:fldCharType="begin"/>
          </w:r>
          <w:r>
            <w:rPr>
              <w:noProof/>
            </w:rPr>
            <w:instrText xml:space="preserve"> PAGEREF _Toc488666739 \h </w:instrText>
          </w:r>
          <w:r>
            <w:rPr>
              <w:noProof/>
            </w:rPr>
          </w:r>
          <w:r>
            <w:rPr>
              <w:noProof/>
            </w:rPr>
            <w:fldChar w:fldCharType="separate"/>
          </w:r>
          <w:r w:rsidR="00721CFD">
            <w:rPr>
              <w:noProof/>
            </w:rPr>
            <w:t>13</w:t>
          </w:r>
          <w:r>
            <w:rPr>
              <w:noProof/>
            </w:rPr>
            <w:fldChar w:fldCharType="end"/>
          </w:r>
        </w:p>
        <w:p w14:paraId="46B465C6" w14:textId="03B81E5A" w:rsidR="00A7536C" w:rsidRDefault="00A7536C">
          <w:pPr>
            <w:pStyle w:val="TOC2"/>
            <w:rPr>
              <w:rFonts w:eastAsiaTheme="minorEastAsia"/>
              <w:noProof/>
            </w:rPr>
          </w:pPr>
          <w:r>
            <w:rPr>
              <w:noProof/>
            </w:rPr>
            <w:t>HealthAndDV.csv</w:t>
          </w:r>
          <w:r>
            <w:rPr>
              <w:noProof/>
            </w:rPr>
            <w:tab/>
          </w:r>
          <w:r>
            <w:rPr>
              <w:noProof/>
            </w:rPr>
            <w:fldChar w:fldCharType="begin"/>
          </w:r>
          <w:r>
            <w:rPr>
              <w:noProof/>
            </w:rPr>
            <w:instrText xml:space="preserve"> PAGEREF _Toc488666740 \h </w:instrText>
          </w:r>
          <w:r>
            <w:rPr>
              <w:noProof/>
            </w:rPr>
          </w:r>
          <w:r>
            <w:rPr>
              <w:noProof/>
            </w:rPr>
            <w:fldChar w:fldCharType="separate"/>
          </w:r>
          <w:r w:rsidR="00721CFD">
            <w:rPr>
              <w:noProof/>
            </w:rPr>
            <w:t>16</w:t>
          </w:r>
          <w:r>
            <w:rPr>
              <w:noProof/>
            </w:rPr>
            <w:fldChar w:fldCharType="end"/>
          </w:r>
        </w:p>
        <w:p w14:paraId="11B1423C" w14:textId="2854715E" w:rsidR="00A7536C" w:rsidRDefault="00A7536C">
          <w:pPr>
            <w:pStyle w:val="TOC2"/>
            <w:rPr>
              <w:rFonts w:eastAsiaTheme="minorEastAsia"/>
              <w:noProof/>
            </w:rPr>
          </w:pPr>
          <w:r>
            <w:rPr>
              <w:noProof/>
            </w:rPr>
            <w:t>EmploymentEducation.csv</w:t>
          </w:r>
          <w:r>
            <w:rPr>
              <w:noProof/>
            </w:rPr>
            <w:tab/>
          </w:r>
          <w:r>
            <w:rPr>
              <w:noProof/>
            </w:rPr>
            <w:fldChar w:fldCharType="begin"/>
          </w:r>
          <w:r>
            <w:rPr>
              <w:noProof/>
            </w:rPr>
            <w:instrText xml:space="preserve"> PAGEREF _Toc488666741 \h </w:instrText>
          </w:r>
          <w:r>
            <w:rPr>
              <w:noProof/>
            </w:rPr>
          </w:r>
          <w:r>
            <w:rPr>
              <w:noProof/>
            </w:rPr>
            <w:fldChar w:fldCharType="separate"/>
          </w:r>
          <w:r w:rsidR="00721CFD">
            <w:rPr>
              <w:noProof/>
            </w:rPr>
            <w:t>17</w:t>
          </w:r>
          <w:r>
            <w:rPr>
              <w:noProof/>
            </w:rPr>
            <w:fldChar w:fldCharType="end"/>
          </w:r>
        </w:p>
        <w:p w14:paraId="5846C173" w14:textId="5D1F4B28" w:rsidR="00A7536C" w:rsidRDefault="00A7536C">
          <w:pPr>
            <w:pStyle w:val="TOC2"/>
            <w:rPr>
              <w:rFonts w:eastAsiaTheme="minorEastAsia"/>
              <w:noProof/>
            </w:rPr>
          </w:pPr>
          <w:r>
            <w:rPr>
              <w:noProof/>
            </w:rPr>
            <w:t>Disabilities.csv</w:t>
          </w:r>
          <w:r>
            <w:rPr>
              <w:noProof/>
            </w:rPr>
            <w:tab/>
          </w:r>
          <w:r>
            <w:rPr>
              <w:noProof/>
            </w:rPr>
            <w:fldChar w:fldCharType="begin"/>
          </w:r>
          <w:r>
            <w:rPr>
              <w:noProof/>
            </w:rPr>
            <w:instrText xml:space="preserve"> PAGEREF _Toc488666742 \h </w:instrText>
          </w:r>
          <w:r>
            <w:rPr>
              <w:noProof/>
            </w:rPr>
          </w:r>
          <w:r>
            <w:rPr>
              <w:noProof/>
            </w:rPr>
            <w:fldChar w:fldCharType="separate"/>
          </w:r>
          <w:r w:rsidR="00721CFD">
            <w:rPr>
              <w:noProof/>
            </w:rPr>
            <w:t>18</w:t>
          </w:r>
          <w:r>
            <w:rPr>
              <w:noProof/>
            </w:rPr>
            <w:fldChar w:fldCharType="end"/>
          </w:r>
        </w:p>
        <w:p w14:paraId="2D7847D3" w14:textId="0200519F" w:rsidR="00A7536C" w:rsidRDefault="00A7536C">
          <w:pPr>
            <w:pStyle w:val="TOC2"/>
            <w:rPr>
              <w:rFonts w:eastAsiaTheme="minorEastAsia"/>
              <w:noProof/>
            </w:rPr>
          </w:pPr>
          <w:r>
            <w:rPr>
              <w:noProof/>
            </w:rPr>
            <w:t>Services.csv</w:t>
          </w:r>
          <w:r>
            <w:rPr>
              <w:noProof/>
            </w:rPr>
            <w:tab/>
          </w:r>
          <w:r>
            <w:rPr>
              <w:noProof/>
            </w:rPr>
            <w:fldChar w:fldCharType="begin"/>
          </w:r>
          <w:r>
            <w:rPr>
              <w:noProof/>
            </w:rPr>
            <w:instrText xml:space="preserve"> PAGEREF _Toc488666743 \h </w:instrText>
          </w:r>
          <w:r>
            <w:rPr>
              <w:noProof/>
            </w:rPr>
          </w:r>
          <w:r>
            <w:rPr>
              <w:noProof/>
            </w:rPr>
            <w:fldChar w:fldCharType="separate"/>
          </w:r>
          <w:r w:rsidR="00721CFD">
            <w:rPr>
              <w:noProof/>
            </w:rPr>
            <w:t>19</w:t>
          </w:r>
          <w:r>
            <w:rPr>
              <w:noProof/>
            </w:rPr>
            <w:fldChar w:fldCharType="end"/>
          </w:r>
        </w:p>
        <w:p w14:paraId="7A682478" w14:textId="31168483" w:rsidR="00A7536C" w:rsidRDefault="00A7536C" w:rsidP="00A7536C">
          <w:pPr>
            <w:pStyle w:val="TOC1"/>
            <w:rPr>
              <w:rFonts w:eastAsiaTheme="minorEastAsia"/>
              <w:b/>
            </w:rPr>
          </w:pPr>
          <w:r>
            <w:t>Appendix A - List of Data Elements and Associated CSV Files</w:t>
          </w:r>
          <w:r>
            <w:tab/>
          </w:r>
          <w:r>
            <w:fldChar w:fldCharType="begin"/>
          </w:r>
          <w:r>
            <w:instrText xml:space="preserve"> PAGEREF _Toc488666744 \h </w:instrText>
          </w:r>
          <w:r>
            <w:fldChar w:fldCharType="separate"/>
          </w:r>
          <w:r w:rsidR="00721CFD">
            <w:t>22</w:t>
          </w:r>
          <w:r>
            <w:fldChar w:fldCharType="end"/>
          </w:r>
        </w:p>
        <w:p w14:paraId="084BFFFD" w14:textId="7205B119" w:rsidR="00A7536C" w:rsidRDefault="00A7536C" w:rsidP="00A7536C">
          <w:pPr>
            <w:pStyle w:val="TOC1"/>
            <w:rPr>
              <w:rFonts w:eastAsiaTheme="minorEastAsia"/>
              <w:b/>
            </w:rPr>
          </w:pPr>
          <w:r>
            <w:t>Appendix B - Lists</w:t>
          </w:r>
          <w:r>
            <w:tab/>
          </w:r>
          <w:r>
            <w:fldChar w:fldCharType="begin"/>
          </w:r>
          <w:r>
            <w:instrText xml:space="preserve"> PAGEREF _Toc488666745 \h </w:instrText>
          </w:r>
          <w:r>
            <w:fldChar w:fldCharType="separate"/>
          </w:r>
          <w:r w:rsidR="00721CFD">
            <w:t>24</w:t>
          </w:r>
          <w:r>
            <w:fldChar w:fldCharType="end"/>
          </w:r>
        </w:p>
        <w:p w14:paraId="66A85211" w14:textId="1D130E51" w:rsidR="00A7536C" w:rsidRDefault="00A7536C">
          <w:pPr>
            <w:pStyle w:val="TOC2"/>
            <w:rPr>
              <w:rFonts w:eastAsiaTheme="minorEastAsia"/>
              <w:noProof/>
            </w:rPr>
          </w:pPr>
          <w:r>
            <w:rPr>
              <w:noProof/>
            </w:rPr>
            <w:t>Notes</w:t>
          </w:r>
          <w:r>
            <w:rPr>
              <w:noProof/>
            </w:rPr>
            <w:tab/>
          </w:r>
          <w:r>
            <w:rPr>
              <w:noProof/>
            </w:rPr>
            <w:fldChar w:fldCharType="begin"/>
          </w:r>
          <w:r>
            <w:rPr>
              <w:noProof/>
            </w:rPr>
            <w:instrText xml:space="preserve"> PAGEREF _Toc488666746 \h </w:instrText>
          </w:r>
          <w:r>
            <w:rPr>
              <w:noProof/>
            </w:rPr>
          </w:r>
          <w:r>
            <w:rPr>
              <w:noProof/>
            </w:rPr>
            <w:fldChar w:fldCharType="separate"/>
          </w:r>
          <w:r w:rsidR="00721CFD">
            <w:rPr>
              <w:noProof/>
            </w:rPr>
            <w:t>24</w:t>
          </w:r>
          <w:r>
            <w:rPr>
              <w:noProof/>
            </w:rPr>
            <w:fldChar w:fldCharType="end"/>
          </w:r>
        </w:p>
        <w:p w14:paraId="6261491D" w14:textId="22E8B079" w:rsidR="00A7536C" w:rsidRDefault="00A7536C">
          <w:pPr>
            <w:pStyle w:val="TOC4"/>
            <w:rPr>
              <w:noProof/>
            </w:rPr>
          </w:pPr>
          <w:r>
            <w:rPr>
              <w:noProof/>
            </w:rPr>
            <w:t>1.1</w:t>
          </w:r>
          <w:r>
            <w:rPr>
              <w:noProof/>
            </w:rPr>
            <w:tab/>
            <w:t>ExportPeriodType</w:t>
          </w:r>
          <w:r>
            <w:rPr>
              <w:noProof/>
            </w:rPr>
            <w:tab/>
          </w:r>
          <w:r>
            <w:rPr>
              <w:noProof/>
            </w:rPr>
            <w:fldChar w:fldCharType="begin"/>
          </w:r>
          <w:r>
            <w:rPr>
              <w:noProof/>
            </w:rPr>
            <w:instrText xml:space="preserve"> PAGEREF _Toc488666747 \h </w:instrText>
          </w:r>
          <w:r>
            <w:rPr>
              <w:noProof/>
            </w:rPr>
          </w:r>
          <w:r>
            <w:rPr>
              <w:noProof/>
            </w:rPr>
            <w:fldChar w:fldCharType="separate"/>
          </w:r>
          <w:r w:rsidR="00721CFD">
            <w:rPr>
              <w:noProof/>
            </w:rPr>
            <w:t>24</w:t>
          </w:r>
          <w:r>
            <w:rPr>
              <w:noProof/>
            </w:rPr>
            <w:fldChar w:fldCharType="end"/>
          </w:r>
        </w:p>
        <w:p w14:paraId="493ECFCD" w14:textId="2B96FCFA" w:rsidR="00A7536C" w:rsidRDefault="00A7536C">
          <w:pPr>
            <w:pStyle w:val="TOC4"/>
            <w:rPr>
              <w:noProof/>
            </w:rPr>
          </w:pPr>
          <w:r>
            <w:rPr>
              <w:noProof/>
            </w:rPr>
            <w:t>1.2</w:t>
          </w:r>
          <w:r>
            <w:rPr>
              <w:noProof/>
            </w:rPr>
            <w:tab/>
            <w:t>ExportDirective</w:t>
          </w:r>
          <w:r>
            <w:rPr>
              <w:noProof/>
            </w:rPr>
            <w:tab/>
          </w:r>
          <w:r>
            <w:rPr>
              <w:noProof/>
            </w:rPr>
            <w:fldChar w:fldCharType="begin"/>
          </w:r>
          <w:r>
            <w:rPr>
              <w:noProof/>
            </w:rPr>
            <w:instrText xml:space="preserve"> PAGEREF _Toc488666748 \h </w:instrText>
          </w:r>
          <w:r>
            <w:rPr>
              <w:noProof/>
            </w:rPr>
          </w:r>
          <w:r>
            <w:rPr>
              <w:noProof/>
            </w:rPr>
            <w:fldChar w:fldCharType="separate"/>
          </w:r>
          <w:r w:rsidR="00721CFD">
            <w:rPr>
              <w:noProof/>
            </w:rPr>
            <w:t>24</w:t>
          </w:r>
          <w:r>
            <w:rPr>
              <w:noProof/>
            </w:rPr>
            <w:fldChar w:fldCharType="end"/>
          </w:r>
        </w:p>
        <w:p w14:paraId="09B6C564" w14:textId="17427A33" w:rsidR="00A7536C" w:rsidRDefault="00A7536C">
          <w:pPr>
            <w:pStyle w:val="TOC4"/>
            <w:rPr>
              <w:noProof/>
            </w:rPr>
          </w:pPr>
          <w:r>
            <w:rPr>
              <w:noProof/>
            </w:rPr>
            <w:t>1.3</w:t>
          </w:r>
          <w:r>
            <w:rPr>
              <w:noProof/>
            </w:rPr>
            <w:tab/>
            <w:t>DisabilityType</w:t>
          </w:r>
          <w:r>
            <w:rPr>
              <w:noProof/>
            </w:rPr>
            <w:tab/>
          </w:r>
          <w:r>
            <w:rPr>
              <w:noProof/>
            </w:rPr>
            <w:fldChar w:fldCharType="begin"/>
          </w:r>
          <w:r>
            <w:rPr>
              <w:noProof/>
            </w:rPr>
            <w:instrText xml:space="preserve"> PAGEREF _Toc488666749 \h </w:instrText>
          </w:r>
          <w:r>
            <w:rPr>
              <w:noProof/>
            </w:rPr>
          </w:r>
          <w:r>
            <w:rPr>
              <w:noProof/>
            </w:rPr>
            <w:fldChar w:fldCharType="separate"/>
          </w:r>
          <w:r w:rsidR="00721CFD">
            <w:rPr>
              <w:noProof/>
            </w:rPr>
            <w:t>24</w:t>
          </w:r>
          <w:r>
            <w:rPr>
              <w:noProof/>
            </w:rPr>
            <w:fldChar w:fldCharType="end"/>
          </w:r>
        </w:p>
        <w:p w14:paraId="43BF3F9B" w14:textId="704885D0" w:rsidR="00A7536C" w:rsidRDefault="00A7536C">
          <w:pPr>
            <w:pStyle w:val="TOC4"/>
            <w:rPr>
              <w:noProof/>
            </w:rPr>
          </w:pPr>
          <w:r>
            <w:rPr>
              <w:noProof/>
            </w:rPr>
            <w:t>1.4</w:t>
          </w:r>
          <w:r>
            <w:rPr>
              <w:noProof/>
            </w:rPr>
            <w:tab/>
            <w:t>RecordType</w:t>
          </w:r>
          <w:r>
            <w:rPr>
              <w:noProof/>
            </w:rPr>
            <w:tab/>
          </w:r>
          <w:r>
            <w:rPr>
              <w:noProof/>
            </w:rPr>
            <w:fldChar w:fldCharType="begin"/>
          </w:r>
          <w:r>
            <w:rPr>
              <w:noProof/>
            </w:rPr>
            <w:instrText xml:space="preserve"> PAGEREF _Toc488666750 \h </w:instrText>
          </w:r>
          <w:r>
            <w:rPr>
              <w:noProof/>
            </w:rPr>
          </w:r>
          <w:r>
            <w:rPr>
              <w:noProof/>
            </w:rPr>
            <w:fldChar w:fldCharType="separate"/>
          </w:r>
          <w:r w:rsidR="00721CFD">
            <w:rPr>
              <w:noProof/>
            </w:rPr>
            <w:t>25</w:t>
          </w:r>
          <w:r>
            <w:rPr>
              <w:noProof/>
            </w:rPr>
            <w:fldChar w:fldCharType="end"/>
          </w:r>
        </w:p>
        <w:p w14:paraId="1AF7F294" w14:textId="76869F3C" w:rsidR="00A7536C" w:rsidRDefault="00A7536C">
          <w:pPr>
            <w:pStyle w:val="TOC4"/>
            <w:rPr>
              <w:noProof/>
            </w:rPr>
          </w:pPr>
          <w:r>
            <w:rPr>
              <w:noProof/>
            </w:rPr>
            <w:t>1.5</w:t>
          </w:r>
          <w:r>
            <w:rPr>
              <w:noProof/>
            </w:rPr>
            <w:tab/>
            <w:t>HashStatus</w:t>
          </w:r>
          <w:r>
            <w:rPr>
              <w:noProof/>
            </w:rPr>
            <w:tab/>
          </w:r>
          <w:r>
            <w:rPr>
              <w:noProof/>
            </w:rPr>
            <w:fldChar w:fldCharType="begin"/>
          </w:r>
          <w:r>
            <w:rPr>
              <w:noProof/>
            </w:rPr>
            <w:instrText xml:space="preserve"> PAGEREF _Toc488666751 \h </w:instrText>
          </w:r>
          <w:r>
            <w:rPr>
              <w:noProof/>
            </w:rPr>
          </w:r>
          <w:r>
            <w:rPr>
              <w:noProof/>
            </w:rPr>
            <w:fldChar w:fldCharType="separate"/>
          </w:r>
          <w:r w:rsidR="00721CFD">
            <w:rPr>
              <w:noProof/>
            </w:rPr>
            <w:t>25</w:t>
          </w:r>
          <w:r>
            <w:rPr>
              <w:noProof/>
            </w:rPr>
            <w:fldChar w:fldCharType="end"/>
          </w:r>
        </w:p>
        <w:p w14:paraId="3521E65E" w14:textId="4C964030" w:rsidR="00A7536C" w:rsidRDefault="00A7536C">
          <w:pPr>
            <w:pStyle w:val="TOC4"/>
            <w:rPr>
              <w:noProof/>
            </w:rPr>
          </w:pPr>
          <w:r>
            <w:rPr>
              <w:noProof/>
            </w:rPr>
            <w:t>1.6</w:t>
          </w:r>
          <w:r>
            <w:rPr>
              <w:noProof/>
            </w:rPr>
            <w:tab/>
            <w:t>RaceNone</w:t>
          </w:r>
          <w:r>
            <w:rPr>
              <w:noProof/>
            </w:rPr>
            <w:tab/>
          </w:r>
          <w:r>
            <w:rPr>
              <w:noProof/>
            </w:rPr>
            <w:fldChar w:fldCharType="begin"/>
          </w:r>
          <w:r>
            <w:rPr>
              <w:noProof/>
            </w:rPr>
            <w:instrText xml:space="preserve"> PAGEREF _Toc488666752 \h </w:instrText>
          </w:r>
          <w:r>
            <w:rPr>
              <w:noProof/>
            </w:rPr>
          </w:r>
          <w:r>
            <w:rPr>
              <w:noProof/>
            </w:rPr>
            <w:fldChar w:fldCharType="separate"/>
          </w:r>
          <w:r w:rsidR="00721CFD">
            <w:rPr>
              <w:noProof/>
            </w:rPr>
            <w:t>25</w:t>
          </w:r>
          <w:r>
            <w:rPr>
              <w:noProof/>
            </w:rPr>
            <w:fldChar w:fldCharType="end"/>
          </w:r>
        </w:p>
        <w:p w14:paraId="708F6C60" w14:textId="62BEE1C5" w:rsidR="00A7536C" w:rsidRDefault="00A7536C">
          <w:pPr>
            <w:pStyle w:val="TOC4"/>
            <w:rPr>
              <w:noProof/>
            </w:rPr>
          </w:pPr>
          <w:r>
            <w:rPr>
              <w:noProof/>
            </w:rPr>
            <w:t>1.7</w:t>
          </w:r>
          <w:r>
            <w:rPr>
              <w:noProof/>
            </w:rPr>
            <w:tab/>
            <w:t>No/Yes/Missing</w:t>
          </w:r>
          <w:r>
            <w:rPr>
              <w:noProof/>
            </w:rPr>
            <w:tab/>
          </w:r>
          <w:r>
            <w:rPr>
              <w:noProof/>
            </w:rPr>
            <w:fldChar w:fldCharType="begin"/>
          </w:r>
          <w:r>
            <w:rPr>
              <w:noProof/>
            </w:rPr>
            <w:instrText xml:space="preserve"> PAGEREF _Toc488666753 \h </w:instrText>
          </w:r>
          <w:r>
            <w:rPr>
              <w:noProof/>
            </w:rPr>
          </w:r>
          <w:r>
            <w:rPr>
              <w:noProof/>
            </w:rPr>
            <w:fldChar w:fldCharType="separate"/>
          </w:r>
          <w:r w:rsidR="00721CFD">
            <w:rPr>
              <w:noProof/>
            </w:rPr>
            <w:t>25</w:t>
          </w:r>
          <w:r>
            <w:rPr>
              <w:noProof/>
            </w:rPr>
            <w:fldChar w:fldCharType="end"/>
          </w:r>
        </w:p>
        <w:p w14:paraId="493DA2F9" w14:textId="4E622147" w:rsidR="00A7536C" w:rsidRDefault="00A7536C">
          <w:pPr>
            <w:pStyle w:val="TOC4"/>
            <w:rPr>
              <w:noProof/>
            </w:rPr>
          </w:pPr>
          <w:r>
            <w:rPr>
              <w:noProof/>
            </w:rPr>
            <w:t>1.8</w:t>
          </w:r>
          <w:r>
            <w:rPr>
              <w:noProof/>
            </w:rPr>
            <w:tab/>
            <w:t>No/Yes/Reasons for Missing Data</w:t>
          </w:r>
          <w:r>
            <w:rPr>
              <w:noProof/>
            </w:rPr>
            <w:tab/>
          </w:r>
          <w:r>
            <w:rPr>
              <w:noProof/>
            </w:rPr>
            <w:fldChar w:fldCharType="begin"/>
          </w:r>
          <w:r>
            <w:rPr>
              <w:noProof/>
            </w:rPr>
            <w:instrText xml:space="preserve"> PAGEREF _Toc488666754 \h </w:instrText>
          </w:r>
          <w:r>
            <w:rPr>
              <w:noProof/>
            </w:rPr>
          </w:r>
          <w:r>
            <w:rPr>
              <w:noProof/>
            </w:rPr>
            <w:fldChar w:fldCharType="separate"/>
          </w:r>
          <w:r w:rsidR="00721CFD">
            <w:rPr>
              <w:noProof/>
            </w:rPr>
            <w:t>25</w:t>
          </w:r>
          <w:r>
            <w:rPr>
              <w:noProof/>
            </w:rPr>
            <w:fldChar w:fldCharType="end"/>
          </w:r>
        </w:p>
        <w:p w14:paraId="5CA20D49" w14:textId="0A3274B4" w:rsidR="00A7536C" w:rsidRDefault="00A7536C">
          <w:pPr>
            <w:pStyle w:val="TOC4"/>
            <w:rPr>
              <w:noProof/>
            </w:rPr>
          </w:pPr>
          <w:r>
            <w:rPr>
              <w:noProof/>
            </w:rPr>
            <w:t>1.9</w:t>
          </w:r>
          <w:r>
            <w:rPr>
              <w:noProof/>
            </w:rPr>
            <w:tab/>
            <w:t>SourceType</w:t>
          </w:r>
          <w:r>
            <w:rPr>
              <w:noProof/>
            </w:rPr>
            <w:tab/>
          </w:r>
          <w:r>
            <w:rPr>
              <w:noProof/>
            </w:rPr>
            <w:fldChar w:fldCharType="begin"/>
          </w:r>
          <w:r>
            <w:rPr>
              <w:noProof/>
            </w:rPr>
            <w:instrText xml:space="preserve"> PAGEREF _Toc488666755 \h </w:instrText>
          </w:r>
          <w:r>
            <w:rPr>
              <w:noProof/>
            </w:rPr>
          </w:r>
          <w:r>
            <w:rPr>
              <w:noProof/>
            </w:rPr>
            <w:fldChar w:fldCharType="separate"/>
          </w:r>
          <w:r w:rsidR="00721CFD">
            <w:rPr>
              <w:noProof/>
            </w:rPr>
            <w:t>26</w:t>
          </w:r>
          <w:r>
            <w:rPr>
              <w:noProof/>
            </w:rPr>
            <w:fldChar w:fldCharType="end"/>
          </w:r>
        </w:p>
        <w:p w14:paraId="4FE499C3" w14:textId="296AA341" w:rsidR="00A7536C" w:rsidRDefault="00A7536C">
          <w:pPr>
            <w:pStyle w:val="TOC4"/>
            <w:rPr>
              <w:noProof/>
            </w:rPr>
          </w:pPr>
          <w:r>
            <w:rPr>
              <w:noProof/>
            </w:rPr>
            <w:t>2.4.2</w:t>
          </w:r>
          <w:r>
            <w:rPr>
              <w:noProof/>
            </w:rPr>
            <w:tab/>
            <w:t>ProjectType</w:t>
          </w:r>
          <w:r>
            <w:rPr>
              <w:noProof/>
            </w:rPr>
            <w:tab/>
          </w:r>
          <w:r>
            <w:rPr>
              <w:noProof/>
            </w:rPr>
            <w:fldChar w:fldCharType="begin"/>
          </w:r>
          <w:r>
            <w:rPr>
              <w:noProof/>
            </w:rPr>
            <w:instrText xml:space="preserve"> PAGEREF _Toc488666756 \h </w:instrText>
          </w:r>
          <w:r>
            <w:rPr>
              <w:noProof/>
            </w:rPr>
          </w:r>
          <w:r>
            <w:rPr>
              <w:noProof/>
            </w:rPr>
            <w:fldChar w:fldCharType="separate"/>
          </w:r>
          <w:r w:rsidR="00721CFD">
            <w:rPr>
              <w:noProof/>
            </w:rPr>
            <w:t>26</w:t>
          </w:r>
          <w:r>
            <w:rPr>
              <w:noProof/>
            </w:rPr>
            <w:fldChar w:fldCharType="end"/>
          </w:r>
        </w:p>
        <w:p w14:paraId="0FEBAB6E" w14:textId="2F62EF48" w:rsidR="00A7536C" w:rsidRDefault="00A7536C">
          <w:pPr>
            <w:pStyle w:val="TOC4"/>
            <w:rPr>
              <w:noProof/>
            </w:rPr>
          </w:pPr>
          <w:r>
            <w:rPr>
              <w:noProof/>
            </w:rPr>
            <w:t>2.5.1</w:t>
          </w:r>
          <w:r>
            <w:rPr>
              <w:noProof/>
            </w:rPr>
            <w:tab/>
            <w:t>TrackingMethod</w:t>
          </w:r>
          <w:r>
            <w:rPr>
              <w:noProof/>
            </w:rPr>
            <w:tab/>
          </w:r>
          <w:r>
            <w:rPr>
              <w:noProof/>
            </w:rPr>
            <w:fldChar w:fldCharType="begin"/>
          </w:r>
          <w:r>
            <w:rPr>
              <w:noProof/>
            </w:rPr>
            <w:instrText xml:space="preserve"> PAGEREF _Toc488666757 \h </w:instrText>
          </w:r>
          <w:r>
            <w:rPr>
              <w:noProof/>
            </w:rPr>
          </w:r>
          <w:r>
            <w:rPr>
              <w:noProof/>
            </w:rPr>
            <w:fldChar w:fldCharType="separate"/>
          </w:r>
          <w:r w:rsidR="00721CFD">
            <w:rPr>
              <w:noProof/>
            </w:rPr>
            <w:t>26</w:t>
          </w:r>
          <w:r>
            <w:rPr>
              <w:noProof/>
            </w:rPr>
            <w:fldChar w:fldCharType="end"/>
          </w:r>
        </w:p>
        <w:p w14:paraId="5F1C496A" w14:textId="65327BC3" w:rsidR="00A7536C" w:rsidRDefault="00A7536C">
          <w:pPr>
            <w:pStyle w:val="TOC4"/>
            <w:rPr>
              <w:noProof/>
            </w:rPr>
          </w:pPr>
          <w:r>
            <w:rPr>
              <w:noProof/>
            </w:rPr>
            <w:lastRenderedPageBreak/>
            <w:t>2.6.1</w:t>
          </w:r>
          <w:r>
            <w:rPr>
              <w:noProof/>
            </w:rPr>
            <w:tab/>
            <w:t>FundingSource</w:t>
          </w:r>
          <w:r>
            <w:rPr>
              <w:noProof/>
            </w:rPr>
            <w:tab/>
          </w:r>
          <w:r>
            <w:rPr>
              <w:noProof/>
            </w:rPr>
            <w:fldChar w:fldCharType="begin"/>
          </w:r>
          <w:r>
            <w:rPr>
              <w:noProof/>
            </w:rPr>
            <w:instrText xml:space="preserve"> PAGEREF _Toc488666758 \h </w:instrText>
          </w:r>
          <w:r>
            <w:rPr>
              <w:noProof/>
            </w:rPr>
          </w:r>
          <w:r>
            <w:rPr>
              <w:noProof/>
            </w:rPr>
            <w:fldChar w:fldCharType="separate"/>
          </w:r>
          <w:r w:rsidR="00721CFD">
            <w:rPr>
              <w:noProof/>
            </w:rPr>
            <w:t>26</w:t>
          </w:r>
          <w:r>
            <w:rPr>
              <w:noProof/>
            </w:rPr>
            <w:fldChar w:fldCharType="end"/>
          </w:r>
        </w:p>
        <w:p w14:paraId="5B395906" w14:textId="2461295C" w:rsidR="00A7536C" w:rsidRDefault="00A7536C">
          <w:pPr>
            <w:pStyle w:val="TOC4"/>
            <w:rPr>
              <w:noProof/>
            </w:rPr>
          </w:pPr>
          <w:r>
            <w:rPr>
              <w:noProof/>
            </w:rPr>
            <w:t>2.7.5</w:t>
          </w:r>
          <w:r>
            <w:rPr>
              <w:noProof/>
            </w:rPr>
            <w:tab/>
            <w:t>HouseholdType</w:t>
          </w:r>
          <w:r>
            <w:rPr>
              <w:noProof/>
            </w:rPr>
            <w:tab/>
          </w:r>
          <w:r>
            <w:rPr>
              <w:noProof/>
            </w:rPr>
            <w:fldChar w:fldCharType="begin"/>
          </w:r>
          <w:r>
            <w:rPr>
              <w:noProof/>
            </w:rPr>
            <w:instrText xml:space="preserve"> PAGEREF _Toc488666759 \h </w:instrText>
          </w:r>
          <w:r>
            <w:rPr>
              <w:noProof/>
            </w:rPr>
          </w:r>
          <w:r>
            <w:rPr>
              <w:noProof/>
            </w:rPr>
            <w:fldChar w:fldCharType="separate"/>
          </w:r>
          <w:r w:rsidR="00721CFD">
            <w:rPr>
              <w:noProof/>
            </w:rPr>
            <w:t>27</w:t>
          </w:r>
          <w:r>
            <w:rPr>
              <w:noProof/>
            </w:rPr>
            <w:fldChar w:fldCharType="end"/>
          </w:r>
        </w:p>
        <w:p w14:paraId="42191C23" w14:textId="05197174" w:rsidR="00A7536C" w:rsidRDefault="00A7536C">
          <w:pPr>
            <w:pStyle w:val="TOC4"/>
            <w:rPr>
              <w:noProof/>
            </w:rPr>
          </w:pPr>
          <w:r>
            <w:rPr>
              <w:noProof/>
            </w:rPr>
            <w:t>2.7.8</w:t>
          </w:r>
          <w:r>
            <w:rPr>
              <w:noProof/>
            </w:rPr>
            <w:tab/>
            <w:t>BedType</w:t>
          </w:r>
          <w:r>
            <w:rPr>
              <w:noProof/>
            </w:rPr>
            <w:tab/>
          </w:r>
          <w:r>
            <w:rPr>
              <w:noProof/>
            </w:rPr>
            <w:fldChar w:fldCharType="begin"/>
          </w:r>
          <w:r>
            <w:rPr>
              <w:noProof/>
            </w:rPr>
            <w:instrText xml:space="preserve"> PAGEREF _Toc488666760 \h </w:instrText>
          </w:r>
          <w:r>
            <w:rPr>
              <w:noProof/>
            </w:rPr>
          </w:r>
          <w:r>
            <w:rPr>
              <w:noProof/>
            </w:rPr>
            <w:fldChar w:fldCharType="separate"/>
          </w:r>
          <w:r w:rsidR="00721CFD">
            <w:rPr>
              <w:noProof/>
            </w:rPr>
            <w:t>27</w:t>
          </w:r>
          <w:r>
            <w:rPr>
              <w:noProof/>
            </w:rPr>
            <w:fldChar w:fldCharType="end"/>
          </w:r>
        </w:p>
        <w:p w14:paraId="58594633" w14:textId="264498CD" w:rsidR="00A7536C" w:rsidRDefault="00A7536C">
          <w:pPr>
            <w:pStyle w:val="TOC4"/>
            <w:rPr>
              <w:noProof/>
            </w:rPr>
          </w:pPr>
          <w:r>
            <w:rPr>
              <w:noProof/>
            </w:rPr>
            <w:t>2.7.9</w:t>
          </w:r>
          <w:r>
            <w:rPr>
              <w:noProof/>
            </w:rPr>
            <w:tab/>
            <w:t>Availability</w:t>
          </w:r>
          <w:r>
            <w:rPr>
              <w:noProof/>
            </w:rPr>
            <w:tab/>
          </w:r>
          <w:r>
            <w:rPr>
              <w:noProof/>
            </w:rPr>
            <w:fldChar w:fldCharType="begin"/>
          </w:r>
          <w:r>
            <w:rPr>
              <w:noProof/>
            </w:rPr>
            <w:instrText xml:space="preserve"> PAGEREF _Toc488666761 \h </w:instrText>
          </w:r>
          <w:r>
            <w:rPr>
              <w:noProof/>
            </w:rPr>
          </w:r>
          <w:r>
            <w:rPr>
              <w:noProof/>
            </w:rPr>
            <w:fldChar w:fldCharType="separate"/>
          </w:r>
          <w:r w:rsidR="00721CFD">
            <w:rPr>
              <w:noProof/>
            </w:rPr>
            <w:t>27</w:t>
          </w:r>
          <w:r>
            <w:rPr>
              <w:noProof/>
            </w:rPr>
            <w:fldChar w:fldCharType="end"/>
          </w:r>
        </w:p>
        <w:p w14:paraId="73E70A69" w14:textId="63033803" w:rsidR="00A7536C" w:rsidRDefault="00A7536C">
          <w:pPr>
            <w:pStyle w:val="TOC4"/>
            <w:rPr>
              <w:noProof/>
            </w:rPr>
          </w:pPr>
          <w:r>
            <w:rPr>
              <w:noProof/>
            </w:rPr>
            <w:t>2.8.4</w:t>
          </w:r>
          <w:r>
            <w:rPr>
              <w:noProof/>
            </w:rPr>
            <w:tab/>
            <w:t>TargetPopulation</w:t>
          </w:r>
          <w:r>
            <w:rPr>
              <w:noProof/>
            </w:rPr>
            <w:tab/>
          </w:r>
          <w:r>
            <w:rPr>
              <w:noProof/>
            </w:rPr>
            <w:fldChar w:fldCharType="begin"/>
          </w:r>
          <w:r>
            <w:rPr>
              <w:noProof/>
            </w:rPr>
            <w:instrText xml:space="preserve"> PAGEREF _Toc488666762 \h </w:instrText>
          </w:r>
          <w:r>
            <w:rPr>
              <w:noProof/>
            </w:rPr>
          </w:r>
          <w:r>
            <w:rPr>
              <w:noProof/>
            </w:rPr>
            <w:fldChar w:fldCharType="separate"/>
          </w:r>
          <w:r w:rsidR="00721CFD">
            <w:rPr>
              <w:noProof/>
            </w:rPr>
            <w:t>28</w:t>
          </w:r>
          <w:r>
            <w:rPr>
              <w:noProof/>
            </w:rPr>
            <w:fldChar w:fldCharType="end"/>
          </w:r>
        </w:p>
        <w:p w14:paraId="01874FF7" w14:textId="5D853859" w:rsidR="00A7536C" w:rsidRDefault="00A7536C">
          <w:pPr>
            <w:pStyle w:val="TOC4"/>
            <w:rPr>
              <w:noProof/>
            </w:rPr>
          </w:pPr>
          <w:r>
            <w:rPr>
              <w:noProof/>
            </w:rPr>
            <w:t>2.8.7</w:t>
          </w:r>
          <w:r>
            <w:rPr>
              <w:noProof/>
            </w:rPr>
            <w:tab/>
            <w:t>GeographyType</w:t>
          </w:r>
          <w:r>
            <w:rPr>
              <w:noProof/>
            </w:rPr>
            <w:tab/>
          </w:r>
          <w:r>
            <w:rPr>
              <w:noProof/>
            </w:rPr>
            <w:fldChar w:fldCharType="begin"/>
          </w:r>
          <w:r>
            <w:rPr>
              <w:noProof/>
            </w:rPr>
            <w:instrText xml:space="preserve"> PAGEREF _Toc488666763 \h </w:instrText>
          </w:r>
          <w:r>
            <w:rPr>
              <w:noProof/>
            </w:rPr>
          </w:r>
          <w:r>
            <w:rPr>
              <w:noProof/>
            </w:rPr>
            <w:fldChar w:fldCharType="separate"/>
          </w:r>
          <w:r w:rsidR="00721CFD">
            <w:rPr>
              <w:noProof/>
            </w:rPr>
            <w:t>28</w:t>
          </w:r>
          <w:r>
            <w:rPr>
              <w:noProof/>
            </w:rPr>
            <w:fldChar w:fldCharType="end"/>
          </w:r>
        </w:p>
        <w:p w14:paraId="3F1366E9" w14:textId="7E5CCF57" w:rsidR="00A7536C" w:rsidRDefault="00A7536C">
          <w:pPr>
            <w:pStyle w:val="TOC4"/>
            <w:rPr>
              <w:noProof/>
            </w:rPr>
          </w:pPr>
          <w:r>
            <w:rPr>
              <w:noProof/>
            </w:rPr>
            <w:t>2.8.8</w:t>
          </w:r>
          <w:r>
            <w:rPr>
              <w:noProof/>
            </w:rPr>
            <w:tab/>
            <w:t>HousingType</w:t>
          </w:r>
          <w:r>
            <w:rPr>
              <w:noProof/>
            </w:rPr>
            <w:tab/>
          </w:r>
          <w:r>
            <w:rPr>
              <w:noProof/>
            </w:rPr>
            <w:fldChar w:fldCharType="begin"/>
          </w:r>
          <w:r>
            <w:rPr>
              <w:noProof/>
            </w:rPr>
            <w:instrText xml:space="preserve"> PAGEREF _Toc488666764 \h </w:instrText>
          </w:r>
          <w:r>
            <w:rPr>
              <w:noProof/>
            </w:rPr>
          </w:r>
          <w:r>
            <w:rPr>
              <w:noProof/>
            </w:rPr>
            <w:fldChar w:fldCharType="separate"/>
          </w:r>
          <w:r w:rsidR="00721CFD">
            <w:rPr>
              <w:noProof/>
            </w:rPr>
            <w:t>28</w:t>
          </w:r>
          <w:r>
            <w:rPr>
              <w:noProof/>
            </w:rPr>
            <w:fldChar w:fldCharType="end"/>
          </w:r>
        </w:p>
        <w:p w14:paraId="665FCA9E" w14:textId="70FF2CD4" w:rsidR="00A7536C" w:rsidRDefault="00A7536C">
          <w:pPr>
            <w:pStyle w:val="TOC4"/>
            <w:rPr>
              <w:noProof/>
            </w:rPr>
          </w:pPr>
          <w:r>
            <w:rPr>
              <w:noProof/>
            </w:rPr>
            <w:t>3.1.5</w:t>
          </w:r>
          <w:r>
            <w:rPr>
              <w:noProof/>
            </w:rPr>
            <w:tab/>
            <w:t>NameDataQuality</w:t>
          </w:r>
          <w:r>
            <w:rPr>
              <w:noProof/>
            </w:rPr>
            <w:tab/>
          </w:r>
          <w:r>
            <w:rPr>
              <w:noProof/>
            </w:rPr>
            <w:fldChar w:fldCharType="begin"/>
          </w:r>
          <w:r>
            <w:rPr>
              <w:noProof/>
            </w:rPr>
            <w:instrText xml:space="preserve"> PAGEREF _Toc488666765 \h </w:instrText>
          </w:r>
          <w:r>
            <w:rPr>
              <w:noProof/>
            </w:rPr>
          </w:r>
          <w:r>
            <w:rPr>
              <w:noProof/>
            </w:rPr>
            <w:fldChar w:fldCharType="separate"/>
          </w:r>
          <w:r w:rsidR="00721CFD">
            <w:rPr>
              <w:noProof/>
            </w:rPr>
            <w:t>28</w:t>
          </w:r>
          <w:r>
            <w:rPr>
              <w:noProof/>
            </w:rPr>
            <w:fldChar w:fldCharType="end"/>
          </w:r>
        </w:p>
        <w:p w14:paraId="03ECE9C4" w14:textId="02D62148" w:rsidR="00A7536C" w:rsidRDefault="00A7536C">
          <w:pPr>
            <w:pStyle w:val="TOC4"/>
            <w:rPr>
              <w:noProof/>
            </w:rPr>
          </w:pPr>
          <w:r>
            <w:rPr>
              <w:noProof/>
            </w:rPr>
            <w:t>3.2.2</w:t>
          </w:r>
          <w:r>
            <w:rPr>
              <w:noProof/>
            </w:rPr>
            <w:tab/>
            <w:t>SSNDataQuality</w:t>
          </w:r>
          <w:r>
            <w:rPr>
              <w:noProof/>
            </w:rPr>
            <w:tab/>
          </w:r>
          <w:r>
            <w:rPr>
              <w:noProof/>
            </w:rPr>
            <w:fldChar w:fldCharType="begin"/>
          </w:r>
          <w:r>
            <w:rPr>
              <w:noProof/>
            </w:rPr>
            <w:instrText xml:space="preserve"> PAGEREF _Toc488666766 \h </w:instrText>
          </w:r>
          <w:r>
            <w:rPr>
              <w:noProof/>
            </w:rPr>
          </w:r>
          <w:r>
            <w:rPr>
              <w:noProof/>
            </w:rPr>
            <w:fldChar w:fldCharType="separate"/>
          </w:r>
          <w:r w:rsidR="00721CFD">
            <w:rPr>
              <w:noProof/>
            </w:rPr>
            <w:t>28</w:t>
          </w:r>
          <w:r>
            <w:rPr>
              <w:noProof/>
            </w:rPr>
            <w:fldChar w:fldCharType="end"/>
          </w:r>
        </w:p>
        <w:p w14:paraId="32D0B9EE" w14:textId="0B98EFED" w:rsidR="00A7536C" w:rsidRDefault="00A7536C">
          <w:pPr>
            <w:pStyle w:val="TOC4"/>
            <w:rPr>
              <w:noProof/>
            </w:rPr>
          </w:pPr>
          <w:r>
            <w:rPr>
              <w:noProof/>
            </w:rPr>
            <w:t>3.3.2</w:t>
          </w:r>
          <w:r>
            <w:rPr>
              <w:noProof/>
            </w:rPr>
            <w:tab/>
            <w:t>DOBDataQuality</w:t>
          </w:r>
          <w:r>
            <w:rPr>
              <w:noProof/>
            </w:rPr>
            <w:tab/>
          </w:r>
          <w:r>
            <w:rPr>
              <w:noProof/>
            </w:rPr>
            <w:fldChar w:fldCharType="begin"/>
          </w:r>
          <w:r>
            <w:rPr>
              <w:noProof/>
            </w:rPr>
            <w:instrText xml:space="preserve"> PAGEREF _Toc488666767 \h </w:instrText>
          </w:r>
          <w:r>
            <w:rPr>
              <w:noProof/>
            </w:rPr>
          </w:r>
          <w:r>
            <w:rPr>
              <w:noProof/>
            </w:rPr>
            <w:fldChar w:fldCharType="separate"/>
          </w:r>
          <w:r w:rsidR="00721CFD">
            <w:rPr>
              <w:noProof/>
            </w:rPr>
            <w:t>28</w:t>
          </w:r>
          <w:r>
            <w:rPr>
              <w:noProof/>
            </w:rPr>
            <w:fldChar w:fldCharType="end"/>
          </w:r>
        </w:p>
        <w:p w14:paraId="0C799C02" w14:textId="5B1E4B35" w:rsidR="00A7536C" w:rsidRDefault="00A7536C">
          <w:pPr>
            <w:pStyle w:val="TOC4"/>
            <w:rPr>
              <w:noProof/>
            </w:rPr>
          </w:pPr>
          <w:r>
            <w:rPr>
              <w:noProof/>
            </w:rPr>
            <w:t>3.5.1</w:t>
          </w:r>
          <w:r>
            <w:rPr>
              <w:noProof/>
            </w:rPr>
            <w:tab/>
            <w:t>Ethnicity</w:t>
          </w:r>
          <w:r>
            <w:rPr>
              <w:noProof/>
            </w:rPr>
            <w:tab/>
          </w:r>
          <w:r>
            <w:rPr>
              <w:noProof/>
            </w:rPr>
            <w:fldChar w:fldCharType="begin"/>
          </w:r>
          <w:r>
            <w:rPr>
              <w:noProof/>
            </w:rPr>
            <w:instrText xml:space="preserve"> PAGEREF _Toc488666768 \h </w:instrText>
          </w:r>
          <w:r>
            <w:rPr>
              <w:noProof/>
            </w:rPr>
          </w:r>
          <w:r>
            <w:rPr>
              <w:noProof/>
            </w:rPr>
            <w:fldChar w:fldCharType="separate"/>
          </w:r>
          <w:r w:rsidR="00721CFD">
            <w:rPr>
              <w:noProof/>
            </w:rPr>
            <w:t>29</w:t>
          </w:r>
          <w:r>
            <w:rPr>
              <w:noProof/>
            </w:rPr>
            <w:fldChar w:fldCharType="end"/>
          </w:r>
        </w:p>
        <w:p w14:paraId="3062A336" w14:textId="464E364B" w:rsidR="00A7536C" w:rsidRDefault="00A7536C">
          <w:pPr>
            <w:pStyle w:val="TOC4"/>
            <w:rPr>
              <w:noProof/>
            </w:rPr>
          </w:pPr>
          <w:r>
            <w:rPr>
              <w:noProof/>
            </w:rPr>
            <w:t>3.6.1</w:t>
          </w:r>
          <w:r>
            <w:rPr>
              <w:noProof/>
            </w:rPr>
            <w:tab/>
            <w:t>Gender</w:t>
          </w:r>
          <w:r>
            <w:rPr>
              <w:noProof/>
            </w:rPr>
            <w:tab/>
          </w:r>
          <w:r>
            <w:rPr>
              <w:noProof/>
            </w:rPr>
            <w:fldChar w:fldCharType="begin"/>
          </w:r>
          <w:r>
            <w:rPr>
              <w:noProof/>
            </w:rPr>
            <w:instrText xml:space="preserve"> PAGEREF _Toc488666769 \h </w:instrText>
          </w:r>
          <w:r>
            <w:rPr>
              <w:noProof/>
            </w:rPr>
          </w:r>
          <w:r>
            <w:rPr>
              <w:noProof/>
            </w:rPr>
            <w:fldChar w:fldCharType="separate"/>
          </w:r>
          <w:r w:rsidR="00721CFD">
            <w:rPr>
              <w:noProof/>
            </w:rPr>
            <w:t>29</w:t>
          </w:r>
          <w:r>
            <w:rPr>
              <w:noProof/>
            </w:rPr>
            <w:fldChar w:fldCharType="end"/>
          </w:r>
        </w:p>
        <w:p w14:paraId="531C2815" w14:textId="72639AE8" w:rsidR="00A7536C" w:rsidRDefault="00A7536C">
          <w:pPr>
            <w:pStyle w:val="TOC4"/>
            <w:rPr>
              <w:noProof/>
            </w:rPr>
          </w:pPr>
          <w:r>
            <w:rPr>
              <w:noProof/>
            </w:rPr>
            <w:t>3.12.1</w:t>
          </w:r>
          <w:r>
            <w:rPr>
              <w:noProof/>
            </w:rPr>
            <w:tab/>
            <w:t>Destination</w:t>
          </w:r>
          <w:r>
            <w:rPr>
              <w:noProof/>
            </w:rPr>
            <w:tab/>
          </w:r>
          <w:r>
            <w:rPr>
              <w:noProof/>
            </w:rPr>
            <w:fldChar w:fldCharType="begin"/>
          </w:r>
          <w:r>
            <w:rPr>
              <w:noProof/>
            </w:rPr>
            <w:instrText xml:space="preserve"> PAGEREF _Toc488666770 \h </w:instrText>
          </w:r>
          <w:r>
            <w:rPr>
              <w:noProof/>
            </w:rPr>
          </w:r>
          <w:r>
            <w:rPr>
              <w:noProof/>
            </w:rPr>
            <w:fldChar w:fldCharType="separate"/>
          </w:r>
          <w:r w:rsidR="00721CFD">
            <w:rPr>
              <w:noProof/>
            </w:rPr>
            <w:t>29</w:t>
          </w:r>
          <w:r>
            <w:rPr>
              <w:noProof/>
            </w:rPr>
            <w:fldChar w:fldCharType="end"/>
          </w:r>
        </w:p>
        <w:p w14:paraId="7A3A82D2" w14:textId="4DBB13F6" w:rsidR="00A7536C" w:rsidRDefault="00A7536C">
          <w:pPr>
            <w:pStyle w:val="TOC4"/>
            <w:rPr>
              <w:noProof/>
            </w:rPr>
          </w:pPr>
          <w:r>
            <w:rPr>
              <w:noProof/>
            </w:rPr>
            <w:t>3.15.1</w:t>
          </w:r>
          <w:r>
            <w:rPr>
              <w:noProof/>
            </w:rPr>
            <w:tab/>
            <w:t>RelationshipToHoH</w:t>
          </w:r>
          <w:r>
            <w:rPr>
              <w:noProof/>
            </w:rPr>
            <w:tab/>
          </w:r>
          <w:r>
            <w:rPr>
              <w:noProof/>
            </w:rPr>
            <w:fldChar w:fldCharType="begin"/>
          </w:r>
          <w:r>
            <w:rPr>
              <w:noProof/>
            </w:rPr>
            <w:instrText xml:space="preserve"> PAGEREF _Toc488666771 \h </w:instrText>
          </w:r>
          <w:r>
            <w:rPr>
              <w:noProof/>
            </w:rPr>
          </w:r>
          <w:r>
            <w:rPr>
              <w:noProof/>
            </w:rPr>
            <w:fldChar w:fldCharType="separate"/>
          </w:r>
          <w:r w:rsidR="00721CFD">
            <w:rPr>
              <w:noProof/>
            </w:rPr>
            <w:t>30</w:t>
          </w:r>
          <w:r>
            <w:rPr>
              <w:noProof/>
            </w:rPr>
            <w:fldChar w:fldCharType="end"/>
          </w:r>
        </w:p>
        <w:p w14:paraId="31B9A049" w14:textId="5ABBA32F" w:rsidR="00A7536C" w:rsidRDefault="00A7536C">
          <w:pPr>
            <w:pStyle w:val="TOC4"/>
            <w:rPr>
              <w:noProof/>
            </w:rPr>
          </w:pPr>
          <w:r>
            <w:rPr>
              <w:noProof/>
            </w:rPr>
            <w:t>3.917.1</w:t>
          </w:r>
          <w:r>
            <w:rPr>
              <w:noProof/>
            </w:rPr>
            <w:tab/>
            <w:t>LivingSituation</w:t>
          </w:r>
          <w:r>
            <w:rPr>
              <w:noProof/>
            </w:rPr>
            <w:tab/>
          </w:r>
          <w:r>
            <w:rPr>
              <w:noProof/>
            </w:rPr>
            <w:fldChar w:fldCharType="begin"/>
          </w:r>
          <w:r>
            <w:rPr>
              <w:noProof/>
            </w:rPr>
            <w:instrText xml:space="preserve"> PAGEREF _Toc488666772 \h </w:instrText>
          </w:r>
          <w:r>
            <w:rPr>
              <w:noProof/>
            </w:rPr>
          </w:r>
          <w:r>
            <w:rPr>
              <w:noProof/>
            </w:rPr>
            <w:fldChar w:fldCharType="separate"/>
          </w:r>
          <w:r w:rsidR="00721CFD">
            <w:rPr>
              <w:noProof/>
            </w:rPr>
            <w:t>30</w:t>
          </w:r>
          <w:r>
            <w:rPr>
              <w:noProof/>
            </w:rPr>
            <w:fldChar w:fldCharType="end"/>
          </w:r>
        </w:p>
        <w:p w14:paraId="3946DCDF" w14:textId="3AEA6115" w:rsidR="00A7536C" w:rsidRDefault="00A7536C">
          <w:pPr>
            <w:pStyle w:val="TOC4"/>
            <w:rPr>
              <w:noProof/>
            </w:rPr>
          </w:pPr>
          <w:r>
            <w:rPr>
              <w:noProof/>
            </w:rPr>
            <w:t>3.917.2</w:t>
          </w:r>
          <w:r>
            <w:rPr>
              <w:noProof/>
            </w:rPr>
            <w:tab/>
            <w:t>LengthOfStay</w:t>
          </w:r>
          <w:r>
            <w:rPr>
              <w:noProof/>
            </w:rPr>
            <w:tab/>
          </w:r>
          <w:r>
            <w:rPr>
              <w:noProof/>
            </w:rPr>
            <w:fldChar w:fldCharType="begin"/>
          </w:r>
          <w:r>
            <w:rPr>
              <w:noProof/>
            </w:rPr>
            <w:instrText xml:space="preserve"> PAGEREF _Toc488666773 \h </w:instrText>
          </w:r>
          <w:r>
            <w:rPr>
              <w:noProof/>
            </w:rPr>
          </w:r>
          <w:r>
            <w:rPr>
              <w:noProof/>
            </w:rPr>
            <w:fldChar w:fldCharType="separate"/>
          </w:r>
          <w:r w:rsidR="00721CFD">
            <w:rPr>
              <w:noProof/>
            </w:rPr>
            <w:t>31</w:t>
          </w:r>
          <w:r>
            <w:rPr>
              <w:noProof/>
            </w:rPr>
            <w:fldChar w:fldCharType="end"/>
          </w:r>
        </w:p>
        <w:p w14:paraId="6E94345F" w14:textId="011CEF65" w:rsidR="00A7536C" w:rsidRDefault="00A7536C">
          <w:pPr>
            <w:pStyle w:val="TOC4"/>
            <w:rPr>
              <w:noProof/>
            </w:rPr>
          </w:pPr>
          <w:r>
            <w:rPr>
              <w:noProof/>
            </w:rPr>
            <w:t>3.917.4</w:t>
          </w:r>
          <w:r>
            <w:rPr>
              <w:noProof/>
            </w:rPr>
            <w:tab/>
            <w:t>TimesHomelessPastThreeYears</w:t>
          </w:r>
          <w:r>
            <w:rPr>
              <w:noProof/>
            </w:rPr>
            <w:tab/>
          </w:r>
          <w:r>
            <w:rPr>
              <w:noProof/>
            </w:rPr>
            <w:fldChar w:fldCharType="begin"/>
          </w:r>
          <w:r>
            <w:rPr>
              <w:noProof/>
            </w:rPr>
            <w:instrText xml:space="preserve"> PAGEREF _Toc488666774 \h </w:instrText>
          </w:r>
          <w:r>
            <w:rPr>
              <w:noProof/>
            </w:rPr>
          </w:r>
          <w:r>
            <w:rPr>
              <w:noProof/>
            </w:rPr>
            <w:fldChar w:fldCharType="separate"/>
          </w:r>
          <w:r w:rsidR="00721CFD">
            <w:rPr>
              <w:noProof/>
            </w:rPr>
            <w:t>31</w:t>
          </w:r>
          <w:r>
            <w:rPr>
              <w:noProof/>
            </w:rPr>
            <w:fldChar w:fldCharType="end"/>
          </w:r>
        </w:p>
        <w:p w14:paraId="46AA06CA" w14:textId="6AA79E86" w:rsidR="00A7536C" w:rsidRDefault="00A7536C">
          <w:pPr>
            <w:pStyle w:val="TOC4"/>
            <w:rPr>
              <w:noProof/>
            </w:rPr>
          </w:pPr>
          <w:r>
            <w:rPr>
              <w:noProof/>
            </w:rPr>
            <w:t>3.917.5</w:t>
          </w:r>
          <w:r>
            <w:rPr>
              <w:noProof/>
            </w:rPr>
            <w:tab/>
            <w:t>MonthsHomelessPastThreeYears</w:t>
          </w:r>
          <w:r>
            <w:rPr>
              <w:noProof/>
            </w:rPr>
            <w:tab/>
          </w:r>
          <w:r>
            <w:rPr>
              <w:noProof/>
            </w:rPr>
            <w:fldChar w:fldCharType="begin"/>
          </w:r>
          <w:r>
            <w:rPr>
              <w:noProof/>
            </w:rPr>
            <w:instrText xml:space="preserve"> PAGEREF _Toc488666775 \h </w:instrText>
          </w:r>
          <w:r>
            <w:rPr>
              <w:noProof/>
            </w:rPr>
          </w:r>
          <w:r>
            <w:rPr>
              <w:noProof/>
            </w:rPr>
            <w:fldChar w:fldCharType="separate"/>
          </w:r>
          <w:r w:rsidR="00721CFD">
            <w:rPr>
              <w:noProof/>
            </w:rPr>
            <w:t>31</w:t>
          </w:r>
          <w:r>
            <w:rPr>
              <w:noProof/>
            </w:rPr>
            <w:fldChar w:fldCharType="end"/>
          </w:r>
        </w:p>
        <w:p w14:paraId="03D34AFA" w14:textId="1D66212A" w:rsidR="00A7536C" w:rsidRDefault="00A7536C">
          <w:pPr>
            <w:pStyle w:val="TOC4"/>
            <w:rPr>
              <w:noProof/>
            </w:rPr>
          </w:pPr>
          <w:r>
            <w:rPr>
              <w:noProof/>
            </w:rPr>
            <w:t>4.4.A</w:t>
          </w:r>
          <w:r>
            <w:rPr>
              <w:noProof/>
            </w:rPr>
            <w:tab/>
            <w:t>ReasonNotInsured</w:t>
          </w:r>
          <w:r>
            <w:rPr>
              <w:noProof/>
            </w:rPr>
            <w:tab/>
          </w:r>
          <w:r>
            <w:rPr>
              <w:noProof/>
            </w:rPr>
            <w:fldChar w:fldCharType="begin"/>
          </w:r>
          <w:r>
            <w:rPr>
              <w:noProof/>
            </w:rPr>
            <w:instrText xml:space="preserve"> PAGEREF _Toc488666776 \h </w:instrText>
          </w:r>
          <w:r>
            <w:rPr>
              <w:noProof/>
            </w:rPr>
          </w:r>
          <w:r>
            <w:rPr>
              <w:noProof/>
            </w:rPr>
            <w:fldChar w:fldCharType="separate"/>
          </w:r>
          <w:r w:rsidR="00721CFD">
            <w:rPr>
              <w:noProof/>
            </w:rPr>
            <w:t>32</w:t>
          </w:r>
          <w:r>
            <w:rPr>
              <w:noProof/>
            </w:rPr>
            <w:fldChar w:fldCharType="end"/>
          </w:r>
        </w:p>
        <w:p w14:paraId="5BF01942" w14:textId="3049E4BD" w:rsidR="00A7536C" w:rsidRDefault="00A7536C">
          <w:pPr>
            <w:pStyle w:val="TOC4"/>
            <w:rPr>
              <w:noProof/>
            </w:rPr>
          </w:pPr>
          <w:r>
            <w:rPr>
              <w:noProof/>
            </w:rPr>
            <w:t>4.10.2</w:t>
          </w:r>
          <w:r>
            <w:rPr>
              <w:noProof/>
            </w:rPr>
            <w:tab/>
            <w:t>DisabilityResponse</w:t>
          </w:r>
          <w:r>
            <w:rPr>
              <w:noProof/>
            </w:rPr>
            <w:tab/>
          </w:r>
          <w:r>
            <w:rPr>
              <w:noProof/>
            </w:rPr>
            <w:fldChar w:fldCharType="begin"/>
          </w:r>
          <w:r>
            <w:rPr>
              <w:noProof/>
            </w:rPr>
            <w:instrText xml:space="preserve"> PAGEREF _Toc488666777 \h </w:instrText>
          </w:r>
          <w:r>
            <w:rPr>
              <w:noProof/>
            </w:rPr>
          </w:r>
          <w:r>
            <w:rPr>
              <w:noProof/>
            </w:rPr>
            <w:fldChar w:fldCharType="separate"/>
          </w:r>
          <w:r w:rsidR="00721CFD">
            <w:rPr>
              <w:noProof/>
            </w:rPr>
            <w:t>32</w:t>
          </w:r>
          <w:r>
            <w:rPr>
              <w:noProof/>
            </w:rPr>
            <w:fldChar w:fldCharType="end"/>
          </w:r>
        </w:p>
        <w:p w14:paraId="2505DAE9" w14:textId="758EB603" w:rsidR="00A7536C" w:rsidRDefault="00A7536C">
          <w:pPr>
            <w:pStyle w:val="TOC4"/>
            <w:rPr>
              <w:noProof/>
            </w:rPr>
          </w:pPr>
          <w:r>
            <w:rPr>
              <w:noProof/>
            </w:rPr>
            <w:t>4.11.A</w:t>
          </w:r>
          <w:r>
            <w:rPr>
              <w:noProof/>
            </w:rPr>
            <w:tab/>
            <w:t>WhenDVOccurred</w:t>
          </w:r>
          <w:r>
            <w:rPr>
              <w:noProof/>
            </w:rPr>
            <w:tab/>
          </w:r>
          <w:r>
            <w:rPr>
              <w:noProof/>
            </w:rPr>
            <w:fldChar w:fldCharType="begin"/>
          </w:r>
          <w:r>
            <w:rPr>
              <w:noProof/>
            </w:rPr>
            <w:instrText xml:space="preserve"> PAGEREF _Toc488666778 \h </w:instrText>
          </w:r>
          <w:r>
            <w:rPr>
              <w:noProof/>
            </w:rPr>
          </w:r>
          <w:r>
            <w:rPr>
              <w:noProof/>
            </w:rPr>
            <w:fldChar w:fldCharType="separate"/>
          </w:r>
          <w:r w:rsidR="00721CFD">
            <w:rPr>
              <w:noProof/>
            </w:rPr>
            <w:t>32</w:t>
          </w:r>
          <w:r>
            <w:rPr>
              <w:noProof/>
            </w:rPr>
            <w:fldChar w:fldCharType="end"/>
          </w:r>
        </w:p>
        <w:p w14:paraId="6CABDFA1" w14:textId="0E3519DF" w:rsidR="00A7536C" w:rsidRDefault="00A7536C">
          <w:pPr>
            <w:pStyle w:val="TOC4"/>
            <w:rPr>
              <w:noProof/>
            </w:rPr>
          </w:pPr>
          <w:r>
            <w:rPr>
              <w:noProof/>
            </w:rPr>
            <w:t>4.12.2A</w:t>
          </w:r>
          <w:r>
            <w:rPr>
              <w:noProof/>
            </w:rPr>
            <w:tab/>
            <w:t>ContactLocation</w:t>
          </w:r>
          <w:r>
            <w:rPr>
              <w:noProof/>
            </w:rPr>
            <w:tab/>
          </w:r>
          <w:r>
            <w:rPr>
              <w:noProof/>
            </w:rPr>
            <w:fldChar w:fldCharType="begin"/>
          </w:r>
          <w:r>
            <w:rPr>
              <w:noProof/>
            </w:rPr>
            <w:instrText xml:space="preserve"> PAGEREF _Toc488666779 \h </w:instrText>
          </w:r>
          <w:r>
            <w:rPr>
              <w:noProof/>
            </w:rPr>
          </w:r>
          <w:r>
            <w:rPr>
              <w:noProof/>
            </w:rPr>
            <w:fldChar w:fldCharType="separate"/>
          </w:r>
          <w:r w:rsidR="00721CFD">
            <w:rPr>
              <w:noProof/>
            </w:rPr>
            <w:t>32</w:t>
          </w:r>
          <w:r>
            <w:rPr>
              <w:noProof/>
            </w:rPr>
            <w:fldChar w:fldCharType="end"/>
          </w:r>
        </w:p>
        <w:p w14:paraId="18AF0C2A" w14:textId="2C253897" w:rsidR="00A7536C" w:rsidRDefault="00A7536C">
          <w:pPr>
            <w:pStyle w:val="TOC4"/>
            <w:rPr>
              <w:noProof/>
            </w:rPr>
          </w:pPr>
          <w:r>
            <w:rPr>
              <w:noProof/>
            </w:rPr>
            <w:t>4.12.2B</w:t>
          </w:r>
          <w:r>
            <w:rPr>
              <w:noProof/>
            </w:rPr>
            <w:tab/>
            <w:t>CurrentStreetESSH</w:t>
          </w:r>
          <w:r>
            <w:rPr>
              <w:noProof/>
            </w:rPr>
            <w:tab/>
          </w:r>
          <w:r>
            <w:rPr>
              <w:noProof/>
            </w:rPr>
            <w:fldChar w:fldCharType="begin"/>
          </w:r>
          <w:r>
            <w:rPr>
              <w:noProof/>
            </w:rPr>
            <w:instrText xml:space="preserve"> PAGEREF _Toc488666780 \h </w:instrText>
          </w:r>
          <w:r>
            <w:rPr>
              <w:noProof/>
            </w:rPr>
          </w:r>
          <w:r>
            <w:rPr>
              <w:noProof/>
            </w:rPr>
            <w:fldChar w:fldCharType="separate"/>
          </w:r>
          <w:r w:rsidR="00721CFD">
            <w:rPr>
              <w:noProof/>
            </w:rPr>
            <w:t>32</w:t>
          </w:r>
          <w:r>
            <w:rPr>
              <w:noProof/>
            </w:rPr>
            <w:fldChar w:fldCharType="end"/>
          </w:r>
        </w:p>
        <w:p w14:paraId="0E7277A9" w14:textId="4066A37A" w:rsidR="00A7536C" w:rsidRDefault="00A7536C">
          <w:pPr>
            <w:pStyle w:val="TOC4"/>
            <w:rPr>
              <w:noProof/>
            </w:rPr>
          </w:pPr>
          <w:r>
            <w:rPr>
              <w:noProof/>
            </w:rPr>
            <w:t>4.14</w:t>
          </w:r>
          <w:r>
            <w:rPr>
              <w:noProof/>
            </w:rPr>
            <w:tab/>
            <w:t>BedNight</w:t>
          </w:r>
          <w:r>
            <w:rPr>
              <w:noProof/>
            </w:rPr>
            <w:tab/>
          </w:r>
          <w:r>
            <w:rPr>
              <w:noProof/>
            </w:rPr>
            <w:fldChar w:fldCharType="begin"/>
          </w:r>
          <w:r>
            <w:rPr>
              <w:noProof/>
            </w:rPr>
            <w:instrText xml:space="preserve"> PAGEREF _Toc488666781 \h </w:instrText>
          </w:r>
          <w:r>
            <w:rPr>
              <w:noProof/>
            </w:rPr>
          </w:r>
          <w:r>
            <w:rPr>
              <w:noProof/>
            </w:rPr>
            <w:fldChar w:fldCharType="separate"/>
          </w:r>
          <w:r w:rsidR="00721CFD">
            <w:rPr>
              <w:noProof/>
            </w:rPr>
            <w:t>33</w:t>
          </w:r>
          <w:r>
            <w:rPr>
              <w:noProof/>
            </w:rPr>
            <w:fldChar w:fldCharType="end"/>
          </w:r>
        </w:p>
        <w:p w14:paraId="58653E0C" w14:textId="6D0AF039" w:rsidR="00A7536C" w:rsidRDefault="00A7536C">
          <w:pPr>
            <w:pStyle w:val="TOC4"/>
            <w:rPr>
              <w:noProof/>
            </w:rPr>
          </w:pPr>
          <w:r>
            <w:rPr>
              <w:noProof/>
            </w:rPr>
            <w:t>4.18.1</w:t>
          </w:r>
          <w:r>
            <w:rPr>
              <w:noProof/>
            </w:rPr>
            <w:tab/>
            <w:t>HousingAssessmentDisposition</w:t>
          </w:r>
          <w:r>
            <w:rPr>
              <w:noProof/>
            </w:rPr>
            <w:tab/>
          </w:r>
          <w:r>
            <w:rPr>
              <w:noProof/>
            </w:rPr>
            <w:fldChar w:fldCharType="begin"/>
          </w:r>
          <w:r>
            <w:rPr>
              <w:noProof/>
            </w:rPr>
            <w:instrText xml:space="preserve"> PAGEREF _Toc488666782 \h </w:instrText>
          </w:r>
          <w:r>
            <w:rPr>
              <w:noProof/>
            </w:rPr>
          </w:r>
          <w:r>
            <w:rPr>
              <w:noProof/>
            </w:rPr>
            <w:fldChar w:fldCharType="separate"/>
          </w:r>
          <w:r w:rsidR="00721CFD">
            <w:rPr>
              <w:noProof/>
            </w:rPr>
            <w:t>33</w:t>
          </w:r>
          <w:r>
            <w:rPr>
              <w:noProof/>
            </w:rPr>
            <w:fldChar w:fldCharType="end"/>
          </w:r>
        </w:p>
        <w:p w14:paraId="3F0A4048" w14:textId="3AC2FF7F" w:rsidR="00A7536C" w:rsidRDefault="00A7536C">
          <w:pPr>
            <w:pStyle w:val="TOC4"/>
            <w:rPr>
              <w:noProof/>
            </w:rPr>
          </w:pPr>
          <w:r>
            <w:rPr>
              <w:noProof/>
            </w:rPr>
            <w:t>5.3.1</w:t>
          </w:r>
          <w:r>
            <w:rPr>
              <w:noProof/>
            </w:rPr>
            <w:tab/>
            <w:t>DataCollectionStage</w:t>
          </w:r>
          <w:r>
            <w:rPr>
              <w:noProof/>
            </w:rPr>
            <w:tab/>
          </w:r>
          <w:r>
            <w:rPr>
              <w:noProof/>
            </w:rPr>
            <w:fldChar w:fldCharType="begin"/>
          </w:r>
          <w:r>
            <w:rPr>
              <w:noProof/>
            </w:rPr>
            <w:instrText xml:space="preserve"> PAGEREF _Toc488666783 \h </w:instrText>
          </w:r>
          <w:r>
            <w:rPr>
              <w:noProof/>
            </w:rPr>
          </w:r>
          <w:r>
            <w:rPr>
              <w:noProof/>
            </w:rPr>
            <w:fldChar w:fldCharType="separate"/>
          </w:r>
          <w:r w:rsidR="00721CFD">
            <w:rPr>
              <w:noProof/>
            </w:rPr>
            <w:t>33</w:t>
          </w:r>
          <w:r>
            <w:rPr>
              <w:noProof/>
            </w:rPr>
            <w:fldChar w:fldCharType="end"/>
          </w:r>
        </w:p>
        <w:p w14:paraId="0750CF8B" w14:textId="23CD7233" w:rsidR="00A7536C" w:rsidRDefault="00A7536C">
          <w:pPr>
            <w:pStyle w:val="TOC4"/>
            <w:rPr>
              <w:noProof/>
            </w:rPr>
          </w:pPr>
          <w:r>
            <w:rPr>
              <w:noProof/>
            </w:rPr>
            <w:t>P1.2</w:t>
          </w:r>
          <w:r>
            <w:rPr>
              <w:noProof/>
            </w:rPr>
            <w:tab/>
            <w:t>PATHServices</w:t>
          </w:r>
          <w:r>
            <w:rPr>
              <w:noProof/>
            </w:rPr>
            <w:tab/>
          </w:r>
          <w:r>
            <w:rPr>
              <w:noProof/>
            </w:rPr>
            <w:fldChar w:fldCharType="begin"/>
          </w:r>
          <w:r>
            <w:rPr>
              <w:noProof/>
            </w:rPr>
            <w:instrText xml:space="preserve"> PAGEREF _Toc488666784 \h </w:instrText>
          </w:r>
          <w:r>
            <w:rPr>
              <w:noProof/>
            </w:rPr>
          </w:r>
          <w:r>
            <w:rPr>
              <w:noProof/>
            </w:rPr>
            <w:fldChar w:fldCharType="separate"/>
          </w:r>
          <w:r w:rsidR="00721CFD">
            <w:rPr>
              <w:noProof/>
            </w:rPr>
            <w:t>33</w:t>
          </w:r>
          <w:r>
            <w:rPr>
              <w:noProof/>
            </w:rPr>
            <w:fldChar w:fldCharType="end"/>
          </w:r>
        </w:p>
        <w:p w14:paraId="4236C29D" w14:textId="4DBC16C7" w:rsidR="00A7536C" w:rsidRDefault="00A7536C">
          <w:pPr>
            <w:pStyle w:val="TOC4"/>
            <w:rPr>
              <w:noProof/>
            </w:rPr>
          </w:pPr>
          <w:r>
            <w:rPr>
              <w:noProof/>
            </w:rPr>
            <w:t>P2.2</w:t>
          </w:r>
          <w:r>
            <w:rPr>
              <w:noProof/>
            </w:rPr>
            <w:tab/>
            <w:t>PATHReferral</w:t>
          </w:r>
          <w:r>
            <w:rPr>
              <w:noProof/>
            </w:rPr>
            <w:tab/>
          </w:r>
          <w:r>
            <w:rPr>
              <w:noProof/>
            </w:rPr>
            <w:fldChar w:fldCharType="begin"/>
          </w:r>
          <w:r>
            <w:rPr>
              <w:noProof/>
            </w:rPr>
            <w:instrText xml:space="preserve"> PAGEREF _Toc488666785 \h </w:instrText>
          </w:r>
          <w:r>
            <w:rPr>
              <w:noProof/>
            </w:rPr>
          </w:r>
          <w:r>
            <w:rPr>
              <w:noProof/>
            </w:rPr>
            <w:fldChar w:fldCharType="separate"/>
          </w:r>
          <w:r w:rsidR="00721CFD">
            <w:rPr>
              <w:noProof/>
            </w:rPr>
            <w:t>34</w:t>
          </w:r>
          <w:r>
            <w:rPr>
              <w:noProof/>
            </w:rPr>
            <w:fldChar w:fldCharType="end"/>
          </w:r>
        </w:p>
        <w:p w14:paraId="49D4E6F0" w14:textId="350CF113" w:rsidR="00A7536C" w:rsidRDefault="00A7536C">
          <w:pPr>
            <w:pStyle w:val="TOC4"/>
            <w:rPr>
              <w:noProof/>
            </w:rPr>
          </w:pPr>
          <w:r>
            <w:rPr>
              <w:noProof/>
            </w:rPr>
            <w:t>P2.A</w:t>
          </w:r>
          <w:r>
            <w:rPr>
              <w:noProof/>
            </w:rPr>
            <w:tab/>
            <w:t>PATHReferralOutcome</w:t>
          </w:r>
          <w:r>
            <w:rPr>
              <w:noProof/>
            </w:rPr>
            <w:tab/>
          </w:r>
          <w:r>
            <w:rPr>
              <w:noProof/>
            </w:rPr>
            <w:fldChar w:fldCharType="begin"/>
          </w:r>
          <w:r>
            <w:rPr>
              <w:noProof/>
            </w:rPr>
            <w:instrText xml:space="preserve"> PAGEREF _Toc488666786 \h </w:instrText>
          </w:r>
          <w:r>
            <w:rPr>
              <w:noProof/>
            </w:rPr>
          </w:r>
          <w:r>
            <w:rPr>
              <w:noProof/>
            </w:rPr>
            <w:fldChar w:fldCharType="separate"/>
          </w:r>
          <w:r w:rsidR="00721CFD">
            <w:rPr>
              <w:noProof/>
            </w:rPr>
            <w:t>34</w:t>
          </w:r>
          <w:r>
            <w:rPr>
              <w:noProof/>
            </w:rPr>
            <w:fldChar w:fldCharType="end"/>
          </w:r>
        </w:p>
        <w:p w14:paraId="07AC603B" w14:textId="78F9857F" w:rsidR="00A7536C" w:rsidRDefault="00A7536C">
          <w:pPr>
            <w:pStyle w:val="TOC4"/>
            <w:rPr>
              <w:noProof/>
            </w:rPr>
          </w:pPr>
          <w:r>
            <w:rPr>
              <w:noProof/>
            </w:rPr>
            <w:t>P3.A</w:t>
          </w:r>
          <w:r>
            <w:rPr>
              <w:noProof/>
            </w:rPr>
            <w:tab/>
            <w:t>ReasonNotEnrolled</w:t>
          </w:r>
          <w:r>
            <w:rPr>
              <w:noProof/>
            </w:rPr>
            <w:tab/>
          </w:r>
          <w:r>
            <w:rPr>
              <w:noProof/>
            </w:rPr>
            <w:fldChar w:fldCharType="begin"/>
          </w:r>
          <w:r>
            <w:rPr>
              <w:noProof/>
            </w:rPr>
            <w:instrText xml:space="preserve"> PAGEREF _Toc488666787 \h </w:instrText>
          </w:r>
          <w:r>
            <w:rPr>
              <w:noProof/>
            </w:rPr>
          </w:r>
          <w:r>
            <w:rPr>
              <w:noProof/>
            </w:rPr>
            <w:fldChar w:fldCharType="separate"/>
          </w:r>
          <w:r w:rsidR="00721CFD">
            <w:rPr>
              <w:noProof/>
            </w:rPr>
            <w:t>34</w:t>
          </w:r>
          <w:r>
            <w:rPr>
              <w:noProof/>
            </w:rPr>
            <w:fldChar w:fldCharType="end"/>
          </w:r>
        </w:p>
        <w:p w14:paraId="7AF45F24" w14:textId="31AF8045" w:rsidR="00A7536C" w:rsidRDefault="00A7536C">
          <w:pPr>
            <w:pStyle w:val="TOC4"/>
            <w:rPr>
              <w:noProof/>
            </w:rPr>
          </w:pPr>
          <w:r>
            <w:rPr>
              <w:noProof/>
            </w:rPr>
            <w:t>R1.1</w:t>
          </w:r>
          <w:r>
            <w:rPr>
              <w:noProof/>
            </w:rPr>
            <w:tab/>
            <w:t>ReferralSource</w:t>
          </w:r>
          <w:r>
            <w:rPr>
              <w:noProof/>
            </w:rPr>
            <w:tab/>
          </w:r>
          <w:r>
            <w:rPr>
              <w:noProof/>
            </w:rPr>
            <w:fldChar w:fldCharType="begin"/>
          </w:r>
          <w:r>
            <w:rPr>
              <w:noProof/>
            </w:rPr>
            <w:instrText xml:space="preserve"> PAGEREF _Toc488666788 \h </w:instrText>
          </w:r>
          <w:r>
            <w:rPr>
              <w:noProof/>
            </w:rPr>
          </w:r>
          <w:r>
            <w:rPr>
              <w:noProof/>
            </w:rPr>
            <w:fldChar w:fldCharType="separate"/>
          </w:r>
          <w:r w:rsidR="00721CFD">
            <w:rPr>
              <w:noProof/>
            </w:rPr>
            <w:t>34</w:t>
          </w:r>
          <w:r>
            <w:rPr>
              <w:noProof/>
            </w:rPr>
            <w:fldChar w:fldCharType="end"/>
          </w:r>
        </w:p>
        <w:p w14:paraId="0BF2F2A0" w14:textId="43F72617" w:rsidR="00A7536C" w:rsidRDefault="00A7536C">
          <w:pPr>
            <w:pStyle w:val="TOC4"/>
            <w:rPr>
              <w:noProof/>
            </w:rPr>
          </w:pPr>
          <w:r>
            <w:rPr>
              <w:noProof/>
            </w:rPr>
            <w:t>R2.A</w:t>
          </w:r>
          <w:r>
            <w:rPr>
              <w:noProof/>
            </w:rPr>
            <w:tab/>
            <w:t>ReasonNoServices</w:t>
          </w:r>
          <w:r>
            <w:rPr>
              <w:noProof/>
            </w:rPr>
            <w:tab/>
          </w:r>
          <w:r>
            <w:rPr>
              <w:noProof/>
            </w:rPr>
            <w:fldChar w:fldCharType="begin"/>
          </w:r>
          <w:r>
            <w:rPr>
              <w:noProof/>
            </w:rPr>
            <w:instrText xml:space="preserve"> PAGEREF _Toc488666789 \h </w:instrText>
          </w:r>
          <w:r>
            <w:rPr>
              <w:noProof/>
            </w:rPr>
          </w:r>
          <w:r>
            <w:rPr>
              <w:noProof/>
            </w:rPr>
            <w:fldChar w:fldCharType="separate"/>
          </w:r>
          <w:r w:rsidR="00721CFD">
            <w:rPr>
              <w:noProof/>
            </w:rPr>
            <w:t>35</w:t>
          </w:r>
          <w:r>
            <w:rPr>
              <w:noProof/>
            </w:rPr>
            <w:fldChar w:fldCharType="end"/>
          </w:r>
        </w:p>
        <w:p w14:paraId="0252920F" w14:textId="14A9344D" w:rsidR="00A7536C" w:rsidRDefault="00A7536C">
          <w:pPr>
            <w:pStyle w:val="TOC4"/>
            <w:rPr>
              <w:noProof/>
            </w:rPr>
          </w:pPr>
          <w:r>
            <w:rPr>
              <w:noProof/>
            </w:rPr>
            <w:t>R3.1</w:t>
          </w:r>
          <w:r>
            <w:rPr>
              <w:noProof/>
            </w:rPr>
            <w:tab/>
            <w:t>SexualOrientation</w:t>
          </w:r>
          <w:r>
            <w:rPr>
              <w:noProof/>
            </w:rPr>
            <w:tab/>
          </w:r>
          <w:r>
            <w:rPr>
              <w:noProof/>
            </w:rPr>
            <w:fldChar w:fldCharType="begin"/>
          </w:r>
          <w:r>
            <w:rPr>
              <w:noProof/>
            </w:rPr>
            <w:instrText xml:space="preserve"> PAGEREF _Toc488666790 \h </w:instrText>
          </w:r>
          <w:r>
            <w:rPr>
              <w:noProof/>
            </w:rPr>
          </w:r>
          <w:r>
            <w:rPr>
              <w:noProof/>
            </w:rPr>
            <w:fldChar w:fldCharType="separate"/>
          </w:r>
          <w:r w:rsidR="00721CFD">
            <w:rPr>
              <w:noProof/>
            </w:rPr>
            <w:t>35</w:t>
          </w:r>
          <w:r>
            <w:rPr>
              <w:noProof/>
            </w:rPr>
            <w:fldChar w:fldCharType="end"/>
          </w:r>
        </w:p>
        <w:p w14:paraId="34BA0A30" w14:textId="367AE6E6" w:rsidR="00A7536C" w:rsidRDefault="00A7536C">
          <w:pPr>
            <w:pStyle w:val="TOC4"/>
            <w:rPr>
              <w:noProof/>
            </w:rPr>
          </w:pPr>
          <w:r>
            <w:rPr>
              <w:noProof/>
            </w:rPr>
            <w:lastRenderedPageBreak/>
            <w:t>R4.1</w:t>
          </w:r>
          <w:r>
            <w:rPr>
              <w:noProof/>
            </w:rPr>
            <w:tab/>
            <w:t>LastGradeCompleted</w:t>
          </w:r>
          <w:r>
            <w:rPr>
              <w:noProof/>
            </w:rPr>
            <w:tab/>
          </w:r>
          <w:r>
            <w:rPr>
              <w:noProof/>
            </w:rPr>
            <w:fldChar w:fldCharType="begin"/>
          </w:r>
          <w:r>
            <w:rPr>
              <w:noProof/>
            </w:rPr>
            <w:instrText xml:space="preserve"> PAGEREF _Toc488666791 \h </w:instrText>
          </w:r>
          <w:r>
            <w:rPr>
              <w:noProof/>
            </w:rPr>
          </w:r>
          <w:r>
            <w:rPr>
              <w:noProof/>
            </w:rPr>
            <w:fldChar w:fldCharType="separate"/>
          </w:r>
          <w:r w:rsidR="00721CFD">
            <w:rPr>
              <w:noProof/>
            </w:rPr>
            <w:t>35</w:t>
          </w:r>
          <w:r>
            <w:rPr>
              <w:noProof/>
            </w:rPr>
            <w:fldChar w:fldCharType="end"/>
          </w:r>
        </w:p>
        <w:p w14:paraId="6025AAE1" w14:textId="0E501DCD" w:rsidR="00A7536C" w:rsidRDefault="00A7536C">
          <w:pPr>
            <w:pStyle w:val="TOC4"/>
            <w:rPr>
              <w:noProof/>
            </w:rPr>
          </w:pPr>
          <w:r>
            <w:rPr>
              <w:noProof/>
            </w:rPr>
            <w:t>R5.1</w:t>
          </w:r>
          <w:r>
            <w:rPr>
              <w:noProof/>
            </w:rPr>
            <w:tab/>
            <w:t>SchoolStatus</w:t>
          </w:r>
          <w:r>
            <w:rPr>
              <w:noProof/>
            </w:rPr>
            <w:tab/>
          </w:r>
          <w:r>
            <w:rPr>
              <w:noProof/>
            </w:rPr>
            <w:fldChar w:fldCharType="begin"/>
          </w:r>
          <w:r>
            <w:rPr>
              <w:noProof/>
            </w:rPr>
            <w:instrText xml:space="preserve"> PAGEREF _Toc488666792 \h </w:instrText>
          </w:r>
          <w:r>
            <w:rPr>
              <w:noProof/>
            </w:rPr>
          </w:r>
          <w:r>
            <w:rPr>
              <w:noProof/>
            </w:rPr>
            <w:fldChar w:fldCharType="separate"/>
          </w:r>
          <w:r w:rsidR="00721CFD">
            <w:rPr>
              <w:noProof/>
            </w:rPr>
            <w:t>35</w:t>
          </w:r>
          <w:r>
            <w:rPr>
              <w:noProof/>
            </w:rPr>
            <w:fldChar w:fldCharType="end"/>
          </w:r>
        </w:p>
        <w:p w14:paraId="2019699C" w14:textId="074FF1BF" w:rsidR="00A7536C" w:rsidRDefault="00A7536C">
          <w:pPr>
            <w:pStyle w:val="TOC4"/>
            <w:rPr>
              <w:noProof/>
            </w:rPr>
          </w:pPr>
          <w:r>
            <w:rPr>
              <w:noProof/>
            </w:rPr>
            <w:t>R6.A</w:t>
          </w:r>
          <w:r>
            <w:rPr>
              <w:noProof/>
            </w:rPr>
            <w:tab/>
            <w:t>EmploymentType</w:t>
          </w:r>
          <w:r>
            <w:rPr>
              <w:noProof/>
            </w:rPr>
            <w:tab/>
          </w:r>
          <w:r>
            <w:rPr>
              <w:noProof/>
            </w:rPr>
            <w:fldChar w:fldCharType="begin"/>
          </w:r>
          <w:r>
            <w:rPr>
              <w:noProof/>
            </w:rPr>
            <w:instrText xml:space="preserve"> PAGEREF _Toc488666793 \h </w:instrText>
          </w:r>
          <w:r>
            <w:rPr>
              <w:noProof/>
            </w:rPr>
          </w:r>
          <w:r>
            <w:rPr>
              <w:noProof/>
            </w:rPr>
            <w:fldChar w:fldCharType="separate"/>
          </w:r>
          <w:r w:rsidR="00721CFD">
            <w:rPr>
              <w:noProof/>
            </w:rPr>
            <w:t>36</w:t>
          </w:r>
          <w:r>
            <w:rPr>
              <w:noProof/>
            </w:rPr>
            <w:fldChar w:fldCharType="end"/>
          </w:r>
        </w:p>
        <w:p w14:paraId="09F5406B" w14:textId="6BC75084" w:rsidR="00A7536C" w:rsidRDefault="00A7536C">
          <w:pPr>
            <w:pStyle w:val="TOC4"/>
            <w:rPr>
              <w:noProof/>
            </w:rPr>
          </w:pPr>
          <w:r>
            <w:rPr>
              <w:noProof/>
            </w:rPr>
            <w:t>R6.B</w:t>
          </w:r>
          <w:r>
            <w:rPr>
              <w:noProof/>
            </w:rPr>
            <w:tab/>
            <w:t>NotEmployedReason</w:t>
          </w:r>
          <w:r>
            <w:rPr>
              <w:noProof/>
            </w:rPr>
            <w:tab/>
          </w:r>
          <w:r>
            <w:rPr>
              <w:noProof/>
            </w:rPr>
            <w:fldChar w:fldCharType="begin"/>
          </w:r>
          <w:r>
            <w:rPr>
              <w:noProof/>
            </w:rPr>
            <w:instrText xml:space="preserve"> PAGEREF _Toc488666794 \h </w:instrText>
          </w:r>
          <w:r>
            <w:rPr>
              <w:noProof/>
            </w:rPr>
          </w:r>
          <w:r>
            <w:rPr>
              <w:noProof/>
            </w:rPr>
            <w:fldChar w:fldCharType="separate"/>
          </w:r>
          <w:r w:rsidR="00721CFD">
            <w:rPr>
              <w:noProof/>
            </w:rPr>
            <w:t>36</w:t>
          </w:r>
          <w:r>
            <w:rPr>
              <w:noProof/>
            </w:rPr>
            <w:fldChar w:fldCharType="end"/>
          </w:r>
        </w:p>
        <w:p w14:paraId="20B50BEF" w14:textId="53EDDDD7" w:rsidR="00A7536C" w:rsidRDefault="00A7536C">
          <w:pPr>
            <w:pStyle w:val="TOC4"/>
            <w:rPr>
              <w:noProof/>
            </w:rPr>
          </w:pPr>
          <w:r>
            <w:rPr>
              <w:noProof/>
            </w:rPr>
            <w:t>R7.1</w:t>
          </w:r>
          <w:r>
            <w:rPr>
              <w:noProof/>
            </w:rPr>
            <w:tab/>
            <w:t>HealthStatus</w:t>
          </w:r>
          <w:r>
            <w:rPr>
              <w:noProof/>
            </w:rPr>
            <w:tab/>
          </w:r>
          <w:r>
            <w:rPr>
              <w:noProof/>
            </w:rPr>
            <w:fldChar w:fldCharType="begin"/>
          </w:r>
          <w:r>
            <w:rPr>
              <w:noProof/>
            </w:rPr>
            <w:instrText xml:space="preserve"> PAGEREF _Toc488666795 \h </w:instrText>
          </w:r>
          <w:r>
            <w:rPr>
              <w:noProof/>
            </w:rPr>
          </w:r>
          <w:r>
            <w:rPr>
              <w:noProof/>
            </w:rPr>
            <w:fldChar w:fldCharType="separate"/>
          </w:r>
          <w:r w:rsidR="00721CFD">
            <w:rPr>
              <w:noProof/>
            </w:rPr>
            <w:t>36</w:t>
          </w:r>
          <w:r>
            <w:rPr>
              <w:noProof/>
            </w:rPr>
            <w:fldChar w:fldCharType="end"/>
          </w:r>
        </w:p>
        <w:p w14:paraId="5C97991A" w14:textId="4295C1BC" w:rsidR="00A7536C" w:rsidRDefault="00A7536C">
          <w:pPr>
            <w:pStyle w:val="TOC4"/>
            <w:rPr>
              <w:noProof/>
            </w:rPr>
          </w:pPr>
          <w:r>
            <w:rPr>
              <w:noProof/>
            </w:rPr>
            <w:t>R11.A</w:t>
          </w:r>
          <w:r>
            <w:rPr>
              <w:noProof/>
            </w:rPr>
            <w:tab/>
            <w:t>RHYNumberofYears</w:t>
          </w:r>
          <w:r>
            <w:rPr>
              <w:noProof/>
            </w:rPr>
            <w:tab/>
          </w:r>
          <w:r>
            <w:rPr>
              <w:noProof/>
            </w:rPr>
            <w:fldChar w:fldCharType="begin"/>
          </w:r>
          <w:r>
            <w:rPr>
              <w:noProof/>
            </w:rPr>
            <w:instrText xml:space="preserve"> PAGEREF _Toc488666796 \h </w:instrText>
          </w:r>
          <w:r>
            <w:rPr>
              <w:noProof/>
            </w:rPr>
          </w:r>
          <w:r>
            <w:rPr>
              <w:noProof/>
            </w:rPr>
            <w:fldChar w:fldCharType="separate"/>
          </w:r>
          <w:r w:rsidR="00721CFD">
            <w:rPr>
              <w:noProof/>
            </w:rPr>
            <w:t>36</w:t>
          </w:r>
          <w:r>
            <w:rPr>
              <w:noProof/>
            </w:rPr>
            <w:fldChar w:fldCharType="end"/>
          </w:r>
        </w:p>
        <w:p w14:paraId="3ED96D03" w14:textId="1669FB87" w:rsidR="00A7536C" w:rsidRDefault="00A7536C">
          <w:pPr>
            <w:pStyle w:val="TOC4"/>
            <w:rPr>
              <w:noProof/>
            </w:rPr>
          </w:pPr>
          <w:r>
            <w:rPr>
              <w:noProof/>
            </w:rPr>
            <w:t>R14.2</w:t>
          </w:r>
          <w:r>
            <w:rPr>
              <w:noProof/>
            </w:rPr>
            <w:tab/>
            <w:t>RHYServices</w:t>
          </w:r>
          <w:r>
            <w:rPr>
              <w:noProof/>
            </w:rPr>
            <w:tab/>
          </w:r>
          <w:r>
            <w:rPr>
              <w:noProof/>
            </w:rPr>
            <w:fldChar w:fldCharType="begin"/>
          </w:r>
          <w:r>
            <w:rPr>
              <w:noProof/>
            </w:rPr>
            <w:instrText xml:space="preserve"> PAGEREF _Toc488666797 \h </w:instrText>
          </w:r>
          <w:r>
            <w:rPr>
              <w:noProof/>
            </w:rPr>
          </w:r>
          <w:r>
            <w:rPr>
              <w:noProof/>
            </w:rPr>
            <w:fldChar w:fldCharType="separate"/>
          </w:r>
          <w:r w:rsidR="00721CFD">
            <w:rPr>
              <w:noProof/>
            </w:rPr>
            <w:t>37</w:t>
          </w:r>
          <w:r>
            <w:rPr>
              <w:noProof/>
            </w:rPr>
            <w:fldChar w:fldCharType="end"/>
          </w:r>
        </w:p>
        <w:p w14:paraId="3637DB84" w14:textId="707C9C44" w:rsidR="00A7536C" w:rsidRDefault="00A7536C">
          <w:pPr>
            <w:pStyle w:val="TOC4"/>
            <w:rPr>
              <w:noProof/>
            </w:rPr>
          </w:pPr>
          <w:r>
            <w:rPr>
              <w:noProof/>
            </w:rPr>
            <w:t>R15.B</w:t>
          </w:r>
          <w:r>
            <w:rPr>
              <w:noProof/>
            </w:rPr>
            <w:tab/>
            <w:t>CountExchangeForSex</w:t>
          </w:r>
          <w:r>
            <w:rPr>
              <w:noProof/>
            </w:rPr>
            <w:tab/>
          </w:r>
          <w:r>
            <w:rPr>
              <w:noProof/>
            </w:rPr>
            <w:fldChar w:fldCharType="begin"/>
          </w:r>
          <w:r>
            <w:rPr>
              <w:noProof/>
            </w:rPr>
            <w:instrText xml:space="preserve"> PAGEREF _Toc488666798 \h </w:instrText>
          </w:r>
          <w:r>
            <w:rPr>
              <w:noProof/>
            </w:rPr>
          </w:r>
          <w:r>
            <w:rPr>
              <w:noProof/>
            </w:rPr>
            <w:fldChar w:fldCharType="separate"/>
          </w:r>
          <w:r w:rsidR="00721CFD">
            <w:rPr>
              <w:noProof/>
            </w:rPr>
            <w:t>37</w:t>
          </w:r>
          <w:r>
            <w:rPr>
              <w:noProof/>
            </w:rPr>
            <w:fldChar w:fldCharType="end"/>
          </w:r>
        </w:p>
        <w:p w14:paraId="17ED1F1D" w14:textId="2A43478B" w:rsidR="00A7536C" w:rsidRDefault="00A7536C">
          <w:pPr>
            <w:pStyle w:val="TOC4"/>
            <w:rPr>
              <w:noProof/>
            </w:rPr>
          </w:pPr>
          <w:r>
            <w:rPr>
              <w:noProof/>
            </w:rPr>
            <w:t>R17.1</w:t>
          </w:r>
          <w:r>
            <w:rPr>
              <w:noProof/>
            </w:rPr>
            <w:tab/>
            <w:t>ProjectCompletionStatus</w:t>
          </w:r>
          <w:r>
            <w:rPr>
              <w:noProof/>
            </w:rPr>
            <w:tab/>
          </w:r>
          <w:r>
            <w:rPr>
              <w:noProof/>
            </w:rPr>
            <w:fldChar w:fldCharType="begin"/>
          </w:r>
          <w:r>
            <w:rPr>
              <w:noProof/>
            </w:rPr>
            <w:instrText xml:space="preserve"> PAGEREF _Toc488666799 \h </w:instrText>
          </w:r>
          <w:r>
            <w:rPr>
              <w:noProof/>
            </w:rPr>
          </w:r>
          <w:r>
            <w:rPr>
              <w:noProof/>
            </w:rPr>
            <w:fldChar w:fldCharType="separate"/>
          </w:r>
          <w:r w:rsidR="00721CFD">
            <w:rPr>
              <w:noProof/>
            </w:rPr>
            <w:t>37</w:t>
          </w:r>
          <w:r>
            <w:rPr>
              <w:noProof/>
            </w:rPr>
            <w:fldChar w:fldCharType="end"/>
          </w:r>
        </w:p>
        <w:p w14:paraId="7ECF4BEF" w14:textId="2B70C512" w:rsidR="00A7536C" w:rsidRDefault="00A7536C">
          <w:pPr>
            <w:pStyle w:val="TOC4"/>
            <w:rPr>
              <w:noProof/>
            </w:rPr>
          </w:pPr>
          <w:r>
            <w:rPr>
              <w:noProof/>
            </w:rPr>
            <w:t>R17.A</w:t>
          </w:r>
          <w:r>
            <w:rPr>
              <w:noProof/>
            </w:rPr>
            <w:tab/>
            <w:t>ExpelledReason</w:t>
          </w:r>
          <w:r>
            <w:rPr>
              <w:noProof/>
            </w:rPr>
            <w:tab/>
          </w:r>
          <w:r>
            <w:rPr>
              <w:noProof/>
            </w:rPr>
            <w:fldChar w:fldCharType="begin"/>
          </w:r>
          <w:r>
            <w:rPr>
              <w:noProof/>
            </w:rPr>
            <w:instrText xml:space="preserve"> PAGEREF _Toc488666800 \h </w:instrText>
          </w:r>
          <w:r>
            <w:rPr>
              <w:noProof/>
            </w:rPr>
          </w:r>
          <w:r>
            <w:rPr>
              <w:noProof/>
            </w:rPr>
            <w:fldChar w:fldCharType="separate"/>
          </w:r>
          <w:r w:rsidR="00721CFD">
            <w:rPr>
              <w:noProof/>
            </w:rPr>
            <w:t>37</w:t>
          </w:r>
          <w:r>
            <w:rPr>
              <w:noProof/>
            </w:rPr>
            <w:fldChar w:fldCharType="end"/>
          </w:r>
        </w:p>
        <w:p w14:paraId="71A11D10" w14:textId="012239DE" w:rsidR="00A7536C" w:rsidRDefault="00A7536C">
          <w:pPr>
            <w:pStyle w:val="TOC4"/>
            <w:rPr>
              <w:noProof/>
            </w:rPr>
          </w:pPr>
          <w:r>
            <w:rPr>
              <w:noProof/>
            </w:rPr>
            <w:t>R19.A</w:t>
          </w:r>
          <w:r>
            <w:rPr>
              <w:noProof/>
            </w:rPr>
            <w:tab/>
            <w:t>WorkerResponse</w:t>
          </w:r>
          <w:r>
            <w:rPr>
              <w:noProof/>
            </w:rPr>
            <w:tab/>
          </w:r>
          <w:r>
            <w:rPr>
              <w:noProof/>
            </w:rPr>
            <w:fldChar w:fldCharType="begin"/>
          </w:r>
          <w:r>
            <w:rPr>
              <w:noProof/>
            </w:rPr>
            <w:instrText xml:space="preserve"> PAGEREF _Toc488666801 \h </w:instrText>
          </w:r>
          <w:r>
            <w:rPr>
              <w:noProof/>
            </w:rPr>
          </w:r>
          <w:r>
            <w:rPr>
              <w:noProof/>
            </w:rPr>
            <w:fldChar w:fldCharType="separate"/>
          </w:r>
          <w:r w:rsidR="00721CFD">
            <w:rPr>
              <w:noProof/>
            </w:rPr>
            <w:t>38</w:t>
          </w:r>
          <w:r>
            <w:rPr>
              <w:noProof/>
            </w:rPr>
            <w:fldChar w:fldCharType="end"/>
          </w:r>
        </w:p>
        <w:p w14:paraId="4CE4D7C9" w14:textId="4B6F0398" w:rsidR="00A7536C" w:rsidRDefault="00A7536C">
          <w:pPr>
            <w:pStyle w:val="TOC4"/>
            <w:rPr>
              <w:noProof/>
            </w:rPr>
          </w:pPr>
          <w:r>
            <w:rPr>
              <w:noProof/>
            </w:rPr>
            <w:t>R20.2</w:t>
          </w:r>
          <w:r>
            <w:rPr>
              <w:noProof/>
            </w:rPr>
            <w:tab/>
            <w:t>AftercareProvided</w:t>
          </w:r>
          <w:r>
            <w:rPr>
              <w:noProof/>
            </w:rPr>
            <w:tab/>
          </w:r>
          <w:r>
            <w:rPr>
              <w:noProof/>
            </w:rPr>
            <w:fldChar w:fldCharType="begin"/>
          </w:r>
          <w:r>
            <w:rPr>
              <w:noProof/>
            </w:rPr>
            <w:instrText xml:space="preserve"> PAGEREF _Toc488666802 \h </w:instrText>
          </w:r>
          <w:r>
            <w:rPr>
              <w:noProof/>
            </w:rPr>
          </w:r>
          <w:r>
            <w:rPr>
              <w:noProof/>
            </w:rPr>
            <w:fldChar w:fldCharType="separate"/>
          </w:r>
          <w:r w:rsidR="00721CFD">
            <w:rPr>
              <w:noProof/>
            </w:rPr>
            <w:t>38</w:t>
          </w:r>
          <w:r>
            <w:rPr>
              <w:noProof/>
            </w:rPr>
            <w:fldChar w:fldCharType="end"/>
          </w:r>
        </w:p>
        <w:p w14:paraId="0237264C" w14:textId="2236D4AE" w:rsidR="00A7536C" w:rsidRDefault="00A7536C">
          <w:pPr>
            <w:pStyle w:val="TOC4"/>
            <w:rPr>
              <w:noProof/>
            </w:rPr>
          </w:pPr>
          <w:r>
            <w:rPr>
              <w:noProof/>
            </w:rPr>
            <w:t>V1.11</w:t>
          </w:r>
          <w:r>
            <w:rPr>
              <w:noProof/>
            </w:rPr>
            <w:tab/>
            <w:t>MilitaryBranch</w:t>
          </w:r>
          <w:r>
            <w:rPr>
              <w:noProof/>
            </w:rPr>
            <w:tab/>
          </w:r>
          <w:r>
            <w:rPr>
              <w:noProof/>
            </w:rPr>
            <w:fldChar w:fldCharType="begin"/>
          </w:r>
          <w:r>
            <w:rPr>
              <w:noProof/>
            </w:rPr>
            <w:instrText xml:space="preserve"> PAGEREF _Toc488666803 \h </w:instrText>
          </w:r>
          <w:r>
            <w:rPr>
              <w:noProof/>
            </w:rPr>
          </w:r>
          <w:r>
            <w:rPr>
              <w:noProof/>
            </w:rPr>
            <w:fldChar w:fldCharType="separate"/>
          </w:r>
          <w:r w:rsidR="00721CFD">
            <w:rPr>
              <w:noProof/>
            </w:rPr>
            <w:t>38</w:t>
          </w:r>
          <w:r>
            <w:rPr>
              <w:noProof/>
            </w:rPr>
            <w:fldChar w:fldCharType="end"/>
          </w:r>
        </w:p>
        <w:p w14:paraId="18C4D0C8" w14:textId="517EE80B" w:rsidR="00A7536C" w:rsidRDefault="00A7536C">
          <w:pPr>
            <w:pStyle w:val="TOC4"/>
            <w:rPr>
              <w:noProof/>
            </w:rPr>
          </w:pPr>
          <w:r>
            <w:rPr>
              <w:noProof/>
            </w:rPr>
            <w:t>V1.12</w:t>
          </w:r>
          <w:r>
            <w:rPr>
              <w:noProof/>
            </w:rPr>
            <w:tab/>
            <w:t>DischargeStatus</w:t>
          </w:r>
          <w:r>
            <w:rPr>
              <w:noProof/>
            </w:rPr>
            <w:tab/>
          </w:r>
          <w:r>
            <w:rPr>
              <w:noProof/>
            </w:rPr>
            <w:fldChar w:fldCharType="begin"/>
          </w:r>
          <w:r>
            <w:rPr>
              <w:noProof/>
            </w:rPr>
            <w:instrText xml:space="preserve"> PAGEREF _Toc488666804 \h </w:instrText>
          </w:r>
          <w:r>
            <w:rPr>
              <w:noProof/>
            </w:rPr>
          </w:r>
          <w:r>
            <w:rPr>
              <w:noProof/>
            </w:rPr>
            <w:fldChar w:fldCharType="separate"/>
          </w:r>
          <w:r w:rsidR="00721CFD">
            <w:rPr>
              <w:noProof/>
            </w:rPr>
            <w:t>38</w:t>
          </w:r>
          <w:r>
            <w:rPr>
              <w:noProof/>
            </w:rPr>
            <w:fldChar w:fldCharType="end"/>
          </w:r>
        </w:p>
        <w:p w14:paraId="518A51B7" w14:textId="31CD7FC9" w:rsidR="00A7536C" w:rsidRDefault="00A7536C">
          <w:pPr>
            <w:pStyle w:val="TOC4"/>
            <w:rPr>
              <w:noProof/>
            </w:rPr>
          </w:pPr>
          <w:r>
            <w:rPr>
              <w:noProof/>
            </w:rPr>
            <w:t>V2.2</w:t>
          </w:r>
          <w:r>
            <w:rPr>
              <w:noProof/>
            </w:rPr>
            <w:tab/>
            <w:t>SSVFServices</w:t>
          </w:r>
          <w:r>
            <w:rPr>
              <w:noProof/>
            </w:rPr>
            <w:tab/>
          </w:r>
          <w:r>
            <w:rPr>
              <w:noProof/>
            </w:rPr>
            <w:fldChar w:fldCharType="begin"/>
          </w:r>
          <w:r>
            <w:rPr>
              <w:noProof/>
            </w:rPr>
            <w:instrText xml:space="preserve"> PAGEREF _Toc488666805 \h </w:instrText>
          </w:r>
          <w:r>
            <w:rPr>
              <w:noProof/>
            </w:rPr>
          </w:r>
          <w:r>
            <w:rPr>
              <w:noProof/>
            </w:rPr>
            <w:fldChar w:fldCharType="separate"/>
          </w:r>
          <w:r w:rsidR="00721CFD">
            <w:rPr>
              <w:noProof/>
            </w:rPr>
            <w:t>38</w:t>
          </w:r>
          <w:r>
            <w:rPr>
              <w:noProof/>
            </w:rPr>
            <w:fldChar w:fldCharType="end"/>
          </w:r>
        </w:p>
        <w:p w14:paraId="426DA7C8" w14:textId="1FA3A8EF" w:rsidR="00A7536C" w:rsidRDefault="00A7536C">
          <w:pPr>
            <w:pStyle w:val="TOC4"/>
            <w:rPr>
              <w:noProof/>
            </w:rPr>
          </w:pPr>
          <w:r>
            <w:rPr>
              <w:noProof/>
            </w:rPr>
            <w:t>V2.A</w:t>
          </w:r>
          <w:r>
            <w:rPr>
              <w:noProof/>
            </w:rPr>
            <w:tab/>
            <w:t>SSVFSubType3</w:t>
          </w:r>
          <w:r>
            <w:rPr>
              <w:noProof/>
            </w:rPr>
            <w:tab/>
          </w:r>
          <w:r>
            <w:rPr>
              <w:noProof/>
            </w:rPr>
            <w:fldChar w:fldCharType="begin"/>
          </w:r>
          <w:r>
            <w:rPr>
              <w:noProof/>
            </w:rPr>
            <w:instrText xml:space="preserve"> PAGEREF _Toc488666806 \h </w:instrText>
          </w:r>
          <w:r>
            <w:rPr>
              <w:noProof/>
            </w:rPr>
          </w:r>
          <w:r>
            <w:rPr>
              <w:noProof/>
            </w:rPr>
            <w:fldChar w:fldCharType="separate"/>
          </w:r>
          <w:r w:rsidR="00721CFD">
            <w:rPr>
              <w:noProof/>
            </w:rPr>
            <w:t>39</w:t>
          </w:r>
          <w:r>
            <w:rPr>
              <w:noProof/>
            </w:rPr>
            <w:fldChar w:fldCharType="end"/>
          </w:r>
        </w:p>
        <w:p w14:paraId="03CA7662" w14:textId="33E7E6B7" w:rsidR="00A7536C" w:rsidRDefault="00A7536C">
          <w:pPr>
            <w:pStyle w:val="TOC4"/>
            <w:rPr>
              <w:noProof/>
            </w:rPr>
          </w:pPr>
          <w:r>
            <w:rPr>
              <w:noProof/>
            </w:rPr>
            <w:t>V2.4</w:t>
          </w:r>
          <w:r>
            <w:rPr>
              <w:noProof/>
            </w:rPr>
            <w:tab/>
            <w:t>SSVFSubType4</w:t>
          </w:r>
          <w:r>
            <w:rPr>
              <w:noProof/>
            </w:rPr>
            <w:tab/>
          </w:r>
          <w:r>
            <w:rPr>
              <w:noProof/>
            </w:rPr>
            <w:fldChar w:fldCharType="begin"/>
          </w:r>
          <w:r>
            <w:rPr>
              <w:noProof/>
            </w:rPr>
            <w:instrText xml:space="preserve"> PAGEREF _Toc488666807 \h </w:instrText>
          </w:r>
          <w:r>
            <w:rPr>
              <w:noProof/>
            </w:rPr>
          </w:r>
          <w:r>
            <w:rPr>
              <w:noProof/>
            </w:rPr>
            <w:fldChar w:fldCharType="separate"/>
          </w:r>
          <w:r w:rsidR="00721CFD">
            <w:rPr>
              <w:noProof/>
            </w:rPr>
            <w:t>39</w:t>
          </w:r>
          <w:r>
            <w:rPr>
              <w:noProof/>
            </w:rPr>
            <w:fldChar w:fldCharType="end"/>
          </w:r>
        </w:p>
        <w:p w14:paraId="092C2F19" w14:textId="1188D816" w:rsidR="00A7536C" w:rsidRDefault="00A7536C">
          <w:pPr>
            <w:pStyle w:val="TOC4"/>
            <w:rPr>
              <w:noProof/>
            </w:rPr>
          </w:pPr>
          <w:r>
            <w:rPr>
              <w:noProof/>
            </w:rPr>
            <w:t>V2.5</w:t>
          </w:r>
          <w:r>
            <w:rPr>
              <w:noProof/>
            </w:rPr>
            <w:tab/>
            <w:t>SSVFSubType5</w:t>
          </w:r>
          <w:r>
            <w:rPr>
              <w:noProof/>
            </w:rPr>
            <w:tab/>
          </w:r>
          <w:r>
            <w:rPr>
              <w:noProof/>
            </w:rPr>
            <w:fldChar w:fldCharType="begin"/>
          </w:r>
          <w:r>
            <w:rPr>
              <w:noProof/>
            </w:rPr>
            <w:instrText xml:space="preserve"> PAGEREF _Toc488666808 \h </w:instrText>
          </w:r>
          <w:r>
            <w:rPr>
              <w:noProof/>
            </w:rPr>
          </w:r>
          <w:r>
            <w:rPr>
              <w:noProof/>
            </w:rPr>
            <w:fldChar w:fldCharType="separate"/>
          </w:r>
          <w:r w:rsidR="00721CFD">
            <w:rPr>
              <w:noProof/>
            </w:rPr>
            <w:t>39</w:t>
          </w:r>
          <w:r>
            <w:rPr>
              <w:noProof/>
            </w:rPr>
            <w:fldChar w:fldCharType="end"/>
          </w:r>
        </w:p>
        <w:p w14:paraId="7F178CF9" w14:textId="3171557B" w:rsidR="00A7536C" w:rsidRDefault="00A7536C">
          <w:pPr>
            <w:pStyle w:val="TOC4"/>
            <w:rPr>
              <w:noProof/>
            </w:rPr>
          </w:pPr>
          <w:r>
            <w:rPr>
              <w:noProof/>
            </w:rPr>
            <w:t>V3.3</w:t>
          </w:r>
          <w:r>
            <w:rPr>
              <w:noProof/>
            </w:rPr>
            <w:tab/>
            <w:t>SSVFFinancialAssistance</w:t>
          </w:r>
          <w:r>
            <w:rPr>
              <w:noProof/>
            </w:rPr>
            <w:tab/>
          </w:r>
          <w:r>
            <w:rPr>
              <w:noProof/>
            </w:rPr>
            <w:fldChar w:fldCharType="begin"/>
          </w:r>
          <w:r>
            <w:rPr>
              <w:noProof/>
            </w:rPr>
            <w:instrText xml:space="preserve"> PAGEREF _Toc488666809 \h </w:instrText>
          </w:r>
          <w:r>
            <w:rPr>
              <w:noProof/>
            </w:rPr>
          </w:r>
          <w:r>
            <w:rPr>
              <w:noProof/>
            </w:rPr>
            <w:fldChar w:fldCharType="separate"/>
          </w:r>
          <w:r w:rsidR="00721CFD">
            <w:rPr>
              <w:noProof/>
            </w:rPr>
            <w:t>39</w:t>
          </w:r>
          <w:r>
            <w:rPr>
              <w:noProof/>
            </w:rPr>
            <w:fldChar w:fldCharType="end"/>
          </w:r>
        </w:p>
        <w:p w14:paraId="458823D1" w14:textId="4FF6E44A" w:rsidR="00A7536C" w:rsidRDefault="00A7536C">
          <w:pPr>
            <w:pStyle w:val="TOC4"/>
            <w:rPr>
              <w:noProof/>
            </w:rPr>
          </w:pPr>
          <w:r>
            <w:rPr>
              <w:noProof/>
            </w:rPr>
            <w:t>V4.1</w:t>
          </w:r>
          <w:r>
            <w:rPr>
              <w:noProof/>
            </w:rPr>
            <w:tab/>
            <w:t>PercentAMI</w:t>
          </w:r>
          <w:r>
            <w:rPr>
              <w:noProof/>
            </w:rPr>
            <w:tab/>
          </w:r>
          <w:r>
            <w:rPr>
              <w:noProof/>
            </w:rPr>
            <w:fldChar w:fldCharType="begin"/>
          </w:r>
          <w:r>
            <w:rPr>
              <w:noProof/>
            </w:rPr>
            <w:instrText xml:space="preserve"> PAGEREF _Toc488666810 \h </w:instrText>
          </w:r>
          <w:r>
            <w:rPr>
              <w:noProof/>
            </w:rPr>
          </w:r>
          <w:r>
            <w:rPr>
              <w:noProof/>
            </w:rPr>
            <w:fldChar w:fldCharType="separate"/>
          </w:r>
          <w:r w:rsidR="00721CFD">
            <w:rPr>
              <w:noProof/>
            </w:rPr>
            <w:t>40</w:t>
          </w:r>
          <w:r>
            <w:rPr>
              <w:noProof/>
            </w:rPr>
            <w:fldChar w:fldCharType="end"/>
          </w:r>
        </w:p>
        <w:p w14:paraId="12D2F068" w14:textId="33701014" w:rsidR="00A7536C" w:rsidRDefault="00A7536C">
          <w:pPr>
            <w:pStyle w:val="TOC4"/>
            <w:rPr>
              <w:noProof/>
            </w:rPr>
          </w:pPr>
          <w:r>
            <w:rPr>
              <w:noProof/>
            </w:rPr>
            <w:t>V5.5</w:t>
          </w:r>
          <w:r>
            <w:rPr>
              <w:noProof/>
            </w:rPr>
            <w:tab/>
            <w:t>AddressDataQuality</w:t>
          </w:r>
          <w:r>
            <w:rPr>
              <w:noProof/>
            </w:rPr>
            <w:tab/>
          </w:r>
          <w:r>
            <w:rPr>
              <w:noProof/>
            </w:rPr>
            <w:fldChar w:fldCharType="begin"/>
          </w:r>
          <w:r>
            <w:rPr>
              <w:noProof/>
            </w:rPr>
            <w:instrText xml:space="preserve"> PAGEREF _Toc488666811 \h </w:instrText>
          </w:r>
          <w:r>
            <w:rPr>
              <w:noProof/>
            </w:rPr>
          </w:r>
          <w:r>
            <w:rPr>
              <w:noProof/>
            </w:rPr>
            <w:fldChar w:fldCharType="separate"/>
          </w:r>
          <w:r w:rsidR="00721CFD">
            <w:rPr>
              <w:noProof/>
            </w:rPr>
            <w:t>40</w:t>
          </w:r>
          <w:r>
            <w:rPr>
              <w:noProof/>
            </w:rPr>
            <w:fldChar w:fldCharType="end"/>
          </w:r>
        </w:p>
        <w:p w14:paraId="415D7357" w14:textId="4BDA29C7" w:rsidR="00A7536C" w:rsidRDefault="00A7536C">
          <w:pPr>
            <w:pStyle w:val="TOC4"/>
            <w:rPr>
              <w:noProof/>
            </w:rPr>
          </w:pPr>
          <w:r>
            <w:rPr>
              <w:noProof/>
            </w:rPr>
            <w:t>V6.1</w:t>
          </w:r>
          <w:r>
            <w:rPr>
              <w:noProof/>
            </w:rPr>
            <w:tab/>
            <w:t>VAMCStationNumber</w:t>
          </w:r>
          <w:r>
            <w:rPr>
              <w:noProof/>
            </w:rPr>
            <w:tab/>
          </w:r>
          <w:r>
            <w:rPr>
              <w:noProof/>
            </w:rPr>
            <w:fldChar w:fldCharType="begin"/>
          </w:r>
          <w:r>
            <w:rPr>
              <w:noProof/>
            </w:rPr>
            <w:instrText xml:space="preserve"> PAGEREF _Toc488666812 \h </w:instrText>
          </w:r>
          <w:r>
            <w:rPr>
              <w:noProof/>
            </w:rPr>
          </w:r>
          <w:r>
            <w:rPr>
              <w:noProof/>
            </w:rPr>
            <w:fldChar w:fldCharType="separate"/>
          </w:r>
          <w:r w:rsidR="00721CFD">
            <w:rPr>
              <w:noProof/>
            </w:rPr>
            <w:t>40</w:t>
          </w:r>
          <w:r>
            <w:rPr>
              <w:noProof/>
            </w:rPr>
            <w:fldChar w:fldCharType="end"/>
          </w:r>
        </w:p>
        <w:p w14:paraId="391E94DE" w14:textId="3BCED38F" w:rsidR="00A7536C" w:rsidRDefault="00A7536C">
          <w:pPr>
            <w:pStyle w:val="TOC4"/>
            <w:rPr>
              <w:noProof/>
            </w:rPr>
          </w:pPr>
          <w:r>
            <w:rPr>
              <w:noProof/>
            </w:rPr>
            <w:t>V7.1</w:t>
          </w:r>
          <w:r>
            <w:rPr>
              <w:noProof/>
            </w:rPr>
            <w:tab/>
            <w:t>NoPointsYes</w:t>
          </w:r>
          <w:r>
            <w:rPr>
              <w:noProof/>
            </w:rPr>
            <w:tab/>
          </w:r>
          <w:r>
            <w:rPr>
              <w:noProof/>
            </w:rPr>
            <w:fldChar w:fldCharType="begin"/>
          </w:r>
          <w:r>
            <w:rPr>
              <w:noProof/>
            </w:rPr>
            <w:instrText xml:space="preserve"> PAGEREF _Toc488666813 \h </w:instrText>
          </w:r>
          <w:r>
            <w:rPr>
              <w:noProof/>
            </w:rPr>
          </w:r>
          <w:r>
            <w:rPr>
              <w:noProof/>
            </w:rPr>
            <w:fldChar w:fldCharType="separate"/>
          </w:r>
          <w:r w:rsidR="00721CFD">
            <w:rPr>
              <w:noProof/>
            </w:rPr>
            <w:t>44</w:t>
          </w:r>
          <w:r>
            <w:rPr>
              <w:noProof/>
            </w:rPr>
            <w:fldChar w:fldCharType="end"/>
          </w:r>
        </w:p>
        <w:p w14:paraId="6541CE54" w14:textId="1989635A" w:rsidR="00A7536C" w:rsidRDefault="00A7536C">
          <w:pPr>
            <w:pStyle w:val="TOC4"/>
            <w:rPr>
              <w:noProof/>
            </w:rPr>
          </w:pPr>
          <w:r>
            <w:rPr>
              <w:noProof/>
            </w:rPr>
            <w:t>V7.2</w:t>
          </w:r>
          <w:r>
            <w:rPr>
              <w:noProof/>
            </w:rPr>
            <w:tab/>
            <w:t>TimeToHousingLoss</w:t>
          </w:r>
          <w:r>
            <w:rPr>
              <w:noProof/>
            </w:rPr>
            <w:tab/>
          </w:r>
          <w:r>
            <w:rPr>
              <w:noProof/>
            </w:rPr>
            <w:fldChar w:fldCharType="begin"/>
          </w:r>
          <w:r>
            <w:rPr>
              <w:noProof/>
            </w:rPr>
            <w:instrText xml:space="preserve"> PAGEREF _Toc488666814 \h </w:instrText>
          </w:r>
          <w:r>
            <w:rPr>
              <w:noProof/>
            </w:rPr>
          </w:r>
          <w:r>
            <w:rPr>
              <w:noProof/>
            </w:rPr>
            <w:fldChar w:fldCharType="separate"/>
          </w:r>
          <w:r w:rsidR="00721CFD">
            <w:rPr>
              <w:noProof/>
            </w:rPr>
            <w:t>44</w:t>
          </w:r>
          <w:r>
            <w:rPr>
              <w:noProof/>
            </w:rPr>
            <w:fldChar w:fldCharType="end"/>
          </w:r>
        </w:p>
        <w:p w14:paraId="289569DF" w14:textId="62FC8CBF" w:rsidR="00A7536C" w:rsidRDefault="00A7536C">
          <w:pPr>
            <w:pStyle w:val="TOC4"/>
            <w:rPr>
              <w:noProof/>
            </w:rPr>
          </w:pPr>
          <w:r>
            <w:rPr>
              <w:noProof/>
            </w:rPr>
            <w:t>V7.4</w:t>
          </w:r>
          <w:r>
            <w:rPr>
              <w:noProof/>
            </w:rPr>
            <w:tab/>
            <w:t>AnnualPercentAMI</w:t>
          </w:r>
          <w:r>
            <w:rPr>
              <w:noProof/>
            </w:rPr>
            <w:tab/>
          </w:r>
          <w:r>
            <w:rPr>
              <w:noProof/>
            </w:rPr>
            <w:fldChar w:fldCharType="begin"/>
          </w:r>
          <w:r>
            <w:rPr>
              <w:noProof/>
            </w:rPr>
            <w:instrText xml:space="preserve"> PAGEREF _Toc488666815 \h </w:instrText>
          </w:r>
          <w:r>
            <w:rPr>
              <w:noProof/>
            </w:rPr>
          </w:r>
          <w:r>
            <w:rPr>
              <w:noProof/>
            </w:rPr>
            <w:fldChar w:fldCharType="separate"/>
          </w:r>
          <w:r w:rsidR="00721CFD">
            <w:rPr>
              <w:noProof/>
            </w:rPr>
            <w:t>44</w:t>
          </w:r>
          <w:r>
            <w:rPr>
              <w:noProof/>
            </w:rPr>
            <w:fldChar w:fldCharType="end"/>
          </w:r>
        </w:p>
        <w:p w14:paraId="070B656F" w14:textId="4E8AC005" w:rsidR="00A7536C" w:rsidRDefault="00A7536C">
          <w:pPr>
            <w:pStyle w:val="TOC4"/>
            <w:rPr>
              <w:noProof/>
            </w:rPr>
          </w:pPr>
          <w:r>
            <w:rPr>
              <w:noProof/>
            </w:rPr>
            <w:t>V7.7</w:t>
          </w:r>
          <w:r>
            <w:rPr>
              <w:noProof/>
            </w:rPr>
            <w:tab/>
            <w:t>EvictionHistory</w:t>
          </w:r>
          <w:r>
            <w:rPr>
              <w:noProof/>
            </w:rPr>
            <w:tab/>
          </w:r>
          <w:r>
            <w:rPr>
              <w:noProof/>
            </w:rPr>
            <w:fldChar w:fldCharType="begin"/>
          </w:r>
          <w:r>
            <w:rPr>
              <w:noProof/>
            </w:rPr>
            <w:instrText xml:space="preserve"> PAGEREF _Toc488666816 \h </w:instrText>
          </w:r>
          <w:r>
            <w:rPr>
              <w:noProof/>
            </w:rPr>
          </w:r>
          <w:r>
            <w:rPr>
              <w:noProof/>
            </w:rPr>
            <w:fldChar w:fldCharType="separate"/>
          </w:r>
          <w:r w:rsidR="00721CFD">
            <w:rPr>
              <w:noProof/>
            </w:rPr>
            <w:t>44</w:t>
          </w:r>
          <w:r>
            <w:rPr>
              <w:noProof/>
            </w:rPr>
            <w:fldChar w:fldCharType="end"/>
          </w:r>
        </w:p>
        <w:p w14:paraId="5B3F097F" w14:textId="683AD5B3" w:rsidR="00A7536C" w:rsidRDefault="00A7536C">
          <w:pPr>
            <w:pStyle w:val="TOC4"/>
            <w:rPr>
              <w:noProof/>
            </w:rPr>
          </w:pPr>
          <w:r>
            <w:rPr>
              <w:noProof/>
            </w:rPr>
            <w:t>V7.9</w:t>
          </w:r>
          <w:r>
            <w:rPr>
              <w:noProof/>
            </w:rPr>
            <w:tab/>
            <w:t>LiteralHomelessHistory</w:t>
          </w:r>
          <w:r>
            <w:rPr>
              <w:noProof/>
            </w:rPr>
            <w:tab/>
          </w:r>
          <w:r>
            <w:rPr>
              <w:noProof/>
            </w:rPr>
            <w:fldChar w:fldCharType="begin"/>
          </w:r>
          <w:r>
            <w:rPr>
              <w:noProof/>
            </w:rPr>
            <w:instrText xml:space="preserve"> PAGEREF _Toc488666817 \h </w:instrText>
          </w:r>
          <w:r>
            <w:rPr>
              <w:noProof/>
            </w:rPr>
          </w:r>
          <w:r>
            <w:rPr>
              <w:noProof/>
            </w:rPr>
            <w:fldChar w:fldCharType="separate"/>
          </w:r>
          <w:r w:rsidR="00721CFD">
            <w:rPr>
              <w:noProof/>
            </w:rPr>
            <w:t>44</w:t>
          </w:r>
          <w:r>
            <w:rPr>
              <w:noProof/>
            </w:rPr>
            <w:fldChar w:fldCharType="end"/>
          </w:r>
        </w:p>
        <w:p w14:paraId="1C5C337E" w14:textId="051E4CC3" w:rsidR="00A7536C" w:rsidRDefault="00A7536C">
          <w:pPr>
            <w:pStyle w:val="TOC4"/>
            <w:rPr>
              <w:noProof/>
            </w:rPr>
          </w:pPr>
          <w:r>
            <w:rPr>
              <w:noProof/>
            </w:rPr>
            <w:t>V8.1</w:t>
          </w:r>
          <w:r>
            <w:rPr>
              <w:noProof/>
            </w:rPr>
            <w:tab/>
            <w:t>VoucherTracking</w:t>
          </w:r>
          <w:r>
            <w:rPr>
              <w:noProof/>
            </w:rPr>
            <w:tab/>
          </w:r>
          <w:r>
            <w:rPr>
              <w:noProof/>
            </w:rPr>
            <w:fldChar w:fldCharType="begin"/>
          </w:r>
          <w:r>
            <w:rPr>
              <w:noProof/>
            </w:rPr>
            <w:instrText xml:space="preserve"> PAGEREF _Toc488666818 \h </w:instrText>
          </w:r>
          <w:r>
            <w:rPr>
              <w:noProof/>
            </w:rPr>
          </w:r>
          <w:r>
            <w:rPr>
              <w:noProof/>
            </w:rPr>
            <w:fldChar w:fldCharType="separate"/>
          </w:r>
          <w:r w:rsidR="00721CFD">
            <w:rPr>
              <w:noProof/>
            </w:rPr>
            <w:t>45</w:t>
          </w:r>
          <w:r>
            <w:rPr>
              <w:noProof/>
            </w:rPr>
            <w:fldChar w:fldCharType="end"/>
          </w:r>
        </w:p>
        <w:p w14:paraId="183020E6" w14:textId="794AF550" w:rsidR="00A7536C" w:rsidRDefault="00A7536C">
          <w:pPr>
            <w:pStyle w:val="TOC4"/>
            <w:rPr>
              <w:noProof/>
            </w:rPr>
          </w:pPr>
          <w:r>
            <w:rPr>
              <w:noProof/>
            </w:rPr>
            <w:t>V9.1</w:t>
          </w:r>
          <w:r>
            <w:rPr>
              <w:noProof/>
            </w:rPr>
            <w:tab/>
            <w:t>CMExitReason</w:t>
          </w:r>
          <w:r>
            <w:rPr>
              <w:noProof/>
            </w:rPr>
            <w:tab/>
          </w:r>
          <w:r>
            <w:rPr>
              <w:noProof/>
            </w:rPr>
            <w:fldChar w:fldCharType="begin"/>
          </w:r>
          <w:r>
            <w:rPr>
              <w:noProof/>
            </w:rPr>
            <w:instrText xml:space="preserve"> PAGEREF _Toc488666819 \h </w:instrText>
          </w:r>
          <w:r>
            <w:rPr>
              <w:noProof/>
            </w:rPr>
          </w:r>
          <w:r>
            <w:rPr>
              <w:noProof/>
            </w:rPr>
            <w:fldChar w:fldCharType="separate"/>
          </w:r>
          <w:r w:rsidR="00721CFD">
            <w:rPr>
              <w:noProof/>
            </w:rPr>
            <w:t>45</w:t>
          </w:r>
          <w:r>
            <w:rPr>
              <w:noProof/>
            </w:rPr>
            <w:fldChar w:fldCharType="end"/>
          </w:r>
        </w:p>
        <w:p w14:paraId="096ACCE8" w14:textId="3891999B" w:rsidR="00A7536C" w:rsidRDefault="00A7536C">
          <w:pPr>
            <w:pStyle w:val="TOC4"/>
            <w:rPr>
              <w:noProof/>
            </w:rPr>
          </w:pPr>
          <w:r>
            <w:rPr>
              <w:noProof/>
            </w:rPr>
            <w:t>W1.2</w:t>
          </w:r>
          <w:r>
            <w:rPr>
              <w:noProof/>
            </w:rPr>
            <w:tab/>
            <w:t>HOPWAServices</w:t>
          </w:r>
          <w:r>
            <w:rPr>
              <w:noProof/>
            </w:rPr>
            <w:tab/>
          </w:r>
          <w:r>
            <w:rPr>
              <w:noProof/>
            </w:rPr>
            <w:fldChar w:fldCharType="begin"/>
          </w:r>
          <w:r>
            <w:rPr>
              <w:noProof/>
            </w:rPr>
            <w:instrText xml:space="preserve"> PAGEREF _Toc488666820 \h </w:instrText>
          </w:r>
          <w:r>
            <w:rPr>
              <w:noProof/>
            </w:rPr>
          </w:r>
          <w:r>
            <w:rPr>
              <w:noProof/>
            </w:rPr>
            <w:fldChar w:fldCharType="separate"/>
          </w:r>
          <w:r w:rsidR="00721CFD">
            <w:rPr>
              <w:noProof/>
            </w:rPr>
            <w:t>45</w:t>
          </w:r>
          <w:r>
            <w:rPr>
              <w:noProof/>
            </w:rPr>
            <w:fldChar w:fldCharType="end"/>
          </w:r>
        </w:p>
        <w:p w14:paraId="6143A058" w14:textId="1358E909" w:rsidR="00A7536C" w:rsidRDefault="00A7536C">
          <w:pPr>
            <w:pStyle w:val="TOC4"/>
            <w:rPr>
              <w:noProof/>
            </w:rPr>
          </w:pPr>
          <w:r>
            <w:rPr>
              <w:noProof/>
            </w:rPr>
            <w:t>W2.3</w:t>
          </w:r>
          <w:r>
            <w:rPr>
              <w:noProof/>
            </w:rPr>
            <w:tab/>
            <w:t>HOPWAFinancial Assistance</w:t>
          </w:r>
          <w:r>
            <w:rPr>
              <w:noProof/>
            </w:rPr>
            <w:tab/>
          </w:r>
          <w:r>
            <w:rPr>
              <w:noProof/>
            </w:rPr>
            <w:fldChar w:fldCharType="begin"/>
          </w:r>
          <w:r>
            <w:rPr>
              <w:noProof/>
            </w:rPr>
            <w:instrText xml:space="preserve"> PAGEREF _Toc488666821 \h </w:instrText>
          </w:r>
          <w:r>
            <w:rPr>
              <w:noProof/>
            </w:rPr>
          </w:r>
          <w:r>
            <w:rPr>
              <w:noProof/>
            </w:rPr>
            <w:fldChar w:fldCharType="separate"/>
          </w:r>
          <w:r w:rsidR="00721CFD">
            <w:rPr>
              <w:noProof/>
            </w:rPr>
            <w:t>46</w:t>
          </w:r>
          <w:r>
            <w:rPr>
              <w:noProof/>
            </w:rPr>
            <w:fldChar w:fldCharType="end"/>
          </w:r>
        </w:p>
        <w:p w14:paraId="7A6B356B" w14:textId="614B41BE" w:rsidR="00A7536C" w:rsidRDefault="00A7536C">
          <w:pPr>
            <w:pStyle w:val="TOC4"/>
            <w:rPr>
              <w:noProof/>
            </w:rPr>
          </w:pPr>
          <w:r>
            <w:rPr>
              <w:noProof/>
            </w:rPr>
            <w:t>W3</w:t>
          </w:r>
          <w:r>
            <w:rPr>
              <w:noProof/>
            </w:rPr>
            <w:tab/>
            <w:t>NoAssistanceReason</w:t>
          </w:r>
          <w:r>
            <w:rPr>
              <w:noProof/>
            </w:rPr>
            <w:tab/>
          </w:r>
          <w:r>
            <w:rPr>
              <w:noProof/>
            </w:rPr>
            <w:fldChar w:fldCharType="begin"/>
          </w:r>
          <w:r>
            <w:rPr>
              <w:noProof/>
            </w:rPr>
            <w:instrText xml:space="preserve"> PAGEREF _Toc488666822 \h </w:instrText>
          </w:r>
          <w:r>
            <w:rPr>
              <w:noProof/>
            </w:rPr>
          </w:r>
          <w:r>
            <w:rPr>
              <w:noProof/>
            </w:rPr>
            <w:fldChar w:fldCharType="separate"/>
          </w:r>
          <w:r w:rsidR="00721CFD">
            <w:rPr>
              <w:noProof/>
            </w:rPr>
            <w:t>46</w:t>
          </w:r>
          <w:r>
            <w:rPr>
              <w:noProof/>
            </w:rPr>
            <w:fldChar w:fldCharType="end"/>
          </w:r>
        </w:p>
        <w:p w14:paraId="7DED47D2" w14:textId="658963E4" w:rsidR="00A7536C" w:rsidRDefault="00A7536C">
          <w:pPr>
            <w:pStyle w:val="TOC4"/>
            <w:rPr>
              <w:noProof/>
            </w:rPr>
          </w:pPr>
          <w:r>
            <w:rPr>
              <w:noProof/>
            </w:rPr>
            <w:t>W4.3</w:t>
          </w:r>
          <w:r>
            <w:rPr>
              <w:noProof/>
            </w:rPr>
            <w:tab/>
            <w:t>ViralLoadAvailable</w:t>
          </w:r>
          <w:r>
            <w:rPr>
              <w:noProof/>
            </w:rPr>
            <w:tab/>
          </w:r>
          <w:r>
            <w:rPr>
              <w:noProof/>
            </w:rPr>
            <w:fldChar w:fldCharType="begin"/>
          </w:r>
          <w:r>
            <w:rPr>
              <w:noProof/>
            </w:rPr>
            <w:instrText xml:space="preserve"> PAGEREF _Toc488666823 \h </w:instrText>
          </w:r>
          <w:r>
            <w:rPr>
              <w:noProof/>
            </w:rPr>
          </w:r>
          <w:r>
            <w:rPr>
              <w:noProof/>
            </w:rPr>
            <w:fldChar w:fldCharType="separate"/>
          </w:r>
          <w:r w:rsidR="00721CFD">
            <w:rPr>
              <w:noProof/>
            </w:rPr>
            <w:t>46</w:t>
          </w:r>
          <w:r>
            <w:rPr>
              <w:noProof/>
            </w:rPr>
            <w:fldChar w:fldCharType="end"/>
          </w:r>
        </w:p>
        <w:p w14:paraId="12E95088" w14:textId="4F6BAF86" w:rsidR="00A7536C" w:rsidRDefault="00A7536C">
          <w:pPr>
            <w:pStyle w:val="TOC4"/>
            <w:rPr>
              <w:noProof/>
            </w:rPr>
          </w:pPr>
          <w:r>
            <w:rPr>
              <w:noProof/>
            </w:rPr>
            <w:lastRenderedPageBreak/>
            <w:t>W4.B</w:t>
          </w:r>
          <w:r>
            <w:rPr>
              <w:noProof/>
            </w:rPr>
            <w:tab/>
            <w:t>TCellSource / ViralLoadSource</w:t>
          </w:r>
          <w:r>
            <w:rPr>
              <w:noProof/>
            </w:rPr>
            <w:tab/>
          </w:r>
          <w:r>
            <w:rPr>
              <w:noProof/>
            </w:rPr>
            <w:fldChar w:fldCharType="begin"/>
          </w:r>
          <w:r>
            <w:rPr>
              <w:noProof/>
            </w:rPr>
            <w:instrText xml:space="preserve"> PAGEREF _Toc488666824 \h </w:instrText>
          </w:r>
          <w:r>
            <w:rPr>
              <w:noProof/>
            </w:rPr>
          </w:r>
          <w:r>
            <w:rPr>
              <w:noProof/>
            </w:rPr>
            <w:fldChar w:fldCharType="separate"/>
          </w:r>
          <w:r w:rsidR="00721CFD">
            <w:rPr>
              <w:noProof/>
            </w:rPr>
            <w:t>46</w:t>
          </w:r>
          <w:r>
            <w:rPr>
              <w:noProof/>
            </w:rPr>
            <w:fldChar w:fldCharType="end"/>
          </w:r>
        </w:p>
        <w:p w14:paraId="1BC33405" w14:textId="5815D805" w:rsidR="00A7536C" w:rsidRDefault="00A7536C">
          <w:pPr>
            <w:pStyle w:val="TOC4"/>
            <w:rPr>
              <w:noProof/>
            </w:rPr>
          </w:pPr>
          <w:r>
            <w:rPr>
              <w:noProof/>
            </w:rPr>
            <w:t>W5.1</w:t>
          </w:r>
          <w:r>
            <w:rPr>
              <w:noProof/>
            </w:rPr>
            <w:tab/>
            <w:t>HousingAssessmentAtExit</w:t>
          </w:r>
          <w:r>
            <w:rPr>
              <w:noProof/>
            </w:rPr>
            <w:tab/>
          </w:r>
          <w:r>
            <w:rPr>
              <w:noProof/>
            </w:rPr>
            <w:fldChar w:fldCharType="begin"/>
          </w:r>
          <w:r>
            <w:rPr>
              <w:noProof/>
            </w:rPr>
            <w:instrText xml:space="preserve"> PAGEREF _Toc488666825 \h </w:instrText>
          </w:r>
          <w:r>
            <w:rPr>
              <w:noProof/>
            </w:rPr>
          </w:r>
          <w:r>
            <w:rPr>
              <w:noProof/>
            </w:rPr>
            <w:fldChar w:fldCharType="separate"/>
          </w:r>
          <w:r w:rsidR="00721CFD">
            <w:rPr>
              <w:noProof/>
            </w:rPr>
            <w:t>47</w:t>
          </w:r>
          <w:r>
            <w:rPr>
              <w:noProof/>
            </w:rPr>
            <w:fldChar w:fldCharType="end"/>
          </w:r>
        </w:p>
        <w:p w14:paraId="2AAF69A7" w14:textId="34186054" w:rsidR="00A7536C" w:rsidRDefault="00A7536C">
          <w:pPr>
            <w:pStyle w:val="TOC4"/>
            <w:rPr>
              <w:noProof/>
            </w:rPr>
          </w:pPr>
          <w:r>
            <w:rPr>
              <w:noProof/>
            </w:rPr>
            <w:t>W5.A</w:t>
          </w:r>
          <w:r>
            <w:rPr>
              <w:noProof/>
            </w:rPr>
            <w:tab/>
            <w:t>SubsidyInformation</w:t>
          </w:r>
          <w:r>
            <w:rPr>
              <w:noProof/>
            </w:rPr>
            <w:tab/>
          </w:r>
          <w:r>
            <w:rPr>
              <w:noProof/>
            </w:rPr>
            <w:fldChar w:fldCharType="begin"/>
          </w:r>
          <w:r>
            <w:rPr>
              <w:noProof/>
            </w:rPr>
            <w:instrText xml:space="preserve"> PAGEREF _Toc488666826 \h </w:instrText>
          </w:r>
          <w:r>
            <w:rPr>
              <w:noProof/>
            </w:rPr>
          </w:r>
          <w:r>
            <w:rPr>
              <w:noProof/>
            </w:rPr>
            <w:fldChar w:fldCharType="separate"/>
          </w:r>
          <w:r w:rsidR="00721CFD">
            <w:rPr>
              <w:noProof/>
            </w:rPr>
            <w:t>47</w:t>
          </w:r>
          <w:r>
            <w:rPr>
              <w:noProof/>
            </w:rPr>
            <w:fldChar w:fldCharType="end"/>
          </w:r>
        </w:p>
        <w:p w14:paraId="2674EA3C" w14:textId="259D5F01" w:rsidR="00A7536C" w:rsidRDefault="00A7536C" w:rsidP="00A7536C">
          <w:pPr>
            <w:pStyle w:val="TOC1"/>
            <w:rPr>
              <w:rFonts w:eastAsiaTheme="minorEastAsia"/>
              <w:b/>
            </w:rPr>
          </w:pPr>
          <w:r>
            <w:t>Appendix C – HMIS CSV 2017 v1.2 Changes from 2014 v5.1</w:t>
          </w:r>
          <w:r>
            <w:tab/>
          </w:r>
          <w:r>
            <w:fldChar w:fldCharType="begin"/>
          </w:r>
          <w:r>
            <w:instrText xml:space="preserve"> PAGEREF _Toc488666827 \h </w:instrText>
          </w:r>
          <w:r>
            <w:fldChar w:fldCharType="separate"/>
          </w:r>
          <w:r w:rsidR="00721CFD">
            <w:t>48</w:t>
          </w:r>
          <w:r>
            <w:fldChar w:fldCharType="end"/>
          </w:r>
        </w:p>
        <w:p w14:paraId="6E4ACCF8" w14:textId="77C02217" w:rsidR="00A7536C" w:rsidRDefault="00A7536C">
          <w:pPr>
            <w:pStyle w:val="TOC2"/>
            <w:rPr>
              <w:rFonts w:eastAsiaTheme="minorEastAsia"/>
              <w:noProof/>
            </w:rPr>
          </w:pPr>
          <w:r>
            <w:rPr>
              <w:noProof/>
            </w:rPr>
            <w:t>General</w:t>
          </w:r>
          <w:r>
            <w:rPr>
              <w:noProof/>
            </w:rPr>
            <w:tab/>
          </w:r>
          <w:r>
            <w:rPr>
              <w:noProof/>
            </w:rPr>
            <w:fldChar w:fldCharType="begin"/>
          </w:r>
          <w:r>
            <w:rPr>
              <w:noProof/>
            </w:rPr>
            <w:instrText xml:space="preserve"> PAGEREF _Toc488666828 \h </w:instrText>
          </w:r>
          <w:r>
            <w:rPr>
              <w:noProof/>
            </w:rPr>
          </w:r>
          <w:r>
            <w:rPr>
              <w:noProof/>
            </w:rPr>
            <w:fldChar w:fldCharType="separate"/>
          </w:r>
          <w:r w:rsidR="00721CFD">
            <w:rPr>
              <w:noProof/>
            </w:rPr>
            <w:t>48</w:t>
          </w:r>
          <w:r>
            <w:rPr>
              <w:noProof/>
            </w:rPr>
            <w:fldChar w:fldCharType="end"/>
          </w:r>
        </w:p>
        <w:p w14:paraId="46A649BE" w14:textId="489F35B3" w:rsidR="00A7536C" w:rsidRDefault="00A7536C">
          <w:pPr>
            <w:pStyle w:val="TOC2"/>
            <w:rPr>
              <w:rFonts w:eastAsiaTheme="minorEastAsia"/>
              <w:noProof/>
            </w:rPr>
          </w:pPr>
          <w:r>
            <w:rPr>
              <w:noProof/>
            </w:rPr>
            <w:t>Project.csv</w:t>
          </w:r>
          <w:r>
            <w:rPr>
              <w:noProof/>
            </w:rPr>
            <w:tab/>
          </w:r>
          <w:r>
            <w:rPr>
              <w:noProof/>
            </w:rPr>
            <w:fldChar w:fldCharType="begin"/>
          </w:r>
          <w:r>
            <w:rPr>
              <w:noProof/>
            </w:rPr>
            <w:instrText xml:space="preserve"> PAGEREF _Toc488666829 \h </w:instrText>
          </w:r>
          <w:r>
            <w:rPr>
              <w:noProof/>
            </w:rPr>
          </w:r>
          <w:r>
            <w:rPr>
              <w:noProof/>
            </w:rPr>
            <w:fldChar w:fldCharType="separate"/>
          </w:r>
          <w:r w:rsidR="00721CFD">
            <w:rPr>
              <w:noProof/>
            </w:rPr>
            <w:t>48</w:t>
          </w:r>
          <w:r>
            <w:rPr>
              <w:noProof/>
            </w:rPr>
            <w:fldChar w:fldCharType="end"/>
          </w:r>
        </w:p>
        <w:p w14:paraId="7467DD67" w14:textId="0EE4B194" w:rsidR="00A7536C" w:rsidRDefault="00A7536C">
          <w:pPr>
            <w:pStyle w:val="TOC2"/>
            <w:rPr>
              <w:rFonts w:eastAsiaTheme="minorEastAsia"/>
              <w:noProof/>
            </w:rPr>
          </w:pPr>
          <w:r>
            <w:rPr>
              <w:noProof/>
            </w:rPr>
            <w:t>Funder.csv</w:t>
          </w:r>
          <w:r>
            <w:rPr>
              <w:noProof/>
            </w:rPr>
            <w:tab/>
          </w:r>
          <w:r>
            <w:rPr>
              <w:noProof/>
            </w:rPr>
            <w:fldChar w:fldCharType="begin"/>
          </w:r>
          <w:r>
            <w:rPr>
              <w:noProof/>
            </w:rPr>
            <w:instrText xml:space="preserve"> PAGEREF _Toc488666830 \h </w:instrText>
          </w:r>
          <w:r>
            <w:rPr>
              <w:noProof/>
            </w:rPr>
          </w:r>
          <w:r>
            <w:rPr>
              <w:noProof/>
            </w:rPr>
            <w:fldChar w:fldCharType="separate"/>
          </w:r>
          <w:r w:rsidR="00721CFD">
            <w:rPr>
              <w:noProof/>
            </w:rPr>
            <w:t>48</w:t>
          </w:r>
          <w:r>
            <w:rPr>
              <w:noProof/>
            </w:rPr>
            <w:fldChar w:fldCharType="end"/>
          </w:r>
        </w:p>
        <w:p w14:paraId="4FA5C163" w14:textId="6554AF97" w:rsidR="00A7536C" w:rsidRDefault="00A7536C">
          <w:pPr>
            <w:pStyle w:val="TOC2"/>
            <w:rPr>
              <w:rFonts w:eastAsiaTheme="minorEastAsia"/>
              <w:noProof/>
            </w:rPr>
          </w:pPr>
          <w:r>
            <w:rPr>
              <w:noProof/>
            </w:rPr>
            <w:t>Inventory.csv</w:t>
          </w:r>
          <w:r>
            <w:rPr>
              <w:noProof/>
            </w:rPr>
            <w:tab/>
          </w:r>
          <w:r>
            <w:rPr>
              <w:noProof/>
            </w:rPr>
            <w:fldChar w:fldCharType="begin"/>
          </w:r>
          <w:r>
            <w:rPr>
              <w:noProof/>
            </w:rPr>
            <w:instrText xml:space="preserve"> PAGEREF _Toc488666831 \h </w:instrText>
          </w:r>
          <w:r>
            <w:rPr>
              <w:noProof/>
            </w:rPr>
          </w:r>
          <w:r>
            <w:rPr>
              <w:noProof/>
            </w:rPr>
            <w:fldChar w:fldCharType="separate"/>
          </w:r>
          <w:r w:rsidR="00721CFD">
            <w:rPr>
              <w:noProof/>
            </w:rPr>
            <w:t>48</w:t>
          </w:r>
          <w:r>
            <w:rPr>
              <w:noProof/>
            </w:rPr>
            <w:fldChar w:fldCharType="end"/>
          </w:r>
        </w:p>
        <w:p w14:paraId="24F8CE4E" w14:textId="6C9377B1" w:rsidR="00A7536C" w:rsidRDefault="00A7536C">
          <w:pPr>
            <w:pStyle w:val="TOC2"/>
            <w:rPr>
              <w:rFonts w:eastAsiaTheme="minorEastAsia"/>
              <w:noProof/>
            </w:rPr>
          </w:pPr>
          <w:r>
            <w:rPr>
              <w:noProof/>
            </w:rPr>
            <w:t>Geography.csv</w:t>
          </w:r>
          <w:r>
            <w:rPr>
              <w:noProof/>
            </w:rPr>
            <w:tab/>
          </w:r>
          <w:r>
            <w:rPr>
              <w:noProof/>
            </w:rPr>
            <w:fldChar w:fldCharType="begin"/>
          </w:r>
          <w:r>
            <w:rPr>
              <w:noProof/>
            </w:rPr>
            <w:instrText xml:space="preserve"> PAGEREF _Toc488666832 \h </w:instrText>
          </w:r>
          <w:r>
            <w:rPr>
              <w:noProof/>
            </w:rPr>
          </w:r>
          <w:r>
            <w:rPr>
              <w:noProof/>
            </w:rPr>
            <w:fldChar w:fldCharType="separate"/>
          </w:r>
          <w:r w:rsidR="00721CFD">
            <w:rPr>
              <w:noProof/>
            </w:rPr>
            <w:t>48</w:t>
          </w:r>
          <w:r>
            <w:rPr>
              <w:noProof/>
            </w:rPr>
            <w:fldChar w:fldCharType="end"/>
          </w:r>
        </w:p>
        <w:p w14:paraId="780F49EB" w14:textId="52050AED" w:rsidR="00A7536C" w:rsidRDefault="00A7536C">
          <w:pPr>
            <w:pStyle w:val="TOC2"/>
            <w:rPr>
              <w:rFonts w:eastAsiaTheme="minorEastAsia"/>
              <w:noProof/>
            </w:rPr>
          </w:pPr>
          <w:r>
            <w:rPr>
              <w:noProof/>
            </w:rPr>
            <w:t>Enrollment.csv</w:t>
          </w:r>
          <w:r>
            <w:rPr>
              <w:noProof/>
            </w:rPr>
            <w:tab/>
          </w:r>
          <w:r>
            <w:rPr>
              <w:noProof/>
            </w:rPr>
            <w:fldChar w:fldCharType="begin"/>
          </w:r>
          <w:r>
            <w:rPr>
              <w:noProof/>
            </w:rPr>
            <w:instrText xml:space="preserve"> PAGEREF _Toc488666833 \h </w:instrText>
          </w:r>
          <w:r>
            <w:rPr>
              <w:noProof/>
            </w:rPr>
          </w:r>
          <w:r>
            <w:rPr>
              <w:noProof/>
            </w:rPr>
            <w:fldChar w:fldCharType="separate"/>
          </w:r>
          <w:r w:rsidR="00721CFD">
            <w:rPr>
              <w:noProof/>
            </w:rPr>
            <w:t>48</w:t>
          </w:r>
          <w:r>
            <w:rPr>
              <w:noProof/>
            </w:rPr>
            <w:fldChar w:fldCharType="end"/>
          </w:r>
        </w:p>
        <w:p w14:paraId="7D93B66D" w14:textId="665B009B" w:rsidR="00A7536C" w:rsidRDefault="00A7536C">
          <w:pPr>
            <w:pStyle w:val="TOC2"/>
            <w:rPr>
              <w:rFonts w:eastAsiaTheme="minorEastAsia"/>
              <w:noProof/>
            </w:rPr>
          </w:pPr>
          <w:r>
            <w:rPr>
              <w:noProof/>
            </w:rPr>
            <w:t>Exit.csv</w:t>
          </w:r>
          <w:r>
            <w:rPr>
              <w:noProof/>
            </w:rPr>
            <w:tab/>
          </w:r>
          <w:r>
            <w:rPr>
              <w:noProof/>
            </w:rPr>
            <w:fldChar w:fldCharType="begin"/>
          </w:r>
          <w:r>
            <w:rPr>
              <w:noProof/>
            </w:rPr>
            <w:instrText xml:space="preserve"> PAGEREF _Toc488666834 \h </w:instrText>
          </w:r>
          <w:r>
            <w:rPr>
              <w:noProof/>
            </w:rPr>
          </w:r>
          <w:r>
            <w:rPr>
              <w:noProof/>
            </w:rPr>
            <w:fldChar w:fldCharType="separate"/>
          </w:r>
          <w:r w:rsidR="00721CFD">
            <w:rPr>
              <w:noProof/>
            </w:rPr>
            <w:t>48</w:t>
          </w:r>
          <w:r>
            <w:rPr>
              <w:noProof/>
            </w:rPr>
            <w:fldChar w:fldCharType="end"/>
          </w:r>
        </w:p>
        <w:p w14:paraId="26CA6FC1" w14:textId="3379A928" w:rsidR="00A7536C" w:rsidRDefault="00A7536C">
          <w:pPr>
            <w:pStyle w:val="TOC2"/>
            <w:rPr>
              <w:rFonts w:eastAsiaTheme="minorEastAsia"/>
              <w:noProof/>
            </w:rPr>
          </w:pPr>
          <w:r>
            <w:rPr>
              <w:noProof/>
            </w:rPr>
            <w:t>IncomeBenefits.csv</w:t>
          </w:r>
          <w:r>
            <w:rPr>
              <w:noProof/>
            </w:rPr>
            <w:tab/>
          </w:r>
          <w:r>
            <w:rPr>
              <w:noProof/>
            </w:rPr>
            <w:fldChar w:fldCharType="begin"/>
          </w:r>
          <w:r>
            <w:rPr>
              <w:noProof/>
            </w:rPr>
            <w:instrText xml:space="preserve"> PAGEREF _Toc488666835 \h </w:instrText>
          </w:r>
          <w:r>
            <w:rPr>
              <w:noProof/>
            </w:rPr>
          </w:r>
          <w:r>
            <w:rPr>
              <w:noProof/>
            </w:rPr>
            <w:fldChar w:fldCharType="separate"/>
          </w:r>
          <w:r w:rsidR="00721CFD">
            <w:rPr>
              <w:noProof/>
            </w:rPr>
            <w:t>49</w:t>
          </w:r>
          <w:r>
            <w:rPr>
              <w:noProof/>
            </w:rPr>
            <w:fldChar w:fldCharType="end"/>
          </w:r>
        </w:p>
        <w:p w14:paraId="3F2E1834" w14:textId="07EF609C" w:rsidR="00A7536C" w:rsidRDefault="00A7536C">
          <w:pPr>
            <w:pStyle w:val="TOC2"/>
            <w:rPr>
              <w:rFonts w:eastAsiaTheme="minorEastAsia"/>
              <w:noProof/>
            </w:rPr>
          </w:pPr>
          <w:r>
            <w:rPr>
              <w:noProof/>
            </w:rPr>
            <w:t>HealthAndDV.csv</w:t>
          </w:r>
          <w:r>
            <w:rPr>
              <w:noProof/>
            </w:rPr>
            <w:tab/>
          </w:r>
          <w:r>
            <w:rPr>
              <w:noProof/>
            </w:rPr>
            <w:fldChar w:fldCharType="begin"/>
          </w:r>
          <w:r>
            <w:rPr>
              <w:noProof/>
            </w:rPr>
            <w:instrText xml:space="preserve"> PAGEREF _Toc488666836 \h </w:instrText>
          </w:r>
          <w:r>
            <w:rPr>
              <w:noProof/>
            </w:rPr>
          </w:r>
          <w:r>
            <w:rPr>
              <w:noProof/>
            </w:rPr>
            <w:fldChar w:fldCharType="separate"/>
          </w:r>
          <w:r w:rsidR="00721CFD">
            <w:rPr>
              <w:noProof/>
            </w:rPr>
            <w:t>49</w:t>
          </w:r>
          <w:r>
            <w:rPr>
              <w:noProof/>
            </w:rPr>
            <w:fldChar w:fldCharType="end"/>
          </w:r>
        </w:p>
        <w:p w14:paraId="66635B9B" w14:textId="09D2B561" w:rsidR="00A7536C" w:rsidRDefault="00A7536C">
          <w:pPr>
            <w:pStyle w:val="TOC2"/>
            <w:rPr>
              <w:rFonts w:eastAsiaTheme="minorEastAsia"/>
              <w:noProof/>
            </w:rPr>
          </w:pPr>
          <w:r>
            <w:rPr>
              <w:noProof/>
            </w:rPr>
            <w:t>EmploymentEducation.csv</w:t>
          </w:r>
          <w:r>
            <w:rPr>
              <w:noProof/>
            </w:rPr>
            <w:tab/>
          </w:r>
          <w:r>
            <w:rPr>
              <w:noProof/>
            </w:rPr>
            <w:fldChar w:fldCharType="begin"/>
          </w:r>
          <w:r>
            <w:rPr>
              <w:noProof/>
            </w:rPr>
            <w:instrText xml:space="preserve"> PAGEREF _Toc488666837 \h </w:instrText>
          </w:r>
          <w:r>
            <w:rPr>
              <w:noProof/>
            </w:rPr>
          </w:r>
          <w:r>
            <w:rPr>
              <w:noProof/>
            </w:rPr>
            <w:fldChar w:fldCharType="separate"/>
          </w:r>
          <w:r w:rsidR="00721CFD">
            <w:rPr>
              <w:noProof/>
            </w:rPr>
            <w:t>49</w:t>
          </w:r>
          <w:r>
            <w:rPr>
              <w:noProof/>
            </w:rPr>
            <w:fldChar w:fldCharType="end"/>
          </w:r>
        </w:p>
        <w:p w14:paraId="0CBE258C" w14:textId="2CA03ADF" w:rsidR="00A7536C" w:rsidRDefault="00A7536C">
          <w:pPr>
            <w:pStyle w:val="TOC2"/>
            <w:rPr>
              <w:rFonts w:eastAsiaTheme="minorEastAsia"/>
              <w:noProof/>
            </w:rPr>
          </w:pPr>
          <w:r>
            <w:rPr>
              <w:noProof/>
            </w:rPr>
            <w:t>Disabilities.csv</w:t>
          </w:r>
          <w:r>
            <w:rPr>
              <w:noProof/>
            </w:rPr>
            <w:tab/>
          </w:r>
          <w:r>
            <w:rPr>
              <w:noProof/>
            </w:rPr>
            <w:fldChar w:fldCharType="begin"/>
          </w:r>
          <w:r>
            <w:rPr>
              <w:noProof/>
            </w:rPr>
            <w:instrText xml:space="preserve"> PAGEREF _Toc488666838 \h </w:instrText>
          </w:r>
          <w:r>
            <w:rPr>
              <w:noProof/>
            </w:rPr>
          </w:r>
          <w:r>
            <w:rPr>
              <w:noProof/>
            </w:rPr>
            <w:fldChar w:fldCharType="separate"/>
          </w:r>
          <w:r w:rsidR="00721CFD">
            <w:rPr>
              <w:noProof/>
            </w:rPr>
            <w:t>49</w:t>
          </w:r>
          <w:r>
            <w:rPr>
              <w:noProof/>
            </w:rPr>
            <w:fldChar w:fldCharType="end"/>
          </w:r>
        </w:p>
        <w:p w14:paraId="75B33656" w14:textId="7AD819FB" w:rsidR="00A7536C" w:rsidRDefault="00A7536C">
          <w:pPr>
            <w:pStyle w:val="TOC2"/>
            <w:rPr>
              <w:rFonts w:eastAsiaTheme="minorEastAsia"/>
              <w:noProof/>
            </w:rPr>
          </w:pPr>
          <w:r>
            <w:rPr>
              <w:noProof/>
            </w:rPr>
            <w:t>Services.csv</w:t>
          </w:r>
          <w:r>
            <w:rPr>
              <w:noProof/>
            </w:rPr>
            <w:tab/>
          </w:r>
          <w:r>
            <w:rPr>
              <w:noProof/>
            </w:rPr>
            <w:fldChar w:fldCharType="begin"/>
          </w:r>
          <w:r>
            <w:rPr>
              <w:noProof/>
            </w:rPr>
            <w:instrText xml:space="preserve"> PAGEREF _Toc488666839 \h </w:instrText>
          </w:r>
          <w:r>
            <w:rPr>
              <w:noProof/>
            </w:rPr>
          </w:r>
          <w:r>
            <w:rPr>
              <w:noProof/>
            </w:rPr>
            <w:fldChar w:fldCharType="separate"/>
          </w:r>
          <w:r w:rsidR="00721CFD">
            <w:rPr>
              <w:noProof/>
            </w:rPr>
            <w:t>49</w:t>
          </w:r>
          <w:r>
            <w:rPr>
              <w:noProof/>
            </w:rPr>
            <w:fldChar w:fldCharType="end"/>
          </w:r>
        </w:p>
        <w:p w14:paraId="3E4043D1" w14:textId="22337F41" w:rsidR="001161E5" w:rsidRDefault="00386C91" w:rsidP="00A7536C">
          <w:pPr>
            <w:pStyle w:val="TOC1"/>
          </w:pPr>
          <w:r>
            <w:fldChar w:fldCharType="end"/>
          </w:r>
        </w:p>
      </w:sdtContent>
    </w:sdt>
    <w:p w14:paraId="3D3A0620" w14:textId="77777777" w:rsidR="001161E5" w:rsidRDefault="001161E5">
      <w:pPr>
        <w:spacing w:after="160"/>
        <w:rPr>
          <w:rFonts w:asciiTheme="majorHAnsi" w:eastAsiaTheme="majorEastAsia" w:hAnsiTheme="majorHAnsi" w:cstheme="majorBidi"/>
          <w:color w:val="2E74B5" w:themeColor="accent1" w:themeShade="BF"/>
          <w:sz w:val="32"/>
          <w:szCs w:val="32"/>
        </w:rPr>
      </w:pPr>
      <w:r>
        <w:br w:type="page"/>
      </w:r>
    </w:p>
    <w:p w14:paraId="7465F431" w14:textId="77777777" w:rsidR="00E978A4" w:rsidRDefault="00E978A4" w:rsidP="00E978A4"/>
    <w:p w14:paraId="0DE132BB" w14:textId="3F2766DB" w:rsidR="004A33EF" w:rsidRDefault="00BE2F71" w:rsidP="00164F82">
      <w:pPr>
        <w:pStyle w:val="Heading1NotabinTOC"/>
      </w:pPr>
      <w:bookmarkStart w:id="0" w:name="_Toc430693209"/>
      <w:bookmarkStart w:id="1" w:name="_Toc458688530"/>
      <w:bookmarkStart w:id="2" w:name="_Toc488666695"/>
      <w:r>
        <w:t>Re</w:t>
      </w:r>
      <w:r w:rsidR="004A33EF">
        <w:t>vision</w:t>
      </w:r>
      <w:r w:rsidR="009B0C87">
        <w:t xml:space="preserve"> </w:t>
      </w:r>
      <w:r w:rsidR="004A33EF">
        <w:t>History</w:t>
      </w:r>
      <w:bookmarkEnd w:id="0"/>
      <w:bookmarkEnd w:id="1"/>
      <w:bookmarkEnd w:id="2"/>
    </w:p>
    <w:tbl>
      <w:tblPr>
        <w:tblStyle w:val="GridTable1Light-Accent11"/>
        <w:tblW w:w="9468" w:type="dxa"/>
        <w:tblLook w:val="04A0" w:firstRow="1" w:lastRow="0" w:firstColumn="1" w:lastColumn="0" w:noHBand="0" w:noVBand="1"/>
      </w:tblPr>
      <w:tblGrid>
        <w:gridCol w:w="1184"/>
        <w:gridCol w:w="1023"/>
        <w:gridCol w:w="7261"/>
      </w:tblGrid>
      <w:tr w:rsidR="00564725" w:rsidRPr="004A33EF" w14:paraId="40D31565" w14:textId="77777777" w:rsidTr="00C40A2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4" w:type="dxa"/>
          </w:tcPr>
          <w:p w14:paraId="41E367A4" w14:textId="77777777" w:rsidR="00564725" w:rsidRPr="007D6F96" w:rsidRDefault="00564725" w:rsidP="004A33EF">
            <w:pPr>
              <w:rPr>
                <w:sz w:val="20"/>
              </w:rPr>
            </w:pPr>
            <w:r w:rsidRPr="007D6F96">
              <w:rPr>
                <w:sz w:val="20"/>
              </w:rPr>
              <w:t>Date</w:t>
            </w:r>
          </w:p>
        </w:tc>
        <w:tc>
          <w:tcPr>
            <w:tcW w:w="1023" w:type="dxa"/>
          </w:tcPr>
          <w:p w14:paraId="4C0BD1E6" w14:textId="627F742B" w:rsidR="00564725" w:rsidRPr="007D6F96" w:rsidRDefault="00C40A22" w:rsidP="004A33EF">
            <w:pPr>
              <w:cnfStyle w:val="100000000000" w:firstRow="1" w:lastRow="0" w:firstColumn="0" w:lastColumn="0" w:oddVBand="0" w:evenVBand="0" w:oddHBand="0" w:evenHBand="0" w:firstRowFirstColumn="0" w:firstRowLastColumn="0" w:lastRowFirstColumn="0" w:lastRowLastColumn="0"/>
              <w:rPr>
                <w:sz w:val="20"/>
              </w:rPr>
            </w:pPr>
            <w:r>
              <w:rPr>
                <w:sz w:val="20"/>
              </w:rPr>
              <w:t>Version</w:t>
            </w:r>
          </w:p>
        </w:tc>
        <w:tc>
          <w:tcPr>
            <w:tcW w:w="7261" w:type="dxa"/>
          </w:tcPr>
          <w:p w14:paraId="7C804941" w14:textId="77777777" w:rsidR="00564725" w:rsidRPr="007D6F96" w:rsidRDefault="00564725" w:rsidP="004A33EF">
            <w:pPr>
              <w:cnfStyle w:val="100000000000" w:firstRow="1" w:lastRow="0" w:firstColumn="0" w:lastColumn="0" w:oddVBand="0" w:evenVBand="0" w:oddHBand="0" w:evenHBand="0" w:firstRowFirstColumn="0" w:firstRowLastColumn="0" w:lastRowFirstColumn="0" w:lastRowLastColumn="0"/>
              <w:rPr>
                <w:sz w:val="20"/>
              </w:rPr>
            </w:pPr>
            <w:r w:rsidRPr="007D6F96">
              <w:rPr>
                <w:sz w:val="20"/>
              </w:rPr>
              <w:t>Description</w:t>
            </w:r>
          </w:p>
        </w:tc>
      </w:tr>
      <w:tr w:rsidR="00564725" w:rsidRPr="004A33EF" w14:paraId="3DC41557"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7CE8A8D7" w14:textId="715CD92A" w:rsidR="00564725" w:rsidRPr="007D6F96" w:rsidRDefault="00564725" w:rsidP="00A2583F">
            <w:pPr>
              <w:rPr>
                <w:sz w:val="20"/>
              </w:rPr>
            </w:pPr>
            <w:r w:rsidRPr="007D6F96">
              <w:rPr>
                <w:sz w:val="20"/>
              </w:rPr>
              <w:t>9/2014</w:t>
            </w:r>
          </w:p>
        </w:tc>
        <w:tc>
          <w:tcPr>
            <w:tcW w:w="1023" w:type="dxa"/>
          </w:tcPr>
          <w:p w14:paraId="04A2488E" w14:textId="023F7776" w:rsidR="00564725" w:rsidRPr="007D6F96" w:rsidRDefault="00564725" w:rsidP="004A33EF">
            <w:pPr>
              <w:cnfStyle w:val="000000000000" w:firstRow="0" w:lastRow="0" w:firstColumn="0" w:lastColumn="0" w:oddVBand="0" w:evenVBand="0" w:oddHBand="0" w:evenHBand="0" w:firstRowFirstColumn="0" w:firstRowLastColumn="0" w:lastRowFirstColumn="0" w:lastRowLastColumn="0"/>
              <w:rPr>
                <w:sz w:val="20"/>
              </w:rPr>
            </w:pPr>
            <w:r w:rsidRPr="007D6F96">
              <w:rPr>
                <w:sz w:val="20"/>
              </w:rPr>
              <w:t>4.0</w:t>
            </w:r>
          </w:p>
        </w:tc>
        <w:tc>
          <w:tcPr>
            <w:tcW w:w="7261" w:type="dxa"/>
          </w:tcPr>
          <w:p w14:paraId="60C61A38" w14:textId="6BA0AF70" w:rsidR="00564725" w:rsidRPr="007D6F96" w:rsidRDefault="00C40A22" w:rsidP="004A33EF">
            <w:pPr>
              <w:cnfStyle w:val="000000000000" w:firstRow="0" w:lastRow="0" w:firstColumn="0" w:lastColumn="0" w:oddVBand="0" w:evenVBand="0" w:oddHBand="0" w:evenHBand="0" w:firstRowFirstColumn="0" w:firstRowLastColumn="0" w:lastRowFirstColumn="0" w:lastRowLastColumn="0"/>
              <w:rPr>
                <w:sz w:val="20"/>
              </w:rPr>
            </w:pPr>
            <w:r>
              <w:rPr>
                <w:sz w:val="20"/>
              </w:rPr>
              <w:t>2014 HMIS Data Standards v2.1</w:t>
            </w:r>
          </w:p>
        </w:tc>
      </w:tr>
      <w:tr w:rsidR="00564725" w:rsidRPr="004A33EF" w14:paraId="5899D7E9"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08779175" w14:textId="485496ED" w:rsidR="00564725" w:rsidRPr="007D6F96" w:rsidRDefault="00564725" w:rsidP="003B50B6">
            <w:pPr>
              <w:rPr>
                <w:sz w:val="20"/>
              </w:rPr>
            </w:pPr>
            <w:r w:rsidRPr="007D6F96">
              <w:rPr>
                <w:sz w:val="20"/>
              </w:rPr>
              <w:t>8/2015</w:t>
            </w:r>
          </w:p>
        </w:tc>
        <w:tc>
          <w:tcPr>
            <w:tcW w:w="1023" w:type="dxa"/>
          </w:tcPr>
          <w:p w14:paraId="6E13F797" w14:textId="57D6A463" w:rsidR="00564725" w:rsidRPr="007D6F96" w:rsidRDefault="00564725" w:rsidP="004A33EF">
            <w:pPr>
              <w:cnfStyle w:val="000000000000" w:firstRow="0" w:lastRow="0" w:firstColumn="0" w:lastColumn="0" w:oddVBand="0" w:evenVBand="0" w:oddHBand="0" w:evenHBand="0" w:firstRowFirstColumn="0" w:firstRowLastColumn="0" w:lastRowFirstColumn="0" w:lastRowLastColumn="0"/>
              <w:rPr>
                <w:sz w:val="20"/>
              </w:rPr>
            </w:pPr>
            <w:r w:rsidRPr="007D6F96">
              <w:rPr>
                <w:sz w:val="20"/>
              </w:rPr>
              <w:t>4.1</w:t>
            </w:r>
          </w:p>
        </w:tc>
        <w:tc>
          <w:tcPr>
            <w:tcW w:w="7261" w:type="dxa"/>
          </w:tcPr>
          <w:p w14:paraId="0F0E3DA4" w14:textId="66B72396" w:rsidR="00564725" w:rsidRPr="007D6F96" w:rsidRDefault="00C40A22" w:rsidP="004D68B4">
            <w:pPr>
              <w:cnfStyle w:val="000000000000" w:firstRow="0" w:lastRow="0" w:firstColumn="0" w:lastColumn="0" w:oddVBand="0" w:evenVBand="0" w:oddHBand="0" w:evenHBand="0" w:firstRowFirstColumn="0" w:firstRowLastColumn="0" w:lastRowFirstColumn="0" w:lastRowLastColumn="0"/>
              <w:rPr>
                <w:sz w:val="20"/>
              </w:rPr>
            </w:pPr>
            <w:r>
              <w:rPr>
                <w:sz w:val="20"/>
              </w:rPr>
              <w:t>2014 HMIS Data Standards v3</w:t>
            </w:r>
            <w:r w:rsidR="009B0C87">
              <w:rPr>
                <w:sz w:val="20"/>
              </w:rPr>
              <w:t xml:space="preserve"> </w:t>
            </w:r>
          </w:p>
        </w:tc>
      </w:tr>
      <w:tr w:rsidR="00EF43B7" w:rsidRPr="004A33EF" w14:paraId="7C0CFF8B"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5BED3F55" w14:textId="6F25293C" w:rsidR="00EF43B7" w:rsidRPr="007D6F96" w:rsidRDefault="00EF43B7" w:rsidP="003B50B6">
            <w:pPr>
              <w:rPr>
                <w:sz w:val="20"/>
              </w:rPr>
            </w:pPr>
            <w:r>
              <w:rPr>
                <w:sz w:val="20"/>
                <w:szCs w:val="20"/>
              </w:rPr>
              <w:t>8</w:t>
            </w:r>
            <w:r w:rsidRPr="007D6F96">
              <w:rPr>
                <w:sz w:val="20"/>
              </w:rPr>
              <w:t>/2016</w:t>
            </w:r>
          </w:p>
        </w:tc>
        <w:tc>
          <w:tcPr>
            <w:tcW w:w="1023" w:type="dxa"/>
          </w:tcPr>
          <w:p w14:paraId="37A399CA" w14:textId="606D3E7C" w:rsidR="00EF43B7" w:rsidRPr="007D6F96" w:rsidRDefault="00EF43B7" w:rsidP="004A33EF">
            <w:pPr>
              <w:cnfStyle w:val="000000000000" w:firstRow="0" w:lastRow="0" w:firstColumn="0" w:lastColumn="0" w:oddVBand="0" w:evenVBand="0" w:oddHBand="0" w:evenHBand="0" w:firstRowFirstColumn="0" w:firstRowLastColumn="0" w:lastRowFirstColumn="0" w:lastRowLastColumn="0"/>
              <w:rPr>
                <w:sz w:val="20"/>
              </w:rPr>
            </w:pPr>
            <w:r w:rsidRPr="007D6F96">
              <w:rPr>
                <w:sz w:val="20"/>
              </w:rPr>
              <w:t>5.0</w:t>
            </w:r>
          </w:p>
        </w:tc>
        <w:tc>
          <w:tcPr>
            <w:tcW w:w="7261" w:type="dxa"/>
          </w:tcPr>
          <w:p w14:paraId="1A4FA22B" w14:textId="69493E01" w:rsidR="00EF43B7" w:rsidRPr="007D6F96" w:rsidRDefault="00C40A22" w:rsidP="004D68B4">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2014 </w:t>
            </w:r>
            <w:r w:rsidR="00EF43B7" w:rsidRPr="007D6F96">
              <w:rPr>
                <w:sz w:val="20"/>
              </w:rPr>
              <w:t>HMIS</w:t>
            </w:r>
            <w:r w:rsidR="009B0C87">
              <w:rPr>
                <w:sz w:val="20"/>
              </w:rPr>
              <w:t xml:space="preserve"> </w:t>
            </w:r>
            <w:r>
              <w:rPr>
                <w:sz w:val="20"/>
              </w:rPr>
              <w:t>Data Standards</w:t>
            </w:r>
            <w:r w:rsidR="009B0C87">
              <w:rPr>
                <w:sz w:val="20"/>
              </w:rPr>
              <w:t xml:space="preserve"> </w:t>
            </w:r>
            <w:r w:rsidR="00EF43B7" w:rsidRPr="007D6F96">
              <w:rPr>
                <w:sz w:val="20"/>
              </w:rPr>
              <w:t>v5.0</w:t>
            </w:r>
            <w:r w:rsidR="009B0C87">
              <w:rPr>
                <w:sz w:val="20"/>
              </w:rPr>
              <w:t xml:space="preserve"> </w:t>
            </w:r>
            <w:r w:rsidR="00B51F7C">
              <w:rPr>
                <w:sz w:val="20"/>
              </w:rPr>
              <w:t>(</w:t>
            </w:r>
            <w:r w:rsidR="009A0014">
              <w:rPr>
                <w:sz w:val="20"/>
              </w:rPr>
              <w:t>obsolete effective 11/1/</w:t>
            </w:r>
            <w:r w:rsidR="00B51F7C">
              <w:rPr>
                <w:sz w:val="20"/>
              </w:rPr>
              <w:t>2016)</w:t>
            </w:r>
          </w:p>
        </w:tc>
      </w:tr>
      <w:tr w:rsidR="000E6221" w:rsidRPr="004A33EF" w14:paraId="185807D4"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40B822D1" w14:textId="4749A47E" w:rsidR="000E6221" w:rsidRDefault="000E6221" w:rsidP="000E6221">
            <w:pPr>
              <w:rPr>
                <w:sz w:val="20"/>
                <w:szCs w:val="20"/>
              </w:rPr>
            </w:pPr>
            <w:r>
              <w:rPr>
                <w:sz w:val="20"/>
                <w:szCs w:val="20"/>
              </w:rPr>
              <w:t>10/2016</w:t>
            </w:r>
          </w:p>
        </w:tc>
        <w:tc>
          <w:tcPr>
            <w:tcW w:w="1023" w:type="dxa"/>
          </w:tcPr>
          <w:p w14:paraId="731C89E2" w14:textId="5A0307B1" w:rsidR="000E6221" w:rsidRPr="007D6F96" w:rsidRDefault="000E6221" w:rsidP="000E6221">
            <w:pPr>
              <w:cnfStyle w:val="000000000000" w:firstRow="0" w:lastRow="0" w:firstColumn="0" w:lastColumn="0" w:oddVBand="0" w:evenVBand="0" w:oddHBand="0" w:evenHBand="0" w:firstRowFirstColumn="0" w:firstRowLastColumn="0" w:lastRowFirstColumn="0" w:lastRowLastColumn="0"/>
              <w:rPr>
                <w:sz w:val="20"/>
              </w:rPr>
            </w:pPr>
            <w:r>
              <w:rPr>
                <w:sz w:val="20"/>
              </w:rPr>
              <w:t>5.1</w:t>
            </w:r>
          </w:p>
        </w:tc>
        <w:tc>
          <w:tcPr>
            <w:tcW w:w="7261" w:type="dxa"/>
          </w:tcPr>
          <w:p w14:paraId="28E29AC4" w14:textId="2F53DB27" w:rsidR="000E6221" w:rsidRPr="007D6F96" w:rsidRDefault="00C40A22" w:rsidP="000E6221">
            <w:pPr>
              <w:cnfStyle w:val="000000000000" w:firstRow="0" w:lastRow="0" w:firstColumn="0" w:lastColumn="0" w:oddVBand="0" w:evenVBand="0" w:oddHBand="0" w:evenHBand="0" w:firstRowFirstColumn="0" w:firstRowLastColumn="0" w:lastRowFirstColumn="0" w:lastRowLastColumn="0"/>
              <w:rPr>
                <w:sz w:val="20"/>
              </w:rPr>
            </w:pPr>
            <w:r>
              <w:rPr>
                <w:sz w:val="20"/>
              </w:rPr>
              <w:t>2014 HMIS Data Standards v5.1</w:t>
            </w:r>
            <w:r w:rsidR="00B51F7C">
              <w:rPr>
                <w:sz w:val="20"/>
              </w:rPr>
              <w:t xml:space="preserve"> </w:t>
            </w:r>
          </w:p>
        </w:tc>
      </w:tr>
      <w:tr w:rsidR="001E13CB" w:rsidRPr="004A33EF" w14:paraId="193C7AD5"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2E291E5A" w14:textId="4D2FB224" w:rsidR="001E13CB" w:rsidRDefault="001E13CB" w:rsidP="001E13CB">
            <w:pPr>
              <w:rPr>
                <w:sz w:val="20"/>
                <w:szCs w:val="20"/>
              </w:rPr>
            </w:pPr>
            <w:r>
              <w:rPr>
                <w:sz w:val="20"/>
                <w:szCs w:val="20"/>
              </w:rPr>
              <w:t>5/2017</w:t>
            </w:r>
          </w:p>
        </w:tc>
        <w:tc>
          <w:tcPr>
            <w:tcW w:w="1023" w:type="dxa"/>
          </w:tcPr>
          <w:p w14:paraId="7A7E25C1" w14:textId="484E1510" w:rsidR="001E13CB" w:rsidRDefault="001E13CB" w:rsidP="001E13CB">
            <w:pPr>
              <w:cnfStyle w:val="000000000000" w:firstRow="0" w:lastRow="0" w:firstColumn="0" w:lastColumn="0" w:oddVBand="0" w:evenVBand="0" w:oddHBand="0" w:evenHBand="0" w:firstRowFirstColumn="0" w:firstRowLastColumn="0" w:lastRowFirstColumn="0" w:lastRowLastColumn="0"/>
              <w:rPr>
                <w:sz w:val="20"/>
              </w:rPr>
            </w:pPr>
            <w:r>
              <w:rPr>
                <w:sz w:val="20"/>
              </w:rPr>
              <w:t>2017: 1.2</w:t>
            </w:r>
          </w:p>
        </w:tc>
        <w:tc>
          <w:tcPr>
            <w:tcW w:w="7261" w:type="dxa"/>
          </w:tcPr>
          <w:p w14:paraId="547B4CC1" w14:textId="48F0374E" w:rsidR="001E13CB" w:rsidRDefault="001E13CB" w:rsidP="001E13CB">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HMIS CSV Data Exchange Specifications v1.2 </w:t>
            </w:r>
            <w:r>
              <w:rPr>
                <w:sz w:val="20"/>
                <w:szCs w:val="20"/>
              </w:rPr>
              <w:t>(</w:t>
            </w:r>
            <w:hyperlink w:anchor="_Appendix_C_–" w:history="1">
              <w:r w:rsidRPr="00EF43B7">
                <w:rPr>
                  <w:rStyle w:val="Hyperlink"/>
                  <w:sz w:val="20"/>
                  <w:szCs w:val="20"/>
                </w:rPr>
                <w:t>see</w:t>
              </w:r>
              <w:r>
                <w:rPr>
                  <w:rStyle w:val="Hyperlink"/>
                  <w:sz w:val="20"/>
                  <w:szCs w:val="20"/>
                </w:rPr>
                <w:t xml:space="preserve"> </w:t>
              </w:r>
              <w:r w:rsidRPr="007D6F96">
                <w:rPr>
                  <w:rStyle w:val="Hyperlink"/>
                  <w:sz w:val="20"/>
                </w:rPr>
                <w:t>Appendix</w:t>
              </w:r>
              <w:r>
                <w:rPr>
                  <w:rStyle w:val="Hyperlink"/>
                  <w:sz w:val="20"/>
                </w:rPr>
                <w:t xml:space="preserve"> </w:t>
              </w:r>
              <w:r w:rsidRPr="007D6F96">
                <w:rPr>
                  <w:rStyle w:val="Hyperlink"/>
                  <w:sz w:val="20"/>
                </w:rPr>
                <w:t>C</w:t>
              </w:r>
            </w:hyperlink>
            <w:r w:rsidRPr="007D6F96">
              <w:rPr>
                <w:sz w:val="20"/>
              </w:rPr>
              <w:t>)</w:t>
            </w:r>
          </w:p>
        </w:tc>
      </w:tr>
      <w:tr w:rsidR="004901BC" w:rsidRPr="004A33EF" w14:paraId="5CF2A665"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05A7284C" w14:textId="38BBE026" w:rsidR="004901BC" w:rsidRDefault="004901BC" w:rsidP="000E6221">
            <w:pPr>
              <w:rPr>
                <w:sz w:val="20"/>
                <w:szCs w:val="20"/>
              </w:rPr>
            </w:pPr>
            <w:r>
              <w:rPr>
                <w:sz w:val="20"/>
                <w:szCs w:val="20"/>
              </w:rPr>
              <w:t>7/2017</w:t>
            </w:r>
          </w:p>
        </w:tc>
        <w:tc>
          <w:tcPr>
            <w:tcW w:w="1023" w:type="dxa"/>
          </w:tcPr>
          <w:p w14:paraId="78C1A680" w14:textId="5982CE4B" w:rsidR="004901BC" w:rsidRDefault="00C40A22" w:rsidP="000E6221">
            <w:pPr>
              <w:cnfStyle w:val="000000000000" w:firstRow="0" w:lastRow="0" w:firstColumn="0" w:lastColumn="0" w:oddVBand="0" w:evenVBand="0" w:oddHBand="0" w:evenHBand="0" w:firstRowFirstColumn="0" w:firstRowLastColumn="0" w:lastRowFirstColumn="0" w:lastRowLastColumn="0"/>
              <w:rPr>
                <w:sz w:val="20"/>
              </w:rPr>
            </w:pPr>
            <w:r>
              <w:rPr>
                <w:sz w:val="20"/>
              </w:rPr>
              <w:t>6.1</w:t>
            </w:r>
          </w:p>
        </w:tc>
        <w:tc>
          <w:tcPr>
            <w:tcW w:w="7261" w:type="dxa"/>
          </w:tcPr>
          <w:p w14:paraId="13ECB0FC" w14:textId="756142A3" w:rsidR="009A0014" w:rsidRDefault="00EF21D7" w:rsidP="00122774">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Reverted </w:t>
            </w:r>
            <w:r w:rsidR="001E13CB">
              <w:rPr>
                <w:sz w:val="20"/>
              </w:rPr>
              <w:t xml:space="preserve">to </w:t>
            </w:r>
            <w:r w:rsidR="00733B56">
              <w:rPr>
                <w:sz w:val="20"/>
              </w:rPr>
              <w:t xml:space="preserve">practice of </w:t>
            </w:r>
            <w:r w:rsidR="001E13CB">
              <w:rPr>
                <w:sz w:val="20"/>
              </w:rPr>
              <w:t xml:space="preserve">continuous </w:t>
            </w:r>
            <w:r>
              <w:rPr>
                <w:sz w:val="20"/>
              </w:rPr>
              <w:t>version numbering for HMIS CSV</w:t>
            </w:r>
            <w:r w:rsidR="009A0014">
              <w:rPr>
                <w:sz w:val="20"/>
              </w:rPr>
              <w:t xml:space="preserve">.  </w:t>
            </w:r>
          </w:p>
          <w:p w14:paraId="29DB67CE" w14:textId="74BC8221" w:rsidR="00113DB9" w:rsidRDefault="00113DB9" w:rsidP="00113DB9">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Geography.csv/2.8 - added 99 (Unknown/data not collected) to list for </w:t>
            </w:r>
            <w:proofErr w:type="spellStart"/>
            <w:r w:rsidRPr="00113DB9">
              <w:rPr>
                <w:i/>
                <w:sz w:val="20"/>
              </w:rPr>
              <w:t>GeographyType</w:t>
            </w:r>
            <w:proofErr w:type="spellEnd"/>
            <w:r>
              <w:rPr>
                <w:sz w:val="20"/>
              </w:rPr>
              <w:t xml:space="preserve">.  </w:t>
            </w:r>
          </w:p>
          <w:p w14:paraId="7ED91DBA" w14:textId="03E966BA" w:rsidR="00113DB9" w:rsidRDefault="00113DB9" w:rsidP="00113DB9">
            <w:pPr>
              <w:cnfStyle w:val="000000000000" w:firstRow="0" w:lastRow="0" w:firstColumn="0" w:lastColumn="0" w:oddVBand="0" w:evenVBand="0" w:oddHBand="0" w:evenHBand="0" w:firstRowFirstColumn="0" w:firstRowLastColumn="0" w:lastRowFirstColumn="0" w:lastRowLastColumn="0"/>
              <w:rPr>
                <w:sz w:val="20"/>
              </w:rPr>
            </w:pPr>
            <w:r>
              <w:rPr>
                <w:sz w:val="20"/>
              </w:rPr>
              <w:t>EnrollmentCoC.csv – corrected reference to DE 3.16 Client Location to use correct DE#.</w:t>
            </w:r>
          </w:p>
          <w:p w14:paraId="381D73DD" w14:textId="57921D17" w:rsidR="004901BC" w:rsidRDefault="004901BC" w:rsidP="00122774">
            <w:pPr>
              <w:cnfStyle w:val="000000000000" w:firstRow="0" w:lastRow="0" w:firstColumn="0" w:lastColumn="0" w:oddVBand="0" w:evenVBand="0" w:oddHBand="0" w:evenHBand="0" w:firstRowFirstColumn="0" w:firstRowLastColumn="0" w:lastRowFirstColumn="0" w:lastRowLastColumn="0"/>
              <w:rPr>
                <w:sz w:val="20"/>
              </w:rPr>
            </w:pPr>
            <w:r>
              <w:rPr>
                <w:sz w:val="20"/>
              </w:rPr>
              <w:t>Exit.csv</w:t>
            </w:r>
            <w:r w:rsidR="009A0014">
              <w:rPr>
                <w:sz w:val="20"/>
              </w:rPr>
              <w:t>/R18:</w:t>
            </w:r>
            <w:r>
              <w:rPr>
                <w:sz w:val="20"/>
              </w:rPr>
              <w:t xml:space="preserve"> deleted </w:t>
            </w:r>
            <w:proofErr w:type="spellStart"/>
            <w:r w:rsidRPr="004901BC">
              <w:rPr>
                <w:i/>
                <w:sz w:val="20"/>
              </w:rPr>
              <w:t>CounselingType</w:t>
            </w:r>
            <w:proofErr w:type="spellEnd"/>
            <w:r>
              <w:rPr>
                <w:sz w:val="20"/>
              </w:rPr>
              <w:t xml:space="preserve"> and </w:t>
            </w:r>
            <w:r w:rsidR="001E13CB">
              <w:rPr>
                <w:sz w:val="20"/>
              </w:rPr>
              <w:t>associated list R18.A;</w:t>
            </w:r>
            <w:r w:rsidR="00C40A22">
              <w:rPr>
                <w:sz w:val="20"/>
              </w:rPr>
              <w:t xml:space="preserve"> </w:t>
            </w:r>
            <w:r>
              <w:rPr>
                <w:sz w:val="20"/>
              </w:rPr>
              <w:t xml:space="preserve">added </w:t>
            </w:r>
            <w:proofErr w:type="spellStart"/>
            <w:r w:rsidRPr="004901BC">
              <w:rPr>
                <w:i/>
                <w:sz w:val="20"/>
              </w:rPr>
              <w:t>IndividualCounseling</w:t>
            </w:r>
            <w:proofErr w:type="spellEnd"/>
            <w:r>
              <w:rPr>
                <w:sz w:val="20"/>
              </w:rPr>
              <w:t xml:space="preserve">, </w:t>
            </w:r>
            <w:proofErr w:type="spellStart"/>
            <w:r w:rsidRPr="004901BC">
              <w:rPr>
                <w:i/>
                <w:sz w:val="20"/>
              </w:rPr>
              <w:t>FamilyCounseling</w:t>
            </w:r>
            <w:proofErr w:type="spellEnd"/>
            <w:r>
              <w:rPr>
                <w:sz w:val="20"/>
              </w:rPr>
              <w:t xml:space="preserve">, </w:t>
            </w:r>
            <w:proofErr w:type="spellStart"/>
            <w:r w:rsidRPr="004901BC">
              <w:rPr>
                <w:i/>
                <w:sz w:val="20"/>
              </w:rPr>
              <w:t>GroupCounseling</w:t>
            </w:r>
            <w:proofErr w:type="spellEnd"/>
            <w:r>
              <w:rPr>
                <w:sz w:val="20"/>
              </w:rPr>
              <w:t xml:space="preserve"> to accommodate identification of more than one type of counseling received.  </w:t>
            </w:r>
          </w:p>
        </w:tc>
      </w:tr>
      <w:tr w:rsidR="00C445FE" w:rsidRPr="004A33EF" w14:paraId="713C7BFD"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7DE5D26C" w14:textId="15F2685C" w:rsidR="00C445FE" w:rsidRDefault="00C445FE" w:rsidP="000E6221">
            <w:pPr>
              <w:rPr>
                <w:sz w:val="20"/>
                <w:szCs w:val="20"/>
              </w:rPr>
            </w:pPr>
            <w:r>
              <w:rPr>
                <w:sz w:val="20"/>
                <w:szCs w:val="20"/>
              </w:rPr>
              <w:t>9/2017</w:t>
            </w:r>
          </w:p>
        </w:tc>
        <w:tc>
          <w:tcPr>
            <w:tcW w:w="1023" w:type="dxa"/>
          </w:tcPr>
          <w:p w14:paraId="74C68426" w14:textId="163AF2F0" w:rsidR="00C445FE" w:rsidRDefault="00C445FE" w:rsidP="000E6221">
            <w:pPr>
              <w:cnfStyle w:val="000000000000" w:firstRow="0" w:lastRow="0" w:firstColumn="0" w:lastColumn="0" w:oddVBand="0" w:evenVBand="0" w:oddHBand="0" w:evenHBand="0" w:firstRowFirstColumn="0" w:firstRowLastColumn="0" w:lastRowFirstColumn="0" w:lastRowLastColumn="0"/>
              <w:rPr>
                <w:sz w:val="20"/>
              </w:rPr>
            </w:pPr>
            <w:r>
              <w:rPr>
                <w:sz w:val="20"/>
              </w:rPr>
              <w:t>6.11</w:t>
            </w:r>
          </w:p>
        </w:tc>
        <w:tc>
          <w:tcPr>
            <w:tcW w:w="7261" w:type="dxa"/>
          </w:tcPr>
          <w:p w14:paraId="739BAA34" w14:textId="24CB4D36" w:rsidR="00F17AF4" w:rsidRDefault="00C445FE" w:rsidP="00122774">
            <w:pPr>
              <w:cnfStyle w:val="000000000000" w:firstRow="0" w:lastRow="0" w:firstColumn="0" w:lastColumn="0" w:oddVBand="0" w:evenVBand="0" w:oddHBand="0" w:evenHBand="0" w:firstRowFirstColumn="0" w:firstRowLastColumn="0" w:lastRowFirstColumn="0" w:lastRowLastColumn="0"/>
              <w:rPr>
                <w:sz w:val="20"/>
              </w:rPr>
            </w:pPr>
            <w:r>
              <w:rPr>
                <w:sz w:val="20"/>
              </w:rPr>
              <w:t>Correction</w:t>
            </w:r>
            <w:r w:rsidR="00F17AF4">
              <w:rPr>
                <w:sz w:val="20"/>
              </w:rPr>
              <w:t>s:</w:t>
            </w:r>
          </w:p>
          <w:p w14:paraId="265DCC0A" w14:textId="55A71A91" w:rsidR="00FB66BC" w:rsidRDefault="00FB66BC" w:rsidP="00122774">
            <w:pPr>
              <w:cnfStyle w:val="000000000000" w:firstRow="0" w:lastRow="0" w:firstColumn="0" w:lastColumn="0" w:oddVBand="0" w:evenVBand="0" w:oddHBand="0" w:evenHBand="0" w:firstRowFirstColumn="0" w:firstRowLastColumn="0" w:lastRowFirstColumn="0" w:lastRowLastColumn="0"/>
              <w:rPr>
                <w:sz w:val="20"/>
              </w:rPr>
            </w:pPr>
            <w:r w:rsidRPr="00FB66BC">
              <w:rPr>
                <w:b/>
                <w:sz w:val="20"/>
              </w:rPr>
              <w:t>Project</w:t>
            </w:r>
            <w:r>
              <w:rPr>
                <w:sz w:val="20"/>
              </w:rPr>
              <w:t>.</w:t>
            </w:r>
            <w:r w:rsidRPr="00FB66BC">
              <w:rPr>
                <w:b/>
                <w:sz w:val="20"/>
              </w:rPr>
              <w:t>csv</w:t>
            </w:r>
            <w:r>
              <w:rPr>
                <w:sz w:val="20"/>
              </w:rPr>
              <w:t xml:space="preserve"> – </w:t>
            </w:r>
            <w:proofErr w:type="spellStart"/>
            <w:r w:rsidRPr="00FB66BC">
              <w:rPr>
                <w:b/>
                <w:sz w:val="20"/>
              </w:rPr>
              <w:t>HousingType</w:t>
            </w:r>
            <w:proofErr w:type="spellEnd"/>
            <w:r>
              <w:rPr>
                <w:sz w:val="20"/>
              </w:rPr>
              <w:t xml:space="preserve"> column was added to file definition in 6.1 but not listed as a change.  The column is required.</w:t>
            </w:r>
          </w:p>
          <w:p w14:paraId="72AE8BBE" w14:textId="49085706" w:rsidR="00FB66BC" w:rsidRDefault="00FB66BC" w:rsidP="00122774">
            <w:pPr>
              <w:cnfStyle w:val="000000000000" w:firstRow="0" w:lastRow="0" w:firstColumn="0" w:lastColumn="0" w:oddVBand="0" w:evenVBand="0" w:oddHBand="0" w:evenHBand="0" w:firstRowFirstColumn="0" w:firstRowLastColumn="0" w:lastRowFirstColumn="0" w:lastRowLastColumn="0"/>
              <w:rPr>
                <w:sz w:val="20"/>
              </w:rPr>
            </w:pPr>
            <w:r w:rsidRPr="00FB66BC">
              <w:rPr>
                <w:b/>
                <w:sz w:val="20"/>
              </w:rPr>
              <w:t>Client.csv</w:t>
            </w:r>
            <w:r>
              <w:rPr>
                <w:sz w:val="20"/>
              </w:rPr>
              <w:t xml:space="preserve"> – </w:t>
            </w:r>
            <w:r w:rsidRPr="00FB66BC">
              <w:rPr>
                <w:b/>
                <w:sz w:val="20"/>
              </w:rPr>
              <w:t>Race</w:t>
            </w:r>
            <w:r>
              <w:rPr>
                <w:sz w:val="20"/>
              </w:rPr>
              <w:t xml:space="preserve"> columns have been non-</w:t>
            </w:r>
            <w:proofErr w:type="spellStart"/>
            <w:r>
              <w:rPr>
                <w:sz w:val="20"/>
              </w:rPr>
              <w:t>nullable</w:t>
            </w:r>
            <w:proofErr w:type="spellEnd"/>
            <w:r>
              <w:rPr>
                <w:sz w:val="20"/>
              </w:rPr>
              <w:t xml:space="preserve"> since 2014 but only a 1/Yes response was defined.  Added explicit 0 as the alternative to 1.</w:t>
            </w:r>
          </w:p>
          <w:p w14:paraId="18AB2BAE" w14:textId="0588B1DB" w:rsidR="00F17AF4" w:rsidRDefault="00F17AF4" w:rsidP="00122774">
            <w:pPr>
              <w:cnfStyle w:val="000000000000" w:firstRow="0" w:lastRow="0" w:firstColumn="0" w:lastColumn="0" w:oddVBand="0" w:evenVBand="0" w:oddHBand="0" w:evenHBand="0" w:firstRowFirstColumn="0" w:firstRowLastColumn="0" w:lastRowFirstColumn="0" w:lastRowLastColumn="0"/>
              <w:rPr>
                <w:sz w:val="20"/>
              </w:rPr>
            </w:pPr>
            <w:r w:rsidRPr="00F17AF4">
              <w:rPr>
                <w:b/>
                <w:sz w:val="20"/>
              </w:rPr>
              <w:t>Exit.csv</w:t>
            </w:r>
            <w:r>
              <w:rPr>
                <w:sz w:val="20"/>
              </w:rPr>
              <w:t xml:space="preserve"> and </w:t>
            </w:r>
            <w:r w:rsidRPr="00F17AF4">
              <w:rPr>
                <w:b/>
                <w:sz w:val="20"/>
              </w:rPr>
              <w:t>HealthAndDV.csv</w:t>
            </w:r>
            <w:r>
              <w:rPr>
                <w:sz w:val="20"/>
              </w:rPr>
              <w:t xml:space="preserve">:  Re-added the </w:t>
            </w:r>
            <w:proofErr w:type="spellStart"/>
            <w:r w:rsidRPr="00F17AF4">
              <w:rPr>
                <w:b/>
                <w:sz w:val="20"/>
              </w:rPr>
              <w:t>PersonalID</w:t>
            </w:r>
            <w:proofErr w:type="spellEnd"/>
            <w:r>
              <w:rPr>
                <w:sz w:val="20"/>
              </w:rPr>
              <w:t xml:space="preserve"> column to both file definitions.  The deletion was not intentional; was not listed as a change. </w:t>
            </w:r>
          </w:p>
          <w:p w14:paraId="681BC6DE" w14:textId="6C1DB626" w:rsidR="00F17AF4" w:rsidRDefault="00F17AF4" w:rsidP="00122774">
            <w:pPr>
              <w:cnfStyle w:val="000000000000" w:firstRow="0" w:lastRow="0" w:firstColumn="0" w:lastColumn="0" w:oddVBand="0" w:evenVBand="0" w:oddHBand="0" w:evenHBand="0" w:firstRowFirstColumn="0" w:firstRowLastColumn="0" w:lastRowFirstColumn="0" w:lastRowLastColumn="0"/>
              <w:rPr>
                <w:sz w:val="20"/>
              </w:rPr>
            </w:pPr>
            <w:r w:rsidRPr="00F17AF4">
              <w:rPr>
                <w:b/>
                <w:sz w:val="20"/>
              </w:rPr>
              <w:t>List 1.4</w:t>
            </w:r>
            <w:r>
              <w:rPr>
                <w:sz w:val="20"/>
              </w:rPr>
              <w:t xml:space="preserve"> </w:t>
            </w:r>
            <w:proofErr w:type="spellStart"/>
            <w:r>
              <w:rPr>
                <w:sz w:val="20"/>
              </w:rPr>
              <w:t>RecordType</w:t>
            </w:r>
            <w:proofErr w:type="spellEnd"/>
            <w:r>
              <w:rPr>
                <w:sz w:val="20"/>
              </w:rPr>
              <w:t xml:space="preserve"> for Services.csv:  Updated list values consistent with changes listed the file definition and in Appendix C list of changes. </w:t>
            </w:r>
          </w:p>
          <w:p w14:paraId="7EC89D03" w14:textId="37FF0196" w:rsidR="00C445FE" w:rsidRDefault="00C445FE" w:rsidP="00122774">
            <w:pPr>
              <w:cnfStyle w:val="000000000000" w:firstRow="0" w:lastRow="0" w:firstColumn="0" w:lastColumn="0" w:oddVBand="0" w:evenVBand="0" w:oddHBand="0" w:evenHBand="0" w:firstRowFirstColumn="0" w:firstRowLastColumn="0" w:lastRowFirstColumn="0" w:lastRowLastColumn="0"/>
              <w:rPr>
                <w:sz w:val="20"/>
              </w:rPr>
            </w:pPr>
            <w:r w:rsidRPr="00F17AF4">
              <w:rPr>
                <w:b/>
                <w:sz w:val="20"/>
              </w:rPr>
              <w:t>Appendix C</w:t>
            </w:r>
            <w:r>
              <w:rPr>
                <w:sz w:val="20"/>
              </w:rPr>
              <w:t xml:space="preserve"> </w:t>
            </w:r>
            <w:r w:rsidR="00F17AF4">
              <w:rPr>
                <w:sz w:val="20"/>
              </w:rPr>
              <w:t xml:space="preserve">list of changes </w:t>
            </w:r>
            <w:r>
              <w:rPr>
                <w:sz w:val="20"/>
              </w:rPr>
              <w:t xml:space="preserve">for </w:t>
            </w:r>
            <w:r w:rsidRPr="00F17AF4">
              <w:rPr>
                <w:b/>
                <w:sz w:val="20"/>
              </w:rPr>
              <w:t>Inventory.csv</w:t>
            </w:r>
            <w:r>
              <w:rPr>
                <w:sz w:val="20"/>
              </w:rPr>
              <w:t xml:space="preserve">:  </w:t>
            </w:r>
            <w:r w:rsidR="00E27A4C">
              <w:rPr>
                <w:sz w:val="20"/>
              </w:rPr>
              <w:t>Struck</w:t>
            </w:r>
            <w:r>
              <w:rPr>
                <w:sz w:val="20"/>
              </w:rPr>
              <w:t xml:space="preserve"> reference to split of </w:t>
            </w:r>
            <w:proofErr w:type="spellStart"/>
            <w:r>
              <w:rPr>
                <w:sz w:val="20"/>
              </w:rPr>
              <w:t>BedType</w:t>
            </w:r>
            <w:proofErr w:type="spellEnd"/>
            <w:r>
              <w:rPr>
                <w:sz w:val="20"/>
              </w:rPr>
              <w:t xml:space="preserve"> into three separate fields. The change was not needed and was not made in the definition of the Inventory file.</w:t>
            </w:r>
          </w:p>
        </w:tc>
      </w:tr>
    </w:tbl>
    <w:p w14:paraId="47F12C11" w14:textId="04F71967" w:rsidR="004A33EF" w:rsidRDefault="004A33EF" w:rsidP="004A33EF"/>
    <w:p w14:paraId="7299A927" w14:textId="77777777" w:rsidR="009E2C91" w:rsidRDefault="009E2C91" w:rsidP="00A775D6">
      <w:pPr>
        <w:sectPr w:rsidR="009E2C91" w:rsidSect="009E2C91">
          <w:headerReference w:type="default" r:id="rId11"/>
          <w:footerReference w:type="default" r:id="rId12"/>
          <w:headerReference w:type="first" r:id="rId13"/>
          <w:type w:val="continuous"/>
          <w:pgSz w:w="12240" w:h="15840"/>
          <w:pgMar w:top="1440" w:right="1440" w:bottom="1440" w:left="1260" w:header="720" w:footer="720" w:gutter="0"/>
          <w:pgNumType w:start="0"/>
          <w:cols w:space="720"/>
          <w:titlePg/>
          <w:docGrid w:linePitch="360"/>
        </w:sectPr>
      </w:pPr>
      <w:bookmarkStart w:id="3" w:name="_Toc430693210"/>
      <w:bookmarkStart w:id="4" w:name="_Toc458688531"/>
    </w:p>
    <w:p w14:paraId="224DE2E8" w14:textId="110D1EC6" w:rsidR="00865CF0" w:rsidRDefault="00865CF0" w:rsidP="001161E5">
      <w:pPr>
        <w:pStyle w:val="Heading1"/>
      </w:pPr>
      <w:bookmarkStart w:id="5" w:name="_Toc488666696"/>
      <w:r>
        <w:lastRenderedPageBreak/>
        <w:t>Overview</w:t>
      </w:r>
      <w:bookmarkEnd w:id="3"/>
      <w:bookmarkEnd w:id="4"/>
      <w:bookmarkEnd w:id="5"/>
    </w:p>
    <w:p w14:paraId="48207201" w14:textId="4073A7AA" w:rsidR="00B53272" w:rsidRDefault="00D967BE" w:rsidP="00B53272">
      <w:r>
        <w:t>The</w:t>
      </w:r>
      <w:r w:rsidR="009B0C87">
        <w:t xml:space="preserve"> </w:t>
      </w:r>
      <w:r>
        <w:t>US</w:t>
      </w:r>
      <w:r w:rsidR="009B0C87">
        <w:t xml:space="preserve"> </w:t>
      </w:r>
      <w:r w:rsidR="00B53272">
        <w:t>Department</w:t>
      </w:r>
      <w:r w:rsidR="009B0C87">
        <w:t xml:space="preserve"> </w:t>
      </w:r>
      <w:r w:rsidR="00B53272">
        <w:t>of</w:t>
      </w:r>
      <w:r w:rsidR="009B0C87">
        <w:t xml:space="preserve"> </w:t>
      </w:r>
      <w:r w:rsidR="00B53272">
        <w:t>Housing</w:t>
      </w:r>
      <w:r w:rsidR="009B0C87">
        <w:t xml:space="preserve"> </w:t>
      </w:r>
      <w:r w:rsidR="00B53272">
        <w:t>and</w:t>
      </w:r>
      <w:r w:rsidR="009B0C87">
        <w:t xml:space="preserve"> </w:t>
      </w:r>
      <w:r w:rsidR="00B53272">
        <w:t>Urban</w:t>
      </w:r>
      <w:r w:rsidR="009B0C87">
        <w:t xml:space="preserve"> </w:t>
      </w:r>
      <w:r w:rsidR="00B53272">
        <w:t>Development</w:t>
      </w:r>
      <w:r w:rsidR="009B0C87">
        <w:t xml:space="preserve"> </w:t>
      </w:r>
      <w:r w:rsidR="00B53272">
        <w:t>(HUD),</w:t>
      </w:r>
      <w:r w:rsidR="009B0C87">
        <w:t xml:space="preserve"> </w:t>
      </w:r>
      <w:r>
        <w:t>in</w:t>
      </w:r>
      <w:r w:rsidR="009B0C87">
        <w:t xml:space="preserve"> </w:t>
      </w:r>
      <w:r>
        <w:t>cooperation</w:t>
      </w:r>
      <w:r w:rsidR="009B0C87">
        <w:t xml:space="preserve"> </w:t>
      </w:r>
      <w:r>
        <w:t>with</w:t>
      </w:r>
      <w:r w:rsidR="009B0C87">
        <w:t xml:space="preserve"> </w:t>
      </w:r>
      <w:r w:rsidR="00B53272">
        <w:t>the</w:t>
      </w:r>
      <w:r w:rsidR="009B0C87">
        <w:t xml:space="preserve"> </w:t>
      </w:r>
      <w:r w:rsidR="00B53272">
        <w:t>Department</w:t>
      </w:r>
      <w:r w:rsidR="009B0C87">
        <w:t xml:space="preserve"> </w:t>
      </w:r>
      <w:r w:rsidR="00B53272">
        <w:t>of</w:t>
      </w:r>
      <w:r w:rsidR="009B0C87">
        <w:t xml:space="preserve"> </w:t>
      </w:r>
      <w:r w:rsidR="00B53272">
        <w:t>Health</w:t>
      </w:r>
      <w:r w:rsidR="009B0C87">
        <w:t xml:space="preserve"> </w:t>
      </w:r>
      <w:r w:rsidR="00B53272">
        <w:t>and</w:t>
      </w:r>
      <w:r w:rsidR="009B0C87">
        <w:t xml:space="preserve"> </w:t>
      </w:r>
      <w:r w:rsidR="00B53272">
        <w:t>Human</w:t>
      </w:r>
      <w:r w:rsidR="009B0C87">
        <w:t xml:space="preserve"> </w:t>
      </w:r>
      <w:r w:rsidR="00B53272">
        <w:t>Services</w:t>
      </w:r>
      <w:r w:rsidR="009B0C87">
        <w:t xml:space="preserve"> </w:t>
      </w:r>
      <w:r w:rsidR="00B53272">
        <w:t>(HHS)</w:t>
      </w:r>
      <w:r w:rsidR="009B0C87">
        <w:t xml:space="preserve"> </w:t>
      </w:r>
      <w:r w:rsidR="00B53272">
        <w:t>and</w:t>
      </w:r>
      <w:r w:rsidR="009B0C87">
        <w:t xml:space="preserve"> </w:t>
      </w:r>
      <w:r w:rsidR="00B53272">
        <w:t>the</w:t>
      </w:r>
      <w:r w:rsidR="009B0C87">
        <w:t xml:space="preserve"> </w:t>
      </w:r>
      <w:r w:rsidR="00B53272">
        <w:t>Department</w:t>
      </w:r>
      <w:r w:rsidR="009B0C87">
        <w:t xml:space="preserve"> </w:t>
      </w:r>
      <w:r w:rsidR="00B53272">
        <w:t>of</w:t>
      </w:r>
      <w:r w:rsidR="009B0C87">
        <w:t xml:space="preserve"> </w:t>
      </w:r>
      <w:r w:rsidR="00B53272">
        <w:t>Veterans</w:t>
      </w:r>
      <w:r w:rsidR="009B0C87">
        <w:t xml:space="preserve"> </w:t>
      </w:r>
      <w:r w:rsidR="00B53272">
        <w:t>Affairs</w:t>
      </w:r>
      <w:r w:rsidR="009B0C87">
        <w:t xml:space="preserve"> </w:t>
      </w:r>
      <w:r w:rsidR="00B53272">
        <w:t>(VA)</w:t>
      </w:r>
      <w:r>
        <w:t>,</w:t>
      </w:r>
      <w:r w:rsidR="009B0C87">
        <w:t xml:space="preserve"> </w:t>
      </w:r>
      <w:r w:rsidR="00EF43B7">
        <w:t>is</w:t>
      </w:r>
      <w:r w:rsidR="009B0C87">
        <w:t xml:space="preserve"> </w:t>
      </w:r>
      <w:r>
        <w:t>responsible</w:t>
      </w:r>
      <w:r w:rsidR="009B0C87">
        <w:t xml:space="preserve"> </w:t>
      </w:r>
      <w:r>
        <w:t>for</w:t>
      </w:r>
      <w:r w:rsidR="009B0C87">
        <w:t xml:space="preserve"> </w:t>
      </w:r>
      <w:r>
        <w:t>the</w:t>
      </w:r>
      <w:r w:rsidR="009B0C87">
        <w:t xml:space="preserve"> </w:t>
      </w:r>
      <w:r>
        <w:t>Homeless</w:t>
      </w:r>
      <w:r w:rsidR="009B0C87">
        <w:t xml:space="preserve"> </w:t>
      </w:r>
      <w:r>
        <w:t>Management</w:t>
      </w:r>
      <w:r w:rsidR="009B0C87">
        <w:t xml:space="preserve"> </w:t>
      </w:r>
      <w:r>
        <w:t>Information</w:t>
      </w:r>
      <w:r w:rsidR="009B0C87">
        <w:t xml:space="preserve"> </w:t>
      </w:r>
      <w:r>
        <w:t>System</w:t>
      </w:r>
      <w:r w:rsidR="009B0C87">
        <w:t xml:space="preserve"> </w:t>
      </w:r>
      <w:r>
        <w:t>(HMIS)</w:t>
      </w:r>
      <w:r w:rsidR="009B0C87">
        <w:t xml:space="preserve"> </w:t>
      </w:r>
      <w:r>
        <w:t>Data</w:t>
      </w:r>
      <w:r w:rsidR="009B0C87">
        <w:t xml:space="preserve"> </w:t>
      </w:r>
      <w:r>
        <w:t>Standards,</w:t>
      </w:r>
      <w:r w:rsidR="009B0C87">
        <w:t xml:space="preserve"> </w:t>
      </w:r>
      <w:r>
        <w:t>which</w:t>
      </w:r>
      <w:r w:rsidR="009B0C87">
        <w:t xml:space="preserve"> </w:t>
      </w:r>
      <w:r>
        <w:t>define</w:t>
      </w:r>
      <w:r w:rsidR="009B0C87">
        <w:t xml:space="preserve"> </w:t>
      </w:r>
      <w:r>
        <w:t>data</w:t>
      </w:r>
      <w:r w:rsidR="009B0C87">
        <w:t xml:space="preserve"> </w:t>
      </w:r>
      <w:r>
        <w:t>collection</w:t>
      </w:r>
      <w:r w:rsidR="009B0C87">
        <w:t xml:space="preserve"> </w:t>
      </w:r>
      <w:r>
        <w:t>requirements</w:t>
      </w:r>
      <w:r w:rsidR="009B0C87">
        <w:t xml:space="preserve"> </w:t>
      </w:r>
      <w:r>
        <w:t>for</w:t>
      </w:r>
      <w:r w:rsidR="009B0C87">
        <w:t xml:space="preserve"> </w:t>
      </w:r>
      <w:r>
        <w:t>any</w:t>
      </w:r>
      <w:r w:rsidR="009B0C87">
        <w:t xml:space="preserve"> </w:t>
      </w:r>
      <w:r>
        <w:t>software</w:t>
      </w:r>
      <w:r w:rsidR="009B0C87">
        <w:t xml:space="preserve"> </w:t>
      </w:r>
      <w:r>
        <w:t>used</w:t>
      </w:r>
      <w:r w:rsidR="009B0C87">
        <w:t xml:space="preserve"> </w:t>
      </w:r>
      <w:r>
        <w:t>as</w:t>
      </w:r>
      <w:r w:rsidR="009B0C87">
        <w:t xml:space="preserve"> </w:t>
      </w:r>
      <w:r>
        <w:t>an</w:t>
      </w:r>
      <w:r w:rsidR="009B0C87">
        <w:t xml:space="preserve"> </w:t>
      </w:r>
      <w:r>
        <w:t>HMIS</w:t>
      </w:r>
      <w:r w:rsidR="000E6221">
        <w:t xml:space="preserve">.  </w:t>
      </w:r>
      <w:r w:rsidR="00610192">
        <w:t>The</w:t>
      </w:r>
      <w:r w:rsidR="009B0C87">
        <w:t xml:space="preserve"> </w:t>
      </w:r>
      <w:r w:rsidR="00610192">
        <w:t>first</w:t>
      </w:r>
      <w:r w:rsidR="009B0C87">
        <w:t xml:space="preserve"> </w:t>
      </w:r>
      <w:r w:rsidR="00610192">
        <w:t>version</w:t>
      </w:r>
      <w:r w:rsidR="009B0C87">
        <w:t xml:space="preserve"> </w:t>
      </w:r>
      <w:r w:rsidR="00610192">
        <w:t>of</w:t>
      </w:r>
      <w:r w:rsidR="009B0C87">
        <w:t xml:space="preserve"> </w:t>
      </w:r>
      <w:r w:rsidR="00610192">
        <w:t>the</w:t>
      </w:r>
      <w:r w:rsidR="009B0C87">
        <w:t xml:space="preserve"> </w:t>
      </w:r>
      <w:r w:rsidR="00610192">
        <w:t>data</w:t>
      </w:r>
      <w:r w:rsidR="009B0C87">
        <w:t xml:space="preserve"> </w:t>
      </w:r>
      <w:r w:rsidR="00610192">
        <w:t>standards</w:t>
      </w:r>
      <w:r w:rsidR="009B0C87">
        <w:t xml:space="preserve"> </w:t>
      </w:r>
      <w:r w:rsidR="00610192">
        <w:t>was</w:t>
      </w:r>
      <w:r w:rsidR="009B0C87">
        <w:t xml:space="preserve"> </w:t>
      </w:r>
      <w:r w:rsidR="00610192">
        <w:t>published</w:t>
      </w:r>
      <w:r w:rsidR="009B0C87">
        <w:t xml:space="preserve"> </w:t>
      </w:r>
      <w:r w:rsidR="00610192">
        <w:t>in</w:t>
      </w:r>
      <w:r w:rsidR="009B0C87">
        <w:t xml:space="preserve"> </w:t>
      </w:r>
      <w:r w:rsidR="00610192">
        <w:t>2004;</w:t>
      </w:r>
      <w:r w:rsidR="009B0C87">
        <w:t xml:space="preserve"> </w:t>
      </w:r>
      <w:r w:rsidR="00610192">
        <w:t>the</w:t>
      </w:r>
      <w:r w:rsidR="009B0C87">
        <w:t xml:space="preserve"> </w:t>
      </w:r>
      <w:r w:rsidR="00610192">
        <w:t>current</w:t>
      </w:r>
      <w:r w:rsidR="009B0C87">
        <w:t xml:space="preserve"> </w:t>
      </w:r>
      <w:r w:rsidR="00610192">
        <w:t>version</w:t>
      </w:r>
      <w:r w:rsidR="0003285F">
        <w:t>, 2017 HMIS Data Standards (v1</w:t>
      </w:r>
      <w:r w:rsidR="00C8377B">
        <w:t>.2</w:t>
      </w:r>
      <w:r w:rsidR="0003285F">
        <w:t xml:space="preserve">), </w:t>
      </w:r>
      <w:r w:rsidR="00610192">
        <w:t>has</w:t>
      </w:r>
      <w:r w:rsidR="009B0C87">
        <w:t xml:space="preserve"> </w:t>
      </w:r>
      <w:r w:rsidR="002C6F36">
        <w:t>an</w:t>
      </w:r>
      <w:r w:rsidR="009B0C87">
        <w:t xml:space="preserve"> </w:t>
      </w:r>
      <w:r w:rsidR="002C6F36">
        <w:t>effective</w:t>
      </w:r>
      <w:r w:rsidR="009B0C87">
        <w:t xml:space="preserve"> </w:t>
      </w:r>
      <w:r w:rsidR="002C6F36">
        <w:t>date</w:t>
      </w:r>
      <w:r w:rsidR="009B0C87">
        <w:t xml:space="preserve"> </w:t>
      </w:r>
      <w:r w:rsidR="002C6F36">
        <w:t>of</w:t>
      </w:r>
      <w:r w:rsidR="009B0C87">
        <w:t xml:space="preserve"> </w:t>
      </w:r>
      <w:r w:rsidR="00B53272">
        <w:t>October</w:t>
      </w:r>
      <w:r w:rsidR="009B0C87">
        <w:t xml:space="preserve"> </w:t>
      </w:r>
      <w:r w:rsidR="00B53272">
        <w:t>1,</w:t>
      </w:r>
      <w:r w:rsidR="009B0C87">
        <w:t xml:space="preserve"> </w:t>
      </w:r>
      <w:r w:rsidR="00B53272">
        <w:t>201</w:t>
      </w:r>
      <w:r w:rsidR="0003285F">
        <w:t>7</w:t>
      </w:r>
      <w:r w:rsidR="000E6221">
        <w:t xml:space="preserve">.  </w:t>
      </w:r>
    </w:p>
    <w:p w14:paraId="07D298AC" w14:textId="77777777" w:rsidR="0003285F" w:rsidRDefault="0003285F" w:rsidP="00B53272"/>
    <w:p w14:paraId="021EBD70" w14:textId="77777777" w:rsidR="003F616F" w:rsidRDefault="00F54201" w:rsidP="00654828">
      <w:r>
        <w:t>This</w:t>
      </w:r>
      <w:r w:rsidR="009B0C87">
        <w:t xml:space="preserve"> </w:t>
      </w:r>
      <w:r>
        <w:t>document</w:t>
      </w:r>
      <w:r w:rsidR="009B0C87">
        <w:t xml:space="preserve"> </w:t>
      </w:r>
      <w:r>
        <w:t>provides</w:t>
      </w:r>
      <w:r w:rsidR="009B0C87">
        <w:t xml:space="preserve"> </w:t>
      </w:r>
      <w:r>
        <w:t>specifications</w:t>
      </w:r>
      <w:r w:rsidR="009B0C87">
        <w:t xml:space="preserve"> </w:t>
      </w:r>
      <w:r>
        <w:t>for</w:t>
      </w:r>
      <w:r w:rsidR="009B0C87">
        <w:t xml:space="preserve"> </w:t>
      </w:r>
      <w:r w:rsidR="002265C1">
        <w:t>a</w:t>
      </w:r>
      <w:r w:rsidR="009B0C87">
        <w:t xml:space="preserve"> </w:t>
      </w:r>
      <w:r w:rsidR="002265C1">
        <w:t>standard</w:t>
      </w:r>
      <w:r w:rsidR="009B0C87">
        <w:t xml:space="preserve"> </w:t>
      </w:r>
      <w:r w:rsidR="002265C1">
        <w:t>set</w:t>
      </w:r>
      <w:r w:rsidR="009B0C87">
        <w:t xml:space="preserve"> </w:t>
      </w:r>
      <w:r w:rsidR="002265C1">
        <w:t>of</w:t>
      </w:r>
      <w:r w:rsidR="009B0C87">
        <w:t xml:space="preserve"> </w:t>
      </w:r>
      <w:r w:rsidR="002265C1">
        <w:t>comma-separated</w:t>
      </w:r>
      <w:r w:rsidR="009B0C87">
        <w:t xml:space="preserve"> </w:t>
      </w:r>
      <w:r w:rsidR="002265C1">
        <w:t>values</w:t>
      </w:r>
      <w:r w:rsidR="009B0C87">
        <w:t xml:space="preserve"> </w:t>
      </w:r>
      <w:r w:rsidR="002265C1">
        <w:t>(CSV)</w:t>
      </w:r>
      <w:r w:rsidR="009B0C87">
        <w:t xml:space="preserve"> </w:t>
      </w:r>
      <w:r w:rsidR="002265C1">
        <w:t>files</w:t>
      </w:r>
      <w:r w:rsidR="009B0C87">
        <w:t xml:space="preserve"> </w:t>
      </w:r>
      <w:r w:rsidR="00636D19">
        <w:t>that</w:t>
      </w:r>
      <w:r w:rsidR="009B0C87">
        <w:t xml:space="preserve"> </w:t>
      </w:r>
      <w:r w:rsidR="00636D19">
        <w:t>include</w:t>
      </w:r>
      <w:r w:rsidR="009B0C87">
        <w:t xml:space="preserve"> </w:t>
      </w:r>
      <w:r w:rsidR="00636D19">
        <w:t>all</w:t>
      </w:r>
      <w:r w:rsidR="009B0C87">
        <w:t xml:space="preserve"> </w:t>
      </w:r>
      <w:r w:rsidR="00636D19">
        <w:t>data</w:t>
      </w:r>
      <w:r w:rsidR="009B0C87">
        <w:t xml:space="preserve"> </w:t>
      </w:r>
      <w:r w:rsidR="00636D19">
        <w:t>elements</w:t>
      </w:r>
      <w:r w:rsidR="009B0C87">
        <w:t xml:space="preserve"> </w:t>
      </w:r>
      <w:r w:rsidR="00636D19">
        <w:t>and</w:t>
      </w:r>
      <w:r w:rsidR="009B0C87">
        <w:t xml:space="preserve"> </w:t>
      </w:r>
      <w:r w:rsidR="00636D19">
        <w:t>fields</w:t>
      </w:r>
      <w:r w:rsidR="009B0C87">
        <w:t xml:space="preserve"> </w:t>
      </w:r>
      <w:r w:rsidR="00636D19">
        <w:t>defined</w:t>
      </w:r>
      <w:r w:rsidR="009B0C87">
        <w:t xml:space="preserve"> </w:t>
      </w:r>
      <w:r w:rsidR="00636D19">
        <w:t>by</w:t>
      </w:r>
      <w:r w:rsidR="009B0C87">
        <w:t xml:space="preserve"> </w:t>
      </w:r>
      <w:r>
        <w:t>the</w:t>
      </w:r>
      <w:r w:rsidR="009B0C87">
        <w:t xml:space="preserve"> </w:t>
      </w:r>
      <w:r w:rsidR="0003285F">
        <w:t>2017 HMIS Data Standards</w:t>
      </w:r>
      <w:r w:rsidR="00452DE7">
        <w:t>,</w:t>
      </w:r>
      <w:r w:rsidR="009B0C87">
        <w:t xml:space="preserve"> </w:t>
      </w:r>
      <w:r w:rsidR="00452DE7">
        <w:t>along</w:t>
      </w:r>
      <w:r w:rsidR="009B0C87">
        <w:t xml:space="preserve"> </w:t>
      </w:r>
      <w:r w:rsidR="00452DE7">
        <w:t>with</w:t>
      </w:r>
      <w:r w:rsidR="009B0C87">
        <w:t xml:space="preserve"> </w:t>
      </w:r>
      <w:r w:rsidR="00452DE7">
        <w:t>i</w:t>
      </w:r>
      <w:r w:rsidR="003B358B">
        <w:t>nformation</w:t>
      </w:r>
      <w:r w:rsidR="009B0C87">
        <w:t xml:space="preserve"> </w:t>
      </w:r>
      <w:r w:rsidR="00452DE7">
        <w:t>that</w:t>
      </w:r>
      <w:r w:rsidR="009B0C87">
        <w:t xml:space="preserve"> </w:t>
      </w:r>
      <w:r w:rsidR="00452DE7">
        <w:t>describes</w:t>
      </w:r>
      <w:r w:rsidR="009B0C87">
        <w:t xml:space="preserve"> </w:t>
      </w:r>
      <w:r w:rsidR="002265C1">
        <w:t>an</w:t>
      </w:r>
      <w:r w:rsidR="009B0C87">
        <w:t xml:space="preserve"> </w:t>
      </w:r>
      <w:r w:rsidR="003B358B">
        <w:t>exported</w:t>
      </w:r>
      <w:r w:rsidR="009B0C87">
        <w:t xml:space="preserve"> </w:t>
      </w:r>
      <w:r w:rsidR="003B358B">
        <w:t>data</w:t>
      </w:r>
      <w:r w:rsidR="009B0C87">
        <w:t xml:space="preserve"> </w:t>
      </w:r>
      <w:r w:rsidR="003B358B">
        <w:t>set</w:t>
      </w:r>
      <w:r w:rsidR="000E6221">
        <w:t xml:space="preserve">.  </w:t>
      </w:r>
    </w:p>
    <w:p w14:paraId="63F74446" w14:textId="77777777" w:rsidR="003F616F" w:rsidRDefault="003F616F" w:rsidP="00654828"/>
    <w:p w14:paraId="7B091C4F" w14:textId="2F75B69A" w:rsidR="006E646F" w:rsidRDefault="00BB6CE4" w:rsidP="00654828">
      <w:r>
        <w:t>The</w:t>
      </w:r>
      <w:r w:rsidR="009B0C87">
        <w:t xml:space="preserve"> </w:t>
      </w:r>
      <w:r>
        <w:t>structure</w:t>
      </w:r>
      <w:r w:rsidR="009B0C87">
        <w:t xml:space="preserve"> </w:t>
      </w:r>
      <w:r w:rsidR="00474744">
        <w:t>of</w:t>
      </w:r>
      <w:r w:rsidR="009B0C87">
        <w:t xml:space="preserve"> </w:t>
      </w:r>
      <w:r w:rsidR="00474744">
        <w:t>the</w:t>
      </w:r>
      <w:r w:rsidR="009B0C87">
        <w:t xml:space="preserve"> </w:t>
      </w:r>
      <w:r w:rsidR="00474744">
        <w:t>files</w:t>
      </w:r>
      <w:r w:rsidR="009B0C87">
        <w:t xml:space="preserve"> </w:t>
      </w:r>
      <w:r>
        <w:t>and</w:t>
      </w:r>
      <w:r w:rsidR="009B0C87">
        <w:t xml:space="preserve"> </w:t>
      </w:r>
      <w:r w:rsidR="006E646F">
        <w:t xml:space="preserve">their </w:t>
      </w:r>
      <w:r>
        <w:t>relationships</w:t>
      </w:r>
      <w:r w:rsidR="009B0C87">
        <w:t xml:space="preserve"> </w:t>
      </w:r>
      <w:r>
        <w:t>are</w:t>
      </w:r>
      <w:r w:rsidR="009B0C87">
        <w:t xml:space="preserve"> </w:t>
      </w:r>
      <w:r>
        <w:t>based</w:t>
      </w:r>
      <w:r w:rsidR="009B0C87">
        <w:t xml:space="preserve"> </w:t>
      </w:r>
      <w:r>
        <w:t>on</w:t>
      </w:r>
      <w:r w:rsidR="009B0C87">
        <w:t xml:space="preserve"> </w:t>
      </w:r>
      <w:r>
        <w:t>th</w:t>
      </w:r>
      <w:r w:rsidR="00B268B0">
        <w:t>e</w:t>
      </w:r>
      <w:r w:rsidR="009B0C87">
        <w:t xml:space="preserve"> </w:t>
      </w:r>
      <w:r w:rsidR="00610192" w:rsidRPr="003F21B5">
        <w:t>201</w:t>
      </w:r>
      <w:r w:rsidR="0003285F">
        <w:t>7</w:t>
      </w:r>
      <w:r w:rsidR="009B0C87">
        <w:t xml:space="preserve"> </w:t>
      </w:r>
      <w:r w:rsidR="00EA1B35" w:rsidRPr="003F21B5">
        <w:t>HMIS</w:t>
      </w:r>
      <w:r w:rsidR="009B0C87">
        <w:t xml:space="preserve"> </w:t>
      </w:r>
      <w:r w:rsidR="00EA1B35" w:rsidRPr="003F21B5">
        <w:t>Logical</w:t>
      </w:r>
      <w:r w:rsidR="009B0C87">
        <w:t xml:space="preserve"> </w:t>
      </w:r>
      <w:r w:rsidR="00EA1B35" w:rsidRPr="003F21B5">
        <w:t>Model</w:t>
      </w:r>
      <w:r w:rsidR="00216A84">
        <w:t>,</w:t>
      </w:r>
      <w:r w:rsidR="009B0C87">
        <w:t xml:space="preserve"> </w:t>
      </w:r>
      <w:r>
        <w:t>although</w:t>
      </w:r>
      <w:r w:rsidR="009B0C87">
        <w:t xml:space="preserve"> </w:t>
      </w:r>
      <w:r w:rsidR="0030117D">
        <w:t>the</w:t>
      </w:r>
      <w:r w:rsidR="009B0C87">
        <w:t xml:space="preserve"> </w:t>
      </w:r>
      <w:r w:rsidR="0030117D">
        <w:t>HMIS</w:t>
      </w:r>
      <w:r w:rsidR="009B0C87">
        <w:t xml:space="preserve"> </w:t>
      </w:r>
      <w:r w:rsidR="0030117D">
        <w:t>CSV</w:t>
      </w:r>
      <w:r w:rsidR="009B0C87">
        <w:t xml:space="preserve"> </w:t>
      </w:r>
      <w:r w:rsidR="0030117D">
        <w:t>is</w:t>
      </w:r>
      <w:r w:rsidR="009B0C87">
        <w:t xml:space="preserve"> </w:t>
      </w:r>
      <w:r w:rsidR="0030117D">
        <w:t>less</w:t>
      </w:r>
      <w:r w:rsidR="009B0C87">
        <w:t xml:space="preserve"> </w:t>
      </w:r>
      <w:r w:rsidR="0030117D">
        <w:t>granular</w:t>
      </w:r>
      <w:r w:rsidR="009B0C87">
        <w:t xml:space="preserve"> </w:t>
      </w:r>
      <w:r w:rsidR="0030117D">
        <w:t>than</w:t>
      </w:r>
      <w:r w:rsidR="009B0C87">
        <w:t xml:space="preserve"> </w:t>
      </w:r>
      <w:r w:rsidR="0030117D">
        <w:t>that</w:t>
      </w:r>
      <w:r w:rsidR="009B0C87">
        <w:t xml:space="preserve"> </w:t>
      </w:r>
      <w:r w:rsidR="0030117D">
        <w:t>of</w:t>
      </w:r>
      <w:r w:rsidR="009B0C87">
        <w:t xml:space="preserve"> </w:t>
      </w:r>
      <w:r w:rsidR="0030117D">
        <w:t>the</w:t>
      </w:r>
      <w:r w:rsidR="009B0C87">
        <w:t xml:space="preserve"> </w:t>
      </w:r>
      <w:r w:rsidR="0030117D">
        <w:t>model</w:t>
      </w:r>
      <w:r w:rsidR="009B0C87">
        <w:t xml:space="preserve"> </w:t>
      </w:r>
      <w:r w:rsidR="0003285F">
        <w:t>to</w:t>
      </w:r>
      <w:r w:rsidR="009B0C87">
        <w:t xml:space="preserve"> </w:t>
      </w:r>
      <w:r w:rsidR="00216A84">
        <w:t>reduce</w:t>
      </w:r>
      <w:r w:rsidR="009B0C87">
        <w:t xml:space="preserve"> </w:t>
      </w:r>
      <w:r w:rsidR="00216A84">
        <w:t>the</w:t>
      </w:r>
      <w:r w:rsidR="009B0C87">
        <w:t xml:space="preserve"> </w:t>
      </w:r>
      <w:r w:rsidR="00216A84">
        <w:t>overall</w:t>
      </w:r>
      <w:r w:rsidR="009B0C87">
        <w:t xml:space="preserve"> </w:t>
      </w:r>
      <w:r w:rsidR="00216A84">
        <w:t>number</w:t>
      </w:r>
      <w:r w:rsidR="009B0C87">
        <w:t xml:space="preserve"> </w:t>
      </w:r>
      <w:r w:rsidR="00216A84">
        <w:t>of</w:t>
      </w:r>
      <w:r w:rsidR="009B0C87">
        <w:t xml:space="preserve"> </w:t>
      </w:r>
      <w:r w:rsidR="00216A84">
        <w:t>files</w:t>
      </w:r>
      <w:r w:rsidR="000E6221">
        <w:t xml:space="preserve">.  </w:t>
      </w:r>
    </w:p>
    <w:p w14:paraId="40569AF2" w14:textId="77777777" w:rsidR="006E646F" w:rsidRDefault="006E646F" w:rsidP="00654828"/>
    <w:p w14:paraId="660E0FF5" w14:textId="13A213CC" w:rsidR="00F54201" w:rsidRDefault="006E646F" w:rsidP="00AE0DCB">
      <w:r>
        <w:t xml:space="preserve">The files have been </w:t>
      </w:r>
      <w:proofErr w:type="spellStart"/>
      <w:r>
        <w:t>denormalized</w:t>
      </w:r>
      <w:proofErr w:type="spellEnd"/>
      <w:r w:rsidR="00930CB7">
        <w:t xml:space="preserve"> to </w:t>
      </w:r>
      <w:r>
        <w:t xml:space="preserve">facilitate a simplified structure under circumstances where it’s appropriate.  For </w:t>
      </w:r>
      <w:r w:rsidR="00AE0DCB">
        <w:t xml:space="preserve">example, in a fully normalized structure, </w:t>
      </w:r>
      <w:r w:rsidR="00AE0DCB" w:rsidRPr="00AE0DCB">
        <w:rPr>
          <w:i/>
        </w:rPr>
        <w:t>Inventory</w:t>
      </w:r>
      <w:r w:rsidR="00AE0DCB">
        <w:t xml:space="preserve"> records could only be joined with </w:t>
      </w:r>
      <w:r w:rsidR="00AE0DCB" w:rsidRPr="00AE0DCB">
        <w:rPr>
          <w:i/>
        </w:rPr>
        <w:t>Project</w:t>
      </w:r>
      <w:r w:rsidR="00AE0DCB">
        <w:t xml:space="preserve"> records using </w:t>
      </w:r>
      <w:proofErr w:type="spellStart"/>
      <w:r w:rsidR="00AE0DCB" w:rsidRPr="00AE0DCB">
        <w:rPr>
          <w:i/>
        </w:rPr>
        <w:t>ProjectCoC</w:t>
      </w:r>
      <w:proofErr w:type="spellEnd"/>
      <w:r w:rsidR="00AE0DCB">
        <w:t xml:space="preserve"> as an intermediary.  </w:t>
      </w:r>
      <w:r w:rsidR="00AE0DCB" w:rsidRPr="00AE0DCB">
        <w:rPr>
          <w:i/>
        </w:rPr>
        <w:t>Inventory</w:t>
      </w:r>
      <w:r w:rsidR="00AE0DCB">
        <w:t xml:space="preserve"> is </w:t>
      </w:r>
      <w:proofErr w:type="spellStart"/>
      <w:r w:rsidR="00AE0DCB">
        <w:t>denormalized</w:t>
      </w:r>
      <w:proofErr w:type="spellEnd"/>
      <w:r w:rsidR="00AE0DCB">
        <w:t xml:space="preserve"> to include </w:t>
      </w:r>
      <w:proofErr w:type="spellStart"/>
      <w:r w:rsidR="00AE0DCB">
        <w:t>ProjectID</w:t>
      </w:r>
      <w:proofErr w:type="spellEnd"/>
      <w:r w:rsidR="00AE0DCB">
        <w:t xml:space="preserve">, however, to allow for a direct join to </w:t>
      </w:r>
      <w:r w:rsidR="00AE0DCB" w:rsidRPr="00AE0DCB">
        <w:rPr>
          <w:i/>
        </w:rPr>
        <w:t>Project</w:t>
      </w:r>
      <w:r w:rsidR="00AE0DCB">
        <w:t xml:space="preserve">, which is reasonable when working, for example, with a data set that has been filtered to include only one </w:t>
      </w:r>
      <w:proofErr w:type="spellStart"/>
      <w:r w:rsidR="00AE0DCB">
        <w:t>CoC</w:t>
      </w:r>
      <w:proofErr w:type="spellEnd"/>
      <w:r w:rsidR="00AE0DCB">
        <w:t>.</w:t>
      </w:r>
      <w:r w:rsidR="00930CB7">
        <w:t xml:space="preserve">  </w:t>
      </w:r>
    </w:p>
    <w:p w14:paraId="3068235B" w14:textId="1FE16F73" w:rsidR="005D23C7" w:rsidRDefault="005D23C7" w:rsidP="00654828"/>
    <w:p w14:paraId="74439E4F" w14:textId="63CB01E2" w:rsidR="00FB2A40" w:rsidRDefault="00FB2A40" w:rsidP="00FB2A40">
      <w:r>
        <w:t>In</w:t>
      </w:r>
      <w:r w:rsidR="009B0C87">
        <w:t xml:space="preserve"> </w:t>
      </w:r>
      <w:r>
        <w:t>addition</w:t>
      </w:r>
      <w:r w:rsidR="009B0C87">
        <w:t xml:space="preserve"> </w:t>
      </w:r>
      <w:r>
        <w:t>to</w:t>
      </w:r>
      <w:r w:rsidR="009B0C87">
        <w:t xml:space="preserve"> </w:t>
      </w:r>
      <w:r>
        <w:t>the</w:t>
      </w:r>
      <w:r w:rsidR="009B0C87">
        <w:t xml:space="preserve"> </w:t>
      </w:r>
      <w:r>
        <w:t>HMIS</w:t>
      </w:r>
      <w:r w:rsidR="009B0C87">
        <w:t xml:space="preserve"> </w:t>
      </w:r>
      <w:r>
        <w:t>CSV,</w:t>
      </w:r>
      <w:r w:rsidR="009B0C87">
        <w:t xml:space="preserve"> </w:t>
      </w:r>
      <w:r>
        <w:t>HUD</w:t>
      </w:r>
      <w:r w:rsidR="009B0C87">
        <w:t xml:space="preserve"> </w:t>
      </w:r>
      <w:r>
        <w:t>is</w:t>
      </w:r>
      <w:r w:rsidR="009B0C87">
        <w:t xml:space="preserve"> </w:t>
      </w:r>
      <w:r>
        <w:t>also</w:t>
      </w:r>
      <w:r w:rsidR="009B0C87">
        <w:t xml:space="preserve"> </w:t>
      </w:r>
      <w:r>
        <w:t>publishing</w:t>
      </w:r>
      <w:r w:rsidR="009B0C87">
        <w:t xml:space="preserve"> </w:t>
      </w:r>
      <w:r>
        <w:t>HUD</w:t>
      </w:r>
      <w:r w:rsidR="009B0C87">
        <w:t xml:space="preserve"> </w:t>
      </w:r>
      <w:r w:rsidR="00122774">
        <w:t xml:space="preserve">2017 </w:t>
      </w:r>
      <w:r>
        <w:t>HMIS</w:t>
      </w:r>
      <w:r w:rsidR="009B0C87">
        <w:t xml:space="preserve"> </w:t>
      </w:r>
      <w:r>
        <w:t>XML</w:t>
      </w:r>
      <w:r w:rsidR="009B0C87">
        <w:t xml:space="preserve"> </w:t>
      </w:r>
      <w:r>
        <w:t>Schema</w:t>
      </w:r>
      <w:r w:rsidR="009B0C87">
        <w:t xml:space="preserve"> </w:t>
      </w:r>
      <w:r>
        <w:t>version</w:t>
      </w:r>
      <w:r w:rsidR="009B0C87">
        <w:t xml:space="preserve"> </w:t>
      </w:r>
      <w:r w:rsidR="00122774">
        <w:t>1.2</w:t>
      </w:r>
      <w:r>
        <w:t>,</w:t>
      </w:r>
      <w:r w:rsidR="009B0C87">
        <w:t xml:space="preserve"> </w:t>
      </w:r>
      <w:r>
        <w:t>an</w:t>
      </w:r>
      <w:r w:rsidR="009B0C87">
        <w:t xml:space="preserve"> </w:t>
      </w:r>
      <w:proofErr w:type="spellStart"/>
      <w:r>
        <w:t>eXtensible</w:t>
      </w:r>
      <w:proofErr w:type="spellEnd"/>
      <w:r w:rsidR="009B0C87">
        <w:t xml:space="preserve"> </w:t>
      </w:r>
      <w:r>
        <w:t>Markup</w:t>
      </w:r>
      <w:r w:rsidR="009B0C87">
        <w:t xml:space="preserve"> </w:t>
      </w:r>
      <w:r>
        <w:t>Language</w:t>
      </w:r>
      <w:r w:rsidR="009B0C87">
        <w:t xml:space="preserve"> </w:t>
      </w:r>
      <w:r>
        <w:t>(XML)</w:t>
      </w:r>
      <w:r w:rsidR="009B0C87">
        <w:t xml:space="preserve"> </w:t>
      </w:r>
      <w:r>
        <w:t>format</w:t>
      </w:r>
      <w:r w:rsidR="009B0C87">
        <w:t xml:space="preserve"> </w:t>
      </w:r>
      <w:r>
        <w:t>also</w:t>
      </w:r>
      <w:r w:rsidR="009B0C87">
        <w:t xml:space="preserve"> </w:t>
      </w:r>
      <w:r>
        <w:t>based</w:t>
      </w:r>
      <w:r w:rsidR="009B0C87">
        <w:t xml:space="preserve"> </w:t>
      </w:r>
      <w:r>
        <w:t>on</w:t>
      </w:r>
      <w:r w:rsidR="009B0C87">
        <w:t xml:space="preserve"> </w:t>
      </w:r>
      <w:r>
        <w:t>the</w:t>
      </w:r>
      <w:r w:rsidR="009B0C87">
        <w:t xml:space="preserve"> </w:t>
      </w:r>
      <w:r>
        <w:t>HMIS</w:t>
      </w:r>
      <w:r w:rsidR="009B0C87">
        <w:t xml:space="preserve"> </w:t>
      </w:r>
      <w:r>
        <w:t>Logical</w:t>
      </w:r>
      <w:r w:rsidR="009B0C87">
        <w:t xml:space="preserve"> </w:t>
      </w:r>
      <w:r>
        <w:t>Model</w:t>
      </w:r>
      <w:r w:rsidR="000E6221">
        <w:t xml:space="preserve">.  </w:t>
      </w:r>
      <w:r>
        <w:t>Documentation</w:t>
      </w:r>
      <w:r w:rsidR="009B0C87">
        <w:t xml:space="preserve"> </w:t>
      </w:r>
      <w:r>
        <w:t>is</w:t>
      </w:r>
      <w:r w:rsidR="009B0C87">
        <w:t xml:space="preserve"> </w:t>
      </w:r>
      <w:r>
        <w:t>available</w:t>
      </w:r>
      <w:r w:rsidR="009B0C87">
        <w:t xml:space="preserve"> </w:t>
      </w:r>
      <w:r>
        <w:t>on</w:t>
      </w:r>
      <w:r w:rsidR="009B0C87">
        <w:t xml:space="preserve"> </w:t>
      </w:r>
      <w:r>
        <w:t>HUD’s</w:t>
      </w:r>
      <w:r w:rsidR="009B0C87">
        <w:t xml:space="preserve"> </w:t>
      </w:r>
      <w:r>
        <w:t>Homelessness</w:t>
      </w:r>
      <w:r w:rsidR="009B0C87">
        <w:t xml:space="preserve"> </w:t>
      </w:r>
      <w:r>
        <w:t>Data</w:t>
      </w:r>
      <w:r w:rsidR="009B0C87">
        <w:t xml:space="preserve"> </w:t>
      </w:r>
      <w:r>
        <w:t>Exchange</w:t>
      </w:r>
      <w:r w:rsidR="009B0C87">
        <w:t xml:space="preserve"> </w:t>
      </w:r>
      <w:r>
        <w:t>(HDX)</w:t>
      </w:r>
      <w:r w:rsidR="009B0C87">
        <w:t xml:space="preserve"> </w:t>
      </w:r>
      <w:r>
        <w:t>at</w:t>
      </w:r>
      <w:r w:rsidR="009B0C87">
        <w:t xml:space="preserve"> </w:t>
      </w:r>
      <w:hyperlink r:id="rId14" w:history="1">
        <w:r w:rsidRPr="002D4046">
          <w:rPr>
            <w:rStyle w:val="Hyperlink"/>
          </w:rPr>
          <w:t>http://www.hudhdx.info/VendorResources.aspx</w:t>
        </w:r>
      </w:hyperlink>
      <w:r w:rsidR="000E6221">
        <w:t xml:space="preserve">.  </w:t>
      </w:r>
    </w:p>
    <w:p w14:paraId="37C0767E" w14:textId="4E8767E7" w:rsidR="00FB2A40" w:rsidRDefault="00B01559" w:rsidP="00B01559">
      <w:pPr>
        <w:pStyle w:val="Heading1"/>
      </w:pPr>
      <w:bookmarkStart w:id="6" w:name="_Toc430693211"/>
      <w:bookmarkStart w:id="7" w:name="_Toc458688532"/>
      <w:bookmarkStart w:id="8" w:name="_Toc488666697"/>
      <w:r>
        <w:t>Document</w:t>
      </w:r>
      <w:r w:rsidR="009B0C87">
        <w:t xml:space="preserve"> </w:t>
      </w:r>
      <w:r>
        <w:t>Purpose</w:t>
      </w:r>
      <w:r w:rsidR="009B0C87">
        <w:t xml:space="preserve"> </w:t>
      </w:r>
      <w:r w:rsidR="00F91975">
        <w:t>and</w:t>
      </w:r>
      <w:r w:rsidR="009B0C87">
        <w:t xml:space="preserve"> </w:t>
      </w:r>
      <w:r w:rsidR="00F91975">
        <w:t>Scope</w:t>
      </w:r>
      <w:bookmarkEnd w:id="6"/>
      <w:bookmarkEnd w:id="7"/>
      <w:bookmarkEnd w:id="8"/>
    </w:p>
    <w:p w14:paraId="31764CC0" w14:textId="71D1480C" w:rsidR="00A45A98" w:rsidRDefault="00A45A98" w:rsidP="00A45A98">
      <w:r>
        <w:t>There</w:t>
      </w:r>
      <w:r w:rsidR="009B0C87">
        <w:t xml:space="preserve"> </w:t>
      </w:r>
      <w:r>
        <w:t>are</w:t>
      </w:r>
      <w:r w:rsidR="009B0C87">
        <w:t xml:space="preserve"> </w:t>
      </w:r>
      <w:r w:rsidR="000E6221">
        <w:t>several</w:t>
      </w:r>
      <w:r w:rsidR="009B0C87">
        <w:t xml:space="preserve"> </w:t>
      </w:r>
      <w:r>
        <w:t>purposes</w:t>
      </w:r>
      <w:r w:rsidR="009B0C87">
        <w:t xml:space="preserve"> </w:t>
      </w:r>
      <w:r>
        <w:t>for</w:t>
      </w:r>
      <w:r w:rsidR="009B0C87">
        <w:t xml:space="preserve"> </w:t>
      </w:r>
      <w:r>
        <w:t>which</w:t>
      </w:r>
      <w:r w:rsidR="009B0C87">
        <w:t xml:space="preserve"> </w:t>
      </w:r>
      <w:r>
        <w:t>HMIS</w:t>
      </w:r>
      <w:r w:rsidR="009B0C87">
        <w:t xml:space="preserve"> </w:t>
      </w:r>
      <w:r>
        <w:t>data</w:t>
      </w:r>
      <w:r w:rsidR="009B0C87">
        <w:t xml:space="preserve"> </w:t>
      </w:r>
      <w:r>
        <w:t>might</w:t>
      </w:r>
      <w:r w:rsidR="009B0C87">
        <w:t xml:space="preserve"> </w:t>
      </w:r>
      <w:r>
        <w:t>be</w:t>
      </w:r>
      <w:r w:rsidR="009B0C87">
        <w:t xml:space="preserve"> </w:t>
      </w:r>
      <w:r>
        <w:t>exported</w:t>
      </w:r>
      <w:r w:rsidR="009B0C87">
        <w:t xml:space="preserve"> </w:t>
      </w:r>
      <w:r>
        <w:t>from</w:t>
      </w:r>
      <w:r w:rsidR="009B0C87">
        <w:t xml:space="preserve"> </w:t>
      </w:r>
      <w:r>
        <w:t>one</w:t>
      </w:r>
      <w:r w:rsidR="009B0C87">
        <w:t xml:space="preserve"> </w:t>
      </w:r>
      <w:r>
        <w:t>system</w:t>
      </w:r>
      <w:r w:rsidR="009B0C87">
        <w:t xml:space="preserve"> </w:t>
      </w:r>
      <w:r>
        <w:t>and</w:t>
      </w:r>
      <w:r w:rsidR="009B0C87">
        <w:t xml:space="preserve"> </w:t>
      </w:r>
      <w:r>
        <w:t>imported</w:t>
      </w:r>
      <w:r w:rsidR="009B0C87">
        <w:t xml:space="preserve"> </w:t>
      </w:r>
      <w:r>
        <w:t>to</w:t>
      </w:r>
      <w:r w:rsidR="009B0C87">
        <w:t xml:space="preserve"> </w:t>
      </w:r>
      <w:r>
        <w:t>another</w:t>
      </w:r>
      <w:r w:rsidR="000E6221">
        <w:t xml:space="preserve">.  </w:t>
      </w:r>
      <w:r w:rsidRPr="00BE2F71">
        <w:t>The</w:t>
      </w:r>
      <w:r w:rsidR="009B0C87">
        <w:t xml:space="preserve"> </w:t>
      </w:r>
      <w:r w:rsidRPr="00BE2F71">
        <w:t>use</w:t>
      </w:r>
      <w:r w:rsidR="009B0C87">
        <w:t xml:space="preserve"> </w:t>
      </w:r>
      <w:r w:rsidRPr="00BE2F71">
        <w:t>cases</w:t>
      </w:r>
      <w:r w:rsidR="009B0C87">
        <w:t xml:space="preserve"> </w:t>
      </w:r>
      <w:r w:rsidRPr="00BE2F71">
        <w:t>that</w:t>
      </w:r>
      <w:r w:rsidR="009B0C87">
        <w:t xml:space="preserve"> </w:t>
      </w:r>
      <w:r w:rsidRPr="00BE2F71">
        <w:t>the</w:t>
      </w:r>
      <w:r w:rsidR="009B0C87">
        <w:t xml:space="preserve"> </w:t>
      </w:r>
      <w:r w:rsidRPr="00BE2F71">
        <w:t>HMIS</w:t>
      </w:r>
      <w:r w:rsidR="009B0C87">
        <w:t xml:space="preserve"> </w:t>
      </w:r>
      <w:r w:rsidRPr="00BE2F71">
        <w:t>CSV</w:t>
      </w:r>
      <w:r w:rsidR="009B0C87">
        <w:t xml:space="preserve"> </w:t>
      </w:r>
      <w:r>
        <w:t>and</w:t>
      </w:r>
      <w:r w:rsidR="009B0C87">
        <w:t xml:space="preserve"> </w:t>
      </w:r>
      <w:r>
        <w:t>HMIS</w:t>
      </w:r>
      <w:r w:rsidR="009B0C87">
        <w:t xml:space="preserve"> </w:t>
      </w:r>
      <w:r>
        <w:t>XML</w:t>
      </w:r>
      <w:r w:rsidR="009B0C87">
        <w:t xml:space="preserve"> </w:t>
      </w:r>
      <w:r>
        <w:t>formats</w:t>
      </w:r>
      <w:r w:rsidR="009B0C87">
        <w:t xml:space="preserve"> </w:t>
      </w:r>
      <w:r>
        <w:t>are</w:t>
      </w:r>
      <w:r w:rsidR="009B0C87">
        <w:t xml:space="preserve"> </w:t>
      </w:r>
      <w:r>
        <w:t>primarily</w:t>
      </w:r>
      <w:r w:rsidR="009B0C87">
        <w:t xml:space="preserve"> </w:t>
      </w:r>
      <w:r>
        <w:t>intended</w:t>
      </w:r>
      <w:r w:rsidR="009B0C87">
        <w:t xml:space="preserve"> </w:t>
      </w:r>
      <w:r>
        <w:t>to</w:t>
      </w:r>
      <w:r w:rsidR="009B0C87">
        <w:t xml:space="preserve"> </w:t>
      </w:r>
      <w:r>
        <w:t>support</w:t>
      </w:r>
      <w:r w:rsidR="009B0C87">
        <w:t xml:space="preserve"> </w:t>
      </w:r>
      <w:r>
        <w:t>include</w:t>
      </w:r>
      <w:r w:rsidR="009B0C87">
        <w:t xml:space="preserve"> </w:t>
      </w:r>
      <w:r>
        <w:t>migration</w:t>
      </w:r>
      <w:r w:rsidR="009B0C87">
        <w:t xml:space="preserve"> </w:t>
      </w:r>
      <w:r>
        <w:t>from</w:t>
      </w:r>
      <w:r w:rsidR="009B0C87">
        <w:t xml:space="preserve"> </w:t>
      </w:r>
      <w:r>
        <w:t>one</w:t>
      </w:r>
      <w:r w:rsidR="009B0C87">
        <w:t xml:space="preserve"> </w:t>
      </w:r>
      <w:r>
        <w:t>HMIS</w:t>
      </w:r>
      <w:r w:rsidR="009B0C87">
        <w:t xml:space="preserve"> </w:t>
      </w:r>
      <w:r>
        <w:t>application</w:t>
      </w:r>
      <w:r w:rsidR="009B0C87">
        <w:t xml:space="preserve"> </w:t>
      </w:r>
      <w:r>
        <w:t>to</w:t>
      </w:r>
      <w:r w:rsidR="009B0C87">
        <w:t xml:space="preserve"> </w:t>
      </w:r>
      <w:r>
        <w:t>another;</w:t>
      </w:r>
      <w:r w:rsidR="009B0C87">
        <w:t xml:space="preserve"> </w:t>
      </w:r>
      <w:r w:rsidR="005C1311">
        <w:t>warehousing</w:t>
      </w:r>
      <w:r w:rsidR="009B0C87">
        <w:t xml:space="preserve"> </w:t>
      </w:r>
      <w:r w:rsidR="005C1311">
        <w:t>of</w:t>
      </w:r>
      <w:r w:rsidR="009B0C87">
        <w:t xml:space="preserve"> </w:t>
      </w:r>
      <w:r>
        <w:t>data</w:t>
      </w:r>
      <w:r w:rsidR="009B0C87">
        <w:t xml:space="preserve"> </w:t>
      </w:r>
      <w:r>
        <w:t>from</w:t>
      </w:r>
      <w:r w:rsidR="009B0C87">
        <w:t xml:space="preserve"> </w:t>
      </w:r>
      <w:r>
        <w:t>multiple</w:t>
      </w:r>
      <w:r w:rsidR="009B0C87">
        <w:t xml:space="preserve"> </w:t>
      </w:r>
      <w:r w:rsidR="00B01559">
        <w:t>HMIS</w:t>
      </w:r>
      <w:r w:rsidR="009B0C87">
        <w:t xml:space="preserve"> </w:t>
      </w:r>
      <w:r w:rsidR="00B01559">
        <w:t>implementations</w:t>
      </w:r>
      <w:r w:rsidR="009B0C87">
        <w:t xml:space="preserve"> </w:t>
      </w:r>
      <w:r w:rsidR="00B01559">
        <w:t>for</w:t>
      </w:r>
      <w:r w:rsidR="009B0C87">
        <w:t xml:space="preserve"> </w:t>
      </w:r>
      <w:r w:rsidR="00B01559">
        <w:t>analysis</w:t>
      </w:r>
      <w:r w:rsidR="009B0C87">
        <w:t xml:space="preserve"> </w:t>
      </w:r>
      <w:r w:rsidR="00B01559">
        <w:t>and</w:t>
      </w:r>
      <w:r w:rsidR="009B0C87">
        <w:t xml:space="preserve"> </w:t>
      </w:r>
      <w:r w:rsidR="00B01559">
        <w:t>reporting</w:t>
      </w:r>
      <w:r>
        <w:t>;</w:t>
      </w:r>
      <w:r w:rsidR="009B0C87">
        <w:t xml:space="preserve"> </w:t>
      </w:r>
      <w:r>
        <w:t>and</w:t>
      </w:r>
      <w:r w:rsidR="009B0C87">
        <w:t xml:space="preserve"> </w:t>
      </w:r>
      <w:r>
        <w:t>participation</w:t>
      </w:r>
      <w:r w:rsidR="009B0C87">
        <w:t xml:space="preserve"> </w:t>
      </w:r>
      <w:r>
        <w:t>in</w:t>
      </w:r>
      <w:r w:rsidR="009B0C87">
        <w:t xml:space="preserve"> </w:t>
      </w:r>
      <w:r>
        <w:t>a</w:t>
      </w:r>
      <w:r w:rsidR="009B0C87">
        <w:t xml:space="preserve"> </w:t>
      </w:r>
      <w:r w:rsidR="00B01559">
        <w:t>local</w:t>
      </w:r>
      <w:r w:rsidR="009B0C87">
        <w:t xml:space="preserve"> </w:t>
      </w:r>
      <w:r w:rsidR="00B01559">
        <w:t>H</w:t>
      </w:r>
      <w:r>
        <w:t>MIS</w:t>
      </w:r>
      <w:r w:rsidR="009B0C87">
        <w:t xml:space="preserve"> </w:t>
      </w:r>
      <w:r>
        <w:t>implementation</w:t>
      </w:r>
      <w:r w:rsidR="009B0C87">
        <w:t xml:space="preserve"> </w:t>
      </w:r>
      <w:r>
        <w:t>by</w:t>
      </w:r>
      <w:r w:rsidR="009B0C87">
        <w:t xml:space="preserve"> </w:t>
      </w:r>
      <w:r>
        <w:t>regularly</w:t>
      </w:r>
      <w:r w:rsidR="009B0C87">
        <w:t xml:space="preserve"> </w:t>
      </w:r>
      <w:r>
        <w:t>providing</w:t>
      </w:r>
      <w:r w:rsidR="009B0C87">
        <w:t xml:space="preserve"> </w:t>
      </w:r>
      <w:r>
        <w:t>data</w:t>
      </w:r>
      <w:r w:rsidR="009B0C87">
        <w:t xml:space="preserve"> </w:t>
      </w:r>
      <w:r w:rsidR="000E6221">
        <w:t>entered and</w:t>
      </w:r>
      <w:r w:rsidR="009B0C87">
        <w:t xml:space="preserve"> </w:t>
      </w:r>
      <w:r>
        <w:t>exported</w:t>
      </w:r>
      <w:r w:rsidR="009B0C87">
        <w:t xml:space="preserve"> </w:t>
      </w:r>
      <w:r>
        <w:t>from</w:t>
      </w:r>
      <w:r w:rsidR="009B0C87">
        <w:t xml:space="preserve"> </w:t>
      </w:r>
      <w:r>
        <w:t>an</w:t>
      </w:r>
      <w:r w:rsidR="009B0C87">
        <w:t xml:space="preserve"> </w:t>
      </w:r>
      <w:r>
        <w:t>alternate</w:t>
      </w:r>
      <w:r w:rsidR="009B0C87">
        <w:t xml:space="preserve"> </w:t>
      </w:r>
      <w:r>
        <w:t>database.</w:t>
      </w:r>
    </w:p>
    <w:p w14:paraId="5DACF671" w14:textId="77777777" w:rsidR="00A45A98" w:rsidRPr="00A45A98" w:rsidRDefault="00A45A98" w:rsidP="00A45A98"/>
    <w:p w14:paraId="573651B6" w14:textId="6F282DB8" w:rsidR="004177EC" w:rsidRDefault="0042070F" w:rsidP="004177EC">
      <w:r>
        <w:t>This</w:t>
      </w:r>
      <w:r w:rsidR="009B0C87">
        <w:t xml:space="preserve"> </w:t>
      </w:r>
      <w:r w:rsidR="004177EC">
        <w:t>document</w:t>
      </w:r>
      <w:r w:rsidR="009B0C87">
        <w:t xml:space="preserve"> </w:t>
      </w:r>
      <w:r w:rsidR="004177EC">
        <w:t>is</w:t>
      </w:r>
      <w:r w:rsidR="009B0C87">
        <w:t xml:space="preserve"> </w:t>
      </w:r>
      <w:r>
        <w:t>primarily</w:t>
      </w:r>
      <w:r w:rsidR="009B0C87">
        <w:t xml:space="preserve"> </w:t>
      </w:r>
      <w:r>
        <w:t>technical;</w:t>
      </w:r>
      <w:r w:rsidR="009B0C87">
        <w:t xml:space="preserve"> </w:t>
      </w:r>
      <w:r>
        <w:t>it</w:t>
      </w:r>
      <w:r w:rsidR="009B0C87">
        <w:t xml:space="preserve"> </w:t>
      </w:r>
      <w:r w:rsidR="004177EC">
        <w:t>describes</w:t>
      </w:r>
      <w:r w:rsidR="009B0C87">
        <w:t xml:space="preserve"> </w:t>
      </w:r>
      <w:r w:rsidR="004177EC">
        <w:t>a</w:t>
      </w:r>
      <w:r w:rsidR="009B0C87">
        <w:t xml:space="preserve"> </w:t>
      </w:r>
      <w:r w:rsidR="004177EC">
        <w:t>common</w:t>
      </w:r>
      <w:r w:rsidR="009B0C87">
        <w:t xml:space="preserve"> </w:t>
      </w:r>
      <w:r w:rsidR="004177EC">
        <w:t>format</w:t>
      </w:r>
      <w:r w:rsidR="009B0C87">
        <w:t xml:space="preserve"> </w:t>
      </w:r>
      <w:r w:rsidR="004177EC">
        <w:t>and</w:t>
      </w:r>
      <w:r w:rsidR="009B0C87">
        <w:t xml:space="preserve"> </w:t>
      </w:r>
      <w:r w:rsidR="004177EC">
        <w:t>associated</w:t>
      </w:r>
      <w:r w:rsidR="009B0C87">
        <w:t xml:space="preserve"> </w:t>
      </w:r>
      <w:r w:rsidR="00956AF4">
        <w:t>basic</w:t>
      </w:r>
      <w:r w:rsidR="009B0C87">
        <w:t xml:space="preserve"> </w:t>
      </w:r>
      <w:r w:rsidR="00956AF4">
        <w:t>expectations</w:t>
      </w:r>
      <w:r w:rsidR="009B0C87">
        <w:t xml:space="preserve"> </w:t>
      </w:r>
      <w:r w:rsidR="004177EC">
        <w:t>and</w:t>
      </w:r>
      <w:r w:rsidR="009B0C87">
        <w:t xml:space="preserve"> </w:t>
      </w:r>
      <w:r w:rsidR="004177EC">
        <w:t>assumptions</w:t>
      </w:r>
      <w:r w:rsidR="009B0C87">
        <w:t xml:space="preserve"> </w:t>
      </w:r>
      <w:r w:rsidR="004177EC">
        <w:t>related</w:t>
      </w:r>
      <w:r w:rsidR="009B0C87">
        <w:t xml:space="preserve"> </w:t>
      </w:r>
      <w:r w:rsidR="004177EC">
        <w:t>to</w:t>
      </w:r>
      <w:r w:rsidR="009B0C87">
        <w:t xml:space="preserve"> </w:t>
      </w:r>
      <w:r w:rsidR="004177EC">
        <w:t>the</w:t>
      </w:r>
      <w:r w:rsidR="009B0C87">
        <w:t xml:space="preserve"> </w:t>
      </w:r>
      <w:r w:rsidR="004177EC">
        <w:t>processes</w:t>
      </w:r>
      <w:r w:rsidR="009B0C87">
        <w:t xml:space="preserve"> </w:t>
      </w:r>
      <w:r w:rsidR="004177EC">
        <w:t>of</w:t>
      </w:r>
      <w:r w:rsidR="009B0C87">
        <w:t xml:space="preserve"> </w:t>
      </w:r>
      <w:r w:rsidR="004177EC">
        <w:t>exporting</w:t>
      </w:r>
      <w:r w:rsidR="009B0C87">
        <w:t xml:space="preserve"> </w:t>
      </w:r>
      <w:r w:rsidR="004177EC">
        <w:t>and</w:t>
      </w:r>
      <w:r w:rsidR="009B0C87">
        <w:t xml:space="preserve"> </w:t>
      </w:r>
      <w:r w:rsidR="004177EC">
        <w:t>importing</w:t>
      </w:r>
      <w:r w:rsidR="009B0C87">
        <w:t xml:space="preserve"> </w:t>
      </w:r>
      <w:r w:rsidR="004177EC">
        <w:t>HMIS</w:t>
      </w:r>
      <w:r w:rsidR="009B0C87">
        <w:t xml:space="preserve"> </w:t>
      </w:r>
      <w:r w:rsidR="004177EC">
        <w:t>data</w:t>
      </w:r>
      <w:r w:rsidR="009B0C87">
        <w:t xml:space="preserve"> </w:t>
      </w:r>
      <w:r w:rsidR="004177EC">
        <w:t>in</w:t>
      </w:r>
      <w:r w:rsidR="009B0C87">
        <w:t xml:space="preserve"> </w:t>
      </w:r>
      <w:r w:rsidR="004177EC">
        <w:t>a</w:t>
      </w:r>
      <w:r w:rsidR="009B0C87">
        <w:t xml:space="preserve"> </w:t>
      </w:r>
      <w:r w:rsidR="004177EC">
        <w:t>standard</w:t>
      </w:r>
      <w:r w:rsidR="009B0C87">
        <w:t xml:space="preserve"> </w:t>
      </w:r>
      <w:r w:rsidR="00254ABE">
        <w:t>manner</w:t>
      </w:r>
      <w:r w:rsidR="000E6221">
        <w:t xml:space="preserve">.  </w:t>
      </w:r>
      <w:r w:rsidR="00956AF4">
        <w:t>In</w:t>
      </w:r>
      <w:r w:rsidR="009B0C87">
        <w:t xml:space="preserve"> </w:t>
      </w:r>
      <w:r w:rsidR="00956AF4">
        <w:t>general,</w:t>
      </w:r>
      <w:r w:rsidR="009B0C87">
        <w:t xml:space="preserve"> </w:t>
      </w:r>
      <w:r w:rsidR="00956AF4">
        <w:t>HUD</w:t>
      </w:r>
      <w:r w:rsidR="009B0C87">
        <w:t xml:space="preserve"> </w:t>
      </w:r>
      <w:r w:rsidR="00956AF4">
        <w:t>expects</w:t>
      </w:r>
      <w:r w:rsidR="009B0C87">
        <w:t xml:space="preserve"> </w:t>
      </w:r>
      <w:r w:rsidR="00956AF4">
        <w:t>that</w:t>
      </w:r>
      <w:r w:rsidR="009B0C87">
        <w:t xml:space="preserve"> </w:t>
      </w:r>
      <w:r w:rsidR="00956AF4">
        <w:t>it</w:t>
      </w:r>
      <w:r w:rsidR="009B0C87">
        <w:t xml:space="preserve"> </w:t>
      </w:r>
      <w:r w:rsidR="00956AF4">
        <w:t>should</w:t>
      </w:r>
      <w:r w:rsidR="009B0C87">
        <w:t xml:space="preserve"> </w:t>
      </w:r>
      <w:r w:rsidR="00956AF4">
        <w:t>be</w:t>
      </w:r>
      <w:r w:rsidR="009B0C87">
        <w:t xml:space="preserve"> </w:t>
      </w:r>
      <w:r w:rsidR="00956AF4">
        <w:t>possible</w:t>
      </w:r>
      <w:r w:rsidR="009B0C87">
        <w:t xml:space="preserve"> </w:t>
      </w:r>
      <w:r w:rsidR="00956AF4">
        <w:t>to</w:t>
      </w:r>
      <w:r w:rsidR="009B0C87">
        <w:t xml:space="preserve"> </w:t>
      </w:r>
      <w:r w:rsidR="00956AF4">
        <w:t>export</w:t>
      </w:r>
      <w:r w:rsidR="0099571A">
        <w:t>,</w:t>
      </w:r>
      <w:r w:rsidR="009B0C87">
        <w:t xml:space="preserve"> </w:t>
      </w:r>
      <w:r w:rsidR="0099571A">
        <w:t>in</w:t>
      </w:r>
      <w:r w:rsidR="009B0C87">
        <w:t xml:space="preserve"> </w:t>
      </w:r>
      <w:r w:rsidR="0099571A">
        <w:t>a</w:t>
      </w:r>
      <w:r w:rsidR="009B0C87">
        <w:t xml:space="preserve"> </w:t>
      </w:r>
      <w:r w:rsidR="0099571A">
        <w:t>standard</w:t>
      </w:r>
      <w:r w:rsidR="009B0C87">
        <w:t xml:space="preserve"> </w:t>
      </w:r>
      <w:r w:rsidR="0099571A">
        <w:t>format,</w:t>
      </w:r>
      <w:r w:rsidR="009B0C87">
        <w:t xml:space="preserve"> </w:t>
      </w:r>
      <w:r w:rsidR="0099571A">
        <w:t>all</w:t>
      </w:r>
      <w:r w:rsidR="009B0C87">
        <w:t xml:space="preserve"> </w:t>
      </w:r>
      <w:r w:rsidR="00956AF4">
        <w:t>data</w:t>
      </w:r>
      <w:r w:rsidR="009B0C87">
        <w:t xml:space="preserve"> </w:t>
      </w:r>
      <w:r w:rsidR="00956AF4">
        <w:t>entered</w:t>
      </w:r>
      <w:r w:rsidR="009B0C87">
        <w:t xml:space="preserve"> </w:t>
      </w:r>
      <w:r w:rsidR="00956AF4">
        <w:t>into</w:t>
      </w:r>
      <w:r w:rsidR="009B0C87">
        <w:t xml:space="preserve"> </w:t>
      </w:r>
      <w:r w:rsidR="00956AF4">
        <w:t>an</w:t>
      </w:r>
      <w:r w:rsidR="009B0C87">
        <w:t xml:space="preserve"> </w:t>
      </w:r>
      <w:r w:rsidR="00956AF4">
        <w:t>HMIS</w:t>
      </w:r>
      <w:r w:rsidR="009B0C87">
        <w:t xml:space="preserve"> </w:t>
      </w:r>
      <w:r w:rsidR="004034FF">
        <w:t>for</w:t>
      </w:r>
      <w:r w:rsidR="009B0C87">
        <w:t xml:space="preserve"> </w:t>
      </w:r>
      <w:r w:rsidR="00956AF4">
        <w:t>any</w:t>
      </w:r>
      <w:r w:rsidR="009B0C87">
        <w:t xml:space="preserve"> </w:t>
      </w:r>
      <w:r w:rsidR="0099571A">
        <w:t>data</w:t>
      </w:r>
      <w:r w:rsidR="009B0C87">
        <w:t xml:space="preserve"> </w:t>
      </w:r>
      <w:r w:rsidR="0099571A">
        <w:t>element</w:t>
      </w:r>
      <w:r w:rsidR="009B0C87">
        <w:t xml:space="preserve"> </w:t>
      </w:r>
      <w:r w:rsidR="00956AF4">
        <w:t>defined</w:t>
      </w:r>
      <w:r w:rsidR="009B0C87">
        <w:t xml:space="preserve"> </w:t>
      </w:r>
      <w:r w:rsidR="00956AF4">
        <w:t>by</w:t>
      </w:r>
      <w:r w:rsidR="009B0C87">
        <w:t xml:space="preserve"> </w:t>
      </w:r>
      <w:r w:rsidR="00956AF4">
        <w:t>the</w:t>
      </w:r>
      <w:r w:rsidR="009B0C87">
        <w:t xml:space="preserve"> </w:t>
      </w:r>
      <w:r w:rsidR="00956AF4">
        <w:t>HMIS</w:t>
      </w:r>
      <w:r w:rsidR="009B0C87">
        <w:t xml:space="preserve"> </w:t>
      </w:r>
      <w:r w:rsidR="00956AF4">
        <w:t>Data</w:t>
      </w:r>
      <w:r w:rsidR="009B0C87">
        <w:t xml:space="preserve"> </w:t>
      </w:r>
      <w:r w:rsidR="00956AF4">
        <w:t>Dictionary,</w:t>
      </w:r>
      <w:r w:rsidR="009B0C87">
        <w:t xml:space="preserve"> </w:t>
      </w:r>
      <w:r w:rsidR="00956AF4">
        <w:t>regardless</w:t>
      </w:r>
      <w:r w:rsidR="009B0C87">
        <w:t xml:space="preserve"> </w:t>
      </w:r>
      <w:r w:rsidR="00956AF4">
        <w:t>of</w:t>
      </w:r>
      <w:r w:rsidR="009B0C87">
        <w:t xml:space="preserve"> </w:t>
      </w:r>
      <w:r w:rsidR="000E6221">
        <w:t>whether</w:t>
      </w:r>
      <w:r w:rsidR="009B0C87">
        <w:t xml:space="preserve"> </w:t>
      </w:r>
      <w:r w:rsidR="0099571A">
        <w:t>a</w:t>
      </w:r>
      <w:r w:rsidR="009B0C87">
        <w:t xml:space="preserve"> </w:t>
      </w:r>
      <w:r w:rsidR="0099571A">
        <w:t>given</w:t>
      </w:r>
      <w:r w:rsidR="009B0C87">
        <w:t xml:space="preserve"> </w:t>
      </w:r>
      <w:r w:rsidR="00956AF4">
        <w:t>data</w:t>
      </w:r>
      <w:r w:rsidR="009B0C87">
        <w:t xml:space="preserve"> </w:t>
      </w:r>
      <w:r w:rsidR="00956AF4">
        <w:t>element</w:t>
      </w:r>
      <w:r w:rsidR="009B0C87">
        <w:t xml:space="preserve"> </w:t>
      </w:r>
      <w:r w:rsidR="00956AF4">
        <w:t>is</w:t>
      </w:r>
      <w:r w:rsidR="009B0C87">
        <w:t xml:space="preserve"> </w:t>
      </w:r>
      <w:r w:rsidR="00956AF4">
        <w:t>required</w:t>
      </w:r>
      <w:r w:rsidR="009B0C87">
        <w:t xml:space="preserve"> </w:t>
      </w:r>
      <w:r w:rsidR="00956AF4">
        <w:t>based</w:t>
      </w:r>
      <w:r w:rsidR="009B0C87">
        <w:t xml:space="preserve"> </w:t>
      </w:r>
      <w:r w:rsidR="00956AF4">
        <w:t>on</w:t>
      </w:r>
      <w:r w:rsidR="009B0C87">
        <w:t xml:space="preserve"> </w:t>
      </w:r>
      <w:r w:rsidR="00956AF4">
        <w:t>project</w:t>
      </w:r>
      <w:r w:rsidR="009B0C87">
        <w:t xml:space="preserve"> </w:t>
      </w:r>
      <w:r w:rsidR="00956AF4">
        <w:t>type</w:t>
      </w:r>
      <w:r w:rsidR="009B0C87">
        <w:t xml:space="preserve"> </w:t>
      </w:r>
      <w:r w:rsidR="00956AF4">
        <w:t>or</w:t>
      </w:r>
      <w:r w:rsidR="009B0C87">
        <w:t xml:space="preserve"> </w:t>
      </w:r>
      <w:r w:rsidR="00956AF4">
        <w:t>funder</w:t>
      </w:r>
      <w:r w:rsidR="000E6221">
        <w:t xml:space="preserve">.  </w:t>
      </w:r>
      <w:r w:rsidR="004177EC">
        <w:t>Specific</w:t>
      </w:r>
      <w:r w:rsidR="009B0C87">
        <w:t xml:space="preserve"> </w:t>
      </w:r>
      <w:r w:rsidR="004177EC">
        <w:t>requirements</w:t>
      </w:r>
      <w:r w:rsidR="009B0C87">
        <w:t xml:space="preserve"> </w:t>
      </w:r>
      <w:r w:rsidR="004177EC">
        <w:t>related</w:t>
      </w:r>
      <w:r w:rsidR="009B0C87">
        <w:t xml:space="preserve"> </w:t>
      </w:r>
      <w:r w:rsidR="004177EC">
        <w:t>to</w:t>
      </w:r>
      <w:r w:rsidR="009B0C87">
        <w:t xml:space="preserve"> </w:t>
      </w:r>
      <w:r w:rsidR="004177EC">
        <w:t>the</w:t>
      </w:r>
      <w:r w:rsidR="009B0C87">
        <w:t xml:space="preserve"> </w:t>
      </w:r>
      <w:r w:rsidR="00956AF4">
        <w:t>overall</w:t>
      </w:r>
      <w:r w:rsidR="009B0C87">
        <w:t xml:space="preserve"> </w:t>
      </w:r>
      <w:r w:rsidR="004177EC">
        <w:t>functionality</w:t>
      </w:r>
      <w:r w:rsidR="009B0C87">
        <w:t xml:space="preserve"> </w:t>
      </w:r>
      <w:r w:rsidR="004177EC">
        <w:t>of</w:t>
      </w:r>
      <w:r w:rsidR="009B0C87">
        <w:t xml:space="preserve"> </w:t>
      </w:r>
      <w:r w:rsidR="004177EC">
        <w:t>HMIS</w:t>
      </w:r>
      <w:r w:rsidR="009B0C87">
        <w:t xml:space="preserve"> </w:t>
      </w:r>
      <w:r w:rsidR="004177EC">
        <w:t>applications</w:t>
      </w:r>
      <w:r w:rsidR="009B0C87">
        <w:t xml:space="preserve"> </w:t>
      </w:r>
      <w:r w:rsidR="004177EC">
        <w:t>and</w:t>
      </w:r>
      <w:r w:rsidR="009B0C87">
        <w:t xml:space="preserve"> </w:t>
      </w:r>
      <w:r w:rsidR="004177EC">
        <w:t>export</w:t>
      </w:r>
      <w:r w:rsidR="009B0C87">
        <w:t xml:space="preserve"> </w:t>
      </w:r>
      <w:r w:rsidR="004177EC">
        <w:t>and</w:t>
      </w:r>
      <w:r w:rsidR="009B0C87">
        <w:t xml:space="preserve"> </w:t>
      </w:r>
      <w:r w:rsidR="004177EC">
        <w:t>import</w:t>
      </w:r>
      <w:r w:rsidR="009B0C87">
        <w:t xml:space="preserve"> </w:t>
      </w:r>
      <w:r w:rsidR="00956AF4">
        <w:t>processes</w:t>
      </w:r>
      <w:r w:rsidR="009B0C87">
        <w:t xml:space="preserve"> </w:t>
      </w:r>
      <w:r w:rsidR="000E6221">
        <w:t>will</w:t>
      </w:r>
      <w:r w:rsidR="009B0C87">
        <w:t xml:space="preserve"> </w:t>
      </w:r>
      <w:r w:rsidR="004177EC">
        <w:t>be</w:t>
      </w:r>
      <w:r w:rsidR="009B0C87">
        <w:t xml:space="preserve"> </w:t>
      </w:r>
      <w:r w:rsidR="004177EC">
        <w:t>established</w:t>
      </w:r>
      <w:r w:rsidR="009B0C87">
        <w:t xml:space="preserve"> </w:t>
      </w:r>
      <w:r w:rsidR="004177EC">
        <w:t>by</w:t>
      </w:r>
      <w:r w:rsidR="009B0C87">
        <w:t xml:space="preserve"> </w:t>
      </w:r>
      <w:r w:rsidR="004177EC">
        <w:t>the</w:t>
      </w:r>
      <w:r w:rsidR="009B0C87">
        <w:t xml:space="preserve"> </w:t>
      </w:r>
      <w:r w:rsidR="004177EC">
        <w:t>forthcoming</w:t>
      </w:r>
      <w:r w:rsidR="009B0C87">
        <w:t xml:space="preserve"> </w:t>
      </w:r>
      <w:r w:rsidR="004177EC">
        <w:t>HMIS</w:t>
      </w:r>
      <w:r w:rsidR="009B0C87">
        <w:t xml:space="preserve"> </w:t>
      </w:r>
      <w:r w:rsidR="004177EC">
        <w:t>Software</w:t>
      </w:r>
      <w:r w:rsidR="009B0C87">
        <w:t xml:space="preserve"> </w:t>
      </w:r>
      <w:r w:rsidR="004177EC">
        <w:t>and</w:t>
      </w:r>
      <w:r w:rsidR="009B0C87">
        <w:t xml:space="preserve"> </w:t>
      </w:r>
      <w:r w:rsidR="004177EC">
        <w:t>Data</w:t>
      </w:r>
      <w:r w:rsidR="009B0C87">
        <w:t xml:space="preserve"> </w:t>
      </w:r>
      <w:r w:rsidR="004177EC">
        <w:t>Quality</w:t>
      </w:r>
      <w:r w:rsidR="009B0C87">
        <w:t xml:space="preserve"> </w:t>
      </w:r>
      <w:r w:rsidR="004177EC">
        <w:t>Standards</w:t>
      </w:r>
      <w:r w:rsidR="009B0C87">
        <w:t xml:space="preserve"> </w:t>
      </w:r>
      <w:r w:rsidR="004177EC">
        <w:t>and</w:t>
      </w:r>
      <w:r w:rsidR="009B0C87">
        <w:t xml:space="preserve"> </w:t>
      </w:r>
      <w:r w:rsidR="004177EC">
        <w:t>may</w:t>
      </w:r>
      <w:r w:rsidR="009B0C87">
        <w:t xml:space="preserve"> </w:t>
      </w:r>
      <w:r w:rsidR="00F91975">
        <w:t>result</w:t>
      </w:r>
      <w:r w:rsidR="009B0C87">
        <w:t xml:space="preserve"> </w:t>
      </w:r>
      <w:r w:rsidR="00F91975">
        <w:t>in</w:t>
      </w:r>
      <w:r w:rsidR="009B0C87">
        <w:t xml:space="preserve"> </w:t>
      </w:r>
      <w:r w:rsidR="00F91975">
        <w:t>revisions</w:t>
      </w:r>
      <w:r w:rsidR="009B0C87">
        <w:t xml:space="preserve"> </w:t>
      </w:r>
      <w:r w:rsidR="00F91975">
        <w:t>to</w:t>
      </w:r>
      <w:r w:rsidR="009B0C87">
        <w:t xml:space="preserve"> </w:t>
      </w:r>
      <w:r w:rsidR="00F91975">
        <w:t>this</w:t>
      </w:r>
      <w:r w:rsidR="009B0C87">
        <w:t xml:space="preserve"> </w:t>
      </w:r>
      <w:r w:rsidR="00F91975">
        <w:t>document</w:t>
      </w:r>
      <w:r w:rsidR="004177EC">
        <w:t>.</w:t>
      </w:r>
    </w:p>
    <w:p w14:paraId="114895F3" w14:textId="77777777" w:rsidR="00875C8F" w:rsidRDefault="00875C8F" w:rsidP="004177EC"/>
    <w:p w14:paraId="676823A8" w14:textId="1E3A52FF" w:rsidR="006046B0" w:rsidRDefault="00254ABE" w:rsidP="006046B0">
      <w:r>
        <w:t>The</w:t>
      </w:r>
      <w:r w:rsidR="009B0C87">
        <w:t xml:space="preserve"> </w:t>
      </w:r>
      <w:r>
        <w:t>HMIS</w:t>
      </w:r>
      <w:r w:rsidR="009B0C87">
        <w:t xml:space="preserve"> </w:t>
      </w:r>
      <w:r>
        <w:t>Data</w:t>
      </w:r>
      <w:r w:rsidR="009B0C87">
        <w:t xml:space="preserve"> </w:t>
      </w:r>
      <w:r w:rsidR="00A2022B">
        <w:t>Dictionary</w:t>
      </w:r>
      <w:r w:rsidR="009B0C87">
        <w:t xml:space="preserve"> </w:t>
      </w:r>
      <w:r w:rsidR="00610192">
        <w:t>defines</w:t>
      </w:r>
      <w:r w:rsidR="009B0C87">
        <w:t xml:space="preserve"> </w:t>
      </w:r>
      <w:r w:rsidR="00610192">
        <w:t>several</w:t>
      </w:r>
      <w:r w:rsidR="009B0C87">
        <w:t xml:space="preserve"> </w:t>
      </w:r>
      <w:r w:rsidR="00610192">
        <w:t>hundred</w:t>
      </w:r>
      <w:r w:rsidR="009B0C87">
        <w:t xml:space="preserve"> </w:t>
      </w:r>
      <w:r w:rsidR="00610192">
        <w:t>fields</w:t>
      </w:r>
      <w:r w:rsidR="000E6221">
        <w:t xml:space="preserve">.  </w:t>
      </w:r>
      <w:r w:rsidR="0042070F">
        <w:t>HUD</w:t>
      </w:r>
      <w:r w:rsidR="009B0C87">
        <w:t xml:space="preserve"> </w:t>
      </w:r>
      <w:r w:rsidR="0042070F">
        <w:t>is</w:t>
      </w:r>
      <w:r w:rsidR="009B0C87">
        <w:t xml:space="preserve"> </w:t>
      </w:r>
      <w:r w:rsidR="0042070F">
        <w:t>aware</w:t>
      </w:r>
      <w:r w:rsidR="009B0C87">
        <w:t xml:space="preserve"> </w:t>
      </w:r>
      <w:r w:rsidR="0042070F">
        <w:t>that</w:t>
      </w:r>
      <w:r w:rsidR="009B0C87">
        <w:t xml:space="preserve"> </w:t>
      </w:r>
      <w:r w:rsidR="0042070F">
        <w:t>there</w:t>
      </w:r>
      <w:r w:rsidR="009B0C87">
        <w:t xml:space="preserve"> </w:t>
      </w:r>
      <w:r w:rsidR="00C96D3F">
        <w:t>is,</w:t>
      </w:r>
      <w:r w:rsidR="009B0C87">
        <w:t xml:space="preserve"> </w:t>
      </w:r>
      <w:r w:rsidR="00C96D3F">
        <w:t>in</w:t>
      </w:r>
      <w:r w:rsidR="009B0C87">
        <w:t xml:space="preserve"> </w:t>
      </w:r>
      <w:r w:rsidR="00C96D3F">
        <w:t>addition,</w:t>
      </w:r>
      <w:r w:rsidR="009B0C87">
        <w:t xml:space="preserve"> </w:t>
      </w:r>
      <w:r w:rsidR="0042070F">
        <w:t>a</w:t>
      </w:r>
      <w:r w:rsidR="009B0C87">
        <w:t xml:space="preserve"> </w:t>
      </w:r>
      <w:r w:rsidR="0042070F">
        <w:t>wide</w:t>
      </w:r>
      <w:r w:rsidR="009B0C87">
        <w:t xml:space="preserve"> </w:t>
      </w:r>
      <w:r w:rsidR="0042070F">
        <w:t>variety</w:t>
      </w:r>
      <w:r w:rsidR="009B0C87">
        <w:t xml:space="preserve"> </w:t>
      </w:r>
      <w:r w:rsidR="0042070F">
        <w:t>of</w:t>
      </w:r>
      <w:r w:rsidR="009B0C87">
        <w:t xml:space="preserve"> </w:t>
      </w:r>
      <w:r w:rsidR="00A2022B">
        <w:t>expanded</w:t>
      </w:r>
      <w:r w:rsidR="009B0C87">
        <w:t xml:space="preserve"> </w:t>
      </w:r>
      <w:r w:rsidR="00A2022B">
        <w:t>and</w:t>
      </w:r>
      <w:r w:rsidR="009B0C87">
        <w:t xml:space="preserve"> </w:t>
      </w:r>
      <w:r w:rsidR="00A2022B">
        <w:t>customized</w:t>
      </w:r>
      <w:r w:rsidR="009B0C87">
        <w:t xml:space="preserve"> </w:t>
      </w:r>
      <w:r w:rsidR="0099571A">
        <w:t>data</w:t>
      </w:r>
      <w:r w:rsidR="009B0C87">
        <w:t xml:space="preserve"> </w:t>
      </w:r>
      <w:r w:rsidR="0099571A">
        <w:t>collection</w:t>
      </w:r>
      <w:r w:rsidR="009B0C87">
        <w:t xml:space="preserve"> </w:t>
      </w:r>
      <w:r w:rsidR="0042070F">
        <w:t>in</w:t>
      </w:r>
      <w:r w:rsidR="009B0C87">
        <w:t xml:space="preserve"> </w:t>
      </w:r>
      <w:r w:rsidR="0042070F">
        <w:t>HMIS</w:t>
      </w:r>
      <w:r w:rsidR="009B0C87">
        <w:t xml:space="preserve"> </w:t>
      </w:r>
      <w:r w:rsidR="0042070F">
        <w:t>imp</w:t>
      </w:r>
      <w:r w:rsidR="00A2022B">
        <w:t>lementations</w:t>
      </w:r>
      <w:r w:rsidR="009B0C87">
        <w:t xml:space="preserve"> </w:t>
      </w:r>
      <w:r w:rsidR="00A2022B">
        <w:t>across</w:t>
      </w:r>
      <w:r w:rsidR="009B0C87">
        <w:t xml:space="preserve"> </w:t>
      </w:r>
      <w:r w:rsidR="00A2022B">
        <w:t>the</w:t>
      </w:r>
      <w:r w:rsidR="009B0C87">
        <w:t xml:space="preserve"> </w:t>
      </w:r>
      <w:r w:rsidR="00A2022B">
        <w:t>country</w:t>
      </w:r>
      <w:r w:rsidR="000E6221">
        <w:t xml:space="preserve">.  </w:t>
      </w:r>
      <w:r w:rsidR="00A2022B">
        <w:t>While</w:t>
      </w:r>
      <w:r w:rsidR="009B0C87">
        <w:t xml:space="preserve"> </w:t>
      </w:r>
      <w:r w:rsidR="00C96D3F">
        <w:t>HUD</w:t>
      </w:r>
      <w:r w:rsidR="009B0C87">
        <w:t xml:space="preserve"> </w:t>
      </w:r>
      <w:r w:rsidR="00C96D3F">
        <w:t>is</w:t>
      </w:r>
      <w:r w:rsidR="009B0C87">
        <w:t xml:space="preserve"> </w:t>
      </w:r>
      <w:r w:rsidR="00C96D3F">
        <w:t>cognizant</w:t>
      </w:r>
      <w:r w:rsidR="009B0C87">
        <w:t xml:space="preserve"> </w:t>
      </w:r>
      <w:r w:rsidR="00C96D3F">
        <w:t>that</w:t>
      </w:r>
      <w:r w:rsidR="009B0C87">
        <w:t xml:space="preserve"> </w:t>
      </w:r>
      <w:r w:rsidR="00A2022B">
        <w:t>the</w:t>
      </w:r>
      <w:r w:rsidR="009B0C87">
        <w:t xml:space="preserve"> </w:t>
      </w:r>
      <w:r w:rsidR="00C96D3F">
        <w:t>exchange</w:t>
      </w:r>
      <w:r w:rsidR="009B0C87">
        <w:t xml:space="preserve"> </w:t>
      </w:r>
      <w:r w:rsidR="00C96D3F">
        <w:t>of</w:t>
      </w:r>
      <w:r w:rsidR="009B0C87">
        <w:t xml:space="preserve"> </w:t>
      </w:r>
      <w:r w:rsidR="00C96D3F">
        <w:t>additional</w:t>
      </w:r>
      <w:r w:rsidR="009B0C87">
        <w:t xml:space="preserve"> </w:t>
      </w:r>
      <w:r w:rsidR="00C96D3F">
        <w:t>data</w:t>
      </w:r>
      <w:r w:rsidR="009B0C87">
        <w:t xml:space="preserve"> </w:t>
      </w:r>
      <w:r w:rsidR="00C96D3F">
        <w:t>that</w:t>
      </w:r>
      <w:r w:rsidR="009B0C87">
        <w:t xml:space="preserve"> </w:t>
      </w:r>
      <w:r w:rsidR="00C96D3F">
        <w:t>may</w:t>
      </w:r>
      <w:r w:rsidR="009B0C87">
        <w:t xml:space="preserve"> </w:t>
      </w:r>
      <w:r w:rsidR="00C96D3F">
        <w:t>be</w:t>
      </w:r>
      <w:r w:rsidR="009B0C87">
        <w:t xml:space="preserve"> </w:t>
      </w:r>
      <w:r w:rsidR="00C96D3F">
        <w:t>included</w:t>
      </w:r>
      <w:r w:rsidR="009B0C87">
        <w:t xml:space="preserve"> </w:t>
      </w:r>
      <w:r w:rsidR="00C96D3F">
        <w:t>in</w:t>
      </w:r>
      <w:r w:rsidR="009B0C87">
        <w:t xml:space="preserve"> </w:t>
      </w:r>
      <w:r w:rsidR="00C96D3F">
        <w:t>an</w:t>
      </w:r>
      <w:r w:rsidR="009B0C87">
        <w:t xml:space="preserve"> </w:t>
      </w:r>
      <w:r w:rsidR="00C96D3F">
        <w:t>HMIS</w:t>
      </w:r>
      <w:r w:rsidR="009B0C87">
        <w:t xml:space="preserve"> </w:t>
      </w:r>
      <w:r w:rsidR="00C96D3F">
        <w:t>will</w:t>
      </w:r>
      <w:r w:rsidR="009B0C87">
        <w:t xml:space="preserve"> </w:t>
      </w:r>
      <w:r w:rsidR="00C96D3F">
        <w:t>often</w:t>
      </w:r>
      <w:r w:rsidR="009B0C87">
        <w:t xml:space="preserve"> </w:t>
      </w:r>
      <w:r w:rsidR="00C96D3F">
        <w:t>be</w:t>
      </w:r>
      <w:r w:rsidR="009B0C87">
        <w:t xml:space="preserve"> </w:t>
      </w:r>
      <w:r w:rsidR="00C96D3F">
        <w:t>useful</w:t>
      </w:r>
      <w:r w:rsidR="009B0C87">
        <w:t xml:space="preserve"> </w:t>
      </w:r>
      <w:r w:rsidR="00C96D3F">
        <w:lastRenderedPageBreak/>
        <w:t>and</w:t>
      </w:r>
      <w:r w:rsidR="009B0C87">
        <w:t xml:space="preserve"> </w:t>
      </w:r>
      <w:r w:rsidR="00C96D3F">
        <w:t>necessary,</w:t>
      </w:r>
      <w:r w:rsidR="009B0C87">
        <w:t xml:space="preserve"> </w:t>
      </w:r>
      <w:r w:rsidR="006046B0">
        <w:t>it</w:t>
      </w:r>
      <w:r w:rsidR="009B0C87">
        <w:t xml:space="preserve"> </w:t>
      </w:r>
      <w:r w:rsidR="006046B0">
        <w:t>is</w:t>
      </w:r>
      <w:r w:rsidR="009B0C87">
        <w:t xml:space="preserve"> </w:t>
      </w:r>
      <w:r w:rsidR="006046B0">
        <w:t>not</w:t>
      </w:r>
      <w:r w:rsidR="009B0C87">
        <w:t xml:space="preserve"> </w:t>
      </w:r>
      <w:r w:rsidR="006046B0">
        <w:t>practical</w:t>
      </w:r>
      <w:r w:rsidR="009B0C87">
        <w:t xml:space="preserve"> </w:t>
      </w:r>
      <w:r w:rsidR="006046B0">
        <w:t>to</w:t>
      </w:r>
      <w:r w:rsidR="009B0C87">
        <w:t xml:space="preserve"> </w:t>
      </w:r>
      <w:r w:rsidR="006046B0">
        <w:t>include</w:t>
      </w:r>
      <w:r w:rsidR="009B0C87">
        <w:t xml:space="preserve"> </w:t>
      </w:r>
      <w:r w:rsidR="006046B0">
        <w:t>accommodations</w:t>
      </w:r>
      <w:r w:rsidR="009B0C87">
        <w:t xml:space="preserve"> </w:t>
      </w:r>
      <w:r w:rsidR="006046B0">
        <w:t>for</w:t>
      </w:r>
      <w:r w:rsidR="009B0C87">
        <w:t xml:space="preserve"> </w:t>
      </w:r>
      <w:r w:rsidR="006046B0">
        <w:t>every</w:t>
      </w:r>
      <w:r w:rsidR="009B0C87">
        <w:t xml:space="preserve"> </w:t>
      </w:r>
      <w:r w:rsidR="006046B0">
        <w:t>potential</w:t>
      </w:r>
      <w:r w:rsidR="009B0C87">
        <w:t xml:space="preserve"> </w:t>
      </w:r>
      <w:r w:rsidR="006046B0">
        <w:t>need,</w:t>
      </w:r>
      <w:r w:rsidR="009B0C87">
        <w:t xml:space="preserve"> </w:t>
      </w:r>
      <w:r w:rsidR="006046B0">
        <w:t>even</w:t>
      </w:r>
      <w:r w:rsidR="009B0C87">
        <w:t xml:space="preserve"> </w:t>
      </w:r>
      <w:r w:rsidR="006046B0">
        <w:t>if</w:t>
      </w:r>
      <w:r w:rsidR="009B0C87">
        <w:t xml:space="preserve"> </w:t>
      </w:r>
      <w:r w:rsidR="006046B0">
        <w:t>it</w:t>
      </w:r>
      <w:r w:rsidR="009B0C87">
        <w:t xml:space="preserve"> </w:t>
      </w:r>
      <w:r w:rsidR="006046B0">
        <w:t>were</w:t>
      </w:r>
      <w:r w:rsidR="009B0C87">
        <w:t xml:space="preserve"> </w:t>
      </w:r>
      <w:r w:rsidR="006046B0">
        <w:t>possible</w:t>
      </w:r>
      <w:r w:rsidR="009B0C87">
        <w:t xml:space="preserve"> </w:t>
      </w:r>
      <w:r w:rsidR="006046B0">
        <w:t>to</w:t>
      </w:r>
      <w:r w:rsidR="009B0C87">
        <w:t xml:space="preserve"> </w:t>
      </w:r>
      <w:r w:rsidR="006046B0">
        <w:t>anticipate</w:t>
      </w:r>
      <w:r w:rsidR="009B0C87">
        <w:t xml:space="preserve"> </w:t>
      </w:r>
      <w:r w:rsidR="006046B0">
        <w:t>them</w:t>
      </w:r>
      <w:r w:rsidR="000E6221">
        <w:t xml:space="preserve">.  </w:t>
      </w:r>
      <w:r w:rsidR="006046B0">
        <w:t>As</w:t>
      </w:r>
      <w:r w:rsidR="009B0C87">
        <w:t xml:space="preserve"> </w:t>
      </w:r>
      <w:r w:rsidR="006046B0">
        <w:t>a</w:t>
      </w:r>
      <w:r w:rsidR="009B0C87">
        <w:t xml:space="preserve"> </w:t>
      </w:r>
      <w:r w:rsidR="006046B0">
        <w:t>result,</w:t>
      </w:r>
      <w:r w:rsidR="009B0C87">
        <w:t xml:space="preserve"> </w:t>
      </w:r>
      <w:r w:rsidR="00C96D3F">
        <w:t>the</w:t>
      </w:r>
      <w:r w:rsidR="009B0C87">
        <w:t xml:space="preserve"> </w:t>
      </w:r>
      <w:r w:rsidR="00A2022B">
        <w:t>scope</w:t>
      </w:r>
      <w:r w:rsidR="009B0C87">
        <w:t xml:space="preserve"> </w:t>
      </w:r>
      <w:r w:rsidR="00A2022B">
        <w:t>of</w:t>
      </w:r>
      <w:r w:rsidR="009B0C87">
        <w:t xml:space="preserve"> </w:t>
      </w:r>
      <w:r w:rsidR="00A2022B">
        <w:t>th</w:t>
      </w:r>
      <w:r w:rsidR="00C96D3F">
        <w:t>is</w:t>
      </w:r>
      <w:r w:rsidR="009B0C87">
        <w:t xml:space="preserve"> </w:t>
      </w:r>
      <w:r w:rsidR="00C96D3F">
        <w:t>document</w:t>
      </w:r>
      <w:r w:rsidR="009B0C87">
        <w:t xml:space="preserve"> </w:t>
      </w:r>
      <w:r w:rsidR="00A2022B">
        <w:t>is</w:t>
      </w:r>
      <w:r w:rsidR="009B0C87">
        <w:t xml:space="preserve"> </w:t>
      </w:r>
      <w:r w:rsidR="00A2022B">
        <w:t>generally</w:t>
      </w:r>
      <w:r w:rsidR="009B0C87">
        <w:t xml:space="preserve"> </w:t>
      </w:r>
      <w:r w:rsidR="00A2022B">
        <w:t>limited</w:t>
      </w:r>
      <w:r w:rsidR="009B0C87">
        <w:t xml:space="preserve"> </w:t>
      </w:r>
      <w:r w:rsidR="00A2022B">
        <w:t>to</w:t>
      </w:r>
      <w:r w:rsidR="009B0C87">
        <w:t xml:space="preserve"> </w:t>
      </w:r>
      <w:r w:rsidR="00A2022B">
        <w:t>data</w:t>
      </w:r>
      <w:r w:rsidR="009B0C87">
        <w:t xml:space="preserve"> </w:t>
      </w:r>
      <w:r w:rsidR="00A2022B">
        <w:t>collected</w:t>
      </w:r>
      <w:r w:rsidR="009B0C87">
        <w:t xml:space="preserve"> </w:t>
      </w:r>
      <w:r w:rsidR="00A2022B">
        <w:t>in</w:t>
      </w:r>
      <w:r w:rsidR="009B0C87">
        <w:t xml:space="preserve"> </w:t>
      </w:r>
      <w:r w:rsidR="00B013BE">
        <w:t>a</w:t>
      </w:r>
      <w:r w:rsidR="009B0C87">
        <w:t xml:space="preserve"> </w:t>
      </w:r>
      <w:r w:rsidR="00A2022B">
        <w:t>manner</w:t>
      </w:r>
      <w:r w:rsidR="009B0C87">
        <w:t xml:space="preserve"> </w:t>
      </w:r>
      <w:r w:rsidR="00A2022B">
        <w:t>consistent</w:t>
      </w:r>
      <w:r w:rsidR="009B0C87">
        <w:t xml:space="preserve"> </w:t>
      </w:r>
      <w:r w:rsidR="00A2022B">
        <w:t>with</w:t>
      </w:r>
      <w:r w:rsidR="009B0C87">
        <w:t xml:space="preserve"> </w:t>
      </w:r>
      <w:r w:rsidR="00C96D3F">
        <w:t>the</w:t>
      </w:r>
      <w:r w:rsidR="009B0C87">
        <w:t xml:space="preserve"> </w:t>
      </w:r>
      <w:r w:rsidR="00C96D3F">
        <w:t>HMIS</w:t>
      </w:r>
      <w:r w:rsidR="009B0C87">
        <w:t xml:space="preserve"> </w:t>
      </w:r>
      <w:r w:rsidR="00C96D3F">
        <w:t>Data</w:t>
      </w:r>
      <w:r w:rsidR="009B0C87">
        <w:t xml:space="preserve"> </w:t>
      </w:r>
      <w:r w:rsidR="00C96D3F">
        <w:t>Dictionary</w:t>
      </w:r>
      <w:r w:rsidR="000E6221">
        <w:t xml:space="preserve">.  </w:t>
      </w:r>
      <w:r w:rsidR="00C96D3F">
        <w:t>The</w:t>
      </w:r>
      <w:r w:rsidR="009B0C87">
        <w:t xml:space="preserve"> </w:t>
      </w:r>
      <w:r w:rsidR="00C96D3F">
        <w:t>HMIS</w:t>
      </w:r>
      <w:r w:rsidR="009B0C87">
        <w:t xml:space="preserve"> </w:t>
      </w:r>
      <w:r w:rsidR="00C96D3F">
        <w:t>CSV</w:t>
      </w:r>
      <w:r w:rsidR="009B0C87">
        <w:t xml:space="preserve"> </w:t>
      </w:r>
      <w:r w:rsidR="00C96D3F">
        <w:t>format</w:t>
      </w:r>
      <w:r w:rsidR="009B0C87">
        <w:t xml:space="preserve"> </w:t>
      </w:r>
      <w:r w:rsidR="00C96D3F">
        <w:t>may</w:t>
      </w:r>
      <w:r w:rsidR="009B0C87">
        <w:t xml:space="preserve"> </w:t>
      </w:r>
      <w:r w:rsidR="00C96D3F">
        <w:t>be</w:t>
      </w:r>
      <w:r w:rsidR="009B0C87">
        <w:t xml:space="preserve"> </w:t>
      </w:r>
      <w:r w:rsidR="00C96D3F">
        <w:t>extend</w:t>
      </w:r>
      <w:bookmarkStart w:id="9" w:name="_GoBack"/>
      <w:bookmarkEnd w:id="9"/>
      <w:r w:rsidR="00C96D3F">
        <w:t>ed</w:t>
      </w:r>
      <w:r w:rsidR="009B0C87">
        <w:t xml:space="preserve"> </w:t>
      </w:r>
      <w:r w:rsidR="006046B0">
        <w:t>to</w:t>
      </w:r>
      <w:r w:rsidR="009B0C87">
        <w:t xml:space="preserve"> </w:t>
      </w:r>
      <w:r w:rsidR="006046B0">
        <w:t>include</w:t>
      </w:r>
      <w:r w:rsidR="009B0C87">
        <w:t xml:space="preserve"> </w:t>
      </w:r>
      <w:r w:rsidR="006046B0">
        <w:t>additional</w:t>
      </w:r>
      <w:r w:rsidR="009B0C87">
        <w:t xml:space="preserve"> </w:t>
      </w:r>
      <w:r w:rsidR="006046B0">
        <w:t>files</w:t>
      </w:r>
      <w:r w:rsidR="009B0C87">
        <w:t xml:space="preserve"> </w:t>
      </w:r>
      <w:r w:rsidR="006046B0">
        <w:t>and</w:t>
      </w:r>
      <w:r w:rsidR="009B0C87">
        <w:t xml:space="preserve"> </w:t>
      </w:r>
      <w:r w:rsidR="006046B0">
        <w:t>fields</w:t>
      </w:r>
      <w:r w:rsidR="009B0C87">
        <w:t xml:space="preserve"> </w:t>
      </w:r>
      <w:r w:rsidR="00C96D3F">
        <w:t>by</w:t>
      </w:r>
      <w:r w:rsidR="009B0C87">
        <w:t xml:space="preserve"> </w:t>
      </w:r>
      <w:r w:rsidR="006046B0">
        <w:t>parties</w:t>
      </w:r>
      <w:r w:rsidR="009B0C87">
        <w:t xml:space="preserve"> </w:t>
      </w:r>
      <w:r w:rsidR="006046B0">
        <w:t>engage</w:t>
      </w:r>
      <w:r w:rsidR="006A0C6F">
        <w:t>d</w:t>
      </w:r>
      <w:r w:rsidR="009B0C87">
        <w:t xml:space="preserve"> </w:t>
      </w:r>
      <w:r w:rsidR="006046B0">
        <w:t>in</w:t>
      </w:r>
      <w:r w:rsidR="009B0C87">
        <w:t xml:space="preserve"> </w:t>
      </w:r>
      <w:r w:rsidR="006046B0">
        <w:t>HMIS</w:t>
      </w:r>
      <w:r w:rsidR="009B0C87">
        <w:t xml:space="preserve"> </w:t>
      </w:r>
      <w:r w:rsidR="006046B0">
        <w:t>data</w:t>
      </w:r>
      <w:r w:rsidR="009B0C87">
        <w:t xml:space="preserve"> </w:t>
      </w:r>
      <w:r w:rsidR="006046B0">
        <w:t>exchange;</w:t>
      </w:r>
      <w:r w:rsidR="009B0C87">
        <w:t xml:space="preserve"> </w:t>
      </w:r>
      <w:r w:rsidR="006046B0">
        <w:t>technical</w:t>
      </w:r>
      <w:r w:rsidR="009B0C87">
        <w:t xml:space="preserve"> </w:t>
      </w:r>
      <w:r w:rsidR="006046B0">
        <w:t>assistance</w:t>
      </w:r>
      <w:r w:rsidR="009B0C87">
        <w:t xml:space="preserve"> </w:t>
      </w:r>
      <w:r w:rsidR="006046B0">
        <w:t>may</w:t>
      </w:r>
      <w:r w:rsidR="009B0C87">
        <w:t xml:space="preserve"> </w:t>
      </w:r>
      <w:r w:rsidR="006046B0">
        <w:t>be</w:t>
      </w:r>
      <w:r w:rsidR="009B0C87">
        <w:t xml:space="preserve"> </w:t>
      </w:r>
      <w:r w:rsidR="006046B0">
        <w:t>available</w:t>
      </w:r>
      <w:r w:rsidR="000E6221">
        <w:t xml:space="preserve">.  </w:t>
      </w:r>
    </w:p>
    <w:p w14:paraId="668D4B54" w14:textId="77777777" w:rsidR="006A0C6F" w:rsidRDefault="006A0C6F" w:rsidP="006046B0"/>
    <w:p w14:paraId="4F30FD84" w14:textId="2EC5982B" w:rsidR="006A0C6F" w:rsidRDefault="006A0C6F" w:rsidP="006A0C6F">
      <w:pPr>
        <w:pStyle w:val="PlainText"/>
      </w:pPr>
      <w:r>
        <w:t>To</w:t>
      </w:r>
      <w:r w:rsidR="009B0C87">
        <w:t xml:space="preserve"> </w:t>
      </w:r>
      <w:r>
        <w:t>request</w:t>
      </w:r>
      <w:r w:rsidR="009B0C87">
        <w:t xml:space="preserve"> </w:t>
      </w:r>
      <w:r>
        <w:t>technical</w:t>
      </w:r>
      <w:r w:rsidR="009B0C87">
        <w:t xml:space="preserve"> </w:t>
      </w:r>
      <w:r>
        <w:t>assistance</w:t>
      </w:r>
      <w:r w:rsidR="009B0C87">
        <w:t xml:space="preserve"> </w:t>
      </w:r>
      <w:r>
        <w:t>please</w:t>
      </w:r>
      <w:r w:rsidR="009B0C87">
        <w:t xml:space="preserve"> </w:t>
      </w:r>
      <w:r>
        <w:t>visit</w:t>
      </w:r>
      <w:r w:rsidR="009B0C87">
        <w:t xml:space="preserve"> </w:t>
      </w:r>
      <w:hyperlink r:id="rId15" w:history="1">
        <w:r>
          <w:rPr>
            <w:rStyle w:val="Hyperlink"/>
          </w:rPr>
          <w:t>www.hudexchange.info</w:t>
        </w:r>
      </w:hyperlink>
      <w:r>
        <w:t>.</w:t>
      </w:r>
    </w:p>
    <w:p w14:paraId="291997BB" w14:textId="11950340" w:rsidR="00654828" w:rsidRDefault="00654828" w:rsidP="00B01559">
      <w:pPr>
        <w:pStyle w:val="Heading1"/>
      </w:pPr>
      <w:bookmarkStart w:id="10" w:name="_Toc430693212"/>
      <w:bookmarkStart w:id="11" w:name="_Toc458688533"/>
      <w:bookmarkStart w:id="12" w:name="_Toc488666698"/>
      <w:r>
        <w:t>Document</w:t>
      </w:r>
      <w:r w:rsidR="009B0C87">
        <w:t xml:space="preserve"> </w:t>
      </w:r>
      <w:r>
        <w:t>Format</w:t>
      </w:r>
      <w:bookmarkEnd w:id="10"/>
      <w:bookmarkEnd w:id="11"/>
      <w:bookmarkEnd w:id="12"/>
    </w:p>
    <w:p w14:paraId="63A31ABA" w14:textId="6D2DA580" w:rsidR="005C1311" w:rsidRDefault="00A267BC" w:rsidP="00654828">
      <w:r>
        <w:t>This</w:t>
      </w:r>
      <w:r w:rsidR="009B0C87">
        <w:t xml:space="preserve"> </w:t>
      </w:r>
      <w:r>
        <w:t>document</w:t>
      </w:r>
      <w:r w:rsidR="009B0C87">
        <w:t xml:space="preserve"> </w:t>
      </w:r>
      <w:r w:rsidR="005248E6">
        <w:t>defines</w:t>
      </w:r>
      <w:r w:rsidR="009B0C87">
        <w:t xml:space="preserve"> </w:t>
      </w:r>
      <w:r w:rsidR="00610E8A">
        <w:t>CSV</w:t>
      </w:r>
      <w:r w:rsidR="009B0C87">
        <w:t xml:space="preserve"> </w:t>
      </w:r>
      <w:r w:rsidR="00610E8A">
        <w:t>files</w:t>
      </w:r>
      <w:r w:rsidR="009B0C87">
        <w:t xml:space="preserve"> </w:t>
      </w:r>
      <w:r w:rsidR="005248E6">
        <w:t>and</w:t>
      </w:r>
      <w:r w:rsidR="009B0C87">
        <w:t xml:space="preserve"> </w:t>
      </w:r>
      <w:r w:rsidR="005248E6">
        <w:t>fields</w:t>
      </w:r>
      <w:r w:rsidR="009B0C87">
        <w:t xml:space="preserve"> </w:t>
      </w:r>
      <w:r w:rsidR="00610E8A">
        <w:t>required</w:t>
      </w:r>
      <w:r w:rsidR="009B0C87">
        <w:t xml:space="preserve"> </w:t>
      </w:r>
      <w:r w:rsidR="00610E8A">
        <w:t>for</w:t>
      </w:r>
      <w:r w:rsidR="009B0C87">
        <w:t xml:space="preserve"> </w:t>
      </w:r>
      <w:r w:rsidR="00610E8A">
        <w:t>data</w:t>
      </w:r>
      <w:r w:rsidR="009B0C87">
        <w:t xml:space="preserve"> </w:t>
      </w:r>
      <w:r w:rsidR="00610E8A">
        <w:t>exchange</w:t>
      </w:r>
      <w:r w:rsidR="009B0C87">
        <w:t xml:space="preserve"> </w:t>
      </w:r>
      <w:r w:rsidR="00610E8A">
        <w:t>of</w:t>
      </w:r>
      <w:r w:rsidR="009B0C87">
        <w:t xml:space="preserve"> </w:t>
      </w:r>
      <w:r w:rsidR="00610E8A">
        <w:t>all</w:t>
      </w:r>
      <w:r w:rsidR="009B0C87">
        <w:t xml:space="preserve"> </w:t>
      </w:r>
      <w:r w:rsidR="00610E8A">
        <w:t>data</w:t>
      </w:r>
      <w:r w:rsidR="009B0C87">
        <w:t xml:space="preserve"> </w:t>
      </w:r>
      <w:r w:rsidR="00610E8A">
        <w:t>elements</w:t>
      </w:r>
      <w:r w:rsidR="009B0C87">
        <w:t xml:space="preserve"> </w:t>
      </w:r>
      <w:r w:rsidR="00610E8A">
        <w:t>defined</w:t>
      </w:r>
      <w:r w:rsidR="009B0C87">
        <w:t xml:space="preserve"> </w:t>
      </w:r>
      <w:r w:rsidR="00610E8A">
        <w:t>i</w:t>
      </w:r>
      <w:r>
        <w:t>n</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basic</w:t>
      </w:r>
      <w:r w:rsidR="009B0C87">
        <w:t xml:space="preserve"> </w:t>
      </w:r>
      <w:r>
        <w:t>rules</w:t>
      </w:r>
      <w:r w:rsidR="009B0C87">
        <w:t xml:space="preserve"> </w:t>
      </w:r>
      <w:r>
        <w:t>and</w:t>
      </w:r>
      <w:r w:rsidR="009B0C87">
        <w:t xml:space="preserve"> </w:t>
      </w:r>
      <w:r>
        <w:t>assumptions</w:t>
      </w:r>
      <w:r w:rsidR="009B0C87">
        <w:t xml:space="preserve"> </w:t>
      </w:r>
      <w:r>
        <w:t>for</w:t>
      </w:r>
      <w:r w:rsidR="009B0C87">
        <w:t xml:space="preserve"> </w:t>
      </w:r>
      <w:r>
        <w:t>HMIS</w:t>
      </w:r>
      <w:r w:rsidR="009B0C87">
        <w:t xml:space="preserve"> </w:t>
      </w:r>
      <w:r>
        <w:t>export</w:t>
      </w:r>
      <w:r w:rsidR="009B0C87">
        <w:t xml:space="preserve"> </w:t>
      </w:r>
      <w:r>
        <w:t>and</w:t>
      </w:r>
      <w:r w:rsidR="009B0C87">
        <w:t xml:space="preserve"> </w:t>
      </w:r>
      <w:r>
        <w:t>import</w:t>
      </w:r>
      <w:r w:rsidR="009B0C87">
        <w:t xml:space="preserve"> </w:t>
      </w:r>
      <w:r>
        <w:t>processes,</w:t>
      </w:r>
      <w:r w:rsidR="009B0C87">
        <w:t xml:space="preserve"> </w:t>
      </w:r>
      <w:r>
        <w:t>and</w:t>
      </w:r>
      <w:r w:rsidR="009B0C87">
        <w:t xml:space="preserve"> </w:t>
      </w:r>
      <w:r>
        <w:t>general</w:t>
      </w:r>
      <w:r w:rsidR="009B0C87">
        <w:t xml:space="preserve"> </w:t>
      </w:r>
      <w:r>
        <w:t>descriptions</w:t>
      </w:r>
      <w:r w:rsidR="009B0C87">
        <w:t xml:space="preserve"> </w:t>
      </w:r>
      <w:r>
        <w:t>of</w:t>
      </w:r>
      <w:r w:rsidR="009B0C87">
        <w:t xml:space="preserve"> </w:t>
      </w:r>
      <w:r w:rsidR="002265C1">
        <w:t>terms</w:t>
      </w:r>
      <w:r w:rsidR="009B0C87">
        <w:t xml:space="preserve"> </w:t>
      </w:r>
      <w:r w:rsidR="003F21B5">
        <w:t>used</w:t>
      </w:r>
      <w:r>
        <w:t>.</w:t>
      </w:r>
    </w:p>
    <w:p w14:paraId="2A5B6397" w14:textId="78AC1799" w:rsidR="00FA3F76" w:rsidRDefault="00FA3F76" w:rsidP="00654828"/>
    <w:p w14:paraId="2F55377D" w14:textId="6C9DDF3F" w:rsidR="004F1B54" w:rsidRDefault="00721CFD" w:rsidP="00654828">
      <w:hyperlink w:anchor="_Appendix_A_-_1" w:history="1">
        <w:r w:rsidR="000D689C" w:rsidRPr="00FA3F76">
          <w:rPr>
            <w:rStyle w:val="Hyperlink"/>
          </w:rPr>
          <w:t>Appendix</w:t>
        </w:r>
        <w:r w:rsidR="000D689C">
          <w:rPr>
            <w:rStyle w:val="Hyperlink"/>
          </w:rPr>
          <w:t xml:space="preserve"> </w:t>
        </w:r>
        <w:r w:rsidR="000D689C" w:rsidRPr="00FA3F76">
          <w:rPr>
            <w:rStyle w:val="Hyperlink"/>
          </w:rPr>
          <w:t>A</w:t>
        </w:r>
      </w:hyperlink>
      <w:r w:rsidR="009B0C87">
        <w:t xml:space="preserve"> </w:t>
      </w:r>
      <w:r w:rsidR="000D689C">
        <w:t>lists</w:t>
      </w:r>
      <w:r w:rsidR="009B0C87">
        <w:t xml:space="preserve"> </w:t>
      </w:r>
      <w:r w:rsidR="00FA3F76">
        <w:t>all</w:t>
      </w:r>
      <w:r w:rsidR="009B0C87">
        <w:t xml:space="preserve"> </w:t>
      </w:r>
      <w:r w:rsidR="009010B6">
        <w:t xml:space="preserve">2017 </w:t>
      </w:r>
      <w:r w:rsidR="000D689C">
        <w:t xml:space="preserve">HMIS Data Standards </w:t>
      </w:r>
      <w:r w:rsidR="00FA3F76">
        <w:t>data</w:t>
      </w:r>
      <w:r w:rsidR="009B0C87">
        <w:t xml:space="preserve"> </w:t>
      </w:r>
      <w:r w:rsidR="00FA3F76">
        <w:t>element</w:t>
      </w:r>
      <w:r w:rsidR="00C20037">
        <w:t>s</w:t>
      </w:r>
      <w:r w:rsidR="009B0C87">
        <w:t xml:space="preserve"> </w:t>
      </w:r>
      <w:r w:rsidR="00FA3F76">
        <w:t>and</w:t>
      </w:r>
      <w:r w:rsidR="009B0C87">
        <w:t xml:space="preserve"> </w:t>
      </w:r>
      <w:r w:rsidR="00FA3F76">
        <w:t>the</w:t>
      </w:r>
      <w:r w:rsidR="009B0C87">
        <w:t xml:space="preserve"> </w:t>
      </w:r>
      <w:r w:rsidR="00FA3F76">
        <w:t>CSV</w:t>
      </w:r>
      <w:r w:rsidR="009B0C87">
        <w:t xml:space="preserve"> </w:t>
      </w:r>
      <w:r w:rsidR="00FA3F76">
        <w:t>file</w:t>
      </w:r>
      <w:r w:rsidR="009B0C87">
        <w:t xml:space="preserve"> </w:t>
      </w:r>
      <w:r w:rsidR="00FA3F76">
        <w:t>in</w:t>
      </w:r>
      <w:r w:rsidR="009B0C87">
        <w:t xml:space="preserve"> </w:t>
      </w:r>
      <w:r w:rsidR="00FA3F76">
        <w:t>which</w:t>
      </w:r>
      <w:r w:rsidR="009B0C87">
        <w:t xml:space="preserve"> </w:t>
      </w:r>
      <w:r w:rsidR="00FA3F76">
        <w:t>they</w:t>
      </w:r>
      <w:r w:rsidR="009B0C87">
        <w:t xml:space="preserve"> </w:t>
      </w:r>
      <w:r w:rsidR="00FA3F76">
        <w:t>appear</w:t>
      </w:r>
      <w:r w:rsidR="000E6221">
        <w:t xml:space="preserve">.  </w:t>
      </w:r>
    </w:p>
    <w:p w14:paraId="2CEED8B1" w14:textId="77777777" w:rsidR="004F1B54" w:rsidRDefault="004F1B54" w:rsidP="00654828"/>
    <w:p w14:paraId="2E5D88BE" w14:textId="4D0F9105" w:rsidR="000D689C" w:rsidRDefault="00721CFD" w:rsidP="000D689C">
      <w:hyperlink w:anchor="_Appendix_B_-_1" w:history="1">
        <w:r w:rsidR="000D689C" w:rsidRPr="00FA3F76">
          <w:rPr>
            <w:rStyle w:val="Hyperlink"/>
          </w:rPr>
          <w:t>Appendix</w:t>
        </w:r>
        <w:r w:rsidR="000D689C">
          <w:rPr>
            <w:rStyle w:val="Hyperlink"/>
          </w:rPr>
          <w:t xml:space="preserve"> </w:t>
        </w:r>
        <w:r w:rsidR="000D689C" w:rsidRPr="00FA3F76">
          <w:rPr>
            <w:rStyle w:val="Hyperlink"/>
          </w:rPr>
          <w:t>B</w:t>
        </w:r>
      </w:hyperlink>
      <w:r w:rsidR="009B0C87">
        <w:t xml:space="preserve"> </w:t>
      </w:r>
      <w:r w:rsidR="000D689C">
        <w:t xml:space="preserve">includes </w:t>
      </w:r>
      <w:r w:rsidR="00FA3F76">
        <w:t>response</w:t>
      </w:r>
      <w:r w:rsidR="009B0C87">
        <w:t xml:space="preserve"> </w:t>
      </w:r>
      <w:r w:rsidR="00FA3F76">
        <w:t>categories</w:t>
      </w:r>
      <w:r w:rsidR="009B0C87">
        <w:t xml:space="preserve"> </w:t>
      </w:r>
      <w:r w:rsidR="00FA3F76">
        <w:t>and</w:t>
      </w:r>
      <w:r w:rsidR="009B0C87">
        <w:t xml:space="preserve"> </w:t>
      </w:r>
      <w:r w:rsidR="00FA3F76">
        <w:t>associated</w:t>
      </w:r>
      <w:r w:rsidR="009B0C87">
        <w:t xml:space="preserve"> </w:t>
      </w:r>
      <w:r w:rsidR="00FA3F76">
        <w:t>data</w:t>
      </w:r>
      <w:r w:rsidR="009B0C87">
        <w:t xml:space="preserve"> </w:t>
      </w:r>
      <w:r w:rsidR="00FA3F76">
        <w:t>exchange</w:t>
      </w:r>
      <w:r w:rsidR="009B0C87">
        <w:t xml:space="preserve"> </w:t>
      </w:r>
      <w:r w:rsidR="00FA3F76">
        <w:t>values</w:t>
      </w:r>
      <w:r w:rsidR="009B0C87">
        <w:t xml:space="preserve"> </w:t>
      </w:r>
      <w:r w:rsidR="000D689C">
        <w:t xml:space="preserve">for all option list fields defined in the </w:t>
      </w:r>
      <w:r w:rsidR="009010B6">
        <w:t xml:space="preserve">2017 </w:t>
      </w:r>
      <w:r w:rsidR="000D689C">
        <w:t>HMIS Data Standards</w:t>
      </w:r>
      <w:r w:rsidR="000E6221">
        <w:t xml:space="preserve">.  </w:t>
      </w:r>
    </w:p>
    <w:p w14:paraId="1C2E3584" w14:textId="77777777" w:rsidR="000D689C" w:rsidRPr="00BB5278" w:rsidRDefault="000D689C" w:rsidP="000D689C"/>
    <w:p w14:paraId="445E81F3" w14:textId="4A2336EC" w:rsidR="00FA3F76" w:rsidRDefault="00721CFD" w:rsidP="000D689C">
      <w:hyperlink w:anchor="_Appendix_C_-" w:history="1">
        <w:r w:rsidR="000D689C" w:rsidRPr="00BE3E4C">
          <w:rPr>
            <w:rStyle w:val="Hyperlink"/>
          </w:rPr>
          <w:t>Appendix</w:t>
        </w:r>
        <w:r w:rsidR="000D689C">
          <w:rPr>
            <w:rStyle w:val="Hyperlink"/>
          </w:rPr>
          <w:t xml:space="preserve"> </w:t>
        </w:r>
        <w:r w:rsidR="000D689C" w:rsidRPr="00BE3E4C">
          <w:rPr>
            <w:rStyle w:val="Hyperlink"/>
          </w:rPr>
          <w:t>C</w:t>
        </w:r>
      </w:hyperlink>
      <w:r w:rsidR="000D689C">
        <w:t xml:space="preserve"> summarizes </w:t>
      </w:r>
      <w:r w:rsidR="008054F5">
        <w:t>changes</w:t>
      </w:r>
      <w:r w:rsidR="009B0C87">
        <w:t xml:space="preserve"> </w:t>
      </w:r>
      <w:r w:rsidR="000D689C">
        <w:t xml:space="preserve">in this version of the HMIS CSV </w:t>
      </w:r>
      <w:r w:rsidR="008054F5">
        <w:t>from</w:t>
      </w:r>
      <w:r w:rsidR="009B0C87">
        <w:t xml:space="preserve"> </w:t>
      </w:r>
      <w:r w:rsidR="00C82E54">
        <w:t>v5.1</w:t>
      </w:r>
      <w:r w:rsidR="000E6221">
        <w:t xml:space="preserve">.  </w:t>
      </w:r>
    </w:p>
    <w:p w14:paraId="6D502B01" w14:textId="77777777" w:rsidR="00791711" w:rsidRDefault="00791711" w:rsidP="00791711">
      <w:bookmarkStart w:id="13" w:name="_Toc430693213"/>
    </w:p>
    <w:p w14:paraId="066AA8A9" w14:textId="30B5A541" w:rsidR="00B01559" w:rsidRPr="00164F82" w:rsidRDefault="00B01559" w:rsidP="00386C91">
      <w:pPr>
        <w:pStyle w:val="Heading2"/>
      </w:pPr>
      <w:bookmarkStart w:id="14" w:name="_Toc458688534"/>
      <w:bookmarkStart w:id="15" w:name="_Toc488666699"/>
      <w:r w:rsidRPr="00164F82">
        <w:t>File</w:t>
      </w:r>
      <w:r w:rsidR="009B0C87" w:rsidRPr="00164F82">
        <w:t xml:space="preserve"> </w:t>
      </w:r>
      <w:r w:rsidRPr="00164F82">
        <w:t>Definitions</w:t>
      </w:r>
      <w:bookmarkEnd w:id="13"/>
      <w:bookmarkEnd w:id="14"/>
      <w:bookmarkEnd w:id="15"/>
    </w:p>
    <w:p w14:paraId="2FADF8FA" w14:textId="1F0CA3AD" w:rsidR="00B01559" w:rsidRDefault="00B01559" w:rsidP="00B01559">
      <w:r>
        <w:t>For</w:t>
      </w:r>
      <w:r w:rsidR="009B0C87">
        <w:t xml:space="preserve"> </w:t>
      </w:r>
      <w:r>
        <w:t>each</w:t>
      </w:r>
      <w:r w:rsidR="009B0C87">
        <w:t xml:space="preserve"> </w:t>
      </w:r>
      <w:r>
        <w:t>file</w:t>
      </w:r>
      <w:r w:rsidR="009B0C87">
        <w:t xml:space="preserve"> </w:t>
      </w:r>
      <w:r>
        <w:t>defined</w:t>
      </w:r>
      <w:r w:rsidR="009B0C87">
        <w:t xml:space="preserve"> </w:t>
      </w:r>
      <w:r>
        <w:t>by</w:t>
      </w:r>
      <w:r w:rsidR="009B0C87">
        <w:t xml:space="preserve"> </w:t>
      </w:r>
      <w:r>
        <w:t>the</w:t>
      </w:r>
      <w:r w:rsidR="009B0C87">
        <w:t xml:space="preserve"> </w:t>
      </w:r>
      <w:r>
        <w:t>HMIS</w:t>
      </w:r>
      <w:r w:rsidR="009B0C87">
        <w:t xml:space="preserve"> </w:t>
      </w:r>
      <w:r>
        <w:t>CSV</w:t>
      </w:r>
      <w:r w:rsidR="009B0C87">
        <w:t xml:space="preserve"> </w:t>
      </w:r>
      <w:r>
        <w:t>Specifications,</w:t>
      </w:r>
      <w:r w:rsidR="009B0C87">
        <w:t xml:space="preserve"> </w:t>
      </w:r>
      <w:r>
        <w:t>this</w:t>
      </w:r>
      <w:r w:rsidR="009B0C87">
        <w:t xml:space="preserve"> </w:t>
      </w:r>
      <w:r>
        <w:t>document</w:t>
      </w:r>
      <w:r w:rsidR="009B0C87">
        <w:t xml:space="preserve"> </w:t>
      </w:r>
      <w:r>
        <w:t>includes</w:t>
      </w:r>
      <w:r w:rsidR="009B0C87">
        <w:t xml:space="preserve"> </w:t>
      </w:r>
      <w:r>
        <w:t>a</w:t>
      </w:r>
      <w:r w:rsidR="009B0C87">
        <w:t xml:space="preserve"> </w:t>
      </w:r>
      <w:r>
        <w:t>description</w:t>
      </w:r>
      <w:r w:rsidR="009B0C87">
        <w:t xml:space="preserve"> </w:t>
      </w:r>
      <w:r>
        <w:t>of</w:t>
      </w:r>
      <w:r w:rsidR="009B0C87">
        <w:t xml:space="preserve"> </w:t>
      </w:r>
      <w:r>
        <w:t>general</w:t>
      </w:r>
      <w:r w:rsidR="009B0C87">
        <w:t xml:space="preserve"> </w:t>
      </w:r>
      <w:r>
        <w:t>requirements</w:t>
      </w:r>
      <w:r w:rsidR="009B0C87">
        <w:t xml:space="preserve"> </w:t>
      </w:r>
      <w:r>
        <w:t>for</w:t>
      </w:r>
      <w:r w:rsidR="009B0C87">
        <w:t xml:space="preserve"> </w:t>
      </w:r>
      <w:r>
        <w:t>the</w:t>
      </w:r>
      <w:r w:rsidR="009B0C87">
        <w:t xml:space="preserve"> </w:t>
      </w:r>
      <w:r>
        <w:t>file</w:t>
      </w:r>
      <w:r w:rsidR="009B0C87">
        <w:t xml:space="preserve"> </w:t>
      </w:r>
      <w:r>
        <w:t>and</w:t>
      </w:r>
      <w:r w:rsidR="009B0C87">
        <w:t xml:space="preserve"> </w:t>
      </w:r>
      <w:r>
        <w:t>a</w:t>
      </w:r>
      <w:r w:rsidR="009B0C87">
        <w:t xml:space="preserve"> </w:t>
      </w:r>
      <w:r>
        <w:t>table</w:t>
      </w:r>
      <w:r w:rsidR="009B0C87">
        <w:t xml:space="preserve"> </w:t>
      </w:r>
      <w:r>
        <w:t>listing</w:t>
      </w:r>
      <w:r w:rsidR="009B0C87">
        <w:t xml:space="preserve"> </w:t>
      </w:r>
      <w:r>
        <w:t>each</w:t>
      </w:r>
      <w:r w:rsidR="009B0C87">
        <w:t xml:space="preserve"> </w:t>
      </w:r>
      <w:r>
        <w:t>field</w:t>
      </w:r>
      <w:r w:rsidR="009B0C87">
        <w:t xml:space="preserve"> </w:t>
      </w:r>
      <w:r>
        <w:t>with</w:t>
      </w:r>
      <w:r w:rsidR="009B0C87">
        <w:t xml:space="preserve"> </w:t>
      </w:r>
      <w:r>
        <w:t>basic</w:t>
      </w:r>
      <w:r w:rsidR="009B0C87">
        <w:t xml:space="preserve"> </w:t>
      </w:r>
      <w:r>
        <w:t>requirements</w:t>
      </w:r>
      <w:r w:rsidR="009B0C87">
        <w:t xml:space="preserve"> </w:t>
      </w:r>
      <w:r>
        <w:t>for</w:t>
      </w:r>
      <w:r w:rsidR="009B0C87">
        <w:t xml:space="preserve"> </w:t>
      </w:r>
      <w:r>
        <w:t>the</w:t>
      </w:r>
      <w:r w:rsidR="009B0C87">
        <w:t xml:space="preserve"> </w:t>
      </w:r>
      <w:r>
        <w:t>field</w:t>
      </w:r>
      <w:r w:rsidR="000E6221">
        <w:t xml:space="preserve">.  </w:t>
      </w:r>
    </w:p>
    <w:p w14:paraId="403558C6" w14:textId="77777777" w:rsidR="00B01559" w:rsidRDefault="00B01559" w:rsidP="00B01559"/>
    <w:p w14:paraId="599B887B" w14:textId="07C24A34" w:rsidR="00B01559" w:rsidRDefault="00B01559" w:rsidP="00B01559">
      <w:r>
        <w:t>Files</w:t>
      </w:r>
      <w:r w:rsidR="009B0C87">
        <w:t xml:space="preserve"> </w:t>
      </w:r>
      <w:r>
        <w:t>are</w:t>
      </w:r>
      <w:r w:rsidR="009B0C87">
        <w:t xml:space="preserve"> </w:t>
      </w:r>
      <w:r>
        <w:t>grouped</w:t>
      </w:r>
      <w:r w:rsidR="009B0C87">
        <w:t xml:space="preserve"> </w:t>
      </w:r>
      <w:r>
        <w:t>into</w:t>
      </w:r>
      <w:r w:rsidR="009B0C87">
        <w:t xml:space="preserve"> </w:t>
      </w:r>
      <w:r>
        <w:t>the</w:t>
      </w:r>
      <w:r w:rsidR="009B0C87">
        <w:t xml:space="preserve"> </w:t>
      </w:r>
      <w:r>
        <w:t>following</w:t>
      </w:r>
      <w:r w:rsidR="009B0C87">
        <w:t xml:space="preserve"> </w:t>
      </w:r>
      <w:r>
        <w:t>sections</w:t>
      </w:r>
      <w:r w:rsidR="009B0C87">
        <w:t xml:space="preserve"> </w:t>
      </w:r>
      <w:r>
        <w:t>based</w:t>
      </w:r>
      <w:r w:rsidR="009B0C87">
        <w:t xml:space="preserve"> </w:t>
      </w:r>
      <w:r>
        <w:t>on</w:t>
      </w:r>
      <w:r w:rsidR="009B0C87">
        <w:t xml:space="preserve"> </w:t>
      </w:r>
      <w:r>
        <w:t>the</w:t>
      </w:r>
      <w:r w:rsidR="009B0C87">
        <w:t xml:space="preserve"> </w:t>
      </w:r>
      <w:r>
        <w:t>type</w:t>
      </w:r>
      <w:r w:rsidR="009B0C87">
        <w:t xml:space="preserve"> </w:t>
      </w:r>
      <w:r>
        <w:t>of</w:t>
      </w:r>
      <w:r w:rsidR="009B0C87">
        <w:t xml:space="preserve"> </w:t>
      </w:r>
      <w:r>
        <w:t>data</w:t>
      </w:r>
      <w:r w:rsidR="009B0C87">
        <w:t xml:space="preserve"> </w:t>
      </w:r>
      <w:r>
        <w:t>they</w:t>
      </w:r>
      <w:r w:rsidR="009B0C87">
        <w:t xml:space="preserve"> </w:t>
      </w:r>
      <w:r>
        <w:t>contain:</w:t>
      </w:r>
      <w:r w:rsidR="009B0C87">
        <w:t xml:space="preserve">  </w:t>
      </w:r>
      <w:r>
        <w:t>Export,</w:t>
      </w:r>
      <w:r w:rsidR="009B0C87">
        <w:t xml:space="preserve"> </w:t>
      </w:r>
      <w:r>
        <w:t>Project</w:t>
      </w:r>
      <w:r w:rsidR="009B0C87">
        <w:t xml:space="preserve"> </w:t>
      </w:r>
      <w:r>
        <w:t>Descriptor,</w:t>
      </w:r>
      <w:r w:rsidR="009B0C87">
        <w:t xml:space="preserve"> </w:t>
      </w:r>
      <w:r>
        <w:t>Client,</w:t>
      </w:r>
      <w:r w:rsidR="009B0C87">
        <w:t xml:space="preserve"> </w:t>
      </w:r>
      <w:r>
        <w:t>and</w:t>
      </w:r>
      <w:r w:rsidR="009B0C87">
        <w:t xml:space="preserve"> </w:t>
      </w:r>
      <w:r>
        <w:t>Enrollment</w:t>
      </w:r>
      <w:r w:rsidR="000E6221">
        <w:t xml:space="preserve">.  </w:t>
      </w:r>
      <w:r>
        <w:t>A</w:t>
      </w:r>
      <w:r w:rsidR="009B0C87">
        <w:t xml:space="preserve"> </w:t>
      </w:r>
      <w:r>
        <w:t>complete</w:t>
      </w:r>
      <w:r w:rsidR="009B0C87">
        <w:t xml:space="preserve"> </w:t>
      </w:r>
      <w:r>
        <w:t>list</w:t>
      </w:r>
      <w:r w:rsidR="009B0C87">
        <w:t xml:space="preserve"> </w:t>
      </w:r>
      <w:r>
        <w:t>of</w:t>
      </w:r>
      <w:r w:rsidR="009B0C87">
        <w:t xml:space="preserve"> </w:t>
      </w:r>
      <w:r>
        <w:t>each</w:t>
      </w:r>
      <w:r w:rsidR="009B0C87">
        <w:t xml:space="preserve"> </w:t>
      </w:r>
      <w:r>
        <w:t>data</w:t>
      </w:r>
      <w:r w:rsidR="009B0C87">
        <w:t xml:space="preserve"> </w:t>
      </w:r>
      <w:r>
        <w:t>element</w:t>
      </w:r>
      <w:r w:rsidR="009B0C87">
        <w:t xml:space="preserve"> </w:t>
      </w:r>
      <w:r>
        <w:t>and</w:t>
      </w:r>
      <w:r w:rsidR="009B0C87">
        <w:t xml:space="preserve"> </w:t>
      </w:r>
      <w:r>
        <w:t>the</w:t>
      </w:r>
      <w:r w:rsidR="009B0C87">
        <w:t xml:space="preserve"> </w:t>
      </w:r>
      <w:r>
        <w:t>name</w:t>
      </w:r>
      <w:r w:rsidR="009B0C87">
        <w:t xml:space="preserve"> </w:t>
      </w:r>
      <w:r>
        <w:t>of</w:t>
      </w:r>
      <w:r w:rsidR="009B0C87">
        <w:t xml:space="preserve"> </w:t>
      </w:r>
      <w:r>
        <w:t>the</w:t>
      </w:r>
      <w:r w:rsidR="009B0C87">
        <w:t xml:space="preserve"> </w:t>
      </w:r>
      <w:r>
        <w:t>CSV</w:t>
      </w:r>
      <w:r w:rsidR="009B0C87">
        <w:t xml:space="preserve"> </w:t>
      </w:r>
      <w:r>
        <w:t>file</w:t>
      </w:r>
      <w:r w:rsidR="009B0C87">
        <w:t xml:space="preserve"> </w:t>
      </w:r>
      <w:r>
        <w:t>in</w:t>
      </w:r>
      <w:r w:rsidR="009B0C87">
        <w:t xml:space="preserve"> </w:t>
      </w:r>
      <w:r>
        <w:t>which</w:t>
      </w:r>
      <w:r w:rsidR="009B0C87">
        <w:t xml:space="preserve"> </w:t>
      </w:r>
      <w:r>
        <w:t>it</w:t>
      </w:r>
      <w:r w:rsidR="009B0C87">
        <w:t xml:space="preserve"> </w:t>
      </w:r>
      <w:r>
        <w:t>appears</w:t>
      </w:r>
      <w:r w:rsidR="009B0C87">
        <w:t xml:space="preserve"> </w:t>
      </w:r>
      <w:r>
        <w:t>is</w:t>
      </w:r>
      <w:r w:rsidR="009B0C87">
        <w:t xml:space="preserve"> </w:t>
      </w:r>
      <w:r>
        <w:t>included</w:t>
      </w:r>
      <w:r w:rsidR="009B0C87">
        <w:t xml:space="preserve"> </w:t>
      </w:r>
      <w:r>
        <w:t>in</w:t>
      </w:r>
      <w:r w:rsidR="009B0C87">
        <w:t xml:space="preserve"> </w:t>
      </w:r>
      <w:hyperlink w:anchor="_Appendix_A_-_1" w:history="1">
        <w:r w:rsidRPr="00421F79">
          <w:rPr>
            <w:rStyle w:val="Hyperlink"/>
          </w:rPr>
          <w:t>Appendix</w:t>
        </w:r>
        <w:r w:rsidR="009B0C87">
          <w:rPr>
            <w:rStyle w:val="Hyperlink"/>
          </w:rPr>
          <w:t xml:space="preserve"> </w:t>
        </w:r>
        <w:r w:rsidRPr="00421F79">
          <w:rPr>
            <w:rStyle w:val="Hyperlink"/>
          </w:rPr>
          <w:t>A</w:t>
        </w:r>
      </w:hyperlink>
      <w:r>
        <w:t>.</w:t>
      </w:r>
    </w:p>
    <w:p w14:paraId="3ECFCDBF" w14:textId="77777777" w:rsidR="00B01559" w:rsidRDefault="00B01559" w:rsidP="00B01559"/>
    <w:p w14:paraId="44D51829" w14:textId="4B15A165" w:rsidR="00B01559" w:rsidRDefault="00B01559" w:rsidP="00B01559">
      <w:r>
        <w:t>References</w:t>
      </w:r>
      <w:r w:rsidR="009B0C87">
        <w:t xml:space="preserve"> </w:t>
      </w:r>
      <w:r>
        <w:t>to</w:t>
      </w:r>
      <w:r w:rsidR="009B0C87">
        <w:t xml:space="preserve"> </w:t>
      </w:r>
      <w:r>
        <w:t>data</w:t>
      </w:r>
      <w:r w:rsidR="009B0C87">
        <w:t xml:space="preserve"> </w:t>
      </w:r>
      <w:r>
        <w:t>elements</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are</w:t>
      </w:r>
      <w:r w:rsidR="009B0C87">
        <w:t xml:space="preserve"> </w:t>
      </w:r>
      <w:r>
        <w:t>in</w:t>
      </w:r>
      <w:r w:rsidR="009B0C87">
        <w:t xml:space="preserve"> </w:t>
      </w:r>
      <w:r>
        <w:t>bold</w:t>
      </w:r>
      <w:r w:rsidR="009B0C87">
        <w:t xml:space="preserve"> </w:t>
      </w:r>
      <w:r>
        <w:t>type</w:t>
      </w:r>
      <w:r w:rsidR="009B0C87">
        <w:t xml:space="preserve"> </w:t>
      </w:r>
      <w:r>
        <w:t>(</w:t>
      </w:r>
      <w:r w:rsidRPr="00347BBC">
        <w:rPr>
          <w:b/>
        </w:rPr>
        <w:t>3.3</w:t>
      </w:r>
      <w:r w:rsidR="009B0C87">
        <w:rPr>
          <w:b/>
        </w:rPr>
        <w:t xml:space="preserve"> </w:t>
      </w:r>
      <w:r w:rsidRPr="00347BBC">
        <w:rPr>
          <w:b/>
        </w:rPr>
        <w:t>Date</w:t>
      </w:r>
      <w:r w:rsidR="009B0C87">
        <w:rPr>
          <w:b/>
        </w:rPr>
        <w:t xml:space="preserve"> </w:t>
      </w:r>
      <w:r w:rsidRPr="00347BBC">
        <w:rPr>
          <w:b/>
        </w:rPr>
        <w:t>of</w:t>
      </w:r>
      <w:r w:rsidR="009B0C87">
        <w:rPr>
          <w:b/>
        </w:rPr>
        <w:t xml:space="preserve"> </w:t>
      </w:r>
      <w:r w:rsidRPr="00347BBC">
        <w:rPr>
          <w:b/>
        </w:rPr>
        <w:t>Birth</w:t>
      </w:r>
      <w:r>
        <w:t>)</w:t>
      </w:r>
      <w:r w:rsidR="009B0C87">
        <w:t xml:space="preserve"> </w:t>
      </w:r>
      <w:r>
        <w:t>and</w:t>
      </w:r>
      <w:r w:rsidR="009B0C87">
        <w:t xml:space="preserve"> </w:t>
      </w:r>
      <w:proofErr w:type="gramStart"/>
      <w:r>
        <w:t>references</w:t>
      </w:r>
      <w:proofErr w:type="gramEnd"/>
      <w:r w:rsidR="009B0C87">
        <w:t xml:space="preserve"> </w:t>
      </w:r>
      <w:r>
        <w:t>to</w:t>
      </w:r>
      <w:r w:rsidR="009B0C87">
        <w:t xml:space="preserve"> </w:t>
      </w:r>
      <w:r>
        <w:t>specific</w:t>
      </w:r>
      <w:r w:rsidR="009B0C87">
        <w:t xml:space="preserve"> </w:t>
      </w:r>
      <w:r>
        <w:t>fields</w:t>
      </w:r>
      <w:r w:rsidR="009B0C87">
        <w:t xml:space="preserve"> </w:t>
      </w:r>
      <w:r w:rsidR="00684656">
        <w:t>in</w:t>
      </w:r>
      <w:r w:rsidR="009B0C87">
        <w:t xml:space="preserve"> </w:t>
      </w:r>
      <w:r w:rsidR="00684656">
        <w:t>both</w:t>
      </w:r>
      <w:r w:rsidR="009B0C87">
        <w:t xml:space="preserve"> </w:t>
      </w:r>
      <w:r w:rsidR="00684656">
        <w:t>the</w:t>
      </w:r>
      <w:r w:rsidR="009B0C87">
        <w:t xml:space="preserve"> </w:t>
      </w:r>
      <w:r w:rsidR="00684656">
        <w:t>Data</w:t>
      </w:r>
      <w:r w:rsidR="009B0C87">
        <w:t xml:space="preserve"> </w:t>
      </w:r>
      <w:r w:rsidR="00684656">
        <w:t>Dictionary</w:t>
      </w:r>
      <w:r w:rsidR="009B0C87">
        <w:t xml:space="preserve"> </w:t>
      </w:r>
      <w:r w:rsidR="00684656">
        <w:t>and</w:t>
      </w:r>
      <w:r w:rsidR="009B0C87">
        <w:t xml:space="preserve"> </w:t>
      </w:r>
      <w:r w:rsidR="00684656">
        <w:t>the</w:t>
      </w:r>
      <w:r w:rsidR="009B0C87">
        <w:t xml:space="preserve"> </w:t>
      </w:r>
      <w:r w:rsidR="00684656">
        <w:t>CSV</w:t>
      </w:r>
      <w:r w:rsidR="009B0C87">
        <w:t xml:space="preserve"> </w:t>
      </w:r>
      <w:r w:rsidR="00684656">
        <w:t>format</w:t>
      </w:r>
      <w:r w:rsidR="009B0C87">
        <w:t xml:space="preserve"> </w:t>
      </w:r>
      <w:r>
        <w:t>are</w:t>
      </w:r>
      <w:r w:rsidR="009B0C87">
        <w:t xml:space="preserve"> </w:t>
      </w:r>
      <w:r>
        <w:t>italicized</w:t>
      </w:r>
      <w:r w:rsidR="009B0C87">
        <w:t xml:space="preserve"> </w:t>
      </w:r>
      <w:r>
        <w:t>(</w:t>
      </w:r>
      <w:r w:rsidRPr="00347BBC">
        <w:rPr>
          <w:i/>
        </w:rPr>
        <w:t>Date</w:t>
      </w:r>
      <w:r w:rsidR="009B0C87">
        <w:rPr>
          <w:i/>
        </w:rPr>
        <w:t xml:space="preserve"> </w:t>
      </w:r>
      <w:r w:rsidRPr="00347BBC">
        <w:rPr>
          <w:i/>
        </w:rPr>
        <w:t>of</w:t>
      </w:r>
      <w:r w:rsidR="009B0C87">
        <w:rPr>
          <w:i/>
        </w:rPr>
        <w:t xml:space="preserve"> </w:t>
      </w:r>
      <w:r w:rsidRPr="00347BBC">
        <w:rPr>
          <w:i/>
        </w:rPr>
        <w:t>Birth</w:t>
      </w:r>
      <w:r w:rsidR="009B0C87">
        <w:rPr>
          <w:i/>
        </w:rPr>
        <w:t xml:space="preserve"> </w:t>
      </w:r>
      <w:r w:rsidRPr="00347BBC">
        <w:rPr>
          <w:i/>
        </w:rPr>
        <w:t>Type</w:t>
      </w:r>
      <w:r>
        <w:t>)</w:t>
      </w:r>
      <w:r w:rsidR="000E6221">
        <w:t xml:space="preserve">.  </w:t>
      </w:r>
      <w:r>
        <w:t>The</w:t>
      </w:r>
      <w:r w:rsidR="009B0C87">
        <w:t xml:space="preserve"> </w:t>
      </w:r>
      <w:r>
        <w:t>tables</w:t>
      </w:r>
      <w:r w:rsidR="009B0C87">
        <w:t xml:space="preserve"> </w:t>
      </w:r>
      <w:r>
        <w:t>include</w:t>
      </w:r>
      <w:r w:rsidR="009B0C87">
        <w:t xml:space="preserve"> </w:t>
      </w:r>
      <w:r>
        <w:t>the</w:t>
      </w:r>
      <w:r w:rsidR="009B0C87">
        <w:t xml:space="preserve"> </w:t>
      </w:r>
      <w:r>
        <w:t>columns</w:t>
      </w:r>
      <w:r w:rsidR="009B0C87">
        <w:t xml:space="preserve"> </w:t>
      </w:r>
      <w:r>
        <w:t>described</w:t>
      </w:r>
      <w:r w:rsidR="009B0C87">
        <w:t xml:space="preserve"> </w:t>
      </w:r>
      <w:r>
        <w:t>below</w:t>
      </w:r>
      <w:r w:rsidR="00113DB9">
        <w:t>:</w:t>
      </w:r>
      <w:r w:rsidR="000E6221">
        <w:t xml:space="preserve"> </w:t>
      </w:r>
    </w:p>
    <w:p w14:paraId="12ACE9D8" w14:textId="77777777" w:rsidR="00B7574B" w:rsidRDefault="00B7574B" w:rsidP="00B01559"/>
    <w:p w14:paraId="0E93C449" w14:textId="77777777" w:rsidR="00B7574B" w:rsidRDefault="00B7574B" w:rsidP="00B01559"/>
    <w:p w14:paraId="55DDDC91" w14:textId="77777777" w:rsidR="00B7574B" w:rsidRDefault="00B7574B" w:rsidP="00B01559"/>
    <w:p w14:paraId="3B637B6C" w14:textId="77777777" w:rsidR="00B7574B" w:rsidRDefault="00B7574B" w:rsidP="00B01559"/>
    <w:p w14:paraId="7282A26B" w14:textId="77777777" w:rsidR="00B7574B" w:rsidRDefault="00B7574B" w:rsidP="00B01559"/>
    <w:p w14:paraId="189DC7F4" w14:textId="77777777" w:rsidR="00B7574B" w:rsidRDefault="00B7574B" w:rsidP="00B01559"/>
    <w:p w14:paraId="780C9076" w14:textId="77777777" w:rsidR="00B7574B" w:rsidRDefault="00B7574B" w:rsidP="00B01559"/>
    <w:p w14:paraId="150F013F" w14:textId="77777777" w:rsidR="00B7574B" w:rsidRDefault="00B7574B" w:rsidP="00B01559"/>
    <w:p w14:paraId="7BAF8375" w14:textId="77777777" w:rsidR="00B7574B" w:rsidRDefault="00B7574B" w:rsidP="00B01559"/>
    <w:p w14:paraId="17531AD7" w14:textId="77777777" w:rsidR="00B7574B" w:rsidRDefault="00B7574B" w:rsidP="00B01559"/>
    <w:p w14:paraId="6A395CD4" w14:textId="77777777" w:rsidR="00B7574B" w:rsidRDefault="00B7574B" w:rsidP="00B01559"/>
    <w:p w14:paraId="35AB3018" w14:textId="77777777" w:rsidR="00B7574B" w:rsidRDefault="00B7574B" w:rsidP="00B01559"/>
    <w:tbl>
      <w:tblPr>
        <w:tblStyle w:val="GridTable1Light-Accent11"/>
        <w:tblW w:w="0" w:type="auto"/>
        <w:tblLook w:val="04A0" w:firstRow="1" w:lastRow="0" w:firstColumn="1" w:lastColumn="0" w:noHBand="0" w:noVBand="1"/>
      </w:tblPr>
      <w:tblGrid>
        <w:gridCol w:w="985"/>
        <w:gridCol w:w="8365"/>
      </w:tblGrid>
      <w:tr w:rsidR="00B01559" w:rsidRPr="00980FA1" w14:paraId="74897D82" w14:textId="77777777" w:rsidTr="00C61DCC">
        <w:trPr>
          <w:cnfStyle w:val="100000000000" w:firstRow="1" w:lastRow="0" w:firstColumn="0" w:lastColumn="0" w:oddVBand="0" w:evenVBand="0" w:oddHBand="0" w:evenHBand="0" w:firstRowFirstColumn="0" w:firstRowLastColumn="0" w:lastRowFirstColumn="0" w:lastRowLastColumn="0"/>
          <w:cantSplit/>
          <w:trHeight w:val="350"/>
        </w:trPr>
        <w:tc>
          <w:tcPr>
            <w:cnfStyle w:val="001000000000" w:firstRow="0" w:lastRow="0" w:firstColumn="1" w:lastColumn="0" w:oddVBand="0" w:evenVBand="0" w:oddHBand="0" w:evenHBand="0" w:firstRowFirstColumn="0" w:firstRowLastColumn="0" w:lastRowFirstColumn="0" w:lastRowLastColumn="0"/>
            <w:tcW w:w="985" w:type="dxa"/>
          </w:tcPr>
          <w:p w14:paraId="0A942769" w14:textId="77777777" w:rsidR="00B01559" w:rsidRDefault="00B01559" w:rsidP="00BE02C6">
            <w:r>
              <w:lastRenderedPageBreak/>
              <w:t>Column</w:t>
            </w:r>
          </w:p>
        </w:tc>
        <w:tc>
          <w:tcPr>
            <w:tcW w:w="8365" w:type="dxa"/>
          </w:tcPr>
          <w:p w14:paraId="5472DA64" w14:textId="1069F125" w:rsidR="00B01559" w:rsidRPr="00B7574B" w:rsidRDefault="00B01559" w:rsidP="00B7574B">
            <w:pP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01559" w:rsidRPr="00980FA1" w14:paraId="614DFCFB" w14:textId="77777777" w:rsidTr="00BE02C6">
        <w:trPr>
          <w:cantSplit/>
        </w:trPr>
        <w:tc>
          <w:tcPr>
            <w:tcW w:w="985" w:type="dxa"/>
          </w:tcPr>
          <w:p w14:paraId="59A0E5ED" w14:textId="30672BC5" w:rsidR="00B01559" w:rsidRPr="00980FA1" w:rsidRDefault="00B01559" w:rsidP="00BE02C6">
            <w:pPr>
              <w:cnfStyle w:val="001000000000" w:firstRow="0" w:lastRow="0" w:firstColumn="1" w:lastColumn="0" w:oddVBand="0" w:evenVBand="0" w:oddHBand="0" w:evenHBand="0" w:firstRowFirstColumn="0" w:firstRowLastColumn="0" w:lastRowFirstColumn="0" w:lastRowLastColumn="0"/>
            </w:pPr>
            <w:r w:rsidRPr="00980FA1">
              <w:t>DE#</w:t>
            </w:r>
            <w:r w:rsidR="009B0C87">
              <w:t xml:space="preserve"> </w:t>
            </w:r>
          </w:p>
        </w:tc>
        <w:tc>
          <w:tcPr>
            <w:tcW w:w="8365" w:type="dxa"/>
          </w:tcPr>
          <w:p w14:paraId="0CA19F20" w14:textId="0860B925" w:rsidR="00B01559" w:rsidRDefault="00B01559" w:rsidP="00BE02C6">
            <w:r w:rsidRPr="00980FA1">
              <w:t>This</w:t>
            </w:r>
            <w:r w:rsidR="009B0C87">
              <w:t xml:space="preserve"> </w:t>
            </w:r>
            <w:r w:rsidRPr="00980FA1">
              <w:t>is</w:t>
            </w:r>
            <w:r w:rsidR="009B0C87">
              <w:t xml:space="preserve"> </w:t>
            </w:r>
            <w:r w:rsidRPr="00980FA1">
              <w:t>the</w:t>
            </w:r>
            <w:r w:rsidR="009B0C87">
              <w:t xml:space="preserve"> </w:t>
            </w:r>
            <w:r w:rsidRPr="00980FA1">
              <w:t>data</w:t>
            </w:r>
            <w:r w:rsidR="009B0C87">
              <w:t xml:space="preserve"> </w:t>
            </w:r>
            <w:r w:rsidRPr="00980FA1">
              <w:t>standards</w:t>
            </w:r>
            <w:r w:rsidR="009B0C87">
              <w:t xml:space="preserve"> </w:t>
            </w:r>
            <w:r w:rsidRPr="00980FA1">
              <w:t>identification</w:t>
            </w:r>
            <w:r w:rsidR="009B0C87">
              <w:t xml:space="preserve"> </w:t>
            </w:r>
            <w:r w:rsidRPr="00980FA1">
              <w:t>of</w:t>
            </w:r>
            <w:r w:rsidR="009B0C87">
              <w:t xml:space="preserve"> </w:t>
            </w:r>
            <w:r w:rsidRPr="00980FA1">
              <w:t>fields;</w:t>
            </w:r>
            <w:r w:rsidR="009B0C87">
              <w:t xml:space="preserve"> </w:t>
            </w:r>
            <w:r w:rsidRPr="00980FA1">
              <w:t>it</w:t>
            </w:r>
            <w:r w:rsidR="009B0C87">
              <w:t xml:space="preserve"> </w:t>
            </w:r>
            <w:r w:rsidRPr="00980FA1">
              <w:t>includes</w:t>
            </w:r>
            <w:r w:rsidR="009B0C87">
              <w:t xml:space="preserve"> </w:t>
            </w:r>
            <w:r w:rsidRPr="00980FA1">
              <w:t>the</w:t>
            </w:r>
            <w:r w:rsidR="009B0C87">
              <w:t xml:space="preserve"> </w:t>
            </w:r>
            <w:r w:rsidRPr="00980FA1">
              <w:t>data</w:t>
            </w:r>
            <w:r w:rsidR="009B0C87">
              <w:t xml:space="preserve"> </w:t>
            </w:r>
            <w:r w:rsidRPr="00980FA1">
              <w:t>element</w:t>
            </w:r>
            <w:r w:rsidR="009B0C87">
              <w:t xml:space="preserve"> </w:t>
            </w:r>
            <w:r w:rsidRPr="00980FA1">
              <w:t>number</w:t>
            </w:r>
            <w:r w:rsidR="009B0C87">
              <w:t xml:space="preserve"> </w:t>
            </w:r>
            <w:r w:rsidRPr="00980FA1">
              <w:t>and</w:t>
            </w:r>
            <w:r w:rsidR="009B0C87">
              <w:t xml:space="preserve"> </w:t>
            </w:r>
            <w:r w:rsidRPr="00980FA1">
              <w:t>field</w:t>
            </w:r>
            <w:r w:rsidR="009B0C87">
              <w:t xml:space="preserve"> </w:t>
            </w:r>
            <w:r w:rsidRPr="00980FA1">
              <w:t>identifier</w:t>
            </w:r>
            <w:r w:rsidR="009B0C87">
              <w:t xml:space="preserve"> </w:t>
            </w:r>
            <w:r w:rsidRPr="00980FA1">
              <w:t>(numbers</w:t>
            </w:r>
            <w:r w:rsidR="009B0C87">
              <w:t xml:space="preserve"> </w:t>
            </w:r>
            <w:r w:rsidRPr="00980FA1">
              <w:t>for</w:t>
            </w:r>
            <w:r w:rsidR="009B0C87">
              <w:t xml:space="preserve"> </w:t>
            </w:r>
            <w:r w:rsidRPr="00980FA1">
              <w:t>primary</w:t>
            </w:r>
            <w:r w:rsidR="009B0C87">
              <w:t xml:space="preserve"> </w:t>
            </w:r>
            <w:r w:rsidRPr="00980FA1">
              <w:t>fields</w:t>
            </w:r>
            <w:r w:rsidR="009B0C87">
              <w:t xml:space="preserve"> </w:t>
            </w:r>
            <w:r w:rsidRPr="00980FA1">
              <w:t>and</w:t>
            </w:r>
            <w:r w:rsidR="009B0C87">
              <w:t xml:space="preserve"> </w:t>
            </w:r>
            <w:r w:rsidRPr="00980FA1">
              <w:t>letters</w:t>
            </w:r>
            <w:r w:rsidR="009B0C87">
              <w:t xml:space="preserve"> </w:t>
            </w:r>
            <w:r w:rsidRPr="00980FA1">
              <w:t>for</w:t>
            </w:r>
            <w:r w:rsidR="009B0C87">
              <w:t xml:space="preserve"> </w:t>
            </w:r>
            <w:r w:rsidRPr="00980FA1">
              <w:t>dependent</w:t>
            </w:r>
            <w:r w:rsidR="009B0C87">
              <w:t xml:space="preserve"> </w:t>
            </w:r>
            <w:r w:rsidRPr="00980FA1">
              <w:t>fields)</w:t>
            </w:r>
            <w:r w:rsidR="009B0C87">
              <w:t xml:space="preserve"> </w:t>
            </w:r>
            <w:r w:rsidRPr="00980FA1">
              <w:t>as</w:t>
            </w:r>
            <w:r w:rsidR="009B0C87">
              <w:t xml:space="preserve"> </w:t>
            </w:r>
            <w:r w:rsidRPr="00980FA1">
              <w:t>listed</w:t>
            </w:r>
            <w:r w:rsidR="009B0C87">
              <w:t xml:space="preserve"> </w:t>
            </w:r>
            <w:r w:rsidRPr="00980FA1">
              <w:t>the</w:t>
            </w:r>
            <w:r w:rsidR="009B0C87">
              <w:t xml:space="preserve"> </w:t>
            </w:r>
            <w:r w:rsidRPr="00980FA1">
              <w:t>HMIS</w:t>
            </w:r>
            <w:r w:rsidR="009B0C87">
              <w:t xml:space="preserve"> </w:t>
            </w:r>
            <w:r w:rsidRPr="00980FA1">
              <w:t>Data</w:t>
            </w:r>
            <w:r w:rsidR="009B0C87">
              <w:t xml:space="preserve"> </w:t>
            </w:r>
            <w:r w:rsidRPr="00980FA1">
              <w:t>Dictionary</w:t>
            </w:r>
            <w:r w:rsidR="000E6221">
              <w:t xml:space="preserve">.  </w:t>
            </w:r>
          </w:p>
          <w:p w14:paraId="2F6242ED" w14:textId="77777777" w:rsidR="00B01559" w:rsidRDefault="00B01559" w:rsidP="00BE02C6"/>
          <w:p w14:paraId="67AE4FB1" w14:textId="2A87C4AA" w:rsidR="00B01559" w:rsidRDefault="00B01559" w:rsidP="00BE02C6">
            <w:r w:rsidRPr="00980FA1">
              <w:t>For</w:t>
            </w:r>
            <w:r w:rsidR="009B0C87">
              <w:t xml:space="preserve"> </w:t>
            </w:r>
            <w:r w:rsidRPr="00980FA1">
              <w:t>example,</w:t>
            </w:r>
            <w:r w:rsidR="009B0C87">
              <w:t xml:space="preserve"> </w:t>
            </w:r>
            <w:r>
              <w:t>the</w:t>
            </w:r>
            <w:r w:rsidR="009B0C87">
              <w:t xml:space="preserve"> </w:t>
            </w:r>
            <w:r>
              <w:t>data</w:t>
            </w:r>
            <w:r w:rsidR="009B0C87">
              <w:t xml:space="preserve"> </w:t>
            </w:r>
            <w:r>
              <w:t>quality</w:t>
            </w:r>
            <w:r w:rsidR="009B0C87">
              <w:t xml:space="preserve"> </w:t>
            </w:r>
            <w:r>
              <w:t>indicator</w:t>
            </w:r>
            <w:r w:rsidR="009B0C87">
              <w:t xml:space="preserve"> </w:t>
            </w:r>
            <w:r>
              <w:t>for</w:t>
            </w:r>
            <w:r w:rsidR="009B0C87">
              <w:t xml:space="preserve"> </w:t>
            </w:r>
            <w:r>
              <w:t>a</w:t>
            </w:r>
            <w:r w:rsidR="009B0C87">
              <w:t xml:space="preserve"> </w:t>
            </w:r>
            <w:r w:rsidRPr="00980FA1">
              <w:t>client’s</w:t>
            </w:r>
            <w:r w:rsidR="009B0C87">
              <w:t xml:space="preserve"> </w:t>
            </w:r>
            <w:r>
              <w:t>date</w:t>
            </w:r>
            <w:r w:rsidR="009B0C87">
              <w:t xml:space="preserve"> </w:t>
            </w:r>
            <w:r>
              <w:t>of</w:t>
            </w:r>
            <w:r w:rsidR="009B0C87">
              <w:t xml:space="preserve"> </w:t>
            </w:r>
            <w:r>
              <w:t>birth</w:t>
            </w:r>
            <w:r w:rsidR="009B0C87">
              <w:t xml:space="preserve"> </w:t>
            </w:r>
            <w:r>
              <w:t>i</w:t>
            </w:r>
            <w:r w:rsidRPr="00980FA1">
              <w:t>s</w:t>
            </w:r>
            <w:r w:rsidR="009B0C87">
              <w:t xml:space="preserve"> </w:t>
            </w:r>
            <w:r w:rsidRPr="00980FA1">
              <w:t>part</w:t>
            </w:r>
            <w:r w:rsidR="009B0C87">
              <w:t xml:space="preserve"> </w:t>
            </w:r>
            <w:r w:rsidRPr="00980FA1">
              <w:t>of</w:t>
            </w:r>
            <w:r w:rsidR="009B0C87">
              <w:t xml:space="preserve"> </w:t>
            </w:r>
            <w:r w:rsidRPr="00980FA1">
              <w:t>data</w:t>
            </w:r>
            <w:r w:rsidR="009B0C87">
              <w:t xml:space="preserve"> </w:t>
            </w:r>
            <w:r w:rsidRPr="00980FA1">
              <w:t>element</w:t>
            </w:r>
            <w:r w:rsidR="009B0C87">
              <w:t xml:space="preserve"> </w:t>
            </w:r>
            <w:r w:rsidRPr="00347BBC">
              <w:rPr>
                <w:b/>
              </w:rPr>
              <w:t>3.3</w:t>
            </w:r>
            <w:r w:rsidR="009B0C87">
              <w:rPr>
                <w:b/>
              </w:rPr>
              <w:t xml:space="preserve"> </w:t>
            </w:r>
            <w:r w:rsidRPr="00347BBC">
              <w:rPr>
                <w:b/>
              </w:rPr>
              <w:t>Date</w:t>
            </w:r>
            <w:r w:rsidR="009B0C87">
              <w:rPr>
                <w:b/>
              </w:rPr>
              <w:t xml:space="preserve"> </w:t>
            </w:r>
            <w:r w:rsidRPr="00347BBC">
              <w:rPr>
                <w:b/>
              </w:rPr>
              <w:t>of</w:t>
            </w:r>
            <w:r w:rsidR="009B0C87">
              <w:rPr>
                <w:b/>
              </w:rPr>
              <w:t xml:space="preserve"> </w:t>
            </w:r>
            <w:r w:rsidRPr="00347BBC">
              <w:rPr>
                <w:b/>
              </w:rPr>
              <w:t>Birth</w:t>
            </w:r>
            <w:r w:rsidRPr="00980FA1">
              <w:t>;</w:t>
            </w:r>
            <w:r w:rsidR="009B0C87">
              <w:t xml:space="preserve"> </w:t>
            </w:r>
            <w:r w:rsidRPr="00980FA1">
              <w:t>the</w:t>
            </w:r>
            <w:r w:rsidR="009B0C87">
              <w:t xml:space="preserve"> </w:t>
            </w:r>
            <w:r w:rsidRPr="00980FA1">
              <w:t>field</w:t>
            </w:r>
            <w:r w:rsidR="009B0C87">
              <w:t xml:space="preserve"> </w:t>
            </w:r>
            <w:r w:rsidRPr="00980FA1">
              <w:t>for</w:t>
            </w:r>
            <w:r w:rsidR="009B0C87">
              <w:t xml:space="preserve"> </w:t>
            </w:r>
            <w:r>
              <w:t>data</w:t>
            </w:r>
            <w:r w:rsidR="009B0C87">
              <w:t xml:space="preserve"> </w:t>
            </w:r>
            <w:r>
              <w:t>quality</w:t>
            </w:r>
            <w:r w:rsidR="009B0C87">
              <w:t xml:space="preserve"> </w:t>
            </w:r>
            <w:r>
              <w:t>is</w:t>
            </w:r>
            <w:r w:rsidR="009B0C87">
              <w:t xml:space="preserve"> </w:t>
            </w:r>
            <w:r w:rsidRPr="00980FA1">
              <w:t>listed</w:t>
            </w:r>
            <w:r w:rsidR="009B0C87">
              <w:t xml:space="preserve"> </w:t>
            </w:r>
            <w:r w:rsidRPr="00980FA1">
              <w:t>as</w:t>
            </w:r>
            <w:r w:rsidR="009B0C87">
              <w:t xml:space="preserve"> </w:t>
            </w:r>
            <w:r w:rsidRPr="00980FA1">
              <w:t>Field</w:t>
            </w:r>
            <w:r w:rsidR="009B0C87">
              <w:t xml:space="preserve"> </w:t>
            </w:r>
            <w:r>
              <w:t>2</w:t>
            </w:r>
            <w:r w:rsidR="000E6221">
              <w:t xml:space="preserve">.  </w:t>
            </w:r>
            <w:r w:rsidRPr="00980FA1">
              <w:t>Accordingly,</w:t>
            </w:r>
            <w:r w:rsidR="009B0C87">
              <w:t xml:space="preserve"> </w:t>
            </w:r>
            <w:r w:rsidRPr="00980FA1">
              <w:t>the</w:t>
            </w:r>
            <w:r w:rsidR="009B0C87">
              <w:t xml:space="preserve"> </w:t>
            </w:r>
            <w:r>
              <w:t>DE#</w:t>
            </w:r>
            <w:r w:rsidR="009B0C87">
              <w:t xml:space="preserve"> </w:t>
            </w:r>
            <w:r w:rsidRPr="00980FA1">
              <w:t>for</w:t>
            </w:r>
            <w:r w:rsidR="009B0C87">
              <w:t xml:space="preserve"> </w:t>
            </w:r>
            <w:r>
              <w:t>the</w:t>
            </w:r>
            <w:r w:rsidR="009B0C87">
              <w:t xml:space="preserve"> </w:t>
            </w:r>
            <w:r>
              <w:t>field</w:t>
            </w:r>
            <w:r w:rsidR="009B0C87">
              <w:t xml:space="preserve"> </w:t>
            </w:r>
            <w:r>
              <w:t>is</w:t>
            </w:r>
            <w:r w:rsidR="009B0C87">
              <w:t xml:space="preserve"> </w:t>
            </w:r>
            <w:r>
              <w:t>3.3.2.</w:t>
            </w:r>
          </w:p>
          <w:p w14:paraId="25343216" w14:textId="77777777" w:rsidR="00B01559" w:rsidRDefault="00B01559" w:rsidP="00BE02C6"/>
          <w:p w14:paraId="1582DB5A" w14:textId="6F1A22B5" w:rsidR="00B01559" w:rsidRPr="00A7536C" w:rsidRDefault="00B01559" w:rsidP="00A7536C">
            <w:r>
              <w:t>Data</w:t>
            </w:r>
            <w:r w:rsidR="009B0C87">
              <w:t xml:space="preserve"> </w:t>
            </w:r>
            <w:r>
              <w:t>that</w:t>
            </w:r>
            <w:r w:rsidR="009B0C87">
              <w:t xml:space="preserve"> </w:t>
            </w:r>
            <w:r>
              <w:t>are</w:t>
            </w:r>
            <w:r w:rsidR="009B0C87">
              <w:t xml:space="preserve"> </w:t>
            </w:r>
            <w:r>
              <w:t>repeated</w:t>
            </w:r>
            <w:r w:rsidR="009B0C87">
              <w:t xml:space="preserve"> </w:t>
            </w:r>
            <w:r>
              <w:t>in</w:t>
            </w:r>
            <w:r w:rsidR="009B0C87">
              <w:t xml:space="preserve"> </w:t>
            </w:r>
            <w:r>
              <w:t>multiple</w:t>
            </w:r>
            <w:r w:rsidR="009B0C87">
              <w:t xml:space="preserve"> </w:t>
            </w:r>
            <w:r>
              <w:t>files</w:t>
            </w:r>
            <w:r w:rsidR="009B0C87">
              <w:t xml:space="preserve"> </w:t>
            </w:r>
            <w:r>
              <w:t>only</w:t>
            </w:r>
            <w:r w:rsidR="009B0C87">
              <w:t xml:space="preserve"> </w:t>
            </w:r>
            <w:r>
              <w:t>have</w:t>
            </w:r>
            <w:r w:rsidR="009B0C87">
              <w:t xml:space="preserve"> </w:t>
            </w:r>
            <w:r>
              <w:t>a</w:t>
            </w:r>
            <w:r w:rsidR="009B0C87">
              <w:t xml:space="preserve"> </w:t>
            </w:r>
            <w:r>
              <w:t>DE#</w:t>
            </w:r>
            <w:r w:rsidR="009B0C87">
              <w:t xml:space="preserve"> </w:t>
            </w:r>
            <w:r>
              <w:t>identified</w:t>
            </w:r>
            <w:r w:rsidR="009B0C87">
              <w:t xml:space="preserve"> </w:t>
            </w:r>
            <w:r>
              <w:t>in</w:t>
            </w:r>
            <w:r w:rsidR="009B0C87">
              <w:t xml:space="preserve"> </w:t>
            </w:r>
            <w:r>
              <w:t>the</w:t>
            </w:r>
            <w:r w:rsidR="009B0C87">
              <w:t xml:space="preserve"> </w:t>
            </w:r>
            <w:r>
              <w:t>file</w:t>
            </w:r>
            <w:r w:rsidR="009B0C87">
              <w:t xml:space="preserve"> </w:t>
            </w:r>
            <w:r>
              <w:t>where</w:t>
            </w:r>
            <w:r w:rsidR="009B0C87">
              <w:t xml:space="preserve"> </w:t>
            </w:r>
            <w:r>
              <w:t>they</w:t>
            </w:r>
            <w:r w:rsidR="009B0C87">
              <w:t xml:space="preserve"> </w:t>
            </w:r>
            <w:r>
              <w:t>originate</w:t>
            </w:r>
            <w:r w:rsidR="000E6221">
              <w:t xml:space="preserve">.  </w:t>
            </w:r>
            <w:r>
              <w:t>For</w:t>
            </w:r>
            <w:r w:rsidR="009B0C87">
              <w:t xml:space="preserve"> </w:t>
            </w:r>
            <w:r>
              <w:t>example,</w:t>
            </w:r>
            <w:r w:rsidR="009B0C87">
              <w:t xml:space="preserve"> </w:t>
            </w:r>
            <w:r w:rsidRPr="009C26E8">
              <w:rPr>
                <w:b/>
              </w:rPr>
              <w:t>3.13</w:t>
            </w:r>
            <w:r w:rsidR="009B0C87">
              <w:rPr>
                <w:b/>
              </w:rPr>
              <w:t xml:space="preserve"> </w:t>
            </w:r>
            <w:r w:rsidRPr="009C26E8">
              <w:rPr>
                <w:b/>
              </w:rPr>
              <w:t>Personal</w:t>
            </w:r>
            <w:r w:rsidR="009B0C87">
              <w:rPr>
                <w:b/>
              </w:rPr>
              <w:t xml:space="preserve"> </w:t>
            </w:r>
            <w:r w:rsidRPr="009C26E8">
              <w:rPr>
                <w:b/>
              </w:rPr>
              <w:t>ID</w:t>
            </w:r>
            <w:r w:rsidR="009B0C87">
              <w:t xml:space="preserve"> </w:t>
            </w:r>
            <w:r>
              <w:t>serves</w:t>
            </w:r>
            <w:r w:rsidR="009B0C87">
              <w:t xml:space="preserve"> </w:t>
            </w:r>
            <w:r>
              <w:t>as</w:t>
            </w:r>
            <w:r w:rsidR="009B0C87">
              <w:t xml:space="preserve"> </w:t>
            </w:r>
            <w:r>
              <w:t>a</w:t>
            </w:r>
            <w:r w:rsidR="009B0C87">
              <w:t xml:space="preserve"> </w:t>
            </w:r>
            <w:r>
              <w:t>unique</w:t>
            </w:r>
            <w:r w:rsidR="009B0C87">
              <w:t xml:space="preserve"> </w:t>
            </w:r>
            <w:r>
              <w:t>identifier</w:t>
            </w:r>
            <w:r w:rsidR="009B0C87">
              <w:t xml:space="preserve"> </w:t>
            </w:r>
            <w:r>
              <w:t>(primary</w:t>
            </w:r>
            <w:r w:rsidR="009B0C87">
              <w:t xml:space="preserve"> </w:t>
            </w:r>
            <w:r>
              <w:t>key)</w:t>
            </w:r>
            <w:r w:rsidR="009B0C87">
              <w:t xml:space="preserve"> </w:t>
            </w:r>
            <w:r>
              <w:t>in</w:t>
            </w:r>
            <w:r w:rsidR="009B0C87">
              <w:t xml:space="preserve"> </w:t>
            </w:r>
            <w:r>
              <w:t>Client.csv</w:t>
            </w:r>
            <w:r w:rsidR="009B0C87">
              <w:t xml:space="preserve"> </w:t>
            </w:r>
            <w:r>
              <w:t>and</w:t>
            </w:r>
            <w:r w:rsidR="009B0C87">
              <w:t xml:space="preserve"> </w:t>
            </w:r>
            <w:r>
              <w:t>its</w:t>
            </w:r>
            <w:r w:rsidR="009B0C87">
              <w:t xml:space="preserve"> </w:t>
            </w:r>
            <w:r>
              <w:t>DE#</w:t>
            </w:r>
            <w:r w:rsidR="009B0C87">
              <w:t xml:space="preserve"> </w:t>
            </w:r>
            <w:r>
              <w:t>is</w:t>
            </w:r>
            <w:r w:rsidR="009B0C87">
              <w:t xml:space="preserve"> </w:t>
            </w:r>
            <w:r>
              <w:t>listed</w:t>
            </w:r>
            <w:r w:rsidR="009B0C87">
              <w:t xml:space="preserve"> </w:t>
            </w:r>
            <w:r>
              <w:t>there</w:t>
            </w:r>
            <w:r w:rsidR="000E6221">
              <w:t xml:space="preserve">.  </w:t>
            </w:r>
            <w:r>
              <w:t>The</w:t>
            </w:r>
            <w:r w:rsidR="009B0C87">
              <w:t xml:space="preserve"> </w:t>
            </w:r>
            <w:r>
              <w:t>same</w:t>
            </w:r>
            <w:r w:rsidR="009B0C87">
              <w:t xml:space="preserve"> </w:t>
            </w:r>
            <w:r>
              <w:t>identifier</w:t>
            </w:r>
            <w:r w:rsidR="009B0C87">
              <w:t xml:space="preserve"> </w:t>
            </w:r>
            <w:r>
              <w:t>is</w:t>
            </w:r>
            <w:r w:rsidR="009B0C87">
              <w:t xml:space="preserve"> </w:t>
            </w:r>
            <w:r>
              <w:t>used</w:t>
            </w:r>
            <w:r w:rsidR="009B0C87">
              <w:t xml:space="preserve"> </w:t>
            </w:r>
            <w:r>
              <w:t>to</w:t>
            </w:r>
            <w:r w:rsidR="009B0C87">
              <w:t xml:space="preserve"> </w:t>
            </w:r>
            <w:r>
              <w:t>associate</w:t>
            </w:r>
            <w:r w:rsidR="009B0C87">
              <w:t xml:space="preserve"> </w:t>
            </w:r>
            <w:r>
              <w:t>data</w:t>
            </w:r>
            <w:r w:rsidR="009B0C87">
              <w:t xml:space="preserve"> </w:t>
            </w:r>
            <w:r>
              <w:t>in</w:t>
            </w:r>
            <w:r w:rsidR="009B0C87">
              <w:t xml:space="preserve"> </w:t>
            </w:r>
            <w:r>
              <w:t>other</w:t>
            </w:r>
            <w:r w:rsidR="009B0C87">
              <w:t xml:space="preserve"> </w:t>
            </w:r>
            <w:r>
              <w:t>CSV</w:t>
            </w:r>
            <w:r w:rsidR="009B0C87">
              <w:t xml:space="preserve"> </w:t>
            </w:r>
            <w:r>
              <w:t>files</w:t>
            </w:r>
            <w:r w:rsidR="009B0C87">
              <w:t xml:space="preserve"> </w:t>
            </w:r>
            <w:r>
              <w:t>with</w:t>
            </w:r>
            <w:r w:rsidR="009B0C87">
              <w:t xml:space="preserve"> </w:t>
            </w:r>
            <w:r>
              <w:t>a</w:t>
            </w:r>
            <w:r w:rsidR="009B0C87">
              <w:t xml:space="preserve"> </w:t>
            </w:r>
            <w:r w:rsidR="00515CF3">
              <w:t>client</w:t>
            </w:r>
            <w:r w:rsidR="009B0C87">
              <w:t xml:space="preserve"> </w:t>
            </w:r>
            <w:r>
              <w:t>(foreign</w:t>
            </w:r>
            <w:r w:rsidR="009B0C87">
              <w:t xml:space="preserve"> </w:t>
            </w:r>
            <w:r>
              <w:t>key),</w:t>
            </w:r>
            <w:r w:rsidR="009B0C87">
              <w:t xml:space="preserve"> </w:t>
            </w:r>
            <w:r>
              <w:t>but</w:t>
            </w:r>
            <w:r w:rsidR="009B0C87">
              <w:t xml:space="preserve"> </w:t>
            </w:r>
            <w:r>
              <w:t>the</w:t>
            </w:r>
            <w:r w:rsidR="009B0C87">
              <w:t xml:space="preserve"> </w:t>
            </w:r>
            <w:r>
              <w:t>DE#</w:t>
            </w:r>
            <w:r w:rsidR="009B0C87">
              <w:t xml:space="preserve"> </w:t>
            </w:r>
            <w:r>
              <w:t>is</w:t>
            </w:r>
            <w:r w:rsidR="009B0C87">
              <w:t xml:space="preserve"> </w:t>
            </w:r>
            <w:r>
              <w:t>not</w:t>
            </w:r>
            <w:r w:rsidR="009B0C87">
              <w:t xml:space="preserve"> </w:t>
            </w:r>
            <w:r>
              <w:t>listed</w:t>
            </w:r>
            <w:r w:rsidR="009B0C87">
              <w:t xml:space="preserve"> </w:t>
            </w:r>
            <w:r>
              <w:t>when</w:t>
            </w:r>
            <w:r w:rsidR="009B0C87">
              <w:t xml:space="preserve"> </w:t>
            </w:r>
            <w:r>
              <w:t>it</w:t>
            </w:r>
            <w:r w:rsidR="009B0C87">
              <w:t xml:space="preserve"> </w:t>
            </w:r>
            <w:r>
              <w:t>appears</w:t>
            </w:r>
            <w:r w:rsidR="009B0C87">
              <w:t xml:space="preserve"> </w:t>
            </w:r>
            <w:r>
              <w:t>in</w:t>
            </w:r>
            <w:r w:rsidR="009B0C87">
              <w:t xml:space="preserve"> </w:t>
            </w:r>
            <w:r>
              <w:t>other</w:t>
            </w:r>
            <w:r w:rsidR="009B0C87">
              <w:t xml:space="preserve"> </w:t>
            </w:r>
            <w:r>
              <w:t>files.</w:t>
            </w:r>
          </w:p>
        </w:tc>
      </w:tr>
      <w:tr w:rsidR="00B01559" w:rsidRPr="00980FA1" w14:paraId="00120DB2"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985" w:type="dxa"/>
          </w:tcPr>
          <w:p w14:paraId="07EF1F0D" w14:textId="22C5CD08" w:rsidR="00B01559" w:rsidRPr="00980FA1" w:rsidRDefault="00B01559" w:rsidP="00BE02C6">
            <w:r w:rsidRPr="00980FA1">
              <w:t>Name</w:t>
            </w:r>
            <w:r w:rsidR="009B0C87">
              <w:t xml:space="preserve"> </w:t>
            </w:r>
          </w:p>
        </w:tc>
        <w:tc>
          <w:tcPr>
            <w:tcW w:w="8365" w:type="dxa"/>
          </w:tcPr>
          <w:p w14:paraId="7B86DE7B" w14:textId="6BF75DEC" w:rsidR="00B01559" w:rsidRPr="00980FA1" w:rsidRDefault="00B01559" w:rsidP="00BE02C6">
            <w:pPr>
              <w:cnfStyle w:val="000000000000" w:firstRow="0" w:lastRow="0" w:firstColumn="0" w:lastColumn="0" w:oddVBand="0" w:evenVBand="0" w:oddHBand="0" w:evenHBand="0" w:firstRowFirstColumn="0" w:firstRowLastColumn="0" w:lastRowFirstColumn="0" w:lastRowLastColumn="0"/>
            </w:pPr>
            <w:r w:rsidRPr="00980FA1">
              <w:t>Th</w:t>
            </w:r>
            <w:r>
              <w:t>is</w:t>
            </w:r>
            <w:r w:rsidR="009B0C87">
              <w:t xml:space="preserve"> </w:t>
            </w:r>
            <w:r>
              <w:t>lists</w:t>
            </w:r>
            <w:r w:rsidR="009B0C87">
              <w:t xml:space="preserve"> </w:t>
            </w:r>
            <w:r>
              <w:t>the</w:t>
            </w:r>
            <w:r w:rsidR="009B0C87">
              <w:t xml:space="preserve"> </w:t>
            </w:r>
            <w:r w:rsidRPr="00980FA1">
              <w:t>CSV</w:t>
            </w:r>
            <w:r w:rsidR="009B0C87">
              <w:t xml:space="preserve"> </w:t>
            </w:r>
            <w:r w:rsidRPr="00980FA1">
              <w:t>field</w:t>
            </w:r>
            <w:r w:rsidR="009B0C87">
              <w:t xml:space="preserve"> </w:t>
            </w:r>
            <w:r w:rsidRPr="00980FA1">
              <w:t>name</w:t>
            </w:r>
            <w:r w:rsidR="009B0C87">
              <w:t xml:space="preserve"> </w:t>
            </w:r>
            <w:r>
              <w:t>for</w:t>
            </w:r>
            <w:r w:rsidR="009B0C87">
              <w:t xml:space="preserve"> </w:t>
            </w:r>
            <w:r>
              <w:t>each</w:t>
            </w:r>
            <w:r w:rsidR="009B0C87">
              <w:t xml:space="preserve"> </w:t>
            </w:r>
            <w:r>
              <w:t>field</w:t>
            </w:r>
            <w:r w:rsidR="009B0C87">
              <w:t xml:space="preserve"> </w:t>
            </w:r>
            <w:r>
              <w:t>defined</w:t>
            </w:r>
            <w:r w:rsidR="000E6221">
              <w:t xml:space="preserve">.  </w:t>
            </w:r>
            <w:r>
              <w:t>While</w:t>
            </w:r>
            <w:r w:rsidR="009B0C87">
              <w:t xml:space="preserve"> </w:t>
            </w:r>
            <w:r>
              <w:t>field</w:t>
            </w:r>
            <w:r w:rsidR="009B0C87">
              <w:t xml:space="preserve"> </w:t>
            </w:r>
            <w:r>
              <w:t>names</w:t>
            </w:r>
            <w:r w:rsidR="009B0C87">
              <w:t xml:space="preserve"> </w:t>
            </w:r>
            <w:r>
              <w:t>are</w:t>
            </w:r>
            <w:r w:rsidR="009B0C87">
              <w:t xml:space="preserve"> </w:t>
            </w:r>
            <w:r>
              <w:t>intended</w:t>
            </w:r>
            <w:r w:rsidR="009B0C87">
              <w:t xml:space="preserve"> </w:t>
            </w:r>
            <w:r>
              <w:t>to</w:t>
            </w:r>
            <w:r w:rsidR="009B0C87">
              <w:t xml:space="preserve"> </w:t>
            </w:r>
            <w:r>
              <w:t>be</w:t>
            </w:r>
            <w:r w:rsidR="009B0C87">
              <w:t xml:space="preserve"> </w:t>
            </w:r>
            <w:r>
              <w:t>recognizable</w:t>
            </w:r>
            <w:r w:rsidR="009B0C87">
              <w:t xml:space="preserve"> </w:t>
            </w:r>
            <w:r>
              <w:t>as</w:t>
            </w:r>
            <w:r w:rsidR="009B0C87">
              <w:t xml:space="preserve"> </w:t>
            </w:r>
            <w:r>
              <w:t>compared</w:t>
            </w:r>
            <w:r w:rsidR="009B0C87">
              <w:t xml:space="preserve"> </w:t>
            </w:r>
            <w:r>
              <w:t>to</w:t>
            </w:r>
            <w:r w:rsidR="009B0C87">
              <w:t xml:space="preserve"> </w:t>
            </w:r>
            <w:r>
              <w:t>those</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many</w:t>
            </w:r>
            <w:r w:rsidR="009B0C87">
              <w:t xml:space="preserve"> </w:t>
            </w:r>
            <w:r w:rsidRPr="00980FA1">
              <w:t>have</w:t>
            </w:r>
            <w:r w:rsidR="009B0C87">
              <w:t xml:space="preserve"> </w:t>
            </w:r>
            <w:r w:rsidRPr="00980FA1">
              <w:t>been</w:t>
            </w:r>
            <w:r w:rsidR="009B0C87">
              <w:t xml:space="preserve"> </w:t>
            </w:r>
            <w:r w:rsidRPr="00980FA1">
              <w:t>shortened</w:t>
            </w:r>
            <w:r w:rsidR="000E6221">
              <w:t xml:space="preserve">.  </w:t>
            </w:r>
            <w:r>
              <w:t>For</w:t>
            </w:r>
            <w:r w:rsidR="009B0C87">
              <w:t xml:space="preserve"> </w:t>
            </w:r>
            <w:r>
              <w:t>example,</w:t>
            </w:r>
            <w:r w:rsidR="009B0C87">
              <w:t xml:space="preserve"> </w:t>
            </w:r>
            <w:r>
              <w:t>the</w:t>
            </w:r>
            <w:r w:rsidR="009B0C87">
              <w:t xml:space="preserve"> </w:t>
            </w:r>
            <w:r>
              <w:t>field</w:t>
            </w:r>
            <w:r w:rsidR="009B0C87">
              <w:t xml:space="preserve"> </w:t>
            </w:r>
            <w:r>
              <w:t>for</w:t>
            </w:r>
            <w:r w:rsidR="009B0C87">
              <w:t xml:space="preserve"> </w:t>
            </w:r>
            <w:r>
              <w:t>a</w:t>
            </w:r>
            <w:r w:rsidR="009B0C87">
              <w:t xml:space="preserve"> </w:t>
            </w:r>
            <w:r>
              <w:t>client’s</w:t>
            </w:r>
            <w:r w:rsidR="009B0C87">
              <w:t xml:space="preserve"> </w:t>
            </w:r>
            <w:r>
              <w:t>date</w:t>
            </w:r>
            <w:r w:rsidR="009B0C87">
              <w:t xml:space="preserve"> </w:t>
            </w:r>
            <w:r>
              <w:t>of</w:t>
            </w:r>
            <w:r w:rsidR="009B0C87">
              <w:t xml:space="preserve"> </w:t>
            </w:r>
            <w:r>
              <w:t>birth</w:t>
            </w:r>
            <w:r w:rsidR="009B0C87">
              <w:t xml:space="preserve"> </w:t>
            </w:r>
            <w:r>
              <w:t>is</w:t>
            </w:r>
            <w:r w:rsidR="009B0C87">
              <w:t xml:space="preserve"> </w:t>
            </w:r>
            <w:r>
              <w:t>named</w:t>
            </w:r>
            <w:r w:rsidR="009B0C87">
              <w:t xml:space="preserve"> </w:t>
            </w:r>
            <w:r>
              <w:t>DOB.</w:t>
            </w:r>
          </w:p>
        </w:tc>
      </w:tr>
      <w:tr w:rsidR="00B01559" w:rsidRPr="00980FA1" w14:paraId="039A601A"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985" w:type="dxa"/>
          </w:tcPr>
          <w:p w14:paraId="4FA426A0" w14:textId="77777777" w:rsidR="00B01559" w:rsidRPr="00980FA1" w:rsidRDefault="00B01559" w:rsidP="00BE02C6">
            <w:r>
              <w:t>Type</w:t>
            </w:r>
          </w:p>
        </w:tc>
        <w:tc>
          <w:tcPr>
            <w:tcW w:w="8365" w:type="dxa"/>
          </w:tcPr>
          <w:p w14:paraId="676AB478" w14:textId="71381985" w:rsidR="00B01559" w:rsidRPr="00980FA1" w:rsidRDefault="00B01559" w:rsidP="00BE02C6">
            <w:pPr>
              <w:cnfStyle w:val="000000000000" w:firstRow="0" w:lastRow="0" w:firstColumn="0" w:lastColumn="0" w:oddVBand="0" w:evenVBand="0" w:oddHBand="0" w:evenHBand="0" w:firstRowFirstColumn="0" w:firstRowLastColumn="0" w:lastRowFirstColumn="0" w:lastRowLastColumn="0"/>
            </w:pPr>
            <w:r>
              <w:t>The</w:t>
            </w:r>
            <w:r w:rsidR="009B0C87">
              <w:t xml:space="preserve"> </w:t>
            </w:r>
            <w:r>
              <w:t>data</w:t>
            </w:r>
            <w:r w:rsidR="009B0C87">
              <w:t xml:space="preserve"> </w:t>
            </w:r>
            <w:r>
              <w:t>type</w:t>
            </w:r>
            <w:r w:rsidR="009B0C87">
              <w:t xml:space="preserve"> </w:t>
            </w:r>
            <w:r>
              <w:t>for</w:t>
            </w:r>
            <w:r w:rsidR="009B0C87">
              <w:t xml:space="preserve"> </w:t>
            </w:r>
            <w:r>
              <w:t>the</w:t>
            </w:r>
            <w:r w:rsidR="009B0C87">
              <w:t xml:space="preserve"> </w:t>
            </w:r>
            <w:r>
              <w:t>field</w:t>
            </w:r>
            <w:r w:rsidR="000E6221">
              <w:t xml:space="preserve">.  </w:t>
            </w:r>
            <w:r>
              <w:t>The</w:t>
            </w:r>
            <w:r w:rsidR="009B0C87">
              <w:t xml:space="preserve"> </w:t>
            </w:r>
            <w:r>
              <w:t>types</w:t>
            </w:r>
            <w:r w:rsidR="009B0C87">
              <w:t xml:space="preserve"> </w:t>
            </w:r>
            <w:r>
              <w:t>included</w:t>
            </w:r>
            <w:r w:rsidR="009B0C87">
              <w:t xml:space="preserve"> </w:t>
            </w:r>
            <w:r>
              <w:t>are</w:t>
            </w:r>
            <w:r w:rsidR="009B0C87">
              <w:t xml:space="preserve"> </w:t>
            </w:r>
            <w:r>
              <w:t>defined</w:t>
            </w:r>
            <w:r w:rsidR="009B0C87">
              <w:t xml:space="preserve"> </w:t>
            </w:r>
            <w:r>
              <w:t>in</w:t>
            </w:r>
            <w:r w:rsidR="009B0C87">
              <w:t xml:space="preserve"> </w:t>
            </w:r>
            <w:r>
              <w:t>the</w:t>
            </w:r>
            <w:r w:rsidR="009B0C87">
              <w:t xml:space="preserve"> </w:t>
            </w:r>
            <w:hyperlink w:anchor="_Data_Types" w:history="1">
              <w:r w:rsidRPr="00791711">
                <w:rPr>
                  <w:rStyle w:val="Hyperlink"/>
                </w:rPr>
                <w:t>next</w:t>
              </w:r>
              <w:r w:rsidR="009B0C87">
                <w:rPr>
                  <w:rStyle w:val="Hyperlink"/>
                </w:rPr>
                <w:t xml:space="preserve"> </w:t>
              </w:r>
              <w:r w:rsidRPr="00791711">
                <w:rPr>
                  <w:rStyle w:val="Hyperlink"/>
                </w:rPr>
                <w:t>section</w:t>
              </w:r>
            </w:hyperlink>
            <w:r>
              <w:t>.</w:t>
            </w:r>
          </w:p>
        </w:tc>
      </w:tr>
      <w:tr w:rsidR="00B01559" w:rsidRPr="00980FA1" w14:paraId="0B936D31"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985" w:type="dxa"/>
          </w:tcPr>
          <w:p w14:paraId="54656643" w14:textId="77777777" w:rsidR="00B01559" w:rsidRDefault="00B01559" w:rsidP="00BE02C6">
            <w:r>
              <w:t>List</w:t>
            </w:r>
          </w:p>
        </w:tc>
        <w:tc>
          <w:tcPr>
            <w:tcW w:w="8365" w:type="dxa"/>
          </w:tcPr>
          <w:p w14:paraId="5111079C" w14:textId="3CC75F46" w:rsidR="00B01559" w:rsidRDefault="00B01559" w:rsidP="00BE02C6">
            <w:pPr>
              <w:cnfStyle w:val="000000000000" w:firstRow="0" w:lastRow="0" w:firstColumn="0" w:lastColumn="0" w:oddVBand="0" w:evenVBand="0" w:oddHBand="0" w:evenHBand="0" w:firstRowFirstColumn="0" w:firstRowLastColumn="0" w:lastRowFirstColumn="0" w:lastRowLastColumn="0"/>
            </w:pPr>
            <w:r>
              <w:t>Fields</w:t>
            </w:r>
            <w:r w:rsidR="009B0C87">
              <w:t xml:space="preserve"> </w:t>
            </w:r>
            <w:r>
              <w:t>that</w:t>
            </w:r>
            <w:r w:rsidR="009B0C87">
              <w:t xml:space="preserve"> </w:t>
            </w:r>
            <w:proofErr w:type="gramStart"/>
            <w:r>
              <w:t>have</w:t>
            </w:r>
            <w:proofErr w:type="gramEnd"/>
            <w:r w:rsidR="009B0C87">
              <w:t xml:space="preserve"> </w:t>
            </w:r>
            <w:r>
              <w:t>response</w:t>
            </w:r>
            <w:r w:rsidR="009B0C87">
              <w:t xml:space="preserve"> </w:t>
            </w:r>
            <w:r>
              <w:t>categories</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or</w:t>
            </w:r>
            <w:r w:rsidR="009B0C87">
              <w:t xml:space="preserve"> </w:t>
            </w:r>
            <w:r>
              <w:t>in</w:t>
            </w:r>
            <w:r w:rsidR="009B0C87">
              <w:t xml:space="preserve"> </w:t>
            </w:r>
            <w:r>
              <w:t>this</w:t>
            </w:r>
            <w:r w:rsidR="009B0C87">
              <w:t xml:space="preserve"> </w:t>
            </w:r>
            <w:r>
              <w:t>document</w:t>
            </w:r>
            <w:r w:rsidR="009B0C87">
              <w:t xml:space="preserve"> </w:t>
            </w:r>
            <w:r>
              <w:t>will</w:t>
            </w:r>
            <w:r w:rsidR="009B0C87">
              <w:t xml:space="preserve"> </w:t>
            </w:r>
            <w:r>
              <w:t>have</w:t>
            </w:r>
            <w:r w:rsidR="009B0C87">
              <w:t xml:space="preserve"> </w:t>
            </w:r>
            <w:r>
              <w:t>a</w:t>
            </w:r>
            <w:r w:rsidR="009B0C87">
              <w:t xml:space="preserve"> </w:t>
            </w:r>
            <w:r>
              <w:t>list</w:t>
            </w:r>
            <w:r w:rsidR="009B0C87">
              <w:t xml:space="preserve"> </w:t>
            </w:r>
            <w:r>
              <w:t>number</w:t>
            </w:r>
            <w:r w:rsidR="009B0C87">
              <w:t xml:space="preserve"> </w:t>
            </w:r>
            <w:r>
              <w:t>in</w:t>
            </w:r>
            <w:r w:rsidR="009B0C87">
              <w:t xml:space="preserve"> </w:t>
            </w:r>
            <w:r>
              <w:t>this</w:t>
            </w:r>
            <w:r w:rsidR="009B0C87">
              <w:t xml:space="preserve"> </w:t>
            </w:r>
            <w:r>
              <w:t>column</w:t>
            </w:r>
            <w:r w:rsidR="000E6221">
              <w:t xml:space="preserve">.  </w:t>
            </w:r>
            <w:r>
              <w:t>List</w:t>
            </w:r>
            <w:r w:rsidR="009B0C87">
              <w:t xml:space="preserve"> </w:t>
            </w:r>
            <w:r>
              <w:t>numbers</w:t>
            </w:r>
            <w:r w:rsidR="009B0C87">
              <w:t xml:space="preserve"> </w:t>
            </w:r>
            <w:r>
              <w:t>are</w:t>
            </w:r>
            <w:r w:rsidR="009B0C87">
              <w:t xml:space="preserve"> </w:t>
            </w:r>
            <w:r>
              <w:t>hyperlinked</w:t>
            </w:r>
            <w:r w:rsidR="009B0C87">
              <w:t xml:space="preserve"> </w:t>
            </w:r>
            <w:r>
              <w:t>to</w:t>
            </w:r>
            <w:r w:rsidR="009B0C87">
              <w:t xml:space="preserve"> </w:t>
            </w:r>
            <w:hyperlink w:anchor="_Appendix_B_-_1" w:history="1">
              <w:r w:rsidRPr="00421F79">
                <w:rPr>
                  <w:rStyle w:val="Hyperlink"/>
                </w:rPr>
                <w:t>Appendix</w:t>
              </w:r>
              <w:r w:rsidR="009B0C87">
                <w:rPr>
                  <w:rStyle w:val="Hyperlink"/>
                </w:rPr>
                <w:t xml:space="preserve"> </w:t>
              </w:r>
              <w:r w:rsidRPr="00421F79">
                <w:rPr>
                  <w:rStyle w:val="Hyperlink"/>
                </w:rPr>
                <w:t>B</w:t>
              </w:r>
            </w:hyperlink>
            <w:r>
              <w:t>,</w:t>
            </w:r>
            <w:r w:rsidR="009B0C87">
              <w:t xml:space="preserve"> </w:t>
            </w:r>
            <w:r>
              <w:t>which</w:t>
            </w:r>
            <w:r w:rsidR="009B0C87">
              <w:t xml:space="preserve"> </w:t>
            </w:r>
            <w:r>
              <w:t>includes</w:t>
            </w:r>
            <w:r w:rsidR="009B0C87">
              <w:t xml:space="preserve"> </w:t>
            </w:r>
            <w:r w:rsidR="000E6221">
              <w:t>all</w:t>
            </w:r>
            <w:r w:rsidR="009B0C87">
              <w:t xml:space="preserve"> </w:t>
            </w:r>
            <w:r>
              <w:t>lists</w:t>
            </w:r>
            <w:r w:rsidR="009B0C87">
              <w:t xml:space="preserve"> </w:t>
            </w:r>
            <w:r>
              <w:t>by</w:t>
            </w:r>
            <w:r w:rsidR="009B0C87">
              <w:t xml:space="preserve"> </w:t>
            </w:r>
            <w:r>
              <w:t>number</w:t>
            </w:r>
            <w:r w:rsidR="009B0C87">
              <w:t xml:space="preserve"> </w:t>
            </w:r>
            <w:r>
              <w:t>with</w:t>
            </w:r>
            <w:r w:rsidR="009B0C87">
              <w:t xml:space="preserve"> </w:t>
            </w:r>
            <w:r>
              <w:t>data</w:t>
            </w:r>
            <w:r w:rsidR="009B0C87">
              <w:t xml:space="preserve"> </w:t>
            </w:r>
            <w:r>
              <w:t>exchange</w:t>
            </w:r>
            <w:r w:rsidR="009B0C87">
              <w:t xml:space="preserve"> </w:t>
            </w:r>
            <w:r>
              <w:t>values</w:t>
            </w:r>
            <w:r w:rsidR="009B0C87">
              <w:t xml:space="preserve"> </w:t>
            </w:r>
            <w:r>
              <w:t>and</w:t>
            </w:r>
            <w:r w:rsidR="009B0C87">
              <w:t xml:space="preserve"> </w:t>
            </w:r>
            <w:r>
              <w:t>text</w:t>
            </w:r>
            <w:r w:rsidR="009B0C87">
              <w:t xml:space="preserve"> </w:t>
            </w:r>
            <w:r>
              <w:t>equivalents</w:t>
            </w:r>
            <w:r w:rsidR="000E6221">
              <w:t xml:space="preserve">.  </w:t>
            </w:r>
          </w:p>
          <w:p w14:paraId="155DBB66"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p>
          <w:p w14:paraId="47EAF5B8" w14:textId="28E94477" w:rsidR="00B01559" w:rsidRDefault="00B01559" w:rsidP="00BE02C6">
            <w:pPr>
              <w:cnfStyle w:val="000000000000" w:firstRow="0" w:lastRow="0" w:firstColumn="0" w:lastColumn="0" w:oddVBand="0" w:evenVBand="0" w:oddHBand="0" w:evenHBand="0" w:firstRowFirstColumn="0" w:firstRowLastColumn="0" w:lastRowFirstColumn="0" w:lastRowLastColumn="0"/>
            </w:pPr>
            <w:r>
              <w:t>Lists</w:t>
            </w:r>
            <w:r w:rsidR="009B0C87">
              <w:t xml:space="preserve"> </w:t>
            </w:r>
            <w:r>
              <w:t>that</w:t>
            </w:r>
            <w:r w:rsidR="009B0C87">
              <w:t xml:space="preserve"> </w:t>
            </w:r>
            <w:r>
              <w:t>are</w:t>
            </w:r>
            <w:r w:rsidR="009B0C87">
              <w:t xml:space="preserve"> </w:t>
            </w:r>
            <w:r>
              <w:t>specific</w:t>
            </w:r>
            <w:r w:rsidR="009B0C87">
              <w:t xml:space="preserve"> </w:t>
            </w:r>
            <w:r>
              <w:t>to</w:t>
            </w:r>
            <w:r w:rsidR="009B0C87">
              <w:t xml:space="preserve"> </w:t>
            </w:r>
            <w:r>
              <w:t>the</w:t>
            </w:r>
            <w:r w:rsidR="009B0C87">
              <w:t xml:space="preserve"> </w:t>
            </w:r>
            <w:r>
              <w:t>HMIS</w:t>
            </w:r>
            <w:r w:rsidR="009B0C87">
              <w:t xml:space="preserve"> </w:t>
            </w:r>
            <w:r>
              <w:t>CSV</w:t>
            </w:r>
            <w:r w:rsidR="009B0C87">
              <w:t xml:space="preserve"> </w:t>
            </w:r>
            <w:r>
              <w:t>export</w:t>
            </w:r>
            <w:r w:rsidR="009B0C87">
              <w:t xml:space="preserve"> </w:t>
            </w:r>
            <w:r>
              <w:t>have</w:t>
            </w:r>
            <w:r w:rsidR="009B0C87">
              <w:t xml:space="preserve"> </w:t>
            </w:r>
            <w:r>
              <w:t>two-part</w:t>
            </w:r>
            <w:r w:rsidR="009B0C87">
              <w:t xml:space="preserve"> </w:t>
            </w:r>
            <w:r>
              <w:t>list</w:t>
            </w:r>
            <w:r w:rsidR="009B0C87">
              <w:t xml:space="preserve"> </w:t>
            </w:r>
            <w:r>
              <w:t>numbers</w:t>
            </w:r>
            <w:r w:rsidR="009B0C87">
              <w:t xml:space="preserve"> </w:t>
            </w:r>
            <w:r>
              <w:t>that</w:t>
            </w:r>
            <w:r w:rsidR="009B0C87">
              <w:t xml:space="preserve"> </w:t>
            </w:r>
            <w:r>
              <w:t>begin</w:t>
            </w:r>
            <w:r w:rsidR="009B0C87">
              <w:t xml:space="preserve"> </w:t>
            </w:r>
            <w:r>
              <w:t>with</w:t>
            </w:r>
            <w:r w:rsidR="009B0C87">
              <w:t xml:space="preserve"> </w:t>
            </w:r>
            <w:r>
              <w:t>1;</w:t>
            </w:r>
            <w:r w:rsidR="009B0C87">
              <w:t xml:space="preserve"> </w:t>
            </w:r>
            <w:r>
              <w:t>the</w:t>
            </w:r>
            <w:r w:rsidR="009B0C87">
              <w:t xml:space="preserve"> </w:t>
            </w:r>
            <w:r>
              <w:t>second</w:t>
            </w:r>
            <w:r w:rsidR="009B0C87">
              <w:t xml:space="preserve"> </w:t>
            </w:r>
            <w:r>
              <w:t>part</w:t>
            </w:r>
            <w:r w:rsidR="009B0C87">
              <w:t xml:space="preserve"> </w:t>
            </w:r>
            <w:r>
              <w:t>is</w:t>
            </w:r>
            <w:r w:rsidR="009B0C87">
              <w:t xml:space="preserve"> </w:t>
            </w:r>
            <w:r>
              <w:t>sequential</w:t>
            </w:r>
            <w:r w:rsidR="000E6221">
              <w:t xml:space="preserve">.  </w:t>
            </w:r>
            <w:r>
              <w:t>For</w:t>
            </w:r>
            <w:r w:rsidR="009B0C87">
              <w:t xml:space="preserve"> </w:t>
            </w:r>
            <w:r>
              <w:t>example,</w:t>
            </w:r>
            <w:r w:rsidR="009B0C87">
              <w:t xml:space="preserve"> </w:t>
            </w:r>
            <w:r>
              <w:t>the</w:t>
            </w:r>
            <w:r w:rsidR="009B0C87">
              <w:t xml:space="preserve"> </w:t>
            </w:r>
            <w:r>
              <w:t>list</w:t>
            </w:r>
            <w:r w:rsidR="009B0C87">
              <w:t xml:space="preserve"> </w:t>
            </w:r>
            <w:r>
              <w:t>for</w:t>
            </w:r>
            <w:r w:rsidR="009B0C87">
              <w:t xml:space="preserve"> </w:t>
            </w:r>
            <w:proofErr w:type="spellStart"/>
            <w:r w:rsidRPr="00C96D3F">
              <w:rPr>
                <w:i/>
              </w:rPr>
              <w:t>ExportPeriodType</w:t>
            </w:r>
            <w:proofErr w:type="spellEnd"/>
            <w:r>
              <w:t>,</w:t>
            </w:r>
            <w:r w:rsidR="009B0C87">
              <w:t xml:space="preserve"> </w:t>
            </w:r>
            <w:r>
              <w:t>which</w:t>
            </w:r>
            <w:r w:rsidR="009B0C87">
              <w:t xml:space="preserve"> </w:t>
            </w:r>
            <w:r>
              <w:t>is</w:t>
            </w:r>
            <w:r w:rsidR="009B0C87">
              <w:t xml:space="preserve"> </w:t>
            </w:r>
            <w:r>
              <w:t>used</w:t>
            </w:r>
            <w:r w:rsidR="009B0C87">
              <w:t xml:space="preserve"> </w:t>
            </w:r>
            <w:r>
              <w:t>in</w:t>
            </w:r>
            <w:r w:rsidR="009B0C87">
              <w:t xml:space="preserve"> </w:t>
            </w:r>
            <w:r>
              <w:t>Export.csv,</w:t>
            </w:r>
            <w:r w:rsidR="009B0C87">
              <w:t xml:space="preserve"> </w:t>
            </w:r>
            <w:r>
              <w:t>has</w:t>
            </w:r>
            <w:r w:rsidR="009B0C87">
              <w:t xml:space="preserve"> </w:t>
            </w:r>
            <w:r>
              <w:t>a</w:t>
            </w:r>
            <w:r w:rsidR="009B0C87">
              <w:t xml:space="preserve"> </w:t>
            </w:r>
            <w:r>
              <w:t>list</w:t>
            </w:r>
            <w:r w:rsidR="009B0C87">
              <w:t xml:space="preserve"> </w:t>
            </w:r>
            <w:r>
              <w:t>number</w:t>
            </w:r>
            <w:r w:rsidR="009B0C87">
              <w:t xml:space="preserve"> </w:t>
            </w:r>
            <w:r>
              <w:t>of</w:t>
            </w:r>
            <w:r w:rsidR="009B0C87">
              <w:t xml:space="preserve"> </w:t>
            </w:r>
            <w:r>
              <w:t>1.1</w:t>
            </w:r>
            <w:r w:rsidR="000E6221">
              <w:t xml:space="preserve">.  </w:t>
            </w:r>
          </w:p>
          <w:p w14:paraId="1BE1807E"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p>
          <w:p w14:paraId="350B23C9" w14:textId="5AFAF011" w:rsidR="00B01559" w:rsidRDefault="00B01559" w:rsidP="00BE02C6">
            <w:pPr>
              <w:cnfStyle w:val="000000000000" w:firstRow="0" w:lastRow="0" w:firstColumn="0" w:lastColumn="0" w:oddVBand="0" w:evenVBand="0" w:oddHBand="0" w:evenHBand="0" w:firstRowFirstColumn="0" w:firstRowLastColumn="0" w:lastRowFirstColumn="0" w:lastRowLastColumn="0"/>
            </w:pPr>
            <w:r>
              <w:t>The</w:t>
            </w:r>
            <w:r w:rsidR="009B0C87">
              <w:t xml:space="preserve"> </w:t>
            </w:r>
            <w:r>
              <w:t>two</w:t>
            </w:r>
            <w:r w:rsidR="009B0C87">
              <w:t xml:space="preserve"> </w:t>
            </w:r>
            <w:r>
              <w:t>most</w:t>
            </w:r>
            <w:r w:rsidR="009B0C87">
              <w:t xml:space="preserve"> </w:t>
            </w:r>
            <w:r>
              <w:t>frequently</w:t>
            </w:r>
            <w:r w:rsidR="009B0C87">
              <w:t xml:space="preserve"> </w:t>
            </w:r>
            <w:r>
              <w:t>used</w:t>
            </w:r>
            <w:r w:rsidR="009B0C87">
              <w:t xml:space="preserve"> </w:t>
            </w:r>
            <w:r>
              <w:t>lists</w:t>
            </w:r>
            <w:r w:rsidR="009B0C87">
              <w:t xml:space="preserve"> </w:t>
            </w:r>
            <w:r>
              <w:t>(No/Yes/Missing)</w:t>
            </w:r>
            <w:r w:rsidR="009B0C87">
              <w:t xml:space="preserve"> </w:t>
            </w:r>
            <w:r>
              <w:t>and</w:t>
            </w:r>
            <w:r w:rsidR="009B0C87">
              <w:t xml:space="preserve"> </w:t>
            </w:r>
            <w:r>
              <w:t>(No/Yes/Client</w:t>
            </w:r>
            <w:r w:rsidR="009B0C87">
              <w:t xml:space="preserve"> </w:t>
            </w:r>
            <w:r>
              <w:t>doesn’t</w:t>
            </w:r>
            <w:r w:rsidR="009B0C87">
              <w:t xml:space="preserve"> </w:t>
            </w:r>
            <w:r>
              <w:t>know/Client</w:t>
            </w:r>
            <w:r w:rsidR="009B0C87">
              <w:t xml:space="preserve"> </w:t>
            </w:r>
            <w:r>
              <w:t>refused/Missing)</w:t>
            </w:r>
            <w:r w:rsidR="009B0C87">
              <w:t xml:space="preserve"> </w:t>
            </w:r>
            <w:r>
              <w:t>are</w:t>
            </w:r>
            <w:r w:rsidR="009B0C87">
              <w:t xml:space="preserve"> </w:t>
            </w:r>
            <w:r>
              <w:t>numbered</w:t>
            </w:r>
            <w:r w:rsidR="009B0C87">
              <w:t xml:space="preserve"> </w:t>
            </w:r>
            <w:r>
              <w:t>1.7</w:t>
            </w:r>
            <w:r w:rsidR="009B0C87">
              <w:t xml:space="preserve"> </w:t>
            </w:r>
            <w:r>
              <w:t>and</w:t>
            </w:r>
            <w:r w:rsidR="009B0C87">
              <w:t xml:space="preserve"> </w:t>
            </w:r>
            <w:r>
              <w:t>1.8</w:t>
            </w:r>
            <w:r w:rsidR="009B0C87">
              <w:t xml:space="preserve"> </w:t>
            </w:r>
            <w:r>
              <w:t>respectively</w:t>
            </w:r>
            <w:r w:rsidR="009B0C87">
              <w:t xml:space="preserve"> </w:t>
            </w:r>
            <w:r>
              <w:t>rather</w:t>
            </w:r>
            <w:r w:rsidR="009B0C87">
              <w:t xml:space="preserve"> </w:t>
            </w:r>
            <w:r>
              <w:t>than</w:t>
            </w:r>
            <w:r w:rsidR="009B0C87">
              <w:t xml:space="preserve"> </w:t>
            </w:r>
            <w:r>
              <w:t>re-defining</w:t>
            </w:r>
            <w:r w:rsidR="009B0C87">
              <w:t xml:space="preserve"> </w:t>
            </w:r>
            <w:r>
              <w:t>them</w:t>
            </w:r>
            <w:r w:rsidR="009B0C87">
              <w:t xml:space="preserve"> </w:t>
            </w:r>
            <w:r>
              <w:t>for</w:t>
            </w:r>
            <w:r w:rsidR="009B0C87">
              <w:t xml:space="preserve"> </w:t>
            </w:r>
            <w:r>
              <w:t>each</w:t>
            </w:r>
            <w:r w:rsidR="009B0C87">
              <w:t xml:space="preserve"> </w:t>
            </w:r>
            <w:r>
              <w:t>field</w:t>
            </w:r>
            <w:r w:rsidR="009B0C87">
              <w:t xml:space="preserve"> </w:t>
            </w:r>
            <w:r>
              <w:t>in</w:t>
            </w:r>
            <w:r w:rsidR="009B0C87">
              <w:t xml:space="preserve"> </w:t>
            </w:r>
            <w:r>
              <w:t>which</w:t>
            </w:r>
            <w:r w:rsidR="009B0C87">
              <w:t xml:space="preserve"> </w:t>
            </w:r>
            <w:r>
              <w:t>they</w:t>
            </w:r>
            <w:r w:rsidR="009B0C87">
              <w:t xml:space="preserve"> </w:t>
            </w:r>
            <w:r>
              <w:t>appear.</w:t>
            </w:r>
          </w:p>
          <w:p w14:paraId="0768B0D6"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p>
          <w:p w14:paraId="5654BAE9" w14:textId="111A0E4C" w:rsidR="00B01559" w:rsidRDefault="00B01559" w:rsidP="00BE02C6">
            <w:pPr>
              <w:cnfStyle w:val="000000000000" w:firstRow="0" w:lastRow="0" w:firstColumn="0" w:lastColumn="0" w:oddVBand="0" w:evenVBand="0" w:oddHBand="0" w:evenHBand="0" w:firstRowFirstColumn="0" w:firstRowLastColumn="0" w:lastRowFirstColumn="0" w:lastRowLastColumn="0"/>
            </w:pPr>
            <w:r>
              <w:t>Other</w:t>
            </w:r>
            <w:r w:rsidR="009B0C87">
              <w:t xml:space="preserve"> </w:t>
            </w:r>
            <w:r>
              <w:t>lists</w:t>
            </w:r>
            <w:r w:rsidR="009B0C87">
              <w:t xml:space="preserve"> </w:t>
            </w:r>
            <w:r>
              <w:t>are</w:t>
            </w:r>
            <w:r w:rsidR="009B0C87">
              <w:t xml:space="preserve"> </w:t>
            </w:r>
            <w:r>
              <w:t>numbered</w:t>
            </w:r>
            <w:r w:rsidR="009B0C87">
              <w:t xml:space="preserve"> </w:t>
            </w:r>
            <w:r>
              <w:t>to</w:t>
            </w:r>
            <w:r w:rsidR="009B0C87">
              <w:t xml:space="preserve"> </w:t>
            </w:r>
            <w:r>
              <w:t>correspond</w:t>
            </w:r>
            <w:r w:rsidR="009B0C87">
              <w:t xml:space="preserve"> </w:t>
            </w:r>
            <w:r>
              <w:t>to</w:t>
            </w:r>
            <w:r w:rsidR="009B0C87">
              <w:t xml:space="preserve"> </w:t>
            </w:r>
            <w:r>
              <w:t>the</w:t>
            </w:r>
            <w:r w:rsidR="009B0C87">
              <w:t xml:space="preserve"> </w:t>
            </w:r>
            <w:r>
              <w:t>DE#</w:t>
            </w:r>
            <w:r w:rsidR="009B0C87">
              <w:t xml:space="preserve"> </w:t>
            </w:r>
            <w:r>
              <w:t>for</w:t>
            </w:r>
            <w:r w:rsidR="009B0C87">
              <w:t xml:space="preserve"> </w:t>
            </w:r>
            <w:r>
              <w:t>the</w:t>
            </w:r>
            <w:r w:rsidR="009B0C87">
              <w:t xml:space="preserve"> </w:t>
            </w:r>
            <w:r>
              <w:t>field</w:t>
            </w:r>
            <w:r w:rsidR="009B0C87">
              <w:t xml:space="preserve"> </w:t>
            </w:r>
            <w:r>
              <w:t>in</w:t>
            </w:r>
            <w:r w:rsidR="009B0C87">
              <w:t xml:space="preserve"> </w:t>
            </w:r>
            <w:r>
              <w:t>which</w:t>
            </w:r>
            <w:r w:rsidR="009B0C87">
              <w:t xml:space="preserve"> </w:t>
            </w:r>
            <w:r>
              <w:t>they</w:t>
            </w:r>
            <w:r w:rsidR="009B0C87">
              <w:t xml:space="preserve"> </w:t>
            </w:r>
            <w:r>
              <w:t>first</w:t>
            </w:r>
            <w:r w:rsidR="009B0C87">
              <w:t xml:space="preserve"> </w:t>
            </w:r>
            <w:r>
              <w:t>appear</w:t>
            </w:r>
            <w:r w:rsidR="009B0C87">
              <w:t xml:space="preserve"> </w:t>
            </w:r>
            <w:r>
              <w:t>and</w:t>
            </w:r>
            <w:r w:rsidR="009B0C87">
              <w:t xml:space="preserve"> </w:t>
            </w:r>
            <w:r>
              <w:t>have</w:t>
            </w:r>
            <w:r w:rsidR="009B0C87">
              <w:t xml:space="preserve"> </w:t>
            </w:r>
            <w:r>
              <w:t>three-part</w:t>
            </w:r>
            <w:r w:rsidR="009B0C87">
              <w:t xml:space="preserve"> </w:t>
            </w:r>
            <w:r>
              <w:t>list</w:t>
            </w:r>
            <w:r w:rsidR="009B0C87">
              <w:t xml:space="preserve"> </w:t>
            </w:r>
            <w:r>
              <w:t>numbers,</w:t>
            </w:r>
            <w:r w:rsidR="009B0C87">
              <w:t xml:space="preserve"> </w:t>
            </w:r>
            <w:r>
              <w:t>e.g.,</w:t>
            </w:r>
            <w:r w:rsidR="009B0C87">
              <w:t xml:space="preserve"> </w:t>
            </w:r>
            <w:r>
              <w:t>the</w:t>
            </w:r>
            <w:r w:rsidR="009B0C87">
              <w:t xml:space="preserve"> </w:t>
            </w:r>
            <w:r>
              <w:t>list</w:t>
            </w:r>
            <w:r w:rsidR="009B0C87">
              <w:t xml:space="preserve"> </w:t>
            </w:r>
            <w:r>
              <w:t>for</w:t>
            </w:r>
            <w:r w:rsidR="009B0C87">
              <w:t xml:space="preserve"> </w:t>
            </w:r>
            <w:r>
              <w:t>the</w:t>
            </w:r>
            <w:r w:rsidR="009B0C87">
              <w:t xml:space="preserve"> </w:t>
            </w:r>
            <w:r>
              <w:t>date</w:t>
            </w:r>
            <w:r w:rsidR="009B0C87">
              <w:t xml:space="preserve"> </w:t>
            </w:r>
            <w:r>
              <w:t>of</w:t>
            </w:r>
            <w:r w:rsidR="009B0C87">
              <w:t xml:space="preserve"> </w:t>
            </w:r>
            <w:r>
              <w:t>birth</w:t>
            </w:r>
            <w:r w:rsidR="009B0C87">
              <w:t xml:space="preserve"> </w:t>
            </w:r>
            <w:r>
              <w:t>data</w:t>
            </w:r>
            <w:r w:rsidR="009B0C87">
              <w:t xml:space="preserve"> </w:t>
            </w:r>
            <w:r>
              <w:t>quality</w:t>
            </w:r>
            <w:r w:rsidR="009B0C87">
              <w:t xml:space="preserve"> </w:t>
            </w:r>
            <w:r>
              <w:t>field</w:t>
            </w:r>
            <w:r w:rsidR="009B0C87">
              <w:t xml:space="preserve"> </w:t>
            </w:r>
            <w:r>
              <w:t>is</w:t>
            </w:r>
            <w:r w:rsidR="009B0C87">
              <w:t xml:space="preserve"> </w:t>
            </w:r>
            <w:r>
              <w:t>numbered</w:t>
            </w:r>
            <w:r w:rsidR="009B0C87">
              <w:t xml:space="preserve"> </w:t>
            </w:r>
            <w:r>
              <w:t>3.3.2</w:t>
            </w:r>
            <w:r w:rsidR="000E6221">
              <w:t xml:space="preserve">.  </w:t>
            </w:r>
          </w:p>
        </w:tc>
      </w:tr>
      <w:tr w:rsidR="00B01559" w:rsidRPr="00980FA1" w14:paraId="2B25B976"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985" w:type="dxa"/>
          </w:tcPr>
          <w:p w14:paraId="31D09D89" w14:textId="77777777" w:rsidR="00B01559" w:rsidRDefault="00B01559" w:rsidP="00BE02C6">
            <w:r>
              <w:t>Null</w:t>
            </w:r>
          </w:p>
        </w:tc>
        <w:tc>
          <w:tcPr>
            <w:tcW w:w="8365" w:type="dxa"/>
          </w:tcPr>
          <w:p w14:paraId="2B38551B" w14:textId="246F7ADC" w:rsidR="00B01559" w:rsidRDefault="00B01559" w:rsidP="00BE02C6">
            <w:pPr>
              <w:cnfStyle w:val="000000000000" w:firstRow="0" w:lastRow="0" w:firstColumn="0" w:lastColumn="0" w:oddVBand="0" w:evenVBand="0" w:oddHBand="0" w:evenHBand="0" w:firstRowFirstColumn="0" w:firstRowLastColumn="0" w:lastRowFirstColumn="0" w:lastRowLastColumn="0"/>
            </w:pPr>
            <w:r>
              <w:t>Fields</w:t>
            </w:r>
            <w:r w:rsidR="009B0C87">
              <w:t xml:space="preserve"> </w:t>
            </w:r>
            <w:r>
              <w:t>that</w:t>
            </w:r>
            <w:r w:rsidR="009B0C87">
              <w:t xml:space="preserve"> </w:t>
            </w:r>
            <w:r>
              <w:t>may</w:t>
            </w:r>
            <w:r w:rsidR="009B0C87">
              <w:t xml:space="preserve"> </w:t>
            </w:r>
            <w:r>
              <w:t>be</w:t>
            </w:r>
            <w:r w:rsidR="009B0C87">
              <w:t xml:space="preserve"> </w:t>
            </w:r>
            <w:r>
              <w:t>null</w:t>
            </w:r>
            <w:r w:rsidR="009B0C87">
              <w:t xml:space="preserve"> </w:t>
            </w:r>
            <w:r>
              <w:t>are</w:t>
            </w:r>
            <w:r w:rsidR="009B0C87">
              <w:t xml:space="preserve"> </w:t>
            </w:r>
            <w:r>
              <w:t>identified</w:t>
            </w:r>
            <w:r w:rsidR="009B0C87">
              <w:t xml:space="preserve"> </w:t>
            </w:r>
            <w:r>
              <w:t>with</w:t>
            </w:r>
            <w:r w:rsidR="009B0C87">
              <w:t xml:space="preserve"> </w:t>
            </w:r>
            <w:r>
              <w:t>a</w:t>
            </w:r>
            <w:r w:rsidR="009B0C87">
              <w:t xml:space="preserve"> </w:t>
            </w:r>
            <w:r>
              <w:t>Y</w:t>
            </w:r>
            <w:r w:rsidR="009B0C87">
              <w:t xml:space="preserve"> </w:t>
            </w:r>
            <w:r>
              <w:t>(for</w:t>
            </w:r>
            <w:r w:rsidR="009B0C87">
              <w:t xml:space="preserve"> </w:t>
            </w:r>
            <w:r>
              <w:t>Yes)</w:t>
            </w:r>
            <w:r w:rsidR="000E6221">
              <w:t xml:space="preserve">.  </w:t>
            </w:r>
            <w:r>
              <w:t>Any</w:t>
            </w:r>
            <w:r w:rsidR="009B0C87">
              <w:t xml:space="preserve"> </w:t>
            </w:r>
            <w:r>
              <w:t>field</w:t>
            </w:r>
            <w:r w:rsidR="009B0C87">
              <w:t xml:space="preserve"> </w:t>
            </w:r>
            <w:r>
              <w:t>not</w:t>
            </w:r>
            <w:r w:rsidR="009B0C87">
              <w:t xml:space="preserve"> </w:t>
            </w:r>
            <w:r>
              <w:t>specifically</w:t>
            </w:r>
            <w:r w:rsidR="009B0C87">
              <w:t xml:space="preserve"> </w:t>
            </w:r>
            <w:r>
              <w:t>permitted</w:t>
            </w:r>
            <w:r w:rsidR="009B0C87">
              <w:t xml:space="preserve"> </w:t>
            </w:r>
            <w:r>
              <w:t>to</w:t>
            </w:r>
            <w:r w:rsidR="009B0C87">
              <w:t xml:space="preserve"> </w:t>
            </w:r>
            <w:r>
              <w:t>be</w:t>
            </w:r>
            <w:r w:rsidR="009B0C87">
              <w:t xml:space="preserve"> </w:t>
            </w:r>
            <w:r>
              <w:t>null</w:t>
            </w:r>
            <w:r w:rsidR="009B0C87">
              <w:t xml:space="preserve"> </w:t>
            </w:r>
            <w:r>
              <w:t>should</w:t>
            </w:r>
            <w:r w:rsidR="009B0C87">
              <w:t xml:space="preserve"> </w:t>
            </w:r>
            <w:r>
              <w:t>have</w:t>
            </w:r>
            <w:r w:rsidR="009B0C87">
              <w:t xml:space="preserve"> </w:t>
            </w:r>
            <w:r>
              <w:t>an</w:t>
            </w:r>
            <w:r w:rsidR="009B0C87">
              <w:t xml:space="preserve"> </w:t>
            </w:r>
            <w:r>
              <w:t>exported</w:t>
            </w:r>
            <w:r w:rsidR="009B0C87">
              <w:t xml:space="preserve"> </w:t>
            </w:r>
            <w:r>
              <w:t>value</w:t>
            </w:r>
            <w:r w:rsidR="009B0C87">
              <w:t xml:space="preserve"> </w:t>
            </w:r>
            <w:r>
              <w:t>of</w:t>
            </w:r>
            <w:r w:rsidR="009B0C87">
              <w:t xml:space="preserve"> </w:t>
            </w:r>
            <w:r>
              <w:t>the</w:t>
            </w:r>
            <w:r w:rsidR="009B0C87">
              <w:t xml:space="preserve"> </w:t>
            </w:r>
            <w:r>
              <w:t>appropriate</w:t>
            </w:r>
            <w:r w:rsidR="009B0C87">
              <w:t xml:space="preserve"> </w:t>
            </w:r>
            <w:r>
              <w:t>data</w:t>
            </w:r>
            <w:r w:rsidR="009B0C87">
              <w:t xml:space="preserve"> </w:t>
            </w:r>
            <w:r>
              <w:t>type;</w:t>
            </w:r>
            <w:r w:rsidR="009B0C87">
              <w:t xml:space="preserve"> </w:t>
            </w:r>
            <w:r>
              <w:t>for</w:t>
            </w:r>
            <w:r w:rsidR="009B0C87">
              <w:t xml:space="preserve"> </w:t>
            </w:r>
            <w:r>
              <w:t>non-</w:t>
            </w:r>
            <w:proofErr w:type="spellStart"/>
            <w:r>
              <w:t>nullable</w:t>
            </w:r>
            <w:proofErr w:type="spellEnd"/>
            <w:r w:rsidR="009B0C87">
              <w:t xml:space="preserve"> </w:t>
            </w:r>
            <w:r>
              <w:t>fields</w:t>
            </w:r>
            <w:r w:rsidR="009B0C87">
              <w:t xml:space="preserve"> </w:t>
            </w:r>
            <w:r>
              <w:t>with</w:t>
            </w:r>
            <w:r w:rsidR="009B0C87">
              <w:t xml:space="preserve"> </w:t>
            </w:r>
            <w:r>
              <w:t>response</w:t>
            </w:r>
            <w:r w:rsidR="009B0C87">
              <w:t xml:space="preserve"> </w:t>
            </w:r>
            <w:r>
              <w:t>categories</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99</w:t>
            </w:r>
            <w:r w:rsidR="009B0C87">
              <w:t xml:space="preserve"> </w:t>
            </w:r>
            <w:r>
              <w:t>(Data</w:t>
            </w:r>
            <w:r w:rsidR="009B0C87">
              <w:t xml:space="preserve"> </w:t>
            </w:r>
            <w:r>
              <w:t>not</w:t>
            </w:r>
            <w:r w:rsidR="009B0C87">
              <w:t xml:space="preserve"> </w:t>
            </w:r>
            <w:r>
              <w:t>collected)</w:t>
            </w:r>
            <w:r w:rsidR="009B0C87">
              <w:t xml:space="preserve"> </w:t>
            </w:r>
            <w:r>
              <w:t>should</w:t>
            </w:r>
            <w:r w:rsidR="009B0C87">
              <w:t xml:space="preserve"> </w:t>
            </w:r>
            <w:r>
              <w:t>be</w:t>
            </w:r>
            <w:r w:rsidR="009B0C87">
              <w:t xml:space="preserve"> </w:t>
            </w:r>
            <w:r>
              <w:t>exported</w:t>
            </w:r>
            <w:r w:rsidR="009B0C87">
              <w:t xml:space="preserve"> </w:t>
            </w:r>
            <w:r>
              <w:t>for</w:t>
            </w:r>
            <w:r w:rsidR="009B0C87">
              <w:t xml:space="preserve"> </w:t>
            </w:r>
            <w:r>
              <w:t>blank</w:t>
            </w:r>
            <w:r w:rsidR="009B0C87">
              <w:t xml:space="preserve"> </w:t>
            </w:r>
            <w:r>
              <w:t>fields</w:t>
            </w:r>
            <w:r w:rsidR="009B0C87">
              <w:t xml:space="preserve"> </w:t>
            </w:r>
            <w:r>
              <w:t>/</w:t>
            </w:r>
            <w:r w:rsidR="009B0C87">
              <w:t xml:space="preserve"> </w:t>
            </w:r>
            <w:r>
              <w:t>missing</w:t>
            </w:r>
            <w:r w:rsidR="009B0C87">
              <w:t xml:space="preserve"> </w:t>
            </w:r>
            <w:r>
              <w:t>data.</w:t>
            </w:r>
          </w:p>
        </w:tc>
      </w:tr>
      <w:tr w:rsidR="00B01559" w:rsidRPr="00980FA1" w14:paraId="6F76A927"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985" w:type="dxa"/>
          </w:tcPr>
          <w:p w14:paraId="6148B6BC" w14:textId="77777777" w:rsidR="00B01559" w:rsidRDefault="00B01559" w:rsidP="00BE02C6">
            <w:r>
              <w:t>Notes</w:t>
            </w:r>
          </w:p>
        </w:tc>
        <w:tc>
          <w:tcPr>
            <w:tcW w:w="8365" w:type="dxa"/>
          </w:tcPr>
          <w:p w14:paraId="3D974674" w14:textId="35CFA8A0" w:rsidR="00B01559" w:rsidRDefault="00B01559" w:rsidP="00BE02C6">
            <w:pPr>
              <w:cnfStyle w:val="000000000000" w:firstRow="0" w:lastRow="0" w:firstColumn="0" w:lastColumn="0" w:oddVBand="0" w:evenVBand="0" w:oddHBand="0" w:evenHBand="0" w:firstRowFirstColumn="0" w:firstRowLastColumn="0" w:lastRowFirstColumn="0" w:lastRowLastColumn="0"/>
            </w:pPr>
            <w:r>
              <w:t>Includes</w:t>
            </w:r>
            <w:r w:rsidR="009B0C87">
              <w:t xml:space="preserve"> </w:t>
            </w:r>
            <w:r>
              <w:t>definitions,</w:t>
            </w:r>
            <w:r w:rsidR="009B0C87">
              <w:t xml:space="preserve"> </w:t>
            </w:r>
            <w:r>
              <w:t>specific</w:t>
            </w:r>
            <w:r w:rsidR="009B0C87">
              <w:t xml:space="preserve"> </w:t>
            </w:r>
            <w:r>
              <w:t>validation</w:t>
            </w:r>
            <w:r w:rsidR="009B0C87">
              <w:t xml:space="preserve"> </w:t>
            </w:r>
            <w:r>
              <w:t>requirements,</w:t>
            </w:r>
            <w:r w:rsidR="009B0C87">
              <w:t xml:space="preserve"> </w:t>
            </w:r>
            <w:r>
              <w:t>and</w:t>
            </w:r>
            <w:r w:rsidR="009B0C87">
              <w:t xml:space="preserve"> </w:t>
            </w:r>
            <w:r>
              <w:t>other</w:t>
            </w:r>
            <w:r w:rsidR="009B0C87">
              <w:t xml:space="preserve"> </w:t>
            </w:r>
            <w:r>
              <w:t>relevant</w:t>
            </w:r>
            <w:r w:rsidR="009B0C87">
              <w:t xml:space="preserve"> </w:t>
            </w:r>
            <w:r>
              <w:t>information</w:t>
            </w:r>
            <w:r w:rsidR="000E6221">
              <w:t xml:space="preserve">.  </w:t>
            </w:r>
            <w:r>
              <w:t>Regular</w:t>
            </w:r>
            <w:r w:rsidR="009B0C87">
              <w:t xml:space="preserve"> </w:t>
            </w:r>
            <w:r>
              <w:t>expressions</w:t>
            </w:r>
            <w:r w:rsidR="009B0C87">
              <w:t xml:space="preserve"> </w:t>
            </w:r>
            <w:r>
              <w:t>are</w:t>
            </w:r>
            <w:r w:rsidR="009B0C87">
              <w:t xml:space="preserve"> </w:t>
            </w:r>
            <w:r>
              <w:t>included</w:t>
            </w:r>
            <w:r w:rsidR="009B0C87">
              <w:t xml:space="preserve"> </w:t>
            </w:r>
            <w:r>
              <w:t>for</w:t>
            </w:r>
            <w:r w:rsidR="009B0C87">
              <w:t xml:space="preserve"> </w:t>
            </w:r>
            <w:r>
              <w:t>some</w:t>
            </w:r>
            <w:r w:rsidR="009B0C87">
              <w:t xml:space="preserve"> </w:t>
            </w:r>
            <w:r>
              <w:t>fields</w:t>
            </w:r>
            <w:r w:rsidR="009B0C87">
              <w:t xml:space="preserve"> </w:t>
            </w:r>
            <w:r>
              <w:t>as</w:t>
            </w:r>
            <w:r w:rsidR="009B0C87">
              <w:t xml:space="preserve"> </w:t>
            </w:r>
            <w:r>
              <w:t>a</w:t>
            </w:r>
            <w:r w:rsidR="009B0C87">
              <w:t xml:space="preserve"> </w:t>
            </w:r>
            <w:r>
              <w:t>supplement</w:t>
            </w:r>
            <w:r w:rsidR="009B0C87">
              <w:t xml:space="preserve"> </w:t>
            </w:r>
            <w:r>
              <w:t>to</w:t>
            </w:r>
            <w:r w:rsidR="009B0C87">
              <w:t xml:space="preserve"> </w:t>
            </w:r>
            <w:r>
              <w:t>descriptions</w:t>
            </w:r>
            <w:r w:rsidR="009B0C87">
              <w:t xml:space="preserve"> </w:t>
            </w:r>
            <w:r>
              <w:t>of</w:t>
            </w:r>
            <w:r w:rsidR="009B0C87">
              <w:t xml:space="preserve"> </w:t>
            </w:r>
            <w:r>
              <w:t>validation</w:t>
            </w:r>
            <w:r w:rsidR="009B0C87">
              <w:t xml:space="preserve"> </w:t>
            </w:r>
            <w:r>
              <w:t>requirements;</w:t>
            </w:r>
            <w:r w:rsidR="009B0C87">
              <w:t xml:space="preserve"> </w:t>
            </w:r>
            <w:r>
              <w:t>they</w:t>
            </w:r>
            <w:r w:rsidR="009B0C87">
              <w:t xml:space="preserve"> </w:t>
            </w:r>
            <w:r>
              <w:t>are</w:t>
            </w:r>
            <w:r w:rsidR="009B0C87">
              <w:t xml:space="preserve"> </w:t>
            </w:r>
            <w:r>
              <w:t>included</w:t>
            </w:r>
            <w:r w:rsidR="009B0C87">
              <w:t xml:space="preserve"> </w:t>
            </w:r>
            <w:r>
              <w:t>as</w:t>
            </w:r>
            <w:r w:rsidR="009B0C87">
              <w:t xml:space="preserve"> </w:t>
            </w:r>
            <w:r>
              <w:t>a</w:t>
            </w:r>
            <w:r w:rsidR="009B0C87">
              <w:t xml:space="preserve"> </w:t>
            </w:r>
            <w:r>
              <w:t>convenience</w:t>
            </w:r>
            <w:r w:rsidR="009B0C87">
              <w:t xml:space="preserve"> </w:t>
            </w:r>
            <w:r>
              <w:t>only</w:t>
            </w:r>
            <w:r w:rsidR="009B0C87">
              <w:t xml:space="preserve"> </w:t>
            </w:r>
            <w:r>
              <w:t>and</w:t>
            </w:r>
            <w:r w:rsidR="009B0C87">
              <w:t xml:space="preserve"> </w:t>
            </w:r>
            <w:r>
              <w:t>there</w:t>
            </w:r>
            <w:r w:rsidR="009B0C87">
              <w:t xml:space="preserve"> </w:t>
            </w:r>
            <w:r>
              <w:t>is</w:t>
            </w:r>
            <w:r w:rsidR="009B0C87">
              <w:t xml:space="preserve"> </w:t>
            </w:r>
            <w:r>
              <w:t>no</w:t>
            </w:r>
            <w:r w:rsidR="009B0C87">
              <w:t xml:space="preserve"> </w:t>
            </w:r>
            <w:r>
              <w:t>requirement</w:t>
            </w:r>
            <w:r w:rsidR="009B0C87">
              <w:t xml:space="preserve"> </w:t>
            </w:r>
            <w:r>
              <w:t>to</w:t>
            </w:r>
            <w:r w:rsidR="009B0C87">
              <w:t xml:space="preserve"> </w:t>
            </w:r>
            <w:r>
              <w:t>use</w:t>
            </w:r>
            <w:r w:rsidR="009B0C87">
              <w:t xml:space="preserve"> </w:t>
            </w:r>
            <w:r>
              <w:t>them.</w:t>
            </w:r>
          </w:p>
        </w:tc>
      </w:tr>
    </w:tbl>
    <w:p w14:paraId="36443547" w14:textId="77777777" w:rsidR="00B01559" w:rsidRDefault="00B01559" w:rsidP="00B01559"/>
    <w:p w14:paraId="0373C1F2" w14:textId="01490330" w:rsidR="00B01559" w:rsidRDefault="00B01559" w:rsidP="00A775D6">
      <w:pPr>
        <w:pStyle w:val="Heading2"/>
      </w:pPr>
      <w:bookmarkStart w:id="16" w:name="_Toc430693214"/>
      <w:bookmarkStart w:id="17" w:name="_Toc458688535"/>
      <w:bookmarkStart w:id="18" w:name="_Toc488666700"/>
      <w:r>
        <w:t>Fields</w:t>
      </w:r>
      <w:r w:rsidR="009B0C87">
        <w:t xml:space="preserve"> </w:t>
      </w:r>
      <w:r>
        <w:t>Not</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bookmarkEnd w:id="16"/>
      <w:bookmarkEnd w:id="17"/>
      <w:bookmarkEnd w:id="18"/>
    </w:p>
    <w:p w14:paraId="5117AD2B" w14:textId="23989454" w:rsidR="00B01559" w:rsidRDefault="00B01559" w:rsidP="00A775D6">
      <w:pPr>
        <w:pStyle w:val="Heading3"/>
      </w:pPr>
      <w:bookmarkStart w:id="19" w:name="_Toc488666701"/>
      <w:r>
        <w:t>Unique</w:t>
      </w:r>
      <w:r w:rsidR="009B0C87">
        <w:t xml:space="preserve"> </w:t>
      </w:r>
      <w:r>
        <w:t>Identifiers</w:t>
      </w:r>
      <w:bookmarkEnd w:id="19"/>
    </w:p>
    <w:p w14:paraId="145B3027" w14:textId="1AE772D6" w:rsidR="00B01559" w:rsidRDefault="00B01559" w:rsidP="00B01559">
      <w:r>
        <w:t>Based</w:t>
      </w:r>
      <w:r w:rsidR="009B0C87">
        <w:t xml:space="preserve"> </w:t>
      </w:r>
      <w:r>
        <w:t>on</w:t>
      </w:r>
      <w:r w:rsidR="009B0C87">
        <w:t xml:space="preserve"> </w:t>
      </w:r>
      <w:r>
        <w:t>a</w:t>
      </w:r>
      <w:r w:rsidR="009B0C87">
        <w:t xml:space="preserve"> </w:t>
      </w:r>
      <w:r>
        <w:t>need</w:t>
      </w:r>
      <w:r w:rsidR="009B0C87">
        <w:t xml:space="preserve"> </w:t>
      </w:r>
      <w:r>
        <w:t>expressed</w:t>
      </w:r>
      <w:r w:rsidR="009B0C87">
        <w:t xml:space="preserve"> </w:t>
      </w:r>
      <w:r>
        <w:t>by</w:t>
      </w:r>
      <w:r w:rsidR="009B0C87">
        <w:t xml:space="preserve"> </w:t>
      </w:r>
      <w:r>
        <w:t>HMIS</w:t>
      </w:r>
      <w:r w:rsidR="009B0C87">
        <w:t xml:space="preserve"> </w:t>
      </w:r>
      <w:r>
        <w:t>software</w:t>
      </w:r>
      <w:r w:rsidR="009B0C87">
        <w:t xml:space="preserve"> </w:t>
      </w:r>
      <w:r>
        <w:t>providers,</w:t>
      </w:r>
      <w:r w:rsidR="009B0C87">
        <w:t xml:space="preserve"> </w:t>
      </w:r>
      <w:r>
        <w:t>every</w:t>
      </w:r>
      <w:r w:rsidR="009B0C87">
        <w:t xml:space="preserve"> </w:t>
      </w:r>
      <w:r>
        <w:t>file</w:t>
      </w:r>
      <w:r w:rsidR="009B0C87">
        <w:t xml:space="preserve"> </w:t>
      </w:r>
      <w:r>
        <w:t>includes</w:t>
      </w:r>
      <w:r w:rsidR="009B0C87">
        <w:t xml:space="preserve"> </w:t>
      </w:r>
      <w:r>
        <w:t>a</w:t>
      </w:r>
      <w:r w:rsidR="009B0C87">
        <w:t xml:space="preserve"> </w:t>
      </w:r>
      <w:r>
        <w:t>field</w:t>
      </w:r>
      <w:r w:rsidR="009B0C87">
        <w:t xml:space="preserve"> </w:t>
      </w:r>
      <w:r>
        <w:t>that</w:t>
      </w:r>
      <w:r w:rsidR="009B0C87">
        <w:t xml:space="preserve"> </w:t>
      </w:r>
      <w:r>
        <w:t>serves</w:t>
      </w:r>
      <w:r w:rsidR="009B0C87">
        <w:t xml:space="preserve"> </w:t>
      </w:r>
      <w:r>
        <w:t>as</w:t>
      </w:r>
      <w:r w:rsidR="009B0C87">
        <w:t xml:space="preserve"> </w:t>
      </w:r>
      <w:r>
        <w:t>a</w:t>
      </w:r>
      <w:r w:rsidR="009B0C87">
        <w:t xml:space="preserve"> </w:t>
      </w:r>
      <w:r>
        <w:t>unique</w:t>
      </w:r>
      <w:r w:rsidR="009B0C87">
        <w:t xml:space="preserve"> </w:t>
      </w:r>
      <w:r>
        <w:t>identifier</w:t>
      </w:r>
      <w:r w:rsidR="009B0C87">
        <w:t xml:space="preserve"> </w:t>
      </w:r>
      <w:r>
        <w:t>for</w:t>
      </w:r>
      <w:r w:rsidR="009B0C87">
        <w:t xml:space="preserve"> </w:t>
      </w:r>
      <w:r>
        <w:t>each</w:t>
      </w:r>
      <w:r w:rsidR="009B0C87">
        <w:t xml:space="preserve"> </w:t>
      </w:r>
      <w:r>
        <w:t>record</w:t>
      </w:r>
      <w:r w:rsidR="009B0C87">
        <w:t xml:space="preserve"> </w:t>
      </w:r>
      <w:r>
        <w:t>in</w:t>
      </w:r>
      <w:r w:rsidR="009B0C87">
        <w:t xml:space="preserve"> </w:t>
      </w:r>
      <w:r>
        <w:t>the</w:t>
      </w:r>
      <w:r w:rsidR="009B0C87">
        <w:t xml:space="preserve"> </w:t>
      </w:r>
      <w:r>
        <w:t>file</w:t>
      </w:r>
      <w:r w:rsidR="000E6221">
        <w:t xml:space="preserve">.  </w:t>
      </w:r>
      <w:r>
        <w:t>In</w:t>
      </w:r>
      <w:r w:rsidR="009B0C87">
        <w:t xml:space="preserve"> </w:t>
      </w:r>
      <w:r>
        <w:t>some</w:t>
      </w:r>
      <w:r w:rsidR="009B0C87">
        <w:t xml:space="preserve"> </w:t>
      </w:r>
      <w:r>
        <w:t>cases,</w:t>
      </w:r>
      <w:r w:rsidR="009B0C87">
        <w:t xml:space="preserve"> </w:t>
      </w:r>
      <w:r>
        <w:t>these</w:t>
      </w:r>
      <w:r w:rsidR="009B0C87">
        <w:t xml:space="preserve"> </w:t>
      </w:r>
      <w:r>
        <w:t>unique</w:t>
      </w:r>
      <w:r w:rsidR="009B0C87">
        <w:t xml:space="preserve"> </w:t>
      </w:r>
      <w:r>
        <w:t>identifiers</w:t>
      </w:r>
      <w:r w:rsidR="009B0C87">
        <w:t xml:space="preserve"> </w:t>
      </w:r>
      <w:r>
        <w:t>are</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lastRenderedPageBreak/>
        <w:t>Dictionary</w:t>
      </w:r>
      <w:r w:rsidR="000E6221">
        <w:t xml:space="preserve">.  </w:t>
      </w:r>
      <w:r>
        <w:t>For</w:t>
      </w:r>
      <w:r w:rsidR="009B0C87">
        <w:t xml:space="preserve"> </w:t>
      </w:r>
      <w:r>
        <w:t>example,</w:t>
      </w:r>
      <w:r w:rsidR="009B0C87">
        <w:t xml:space="preserve"> </w:t>
      </w:r>
      <w:r>
        <w:t>the</w:t>
      </w:r>
      <w:r w:rsidR="009B0C87">
        <w:t xml:space="preserve"> </w:t>
      </w:r>
      <w:r>
        <w:t>unique</w:t>
      </w:r>
      <w:r w:rsidR="009B0C87">
        <w:t xml:space="preserve"> </w:t>
      </w:r>
      <w:r>
        <w:t>identifier</w:t>
      </w:r>
      <w:r w:rsidR="009B0C87">
        <w:t xml:space="preserve"> </w:t>
      </w:r>
      <w:r>
        <w:t>for</w:t>
      </w:r>
      <w:r w:rsidR="009B0C87">
        <w:t xml:space="preserve"> </w:t>
      </w:r>
      <w:r>
        <w:t>Project.csv</w:t>
      </w:r>
      <w:r w:rsidR="009B0C87">
        <w:t xml:space="preserve"> </w:t>
      </w:r>
      <w:r>
        <w:t>is</w:t>
      </w:r>
      <w:r w:rsidR="009B0C87">
        <w:t xml:space="preserve"> </w:t>
      </w:r>
      <w:r w:rsidRPr="00485932">
        <w:rPr>
          <w:b/>
        </w:rPr>
        <w:t>2.2</w:t>
      </w:r>
      <w:r w:rsidR="009B0C87">
        <w:rPr>
          <w:b/>
        </w:rPr>
        <w:t xml:space="preserve"> </w:t>
      </w:r>
      <w:r w:rsidRPr="00485932">
        <w:rPr>
          <w:b/>
        </w:rPr>
        <w:t>Project</w:t>
      </w:r>
      <w:r w:rsidR="009B0C87">
        <w:rPr>
          <w:b/>
        </w:rPr>
        <w:t xml:space="preserve"> </w:t>
      </w:r>
      <w:r w:rsidRPr="00485932">
        <w:rPr>
          <w:b/>
        </w:rPr>
        <w:t>Identifiers</w:t>
      </w:r>
      <w:r w:rsidR="009B0C87">
        <w:t xml:space="preserve"> </w:t>
      </w:r>
      <w:r w:rsidRPr="00485932">
        <w:rPr>
          <w:i/>
        </w:rPr>
        <w:t>Project</w:t>
      </w:r>
      <w:r w:rsidR="009B0C87">
        <w:rPr>
          <w:i/>
        </w:rPr>
        <w:t xml:space="preserve"> </w:t>
      </w:r>
      <w:r w:rsidRPr="00485932">
        <w:rPr>
          <w:i/>
        </w:rPr>
        <w:t>ID</w:t>
      </w:r>
      <w:r w:rsidR="000E6221">
        <w:t xml:space="preserve">.  </w:t>
      </w:r>
      <w:r>
        <w:t>In</w:t>
      </w:r>
      <w:r w:rsidR="009B0C87">
        <w:t xml:space="preserve"> </w:t>
      </w:r>
      <w:r>
        <w:t>other</w:t>
      </w:r>
      <w:r w:rsidR="009B0C87">
        <w:t xml:space="preserve"> </w:t>
      </w:r>
      <w:r>
        <w:t>cases,</w:t>
      </w:r>
      <w:r w:rsidR="009B0C87">
        <w:t xml:space="preserve"> </w:t>
      </w:r>
      <w:r>
        <w:t>the</w:t>
      </w:r>
      <w:r w:rsidR="009B0C87">
        <w:t xml:space="preserve"> </w:t>
      </w:r>
      <w:r>
        <w:t>unique</w:t>
      </w:r>
      <w:r w:rsidR="009B0C87">
        <w:t xml:space="preserve"> </w:t>
      </w:r>
      <w:r>
        <w:t>identifier</w:t>
      </w:r>
      <w:r w:rsidR="009B0C87">
        <w:t xml:space="preserve"> </w:t>
      </w:r>
      <w:r>
        <w:t>is</w:t>
      </w:r>
      <w:r w:rsidR="009B0C87">
        <w:t xml:space="preserve"> </w:t>
      </w:r>
      <w:r>
        <w:t>not</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but</w:t>
      </w:r>
      <w:r w:rsidR="009B0C87">
        <w:t xml:space="preserve"> </w:t>
      </w:r>
      <w:r>
        <w:t>is</w:t>
      </w:r>
      <w:r w:rsidR="009B0C87">
        <w:t xml:space="preserve"> </w:t>
      </w:r>
      <w:r>
        <w:t>assumed</w:t>
      </w:r>
      <w:r w:rsidR="009B0C87">
        <w:t xml:space="preserve"> </w:t>
      </w:r>
      <w:r>
        <w:t>to</w:t>
      </w:r>
      <w:r w:rsidR="009B0C87">
        <w:t xml:space="preserve"> </w:t>
      </w:r>
      <w:r>
        <w:t>exist</w:t>
      </w:r>
      <w:r w:rsidR="009B0C87">
        <w:t xml:space="preserve"> </w:t>
      </w:r>
      <w:r>
        <w:t>in</w:t>
      </w:r>
      <w:r w:rsidR="009B0C87">
        <w:t xml:space="preserve"> </w:t>
      </w:r>
      <w:r>
        <w:t>the</w:t>
      </w:r>
      <w:r w:rsidR="009B0C87">
        <w:t xml:space="preserve"> </w:t>
      </w:r>
      <w:r>
        <w:t>exporting</w:t>
      </w:r>
      <w:r w:rsidR="009B0C87">
        <w:t xml:space="preserve"> </w:t>
      </w:r>
      <w:r>
        <w:t>database.</w:t>
      </w:r>
    </w:p>
    <w:p w14:paraId="0953005E" w14:textId="77777777" w:rsidR="00B01559" w:rsidRDefault="00B01559" w:rsidP="00B01559"/>
    <w:p w14:paraId="5041D277" w14:textId="2E03BC02" w:rsidR="00B01559" w:rsidRDefault="00B01559" w:rsidP="00B01559">
      <w:r>
        <w:t>Values</w:t>
      </w:r>
      <w:r w:rsidR="009B0C87">
        <w:t xml:space="preserve"> </w:t>
      </w:r>
      <w:r>
        <w:t>exported</w:t>
      </w:r>
      <w:r w:rsidR="009B0C87">
        <w:t xml:space="preserve"> </w:t>
      </w:r>
      <w:r>
        <w:t>in</w:t>
      </w:r>
      <w:r w:rsidR="009B0C87">
        <w:t xml:space="preserve"> </w:t>
      </w:r>
      <w:r>
        <w:t>these</w:t>
      </w:r>
      <w:r w:rsidR="009B0C87">
        <w:t xml:space="preserve"> </w:t>
      </w:r>
      <w:r>
        <w:t>fields</w:t>
      </w:r>
      <w:r w:rsidR="009B0C87">
        <w:t xml:space="preserve"> </w:t>
      </w:r>
      <w:r>
        <w:t>should</w:t>
      </w:r>
      <w:r w:rsidR="009B0C87">
        <w:t xml:space="preserve"> </w:t>
      </w:r>
      <w:r>
        <w:t>correspond</w:t>
      </w:r>
      <w:r w:rsidR="009B0C87">
        <w:t xml:space="preserve"> </w:t>
      </w:r>
      <w:r>
        <w:t>to</w:t>
      </w:r>
      <w:r w:rsidR="009B0C87">
        <w:t xml:space="preserve"> </w:t>
      </w:r>
      <w:r>
        <w:t>actual</w:t>
      </w:r>
      <w:r w:rsidR="009B0C87">
        <w:t xml:space="preserve"> </w:t>
      </w:r>
      <w:r>
        <w:t>values</w:t>
      </w:r>
      <w:r w:rsidR="009B0C87">
        <w:t xml:space="preserve"> </w:t>
      </w:r>
      <w:r>
        <w:t>in</w:t>
      </w:r>
      <w:r w:rsidR="009B0C87">
        <w:t xml:space="preserve"> </w:t>
      </w:r>
      <w:r>
        <w:t>the</w:t>
      </w:r>
      <w:r w:rsidR="009B0C87">
        <w:t xml:space="preserve"> </w:t>
      </w:r>
      <w:r>
        <w:t>exporting</w:t>
      </w:r>
      <w:r w:rsidR="009B0C87">
        <w:t xml:space="preserve"> </w:t>
      </w:r>
      <w:r>
        <w:t>database</w:t>
      </w:r>
      <w:r w:rsidR="000E6221">
        <w:t xml:space="preserve">.  </w:t>
      </w:r>
      <w:r>
        <w:t>Where</w:t>
      </w:r>
      <w:r w:rsidR="009B0C87">
        <w:t xml:space="preserve"> </w:t>
      </w:r>
      <w:r>
        <w:t>a</w:t>
      </w:r>
      <w:r w:rsidR="009B0C87">
        <w:t xml:space="preserve"> </w:t>
      </w:r>
      <w:r>
        <w:t>single</w:t>
      </w:r>
      <w:r w:rsidR="009B0C87">
        <w:t xml:space="preserve"> </w:t>
      </w:r>
      <w:r>
        <w:t>file</w:t>
      </w:r>
      <w:r w:rsidR="009B0C87">
        <w:t xml:space="preserve"> </w:t>
      </w:r>
      <w:r>
        <w:t>includes</w:t>
      </w:r>
      <w:r w:rsidR="009B0C87">
        <w:t xml:space="preserve"> </w:t>
      </w:r>
      <w:r>
        <w:t>multiple</w:t>
      </w:r>
      <w:r w:rsidR="009B0C87">
        <w:t xml:space="preserve"> </w:t>
      </w:r>
      <w:r>
        <w:t>data</w:t>
      </w:r>
      <w:r w:rsidR="009B0C87">
        <w:t xml:space="preserve"> </w:t>
      </w:r>
      <w:r>
        <w:t>elements</w:t>
      </w:r>
      <w:r w:rsidR="009B0C87">
        <w:t xml:space="preserve"> </w:t>
      </w:r>
      <w:r>
        <w:t>and</w:t>
      </w:r>
      <w:r w:rsidR="009B0C87">
        <w:t xml:space="preserve"> </w:t>
      </w:r>
      <w:r>
        <w:t>requires</w:t>
      </w:r>
      <w:r w:rsidR="009B0C87">
        <w:t xml:space="preserve"> </w:t>
      </w:r>
      <w:r>
        <w:t>combining</w:t>
      </w:r>
      <w:r w:rsidR="009B0C87">
        <w:t xml:space="preserve"> </w:t>
      </w:r>
      <w:r>
        <w:t>multiple</w:t>
      </w:r>
      <w:r w:rsidR="009B0C87">
        <w:t xml:space="preserve"> </w:t>
      </w:r>
      <w:r>
        <w:t>records,</w:t>
      </w:r>
      <w:r w:rsidR="009B0C87">
        <w:t xml:space="preserve"> </w:t>
      </w:r>
      <w:r>
        <w:t>each</w:t>
      </w:r>
      <w:r w:rsidR="009B0C87">
        <w:t xml:space="preserve"> </w:t>
      </w:r>
      <w:r>
        <w:t>of</w:t>
      </w:r>
      <w:r w:rsidR="009B0C87">
        <w:t xml:space="preserve"> </w:t>
      </w:r>
      <w:r>
        <w:t>which</w:t>
      </w:r>
      <w:r w:rsidR="009B0C87">
        <w:t xml:space="preserve"> </w:t>
      </w:r>
      <w:r>
        <w:t>has</w:t>
      </w:r>
      <w:r w:rsidR="009B0C87">
        <w:t xml:space="preserve"> </w:t>
      </w:r>
      <w:r>
        <w:t>its</w:t>
      </w:r>
      <w:r w:rsidR="009B0C87">
        <w:t xml:space="preserve"> </w:t>
      </w:r>
      <w:r>
        <w:t>own</w:t>
      </w:r>
      <w:r w:rsidR="009B0C87">
        <w:t xml:space="preserve"> </w:t>
      </w:r>
      <w:r>
        <w:t>unique</w:t>
      </w:r>
      <w:r w:rsidR="009B0C87">
        <w:t xml:space="preserve"> </w:t>
      </w:r>
      <w:r>
        <w:t>identifier,</w:t>
      </w:r>
      <w:r w:rsidR="009B0C87">
        <w:t xml:space="preserve"> </w:t>
      </w:r>
      <w:r>
        <w:t>the</w:t>
      </w:r>
      <w:r w:rsidR="009B0C87">
        <w:t xml:space="preserve"> </w:t>
      </w:r>
      <w:r>
        <w:t>lowest</w:t>
      </w:r>
      <w:r w:rsidR="009B0C87">
        <w:t xml:space="preserve"> </w:t>
      </w:r>
      <w:r>
        <w:t>value</w:t>
      </w:r>
      <w:r w:rsidR="009B0C87">
        <w:t xml:space="preserve"> </w:t>
      </w:r>
      <w:r>
        <w:t>should</w:t>
      </w:r>
      <w:r w:rsidR="009B0C87">
        <w:t xml:space="preserve"> </w:t>
      </w:r>
      <w:r>
        <w:t>be</w:t>
      </w:r>
      <w:r w:rsidR="009B0C87">
        <w:t xml:space="preserve"> </w:t>
      </w:r>
      <w:r>
        <w:t>used</w:t>
      </w:r>
      <w:r w:rsidR="000E6221">
        <w:t xml:space="preserve">.  </w:t>
      </w:r>
    </w:p>
    <w:p w14:paraId="0834018A" w14:textId="77777777" w:rsidR="00B01559" w:rsidRPr="00485932" w:rsidRDefault="00B01559" w:rsidP="00B01559"/>
    <w:p w14:paraId="4E2BCA99" w14:textId="01A0E7ED" w:rsidR="00B01559" w:rsidRPr="00A7536C" w:rsidRDefault="00B01559" w:rsidP="00A7536C">
      <w:pPr>
        <w:pStyle w:val="Heading3"/>
      </w:pPr>
      <w:bookmarkStart w:id="20" w:name="_Toc488666702"/>
      <w:r w:rsidRPr="00A7536C">
        <w:t>Date</w:t>
      </w:r>
      <w:r w:rsidR="009B0C87" w:rsidRPr="00A7536C">
        <w:t xml:space="preserve"> </w:t>
      </w:r>
      <w:r w:rsidRPr="00A7536C">
        <w:t>Deleted</w:t>
      </w:r>
      <w:bookmarkEnd w:id="20"/>
    </w:p>
    <w:p w14:paraId="010823A8" w14:textId="08FD39B7" w:rsidR="00B01559" w:rsidRDefault="00B01559" w:rsidP="00B01559">
      <w:r>
        <w:t>Based</w:t>
      </w:r>
      <w:r w:rsidR="009B0C87">
        <w:t xml:space="preserve"> </w:t>
      </w:r>
      <w:r>
        <w:t>on</w:t>
      </w:r>
      <w:r w:rsidR="009B0C87">
        <w:t xml:space="preserve"> </w:t>
      </w:r>
      <w:r>
        <w:t>a</w:t>
      </w:r>
      <w:r w:rsidR="009B0C87">
        <w:t xml:space="preserve"> </w:t>
      </w:r>
      <w:r>
        <w:t>need</w:t>
      </w:r>
      <w:r w:rsidR="009B0C87">
        <w:t xml:space="preserve"> </w:t>
      </w:r>
      <w:r>
        <w:t>expressed</w:t>
      </w:r>
      <w:r w:rsidR="009B0C87">
        <w:t xml:space="preserve"> </w:t>
      </w:r>
      <w:r>
        <w:t>by</w:t>
      </w:r>
      <w:r w:rsidR="009B0C87">
        <w:t xml:space="preserve"> </w:t>
      </w:r>
      <w:r>
        <w:t>HMIS</w:t>
      </w:r>
      <w:r w:rsidR="009B0C87">
        <w:t xml:space="preserve"> </w:t>
      </w:r>
      <w:r>
        <w:t>software</w:t>
      </w:r>
      <w:r w:rsidR="009B0C87">
        <w:t xml:space="preserve"> </w:t>
      </w:r>
      <w:r>
        <w:t>providers,</w:t>
      </w:r>
      <w:r w:rsidR="009B0C87">
        <w:t xml:space="preserve"> </w:t>
      </w:r>
      <w:r>
        <w:t>every</w:t>
      </w:r>
      <w:r w:rsidR="009B0C87">
        <w:t xml:space="preserve"> </w:t>
      </w:r>
      <w:r>
        <w:t>file</w:t>
      </w:r>
      <w:r w:rsidR="009B0C87">
        <w:t xml:space="preserve"> </w:t>
      </w:r>
      <w:r>
        <w:t>includes</w:t>
      </w:r>
      <w:r w:rsidR="009B0C87">
        <w:t xml:space="preserve"> </w:t>
      </w:r>
      <w:r>
        <w:t>a</w:t>
      </w:r>
      <w:r w:rsidR="009B0C87">
        <w:t xml:space="preserve"> </w:t>
      </w:r>
      <w:proofErr w:type="spellStart"/>
      <w:r w:rsidRPr="00AD4C5E">
        <w:rPr>
          <w:i/>
        </w:rPr>
        <w:t>Dat</w:t>
      </w:r>
      <w:r w:rsidR="00AD4C5E" w:rsidRPr="00AD4C5E">
        <w:rPr>
          <w:i/>
        </w:rPr>
        <w:t>e</w:t>
      </w:r>
      <w:r w:rsidRPr="00AD4C5E">
        <w:rPr>
          <w:i/>
        </w:rPr>
        <w:t>Deleted</w:t>
      </w:r>
      <w:proofErr w:type="spellEnd"/>
      <w:r w:rsidR="009B0C87">
        <w:t xml:space="preserve"> </w:t>
      </w:r>
      <w:r>
        <w:t>field</w:t>
      </w:r>
      <w:r w:rsidR="000E6221">
        <w:t xml:space="preserve">.  </w:t>
      </w:r>
      <w:r>
        <w:t>This</w:t>
      </w:r>
      <w:r w:rsidR="009B0C87">
        <w:t xml:space="preserve"> </w:t>
      </w:r>
      <w:r>
        <w:t>metadata</w:t>
      </w:r>
      <w:r w:rsidR="009B0C87">
        <w:t xml:space="preserve"> </w:t>
      </w:r>
      <w:r>
        <w:t>is</w:t>
      </w:r>
      <w:r w:rsidR="009B0C87">
        <w:t xml:space="preserve"> </w:t>
      </w:r>
      <w:r>
        <w:t>not</w:t>
      </w:r>
      <w:r w:rsidR="009B0C87">
        <w:t xml:space="preserve"> </w:t>
      </w:r>
      <w:r>
        <w:t>defined</w:t>
      </w:r>
      <w:r w:rsidR="009B0C87">
        <w:t xml:space="preserve"> </w:t>
      </w:r>
      <w:r>
        <w:t>by</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but</w:t>
      </w:r>
      <w:r w:rsidR="009B0C87">
        <w:t xml:space="preserve"> </w:t>
      </w:r>
      <w:r>
        <w:t>will</w:t>
      </w:r>
      <w:r w:rsidR="009B0C87">
        <w:t xml:space="preserve"> </w:t>
      </w:r>
      <w:r>
        <w:t>be</w:t>
      </w:r>
      <w:r w:rsidR="009B0C87">
        <w:t xml:space="preserve"> </w:t>
      </w:r>
      <w:r>
        <w:t>necessary</w:t>
      </w:r>
      <w:r w:rsidR="009B0C87">
        <w:t xml:space="preserve"> </w:t>
      </w:r>
      <w:r>
        <w:t>for</w:t>
      </w:r>
      <w:r w:rsidR="009B0C87">
        <w:t xml:space="preserve"> </w:t>
      </w:r>
      <w:r>
        <w:t>any</w:t>
      </w:r>
      <w:r w:rsidR="009B0C87">
        <w:t xml:space="preserve"> </w:t>
      </w:r>
      <w:r>
        <w:t>system</w:t>
      </w:r>
      <w:r w:rsidR="009B0C87">
        <w:t xml:space="preserve"> </w:t>
      </w:r>
      <w:r>
        <w:t>participating</w:t>
      </w:r>
      <w:r w:rsidR="009B0C87">
        <w:t xml:space="preserve"> </w:t>
      </w:r>
      <w:r>
        <w:t>in</w:t>
      </w:r>
      <w:r w:rsidR="009B0C87">
        <w:t xml:space="preserve"> </w:t>
      </w:r>
      <w:r>
        <w:t>data</w:t>
      </w:r>
      <w:r w:rsidR="009B0C87">
        <w:t xml:space="preserve"> </w:t>
      </w:r>
      <w:r>
        <w:t>exchange</w:t>
      </w:r>
      <w:r w:rsidR="009B0C87">
        <w:t xml:space="preserve"> </w:t>
      </w:r>
      <w:r>
        <w:t>that</w:t>
      </w:r>
      <w:r w:rsidR="009B0C87">
        <w:t xml:space="preserve"> </w:t>
      </w:r>
      <w:r>
        <w:t>updates</w:t>
      </w:r>
      <w:r w:rsidR="009B0C87">
        <w:t xml:space="preserve"> </w:t>
      </w:r>
      <w:r>
        <w:t>instead</w:t>
      </w:r>
      <w:r w:rsidR="009B0C87">
        <w:t xml:space="preserve"> </w:t>
      </w:r>
      <w:r>
        <w:t>of</w:t>
      </w:r>
      <w:r w:rsidR="009B0C87">
        <w:t xml:space="preserve"> </w:t>
      </w:r>
      <w:r>
        <w:t>completely</w:t>
      </w:r>
      <w:r w:rsidR="009B0C87">
        <w:t xml:space="preserve"> </w:t>
      </w:r>
      <w:r>
        <w:t>replacing</w:t>
      </w:r>
      <w:r w:rsidR="009B0C87">
        <w:t xml:space="preserve"> </w:t>
      </w:r>
      <w:r>
        <w:t>previously</w:t>
      </w:r>
      <w:r w:rsidR="009B0C87">
        <w:t xml:space="preserve"> </w:t>
      </w:r>
      <w:r>
        <w:t>transmitted</w:t>
      </w:r>
      <w:r w:rsidR="009B0C87">
        <w:t xml:space="preserve"> </w:t>
      </w:r>
      <w:r>
        <w:t>data.</w:t>
      </w:r>
    </w:p>
    <w:p w14:paraId="304C8FDE" w14:textId="77777777" w:rsidR="00B01559" w:rsidRDefault="00B01559" w:rsidP="00B01559"/>
    <w:p w14:paraId="6FA24209" w14:textId="73784DEA" w:rsidR="00B01559" w:rsidRDefault="00B01559" w:rsidP="00A775D6">
      <w:pPr>
        <w:pStyle w:val="Heading2"/>
      </w:pPr>
      <w:bookmarkStart w:id="21" w:name="_Data_Types"/>
      <w:bookmarkStart w:id="22" w:name="_Toc430693215"/>
      <w:bookmarkStart w:id="23" w:name="_Toc458688536"/>
      <w:bookmarkStart w:id="24" w:name="_Toc488666703"/>
      <w:bookmarkEnd w:id="21"/>
      <w:r>
        <w:t>Data</w:t>
      </w:r>
      <w:r w:rsidR="009B0C87">
        <w:t xml:space="preserve"> </w:t>
      </w:r>
      <w:r>
        <w:t>Types</w:t>
      </w:r>
      <w:bookmarkEnd w:id="22"/>
      <w:bookmarkEnd w:id="23"/>
      <w:bookmarkEnd w:id="24"/>
      <w:r w:rsidR="009B0C87">
        <w:t xml:space="preserve"> </w:t>
      </w:r>
    </w:p>
    <w:p w14:paraId="27A6EA3D" w14:textId="7129757D" w:rsidR="00AD4C5E" w:rsidRDefault="00AD4C5E" w:rsidP="00AD4C5E">
      <w:r>
        <w:t>Data</w:t>
      </w:r>
      <w:r w:rsidR="009B0C87">
        <w:t xml:space="preserve"> </w:t>
      </w:r>
      <w:r>
        <w:t>types</w:t>
      </w:r>
      <w:r w:rsidR="009B0C87">
        <w:t xml:space="preserve"> </w:t>
      </w:r>
      <w:r>
        <w:t>and</w:t>
      </w:r>
      <w:r w:rsidR="009B0C87">
        <w:t xml:space="preserve"> </w:t>
      </w:r>
      <w:r>
        <w:t>maximum</w:t>
      </w:r>
      <w:r w:rsidR="009B0C87">
        <w:t xml:space="preserve"> </w:t>
      </w:r>
      <w:r>
        <w:t>field</w:t>
      </w:r>
      <w:r w:rsidR="009B0C87">
        <w:t xml:space="preserve"> </w:t>
      </w:r>
      <w:r>
        <w:t>lengths</w:t>
      </w:r>
      <w:r w:rsidR="009B0C87">
        <w:t xml:space="preserve"> </w:t>
      </w:r>
      <w:r w:rsidR="005556EE">
        <w:t>defined</w:t>
      </w:r>
      <w:r w:rsidR="009B0C87">
        <w:t xml:space="preserve"> </w:t>
      </w:r>
      <w:r w:rsidR="005556EE">
        <w:t>here</w:t>
      </w:r>
      <w:r w:rsidR="009B0C87">
        <w:t xml:space="preserve"> </w:t>
      </w:r>
      <w:r>
        <w:t>apply</w:t>
      </w:r>
      <w:r w:rsidR="009B0C87">
        <w:t xml:space="preserve"> </w:t>
      </w:r>
      <w:r>
        <w:t>to</w:t>
      </w:r>
      <w:r w:rsidR="009B0C87">
        <w:t xml:space="preserve"> </w:t>
      </w:r>
      <w:proofErr w:type="spellStart"/>
      <w:r>
        <w:t>unhashed</w:t>
      </w:r>
      <w:proofErr w:type="spellEnd"/>
      <w:r w:rsidR="009B0C87">
        <w:t xml:space="preserve"> </w:t>
      </w:r>
      <w:r>
        <w:t>data</w:t>
      </w:r>
      <w:r w:rsidR="000E6221">
        <w:t xml:space="preserve">.  </w:t>
      </w:r>
      <w:r>
        <w:t>When</w:t>
      </w:r>
      <w:r w:rsidR="009B0C87">
        <w:t xml:space="preserve"> </w:t>
      </w:r>
      <w:r>
        <w:t>data</w:t>
      </w:r>
      <w:r w:rsidR="009B0C87">
        <w:t xml:space="preserve"> </w:t>
      </w:r>
      <w:r>
        <w:t>in</w:t>
      </w:r>
      <w:r w:rsidR="009B0C87">
        <w:t xml:space="preserve"> </w:t>
      </w:r>
      <w:r>
        <w:t>one</w:t>
      </w:r>
      <w:r w:rsidR="009B0C87">
        <w:t xml:space="preserve"> </w:t>
      </w:r>
      <w:r>
        <w:t>or</w:t>
      </w:r>
      <w:r w:rsidR="009B0C87">
        <w:t xml:space="preserve"> </w:t>
      </w:r>
      <w:r>
        <w:t>more</w:t>
      </w:r>
      <w:r w:rsidR="009B0C87">
        <w:t xml:space="preserve"> </w:t>
      </w:r>
      <w:r>
        <w:t>fields</w:t>
      </w:r>
      <w:r w:rsidR="009B0C87">
        <w:t xml:space="preserve"> </w:t>
      </w:r>
      <w:r>
        <w:t>are</w:t>
      </w:r>
      <w:r w:rsidR="009B0C87">
        <w:t xml:space="preserve"> </w:t>
      </w:r>
      <w:r>
        <w:t>hashed</w:t>
      </w:r>
      <w:r w:rsidR="009B0C87">
        <w:t xml:space="preserve"> </w:t>
      </w:r>
      <w:r>
        <w:t>–</w:t>
      </w:r>
      <w:r w:rsidR="009B0C87">
        <w:t xml:space="preserve"> </w:t>
      </w:r>
      <w:r>
        <w:t>and</w:t>
      </w:r>
      <w:r w:rsidR="009B0C87">
        <w:t xml:space="preserve"> </w:t>
      </w:r>
      <w:r>
        <w:t>the</w:t>
      </w:r>
      <w:r w:rsidR="009B0C87">
        <w:t xml:space="preserve"> </w:t>
      </w:r>
      <w:r>
        <w:t>receiver</w:t>
      </w:r>
      <w:r w:rsidR="009B0C87">
        <w:t xml:space="preserve"> </w:t>
      </w:r>
      <w:r w:rsidR="005556EE">
        <w:t>requires</w:t>
      </w:r>
      <w:r w:rsidR="009B0C87">
        <w:t xml:space="preserve"> </w:t>
      </w:r>
      <w:r w:rsidR="005556EE">
        <w:t>or</w:t>
      </w:r>
      <w:r w:rsidR="009B0C87">
        <w:t xml:space="preserve"> </w:t>
      </w:r>
      <w:r>
        <w:t>has</w:t>
      </w:r>
      <w:r w:rsidR="009B0C87">
        <w:t xml:space="preserve"> </w:t>
      </w:r>
      <w:r>
        <w:t>agreed</w:t>
      </w:r>
      <w:r w:rsidR="009B0C87">
        <w:t xml:space="preserve"> </w:t>
      </w:r>
      <w:r>
        <w:t>to</w:t>
      </w:r>
      <w:r w:rsidR="009B0C87">
        <w:t xml:space="preserve"> </w:t>
      </w:r>
      <w:r>
        <w:t>accept</w:t>
      </w:r>
      <w:r w:rsidR="009B0C87">
        <w:t xml:space="preserve"> </w:t>
      </w:r>
      <w:r>
        <w:t>hashed</w:t>
      </w:r>
      <w:r w:rsidR="009B0C87">
        <w:t xml:space="preserve"> </w:t>
      </w:r>
      <w:r>
        <w:t>data</w:t>
      </w:r>
      <w:r w:rsidR="009B0C87">
        <w:t xml:space="preserve"> </w:t>
      </w:r>
      <w:r>
        <w:t>–</w:t>
      </w:r>
      <w:r w:rsidR="009B0C87">
        <w:t xml:space="preserve"> </w:t>
      </w:r>
      <w:r>
        <w:t>the</w:t>
      </w:r>
      <w:r w:rsidR="009B0C87">
        <w:t xml:space="preserve"> </w:t>
      </w:r>
      <w:r>
        <w:t>data</w:t>
      </w:r>
      <w:r w:rsidR="009B0C87">
        <w:t xml:space="preserve"> </w:t>
      </w:r>
      <w:r>
        <w:t>types</w:t>
      </w:r>
      <w:r w:rsidR="009B0C87">
        <w:t xml:space="preserve"> </w:t>
      </w:r>
      <w:r>
        <w:t>and</w:t>
      </w:r>
      <w:r w:rsidR="009B0C87">
        <w:t xml:space="preserve"> </w:t>
      </w:r>
      <w:r>
        <w:t>validation</w:t>
      </w:r>
      <w:r w:rsidR="009B0C87">
        <w:t xml:space="preserve"> </w:t>
      </w:r>
      <w:r>
        <w:t>processes</w:t>
      </w:r>
      <w:r w:rsidR="009B0C87">
        <w:t xml:space="preserve"> </w:t>
      </w:r>
      <w:r>
        <w:t>f</w:t>
      </w:r>
      <w:r w:rsidR="003F21B5">
        <w:t>or</w:t>
      </w:r>
      <w:r w:rsidR="009B0C87">
        <w:t xml:space="preserve"> </w:t>
      </w:r>
      <w:r w:rsidR="003F21B5">
        <w:t>those</w:t>
      </w:r>
      <w:r w:rsidR="009B0C87">
        <w:t xml:space="preserve"> </w:t>
      </w:r>
      <w:r w:rsidR="003F21B5">
        <w:t>fields</w:t>
      </w:r>
      <w:r w:rsidR="009B0C87">
        <w:t xml:space="preserve"> </w:t>
      </w:r>
      <w:r w:rsidR="003F21B5">
        <w:t>may</w:t>
      </w:r>
      <w:r w:rsidR="009B0C87">
        <w:t xml:space="preserve"> </w:t>
      </w:r>
      <w:r w:rsidR="003F21B5">
        <w:t>differ</w:t>
      </w:r>
      <w:r w:rsidR="009B0C87">
        <w:t xml:space="preserve"> </w:t>
      </w:r>
      <w:r w:rsidR="003F21B5">
        <w:t>depending</w:t>
      </w:r>
      <w:r w:rsidR="009B0C87">
        <w:t xml:space="preserve"> </w:t>
      </w:r>
      <w:r w:rsidR="003F21B5">
        <w:t>on</w:t>
      </w:r>
      <w:r w:rsidR="009B0C87">
        <w:t xml:space="preserve"> </w:t>
      </w:r>
      <w:r w:rsidR="003F21B5">
        <w:t>the</w:t>
      </w:r>
      <w:r w:rsidR="009B0C87">
        <w:t xml:space="preserve"> </w:t>
      </w:r>
      <w:r w:rsidR="003F21B5">
        <w:t>hashing</w:t>
      </w:r>
      <w:r w:rsidR="009B0C87">
        <w:t xml:space="preserve"> </w:t>
      </w:r>
      <w:r w:rsidR="003F21B5">
        <w:t>parameters</w:t>
      </w:r>
      <w:r w:rsidR="000E6221">
        <w:t xml:space="preserve">.  </w:t>
      </w:r>
    </w:p>
    <w:p w14:paraId="4974F31C" w14:textId="77777777" w:rsidR="00AD4C5E" w:rsidRDefault="00AD4C5E" w:rsidP="00AD4C5E"/>
    <w:p w14:paraId="3ECC4CE1" w14:textId="78A225F1" w:rsidR="00B01559" w:rsidRDefault="00B01559" w:rsidP="00B01559">
      <w:r>
        <w:t>The</w:t>
      </w:r>
      <w:r w:rsidR="009B0C87">
        <w:t xml:space="preserve"> </w:t>
      </w:r>
      <w:r>
        <w:t>HMIS</w:t>
      </w:r>
      <w:r w:rsidR="009B0C87">
        <w:t xml:space="preserve"> </w:t>
      </w:r>
      <w:r>
        <w:t>CSV</w:t>
      </w:r>
      <w:r w:rsidR="009B0C87">
        <w:t xml:space="preserve"> </w:t>
      </w:r>
      <w:r>
        <w:t>specifications</w:t>
      </w:r>
      <w:r w:rsidR="009B0C87">
        <w:t xml:space="preserve"> </w:t>
      </w:r>
      <w:r>
        <w:t>include</w:t>
      </w:r>
      <w:r w:rsidR="009B0C87">
        <w:t xml:space="preserve"> </w:t>
      </w:r>
      <w:r>
        <w:t>the</w:t>
      </w:r>
      <w:r w:rsidR="009B0C87">
        <w:t xml:space="preserve"> </w:t>
      </w:r>
      <w:r>
        <w:t>following</w:t>
      </w:r>
      <w:r w:rsidR="009B0C87">
        <w:t xml:space="preserve"> </w:t>
      </w:r>
      <w:r>
        <w:t>data</w:t>
      </w:r>
      <w:r w:rsidR="009B0C87">
        <w:t xml:space="preserve"> </w:t>
      </w:r>
      <w:r>
        <w:t>types:</w:t>
      </w:r>
    </w:p>
    <w:p w14:paraId="17CC9B4B" w14:textId="77777777" w:rsidR="004324B1" w:rsidRDefault="004324B1" w:rsidP="00B01559"/>
    <w:tbl>
      <w:tblPr>
        <w:tblStyle w:val="GridTable1Light-Accent11"/>
        <w:tblW w:w="9463" w:type="dxa"/>
        <w:tblLook w:val="04A0" w:firstRow="1" w:lastRow="0" w:firstColumn="1" w:lastColumn="0" w:noHBand="0" w:noVBand="1"/>
      </w:tblPr>
      <w:tblGrid>
        <w:gridCol w:w="1130"/>
        <w:gridCol w:w="517"/>
        <w:gridCol w:w="7816"/>
      </w:tblGrid>
      <w:tr w:rsidR="00B01559" w:rsidRPr="00D26ED0" w14:paraId="5A5C6B36" w14:textId="77777777" w:rsidTr="004324B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30" w:type="dxa"/>
          </w:tcPr>
          <w:p w14:paraId="3EAE2616" w14:textId="77777777" w:rsidR="00B01559" w:rsidRPr="00D26ED0" w:rsidRDefault="00B01559" w:rsidP="00BE02C6">
            <w:r w:rsidRPr="00D26ED0">
              <w:t>Type</w:t>
            </w:r>
          </w:p>
        </w:tc>
        <w:tc>
          <w:tcPr>
            <w:tcW w:w="517" w:type="dxa"/>
          </w:tcPr>
          <w:p w14:paraId="39F7E55F" w14:textId="77777777" w:rsidR="00B01559" w:rsidRPr="00D26ED0" w:rsidRDefault="00B01559" w:rsidP="00BE02C6">
            <w:pPr>
              <w:cnfStyle w:val="100000000000" w:firstRow="1" w:lastRow="0" w:firstColumn="0" w:lastColumn="0" w:oddVBand="0" w:evenVBand="0" w:oddHBand="0" w:evenHBand="0" w:firstRowFirstColumn="0" w:firstRowLastColumn="0" w:lastRowFirstColumn="0" w:lastRowLastColumn="0"/>
            </w:pPr>
            <w:r w:rsidRPr="00D26ED0">
              <w:t>ID</w:t>
            </w:r>
          </w:p>
        </w:tc>
        <w:tc>
          <w:tcPr>
            <w:tcW w:w="7816" w:type="dxa"/>
          </w:tcPr>
          <w:p w14:paraId="76273D02" w14:textId="77777777" w:rsidR="00B01559" w:rsidRPr="00D26ED0" w:rsidRDefault="00B01559" w:rsidP="00BE02C6">
            <w:pPr>
              <w:cnfStyle w:val="100000000000" w:firstRow="1" w:lastRow="0" w:firstColumn="0" w:lastColumn="0" w:oddVBand="0" w:evenVBand="0" w:oddHBand="0" w:evenHBand="0" w:firstRowFirstColumn="0" w:firstRowLastColumn="0" w:lastRowFirstColumn="0" w:lastRowLastColumn="0"/>
            </w:pPr>
            <w:r w:rsidRPr="00D26ED0">
              <w:t>Definition</w:t>
            </w:r>
          </w:p>
        </w:tc>
      </w:tr>
      <w:tr w:rsidR="00B01559" w:rsidRPr="00D26ED0" w14:paraId="6A2B0A3C"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1130" w:type="dxa"/>
          </w:tcPr>
          <w:p w14:paraId="2689EFA1" w14:textId="77777777" w:rsidR="00B01559" w:rsidRDefault="00B01559" w:rsidP="00BE02C6">
            <w:r>
              <w:t>Date</w:t>
            </w:r>
          </w:p>
        </w:tc>
        <w:tc>
          <w:tcPr>
            <w:tcW w:w="517" w:type="dxa"/>
          </w:tcPr>
          <w:p w14:paraId="14BAB461"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r>
              <w:t>D</w:t>
            </w:r>
          </w:p>
        </w:tc>
        <w:tc>
          <w:tcPr>
            <w:tcW w:w="7816" w:type="dxa"/>
          </w:tcPr>
          <w:p w14:paraId="59A6AC40" w14:textId="603BB370" w:rsidR="00B01559" w:rsidRDefault="00B01559" w:rsidP="00BE02C6">
            <w:pPr>
              <w:cnfStyle w:val="000000000000" w:firstRow="0" w:lastRow="0" w:firstColumn="0" w:lastColumn="0" w:oddVBand="0" w:evenVBand="0" w:oddHBand="0" w:evenHBand="0" w:firstRowFirstColumn="0" w:firstRowLastColumn="0" w:lastRowFirstColumn="0" w:lastRowLastColumn="0"/>
            </w:pPr>
            <w:r>
              <w:t>A</w:t>
            </w:r>
            <w:r w:rsidR="009B0C87">
              <w:t xml:space="preserve"> </w:t>
            </w:r>
            <w:r>
              <w:t>date</w:t>
            </w:r>
            <w:r w:rsidR="009B0C87">
              <w:t xml:space="preserve"> </w:t>
            </w:r>
            <w:r>
              <w:t>in</w:t>
            </w:r>
            <w:r w:rsidR="009B0C87">
              <w:t xml:space="preserve"> </w:t>
            </w:r>
            <w:r>
              <w:t>the</w:t>
            </w:r>
            <w:r w:rsidR="009B0C87">
              <w:t xml:space="preserve"> </w:t>
            </w:r>
            <w:r>
              <w:t>format</w:t>
            </w:r>
            <w:r w:rsidR="009B0C87">
              <w:t xml:space="preserve"> </w:t>
            </w:r>
            <w:proofErr w:type="spellStart"/>
            <w:r>
              <w:t>yyyy</w:t>
            </w:r>
            <w:proofErr w:type="spellEnd"/>
            <w:r>
              <w:t>-mm-</w:t>
            </w:r>
            <w:proofErr w:type="spellStart"/>
            <w:r>
              <w:t>dd</w:t>
            </w:r>
            <w:proofErr w:type="spellEnd"/>
          </w:p>
        </w:tc>
      </w:tr>
      <w:tr w:rsidR="00B01559" w:rsidRPr="00D26ED0" w14:paraId="7B8B6203"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1130" w:type="dxa"/>
          </w:tcPr>
          <w:p w14:paraId="10348AB9" w14:textId="77777777" w:rsidR="00B01559" w:rsidRDefault="00B01559" w:rsidP="00BE02C6">
            <w:proofErr w:type="spellStart"/>
            <w:r>
              <w:t>Datetime</w:t>
            </w:r>
            <w:proofErr w:type="spellEnd"/>
          </w:p>
        </w:tc>
        <w:tc>
          <w:tcPr>
            <w:tcW w:w="517" w:type="dxa"/>
          </w:tcPr>
          <w:p w14:paraId="4ABA9666"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r>
              <w:t>T</w:t>
            </w:r>
          </w:p>
        </w:tc>
        <w:tc>
          <w:tcPr>
            <w:tcW w:w="7816" w:type="dxa"/>
          </w:tcPr>
          <w:p w14:paraId="7328B3EC" w14:textId="40710A30" w:rsidR="00B01559" w:rsidRDefault="00B01559" w:rsidP="00BE02C6">
            <w:pPr>
              <w:cnfStyle w:val="000000000000" w:firstRow="0" w:lastRow="0" w:firstColumn="0" w:lastColumn="0" w:oddVBand="0" w:evenVBand="0" w:oddHBand="0" w:evenHBand="0" w:firstRowFirstColumn="0" w:firstRowLastColumn="0" w:lastRowFirstColumn="0" w:lastRowLastColumn="0"/>
            </w:pPr>
            <w:r>
              <w:t>A</w:t>
            </w:r>
            <w:r w:rsidR="009B0C87">
              <w:t xml:space="preserve"> </w:t>
            </w:r>
            <w:r>
              <w:t>date</w:t>
            </w:r>
            <w:r w:rsidR="009B0C87">
              <w:t xml:space="preserve"> </w:t>
            </w:r>
            <w:r>
              <w:t>and</w:t>
            </w:r>
            <w:r w:rsidR="009B0C87">
              <w:t xml:space="preserve"> </w:t>
            </w:r>
            <w:r>
              <w:t>time</w:t>
            </w:r>
            <w:r w:rsidR="009B0C87">
              <w:t xml:space="preserve"> </w:t>
            </w:r>
            <w:r>
              <w:t>in</w:t>
            </w:r>
            <w:r w:rsidR="009B0C87">
              <w:t xml:space="preserve"> </w:t>
            </w:r>
            <w:r>
              <w:t>the</w:t>
            </w:r>
            <w:r w:rsidR="009B0C87">
              <w:t xml:space="preserve"> </w:t>
            </w:r>
            <w:r>
              <w:t>format</w:t>
            </w:r>
            <w:r w:rsidR="009B0C87">
              <w:t xml:space="preserve"> </w:t>
            </w:r>
            <w:proofErr w:type="spellStart"/>
            <w:r>
              <w:t>yyyy</w:t>
            </w:r>
            <w:proofErr w:type="spellEnd"/>
            <w:r>
              <w:t>-mm-</w:t>
            </w:r>
            <w:proofErr w:type="spellStart"/>
            <w:r>
              <w:t>dd</w:t>
            </w:r>
            <w:proofErr w:type="spellEnd"/>
            <w:r w:rsidR="009B0C87">
              <w:t xml:space="preserve"> </w:t>
            </w:r>
            <w:proofErr w:type="spellStart"/>
            <w:r>
              <w:t>hh:mm:ss</w:t>
            </w:r>
            <w:proofErr w:type="spellEnd"/>
            <w:r w:rsidR="004D68B4">
              <w:rPr>
                <w:rStyle w:val="FootnoteReference"/>
              </w:rPr>
              <w:footnoteReference w:id="2"/>
            </w:r>
          </w:p>
        </w:tc>
      </w:tr>
      <w:tr w:rsidR="00B01559" w:rsidRPr="00D26ED0" w14:paraId="1483E14A"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1130" w:type="dxa"/>
          </w:tcPr>
          <w:p w14:paraId="2D3C01E8" w14:textId="77777777" w:rsidR="00B01559" w:rsidRPr="00D26ED0" w:rsidRDefault="00B01559" w:rsidP="00BE02C6">
            <w:r>
              <w:t>Integer</w:t>
            </w:r>
          </w:p>
        </w:tc>
        <w:tc>
          <w:tcPr>
            <w:tcW w:w="517" w:type="dxa"/>
          </w:tcPr>
          <w:p w14:paraId="7221DBA6" w14:textId="77777777" w:rsidR="00B01559" w:rsidRPr="00D26ED0" w:rsidRDefault="00B01559" w:rsidP="00BE02C6">
            <w:pPr>
              <w:cnfStyle w:val="000000000000" w:firstRow="0" w:lastRow="0" w:firstColumn="0" w:lastColumn="0" w:oddVBand="0" w:evenVBand="0" w:oddHBand="0" w:evenHBand="0" w:firstRowFirstColumn="0" w:firstRowLastColumn="0" w:lastRowFirstColumn="0" w:lastRowLastColumn="0"/>
            </w:pPr>
            <w:r>
              <w:t>I</w:t>
            </w:r>
          </w:p>
        </w:tc>
        <w:tc>
          <w:tcPr>
            <w:tcW w:w="7816" w:type="dxa"/>
          </w:tcPr>
          <w:p w14:paraId="17F45C41" w14:textId="3670E975" w:rsidR="00B01559" w:rsidRPr="00D26ED0" w:rsidRDefault="00B01559" w:rsidP="00BE02C6">
            <w:pPr>
              <w:cnfStyle w:val="000000000000" w:firstRow="0" w:lastRow="0" w:firstColumn="0" w:lastColumn="0" w:oddVBand="0" w:evenVBand="0" w:oddHBand="0" w:evenHBand="0" w:firstRowFirstColumn="0" w:firstRowLastColumn="0" w:lastRowFirstColumn="0" w:lastRowLastColumn="0"/>
            </w:pPr>
            <w:r>
              <w:t>A</w:t>
            </w:r>
            <w:r w:rsidR="009B0C87">
              <w:t xml:space="preserve"> </w:t>
            </w:r>
            <w:r>
              <w:t>non-negative</w:t>
            </w:r>
            <w:r w:rsidR="009B0C87">
              <w:t xml:space="preserve"> </w:t>
            </w:r>
            <w:r>
              <w:t>whole</w:t>
            </w:r>
            <w:r w:rsidR="009B0C87">
              <w:t xml:space="preserve"> </w:t>
            </w:r>
            <w:r>
              <w:t>number</w:t>
            </w:r>
            <w:r w:rsidR="00F446FD">
              <w:t xml:space="preserve">.  For fields with a list number in the </w:t>
            </w:r>
            <w:r w:rsidR="00F446FD" w:rsidRPr="00F446FD">
              <w:rPr>
                <w:i/>
              </w:rPr>
              <w:t>List</w:t>
            </w:r>
            <w:r w:rsidR="00F446FD">
              <w:t xml:space="preserve"> column, valid values are limited to those defined for the field by the HMIS Data Dictionary or in this document.</w:t>
            </w:r>
          </w:p>
        </w:tc>
      </w:tr>
      <w:tr w:rsidR="00B01559" w:rsidRPr="00D26ED0" w14:paraId="377F2C24"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1130" w:type="dxa"/>
          </w:tcPr>
          <w:p w14:paraId="226685CA" w14:textId="77777777" w:rsidR="00B01559" w:rsidRDefault="00B01559" w:rsidP="00BE02C6">
            <w:r>
              <w:t>Money</w:t>
            </w:r>
          </w:p>
        </w:tc>
        <w:tc>
          <w:tcPr>
            <w:tcW w:w="517" w:type="dxa"/>
          </w:tcPr>
          <w:p w14:paraId="522748CF"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r>
              <w:t>M</w:t>
            </w:r>
          </w:p>
        </w:tc>
        <w:tc>
          <w:tcPr>
            <w:tcW w:w="7816" w:type="dxa"/>
          </w:tcPr>
          <w:p w14:paraId="48211067" w14:textId="4AA14350" w:rsidR="00B01559" w:rsidRPr="00B149E5" w:rsidRDefault="00B01559" w:rsidP="00BE02C6">
            <w:pPr>
              <w:cnfStyle w:val="000000000000" w:firstRow="0" w:lastRow="0" w:firstColumn="0" w:lastColumn="0" w:oddVBand="0" w:evenVBand="0" w:oddHBand="0" w:evenHBand="0" w:firstRowFirstColumn="0" w:firstRowLastColumn="0" w:lastRowFirstColumn="0" w:lastRowLastColumn="0"/>
            </w:pPr>
            <w:r>
              <w:t>Number</w:t>
            </w:r>
            <w:r w:rsidR="009B0C87">
              <w:t xml:space="preserve"> </w:t>
            </w:r>
            <w:r>
              <w:t>with</w:t>
            </w:r>
            <w:r w:rsidR="009B0C87">
              <w:t xml:space="preserve"> </w:t>
            </w:r>
            <w:r>
              <w:t>two</w:t>
            </w:r>
            <w:r w:rsidR="009B0C87">
              <w:t xml:space="preserve"> </w:t>
            </w:r>
            <w:r>
              <w:t>decimal</w:t>
            </w:r>
            <w:r w:rsidR="009B0C87">
              <w:t xml:space="preserve"> </w:t>
            </w:r>
            <w:r>
              <w:t>places</w:t>
            </w:r>
            <w:r w:rsidR="009B0C87">
              <w:t xml:space="preserve"> </w:t>
            </w:r>
            <w:r>
              <w:t>(no</w:t>
            </w:r>
            <w:r w:rsidR="009B0C87">
              <w:t xml:space="preserve"> </w:t>
            </w:r>
            <w:r>
              <w:t>commas</w:t>
            </w:r>
            <w:r w:rsidR="009B0C87">
              <w:t xml:space="preserve"> </w:t>
            </w:r>
            <w:r>
              <w:t>and</w:t>
            </w:r>
            <w:r w:rsidR="009B0C87">
              <w:t xml:space="preserve"> </w:t>
            </w:r>
            <w:r>
              <w:t>no</w:t>
            </w:r>
            <w:r w:rsidR="009B0C87">
              <w:t xml:space="preserve"> </w:t>
            </w:r>
            <w:r>
              <w:t>currency</w:t>
            </w:r>
            <w:r w:rsidR="009B0C87">
              <w:t xml:space="preserve"> </w:t>
            </w:r>
            <w:r>
              <w:t>symbol);</w:t>
            </w:r>
            <w:r w:rsidR="009B0C87">
              <w:t xml:space="preserve"> </w:t>
            </w:r>
            <w:r>
              <w:t>numbers</w:t>
            </w:r>
            <w:r w:rsidR="009B0C87">
              <w:t xml:space="preserve"> </w:t>
            </w:r>
            <w:r>
              <w:t>may</w:t>
            </w:r>
            <w:r w:rsidR="009B0C87">
              <w:t xml:space="preserve"> </w:t>
            </w:r>
            <w:r>
              <w:t>be</w:t>
            </w:r>
            <w:r w:rsidR="009B0C87">
              <w:t xml:space="preserve"> </w:t>
            </w:r>
            <w:r>
              <w:t>negative</w:t>
            </w:r>
            <w:r w:rsidR="009B0C87">
              <w:t xml:space="preserve"> </w:t>
            </w:r>
          </w:p>
        </w:tc>
      </w:tr>
      <w:tr w:rsidR="00B01559" w:rsidRPr="00D26ED0" w14:paraId="11D57C92"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1130" w:type="dxa"/>
          </w:tcPr>
          <w:p w14:paraId="24CD2A0F" w14:textId="77777777" w:rsidR="00B01559" w:rsidRDefault="00B01559" w:rsidP="00BE02C6">
            <w:r>
              <w:t>Money</w:t>
            </w:r>
          </w:p>
        </w:tc>
        <w:tc>
          <w:tcPr>
            <w:tcW w:w="517" w:type="dxa"/>
          </w:tcPr>
          <w:p w14:paraId="6DD35824"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r>
              <w:t>M+</w:t>
            </w:r>
          </w:p>
        </w:tc>
        <w:tc>
          <w:tcPr>
            <w:tcW w:w="7816" w:type="dxa"/>
          </w:tcPr>
          <w:p w14:paraId="5FE93CFC" w14:textId="17AD8F59" w:rsidR="00B01559" w:rsidRDefault="00B01559" w:rsidP="00BE02C6">
            <w:pPr>
              <w:cnfStyle w:val="000000000000" w:firstRow="0" w:lastRow="0" w:firstColumn="0" w:lastColumn="0" w:oddVBand="0" w:evenVBand="0" w:oddHBand="0" w:evenHBand="0" w:firstRowFirstColumn="0" w:firstRowLastColumn="0" w:lastRowFirstColumn="0" w:lastRowLastColumn="0"/>
            </w:pPr>
            <w:r>
              <w:t>Non-negative</w:t>
            </w:r>
            <w:r w:rsidR="009B0C87">
              <w:t xml:space="preserve"> </w:t>
            </w:r>
            <w:r>
              <w:t>number</w:t>
            </w:r>
            <w:r w:rsidR="009B0C87">
              <w:t xml:space="preserve"> </w:t>
            </w:r>
            <w:r>
              <w:t>with</w:t>
            </w:r>
            <w:r w:rsidR="009B0C87">
              <w:t xml:space="preserve"> </w:t>
            </w:r>
            <w:r>
              <w:t>two</w:t>
            </w:r>
            <w:r w:rsidR="009B0C87">
              <w:t xml:space="preserve"> </w:t>
            </w:r>
            <w:r>
              <w:t>decimal</w:t>
            </w:r>
            <w:r w:rsidR="009B0C87">
              <w:t xml:space="preserve"> </w:t>
            </w:r>
            <w:r>
              <w:t>places</w:t>
            </w:r>
            <w:r w:rsidR="009B0C87">
              <w:t xml:space="preserve"> </w:t>
            </w:r>
            <w:r>
              <w:t>(no</w:t>
            </w:r>
            <w:r w:rsidR="009B0C87">
              <w:t xml:space="preserve"> </w:t>
            </w:r>
            <w:r>
              <w:t>commas</w:t>
            </w:r>
            <w:r w:rsidR="009B0C87">
              <w:t xml:space="preserve"> </w:t>
            </w:r>
            <w:r>
              <w:t>and</w:t>
            </w:r>
            <w:r w:rsidR="009B0C87">
              <w:t xml:space="preserve"> </w:t>
            </w:r>
            <w:r>
              <w:t>no</w:t>
            </w:r>
            <w:r w:rsidR="009B0C87">
              <w:t xml:space="preserve"> </w:t>
            </w:r>
            <w:r>
              <w:t>currency</w:t>
            </w:r>
            <w:r w:rsidR="009B0C87">
              <w:t xml:space="preserve"> </w:t>
            </w:r>
            <w:r>
              <w:t>symbol)</w:t>
            </w:r>
          </w:p>
        </w:tc>
      </w:tr>
      <w:tr w:rsidR="00B01559" w:rsidRPr="00D26ED0" w14:paraId="53AD8BFC"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1130" w:type="dxa"/>
          </w:tcPr>
          <w:p w14:paraId="4618AB87" w14:textId="77777777" w:rsidR="00B01559" w:rsidRDefault="00B01559" w:rsidP="00BE02C6">
            <w:r>
              <w:t>String</w:t>
            </w:r>
          </w:p>
        </w:tc>
        <w:tc>
          <w:tcPr>
            <w:tcW w:w="517" w:type="dxa"/>
          </w:tcPr>
          <w:p w14:paraId="3B79469D"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r>
              <w:t>S#</w:t>
            </w:r>
          </w:p>
        </w:tc>
        <w:tc>
          <w:tcPr>
            <w:tcW w:w="7816" w:type="dxa"/>
          </w:tcPr>
          <w:p w14:paraId="3696D671" w14:textId="7B3A1BCB" w:rsidR="00B01559" w:rsidRDefault="00B01559" w:rsidP="00BE02C6">
            <w:pPr>
              <w:cnfStyle w:val="000000000000" w:firstRow="0" w:lastRow="0" w:firstColumn="0" w:lastColumn="0" w:oddVBand="0" w:evenVBand="0" w:oddHBand="0" w:evenHBand="0" w:firstRowFirstColumn="0" w:firstRowLastColumn="0" w:lastRowFirstColumn="0" w:lastRowLastColumn="0"/>
            </w:pPr>
            <w:r>
              <w:t>A</w:t>
            </w:r>
            <w:r w:rsidR="009B0C87">
              <w:t xml:space="preserve"> </w:t>
            </w:r>
            <w:r>
              <w:t>combination</w:t>
            </w:r>
            <w:r w:rsidR="009B0C87">
              <w:t xml:space="preserve"> </w:t>
            </w:r>
            <w:r>
              <w:t>of</w:t>
            </w:r>
            <w:r w:rsidR="009B0C87">
              <w:t xml:space="preserve"> </w:t>
            </w:r>
            <w:r>
              <w:t>letters,</w:t>
            </w:r>
            <w:r w:rsidR="009B0C87">
              <w:t xml:space="preserve"> </w:t>
            </w:r>
            <w:r>
              <w:t>numbers,</w:t>
            </w:r>
            <w:r w:rsidR="009B0C87">
              <w:t xml:space="preserve"> </w:t>
            </w:r>
            <w:r>
              <w:t>and</w:t>
            </w:r>
            <w:r w:rsidR="009B0C87">
              <w:t xml:space="preserve"> </w:t>
            </w:r>
            <w:r>
              <w:t>standard</w:t>
            </w:r>
            <w:r w:rsidR="009B0C87">
              <w:t xml:space="preserve"> </w:t>
            </w:r>
            <w:r>
              <w:t>punctuation</w:t>
            </w:r>
            <w:r w:rsidR="009B0C87">
              <w:t xml:space="preserve"> </w:t>
            </w:r>
            <w:r>
              <w:t>(see</w:t>
            </w:r>
            <w:r w:rsidR="009B0C87">
              <w:t xml:space="preserve"> </w:t>
            </w:r>
            <w:r>
              <w:t>list</w:t>
            </w:r>
            <w:r w:rsidR="009B0C87">
              <w:t xml:space="preserve"> </w:t>
            </w:r>
            <w:r>
              <w:t>of</w:t>
            </w:r>
            <w:r w:rsidR="009B0C87">
              <w:t xml:space="preserve"> </w:t>
            </w:r>
            <w:r>
              <w:t>characters</w:t>
            </w:r>
            <w:r w:rsidR="009B0C87">
              <w:t xml:space="preserve"> </w:t>
            </w:r>
            <w:r>
              <w:t>permitted</w:t>
            </w:r>
            <w:r w:rsidR="009B0C87">
              <w:t xml:space="preserve"> </w:t>
            </w:r>
            <w:r>
              <w:t>in</w:t>
            </w:r>
            <w:r w:rsidR="009B0C87">
              <w:t xml:space="preserve"> </w:t>
            </w:r>
            <w:r>
              <w:t>string</w:t>
            </w:r>
            <w:r w:rsidR="009B0C87">
              <w:t xml:space="preserve"> </w:t>
            </w:r>
            <w:r>
              <w:t>fields</w:t>
            </w:r>
            <w:r w:rsidR="009B0C87">
              <w:t xml:space="preserve"> </w:t>
            </w:r>
            <w:r>
              <w:t>below);</w:t>
            </w:r>
            <w:r w:rsidR="009B0C87">
              <w:t xml:space="preserve"> </w:t>
            </w:r>
            <w:r>
              <w:t>the</w:t>
            </w:r>
            <w:r w:rsidR="009B0C87">
              <w:t xml:space="preserve"> </w:t>
            </w:r>
            <w:r>
              <w:t>number</w:t>
            </w:r>
            <w:r w:rsidR="009B0C87">
              <w:t xml:space="preserve"> </w:t>
            </w:r>
            <w:r>
              <w:t>following</w:t>
            </w:r>
            <w:r w:rsidR="009B0C87">
              <w:t xml:space="preserve"> </w:t>
            </w:r>
            <w:r>
              <w:t>the</w:t>
            </w:r>
            <w:r w:rsidR="009B0C87">
              <w:t xml:space="preserve"> </w:t>
            </w:r>
            <w:r>
              <w:t>‘S’</w:t>
            </w:r>
            <w:r w:rsidR="009B0C87">
              <w:t xml:space="preserve"> </w:t>
            </w:r>
            <w:r>
              <w:t>identifies</w:t>
            </w:r>
            <w:r w:rsidR="009B0C87">
              <w:t xml:space="preserve"> </w:t>
            </w:r>
            <w:r>
              <w:t>the</w:t>
            </w:r>
            <w:r w:rsidR="009B0C87">
              <w:t xml:space="preserve"> </w:t>
            </w:r>
            <w:r>
              <w:t>maximum</w:t>
            </w:r>
            <w:r w:rsidR="009B0C87">
              <w:t xml:space="preserve"> </w:t>
            </w:r>
            <w:r>
              <w:t>number</w:t>
            </w:r>
            <w:r w:rsidR="009B0C87">
              <w:t xml:space="preserve"> </w:t>
            </w:r>
            <w:r>
              <w:t>of</w:t>
            </w:r>
            <w:r w:rsidR="009B0C87">
              <w:t xml:space="preserve"> </w:t>
            </w:r>
            <w:r>
              <w:t>characters</w:t>
            </w:r>
            <w:r w:rsidR="009B0C87">
              <w:t xml:space="preserve"> </w:t>
            </w:r>
            <w:r>
              <w:t>permitted</w:t>
            </w:r>
            <w:r w:rsidR="009B0C87">
              <w:t xml:space="preserve"> </w:t>
            </w:r>
            <w:r>
              <w:t>for</w:t>
            </w:r>
            <w:r w:rsidR="009B0C87">
              <w:t xml:space="preserve"> </w:t>
            </w:r>
            <w:r>
              <w:t>a</w:t>
            </w:r>
            <w:r w:rsidR="009B0C87">
              <w:t xml:space="preserve"> </w:t>
            </w:r>
            <w:r>
              <w:t>given</w:t>
            </w:r>
            <w:r w:rsidR="009B0C87">
              <w:t xml:space="preserve"> </w:t>
            </w:r>
            <w:r>
              <w:t>field</w:t>
            </w:r>
            <w:r w:rsidR="000E6221">
              <w:t xml:space="preserve">.  </w:t>
            </w:r>
            <w:r>
              <w:t>For</w:t>
            </w:r>
            <w:r w:rsidR="009B0C87">
              <w:t xml:space="preserve"> </w:t>
            </w:r>
            <w:r>
              <w:t>example,</w:t>
            </w:r>
            <w:r w:rsidR="009B0C87">
              <w:t xml:space="preserve"> </w:t>
            </w:r>
            <w:r>
              <w:t>fields</w:t>
            </w:r>
            <w:r w:rsidR="009B0C87">
              <w:t xml:space="preserve"> </w:t>
            </w:r>
            <w:r>
              <w:t>with</w:t>
            </w:r>
            <w:r w:rsidR="009B0C87">
              <w:t xml:space="preserve"> </w:t>
            </w:r>
            <w:r>
              <w:t>a</w:t>
            </w:r>
            <w:r w:rsidR="009B0C87">
              <w:t xml:space="preserve"> </w:t>
            </w:r>
            <w:r>
              <w:t>data</w:t>
            </w:r>
            <w:r w:rsidR="009B0C87">
              <w:t xml:space="preserve"> </w:t>
            </w:r>
            <w:r>
              <w:t>type</w:t>
            </w:r>
            <w:r w:rsidR="009B0C87">
              <w:t xml:space="preserve"> </w:t>
            </w:r>
            <w:r>
              <w:t>of</w:t>
            </w:r>
            <w:r w:rsidR="009B0C87">
              <w:t xml:space="preserve"> </w:t>
            </w:r>
            <w:r>
              <w:t>S50</w:t>
            </w:r>
            <w:r w:rsidR="009B0C87">
              <w:t xml:space="preserve"> </w:t>
            </w:r>
            <w:r>
              <w:t>are</w:t>
            </w:r>
            <w:r w:rsidR="009B0C87">
              <w:t xml:space="preserve"> </w:t>
            </w:r>
            <w:r>
              <w:t>limited</w:t>
            </w:r>
            <w:r w:rsidR="009B0C87">
              <w:t xml:space="preserve"> </w:t>
            </w:r>
            <w:r>
              <w:t>to</w:t>
            </w:r>
            <w:r w:rsidR="009B0C87">
              <w:t xml:space="preserve"> </w:t>
            </w:r>
            <w:r>
              <w:t>50</w:t>
            </w:r>
            <w:r w:rsidR="009B0C87">
              <w:t xml:space="preserve"> </w:t>
            </w:r>
            <w:r>
              <w:t>characters</w:t>
            </w:r>
            <w:r w:rsidR="000E6221">
              <w:t xml:space="preserve">.  </w:t>
            </w:r>
            <w:r>
              <w:t>String</w:t>
            </w:r>
            <w:r w:rsidR="009B0C87">
              <w:t xml:space="preserve"> </w:t>
            </w:r>
            <w:r>
              <w:t>fields</w:t>
            </w:r>
            <w:r w:rsidR="009B0C87">
              <w:t xml:space="preserve"> </w:t>
            </w:r>
            <w:r>
              <w:t>must</w:t>
            </w:r>
            <w:r w:rsidR="009B0C87">
              <w:t xml:space="preserve"> </w:t>
            </w:r>
            <w:r>
              <w:t>be</w:t>
            </w:r>
            <w:r w:rsidR="009B0C87">
              <w:t xml:space="preserve"> </w:t>
            </w:r>
            <w:r>
              <w:t>padded</w:t>
            </w:r>
            <w:r w:rsidR="009B0C87">
              <w:t xml:space="preserve"> </w:t>
            </w:r>
            <w:r>
              <w:t>with</w:t>
            </w:r>
            <w:r w:rsidR="009B0C87">
              <w:t xml:space="preserve"> </w:t>
            </w:r>
            <w:r>
              <w:t>double-quotes</w:t>
            </w:r>
            <w:r w:rsidR="000E6221">
              <w:t xml:space="preserve">.  </w:t>
            </w:r>
          </w:p>
        </w:tc>
      </w:tr>
    </w:tbl>
    <w:p w14:paraId="35611ACF" w14:textId="11C93692" w:rsidR="00AD4C5E" w:rsidRDefault="00AD4C5E" w:rsidP="00B01559"/>
    <w:p w14:paraId="0879EA75" w14:textId="575023FB" w:rsidR="00B01559" w:rsidRDefault="00B01559" w:rsidP="00A775D6">
      <w:pPr>
        <w:pStyle w:val="Heading2"/>
      </w:pPr>
      <w:bookmarkStart w:id="25" w:name="_Toc430693216"/>
      <w:bookmarkStart w:id="26" w:name="_Toc458688537"/>
      <w:bookmarkStart w:id="27" w:name="_Toc488666704"/>
      <w:r>
        <w:t>Characters</w:t>
      </w:r>
      <w:r w:rsidR="009B0C87">
        <w:t xml:space="preserve"> </w:t>
      </w:r>
      <w:r>
        <w:t>Permitted</w:t>
      </w:r>
      <w:r w:rsidR="009B0C87">
        <w:t xml:space="preserve"> </w:t>
      </w:r>
      <w:r>
        <w:t>in</w:t>
      </w:r>
      <w:r w:rsidR="009B0C87">
        <w:t xml:space="preserve"> </w:t>
      </w:r>
      <w:r>
        <w:t>String</w:t>
      </w:r>
      <w:r w:rsidR="009B0C87">
        <w:t xml:space="preserve"> </w:t>
      </w:r>
      <w:r>
        <w:t>Fields</w:t>
      </w:r>
      <w:bookmarkEnd w:id="25"/>
      <w:bookmarkEnd w:id="26"/>
      <w:bookmarkEnd w:id="27"/>
    </w:p>
    <w:p w14:paraId="48244BD7" w14:textId="2D2DB318" w:rsidR="00B01559" w:rsidRDefault="00B01559" w:rsidP="00215DF6">
      <w:pPr>
        <w:pStyle w:val="ListParagraph"/>
        <w:numPr>
          <w:ilvl w:val="0"/>
          <w:numId w:val="7"/>
        </w:numPr>
      </w:pPr>
      <w:r>
        <w:t>Upper</w:t>
      </w:r>
      <w:r w:rsidR="009B0C87">
        <w:t xml:space="preserve"> </w:t>
      </w:r>
      <w:r>
        <w:t>case</w:t>
      </w:r>
      <w:r w:rsidR="009B0C87">
        <w:t xml:space="preserve"> </w:t>
      </w:r>
      <w:r>
        <w:t>letters</w:t>
      </w:r>
      <w:r w:rsidR="009B0C87">
        <w:t xml:space="preserve"> </w:t>
      </w:r>
      <w:r>
        <w:t>A-Z</w:t>
      </w:r>
      <w:r w:rsidR="009B0C87">
        <w:t xml:space="preserve"> </w:t>
      </w:r>
    </w:p>
    <w:p w14:paraId="337E5FEE" w14:textId="1F9B8E44" w:rsidR="00B01559" w:rsidRDefault="00B01559" w:rsidP="00215DF6">
      <w:pPr>
        <w:pStyle w:val="ListParagraph"/>
        <w:numPr>
          <w:ilvl w:val="0"/>
          <w:numId w:val="7"/>
        </w:numPr>
      </w:pPr>
      <w:r>
        <w:t>Lower</w:t>
      </w:r>
      <w:r w:rsidR="009B0C87">
        <w:t xml:space="preserve"> </w:t>
      </w:r>
      <w:r>
        <w:t>case</w:t>
      </w:r>
      <w:r w:rsidR="009B0C87">
        <w:t xml:space="preserve"> </w:t>
      </w:r>
      <w:r>
        <w:t>letters</w:t>
      </w:r>
      <w:r w:rsidR="009B0C87">
        <w:t xml:space="preserve"> </w:t>
      </w:r>
      <w:r>
        <w:t>a-z</w:t>
      </w:r>
      <w:r w:rsidR="009B0C87">
        <w:t xml:space="preserve"> </w:t>
      </w:r>
    </w:p>
    <w:p w14:paraId="12330BB9" w14:textId="32CDA6F2" w:rsidR="00B01559" w:rsidRDefault="00B01559" w:rsidP="00215DF6">
      <w:pPr>
        <w:pStyle w:val="ListParagraph"/>
        <w:numPr>
          <w:ilvl w:val="0"/>
          <w:numId w:val="7"/>
        </w:numPr>
      </w:pPr>
      <w:r>
        <w:t>Numbers</w:t>
      </w:r>
      <w:r w:rsidR="009B0C87">
        <w:t xml:space="preserve"> </w:t>
      </w:r>
      <w:r>
        <w:t>0-9</w:t>
      </w:r>
      <w:r w:rsidR="009B0C87">
        <w:t xml:space="preserve"> </w:t>
      </w:r>
    </w:p>
    <w:p w14:paraId="4B557F04" w14:textId="3827E56F" w:rsidR="00B01559" w:rsidRDefault="00B01559" w:rsidP="00215DF6">
      <w:pPr>
        <w:pStyle w:val="ListParagraph"/>
        <w:numPr>
          <w:ilvl w:val="0"/>
          <w:numId w:val="7"/>
        </w:numPr>
      </w:pPr>
      <w:r>
        <w:t>Spaces</w:t>
      </w:r>
      <w:r w:rsidR="009B0C87">
        <w:t xml:space="preserve"> </w:t>
      </w:r>
      <w:proofErr w:type="gramStart"/>
      <w:r>
        <w:t>and</w:t>
      </w:r>
      <w:r w:rsidR="009B0C87">
        <w:t xml:space="preserve"> </w:t>
      </w:r>
      <w:r>
        <w:t>!</w:t>
      </w:r>
      <w:proofErr w:type="gramEnd"/>
      <w:r w:rsidR="009B0C87">
        <w:t xml:space="preserve"> </w:t>
      </w:r>
      <w:r>
        <w:t>#</w:t>
      </w:r>
      <w:r w:rsidR="009B0C87">
        <w:t xml:space="preserve"> </w:t>
      </w:r>
      <w:r>
        <w:t>$</w:t>
      </w:r>
      <w:r w:rsidR="009B0C87">
        <w:t xml:space="preserve"> </w:t>
      </w:r>
      <w:r>
        <w:t>%</w:t>
      </w:r>
      <w:r w:rsidR="009B0C87">
        <w:t xml:space="preserve"> </w:t>
      </w:r>
      <w:r>
        <w:t>&amp;</w:t>
      </w:r>
      <w:r w:rsidR="009B0C87">
        <w:t xml:space="preserve"> </w:t>
      </w:r>
      <w:r>
        <w:t>'</w:t>
      </w:r>
      <w:r w:rsidR="009B0C87">
        <w:t xml:space="preserve"> </w:t>
      </w:r>
      <w:r>
        <w:t>(</w:t>
      </w:r>
      <w:r w:rsidR="009B0C87">
        <w:t xml:space="preserve"> </w:t>
      </w:r>
      <w:r>
        <w:t>)</w:t>
      </w:r>
      <w:r w:rsidR="009B0C87">
        <w:t xml:space="preserve"> </w:t>
      </w:r>
      <w:r>
        <w:t>*</w:t>
      </w:r>
      <w:r w:rsidR="009B0C87">
        <w:t xml:space="preserve"> </w:t>
      </w:r>
      <w:r>
        <w:t>+</w:t>
      </w:r>
      <w:r w:rsidR="009B0C87">
        <w:t xml:space="preserve"> </w:t>
      </w:r>
      <w:r>
        <w:t>-</w:t>
      </w:r>
      <w:r w:rsidR="009B0C87">
        <w:t xml:space="preserve"> </w:t>
      </w:r>
      <w:r w:rsidR="000E6221">
        <w:t xml:space="preserve">.  </w:t>
      </w:r>
      <w:r>
        <w:t>,</w:t>
      </w:r>
      <w:r w:rsidR="009B0C87">
        <w:t xml:space="preserve"> </w:t>
      </w:r>
      <w:r>
        <w:t>/</w:t>
      </w:r>
      <w:r w:rsidR="009B0C87">
        <w:t xml:space="preserve"> </w:t>
      </w:r>
      <w:r>
        <w:t>\</w:t>
      </w:r>
      <w:r w:rsidR="009B0C87">
        <w:t xml:space="preserve"> </w:t>
      </w:r>
      <w:r>
        <w:t>:</w:t>
      </w:r>
      <w:r w:rsidR="009B0C87">
        <w:t xml:space="preserve"> </w:t>
      </w:r>
      <w:r>
        <w:t>;</w:t>
      </w:r>
      <w:r w:rsidR="009B0C87">
        <w:t xml:space="preserve"> </w:t>
      </w:r>
      <w:r>
        <w:t>=</w:t>
      </w:r>
      <w:r w:rsidR="009B0C87">
        <w:t xml:space="preserve"> </w:t>
      </w:r>
      <w:r>
        <w:t>?</w:t>
      </w:r>
      <w:r w:rsidR="009B0C87">
        <w:t xml:space="preserve"> </w:t>
      </w:r>
      <w:r>
        <w:t>@</w:t>
      </w:r>
      <w:r w:rsidR="009B0C87">
        <w:t xml:space="preserve"> </w:t>
      </w:r>
      <w:r>
        <w:t>_</w:t>
      </w:r>
      <w:r w:rsidR="009B0C87">
        <w:t xml:space="preserve"> </w:t>
      </w:r>
      <w:r>
        <w:t>`</w:t>
      </w:r>
      <w:r w:rsidR="009B0C87">
        <w:t xml:space="preserve"> </w:t>
      </w:r>
      <w:r>
        <w:t>~</w:t>
      </w:r>
      <w:r w:rsidR="009B0C87">
        <w:t xml:space="preserve"> </w:t>
      </w:r>
      <w:r>
        <w:t>|</w:t>
      </w:r>
      <w:r w:rsidR="009B0C87">
        <w:t xml:space="preserve"> </w:t>
      </w:r>
    </w:p>
    <w:p w14:paraId="29F688E2" w14:textId="7E9A54DC" w:rsidR="00B01559" w:rsidRDefault="00B01559" w:rsidP="00215DF6">
      <w:pPr>
        <w:pStyle w:val="ListParagraph"/>
        <w:numPr>
          <w:ilvl w:val="0"/>
          <w:numId w:val="7"/>
        </w:numPr>
      </w:pPr>
      <w:r>
        <w:lastRenderedPageBreak/>
        <w:t>Double-quotes</w:t>
      </w:r>
      <w:r w:rsidR="009B0C87">
        <w:t xml:space="preserve"> </w:t>
      </w:r>
      <w:r>
        <w:t>must</w:t>
      </w:r>
      <w:r w:rsidR="009B0C87">
        <w:t xml:space="preserve"> </w:t>
      </w:r>
      <w:r>
        <w:t>be</w:t>
      </w:r>
      <w:r w:rsidR="009B0C87">
        <w:t xml:space="preserve"> </w:t>
      </w:r>
      <w:r>
        <w:t>exported</w:t>
      </w:r>
      <w:r w:rsidR="009B0C87">
        <w:t xml:space="preserve"> </w:t>
      </w:r>
      <w:r>
        <w:t>as</w:t>
      </w:r>
      <w:r w:rsidR="009B0C87">
        <w:t xml:space="preserve"> </w:t>
      </w:r>
      <w:r>
        <w:t>""</w:t>
      </w:r>
      <w:r w:rsidR="009B0C87">
        <w:t xml:space="preserve"> </w:t>
      </w:r>
      <w:r>
        <w:t>(two</w:t>
      </w:r>
      <w:r w:rsidR="009B0C87">
        <w:t xml:space="preserve"> </w:t>
      </w:r>
      <w:r>
        <w:t>double-quote</w:t>
      </w:r>
      <w:r w:rsidR="009B0C87">
        <w:t xml:space="preserve"> </w:t>
      </w:r>
      <w:r>
        <w:t>characters)</w:t>
      </w:r>
      <w:r w:rsidR="009B0C87">
        <w:t xml:space="preserve"> </w:t>
      </w:r>
      <w:r>
        <w:t>if</w:t>
      </w:r>
      <w:r w:rsidR="009B0C87">
        <w:t xml:space="preserve"> </w:t>
      </w:r>
      <w:r>
        <w:t>a</w:t>
      </w:r>
      <w:r w:rsidR="009B0C87">
        <w:t xml:space="preserve"> </w:t>
      </w:r>
      <w:r>
        <w:t>double-quote</w:t>
      </w:r>
      <w:r w:rsidR="009B0C87">
        <w:t xml:space="preserve"> </w:t>
      </w:r>
      <w:r>
        <w:t>character</w:t>
      </w:r>
      <w:r w:rsidR="009B0C87">
        <w:t xml:space="preserve"> </w:t>
      </w:r>
      <w:r>
        <w:t>is</w:t>
      </w:r>
      <w:r w:rsidR="009B0C87">
        <w:t xml:space="preserve"> </w:t>
      </w:r>
      <w:r>
        <w:t>part</w:t>
      </w:r>
      <w:r w:rsidR="009B0C87">
        <w:t xml:space="preserve"> </w:t>
      </w:r>
      <w:r>
        <w:t>of</w:t>
      </w:r>
      <w:r w:rsidR="009B0C87">
        <w:t xml:space="preserve"> </w:t>
      </w:r>
      <w:r>
        <w:t>the</w:t>
      </w:r>
      <w:r w:rsidR="009B0C87">
        <w:t xml:space="preserve"> </w:t>
      </w:r>
      <w:r>
        <w:t>data;</w:t>
      </w:r>
      <w:r w:rsidR="009B0C87">
        <w:t xml:space="preserve"> </w:t>
      </w:r>
      <w:r>
        <w:t>alternatively,</w:t>
      </w:r>
      <w:r w:rsidR="009B0C87">
        <w:t xml:space="preserve"> </w:t>
      </w:r>
      <w:r>
        <w:t>they</w:t>
      </w:r>
      <w:r w:rsidR="009B0C87">
        <w:t xml:space="preserve"> </w:t>
      </w:r>
      <w:r>
        <w:t>may</w:t>
      </w:r>
      <w:r w:rsidR="009B0C87">
        <w:t xml:space="preserve"> </w:t>
      </w:r>
      <w:r>
        <w:t>be</w:t>
      </w:r>
      <w:r w:rsidR="009B0C87">
        <w:t xml:space="preserve"> </w:t>
      </w:r>
      <w:r>
        <w:t>replaced</w:t>
      </w:r>
      <w:r w:rsidR="009B0C87">
        <w:t xml:space="preserve"> </w:t>
      </w:r>
      <w:r>
        <w:t>by</w:t>
      </w:r>
      <w:r w:rsidR="009B0C87">
        <w:t xml:space="preserve"> </w:t>
      </w:r>
      <w:r>
        <w:t>a</w:t>
      </w:r>
      <w:r w:rsidR="009B0C87">
        <w:t xml:space="preserve"> </w:t>
      </w:r>
      <w:r>
        <w:t>single-quote</w:t>
      </w:r>
      <w:r w:rsidR="009B0C87">
        <w:t xml:space="preserve"> </w:t>
      </w:r>
      <w:r>
        <w:t>character</w:t>
      </w:r>
      <w:r w:rsidR="009B0C87">
        <w:t xml:space="preserve"> </w:t>
      </w:r>
      <w:r>
        <w:t>in</w:t>
      </w:r>
      <w:r w:rsidR="009B0C87">
        <w:t xml:space="preserve"> </w:t>
      </w:r>
      <w:r>
        <w:t>the</w:t>
      </w:r>
      <w:r w:rsidR="009B0C87">
        <w:t xml:space="preserve"> </w:t>
      </w:r>
      <w:r>
        <w:t>export</w:t>
      </w:r>
      <w:r w:rsidR="009B0C87">
        <w:t xml:space="preserve"> </w:t>
      </w:r>
      <w:r>
        <w:t>process.</w:t>
      </w:r>
    </w:p>
    <w:p w14:paraId="71EE0411" w14:textId="3CBC3377" w:rsidR="00B01559" w:rsidRDefault="00B01559" w:rsidP="00215DF6">
      <w:pPr>
        <w:pStyle w:val="ListParagraph"/>
        <w:numPr>
          <w:ilvl w:val="0"/>
          <w:numId w:val="7"/>
        </w:numPr>
      </w:pPr>
      <w:r>
        <w:t>The</w:t>
      </w:r>
      <w:r w:rsidR="009B0C87">
        <w:t xml:space="preserve"> </w:t>
      </w:r>
      <w:r>
        <w:t>following</w:t>
      </w:r>
      <w:r w:rsidR="009B0C87">
        <w:t xml:space="preserve"> </w:t>
      </w:r>
      <w:r>
        <w:t>characters</w:t>
      </w:r>
      <w:r w:rsidR="009B0C87">
        <w:t xml:space="preserve"> </w:t>
      </w:r>
      <w:r>
        <w:t>are</w:t>
      </w:r>
      <w:r w:rsidR="009B0C87">
        <w:t xml:space="preserve"> </w:t>
      </w:r>
      <w:r>
        <w:t>not</w:t>
      </w:r>
      <w:r w:rsidR="009B0C87">
        <w:t xml:space="preserve"> </w:t>
      </w:r>
      <w:r>
        <w:t>permitted;</w:t>
      </w:r>
      <w:r w:rsidR="009B0C87">
        <w:t xml:space="preserve"> </w:t>
      </w:r>
      <w:r>
        <w:t>if</w:t>
      </w:r>
      <w:r w:rsidR="009B0C87">
        <w:t xml:space="preserve"> </w:t>
      </w:r>
      <w:r>
        <w:t>they</w:t>
      </w:r>
      <w:r w:rsidR="009B0C87">
        <w:t xml:space="preserve"> </w:t>
      </w:r>
      <w:r>
        <w:t>are</w:t>
      </w:r>
      <w:r w:rsidR="009B0C87">
        <w:t xml:space="preserve"> </w:t>
      </w:r>
      <w:r>
        <w:t>part</w:t>
      </w:r>
      <w:r w:rsidR="009B0C87">
        <w:t xml:space="preserve"> </w:t>
      </w:r>
      <w:r>
        <w:t>of</w:t>
      </w:r>
      <w:r w:rsidR="009B0C87">
        <w:t xml:space="preserve"> </w:t>
      </w:r>
      <w:r>
        <w:t>data</w:t>
      </w:r>
      <w:r w:rsidR="009B0C87">
        <w:t xml:space="preserve"> </w:t>
      </w:r>
      <w:r>
        <w:t>entered</w:t>
      </w:r>
      <w:r w:rsidR="009B0C87">
        <w:t xml:space="preserve"> </w:t>
      </w:r>
      <w:r>
        <w:t>by</w:t>
      </w:r>
      <w:r w:rsidR="009B0C87">
        <w:t xml:space="preserve"> </w:t>
      </w:r>
      <w:r>
        <w:t>a</w:t>
      </w:r>
      <w:r w:rsidR="009B0C87">
        <w:t xml:space="preserve"> </w:t>
      </w:r>
      <w:r>
        <w:t>user,</w:t>
      </w:r>
      <w:r w:rsidR="009B0C87">
        <w:t xml:space="preserve"> </w:t>
      </w:r>
      <w:r>
        <w:t>the</w:t>
      </w:r>
      <w:r w:rsidR="009B0C87">
        <w:t xml:space="preserve"> </w:t>
      </w:r>
      <w:r>
        <w:t>characters</w:t>
      </w:r>
      <w:r w:rsidR="009B0C87">
        <w:t xml:space="preserve"> </w:t>
      </w:r>
      <w:r>
        <w:t>should</w:t>
      </w:r>
      <w:r w:rsidR="009B0C87">
        <w:t xml:space="preserve"> </w:t>
      </w:r>
      <w:r>
        <w:t>be</w:t>
      </w:r>
      <w:r w:rsidR="009B0C87">
        <w:t xml:space="preserve"> </w:t>
      </w:r>
      <w:r>
        <w:t>stripped</w:t>
      </w:r>
      <w:r w:rsidR="009B0C87">
        <w:t xml:space="preserve"> </w:t>
      </w:r>
      <w:r>
        <w:t>out</w:t>
      </w:r>
      <w:r w:rsidR="009B0C87">
        <w:t xml:space="preserve"> </w:t>
      </w:r>
      <w:r>
        <w:t>in</w:t>
      </w:r>
      <w:r w:rsidR="009B0C87">
        <w:t xml:space="preserve"> </w:t>
      </w:r>
      <w:r>
        <w:t>the</w:t>
      </w:r>
      <w:r w:rsidR="009B0C87">
        <w:t xml:space="preserve"> </w:t>
      </w:r>
      <w:r>
        <w:t>export</w:t>
      </w:r>
      <w:r w:rsidR="009B0C87">
        <w:t xml:space="preserve"> </w:t>
      </w:r>
      <w:r>
        <w:t>process:</w:t>
      </w:r>
      <w:r w:rsidR="009B0C87">
        <w:t xml:space="preserve">  </w:t>
      </w:r>
      <w:r>
        <w:t>&lt;</w:t>
      </w:r>
      <w:r w:rsidR="009B0C87">
        <w:t xml:space="preserve"> </w:t>
      </w:r>
      <w:r>
        <w:t>&gt;</w:t>
      </w:r>
      <w:r w:rsidR="009B0C87">
        <w:t xml:space="preserve"> </w:t>
      </w:r>
      <w:r>
        <w:t>[</w:t>
      </w:r>
      <w:r w:rsidR="009B0C87">
        <w:t xml:space="preserve"> </w:t>
      </w:r>
      <w:r>
        <w:t>]</w:t>
      </w:r>
      <w:r w:rsidR="009B0C87">
        <w:t xml:space="preserve"> </w:t>
      </w:r>
      <w:r>
        <w:t>{</w:t>
      </w:r>
      <w:r w:rsidR="009B0C87">
        <w:t xml:space="preserve"> </w:t>
      </w:r>
      <w:r>
        <w:t>}</w:t>
      </w:r>
      <w:r w:rsidR="000E6221">
        <w:t xml:space="preserve">  </w:t>
      </w:r>
    </w:p>
    <w:p w14:paraId="59FCCBD4" w14:textId="11EA3AFD" w:rsidR="00B01559" w:rsidRDefault="00B01559" w:rsidP="00B01559">
      <w:pPr>
        <w:pStyle w:val="Heading1"/>
      </w:pPr>
      <w:bookmarkStart w:id="28" w:name="_Toc430693217"/>
      <w:bookmarkStart w:id="29" w:name="_Toc458688538"/>
      <w:bookmarkStart w:id="30" w:name="_Toc488666705"/>
      <w:r>
        <w:t>General</w:t>
      </w:r>
      <w:r w:rsidR="009B0C87">
        <w:t xml:space="preserve"> </w:t>
      </w:r>
      <w:r>
        <w:t>Rules</w:t>
      </w:r>
      <w:r w:rsidR="009B0C87">
        <w:t xml:space="preserve"> </w:t>
      </w:r>
      <w:r>
        <w:t>and</w:t>
      </w:r>
      <w:r w:rsidR="009B0C87">
        <w:t xml:space="preserve"> </w:t>
      </w:r>
      <w:r>
        <w:t>Assumptions</w:t>
      </w:r>
      <w:bookmarkEnd w:id="28"/>
      <w:bookmarkEnd w:id="29"/>
      <w:bookmarkEnd w:id="30"/>
    </w:p>
    <w:p w14:paraId="296E1D25" w14:textId="26C77EAA" w:rsidR="00B01559" w:rsidRDefault="00B01559" w:rsidP="00B01559">
      <w:r>
        <w:t>As</w:t>
      </w:r>
      <w:r w:rsidR="009B0C87">
        <w:t xml:space="preserve"> </w:t>
      </w:r>
      <w:r>
        <w:t>noted</w:t>
      </w:r>
      <w:r w:rsidR="009B0C87">
        <w:t xml:space="preserve"> </w:t>
      </w:r>
      <w:r>
        <w:t>earlier,</w:t>
      </w:r>
      <w:r w:rsidR="009B0C87">
        <w:t xml:space="preserve"> </w:t>
      </w:r>
      <w:r>
        <w:t>the</w:t>
      </w:r>
      <w:r w:rsidR="009B0C87">
        <w:t xml:space="preserve"> </w:t>
      </w:r>
      <w:r>
        <w:t>HMIS</w:t>
      </w:r>
      <w:r w:rsidR="009B0C87">
        <w:t xml:space="preserve"> </w:t>
      </w:r>
      <w:r>
        <w:t>CSV</w:t>
      </w:r>
      <w:r w:rsidR="009B0C87">
        <w:t xml:space="preserve"> </w:t>
      </w:r>
      <w:r>
        <w:t>may</w:t>
      </w:r>
      <w:r w:rsidR="009B0C87">
        <w:t xml:space="preserve"> </w:t>
      </w:r>
      <w:r>
        <w:t>be</w:t>
      </w:r>
      <w:r w:rsidR="009B0C87">
        <w:t xml:space="preserve"> </w:t>
      </w:r>
      <w:r>
        <w:t>extended</w:t>
      </w:r>
      <w:r w:rsidR="009B0C87">
        <w:t xml:space="preserve"> </w:t>
      </w:r>
      <w:r>
        <w:t>to</w:t>
      </w:r>
      <w:r w:rsidR="009B0C87">
        <w:t xml:space="preserve"> </w:t>
      </w:r>
      <w:r>
        <w:t>include</w:t>
      </w:r>
      <w:r w:rsidR="009B0C87">
        <w:t xml:space="preserve"> </w:t>
      </w:r>
      <w:r>
        <w:t>additional</w:t>
      </w:r>
      <w:r w:rsidR="009B0C87">
        <w:t xml:space="preserve"> </w:t>
      </w:r>
      <w:r>
        <w:t>files</w:t>
      </w:r>
      <w:r w:rsidR="009B0C87">
        <w:t xml:space="preserve"> </w:t>
      </w:r>
      <w:r>
        <w:t>and</w:t>
      </w:r>
      <w:r w:rsidR="009B0C87">
        <w:t xml:space="preserve"> </w:t>
      </w:r>
      <w:r>
        <w:t>fields</w:t>
      </w:r>
      <w:r w:rsidR="009B0C87">
        <w:t xml:space="preserve"> </w:t>
      </w:r>
      <w:r>
        <w:t>by</w:t>
      </w:r>
      <w:r w:rsidR="009B0C87">
        <w:t xml:space="preserve"> </w:t>
      </w:r>
      <w:r w:rsidR="00515CF3">
        <w:t>agreement</w:t>
      </w:r>
      <w:r w:rsidR="000E6221">
        <w:t xml:space="preserve">.  </w:t>
      </w:r>
      <w:r>
        <w:t>The</w:t>
      </w:r>
      <w:r w:rsidR="009B0C87">
        <w:t xml:space="preserve"> </w:t>
      </w:r>
      <w:r>
        <w:t>rules</w:t>
      </w:r>
      <w:r w:rsidR="009B0C87">
        <w:t xml:space="preserve"> </w:t>
      </w:r>
      <w:r>
        <w:t>and</w:t>
      </w:r>
      <w:r w:rsidR="009B0C87">
        <w:t xml:space="preserve"> </w:t>
      </w:r>
      <w:r>
        <w:t>assumptions</w:t>
      </w:r>
      <w:r w:rsidR="009B0C87">
        <w:t xml:space="preserve"> </w:t>
      </w:r>
      <w:r>
        <w:t>defined</w:t>
      </w:r>
      <w:r w:rsidR="009B0C87">
        <w:t xml:space="preserve"> </w:t>
      </w:r>
      <w:r>
        <w:t>here</w:t>
      </w:r>
      <w:r w:rsidR="009B0C87">
        <w:t xml:space="preserve"> </w:t>
      </w:r>
      <w:r>
        <w:t>may</w:t>
      </w:r>
      <w:r w:rsidR="009B0C87">
        <w:t xml:space="preserve"> </w:t>
      </w:r>
      <w:r>
        <w:t>also</w:t>
      </w:r>
      <w:r w:rsidR="009B0C87">
        <w:t xml:space="preserve"> </w:t>
      </w:r>
      <w:r>
        <w:t>be</w:t>
      </w:r>
      <w:r w:rsidR="009B0C87">
        <w:t xml:space="preserve"> </w:t>
      </w:r>
      <w:r>
        <w:t>relaxed</w:t>
      </w:r>
      <w:r w:rsidR="009B0C87">
        <w:t xml:space="preserve"> </w:t>
      </w:r>
      <w:r>
        <w:t>or</w:t>
      </w:r>
      <w:r w:rsidR="009B0C87">
        <w:t xml:space="preserve"> </w:t>
      </w:r>
      <w:r>
        <w:t>modified</w:t>
      </w:r>
      <w:r w:rsidR="009B0C87">
        <w:t xml:space="preserve"> </w:t>
      </w:r>
      <w:r>
        <w:t>–</w:t>
      </w:r>
      <w:r w:rsidR="009B0C87">
        <w:t xml:space="preserve"> </w:t>
      </w:r>
      <w:r>
        <w:t>also</w:t>
      </w:r>
      <w:r w:rsidR="009B0C87">
        <w:t xml:space="preserve"> </w:t>
      </w:r>
      <w:r>
        <w:t>by</w:t>
      </w:r>
      <w:r w:rsidR="009B0C87">
        <w:t xml:space="preserve"> </w:t>
      </w:r>
      <w:r w:rsidR="00515CF3">
        <w:t>agreement</w:t>
      </w:r>
      <w:r w:rsidR="009B0C87">
        <w:t xml:space="preserve"> </w:t>
      </w:r>
      <w:r>
        <w:t>–</w:t>
      </w:r>
      <w:r w:rsidR="009B0C87">
        <w:t xml:space="preserve"> </w:t>
      </w:r>
      <w:r>
        <w:t>to</w:t>
      </w:r>
      <w:r w:rsidR="009B0C87">
        <w:t xml:space="preserve"> </w:t>
      </w:r>
      <w:r>
        <w:t>facilitate</w:t>
      </w:r>
      <w:r w:rsidR="009B0C87">
        <w:t xml:space="preserve"> </w:t>
      </w:r>
      <w:r>
        <w:t>the</w:t>
      </w:r>
      <w:r w:rsidR="009B0C87">
        <w:t xml:space="preserve"> </w:t>
      </w:r>
      <w:r>
        <w:t>exchange</w:t>
      </w:r>
      <w:r w:rsidR="009B0C87">
        <w:t xml:space="preserve"> </w:t>
      </w:r>
      <w:r>
        <w:t>of</w:t>
      </w:r>
      <w:r w:rsidR="009B0C87">
        <w:t xml:space="preserve"> </w:t>
      </w:r>
      <w:r w:rsidR="00BA3193">
        <w:t>non-standard</w:t>
      </w:r>
      <w:r w:rsidR="009B0C87">
        <w:t xml:space="preserve"> </w:t>
      </w:r>
      <w:r>
        <w:t>data</w:t>
      </w:r>
      <w:r w:rsidR="009B0C87">
        <w:t xml:space="preserve"> </w:t>
      </w:r>
      <w:r w:rsidR="00BA3193">
        <w:t>(e.g.,</w:t>
      </w:r>
      <w:r w:rsidR="009B0C87">
        <w:t xml:space="preserve"> </w:t>
      </w:r>
      <w:r w:rsidR="00BA3193">
        <w:t>service</w:t>
      </w:r>
      <w:r w:rsidR="009B0C87">
        <w:t xml:space="preserve"> </w:t>
      </w:r>
      <w:r w:rsidR="00BA3193">
        <w:t>records</w:t>
      </w:r>
      <w:r w:rsidR="009B0C87">
        <w:t xml:space="preserve"> </w:t>
      </w:r>
      <w:r w:rsidR="00BA3193">
        <w:t>not</w:t>
      </w:r>
      <w:r w:rsidR="009B0C87">
        <w:t xml:space="preserve"> </w:t>
      </w:r>
      <w:r w:rsidR="00BA3193">
        <w:t>associated</w:t>
      </w:r>
      <w:r w:rsidR="009B0C87">
        <w:t xml:space="preserve"> </w:t>
      </w:r>
      <w:r w:rsidR="00BA3193">
        <w:t>with</w:t>
      </w:r>
      <w:r w:rsidR="009B0C87">
        <w:t xml:space="preserve"> </w:t>
      </w:r>
      <w:r w:rsidR="000A6DC7">
        <w:t xml:space="preserve">an </w:t>
      </w:r>
      <w:proofErr w:type="spellStart"/>
      <w:r w:rsidR="000A6DC7">
        <w:t>EnrollmentID</w:t>
      </w:r>
      <w:proofErr w:type="spellEnd"/>
      <w:r w:rsidR="00BA3193">
        <w:t>)</w:t>
      </w:r>
      <w:r w:rsidR="000E6221">
        <w:t xml:space="preserve">.  </w:t>
      </w:r>
      <w:r w:rsidR="00BA3193">
        <w:t>Non-standard</w:t>
      </w:r>
      <w:r w:rsidR="009B0C87">
        <w:t xml:space="preserve"> </w:t>
      </w:r>
      <w:r w:rsidR="00BA3193">
        <w:t>data</w:t>
      </w:r>
      <w:r w:rsidR="009B0C87">
        <w:t xml:space="preserve"> </w:t>
      </w:r>
      <w:r w:rsidR="00BA3193">
        <w:t>should</w:t>
      </w:r>
      <w:r w:rsidR="009B0C87">
        <w:t xml:space="preserve"> </w:t>
      </w:r>
      <w:r w:rsidR="00BA3193">
        <w:t>not</w:t>
      </w:r>
      <w:r w:rsidR="009B0C87">
        <w:t xml:space="preserve"> </w:t>
      </w:r>
      <w:r w:rsidR="00BA3193">
        <w:t>be</w:t>
      </w:r>
      <w:r w:rsidR="009B0C87">
        <w:t xml:space="preserve"> </w:t>
      </w:r>
      <w:r w:rsidR="00BA3193">
        <w:t>included</w:t>
      </w:r>
      <w:r w:rsidR="009B0C87">
        <w:t xml:space="preserve"> </w:t>
      </w:r>
      <w:r w:rsidR="00BA3193">
        <w:t>in</w:t>
      </w:r>
      <w:r w:rsidR="009B0C87">
        <w:t xml:space="preserve"> </w:t>
      </w:r>
      <w:r w:rsidR="00BA3193">
        <w:t>exported</w:t>
      </w:r>
      <w:r w:rsidR="009B0C87">
        <w:t xml:space="preserve"> </w:t>
      </w:r>
      <w:r w:rsidR="00BA3193">
        <w:t>files</w:t>
      </w:r>
      <w:r w:rsidR="009B0C87">
        <w:t xml:space="preserve"> </w:t>
      </w:r>
      <w:r w:rsidR="00BA3193">
        <w:t>without</w:t>
      </w:r>
      <w:r w:rsidR="009B0C87">
        <w:t xml:space="preserve"> </w:t>
      </w:r>
      <w:r w:rsidR="00BA3193">
        <w:t>prior</w:t>
      </w:r>
      <w:r w:rsidR="009B0C87">
        <w:t xml:space="preserve"> </w:t>
      </w:r>
      <w:r w:rsidR="00515CF3">
        <w:t>agreement</w:t>
      </w:r>
      <w:r w:rsidR="00BA3193">
        <w:t>.</w:t>
      </w:r>
    </w:p>
    <w:p w14:paraId="68BB3FB2" w14:textId="77777777" w:rsidR="00BA3193" w:rsidRPr="00B01559" w:rsidRDefault="00BA3193" w:rsidP="00B01559"/>
    <w:p w14:paraId="52245F81" w14:textId="746900EF" w:rsidR="00B01559" w:rsidRPr="00CE7557" w:rsidRDefault="00B01559" w:rsidP="00386C91">
      <w:pPr>
        <w:pStyle w:val="Heading2NotabinTOC"/>
      </w:pPr>
      <w:bookmarkStart w:id="31" w:name="_Toc430693218"/>
      <w:bookmarkStart w:id="32" w:name="_Toc458688539"/>
      <w:bookmarkStart w:id="33" w:name="_Toc488666706"/>
      <w:r>
        <w:t>Export</w:t>
      </w:r>
      <w:bookmarkEnd w:id="31"/>
      <w:bookmarkEnd w:id="32"/>
      <w:bookmarkEnd w:id="33"/>
    </w:p>
    <w:p w14:paraId="5870A962" w14:textId="72709C9A" w:rsidR="00B01559" w:rsidRDefault="00B01559" w:rsidP="00215DF6">
      <w:pPr>
        <w:pStyle w:val="ListParagraph"/>
        <w:numPr>
          <w:ilvl w:val="0"/>
          <w:numId w:val="2"/>
        </w:numPr>
      </w:pPr>
      <w:r>
        <w:t>The</w:t>
      </w:r>
      <w:r w:rsidR="009B0C87">
        <w:t xml:space="preserve"> </w:t>
      </w:r>
      <w:r>
        <w:t>first</w:t>
      </w:r>
      <w:r w:rsidR="009B0C87">
        <w:t xml:space="preserve"> </w:t>
      </w:r>
      <w:r>
        <w:t>row</w:t>
      </w:r>
      <w:r w:rsidR="009B0C87">
        <w:t xml:space="preserve"> </w:t>
      </w:r>
      <w:r>
        <w:t>in</w:t>
      </w:r>
      <w:r w:rsidR="009B0C87">
        <w:t xml:space="preserve"> </w:t>
      </w:r>
      <w:r>
        <w:t>each</w:t>
      </w:r>
      <w:r w:rsidR="009B0C87">
        <w:t xml:space="preserve"> </w:t>
      </w:r>
      <w:r>
        <w:t>file</w:t>
      </w:r>
      <w:r w:rsidR="009B0C87">
        <w:t xml:space="preserve"> </w:t>
      </w:r>
      <w:r>
        <w:t>must</w:t>
      </w:r>
      <w:r w:rsidR="009B0C87">
        <w:t xml:space="preserve"> </w:t>
      </w:r>
      <w:r>
        <w:t>include</w:t>
      </w:r>
      <w:r w:rsidR="009B0C87">
        <w:t xml:space="preserve"> </w:t>
      </w:r>
      <w:r>
        <w:t>the</w:t>
      </w:r>
      <w:r w:rsidR="009B0C87">
        <w:t xml:space="preserve"> </w:t>
      </w:r>
      <w:r>
        <w:t>field</w:t>
      </w:r>
      <w:r w:rsidR="009B0C87">
        <w:t xml:space="preserve"> </w:t>
      </w:r>
      <w:r>
        <w:t>names</w:t>
      </w:r>
      <w:r w:rsidR="009B0C87">
        <w:t xml:space="preserve"> </w:t>
      </w:r>
      <w:r>
        <w:t>as</w:t>
      </w:r>
      <w:r w:rsidR="009B0C87">
        <w:t xml:space="preserve"> </w:t>
      </w:r>
      <w:r>
        <w:t>they</w:t>
      </w:r>
      <w:r w:rsidR="009B0C87">
        <w:t xml:space="preserve"> </w:t>
      </w:r>
      <w:r>
        <w:t>are</w:t>
      </w:r>
      <w:r w:rsidR="009B0C87">
        <w:t xml:space="preserve"> </w:t>
      </w:r>
      <w:r>
        <w:t>listed</w:t>
      </w:r>
      <w:r w:rsidR="009B0C87">
        <w:t xml:space="preserve"> </w:t>
      </w:r>
      <w:r>
        <w:t>in</w:t>
      </w:r>
      <w:r w:rsidR="009B0C87">
        <w:t xml:space="preserve"> </w:t>
      </w:r>
      <w:r>
        <w:t>this</w:t>
      </w:r>
      <w:r w:rsidR="009B0C87">
        <w:t xml:space="preserve"> </w:t>
      </w:r>
      <w:r>
        <w:t>document.</w:t>
      </w:r>
    </w:p>
    <w:p w14:paraId="751F066A" w14:textId="039B2262" w:rsidR="00B01559" w:rsidRDefault="00B01559" w:rsidP="00215DF6">
      <w:pPr>
        <w:pStyle w:val="ListParagraph"/>
        <w:numPr>
          <w:ilvl w:val="0"/>
          <w:numId w:val="2"/>
        </w:numPr>
      </w:pPr>
      <w:r>
        <w:t>Files</w:t>
      </w:r>
      <w:r w:rsidR="009B0C87">
        <w:t xml:space="preserve"> </w:t>
      </w:r>
      <w:r>
        <w:t>may</w:t>
      </w:r>
      <w:r w:rsidR="009B0C87">
        <w:t xml:space="preserve"> </w:t>
      </w:r>
      <w:r>
        <w:t>not</w:t>
      </w:r>
      <w:r w:rsidR="009B0C87">
        <w:t xml:space="preserve"> </w:t>
      </w:r>
      <w:r>
        <w:t>contain</w:t>
      </w:r>
      <w:r w:rsidR="009B0C87">
        <w:t xml:space="preserve"> </w:t>
      </w:r>
      <w:r>
        <w:t>additional</w:t>
      </w:r>
      <w:r w:rsidR="009B0C87">
        <w:t xml:space="preserve"> </w:t>
      </w:r>
      <w:r>
        <w:t>fields.</w:t>
      </w:r>
    </w:p>
    <w:p w14:paraId="20FE8CEE" w14:textId="4748B685" w:rsidR="003C150A" w:rsidRDefault="003C150A" w:rsidP="00215DF6">
      <w:pPr>
        <w:pStyle w:val="ListParagraph"/>
        <w:numPr>
          <w:ilvl w:val="0"/>
          <w:numId w:val="2"/>
        </w:numPr>
      </w:pPr>
      <w:r>
        <w:t>It</w:t>
      </w:r>
      <w:r w:rsidR="009B0C87">
        <w:t xml:space="preserve"> </w:t>
      </w:r>
      <w:r>
        <w:t>should</w:t>
      </w:r>
      <w:r w:rsidR="009B0C87">
        <w:t xml:space="preserve"> </w:t>
      </w:r>
      <w:r>
        <w:t>be</w:t>
      </w:r>
      <w:r w:rsidR="009B0C87">
        <w:t xml:space="preserve"> </w:t>
      </w:r>
      <w:r>
        <w:t>possible</w:t>
      </w:r>
      <w:r w:rsidR="009B0C87">
        <w:t xml:space="preserve"> </w:t>
      </w:r>
      <w:r>
        <w:t>to</w:t>
      </w:r>
      <w:r w:rsidR="009B0C87">
        <w:t xml:space="preserve"> </w:t>
      </w:r>
      <w:r>
        <w:t>export,</w:t>
      </w:r>
      <w:r w:rsidR="009B0C87">
        <w:t xml:space="preserve"> </w:t>
      </w:r>
      <w:r>
        <w:t>in</w:t>
      </w:r>
      <w:r w:rsidR="009B0C87">
        <w:t xml:space="preserve"> </w:t>
      </w:r>
      <w:r>
        <w:t>a</w:t>
      </w:r>
      <w:r w:rsidR="009B0C87">
        <w:t xml:space="preserve"> </w:t>
      </w:r>
      <w:r>
        <w:t>standard</w:t>
      </w:r>
      <w:r w:rsidR="009B0C87">
        <w:t xml:space="preserve"> </w:t>
      </w:r>
      <w:r>
        <w:t>format,</w:t>
      </w:r>
      <w:r w:rsidR="009B0C87">
        <w:t xml:space="preserve"> </w:t>
      </w:r>
      <w:r>
        <w:t>all</w:t>
      </w:r>
      <w:r w:rsidR="009B0C87">
        <w:t xml:space="preserve"> </w:t>
      </w:r>
      <w:r>
        <w:t>data</w:t>
      </w:r>
      <w:r w:rsidR="009B0C87">
        <w:t xml:space="preserve"> </w:t>
      </w:r>
      <w:r>
        <w:t>entered</w:t>
      </w:r>
      <w:r w:rsidR="009B0C87">
        <w:t xml:space="preserve"> </w:t>
      </w:r>
      <w:r>
        <w:t>into</w:t>
      </w:r>
      <w:r w:rsidR="009B0C87">
        <w:t xml:space="preserve"> </w:t>
      </w:r>
      <w:r>
        <w:t>an</w:t>
      </w:r>
      <w:r w:rsidR="009B0C87">
        <w:t xml:space="preserve"> </w:t>
      </w:r>
      <w:r>
        <w:t>HMIS</w:t>
      </w:r>
      <w:r w:rsidR="009B0C87">
        <w:t xml:space="preserve"> </w:t>
      </w:r>
      <w:r>
        <w:t>for</w:t>
      </w:r>
      <w:r w:rsidR="009B0C87">
        <w:t xml:space="preserve"> </w:t>
      </w:r>
      <w:r>
        <w:t>any</w:t>
      </w:r>
      <w:r w:rsidR="009B0C87">
        <w:t xml:space="preserve"> </w:t>
      </w:r>
      <w:r>
        <w:t>data</w:t>
      </w:r>
      <w:r w:rsidR="009B0C87">
        <w:t xml:space="preserve"> </w:t>
      </w:r>
      <w:r>
        <w:t>element</w:t>
      </w:r>
      <w:r w:rsidR="009B0C87">
        <w:t xml:space="preserve"> </w:t>
      </w:r>
      <w:r>
        <w:t>defined</w:t>
      </w:r>
      <w:r w:rsidR="009B0C87">
        <w:t xml:space="preserve"> </w:t>
      </w:r>
      <w:r>
        <w:t>by</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regardless</w:t>
      </w:r>
      <w:r w:rsidR="009B0C87">
        <w:t xml:space="preserve"> </w:t>
      </w:r>
      <w:r>
        <w:t>of</w:t>
      </w:r>
      <w:r w:rsidR="009B0C87">
        <w:t xml:space="preserve"> </w:t>
      </w:r>
      <w:r w:rsidR="00515CF3">
        <w:t>whether</w:t>
      </w:r>
      <w:r w:rsidR="009B0C87">
        <w:t xml:space="preserve"> </w:t>
      </w:r>
      <w:r>
        <w:t>a</w:t>
      </w:r>
      <w:r w:rsidR="009B0C87">
        <w:t xml:space="preserve"> </w:t>
      </w:r>
      <w:r>
        <w:t>given</w:t>
      </w:r>
      <w:r w:rsidR="009B0C87">
        <w:t xml:space="preserve"> </w:t>
      </w:r>
      <w:r>
        <w:t>data</w:t>
      </w:r>
      <w:r w:rsidR="009B0C87">
        <w:t xml:space="preserve"> </w:t>
      </w:r>
      <w:r>
        <w:t>element</w:t>
      </w:r>
      <w:r w:rsidR="009B0C87">
        <w:t xml:space="preserve"> </w:t>
      </w:r>
      <w:r>
        <w:t>is</w:t>
      </w:r>
      <w:r w:rsidR="009B0C87">
        <w:t xml:space="preserve"> </w:t>
      </w:r>
      <w:r>
        <w:t>required</w:t>
      </w:r>
      <w:r w:rsidR="009B0C87">
        <w:t xml:space="preserve"> </w:t>
      </w:r>
      <w:r>
        <w:t>based</w:t>
      </w:r>
      <w:r w:rsidR="009B0C87">
        <w:t xml:space="preserve"> </w:t>
      </w:r>
      <w:r>
        <w:t>on</w:t>
      </w:r>
      <w:r w:rsidR="009B0C87">
        <w:t xml:space="preserve"> </w:t>
      </w:r>
      <w:r>
        <w:t>project</w:t>
      </w:r>
      <w:r w:rsidR="009B0C87">
        <w:t xml:space="preserve"> </w:t>
      </w:r>
      <w:r>
        <w:t>type</w:t>
      </w:r>
      <w:r w:rsidR="009B0C87">
        <w:t xml:space="preserve"> </w:t>
      </w:r>
      <w:r>
        <w:t>or</w:t>
      </w:r>
      <w:r w:rsidR="009B0C87">
        <w:t xml:space="preserve"> </w:t>
      </w:r>
      <w:r>
        <w:t>funder</w:t>
      </w:r>
      <w:r w:rsidR="000E6221">
        <w:t xml:space="preserve">.  </w:t>
      </w:r>
    </w:p>
    <w:p w14:paraId="42460D57" w14:textId="66161210" w:rsidR="00B01559" w:rsidRDefault="00B01559" w:rsidP="00215DF6">
      <w:pPr>
        <w:pStyle w:val="ListParagraph"/>
        <w:numPr>
          <w:ilvl w:val="0"/>
          <w:numId w:val="2"/>
        </w:numPr>
      </w:pPr>
      <w:r>
        <w:t>If</w:t>
      </w:r>
      <w:r w:rsidR="009B0C87">
        <w:t xml:space="preserve"> </w:t>
      </w:r>
      <w:r>
        <w:t>response</w:t>
      </w:r>
      <w:r w:rsidR="009B0C87">
        <w:t xml:space="preserve"> </w:t>
      </w:r>
      <w:r>
        <w:t>categories</w:t>
      </w:r>
      <w:r w:rsidR="009B0C87">
        <w:t xml:space="preserve"> </w:t>
      </w:r>
      <w:r>
        <w:t>in</w:t>
      </w:r>
      <w:r w:rsidR="009B0C87">
        <w:t xml:space="preserve"> </w:t>
      </w:r>
      <w:r>
        <w:t>an</w:t>
      </w:r>
      <w:r w:rsidR="009B0C87">
        <w:t xml:space="preserve"> </w:t>
      </w:r>
      <w:r>
        <w:t>HMIS</w:t>
      </w:r>
      <w:r w:rsidR="009B0C87">
        <w:t xml:space="preserve"> </w:t>
      </w:r>
      <w:r>
        <w:t>application</w:t>
      </w:r>
      <w:r w:rsidR="009B0C87">
        <w:t xml:space="preserve"> </w:t>
      </w:r>
      <w:r>
        <w:t>differ</w:t>
      </w:r>
      <w:r w:rsidR="009B0C87">
        <w:t xml:space="preserve"> </w:t>
      </w:r>
      <w:r>
        <w:t>from</w:t>
      </w:r>
      <w:r w:rsidR="009B0C87">
        <w:t xml:space="preserve"> </w:t>
      </w:r>
      <w:r>
        <w:t>those</w:t>
      </w:r>
      <w:r w:rsidR="009B0C87">
        <w:t xml:space="preserve"> </w:t>
      </w:r>
      <w:r>
        <w:t>defined</w:t>
      </w:r>
      <w:r w:rsidR="009B0C87">
        <w:t xml:space="preserve"> </w:t>
      </w:r>
      <w:r>
        <w:t>in</w:t>
      </w:r>
      <w:r w:rsidR="009B0C87">
        <w:t xml:space="preserve"> </w:t>
      </w:r>
      <w:r>
        <w:t>the</w:t>
      </w:r>
      <w:r w:rsidR="009B0C87">
        <w:t xml:space="preserve"> </w:t>
      </w:r>
      <w:r>
        <w:t>data</w:t>
      </w:r>
      <w:r w:rsidR="009B0C87">
        <w:t xml:space="preserve"> </w:t>
      </w:r>
      <w:r>
        <w:t>standards,</w:t>
      </w:r>
      <w:r w:rsidR="009B0C87">
        <w:t xml:space="preserve"> </w:t>
      </w:r>
      <w:r>
        <w:t>they</w:t>
      </w:r>
      <w:r w:rsidR="009B0C87">
        <w:t xml:space="preserve"> </w:t>
      </w:r>
      <w:r>
        <w:t>must</w:t>
      </w:r>
      <w:r w:rsidR="009B0C87">
        <w:t xml:space="preserve"> </w:t>
      </w:r>
      <w:r>
        <w:t>be</w:t>
      </w:r>
      <w:r w:rsidR="009B0C87">
        <w:t xml:space="preserve"> </w:t>
      </w:r>
      <w:r>
        <w:t>exported</w:t>
      </w:r>
      <w:r w:rsidR="009B0C87">
        <w:t xml:space="preserve"> </w:t>
      </w:r>
      <w:r>
        <w:t>with</w:t>
      </w:r>
      <w:r w:rsidR="009B0C87">
        <w:t xml:space="preserve"> </w:t>
      </w:r>
      <w:r>
        <w:t>the</w:t>
      </w:r>
      <w:r w:rsidR="009B0C87">
        <w:t xml:space="preserve"> </w:t>
      </w:r>
      <w:r>
        <w:t>value</w:t>
      </w:r>
      <w:r w:rsidR="009B0C87">
        <w:t xml:space="preserve"> </w:t>
      </w:r>
      <w:r>
        <w:t>of</w:t>
      </w:r>
      <w:r w:rsidR="009B0C87">
        <w:t xml:space="preserve"> </w:t>
      </w:r>
      <w:r>
        <w:t>the</w:t>
      </w:r>
      <w:r w:rsidR="009B0C87">
        <w:t xml:space="preserve"> </w:t>
      </w:r>
      <w:r>
        <w:t>most</w:t>
      </w:r>
      <w:r w:rsidR="009B0C87">
        <w:t xml:space="preserve"> </w:t>
      </w:r>
      <w:r>
        <w:t>appropriate</w:t>
      </w:r>
      <w:r w:rsidR="009B0C87">
        <w:t xml:space="preserve"> </w:t>
      </w:r>
      <w:r>
        <w:t>response</w:t>
      </w:r>
      <w:r w:rsidR="009B0C87">
        <w:t xml:space="preserve"> </w:t>
      </w:r>
      <w:r>
        <w:t>category</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0E6221">
        <w:t xml:space="preserve">.  </w:t>
      </w:r>
      <w:r>
        <w:t>For</w:t>
      </w:r>
      <w:r w:rsidR="009B0C87">
        <w:t xml:space="preserve"> </w:t>
      </w:r>
      <w:r>
        <w:t>example,</w:t>
      </w:r>
      <w:r w:rsidR="009B0C87">
        <w:t xml:space="preserve"> </w:t>
      </w:r>
      <w:r>
        <w:t>if</w:t>
      </w:r>
      <w:r w:rsidR="009B0C87">
        <w:t xml:space="preserve"> </w:t>
      </w:r>
      <w:r>
        <w:t>the</w:t>
      </w:r>
      <w:r w:rsidR="009B0C87">
        <w:t xml:space="preserve"> </w:t>
      </w:r>
      <w:r>
        <w:t>response</w:t>
      </w:r>
      <w:r w:rsidR="009B0C87">
        <w:t xml:space="preserve"> </w:t>
      </w:r>
      <w:r>
        <w:t>categories</w:t>
      </w:r>
      <w:r w:rsidR="009B0C87">
        <w:t xml:space="preserve"> </w:t>
      </w:r>
      <w:r>
        <w:t>for</w:t>
      </w:r>
      <w:r w:rsidR="009B0C87">
        <w:t xml:space="preserve"> </w:t>
      </w:r>
      <w:r w:rsidRPr="00CE7557">
        <w:rPr>
          <w:i/>
        </w:rPr>
        <w:t>Relationship</w:t>
      </w:r>
      <w:r w:rsidR="009B0C87">
        <w:rPr>
          <w:i/>
        </w:rPr>
        <w:t xml:space="preserve"> </w:t>
      </w:r>
      <w:r w:rsidRPr="00CE7557">
        <w:rPr>
          <w:i/>
        </w:rPr>
        <w:t>to</w:t>
      </w:r>
      <w:r w:rsidR="009B0C87">
        <w:rPr>
          <w:i/>
        </w:rPr>
        <w:t xml:space="preserve"> </w:t>
      </w:r>
      <w:r w:rsidRPr="00CE7557">
        <w:rPr>
          <w:i/>
        </w:rPr>
        <w:t>Head</w:t>
      </w:r>
      <w:r w:rsidR="009B0C87">
        <w:rPr>
          <w:i/>
        </w:rPr>
        <w:t xml:space="preserve"> </w:t>
      </w:r>
      <w:r w:rsidRPr="00CE7557">
        <w:rPr>
          <w:i/>
        </w:rPr>
        <w:t>of</w:t>
      </w:r>
      <w:r w:rsidR="009B0C87">
        <w:rPr>
          <w:i/>
        </w:rPr>
        <w:t xml:space="preserve"> </w:t>
      </w:r>
      <w:r w:rsidRPr="00CE7557">
        <w:rPr>
          <w:i/>
        </w:rPr>
        <w:t>Household</w:t>
      </w:r>
      <w:r w:rsidR="009B0C87">
        <w:t xml:space="preserve"> </w:t>
      </w:r>
      <w:r>
        <w:t>have</w:t>
      </w:r>
      <w:r w:rsidR="009B0C87">
        <w:t xml:space="preserve"> </w:t>
      </w:r>
      <w:r>
        <w:t>been</w:t>
      </w:r>
      <w:r w:rsidR="009B0C87">
        <w:t xml:space="preserve"> </w:t>
      </w:r>
      <w:r>
        <w:t>expanded</w:t>
      </w:r>
      <w:r w:rsidR="009B0C87">
        <w:t xml:space="preserve"> </w:t>
      </w:r>
      <w:r>
        <w:t>to</w:t>
      </w:r>
      <w:r w:rsidR="009B0C87">
        <w:t xml:space="preserve"> </w:t>
      </w:r>
      <w:r>
        <w:t>include</w:t>
      </w:r>
      <w:r w:rsidR="009B0C87">
        <w:t xml:space="preserve"> </w:t>
      </w:r>
      <w:r>
        <w:t>‘Husband</w:t>
      </w:r>
      <w:r w:rsidR="009B0C87">
        <w:t xml:space="preserve"> </w:t>
      </w:r>
      <w:r>
        <w:t>or</w:t>
      </w:r>
      <w:r w:rsidR="009B0C87">
        <w:t xml:space="preserve"> </w:t>
      </w:r>
      <w:r>
        <w:t>wife’</w:t>
      </w:r>
      <w:r w:rsidR="009B0C87">
        <w:t xml:space="preserve"> </w:t>
      </w:r>
      <w:r>
        <w:t>and</w:t>
      </w:r>
      <w:r w:rsidR="009B0C87">
        <w:t xml:space="preserve"> </w:t>
      </w:r>
      <w:r>
        <w:t>‘Unmarried</w:t>
      </w:r>
      <w:r w:rsidR="009B0C87">
        <w:t xml:space="preserve"> </w:t>
      </w:r>
      <w:r>
        <w:t>partner,’</w:t>
      </w:r>
      <w:r w:rsidR="009B0C87">
        <w:t xml:space="preserve"> </w:t>
      </w:r>
      <w:r>
        <w:t>both</w:t>
      </w:r>
      <w:r w:rsidR="009B0C87">
        <w:t xml:space="preserve"> </w:t>
      </w:r>
      <w:r>
        <w:t>must</w:t>
      </w:r>
      <w:r w:rsidR="009B0C87">
        <w:t xml:space="preserve"> </w:t>
      </w:r>
      <w:r>
        <w:t>be</w:t>
      </w:r>
      <w:r w:rsidR="009B0C87">
        <w:t xml:space="preserve"> </w:t>
      </w:r>
      <w:r>
        <w:t>exported</w:t>
      </w:r>
      <w:r w:rsidR="009B0C87">
        <w:t xml:space="preserve"> </w:t>
      </w:r>
      <w:r>
        <w:t>as</w:t>
      </w:r>
      <w:r w:rsidR="009B0C87">
        <w:t xml:space="preserve"> </w:t>
      </w:r>
      <w:r>
        <w:t>‘Head</w:t>
      </w:r>
      <w:r w:rsidR="009B0C87">
        <w:t xml:space="preserve"> </w:t>
      </w:r>
      <w:r>
        <w:t>of</w:t>
      </w:r>
      <w:r w:rsidR="009B0C87">
        <w:t xml:space="preserve"> </w:t>
      </w:r>
      <w:r>
        <w:t>household’s</w:t>
      </w:r>
      <w:r w:rsidR="009B0C87">
        <w:t xml:space="preserve"> </w:t>
      </w:r>
      <w:r>
        <w:t>spouse</w:t>
      </w:r>
      <w:r w:rsidR="009B0C87">
        <w:t xml:space="preserve"> </w:t>
      </w:r>
      <w:r>
        <w:t>or</w:t>
      </w:r>
      <w:r w:rsidR="009B0C87">
        <w:t xml:space="preserve"> </w:t>
      </w:r>
      <w:r>
        <w:t>partner’</w:t>
      </w:r>
      <w:r w:rsidR="009B0C87">
        <w:t xml:space="preserve"> </w:t>
      </w:r>
      <w:r>
        <w:t>with</w:t>
      </w:r>
      <w:r w:rsidR="009B0C87">
        <w:t xml:space="preserve"> </w:t>
      </w:r>
      <w:r>
        <w:t>a</w:t>
      </w:r>
      <w:r w:rsidR="009B0C87">
        <w:t xml:space="preserve"> </w:t>
      </w:r>
      <w:r>
        <w:t>value</w:t>
      </w:r>
      <w:r w:rsidR="009B0C87">
        <w:t xml:space="preserve"> </w:t>
      </w:r>
      <w:r>
        <w:t>of</w:t>
      </w:r>
      <w:r w:rsidR="009B0C87">
        <w:t xml:space="preserve"> </w:t>
      </w:r>
      <w:r>
        <w:t>3</w:t>
      </w:r>
      <w:r w:rsidR="000E6221">
        <w:t xml:space="preserve">.  </w:t>
      </w:r>
    </w:p>
    <w:p w14:paraId="147A8DC3" w14:textId="13E15AC2" w:rsidR="00B01559" w:rsidRDefault="00B01559" w:rsidP="00215DF6">
      <w:pPr>
        <w:pStyle w:val="ListParagraph"/>
        <w:numPr>
          <w:ilvl w:val="0"/>
          <w:numId w:val="2"/>
        </w:numPr>
      </w:pPr>
      <w:r>
        <w:t>Unless</w:t>
      </w:r>
      <w:r w:rsidR="009B0C87">
        <w:t xml:space="preserve"> </w:t>
      </w:r>
      <w:r>
        <w:t>a</w:t>
      </w:r>
      <w:r w:rsidR="009B0C87">
        <w:t xml:space="preserve"> </w:t>
      </w:r>
      <w:r>
        <w:t>field</w:t>
      </w:r>
      <w:r w:rsidR="009B0C87">
        <w:t xml:space="preserve"> </w:t>
      </w:r>
      <w:r>
        <w:t>is</w:t>
      </w:r>
      <w:r w:rsidR="009B0C87">
        <w:t xml:space="preserve"> </w:t>
      </w:r>
      <w:r>
        <w:t>specifically</w:t>
      </w:r>
      <w:r w:rsidR="009B0C87">
        <w:t xml:space="preserve"> </w:t>
      </w:r>
      <w:r>
        <w:t>identified</w:t>
      </w:r>
      <w:r w:rsidR="009B0C87">
        <w:t xml:space="preserve"> </w:t>
      </w:r>
      <w:r>
        <w:t>as</w:t>
      </w:r>
      <w:r w:rsidR="009B0C87">
        <w:t xml:space="preserve"> </w:t>
      </w:r>
      <w:r>
        <w:t>allowing</w:t>
      </w:r>
      <w:r w:rsidR="009B0C87">
        <w:t xml:space="preserve"> </w:t>
      </w:r>
      <w:r>
        <w:t>null</w:t>
      </w:r>
      <w:r w:rsidR="009B0C87">
        <w:t xml:space="preserve"> </w:t>
      </w:r>
      <w:r>
        <w:t>values,</w:t>
      </w:r>
      <w:r w:rsidR="009B0C87">
        <w:t xml:space="preserve"> </w:t>
      </w:r>
      <w:r>
        <w:t>all</w:t>
      </w:r>
      <w:r w:rsidR="009B0C87">
        <w:t xml:space="preserve"> </w:t>
      </w:r>
      <w:r>
        <w:t>fields</w:t>
      </w:r>
      <w:r w:rsidR="009B0C87">
        <w:t xml:space="preserve"> </w:t>
      </w:r>
      <w:r>
        <w:t>must</w:t>
      </w:r>
      <w:r w:rsidR="009B0C87">
        <w:t xml:space="preserve"> </w:t>
      </w:r>
      <w:r>
        <w:t>contain</w:t>
      </w:r>
      <w:r w:rsidR="009B0C87">
        <w:t xml:space="preserve"> </w:t>
      </w:r>
      <w:r>
        <w:t>data</w:t>
      </w:r>
      <w:r w:rsidR="000E6221">
        <w:t xml:space="preserve">.  </w:t>
      </w:r>
      <w:r>
        <w:t>For</w:t>
      </w:r>
      <w:r w:rsidR="009B0C87">
        <w:t xml:space="preserve"> </w:t>
      </w:r>
      <w:r>
        <w:t>fields</w:t>
      </w:r>
      <w:r w:rsidR="009B0C87">
        <w:t xml:space="preserve"> </w:t>
      </w:r>
      <w:r>
        <w:t>with</w:t>
      </w:r>
      <w:r w:rsidR="009B0C87">
        <w:t xml:space="preserve"> </w:t>
      </w:r>
      <w:r>
        <w:t>response</w:t>
      </w:r>
      <w:r w:rsidR="009B0C87">
        <w:t xml:space="preserve"> </w:t>
      </w:r>
      <w:r>
        <w:t>categories</w:t>
      </w:r>
      <w:r w:rsidR="009B0C87">
        <w:t xml:space="preserve"> </w:t>
      </w:r>
      <w:r>
        <w:t>defined</w:t>
      </w:r>
      <w:r w:rsidR="009B0C87">
        <w:t xml:space="preserve"> </w:t>
      </w:r>
      <w:r>
        <w:t>in</w:t>
      </w:r>
      <w:r w:rsidR="009B0C87">
        <w:t xml:space="preserve"> </w:t>
      </w:r>
      <w:r>
        <w:t>the</w:t>
      </w:r>
      <w:r w:rsidR="009B0C87">
        <w:t xml:space="preserve"> </w:t>
      </w:r>
      <w:r>
        <w:t>data</w:t>
      </w:r>
      <w:r w:rsidR="009B0C87">
        <w:t xml:space="preserve"> </w:t>
      </w:r>
      <w:r>
        <w:t>standards,</w:t>
      </w:r>
      <w:r w:rsidR="009B0C87">
        <w:t xml:space="preserve"> </w:t>
      </w:r>
      <w:r>
        <w:t>blank</w:t>
      </w:r>
      <w:r w:rsidR="009B0C87">
        <w:t xml:space="preserve"> </w:t>
      </w:r>
      <w:r>
        <w:t>/</w:t>
      </w:r>
      <w:r w:rsidR="009B0C87">
        <w:t xml:space="preserve"> </w:t>
      </w:r>
      <w:r>
        <w:t>missing</w:t>
      </w:r>
      <w:r w:rsidR="009B0C87">
        <w:t xml:space="preserve"> </w:t>
      </w:r>
      <w:r>
        <w:t>values</w:t>
      </w:r>
      <w:r w:rsidR="009B0C87">
        <w:t xml:space="preserve"> </w:t>
      </w:r>
      <w:r>
        <w:t>will</w:t>
      </w:r>
      <w:r w:rsidR="009B0C87">
        <w:t xml:space="preserve"> </w:t>
      </w:r>
      <w:r>
        <w:t>be</w:t>
      </w:r>
      <w:r w:rsidR="009B0C87">
        <w:t xml:space="preserve"> </w:t>
      </w:r>
      <w:r>
        <w:t>exported</w:t>
      </w:r>
      <w:r w:rsidR="009B0C87">
        <w:t xml:space="preserve"> </w:t>
      </w:r>
      <w:r>
        <w:t>with</w:t>
      </w:r>
      <w:r w:rsidR="009B0C87">
        <w:t xml:space="preserve"> </w:t>
      </w:r>
      <w:r>
        <w:t>a</w:t>
      </w:r>
      <w:r w:rsidR="009B0C87">
        <w:t xml:space="preserve"> </w:t>
      </w:r>
      <w:r>
        <w:t>value</w:t>
      </w:r>
      <w:r w:rsidR="009B0C87">
        <w:t xml:space="preserve"> </w:t>
      </w:r>
      <w:r>
        <w:t>of</w:t>
      </w:r>
      <w:r w:rsidR="009B0C87">
        <w:t xml:space="preserve"> </w:t>
      </w:r>
      <w:r>
        <w:t>99,</w:t>
      </w:r>
      <w:r w:rsidR="009B0C87">
        <w:t xml:space="preserve"> </w:t>
      </w:r>
      <w:r>
        <w:t>which</w:t>
      </w:r>
      <w:r w:rsidR="009B0C87">
        <w:t xml:space="preserve"> </w:t>
      </w:r>
      <w:r>
        <w:t>is</w:t>
      </w:r>
      <w:r w:rsidR="009B0C87">
        <w:t xml:space="preserve"> </w:t>
      </w:r>
      <w:r>
        <w:t>defined</w:t>
      </w:r>
      <w:r w:rsidR="009B0C87">
        <w:t xml:space="preserve"> </w:t>
      </w:r>
      <w:r>
        <w:t>by</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as</w:t>
      </w:r>
      <w:r w:rsidR="009B0C87">
        <w:t xml:space="preserve"> </w:t>
      </w:r>
      <w:r>
        <w:t>‘Data</w:t>
      </w:r>
      <w:r w:rsidR="009B0C87">
        <w:t xml:space="preserve"> </w:t>
      </w:r>
      <w:r>
        <w:t>not</w:t>
      </w:r>
      <w:r w:rsidR="009B0C87">
        <w:t xml:space="preserve"> </w:t>
      </w:r>
      <w:r>
        <w:t>collected.’</w:t>
      </w:r>
    </w:p>
    <w:p w14:paraId="5F257112" w14:textId="776D7ACD" w:rsidR="008054F5" w:rsidRDefault="008054F5" w:rsidP="00215DF6">
      <w:pPr>
        <w:pStyle w:val="ListParagraph"/>
        <w:numPr>
          <w:ilvl w:val="0"/>
          <w:numId w:val="2"/>
        </w:numPr>
      </w:pPr>
      <w:r>
        <w:t>Dependent</w:t>
      </w:r>
      <w:r w:rsidR="009B0C87">
        <w:t xml:space="preserve"> </w:t>
      </w:r>
      <w:r>
        <w:t>fields</w:t>
      </w:r>
      <w:r w:rsidR="009B0C87">
        <w:t xml:space="preserve"> </w:t>
      </w:r>
      <w:r>
        <w:t>will</w:t>
      </w:r>
      <w:r w:rsidR="009B0C87">
        <w:t xml:space="preserve"> </w:t>
      </w:r>
      <w:r>
        <w:t>be</w:t>
      </w:r>
      <w:r w:rsidR="009B0C87">
        <w:t xml:space="preserve"> </w:t>
      </w:r>
      <w:r>
        <w:t>null</w:t>
      </w:r>
      <w:r w:rsidR="009B0C87">
        <w:t xml:space="preserve"> </w:t>
      </w:r>
      <w:r>
        <w:t>unless</w:t>
      </w:r>
      <w:r w:rsidR="009B0C87">
        <w:t xml:space="preserve"> </w:t>
      </w:r>
      <w:r>
        <w:t>the</w:t>
      </w:r>
      <w:r w:rsidR="009B0C87">
        <w:t xml:space="preserve"> </w:t>
      </w:r>
      <w:r>
        <w:t>parent</w:t>
      </w:r>
      <w:r w:rsidR="009B0C87">
        <w:t xml:space="preserve"> </w:t>
      </w:r>
      <w:r>
        <w:t>field</w:t>
      </w:r>
      <w:r w:rsidR="009B0C87">
        <w:t xml:space="preserve"> </w:t>
      </w:r>
      <w:r>
        <w:t>contains</w:t>
      </w:r>
      <w:r w:rsidR="009B0C87">
        <w:t xml:space="preserve"> </w:t>
      </w:r>
      <w:r>
        <w:t>the</w:t>
      </w:r>
      <w:r w:rsidR="009B0C87">
        <w:t xml:space="preserve"> </w:t>
      </w:r>
      <w:r>
        <w:t>value</w:t>
      </w:r>
      <w:r w:rsidR="009B0C87">
        <w:t xml:space="preserve"> </w:t>
      </w:r>
      <w:r>
        <w:t>defined</w:t>
      </w:r>
      <w:r w:rsidR="009B0C87">
        <w:t xml:space="preserve"> </w:t>
      </w:r>
      <w:r>
        <w:t>by</w:t>
      </w:r>
      <w:r w:rsidR="009B0C87">
        <w:t xml:space="preserve"> </w:t>
      </w:r>
      <w:r>
        <w:t>the</w:t>
      </w:r>
      <w:r w:rsidR="009B0C87">
        <w:t xml:space="preserve"> </w:t>
      </w:r>
      <w:r>
        <w:t>HMIS</w:t>
      </w:r>
      <w:r w:rsidR="009B0C87">
        <w:t xml:space="preserve"> </w:t>
      </w:r>
      <w:r>
        <w:t>Data</w:t>
      </w:r>
      <w:r w:rsidR="009B0C87">
        <w:t xml:space="preserve"> </w:t>
      </w:r>
      <w:r>
        <w:t>Dictionary.</w:t>
      </w:r>
    </w:p>
    <w:p w14:paraId="3C9D2C6F" w14:textId="4D17A7A8" w:rsidR="00B01559" w:rsidRDefault="00B01559" w:rsidP="00215DF6">
      <w:pPr>
        <w:pStyle w:val="ListParagraph"/>
        <w:numPr>
          <w:ilvl w:val="0"/>
          <w:numId w:val="2"/>
        </w:numPr>
      </w:pPr>
      <w:r>
        <w:t>Values</w:t>
      </w:r>
      <w:r w:rsidR="009B0C87">
        <w:t xml:space="preserve"> </w:t>
      </w:r>
      <w:r>
        <w:t>stored</w:t>
      </w:r>
      <w:r w:rsidR="009B0C87">
        <w:t xml:space="preserve"> </w:t>
      </w:r>
      <w:r>
        <w:t>as</w:t>
      </w:r>
      <w:r w:rsidR="009B0C87">
        <w:t xml:space="preserve"> </w:t>
      </w:r>
      <w:r>
        <w:t>placeholders</w:t>
      </w:r>
      <w:r w:rsidR="009B0C87">
        <w:t xml:space="preserve"> </w:t>
      </w:r>
      <w:r>
        <w:t>in</w:t>
      </w:r>
      <w:r w:rsidR="009B0C87">
        <w:t xml:space="preserve"> </w:t>
      </w:r>
      <w:r>
        <w:t>an</w:t>
      </w:r>
      <w:r w:rsidR="009B0C87">
        <w:t xml:space="preserve"> </w:t>
      </w:r>
      <w:r>
        <w:t>exporting</w:t>
      </w:r>
      <w:r w:rsidR="009B0C87">
        <w:t xml:space="preserve"> </w:t>
      </w:r>
      <w:r>
        <w:t>database</w:t>
      </w:r>
      <w:r w:rsidR="009B0C87">
        <w:t xml:space="preserve"> </w:t>
      </w:r>
      <w:r>
        <w:t>that</w:t>
      </w:r>
      <w:r w:rsidR="009B0C87">
        <w:t xml:space="preserve"> </w:t>
      </w:r>
      <w:r>
        <w:t>have</w:t>
      </w:r>
      <w:r w:rsidR="009B0C87">
        <w:t xml:space="preserve"> </w:t>
      </w:r>
      <w:r>
        <w:t>no</w:t>
      </w:r>
      <w:r w:rsidR="009B0C87">
        <w:t xml:space="preserve"> </w:t>
      </w:r>
      <w:r>
        <w:t>informational</w:t>
      </w:r>
      <w:r w:rsidR="009B0C87">
        <w:t xml:space="preserve"> </w:t>
      </w:r>
      <w:r>
        <w:t>value</w:t>
      </w:r>
      <w:r w:rsidR="009B0C87">
        <w:t xml:space="preserve"> </w:t>
      </w:r>
      <w:r>
        <w:t>must</w:t>
      </w:r>
      <w:r w:rsidR="009B0C87">
        <w:t xml:space="preserve"> </w:t>
      </w:r>
      <w:r>
        <w:t>be</w:t>
      </w:r>
      <w:r w:rsidR="009B0C87">
        <w:t xml:space="preserve"> </w:t>
      </w:r>
      <w:r>
        <w:t>exported</w:t>
      </w:r>
      <w:r w:rsidR="009B0C87">
        <w:t xml:space="preserve"> </w:t>
      </w:r>
      <w:r>
        <w:t>as</w:t>
      </w:r>
      <w:r w:rsidR="009B0C87">
        <w:t xml:space="preserve"> </w:t>
      </w:r>
      <w:r>
        <w:t>if</w:t>
      </w:r>
      <w:r w:rsidR="009B0C87">
        <w:t xml:space="preserve"> </w:t>
      </w:r>
      <w:r>
        <w:t>they</w:t>
      </w:r>
      <w:r w:rsidR="009B0C87">
        <w:t xml:space="preserve"> </w:t>
      </w:r>
      <w:r>
        <w:t>were</w:t>
      </w:r>
      <w:r w:rsidR="009B0C87">
        <w:t xml:space="preserve"> </w:t>
      </w:r>
      <w:r>
        <w:t>null</w:t>
      </w:r>
      <w:r w:rsidR="000E6221">
        <w:t xml:space="preserve">.  </w:t>
      </w:r>
      <w:r>
        <w:t>For</w:t>
      </w:r>
      <w:r w:rsidR="009B0C87">
        <w:t xml:space="preserve"> </w:t>
      </w:r>
      <w:r>
        <w:t>example,</w:t>
      </w:r>
      <w:r w:rsidR="009B0C87">
        <w:t xml:space="preserve"> </w:t>
      </w:r>
      <w:r>
        <w:t>if</w:t>
      </w:r>
      <w:r w:rsidR="009B0C87">
        <w:t xml:space="preserve"> </w:t>
      </w:r>
      <w:r>
        <w:t>the</w:t>
      </w:r>
      <w:r w:rsidR="009B0C87">
        <w:t xml:space="preserve"> </w:t>
      </w:r>
      <w:r>
        <w:t>stored</w:t>
      </w:r>
      <w:r w:rsidR="009B0C87">
        <w:t xml:space="preserve"> </w:t>
      </w:r>
      <w:r>
        <w:t>value</w:t>
      </w:r>
      <w:r w:rsidR="009B0C87">
        <w:t xml:space="preserve"> </w:t>
      </w:r>
      <w:r>
        <w:t>for</w:t>
      </w:r>
      <w:r w:rsidR="009B0C87">
        <w:t xml:space="preserve"> </w:t>
      </w:r>
      <w:r>
        <w:t>a</w:t>
      </w:r>
      <w:r w:rsidR="009B0C87">
        <w:t xml:space="preserve"> </w:t>
      </w:r>
      <w:r>
        <w:t>Social</w:t>
      </w:r>
      <w:r w:rsidR="009B0C87">
        <w:t xml:space="preserve"> </w:t>
      </w:r>
      <w:r>
        <w:t>Security</w:t>
      </w:r>
      <w:r w:rsidR="009B0C87">
        <w:t xml:space="preserve"> </w:t>
      </w:r>
      <w:r>
        <w:t>Number</w:t>
      </w:r>
      <w:r w:rsidR="009B0C87">
        <w:t xml:space="preserve"> </w:t>
      </w:r>
      <w:r>
        <w:t>is</w:t>
      </w:r>
      <w:r w:rsidR="009B0C87">
        <w:t xml:space="preserve"> </w:t>
      </w:r>
      <w:r>
        <w:t>‘000000000’</w:t>
      </w:r>
      <w:r w:rsidR="009B0C87">
        <w:t xml:space="preserve"> </w:t>
      </w:r>
      <w:r>
        <w:t>because</w:t>
      </w:r>
      <w:r w:rsidR="009B0C87">
        <w:t xml:space="preserve"> </w:t>
      </w:r>
      <w:r>
        <w:t>the</w:t>
      </w:r>
      <w:r w:rsidR="009B0C87">
        <w:t xml:space="preserve"> </w:t>
      </w:r>
      <w:r>
        <w:t>database</w:t>
      </w:r>
      <w:r w:rsidR="009B0C87">
        <w:t xml:space="preserve"> </w:t>
      </w:r>
      <w:r>
        <w:t>does</w:t>
      </w:r>
      <w:r w:rsidR="009B0C87">
        <w:t xml:space="preserve"> </w:t>
      </w:r>
      <w:r>
        <w:t>not</w:t>
      </w:r>
      <w:r w:rsidR="009B0C87">
        <w:t xml:space="preserve"> </w:t>
      </w:r>
      <w:r>
        <w:t>permit</w:t>
      </w:r>
      <w:r w:rsidR="009B0C87">
        <w:t xml:space="preserve"> </w:t>
      </w:r>
      <w:r>
        <w:t>a</w:t>
      </w:r>
      <w:r w:rsidR="009B0C87">
        <w:t xml:space="preserve"> </w:t>
      </w:r>
      <w:r>
        <w:t>null</w:t>
      </w:r>
      <w:r w:rsidR="009B0C87">
        <w:t xml:space="preserve"> </w:t>
      </w:r>
      <w:r>
        <w:t>value</w:t>
      </w:r>
      <w:r w:rsidR="009B0C87">
        <w:t xml:space="preserve"> </w:t>
      </w:r>
      <w:r>
        <w:t>for</w:t>
      </w:r>
      <w:r w:rsidR="009B0C87">
        <w:t xml:space="preserve"> </w:t>
      </w:r>
      <w:r>
        <w:t>the</w:t>
      </w:r>
      <w:r w:rsidR="009B0C87">
        <w:t xml:space="preserve"> </w:t>
      </w:r>
      <w:r>
        <w:t>field,</w:t>
      </w:r>
      <w:r w:rsidR="009B0C87">
        <w:t xml:space="preserve"> </w:t>
      </w:r>
      <w:r>
        <w:t>the</w:t>
      </w:r>
      <w:r w:rsidR="009B0C87">
        <w:t xml:space="preserve"> </w:t>
      </w:r>
      <w:r>
        <w:t>zeroes</w:t>
      </w:r>
      <w:r w:rsidR="009B0C87">
        <w:t xml:space="preserve"> </w:t>
      </w:r>
      <w:r>
        <w:t>may</w:t>
      </w:r>
      <w:r w:rsidR="009B0C87">
        <w:t xml:space="preserve"> </w:t>
      </w:r>
      <w:r>
        <w:t>not</w:t>
      </w:r>
      <w:r w:rsidR="009B0C87">
        <w:t xml:space="preserve"> </w:t>
      </w:r>
      <w:r>
        <w:t>be</w:t>
      </w:r>
      <w:r w:rsidR="009B0C87">
        <w:t xml:space="preserve"> </w:t>
      </w:r>
      <w:r>
        <w:t>exported</w:t>
      </w:r>
      <w:r w:rsidR="009B0C87">
        <w:t xml:space="preserve"> </w:t>
      </w:r>
      <w:r>
        <w:t>in</w:t>
      </w:r>
      <w:r w:rsidR="009B0C87">
        <w:t xml:space="preserve"> </w:t>
      </w:r>
      <w:r>
        <w:t>the</w:t>
      </w:r>
      <w:r w:rsidR="009B0C87">
        <w:t xml:space="preserve"> </w:t>
      </w:r>
      <w:r>
        <w:t>SSN</w:t>
      </w:r>
      <w:r w:rsidR="009B0C87">
        <w:t xml:space="preserve"> </w:t>
      </w:r>
      <w:r>
        <w:t>field;</w:t>
      </w:r>
      <w:r w:rsidR="009B0C87">
        <w:t xml:space="preserve"> </w:t>
      </w:r>
      <w:r>
        <w:t>the</w:t>
      </w:r>
      <w:r w:rsidR="009B0C87">
        <w:t xml:space="preserve"> </w:t>
      </w:r>
      <w:r>
        <w:t>value</w:t>
      </w:r>
      <w:r w:rsidR="009B0C87">
        <w:t xml:space="preserve"> </w:t>
      </w:r>
      <w:r>
        <w:t>in</w:t>
      </w:r>
      <w:r w:rsidR="009B0C87">
        <w:t xml:space="preserve"> </w:t>
      </w:r>
      <w:r>
        <w:t>the</w:t>
      </w:r>
      <w:r w:rsidR="009B0C87">
        <w:t xml:space="preserve"> </w:t>
      </w:r>
      <w:r>
        <w:t>SSN</w:t>
      </w:r>
      <w:r w:rsidR="009B0C87">
        <w:t xml:space="preserve"> </w:t>
      </w:r>
      <w:r>
        <w:t>field</w:t>
      </w:r>
      <w:r w:rsidR="009B0C87">
        <w:t xml:space="preserve"> </w:t>
      </w:r>
      <w:r>
        <w:t>in</w:t>
      </w:r>
      <w:r w:rsidR="009B0C87">
        <w:t xml:space="preserve"> </w:t>
      </w:r>
      <w:r>
        <w:t>the</w:t>
      </w:r>
      <w:r w:rsidR="009B0C87">
        <w:t xml:space="preserve"> </w:t>
      </w:r>
      <w:r>
        <w:t>exported</w:t>
      </w:r>
      <w:r w:rsidR="009B0C87">
        <w:t xml:space="preserve"> </w:t>
      </w:r>
      <w:r>
        <w:t>file</w:t>
      </w:r>
      <w:r w:rsidR="009B0C87">
        <w:t xml:space="preserve"> </w:t>
      </w:r>
      <w:r>
        <w:t>should</w:t>
      </w:r>
      <w:r w:rsidR="009B0C87">
        <w:t xml:space="preserve"> </w:t>
      </w:r>
      <w:r>
        <w:t>be</w:t>
      </w:r>
      <w:r w:rsidR="009B0C87">
        <w:t xml:space="preserve"> </w:t>
      </w:r>
      <w:r>
        <w:t>null</w:t>
      </w:r>
      <w:r w:rsidR="009B0C87">
        <w:t xml:space="preserve"> </w:t>
      </w:r>
      <w:r>
        <w:t>unless</w:t>
      </w:r>
      <w:r w:rsidR="009B0C87">
        <w:t xml:space="preserve"> </w:t>
      </w:r>
      <w:r>
        <w:t>a</w:t>
      </w:r>
      <w:r w:rsidR="009B0C87">
        <w:t xml:space="preserve"> </w:t>
      </w:r>
      <w:r>
        <w:t>value</w:t>
      </w:r>
      <w:r w:rsidR="009B0C87">
        <w:t xml:space="preserve"> </w:t>
      </w:r>
      <w:r>
        <w:t>was</w:t>
      </w:r>
      <w:r w:rsidR="009B0C87">
        <w:t xml:space="preserve"> </w:t>
      </w:r>
      <w:r>
        <w:t>entered</w:t>
      </w:r>
      <w:r w:rsidR="009B0C87">
        <w:t xml:space="preserve"> </w:t>
      </w:r>
      <w:r>
        <w:t>by</w:t>
      </w:r>
      <w:r w:rsidR="009B0C87">
        <w:t xml:space="preserve"> </w:t>
      </w:r>
      <w:r>
        <w:t>a</w:t>
      </w:r>
      <w:r w:rsidR="009B0C87">
        <w:t xml:space="preserve"> </w:t>
      </w:r>
      <w:r>
        <w:t>user.</w:t>
      </w:r>
    </w:p>
    <w:p w14:paraId="74BE79CF" w14:textId="3E0188F8" w:rsidR="00B01559" w:rsidRDefault="00B01559" w:rsidP="00215DF6">
      <w:pPr>
        <w:pStyle w:val="ListParagraph"/>
        <w:numPr>
          <w:ilvl w:val="0"/>
          <w:numId w:val="2"/>
        </w:numPr>
      </w:pPr>
      <w:r>
        <w:t>Export</w:t>
      </w:r>
      <w:r w:rsidR="009B0C87">
        <w:t xml:space="preserve"> </w:t>
      </w:r>
      <w:r>
        <w:t>processes</w:t>
      </w:r>
      <w:r w:rsidR="009B0C87">
        <w:t xml:space="preserve"> </w:t>
      </w:r>
      <w:r>
        <w:t>must</w:t>
      </w:r>
      <w:r w:rsidR="009B0C87">
        <w:t xml:space="preserve"> </w:t>
      </w:r>
      <w:r>
        <w:t>use</w:t>
      </w:r>
      <w:r w:rsidR="009B0C87">
        <w:t xml:space="preserve"> </w:t>
      </w:r>
      <w:r>
        <w:t>parameters</w:t>
      </w:r>
      <w:r w:rsidR="009B0C87">
        <w:t xml:space="preserve"> </w:t>
      </w:r>
      <w:r>
        <w:t>entered</w:t>
      </w:r>
      <w:r w:rsidR="009B0C87">
        <w:t xml:space="preserve"> </w:t>
      </w:r>
      <w:r>
        <w:t>by</w:t>
      </w:r>
      <w:r w:rsidR="009B0C87">
        <w:t xml:space="preserve"> </w:t>
      </w:r>
      <w:r>
        <w:t>a</w:t>
      </w:r>
      <w:r w:rsidR="009B0C87">
        <w:t xml:space="preserve"> </w:t>
      </w:r>
      <w:r>
        <w:t>user</w:t>
      </w:r>
      <w:r w:rsidR="009B0C87">
        <w:t xml:space="preserve"> </w:t>
      </w:r>
      <w:r>
        <w:t>to</w:t>
      </w:r>
      <w:r w:rsidR="009B0C87">
        <w:t xml:space="preserve"> </w:t>
      </w:r>
      <w:r>
        <w:t>identify</w:t>
      </w:r>
      <w:r w:rsidR="009B0C87">
        <w:t xml:space="preserve"> </w:t>
      </w:r>
      <w:r>
        <w:t>data</w:t>
      </w:r>
      <w:r w:rsidR="009B0C87">
        <w:t xml:space="preserve"> </w:t>
      </w:r>
      <w:r>
        <w:t>required</w:t>
      </w:r>
      <w:r w:rsidR="009B0C87">
        <w:t xml:space="preserve"> </w:t>
      </w:r>
      <w:r>
        <w:t>for</w:t>
      </w:r>
      <w:r w:rsidR="009B0C87">
        <w:t xml:space="preserve"> </w:t>
      </w:r>
      <w:r>
        <w:t>export</w:t>
      </w:r>
      <w:r w:rsidR="000E6221">
        <w:t xml:space="preserve">.  </w:t>
      </w:r>
      <w:r>
        <w:t>Required</w:t>
      </w:r>
      <w:r w:rsidR="009B0C87">
        <w:t xml:space="preserve"> </w:t>
      </w:r>
      <w:r>
        <w:t>parameters</w:t>
      </w:r>
      <w:r w:rsidR="009B0C87">
        <w:t xml:space="preserve"> </w:t>
      </w:r>
      <w:r>
        <w:t>include</w:t>
      </w:r>
      <w:r w:rsidR="009B0C87">
        <w:t xml:space="preserve"> </w:t>
      </w:r>
      <w:r>
        <w:t>Export</w:t>
      </w:r>
      <w:r w:rsidR="009B0C87">
        <w:t xml:space="preserve"> </w:t>
      </w:r>
      <w:r>
        <w:t>Start</w:t>
      </w:r>
      <w:r w:rsidR="009B0C87">
        <w:t xml:space="preserve"> </w:t>
      </w:r>
      <w:r>
        <w:t>Date,</w:t>
      </w:r>
      <w:r w:rsidR="009B0C87">
        <w:t xml:space="preserve"> </w:t>
      </w:r>
      <w:r>
        <w:t>Export</w:t>
      </w:r>
      <w:r w:rsidR="009B0C87">
        <w:t xml:space="preserve"> </w:t>
      </w:r>
      <w:r>
        <w:t>End</w:t>
      </w:r>
      <w:r w:rsidR="009B0C87">
        <w:t xml:space="preserve"> </w:t>
      </w:r>
      <w:r>
        <w:t>Date,</w:t>
      </w:r>
      <w:r w:rsidR="009B0C87">
        <w:t xml:space="preserve"> </w:t>
      </w:r>
      <w:r>
        <w:t>Project</w:t>
      </w:r>
      <w:r w:rsidR="00874C9E">
        <w:t>(s)</w:t>
      </w:r>
      <w:r>
        <w:t>,</w:t>
      </w:r>
      <w:r w:rsidR="009B0C87">
        <w:t xml:space="preserve"> </w:t>
      </w:r>
      <w:r>
        <w:t>and</w:t>
      </w:r>
      <w:r w:rsidR="009B0C87">
        <w:t xml:space="preserve"> </w:t>
      </w:r>
      <w:proofErr w:type="spellStart"/>
      <w:r>
        <w:t>CoC</w:t>
      </w:r>
      <w:proofErr w:type="spellEnd"/>
      <w:r w:rsidR="009B0C87">
        <w:t xml:space="preserve"> </w:t>
      </w:r>
      <w:r>
        <w:t>Code.</w:t>
      </w:r>
    </w:p>
    <w:p w14:paraId="5BF074EC" w14:textId="37AB1697" w:rsidR="003F616F" w:rsidRDefault="003F616F" w:rsidP="003F616F">
      <w:pPr>
        <w:pStyle w:val="ListParagraph"/>
        <w:numPr>
          <w:ilvl w:val="1"/>
          <w:numId w:val="2"/>
        </w:numPr>
      </w:pPr>
      <w:r>
        <w:t xml:space="preserve">Export parameters are referenced in this document as </w:t>
      </w:r>
      <w:proofErr w:type="spellStart"/>
      <w:r w:rsidRPr="003F616F">
        <w:rPr>
          <w:u w:val="single"/>
        </w:rPr>
        <w:t>ExportStart</w:t>
      </w:r>
      <w:proofErr w:type="spellEnd"/>
      <w:r>
        <w:t xml:space="preserve">, </w:t>
      </w:r>
      <w:proofErr w:type="spellStart"/>
      <w:r w:rsidRPr="003F616F">
        <w:rPr>
          <w:u w:val="single"/>
        </w:rPr>
        <w:t>ExportEnd</w:t>
      </w:r>
      <w:proofErr w:type="spellEnd"/>
      <w:r>
        <w:t xml:space="preserve">, </w:t>
      </w:r>
      <w:r w:rsidRPr="003F616F">
        <w:rPr>
          <w:u w:val="single"/>
        </w:rPr>
        <w:t>Projects</w:t>
      </w:r>
      <w:r>
        <w:t xml:space="preserve">, </w:t>
      </w:r>
      <w:proofErr w:type="spellStart"/>
      <w:proofErr w:type="gramStart"/>
      <w:r w:rsidRPr="003F616F">
        <w:rPr>
          <w:u w:val="single"/>
        </w:rPr>
        <w:t>CoCCode</w:t>
      </w:r>
      <w:proofErr w:type="spellEnd"/>
      <w:proofErr w:type="gramEnd"/>
      <w:r>
        <w:t>.</w:t>
      </w:r>
    </w:p>
    <w:p w14:paraId="4A53F216" w14:textId="25D564F5" w:rsidR="00B01559" w:rsidRDefault="00B01559" w:rsidP="00215DF6">
      <w:pPr>
        <w:pStyle w:val="ListParagraph"/>
        <w:numPr>
          <w:ilvl w:val="0"/>
          <w:numId w:val="2"/>
        </w:numPr>
      </w:pPr>
      <w:r>
        <w:t>All</w:t>
      </w:r>
      <w:r w:rsidR="009B0C87">
        <w:t xml:space="preserve"> </w:t>
      </w:r>
      <w:r>
        <w:t>files</w:t>
      </w:r>
      <w:r w:rsidR="009B0C87">
        <w:t xml:space="preserve"> </w:t>
      </w:r>
      <w:r>
        <w:t>required</w:t>
      </w:r>
      <w:r w:rsidR="009B0C87">
        <w:t xml:space="preserve"> </w:t>
      </w:r>
      <w:r>
        <w:t>for</w:t>
      </w:r>
      <w:r w:rsidR="009B0C87">
        <w:t xml:space="preserve"> </w:t>
      </w:r>
      <w:r>
        <w:t>a</w:t>
      </w:r>
      <w:r w:rsidR="009B0C87">
        <w:t xml:space="preserve"> </w:t>
      </w:r>
      <w:r>
        <w:t>given</w:t>
      </w:r>
      <w:r w:rsidR="009B0C87">
        <w:t xml:space="preserve"> </w:t>
      </w:r>
      <w:r>
        <w:t>export</w:t>
      </w:r>
      <w:r w:rsidR="009B0C87">
        <w:t xml:space="preserve"> </w:t>
      </w:r>
      <w:r>
        <w:t>will</w:t>
      </w:r>
      <w:r w:rsidR="009B0C87">
        <w:t xml:space="preserve"> </w:t>
      </w:r>
      <w:r>
        <w:t>be</w:t>
      </w:r>
      <w:r w:rsidR="009B0C87">
        <w:t xml:space="preserve"> </w:t>
      </w:r>
      <w:r>
        <w:t>generated</w:t>
      </w:r>
      <w:r w:rsidR="009B0C87">
        <w:t xml:space="preserve"> </w:t>
      </w:r>
      <w:r>
        <w:t>as</w:t>
      </w:r>
      <w:r w:rsidR="009B0C87">
        <w:t xml:space="preserve"> </w:t>
      </w:r>
      <w:r>
        <w:t>part</w:t>
      </w:r>
      <w:r w:rsidR="009B0C87">
        <w:t xml:space="preserve"> </w:t>
      </w:r>
      <w:r>
        <w:t>of</w:t>
      </w:r>
      <w:r w:rsidR="009B0C87">
        <w:t xml:space="preserve"> </w:t>
      </w:r>
      <w:r>
        <w:t>a</w:t>
      </w:r>
      <w:r w:rsidR="009B0C87">
        <w:t xml:space="preserve"> </w:t>
      </w:r>
      <w:r>
        <w:t>single</w:t>
      </w:r>
      <w:r w:rsidR="009B0C87">
        <w:t xml:space="preserve"> </w:t>
      </w:r>
      <w:r>
        <w:t>process</w:t>
      </w:r>
      <w:r w:rsidR="009B0C87">
        <w:t xml:space="preserve"> </w:t>
      </w:r>
      <w:r>
        <w:t>to</w:t>
      </w:r>
      <w:r w:rsidR="009B0C87">
        <w:t xml:space="preserve"> </w:t>
      </w:r>
      <w:r>
        <w:t>minimize</w:t>
      </w:r>
      <w:r w:rsidR="009B0C87">
        <w:t xml:space="preserve"> </w:t>
      </w:r>
      <w:r>
        <w:t>the</w:t>
      </w:r>
      <w:r w:rsidR="009B0C87">
        <w:t xml:space="preserve"> </w:t>
      </w:r>
      <w:r>
        <w:t>possibility</w:t>
      </w:r>
      <w:r w:rsidR="009B0C87">
        <w:t xml:space="preserve"> </w:t>
      </w:r>
      <w:r>
        <w:t>of</w:t>
      </w:r>
      <w:r w:rsidR="009B0C87">
        <w:t xml:space="preserve"> </w:t>
      </w:r>
      <w:r>
        <w:t>inconsistent</w:t>
      </w:r>
      <w:r w:rsidR="009B0C87">
        <w:t xml:space="preserve"> </w:t>
      </w:r>
      <w:r>
        <w:t>or</w:t>
      </w:r>
      <w:r w:rsidR="009B0C87">
        <w:t xml:space="preserve"> </w:t>
      </w:r>
      <w:r>
        <w:t>partial</w:t>
      </w:r>
      <w:r w:rsidR="009B0C87">
        <w:t xml:space="preserve"> </w:t>
      </w:r>
      <w:r>
        <w:t>data</w:t>
      </w:r>
      <w:r w:rsidR="009B0C87">
        <w:t xml:space="preserve"> </w:t>
      </w:r>
      <w:r>
        <w:t>caused</w:t>
      </w:r>
      <w:r w:rsidR="009B0C87">
        <w:t xml:space="preserve"> </w:t>
      </w:r>
      <w:r>
        <w:t>by</w:t>
      </w:r>
      <w:r w:rsidR="009B0C87">
        <w:t xml:space="preserve"> </w:t>
      </w:r>
      <w:r>
        <w:t>users</w:t>
      </w:r>
      <w:r w:rsidR="009B0C87">
        <w:t xml:space="preserve"> </w:t>
      </w:r>
      <w:r>
        <w:t>adding</w:t>
      </w:r>
      <w:r w:rsidR="009B0C87">
        <w:t xml:space="preserve"> </w:t>
      </w:r>
      <w:r>
        <w:t>or</w:t>
      </w:r>
      <w:r w:rsidR="009B0C87">
        <w:t xml:space="preserve"> </w:t>
      </w:r>
      <w:r>
        <w:t>editing</w:t>
      </w:r>
      <w:r w:rsidR="009B0C87">
        <w:t xml:space="preserve"> </w:t>
      </w:r>
      <w:r>
        <w:t>records</w:t>
      </w:r>
      <w:r w:rsidR="009B0C87">
        <w:t xml:space="preserve"> </w:t>
      </w:r>
      <w:r>
        <w:t>as</w:t>
      </w:r>
      <w:r w:rsidR="009B0C87">
        <w:t xml:space="preserve"> </w:t>
      </w:r>
      <w:r>
        <w:t>the</w:t>
      </w:r>
      <w:r w:rsidR="009B0C87">
        <w:t xml:space="preserve"> </w:t>
      </w:r>
      <w:r>
        <w:t>files</w:t>
      </w:r>
      <w:r w:rsidR="009B0C87">
        <w:t xml:space="preserve"> </w:t>
      </w:r>
      <w:r>
        <w:t>are</w:t>
      </w:r>
      <w:r w:rsidR="009B0C87">
        <w:t xml:space="preserve"> </w:t>
      </w:r>
      <w:r>
        <w:t>being</w:t>
      </w:r>
      <w:r w:rsidR="009B0C87">
        <w:t xml:space="preserve"> </w:t>
      </w:r>
      <w:r>
        <w:t>created.</w:t>
      </w:r>
    </w:p>
    <w:p w14:paraId="117B0173" w14:textId="77777777" w:rsidR="00B01559" w:rsidRDefault="00B01559" w:rsidP="00B01559"/>
    <w:p w14:paraId="0360E4F6" w14:textId="77777777" w:rsidR="00B7574B" w:rsidRDefault="00B7574B" w:rsidP="00386C91">
      <w:pPr>
        <w:pStyle w:val="Heading2NotabinTOC"/>
      </w:pPr>
      <w:bookmarkStart w:id="34" w:name="_Toc430693219"/>
      <w:bookmarkStart w:id="35" w:name="_Toc458688540"/>
      <w:bookmarkStart w:id="36" w:name="_Toc488666707"/>
    </w:p>
    <w:p w14:paraId="36F348E2" w14:textId="4E477BE5" w:rsidR="00B01559" w:rsidRDefault="00B01559" w:rsidP="00386C91">
      <w:pPr>
        <w:pStyle w:val="Heading2NotabinTOC"/>
      </w:pPr>
      <w:r w:rsidRPr="007B7D75">
        <w:t>Import</w:t>
      </w:r>
      <w:bookmarkEnd w:id="34"/>
      <w:bookmarkEnd w:id="35"/>
      <w:bookmarkEnd w:id="36"/>
    </w:p>
    <w:p w14:paraId="2E3FD11B" w14:textId="62C2AEFE" w:rsidR="00B01559" w:rsidRDefault="00B01559" w:rsidP="00215DF6">
      <w:pPr>
        <w:pStyle w:val="ListParagraph"/>
        <w:numPr>
          <w:ilvl w:val="0"/>
          <w:numId w:val="3"/>
        </w:numPr>
      </w:pPr>
      <w:r>
        <w:t>Import</w:t>
      </w:r>
      <w:r w:rsidR="009B0C87">
        <w:t xml:space="preserve"> </w:t>
      </w:r>
      <w:r>
        <w:t>validation</w:t>
      </w:r>
      <w:r w:rsidR="009B0C87">
        <w:t xml:space="preserve"> </w:t>
      </w:r>
      <w:r>
        <w:t>processes</w:t>
      </w:r>
      <w:r w:rsidR="009B0C87">
        <w:t xml:space="preserve"> </w:t>
      </w:r>
      <w:r>
        <w:t>for</w:t>
      </w:r>
      <w:r w:rsidR="009B0C87">
        <w:t xml:space="preserve"> </w:t>
      </w:r>
      <w:r>
        <w:t>file</w:t>
      </w:r>
      <w:r w:rsidR="009B0C87">
        <w:t xml:space="preserve"> </w:t>
      </w:r>
      <w:r>
        <w:t>and</w:t>
      </w:r>
      <w:r w:rsidR="009B0C87">
        <w:t xml:space="preserve"> </w:t>
      </w:r>
      <w:r>
        <w:t>field</w:t>
      </w:r>
      <w:r w:rsidR="009B0C87">
        <w:t xml:space="preserve"> </w:t>
      </w:r>
      <w:r>
        <w:t>names</w:t>
      </w:r>
      <w:r w:rsidR="009B0C87">
        <w:t xml:space="preserve"> </w:t>
      </w:r>
      <w:r>
        <w:t>should</w:t>
      </w:r>
      <w:r w:rsidR="009B0C87">
        <w:t xml:space="preserve"> </w:t>
      </w:r>
      <w:r>
        <w:t>not</w:t>
      </w:r>
      <w:r w:rsidR="009B0C87">
        <w:t xml:space="preserve"> </w:t>
      </w:r>
      <w:r>
        <w:t>be</w:t>
      </w:r>
      <w:r w:rsidR="009B0C87">
        <w:t xml:space="preserve"> </w:t>
      </w:r>
      <w:r>
        <w:t>case-sensitive.</w:t>
      </w:r>
    </w:p>
    <w:p w14:paraId="6145CBD4" w14:textId="395879E1" w:rsidR="00B01559" w:rsidRDefault="00B01559" w:rsidP="00215DF6">
      <w:pPr>
        <w:pStyle w:val="ListParagraph"/>
        <w:numPr>
          <w:ilvl w:val="0"/>
          <w:numId w:val="3"/>
        </w:numPr>
      </w:pPr>
      <w:r>
        <w:t>Import</w:t>
      </w:r>
      <w:r w:rsidR="009B0C87">
        <w:t xml:space="preserve"> </w:t>
      </w:r>
      <w:r>
        <w:t>validation</w:t>
      </w:r>
      <w:r w:rsidR="009B0C87">
        <w:t xml:space="preserve"> </w:t>
      </w:r>
      <w:r>
        <w:t>processes</w:t>
      </w:r>
      <w:r w:rsidR="009B0C87">
        <w:t xml:space="preserve"> </w:t>
      </w:r>
      <w:r>
        <w:t>may</w:t>
      </w:r>
      <w:r w:rsidR="009B0C87">
        <w:t xml:space="preserve"> </w:t>
      </w:r>
      <w:r>
        <w:t>(but</w:t>
      </w:r>
      <w:r w:rsidR="009B0C87">
        <w:t xml:space="preserve"> </w:t>
      </w:r>
      <w:r>
        <w:t>are</w:t>
      </w:r>
      <w:r w:rsidR="009B0C87">
        <w:t xml:space="preserve"> </w:t>
      </w:r>
      <w:r>
        <w:t>not</w:t>
      </w:r>
      <w:r w:rsidR="009B0C87">
        <w:t xml:space="preserve"> </w:t>
      </w:r>
      <w:r>
        <w:t>required</w:t>
      </w:r>
      <w:r w:rsidR="009B0C87">
        <w:t xml:space="preserve"> </w:t>
      </w:r>
      <w:r>
        <w:t>to)</w:t>
      </w:r>
      <w:r w:rsidR="009B0C87">
        <w:t xml:space="preserve"> </w:t>
      </w:r>
      <w:r>
        <w:t>reject</w:t>
      </w:r>
      <w:r w:rsidR="009B0C87">
        <w:t xml:space="preserve"> </w:t>
      </w:r>
      <w:r>
        <w:t>a</w:t>
      </w:r>
      <w:r w:rsidR="009B0C87">
        <w:t xml:space="preserve"> </w:t>
      </w:r>
      <w:r>
        <w:t>data</w:t>
      </w:r>
      <w:r w:rsidR="009B0C87">
        <w:t xml:space="preserve"> </w:t>
      </w:r>
      <w:r>
        <w:t>set</w:t>
      </w:r>
      <w:r w:rsidR="009B0C87">
        <w:t xml:space="preserve"> </w:t>
      </w:r>
      <w:r>
        <w:t>in</w:t>
      </w:r>
      <w:r w:rsidR="009B0C87">
        <w:t xml:space="preserve"> </w:t>
      </w:r>
      <w:r>
        <w:t>whole</w:t>
      </w:r>
      <w:r w:rsidR="009B0C87">
        <w:t xml:space="preserve"> </w:t>
      </w:r>
      <w:r>
        <w:t>or</w:t>
      </w:r>
      <w:r w:rsidR="009B0C87">
        <w:t xml:space="preserve"> </w:t>
      </w:r>
      <w:r>
        <w:t>in</w:t>
      </w:r>
      <w:r w:rsidR="009B0C87">
        <w:t xml:space="preserve"> </w:t>
      </w:r>
      <w:r>
        <w:t>part</w:t>
      </w:r>
      <w:r w:rsidR="009B0C87">
        <w:t xml:space="preserve"> </w:t>
      </w:r>
      <w:r>
        <w:t>if</w:t>
      </w:r>
      <w:r w:rsidR="009B0C87">
        <w:t xml:space="preserve"> </w:t>
      </w:r>
      <w:r>
        <w:t>any</w:t>
      </w:r>
      <w:r w:rsidR="009B0C87">
        <w:t xml:space="preserve"> </w:t>
      </w:r>
      <w:r>
        <w:t>part</w:t>
      </w:r>
      <w:r w:rsidR="009B0C87">
        <w:t xml:space="preserve"> </w:t>
      </w:r>
      <w:r>
        <w:t>of</w:t>
      </w:r>
      <w:r w:rsidR="009B0C87">
        <w:t xml:space="preserve"> </w:t>
      </w:r>
      <w:r>
        <w:t>the</w:t>
      </w:r>
      <w:r w:rsidR="009B0C87">
        <w:t xml:space="preserve"> </w:t>
      </w:r>
      <w:r>
        <w:t>data</w:t>
      </w:r>
      <w:r w:rsidR="009B0C87">
        <w:t xml:space="preserve"> </w:t>
      </w:r>
      <w:r>
        <w:t>set</w:t>
      </w:r>
      <w:r w:rsidR="009B0C87">
        <w:t xml:space="preserve"> </w:t>
      </w:r>
      <w:r>
        <w:t>is</w:t>
      </w:r>
      <w:r w:rsidR="009B0C87">
        <w:t xml:space="preserve"> </w:t>
      </w:r>
      <w:r>
        <w:t>inconsistent</w:t>
      </w:r>
      <w:r w:rsidR="009B0C87">
        <w:t xml:space="preserve"> </w:t>
      </w:r>
      <w:r>
        <w:t>with</w:t>
      </w:r>
      <w:r w:rsidR="009B0C87">
        <w:t xml:space="preserve"> </w:t>
      </w:r>
      <w:r>
        <w:t>the</w:t>
      </w:r>
      <w:r w:rsidR="009B0C87">
        <w:t xml:space="preserve"> </w:t>
      </w:r>
      <w:r>
        <w:t>specifications</w:t>
      </w:r>
      <w:r w:rsidR="009B0C87">
        <w:t xml:space="preserve"> </w:t>
      </w:r>
      <w:r>
        <w:t>contained</w:t>
      </w:r>
      <w:r w:rsidR="009B0C87">
        <w:t xml:space="preserve"> </w:t>
      </w:r>
      <w:r>
        <w:t>in</w:t>
      </w:r>
      <w:r w:rsidR="009B0C87">
        <w:t xml:space="preserve"> </w:t>
      </w:r>
      <w:r>
        <w:t>this</w:t>
      </w:r>
      <w:r w:rsidR="009B0C87">
        <w:t xml:space="preserve"> </w:t>
      </w:r>
      <w:r>
        <w:t>document.</w:t>
      </w:r>
    </w:p>
    <w:p w14:paraId="4DA967BF" w14:textId="72116B8E" w:rsidR="00B01559" w:rsidRDefault="00B01559" w:rsidP="00215DF6">
      <w:pPr>
        <w:pStyle w:val="ListParagraph"/>
        <w:numPr>
          <w:ilvl w:val="0"/>
          <w:numId w:val="3"/>
        </w:numPr>
      </w:pPr>
      <w:r>
        <w:t>Import</w:t>
      </w:r>
      <w:r w:rsidR="009B0C87">
        <w:t xml:space="preserve"> </w:t>
      </w:r>
      <w:r>
        <w:t>processes</w:t>
      </w:r>
      <w:r w:rsidR="009B0C87">
        <w:t xml:space="preserve"> </w:t>
      </w:r>
      <w:r>
        <w:t>may</w:t>
      </w:r>
      <w:r w:rsidR="009B0C87">
        <w:t xml:space="preserve"> </w:t>
      </w:r>
      <w:r>
        <w:t>skip</w:t>
      </w:r>
      <w:r w:rsidR="009B0C87">
        <w:t xml:space="preserve"> </w:t>
      </w:r>
      <w:r>
        <w:t>validation</w:t>
      </w:r>
      <w:r w:rsidR="009B0C87">
        <w:t xml:space="preserve"> </w:t>
      </w:r>
      <w:r>
        <w:t>for</w:t>
      </w:r>
      <w:r w:rsidR="009B0C87">
        <w:t xml:space="preserve"> </w:t>
      </w:r>
      <w:r>
        <w:t>files</w:t>
      </w:r>
      <w:r w:rsidR="009B0C87">
        <w:t xml:space="preserve"> </w:t>
      </w:r>
      <w:r>
        <w:t>and/or</w:t>
      </w:r>
      <w:r w:rsidR="009B0C87">
        <w:t xml:space="preserve"> </w:t>
      </w:r>
      <w:r>
        <w:t>fields</w:t>
      </w:r>
      <w:r w:rsidR="009B0C87">
        <w:t xml:space="preserve"> </w:t>
      </w:r>
      <w:r>
        <w:t>which</w:t>
      </w:r>
      <w:r w:rsidR="009B0C87">
        <w:t xml:space="preserve"> </w:t>
      </w:r>
      <w:r>
        <w:t>are</w:t>
      </w:r>
      <w:r w:rsidR="009B0C87">
        <w:t xml:space="preserve"> </w:t>
      </w:r>
      <w:r>
        <w:t>not</w:t>
      </w:r>
      <w:r w:rsidR="009B0C87">
        <w:t xml:space="preserve"> </w:t>
      </w:r>
      <w:r>
        <w:t>relevant.</w:t>
      </w:r>
    </w:p>
    <w:p w14:paraId="516EC704" w14:textId="551A3E46" w:rsidR="00BF78C9" w:rsidRDefault="00BF78C9" w:rsidP="00BF78C9">
      <w:pPr>
        <w:pStyle w:val="Heading1"/>
      </w:pPr>
      <w:bookmarkStart w:id="37" w:name="_Toc430693220"/>
      <w:bookmarkStart w:id="38" w:name="_Toc458688541"/>
      <w:bookmarkStart w:id="39" w:name="_Toc488666708"/>
      <w:r>
        <w:t>Export</w:t>
      </w:r>
      <w:r w:rsidR="009B0C87">
        <w:t xml:space="preserve"> </w:t>
      </w:r>
      <w:r w:rsidR="003C150A">
        <w:t>Characteristics</w:t>
      </w:r>
      <w:bookmarkEnd w:id="37"/>
      <w:bookmarkEnd w:id="38"/>
      <w:bookmarkEnd w:id="39"/>
    </w:p>
    <w:p w14:paraId="75E91E36" w14:textId="7EFC84D3" w:rsidR="003020F5" w:rsidRDefault="00E86D48" w:rsidP="00A775D6">
      <w:pPr>
        <w:pStyle w:val="Heading2"/>
      </w:pPr>
      <w:bookmarkStart w:id="40" w:name="_Toc430693221"/>
      <w:bookmarkStart w:id="41" w:name="_Toc458688542"/>
      <w:bookmarkStart w:id="42" w:name="_Toc488666709"/>
      <w:r>
        <w:t>Export</w:t>
      </w:r>
      <w:r w:rsidR="009B0C87">
        <w:t xml:space="preserve"> </w:t>
      </w:r>
      <w:r>
        <w:t>Period</w:t>
      </w:r>
      <w:r w:rsidR="009B0C87">
        <w:t xml:space="preserve"> </w:t>
      </w:r>
      <w:r>
        <w:t>Types</w:t>
      </w:r>
      <w:bookmarkEnd w:id="40"/>
      <w:bookmarkEnd w:id="41"/>
      <w:bookmarkEnd w:id="42"/>
      <w:r w:rsidR="009B0C87">
        <w:t xml:space="preserve">  </w:t>
      </w:r>
    </w:p>
    <w:p w14:paraId="23D4EABB" w14:textId="31236E93" w:rsidR="001A66F5" w:rsidRDefault="001A66F5" w:rsidP="00A775D6">
      <w:pPr>
        <w:pStyle w:val="Heading3"/>
      </w:pPr>
      <w:bookmarkStart w:id="43" w:name="_Toc488666710"/>
      <w:r>
        <w:t>Reporting</w:t>
      </w:r>
      <w:r w:rsidR="009B0C87">
        <w:t xml:space="preserve"> </w:t>
      </w:r>
      <w:r>
        <w:t>Period</w:t>
      </w:r>
      <w:bookmarkEnd w:id="43"/>
    </w:p>
    <w:p w14:paraId="3A3DC680" w14:textId="5C6C4961" w:rsidR="001A66F5" w:rsidRDefault="001A66F5" w:rsidP="001A66F5">
      <w:r>
        <w:t>‘Reporting</w:t>
      </w:r>
      <w:r w:rsidR="009B0C87">
        <w:t xml:space="preserve"> </w:t>
      </w:r>
      <w:r>
        <w:t>period’</w:t>
      </w:r>
      <w:r w:rsidR="009B0C87">
        <w:t xml:space="preserve"> </w:t>
      </w:r>
      <w:r>
        <w:t>exports</w:t>
      </w:r>
      <w:r w:rsidR="009B0C87">
        <w:t xml:space="preserve"> </w:t>
      </w:r>
      <w:r>
        <w:t>include</w:t>
      </w:r>
      <w:r w:rsidR="009B0C87">
        <w:t xml:space="preserve"> </w:t>
      </w:r>
      <w:r>
        <w:t>all</w:t>
      </w:r>
      <w:r w:rsidR="009B0C87">
        <w:t xml:space="preserve"> </w:t>
      </w:r>
      <w:r>
        <w:t>records</w:t>
      </w:r>
      <w:r w:rsidR="009B0C87">
        <w:t xml:space="preserve"> </w:t>
      </w:r>
      <w:r>
        <w:t>needed</w:t>
      </w:r>
      <w:r w:rsidR="009B0C87">
        <w:t xml:space="preserve"> </w:t>
      </w:r>
      <w:r>
        <w:t>for</w:t>
      </w:r>
      <w:r w:rsidR="009B0C87">
        <w:t xml:space="preserve"> </w:t>
      </w:r>
      <w:r>
        <w:t>reporting</w:t>
      </w:r>
      <w:r w:rsidR="009B0C87">
        <w:t xml:space="preserve"> </w:t>
      </w:r>
      <w:r>
        <w:t>on</w:t>
      </w:r>
      <w:r w:rsidR="009B0C87">
        <w:t xml:space="preserve"> </w:t>
      </w:r>
      <w:r>
        <w:t>clients</w:t>
      </w:r>
      <w:r w:rsidR="009B0C87">
        <w:t xml:space="preserve"> </w:t>
      </w:r>
      <w:r>
        <w:t>and</w:t>
      </w:r>
      <w:r w:rsidR="009B0C87">
        <w:t xml:space="preserve"> </w:t>
      </w:r>
      <w:r>
        <w:t>enrollments</w:t>
      </w:r>
      <w:r w:rsidR="009B0C87">
        <w:t xml:space="preserve"> </w:t>
      </w:r>
      <w:r>
        <w:t>active</w:t>
      </w:r>
      <w:r w:rsidR="009B0C87">
        <w:t xml:space="preserve"> </w:t>
      </w:r>
      <w:r>
        <w:t>in</w:t>
      </w:r>
      <w:r w:rsidR="009B0C87">
        <w:t xml:space="preserve"> </w:t>
      </w:r>
      <w:r>
        <w:t>the</w:t>
      </w:r>
      <w:r w:rsidR="009B0C87">
        <w:t xml:space="preserve"> </w:t>
      </w:r>
      <w:r>
        <w:t>export</w:t>
      </w:r>
      <w:r w:rsidR="009B0C87">
        <w:t xml:space="preserve"> </w:t>
      </w:r>
      <w:r>
        <w:t>period</w:t>
      </w:r>
      <w:r w:rsidR="000E6221">
        <w:t xml:space="preserve">.  </w:t>
      </w:r>
      <w:r>
        <w:t>This</w:t>
      </w:r>
      <w:r w:rsidR="009B0C87">
        <w:t xml:space="preserve"> </w:t>
      </w:r>
      <w:r>
        <w:t>will</w:t>
      </w:r>
      <w:r w:rsidR="009B0C87">
        <w:t xml:space="preserve"> </w:t>
      </w:r>
      <w:r>
        <w:t>include</w:t>
      </w:r>
      <w:r w:rsidR="009B0C87">
        <w:t xml:space="preserve"> </w:t>
      </w:r>
      <w:r>
        <w:t>all</w:t>
      </w:r>
      <w:r w:rsidR="009B0C87">
        <w:t xml:space="preserve"> </w:t>
      </w:r>
      <w:r>
        <w:t>records</w:t>
      </w:r>
      <w:r w:rsidR="009B0C87">
        <w:t xml:space="preserve"> </w:t>
      </w:r>
      <w:r>
        <w:t>in</w:t>
      </w:r>
      <w:r w:rsidR="009B0C87">
        <w:t xml:space="preserve"> </w:t>
      </w:r>
      <w:r>
        <w:t>enrollment</w:t>
      </w:r>
      <w:r w:rsidR="009B0C87">
        <w:t xml:space="preserve"> </w:t>
      </w:r>
      <w:r>
        <w:t>files</w:t>
      </w:r>
      <w:r w:rsidR="009B0C87">
        <w:t xml:space="preserve"> </w:t>
      </w:r>
      <w:r>
        <w:t>(regardless</w:t>
      </w:r>
      <w:r w:rsidR="009B0C87">
        <w:t xml:space="preserve"> </w:t>
      </w:r>
      <w:r>
        <w:t>of</w:t>
      </w:r>
      <w:r w:rsidR="009B0C87">
        <w:t xml:space="preserve"> </w:t>
      </w:r>
      <w:r w:rsidRPr="00BA3193">
        <w:rPr>
          <w:i/>
        </w:rPr>
        <w:t>Information</w:t>
      </w:r>
      <w:r w:rsidR="009B0C87">
        <w:rPr>
          <w:i/>
        </w:rPr>
        <w:t xml:space="preserve"> </w:t>
      </w:r>
      <w:r w:rsidRPr="00BA3193">
        <w:rPr>
          <w:i/>
        </w:rPr>
        <w:t>Date</w:t>
      </w:r>
      <w:r>
        <w:t>,</w:t>
      </w:r>
      <w:r w:rsidR="009B0C87">
        <w:t xml:space="preserve"> </w:t>
      </w:r>
      <w:r w:rsidRPr="00BA3193">
        <w:rPr>
          <w:i/>
        </w:rPr>
        <w:t>Date</w:t>
      </w:r>
      <w:r w:rsidR="009B0C87">
        <w:rPr>
          <w:i/>
        </w:rPr>
        <w:t xml:space="preserve"> </w:t>
      </w:r>
      <w:r w:rsidRPr="00BA3193">
        <w:rPr>
          <w:i/>
        </w:rPr>
        <w:t>Created</w:t>
      </w:r>
      <w:r>
        <w:t>,</w:t>
      </w:r>
      <w:r w:rsidR="009B0C87">
        <w:t xml:space="preserve"> </w:t>
      </w:r>
      <w:r w:rsidRPr="00BA3193">
        <w:rPr>
          <w:i/>
        </w:rPr>
        <w:t>Date</w:t>
      </w:r>
      <w:r w:rsidR="009B0C87">
        <w:rPr>
          <w:i/>
        </w:rPr>
        <w:t xml:space="preserve"> </w:t>
      </w:r>
      <w:r w:rsidRPr="00BA3193">
        <w:rPr>
          <w:i/>
        </w:rPr>
        <w:t>Updated</w:t>
      </w:r>
      <w:r>
        <w:t>,</w:t>
      </w:r>
      <w:r w:rsidR="009B0C87">
        <w:t xml:space="preserve"> </w:t>
      </w:r>
      <w:r>
        <w:t>etc.),</w:t>
      </w:r>
      <w:r w:rsidR="009B0C87">
        <w:t xml:space="preserve"> </w:t>
      </w:r>
      <w:r>
        <w:t>client</w:t>
      </w:r>
      <w:r w:rsidR="009B0C87">
        <w:t xml:space="preserve"> </w:t>
      </w:r>
      <w:r>
        <w:t>files,</w:t>
      </w:r>
      <w:r w:rsidR="009B0C87">
        <w:t xml:space="preserve"> </w:t>
      </w:r>
      <w:r>
        <w:t>and</w:t>
      </w:r>
      <w:r w:rsidR="009B0C87">
        <w:t xml:space="preserve"> </w:t>
      </w:r>
      <w:r>
        <w:t>project</w:t>
      </w:r>
      <w:r w:rsidR="009B0C87">
        <w:t xml:space="preserve"> </w:t>
      </w:r>
      <w:r>
        <w:t>descriptor</w:t>
      </w:r>
      <w:r w:rsidR="009B0C87">
        <w:t xml:space="preserve"> </w:t>
      </w:r>
      <w:r>
        <w:t>files</w:t>
      </w:r>
      <w:r w:rsidR="009B0C87">
        <w:t xml:space="preserve"> </w:t>
      </w:r>
      <w:r>
        <w:t>associated</w:t>
      </w:r>
      <w:r w:rsidR="009B0C87">
        <w:t xml:space="preserve"> </w:t>
      </w:r>
      <w:r>
        <w:t>with</w:t>
      </w:r>
      <w:r w:rsidR="009B0C87">
        <w:t xml:space="preserve"> </w:t>
      </w:r>
      <w:r>
        <w:t>a</w:t>
      </w:r>
      <w:r w:rsidR="009B0C87">
        <w:t xml:space="preserve"> </w:t>
      </w:r>
      <w:r>
        <w:t>Project</w:t>
      </w:r>
      <w:r w:rsidR="009B0C87">
        <w:t xml:space="preserve"> </w:t>
      </w:r>
      <w:r>
        <w:t>Entry</w:t>
      </w:r>
      <w:r w:rsidR="009B0C87">
        <w:t xml:space="preserve"> </w:t>
      </w:r>
      <w:r>
        <w:t>ID</w:t>
      </w:r>
      <w:r w:rsidR="009B0C87">
        <w:t xml:space="preserve"> </w:t>
      </w:r>
      <w:r>
        <w:t>where:</w:t>
      </w:r>
    </w:p>
    <w:p w14:paraId="6EF4E9AC" w14:textId="0C7F133B" w:rsidR="001A66F5" w:rsidRDefault="00F83AA2" w:rsidP="00215DF6">
      <w:pPr>
        <w:pStyle w:val="ListParagraph"/>
        <w:numPr>
          <w:ilvl w:val="0"/>
          <w:numId w:val="10"/>
        </w:numPr>
      </w:pPr>
      <w:r>
        <w:rPr>
          <w:i/>
        </w:rPr>
        <w:t>Project Start Date</w:t>
      </w:r>
      <w:r w:rsidR="009B0C87">
        <w:t xml:space="preserve"> </w:t>
      </w:r>
      <w:r w:rsidR="001A66F5">
        <w:t>is</w:t>
      </w:r>
      <w:r w:rsidR="009B0C87">
        <w:t xml:space="preserve"> </w:t>
      </w:r>
      <w:r w:rsidR="001A66F5">
        <w:t>on</w:t>
      </w:r>
      <w:r w:rsidR="009B0C87">
        <w:t xml:space="preserve"> </w:t>
      </w:r>
      <w:r w:rsidR="001A66F5">
        <w:t>or</w:t>
      </w:r>
      <w:r w:rsidR="009B0C87">
        <w:t xml:space="preserve"> </w:t>
      </w:r>
      <w:r w:rsidR="001A66F5">
        <w:t>before</w:t>
      </w:r>
      <w:r w:rsidR="009B0C87">
        <w:t xml:space="preserve"> </w:t>
      </w:r>
      <w:r w:rsidR="001A66F5">
        <w:t>the</w:t>
      </w:r>
      <w:r w:rsidR="009B0C87">
        <w:t xml:space="preserve"> </w:t>
      </w:r>
      <w:r w:rsidR="001A66F5">
        <w:t>Export</w:t>
      </w:r>
      <w:r w:rsidR="009B0C87">
        <w:t xml:space="preserve"> </w:t>
      </w:r>
      <w:r w:rsidR="001A66F5">
        <w:t>End</w:t>
      </w:r>
      <w:r w:rsidR="009B0C87">
        <w:t xml:space="preserve"> </w:t>
      </w:r>
      <w:r w:rsidR="001A66F5">
        <w:t>Date;</w:t>
      </w:r>
      <w:r w:rsidR="009B0C87">
        <w:t xml:space="preserve"> </w:t>
      </w:r>
    </w:p>
    <w:p w14:paraId="44B56F22" w14:textId="444F8FC1" w:rsidR="001A66F5" w:rsidRDefault="001A66F5" w:rsidP="00215DF6">
      <w:pPr>
        <w:pStyle w:val="ListParagraph"/>
        <w:numPr>
          <w:ilvl w:val="0"/>
          <w:numId w:val="10"/>
        </w:numPr>
      </w:pPr>
      <w:r w:rsidRPr="00BA3193">
        <w:rPr>
          <w:i/>
        </w:rPr>
        <w:t>Project</w:t>
      </w:r>
      <w:r w:rsidR="009B0C87">
        <w:rPr>
          <w:i/>
        </w:rPr>
        <w:t xml:space="preserve"> </w:t>
      </w:r>
      <w:r w:rsidRPr="00BA3193">
        <w:rPr>
          <w:i/>
        </w:rPr>
        <w:t>Exit</w:t>
      </w:r>
      <w:r w:rsidR="009B0C87">
        <w:rPr>
          <w:i/>
        </w:rPr>
        <w:t xml:space="preserve"> </w:t>
      </w:r>
      <w:r w:rsidRPr="00BA3193">
        <w:rPr>
          <w:i/>
        </w:rPr>
        <w:t>Date</w:t>
      </w:r>
      <w:r w:rsidR="009B0C87">
        <w:t xml:space="preserve"> </w:t>
      </w:r>
      <w:r>
        <w:t>is</w:t>
      </w:r>
      <w:r w:rsidR="009B0C87">
        <w:t xml:space="preserve"> </w:t>
      </w:r>
      <w:r>
        <w:t>null</w:t>
      </w:r>
      <w:r w:rsidR="009B0C87">
        <w:t xml:space="preserve"> </w:t>
      </w:r>
      <w:r>
        <w:t>OR</w:t>
      </w:r>
      <w:r w:rsidR="009B0C87">
        <w:t xml:space="preserve"> </w:t>
      </w:r>
      <w:r>
        <w:t>Project</w:t>
      </w:r>
      <w:r w:rsidR="009B0C87">
        <w:t xml:space="preserve"> </w:t>
      </w:r>
      <w:r>
        <w:t>Exit</w:t>
      </w:r>
      <w:r w:rsidR="009B0C87">
        <w:t xml:space="preserve"> </w:t>
      </w:r>
      <w:r>
        <w:t>Date</w:t>
      </w:r>
      <w:r w:rsidR="009B0C87">
        <w:t xml:space="preserve"> </w:t>
      </w:r>
      <w:r>
        <w:t>is</w:t>
      </w:r>
      <w:r w:rsidR="009B0C87">
        <w:t xml:space="preserve"> </w:t>
      </w:r>
      <w:r>
        <w:t>on</w:t>
      </w:r>
      <w:r w:rsidR="009B0C87">
        <w:t xml:space="preserve"> </w:t>
      </w:r>
      <w:r>
        <w:t>or</w:t>
      </w:r>
      <w:r w:rsidR="009B0C87">
        <w:t xml:space="preserve"> </w:t>
      </w:r>
      <w:r>
        <w:t>after</w:t>
      </w:r>
      <w:r w:rsidR="009B0C87">
        <w:t xml:space="preserve"> </w:t>
      </w:r>
      <w:r>
        <w:t>the</w:t>
      </w:r>
      <w:r w:rsidR="009B0C87">
        <w:t xml:space="preserve"> </w:t>
      </w:r>
      <w:r>
        <w:t>Export</w:t>
      </w:r>
      <w:r w:rsidR="009B0C87">
        <w:t xml:space="preserve"> </w:t>
      </w:r>
      <w:r>
        <w:t>Start</w:t>
      </w:r>
      <w:r w:rsidR="009B0C87">
        <w:t xml:space="preserve"> </w:t>
      </w:r>
      <w:r>
        <w:t>Date;</w:t>
      </w:r>
    </w:p>
    <w:p w14:paraId="7F754ABB" w14:textId="5342DCA2" w:rsidR="001A66F5" w:rsidRDefault="001A66F5" w:rsidP="00215DF6">
      <w:pPr>
        <w:pStyle w:val="ListParagraph"/>
        <w:numPr>
          <w:ilvl w:val="0"/>
          <w:numId w:val="10"/>
        </w:numPr>
      </w:pPr>
      <w:r w:rsidRPr="00BA3193">
        <w:rPr>
          <w:i/>
        </w:rPr>
        <w:t>Project</w:t>
      </w:r>
      <w:r w:rsidR="009B0C87">
        <w:rPr>
          <w:i/>
        </w:rPr>
        <w:t xml:space="preserve"> </w:t>
      </w:r>
      <w:r w:rsidRPr="00BA3193">
        <w:rPr>
          <w:i/>
        </w:rPr>
        <w:t>ID</w:t>
      </w:r>
      <w:r w:rsidR="009B0C87">
        <w:t xml:space="preserve"> </w:t>
      </w:r>
      <w:r>
        <w:t>is</w:t>
      </w:r>
      <w:r w:rsidR="009B0C87">
        <w:t xml:space="preserve"> </w:t>
      </w:r>
      <w:r>
        <w:t>associated</w:t>
      </w:r>
      <w:r w:rsidR="009B0C87">
        <w:t xml:space="preserve"> </w:t>
      </w:r>
      <w:r>
        <w:t>with</w:t>
      </w:r>
      <w:r w:rsidR="009B0C87">
        <w:t xml:space="preserve"> </w:t>
      </w:r>
      <w:r>
        <w:t>a</w:t>
      </w:r>
      <w:r w:rsidR="009B0C87">
        <w:t xml:space="preserve"> </w:t>
      </w:r>
      <w:r>
        <w:t>project</w:t>
      </w:r>
      <w:r w:rsidR="009B0C87">
        <w:t xml:space="preserve"> </w:t>
      </w:r>
      <w:r>
        <w:t>selected</w:t>
      </w:r>
      <w:r w:rsidR="009B0C87">
        <w:t xml:space="preserve"> </w:t>
      </w:r>
      <w:r>
        <w:t>by</w:t>
      </w:r>
      <w:r w:rsidR="009B0C87">
        <w:t xml:space="preserve"> </w:t>
      </w:r>
      <w:r>
        <w:t>a</w:t>
      </w:r>
      <w:r w:rsidR="009B0C87">
        <w:t xml:space="preserve"> </w:t>
      </w:r>
      <w:r>
        <w:t>user</w:t>
      </w:r>
      <w:r w:rsidR="009B0C87">
        <w:t xml:space="preserve"> </w:t>
      </w:r>
      <w:r>
        <w:t>for</w:t>
      </w:r>
      <w:r w:rsidR="009B0C87">
        <w:t xml:space="preserve"> </w:t>
      </w:r>
      <w:r>
        <w:t>export</w:t>
      </w:r>
      <w:r w:rsidR="009B0C87">
        <w:t xml:space="preserve"> </w:t>
      </w:r>
      <w:r>
        <w:t>OR</w:t>
      </w:r>
      <w:r w:rsidR="009B0C87">
        <w:t xml:space="preserve"> </w:t>
      </w:r>
      <w:r>
        <w:t>the</w:t>
      </w:r>
      <w:r w:rsidR="009B0C87">
        <w:t xml:space="preserve"> </w:t>
      </w:r>
      <w:r>
        <w:t>user</w:t>
      </w:r>
      <w:r w:rsidR="009B0C87">
        <w:t xml:space="preserve"> </w:t>
      </w:r>
      <w:r>
        <w:t>did</w:t>
      </w:r>
      <w:r w:rsidR="009B0C87">
        <w:t xml:space="preserve"> </w:t>
      </w:r>
      <w:r>
        <w:t>not</w:t>
      </w:r>
      <w:r w:rsidR="009B0C87">
        <w:t xml:space="preserve"> </w:t>
      </w:r>
      <w:r>
        <w:t>choose</w:t>
      </w:r>
      <w:r w:rsidR="009B0C87">
        <w:t xml:space="preserve"> </w:t>
      </w:r>
      <w:r>
        <w:t>to</w:t>
      </w:r>
      <w:r w:rsidR="009B0C87">
        <w:t xml:space="preserve"> </w:t>
      </w:r>
      <w:r>
        <w:t>filter</w:t>
      </w:r>
      <w:r w:rsidR="009B0C87">
        <w:t xml:space="preserve"> </w:t>
      </w:r>
      <w:r>
        <w:t>the</w:t>
      </w:r>
      <w:r w:rsidR="009B0C87">
        <w:t xml:space="preserve"> </w:t>
      </w:r>
      <w:r>
        <w:t>export</w:t>
      </w:r>
      <w:r w:rsidR="009B0C87">
        <w:t xml:space="preserve"> </w:t>
      </w:r>
      <w:r>
        <w:t>by</w:t>
      </w:r>
      <w:r w:rsidR="009B0C87">
        <w:t xml:space="preserve"> </w:t>
      </w:r>
      <w:r>
        <w:t>Project;</w:t>
      </w:r>
      <w:r w:rsidR="009B0C87">
        <w:t xml:space="preserve"> </w:t>
      </w:r>
    </w:p>
    <w:p w14:paraId="51C0F0E7" w14:textId="10C1FFB2" w:rsidR="001A66F5" w:rsidRDefault="001A66F5" w:rsidP="00215DF6">
      <w:pPr>
        <w:pStyle w:val="ListParagraph"/>
        <w:numPr>
          <w:ilvl w:val="0"/>
          <w:numId w:val="10"/>
        </w:numPr>
      </w:pPr>
      <w:r>
        <w:t>A</w:t>
      </w:r>
      <w:r w:rsidR="009B0C87">
        <w:t xml:space="preserve"> </w:t>
      </w:r>
      <w:proofErr w:type="spellStart"/>
      <w:r w:rsidRPr="00BA3193">
        <w:rPr>
          <w:i/>
        </w:rPr>
        <w:t>CoC</w:t>
      </w:r>
      <w:proofErr w:type="spellEnd"/>
      <w:r w:rsidR="009B0C87">
        <w:rPr>
          <w:i/>
        </w:rPr>
        <w:t xml:space="preserve"> </w:t>
      </w:r>
      <w:r w:rsidRPr="00BA3193">
        <w:rPr>
          <w:i/>
        </w:rPr>
        <w:t>Code</w:t>
      </w:r>
      <w:r w:rsidR="009B0C87">
        <w:t xml:space="preserve"> </w:t>
      </w:r>
      <w:r>
        <w:t>associated</w:t>
      </w:r>
      <w:r w:rsidR="009B0C87">
        <w:t xml:space="preserve"> </w:t>
      </w:r>
      <w:r>
        <w:t>with</w:t>
      </w:r>
      <w:r w:rsidR="009B0C87">
        <w:t xml:space="preserve"> </w:t>
      </w:r>
      <w:r>
        <w:t>the</w:t>
      </w:r>
      <w:r w:rsidR="009B0C87">
        <w:t xml:space="preserve"> </w:t>
      </w:r>
      <w:r w:rsidRPr="00BA3193">
        <w:rPr>
          <w:i/>
        </w:rPr>
        <w:t>Project</w:t>
      </w:r>
      <w:r w:rsidR="009B0C87">
        <w:rPr>
          <w:i/>
        </w:rPr>
        <w:t xml:space="preserve"> </w:t>
      </w:r>
      <w:r w:rsidRPr="00BA3193">
        <w:rPr>
          <w:i/>
        </w:rPr>
        <w:t>Entry</w:t>
      </w:r>
      <w:r w:rsidR="009B0C87">
        <w:rPr>
          <w:i/>
        </w:rPr>
        <w:t xml:space="preserve"> </w:t>
      </w:r>
      <w:r w:rsidRPr="00BA3193">
        <w:rPr>
          <w:i/>
        </w:rPr>
        <w:t>ID</w:t>
      </w:r>
      <w:r w:rsidR="009B0C87">
        <w:t xml:space="preserve"> </w:t>
      </w:r>
      <w:r>
        <w:t>matches</w:t>
      </w:r>
      <w:r w:rsidR="009B0C87">
        <w:t xml:space="preserve"> </w:t>
      </w:r>
      <w:r>
        <w:t>a</w:t>
      </w:r>
      <w:r w:rsidR="009B0C87">
        <w:t xml:space="preserve"> </w:t>
      </w:r>
      <w:proofErr w:type="spellStart"/>
      <w:r w:rsidRPr="00BA3193">
        <w:rPr>
          <w:i/>
        </w:rPr>
        <w:t>CoC</w:t>
      </w:r>
      <w:proofErr w:type="spellEnd"/>
      <w:r w:rsidR="009B0C87">
        <w:rPr>
          <w:i/>
        </w:rPr>
        <w:t xml:space="preserve"> </w:t>
      </w:r>
      <w:r w:rsidRPr="00BA3193">
        <w:rPr>
          <w:i/>
        </w:rPr>
        <w:t>Code</w:t>
      </w:r>
      <w:r w:rsidR="009B0C87">
        <w:t xml:space="preserve"> </w:t>
      </w:r>
      <w:r>
        <w:t>selected</w:t>
      </w:r>
      <w:r w:rsidR="009B0C87">
        <w:t xml:space="preserve"> </w:t>
      </w:r>
      <w:r>
        <w:t>by</w:t>
      </w:r>
      <w:r w:rsidR="009B0C87">
        <w:t xml:space="preserve"> </w:t>
      </w:r>
      <w:r>
        <w:t>a</w:t>
      </w:r>
      <w:r w:rsidR="009B0C87">
        <w:t xml:space="preserve"> </w:t>
      </w:r>
      <w:r>
        <w:t>user</w:t>
      </w:r>
      <w:r w:rsidR="009B0C87">
        <w:t xml:space="preserve"> </w:t>
      </w:r>
      <w:r>
        <w:t>for</w:t>
      </w:r>
      <w:r w:rsidR="009B0C87">
        <w:t xml:space="preserve"> </w:t>
      </w:r>
      <w:r>
        <w:t>export</w:t>
      </w:r>
      <w:r w:rsidR="009B0C87">
        <w:t xml:space="preserve"> </w:t>
      </w:r>
      <w:r>
        <w:t>OR</w:t>
      </w:r>
      <w:r w:rsidR="009B0C87">
        <w:t xml:space="preserve"> </w:t>
      </w:r>
      <w:r>
        <w:t>the</w:t>
      </w:r>
      <w:r w:rsidR="009B0C87">
        <w:t xml:space="preserve"> </w:t>
      </w:r>
      <w:r>
        <w:t>user</w:t>
      </w:r>
      <w:r w:rsidR="009B0C87">
        <w:t xml:space="preserve"> </w:t>
      </w:r>
      <w:r>
        <w:t>did</w:t>
      </w:r>
      <w:r w:rsidR="009B0C87">
        <w:t xml:space="preserve"> </w:t>
      </w:r>
      <w:r>
        <w:t>not</w:t>
      </w:r>
      <w:r w:rsidR="009B0C87">
        <w:t xml:space="preserve"> </w:t>
      </w:r>
      <w:r>
        <w:t>choose</w:t>
      </w:r>
      <w:r w:rsidR="009B0C87">
        <w:t xml:space="preserve"> </w:t>
      </w:r>
      <w:r>
        <w:t>to</w:t>
      </w:r>
      <w:r w:rsidR="009B0C87">
        <w:t xml:space="preserve"> </w:t>
      </w:r>
      <w:r>
        <w:t>filter</w:t>
      </w:r>
      <w:r w:rsidR="009B0C87">
        <w:t xml:space="preserve"> </w:t>
      </w:r>
      <w:r>
        <w:t>the</w:t>
      </w:r>
      <w:r w:rsidR="009B0C87">
        <w:t xml:space="preserve"> </w:t>
      </w:r>
      <w:r>
        <w:t>export</w:t>
      </w:r>
      <w:r w:rsidR="009B0C87">
        <w:t xml:space="preserve"> </w:t>
      </w:r>
      <w:r>
        <w:t>by</w:t>
      </w:r>
      <w:r w:rsidR="009B0C87">
        <w:t xml:space="preserve"> </w:t>
      </w:r>
      <w:proofErr w:type="spellStart"/>
      <w:r w:rsidRPr="00BA3193">
        <w:rPr>
          <w:i/>
        </w:rPr>
        <w:t>CoC</w:t>
      </w:r>
      <w:proofErr w:type="spellEnd"/>
      <w:r w:rsidR="009B0C87">
        <w:rPr>
          <w:i/>
        </w:rPr>
        <w:t xml:space="preserve"> </w:t>
      </w:r>
      <w:r w:rsidRPr="00BA3193">
        <w:rPr>
          <w:i/>
        </w:rPr>
        <w:t>Code</w:t>
      </w:r>
      <w:r>
        <w:t>.</w:t>
      </w:r>
    </w:p>
    <w:p w14:paraId="44419547" w14:textId="13A0D923" w:rsidR="00E86D48" w:rsidRDefault="00E86D48" w:rsidP="00A775D6">
      <w:pPr>
        <w:pStyle w:val="Heading3"/>
      </w:pPr>
      <w:bookmarkStart w:id="44" w:name="_Toc488666711"/>
      <w:r>
        <w:t>Updated</w:t>
      </w:r>
      <w:bookmarkEnd w:id="44"/>
    </w:p>
    <w:p w14:paraId="22C2FAB4" w14:textId="00374694" w:rsidR="00E86D48" w:rsidRDefault="00AF496C" w:rsidP="00E86D48">
      <w:r>
        <w:t>Exported</w:t>
      </w:r>
      <w:r w:rsidR="009B0C87">
        <w:t xml:space="preserve"> </w:t>
      </w:r>
      <w:r>
        <w:t>data</w:t>
      </w:r>
      <w:r w:rsidR="009B0C87">
        <w:t xml:space="preserve"> </w:t>
      </w:r>
      <w:r>
        <w:t>sets</w:t>
      </w:r>
      <w:r w:rsidR="009B0C87">
        <w:t xml:space="preserve"> </w:t>
      </w:r>
      <w:r>
        <w:t>with</w:t>
      </w:r>
      <w:r w:rsidR="009B0C87">
        <w:t xml:space="preserve"> </w:t>
      </w:r>
      <w:r>
        <w:t>an</w:t>
      </w:r>
      <w:r w:rsidR="009B0C87">
        <w:t xml:space="preserve"> </w:t>
      </w:r>
      <w:proofErr w:type="spellStart"/>
      <w:r w:rsidR="00943F55" w:rsidRPr="00943F55">
        <w:rPr>
          <w:i/>
        </w:rPr>
        <w:t>ExportPeriodType</w:t>
      </w:r>
      <w:proofErr w:type="spellEnd"/>
      <w:r w:rsidR="009B0C87">
        <w:t xml:space="preserve"> </w:t>
      </w:r>
      <w:r>
        <w:t>of</w:t>
      </w:r>
      <w:r w:rsidR="009B0C87">
        <w:t xml:space="preserve"> </w:t>
      </w:r>
      <w:r>
        <w:t>‘updated’</w:t>
      </w:r>
      <w:r w:rsidR="009B0C87">
        <w:t xml:space="preserve"> </w:t>
      </w:r>
      <w:r>
        <w:t>will</w:t>
      </w:r>
      <w:r w:rsidR="009B0C87">
        <w:t xml:space="preserve"> </w:t>
      </w:r>
      <w:r>
        <w:t>include</w:t>
      </w:r>
      <w:r w:rsidR="009B0C87">
        <w:t xml:space="preserve"> </w:t>
      </w:r>
      <w:r>
        <w:t>all</w:t>
      </w:r>
      <w:r w:rsidR="009B0C87">
        <w:t xml:space="preserve"> </w:t>
      </w:r>
      <w:r>
        <w:t>records</w:t>
      </w:r>
      <w:r w:rsidR="009B0C87">
        <w:t xml:space="preserve"> </w:t>
      </w:r>
      <w:r w:rsidR="00181B48">
        <w:t>with</w:t>
      </w:r>
      <w:r w:rsidR="009B0C87">
        <w:t xml:space="preserve"> </w:t>
      </w:r>
      <w:r w:rsidR="00181B48">
        <w:t>a</w:t>
      </w:r>
      <w:r w:rsidR="009B0C87">
        <w:t xml:space="preserve"> </w:t>
      </w:r>
      <w:r w:rsidR="00181B48" w:rsidRPr="00BA3193">
        <w:rPr>
          <w:i/>
        </w:rPr>
        <w:t>Date</w:t>
      </w:r>
      <w:r w:rsidR="009B0C87">
        <w:rPr>
          <w:i/>
        </w:rPr>
        <w:t xml:space="preserve"> </w:t>
      </w:r>
      <w:r w:rsidR="00181B48" w:rsidRPr="00BA3193">
        <w:rPr>
          <w:i/>
        </w:rPr>
        <w:t>Created</w:t>
      </w:r>
      <w:r w:rsidR="00181B48">
        <w:t>,</w:t>
      </w:r>
      <w:r w:rsidR="009B0C87">
        <w:t xml:space="preserve"> </w:t>
      </w:r>
      <w:r w:rsidR="002C2236" w:rsidRPr="00BA3193">
        <w:rPr>
          <w:i/>
        </w:rPr>
        <w:t>Date</w:t>
      </w:r>
      <w:r w:rsidR="009B0C87">
        <w:rPr>
          <w:i/>
        </w:rPr>
        <w:t xml:space="preserve"> </w:t>
      </w:r>
      <w:r w:rsidR="002C2236" w:rsidRPr="00BA3193">
        <w:rPr>
          <w:i/>
        </w:rPr>
        <w:t>Updated</w:t>
      </w:r>
      <w:r w:rsidR="00181B48">
        <w:t>,</w:t>
      </w:r>
      <w:r w:rsidR="009B0C87">
        <w:t xml:space="preserve"> </w:t>
      </w:r>
      <w:r w:rsidR="00181B48">
        <w:t>or</w:t>
      </w:r>
      <w:r w:rsidR="009B0C87">
        <w:t xml:space="preserve"> </w:t>
      </w:r>
      <w:r w:rsidR="00181B48">
        <w:t>a</w:t>
      </w:r>
      <w:r w:rsidR="009B0C87">
        <w:t xml:space="preserve"> </w:t>
      </w:r>
      <w:r w:rsidR="00181B48" w:rsidRPr="00BA3193">
        <w:rPr>
          <w:i/>
        </w:rPr>
        <w:t>Date</w:t>
      </w:r>
      <w:r w:rsidR="009B0C87">
        <w:rPr>
          <w:i/>
        </w:rPr>
        <w:t xml:space="preserve"> </w:t>
      </w:r>
      <w:r w:rsidR="00181B48" w:rsidRPr="00BA3193">
        <w:rPr>
          <w:i/>
        </w:rPr>
        <w:t>Deleted</w:t>
      </w:r>
      <w:r w:rsidR="009B0C87">
        <w:t xml:space="preserve"> </w:t>
      </w:r>
      <w:r w:rsidR="002C2236">
        <w:t>that</w:t>
      </w:r>
      <w:r w:rsidR="009B0C87">
        <w:t xml:space="preserve"> </w:t>
      </w:r>
      <w:r w:rsidR="002C2236">
        <w:t>falls</w:t>
      </w:r>
      <w:r w:rsidR="009B0C87">
        <w:t xml:space="preserve"> </w:t>
      </w:r>
      <w:r w:rsidR="002C2236">
        <w:t>between</w:t>
      </w:r>
      <w:r w:rsidR="009B0C87">
        <w:t xml:space="preserve"> </w:t>
      </w:r>
      <w:r w:rsidR="002C2236">
        <w:t>the</w:t>
      </w:r>
      <w:r w:rsidR="009B0C87">
        <w:t xml:space="preserve"> </w:t>
      </w:r>
      <w:r w:rsidR="002C2236">
        <w:t>Export</w:t>
      </w:r>
      <w:r w:rsidR="009B0C87">
        <w:t xml:space="preserve"> </w:t>
      </w:r>
      <w:r w:rsidR="002C2236">
        <w:t>Start</w:t>
      </w:r>
      <w:r w:rsidR="009B0C87">
        <w:t xml:space="preserve"> </w:t>
      </w:r>
      <w:r w:rsidR="002C2236">
        <w:t>Date</w:t>
      </w:r>
      <w:r w:rsidR="009B0C87">
        <w:t xml:space="preserve"> </w:t>
      </w:r>
      <w:r w:rsidR="002C2236">
        <w:t>and</w:t>
      </w:r>
      <w:r w:rsidR="009B0C87">
        <w:t xml:space="preserve"> </w:t>
      </w:r>
      <w:r w:rsidR="002C2236">
        <w:t>the</w:t>
      </w:r>
      <w:r w:rsidR="009B0C87">
        <w:t xml:space="preserve"> </w:t>
      </w:r>
      <w:r w:rsidR="002C2236">
        <w:t>Export</w:t>
      </w:r>
      <w:r w:rsidR="009B0C87">
        <w:t xml:space="preserve"> </w:t>
      </w:r>
      <w:r w:rsidR="002C2236">
        <w:t>End</w:t>
      </w:r>
      <w:r w:rsidR="009B0C87">
        <w:t xml:space="preserve"> </w:t>
      </w:r>
      <w:r w:rsidR="002C2236">
        <w:t>Date</w:t>
      </w:r>
      <w:r w:rsidR="000E6221">
        <w:t xml:space="preserve">.  </w:t>
      </w:r>
    </w:p>
    <w:p w14:paraId="798AE2CF" w14:textId="77777777" w:rsidR="002C2236" w:rsidRDefault="002C2236" w:rsidP="00E86D48"/>
    <w:p w14:paraId="23089EEF" w14:textId="1209DCFF" w:rsidR="00E86D48" w:rsidRDefault="00E86D48" w:rsidP="00A775D6">
      <w:pPr>
        <w:pStyle w:val="Heading3"/>
      </w:pPr>
      <w:bookmarkStart w:id="45" w:name="_Toc488666712"/>
      <w:r>
        <w:t>Effective</w:t>
      </w:r>
      <w:bookmarkEnd w:id="45"/>
    </w:p>
    <w:p w14:paraId="6FE35E10" w14:textId="3FC8D7E4" w:rsidR="0090364D" w:rsidRDefault="0090364D" w:rsidP="0090364D">
      <w:r>
        <w:t>Exported</w:t>
      </w:r>
      <w:r w:rsidR="009B0C87">
        <w:t xml:space="preserve"> </w:t>
      </w:r>
      <w:r>
        <w:t>data</w:t>
      </w:r>
      <w:r w:rsidR="009B0C87">
        <w:t xml:space="preserve"> </w:t>
      </w:r>
      <w:r>
        <w:t>sets</w:t>
      </w:r>
      <w:r w:rsidR="009B0C87">
        <w:t xml:space="preserve"> </w:t>
      </w:r>
      <w:r>
        <w:t>with</w:t>
      </w:r>
      <w:r w:rsidR="009B0C87">
        <w:t xml:space="preserve"> </w:t>
      </w:r>
      <w:r>
        <w:t>an</w:t>
      </w:r>
      <w:r w:rsidR="009B0C87">
        <w:t xml:space="preserve"> </w:t>
      </w:r>
      <w:proofErr w:type="spellStart"/>
      <w:r w:rsidR="00943F55" w:rsidRPr="00943F55">
        <w:rPr>
          <w:i/>
        </w:rPr>
        <w:t>ExportPeriodType</w:t>
      </w:r>
      <w:proofErr w:type="spellEnd"/>
      <w:r w:rsidR="009B0C87">
        <w:t xml:space="preserve"> </w:t>
      </w:r>
      <w:r>
        <w:t>of</w:t>
      </w:r>
      <w:r w:rsidR="009B0C87">
        <w:t xml:space="preserve"> </w:t>
      </w:r>
      <w:r>
        <w:t>‘</w:t>
      </w:r>
      <w:r w:rsidR="00FF62F9">
        <w:t>e</w:t>
      </w:r>
      <w:r>
        <w:t>ffective’</w:t>
      </w:r>
      <w:r w:rsidR="009B0C87">
        <w:t xml:space="preserve"> </w:t>
      </w:r>
      <w:r>
        <w:t>will</w:t>
      </w:r>
      <w:r w:rsidR="009B0C87">
        <w:t xml:space="preserve"> </w:t>
      </w:r>
      <w:r>
        <w:t>include</w:t>
      </w:r>
      <w:r w:rsidR="009B0C87">
        <w:t xml:space="preserve"> </w:t>
      </w:r>
      <w:r>
        <w:t>all</w:t>
      </w:r>
      <w:r w:rsidR="009B0C87">
        <w:t xml:space="preserve"> </w:t>
      </w:r>
      <w:r>
        <w:t>enrollment</w:t>
      </w:r>
      <w:r w:rsidR="009B0C87">
        <w:t xml:space="preserve"> </w:t>
      </w:r>
      <w:r>
        <w:t>data,</w:t>
      </w:r>
      <w:r w:rsidR="009B0C87">
        <w:t xml:space="preserve"> </w:t>
      </w:r>
      <w:r>
        <w:t>along</w:t>
      </w:r>
      <w:r w:rsidR="009B0C87">
        <w:t xml:space="preserve"> </w:t>
      </w:r>
      <w:r>
        <w:t>with</w:t>
      </w:r>
      <w:r w:rsidR="009B0C87">
        <w:t xml:space="preserve"> </w:t>
      </w:r>
      <w:r>
        <w:t>associated</w:t>
      </w:r>
      <w:r w:rsidR="009B0C87">
        <w:t xml:space="preserve"> </w:t>
      </w:r>
      <w:r>
        <w:t>client</w:t>
      </w:r>
      <w:r w:rsidR="009B0C87">
        <w:t xml:space="preserve"> </w:t>
      </w:r>
      <w:r>
        <w:t>and</w:t>
      </w:r>
      <w:r w:rsidR="009B0C87">
        <w:t xml:space="preserve"> </w:t>
      </w:r>
      <w:r>
        <w:t>project</w:t>
      </w:r>
      <w:r w:rsidR="009B0C87">
        <w:t xml:space="preserve"> </w:t>
      </w:r>
      <w:r>
        <w:t>descriptor</w:t>
      </w:r>
      <w:r w:rsidR="009B0C87">
        <w:t xml:space="preserve"> </w:t>
      </w:r>
      <w:r>
        <w:t>data,</w:t>
      </w:r>
      <w:r w:rsidR="009B0C87">
        <w:t xml:space="preserve"> </w:t>
      </w:r>
      <w:r>
        <w:t>where</w:t>
      </w:r>
      <w:r w:rsidR="009B0C87">
        <w:t xml:space="preserve"> </w:t>
      </w:r>
      <w:r>
        <w:t>the</w:t>
      </w:r>
      <w:r w:rsidR="009B0C87">
        <w:t xml:space="preserve"> </w:t>
      </w:r>
      <w:r>
        <w:t>Information</w:t>
      </w:r>
      <w:r w:rsidR="009B0C87">
        <w:t xml:space="preserve"> </w:t>
      </w:r>
      <w:r>
        <w:t>Date</w:t>
      </w:r>
      <w:r w:rsidR="009B0C87">
        <w:t xml:space="preserve"> </w:t>
      </w:r>
      <w:r>
        <w:t>(or</w:t>
      </w:r>
      <w:r w:rsidR="009B0C87">
        <w:t xml:space="preserve"> </w:t>
      </w:r>
      <w:r>
        <w:t>other</w:t>
      </w:r>
      <w:r w:rsidR="009B0C87">
        <w:t xml:space="preserve"> </w:t>
      </w:r>
      <w:r>
        <w:t>effective</w:t>
      </w:r>
      <w:r w:rsidR="009B0C87">
        <w:t xml:space="preserve"> </w:t>
      </w:r>
      <w:r>
        <w:t>date</w:t>
      </w:r>
      <w:r w:rsidR="009B0C87">
        <w:t xml:space="preserve"> </w:t>
      </w:r>
      <w:r>
        <w:t>such</w:t>
      </w:r>
      <w:r w:rsidR="009B0C87">
        <w:t xml:space="preserve"> </w:t>
      </w:r>
      <w:r>
        <w:t>as</w:t>
      </w:r>
      <w:r w:rsidR="009B0C87">
        <w:t xml:space="preserve"> </w:t>
      </w:r>
      <w:r w:rsidR="00F83AA2">
        <w:t>Project Start Date</w:t>
      </w:r>
      <w:r>
        <w:t>,</w:t>
      </w:r>
      <w:r w:rsidR="009B0C87">
        <w:t xml:space="preserve"> </w:t>
      </w:r>
      <w:r>
        <w:t>Project</w:t>
      </w:r>
      <w:r w:rsidR="009B0C87">
        <w:t xml:space="preserve"> </w:t>
      </w:r>
      <w:r>
        <w:t>Exit</w:t>
      </w:r>
      <w:r w:rsidR="009B0C87">
        <w:t xml:space="preserve"> </w:t>
      </w:r>
      <w:r>
        <w:t>Date,</w:t>
      </w:r>
      <w:r w:rsidR="009B0C87">
        <w:t xml:space="preserve"> </w:t>
      </w:r>
      <w:r>
        <w:t>Contact</w:t>
      </w:r>
      <w:r w:rsidR="009B0C87">
        <w:t xml:space="preserve"> </w:t>
      </w:r>
      <w:r>
        <w:t>Date,</w:t>
      </w:r>
      <w:r w:rsidR="009B0C87">
        <w:t xml:space="preserve"> </w:t>
      </w:r>
      <w:r>
        <w:t>etc.)</w:t>
      </w:r>
      <w:r w:rsidR="009B0C87">
        <w:t xml:space="preserve"> </w:t>
      </w:r>
      <w:r>
        <w:t>falls</w:t>
      </w:r>
      <w:r w:rsidR="009B0C87">
        <w:t xml:space="preserve"> </w:t>
      </w:r>
      <w:r>
        <w:t>between</w:t>
      </w:r>
      <w:r w:rsidR="009B0C87">
        <w:t xml:space="preserve"> </w:t>
      </w:r>
      <w:r>
        <w:t>the</w:t>
      </w:r>
      <w:r w:rsidR="009B0C87">
        <w:t xml:space="preserve"> </w:t>
      </w:r>
      <w:r>
        <w:t>Export</w:t>
      </w:r>
      <w:r w:rsidR="009B0C87">
        <w:t xml:space="preserve"> </w:t>
      </w:r>
      <w:r>
        <w:t>Start</w:t>
      </w:r>
      <w:r w:rsidR="009B0C87">
        <w:t xml:space="preserve"> </w:t>
      </w:r>
      <w:r>
        <w:t>Date</w:t>
      </w:r>
      <w:r w:rsidR="009B0C87">
        <w:t xml:space="preserve"> </w:t>
      </w:r>
      <w:r>
        <w:t>and</w:t>
      </w:r>
      <w:r w:rsidR="009B0C87">
        <w:t xml:space="preserve"> </w:t>
      </w:r>
      <w:r>
        <w:t>the</w:t>
      </w:r>
      <w:r w:rsidR="009B0C87">
        <w:t xml:space="preserve"> </w:t>
      </w:r>
      <w:r>
        <w:t>Export</w:t>
      </w:r>
      <w:r w:rsidR="009B0C87">
        <w:t xml:space="preserve"> </w:t>
      </w:r>
      <w:r>
        <w:t>End</w:t>
      </w:r>
      <w:r w:rsidR="009B0C87">
        <w:t xml:space="preserve"> </w:t>
      </w:r>
      <w:r>
        <w:t>Date</w:t>
      </w:r>
      <w:r w:rsidR="000E6221">
        <w:t xml:space="preserve">.  </w:t>
      </w:r>
    </w:p>
    <w:p w14:paraId="60D84513" w14:textId="77777777" w:rsidR="0090364D" w:rsidRPr="0090364D" w:rsidRDefault="0090364D" w:rsidP="0090364D"/>
    <w:p w14:paraId="34B4DCC1" w14:textId="77777777" w:rsidR="00640BC3" w:rsidRDefault="00E86D48" w:rsidP="00A775D6">
      <w:pPr>
        <w:pStyle w:val="Heading3"/>
      </w:pPr>
      <w:bookmarkStart w:id="46" w:name="_Toc488666713"/>
      <w:r>
        <w:t>Other</w:t>
      </w:r>
      <w:bookmarkEnd w:id="46"/>
    </w:p>
    <w:p w14:paraId="25FE2594" w14:textId="4F60193B" w:rsidR="00E86D48" w:rsidRDefault="00943F55" w:rsidP="00E86D48">
      <w:r>
        <w:t>The</w:t>
      </w:r>
      <w:r w:rsidR="009B0C87">
        <w:t xml:space="preserve"> </w:t>
      </w:r>
      <w:r>
        <w:t>‘Other’</w:t>
      </w:r>
      <w:r w:rsidR="009B0C87">
        <w:t xml:space="preserve"> </w:t>
      </w:r>
      <w:proofErr w:type="spellStart"/>
      <w:r w:rsidRPr="00943F55">
        <w:rPr>
          <w:i/>
        </w:rPr>
        <w:t>ExportPeriodType</w:t>
      </w:r>
      <w:proofErr w:type="spellEnd"/>
      <w:r w:rsidR="009B0C87">
        <w:t xml:space="preserve"> </w:t>
      </w:r>
      <w:r>
        <w:t>is</w:t>
      </w:r>
      <w:r w:rsidR="009B0C87">
        <w:t xml:space="preserve"> </w:t>
      </w:r>
      <w:r>
        <w:t>used</w:t>
      </w:r>
      <w:r w:rsidR="009B0C87">
        <w:t xml:space="preserve"> </w:t>
      </w:r>
      <w:r>
        <w:t>to</w:t>
      </w:r>
      <w:r w:rsidR="009B0C87">
        <w:t xml:space="preserve"> </w:t>
      </w:r>
      <w:r>
        <w:t>identify</w:t>
      </w:r>
      <w:r w:rsidR="009B0C87">
        <w:t xml:space="preserve"> </w:t>
      </w:r>
      <w:r>
        <w:t>exports</w:t>
      </w:r>
      <w:r w:rsidR="009B0C87">
        <w:t xml:space="preserve"> </w:t>
      </w:r>
      <w:r>
        <w:t>in</w:t>
      </w:r>
      <w:r w:rsidR="009B0C87">
        <w:t xml:space="preserve"> </w:t>
      </w:r>
      <w:r>
        <w:t>which</w:t>
      </w:r>
      <w:r w:rsidR="009B0C87">
        <w:t xml:space="preserve"> </w:t>
      </w:r>
      <w:r>
        <w:t>records</w:t>
      </w:r>
      <w:r w:rsidR="009B0C87">
        <w:t xml:space="preserve"> </w:t>
      </w:r>
      <w:r>
        <w:t>were</w:t>
      </w:r>
      <w:r w:rsidR="009B0C87">
        <w:t xml:space="preserve"> </w:t>
      </w:r>
      <w:r>
        <w:t>selected</w:t>
      </w:r>
      <w:r w:rsidR="009B0C87">
        <w:t xml:space="preserve"> </w:t>
      </w:r>
      <w:r>
        <w:t>based</w:t>
      </w:r>
      <w:r w:rsidR="009B0C87">
        <w:t xml:space="preserve"> </w:t>
      </w:r>
      <w:r>
        <w:t>upon</w:t>
      </w:r>
      <w:r w:rsidR="009B0C87">
        <w:t xml:space="preserve"> </w:t>
      </w:r>
      <w:r>
        <w:t>parameters</w:t>
      </w:r>
      <w:r w:rsidR="009B0C87">
        <w:t xml:space="preserve"> </w:t>
      </w:r>
      <w:r>
        <w:t>mutually</w:t>
      </w:r>
      <w:r w:rsidR="009B0C87">
        <w:t xml:space="preserve"> </w:t>
      </w:r>
      <w:r>
        <w:t>agreed</w:t>
      </w:r>
      <w:r w:rsidR="009B0C87">
        <w:t xml:space="preserve"> </w:t>
      </w:r>
      <w:r>
        <w:t>upon</w:t>
      </w:r>
      <w:r w:rsidR="009B0C87">
        <w:t xml:space="preserve"> </w:t>
      </w:r>
      <w:r>
        <w:t>by</w:t>
      </w:r>
      <w:r w:rsidR="009B0C87">
        <w:t xml:space="preserve"> </w:t>
      </w:r>
      <w:r>
        <w:t>the</w:t>
      </w:r>
      <w:r w:rsidR="009B0C87">
        <w:t xml:space="preserve"> </w:t>
      </w:r>
      <w:r>
        <w:t>sender</w:t>
      </w:r>
      <w:r w:rsidR="009B0C87">
        <w:t xml:space="preserve"> </w:t>
      </w:r>
      <w:r>
        <w:t>and</w:t>
      </w:r>
      <w:r w:rsidR="009B0C87">
        <w:t xml:space="preserve"> </w:t>
      </w:r>
      <w:r>
        <w:t>recipient</w:t>
      </w:r>
      <w:r w:rsidR="009B0C87">
        <w:t xml:space="preserve"> </w:t>
      </w:r>
      <w:r>
        <w:t>of</w:t>
      </w:r>
      <w:r w:rsidR="009B0C87">
        <w:t xml:space="preserve"> </w:t>
      </w:r>
      <w:r>
        <w:t>the</w:t>
      </w:r>
      <w:r w:rsidR="009B0C87">
        <w:t xml:space="preserve"> </w:t>
      </w:r>
      <w:r>
        <w:t>CSV</w:t>
      </w:r>
      <w:r w:rsidR="009B0C87">
        <w:t xml:space="preserve"> </w:t>
      </w:r>
      <w:r>
        <w:t>data.</w:t>
      </w:r>
    </w:p>
    <w:p w14:paraId="657CB3EE" w14:textId="77777777" w:rsidR="00943F55" w:rsidRDefault="00943F55" w:rsidP="00E86D48"/>
    <w:p w14:paraId="368AD49C" w14:textId="6E7F66AC" w:rsidR="00E86D48" w:rsidRDefault="00E86D48" w:rsidP="00A775D6">
      <w:pPr>
        <w:pStyle w:val="Heading2"/>
      </w:pPr>
      <w:bookmarkStart w:id="47" w:name="_Toc430693222"/>
      <w:bookmarkStart w:id="48" w:name="_Toc458688543"/>
      <w:bookmarkStart w:id="49" w:name="_Toc488666714"/>
      <w:r>
        <w:t>Export</w:t>
      </w:r>
      <w:r w:rsidR="009B0C87">
        <w:t xml:space="preserve"> </w:t>
      </w:r>
      <w:r>
        <w:t>Directive</w:t>
      </w:r>
      <w:r w:rsidR="009B0C87">
        <w:t xml:space="preserve"> </w:t>
      </w:r>
      <w:r>
        <w:t>Types</w:t>
      </w:r>
      <w:bookmarkEnd w:id="47"/>
      <w:bookmarkEnd w:id="48"/>
      <w:bookmarkEnd w:id="49"/>
    </w:p>
    <w:p w14:paraId="070B26B0" w14:textId="69FDC701" w:rsidR="00E86D48" w:rsidRDefault="00E86D48" w:rsidP="00A775D6">
      <w:pPr>
        <w:pStyle w:val="Heading3"/>
      </w:pPr>
      <w:bookmarkStart w:id="50" w:name="_Toc488666715"/>
      <w:r>
        <w:t>Delta</w:t>
      </w:r>
      <w:r w:rsidR="009B0C87">
        <w:t xml:space="preserve"> </w:t>
      </w:r>
      <w:r>
        <w:t>refresh</w:t>
      </w:r>
      <w:bookmarkEnd w:id="50"/>
    </w:p>
    <w:p w14:paraId="441D2014" w14:textId="17D58368" w:rsidR="002C2236" w:rsidRDefault="002C2236" w:rsidP="002C2236">
      <w:r>
        <w:t>Exported</w:t>
      </w:r>
      <w:r w:rsidR="009B0C87">
        <w:t xml:space="preserve"> </w:t>
      </w:r>
      <w:r>
        <w:t>data</w:t>
      </w:r>
      <w:r w:rsidR="009B0C87">
        <w:t xml:space="preserve"> </w:t>
      </w:r>
      <w:r>
        <w:t>sets</w:t>
      </w:r>
      <w:r w:rsidR="009B0C87">
        <w:t xml:space="preserve"> </w:t>
      </w:r>
      <w:r>
        <w:t>with</w:t>
      </w:r>
      <w:r w:rsidR="009B0C87">
        <w:t xml:space="preserve"> </w:t>
      </w:r>
      <w:r>
        <w:t>an</w:t>
      </w:r>
      <w:r w:rsidR="009B0C87">
        <w:t xml:space="preserve"> </w:t>
      </w:r>
      <w:proofErr w:type="spellStart"/>
      <w:r w:rsidRPr="00BA3193">
        <w:rPr>
          <w:i/>
        </w:rPr>
        <w:t>ExportDirective</w:t>
      </w:r>
      <w:proofErr w:type="spellEnd"/>
      <w:r w:rsidR="009B0C87">
        <w:t xml:space="preserve"> </w:t>
      </w:r>
      <w:r>
        <w:t>of</w:t>
      </w:r>
      <w:r w:rsidR="009B0C87">
        <w:t xml:space="preserve"> </w:t>
      </w:r>
      <w:r>
        <w:t>‘</w:t>
      </w:r>
      <w:r w:rsidR="00FF62F9">
        <w:t>Delta</w:t>
      </w:r>
      <w:r w:rsidR="009B0C87">
        <w:t xml:space="preserve"> </w:t>
      </w:r>
      <w:r w:rsidR="00FF62F9">
        <w:t>refresh’</w:t>
      </w:r>
      <w:r w:rsidR="009B0C87">
        <w:t xml:space="preserve"> </w:t>
      </w:r>
      <w:r>
        <w:t>(1)</w:t>
      </w:r>
      <w:r w:rsidR="009B0C87">
        <w:t xml:space="preserve"> </w:t>
      </w:r>
      <w:r>
        <w:t>are</w:t>
      </w:r>
      <w:r w:rsidR="009B0C87">
        <w:t xml:space="preserve"> </w:t>
      </w:r>
      <w:r>
        <w:t>intended</w:t>
      </w:r>
      <w:r w:rsidR="009B0C87">
        <w:t xml:space="preserve"> </w:t>
      </w:r>
      <w:r>
        <w:t>to</w:t>
      </w:r>
      <w:r w:rsidR="009B0C87">
        <w:t xml:space="preserve"> </w:t>
      </w:r>
      <w:r>
        <w:t>be</w:t>
      </w:r>
      <w:r w:rsidR="009B0C87">
        <w:t xml:space="preserve"> </w:t>
      </w:r>
      <w:r>
        <w:t>synchronized</w:t>
      </w:r>
      <w:r w:rsidR="009B0C87">
        <w:t xml:space="preserve"> </w:t>
      </w:r>
      <w:r>
        <w:t>with</w:t>
      </w:r>
      <w:r w:rsidR="009B0C87">
        <w:t xml:space="preserve"> </w:t>
      </w:r>
      <w:r>
        <w:t>an</w:t>
      </w:r>
      <w:r w:rsidR="009B0C87">
        <w:t xml:space="preserve"> </w:t>
      </w:r>
      <w:r>
        <w:t>existing</w:t>
      </w:r>
      <w:r w:rsidR="009B0C87">
        <w:t xml:space="preserve"> </w:t>
      </w:r>
      <w:r>
        <w:t>data</w:t>
      </w:r>
      <w:r w:rsidR="009B0C87">
        <w:t xml:space="preserve"> </w:t>
      </w:r>
      <w:r>
        <w:t>set</w:t>
      </w:r>
      <w:r w:rsidR="009B0C87">
        <w:t xml:space="preserve"> </w:t>
      </w:r>
      <w:r>
        <w:t>/</w:t>
      </w:r>
      <w:r w:rsidR="009B0C87">
        <w:t xml:space="preserve"> </w:t>
      </w:r>
      <w:r>
        <w:t>previously</w:t>
      </w:r>
      <w:r w:rsidR="009B0C87">
        <w:t xml:space="preserve"> </w:t>
      </w:r>
      <w:r>
        <w:t>transmitted</w:t>
      </w:r>
      <w:r w:rsidR="009B0C87">
        <w:t xml:space="preserve"> </w:t>
      </w:r>
      <w:r>
        <w:t>data</w:t>
      </w:r>
      <w:r w:rsidR="009B0C87">
        <w:t xml:space="preserve"> </w:t>
      </w:r>
      <w:r w:rsidR="00FF62F9">
        <w:t>in</w:t>
      </w:r>
      <w:r w:rsidR="009B0C87">
        <w:t xml:space="preserve"> </w:t>
      </w:r>
      <w:r w:rsidR="00FF62F9">
        <w:t>the</w:t>
      </w:r>
      <w:r w:rsidR="009B0C87">
        <w:t xml:space="preserve"> </w:t>
      </w:r>
      <w:r w:rsidR="00FF62F9">
        <w:t>receiving</w:t>
      </w:r>
      <w:r w:rsidR="009B0C87">
        <w:t xml:space="preserve"> </w:t>
      </w:r>
      <w:r w:rsidR="00FF62F9">
        <w:t>database</w:t>
      </w:r>
      <w:r w:rsidR="009B0C87">
        <w:t xml:space="preserve"> </w:t>
      </w:r>
      <w:r w:rsidR="00592572">
        <w:t>and</w:t>
      </w:r>
      <w:r w:rsidR="009B0C87">
        <w:t xml:space="preserve"> </w:t>
      </w:r>
      <w:r w:rsidR="00592572">
        <w:t>include</w:t>
      </w:r>
      <w:r w:rsidR="009B0C87">
        <w:t xml:space="preserve"> </w:t>
      </w:r>
      <w:r w:rsidR="00592572">
        <w:t>only</w:t>
      </w:r>
      <w:r w:rsidR="009B0C87">
        <w:t xml:space="preserve"> </w:t>
      </w:r>
      <w:r w:rsidR="00592572">
        <w:t>information</w:t>
      </w:r>
      <w:r w:rsidR="009B0C87">
        <w:t xml:space="preserve"> </w:t>
      </w:r>
      <w:r w:rsidR="00592572">
        <w:t>that</w:t>
      </w:r>
      <w:r w:rsidR="009B0C87">
        <w:t xml:space="preserve"> </w:t>
      </w:r>
      <w:r w:rsidR="00592572">
        <w:t>is</w:t>
      </w:r>
      <w:r w:rsidR="009B0C87">
        <w:t xml:space="preserve"> </w:t>
      </w:r>
      <w:r w:rsidR="00592572">
        <w:t>new</w:t>
      </w:r>
      <w:r w:rsidR="009B0C87">
        <w:t xml:space="preserve"> </w:t>
      </w:r>
      <w:r w:rsidR="00592572">
        <w:t>or</w:t>
      </w:r>
      <w:r w:rsidR="009B0C87">
        <w:t xml:space="preserve"> </w:t>
      </w:r>
      <w:r w:rsidR="00592572">
        <w:t>different</w:t>
      </w:r>
      <w:r w:rsidR="009B0C87">
        <w:t xml:space="preserve"> </w:t>
      </w:r>
      <w:r w:rsidR="00592572">
        <w:t>since</w:t>
      </w:r>
      <w:r w:rsidR="009B0C87">
        <w:t xml:space="preserve"> </w:t>
      </w:r>
      <w:r w:rsidR="00592572">
        <w:t>the</w:t>
      </w:r>
      <w:r w:rsidR="009B0C87">
        <w:t xml:space="preserve"> </w:t>
      </w:r>
      <w:r w:rsidR="00592572">
        <w:t>last</w:t>
      </w:r>
      <w:r w:rsidR="009B0C87">
        <w:t xml:space="preserve"> </w:t>
      </w:r>
      <w:r w:rsidR="00592572">
        <w:t>time</w:t>
      </w:r>
      <w:r w:rsidR="009B0C87">
        <w:t xml:space="preserve"> </w:t>
      </w:r>
      <w:r w:rsidR="00592572">
        <w:t>data</w:t>
      </w:r>
      <w:r w:rsidR="009B0C87">
        <w:t xml:space="preserve"> </w:t>
      </w:r>
      <w:r w:rsidR="00592572">
        <w:t>were</w:t>
      </w:r>
      <w:r w:rsidR="009B0C87">
        <w:t xml:space="preserve"> </w:t>
      </w:r>
      <w:r w:rsidR="00592572">
        <w:t>synchronized</w:t>
      </w:r>
      <w:r w:rsidR="000E6221">
        <w:t xml:space="preserve">.  </w:t>
      </w:r>
    </w:p>
    <w:p w14:paraId="2EC43583" w14:textId="77777777" w:rsidR="002C2236" w:rsidRPr="002C2236" w:rsidRDefault="002C2236" w:rsidP="002C2236"/>
    <w:p w14:paraId="030FC69C" w14:textId="11F10487" w:rsidR="00E86D48" w:rsidRDefault="00E86D48" w:rsidP="00A775D6">
      <w:pPr>
        <w:pStyle w:val="Heading3"/>
      </w:pPr>
      <w:bookmarkStart w:id="51" w:name="_Toc488666716"/>
      <w:r>
        <w:lastRenderedPageBreak/>
        <w:t>Full</w:t>
      </w:r>
      <w:r w:rsidR="009B0C87">
        <w:t xml:space="preserve"> </w:t>
      </w:r>
      <w:r>
        <w:t>refresh</w:t>
      </w:r>
      <w:bookmarkEnd w:id="51"/>
    </w:p>
    <w:p w14:paraId="2DCD95E5" w14:textId="3F62750F" w:rsidR="002C2236" w:rsidRDefault="002C2236" w:rsidP="00E86D48">
      <w:r>
        <w:t>Exported</w:t>
      </w:r>
      <w:r w:rsidR="009B0C87">
        <w:t xml:space="preserve"> </w:t>
      </w:r>
      <w:r>
        <w:t>data</w:t>
      </w:r>
      <w:r w:rsidR="009B0C87">
        <w:t xml:space="preserve"> </w:t>
      </w:r>
      <w:r>
        <w:t>sets</w:t>
      </w:r>
      <w:r w:rsidR="009B0C87">
        <w:t xml:space="preserve"> </w:t>
      </w:r>
      <w:r>
        <w:t>with</w:t>
      </w:r>
      <w:r w:rsidR="009B0C87">
        <w:t xml:space="preserve"> </w:t>
      </w:r>
      <w:r>
        <w:t>an</w:t>
      </w:r>
      <w:r w:rsidR="009B0C87">
        <w:t xml:space="preserve"> </w:t>
      </w:r>
      <w:proofErr w:type="spellStart"/>
      <w:r w:rsidRPr="00BA3193">
        <w:rPr>
          <w:i/>
        </w:rPr>
        <w:t>ExportDirective</w:t>
      </w:r>
      <w:proofErr w:type="spellEnd"/>
      <w:r w:rsidR="009B0C87">
        <w:t xml:space="preserve"> </w:t>
      </w:r>
      <w:r>
        <w:t>of</w:t>
      </w:r>
      <w:r w:rsidR="009B0C87">
        <w:t xml:space="preserve"> </w:t>
      </w:r>
      <w:r>
        <w:t>‘Full</w:t>
      </w:r>
      <w:r w:rsidR="009B0C87">
        <w:t xml:space="preserve"> </w:t>
      </w:r>
      <w:r>
        <w:t>refresh’</w:t>
      </w:r>
      <w:r w:rsidR="009B0C87">
        <w:t xml:space="preserve"> </w:t>
      </w:r>
      <w:r>
        <w:t>(2)</w:t>
      </w:r>
      <w:r w:rsidR="009B0C87">
        <w:t xml:space="preserve"> </w:t>
      </w:r>
      <w:r>
        <w:t>are</w:t>
      </w:r>
      <w:r w:rsidR="009B0C87">
        <w:t xml:space="preserve"> </w:t>
      </w:r>
      <w:r>
        <w:t>intended</w:t>
      </w:r>
      <w:r w:rsidR="009B0C87">
        <w:t xml:space="preserve"> </w:t>
      </w:r>
      <w:r>
        <w:t>to</w:t>
      </w:r>
      <w:r w:rsidR="009B0C87">
        <w:t xml:space="preserve"> </w:t>
      </w:r>
      <w:r w:rsidR="00FF62F9">
        <w:t>completely</w:t>
      </w:r>
      <w:r w:rsidR="009B0C87">
        <w:t xml:space="preserve"> </w:t>
      </w:r>
      <w:r w:rsidR="00FF62F9">
        <w:t>replace</w:t>
      </w:r>
      <w:r w:rsidR="009B0C87">
        <w:t xml:space="preserve"> </w:t>
      </w:r>
      <w:r w:rsidR="00FF62F9">
        <w:t>any</w:t>
      </w:r>
      <w:r w:rsidR="009B0C87">
        <w:t xml:space="preserve"> </w:t>
      </w:r>
      <w:r w:rsidR="00FF62F9">
        <w:t>previously</w:t>
      </w:r>
      <w:r w:rsidR="009B0C87">
        <w:t xml:space="preserve"> </w:t>
      </w:r>
      <w:r w:rsidR="00FF62F9">
        <w:t>transmitted</w:t>
      </w:r>
      <w:r w:rsidR="009B0C87">
        <w:t xml:space="preserve"> </w:t>
      </w:r>
      <w:r w:rsidR="00FF62F9">
        <w:t>data</w:t>
      </w:r>
      <w:r w:rsidR="009B0C87">
        <w:t xml:space="preserve"> </w:t>
      </w:r>
      <w:r w:rsidR="00FF62F9">
        <w:t>in</w:t>
      </w:r>
      <w:r w:rsidR="009B0C87">
        <w:t xml:space="preserve"> </w:t>
      </w:r>
      <w:r w:rsidR="00FF62F9">
        <w:t>the</w:t>
      </w:r>
      <w:r w:rsidR="009B0C87">
        <w:t xml:space="preserve"> </w:t>
      </w:r>
      <w:r w:rsidR="00FF62F9">
        <w:t>receiving</w:t>
      </w:r>
      <w:r w:rsidR="009B0C87">
        <w:t xml:space="preserve"> </w:t>
      </w:r>
      <w:r w:rsidR="00FF62F9">
        <w:t>database</w:t>
      </w:r>
      <w:r w:rsidR="000E6221">
        <w:t xml:space="preserve">.  </w:t>
      </w:r>
    </w:p>
    <w:p w14:paraId="267DE521" w14:textId="77777777" w:rsidR="00FF62F9" w:rsidRDefault="00FF62F9" w:rsidP="00E86D48"/>
    <w:p w14:paraId="7ACAC3B5" w14:textId="0377E6B2" w:rsidR="005454E9" w:rsidRDefault="005454E9" w:rsidP="00A775D6">
      <w:pPr>
        <w:pStyle w:val="Heading3"/>
      </w:pPr>
      <w:bookmarkStart w:id="52" w:name="_Toc488666717"/>
      <w:r>
        <w:t>Other</w:t>
      </w:r>
      <w:bookmarkEnd w:id="52"/>
    </w:p>
    <w:p w14:paraId="5516D120" w14:textId="501A0A9A" w:rsidR="005454E9" w:rsidRDefault="005454E9" w:rsidP="005454E9">
      <w:r>
        <w:t>The</w:t>
      </w:r>
      <w:r w:rsidR="009B0C87">
        <w:t xml:space="preserve"> </w:t>
      </w:r>
      <w:r>
        <w:t>‘Other’</w:t>
      </w:r>
      <w:r w:rsidR="009B0C87">
        <w:t xml:space="preserve"> </w:t>
      </w:r>
      <w:r w:rsidR="002270D4">
        <w:t>(3)</w:t>
      </w:r>
      <w:r w:rsidR="009B0C87">
        <w:t xml:space="preserve"> </w:t>
      </w:r>
      <w:proofErr w:type="spellStart"/>
      <w:r w:rsidRPr="00943F55">
        <w:rPr>
          <w:i/>
        </w:rPr>
        <w:t>Export</w:t>
      </w:r>
      <w:r w:rsidR="002270D4">
        <w:rPr>
          <w:i/>
        </w:rPr>
        <w:t>Directive</w:t>
      </w:r>
      <w:proofErr w:type="spellEnd"/>
      <w:r w:rsidR="009B0C87">
        <w:t xml:space="preserve"> </w:t>
      </w:r>
      <w:r>
        <w:t>is</w:t>
      </w:r>
      <w:r w:rsidR="009B0C87">
        <w:t xml:space="preserve"> </w:t>
      </w:r>
      <w:r>
        <w:t>used</w:t>
      </w:r>
      <w:r w:rsidR="009B0C87">
        <w:t xml:space="preserve"> </w:t>
      </w:r>
      <w:r>
        <w:t>to</w:t>
      </w:r>
      <w:r w:rsidR="009B0C87">
        <w:t xml:space="preserve"> </w:t>
      </w:r>
      <w:r>
        <w:t>identify</w:t>
      </w:r>
      <w:r w:rsidR="009B0C87">
        <w:t xml:space="preserve"> </w:t>
      </w:r>
      <w:r>
        <w:t>exports</w:t>
      </w:r>
      <w:r w:rsidR="009B0C87">
        <w:t xml:space="preserve"> </w:t>
      </w:r>
      <w:r>
        <w:t>in</w:t>
      </w:r>
      <w:r w:rsidR="009B0C87">
        <w:t xml:space="preserve"> </w:t>
      </w:r>
      <w:r>
        <w:t>which</w:t>
      </w:r>
      <w:r w:rsidR="009B0C87">
        <w:t xml:space="preserve"> </w:t>
      </w:r>
      <w:r>
        <w:t>records</w:t>
      </w:r>
      <w:r w:rsidR="009B0C87">
        <w:t xml:space="preserve"> </w:t>
      </w:r>
      <w:r>
        <w:t>were</w:t>
      </w:r>
      <w:r w:rsidR="009B0C87">
        <w:t xml:space="preserve"> </w:t>
      </w:r>
      <w:r>
        <w:t>selected</w:t>
      </w:r>
      <w:r w:rsidR="009B0C87">
        <w:t xml:space="preserve"> </w:t>
      </w:r>
      <w:r>
        <w:t>based</w:t>
      </w:r>
      <w:r w:rsidR="009B0C87">
        <w:t xml:space="preserve"> </w:t>
      </w:r>
      <w:r>
        <w:t>upon</w:t>
      </w:r>
      <w:r w:rsidR="009B0C87">
        <w:t xml:space="preserve"> </w:t>
      </w:r>
      <w:r>
        <w:t>parameters</w:t>
      </w:r>
      <w:r w:rsidR="009B0C87">
        <w:t xml:space="preserve"> </w:t>
      </w:r>
      <w:r>
        <w:t>mutually</w:t>
      </w:r>
      <w:r w:rsidR="009B0C87">
        <w:t xml:space="preserve"> </w:t>
      </w:r>
      <w:r>
        <w:t>agreed</w:t>
      </w:r>
      <w:r w:rsidR="009B0C87">
        <w:t xml:space="preserve"> </w:t>
      </w:r>
      <w:r>
        <w:t>upon</w:t>
      </w:r>
      <w:r w:rsidR="009B0C87">
        <w:t xml:space="preserve"> </w:t>
      </w:r>
      <w:r>
        <w:t>by</w:t>
      </w:r>
      <w:r w:rsidR="009B0C87">
        <w:t xml:space="preserve"> </w:t>
      </w:r>
      <w:r>
        <w:t>the</w:t>
      </w:r>
      <w:r w:rsidR="009B0C87">
        <w:t xml:space="preserve"> </w:t>
      </w:r>
      <w:r>
        <w:t>sender</w:t>
      </w:r>
      <w:r w:rsidR="009B0C87">
        <w:t xml:space="preserve"> </w:t>
      </w:r>
      <w:r>
        <w:t>and</w:t>
      </w:r>
      <w:r w:rsidR="009B0C87">
        <w:t xml:space="preserve"> </w:t>
      </w:r>
      <w:r>
        <w:t>recipient</w:t>
      </w:r>
      <w:r w:rsidR="009B0C87">
        <w:t xml:space="preserve"> </w:t>
      </w:r>
      <w:r>
        <w:t>of</w:t>
      </w:r>
      <w:r w:rsidR="009B0C87">
        <w:t xml:space="preserve"> </w:t>
      </w:r>
      <w:r>
        <w:t>the</w:t>
      </w:r>
      <w:r w:rsidR="009B0C87">
        <w:t xml:space="preserve"> </w:t>
      </w:r>
      <w:r>
        <w:t>CSV</w:t>
      </w:r>
      <w:r w:rsidR="009B0C87">
        <w:t xml:space="preserve"> </w:t>
      </w:r>
      <w:r>
        <w:t>data.</w:t>
      </w:r>
    </w:p>
    <w:p w14:paraId="19EBBB29" w14:textId="77777777" w:rsidR="005454E9" w:rsidRDefault="005454E9" w:rsidP="00E86D48"/>
    <w:p w14:paraId="3F3CCCA7" w14:textId="1736E297" w:rsidR="00BA4DFF" w:rsidRDefault="00592572" w:rsidP="00A775D6">
      <w:pPr>
        <w:pStyle w:val="Heading2"/>
      </w:pPr>
      <w:bookmarkStart w:id="53" w:name="_Hash_Status"/>
      <w:bookmarkStart w:id="54" w:name="_Toc430693223"/>
      <w:bookmarkStart w:id="55" w:name="_Toc458688544"/>
      <w:bookmarkStart w:id="56" w:name="_Toc488666718"/>
      <w:bookmarkEnd w:id="53"/>
      <w:r>
        <w:t>Hash</w:t>
      </w:r>
      <w:r w:rsidR="009B0C87">
        <w:t xml:space="preserve"> </w:t>
      </w:r>
      <w:r>
        <w:t>Status</w:t>
      </w:r>
      <w:bookmarkEnd w:id="54"/>
      <w:bookmarkEnd w:id="55"/>
      <w:bookmarkEnd w:id="56"/>
    </w:p>
    <w:p w14:paraId="1A83FA30" w14:textId="25C6430C" w:rsidR="00BA4DFF" w:rsidRDefault="00BA4DFF" w:rsidP="00A775D6">
      <w:pPr>
        <w:pStyle w:val="Heading3"/>
      </w:pPr>
      <w:bookmarkStart w:id="57" w:name="_Toc488666719"/>
      <w:proofErr w:type="spellStart"/>
      <w:r>
        <w:t>Unhashed</w:t>
      </w:r>
      <w:bookmarkEnd w:id="57"/>
      <w:proofErr w:type="spellEnd"/>
    </w:p>
    <w:p w14:paraId="47DC4642" w14:textId="714DFA61" w:rsidR="00BA4DFF" w:rsidRDefault="00592572" w:rsidP="00BA4DFF">
      <w:r>
        <w:t>Data</w:t>
      </w:r>
      <w:r w:rsidR="009B0C87">
        <w:t xml:space="preserve"> </w:t>
      </w:r>
      <w:r>
        <w:t>sets</w:t>
      </w:r>
      <w:r w:rsidR="009B0C87">
        <w:t xml:space="preserve"> </w:t>
      </w:r>
      <w:r>
        <w:t>with</w:t>
      </w:r>
      <w:r w:rsidR="009B0C87">
        <w:t xml:space="preserve"> </w:t>
      </w:r>
      <w:r>
        <w:t>a</w:t>
      </w:r>
      <w:r w:rsidR="009B0C87">
        <w:t xml:space="preserve"> </w:t>
      </w:r>
      <w:proofErr w:type="spellStart"/>
      <w:r w:rsidRPr="00592572">
        <w:rPr>
          <w:i/>
        </w:rPr>
        <w:t>HashStatus</w:t>
      </w:r>
      <w:proofErr w:type="spellEnd"/>
      <w:r w:rsidR="009B0C87">
        <w:t xml:space="preserve"> </w:t>
      </w:r>
      <w:r>
        <w:t>of</w:t>
      </w:r>
      <w:r w:rsidR="009B0C87">
        <w:t xml:space="preserve"> </w:t>
      </w:r>
      <w:r>
        <w:t>‘</w:t>
      </w:r>
      <w:proofErr w:type="spellStart"/>
      <w:r w:rsidR="00BA4DFF">
        <w:t>Unhashed</w:t>
      </w:r>
      <w:proofErr w:type="spellEnd"/>
      <w:r>
        <w:t>’</w:t>
      </w:r>
      <w:r w:rsidR="009B0C87">
        <w:t xml:space="preserve"> </w:t>
      </w:r>
      <w:r>
        <w:t>(1)</w:t>
      </w:r>
      <w:r w:rsidR="009B0C87">
        <w:t xml:space="preserve"> </w:t>
      </w:r>
      <w:r w:rsidR="00BA4DFF">
        <w:t>data</w:t>
      </w:r>
      <w:r w:rsidR="009B0C87">
        <w:t xml:space="preserve"> </w:t>
      </w:r>
      <w:r w:rsidR="00D8693D">
        <w:t>are</w:t>
      </w:r>
      <w:r w:rsidR="009B0C87">
        <w:t xml:space="preserve"> </w:t>
      </w:r>
      <w:r>
        <w:t>expected</w:t>
      </w:r>
      <w:r w:rsidR="009B0C87">
        <w:t xml:space="preserve"> </w:t>
      </w:r>
      <w:r w:rsidR="00F84D3B">
        <w:t>to</w:t>
      </w:r>
      <w:r w:rsidR="009B0C87">
        <w:t xml:space="preserve"> </w:t>
      </w:r>
      <w:r w:rsidR="00BA4DFF">
        <w:t>con</w:t>
      </w:r>
      <w:r w:rsidR="00895F52">
        <w:t>form</w:t>
      </w:r>
      <w:r w:rsidR="009B0C87">
        <w:t xml:space="preserve"> </w:t>
      </w:r>
      <w:r w:rsidR="00895F52">
        <w:t>to</w:t>
      </w:r>
      <w:r w:rsidR="009B0C87">
        <w:t xml:space="preserve"> </w:t>
      </w:r>
      <w:r w:rsidR="00895F52">
        <w:t>data</w:t>
      </w:r>
      <w:r w:rsidR="009B0C87">
        <w:t xml:space="preserve"> </w:t>
      </w:r>
      <w:r w:rsidR="00895F52">
        <w:t>type</w:t>
      </w:r>
      <w:r w:rsidR="009B0C87">
        <w:t xml:space="preserve"> </w:t>
      </w:r>
      <w:r w:rsidR="00895F52">
        <w:t>and</w:t>
      </w:r>
      <w:r w:rsidR="009B0C87">
        <w:t xml:space="preserve"> </w:t>
      </w:r>
      <w:r w:rsidR="00895F52">
        <w:t>field</w:t>
      </w:r>
      <w:r w:rsidR="009B0C87">
        <w:t xml:space="preserve"> </w:t>
      </w:r>
      <w:r w:rsidR="00895F52">
        <w:t>length</w:t>
      </w:r>
      <w:r w:rsidR="009B0C87">
        <w:t xml:space="preserve"> </w:t>
      </w:r>
      <w:r w:rsidR="00895F52">
        <w:t>parameters</w:t>
      </w:r>
      <w:r w:rsidR="009B0C87">
        <w:t xml:space="preserve"> </w:t>
      </w:r>
      <w:r w:rsidR="00895F52">
        <w:t>defined</w:t>
      </w:r>
      <w:r w:rsidR="009B0C87">
        <w:t xml:space="preserve"> </w:t>
      </w:r>
      <w:r w:rsidR="00895F52">
        <w:t>in</w:t>
      </w:r>
      <w:r w:rsidR="009B0C87">
        <w:t xml:space="preserve"> </w:t>
      </w:r>
      <w:r w:rsidR="00895F52">
        <w:t>this</w:t>
      </w:r>
      <w:r w:rsidR="009B0C87">
        <w:t xml:space="preserve"> </w:t>
      </w:r>
      <w:r w:rsidR="00895F52">
        <w:t>document.</w:t>
      </w:r>
    </w:p>
    <w:p w14:paraId="340AF6BE" w14:textId="77777777" w:rsidR="00895F52" w:rsidRDefault="00895F52" w:rsidP="00BA4DFF"/>
    <w:p w14:paraId="1AB55307" w14:textId="23E63B41" w:rsidR="00895F52" w:rsidRDefault="00895F52" w:rsidP="00A775D6">
      <w:pPr>
        <w:pStyle w:val="Heading3"/>
      </w:pPr>
      <w:bookmarkStart w:id="58" w:name="_SHA-1_RHY"/>
      <w:bookmarkStart w:id="59" w:name="_Toc488666720"/>
      <w:bookmarkEnd w:id="58"/>
      <w:r>
        <w:t>SHA-1</w:t>
      </w:r>
      <w:bookmarkEnd w:id="59"/>
      <w:r w:rsidR="009B0C87">
        <w:t xml:space="preserve"> </w:t>
      </w:r>
    </w:p>
    <w:p w14:paraId="527C04EA" w14:textId="3DCB5C06" w:rsidR="006867E6" w:rsidRDefault="006867E6" w:rsidP="006867E6">
      <w:r>
        <w:t>Note:  For federal data exchange purposes, this is a legacy methodology.  RHY requires use of SHA-256 (see below).</w:t>
      </w:r>
    </w:p>
    <w:p w14:paraId="3D961C6F" w14:textId="77777777" w:rsidR="006867E6" w:rsidRPr="006867E6" w:rsidRDefault="006867E6" w:rsidP="006867E6"/>
    <w:p w14:paraId="27363241" w14:textId="6C85DFBA" w:rsidR="00684656" w:rsidRDefault="00D8693D" w:rsidP="00D8693D">
      <w:r>
        <w:t>The</w:t>
      </w:r>
      <w:r w:rsidR="009B0C87">
        <w:t xml:space="preserve"> </w:t>
      </w:r>
      <w:r>
        <w:t>SHA-1</w:t>
      </w:r>
      <w:r w:rsidR="009B0C87">
        <w:t xml:space="preserve"> </w:t>
      </w:r>
      <w:r>
        <w:t>algorithm</w:t>
      </w:r>
      <w:r w:rsidR="009B0C87">
        <w:t xml:space="preserve"> </w:t>
      </w:r>
      <w:r>
        <w:t>produces</w:t>
      </w:r>
      <w:r w:rsidR="009B0C87">
        <w:t xml:space="preserve"> </w:t>
      </w:r>
      <w:r>
        <w:t>a</w:t>
      </w:r>
      <w:r w:rsidR="009B0C87">
        <w:t xml:space="preserve"> </w:t>
      </w:r>
      <w:r>
        <w:t>40-character</w:t>
      </w:r>
      <w:r w:rsidR="009B0C87">
        <w:t xml:space="preserve"> </w:t>
      </w:r>
      <w:r>
        <w:t>string</w:t>
      </w:r>
      <w:r w:rsidR="009B0C87">
        <w:t xml:space="preserve"> </w:t>
      </w:r>
      <w:r>
        <w:t>of</w:t>
      </w:r>
      <w:r w:rsidR="009B0C87">
        <w:t xml:space="preserve"> </w:t>
      </w:r>
      <w:r>
        <w:t>letters</w:t>
      </w:r>
      <w:r w:rsidR="009B0C87">
        <w:t xml:space="preserve"> </w:t>
      </w:r>
      <w:r>
        <w:t>and</w:t>
      </w:r>
      <w:r w:rsidR="009B0C87">
        <w:t xml:space="preserve"> </w:t>
      </w:r>
      <w:r>
        <w:t>numbers</w:t>
      </w:r>
      <w:r w:rsidR="000E6221">
        <w:t xml:space="preserve">.  </w:t>
      </w:r>
      <w:r>
        <w:t>D</w:t>
      </w:r>
      <w:r w:rsidR="00592572">
        <w:t>ata</w:t>
      </w:r>
      <w:r w:rsidR="009B0C87">
        <w:t xml:space="preserve"> </w:t>
      </w:r>
      <w:r w:rsidR="00592572">
        <w:t>sets</w:t>
      </w:r>
      <w:r w:rsidR="009B0C87">
        <w:t xml:space="preserve"> </w:t>
      </w:r>
      <w:r w:rsidR="00592572">
        <w:t>with</w:t>
      </w:r>
      <w:r w:rsidR="009B0C87">
        <w:t xml:space="preserve"> </w:t>
      </w:r>
      <w:r w:rsidR="00592572">
        <w:t>a</w:t>
      </w:r>
      <w:r w:rsidR="009B0C87">
        <w:t xml:space="preserve"> </w:t>
      </w:r>
      <w:proofErr w:type="spellStart"/>
      <w:r w:rsidR="00592572" w:rsidRPr="00592572">
        <w:rPr>
          <w:i/>
        </w:rPr>
        <w:t>HashStatus</w:t>
      </w:r>
      <w:proofErr w:type="spellEnd"/>
      <w:r w:rsidR="009B0C87">
        <w:t xml:space="preserve"> </w:t>
      </w:r>
      <w:r w:rsidR="00592572">
        <w:t>of</w:t>
      </w:r>
      <w:r w:rsidR="009B0C87">
        <w:t xml:space="preserve"> </w:t>
      </w:r>
      <w:r w:rsidR="00592572">
        <w:t>‘SHA-1</w:t>
      </w:r>
      <w:r w:rsidR="009B0C87">
        <w:t xml:space="preserve"> </w:t>
      </w:r>
      <w:r w:rsidR="00592572">
        <w:t>RHY’</w:t>
      </w:r>
      <w:r w:rsidR="009B0C87">
        <w:t xml:space="preserve"> </w:t>
      </w:r>
      <w:r w:rsidR="00592572">
        <w:t>(2)</w:t>
      </w:r>
      <w:r w:rsidR="009B0C87">
        <w:t xml:space="preserve"> </w:t>
      </w:r>
      <w:r>
        <w:t>will</w:t>
      </w:r>
      <w:r w:rsidR="009B0C87">
        <w:t xml:space="preserve"> </w:t>
      </w:r>
      <w:r>
        <w:t>be</w:t>
      </w:r>
      <w:r w:rsidR="009B0C87">
        <w:t xml:space="preserve"> </w:t>
      </w:r>
      <w:r>
        <w:t>exported</w:t>
      </w:r>
      <w:r w:rsidR="009B0C87">
        <w:t xml:space="preserve"> </w:t>
      </w:r>
      <w:r>
        <w:t>consistent</w:t>
      </w:r>
      <w:r w:rsidR="009B0C87">
        <w:t xml:space="preserve"> </w:t>
      </w:r>
      <w:r>
        <w:t>with</w:t>
      </w:r>
      <w:r w:rsidR="009B0C87">
        <w:t xml:space="preserve"> </w:t>
      </w:r>
      <w:r>
        <w:t>the</w:t>
      </w:r>
      <w:r w:rsidR="009B0C87">
        <w:t xml:space="preserve"> </w:t>
      </w:r>
      <w:r>
        <w:t>specifications</w:t>
      </w:r>
      <w:r w:rsidR="009B0C87">
        <w:t xml:space="preserve"> </w:t>
      </w:r>
      <w:r>
        <w:t>of</w:t>
      </w:r>
      <w:r w:rsidR="009B0C87">
        <w:t xml:space="preserve"> </w:t>
      </w:r>
      <w:r>
        <w:t>this</w:t>
      </w:r>
      <w:r w:rsidR="009B0C87">
        <w:t xml:space="preserve"> </w:t>
      </w:r>
      <w:r>
        <w:t>document</w:t>
      </w:r>
      <w:r w:rsidR="009B0C87">
        <w:t xml:space="preserve"> </w:t>
      </w:r>
      <w:r>
        <w:t>with</w:t>
      </w:r>
      <w:r w:rsidR="009B0C87">
        <w:t xml:space="preserve"> </w:t>
      </w:r>
      <w:r>
        <w:t>the</w:t>
      </w:r>
      <w:r w:rsidR="009B0C87">
        <w:t xml:space="preserve"> </w:t>
      </w:r>
      <w:r>
        <w:t>exception</w:t>
      </w:r>
      <w:r w:rsidR="009B0C87">
        <w:t xml:space="preserve"> </w:t>
      </w:r>
      <w:r>
        <w:t>that</w:t>
      </w:r>
      <w:r w:rsidR="009B0C87">
        <w:t xml:space="preserve"> </w:t>
      </w:r>
      <w:r w:rsidR="00592572">
        <w:t>the</w:t>
      </w:r>
      <w:r w:rsidR="009B0C87">
        <w:t xml:space="preserve"> </w:t>
      </w:r>
      <w:r w:rsidR="00592572">
        <w:t>following</w:t>
      </w:r>
      <w:r w:rsidR="009B0C87">
        <w:t xml:space="preserve"> </w:t>
      </w:r>
      <w:r w:rsidR="00592572">
        <w:t>fields</w:t>
      </w:r>
      <w:r w:rsidR="009B0C87">
        <w:t xml:space="preserve"> </w:t>
      </w:r>
      <w:r>
        <w:t>in</w:t>
      </w:r>
      <w:r w:rsidR="009B0C87">
        <w:t xml:space="preserve"> </w:t>
      </w:r>
      <w:r>
        <w:t>Client.csv</w:t>
      </w:r>
      <w:r w:rsidR="009B0C87">
        <w:t xml:space="preserve"> </w:t>
      </w:r>
      <w:r w:rsidR="00592572">
        <w:t>(and</w:t>
      </w:r>
      <w:r w:rsidR="009B0C87">
        <w:t xml:space="preserve"> </w:t>
      </w:r>
      <w:r w:rsidR="00592572">
        <w:t>no</w:t>
      </w:r>
      <w:r w:rsidR="009B0C87">
        <w:t xml:space="preserve"> </w:t>
      </w:r>
      <w:r w:rsidR="00592572">
        <w:t>others)</w:t>
      </w:r>
      <w:r w:rsidR="009B0C87">
        <w:t xml:space="preserve"> </w:t>
      </w:r>
      <w:r w:rsidR="00592572">
        <w:t>will</w:t>
      </w:r>
      <w:r w:rsidR="009B0C87">
        <w:t xml:space="preserve"> </w:t>
      </w:r>
      <w:r w:rsidR="00592572">
        <w:t>be</w:t>
      </w:r>
      <w:r w:rsidR="009B0C87">
        <w:t xml:space="preserve"> </w:t>
      </w:r>
      <w:r w:rsidR="00592572">
        <w:t>hashed</w:t>
      </w:r>
      <w:r w:rsidR="009B0C87">
        <w:t xml:space="preserve"> </w:t>
      </w:r>
      <w:r w:rsidR="00592572">
        <w:t>using</w:t>
      </w:r>
      <w:r w:rsidR="009B0C87">
        <w:t xml:space="preserve"> </w:t>
      </w:r>
      <w:r w:rsidR="00592572">
        <w:t>the</w:t>
      </w:r>
      <w:r w:rsidR="009B0C87">
        <w:t xml:space="preserve"> </w:t>
      </w:r>
      <w:r w:rsidR="00592572">
        <w:t>SHA-1</w:t>
      </w:r>
      <w:r w:rsidR="009B0C87">
        <w:t xml:space="preserve"> </w:t>
      </w:r>
      <w:r w:rsidR="00592572">
        <w:t>standard</w:t>
      </w:r>
      <w:r w:rsidR="009B0C87">
        <w:t xml:space="preserve"> </w:t>
      </w:r>
      <w:r w:rsidR="00592572">
        <w:t>algorithm</w:t>
      </w:r>
      <w:r w:rsidR="009B0C87">
        <w:t xml:space="preserve"> </w:t>
      </w:r>
      <w:r>
        <w:t>and</w:t>
      </w:r>
      <w:r w:rsidR="009B0C87">
        <w:t xml:space="preserve"> </w:t>
      </w:r>
      <w:r>
        <w:t>data</w:t>
      </w:r>
      <w:r w:rsidR="009B0C87">
        <w:t xml:space="preserve"> </w:t>
      </w:r>
      <w:r>
        <w:t>types</w:t>
      </w:r>
      <w:r w:rsidR="009B0C87">
        <w:t xml:space="preserve"> </w:t>
      </w:r>
      <w:r w:rsidR="005454E9">
        <w:t>for</w:t>
      </w:r>
      <w:r w:rsidR="009B0C87">
        <w:t xml:space="preserve"> </w:t>
      </w:r>
      <w:r w:rsidR="005454E9">
        <w:t>these</w:t>
      </w:r>
      <w:r w:rsidR="009B0C87">
        <w:t xml:space="preserve"> </w:t>
      </w:r>
      <w:r w:rsidR="005454E9">
        <w:t>four</w:t>
      </w:r>
      <w:r w:rsidR="009B0C87">
        <w:t xml:space="preserve"> </w:t>
      </w:r>
      <w:r w:rsidR="005454E9">
        <w:t>fields</w:t>
      </w:r>
      <w:r w:rsidR="009B0C87">
        <w:t xml:space="preserve"> </w:t>
      </w:r>
      <w:r w:rsidR="005454E9">
        <w:t>will</w:t>
      </w:r>
      <w:r w:rsidR="009B0C87">
        <w:t xml:space="preserve"> </w:t>
      </w:r>
      <w:r w:rsidR="005454E9">
        <w:t>differ</w:t>
      </w:r>
      <w:r w:rsidR="009B0C87">
        <w:t xml:space="preserve"> </w:t>
      </w:r>
      <w:r w:rsidR="005454E9">
        <w:t>as</w:t>
      </w:r>
      <w:r w:rsidR="009B0C87">
        <w:t xml:space="preserve"> </w:t>
      </w:r>
      <w:r w:rsidR="005454E9">
        <w:t>noted:</w:t>
      </w:r>
    </w:p>
    <w:p w14:paraId="4CA70932" w14:textId="2C18850A" w:rsidR="00592572" w:rsidRDefault="0003187E" w:rsidP="00215DF6">
      <w:pPr>
        <w:pStyle w:val="ListParagraph"/>
        <w:numPr>
          <w:ilvl w:val="0"/>
          <w:numId w:val="19"/>
        </w:numPr>
      </w:pPr>
      <w:proofErr w:type="spellStart"/>
      <w:r w:rsidRPr="00D8693D">
        <w:rPr>
          <w:i/>
        </w:rPr>
        <w:t>First</w:t>
      </w:r>
      <w:r w:rsidR="00592572" w:rsidRPr="00D8693D">
        <w:rPr>
          <w:i/>
        </w:rPr>
        <w:t>Name</w:t>
      </w:r>
      <w:proofErr w:type="spellEnd"/>
      <w:r w:rsidR="009B0C87">
        <w:t xml:space="preserve"> </w:t>
      </w:r>
      <w:r w:rsidR="00D8693D">
        <w:t>(S40)</w:t>
      </w:r>
      <w:r w:rsidR="00592572">
        <w:t>–</w:t>
      </w:r>
      <w:r w:rsidR="009B0C87">
        <w:t xml:space="preserve"> </w:t>
      </w:r>
      <w:r w:rsidR="00592572">
        <w:t>SHA-1</w:t>
      </w:r>
      <w:r w:rsidR="009B0C87">
        <w:t xml:space="preserve"> </w:t>
      </w:r>
      <w:r w:rsidR="00592572">
        <w:t>hash</w:t>
      </w:r>
      <w:r w:rsidR="009B0C87">
        <w:t xml:space="preserve"> </w:t>
      </w:r>
      <w:r w:rsidR="00592572">
        <w:t>of</w:t>
      </w:r>
      <w:r w:rsidR="009B0C87">
        <w:t xml:space="preserve"> </w:t>
      </w:r>
      <w:r w:rsidR="00592572">
        <w:t>the</w:t>
      </w:r>
      <w:r w:rsidR="009B0C87">
        <w:t xml:space="preserve"> </w:t>
      </w:r>
      <w:r w:rsidR="00592572">
        <w:t>SOUNDEX</w:t>
      </w:r>
      <w:r w:rsidR="009B0C87">
        <w:t xml:space="preserve"> </w:t>
      </w:r>
      <w:r w:rsidR="00592572">
        <w:t>of</w:t>
      </w:r>
      <w:r w:rsidR="009B0C87">
        <w:t xml:space="preserve"> </w:t>
      </w:r>
      <w:r w:rsidR="00592572">
        <w:t>the</w:t>
      </w:r>
      <w:r w:rsidR="009B0C87">
        <w:t xml:space="preserve"> </w:t>
      </w:r>
      <w:r w:rsidR="00592572">
        <w:t>value</w:t>
      </w:r>
      <w:r w:rsidR="009B0C87">
        <w:t xml:space="preserve"> </w:t>
      </w:r>
      <w:r w:rsidR="00592572">
        <w:t>for</w:t>
      </w:r>
      <w:r w:rsidR="009B0C87">
        <w:t xml:space="preserve"> </w:t>
      </w:r>
      <w:r w:rsidR="00D8693D">
        <w:t>first</w:t>
      </w:r>
      <w:r w:rsidR="009B0C87">
        <w:t xml:space="preserve"> </w:t>
      </w:r>
      <w:r w:rsidR="00D8693D">
        <w:t>name</w:t>
      </w:r>
      <w:r w:rsidR="00592572">
        <w:t>;</w:t>
      </w:r>
    </w:p>
    <w:p w14:paraId="4C6E78C1" w14:textId="3779B9DA" w:rsidR="00592572" w:rsidRDefault="0003187E" w:rsidP="00215DF6">
      <w:pPr>
        <w:pStyle w:val="ListParagraph"/>
        <w:numPr>
          <w:ilvl w:val="0"/>
          <w:numId w:val="19"/>
        </w:numPr>
      </w:pPr>
      <w:proofErr w:type="spellStart"/>
      <w:r w:rsidRPr="00D8693D">
        <w:rPr>
          <w:i/>
        </w:rPr>
        <w:t>Middle</w:t>
      </w:r>
      <w:r w:rsidR="00592572" w:rsidRPr="00D8693D">
        <w:rPr>
          <w:i/>
        </w:rPr>
        <w:t>Name</w:t>
      </w:r>
      <w:proofErr w:type="spellEnd"/>
      <w:r w:rsidR="009B0C87">
        <w:t xml:space="preserve"> </w:t>
      </w:r>
      <w:r w:rsidR="00D8693D">
        <w:t>(S40)</w:t>
      </w:r>
      <w:r w:rsidR="009B0C87">
        <w:t xml:space="preserve"> </w:t>
      </w:r>
      <w:r w:rsidR="00592572">
        <w:t>–</w:t>
      </w:r>
      <w:r w:rsidR="009B0C87">
        <w:t xml:space="preserve"> </w:t>
      </w:r>
      <w:r w:rsidR="00592572">
        <w:t>SHA-1</w:t>
      </w:r>
      <w:r w:rsidR="009B0C87">
        <w:t xml:space="preserve"> </w:t>
      </w:r>
      <w:r w:rsidR="00592572">
        <w:t>hash</w:t>
      </w:r>
      <w:r w:rsidR="009B0C87">
        <w:t xml:space="preserve"> </w:t>
      </w:r>
      <w:r w:rsidR="00592572">
        <w:t>of</w:t>
      </w:r>
      <w:r w:rsidR="009B0C87">
        <w:t xml:space="preserve"> </w:t>
      </w:r>
      <w:r w:rsidR="00592572">
        <w:t>the</w:t>
      </w:r>
      <w:r w:rsidR="009B0C87">
        <w:t xml:space="preserve"> </w:t>
      </w:r>
      <w:r w:rsidR="00592572">
        <w:t>SOUNDEX</w:t>
      </w:r>
      <w:r w:rsidR="009B0C87">
        <w:t xml:space="preserve"> </w:t>
      </w:r>
      <w:r w:rsidR="00592572">
        <w:t>of</w:t>
      </w:r>
      <w:r w:rsidR="009B0C87">
        <w:t xml:space="preserve"> </w:t>
      </w:r>
      <w:r w:rsidR="00592572">
        <w:t>the</w:t>
      </w:r>
      <w:r w:rsidR="009B0C87">
        <w:t xml:space="preserve"> </w:t>
      </w:r>
      <w:r w:rsidR="00592572">
        <w:t>value</w:t>
      </w:r>
      <w:r w:rsidR="009B0C87">
        <w:t xml:space="preserve"> </w:t>
      </w:r>
      <w:r w:rsidR="00592572">
        <w:t>for</w:t>
      </w:r>
      <w:r w:rsidR="009B0C87">
        <w:t xml:space="preserve"> </w:t>
      </w:r>
      <w:r w:rsidR="00592572">
        <w:t>middle</w:t>
      </w:r>
      <w:r w:rsidR="009B0C87">
        <w:t xml:space="preserve"> </w:t>
      </w:r>
      <w:r w:rsidR="00592572">
        <w:t>name;</w:t>
      </w:r>
      <w:r w:rsidR="009B0C87">
        <w:t xml:space="preserve"> </w:t>
      </w:r>
    </w:p>
    <w:p w14:paraId="22DDAA14" w14:textId="130CF342" w:rsidR="00592572" w:rsidRDefault="0003187E" w:rsidP="00215DF6">
      <w:pPr>
        <w:pStyle w:val="ListParagraph"/>
        <w:numPr>
          <w:ilvl w:val="0"/>
          <w:numId w:val="19"/>
        </w:numPr>
      </w:pPr>
      <w:proofErr w:type="spellStart"/>
      <w:r w:rsidRPr="00D8693D">
        <w:rPr>
          <w:i/>
        </w:rPr>
        <w:t>Last</w:t>
      </w:r>
      <w:r w:rsidR="00592572" w:rsidRPr="00D8693D">
        <w:rPr>
          <w:i/>
        </w:rPr>
        <w:t>Name</w:t>
      </w:r>
      <w:proofErr w:type="spellEnd"/>
      <w:r w:rsidR="009B0C87">
        <w:t xml:space="preserve"> </w:t>
      </w:r>
      <w:r w:rsidR="00D8693D">
        <w:t>(S40)</w:t>
      </w:r>
      <w:r w:rsidR="009B0C87">
        <w:t xml:space="preserve"> </w:t>
      </w:r>
      <w:r w:rsidR="00592572">
        <w:t>–</w:t>
      </w:r>
      <w:r w:rsidR="009B0C87">
        <w:t xml:space="preserve"> </w:t>
      </w:r>
      <w:r w:rsidR="00592572">
        <w:t>SHA-1</w:t>
      </w:r>
      <w:r w:rsidR="009B0C87">
        <w:t xml:space="preserve"> </w:t>
      </w:r>
      <w:r w:rsidR="00592572">
        <w:t>hash</w:t>
      </w:r>
      <w:r w:rsidR="009B0C87">
        <w:t xml:space="preserve"> </w:t>
      </w:r>
      <w:r w:rsidR="00592572">
        <w:t>of</w:t>
      </w:r>
      <w:r w:rsidR="009B0C87">
        <w:t xml:space="preserve"> </w:t>
      </w:r>
      <w:r w:rsidR="00592572">
        <w:t>the</w:t>
      </w:r>
      <w:r w:rsidR="009B0C87">
        <w:t xml:space="preserve"> </w:t>
      </w:r>
      <w:r w:rsidR="00592572">
        <w:t>SOUNDEX</w:t>
      </w:r>
      <w:r w:rsidR="009B0C87">
        <w:t xml:space="preserve"> </w:t>
      </w:r>
      <w:r w:rsidR="00592572">
        <w:t>of</w:t>
      </w:r>
      <w:r w:rsidR="009B0C87">
        <w:t xml:space="preserve"> </w:t>
      </w:r>
      <w:r w:rsidR="00592572">
        <w:t>the</w:t>
      </w:r>
      <w:r w:rsidR="009B0C87">
        <w:t xml:space="preserve"> </w:t>
      </w:r>
      <w:r w:rsidR="00592572">
        <w:t>value</w:t>
      </w:r>
      <w:r w:rsidR="009B0C87">
        <w:t xml:space="preserve"> </w:t>
      </w:r>
      <w:r w:rsidR="00592572">
        <w:t>for</w:t>
      </w:r>
      <w:r w:rsidR="009B0C87">
        <w:t xml:space="preserve"> </w:t>
      </w:r>
      <w:r w:rsidR="00592572">
        <w:t>last</w:t>
      </w:r>
      <w:r w:rsidR="009B0C87">
        <w:t xml:space="preserve"> </w:t>
      </w:r>
      <w:r w:rsidR="00592572">
        <w:t>name</w:t>
      </w:r>
      <w:r w:rsidR="00D8693D">
        <w:t>;</w:t>
      </w:r>
      <w:r w:rsidR="009B0C87">
        <w:t xml:space="preserve"> </w:t>
      </w:r>
      <w:r w:rsidR="00D8693D">
        <w:t>and</w:t>
      </w:r>
    </w:p>
    <w:p w14:paraId="39012698" w14:textId="122E1926" w:rsidR="00B039D7" w:rsidRDefault="00D8693D" w:rsidP="00215DF6">
      <w:pPr>
        <w:pStyle w:val="ListParagraph"/>
        <w:numPr>
          <w:ilvl w:val="0"/>
          <w:numId w:val="19"/>
        </w:numPr>
      </w:pPr>
      <w:r w:rsidRPr="00D8693D">
        <w:rPr>
          <w:i/>
        </w:rPr>
        <w:t>SSN</w:t>
      </w:r>
      <w:r w:rsidR="009B0C87">
        <w:t xml:space="preserve"> </w:t>
      </w:r>
      <w:r>
        <w:t>(S44)</w:t>
      </w:r>
      <w:r w:rsidR="009B0C87">
        <w:t xml:space="preserve"> </w:t>
      </w:r>
      <w:r>
        <w:t>–</w:t>
      </w:r>
      <w:r w:rsidR="009B0C87">
        <w:t xml:space="preserve"> </w:t>
      </w:r>
      <w:r>
        <w:t>concatenation</w:t>
      </w:r>
      <w:r w:rsidR="009B0C87">
        <w:t xml:space="preserve"> </w:t>
      </w:r>
      <w:r>
        <w:t>of</w:t>
      </w:r>
      <w:r w:rsidR="009B0C87">
        <w:t xml:space="preserve"> </w:t>
      </w:r>
      <w:r>
        <w:t>the</w:t>
      </w:r>
      <w:r w:rsidR="009B0C87">
        <w:t xml:space="preserve"> </w:t>
      </w:r>
      <w:proofErr w:type="spellStart"/>
      <w:r>
        <w:t>unhashed</w:t>
      </w:r>
      <w:proofErr w:type="spellEnd"/>
      <w:r w:rsidR="009B0C87">
        <w:t xml:space="preserve"> </w:t>
      </w:r>
      <w:r>
        <w:t>last</w:t>
      </w:r>
      <w:r w:rsidR="009B0C87">
        <w:t xml:space="preserve"> </w:t>
      </w:r>
      <w:r>
        <w:t>4</w:t>
      </w:r>
      <w:r w:rsidR="009B0C87">
        <w:t xml:space="preserve"> </w:t>
      </w:r>
      <w:r>
        <w:t>digits</w:t>
      </w:r>
      <w:r w:rsidR="009B0C87">
        <w:t xml:space="preserve"> </w:t>
      </w:r>
      <w:r>
        <w:t>of</w:t>
      </w:r>
      <w:r w:rsidR="009B0C87">
        <w:t xml:space="preserve"> </w:t>
      </w:r>
      <w:r>
        <w:t>the</w:t>
      </w:r>
      <w:r w:rsidR="009B0C87">
        <w:t xml:space="preserve"> </w:t>
      </w:r>
      <w:r>
        <w:t>SSN</w:t>
      </w:r>
      <w:r w:rsidR="009B0C87">
        <w:t xml:space="preserve"> </w:t>
      </w:r>
      <w:r>
        <w:t>followed</w:t>
      </w:r>
      <w:r w:rsidR="009B0C87">
        <w:t xml:space="preserve"> </w:t>
      </w:r>
      <w:r>
        <w:t>by</w:t>
      </w:r>
      <w:r w:rsidR="009B0C87">
        <w:t xml:space="preserve"> </w:t>
      </w:r>
      <w:r>
        <w:t>SHA-1</w:t>
      </w:r>
      <w:r w:rsidR="009B0C87">
        <w:t xml:space="preserve"> </w:t>
      </w:r>
      <w:r>
        <w:t>hash</w:t>
      </w:r>
      <w:r w:rsidR="009B0C87">
        <w:t xml:space="preserve"> </w:t>
      </w:r>
      <w:r>
        <w:t>of</w:t>
      </w:r>
      <w:r w:rsidR="009B0C87">
        <w:t xml:space="preserve"> </w:t>
      </w:r>
      <w:r>
        <w:t>the</w:t>
      </w:r>
      <w:r w:rsidR="009B0C87">
        <w:t xml:space="preserve"> </w:t>
      </w:r>
      <w:r>
        <w:t>full</w:t>
      </w:r>
      <w:r w:rsidR="009B0C87">
        <w:t xml:space="preserve"> </w:t>
      </w:r>
      <w:r>
        <w:t>SSN</w:t>
      </w:r>
      <w:r w:rsidR="000E6221">
        <w:t xml:space="preserve">.  </w:t>
      </w:r>
      <w:r w:rsidR="00B039D7">
        <w:t>In</w:t>
      </w:r>
      <w:r w:rsidR="009B0C87">
        <w:t xml:space="preserve"> </w:t>
      </w:r>
      <w:r w:rsidR="00B039D7">
        <w:t>the</w:t>
      </w:r>
      <w:r w:rsidR="009B0C87">
        <w:t xml:space="preserve"> </w:t>
      </w:r>
      <w:r w:rsidR="00B039D7">
        <w:t>case</w:t>
      </w:r>
      <w:r w:rsidR="009B0C87">
        <w:t xml:space="preserve"> </w:t>
      </w:r>
      <w:r w:rsidR="00B039D7">
        <w:t>of</w:t>
      </w:r>
      <w:r w:rsidR="009B0C87">
        <w:t xml:space="preserve"> </w:t>
      </w:r>
      <w:r w:rsidR="00B039D7">
        <w:t>a</w:t>
      </w:r>
      <w:r w:rsidR="009B0C87">
        <w:t xml:space="preserve"> </w:t>
      </w:r>
      <w:r w:rsidR="00B039D7">
        <w:t>partial</w:t>
      </w:r>
      <w:r w:rsidR="009B0C87">
        <w:t xml:space="preserve"> </w:t>
      </w:r>
      <w:r w:rsidR="00B039D7">
        <w:t>SSN,</w:t>
      </w:r>
      <w:r w:rsidR="009B0C87">
        <w:t xml:space="preserve"> </w:t>
      </w:r>
      <w:r w:rsidR="00B039D7">
        <w:t>use</w:t>
      </w:r>
      <w:r w:rsidR="009B0C87">
        <w:t xml:space="preserve"> </w:t>
      </w:r>
      <w:r w:rsidR="00B039D7">
        <w:t>a</w:t>
      </w:r>
      <w:r w:rsidR="009B0C87">
        <w:t xml:space="preserve"> </w:t>
      </w:r>
      <w:r w:rsidR="00B039D7">
        <w:t>lower-case</w:t>
      </w:r>
      <w:r w:rsidR="009B0C87">
        <w:t xml:space="preserve"> </w:t>
      </w:r>
      <w:r w:rsidR="00B039D7">
        <w:t>letter</w:t>
      </w:r>
      <w:r w:rsidR="009B0C87">
        <w:t xml:space="preserve"> </w:t>
      </w:r>
      <w:r w:rsidR="00B039D7">
        <w:t>x</w:t>
      </w:r>
      <w:r w:rsidR="009B0C87">
        <w:t xml:space="preserve"> </w:t>
      </w:r>
      <w:r w:rsidR="00B039D7">
        <w:t>to</w:t>
      </w:r>
      <w:r w:rsidR="009B0C87">
        <w:t xml:space="preserve"> </w:t>
      </w:r>
      <w:r w:rsidR="00B039D7">
        <w:t>replace</w:t>
      </w:r>
      <w:r w:rsidR="009B0C87">
        <w:t xml:space="preserve"> </w:t>
      </w:r>
      <w:r w:rsidR="00B039D7">
        <w:t>any</w:t>
      </w:r>
      <w:r w:rsidR="009B0C87">
        <w:t xml:space="preserve"> </w:t>
      </w:r>
      <w:r w:rsidR="00B039D7">
        <w:t>missing</w:t>
      </w:r>
      <w:r w:rsidR="009B0C87">
        <w:t xml:space="preserve"> </w:t>
      </w:r>
      <w:r w:rsidR="00B039D7">
        <w:t>digits</w:t>
      </w:r>
      <w:r w:rsidR="000E6221">
        <w:t xml:space="preserve">.  </w:t>
      </w:r>
      <w:r w:rsidR="00B039D7">
        <w:t>The</w:t>
      </w:r>
      <w:r w:rsidR="009B0C87">
        <w:t xml:space="preserve"> </w:t>
      </w:r>
      <w:r w:rsidR="00B039D7">
        <w:t>resultant</w:t>
      </w:r>
      <w:r w:rsidR="009B0C87">
        <w:t xml:space="preserve"> </w:t>
      </w:r>
      <w:r w:rsidR="00B039D7">
        <w:t>9-character</w:t>
      </w:r>
      <w:r w:rsidR="009B0C87">
        <w:t xml:space="preserve"> </w:t>
      </w:r>
      <w:r w:rsidR="00B039D7">
        <w:t>string</w:t>
      </w:r>
      <w:r w:rsidR="009B0C87">
        <w:t xml:space="preserve"> </w:t>
      </w:r>
      <w:r w:rsidR="00B039D7">
        <w:t>will</w:t>
      </w:r>
      <w:r w:rsidR="009B0C87">
        <w:t xml:space="preserve"> </w:t>
      </w:r>
      <w:r w:rsidR="00B039D7">
        <w:t>be</w:t>
      </w:r>
      <w:r w:rsidR="009B0C87">
        <w:t xml:space="preserve"> </w:t>
      </w:r>
      <w:r w:rsidR="00B039D7">
        <w:t>hashed</w:t>
      </w:r>
      <w:r w:rsidR="009B0C87">
        <w:t xml:space="preserve"> </w:t>
      </w:r>
      <w:r w:rsidR="00B039D7">
        <w:t>in</w:t>
      </w:r>
      <w:r w:rsidR="009B0C87">
        <w:t xml:space="preserve"> </w:t>
      </w:r>
      <w:r w:rsidR="00B039D7">
        <w:t>the</w:t>
      </w:r>
      <w:r w:rsidR="009B0C87">
        <w:t xml:space="preserve"> </w:t>
      </w:r>
      <w:r w:rsidR="00B039D7">
        <w:t>same</w:t>
      </w:r>
      <w:r w:rsidR="009B0C87">
        <w:t xml:space="preserve"> </w:t>
      </w:r>
      <w:r w:rsidR="00B039D7">
        <w:t>manner</w:t>
      </w:r>
      <w:r w:rsidR="009B0C87">
        <w:t xml:space="preserve"> </w:t>
      </w:r>
      <w:r w:rsidR="00B039D7">
        <w:t>as</w:t>
      </w:r>
      <w:r w:rsidR="009B0C87">
        <w:t xml:space="preserve"> </w:t>
      </w:r>
      <w:r w:rsidR="00B039D7">
        <w:t>a</w:t>
      </w:r>
      <w:r w:rsidR="009B0C87">
        <w:t xml:space="preserve"> </w:t>
      </w:r>
      <w:r w:rsidR="00B039D7">
        <w:t>complete</w:t>
      </w:r>
      <w:r w:rsidR="009B0C87">
        <w:t xml:space="preserve"> </w:t>
      </w:r>
      <w:r w:rsidR="00B039D7">
        <w:t>SSN.</w:t>
      </w:r>
    </w:p>
    <w:p w14:paraId="02FF88A3" w14:textId="1B40CD96" w:rsidR="00F74461" w:rsidRDefault="00F74461" w:rsidP="00F74461"/>
    <w:p w14:paraId="1E147547" w14:textId="46B69AA9" w:rsidR="00684656" w:rsidRDefault="00684656" w:rsidP="00A775D6">
      <w:pPr>
        <w:pStyle w:val="Heading3"/>
      </w:pPr>
      <w:bookmarkStart w:id="60" w:name="_Toc488666721"/>
      <w:r>
        <w:t>Hashed</w:t>
      </w:r>
      <w:r w:rsidR="009B0C87">
        <w:t xml:space="preserve"> </w:t>
      </w:r>
      <w:r w:rsidR="005454E9">
        <w:t>–</w:t>
      </w:r>
      <w:r w:rsidR="009B0C87">
        <w:t xml:space="preserve"> </w:t>
      </w:r>
      <w:r>
        <w:t>other</w:t>
      </w:r>
      <w:bookmarkEnd w:id="60"/>
    </w:p>
    <w:p w14:paraId="3DDBE5D0" w14:textId="7FA3F8F5" w:rsidR="00C8210F" w:rsidRDefault="005454E9" w:rsidP="008054F5">
      <w:r>
        <w:t>The</w:t>
      </w:r>
      <w:r w:rsidR="009B0C87">
        <w:t xml:space="preserve"> </w:t>
      </w:r>
      <w:r>
        <w:t>‘Other’</w:t>
      </w:r>
      <w:r w:rsidR="009B0C87">
        <w:t xml:space="preserve"> </w:t>
      </w:r>
      <w:r w:rsidR="006867E6">
        <w:t xml:space="preserve">(3) </w:t>
      </w:r>
      <w:proofErr w:type="spellStart"/>
      <w:r>
        <w:rPr>
          <w:i/>
        </w:rPr>
        <w:t>HashStatus</w:t>
      </w:r>
      <w:proofErr w:type="spellEnd"/>
      <w:r w:rsidR="009B0C87">
        <w:t xml:space="preserve"> </w:t>
      </w:r>
      <w:r>
        <w:t>is</w:t>
      </w:r>
      <w:r w:rsidR="009B0C87">
        <w:t xml:space="preserve"> </w:t>
      </w:r>
      <w:r>
        <w:t>used</w:t>
      </w:r>
      <w:r w:rsidR="009B0C87">
        <w:t xml:space="preserve"> </w:t>
      </w:r>
      <w:r>
        <w:t>to</w:t>
      </w:r>
      <w:r w:rsidR="009B0C87">
        <w:t xml:space="preserve"> </w:t>
      </w:r>
      <w:r>
        <w:t>identify</w:t>
      </w:r>
      <w:r w:rsidR="009B0C87">
        <w:t xml:space="preserve"> </w:t>
      </w:r>
      <w:r>
        <w:t>exports</w:t>
      </w:r>
      <w:r w:rsidR="009B0C87">
        <w:t xml:space="preserve"> </w:t>
      </w:r>
      <w:r>
        <w:t>in</w:t>
      </w:r>
      <w:r w:rsidR="009B0C87">
        <w:t xml:space="preserve"> </w:t>
      </w:r>
      <w:r>
        <w:t>which</w:t>
      </w:r>
      <w:r w:rsidR="009B0C87">
        <w:t xml:space="preserve"> </w:t>
      </w:r>
      <w:r>
        <w:t>data</w:t>
      </w:r>
      <w:r w:rsidR="009B0C87">
        <w:t xml:space="preserve"> </w:t>
      </w:r>
      <w:r>
        <w:t>are</w:t>
      </w:r>
      <w:r w:rsidR="009B0C87">
        <w:t xml:space="preserve"> </w:t>
      </w:r>
      <w:r>
        <w:t>hashed</w:t>
      </w:r>
      <w:r w:rsidR="009B0C87">
        <w:t xml:space="preserve"> </w:t>
      </w:r>
      <w:r>
        <w:t>based</w:t>
      </w:r>
      <w:r w:rsidR="009B0C87">
        <w:t xml:space="preserve"> </w:t>
      </w:r>
      <w:r>
        <w:t>on</w:t>
      </w:r>
      <w:r w:rsidR="009B0C87">
        <w:t xml:space="preserve"> </w:t>
      </w:r>
      <w:r>
        <w:t>parameters</w:t>
      </w:r>
      <w:r w:rsidR="009B0C87">
        <w:t xml:space="preserve"> </w:t>
      </w:r>
      <w:r>
        <w:t>mutually</w:t>
      </w:r>
      <w:r w:rsidR="009B0C87">
        <w:t xml:space="preserve"> </w:t>
      </w:r>
      <w:r>
        <w:t>agreed</w:t>
      </w:r>
      <w:r w:rsidR="009B0C87">
        <w:t xml:space="preserve"> </w:t>
      </w:r>
      <w:r>
        <w:t>upon</w:t>
      </w:r>
      <w:r w:rsidR="009B0C87">
        <w:t xml:space="preserve"> </w:t>
      </w:r>
      <w:r>
        <w:t>by</w:t>
      </w:r>
      <w:r w:rsidR="009B0C87">
        <w:t xml:space="preserve"> </w:t>
      </w:r>
      <w:r>
        <w:t>the</w:t>
      </w:r>
      <w:r w:rsidR="009B0C87">
        <w:t xml:space="preserve"> </w:t>
      </w:r>
      <w:r>
        <w:t>sender</w:t>
      </w:r>
      <w:r w:rsidR="009B0C87">
        <w:t xml:space="preserve"> </w:t>
      </w:r>
      <w:r>
        <w:t>and</w:t>
      </w:r>
      <w:r w:rsidR="009B0C87">
        <w:t xml:space="preserve"> </w:t>
      </w:r>
      <w:r>
        <w:t>recipient</w:t>
      </w:r>
      <w:r w:rsidR="009B0C87">
        <w:t xml:space="preserve"> </w:t>
      </w:r>
      <w:r>
        <w:t>of</w:t>
      </w:r>
      <w:r w:rsidR="009B0C87">
        <w:t xml:space="preserve"> </w:t>
      </w:r>
      <w:r>
        <w:t>the</w:t>
      </w:r>
      <w:r w:rsidR="009B0C87">
        <w:t xml:space="preserve"> </w:t>
      </w:r>
      <w:r>
        <w:t>CSV</w:t>
      </w:r>
      <w:r w:rsidR="009B0C87">
        <w:t xml:space="preserve"> </w:t>
      </w:r>
      <w:r>
        <w:t>data.</w:t>
      </w:r>
      <w:bookmarkStart w:id="61" w:name="_HIC_Export"/>
      <w:bookmarkEnd w:id="61"/>
    </w:p>
    <w:p w14:paraId="3F7B5C7E" w14:textId="2E284D61" w:rsidR="006867E6" w:rsidRDefault="006867E6" w:rsidP="008054F5"/>
    <w:p w14:paraId="5B2D45E6" w14:textId="6073009F" w:rsidR="006867E6" w:rsidRDefault="006867E6" w:rsidP="00A775D6">
      <w:pPr>
        <w:pStyle w:val="Heading3"/>
      </w:pPr>
      <w:bookmarkStart w:id="62" w:name="_SHA-256"/>
      <w:bookmarkStart w:id="63" w:name="_Toc488666722"/>
      <w:bookmarkEnd w:id="62"/>
      <w:r>
        <w:t>SHA-256</w:t>
      </w:r>
      <w:bookmarkEnd w:id="63"/>
    </w:p>
    <w:p w14:paraId="2B56ACFA" w14:textId="4DEBD8CF" w:rsidR="006867E6" w:rsidRDefault="006867E6" w:rsidP="006867E6">
      <w:r>
        <w:t xml:space="preserve">The SHA-256 algorithm produces a 64-character string of letters and numbers.  Data sets with a </w:t>
      </w:r>
      <w:proofErr w:type="spellStart"/>
      <w:r w:rsidRPr="00592572">
        <w:rPr>
          <w:i/>
        </w:rPr>
        <w:t>HashStatus</w:t>
      </w:r>
      <w:proofErr w:type="spellEnd"/>
      <w:r>
        <w:t xml:space="preserve"> of ‘SHA-256’ (4) will be exported consistent with the specifications of this document with the exception that the following fields in Client.csv (and no others) will be hashed using the SHA-256 standard algorithm and data types for these four fields will differ as noted:</w:t>
      </w:r>
    </w:p>
    <w:p w14:paraId="3736B07D" w14:textId="3859A049" w:rsidR="006867E6" w:rsidRDefault="006867E6" w:rsidP="006867E6">
      <w:pPr>
        <w:pStyle w:val="ListParagraph"/>
        <w:numPr>
          <w:ilvl w:val="0"/>
          <w:numId w:val="19"/>
        </w:numPr>
      </w:pPr>
      <w:proofErr w:type="spellStart"/>
      <w:r w:rsidRPr="00D8693D">
        <w:rPr>
          <w:i/>
        </w:rPr>
        <w:t>FirstName</w:t>
      </w:r>
      <w:proofErr w:type="spellEnd"/>
      <w:r>
        <w:t xml:space="preserve"> (S64)– SHA-256 hash of the SOUNDEX of the value for first name;</w:t>
      </w:r>
    </w:p>
    <w:p w14:paraId="481D71B1" w14:textId="2BC9D5B1" w:rsidR="006867E6" w:rsidRDefault="006867E6" w:rsidP="006867E6">
      <w:pPr>
        <w:pStyle w:val="ListParagraph"/>
        <w:numPr>
          <w:ilvl w:val="0"/>
          <w:numId w:val="19"/>
        </w:numPr>
      </w:pPr>
      <w:proofErr w:type="spellStart"/>
      <w:r w:rsidRPr="00D8693D">
        <w:rPr>
          <w:i/>
        </w:rPr>
        <w:t>MiddleName</w:t>
      </w:r>
      <w:proofErr w:type="spellEnd"/>
      <w:r>
        <w:t xml:space="preserve"> (S64) – SHA-256 hash of the SOUNDEX of the value for middle name; </w:t>
      </w:r>
    </w:p>
    <w:p w14:paraId="2C9F7BAD" w14:textId="1BCBE848" w:rsidR="006867E6" w:rsidRDefault="006867E6" w:rsidP="006867E6">
      <w:pPr>
        <w:pStyle w:val="ListParagraph"/>
        <w:numPr>
          <w:ilvl w:val="0"/>
          <w:numId w:val="19"/>
        </w:numPr>
      </w:pPr>
      <w:proofErr w:type="spellStart"/>
      <w:r w:rsidRPr="00D8693D">
        <w:rPr>
          <w:i/>
        </w:rPr>
        <w:t>LastName</w:t>
      </w:r>
      <w:proofErr w:type="spellEnd"/>
      <w:r>
        <w:t xml:space="preserve"> (S64) – SHA-256 hash of the SOUNDEX of the value for last name; and</w:t>
      </w:r>
    </w:p>
    <w:p w14:paraId="7D5876A8" w14:textId="4A04AA07" w:rsidR="006867E6" w:rsidRDefault="006867E6" w:rsidP="006867E6">
      <w:pPr>
        <w:pStyle w:val="ListParagraph"/>
        <w:numPr>
          <w:ilvl w:val="0"/>
          <w:numId w:val="19"/>
        </w:numPr>
      </w:pPr>
      <w:r w:rsidRPr="00D8693D">
        <w:rPr>
          <w:i/>
        </w:rPr>
        <w:lastRenderedPageBreak/>
        <w:t>SSN</w:t>
      </w:r>
      <w:r>
        <w:t xml:space="preserve"> (S68) – concatenation of the </w:t>
      </w:r>
      <w:proofErr w:type="spellStart"/>
      <w:r>
        <w:t>unhashed</w:t>
      </w:r>
      <w:proofErr w:type="spellEnd"/>
      <w:r>
        <w:t xml:space="preserve"> last 4 digits of the SSN followed by SHA-256 hash of the full SSN.  In the case of a partial SSN, use a lower-case letter x to replace any missing digits.  The resultant 9-character string will be hashed in the same manner as a complete SSN.</w:t>
      </w:r>
    </w:p>
    <w:p w14:paraId="7C398A87" w14:textId="35C11EE7" w:rsidR="00C04954" w:rsidRDefault="00C04954" w:rsidP="00793AC8">
      <w:pPr>
        <w:pStyle w:val="Heading1"/>
      </w:pPr>
      <w:bookmarkStart w:id="64" w:name="_Toc430693224"/>
      <w:bookmarkStart w:id="65" w:name="_Toc458688545"/>
      <w:bookmarkStart w:id="66" w:name="_Toc488666723"/>
      <w:r>
        <w:t>Export</w:t>
      </w:r>
      <w:r w:rsidR="009B0C87">
        <w:t xml:space="preserve"> </w:t>
      </w:r>
      <w:r w:rsidR="005D15FE">
        <w:t>File</w:t>
      </w:r>
      <w:bookmarkEnd w:id="64"/>
      <w:bookmarkEnd w:id="65"/>
      <w:bookmarkEnd w:id="66"/>
    </w:p>
    <w:p w14:paraId="59D1E7C3" w14:textId="2976038A" w:rsidR="00872515" w:rsidRPr="00872515" w:rsidRDefault="00872515" w:rsidP="00872515">
      <w:pPr>
        <w:pStyle w:val="Heading2"/>
      </w:pPr>
      <w:bookmarkStart w:id="67" w:name="_Export.csv"/>
      <w:bookmarkStart w:id="68" w:name="_Toc430693225"/>
      <w:bookmarkStart w:id="69" w:name="_Toc458688546"/>
      <w:bookmarkStart w:id="70" w:name="_Toc488666724"/>
      <w:bookmarkEnd w:id="67"/>
      <w:r>
        <w:t>Export.csv</w:t>
      </w:r>
      <w:bookmarkEnd w:id="68"/>
      <w:bookmarkEnd w:id="69"/>
      <w:bookmarkEnd w:id="70"/>
    </w:p>
    <w:p w14:paraId="56DAF58B" w14:textId="624AA814" w:rsidR="00DC6BDF" w:rsidRDefault="00DC6BDF" w:rsidP="00C04954">
      <w:r>
        <w:t>Export.csv</w:t>
      </w:r>
      <w:r w:rsidR="009B0C87">
        <w:t xml:space="preserve"> </w:t>
      </w:r>
      <w:r>
        <w:t>includes</w:t>
      </w:r>
      <w:r w:rsidR="009B0C87">
        <w:t xml:space="preserve"> </w:t>
      </w:r>
      <w:r>
        <w:t>information</w:t>
      </w:r>
      <w:r w:rsidR="009B0C87">
        <w:t xml:space="preserve"> </w:t>
      </w:r>
      <w:r>
        <w:t>about</w:t>
      </w:r>
      <w:r w:rsidR="009B0C87">
        <w:t xml:space="preserve"> </w:t>
      </w:r>
      <w:r>
        <w:t>the</w:t>
      </w:r>
      <w:r w:rsidR="009B0C87">
        <w:t xml:space="preserve"> </w:t>
      </w:r>
      <w:r>
        <w:t>export</w:t>
      </w:r>
      <w:r w:rsidR="009B0C87">
        <w:t xml:space="preserve"> </w:t>
      </w:r>
      <w:r>
        <w:t>itself</w:t>
      </w:r>
      <w:r w:rsidR="009B0C87">
        <w:t xml:space="preserve"> </w:t>
      </w:r>
      <w:r>
        <w:t>and</w:t>
      </w:r>
      <w:r w:rsidR="009B0C87">
        <w:t xml:space="preserve"> </w:t>
      </w:r>
      <w:r>
        <w:t>is</w:t>
      </w:r>
      <w:r w:rsidR="009B0C87">
        <w:t xml:space="preserve"> </w:t>
      </w:r>
      <w:r w:rsidR="00791711">
        <w:t>always</w:t>
      </w:r>
      <w:r w:rsidR="009B0C87">
        <w:t xml:space="preserve"> </w:t>
      </w:r>
      <w:r>
        <w:t>required.</w:t>
      </w:r>
    </w:p>
    <w:p w14:paraId="1DA6FD5E" w14:textId="77777777" w:rsidR="00DC6BDF" w:rsidRDefault="00DC6BDF" w:rsidP="00C04954"/>
    <w:p w14:paraId="0D83B693" w14:textId="3EFE2658" w:rsidR="00C7500F" w:rsidRDefault="001E2FD9" w:rsidP="00C04954">
      <w:r>
        <w:t>For</w:t>
      </w:r>
      <w:r w:rsidR="009B0C87">
        <w:t xml:space="preserve"> </w:t>
      </w:r>
      <w:r>
        <w:t>each</w:t>
      </w:r>
      <w:r w:rsidR="009B0C87">
        <w:t xml:space="preserve"> </w:t>
      </w:r>
      <w:r>
        <w:t>export,</w:t>
      </w:r>
      <w:r w:rsidR="009B0C87">
        <w:t xml:space="preserve"> </w:t>
      </w:r>
      <w:r>
        <w:t>there</w:t>
      </w:r>
      <w:r w:rsidR="009B0C87">
        <w:t xml:space="preserve"> </w:t>
      </w:r>
      <w:r>
        <w:t>must</w:t>
      </w:r>
      <w:r w:rsidR="009B0C87">
        <w:t xml:space="preserve"> </w:t>
      </w:r>
      <w:r>
        <w:t>be</w:t>
      </w:r>
      <w:r w:rsidR="009B0C87">
        <w:t xml:space="preserve"> </w:t>
      </w:r>
      <w:r>
        <w:t>one</w:t>
      </w:r>
      <w:r w:rsidR="009B0C87">
        <w:t xml:space="preserve"> </w:t>
      </w:r>
      <w:r>
        <w:t>and</w:t>
      </w:r>
      <w:r w:rsidR="009B0C87">
        <w:t xml:space="preserve"> </w:t>
      </w:r>
      <w:r>
        <w:t>only</w:t>
      </w:r>
      <w:r w:rsidR="009B0C87">
        <w:t xml:space="preserve"> </w:t>
      </w:r>
      <w:r>
        <w:t>one</w:t>
      </w:r>
      <w:r w:rsidR="009B0C87">
        <w:t xml:space="preserve"> </w:t>
      </w:r>
      <w:r>
        <w:t>record</w:t>
      </w:r>
      <w:r w:rsidR="009B0C87">
        <w:t xml:space="preserve"> </w:t>
      </w:r>
      <w:r>
        <w:t>in</w:t>
      </w:r>
      <w:r w:rsidR="009B0C87">
        <w:t xml:space="preserve"> </w:t>
      </w:r>
      <w:r>
        <w:t>Export.csv</w:t>
      </w:r>
      <w:r w:rsidR="000E6221">
        <w:t xml:space="preserve">.  </w:t>
      </w:r>
      <w:r w:rsidR="00EE5A05">
        <w:t>The</w:t>
      </w:r>
      <w:r w:rsidR="009B0C87">
        <w:t xml:space="preserve"> </w:t>
      </w:r>
      <w:proofErr w:type="spellStart"/>
      <w:r w:rsidR="00EE5A05" w:rsidRPr="004D7EC1">
        <w:rPr>
          <w:i/>
        </w:rPr>
        <w:t>ExportID</w:t>
      </w:r>
      <w:proofErr w:type="spellEnd"/>
      <w:r w:rsidR="009B0C87">
        <w:t xml:space="preserve"> </w:t>
      </w:r>
      <w:r w:rsidR="00EE5A05">
        <w:t>in</w:t>
      </w:r>
      <w:r w:rsidR="009B0C87">
        <w:t xml:space="preserve"> </w:t>
      </w:r>
      <w:r w:rsidR="00EE5A05">
        <w:t>this</w:t>
      </w:r>
      <w:r w:rsidR="009B0C87">
        <w:t xml:space="preserve"> </w:t>
      </w:r>
      <w:r w:rsidR="00EE5A05">
        <w:t>file</w:t>
      </w:r>
      <w:r w:rsidR="009B0C87">
        <w:t xml:space="preserve"> </w:t>
      </w:r>
      <w:r w:rsidR="00EE5A05">
        <w:t>should</w:t>
      </w:r>
      <w:r w:rsidR="009B0C87">
        <w:t xml:space="preserve"> </w:t>
      </w:r>
      <w:r w:rsidR="00EE5A05">
        <w:t>be</w:t>
      </w:r>
      <w:r w:rsidR="009B0C87">
        <w:t xml:space="preserve"> </w:t>
      </w:r>
      <w:r w:rsidR="00EE5A05">
        <w:t>unique</w:t>
      </w:r>
      <w:r w:rsidR="009B0C87">
        <w:t xml:space="preserve"> </w:t>
      </w:r>
      <w:r w:rsidR="00EE5A05">
        <w:t>to</w:t>
      </w:r>
      <w:r w:rsidR="009B0C87">
        <w:t xml:space="preserve"> </w:t>
      </w:r>
      <w:r w:rsidR="00EE5A05">
        <w:t>the</w:t>
      </w:r>
      <w:r w:rsidR="009B0C87">
        <w:t xml:space="preserve"> </w:t>
      </w:r>
      <w:r w:rsidR="00EE5A05">
        <w:t>exporting</w:t>
      </w:r>
      <w:r w:rsidR="009B0C87">
        <w:t xml:space="preserve"> </w:t>
      </w:r>
      <w:r w:rsidR="00EE5A05">
        <w:t>application</w:t>
      </w:r>
      <w:r w:rsidR="009B0C87">
        <w:t xml:space="preserve"> </w:t>
      </w:r>
      <w:r w:rsidR="00DC6BDF">
        <w:t>–</w:t>
      </w:r>
      <w:r w:rsidR="009B0C87">
        <w:t xml:space="preserve"> </w:t>
      </w:r>
      <w:r w:rsidR="00DC6BDF">
        <w:t>i.e.,</w:t>
      </w:r>
      <w:r w:rsidR="009B0C87">
        <w:t xml:space="preserve"> </w:t>
      </w:r>
      <w:r w:rsidR="00DC6BDF">
        <w:t>a</w:t>
      </w:r>
      <w:r w:rsidR="009B0C87">
        <w:t xml:space="preserve"> </w:t>
      </w:r>
      <w:r w:rsidR="00DC6BDF">
        <w:t>new</w:t>
      </w:r>
      <w:r w:rsidR="009B0C87">
        <w:t xml:space="preserve"> </w:t>
      </w:r>
      <w:proofErr w:type="spellStart"/>
      <w:r w:rsidR="00DC6BDF" w:rsidRPr="004D7EC1">
        <w:rPr>
          <w:i/>
        </w:rPr>
        <w:t>ExportID</w:t>
      </w:r>
      <w:proofErr w:type="spellEnd"/>
      <w:r w:rsidR="009B0C87">
        <w:t xml:space="preserve"> </w:t>
      </w:r>
      <w:r w:rsidR="00DC6BDF">
        <w:t>should</w:t>
      </w:r>
      <w:r w:rsidR="009B0C87">
        <w:t xml:space="preserve"> </w:t>
      </w:r>
      <w:r w:rsidR="00DC6BDF">
        <w:t>be</w:t>
      </w:r>
      <w:r w:rsidR="009B0C87">
        <w:t xml:space="preserve"> </w:t>
      </w:r>
      <w:r w:rsidR="00DC6BDF">
        <w:t>created</w:t>
      </w:r>
      <w:r w:rsidR="009B0C87">
        <w:t xml:space="preserve"> </w:t>
      </w:r>
      <w:r w:rsidR="00DC6BDF">
        <w:t>each</w:t>
      </w:r>
      <w:r w:rsidR="009B0C87">
        <w:t xml:space="preserve"> </w:t>
      </w:r>
      <w:r w:rsidR="00DC6BDF">
        <w:t>time</w:t>
      </w:r>
      <w:r w:rsidR="009B0C87">
        <w:t xml:space="preserve"> </w:t>
      </w:r>
      <w:r w:rsidR="00DC6BDF">
        <w:t>data</w:t>
      </w:r>
      <w:r w:rsidR="009B0C87">
        <w:t xml:space="preserve"> </w:t>
      </w:r>
      <w:r w:rsidR="00DC6BDF">
        <w:t>are</w:t>
      </w:r>
      <w:r w:rsidR="009B0C87">
        <w:t xml:space="preserve"> </w:t>
      </w:r>
      <w:r w:rsidR="00DC6BDF">
        <w:t>exported</w:t>
      </w:r>
      <w:r w:rsidR="009B0C87">
        <w:t xml:space="preserve"> </w:t>
      </w:r>
      <w:r w:rsidR="00DC6BDF">
        <w:t>–</w:t>
      </w:r>
      <w:r w:rsidR="009B0C87">
        <w:t xml:space="preserve"> </w:t>
      </w:r>
      <w:r w:rsidR="00EE5A05">
        <w:t>and</w:t>
      </w:r>
      <w:r w:rsidR="009B0C87">
        <w:t xml:space="preserve"> </w:t>
      </w:r>
      <w:r w:rsidR="00EE5A05">
        <w:t>will</w:t>
      </w:r>
      <w:r w:rsidR="009B0C87">
        <w:t xml:space="preserve"> </w:t>
      </w:r>
      <w:r w:rsidR="00EE5A05">
        <w:t>be</w:t>
      </w:r>
      <w:r w:rsidR="009B0C87">
        <w:t xml:space="preserve"> </w:t>
      </w:r>
      <w:r w:rsidR="00EE5A05">
        <w:t>used</w:t>
      </w:r>
      <w:r w:rsidR="009B0C87">
        <w:t xml:space="preserve"> </w:t>
      </w:r>
      <w:r w:rsidR="00EE5A05">
        <w:t>to</w:t>
      </w:r>
      <w:r w:rsidR="009B0C87">
        <w:t xml:space="preserve"> </w:t>
      </w:r>
      <w:r w:rsidR="00EE5A05">
        <w:t>identify</w:t>
      </w:r>
      <w:r w:rsidR="009B0C87">
        <w:t xml:space="preserve"> </w:t>
      </w:r>
      <w:r w:rsidR="00EE5A05">
        <w:t>all</w:t>
      </w:r>
      <w:r w:rsidR="009B0C87">
        <w:t xml:space="preserve"> </w:t>
      </w:r>
      <w:r w:rsidR="00DC6BDF">
        <w:t>CSV</w:t>
      </w:r>
      <w:r w:rsidR="009B0C87">
        <w:t xml:space="preserve"> </w:t>
      </w:r>
      <w:r w:rsidR="00EE5A05">
        <w:t>files</w:t>
      </w:r>
      <w:r w:rsidR="009B0C87">
        <w:t xml:space="preserve"> </w:t>
      </w:r>
      <w:r w:rsidR="00EE5A05">
        <w:t>generated</w:t>
      </w:r>
      <w:r w:rsidR="009B0C87">
        <w:t xml:space="preserve"> </w:t>
      </w:r>
      <w:r w:rsidR="00EE5A05">
        <w:t>as</w:t>
      </w:r>
      <w:r w:rsidR="009B0C87">
        <w:t xml:space="preserve"> </w:t>
      </w:r>
      <w:r w:rsidR="00EE5A05">
        <w:t>a</w:t>
      </w:r>
      <w:r w:rsidR="009B0C87">
        <w:t xml:space="preserve"> </w:t>
      </w:r>
      <w:r w:rsidR="00EE5A05">
        <w:t>part</w:t>
      </w:r>
      <w:r w:rsidR="009B0C87">
        <w:t xml:space="preserve"> </w:t>
      </w:r>
      <w:r w:rsidR="00EE5A05">
        <w:t>of</w:t>
      </w:r>
      <w:r w:rsidR="009B0C87">
        <w:t xml:space="preserve"> </w:t>
      </w:r>
      <w:r w:rsidR="00EE5A05">
        <w:t>the</w:t>
      </w:r>
      <w:r w:rsidR="009B0C87">
        <w:t xml:space="preserve"> </w:t>
      </w:r>
      <w:r w:rsidR="00EE5A05">
        <w:t>same</w:t>
      </w:r>
      <w:r w:rsidR="009B0C87">
        <w:t xml:space="preserve"> </w:t>
      </w:r>
      <w:r w:rsidR="00EE5A05">
        <w:t>export</w:t>
      </w:r>
      <w:r w:rsidR="009B0C87">
        <w:t xml:space="preserve"> </w:t>
      </w:r>
      <w:r w:rsidR="00EE5A05">
        <w:t>process.</w:t>
      </w:r>
    </w:p>
    <w:p w14:paraId="46845FF1" w14:textId="767F5242" w:rsidR="00C04954" w:rsidRDefault="00C04954" w:rsidP="00C04954"/>
    <w:tbl>
      <w:tblPr>
        <w:tblStyle w:val="GridTable1Light-Accent11"/>
        <w:tblW w:w="9452" w:type="dxa"/>
        <w:tblLook w:val="04A0" w:firstRow="1" w:lastRow="0" w:firstColumn="1" w:lastColumn="0" w:noHBand="0" w:noVBand="1"/>
      </w:tblPr>
      <w:tblGrid>
        <w:gridCol w:w="2435"/>
        <w:gridCol w:w="658"/>
        <w:gridCol w:w="622"/>
        <w:gridCol w:w="588"/>
        <w:gridCol w:w="5149"/>
      </w:tblGrid>
      <w:tr w:rsidR="00BF3ABD" w:rsidRPr="009C3437" w14:paraId="578F9BDD" w14:textId="77777777" w:rsidTr="00B378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435" w:type="dxa"/>
          </w:tcPr>
          <w:p w14:paraId="5F6186FA" w14:textId="77777777" w:rsidR="00BF3ABD" w:rsidRPr="009C3437" w:rsidRDefault="00BF3ABD" w:rsidP="00872515">
            <w:r w:rsidRPr="009C3437">
              <w:t>Name</w:t>
            </w:r>
          </w:p>
        </w:tc>
        <w:tc>
          <w:tcPr>
            <w:tcW w:w="658" w:type="dxa"/>
          </w:tcPr>
          <w:p w14:paraId="3B840A46" w14:textId="77777777" w:rsidR="00BF3ABD" w:rsidRPr="009C3437" w:rsidRDefault="00BF3ABD" w:rsidP="00872515">
            <w:pPr>
              <w:cnfStyle w:val="100000000000" w:firstRow="1" w:lastRow="0" w:firstColumn="0" w:lastColumn="0" w:oddVBand="0" w:evenVBand="0" w:oddHBand="0" w:evenHBand="0" w:firstRowFirstColumn="0" w:firstRowLastColumn="0" w:lastRowFirstColumn="0" w:lastRowLastColumn="0"/>
            </w:pPr>
            <w:r w:rsidRPr="009C3437">
              <w:t>Type</w:t>
            </w:r>
          </w:p>
        </w:tc>
        <w:tc>
          <w:tcPr>
            <w:tcW w:w="622" w:type="dxa"/>
          </w:tcPr>
          <w:p w14:paraId="538AF705" w14:textId="3B8ADC3E" w:rsidR="00BF3ABD" w:rsidRPr="009C3437" w:rsidRDefault="007E081D" w:rsidP="00872515">
            <w:pPr>
              <w:cnfStyle w:val="100000000000" w:firstRow="1" w:lastRow="0" w:firstColumn="0" w:lastColumn="0" w:oddVBand="0" w:evenVBand="0" w:oddHBand="0" w:evenHBand="0" w:firstRowFirstColumn="0" w:firstRowLastColumn="0" w:lastRowFirstColumn="0" w:lastRowLastColumn="0"/>
            </w:pPr>
            <w:r>
              <w:t>List</w:t>
            </w:r>
          </w:p>
        </w:tc>
        <w:tc>
          <w:tcPr>
            <w:tcW w:w="588" w:type="dxa"/>
          </w:tcPr>
          <w:p w14:paraId="1533619F" w14:textId="77777777" w:rsidR="00BF3ABD" w:rsidRPr="009C3437" w:rsidRDefault="00BF3ABD" w:rsidP="00872515">
            <w:pPr>
              <w:cnfStyle w:val="100000000000" w:firstRow="1" w:lastRow="0" w:firstColumn="0" w:lastColumn="0" w:oddVBand="0" w:evenVBand="0" w:oddHBand="0" w:evenHBand="0" w:firstRowFirstColumn="0" w:firstRowLastColumn="0" w:lastRowFirstColumn="0" w:lastRowLastColumn="0"/>
            </w:pPr>
            <w:r>
              <w:t>Null</w:t>
            </w:r>
          </w:p>
        </w:tc>
        <w:tc>
          <w:tcPr>
            <w:tcW w:w="5149" w:type="dxa"/>
          </w:tcPr>
          <w:p w14:paraId="6F34CC54" w14:textId="3E6271F2" w:rsidR="00BF3ABD" w:rsidRPr="009C3437" w:rsidRDefault="00BF3ABD" w:rsidP="00872515">
            <w:pPr>
              <w:cnfStyle w:val="100000000000" w:firstRow="1" w:lastRow="0" w:firstColumn="0" w:lastColumn="0" w:oddVBand="0" w:evenVBand="0" w:oddHBand="0" w:evenHBand="0" w:firstRowFirstColumn="0" w:firstRowLastColumn="0" w:lastRowFirstColumn="0" w:lastRowLastColumn="0"/>
            </w:pPr>
            <w:r w:rsidRPr="009C3437">
              <w:t>Notes</w:t>
            </w:r>
          </w:p>
        </w:tc>
      </w:tr>
      <w:tr w:rsidR="00BF3ABD" w:rsidRPr="009C3437" w14:paraId="60BC92EB"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3B5B561C" w14:textId="77777777" w:rsidR="00BF3ABD" w:rsidRPr="009C3437" w:rsidRDefault="00BF3ABD" w:rsidP="00872515">
            <w:proofErr w:type="spellStart"/>
            <w:r>
              <w:t>ExportID</w:t>
            </w:r>
            <w:proofErr w:type="spellEnd"/>
          </w:p>
        </w:tc>
        <w:tc>
          <w:tcPr>
            <w:tcW w:w="658" w:type="dxa"/>
          </w:tcPr>
          <w:p w14:paraId="3A034E6F" w14:textId="5633B490"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r>
              <w:t>S</w:t>
            </w:r>
            <w:r w:rsidR="007E081D">
              <w:t>32</w:t>
            </w:r>
          </w:p>
        </w:tc>
        <w:tc>
          <w:tcPr>
            <w:tcW w:w="622" w:type="dxa"/>
          </w:tcPr>
          <w:p w14:paraId="2BE4BF22" w14:textId="77777777"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p>
        </w:tc>
        <w:tc>
          <w:tcPr>
            <w:tcW w:w="588" w:type="dxa"/>
          </w:tcPr>
          <w:p w14:paraId="018547C8"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p>
        </w:tc>
        <w:tc>
          <w:tcPr>
            <w:tcW w:w="5149" w:type="dxa"/>
          </w:tcPr>
          <w:p w14:paraId="711F819F" w14:textId="3D1955D8" w:rsidR="00BF3ABD" w:rsidRPr="00EE5A05" w:rsidRDefault="007E081D" w:rsidP="00305766">
            <w:pPr>
              <w:ind w:right="72"/>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t>Unique</w:t>
            </w:r>
            <w:r w:rsidR="009B0C87">
              <w:t xml:space="preserve"> </w:t>
            </w:r>
            <w:r>
              <w:t>identifier</w:t>
            </w:r>
          </w:p>
        </w:tc>
      </w:tr>
      <w:tr w:rsidR="00C7500F" w:rsidRPr="009C3437" w14:paraId="18CB180D"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0A296F59" w14:textId="4074C21C" w:rsidR="00C7500F" w:rsidRPr="006B3B70" w:rsidRDefault="00C7500F" w:rsidP="00872515">
            <w:proofErr w:type="spellStart"/>
            <w:r w:rsidRPr="006B3B70">
              <w:t>SourceType</w:t>
            </w:r>
            <w:proofErr w:type="spellEnd"/>
          </w:p>
        </w:tc>
        <w:tc>
          <w:tcPr>
            <w:tcW w:w="658" w:type="dxa"/>
          </w:tcPr>
          <w:p w14:paraId="72A15BE8" w14:textId="05DD2B3C" w:rsidR="00C7500F" w:rsidRPr="006B3B70" w:rsidRDefault="00C7500F" w:rsidP="00872515">
            <w:pPr>
              <w:cnfStyle w:val="000000000000" w:firstRow="0" w:lastRow="0" w:firstColumn="0" w:lastColumn="0" w:oddVBand="0" w:evenVBand="0" w:oddHBand="0" w:evenHBand="0" w:firstRowFirstColumn="0" w:firstRowLastColumn="0" w:lastRowFirstColumn="0" w:lastRowLastColumn="0"/>
            </w:pPr>
            <w:r w:rsidRPr="006B3B70">
              <w:t>I</w:t>
            </w:r>
          </w:p>
        </w:tc>
        <w:tc>
          <w:tcPr>
            <w:tcW w:w="622" w:type="dxa"/>
          </w:tcPr>
          <w:p w14:paraId="334FC46D" w14:textId="77777777" w:rsidR="00C7500F" w:rsidRPr="006B3B70" w:rsidRDefault="00C7500F" w:rsidP="00872515">
            <w:pPr>
              <w:cnfStyle w:val="000000000000" w:firstRow="0" w:lastRow="0" w:firstColumn="0" w:lastColumn="0" w:oddVBand="0" w:evenVBand="0" w:oddHBand="0" w:evenHBand="0" w:firstRowFirstColumn="0" w:firstRowLastColumn="0" w:lastRowFirstColumn="0" w:lastRowLastColumn="0"/>
            </w:pPr>
          </w:p>
        </w:tc>
        <w:tc>
          <w:tcPr>
            <w:tcW w:w="588" w:type="dxa"/>
          </w:tcPr>
          <w:p w14:paraId="162F47DE" w14:textId="64D0C2D5" w:rsidR="00C7500F" w:rsidRPr="006B3B70" w:rsidRDefault="00C7500F" w:rsidP="00872515">
            <w:pPr>
              <w:cnfStyle w:val="000000000000" w:firstRow="0" w:lastRow="0" w:firstColumn="0" w:lastColumn="0" w:oddVBand="0" w:evenVBand="0" w:oddHBand="0" w:evenHBand="0" w:firstRowFirstColumn="0" w:firstRowLastColumn="0" w:lastRowFirstColumn="0" w:lastRowLastColumn="0"/>
            </w:pPr>
          </w:p>
        </w:tc>
        <w:tc>
          <w:tcPr>
            <w:tcW w:w="5149" w:type="dxa"/>
          </w:tcPr>
          <w:p w14:paraId="6DE77A2B" w14:textId="5C24BCC9" w:rsidR="00C7500F" w:rsidRPr="006B3B70" w:rsidRDefault="00C7500F" w:rsidP="000A7CDB">
            <w:pPr>
              <w:ind w:right="72"/>
              <w:cnfStyle w:val="000000000000" w:firstRow="0" w:lastRow="0" w:firstColumn="0" w:lastColumn="0" w:oddVBand="0" w:evenVBand="0" w:oddHBand="0" w:evenHBand="0" w:firstRowFirstColumn="0" w:firstRowLastColumn="0" w:lastRowFirstColumn="0" w:lastRowLastColumn="0"/>
            </w:pPr>
            <w:r w:rsidRPr="006B3B70">
              <w:t>Identifies</w:t>
            </w:r>
            <w:r w:rsidR="009B0C87" w:rsidRPr="006B3B70">
              <w:t xml:space="preserve"> </w:t>
            </w:r>
            <w:r w:rsidRPr="006B3B70">
              <w:t>whether</w:t>
            </w:r>
            <w:r w:rsidR="009B0C87" w:rsidRPr="006B3B70">
              <w:t xml:space="preserve"> </w:t>
            </w:r>
            <w:r w:rsidRPr="006B3B70">
              <w:t>the</w:t>
            </w:r>
            <w:r w:rsidR="009B0C87" w:rsidRPr="006B3B70">
              <w:t xml:space="preserve"> </w:t>
            </w:r>
            <w:r w:rsidRPr="006B3B70">
              <w:t>source</w:t>
            </w:r>
            <w:r w:rsidR="009B0C87" w:rsidRPr="006B3B70">
              <w:t xml:space="preserve"> </w:t>
            </w:r>
            <w:r w:rsidRPr="006B3B70">
              <w:t>database</w:t>
            </w:r>
            <w:r w:rsidR="009B0C87" w:rsidRPr="006B3B70">
              <w:t xml:space="preserve"> </w:t>
            </w:r>
            <w:r w:rsidRPr="006B3B70">
              <w:t>is</w:t>
            </w:r>
            <w:r w:rsidR="009B0C87" w:rsidRPr="006B3B70">
              <w:t xml:space="preserve"> </w:t>
            </w:r>
            <w:r w:rsidRPr="006B3B70">
              <w:t>a</w:t>
            </w:r>
            <w:r w:rsidR="009B0C87" w:rsidRPr="006B3B70">
              <w:t xml:space="preserve"> </w:t>
            </w:r>
            <w:r w:rsidRPr="006B3B70">
              <w:t>continuum-operated</w:t>
            </w:r>
            <w:r w:rsidR="009B0C87" w:rsidRPr="006B3B70">
              <w:t xml:space="preserve"> </w:t>
            </w:r>
            <w:r w:rsidRPr="006B3B70">
              <w:t>HMIS</w:t>
            </w:r>
            <w:r w:rsidR="009B0C87" w:rsidRPr="006B3B70">
              <w:t xml:space="preserve"> </w:t>
            </w:r>
            <w:r w:rsidRPr="006B3B70">
              <w:t>(1),</w:t>
            </w:r>
            <w:r w:rsidR="009B0C87" w:rsidRPr="006B3B70">
              <w:t xml:space="preserve"> </w:t>
            </w:r>
            <w:r w:rsidRPr="006B3B70">
              <w:t>an</w:t>
            </w:r>
            <w:r w:rsidR="009B0C87" w:rsidRPr="006B3B70">
              <w:t xml:space="preserve"> </w:t>
            </w:r>
            <w:r w:rsidR="000A7CDB" w:rsidRPr="006B3B70">
              <w:t>agency</w:t>
            </w:r>
            <w:r w:rsidRPr="006B3B70">
              <w:t>-specific</w:t>
            </w:r>
            <w:r w:rsidR="009B0C87" w:rsidRPr="006B3B70">
              <w:t xml:space="preserve"> </w:t>
            </w:r>
            <w:r w:rsidRPr="006B3B70">
              <w:t>database</w:t>
            </w:r>
            <w:r w:rsidR="009B0C87" w:rsidRPr="006B3B70">
              <w:t xml:space="preserve"> </w:t>
            </w:r>
            <w:r w:rsidRPr="006B3B70">
              <w:t>(2),</w:t>
            </w:r>
            <w:r w:rsidR="009B0C87" w:rsidRPr="006B3B70">
              <w:t xml:space="preserve"> </w:t>
            </w:r>
            <w:r w:rsidRPr="006B3B70">
              <w:t>a</w:t>
            </w:r>
            <w:r w:rsidR="009B0C87" w:rsidRPr="006B3B70">
              <w:t xml:space="preserve"> </w:t>
            </w:r>
            <w:r w:rsidRPr="006B3B70">
              <w:t>data</w:t>
            </w:r>
            <w:r w:rsidR="009B0C87" w:rsidRPr="006B3B70">
              <w:t xml:space="preserve"> </w:t>
            </w:r>
            <w:r w:rsidRPr="006B3B70">
              <w:t>warehouse</w:t>
            </w:r>
            <w:r w:rsidR="009B0C87" w:rsidRPr="006B3B70">
              <w:t xml:space="preserve"> </w:t>
            </w:r>
            <w:r w:rsidRPr="006B3B70">
              <w:t>(3),</w:t>
            </w:r>
            <w:r w:rsidR="009B0C87" w:rsidRPr="006B3B70">
              <w:t xml:space="preserve"> </w:t>
            </w:r>
            <w:r w:rsidRPr="006B3B70">
              <w:t>or</w:t>
            </w:r>
            <w:r w:rsidR="009B0C87" w:rsidRPr="006B3B70">
              <w:t xml:space="preserve"> </w:t>
            </w:r>
            <w:r w:rsidRPr="006B3B70">
              <w:t>other</w:t>
            </w:r>
            <w:r w:rsidR="009B0C87" w:rsidRPr="006B3B70">
              <w:t xml:space="preserve"> </w:t>
            </w:r>
            <w:r w:rsidRPr="006B3B70">
              <w:t>(4).</w:t>
            </w:r>
          </w:p>
          <w:p w14:paraId="2EE4C0F4" w14:textId="7A4841BD" w:rsidR="00791711" w:rsidRPr="006B3B70" w:rsidRDefault="00791711" w:rsidP="000A7CDB">
            <w:pPr>
              <w:ind w:right="72"/>
              <w:cnfStyle w:val="000000000000" w:firstRow="0" w:lastRow="0" w:firstColumn="0" w:lastColumn="0" w:oddVBand="0" w:evenVBand="0" w:oddHBand="0" w:evenHBand="0" w:firstRowFirstColumn="0" w:firstRowLastColumn="0" w:lastRowFirstColumn="0" w:lastRowLastColumn="0"/>
            </w:pPr>
            <w:r w:rsidRPr="006B3B70">
              <w:t>An</w:t>
            </w:r>
            <w:r w:rsidR="009B0C87" w:rsidRPr="006B3B70">
              <w:t xml:space="preserve"> </w:t>
            </w:r>
            <w:r w:rsidRPr="006B3B70">
              <w:t>HMIS</w:t>
            </w:r>
            <w:r w:rsidR="009B0C87" w:rsidRPr="006B3B70">
              <w:t xml:space="preserve"> </w:t>
            </w:r>
            <w:r w:rsidRPr="006B3B70">
              <w:t>implementation</w:t>
            </w:r>
            <w:r w:rsidR="009B0C87" w:rsidRPr="006B3B70">
              <w:t xml:space="preserve"> </w:t>
            </w:r>
            <w:r w:rsidRPr="006B3B70">
              <w:t>operated</w:t>
            </w:r>
            <w:r w:rsidR="009B0C87" w:rsidRPr="006B3B70">
              <w:t xml:space="preserve"> </w:t>
            </w:r>
            <w:r w:rsidRPr="006B3B70">
              <w:t>jointly</w:t>
            </w:r>
            <w:r w:rsidR="009B0C87" w:rsidRPr="006B3B70">
              <w:t xml:space="preserve"> </w:t>
            </w:r>
            <w:r w:rsidRPr="006B3B70">
              <w:t>by</w:t>
            </w:r>
            <w:r w:rsidR="009B0C87" w:rsidRPr="006B3B70">
              <w:t xml:space="preserve"> </w:t>
            </w:r>
            <w:r w:rsidRPr="006B3B70">
              <w:t>more</w:t>
            </w:r>
            <w:r w:rsidR="009B0C87" w:rsidRPr="006B3B70">
              <w:t xml:space="preserve"> </w:t>
            </w:r>
            <w:r w:rsidRPr="006B3B70">
              <w:t>than</w:t>
            </w:r>
            <w:r w:rsidR="009B0C87" w:rsidRPr="006B3B70">
              <w:t xml:space="preserve"> </w:t>
            </w:r>
            <w:r w:rsidRPr="006B3B70">
              <w:t>one</w:t>
            </w:r>
            <w:r w:rsidR="009B0C87" w:rsidRPr="006B3B70">
              <w:t xml:space="preserve"> </w:t>
            </w:r>
            <w:r w:rsidRPr="006B3B70">
              <w:t>continuum</w:t>
            </w:r>
            <w:r w:rsidR="009B0C87" w:rsidRPr="006B3B70">
              <w:t xml:space="preserve"> </w:t>
            </w:r>
            <w:r w:rsidRPr="006B3B70">
              <w:t>should</w:t>
            </w:r>
            <w:r w:rsidR="009B0C87" w:rsidRPr="006B3B70">
              <w:t xml:space="preserve"> </w:t>
            </w:r>
            <w:r w:rsidRPr="006B3B70">
              <w:t>be</w:t>
            </w:r>
            <w:r w:rsidR="009B0C87" w:rsidRPr="006B3B70">
              <w:t xml:space="preserve"> </w:t>
            </w:r>
            <w:r w:rsidRPr="006B3B70">
              <w:t>identified</w:t>
            </w:r>
            <w:r w:rsidR="009B0C87" w:rsidRPr="006B3B70">
              <w:t xml:space="preserve"> </w:t>
            </w:r>
            <w:r w:rsidRPr="006B3B70">
              <w:t>as</w:t>
            </w:r>
            <w:r w:rsidR="009B0C87" w:rsidRPr="006B3B70">
              <w:t xml:space="preserve"> </w:t>
            </w:r>
            <w:r w:rsidRPr="006B3B70">
              <w:t>a</w:t>
            </w:r>
            <w:r w:rsidR="009B0C87" w:rsidRPr="006B3B70">
              <w:t xml:space="preserve"> </w:t>
            </w:r>
            <w:r w:rsidRPr="006B3B70">
              <w:t>data</w:t>
            </w:r>
            <w:r w:rsidR="009B0C87" w:rsidRPr="006B3B70">
              <w:t xml:space="preserve"> </w:t>
            </w:r>
            <w:r w:rsidRPr="006B3B70">
              <w:t>warehouse.</w:t>
            </w:r>
          </w:p>
        </w:tc>
      </w:tr>
      <w:tr w:rsidR="00BF3ABD" w:rsidRPr="009C3437" w14:paraId="10A62C5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50B33537" w14:textId="77777777" w:rsidR="00BF3ABD" w:rsidRDefault="00BF3ABD" w:rsidP="00EC2EE6">
            <w:proofErr w:type="spellStart"/>
            <w:r>
              <w:t>SourceID</w:t>
            </w:r>
            <w:proofErr w:type="spellEnd"/>
          </w:p>
        </w:tc>
        <w:tc>
          <w:tcPr>
            <w:tcW w:w="658" w:type="dxa"/>
          </w:tcPr>
          <w:p w14:paraId="060D65A3" w14:textId="2539E0B0" w:rsidR="00BF3ABD" w:rsidRDefault="00BF3ABD" w:rsidP="00EC2EE6">
            <w:pPr>
              <w:cnfStyle w:val="000000000000" w:firstRow="0" w:lastRow="0" w:firstColumn="0" w:lastColumn="0" w:oddVBand="0" w:evenVBand="0" w:oddHBand="0" w:evenHBand="0" w:firstRowFirstColumn="0" w:firstRowLastColumn="0" w:lastRowFirstColumn="0" w:lastRowLastColumn="0"/>
            </w:pPr>
            <w:r>
              <w:t>S</w:t>
            </w:r>
            <w:r w:rsidR="007E081D">
              <w:t>32</w:t>
            </w:r>
          </w:p>
        </w:tc>
        <w:tc>
          <w:tcPr>
            <w:tcW w:w="622" w:type="dxa"/>
          </w:tcPr>
          <w:p w14:paraId="4B00CBD9" w14:textId="77777777" w:rsidR="00BF3ABD" w:rsidRPr="009C3437" w:rsidRDefault="00BF3ABD" w:rsidP="00EC2EE6">
            <w:pPr>
              <w:cnfStyle w:val="000000000000" w:firstRow="0" w:lastRow="0" w:firstColumn="0" w:lastColumn="0" w:oddVBand="0" w:evenVBand="0" w:oddHBand="0" w:evenHBand="0" w:firstRowFirstColumn="0" w:firstRowLastColumn="0" w:lastRowFirstColumn="0" w:lastRowLastColumn="0"/>
            </w:pPr>
          </w:p>
        </w:tc>
        <w:tc>
          <w:tcPr>
            <w:tcW w:w="588" w:type="dxa"/>
          </w:tcPr>
          <w:p w14:paraId="78990F0F" w14:textId="479C3F51" w:rsidR="00BF3ABD" w:rsidRDefault="00BF3ABD" w:rsidP="00EC2EE6">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7263B80E" w14:textId="4DC4BF61" w:rsidR="00C7500F" w:rsidRPr="006B3B70" w:rsidRDefault="00C7500F" w:rsidP="00C7500F">
            <w:pPr>
              <w:ind w:right="72"/>
              <w:cnfStyle w:val="000000000000" w:firstRow="0" w:lastRow="0" w:firstColumn="0" w:lastColumn="0" w:oddVBand="0" w:evenVBand="0" w:oddHBand="0" w:evenHBand="0" w:firstRowFirstColumn="0" w:firstRowLastColumn="0" w:lastRowFirstColumn="0" w:lastRowLastColumn="0"/>
            </w:pPr>
            <w:r w:rsidRPr="006B3B70">
              <w:t>If</w:t>
            </w:r>
            <w:r w:rsidR="009B0C87" w:rsidRPr="006B3B70">
              <w:t xml:space="preserve"> </w:t>
            </w:r>
            <w:proofErr w:type="spellStart"/>
            <w:r w:rsidRPr="006B3B70">
              <w:rPr>
                <w:i/>
              </w:rPr>
              <w:t>SourceType</w:t>
            </w:r>
            <w:proofErr w:type="spellEnd"/>
            <w:r w:rsidR="009B0C87" w:rsidRPr="006B3B70">
              <w:t xml:space="preserve"> </w:t>
            </w:r>
            <w:r w:rsidRPr="006B3B70">
              <w:t>=</w:t>
            </w:r>
            <w:r w:rsidR="009B0C87" w:rsidRPr="006B3B70">
              <w:t xml:space="preserve"> </w:t>
            </w:r>
            <w:r w:rsidRPr="006B3B70">
              <w:t>1,</w:t>
            </w:r>
            <w:r w:rsidR="009B0C87" w:rsidRPr="006B3B70">
              <w:t xml:space="preserve"> </w:t>
            </w:r>
            <w:r w:rsidRPr="006B3B70">
              <w:t>this</w:t>
            </w:r>
            <w:r w:rsidR="009B0C87" w:rsidRPr="006B3B70">
              <w:t xml:space="preserve"> </w:t>
            </w:r>
            <w:r w:rsidRPr="006B3B70">
              <w:t>field</w:t>
            </w:r>
            <w:r w:rsidR="009B0C87" w:rsidRPr="006B3B70">
              <w:t xml:space="preserve"> </w:t>
            </w:r>
            <w:r w:rsidRPr="006B3B70">
              <w:t>may</w:t>
            </w:r>
            <w:r w:rsidR="009B0C87" w:rsidRPr="006B3B70">
              <w:t xml:space="preserve"> </w:t>
            </w:r>
            <w:r w:rsidRPr="006B3B70">
              <w:t>not</w:t>
            </w:r>
            <w:r w:rsidR="009B0C87" w:rsidRPr="006B3B70">
              <w:t xml:space="preserve"> </w:t>
            </w:r>
            <w:r w:rsidRPr="006B3B70">
              <w:t>be</w:t>
            </w:r>
            <w:r w:rsidR="009B0C87" w:rsidRPr="006B3B70">
              <w:t xml:space="preserve"> </w:t>
            </w:r>
            <w:r w:rsidRPr="006B3B70">
              <w:t>null</w:t>
            </w:r>
            <w:r w:rsidR="009B0C87" w:rsidRPr="006B3B70">
              <w:t xml:space="preserve"> </w:t>
            </w:r>
            <w:r w:rsidRPr="006B3B70">
              <w:t>and</w:t>
            </w:r>
            <w:r w:rsidR="009B0C87" w:rsidRPr="006B3B70">
              <w:t xml:space="preserve"> </w:t>
            </w:r>
            <w:r w:rsidRPr="006B3B70">
              <w:t>must</w:t>
            </w:r>
            <w:r w:rsidR="009B0C87" w:rsidRPr="006B3B70">
              <w:t xml:space="preserve"> </w:t>
            </w:r>
          </w:p>
          <w:p w14:paraId="586A79E1" w14:textId="7E86DEC3" w:rsidR="00C7500F" w:rsidRPr="006B3B70" w:rsidRDefault="002270D4" w:rsidP="00C7500F">
            <w:pPr>
              <w:cnfStyle w:val="000000000000" w:firstRow="0" w:lastRow="0" w:firstColumn="0" w:lastColumn="0" w:oddVBand="0" w:evenVBand="0" w:oddHBand="0" w:evenHBand="0" w:firstRowFirstColumn="0" w:firstRowLastColumn="0" w:lastRowFirstColumn="0" w:lastRowLastColumn="0"/>
            </w:pPr>
            <w:proofErr w:type="gramStart"/>
            <w:r w:rsidRPr="006B3B70">
              <w:t>identify</w:t>
            </w:r>
            <w:proofErr w:type="gramEnd"/>
            <w:r w:rsidR="009B0C87" w:rsidRPr="006B3B70">
              <w:t xml:space="preserve"> </w:t>
            </w:r>
            <w:r w:rsidRPr="006B3B70">
              <w:t>the</w:t>
            </w:r>
            <w:r w:rsidR="009B0C87" w:rsidRPr="006B3B70">
              <w:t xml:space="preserve"> </w:t>
            </w:r>
            <w:r w:rsidR="00C7500F" w:rsidRPr="006B3B70">
              <w:t>HUD</w:t>
            </w:r>
            <w:r w:rsidR="009B0C87" w:rsidRPr="006B3B70">
              <w:t xml:space="preserve"> </w:t>
            </w:r>
            <w:proofErr w:type="spellStart"/>
            <w:r w:rsidRPr="006B3B70">
              <w:t>CoC</w:t>
            </w:r>
            <w:proofErr w:type="spellEnd"/>
            <w:r w:rsidR="009B0C87" w:rsidRPr="006B3B70">
              <w:t xml:space="preserve"> </w:t>
            </w:r>
            <w:r w:rsidRPr="006B3B70">
              <w:t>Code</w:t>
            </w:r>
            <w:r w:rsidR="009B0C87" w:rsidRPr="006B3B70">
              <w:t xml:space="preserve"> </w:t>
            </w:r>
            <w:r w:rsidRPr="006B3B70">
              <w:t>of</w:t>
            </w:r>
            <w:r w:rsidR="009B0C87" w:rsidRPr="006B3B70">
              <w:t xml:space="preserve"> </w:t>
            </w:r>
            <w:r w:rsidRPr="006B3B70">
              <w:t>the</w:t>
            </w:r>
            <w:r w:rsidR="009B0C87" w:rsidRPr="006B3B70">
              <w:t xml:space="preserve"> </w:t>
            </w:r>
            <w:r w:rsidRPr="006B3B70">
              <w:t>HMIS</w:t>
            </w:r>
            <w:r w:rsidR="009B0C87" w:rsidRPr="006B3B70">
              <w:t xml:space="preserve"> </w:t>
            </w:r>
            <w:r w:rsidR="00452BB4" w:rsidRPr="006B3B70">
              <w:t>implementation</w:t>
            </w:r>
            <w:r w:rsidR="009B0C87" w:rsidRPr="006B3B70">
              <w:t xml:space="preserve"> </w:t>
            </w:r>
            <w:r w:rsidR="00452BB4" w:rsidRPr="006B3B70">
              <w:t>from</w:t>
            </w:r>
            <w:r w:rsidR="009B0C87" w:rsidRPr="006B3B70">
              <w:t xml:space="preserve"> </w:t>
            </w:r>
            <w:r w:rsidR="00452BB4" w:rsidRPr="006B3B70">
              <w:t>which</w:t>
            </w:r>
            <w:r w:rsidR="009B0C87" w:rsidRPr="006B3B70">
              <w:t xml:space="preserve"> </w:t>
            </w:r>
            <w:r w:rsidR="00452BB4" w:rsidRPr="006B3B70">
              <w:t>data</w:t>
            </w:r>
            <w:r w:rsidR="009B0C87" w:rsidRPr="006B3B70">
              <w:t xml:space="preserve"> </w:t>
            </w:r>
            <w:r w:rsidR="00452BB4" w:rsidRPr="006B3B70">
              <w:t>are</w:t>
            </w:r>
            <w:r w:rsidR="009B0C87" w:rsidRPr="006B3B70">
              <w:t xml:space="preserve"> </w:t>
            </w:r>
            <w:r w:rsidR="00452BB4" w:rsidRPr="006B3B70">
              <w:t>being</w:t>
            </w:r>
            <w:r w:rsidR="009B0C87" w:rsidRPr="006B3B70">
              <w:t xml:space="preserve"> </w:t>
            </w:r>
            <w:r w:rsidR="00452BB4" w:rsidRPr="006B3B70">
              <w:t>exported</w:t>
            </w:r>
            <w:r w:rsidR="009B0C87" w:rsidRPr="006B3B70">
              <w:t xml:space="preserve"> </w:t>
            </w:r>
            <w:r w:rsidR="00C7500F" w:rsidRPr="006B3B70">
              <w:t>in</w:t>
            </w:r>
            <w:r w:rsidR="009B0C87" w:rsidRPr="006B3B70">
              <w:t xml:space="preserve"> </w:t>
            </w:r>
            <w:r w:rsidR="00C7500F" w:rsidRPr="006B3B70">
              <w:t>the</w:t>
            </w:r>
            <w:r w:rsidR="009B0C87" w:rsidRPr="006B3B70">
              <w:t xml:space="preserve"> </w:t>
            </w:r>
            <w:r w:rsidR="00C7500F" w:rsidRPr="006B3B70">
              <w:t>format</w:t>
            </w:r>
            <w:r w:rsidR="009B0C87" w:rsidRPr="006B3B70">
              <w:t xml:space="preserve"> </w:t>
            </w:r>
            <w:r w:rsidR="00C7500F" w:rsidRPr="006B3B70">
              <w:t>of</w:t>
            </w:r>
            <w:r w:rsidR="009B0C87" w:rsidRPr="006B3B70">
              <w:t xml:space="preserve"> </w:t>
            </w:r>
            <w:r w:rsidR="00C7500F" w:rsidRPr="006B3B70">
              <w:t>two</w:t>
            </w:r>
            <w:r w:rsidR="009B0C87" w:rsidRPr="006B3B70">
              <w:t xml:space="preserve"> </w:t>
            </w:r>
            <w:r w:rsidR="00C7500F" w:rsidRPr="006B3B70">
              <w:t>letters,</w:t>
            </w:r>
            <w:r w:rsidR="009B0C87" w:rsidRPr="006B3B70">
              <w:t xml:space="preserve"> </w:t>
            </w:r>
            <w:r w:rsidR="00C7500F" w:rsidRPr="006B3B70">
              <w:t>a</w:t>
            </w:r>
            <w:r w:rsidR="009B0C87" w:rsidRPr="006B3B70">
              <w:t xml:space="preserve"> </w:t>
            </w:r>
            <w:r w:rsidR="00C7500F" w:rsidRPr="006B3B70">
              <w:t>dash,</w:t>
            </w:r>
            <w:r w:rsidR="009B0C87" w:rsidRPr="006B3B70">
              <w:t xml:space="preserve"> </w:t>
            </w:r>
            <w:r w:rsidR="00C7500F" w:rsidRPr="006B3B70">
              <w:t>and</w:t>
            </w:r>
            <w:r w:rsidR="009B0C87" w:rsidRPr="006B3B70">
              <w:t xml:space="preserve"> </w:t>
            </w:r>
            <w:r w:rsidR="00C7500F" w:rsidRPr="006B3B70">
              <w:t>3</w:t>
            </w:r>
            <w:r w:rsidR="009B0C87" w:rsidRPr="006B3B70">
              <w:t xml:space="preserve"> </w:t>
            </w:r>
            <w:r w:rsidR="00C7500F" w:rsidRPr="006B3B70">
              <w:t>numbers</w:t>
            </w:r>
            <w:r w:rsidR="00452BB4" w:rsidRPr="006B3B70">
              <w:t>.</w:t>
            </w:r>
          </w:p>
          <w:p w14:paraId="30BFF3E3" w14:textId="1ECC0638" w:rsidR="00C7500F" w:rsidRPr="00C7500F" w:rsidRDefault="00C7500F" w:rsidP="00C7500F">
            <w:pPr>
              <w:pStyle w:val="RexEx"/>
              <w:cnfStyle w:val="000000000000" w:firstRow="0" w:lastRow="0" w:firstColumn="0" w:lastColumn="0" w:oddVBand="0" w:evenVBand="0" w:oddHBand="0" w:evenHBand="0" w:firstRowFirstColumn="0" w:firstRowLastColumn="0" w:lastRowFirstColumn="0" w:lastRowLastColumn="0"/>
              <w:rPr>
                <w:rStyle w:val="RexExChar"/>
              </w:rPr>
            </w:pPr>
            <w:r w:rsidRPr="005A02A0">
              <w:rPr>
                <w:rStyle w:val="RexExChar"/>
              </w:rPr>
              <w:t>^[a-</w:t>
            </w:r>
            <w:proofErr w:type="spellStart"/>
            <w:r w:rsidRPr="00C7500F">
              <w:rPr>
                <w:rStyle w:val="RexExChar"/>
              </w:rPr>
              <w:t>zA</w:t>
            </w:r>
            <w:proofErr w:type="spellEnd"/>
            <w:r w:rsidRPr="00C7500F">
              <w:rPr>
                <w:rStyle w:val="RexExChar"/>
              </w:rPr>
              <w:t>-Z]{2}-[0-9]{3}$</w:t>
            </w:r>
          </w:p>
          <w:p w14:paraId="22E39A60" w14:textId="19DC74D8" w:rsidR="00BF3ABD" w:rsidRDefault="00C7500F" w:rsidP="00C7500F">
            <w:pPr>
              <w:ind w:right="72"/>
              <w:cnfStyle w:val="000000000000" w:firstRow="0" w:lastRow="0" w:firstColumn="0" w:lastColumn="0" w:oddVBand="0" w:evenVBand="0" w:oddHBand="0" w:evenHBand="0" w:firstRowFirstColumn="0" w:firstRowLastColumn="0" w:lastRowFirstColumn="0" w:lastRowLastColumn="0"/>
            </w:pPr>
            <w:r>
              <w:t>If</w:t>
            </w:r>
            <w:r w:rsidR="009B0C87">
              <w:t xml:space="preserve"> </w:t>
            </w:r>
            <w:proofErr w:type="spellStart"/>
            <w:r w:rsidRPr="00C130C1">
              <w:rPr>
                <w:i/>
              </w:rPr>
              <w:t>SourceType</w:t>
            </w:r>
            <w:proofErr w:type="spellEnd"/>
            <w:r w:rsidR="009B0C87">
              <w:t xml:space="preserve"> </w:t>
            </w:r>
            <w:r>
              <w:t>&lt;&gt;</w:t>
            </w:r>
            <w:r w:rsidR="009B0C87">
              <w:t xml:space="preserve"> </w:t>
            </w:r>
            <w:r>
              <w:t>1,</w:t>
            </w:r>
            <w:r w:rsidR="009B0C87">
              <w:t xml:space="preserve"> </w:t>
            </w:r>
            <w:r>
              <w:t>this</w:t>
            </w:r>
            <w:r w:rsidR="009B0C87">
              <w:t xml:space="preserve"> </w:t>
            </w:r>
            <w:r>
              <w:t>field</w:t>
            </w:r>
            <w:r w:rsidR="009B0C87">
              <w:t xml:space="preserve"> </w:t>
            </w:r>
            <w:r>
              <w:t>may</w:t>
            </w:r>
            <w:r w:rsidR="009B0C87">
              <w:t xml:space="preserve"> </w:t>
            </w:r>
            <w:r>
              <w:t>be</w:t>
            </w:r>
            <w:r w:rsidR="009B0C87">
              <w:t xml:space="preserve"> </w:t>
            </w:r>
            <w:r>
              <w:t>null</w:t>
            </w:r>
            <w:r w:rsidR="009B0C87">
              <w:t xml:space="preserve"> </w:t>
            </w:r>
            <w:r>
              <w:t>or</w:t>
            </w:r>
            <w:r w:rsidR="009B0C87">
              <w:t xml:space="preserve"> </w:t>
            </w:r>
            <w:r w:rsidR="002270D4">
              <w:t>used</w:t>
            </w:r>
            <w:r w:rsidR="009B0C87">
              <w:t xml:space="preserve"> </w:t>
            </w:r>
            <w:r w:rsidR="002270D4">
              <w:t>to</w:t>
            </w:r>
            <w:r w:rsidR="009B0C87">
              <w:t xml:space="preserve"> </w:t>
            </w:r>
            <w:r w:rsidR="002270D4">
              <w:t>specify</w:t>
            </w:r>
            <w:r w:rsidR="009B0C87">
              <w:t xml:space="preserve"> </w:t>
            </w:r>
            <w:r w:rsidR="002270D4">
              <w:t>other</w:t>
            </w:r>
            <w:r w:rsidR="009B0C87">
              <w:t xml:space="preserve"> </w:t>
            </w:r>
            <w:r w:rsidR="002270D4">
              <w:t>characteristics</w:t>
            </w:r>
            <w:r w:rsidR="000A7CDB">
              <w:t>,</w:t>
            </w:r>
            <w:r w:rsidR="009B0C87">
              <w:t xml:space="preserve"> </w:t>
            </w:r>
            <w:r w:rsidR="000A7CDB">
              <w:t>as</w:t>
            </w:r>
            <w:r w:rsidR="009B0C87">
              <w:t xml:space="preserve"> </w:t>
            </w:r>
            <w:r w:rsidR="000A7CDB">
              <w:t>agreed</w:t>
            </w:r>
            <w:r w:rsidR="009B0C87">
              <w:t xml:space="preserve"> </w:t>
            </w:r>
            <w:r w:rsidR="000A7CDB">
              <w:t>upon</w:t>
            </w:r>
            <w:r w:rsidR="009B0C87">
              <w:t xml:space="preserve"> </w:t>
            </w:r>
            <w:r w:rsidR="000A7CDB">
              <w:t>by</w:t>
            </w:r>
            <w:r w:rsidR="009B0C87">
              <w:t xml:space="preserve"> </w:t>
            </w:r>
            <w:r w:rsidR="000A7CDB">
              <w:t>sender</w:t>
            </w:r>
            <w:r w:rsidR="009B0C87">
              <w:t xml:space="preserve"> </w:t>
            </w:r>
            <w:r w:rsidR="000A7CDB">
              <w:t>and</w:t>
            </w:r>
            <w:r w:rsidR="009B0C87">
              <w:t xml:space="preserve"> </w:t>
            </w:r>
            <w:r w:rsidR="000A7CDB">
              <w:t>receiver</w:t>
            </w:r>
            <w:r>
              <w:t>.</w:t>
            </w:r>
          </w:p>
        </w:tc>
      </w:tr>
      <w:tr w:rsidR="00BF3ABD" w:rsidRPr="009C3437" w14:paraId="087D432E"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51FEF84A" w14:textId="77777777" w:rsidR="00BF3ABD" w:rsidRDefault="00BF3ABD" w:rsidP="00EC2EE6">
            <w:proofErr w:type="spellStart"/>
            <w:r>
              <w:t>SourceName</w:t>
            </w:r>
            <w:proofErr w:type="spellEnd"/>
          </w:p>
        </w:tc>
        <w:tc>
          <w:tcPr>
            <w:tcW w:w="658" w:type="dxa"/>
          </w:tcPr>
          <w:p w14:paraId="3D88190F" w14:textId="421F2F8C" w:rsidR="00BF3ABD" w:rsidRDefault="00BF3ABD" w:rsidP="00EC2EE6">
            <w:pPr>
              <w:cnfStyle w:val="000000000000" w:firstRow="0" w:lastRow="0" w:firstColumn="0" w:lastColumn="0" w:oddVBand="0" w:evenVBand="0" w:oddHBand="0" w:evenHBand="0" w:firstRowFirstColumn="0" w:firstRowLastColumn="0" w:lastRowFirstColumn="0" w:lastRowLastColumn="0"/>
            </w:pPr>
            <w:r>
              <w:t>S</w:t>
            </w:r>
            <w:r w:rsidR="007E081D">
              <w:t>50</w:t>
            </w:r>
          </w:p>
        </w:tc>
        <w:tc>
          <w:tcPr>
            <w:tcW w:w="622" w:type="dxa"/>
          </w:tcPr>
          <w:p w14:paraId="293616B0" w14:textId="77777777" w:rsidR="00BF3ABD" w:rsidRPr="009C3437" w:rsidRDefault="00BF3ABD" w:rsidP="00EC2EE6">
            <w:pPr>
              <w:cnfStyle w:val="000000000000" w:firstRow="0" w:lastRow="0" w:firstColumn="0" w:lastColumn="0" w:oddVBand="0" w:evenVBand="0" w:oddHBand="0" w:evenHBand="0" w:firstRowFirstColumn="0" w:firstRowLastColumn="0" w:lastRowFirstColumn="0" w:lastRowLastColumn="0"/>
            </w:pPr>
          </w:p>
        </w:tc>
        <w:tc>
          <w:tcPr>
            <w:tcW w:w="588" w:type="dxa"/>
          </w:tcPr>
          <w:p w14:paraId="1B11274B" w14:textId="57105CEF" w:rsidR="00BF3ABD" w:rsidRDefault="00BF3ABD" w:rsidP="00EC2EE6">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7C1D3B6A" w14:textId="234B77B3" w:rsidR="00BF3ABD" w:rsidRDefault="00460CC2" w:rsidP="00460CC2">
            <w:pPr>
              <w:cnfStyle w:val="000000000000" w:firstRow="0" w:lastRow="0" w:firstColumn="0" w:lastColumn="0" w:oddVBand="0" w:evenVBand="0" w:oddHBand="0" w:evenHBand="0" w:firstRowFirstColumn="0" w:firstRowLastColumn="0" w:lastRowFirstColumn="0" w:lastRowLastColumn="0"/>
            </w:pPr>
            <w:r w:rsidRPr="00BB5278">
              <w:t>If</w:t>
            </w:r>
            <w:r w:rsidR="009B0C87" w:rsidRPr="00BB5278">
              <w:t xml:space="preserve"> </w:t>
            </w:r>
            <w:r w:rsidRPr="00BB5278">
              <w:t>the</w:t>
            </w:r>
            <w:r w:rsidR="009B0C87" w:rsidRPr="00BB5278">
              <w:t xml:space="preserve"> </w:t>
            </w:r>
            <w:r w:rsidRPr="00BB5278">
              <w:t>source</w:t>
            </w:r>
            <w:r w:rsidR="009B0C87" w:rsidRPr="00BB5278">
              <w:t xml:space="preserve"> </w:t>
            </w:r>
            <w:r w:rsidRPr="00BB5278">
              <w:t>database</w:t>
            </w:r>
            <w:r w:rsidR="009B0C87" w:rsidRPr="00BB5278">
              <w:t xml:space="preserve"> </w:t>
            </w:r>
            <w:r w:rsidRPr="00BB5278">
              <w:t>is</w:t>
            </w:r>
            <w:r w:rsidR="009B0C87" w:rsidRPr="00BB5278">
              <w:t xml:space="preserve"> </w:t>
            </w:r>
            <w:r w:rsidRPr="00BB5278">
              <w:t>not</w:t>
            </w:r>
            <w:r w:rsidR="009B0C87" w:rsidRPr="00BB5278">
              <w:t xml:space="preserve"> </w:t>
            </w:r>
            <w:r w:rsidRPr="00BB5278">
              <w:t>an</w:t>
            </w:r>
            <w:r w:rsidR="009B0C87" w:rsidRPr="00BB5278">
              <w:t xml:space="preserve"> </w:t>
            </w:r>
            <w:r w:rsidRPr="00BB5278">
              <w:t>HMIS</w:t>
            </w:r>
            <w:r w:rsidR="009B0C87" w:rsidRPr="00BB5278">
              <w:t xml:space="preserve"> </w:t>
            </w:r>
            <w:r w:rsidRPr="00BB5278">
              <w:t>implementation</w:t>
            </w:r>
            <w:r w:rsidR="009B0C87" w:rsidRPr="00BB5278">
              <w:t xml:space="preserve"> </w:t>
            </w:r>
            <w:r w:rsidR="00452BB4" w:rsidRPr="00BB5278">
              <w:t>(if</w:t>
            </w:r>
            <w:r w:rsidR="009B0C87" w:rsidRPr="00BB5278">
              <w:t xml:space="preserve"> </w:t>
            </w:r>
            <w:proofErr w:type="spellStart"/>
            <w:r w:rsidR="00452BB4" w:rsidRPr="00C130C1">
              <w:rPr>
                <w:i/>
              </w:rPr>
              <w:t>SourceType</w:t>
            </w:r>
            <w:proofErr w:type="spellEnd"/>
            <w:r w:rsidR="009B0C87" w:rsidRPr="00BB5278">
              <w:t xml:space="preserve"> </w:t>
            </w:r>
            <w:r w:rsidR="00452BB4" w:rsidRPr="00BB5278">
              <w:t>&lt;&gt;</w:t>
            </w:r>
            <w:r w:rsidR="009B0C87" w:rsidRPr="00BB5278">
              <w:t xml:space="preserve"> </w:t>
            </w:r>
            <w:r w:rsidR="00452BB4" w:rsidRPr="00BB5278">
              <w:t>1)</w:t>
            </w:r>
            <w:r w:rsidRPr="00BB5278">
              <w:t>,</w:t>
            </w:r>
            <w:r w:rsidR="009B0C87" w:rsidRPr="00BB5278">
              <w:t xml:space="preserve"> </w:t>
            </w:r>
            <w:r w:rsidRPr="00BB5278">
              <w:t>this</w:t>
            </w:r>
            <w:r w:rsidR="009B0C87" w:rsidRPr="00BB5278">
              <w:t xml:space="preserve"> </w:t>
            </w:r>
            <w:r w:rsidRPr="00BB5278">
              <w:t>field</w:t>
            </w:r>
            <w:r w:rsidR="009B0C87" w:rsidRPr="00BB5278">
              <w:t xml:space="preserve"> </w:t>
            </w:r>
            <w:r w:rsidR="00452BB4" w:rsidRPr="00BB5278">
              <w:t>may</w:t>
            </w:r>
            <w:r w:rsidR="009B0C87" w:rsidRPr="00BB5278">
              <w:t xml:space="preserve"> </w:t>
            </w:r>
            <w:r w:rsidR="00452BB4" w:rsidRPr="00BB5278">
              <w:t>not</w:t>
            </w:r>
            <w:r w:rsidR="009B0C87" w:rsidRPr="00BB5278">
              <w:t xml:space="preserve"> </w:t>
            </w:r>
            <w:r w:rsidR="00452BB4" w:rsidRPr="00BB5278">
              <w:t>be</w:t>
            </w:r>
            <w:r w:rsidR="009B0C87" w:rsidRPr="00BB5278">
              <w:t xml:space="preserve"> </w:t>
            </w:r>
            <w:r w:rsidR="00452BB4" w:rsidRPr="00BB5278">
              <w:t>null</w:t>
            </w:r>
            <w:r w:rsidR="009B0C87" w:rsidRPr="00BB5278">
              <w:t xml:space="preserve"> </w:t>
            </w:r>
            <w:r w:rsidR="00452BB4" w:rsidRPr="00BB5278">
              <w:t>and</w:t>
            </w:r>
            <w:r w:rsidR="009B0C87" w:rsidRPr="00BB5278">
              <w:t xml:space="preserve"> </w:t>
            </w:r>
            <w:r w:rsidRPr="00BB5278">
              <w:t>must</w:t>
            </w:r>
            <w:r w:rsidR="009B0C87" w:rsidRPr="00BB5278">
              <w:t xml:space="preserve"> </w:t>
            </w:r>
            <w:r w:rsidRPr="00BB5278">
              <w:t>identify</w:t>
            </w:r>
            <w:r w:rsidR="009B0C87" w:rsidRPr="00BB5278">
              <w:t xml:space="preserve"> </w:t>
            </w:r>
            <w:r w:rsidRPr="00BB5278">
              <w:t>the</w:t>
            </w:r>
            <w:r w:rsidR="009B0C87" w:rsidRPr="00BB5278">
              <w:t xml:space="preserve"> </w:t>
            </w:r>
            <w:r w:rsidRPr="00BB5278">
              <w:t>organization</w:t>
            </w:r>
            <w:r w:rsidR="009B0C87" w:rsidRPr="00BB5278">
              <w:t xml:space="preserve"> </w:t>
            </w:r>
            <w:r w:rsidRPr="00BB5278">
              <w:t>responsible</w:t>
            </w:r>
            <w:r w:rsidR="009B0C87" w:rsidRPr="00BB5278">
              <w:t xml:space="preserve"> </w:t>
            </w:r>
            <w:r w:rsidRPr="00BB5278">
              <w:t>for</w:t>
            </w:r>
            <w:r w:rsidR="009B0C87" w:rsidRPr="00BB5278">
              <w:t xml:space="preserve"> </w:t>
            </w:r>
            <w:r w:rsidRPr="00BB5278">
              <w:t>the</w:t>
            </w:r>
            <w:r w:rsidR="009B0C87" w:rsidRPr="00BB5278">
              <w:t xml:space="preserve"> </w:t>
            </w:r>
            <w:r w:rsidRPr="00BB5278">
              <w:t>database.</w:t>
            </w:r>
          </w:p>
        </w:tc>
      </w:tr>
      <w:tr w:rsidR="00BF3ABD" w:rsidRPr="009C3437" w14:paraId="3EF4F1DA"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4886DDF4" w14:textId="77777777" w:rsidR="00BF3ABD" w:rsidRDefault="00BF3ABD" w:rsidP="00EC2EE6">
            <w:proofErr w:type="spellStart"/>
            <w:r>
              <w:t>SourceContactFirst</w:t>
            </w:r>
            <w:proofErr w:type="spellEnd"/>
          </w:p>
        </w:tc>
        <w:tc>
          <w:tcPr>
            <w:tcW w:w="658" w:type="dxa"/>
          </w:tcPr>
          <w:p w14:paraId="78FDB3DA" w14:textId="5F1089F3" w:rsidR="00BF3ABD" w:rsidRDefault="00BF3ABD" w:rsidP="00EC2EE6">
            <w:pPr>
              <w:cnfStyle w:val="000000000000" w:firstRow="0" w:lastRow="0" w:firstColumn="0" w:lastColumn="0" w:oddVBand="0" w:evenVBand="0" w:oddHBand="0" w:evenHBand="0" w:firstRowFirstColumn="0" w:firstRowLastColumn="0" w:lastRowFirstColumn="0" w:lastRowLastColumn="0"/>
            </w:pPr>
            <w:r>
              <w:t>S</w:t>
            </w:r>
            <w:r w:rsidR="007E081D">
              <w:t>50</w:t>
            </w:r>
          </w:p>
        </w:tc>
        <w:tc>
          <w:tcPr>
            <w:tcW w:w="622" w:type="dxa"/>
          </w:tcPr>
          <w:p w14:paraId="37E9A6B6" w14:textId="77777777" w:rsidR="00BF3ABD" w:rsidRPr="009C3437" w:rsidRDefault="00BF3ABD" w:rsidP="00EC2EE6">
            <w:pPr>
              <w:cnfStyle w:val="000000000000" w:firstRow="0" w:lastRow="0" w:firstColumn="0" w:lastColumn="0" w:oddVBand="0" w:evenVBand="0" w:oddHBand="0" w:evenHBand="0" w:firstRowFirstColumn="0" w:firstRowLastColumn="0" w:lastRowFirstColumn="0" w:lastRowLastColumn="0"/>
            </w:pPr>
          </w:p>
        </w:tc>
        <w:tc>
          <w:tcPr>
            <w:tcW w:w="588" w:type="dxa"/>
          </w:tcPr>
          <w:p w14:paraId="19AD58FB" w14:textId="77777777" w:rsidR="00BF3ABD" w:rsidRDefault="00BF3ABD" w:rsidP="00EC2EE6">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2A3B45E3" w14:textId="65559F33" w:rsidR="00BF3ABD" w:rsidRDefault="00BF3ABD" w:rsidP="000A7CDB">
            <w:pPr>
              <w:cnfStyle w:val="000000000000" w:firstRow="0" w:lastRow="0" w:firstColumn="0" w:lastColumn="0" w:oddVBand="0" w:evenVBand="0" w:oddHBand="0" w:evenHBand="0" w:firstRowFirstColumn="0" w:firstRowLastColumn="0" w:lastRowFirstColumn="0" w:lastRowLastColumn="0"/>
            </w:pPr>
            <w:r>
              <w:t>The</w:t>
            </w:r>
            <w:r w:rsidR="009B0C87">
              <w:t xml:space="preserve"> </w:t>
            </w:r>
            <w:r>
              <w:t>first</w:t>
            </w:r>
            <w:r w:rsidR="009B0C87">
              <w:t xml:space="preserve"> </w:t>
            </w:r>
            <w:r>
              <w:t>name</w:t>
            </w:r>
            <w:r w:rsidR="009B0C87">
              <w:t xml:space="preserve"> </w:t>
            </w:r>
            <w:r>
              <w:t>of</w:t>
            </w:r>
            <w:r w:rsidR="009B0C87">
              <w:t xml:space="preserve"> </w:t>
            </w:r>
            <w:r>
              <w:t>the</w:t>
            </w:r>
            <w:r w:rsidR="009B0C87">
              <w:t xml:space="preserve"> </w:t>
            </w:r>
            <w:r>
              <w:t>user</w:t>
            </w:r>
            <w:r w:rsidR="009B0C87">
              <w:t xml:space="preserve"> </w:t>
            </w:r>
            <w:r>
              <w:t>generating</w:t>
            </w:r>
            <w:r w:rsidR="009B0C87">
              <w:t xml:space="preserve"> </w:t>
            </w:r>
            <w:r>
              <w:t>the</w:t>
            </w:r>
            <w:r w:rsidR="009B0C87">
              <w:t xml:space="preserve"> </w:t>
            </w:r>
            <w:r>
              <w:t>export.</w:t>
            </w:r>
          </w:p>
        </w:tc>
      </w:tr>
      <w:tr w:rsidR="00BF3ABD" w:rsidRPr="009C3437" w14:paraId="28754C1E"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55EF109C" w14:textId="77777777" w:rsidR="00BF3ABD" w:rsidRDefault="00BF3ABD" w:rsidP="00EC2EE6">
            <w:proofErr w:type="spellStart"/>
            <w:r>
              <w:t>SourceContactLast</w:t>
            </w:r>
            <w:proofErr w:type="spellEnd"/>
          </w:p>
        </w:tc>
        <w:tc>
          <w:tcPr>
            <w:tcW w:w="658" w:type="dxa"/>
          </w:tcPr>
          <w:p w14:paraId="4F5D1766" w14:textId="56D9399C" w:rsidR="00BF3ABD" w:rsidRDefault="00BF3ABD" w:rsidP="00EC2EE6">
            <w:pPr>
              <w:cnfStyle w:val="000000000000" w:firstRow="0" w:lastRow="0" w:firstColumn="0" w:lastColumn="0" w:oddVBand="0" w:evenVBand="0" w:oddHBand="0" w:evenHBand="0" w:firstRowFirstColumn="0" w:firstRowLastColumn="0" w:lastRowFirstColumn="0" w:lastRowLastColumn="0"/>
            </w:pPr>
            <w:r>
              <w:t>S</w:t>
            </w:r>
            <w:r w:rsidR="007E081D">
              <w:t>50</w:t>
            </w:r>
          </w:p>
        </w:tc>
        <w:tc>
          <w:tcPr>
            <w:tcW w:w="622" w:type="dxa"/>
          </w:tcPr>
          <w:p w14:paraId="41577F05" w14:textId="77777777" w:rsidR="00BF3ABD" w:rsidRPr="009C3437" w:rsidRDefault="00BF3ABD" w:rsidP="00EC2EE6">
            <w:pPr>
              <w:cnfStyle w:val="000000000000" w:firstRow="0" w:lastRow="0" w:firstColumn="0" w:lastColumn="0" w:oddVBand="0" w:evenVBand="0" w:oddHBand="0" w:evenHBand="0" w:firstRowFirstColumn="0" w:firstRowLastColumn="0" w:lastRowFirstColumn="0" w:lastRowLastColumn="0"/>
            </w:pPr>
          </w:p>
        </w:tc>
        <w:tc>
          <w:tcPr>
            <w:tcW w:w="588" w:type="dxa"/>
          </w:tcPr>
          <w:p w14:paraId="54B0A9EC" w14:textId="77777777" w:rsidR="00BF3ABD" w:rsidRDefault="00BF3ABD" w:rsidP="00EC2EE6">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1873AB0A" w14:textId="69B72169" w:rsidR="00BF3ABD" w:rsidRDefault="00BF3ABD" w:rsidP="000A7CDB">
            <w:pPr>
              <w:cnfStyle w:val="000000000000" w:firstRow="0" w:lastRow="0" w:firstColumn="0" w:lastColumn="0" w:oddVBand="0" w:evenVBand="0" w:oddHBand="0" w:evenHBand="0" w:firstRowFirstColumn="0" w:firstRowLastColumn="0" w:lastRowFirstColumn="0" w:lastRowLastColumn="0"/>
            </w:pPr>
            <w:r>
              <w:t>The</w:t>
            </w:r>
            <w:r w:rsidR="009B0C87">
              <w:t xml:space="preserve"> </w:t>
            </w:r>
            <w:r>
              <w:t>first</w:t>
            </w:r>
            <w:r w:rsidR="009B0C87">
              <w:t xml:space="preserve"> </w:t>
            </w:r>
            <w:r>
              <w:t>name</w:t>
            </w:r>
            <w:r w:rsidR="009B0C87">
              <w:t xml:space="preserve"> </w:t>
            </w:r>
            <w:r>
              <w:t>of</w:t>
            </w:r>
            <w:r w:rsidR="009B0C87">
              <w:t xml:space="preserve"> </w:t>
            </w:r>
            <w:r>
              <w:t>the</w:t>
            </w:r>
            <w:r w:rsidR="009B0C87">
              <w:t xml:space="preserve"> </w:t>
            </w:r>
            <w:r>
              <w:t>user</w:t>
            </w:r>
            <w:r w:rsidR="009B0C87">
              <w:t xml:space="preserve"> </w:t>
            </w:r>
            <w:r>
              <w:t>generating</w:t>
            </w:r>
            <w:r w:rsidR="009B0C87">
              <w:t xml:space="preserve"> </w:t>
            </w:r>
            <w:r>
              <w:t>the</w:t>
            </w:r>
            <w:r w:rsidR="009B0C87">
              <w:t xml:space="preserve"> </w:t>
            </w:r>
            <w:r>
              <w:t>export.</w:t>
            </w:r>
          </w:p>
        </w:tc>
      </w:tr>
      <w:tr w:rsidR="00BF3ABD" w:rsidRPr="009C3437" w14:paraId="740EC09F"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36F5D831" w14:textId="77777777" w:rsidR="00BF3ABD" w:rsidRDefault="00BF3ABD" w:rsidP="00EC2EE6">
            <w:proofErr w:type="spellStart"/>
            <w:r>
              <w:t>SourceContactPhone</w:t>
            </w:r>
            <w:proofErr w:type="spellEnd"/>
          </w:p>
        </w:tc>
        <w:tc>
          <w:tcPr>
            <w:tcW w:w="658" w:type="dxa"/>
          </w:tcPr>
          <w:p w14:paraId="1073999C" w14:textId="43F3E5CA" w:rsidR="00BF3ABD" w:rsidRDefault="00BF3ABD" w:rsidP="00EC2EE6">
            <w:pPr>
              <w:cnfStyle w:val="000000000000" w:firstRow="0" w:lastRow="0" w:firstColumn="0" w:lastColumn="0" w:oddVBand="0" w:evenVBand="0" w:oddHBand="0" w:evenHBand="0" w:firstRowFirstColumn="0" w:firstRowLastColumn="0" w:lastRowFirstColumn="0" w:lastRowLastColumn="0"/>
            </w:pPr>
            <w:r>
              <w:t>S</w:t>
            </w:r>
            <w:r w:rsidR="007E081D">
              <w:t>10</w:t>
            </w:r>
          </w:p>
        </w:tc>
        <w:tc>
          <w:tcPr>
            <w:tcW w:w="622" w:type="dxa"/>
          </w:tcPr>
          <w:p w14:paraId="3DD8A5ED" w14:textId="77777777" w:rsidR="00BF3ABD" w:rsidRPr="009C3437" w:rsidRDefault="00BF3ABD" w:rsidP="00EC2EE6">
            <w:pPr>
              <w:cnfStyle w:val="000000000000" w:firstRow="0" w:lastRow="0" w:firstColumn="0" w:lastColumn="0" w:oddVBand="0" w:evenVBand="0" w:oddHBand="0" w:evenHBand="0" w:firstRowFirstColumn="0" w:firstRowLastColumn="0" w:lastRowFirstColumn="0" w:lastRowLastColumn="0"/>
            </w:pPr>
          </w:p>
        </w:tc>
        <w:tc>
          <w:tcPr>
            <w:tcW w:w="588" w:type="dxa"/>
          </w:tcPr>
          <w:p w14:paraId="3B624E0A" w14:textId="77777777" w:rsidR="00BF3ABD" w:rsidRDefault="00BF3ABD" w:rsidP="00EC2EE6">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600D43EA" w14:textId="6ECE6461" w:rsidR="00BF3ABD" w:rsidRDefault="00BF3ABD" w:rsidP="00EC2EE6">
            <w:pPr>
              <w:cnfStyle w:val="000000000000" w:firstRow="0" w:lastRow="0" w:firstColumn="0" w:lastColumn="0" w:oddVBand="0" w:evenVBand="0" w:oddHBand="0" w:evenHBand="0" w:firstRowFirstColumn="0" w:firstRowLastColumn="0" w:lastRowFirstColumn="0" w:lastRowLastColumn="0"/>
            </w:pPr>
            <w:r>
              <w:t>The</w:t>
            </w:r>
            <w:r w:rsidR="009B0C87">
              <w:t xml:space="preserve"> </w:t>
            </w:r>
            <w:r>
              <w:t>phone</w:t>
            </w:r>
            <w:r w:rsidR="009B0C87">
              <w:t xml:space="preserve"> </w:t>
            </w:r>
            <w:r>
              <w:t>number</w:t>
            </w:r>
            <w:r w:rsidR="009B0C87">
              <w:t xml:space="preserve"> </w:t>
            </w:r>
            <w:r>
              <w:t>of</w:t>
            </w:r>
            <w:r w:rsidR="009B0C87">
              <w:t xml:space="preserve"> </w:t>
            </w:r>
            <w:r>
              <w:t>the</w:t>
            </w:r>
            <w:r w:rsidR="009B0C87">
              <w:t xml:space="preserve"> </w:t>
            </w:r>
            <w:r>
              <w:t>user</w:t>
            </w:r>
            <w:r w:rsidR="009B0C87">
              <w:t xml:space="preserve"> </w:t>
            </w:r>
            <w:r>
              <w:t>generating</w:t>
            </w:r>
            <w:r w:rsidR="009B0C87">
              <w:t xml:space="preserve"> </w:t>
            </w:r>
            <w:r>
              <w:t>the</w:t>
            </w:r>
            <w:r w:rsidR="009B0C87">
              <w:t xml:space="preserve"> </w:t>
            </w:r>
            <w:r>
              <w:t>export</w:t>
            </w:r>
            <w:r w:rsidR="000E6221">
              <w:t xml:space="preserve">.  </w:t>
            </w:r>
            <w:r>
              <w:t>Limited</w:t>
            </w:r>
            <w:r w:rsidR="009B0C87">
              <w:t xml:space="preserve"> </w:t>
            </w:r>
            <w:r>
              <w:t>to</w:t>
            </w:r>
            <w:r w:rsidR="009B0C87">
              <w:t xml:space="preserve"> </w:t>
            </w:r>
            <w:r>
              <w:t>10</w:t>
            </w:r>
            <w:r w:rsidR="009B0C87">
              <w:t xml:space="preserve"> </w:t>
            </w:r>
            <w:r>
              <w:t>digits</w:t>
            </w:r>
            <w:r w:rsidR="009B0C87">
              <w:t xml:space="preserve"> </w:t>
            </w:r>
            <w:r>
              <w:t>/</w:t>
            </w:r>
            <w:r w:rsidR="009B0C87">
              <w:t xml:space="preserve"> </w:t>
            </w:r>
            <w:r>
              <w:t>no</w:t>
            </w:r>
            <w:r w:rsidR="009B0C87">
              <w:t xml:space="preserve"> </w:t>
            </w:r>
            <w:r>
              <w:t>punctuation.</w:t>
            </w:r>
          </w:p>
          <w:p w14:paraId="4558A069" w14:textId="33EF7C12" w:rsidR="00BF3ABD" w:rsidRDefault="00BF3ABD" w:rsidP="003F0385">
            <w:pPr>
              <w:pStyle w:val="RexEx"/>
              <w:cnfStyle w:val="000000000000" w:firstRow="0" w:lastRow="0" w:firstColumn="0" w:lastColumn="0" w:oddVBand="0" w:evenVBand="0" w:oddHBand="0" w:evenHBand="0" w:firstRowFirstColumn="0" w:firstRowLastColumn="0" w:lastRowFirstColumn="0" w:lastRowLastColumn="0"/>
            </w:pPr>
            <w:r>
              <w:t>[2-9][0-9]{2}[2-9][0-9]{2}[0-9]{4}</w:t>
            </w:r>
          </w:p>
        </w:tc>
      </w:tr>
      <w:tr w:rsidR="00BF3ABD" w:rsidRPr="009C3437" w14:paraId="19DA73FE"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750083DA" w14:textId="77777777" w:rsidR="00BF3ABD" w:rsidRDefault="00BF3ABD" w:rsidP="00EC2EE6">
            <w:proofErr w:type="spellStart"/>
            <w:r>
              <w:t>SourceContactExtension</w:t>
            </w:r>
            <w:proofErr w:type="spellEnd"/>
          </w:p>
        </w:tc>
        <w:tc>
          <w:tcPr>
            <w:tcW w:w="658" w:type="dxa"/>
          </w:tcPr>
          <w:p w14:paraId="2FCF3835" w14:textId="7EC345BA" w:rsidR="00BF3ABD" w:rsidRDefault="00BF3ABD" w:rsidP="00EC2EE6">
            <w:pPr>
              <w:cnfStyle w:val="000000000000" w:firstRow="0" w:lastRow="0" w:firstColumn="0" w:lastColumn="0" w:oddVBand="0" w:evenVBand="0" w:oddHBand="0" w:evenHBand="0" w:firstRowFirstColumn="0" w:firstRowLastColumn="0" w:lastRowFirstColumn="0" w:lastRowLastColumn="0"/>
            </w:pPr>
            <w:r>
              <w:t>S</w:t>
            </w:r>
            <w:r w:rsidR="007E081D">
              <w:t>5</w:t>
            </w:r>
          </w:p>
        </w:tc>
        <w:tc>
          <w:tcPr>
            <w:tcW w:w="622" w:type="dxa"/>
          </w:tcPr>
          <w:p w14:paraId="3BAC2664" w14:textId="77777777" w:rsidR="00BF3ABD" w:rsidRPr="009C3437" w:rsidRDefault="00BF3ABD" w:rsidP="00EC2EE6">
            <w:pPr>
              <w:cnfStyle w:val="000000000000" w:firstRow="0" w:lastRow="0" w:firstColumn="0" w:lastColumn="0" w:oddVBand="0" w:evenVBand="0" w:oddHBand="0" w:evenHBand="0" w:firstRowFirstColumn="0" w:firstRowLastColumn="0" w:lastRowFirstColumn="0" w:lastRowLastColumn="0"/>
            </w:pPr>
          </w:p>
        </w:tc>
        <w:tc>
          <w:tcPr>
            <w:tcW w:w="588" w:type="dxa"/>
          </w:tcPr>
          <w:p w14:paraId="56499BB3" w14:textId="77777777" w:rsidR="00BF3ABD" w:rsidRDefault="00BF3ABD" w:rsidP="00EC2EE6">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04CDA291" w14:textId="02897584" w:rsidR="00BF3ABD" w:rsidRDefault="00BF3ABD" w:rsidP="00EC2EE6">
            <w:pPr>
              <w:cnfStyle w:val="000000000000" w:firstRow="0" w:lastRow="0" w:firstColumn="0" w:lastColumn="0" w:oddVBand="0" w:evenVBand="0" w:oddHBand="0" w:evenHBand="0" w:firstRowFirstColumn="0" w:firstRowLastColumn="0" w:lastRowFirstColumn="0" w:lastRowLastColumn="0"/>
            </w:pPr>
            <w:r>
              <w:t>The</w:t>
            </w:r>
            <w:r w:rsidR="009B0C87">
              <w:t xml:space="preserve"> </w:t>
            </w:r>
            <w:r>
              <w:t>phone</w:t>
            </w:r>
            <w:r w:rsidR="009B0C87">
              <w:t xml:space="preserve"> </w:t>
            </w:r>
            <w:r>
              <w:t>extension</w:t>
            </w:r>
            <w:r w:rsidR="009B0C87">
              <w:t xml:space="preserve"> </w:t>
            </w:r>
            <w:r>
              <w:t>of</w:t>
            </w:r>
            <w:r w:rsidR="009B0C87">
              <w:t xml:space="preserve"> </w:t>
            </w:r>
            <w:r>
              <w:t>the</w:t>
            </w:r>
            <w:r w:rsidR="009B0C87">
              <w:t xml:space="preserve"> </w:t>
            </w:r>
            <w:r>
              <w:t>user</w:t>
            </w:r>
            <w:r w:rsidR="009B0C87">
              <w:t xml:space="preserve"> </w:t>
            </w:r>
            <w:r>
              <w:t>generating</w:t>
            </w:r>
            <w:r w:rsidR="009B0C87">
              <w:t xml:space="preserve"> </w:t>
            </w:r>
            <w:r>
              <w:t>the</w:t>
            </w:r>
            <w:r w:rsidR="009B0C87">
              <w:t xml:space="preserve"> </w:t>
            </w:r>
            <w:r>
              <w:t>export,</w:t>
            </w:r>
            <w:r w:rsidR="009B0C87">
              <w:t xml:space="preserve"> </w:t>
            </w:r>
            <w:r>
              <w:t>if</w:t>
            </w:r>
            <w:r w:rsidR="009B0C87">
              <w:t xml:space="preserve"> </w:t>
            </w:r>
            <w:r>
              <w:t>available</w:t>
            </w:r>
            <w:r w:rsidR="000E6221">
              <w:t xml:space="preserve">.  </w:t>
            </w:r>
            <w:r>
              <w:t>Limited</w:t>
            </w:r>
            <w:r w:rsidR="009B0C87">
              <w:t xml:space="preserve"> </w:t>
            </w:r>
            <w:r>
              <w:t>to</w:t>
            </w:r>
            <w:r w:rsidR="009B0C87">
              <w:t xml:space="preserve"> </w:t>
            </w:r>
            <w:r>
              <w:t>5</w:t>
            </w:r>
            <w:r w:rsidR="009B0C87">
              <w:t xml:space="preserve"> </w:t>
            </w:r>
            <w:r>
              <w:t>digits</w:t>
            </w:r>
            <w:r w:rsidR="009B0C87">
              <w:t xml:space="preserve"> </w:t>
            </w:r>
            <w:r>
              <w:t>/</w:t>
            </w:r>
            <w:r w:rsidR="009B0C87">
              <w:t xml:space="preserve"> </w:t>
            </w:r>
            <w:r>
              <w:t>no</w:t>
            </w:r>
            <w:r w:rsidR="009B0C87">
              <w:t xml:space="preserve"> </w:t>
            </w:r>
            <w:r>
              <w:t>punctuation.</w:t>
            </w:r>
          </w:p>
          <w:p w14:paraId="60E705E8" w14:textId="0B3E5537" w:rsidR="00BF3ABD" w:rsidRPr="003F0385" w:rsidRDefault="00BF3ABD" w:rsidP="003F0385">
            <w:pPr>
              <w:pStyle w:val="RexEx"/>
              <w:cnfStyle w:val="000000000000" w:firstRow="0" w:lastRow="0" w:firstColumn="0" w:lastColumn="0" w:oddVBand="0" w:evenVBand="0" w:oddHBand="0" w:evenHBand="0" w:firstRowFirstColumn="0" w:firstRowLastColumn="0" w:lastRowFirstColumn="0" w:lastRowLastColumn="0"/>
            </w:pPr>
            <w:r w:rsidRPr="003F0385">
              <w:t>[0-9]{1,5}</w:t>
            </w:r>
          </w:p>
        </w:tc>
      </w:tr>
      <w:tr w:rsidR="00BF3ABD" w:rsidRPr="009C3437" w14:paraId="62697CB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6CA0A186" w14:textId="77777777" w:rsidR="00BF3ABD" w:rsidRDefault="00BF3ABD" w:rsidP="00EC2EE6">
            <w:proofErr w:type="spellStart"/>
            <w:r>
              <w:lastRenderedPageBreak/>
              <w:t>SourceContactEmail</w:t>
            </w:r>
            <w:proofErr w:type="spellEnd"/>
          </w:p>
        </w:tc>
        <w:tc>
          <w:tcPr>
            <w:tcW w:w="658" w:type="dxa"/>
          </w:tcPr>
          <w:p w14:paraId="6961921B" w14:textId="60BD24E2" w:rsidR="00BF3ABD" w:rsidRDefault="00BF3ABD" w:rsidP="00EC2EE6">
            <w:pPr>
              <w:cnfStyle w:val="000000000000" w:firstRow="0" w:lastRow="0" w:firstColumn="0" w:lastColumn="0" w:oddVBand="0" w:evenVBand="0" w:oddHBand="0" w:evenHBand="0" w:firstRowFirstColumn="0" w:firstRowLastColumn="0" w:lastRowFirstColumn="0" w:lastRowLastColumn="0"/>
            </w:pPr>
            <w:r>
              <w:t>S</w:t>
            </w:r>
            <w:r w:rsidR="00EE6B45">
              <w:t>70</w:t>
            </w:r>
          </w:p>
        </w:tc>
        <w:tc>
          <w:tcPr>
            <w:tcW w:w="622" w:type="dxa"/>
          </w:tcPr>
          <w:p w14:paraId="5F2EFC89" w14:textId="77777777" w:rsidR="00BF3ABD" w:rsidRPr="009C3437" w:rsidRDefault="00BF3ABD" w:rsidP="00EC2EE6">
            <w:pPr>
              <w:cnfStyle w:val="000000000000" w:firstRow="0" w:lastRow="0" w:firstColumn="0" w:lastColumn="0" w:oddVBand="0" w:evenVBand="0" w:oddHBand="0" w:evenHBand="0" w:firstRowFirstColumn="0" w:firstRowLastColumn="0" w:lastRowFirstColumn="0" w:lastRowLastColumn="0"/>
            </w:pPr>
          </w:p>
        </w:tc>
        <w:tc>
          <w:tcPr>
            <w:tcW w:w="588" w:type="dxa"/>
          </w:tcPr>
          <w:p w14:paraId="289AEEBC" w14:textId="77777777" w:rsidR="00BF3ABD" w:rsidRDefault="00BF3ABD" w:rsidP="00EC2EE6">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2683BE42" w14:textId="097D3C0A" w:rsidR="00BF3ABD" w:rsidRDefault="00BF3ABD" w:rsidP="00EC2EE6">
            <w:pPr>
              <w:cnfStyle w:val="000000000000" w:firstRow="0" w:lastRow="0" w:firstColumn="0" w:lastColumn="0" w:oddVBand="0" w:evenVBand="0" w:oddHBand="0" w:evenHBand="0" w:firstRowFirstColumn="0" w:firstRowLastColumn="0" w:lastRowFirstColumn="0" w:lastRowLastColumn="0"/>
            </w:pPr>
            <w:r>
              <w:t>The</w:t>
            </w:r>
            <w:r w:rsidR="009B0C87">
              <w:t xml:space="preserve"> </w:t>
            </w:r>
            <w:r>
              <w:t>email</w:t>
            </w:r>
            <w:r w:rsidR="009B0C87">
              <w:t xml:space="preserve"> </w:t>
            </w:r>
            <w:r>
              <w:t>address</w:t>
            </w:r>
            <w:r w:rsidR="009B0C87">
              <w:t xml:space="preserve"> </w:t>
            </w:r>
            <w:r>
              <w:t>of</w:t>
            </w:r>
            <w:r w:rsidR="009B0C87">
              <w:t xml:space="preserve"> </w:t>
            </w:r>
            <w:r>
              <w:t>the</w:t>
            </w:r>
            <w:r w:rsidR="009B0C87">
              <w:t xml:space="preserve"> </w:t>
            </w:r>
            <w:r>
              <w:t>user</w:t>
            </w:r>
            <w:r w:rsidR="009B0C87">
              <w:t xml:space="preserve"> </w:t>
            </w:r>
            <w:r>
              <w:t>generating</w:t>
            </w:r>
            <w:r w:rsidR="009B0C87">
              <w:t xml:space="preserve"> </w:t>
            </w:r>
            <w:r>
              <w:t>the</w:t>
            </w:r>
            <w:r w:rsidR="009B0C87">
              <w:t xml:space="preserve"> </w:t>
            </w:r>
            <w:r>
              <w:t>export,</w:t>
            </w:r>
            <w:r w:rsidR="009B0C87">
              <w:t xml:space="preserve"> </w:t>
            </w:r>
            <w:r>
              <w:t>if</w:t>
            </w:r>
            <w:r w:rsidR="009B0C87">
              <w:t xml:space="preserve"> </w:t>
            </w:r>
            <w:r>
              <w:t>available</w:t>
            </w:r>
            <w:r w:rsidR="000E6221">
              <w:t xml:space="preserve">.  </w:t>
            </w:r>
          </w:p>
          <w:p w14:paraId="5AC56967" w14:textId="5CF43D9F" w:rsidR="00BF3ABD" w:rsidRDefault="00BF3ABD" w:rsidP="003F0385">
            <w:pPr>
              <w:pStyle w:val="RexEx"/>
              <w:cnfStyle w:val="000000000000" w:firstRow="0" w:lastRow="0" w:firstColumn="0" w:lastColumn="0" w:oddVBand="0" w:evenVBand="0" w:oddHBand="0" w:evenHBand="0" w:firstRowFirstColumn="0" w:firstRowLastColumn="0" w:lastRowFirstColumn="0" w:lastRowLastColumn="0"/>
            </w:pPr>
            <w:r>
              <w:t>(([A-Za-z0-9]+_+)|([A-Za-z0-9]+\-+)|([A-Za-z0-9]+\.+)|([A-Za-z0-9]+\++))*[A-Za-z0-9</w:t>
            </w:r>
            <w:proofErr w:type="gramStart"/>
            <w:r>
              <w:t>]+</w:t>
            </w:r>
            <w:proofErr w:type="gramEnd"/>
            <w:r>
              <w:t>@((\w+\-+)|(\w+\.))*\w{1,63}\.[a-zA-Z]{2,6}</w:t>
            </w:r>
          </w:p>
        </w:tc>
      </w:tr>
      <w:tr w:rsidR="00BF3ABD" w:rsidRPr="009C3437" w14:paraId="745F4205"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3D5D24CD" w14:textId="73835F5C" w:rsidR="00BF3ABD" w:rsidRDefault="00BF3ABD" w:rsidP="00872515">
            <w:proofErr w:type="spellStart"/>
            <w:r>
              <w:t>ExportDate</w:t>
            </w:r>
            <w:proofErr w:type="spellEnd"/>
          </w:p>
        </w:tc>
        <w:tc>
          <w:tcPr>
            <w:tcW w:w="658" w:type="dxa"/>
          </w:tcPr>
          <w:p w14:paraId="3959A7BC"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r>
              <w:t>T</w:t>
            </w:r>
          </w:p>
        </w:tc>
        <w:tc>
          <w:tcPr>
            <w:tcW w:w="622" w:type="dxa"/>
          </w:tcPr>
          <w:p w14:paraId="3F84BA47" w14:textId="77777777"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p>
        </w:tc>
        <w:tc>
          <w:tcPr>
            <w:tcW w:w="588" w:type="dxa"/>
          </w:tcPr>
          <w:p w14:paraId="61EB0D9B"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p>
        </w:tc>
        <w:tc>
          <w:tcPr>
            <w:tcW w:w="5149" w:type="dxa"/>
          </w:tcPr>
          <w:p w14:paraId="1175EF05" w14:textId="53E29021" w:rsidR="00BF3ABD" w:rsidRPr="009C3437" w:rsidRDefault="00BF3ABD" w:rsidP="0071569E">
            <w:pPr>
              <w:ind w:right="72"/>
              <w:cnfStyle w:val="000000000000" w:firstRow="0" w:lastRow="0" w:firstColumn="0" w:lastColumn="0" w:oddVBand="0" w:evenVBand="0" w:oddHBand="0" w:evenHBand="0" w:firstRowFirstColumn="0" w:firstRowLastColumn="0" w:lastRowFirstColumn="0" w:lastRowLastColumn="0"/>
            </w:pPr>
            <w:r>
              <w:t>The</w:t>
            </w:r>
            <w:r w:rsidR="009B0C87">
              <w:t xml:space="preserve"> </w:t>
            </w:r>
            <w:r>
              <w:t>date</w:t>
            </w:r>
            <w:r w:rsidR="009B0C87">
              <w:t xml:space="preserve"> </w:t>
            </w:r>
            <w:r>
              <w:t>and</w:t>
            </w:r>
            <w:r w:rsidR="009B0C87">
              <w:t xml:space="preserve"> </w:t>
            </w:r>
            <w:r>
              <w:t>time</w:t>
            </w:r>
            <w:r w:rsidR="009B0C87">
              <w:t xml:space="preserve"> </w:t>
            </w:r>
            <w:r>
              <w:t>that</w:t>
            </w:r>
            <w:r w:rsidR="009B0C87">
              <w:t xml:space="preserve"> </w:t>
            </w:r>
            <w:r>
              <w:t>the</w:t>
            </w:r>
            <w:r w:rsidR="009B0C87">
              <w:t xml:space="preserve"> </w:t>
            </w:r>
            <w:r>
              <w:t>export</w:t>
            </w:r>
            <w:r w:rsidR="009B0C87">
              <w:t xml:space="preserve"> </w:t>
            </w:r>
            <w:r>
              <w:t>process</w:t>
            </w:r>
            <w:r w:rsidR="009B0C87">
              <w:t xml:space="preserve"> </w:t>
            </w:r>
            <w:r>
              <w:t>was</w:t>
            </w:r>
            <w:r w:rsidR="009B0C87">
              <w:t xml:space="preserve"> </w:t>
            </w:r>
            <w:r>
              <w:t>initiated</w:t>
            </w:r>
          </w:p>
        </w:tc>
      </w:tr>
      <w:tr w:rsidR="00BF3ABD" w:rsidRPr="009C3437" w14:paraId="5A36E42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0574A44B" w14:textId="338BB6D8" w:rsidR="00BF3ABD" w:rsidRDefault="00BF3ABD" w:rsidP="00872515">
            <w:proofErr w:type="spellStart"/>
            <w:r>
              <w:t>ExportStartDate</w:t>
            </w:r>
            <w:proofErr w:type="spellEnd"/>
          </w:p>
        </w:tc>
        <w:tc>
          <w:tcPr>
            <w:tcW w:w="658" w:type="dxa"/>
          </w:tcPr>
          <w:p w14:paraId="66CF8911"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r>
              <w:t>D</w:t>
            </w:r>
          </w:p>
        </w:tc>
        <w:tc>
          <w:tcPr>
            <w:tcW w:w="622" w:type="dxa"/>
          </w:tcPr>
          <w:p w14:paraId="42CA3761" w14:textId="77777777"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p>
        </w:tc>
        <w:tc>
          <w:tcPr>
            <w:tcW w:w="588" w:type="dxa"/>
          </w:tcPr>
          <w:p w14:paraId="62BB54C9"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p>
        </w:tc>
        <w:tc>
          <w:tcPr>
            <w:tcW w:w="5149" w:type="dxa"/>
          </w:tcPr>
          <w:p w14:paraId="47B086F9" w14:textId="06B18CEC"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r>
              <w:t>The</w:t>
            </w:r>
            <w:r w:rsidR="009B0C87">
              <w:t xml:space="preserve"> </w:t>
            </w:r>
            <w:r>
              <w:t>user-entered</w:t>
            </w:r>
            <w:r w:rsidR="009B0C87">
              <w:t xml:space="preserve"> </w:t>
            </w:r>
            <w:r>
              <w:t>start</w:t>
            </w:r>
            <w:r w:rsidR="009B0C87">
              <w:t xml:space="preserve"> </w:t>
            </w:r>
            <w:r>
              <w:t>date</w:t>
            </w:r>
            <w:r w:rsidR="009B0C87">
              <w:t xml:space="preserve"> </w:t>
            </w:r>
            <w:r>
              <w:t>for</w:t>
            </w:r>
            <w:r w:rsidR="009B0C87">
              <w:t xml:space="preserve"> </w:t>
            </w:r>
            <w:r>
              <w:t>the</w:t>
            </w:r>
            <w:r w:rsidR="009B0C87">
              <w:t xml:space="preserve"> </w:t>
            </w:r>
            <w:r>
              <w:t>export</w:t>
            </w:r>
            <w:r w:rsidR="009B0C87">
              <w:t xml:space="preserve"> </w:t>
            </w:r>
            <w:r>
              <w:t>period</w:t>
            </w:r>
          </w:p>
        </w:tc>
      </w:tr>
      <w:tr w:rsidR="00BF3ABD" w:rsidRPr="009C3437" w14:paraId="7136801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06DAD8DA" w14:textId="11F24394" w:rsidR="00BF3ABD" w:rsidRDefault="00BF3ABD" w:rsidP="00872515">
            <w:proofErr w:type="spellStart"/>
            <w:r>
              <w:t>ExportEndDate</w:t>
            </w:r>
            <w:proofErr w:type="spellEnd"/>
          </w:p>
        </w:tc>
        <w:tc>
          <w:tcPr>
            <w:tcW w:w="658" w:type="dxa"/>
          </w:tcPr>
          <w:p w14:paraId="14BDD746"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r>
              <w:t>D</w:t>
            </w:r>
          </w:p>
        </w:tc>
        <w:tc>
          <w:tcPr>
            <w:tcW w:w="622" w:type="dxa"/>
          </w:tcPr>
          <w:p w14:paraId="51F8551F" w14:textId="77777777"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p>
        </w:tc>
        <w:tc>
          <w:tcPr>
            <w:tcW w:w="588" w:type="dxa"/>
          </w:tcPr>
          <w:p w14:paraId="3EE6650C"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p>
        </w:tc>
        <w:tc>
          <w:tcPr>
            <w:tcW w:w="5149" w:type="dxa"/>
          </w:tcPr>
          <w:p w14:paraId="27BF4E95" w14:textId="7DAD3B7E"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r>
              <w:t>The</w:t>
            </w:r>
            <w:r w:rsidR="009B0C87">
              <w:t xml:space="preserve"> </w:t>
            </w:r>
            <w:r>
              <w:t>user-entered</w:t>
            </w:r>
            <w:r w:rsidR="009B0C87">
              <w:t xml:space="preserve"> </w:t>
            </w:r>
            <w:r>
              <w:t>end</w:t>
            </w:r>
            <w:r w:rsidR="009B0C87">
              <w:t xml:space="preserve"> </w:t>
            </w:r>
            <w:r>
              <w:t>date</w:t>
            </w:r>
            <w:r w:rsidR="009B0C87">
              <w:t xml:space="preserve"> </w:t>
            </w:r>
            <w:r>
              <w:t>for</w:t>
            </w:r>
            <w:r w:rsidR="009B0C87">
              <w:t xml:space="preserve"> </w:t>
            </w:r>
            <w:r>
              <w:t>the</w:t>
            </w:r>
            <w:r w:rsidR="009B0C87">
              <w:t xml:space="preserve"> </w:t>
            </w:r>
            <w:r>
              <w:t>export</w:t>
            </w:r>
            <w:r w:rsidR="009B0C87">
              <w:t xml:space="preserve"> </w:t>
            </w:r>
            <w:r>
              <w:t>period;</w:t>
            </w:r>
            <w:r w:rsidR="009B0C87">
              <w:t xml:space="preserve"> </w:t>
            </w:r>
            <w:r>
              <w:t>the</w:t>
            </w:r>
            <w:r w:rsidR="009B0C87">
              <w:t xml:space="preserve"> </w:t>
            </w:r>
            <w:proofErr w:type="spellStart"/>
            <w:r w:rsidRPr="00C130C1">
              <w:rPr>
                <w:i/>
              </w:rPr>
              <w:t>ExportEnd</w:t>
            </w:r>
            <w:proofErr w:type="spellEnd"/>
            <w:r w:rsidR="009B0C87">
              <w:t xml:space="preserve"> </w:t>
            </w:r>
            <w:r>
              <w:t>should</w:t>
            </w:r>
            <w:r w:rsidR="009B0C87">
              <w:t xml:space="preserve"> </w:t>
            </w:r>
            <w:r>
              <w:t>be</w:t>
            </w:r>
            <w:r w:rsidR="009B0C87">
              <w:t xml:space="preserve"> </w:t>
            </w:r>
            <w:r>
              <w:t>the</w:t>
            </w:r>
            <w:r w:rsidR="009B0C87">
              <w:t xml:space="preserve"> </w:t>
            </w:r>
            <w:r>
              <w:t>same</w:t>
            </w:r>
            <w:r w:rsidR="009B0C87">
              <w:t xml:space="preserve"> </w:t>
            </w:r>
            <w:r>
              <w:t>as</w:t>
            </w:r>
            <w:r w:rsidR="009B0C87">
              <w:t xml:space="preserve"> </w:t>
            </w:r>
            <w:r>
              <w:t>the</w:t>
            </w:r>
            <w:r w:rsidR="009B0C87">
              <w:t xml:space="preserve"> </w:t>
            </w:r>
            <w:proofErr w:type="spellStart"/>
            <w:r w:rsidRPr="00C130C1">
              <w:rPr>
                <w:i/>
              </w:rPr>
              <w:t>ExportStart</w:t>
            </w:r>
            <w:proofErr w:type="spellEnd"/>
            <w:r w:rsidR="009B0C87">
              <w:t xml:space="preserve"> </w:t>
            </w:r>
            <w:r>
              <w:t>for</w:t>
            </w:r>
            <w:r w:rsidR="009B0C87">
              <w:t xml:space="preserve"> </w:t>
            </w:r>
            <w:r>
              <w:t>exports</w:t>
            </w:r>
            <w:r w:rsidR="009B0C87">
              <w:t xml:space="preserve"> </w:t>
            </w:r>
            <w:r>
              <w:t>of</w:t>
            </w:r>
            <w:r w:rsidR="009B0C87">
              <w:t xml:space="preserve"> </w:t>
            </w:r>
            <w:r>
              <w:t>HIC</w:t>
            </w:r>
            <w:r w:rsidR="009B0C87">
              <w:t xml:space="preserve"> </w:t>
            </w:r>
            <w:r>
              <w:t>data.</w:t>
            </w:r>
          </w:p>
        </w:tc>
      </w:tr>
      <w:tr w:rsidR="00BF3ABD" w:rsidRPr="009C3437" w14:paraId="4242122C"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52DC197D" w14:textId="77777777" w:rsidR="00BF3ABD" w:rsidRDefault="00BF3ABD" w:rsidP="00872515">
            <w:proofErr w:type="spellStart"/>
            <w:r>
              <w:t>SoftwareName</w:t>
            </w:r>
            <w:proofErr w:type="spellEnd"/>
          </w:p>
        </w:tc>
        <w:tc>
          <w:tcPr>
            <w:tcW w:w="658" w:type="dxa"/>
          </w:tcPr>
          <w:p w14:paraId="60CAC06D" w14:textId="1B26ABCA" w:rsidR="00BF3ABD" w:rsidRDefault="00BF3ABD" w:rsidP="00872515">
            <w:pPr>
              <w:cnfStyle w:val="000000000000" w:firstRow="0" w:lastRow="0" w:firstColumn="0" w:lastColumn="0" w:oddVBand="0" w:evenVBand="0" w:oddHBand="0" w:evenHBand="0" w:firstRowFirstColumn="0" w:firstRowLastColumn="0" w:lastRowFirstColumn="0" w:lastRowLastColumn="0"/>
            </w:pPr>
            <w:r>
              <w:t>S</w:t>
            </w:r>
            <w:r w:rsidR="00EE6B45">
              <w:t>50</w:t>
            </w:r>
          </w:p>
        </w:tc>
        <w:tc>
          <w:tcPr>
            <w:tcW w:w="622" w:type="dxa"/>
          </w:tcPr>
          <w:p w14:paraId="5D4504A4" w14:textId="77777777"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p>
        </w:tc>
        <w:tc>
          <w:tcPr>
            <w:tcW w:w="588" w:type="dxa"/>
          </w:tcPr>
          <w:p w14:paraId="3BCFE8C3"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p>
        </w:tc>
        <w:tc>
          <w:tcPr>
            <w:tcW w:w="5149" w:type="dxa"/>
          </w:tcPr>
          <w:p w14:paraId="32214ADF" w14:textId="20117A1B"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r>
              <w:t>The</w:t>
            </w:r>
            <w:r w:rsidR="009B0C87">
              <w:t xml:space="preserve"> </w:t>
            </w:r>
            <w:r>
              <w:t>name</w:t>
            </w:r>
            <w:r w:rsidR="009B0C87">
              <w:t xml:space="preserve"> </w:t>
            </w:r>
            <w:r>
              <w:t>of</w:t>
            </w:r>
            <w:r w:rsidR="009B0C87">
              <w:t xml:space="preserve"> </w:t>
            </w:r>
            <w:r>
              <w:t>the</w:t>
            </w:r>
            <w:r w:rsidR="009B0C87">
              <w:t xml:space="preserve"> </w:t>
            </w:r>
            <w:r>
              <w:t>software</w:t>
            </w:r>
            <w:r w:rsidR="009B0C87">
              <w:t xml:space="preserve"> </w:t>
            </w:r>
            <w:r>
              <w:t>generating</w:t>
            </w:r>
            <w:r w:rsidR="009B0C87">
              <w:t xml:space="preserve"> </w:t>
            </w:r>
            <w:r>
              <w:t>the</w:t>
            </w:r>
            <w:r w:rsidR="009B0C87">
              <w:t xml:space="preserve"> </w:t>
            </w:r>
            <w:r>
              <w:t>export.</w:t>
            </w:r>
          </w:p>
        </w:tc>
      </w:tr>
      <w:tr w:rsidR="00BF3ABD" w:rsidRPr="009C3437" w14:paraId="1C09191C"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7BBFEE8F" w14:textId="77777777" w:rsidR="00BF3ABD" w:rsidRDefault="00BF3ABD" w:rsidP="00872515">
            <w:proofErr w:type="spellStart"/>
            <w:r>
              <w:t>SoftwareVersion</w:t>
            </w:r>
            <w:proofErr w:type="spellEnd"/>
          </w:p>
        </w:tc>
        <w:tc>
          <w:tcPr>
            <w:tcW w:w="658" w:type="dxa"/>
          </w:tcPr>
          <w:p w14:paraId="0D2FD638" w14:textId="2F08ADAF" w:rsidR="00BF3ABD" w:rsidRDefault="00BF3ABD" w:rsidP="00872515">
            <w:pPr>
              <w:cnfStyle w:val="000000000000" w:firstRow="0" w:lastRow="0" w:firstColumn="0" w:lastColumn="0" w:oddVBand="0" w:evenVBand="0" w:oddHBand="0" w:evenHBand="0" w:firstRowFirstColumn="0" w:firstRowLastColumn="0" w:lastRowFirstColumn="0" w:lastRowLastColumn="0"/>
            </w:pPr>
            <w:r>
              <w:t>S</w:t>
            </w:r>
            <w:r w:rsidR="00EE6B45">
              <w:t>50</w:t>
            </w:r>
          </w:p>
        </w:tc>
        <w:tc>
          <w:tcPr>
            <w:tcW w:w="622" w:type="dxa"/>
          </w:tcPr>
          <w:p w14:paraId="7F39D5F7" w14:textId="77777777"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p>
        </w:tc>
        <w:tc>
          <w:tcPr>
            <w:tcW w:w="588" w:type="dxa"/>
          </w:tcPr>
          <w:p w14:paraId="68D26AB3"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6B544C89" w14:textId="2184293B" w:rsidR="00BF3ABD" w:rsidRPr="009C3437" w:rsidRDefault="00BF3ABD" w:rsidP="00672F22">
            <w:pPr>
              <w:cnfStyle w:val="000000000000" w:firstRow="0" w:lastRow="0" w:firstColumn="0" w:lastColumn="0" w:oddVBand="0" w:evenVBand="0" w:oddHBand="0" w:evenHBand="0" w:firstRowFirstColumn="0" w:firstRowLastColumn="0" w:lastRowFirstColumn="0" w:lastRowLastColumn="0"/>
            </w:pPr>
            <w:r>
              <w:t>The</w:t>
            </w:r>
            <w:r w:rsidR="009B0C87">
              <w:t xml:space="preserve"> </w:t>
            </w:r>
            <w:r>
              <w:t>version</w:t>
            </w:r>
            <w:r w:rsidR="009B0C87">
              <w:t xml:space="preserve"> </w:t>
            </w:r>
            <w:r>
              <w:t>number</w:t>
            </w:r>
            <w:r w:rsidR="009B0C87">
              <w:t xml:space="preserve"> </w:t>
            </w:r>
            <w:r>
              <w:t>of</w:t>
            </w:r>
            <w:r w:rsidR="009B0C87">
              <w:t xml:space="preserve"> </w:t>
            </w:r>
            <w:r>
              <w:t>the</w:t>
            </w:r>
            <w:r w:rsidR="009B0C87">
              <w:t xml:space="preserve"> </w:t>
            </w:r>
            <w:r>
              <w:t>software,</w:t>
            </w:r>
            <w:r w:rsidR="009B0C87">
              <w:t xml:space="preserve"> </w:t>
            </w:r>
            <w:r>
              <w:t>if</w:t>
            </w:r>
            <w:r w:rsidR="009B0C87">
              <w:t xml:space="preserve"> </w:t>
            </w:r>
            <w:r>
              <w:t>applicable.</w:t>
            </w:r>
          </w:p>
        </w:tc>
      </w:tr>
      <w:tr w:rsidR="00BF3ABD" w:rsidRPr="009C3437" w14:paraId="4C5A8AFA"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24150C08" w14:textId="6211243C" w:rsidR="00BF3ABD" w:rsidRDefault="00BF3ABD" w:rsidP="00171600">
            <w:proofErr w:type="spellStart"/>
            <w:r>
              <w:t>Export</w:t>
            </w:r>
            <w:r w:rsidR="00C77A99">
              <w:t>Period</w:t>
            </w:r>
            <w:r>
              <w:t>Type</w:t>
            </w:r>
            <w:proofErr w:type="spellEnd"/>
          </w:p>
        </w:tc>
        <w:tc>
          <w:tcPr>
            <w:tcW w:w="658" w:type="dxa"/>
          </w:tcPr>
          <w:p w14:paraId="567B65F9" w14:textId="77777777" w:rsidR="00BF3ABD" w:rsidRDefault="00BF3ABD" w:rsidP="00171600">
            <w:pPr>
              <w:cnfStyle w:val="000000000000" w:firstRow="0" w:lastRow="0" w:firstColumn="0" w:lastColumn="0" w:oddVBand="0" w:evenVBand="0" w:oddHBand="0" w:evenHBand="0" w:firstRowFirstColumn="0" w:firstRowLastColumn="0" w:lastRowFirstColumn="0" w:lastRowLastColumn="0"/>
            </w:pPr>
            <w:r>
              <w:t>I</w:t>
            </w:r>
          </w:p>
        </w:tc>
        <w:tc>
          <w:tcPr>
            <w:tcW w:w="622" w:type="dxa"/>
          </w:tcPr>
          <w:p w14:paraId="5703DDD8" w14:textId="5C406851" w:rsidR="00BF3ABD" w:rsidRPr="009C3437" w:rsidRDefault="00721CFD" w:rsidP="00C77A99">
            <w:pPr>
              <w:cnfStyle w:val="000000000000" w:firstRow="0" w:lastRow="0" w:firstColumn="0" w:lastColumn="0" w:oddVBand="0" w:evenVBand="0" w:oddHBand="0" w:evenHBand="0" w:firstRowFirstColumn="0" w:firstRowLastColumn="0" w:lastRowFirstColumn="0" w:lastRowLastColumn="0"/>
            </w:pPr>
            <w:hyperlink w:anchor="_1.1_ExportPeriodType" w:history="1">
              <w:r w:rsidR="00BF3ABD" w:rsidRPr="00E617F8">
                <w:rPr>
                  <w:rStyle w:val="Hyperlink"/>
                </w:rPr>
                <w:t>1.</w:t>
              </w:r>
              <w:r w:rsidR="00BF3ABD">
                <w:rPr>
                  <w:rStyle w:val="Hyperlink"/>
                </w:rPr>
                <w:t>1</w:t>
              </w:r>
            </w:hyperlink>
          </w:p>
        </w:tc>
        <w:tc>
          <w:tcPr>
            <w:tcW w:w="588" w:type="dxa"/>
          </w:tcPr>
          <w:p w14:paraId="4A627FE2" w14:textId="1358A35E" w:rsidR="00BF3ABD" w:rsidRPr="009C3437" w:rsidRDefault="00BF3ABD" w:rsidP="00171600">
            <w:pPr>
              <w:cnfStyle w:val="000000000000" w:firstRow="0" w:lastRow="0" w:firstColumn="0" w:lastColumn="0" w:oddVBand="0" w:evenVBand="0" w:oddHBand="0" w:evenHBand="0" w:firstRowFirstColumn="0" w:firstRowLastColumn="0" w:lastRowFirstColumn="0" w:lastRowLastColumn="0"/>
            </w:pPr>
          </w:p>
        </w:tc>
        <w:tc>
          <w:tcPr>
            <w:tcW w:w="5149" w:type="dxa"/>
          </w:tcPr>
          <w:p w14:paraId="3FD0E7D4" w14:textId="14FEE8B2" w:rsidR="00BF3ABD" w:rsidRPr="009C3437" w:rsidRDefault="00BF3ABD" w:rsidP="00171600">
            <w:pPr>
              <w:cnfStyle w:val="000000000000" w:firstRow="0" w:lastRow="0" w:firstColumn="0" w:lastColumn="0" w:oddVBand="0" w:evenVBand="0" w:oddHBand="0" w:evenHBand="0" w:firstRowFirstColumn="0" w:firstRowLastColumn="0" w:lastRowFirstColumn="0" w:lastRowLastColumn="0"/>
            </w:pPr>
          </w:p>
        </w:tc>
      </w:tr>
      <w:tr w:rsidR="00BF3ABD" w:rsidRPr="009C3437" w14:paraId="6EECE6A5"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4D57692D" w14:textId="5C8286F4" w:rsidR="00BF3ABD" w:rsidRDefault="00BF3ABD" w:rsidP="00E617F8">
            <w:proofErr w:type="spellStart"/>
            <w:r>
              <w:t>ExportDirective</w:t>
            </w:r>
            <w:proofErr w:type="spellEnd"/>
          </w:p>
        </w:tc>
        <w:tc>
          <w:tcPr>
            <w:tcW w:w="658" w:type="dxa"/>
          </w:tcPr>
          <w:p w14:paraId="2D6AB612" w14:textId="5ADBE9D0" w:rsidR="00BF3ABD" w:rsidRDefault="00BF3ABD" w:rsidP="00171600">
            <w:pPr>
              <w:cnfStyle w:val="000000000000" w:firstRow="0" w:lastRow="0" w:firstColumn="0" w:lastColumn="0" w:oddVBand="0" w:evenVBand="0" w:oddHBand="0" w:evenHBand="0" w:firstRowFirstColumn="0" w:firstRowLastColumn="0" w:lastRowFirstColumn="0" w:lastRowLastColumn="0"/>
            </w:pPr>
            <w:r>
              <w:t>I</w:t>
            </w:r>
          </w:p>
        </w:tc>
        <w:tc>
          <w:tcPr>
            <w:tcW w:w="622" w:type="dxa"/>
          </w:tcPr>
          <w:p w14:paraId="71D79865" w14:textId="2B127377" w:rsidR="00BF3ABD" w:rsidRPr="009C3437" w:rsidRDefault="00721CFD" w:rsidP="00C77A99">
            <w:pPr>
              <w:cnfStyle w:val="000000000000" w:firstRow="0" w:lastRow="0" w:firstColumn="0" w:lastColumn="0" w:oddVBand="0" w:evenVBand="0" w:oddHBand="0" w:evenHBand="0" w:firstRowFirstColumn="0" w:firstRowLastColumn="0" w:lastRowFirstColumn="0" w:lastRowLastColumn="0"/>
            </w:pPr>
            <w:hyperlink w:anchor="_1.2_ExportDirective" w:history="1">
              <w:r w:rsidR="00BF3ABD" w:rsidRPr="00E617F8">
                <w:rPr>
                  <w:rStyle w:val="Hyperlink"/>
                </w:rPr>
                <w:t>1.</w:t>
              </w:r>
            </w:hyperlink>
            <w:r w:rsidR="00C77A99">
              <w:rPr>
                <w:rStyle w:val="Hyperlink"/>
              </w:rPr>
              <w:t>2</w:t>
            </w:r>
          </w:p>
        </w:tc>
        <w:tc>
          <w:tcPr>
            <w:tcW w:w="588" w:type="dxa"/>
          </w:tcPr>
          <w:p w14:paraId="76FE3BF2" w14:textId="0987BDA6" w:rsidR="00BF3ABD" w:rsidRDefault="00BF3ABD" w:rsidP="00171600">
            <w:pPr>
              <w:cnfStyle w:val="000000000000" w:firstRow="0" w:lastRow="0" w:firstColumn="0" w:lastColumn="0" w:oddVBand="0" w:evenVBand="0" w:oddHBand="0" w:evenHBand="0" w:firstRowFirstColumn="0" w:firstRowLastColumn="0" w:lastRowFirstColumn="0" w:lastRowLastColumn="0"/>
            </w:pPr>
          </w:p>
        </w:tc>
        <w:tc>
          <w:tcPr>
            <w:tcW w:w="5149" w:type="dxa"/>
          </w:tcPr>
          <w:p w14:paraId="124EAA6E" w14:textId="346CFABF" w:rsidR="00BF3ABD" w:rsidRPr="009C3437" w:rsidRDefault="00BF3ABD" w:rsidP="00171600">
            <w:pPr>
              <w:cnfStyle w:val="000000000000" w:firstRow="0" w:lastRow="0" w:firstColumn="0" w:lastColumn="0" w:oddVBand="0" w:evenVBand="0" w:oddHBand="0" w:evenHBand="0" w:firstRowFirstColumn="0" w:firstRowLastColumn="0" w:lastRowFirstColumn="0" w:lastRowLastColumn="0"/>
            </w:pPr>
          </w:p>
        </w:tc>
      </w:tr>
      <w:tr w:rsidR="004034FF" w:rsidRPr="009C3437" w14:paraId="22046B21"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622BC84F" w14:textId="63F9A20D" w:rsidR="004034FF" w:rsidRDefault="004034FF" w:rsidP="005454E9">
            <w:proofErr w:type="spellStart"/>
            <w:r>
              <w:t>Hash</w:t>
            </w:r>
            <w:r w:rsidR="005454E9">
              <w:t>Status</w:t>
            </w:r>
            <w:proofErr w:type="spellEnd"/>
          </w:p>
        </w:tc>
        <w:tc>
          <w:tcPr>
            <w:tcW w:w="658" w:type="dxa"/>
          </w:tcPr>
          <w:p w14:paraId="44B06341" w14:textId="63F799D1" w:rsidR="004034FF" w:rsidRDefault="00BA4DFF" w:rsidP="00171600">
            <w:pPr>
              <w:cnfStyle w:val="000000000000" w:firstRow="0" w:lastRow="0" w:firstColumn="0" w:lastColumn="0" w:oddVBand="0" w:evenVBand="0" w:oddHBand="0" w:evenHBand="0" w:firstRowFirstColumn="0" w:firstRowLastColumn="0" w:lastRowFirstColumn="0" w:lastRowLastColumn="0"/>
            </w:pPr>
            <w:r>
              <w:t>I</w:t>
            </w:r>
          </w:p>
        </w:tc>
        <w:tc>
          <w:tcPr>
            <w:tcW w:w="622" w:type="dxa"/>
          </w:tcPr>
          <w:p w14:paraId="3DDC8550" w14:textId="3E81AAA4" w:rsidR="004034FF" w:rsidRDefault="00721CFD" w:rsidP="00C77A99">
            <w:pPr>
              <w:cnfStyle w:val="000000000000" w:firstRow="0" w:lastRow="0" w:firstColumn="0" w:lastColumn="0" w:oddVBand="0" w:evenVBand="0" w:oddHBand="0" w:evenHBand="0" w:firstRowFirstColumn="0" w:firstRowLastColumn="0" w:lastRowFirstColumn="0" w:lastRowLastColumn="0"/>
            </w:pPr>
            <w:hyperlink w:anchor="_1.5_Hashing" w:history="1">
              <w:r w:rsidR="00BA4DFF" w:rsidRPr="00BA4DFF">
                <w:rPr>
                  <w:rStyle w:val="Hyperlink"/>
                </w:rPr>
                <w:t>1.5</w:t>
              </w:r>
            </w:hyperlink>
          </w:p>
        </w:tc>
        <w:tc>
          <w:tcPr>
            <w:tcW w:w="588" w:type="dxa"/>
          </w:tcPr>
          <w:p w14:paraId="4FF31997" w14:textId="77777777" w:rsidR="004034FF" w:rsidRDefault="004034FF" w:rsidP="00171600">
            <w:pPr>
              <w:cnfStyle w:val="000000000000" w:firstRow="0" w:lastRow="0" w:firstColumn="0" w:lastColumn="0" w:oddVBand="0" w:evenVBand="0" w:oddHBand="0" w:evenHBand="0" w:firstRowFirstColumn="0" w:firstRowLastColumn="0" w:lastRowFirstColumn="0" w:lastRowLastColumn="0"/>
            </w:pPr>
          </w:p>
        </w:tc>
        <w:tc>
          <w:tcPr>
            <w:tcW w:w="5149" w:type="dxa"/>
          </w:tcPr>
          <w:p w14:paraId="3C29934B" w14:textId="77777777" w:rsidR="004034FF" w:rsidRPr="009C3437" w:rsidRDefault="004034FF" w:rsidP="00171600">
            <w:pPr>
              <w:cnfStyle w:val="000000000000" w:firstRow="0" w:lastRow="0" w:firstColumn="0" w:lastColumn="0" w:oddVBand="0" w:evenVBand="0" w:oddHBand="0" w:evenHBand="0" w:firstRowFirstColumn="0" w:firstRowLastColumn="0" w:lastRowFirstColumn="0" w:lastRowLastColumn="0"/>
            </w:pPr>
          </w:p>
        </w:tc>
      </w:tr>
    </w:tbl>
    <w:p w14:paraId="775EFDD6" w14:textId="77777777" w:rsidR="00DC6BDF" w:rsidRDefault="00DC6BDF" w:rsidP="00DC6BDF"/>
    <w:p w14:paraId="3836AD2F" w14:textId="0515F707" w:rsidR="00C04954" w:rsidRDefault="00C04954" w:rsidP="00793AC8">
      <w:pPr>
        <w:pStyle w:val="Heading1"/>
      </w:pPr>
      <w:bookmarkStart w:id="71" w:name="_Toc430693226"/>
      <w:bookmarkStart w:id="72" w:name="_Toc458688547"/>
      <w:bookmarkStart w:id="73" w:name="_Toc488666725"/>
      <w:r>
        <w:t>Project</w:t>
      </w:r>
      <w:r w:rsidR="009B0C87">
        <w:t xml:space="preserve"> </w:t>
      </w:r>
      <w:r>
        <w:t>Descriptor</w:t>
      </w:r>
      <w:r w:rsidR="009B0C87">
        <w:t xml:space="preserve"> </w:t>
      </w:r>
      <w:r w:rsidR="005D15FE">
        <w:t>Files</w:t>
      </w:r>
      <w:bookmarkEnd w:id="71"/>
      <w:bookmarkEnd w:id="72"/>
      <w:bookmarkEnd w:id="73"/>
    </w:p>
    <w:p w14:paraId="32566F36" w14:textId="0AB3B401" w:rsidR="00FB0DF3" w:rsidRDefault="00DD0349" w:rsidP="00FB0DF3">
      <w:pPr>
        <w:pStyle w:val="Heading2"/>
        <w:sectPr w:rsidR="00FB0DF3" w:rsidSect="00A7536C">
          <w:headerReference w:type="default" r:id="rId16"/>
          <w:footerReference w:type="default" r:id="rId17"/>
          <w:pgSz w:w="12240" w:h="15840"/>
          <w:pgMar w:top="1440" w:right="1440" w:bottom="1440" w:left="1260" w:header="720" w:footer="720" w:gutter="0"/>
          <w:pgNumType w:start="8"/>
          <w:cols w:space="720"/>
          <w:docGrid w:linePitch="360"/>
        </w:sectPr>
      </w:pPr>
      <w:bookmarkStart w:id="74" w:name="_Organization.csv"/>
      <w:bookmarkStart w:id="75" w:name="_Toc430693227"/>
      <w:bookmarkStart w:id="76" w:name="_Toc458688548"/>
      <w:bookmarkStart w:id="77" w:name="_Toc488666726"/>
      <w:bookmarkEnd w:id="74"/>
      <w:r>
        <w:t>Organization.cs</w:t>
      </w:r>
      <w:bookmarkEnd w:id="75"/>
      <w:bookmarkEnd w:id="76"/>
      <w:r w:rsidR="00FB0DF3">
        <w:t>v</w:t>
      </w:r>
      <w:bookmarkEnd w:id="77"/>
    </w:p>
    <w:p w14:paraId="2EB1EC71" w14:textId="77777777" w:rsidR="00FB0DF3" w:rsidRDefault="00ED3A25" w:rsidP="00ED3A25">
      <w:pPr>
        <w:sectPr w:rsidR="00FB0DF3" w:rsidSect="00FB0DF3">
          <w:type w:val="continuous"/>
          <w:pgSz w:w="12240" w:h="15840"/>
          <w:pgMar w:top="1440" w:right="2790" w:bottom="1440" w:left="3240" w:header="720" w:footer="720" w:gutter="0"/>
          <w:pgNumType w:start="0"/>
          <w:cols w:space="720"/>
          <w:titlePg/>
          <w:docGrid w:linePitch="360"/>
        </w:sectPr>
      </w:pPr>
      <w:r>
        <w:rPr>
          <w:noProof/>
        </w:rPr>
        <w:lastRenderedPageBreak/>
        <mc:AlternateContent>
          <mc:Choice Requires="wpg">
            <w:drawing>
              <wp:anchor distT="0" distB="0" distL="114300" distR="114300" simplePos="0" relativeHeight="251664896" behindDoc="0" locked="0" layoutInCell="1" allowOverlap="1" wp14:anchorId="140EC331" wp14:editId="0DF9063E">
                <wp:simplePos x="0" y="0"/>
                <wp:positionH relativeFrom="column">
                  <wp:posOffset>257175</wp:posOffset>
                </wp:positionH>
                <wp:positionV relativeFrom="paragraph">
                  <wp:posOffset>739775</wp:posOffset>
                </wp:positionV>
                <wp:extent cx="3083817" cy="1047468"/>
                <wp:effectExtent l="0" t="0" r="0" b="635"/>
                <wp:wrapNone/>
                <wp:docPr id="55" name="Group 55"/>
                <wp:cNvGraphicFramePr/>
                <a:graphic xmlns:a="http://schemas.openxmlformats.org/drawingml/2006/main">
                  <a:graphicData uri="http://schemas.microsoft.com/office/word/2010/wordprocessingGroup">
                    <wpg:wgp>
                      <wpg:cNvGrpSpPr/>
                      <wpg:grpSpPr>
                        <a:xfrm>
                          <a:off x="0" y="0"/>
                          <a:ext cx="3083817" cy="1047468"/>
                          <a:chOff x="0" y="0"/>
                          <a:chExt cx="3083817" cy="1047468"/>
                        </a:xfrm>
                      </wpg:grpSpPr>
                      <wps:wsp>
                        <wps:cNvPr id="217" name="Text Box 2"/>
                        <wps:cNvSpPr txBox="1">
                          <a:spLocks noChangeArrowheads="1"/>
                        </wps:cNvSpPr>
                        <wps:spPr bwMode="auto">
                          <a:xfrm>
                            <a:off x="0" y="85725"/>
                            <a:ext cx="1283335" cy="882015"/>
                          </a:xfrm>
                          <a:prstGeom prst="rect">
                            <a:avLst/>
                          </a:prstGeom>
                          <a:noFill/>
                          <a:ln w="9525">
                            <a:noFill/>
                            <a:miter lim="800000"/>
                            <a:headEnd/>
                            <a:tailEnd/>
                          </a:ln>
                        </wps:spPr>
                        <wps:txbx>
                          <w:txbxContent>
                            <w:p w14:paraId="14F4471C" w14:textId="77777777" w:rsidR="00C445FE" w:rsidRDefault="00C445FE" w:rsidP="00ED3A25">
                              <w:r>
                                <w:t>Organization is the top level of HMIS project descriptor data.</w:t>
                              </w:r>
                            </w:p>
                          </w:txbxContent>
                        </wps:txbx>
                        <wps:bodyPr rot="0" vert="horz" wrap="square" lIns="91440" tIns="45720" rIns="91440" bIns="45720" anchor="t" anchorCtr="0">
                          <a:noAutofit/>
                        </wps:bodyPr>
                      </wps:wsp>
                      <wps:wsp>
                        <wps:cNvPr id="46" name="Text Box 2"/>
                        <wps:cNvSpPr txBox="1">
                          <a:spLocks noChangeArrowheads="1"/>
                        </wps:cNvSpPr>
                        <wps:spPr bwMode="auto">
                          <a:xfrm>
                            <a:off x="1800225" y="0"/>
                            <a:ext cx="1283592" cy="1047468"/>
                          </a:xfrm>
                          <a:prstGeom prst="rect">
                            <a:avLst/>
                          </a:prstGeom>
                          <a:noFill/>
                          <a:ln w="9525">
                            <a:noFill/>
                            <a:miter lim="800000"/>
                            <a:headEnd/>
                            <a:tailEnd/>
                          </a:ln>
                        </wps:spPr>
                        <wps:txbx>
                          <w:txbxContent>
                            <w:p w14:paraId="36EB163B" w14:textId="77777777" w:rsidR="00C445FE" w:rsidRDefault="00C445FE" w:rsidP="00ED3A25">
                              <w:r>
                                <w:t>To be included in an export, an organization must have at least one record in Project.</w:t>
                              </w:r>
                            </w:p>
                          </w:txbxContent>
                        </wps:txbx>
                        <wps:bodyPr rot="0" vert="horz" wrap="square" lIns="91440" tIns="45720" rIns="91440" bIns="45720" anchor="t" anchorCtr="0">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40EC331" id="Group 55" o:spid="_x0000_s1026" style="position:absolute;margin-left:20.25pt;margin-top:58.25pt;width:242.8pt;height:82.5pt;z-index:251664896" coordsize="30838,1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">
                <v:shapetype id="_x0000_t202" coordsize="21600,21600" o:spt="202" path="m,l,21600r21600,l21600,xe">
                  <v:stroke joinstyle="miter"/>
                  <v:path gradientshapeok="t" o:connecttype="rect"/>
                </v:shapetype>
                <v:shape id="Text Box 2" o:spid="_x0000_s1027" type="#_x0000_t202" style="position:absolute;top:857;width:12833;height:8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4F4471C" w14:textId="77777777" w:rsidR="00C445FE" w:rsidRDefault="00C445FE" w:rsidP="00ED3A25">
                        <w:r>
                          <w:t>Organization is the top level of HMIS project descriptor data.</w:t>
                        </w:r>
                      </w:p>
                    </w:txbxContent>
                  </v:textbox>
                </v:shape>
                <v:shape id="Text Box 2" o:spid="_x0000_s1028" type="#_x0000_t202" style="position:absolute;left:18002;width:12836;height:10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36EB163B" w14:textId="77777777" w:rsidR="00C445FE" w:rsidRDefault="00C445FE" w:rsidP="00ED3A25">
                        <w:r>
                          <w:t>To be included in an export, an organization must have at least one record in Project.</w:t>
                        </w:r>
                      </w:p>
                    </w:txbxContent>
                  </v:textbox>
                </v:shape>
              </v:group>
            </w:pict>
          </mc:Fallback>
        </mc:AlternateContent>
      </w:r>
      <w:r>
        <w:rPr>
          <w:noProof/>
        </w:rPr>
        <mc:AlternateContent>
          <mc:Choice Requires="wpg">
            <w:drawing>
              <wp:inline distT="0" distB="0" distL="0" distR="0" wp14:anchorId="022277F4" wp14:editId="50D92E6F">
                <wp:extent cx="3630168" cy="2002536"/>
                <wp:effectExtent l="0" t="0" r="8890" b="0"/>
                <wp:docPr id="40" name="Group 40"/>
                <wp:cNvGraphicFramePr/>
                <a:graphic xmlns:a="http://schemas.openxmlformats.org/drawingml/2006/main">
                  <a:graphicData uri="http://schemas.microsoft.com/office/word/2010/wordprocessingGroup">
                    <wpg:wgp>
                      <wpg:cNvGrpSpPr/>
                      <wpg:grpSpPr>
                        <a:xfrm>
                          <a:off x="0" y="0"/>
                          <a:ext cx="3630168" cy="2002536"/>
                          <a:chOff x="0" y="0"/>
                          <a:chExt cx="3628417" cy="2001137"/>
                        </a:xfrm>
                      </wpg:grpSpPr>
                      <wpg:grpSp>
                        <wpg:cNvPr id="41" name="Group 41"/>
                        <wpg:cNvGrpSpPr/>
                        <wpg:grpSpPr>
                          <a:xfrm>
                            <a:off x="0" y="0"/>
                            <a:ext cx="3628417" cy="2001137"/>
                            <a:chOff x="0" y="0"/>
                            <a:chExt cx="2805380" cy="2001137"/>
                          </a:xfrm>
                        </wpg:grpSpPr>
                        <wps:wsp>
                          <wps:cNvPr id="42" name="Rectangle: Top Corners Rounded 5"/>
                          <wps:cNvSpPr/>
                          <wps:spPr>
                            <a:xfrm>
                              <a:off x="0" y="48639"/>
                              <a:ext cx="2805380" cy="1952498"/>
                            </a:xfrm>
                            <a:custGeom>
                              <a:avLst/>
                              <a:gdLst>
                                <a:gd name="connsiteX0" fmla="*/ 325338 w 2804795"/>
                                <a:gd name="connsiteY0" fmla="*/ 0 h 1951990"/>
                                <a:gd name="connsiteX1" fmla="*/ 2479457 w 2804795"/>
                                <a:gd name="connsiteY1" fmla="*/ 0 h 1951990"/>
                                <a:gd name="connsiteX2" fmla="*/ 2804795 w 2804795"/>
                                <a:gd name="connsiteY2" fmla="*/ 325338 h 1951990"/>
                                <a:gd name="connsiteX3" fmla="*/ 2804795 w 2804795"/>
                                <a:gd name="connsiteY3" fmla="*/ 1951990 h 1951990"/>
                                <a:gd name="connsiteX4" fmla="*/ 2804795 w 2804795"/>
                                <a:gd name="connsiteY4" fmla="*/ 1951990 h 1951990"/>
                                <a:gd name="connsiteX5" fmla="*/ 0 w 2804795"/>
                                <a:gd name="connsiteY5" fmla="*/ 1951990 h 1951990"/>
                                <a:gd name="connsiteX6" fmla="*/ 0 w 2804795"/>
                                <a:gd name="connsiteY6" fmla="*/ 1951990 h 1951990"/>
                                <a:gd name="connsiteX7" fmla="*/ 0 w 2804795"/>
                                <a:gd name="connsiteY7" fmla="*/ 325338 h 1951990"/>
                                <a:gd name="connsiteX8" fmla="*/ 325338 w 2804795"/>
                                <a:gd name="connsiteY8" fmla="*/ 0 h 1951990"/>
                                <a:gd name="connsiteX0" fmla="*/ 325338 w 2804795"/>
                                <a:gd name="connsiteY0" fmla="*/ 0 h 1951990"/>
                                <a:gd name="connsiteX1" fmla="*/ 2479457 w 2804795"/>
                                <a:gd name="connsiteY1" fmla="*/ 0 h 1951990"/>
                                <a:gd name="connsiteX2" fmla="*/ 2804795 w 2804795"/>
                                <a:gd name="connsiteY2" fmla="*/ 325338 h 1951990"/>
                                <a:gd name="connsiteX3" fmla="*/ 2804795 w 2804795"/>
                                <a:gd name="connsiteY3" fmla="*/ 1951990 h 1951990"/>
                                <a:gd name="connsiteX4" fmla="*/ 2804795 w 2804795"/>
                                <a:gd name="connsiteY4" fmla="*/ 1951990 h 1951990"/>
                                <a:gd name="connsiteX5" fmla="*/ 0 w 2804795"/>
                                <a:gd name="connsiteY5" fmla="*/ 1951990 h 1951990"/>
                                <a:gd name="connsiteX6" fmla="*/ 0 w 2804795"/>
                                <a:gd name="connsiteY6" fmla="*/ 1951990 h 1951990"/>
                                <a:gd name="connsiteX7" fmla="*/ 0 w 2804795"/>
                                <a:gd name="connsiteY7" fmla="*/ 208483 h 1951990"/>
                                <a:gd name="connsiteX8" fmla="*/ 325338 w 2804795"/>
                                <a:gd name="connsiteY8" fmla="*/ 0 h 1951990"/>
                                <a:gd name="connsiteX0" fmla="*/ 325338 w 2804795"/>
                                <a:gd name="connsiteY0" fmla="*/ 0 h 1951990"/>
                                <a:gd name="connsiteX1" fmla="*/ 2479457 w 2804795"/>
                                <a:gd name="connsiteY1" fmla="*/ 0 h 1951990"/>
                                <a:gd name="connsiteX2" fmla="*/ 2804795 w 2804795"/>
                                <a:gd name="connsiteY2" fmla="*/ 208483 h 1951990"/>
                                <a:gd name="connsiteX3" fmla="*/ 2804795 w 2804795"/>
                                <a:gd name="connsiteY3" fmla="*/ 1951990 h 1951990"/>
                                <a:gd name="connsiteX4" fmla="*/ 2804795 w 2804795"/>
                                <a:gd name="connsiteY4" fmla="*/ 1951990 h 1951990"/>
                                <a:gd name="connsiteX5" fmla="*/ 0 w 2804795"/>
                                <a:gd name="connsiteY5" fmla="*/ 1951990 h 1951990"/>
                                <a:gd name="connsiteX6" fmla="*/ 0 w 2804795"/>
                                <a:gd name="connsiteY6" fmla="*/ 1951990 h 1951990"/>
                                <a:gd name="connsiteX7" fmla="*/ 0 w 2804795"/>
                                <a:gd name="connsiteY7" fmla="*/ 208483 h 1951990"/>
                                <a:gd name="connsiteX8" fmla="*/ 325338 w 2804795"/>
                                <a:gd name="connsiteY8" fmla="*/ 0 h 1951990"/>
                                <a:gd name="connsiteX0" fmla="*/ 193664 w 2804795"/>
                                <a:gd name="connsiteY0" fmla="*/ 0 h 1951990"/>
                                <a:gd name="connsiteX1" fmla="*/ 2479457 w 2804795"/>
                                <a:gd name="connsiteY1" fmla="*/ 0 h 1951990"/>
                                <a:gd name="connsiteX2" fmla="*/ 2804795 w 2804795"/>
                                <a:gd name="connsiteY2" fmla="*/ 208483 h 1951990"/>
                                <a:gd name="connsiteX3" fmla="*/ 2804795 w 2804795"/>
                                <a:gd name="connsiteY3" fmla="*/ 1951990 h 1951990"/>
                                <a:gd name="connsiteX4" fmla="*/ 2804795 w 2804795"/>
                                <a:gd name="connsiteY4" fmla="*/ 1951990 h 1951990"/>
                                <a:gd name="connsiteX5" fmla="*/ 0 w 2804795"/>
                                <a:gd name="connsiteY5" fmla="*/ 1951990 h 1951990"/>
                                <a:gd name="connsiteX6" fmla="*/ 0 w 2804795"/>
                                <a:gd name="connsiteY6" fmla="*/ 1951990 h 1951990"/>
                                <a:gd name="connsiteX7" fmla="*/ 0 w 2804795"/>
                                <a:gd name="connsiteY7" fmla="*/ 208483 h 1951990"/>
                                <a:gd name="connsiteX8" fmla="*/ 193664 w 2804795"/>
                                <a:gd name="connsiteY8" fmla="*/ 0 h 1951990"/>
                                <a:gd name="connsiteX0" fmla="*/ 193664 w 2804795"/>
                                <a:gd name="connsiteY0" fmla="*/ 0 h 1951990"/>
                                <a:gd name="connsiteX1" fmla="*/ 2581870 w 2804795"/>
                                <a:gd name="connsiteY1" fmla="*/ 0 h 1951990"/>
                                <a:gd name="connsiteX2" fmla="*/ 2804795 w 2804795"/>
                                <a:gd name="connsiteY2" fmla="*/ 208483 h 1951990"/>
                                <a:gd name="connsiteX3" fmla="*/ 2804795 w 2804795"/>
                                <a:gd name="connsiteY3" fmla="*/ 1951990 h 1951990"/>
                                <a:gd name="connsiteX4" fmla="*/ 2804795 w 2804795"/>
                                <a:gd name="connsiteY4" fmla="*/ 1951990 h 1951990"/>
                                <a:gd name="connsiteX5" fmla="*/ 0 w 2804795"/>
                                <a:gd name="connsiteY5" fmla="*/ 1951990 h 1951990"/>
                                <a:gd name="connsiteX6" fmla="*/ 0 w 2804795"/>
                                <a:gd name="connsiteY6" fmla="*/ 1951990 h 1951990"/>
                                <a:gd name="connsiteX7" fmla="*/ 0 w 2804795"/>
                                <a:gd name="connsiteY7" fmla="*/ 208483 h 1951990"/>
                                <a:gd name="connsiteX8" fmla="*/ 193664 w 2804795"/>
                                <a:gd name="connsiteY8" fmla="*/ 0 h 19519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804795" h="1951990">
                                  <a:moveTo>
                                    <a:pt x="193664" y="0"/>
                                  </a:moveTo>
                                  <a:lnTo>
                                    <a:pt x="2581870" y="0"/>
                                  </a:lnTo>
                                  <a:cubicBezTo>
                                    <a:pt x="2761549" y="0"/>
                                    <a:pt x="2804795" y="28804"/>
                                    <a:pt x="2804795" y="208483"/>
                                  </a:cubicBezTo>
                                  <a:lnTo>
                                    <a:pt x="2804795" y="1951990"/>
                                  </a:lnTo>
                                  <a:lnTo>
                                    <a:pt x="2804795" y="1951990"/>
                                  </a:lnTo>
                                  <a:lnTo>
                                    <a:pt x="0" y="1951990"/>
                                  </a:lnTo>
                                  <a:lnTo>
                                    <a:pt x="0" y="1951990"/>
                                  </a:lnTo>
                                  <a:lnTo>
                                    <a:pt x="0" y="208483"/>
                                  </a:lnTo>
                                  <a:cubicBezTo>
                                    <a:pt x="0" y="28804"/>
                                    <a:pt x="13985" y="0"/>
                                    <a:pt x="193664" y="0"/>
                                  </a:cubicBez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FA4C5D" w14:textId="77777777" w:rsidR="00C445FE" w:rsidRPr="004A7320" w:rsidRDefault="00C445FE" w:rsidP="00FB0DF3">
                                <w:pPr>
                                  <w:jc w:val="center"/>
                                  <w:rPr>
                                    <w:sz w:val="24"/>
                                  </w:rPr>
                                </w:pPr>
                              </w:p>
                            </w:txbxContent>
                          </wps:txbx>
                          <wps:bodyPr rot="0" spcFirstLastPara="0" vertOverflow="overflow" horzOverflow="overflow" vert="horz" wrap="square" lIns="91440" tIns="18288" rIns="91440" bIns="45720" numCol="1" spcCol="0" rtlCol="0" fromWordArt="0" anchor="t" anchorCtr="0" forceAA="0" compatLnSpc="1">
                            <a:prstTxWarp prst="textNoShape">
                              <a:avLst/>
                            </a:prstTxWarp>
                            <a:noAutofit/>
                          </wps:bodyPr>
                        </wps:wsp>
                        <wps:wsp>
                          <wps:cNvPr id="43" name="Rectangle: Top Corners Rounded 43"/>
                          <wps:cNvSpPr/>
                          <wps:spPr>
                            <a:xfrm>
                              <a:off x="1857983" y="243192"/>
                              <a:ext cx="914400" cy="318135"/>
                            </a:xfrm>
                            <a:prstGeom prst="round2SameRect">
                              <a:avLst/>
                            </a:prstGeom>
                            <a:solidFill>
                              <a:schemeClr val="accent1">
                                <a:lumMod val="60000"/>
                                <a:lumOff val="40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505F2F" w14:textId="77777777" w:rsidR="00C445FE" w:rsidRPr="00BA4B89" w:rsidRDefault="00C445FE" w:rsidP="00ED3A25">
                                <w:pPr>
                                  <w:jc w:val="center"/>
                                  <w:rPr>
                                    <w:sz w:val="18"/>
                                  </w:rPr>
                                </w:pPr>
                                <w:r w:rsidRPr="00BA4B89">
                                  <w:rPr>
                                    <w:sz w:val="20"/>
                                  </w:rPr>
                                  <w:t>Pro</w:t>
                                </w:r>
                                <w:r>
                                  <w:rPr>
                                    <w:sz w:val="20"/>
                                  </w:rPr>
                                  <w:t>ject</w:t>
                                </w:r>
                              </w:p>
                            </w:txbxContent>
                          </wps:txbx>
                          <wps:bodyPr rot="0" spcFirstLastPara="0" vertOverflow="overflow" horzOverflow="overflow" vert="horz" wrap="square" lIns="91440" tIns="18288" rIns="91440" bIns="45720" numCol="1" spcCol="0" rtlCol="0" fromWordArt="0" anchor="t" anchorCtr="0" forceAA="0" compatLnSpc="1">
                            <a:prstTxWarp prst="textNoShape">
                              <a:avLst/>
                            </a:prstTxWarp>
                            <a:noAutofit/>
                          </wps:bodyPr>
                        </wps:wsp>
                        <wps:wsp>
                          <wps:cNvPr id="44" name="Rectangle: Top Corners Rounded 44"/>
                          <wps:cNvSpPr/>
                          <wps:spPr>
                            <a:xfrm>
                              <a:off x="953311" y="252919"/>
                              <a:ext cx="914400" cy="247650"/>
                            </a:xfrm>
                            <a:prstGeom prst="round2Same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6047EC" w14:textId="77777777" w:rsidR="00C445FE" w:rsidRPr="004A7320" w:rsidRDefault="00C445FE" w:rsidP="00ED3A25">
                                <w:pPr>
                                  <w:jc w:val="center"/>
                                  <w:rPr>
                                    <w:color w:val="808080" w:themeColor="background1" w:themeShade="80"/>
                                    <w:sz w:val="18"/>
                                  </w:rPr>
                                </w:pPr>
                                <w:r w:rsidRPr="004A7320">
                                  <w:rPr>
                                    <w:color w:val="808080" w:themeColor="background1" w:themeShade="80"/>
                                    <w:sz w:val="20"/>
                                  </w:rPr>
                                  <w:t>Project</w:t>
                                </w:r>
                              </w:p>
                            </w:txbxContent>
                          </wps:txbx>
                          <wps:bodyPr rot="0" spcFirstLastPara="0" vertOverflow="overflow" horzOverflow="overflow" vert="horz" wrap="square" lIns="91440" tIns="18288" rIns="91440" bIns="45720" numCol="1" spcCol="0" rtlCol="0" fromWordArt="0" anchor="t" anchorCtr="0" forceAA="0" compatLnSpc="1">
                            <a:prstTxWarp prst="textNoShape">
                              <a:avLst/>
                            </a:prstTxWarp>
                            <a:noAutofit/>
                          </wps:bodyPr>
                        </wps:wsp>
                        <wps:wsp>
                          <wps:cNvPr id="45" name="Rectangle: Top Corners Rounded 45"/>
                          <wps:cNvSpPr/>
                          <wps:spPr>
                            <a:xfrm>
                              <a:off x="38911" y="252919"/>
                              <a:ext cx="914273" cy="335915"/>
                            </a:xfrm>
                            <a:prstGeom prst="round2Same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B3E4E7" w14:textId="77777777" w:rsidR="00C445FE" w:rsidRPr="00B26CFC" w:rsidRDefault="00C445FE" w:rsidP="00ED3A25">
                                <w:pPr>
                                  <w:jc w:val="center"/>
                                  <w:rPr>
                                    <w:color w:val="000000" w:themeColor="text1"/>
                                    <w:sz w:val="18"/>
                                    <w14:textOutline w14:w="9525" w14:cap="rnd" w14:cmpd="sng" w14:algn="ctr">
                                      <w14:solidFill>
                                        <w14:schemeClr w14:val="tx2"/>
                                      </w14:solidFill>
                                      <w14:prstDash w14:val="solid"/>
                                      <w14:bevel/>
                                    </w14:textOutline>
                                  </w:rPr>
                                </w:pPr>
                                <w:r w:rsidRPr="00B26CFC">
                                  <w:rPr>
                                    <w:color w:val="000000" w:themeColor="text1"/>
                                    <w:sz w:val="20"/>
                                  </w:rPr>
                                  <w:t>Project</w:t>
                                </w:r>
                              </w:p>
                            </w:txbxContent>
                          </wps:txbx>
                          <wps:bodyPr rot="0" spcFirstLastPara="0" vertOverflow="overflow" horzOverflow="overflow" vert="horz" wrap="square" lIns="91440" tIns="18288" rIns="91440" bIns="45720" numCol="1" spcCol="0" rtlCol="0" fromWordArt="0" anchor="t" anchorCtr="0" forceAA="0" compatLnSpc="1">
                            <a:prstTxWarp prst="textNoShape">
                              <a:avLst/>
                            </a:prstTxWarp>
                            <a:noAutofit/>
                          </wps:bodyPr>
                        </wps:wsp>
                        <wps:wsp>
                          <wps:cNvPr id="47" name="Rectangle: Top Corners Rounded 1"/>
                          <wps:cNvSpPr/>
                          <wps:spPr>
                            <a:xfrm>
                              <a:off x="38911" y="476656"/>
                              <a:ext cx="2727960" cy="1476375"/>
                            </a:xfrm>
                            <a:custGeom>
                              <a:avLst/>
                              <a:gdLst>
                                <a:gd name="connsiteX0" fmla="*/ 224114 w 2779395"/>
                                <a:gd name="connsiteY0" fmla="*/ 0 h 1476375"/>
                                <a:gd name="connsiteX1" fmla="*/ 2555281 w 2779395"/>
                                <a:gd name="connsiteY1" fmla="*/ 0 h 1476375"/>
                                <a:gd name="connsiteX2" fmla="*/ 2779395 w 2779395"/>
                                <a:gd name="connsiteY2" fmla="*/ 224114 h 1476375"/>
                                <a:gd name="connsiteX3" fmla="*/ 2779395 w 2779395"/>
                                <a:gd name="connsiteY3" fmla="*/ 1476375 h 1476375"/>
                                <a:gd name="connsiteX4" fmla="*/ 2779395 w 2779395"/>
                                <a:gd name="connsiteY4" fmla="*/ 1476375 h 1476375"/>
                                <a:gd name="connsiteX5" fmla="*/ 0 w 2779395"/>
                                <a:gd name="connsiteY5" fmla="*/ 1476375 h 1476375"/>
                                <a:gd name="connsiteX6" fmla="*/ 0 w 2779395"/>
                                <a:gd name="connsiteY6" fmla="*/ 1476375 h 1476375"/>
                                <a:gd name="connsiteX7" fmla="*/ 0 w 2779395"/>
                                <a:gd name="connsiteY7" fmla="*/ 224114 h 1476375"/>
                                <a:gd name="connsiteX8" fmla="*/ 224114 w 2779395"/>
                                <a:gd name="connsiteY8" fmla="*/ 0 h 1476375"/>
                                <a:gd name="connsiteX0" fmla="*/ 224114 w 2779557"/>
                                <a:gd name="connsiteY0" fmla="*/ 0 h 1476375"/>
                                <a:gd name="connsiteX1" fmla="*/ 2665009 w 2779557"/>
                                <a:gd name="connsiteY1" fmla="*/ 0 h 1476375"/>
                                <a:gd name="connsiteX2" fmla="*/ 2779395 w 2779557"/>
                                <a:gd name="connsiteY2" fmla="*/ 224114 h 1476375"/>
                                <a:gd name="connsiteX3" fmla="*/ 2779395 w 2779557"/>
                                <a:gd name="connsiteY3" fmla="*/ 1476375 h 1476375"/>
                                <a:gd name="connsiteX4" fmla="*/ 2779395 w 2779557"/>
                                <a:gd name="connsiteY4" fmla="*/ 1476375 h 1476375"/>
                                <a:gd name="connsiteX5" fmla="*/ 0 w 2779557"/>
                                <a:gd name="connsiteY5" fmla="*/ 1476375 h 1476375"/>
                                <a:gd name="connsiteX6" fmla="*/ 0 w 2779557"/>
                                <a:gd name="connsiteY6" fmla="*/ 1476375 h 1476375"/>
                                <a:gd name="connsiteX7" fmla="*/ 0 w 2779557"/>
                                <a:gd name="connsiteY7" fmla="*/ 224114 h 1476375"/>
                                <a:gd name="connsiteX8" fmla="*/ 224114 w 2779557"/>
                                <a:gd name="connsiteY8" fmla="*/ 0 h 1476375"/>
                                <a:gd name="connsiteX0" fmla="*/ 224114 w 2779557"/>
                                <a:gd name="connsiteY0" fmla="*/ 0 h 1476375"/>
                                <a:gd name="connsiteX1" fmla="*/ 2665009 w 2779557"/>
                                <a:gd name="connsiteY1" fmla="*/ 0 h 1476375"/>
                                <a:gd name="connsiteX2" fmla="*/ 2779395 w 2779557"/>
                                <a:gd name="connsiteY2" fmla="*/ 224114 h 1476375"/>
                                <a:gd name="connsiteX3" fmla="*/ 2779395 w 2779557"/>
                                <a:gd name="connsiteY3" fmla="*/ 1476375 h 1476375"/>
                                <a:gd name="connsiteX4" fmla="*/ 2779395 w 2779557"/>
                                <a:gd name="connsiteY4" fmla="*/ 1476375 h 1476375"/>
                                <a:gd name="connsiteX5" fmla="*/ 0 w 2779557"/>
                                <a:gd name="connsiteY5" fmla="*/ 1476375 h 1476375"/>
                                <a:gd name="connsiteX6" fmla="*/ 0 w 2779557"/>
                                <a:gd name="connsiteY6" fmla="*/ 1476375 h 1476375"/>
                                <a:gd name="connsiteX7" fmla="*/ 0 w 2779557"/>
                                <a:gd name="connsiteY7" fmla="*/ 224114 h 1476375"/>
                                <a:gd name="connsiteX8" fmla="*/ 224114 w 2779557"/>
                                <a:gd name="connsiteY8" fmla="*/ 0 h 1476375"/>
                                <a:gd name="connsiteX0" fmla="*/ 118078 w 2779598"/>
                                <a:gd name="connsiteY0" fmla="*/ 0 h 1476375"/>
                                <a:gd name="connsiteX1" fmla="*/ 2665050 w 2779598"/>
                                <a:gd name="connsiteY1" fmla="*/ 0 h 1476375"/>
                                <a:gd name="connsiteX2" fmla="*/ 2779436 w 2779598"/>
                                <a:gd name="connsiteY2" fmla="*/ 224114 h 1476375"/>
                                <a:gd name="connsiteX3" fmla="*/ 2779436 w 2779598"/>
                                <a:gd name="connsiteY3" fmla="*/ 1476375 h 1476375"/>
                                <a:gd name="connsiteX4" fmla="*/ 2779436 w 2779598"/>
                                <a:gd name="connsiteY4" fmla="*/ 1476375 h 1476375"/>
                                <a:gd name="connsiteX5" fmla="*/ 41 w 2779598"/>
                                <a:gd name="connsiteY5" fmla="*/ 1476375 h 1476375"/>
                                <a:gd name="connsiteX6" fmla="*/ 41 w 2779598"/>
                                <a:gd name="connsiteY6" fmla="*/ 1476375 h 1476375"/>
                                <a:gd name="connsiteX7" fmla="*/ 41 w 2779598"/>
                                <a:gd name="connsiteY7" fmla="*/ 224114 h 1476375"/>
                                <a:gd name="connsiteX8" fmla="*/ 118078 w 2779598"/>
                                <a:gd name="connsiteY8" fmla="*/ 0 h 1476375"/>
                                <a:gd name="connsiteX0" fmla="*/ 118118 w 2779638"/>
                                <a:gd name="connsiteY0" fmla="*/ 162 h 1476537"/>
                                <a:gd name="connsiteX1" fmla="*/ 2665090 w 2779638"/>
                                <a:gd name="connsiteY1" fmla="*/ 162 h 1476537"/>
                                <a:gd name="connsiteX2" fmla="*/ 2779476 w 2779638"/>
                                <a:gd name="connsiteY2" fmla="*/ 224276 h 1476537"/>
                                <a:gd name="connsiteX3" fmla="*/ 2779476 w 2779638"/>
                                <a:gd name="connsiteY3" fmla="*/ 1476537 h 1476537"/>
                                <a:gd name="connsiteX4" fmla="*/ 2779476 w 2779638"/>
                                <a:gd name="connsiteY4" fmla="*/ 1476537 h 1476537"/>
                                <a:gd name="connsiteX5" fmla="*/ 81 w 2779638"/>
                                <a:gd name="connsiteY5" fmla="*/ 1476537 h 1476537"/>
                                <a:gd name="connsiteX6" fmla="*/ 81 w 2779638"/>
                                <a:gd name="connsiteY6" fmla="*/ 1476537 h 1476537"/>
                                <a:gd name="connsiteX7" fmla="*/ 40 w 2779638"/>
                                <a:gd name="connsiteY7" fmla="*/ 114548 h 1476537"/>
                                <a:gd name="connsiteX8" fmla="*/ 118118 w 2779638"/>
                                <a:gd name="connsiteY8" fmla="*/ 162 h 1476537"/>
                                <a:gd name="connsiteX0" fmla="*/ 118157 w 2779677"/>
                                <a:gd name="connsiteY0" fmla="*/ 0 h 1476375"/>
                                <a:gd name="connsiteX1" fmla="*/ 2665129 w 2779677"/>
                                <a:gd name="connsiteY1" fmla="*/ 0 h 1476375"/>
                                <a:gd name="connsiteX2" fmla="*/ 2779515 w 2779677"/>
                                <a:gd name="connsiteY2" fmla="*/ 224114 h 1476375"/>
                                <a:gd name="connsiteX3" fmla="*/ 2779515 w 2779677"/>
                                <a:gd name="connsiteY3" fmla="*/ 1476375 h 1476375"/>
                                <a:gd name="connsiteX4" fmla="*/ 2779515 w 2779677"/>
                                <a:gd name="connsiteY4" fmla="*/ 1476375 h 1476375"/>
                                <a:gd name="connsiteX5" fmla="*/ 120 w 2779677"/>
                                <a:gd name="connsiteY5" fmla="*/ 1476375 h 1476375"/>
                                <a:gd name="connsiteX6" fmla="*/ 120 w 2779677"/>
                                <a:gd name="connsiteY6" fmla="*/ 1476375 h 1476375"/>
                                <a:gd name="connsiteX7" fmla="*/ 39 w 2779677"/>
                                <a:gd name="connsiteY7" fmla="*/ 180229 h 1476375"/>
                                <a:gd name="connsiteX8" fmla="*/ 118157 w 2779677"/>
                                <a:gd name="connsiteY8" fmla="*/ 0 h 1476375"/>
                                <a:gd name="connsiteX0" fmla="*/ 118195 w 2779715"/>
                                <a:gd name="connsiteY0" fmla="*/ 0 h 1476375"/>
                                <a:gd name="connsiteX1" fmla="*/ 2665167 w 2779715"/>
                                <a:gd name="connsiteY1" fmla="*/ 0 h 1476375"/>
                                <a:gd name="connsiteX2" fmla="*/ 2779553 w 2779715"/>
                                <a:gd name="connsiteY2" fmla="*/ 224114 h 1476375"/>
                                <a:gd name="connsiteX3" fmla="*/ 2779553 w 2779715"/>
                                <a:gd name="connsiteY3" fmla="*/ 1476375 h 1476375"/>
                                <a:gd name="connsiteX4" fmla="*/ 2779553 w 2779715"/>
                                <a:gd name="connsiteY4" fmla="*/ 1476375 h 1476375"/>
                                <a:gd name="connsiteX5" fmla="*/ 158 w 2779715"/>
                                <a:gd name="connsiteY5" fmla="*/ 1476375 h 1476375"/>
                                <a:gd name="connsiteX6" fmla="*/ 158 w 2779715"/>
                                <a:gd name="connsiteY6" fmla="*/ 1476375 h 1476375"/>
                                <a:gd name="connsiteX7" fmla="*/ 38 w 2779715"/>
                                <a:gd name="connsiteY7" fmla="*/ 213147 h 1476375"/>
                                <a:gd name="connsiteX8" fmla="*/ 118195 w 2779715"/>
                                <a:gd name="connsiteY8" fmla="*/ 0 h 1476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779715" h="1476375">
                                  <a:moveTo>
                                    <a:pt x="118195" y="0"/>
                                  </a:moveTo>
                                  <a:lnTo>
                                    <a:pt x="2665167" y="0"/>
                                  </a:lnTo>
                                  <a:cubicBezTo>
                                    <a:pt x="2788942" y="0"/>
                                    <a:pt x="2779553" y="56448"/>
                                    <a:pt x="2779553" y="224114"/>
                                  </a:cubicBezTo>
                                  <a:lnTo>
                                    <a:pt x="2779553" y="1476375"/>
                                  </a:lnTo>
                                  <a:lnTo>
                                    <a:pt x="2779553" y="1476375"/>
                                  </a:lnTo>
                                  <a:lnTo>
                                    <a:pt x="158" y="1476375"/>
                                  </a:lnTo>
                                  <a:lnTo>
                                    <a:pt x="158" y="1476375"/>
                                  </a:lnTo>
                                  <a:cubicBezTo>
                                    <a:pt x="144" y="1022379"/>
                                    <a:pt x="52" y="667143"/>
                                    <a:pt x="38" y="213147"/>
                                  </a:cubicBezTo>
                                  <a:cubicBezTo>
                                    <a:pt x="38" y="89372"/>
                                    <a:pt x="-5580" y="0"/>
                                    <a:pt x="118195" y="0"/>
                                  </a:cubicBezTo>
                                  <a:close/>
                                </a:path>
                              </a:pathLst>
                            </a:custGeom>
                            <a:solidFill>
                              <a:schemeClr val="bg1"/>
                            </a:solidFill>
                            <a:ln>
                              <a:solidFill>
                                <a:srgbClr val="EDF1F9"/>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6154AC" w14:textId="77777777" w:rsidR="00C445FE" w:rsidRPr="00E35232" w:rsidRDefault="00C445FE" w:rsidP="00ED3A25">
                                <w:pPr>
                                  <w:pStyle w:val="ListParagraph"/>
                                  <w:spacing w:line="240" w:lineRule="auto"/>
                                  <w:ind w:left="1800"/>
                                  <w:rPr>
                                    <w:color w:val="000000" w:themeColor="text1"/>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953311" y="0"/>
                              <a:ext cx="925372" cy="259690"/>
                            </a:xfrm>
                            <a:prstGeom prst="rect">
                              <a:avLst/>
                            </a:prstGeom>
                            <a:noFill/>
                            <a:ln w="6350">
                              <a:noFill/>
                            </a:ln>
                          </wps:spPr>
                          <wps:txbx>
                            <w:txbxContent>
                              <w:p w14:paraId="06FA33C3" w14:textId="77777777" w:rsidR="00C445FE" w:rsidRPr="004A7320" w:rsidRDefault="00C445FE" w:rsidP="00ED3A25">
                                <w:pPr>
                                  <w:rPr>
                                    <w:color w:val="FFFFFF" w:themeColor="background1"/>
                                  </w:rPr>
                                </w:pPr>
                                <w:r w:rsidRPr="004A7320">
                                  <w:rPr>
                                    <w:color w:val="FFFFFF" w:themeColor="background1"/>
                                  </w:rPr>
                                  <w:t>Organization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9" name="Group 49"/>
                        <wpg:cNvGrpSpPr/>
                        <wpg:grpSpPr>
                          <a:xfrm>
                            <a:off x="136187" y="651753"/>
                            <a:ext cx="1554480" cy="1215148"/>
                            <a:chOff x="0" y="0"/>
                            <a:chExt cx="1554480" cy="1215148"/>
                          </a:xfrm>
                          <a:effectLst>
                            <a:outerShdw blurRad="50800" dist="12700" dir="8100000" algn="tr" rotWithShape="0">
                              <a:prstClr val="black">
                                <a:alpha val="40000"/>
                              </a:prstClr>
                            </a:outerShdw>
                          </a:effectLst>
                        </wpg:grpSpPr>
                        <wps:wsp>
                          <wps:cNvPr id="50" name="Text Box 50"/>
                          <wps:cNvSpPr txBox="1"/>
                          <wps:spPr>
                            <a:xfrm>
                              <a:off x="0" y="437745"/>
                              <a:ext cx="1554480" cy="777403"/>
                            </a:xfrm>
                            <a:prstGeom prst="rect">
                              <a:avLst/>
                            </a:prstGeom>
                            <a:solidFill>
                              <a:srgbClr val="FFFAED"/>
                            </a:solidFill>
                            <a:ln w="6350">
                              <a:noFill/>
                            </a:ln>
                          </wps:spPr>
                          <wps:txbx>
                            <w:txbxContent>
                              <w:p w14:paraId="47A07B2F" w14:textId="77777777" w:rsidR="00C445FE" w:rsidRDefault="00C445FE" w:rsidP="00ED3A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0" y="0"/>
                              <a:ext cx="1554480" cy="437745"/>
                            </a:xfrm>
                            <a:prstGeom prst="rect">
                              <a:avLst/>
                            </a:prstGeom>
                            <a:solidFill>
                              <a:srgbClr val="FFF7E1"/>
                            </a:solidFill>
                            <a:ln w="6350">
                              <a:noFill/>
                            </a:ln>
                          </wps:spPr>
                          <wps:txbx>
                            <w:txbxContent>
                              <w:p w14:paraId="72A28E84" w14:textId="77777777" w:rsidR="00C445FE" w:rsidRDefault="00C445FE" w:rsidP="00ED3A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2" name="Group 52"/>
                        <wpg:cNvGrpSpPr/>
                        <wpg:grpSpPr>
                          <a:xfrm>
                            <a:off x="1896894" y="651753"/>
                            <a:ext cx="1554480" cy="1215148"/>
                            <a:chOff x="0" y="0"/>
                            <a:chExt cx="1554480" cy="1215148"/>
                          </a:xfrm>
                          <a:effectLst>
                            <a:outerShdw blurRad="50800" dist="12700" dir="8100000" algn="tr" rotWithShape="0">
                              <a:prstClr val="black">
                                <a:alpha val="40000"/>
                              </a:prstClr>
                            </a:outerShdw>
                          </a:effectLst>
                        </wpg:grpSpPr>
                        <wps:wsp>
                          <wps:cNvPr id="53" name="Text Box 53"/>
                          <wps:cNvSpPr txBox="1"/>
                          <wps:spPr>
                            <a:xfrm>
                              <a:off x="0" y="437745"/>
                              <a:ext cx="1554480" cy="777403"/>
                            </a:xfrm>
                            <a:prstGeom prst="rect">
                              <a:avLst/>
                            </a:prstGeom>
                            <a:solidFill>
                              <a:srgbClr val="FFFAED"/>
                            </a:solidFill>
                            <a:ln w="6350">
                              <a:noFill/>
                            </a:ln>
                          </wps:spPr>
                          <wps:txbx>
                            <w:txbxContent>
                              <w:p w14:paraId="614252FD" w14:textId="77777777" w:rsidR="00C445FE" w:rsidRDefault="00C445FE" w:rsidP="00ED3A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0" y="0"/>
                              <a:ext cx="1554480" cy="437745"/>
                            </a:xfrm>
                            <a:prstGeom prst="rect">
                              <a:avLst/>
                            </a:prstGeom>
                            <a:solidFill>
                              <a:srgbClr val="FFF7E1"/>
                            </a:solidFill>
                            <a:ln w="6350">
                              <a:noFill/>
                            </a:ln>
                          </wps:spPr>
                          <wps:txbx>
                            <w:txbxContent>
                              <w:p w14:paraId="4876A99F" w14:textId="77777777" w:rsidR="00C445FE" w:rsidRDefault="00C445FE" w:rsidP="00ED3A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22277F4" id="Group 40" o:spid="_x0000_s1029" style="width:285.85pt;height:157.7pt;mso-position-horizontal-relative:char;mso-position-vertical-relative:line" coordsize="36284,20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">
                <v:group id="Group 41" o:spid="_x0000_s1030" style="position:absolute;width:36284;height:20011" coordsize="28053,20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Rectangle: Top Corners Rounded 5" o:spid="_x0000_s1031" style="position:absolute;top:486;width:28053;height:19525;visibility:visible;mso-wrap-style:square;v-text-anchor:top" coordsize="2804795,19519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" adj="-11796480,,5400" path="m193664,l2581870,v179679,,222925,28804,222925,208483l2804795,1951990r,l,1951990r,l,208483c,28804,13985,,193664,xe" fillcolor="#5b9bd5 [3204]" stroked="f" strokeweight="1pt">
                    <v:stroke joinstyle="miter"/>
                    <v:formulas/>
                    <v:path arrowok="t" o:connecttype="custom" o:connectlocs="193704,0;2582409,0;2805380,208537;2805380,1952498;2805380,1952498;0,1952498;0,1952498;0,208537;193704,0" o:connectangles="0,0,0,0,0,0,0,0,0" textboxrect="0,0,2804795,1951990"/>
                    <v:textbox inset=",1.44pt">
                      <w:txbxContent>
                        <w:p w14:paraId="3FFA4C5D" w14:textId="77777777" w:rsidR="00C445FE" w:rsidRPr="004A7320" w:rsidRDefault="00C445FE" w:rsidP="00FB0DF3">
                          <w:pPr>
                            <w:jc w:val="center"/>
                            <w:rPr>
                              <w:sz w:val="24"/>
                            </w:rPr>
                          </w:pPr>
                        </w:p>
                      </w:txbxContent>
                    </v:textbox>
                  </v:shape>
                  <v:shape id="Rectangle: Top Corners Rounded 43" o:spid="_x0000_s1032" style="position:absolute;left:18579;top:2431;width:9144;height:3182;visibility:visible;mso-wrap-style:square;v-text-anchor:top" coordsize="914400,3181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" adj="-11796480,,5400" path="m53024,l861376,v29284,,53024,23740,53024,53024l914400,318135r,l,318135r,l,53024c,23740,23740,,53024,xe" fillcolor="#9cc2e5 [1940]" strokecolor="#2f5496 [2408]" strokeweight="1pt">
                    <v:stroke joinstyle="miter"/>
                    <v:formulas/>
                    <v:path arrowok="t" o:connecttype="custom" o:connectlocs="53024,0;861376,0;914400,53024;914400,318135;914400,318135;0,318135;0,318135;0,53024;53024,0" o:connectangles="0,0,0,0,0,0,0,0,0" textboxrect="0,0,914400,318135"/>
                    <v:textbox inset=",1.44pt">
                      <w:txbxContent>
                        <w:p w14:paraId="00505F2F" w14:textId="77777777" w:rsidR="00C445FE" w:rsidRPr="00BA4B89" w:rsidRDefault="00C445FE" w:rsidP="00ED3A25">
                          <w:pPr>
                            <w:jc w:val="center"/>
                            <w:rPr>
                              <w:sz w:val="18"/>
                            </w:rPr>
                          </w:pPr>
                          <w:r w:rsidRPr="00BA4B89">
                            <w:rPr>
                              <w:sz w:val="20"/>
                            </w:rPr>
                            <w:t>Pro</w:t>
                          </w:r>
                          <w:r>
                            <w:rPr>
                              <w:sz w:val="20"/>
                            </w:rPr>
                            <w:t>ject</w:t>
                          </w:r>
                        </w:p>
                      </w:txbxContent>
                    </v:textbox>
                  </v:shape>
                  <v:shape id="Rectangle: Top Corners Rounded 44" o:spid="_x0000_s1033" style="position:absolute;left:9533;top:2529;width:9144;height:2476;visibility:visible;mso-wrap-style:square;v-text-anchor:top" coordsize="914400,2476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" adj="-11796480,,5400" path="m41276,l873124,v22796,,41276,18480,41276,41276l914400,247650r,l,247650r,l,41276c,18480,18480,,41276,xe" fillcolor="#deeaf6 [660]" stroked="f" strokeweight="1pt">
                    <v:stroke joinstyle="miter"/>
                    <v:formulas/>
                    <v:path arrowok="t" o:connecttype="custom" o:connectlocs="41276,0;873124,0;914400,41276;914400,247650;914400,247650;0,247650;0,247650;0,41276;41276,0" o:connectangles="0,0,0,0,0,0,0,0,0" textboxrect="0,0,914400,247650"/>
                    <v:textbox inset=",1.44pt">
                      <w:txbxContent>
                        <w:p w14:paraId="266047EC" w14:textId="77777777" w:rsidR="00C445FE" w:rsidRPr="004A7320" w:rsidRDefault="00C445FE" w:rsidP="00ED3A25">
                          <w:pPr>
                            <w:jc w:val="center"/>
                            <w:rPr>
                              <w:color w:val="808080" w:themeColor="background1" w:themeShade="80"/>
                              <w:sz w:val="18"/>
                            </w:rPr>
                          </w:pPr>
                          <w:r w:rsidRPr="004A7320">
                            <w:rPr>
                              <w:color w:val="808080" w:themeColor="background1" w:themeShade="80"/>
                              <w:sz w:val="20"/>
                            </w:rPr>
                            <w:t>Project</w:t>
                          </w:r>
                        </w:p>
                      </w:txbxContent>
                    </v:textbox>
                  </v:shape>
                  <v:shape id="Rectangle: Top Corners Rounded 45" o:spid="_x0000_s1034" style="position:absolute;left:389;top:2529;width:9142;height:3359;visibility:visible;mso-wrap-style:square;v-text-anchor:top" coordsize="914273,3359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" adj="-11796480,,5400" path="m55987,l858286,v30921,,55987,25066,55987,55987l914273,335915r,l,335915r,l,55987c,25066,25066,,55987,xe" fillcolor="white [3212]" stroked="f" strokeweight="1pt">
                    <v:stroke joinstyle="miter"/>
                    <v:formulas/>
                    <v:path arrowok="t" o:connecttype="custom" o:connectlocs="55987,0;858286,0;914273,55987;914273,335915;914273,335915;0,335915;0,335915;0,55987;55987,0" o:connectangles="0,0,0,0,0,0,0,0,0" textboxrect="0,0,914273,335915"/>
                    <v:textbox inset=",1.44pt">
                      <w:txbxContent>
                        <w:p w14:paraId="56B3E4E7" w14:textId="77777777" w:rsidR="00C445FE" w:rsidRPr="00B26CFC" w:rsidRDefault="00C445FE" w:rsidP="00ED3A25">
                          <w:pPr>
                            <w:jc w:val="center"/>
                            <w:rPr>
                              <w:color w:val="000000" w:themeColor="text1"/>
                              <w:sz w:val="18"/>
                              <w14:textOutline w14:w="9525" w14:cap="rnd" w14:cmpd="sng" w14:algn="ctr">
                                <w14:solidFill>
                                  <w14:schemeClr w14:val="tx2"/>
                                </w14:solidFill>
                                <w14:prstDash w14:val="solid"/>
                                <w14:bevel/>
                              </w14:textOutline>
                            </w:rPr>
                          </w:pPr>
                          <w:r w:rsidRPr="00B26CFC">
                            <w:rPr>
                              <w:color w:val="000000" w:themeColor="text1"/>
                              <w:sz w:val="20"/>
                            </w:rPr>
                            <w:t>Project</w:t>
                          </w:r>
                        </w:p>
                      </w:txbxContent>
                    </v:textbox>
                  </v:shape>
                  <v:shape id="Rectangle: Top Corners Rounded 1" o:spid="_x0000_s1035" style="position:absolute;left:389;top:4766;width:27279;height:14764;visibility:visible;mso-wrap-style:square;v-text-anchor:top" coordsize="2779715,1476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" adj="-11796480,,5400" path="m118195,l2665167,v123775,,114386,56448,114386,224114l2779553,1476375r,l158,1476375r,c144,1022379,52,667143,38,213147,38,89372,-5580,,118195,xe" fillcolor="white [3212]" strokecolor="#edf1f9" strokeweight="1pt">
                    <v:stroke joinstyle="miter"/>
                    <v:formulas/>
                    <v:path arrowok="t" o:connecttype="custom" o:connectlocs="115994,0;2615545,0;2727801,224114;2727801,1476375;2727801,1476375;155,1476375;155,1476375;37,213147;115994,0" o:connectangles="0,0,0,0,0,0,0,0,0" textboxrect="0,0,2779715,1476375"/>
                    <v:textbox>
                      <w:txbxContent>
                        <w:p w14:paraId="4E6154AC" w14:textId="77777777" w:rsidR="00C445FE" w:rsidRPr="00E35232" w:rsidRDefault="00C445FE" w:rsidP="00ED3A25">
                          <w:pPr>
                            <w:pStyle w:val="ListParagraph"/>
                            <w:spacing w:line="240" w:lineRule="auto"/>
                            <w:ind w:left="1800"/>
                            <w:rPr>
                              <w:color w:val="000000" w:themeColor="text1"/>
                              <w:sz w:val="20"/>
                            </w:rPr>
                          </w:pPr>
                        </w:p>
                      </w:txbxContent>
                    </v:textbox>
                  </v:shape>
                  <v:shape id="Text Box 48" o:spid="_x0000_s1036" type="#_x0000_t202" style="position:absolute;left:9533;width:9253;height:2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06FA33C3" w14:textId="77777777" w:rsidR="00C445FE" w:rsidRPr="004A7320" w:rsidRDefault="00C445FE" w:rsidP="00ED3A25">
                          <w:pPr>
                            <w:rPr>
                              <w:color w:val="FFFFFF" w:themeColor="background1"/>
                            </w:rPr>
                          </w:pPr>
                          <w:r w:rsidRPr="004A7320">
                            <w:rPr>
                              <w:color w:val="FFFFFF" w:themeColor="background1"/>
                            </w:rPr>
                            <w:t>Organization</w:t>
                          </w:r>
                        </w:p>
                      </w:txbxContent>
                    </v:textbox>
                  </v:shape>
                </v:group>
                <v:group id="Group 49" o:spid="_x0000_s1037" style="position:absolute;left:1361;top:6517;width:15545;height:12152" coordsize="1554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50" o:spid="_x0000_s1038" type="#_x0000_t202" style="position:absolute;top:4377;width:15544;height:7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" fillcolor="#fffaed" stroked="f" strokeweight=".5pt">
                    <v:textbox>
                      <w:txbxContent>
                        <w:p w14:paraId="47A07B2F" w14:textId="77777777" w:rsidR="00C445FE" w:rsidRDefault="00C445FE" w:rsidP="00ED3A25"/>
                      </w:txbxContent>
                    </v:textbox>
                  </v:shape>
                  <v:shape id="Text Box 51" o:spid="_x0000_s1039" type="#_x0000_t202" style="position:absolute;width:15544;height:4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" fillcolor="#fff7e1" stroked="f" strokeweight=".5pt">
                    <v:textbox>
                      <w:txbxContent>
                        <w:p w14:paraId="72A28E84" w14:textId="77777777" w:rsidR="00C445FE" w:rsidRDefault="00C445FE" w:rsidP="00ED3A25"/>
                      </w:txbxContent>
                    </v:textbox>
                  </v:shape>
                </v:group>
                <v:group id="Group 52" o:spid="_x0000_s1040" style="position:absolute;left:18968;top:6517;width:15545;height:12152" coordsize="1554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53" o:spid="_x0000_s1041" type="#_x0000_t202" style="position:absolute;top:4377;width:15544;height:7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" fillcolor="#fffaed" stroked="f" strokeweight=".5pt">
                    <v:textbox>
                      <w:txbxContent>
                        <w:p w14:paraId="614252FD" w14:textId="77777777" w:rsidR="00C445FE" w:rsidRDefault="00C445FE" w:rsidP="00ED3A25"/>
                      </w:txbxContent>
                    </v:textbox>
                  </v:shape>
                  <v:shape id="Text Box 54" o:spid="_x0000_s1042" type="#_x0000_t202" style="position:absolute;width:15544;height:4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" fillcolor="#fff7e1" stroked="f" strokeweight=".5pt">
                    <v:textbox>
                      <w:txbxContent>
                        <w:p w14:paraId="4876A99F" w14:textId="77777777" w:rsidR="00C445FE" w:rsidRDefault="00C445FE" w:rsidP="00ED3A25"/>
                      </w:txbxContent>
                    </v:textbox>
                  </v:shape>
                </v:group>
                <w10:anchorlock/>
              </v:group>
            </w:pict>
          </mc:Fallback>
        </mc:AlternateContent>
      </w:r>
    </w:p>
    <w:p w14:paraId="12E725AB" w14:textId="385D1BFB" w:rsidR="004361EA" w:rsidRDefault="004361EA" w:rsidP="00DD0349">
      <w:r>
        <w:lastRenderedPageBreak/>
        <w:t>The</w:t>
      </w:r>
      <w:r w:rsidR="009B0C87">
        <w:t xml:space="preserve"> </w:t>
      </w:r>
      <w:r>
        <w:t>unique</w:t>
      </w:r>
      <w:r w:rsidR="009B0C87">
        <w:t xml:space="preserve"> </w:t>
      </w:r>
      <w:r>
        <w:t>identifier</w:t>
      </w:r>
      <w:r w:rsidR="009B0C87">
        <w:t xml:space="preserve"> </w:t>
      </w:r>
      <w:r>
        <w:t>for</w:t>
      </w:r>
      <w:r w:rsidR="009B0C87">
        <w:t xml:space="preserve"> </w:t>
      </w:r>
      <w:r w:rsidR="001A78C0">
        <w:t>Organization.csv</w:t>
      </w:r>
      <w:r w:rsidR="009B0C87">
        <w:t xml:space="preserve"> </w:t>
      </w:r>
      <w:r>
        <w:t>is</w:t>
      </w:r>
      <w:r w:rsidR="009B0C87">
        <w:t xml:space="preserve"> </w:t>
      </w:r>
      <w:r w:rsidR="001A78C0" w:rsidRPr="00DC6BDF">
        <w:rPr>
          <w:b/>
        </w:rPr>
        <w:t>2.1</w:t>
      </w:r>
      <w:r w:rsidR="009B0C87">
        <w:rPr>
          <w:b/>
        </w:rPr>
        <w:t xml:space="preserve"> </w:t>
      </w:r>
      <w:r w:rsidR="001A78C0" w:rsidRPr="00DC6BDF">
        <w:rPr>
          <w:b/>
        </w:rPr>
        <w:t>Organization</w:t>
      </w:r>
      <w:r w:rsidR="009B0C87">
        <w:rPr>
          <w:b/>
        </w:rPr>
        <w:t xml:space="preserve"> </w:t>
      </w:r>
      <w:r w:rsidR="001A78C0" w:rsidRPr="00DC6BDF">
        <w:rPr>
          <w:b/>
        </w:rPr>
        <w:t>Identifiers</w:t>
      </w:r>
      <w:r w:rsidR="009B0C87">
        <w:rPr>
          <w:b/>
        </w:rPr>
        <w:t xml:space="preserve"> </w:t>
      </w:r>
      <w:r>
        <w:rPr>
          <w:i/>
        </w:rPr>
        <w:t>Organization</w:t>
      </w:r>
      <w:r w:rsidR="009B0C87">
        <w:rPr>
          <w:i/>
        </w:rPr>
        <w:t xml:space="preserve"> </w:t>
      </w:r>
      <w:r>
        <w:rPr>
          <w:i/>
        </w:rPr>
        <w:t>ID</w:t>
      </w:r>
      <w:r w:rsidR="001A78C0">
        <w:t>,</w:t>
      </w:r>
      <w:r w:rsidR="009B0C87">
        <w:t xml:space="preserve"> </w:t>
      </w:r>
      <w:r>
        <w:t>which</w:t>
      </w:r>
      <w:r w:rsidR="009B0C87">
        <w:t xml:space="preserve"> </w:t>
      </w:r>
      <w:r>
        <w:t>is</w:t>
      </w:r>
      <w:r w:rsidR="009B0C87">
        <w:t xml:space="preserve"> </w:t>
      </w:r>
      <w:r>
        <w:t>used</w:t>
      </w:r>
      <w:r w:rsidR="009B0C87">
        <w:t xml:space="preserve"> </w:t>
      </w:r>
      <w:r>
        <w:t>in</w:t>
      </w:r>
      <w:r w:rsidR="009B0C87">
        <w:t xml:space="preserve"> </w:t>
      </w:r>
      <w:r>
        <w:t>Project.csv</w:t>
      </w:r>
      <w:r w:rsidR="009B0C87">
        <w:t xml:space="preserve"> </w:t>
      </w:r>
      <w:r>
        <w:t>to</w:t>
      </w:r>
      <w:r w:rsidR="009B0C87">
        <w:t xml:space="preserve"> </w:t>
      </w:r>
      <w:r>
        <w:t>associate</w:t>
      </w:r>
      <w:r w:rsidR="009B0C87">
        <w:t xml:space="preserve"> </w:t>
      </w:r>
      <w:r>
        <w:t>a</w:t>
      </w:r>
      <w:r w:rsidR="009B0C87">
        <w:t xml:space="preserve"> </w:t>
      </w:r>
      <w:r>
        <w:t>project</w:t>
      </w:r>
      <w:r w:rsidR="009B0C87">
        <w:t xml:space="preserve"> </w:t>
      </w:r>
      <w:r>
        <w:t>with</w:t>
      </w:r>
      <w:r w:rsidR="009B0C87">
        <w:t xml:space="preserve"> </w:t>
      </w:r>
      <w:r>
        <w:t>a</w:t>
      </w:r>
      <w:r w:rsidR="009B0C87">
        <w:t xml:space="preserve"> </w:t>
      </w:r>
      <w:r>
        <w:t>specific</w:t>
      </w:r>
      <w:r w:rsidR="009B0C87">
        <w:t xml:space="preserve"> </w:t>
      </w:r>
      <w:r>
        <w:t>organization</w:t>
      </w:r>
      <w:r w:rsidR="000E6221">
        <w:t xml:space="preserve">.  </w:t>
      </w:r>
    </w:p>
    <w:p w14:paraId="40DB9701" w14:textId="77777777" w:rsidR="004361EA" w:rsidRDefault="004361EA" w:rsidP="00DD0349"/>
    <w:p w14:paraId="112DCDEA" w14:textId="4B9AA611" w:rsidR="00B57CB7" w:rsidRDefault="004361EA" w:rsidP="00DD0349">
      <w:r>
        <w:t>This</w:t>
      </w:r>
      <w:r w:rsidR="009B0C87">
        <w:t xml:space="preserve"> </w:t>
      </w:r>
      <w:r>
        <w:t>file</w:t>
      </w:r>
      <w:r w:rsidR="009B0C87">
        <w:t xml:space="preserve"> </w:t>
      </w:r>
      <w:r>
        <w:t>includes</w:t>
      </w:r>
      <w:r w:rsidR="009B0C87">
        <w:t xml:space="preserve"> </w:t>
      </w:r>
      <w:r>
        <w:t>a</w:t>
      </w:r>
      <w:r w:rsidR="009B0C87">
        <w:t xml:space="preserve"> </w:t>
      </w:r>
      <w:r>
        <w:t>field</w:t>
      </w:r>
      <w:r w:rsidR="009B0C87">
        <w:t xml:space="preserve"> </w:t>
      </w:r>
      <w:r>
        <w:t>that</w:t>
      </w:r>
      <w:r w:rsidR="009B0C87">
        <w:t xml:space="preserve"> </w:t>
      </w:r>
      <w:r>
        <w:t>is</w:t>
      </w:r>
      <w:r w:rsidR="009B0C87">
        <w:t xml:space="preserve"> </w:t>
      </w:r>
      <w:r>
        <w:t>referenced</w:t>
      </w:r>
      <w:r w:rsidR="009B0C87">
        <w:t xml:space="preserve"> </w:t>
      </w:r>
      <w:r>
        <w:t>but</w:t>
      </w:r>
      <w:r w:rsidR="009B0C87">
        <w:t xml:space="preserve"> </w:t>
      </w:r>
      <w:r>
        <w:t>not</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proofErr w:type="spellStart"/>
      <w:r w:rsidRPr="004361EA">
        <w:rPr>
          <w:i/>
        </w:rPr>
        <w:t>OrganizationCommonName</w:t>
      </w:r>
      <w:proofErr w:type="spellEnd"/>
      <w:r w:rsidR="000E6221">
        <w:t xml:space="preserve">.  </w:t>
      </w:r>
      <w:r>
        <w:t>Use</w:t>
      </w:r>
      <w:r w:rsidR="009B0C87">
        <w:t xml:space="preserve"> </w:t>
      </w:r>
      <w:r>
        <w:t>of</w:t>
      </w:r>
      <w:r w:rsidR="009B0C87">
        <w:t xml:space="preserve"> </w:t>
      </w:r>
      <w:r>
        <w:t>this</w:t>
      </w:r>
      <w:r w:rsidR="009B0C87">
        <w:t xml:space="preserve"> </w:t>
      </w:r>
      <w:r>
        <w:t>field</w:t>
      </w:r>
      <w:r w:rsidR="009B0C87">
        <w:t xml:space="preserve"> </w:t>
      </w:r>
      <w:r>
        <w:t>is</w:t>
      </w:r>
      <w:r w:rsidR="009B0C87">
        <w:t xml:space="preserve"> </w:t>
      </w:r>
      <w:r>
        <w:t>entirely</w:t>
      </w:r>
      <w:r w:rsidR="009B0C87">
        <w:t xml:space="preserve"> </w:t>
      </w:r>
      <w:r>
        <w:t>optional</w:t>
      </w:r>
      <w:r w:rsidR="000E6221">
        <w:t xml:space="preserve">.  </w:t>
      </w:r>
    </w:p>
    <w:p w14:paraId="68A7FF8D" w14:textId="77777777" w:rsidR="004361EA" w:rsidRDefault="004361EA" w:rsidP="00DD0349"/>
    <w:p w14:paraId="13ED15FD" w14:textId="1D677C3F" w:rsidR="002A56B8" w:rsidRDefault="00DD0349" w:rsidP="00DD0349">
      <w:r>
        <w:t>There</w:t>
      </w:r>
      <w:r w:rsidR="009B0C87">
        <w:t xml:space="preserve"> </w:t>
      </w:r>
      <w:r>
        <w:t>must</w:t>
      </w:r>
      <w:r w:rsidR="009B0C87">
        <w:t xml:space="preserve"> </w:t>
      </w:r>
      <w:r>
        <w:t>be</w:t>
      </w:r>
      <w:r w:rsidR="009B0C87">
        <w:t xml:space="preserve"> </w:t>
      </w:r>
      <w:r>
        <w:t>one</w:t>
      </w:r>
      <w:r w:rsidR="009B0C87">
        <w:t xml:space="preserve"> </w:t>
      </w:r>
      <w:r>
        <w:t>record</w:t>
      </w:r>
      <w:r w:rsidR="009B0C87">
        <w:t xml:space="preserve"> </w:t>
      </w:r>
      <w:r>
        <w:t>in</w:t>
      </w:r>
      <w:r w:rsidR="009B0C87">
        <w:t xml:space="preserve"> </w:t>
      </w:r>
      <w:r>
        <w:t>Organization.csv</w:t>
      </w:r>
      <w:r w:rsidR="009B0C87">
        <w:t xml:space="preserve"> </w:t>
      </w:r>
      <w:r>
        <w:t>for</w:t>
      </w:r>
      <w:r w:rsidR="009B0C87">
        <w:t xml:space="preserve"> </w:t>
      </w:r>
      <w:r>
        <w:t>each</w:t>
      </w:r>
      <w:r w:rsidR="009B0C87">
        <w:t xml:space="preserve"> </w:t>
      </w:r>
      <w:proofErr w:type="spellStart"/>
      <w:r w:rsidR="004D7EC1">
        <w:rPr>
          <w:i/>
        </w:rPr>
        <w:t>OrganizationID</w:t>
      </w:r>
      <w:proofErr w:type="spellEnd"/>
      <w:r w:rsidR="009B0C87">
        <w:t xml:space="preserve"> </w:t>
      </w:r>
      <w:r>
        <w:t>in</w:t>
      </w:r>
      <w:r w:rsidR="009B0C87">
        <w:t xml:space="preserve"> </w:t>
      </w:r>
      <w:r>
        <w:t>Project.csv</w:t>
      </w:r>
      <w:r w:rsidR="000E6221">
        <w:t xml:space="preserve">.  </w:t>
      </w:r>
    </w:p>
    <w:p w14:paraId="1DC15447" w14:textId="77777777" w:rsidR="001A78C0" w:rsidRDefault="001A78C0" w:rsidP="00DD0349"/>
    <w:tbl>
      <w:tblPr>
        <w:tblStyle w:val="GridTable1Light-Accent11"/>
        <w:tblW w:w="8742" w:type="dxa"/>
        <w:tblLook w:val="04A0" w:firstRow="1" w:lastRow="0" w:firstColumn="1" w:lastColumn="0" w:noHBand="0" w:noVBand="1"/>
      </w:tblPr>
      <w:tblGrid>
        <w:gridCol w:w="670"/>
        <w:gridCol w:w="2711"/>
        <w:gridCol w:w="658"/>
        <w:gridCol w:w="641"/>
        <w:gridCol w:w="588"/>
        <w:gridCol w:w="3474"/>
      </w:tblGrid>
      <w:tr w:rsidR="00BF3ABD" w:rsidRPr="009C3437" w14:paraId="7542BCB4" w14:textId="77777777" w:rsidTr="00B378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70" w:type="dxa"/>
          </w:tcPr>
          <w:p w14:paraId="0B34B588" w14:textId="77777777" w:rsidR="00BF3ABD" w:rsidRPr="009C3437" w:rsidRDefault="00BF3ABD" w:rsidP="00CB1556">
            <w:r>
              <w:t>DE#</w:t>
            </w:r>
          </w:p>
        </w:tc>
        <w:tc>
          <w:tcPr>
            <w:tcW w:w="2711" w:type="dxa"/>
          </w:tcPr>
          <w:p w14:paraId="0024E253"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220B3B4F"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Type</w:t>
            </w:r>
          </w:p>
        </w:tc>
        <w:tc>
          <w:tcPr>
            <w:tcW w:w="641" w:type="dxa"/>
          </w:tcPr>
          <w:p w14:paraId="23EEFF2C" w14:textId="216F8E4D" w:rsidR="00BF3ABD" w:rsidRPr="009C3437" w:rsidRDefault="007E081D" w:rsidP="00CB1556">
            <w:pPr>
              <w:cnfStyle w:val="100000000000" w:firstRow="1" w:lastRow="0" w:firstColumn="0" w:lastColumn="0" w:oddVBand="0" w:evenVBand="0" w:oddHBand="0" w:evenHBand="0" w:firstRowFirstColumn="0" w:firstRowLastColumn="0" w:lastRowFirstColumn="0" w:lastRowLastColumn="0"/>
            </w:pPr>
            <w:r>
              <w:t>List</w:t>
            </w:r>
          </w:p>
        </w:tc>
        <w:tc>
          <w:tcPr>
            <w:tcW w:w="588" w:type="dxa"/>
          </w:tcPr>
          <w:p w14:paraId="49BF8316" w14:textId="3523D4C2" w:rsidR="00BF3ABD" w:rsidRDefault="00BF3ABD" w:rsidP="00CB1556">
            <w:pPr>
              <w:cnfStyle w:val="100000000000" w:firstRow="1" w:lastRow="0" w:firstColumn="0" w:lastColumn="0" w:oddVBand="0" w:evenVBand="0" w:oddHBand="0" w:evenHBand="0" w:firstRowFirstColumn="0" w:firstRowLastColumn="0" w:lastRowFirstColumn="0" w:lastRowLastColumn="0"/>
            </w:pPr>
            <w:r>
              <w:t>Null</w:t>
            </w:r>
          </w:p>
        </w:tc>
        <w:tc>
          <w:tcPr>
            <w:tcW w:w="3474" w:type="dxa"/>
          </w:tcPr>
          <w:p w14:paraId="3C2868A1"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Notes</w:t>
            </w:r>
          </w:p>
        </w:tc>
      </w:tr>
      <w:tr w:rsidR="00BF3ABD" w:rsidRPr="009C3437" w14:paraId="089376D3"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1C4E4BE4" w14:textId="77777777" w:rsidR="00BF3ABD" w:rsidRDefault="00BF3ABD" w:rsidP="00CB1556">
            <w:r>
              <w:t>2.1.1</w:t>
            </w:r>
          </w:p>
        </w:tc>
        <w:tc>
          <w:tcPr>
            <w:tcW w:w="2711" w:type="dxa"/>
          </w:tcPr>
          <w:p w14:paraId="02C21F1B"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OrganizationID</w:t>
            </w:r>
            <w:proofErr w:type="spellEnd"/>
          </w:p>
        </w:tc>
        <w:tc>
          <w:tcPr>
            <w:tcW w:w="658" w:type="dxa"/>
          </w:tcPr>
          <w:p w14:paraId="6C3007E7" w14:textId="420A84FE"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S</w:t>
            </w:r>
            <w:r w:rsidR="007E081D">
              <w:t>32</w:t>
            </w:r>
          </w:p>
        </w:tc>
        <w:tc>
          <w:tcPr>
            <w:tcW w:w="641" w:type="dxa"/>
          </w:tcPr>
          <w:p w14:paraId="09AC127F"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7CA3E66E"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3474" w:type="dxa"/>
          </w:tcPr>
          <w:p w14:paraId="39A1A068" w14:textId="7540B121" w:rsidR="00BF3ABD" w:rsidRPr="009C3437" w:rsidRDefault="00881E3B" w:rsidP="007E081D">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r w:rsidR="009B0C87">
              <w:t xml:space="preserve"> </w:t>
            </w:r>
          </w:p>
        </w:tc>
      </w:tr>
      <w:tr w:rsidR="00BF3ABD" w:rsidRPr="009C3437" w14:paraId="509870E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1C42233E" w14:textId="77777777" w:rsidR="00BF3ABD" w:rsidRDefault="00BF3ABD" w:rsidP="00CB1556">
            <w:r>
              <w:t>2.1.2</w:t>
            </w:r>
          </w:p>
        </w:tc>
        <w:tc>
          <w:tcPr>
            <w:tcW w:w="2711" w:type="dxa"/>
          </w:tcPr>
          <w:p w14:paraId="304EC9E8"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OrganizationName</w:t>
            </w:r>
            <w:proofErr w:type="spellEnd"/>
          </w:p>
        </w:tc>
        <w:tc>
          <w:tcPr>
            <w:tcW w:w="658" w:type="dxa"/>
          </w:tcPr>
          <w:p w14:paraId="59A48E97" w14:textId="4D0EB60E"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7E081D">
              <w:t>50</w:t>
            </w:r>
          </w:p>
        </w:tc>
        <w:tc>
          <w:tcPr>
            <w:tcW w:w="641" w:type="dxa"/>
          </w:tcPr>
          <w:p w14:paraId="18FF115F"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186EBB8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3474" w:type="dxa"/>
          </w:tcPr>
          <w:p w14:paraId="14B3CBA7"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371C6926"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03302058" w14:textId="77777777" w:rsidR="00BF3ABD" w:rsidRDefault="00BF3ABD" w:rsidP="00CB1556"/>
        </w:tc>
        <w:tc>
          <w:tcPr>
            <w:tcW w:w="2711" w:type="dxa"/>
          </w:tcPr>
          <w:p w14:paraId="68557BF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OrganizationCommonName</w:t>
            </w:r>
            <w:proofErr w:type="spellEnd"/>
          </w:p>
        </w:tc>
        <w:tc>
          <w:tcPr>
            <w:tcW w:w="658" w:type="dxa"/>
          </w:tcPr>
          <w:p w14:paraId="32810B06" w14:textId="2D8150E5"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7E081D">
              <w:t>50</w:t>
            </w:r>
          </w:p>
        </w:tc>
        <w:tc>
          <w:tcPr>
            <w:tcW w:w="641" w:type="dxa"/>
          </w:tcPr>
          <w:p w14:paraId="1B90A552"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67F70E91" w14:textId="3AA5EE25"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3474" w:type="dxa"/>
          </w:tcPr>
          <w:p w14:paraId="34E4584E"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3F2951F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137B9602" w14:textId="77777777" w:rsidR="00BF3ABD" w:rsidRDefault="00BF3ABD" w:rsidP="00CB1556"/>
        </w:tc>
        <w:tc>
          <w:tcPr>
            <w:tcW w:w="2711" w:type="dxa"/>
          </w:tcPr>
          <w:p w14:paraId="07368985"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DateCreated</w:t>
            </w:r>
            <w:proofErr w:type="spellEnd"/>
          </w:p>
        </w:tc>
        <w:tc>
          <w:tcPr>
            <w:tcW w:w="658" w:type="dxa"/>
          </w:tcPr>
          <w:p w14:paraId="52466F09"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641" w:type="dxa"/>
          </w:tcPr>
          <w:p w14:paraId="731E7D30"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3A8802DF"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3474" w:type="dxa"/>
          </w:tcPr>
          <w:p w14:paraId="19F74BF2"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5CA3134F"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2F3A3C69" w14:textId="77777777" w:rsidR="00BF3ABD" w:rsidRDefault="00BF3ABD" w:rsidP="00CB1556"/>
        </w:tc>
        <w:tc>
          <w:tcPr>
            <w:tcW w:w="2711" w:type="dxa"/>
          </w:tcPr>
          <w:p w14:paraId="682C4D27"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DateUpdated</w:t>
            </w:r>
            <w:proofErr w:type="spellEnd"/>
          </w:p>
        </w:tc>
        <w:tc>
          <w:tcPr>
            <w:tcW w:w="658" w:type="dxa"/>
          </w:tcPr>
          <w:p w14:paraId="0698B62D"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641" w:type="dxa"/>
          </w:tcPr>
          <w:p w14:paraId="2B918A21"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2719C50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3474" w:type="dxa"/>
          </w:tcPr>
          <w:p w14:paraId="32D2D0D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0E7423DB"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7728AEEA" w14:textId="77777777" w:rsidR="00BF3ABD" w:rsidRDefault="00BF3ABD" w:rsidP="00CB1556"/>
        </w:tc>
        <w:tc>
          <w:tcPr>
            <w:tcW w:w="2711" w:type="dxa"/>
          </w:tcPr>
          <w:p w14:paraId="6ECB3274"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UserID</w:t>
            </w:r>
            <w:proofErr w:type="spellEnd"/>
          </w:p>
        </w:tc>
        <w:tc>
          <w:tcPr>
            <w:tcW w:w="658" w:type="dxa"/>
          </w:tcPr>
          <w:p w14:paraId="045B7844" w14:textId="09199D2D"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41" w:type="dxa"/>
          </w:tcPr>
          <w:p w14:paraId="44218060"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7648EDBE"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3474" w:type="dxa"/>
          </w:tcPr>
          <w:p w14:paraId="38862CDE" w14:textId="11804710"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EE6B45" w:rsidRPr="009C3437" w14:paraId="45EE9FE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5E38CC04" w14:textId="77777777" w:rsidR="00EE6B45" w:rsidRDefault="00EE6B45" w:rsidP="00CB1556"/>
        </w:tc>
        <w:tc>
          <w:tcPr>
            <w:tcW w:w="2711" w:type="dxa"/>
          </w:tcPr>
          <w:p w14:paraId="43F79224" w14:textId="0C929CA8" w:rsidR="00EE6B45" w:rsidRDefault="00EE6B45" w:rsidP="00CB1556">
            <w:pPr>
              <w:cnfStyle w:val="000000000000" w:firstRow="0" w:lastRow="0" w:firstColumn="0" w:lastColumn="0" w:oddVBand="0" w:evenVBand="0" w:oddHBand="0" w:evenHBand="0" w:firstRowFirstColumn="0" w:firstRowLastColumn="0" w:lastRowFirstColumn="0" w:lastRowLastColumn="0"/>
            </w:pPr>
            <w:proofErr w:type="spellStart"/>
            <w:r>
              <w:t>DateDeleted</w:t>
            </w:r>
            <w:proofErr w:type="spellEnd"/>
          </w:p>
        </w:tc>
        <w:tc>
          <w:tcPr>
            <w:tcW w:w="658" w:type="dxa"/>
          </w:tcPr>
          <w:p w14:paraId="0BAE3D02" w14:textId="6F90971B" w:rsidR="00EE6B45" w:rsidRDefault="00EE6B45" w:rsidP="00CB1556">
            <w:pPr>
              <w:cnfStyle w:val="000000000000" w:firstRow="0" w:lastRow="0" w:firstColumn="0" w:lastColumn="0" w:oddVBand="0" w:evenVBand="0" w:oddHBand="0" w:evenHBand="0" w:firstRowFirstColumn="0" w:firstRowLastColumn="0" w:lastRowFirstColumn="0" w:lastRowLastColumn="0"/>
            </w:pPr>
            <w:r>
              <w:t>T</w:t>
            </w:r>
          </w:p>
        </w:tc>
        <w:tc>
          <w:tcPr>
            <w:tcW w:w="641" w:type="dxa"/>
          </w:tcPr>
          <w:p w14:paraId="3667259B" w14:textId="77777777" w:rsidR="00EE6B45" w:rsidRDefault="00EE6B45"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2E1A87C6" w14:textId="6B9B4EC3" w:rsidR="00EE6B45" w:rsidRDefault="00EE6B45" w:rsidP="00CB1556">
            <w:pPr>
              <w:cnfStyle w:val="000000000000" w:firstRow="0" w:lastRow="0" w:firstColumn="0" w:lastColumn="0" w:oddVBand="0" w:evenVBand="0" w:oddHBand="0" w:evenHBand="0" w:firstRowFirstColumn="0" w:firstRowLastColumn="0" w:lastRowFirstColumn="0" w:lastRowLastColumn="0"/>
            </w:pPr>
            <w:r>
              <w:t>Y</w:t>
            </w:r>
          </w:p>
        </w:tc>
        <w:tc>
          <w:tcPr>
            <w:tcW w:w="3474" w:type="dxa"/>
          </w:tcPr>
          <w:p w14:paraId="4AD76FF3" w14:textId="77777777" w:rsidR="00EE6B45" w:rsidRDefault="00EE6B45"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4B16AC40"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18904EEB" w14:textId="77777777" w:rsidR="00BF3ABD" w:rsidRDefault="00BF3ABD" w:rsidP="00CB1556"/>
        </w:tc>
        <w:tc>
          <w:tcPr>
            <w:tcW w:w="2711" w:type="dxa"/>
          </w:tcPr>
          <w:p w14:paraId="73305659"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ExportID</w:t>
            </w:r>
            <w:proofErr w:type="spellEnd"/>
          </w:p>
        </w:tc>
        <w:tc>
          <w:tcPr>
            <w:tcW w:w="658" w:type="dxa"/>
          </w:tcPr>
          <w:p w14:paraId="206D9164" w14:textId="2F55D2D4"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41" w:type="dxa"/>
          </w:tcPr>
          <w:p w14:paraId="266F62F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08EAAB5B"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3474" w:type="dxa"/>
          </w:tcPr>
          <w:p w14:paraId="51086BA6" w14:textId="0C4100E1" w:rsidR="00BF3ABD" w:rsidRPr="009C3437" w:rsidRDefault="00117CB6" w:rsidP="00CB1556">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record</w:t>
            </w:r>
            <w:r w:rsidR="009B0C87">
              <w:t xml:space="preserve"> </w:t>
            </w:r>
            <w:r>
              <w:t>in</w:t>
            </w:r>
            <w:r w:rsidR="009B0C87">
              <w:t xml:space="preserve"> </w:t>
            </w:r>
            <w:r>
              <w:t>Export.csv</w:t>
            </w:r>
          </w:p>
        </w:tc>
      </w:tr>
    </w:tbl>
    <w:p w14:paraId="37C6D952" w14:textId="77777777" w:rsidR="00DD0349" w:rsidRDefault="00DD0349" w:rsidP="00DD0349"/>
    <w:p w14:paraId="52CC9E2A" w14:textId="75B3B34C" w:rsidR="007562DA" w:rsidRPr="007562DA" w:rsidRDefault="0071569E" w:rsidP="00F83AA2">
      <w:pPr>
        <w:pStyle w:val="Heading2"/>
      </w:pPr>
      <w:bookmarkStart w:id="78" w:name="_Project.csv"/>
      <w:bookmarkStart w:id="79" w:name="_Toc430693228"/>
      <w:bookmarkStart w:id="80" w:name="_Toc458688549"/>
      <w:bookmarkStart w:id="81" w:name="_Toc488666727"/>
      <w:bookmarkEnd w:id="78"/>
      <w:r>
        <w:t>Project.csv</w:t>
      </w:r>
      <w:bookmarkEnd w:id="79"/>
      <w:bookmarkEnd w:id="80"/>
      <w:bookmarkEnd w:id="81"/>
    </w:p>
    <w:p w14:paraId="2136936B" w14:textId="77777777" w:rsidR="002D11EC" w:rsidRDefault="002D11EC" w:rsidP="00746DAE"/>
    <w:p w14:paraId="32827A98" w14:textId="233C17CA" w:rsidR="00746DAE" w:rsidRPr="00C962E9" w:rsidRDefault="00746DAE" w:rsidP="00746DAE">
      <w:r>
        <w:t>The</w:t>
      </w:r>
      <w:r w:rsidR="009B0C87">
        <w:t xml:space="preserve"> </w:t>
      </w:r>
      <w:r>
        <w:t>unique</w:t>
      </w:r>
      <w:r w:rsidR="009B0C87">
        <w:t xml:space="preserve"> </w:t>
      </w:r>
      <w:r>
        <w:t>identifier</w:t>
      </w:r>
      <w:r w:rsidR="009B0C87">
        <w:t xml:space="preserve"> </w:t>
      </w:r>
      <w:r>
        <w:t>for</w:t>
      </w:r>
      <w:r w:rsidR="009B0C87">
        <w:t xml:space="preserve"> </w:t>
      </w:r>
      <w:r w:rsidR="001A78C0">
        <w:t>Project.csv</w:t>
      </w:r>
      <w:r w:rsidR="009B0C87">
        <w:t xml:space="preserve"> </w:t>
      </w:r>
      <w:r>
        <w:t>is</w:t>
      </w:r>
      <w:r w:rsidR="009B0C87">
        <w:t xml:space="preserve"> </w:t>
      </w:r>
      <w:r>
        <w:t>the</w:t>
      </w:r>
      <w:r w:rsidR="009B0C87">
        <w:t xml:space="preserve"> </w:t>
      </w:r>
      <w:r>
        <w:t>Project</w:t>
      </w:r>
      <w:r w:rsidR="009B0C87">
        <w:t xml:space="preserve"> </w:t>
      </w:r>
      <w:r>
        <w:t>ID</w:t>
      </w:r>
      <w:r w:rsidR="009B0C87">
        <w:t xml:space="preserve"> </w:t>
      </w:r>
      <w:r>
        <w:t>from</w:t>
      </w:r>
      <w:r w:rsidR="009B0C87">
        <w:t xml:space="preserve"> </w:t>
      </w:r>
      <w:r>
        <w:t>data</w:t>
      </w:r>
      <w:r w:rsidR="009B0C87">
        <w:t xml:space="preserve"> </w:t>
      </w:r>
      <w:r>
        <w:t>element</w:t>
      </w:r>
      <w:r w:rsidR="009B0C87">
        <w:t xml:space="preserve"> </w:t>
      </w:r>
      <w:r w:rsidR="001A78C0" w:rsidRPr="00305766">
        <w:rPr>
          <w:b/>
        </w:rPr>
        <w:t>2.2</w:t>
      </w:r>
      <w:r w:rsidR="009B0C87">
        <w:rPr>
          <w:b/>
        </w:rPr>
        <w:t xml:space="preserve"> </w:t>
      </w:r>
      <w:r w:rsidR="001A78C0" w:rsidRPr="00305766">
        <w:rPr>
          <w:b/>
        </w:rPr>
        <w:t>Project</w:t>
      </w:r>
      <w:r w:rsidR="009B0C87">
        <w:rPr>
          <w:b/>
        </w:rPr>
        <w:t xml:space="preserve"> </w:t>
      </w:r>
      <w:r w:rsidR="001A78C0" w:rsidRPr="00305766">
        <w:rPr>
          <w:b/>
        </w:rPr>
        <w:t>Identifiers</w:t>
      </w:r>
      <w:r w:rsidR="004361EA">
        <w:rPr>
          <w:b/>
        </w:rPr>
        <w:t>;</w:t>
      </w:r>
      <w:r w:rsidR="009B0C87">
        <w:rPr>
          <w:b/>
        </w:rPr>
        <w:t xml:space="preserve"> </w:t>
      </w:r>
      <w:r w:rsidR="004361EA">
        <w:t>the</w:t>
      </w:r>
      <w:r w:rsidR="009B0C87">
        <w:t xml:space="preserve"> </w:t>
      </w:r>
      <w:proofErr w:type="spellStart"/>
      <w:r w:rsidR="004361EA" w:rsidRPr="004361EA">
        <w:rPr>
          <w:i/>
        </w:rPr>
        <w:t>ProjectID</w:t>
      </w:r>
      <w:proofErr w:type="spellEnd"/>
      <w:r w:rsidR="009B0C87">
        <w:t xml:space="preserve"> </w:t>
      </w:r>
      <w:r w:rsidR="004361EA">
        <w:t>in</w:t>
      </w:r>
      <w:r w:rsidR="009B0C87">
        <w:t xml:space="preserve"> </w:t>
      </w:r>
      <w:r w:rsidR="004361EA">
        <w:t>this</w:t>
      </w:r>
      <w:r w:rsidR="009B0C87">
        <w:t xml:space="preserve"> </w:t>
      </w:r>
      <w:r w:rsidR="004361EA">
        <w:t>file</w:t>
      </w:r>
      <w:r w:rsidR="009B0C87">
        <w:t xml:space="preserve"> </w:t>
      </w:r>
      <w:r>
        <w:t>is</w:t>
      </w:r>
      <w:r w:rsidR="009B0C87">
        <w:t xml:space="preserve"> </w:t>
      </w:r>
      <w:r>
        <w:t>used</w:t>
      </w:r>
      <w:r w:rsidR="009B0C87">
        <w:t xml:space="preserve"> </w:t>
      </w:r>
      <w:r>
        <w:t>to</w:t>
      </w:r>
      <w:r w:rsidR="009B0C87">
        <w:t xml:space="preserve"> </w:t>
      </w:r>
      <w:r>
        <w:t>associate</w:t>
      </w:r>
      <w:r w:rsidR="009B0C87">
        <w:t xml:space="preserve"> </w:t>
      </w:r>
      <w:r>
        <w:t>data</w:t>
      </w:r>
      <w:r w:rsidR="009B0C87">
        <w:t xml:space="preserve"> </w:t>
      </w:r>
      <w:r>
        <w:t>in</w:t>
      </w:r>
      <w:r w:rsidR="009B0C87">
        <w:t xml:space="preserve"> </w:t>
      </w:r>
      <w:r>
        <w:t>other</w:t>
      </w:r>
      <w:r w:rsidR="009B0C87">
        <w:t xml:space="preserve"> </w:t>
      </w:r>
      <w:r>
        <w:t>CSV</w:t>
      </w:r>
      <w:r w:rsidR="009B0C87">
        <w:t xml:space="preserve"> </w:t>
      </w:r>
      <w:r>
        <w:t>files</w:t>
      </w:r>
      <w:r w:rsidR="009B0C87">
        <w:t xml:space="preserve"> </w:t>
      </w:r>
      <w:r>
        <w:t>with</w:t>
      </w:r>
      <w:r w:rsidR="009B0C87">
        <w:t xml:space="preserve"> </w:t>
      </w:r>
      <w:r>
        <w:t>a</w:t>
      </w:r>
      <w:r w:rsidR="009B0C87">
        <w:t xml:space="preserve"> </w:t>
      </w:r>
      <w:r>
        <w:t>specific</w:t>
      </w:r>
      <w:r w:rsidR="009B0C87">
        <w:t xml:space="preserve"> </w:t>
      </w:r>
      <w:r>
        <w:t>project</w:t>
      </w:r>
      <w:r w:rsidR="000E6221">
        <w:t xml:space="preserve">.  </w:t>
      </w:r>
    </w:p>
    <w:p w14:paraId="059E7692" w14:textId="01CFBA6D" w:rsidR="00746DAE" w:rsidRDefault="00746DAE" w:rsidP="00B57CB7"/>
    <w:p w14:paraId="65BC1EA7" w14:textId="474CD518" w:rsidR="00746DAE" w:rsidRDefault="00746DAE" w:rsidP="00B57CB7">
      <w:r>
        <w:t>Other</w:t>
      </w:r>
      <w:r w:rsidR="009B0C87">
        <w:t xml:space="preserve"> </w:t>
      </w:r>
      <w:r>
        <w:t>data</w:t>
      </w:r>
      <w:r w:rsidR="009B0C87">
        <w:t xml:space="preserve"> </w:t>
      </w:r>
      <w:r>
        <w:t>elements</w:t>
      </w:r>
      <w:r w:rsidR="009B0C87">
        <w:t xml:space="preserve"> </w:t>
      </w:r>
      <w:r>
        <w:t>in</w:t>
      </w:r>
      <w:r w:rsidR="009B0C87">
        <w:t xml:space="preserve"> </w:t>
      </w:r>
      <w:r>
        <w:t>Project.csv</w:t>
      </w:r>
      <w:r w:rsidR="009B0C87">
        <w:t xml:space="preserve"> </w:t>
      </w:r>
      <w:r>
        <w:t>are:</w:t>
      </w:r>
    </w:p>
    <w:p w14:paraId="412C0CAF" w14:textId="6BCB7C64" w:rsidR="00746DAE" w:rsidRPr="00746DAE" w:rsidRDefault="00B57CB7" w:rsidP="00215DF6">
      <w:pPr>
        <w:pStyle w:val="ListParagraph"/>
        <w:numPr>
          <w:ilvl w:val="0"/>
          <w:numId w:val="15"/>
        </w:numPr>
        <w:rPr>
          <w:b/>
        </w:rPr>
      </w:pPr>
      <w:r w:rsidRPr="00746DAE">
        <w:rPr>
          <w:b/>
        </w:rPr>
        <w:t>2.4</w:t>
      </w:r>
      <w:r w:rsidR="009B0C87">
        <w:rPr>
          <w:b/>
        </w:rPr>
        <w:t xml:space="preserve"> </w:t>
      </w:r>
      <w:r w:rsidRPr="00746DAE">
        <w:rPr>
          <w:b/>
        </w:rPr>
        <w:t>Project</w:t>
      </w:r>
      <w:r w:rsidR="009B0C87">
        <w:rPr>
          <w:b/>
        </w:rPr>
        <w:t xml:space="preserve"> </w:t>
      </w:r>
      <w:r w:rsidRPr="00746DAE">
        <w:rPr>
          <w:b/>
        </w:rPr>
        <w:t>Type</w:t>
      </w:r>
    </w:p>
    <w:p w14:paraId="69D3DDBC" w14:textId="17FA6BAC" w:rsidR="00746DAE" w:rsidRPr="00746DAE" w:rsidRDefault="00B57CB7" w:rsidP="00215DF6">
      <w:pPr>
        <w:pStyle w:val="ListParagraph"/>
        <w:numPr>
          <w:ilvl w:val="0"/>
          <w:numId w:val="15"/>
        </w:numPr>
        <w:rPr>
          <w:b/>
        </w:rPr>
      </w:pPr>
      <w:r w:rsidRPr="00746DAE">
        <w:rPr>
          <w:b/>
        </w:rPr>
        <w:t>2.5</w:t>
      </w:r>
      <w:r w:rsidR="009B0C87">
        <w:rPr>
          <w:b/>
        </w:rPr>
        <w:t xml:space="preserve"> </w:t>
      </w:r>
      <w:r w:rsidRPr="00746DAE">
        <w:rPr>
          <w:b/>
        </w:rPr>
        <w:t>Method</w:t>
      </w:r>
      <w:r w:rsidR="009B0C87">
        <w:rPr>
          <w:b/>
        </w:rPr>
        <w:t xml:space="preserve"> </w:t>
      </w:r>
      <w:r w:rsidRPr="00746DAE">
        <w:rPr>
          <w:b/>
        </w:rPr>
        <w:t>for</w:t>
      </w:r>
      <w:r w:rsidR="009B0C87">
        <w:rPr>
          <w:b/>
        </w:rPr>
        <w:t xml:space="preserve"> </w:t>
      </w:r>
      <w:r w:rsidRPr="00746DAE">
        <w:rPr>
          <w:b/>
        </w:rPr>
        <w:t>Tracking</w:t>
      </w:r>
      <w:r w:rsidR="009B0C87">
        <w:rPr>
          <w:b/>
        </w:rPr>
        <w:t xml:space="preserve"> </w:t>
      </w:r>
      <w:r w:rsidRPr="00746DAE">
        <w:rPr>
          <w:b/>
        </w:rPr>
        <w:t>Emergency</w:t>
      </w:r>
      <w:r w:rsidR="009B0C87">
        <w:rPr>
          <w:b/>
        </w:rPr>
        <w:t xml:space="preserve"> </w:t>
      </w:r>
      <w:r w:rsidRPr="00746DAE">
        <w:rPr>
          <w:b/>
        </w:rPr>
        <w:t>Shelter</w:t>
      </w:r>
      <w:r w:rsidR="009B0C87">
        <w:rPr>
          <w:b/>
        </w:rPr>
        <w:t xml:space="preserve"> </w:t>
      </w:r>
      <w:r w:rsidRPr="00746DAE">
        <w:rPr>
          <w:b/>
        </w:rPr>
        <w:t>Utilization</w:t>
      </w:r>
    </w:p>
    <w:p w14:paraId="445E5668" w14:textId="74970AEC" w:rsidR="00B57CB7" w:rsidRDefault="00B57CB7" w:rsidP="00215DF6">
      <w:pPr>
        <w:pStyle w:val="ListParagraph"/>
        <w:numPr>
          <w:ilvl w:val="0"/>
          <w:numId w:val="15"/>
        </w:numPr>
      </w:pPr>
      <w:r w:rsidRPr="00746DAE">
        <w:rPr>
          <w:b/>
        </w:rPr>
        <w:t>2.</w:t>
      </w:r>
      <w:r w:rsidR="0003285F">
        <w:rPr>
          <w:b/>
        </w:rPr>
        <w:t>8</w:t>
      </w:r>
      <w:r w:rsidR="009B0C87">
        <w:rPr>
          <w:b/>
        </w:rPr>
        <w:t xml:space="preserve"> </w:t>
      </w:r>
      <w:r w:rsidR="0003285F">
        <w:rPr>
          <w:b/>
        </w:rPr>
        <w:t xml:space="preserve">Additional Project Information </w:t>
      </w:r>
      <w:r w:rsidR="0003285F">
        <w:t>(</w:t>
      </w:r>
      <w:r w:rsidR="0003285F" w:rsidRPr="0003285F">
        <w:rPr>
          <w:i/>
        </w:rPr>
        <w:t>Target Population</w:t>
      </w:r>
      <w:r w:rsidR="000C3253">
        <w:t xml:space="preserve">, </w:t>
      </w:r>
      <w:r w:rsidR="0003285F" w:rsidRPr="0003285F">
        <w:rPr>
          <w:i/>
        </w:rPr>
        <w:t>Victim Services Provider</w:t>
      </w:r>
      <w:r w:rsidR="000C3253">
        <w:t xml:space="preserve">, and </w:t>
      </w:r>
      <w:r w:rsidR="000C3253" w:rsidRPr="000C3253">
        <w:rPr>
          <w:i/>
        </w:rPr>
        <w:t>Housing Type</w:t>
      </w:r>
      <w:r w:rsidR="000C3253">
        <w:t xml:space="preserve"> </w:t>
      </w:r>
      <w:r w:rsidR="0003285F">
        <w:t xml:space="preserve">fields only; </w:t>
      </w:r>
      <w:r w:rsidR="000C3253">
        <w:t>these are project-level fields that are not specific to a particular continuum.  Fields that are specific to a continuum</w:t>
      </w:r>
      <w:r w:rsidR="0003285F">
        <w:t xml:space="preserve"> are in </w:t>
      </w:r>
      <w:hyperlink w:anchor="_Geography.csv" w:history="1">
        <w:r w:rsidR="0003285F" w:rsidRPr="000C3253">
          <w:rPr>
            <w:rStyle w:val="Hyperlink"/>
          </w:rPr>
          <w:t>Geography.csv</w:t>
        </w:r>
      </w:hyperlink>
      <w:r w:rsidR="0003285F">
        <w:t>)</w:t>
      </w:r>
    </w:p>
    <w:p w14:paraId="5A654B36" w14:textId="77777777" w:rsidR="00B57CB7" w:rsidRDefault="00B57CB7" w:rsidP="00B57CB7"/>
    <w:p w14:paraId="2EB0E448" w14:textId="05F1CC83" w:rsidR="004361EA" w:rsidRDefault="004361EA" w:rsidP="004361EA">
      <w:r>
        <w:t>Project.csv</w:t>
      </w:r>
      <w:r w:rsidR="009B0C87">
        <w:t xml:space="preserve"> </w:t>
      </w:r>
      <w:r>
        <w:t>includes</w:t>
      </w:r>
      <w:r w:rsidR="009B0C87">
        <w:t xml:space="preserve"> </w:t>
      </w:r>
      <w:r>
        <w:t>two</w:t>
      </w:r>
      <w:r w:rsidR="009B0C87">
        <w:t xml:space="preserve"> </w:t>
      </w:r>
      <w:r>
        <w:t>fields</w:t>
      </w:r>
      <w:r w:rsidR="009B0C87">
        <w:t xml:space="preserve"> </w:t>
      </w:r>
      <w:r>
        <w:t>that</w:t>
      </w:r>
      <w:r w:rsidR="009B0C87">
        <w:t xml:space="preserve"> </w:t>
      </w:r>
      <w:r>
        <w:t>are</w:t>
      </w:r>
      <w:r w:rsidR="009B0C87">
        <w:t xml:space="preserve"> </w:t>
      </w:r>
      <w:r>
        <w:t>not</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proofErr w:type="spellStart"/>
      <w:r>
        <w:rPr>
          <w:i/>
        </w:rPr>
        <w:t>Project</w:t>
      </w:r>
      <w:r w:rsidRPr="004361EA">
        <w:rPr>
          <w:i/>
        </w:rPr>
        <w:t>CommonName</w:t>
      </w:r>
      <w:proofErr w:type="spellEnd"/>
      <w:r w:rsidR="009B0C87">
        <w:t xml:space="preserve"> </w:t>
      </w:r>
      <w:r>
        <w:t>and</w:t>
      </w:r>
      <w:r w:rsidR="009B0C87">
        <w:t xml:space="preserve"> </w:t>
      </w:r>
      <w:proofErr w:type="spellStart"/>
      <w:r w:rsidRPr="00C97294">
        <w:rPr>
          <w:i/>
        </w:rPr>
        <w:t>PITCount</w:t>
      </w:r>
      <w:proofErr w:type="spellEnd"/>
      <w:r w:rsidR="000E6221">
        <w:t xml:space="preserve">.  </w:t>
      </w:r>
      <w:r>
        <w:t>Use</w:t>
      </w:r>
      <w:r w:rsidR="009B0C87">
        <w:t xml:space="preserve"> </w:t>
      </w:r>
      <w:r>
        <w:t>of</w:t>
      </w:r>
      <w:r w:rsidR="009B0C87">
        <w:t xml:space="preserve"> </w:t>
      </w:r>
      <w:r>
        <w:t>both</w:t>
      </w:r>
      <w:r w:rsidR="009B0C87">
        <w:t xml:space="preserve"> </w:t>
      </w:r>
      <w:r>
        <w:t>fields</w:t>
      </w:r>
      <w:r w:rsidR="009B0C87">
        <w:t xml:space="preserve"> </w:t>
      </w:r>
      <w:r>
        <w:t>is</w:t>
      </w:r>
      <w:r w:rsidR="009B0C87">
        <w:t xml:space="preserve"> </w:t>
      </w:r>
      <w:r>
        <w:t>optional</w:t>
      </w:r>
      <w:r w:rsidR="000E6221">
        <w:t xml:space="preserve">.  </w:t>
      </w:r>
    </w:p>
    <w:p w14:paraId="334EB38E" w14:textId="77777777" w:rsidR="004361EA" w:rsidRDefault="004361EA" w:rsidP="00B57CB7"/>
    <w:p w14:paraId="4BD04153" w14:textId="23BC380A" w:rsidR="00305766" w:rsidRDefault="00305766" w:rsidP="00305766">
      <w:r>
        <w:t>For</w:t>
      </w:r>
      <w:r w:rsidR="009B0C87">
        <w:t xml:space="preserve"> </w:t>
      </w:r>
      <w:r>
        <w:t>data</w:t>
      </w:r>
      <w:r w:rsidR="009B0C87">
        <w:t xml:space="preserve"> </w:t>
      </w:r>
      <w:r>
        <w:t>sets</w:t>
      </w:r>
      <w:r w:rsidR="009B0C87">
        <w:t xml:space="preserve"> </w:t>
      </w:r>
      <w:r>
        <w:t>that</w:t>
      </w:r>
      <w:r w:rsidR="009B0C87">
        <w:t xml:space="preserve"> </w:t>
      </w:r>
      <w:r>
        <w:t>include</w:t>
      </w:r>
      <w:r w:rsidR="009B0C87">
        <w:t xml:space="preserve"> </w:t>
      </w:r>
      <w:r>
        <w:t>client</w:t>
      </w:r>
      <w:r w:rsidR="009B0C87">
        <w:t xml:space="preserve"> </w:t>
      </w:r>
      <w:r>
        <w:t>data,</w:t>
      </w:r>
      <w:r w:rsidR="009B0C87">
        <w:t xml:space="preserve"> </w:t>
      </w:r>
      <w:r>
        <w:t>there</w:t>
      </w:r>
      <w:r w:rsidR="009B0C87">
        <w:t xml:space="preserve"> </w:t>
      </w:r>
      <w:r>
        <w:t>must</w:t>
      </w:r>
      <w:r w:rsidR="009B0C87">
        <w:t xml:space="preserve"> </w:t>
      </w:r>
      <w:r>
        <w:t>be</w:t>
      </w:r>
      <w:r w:rsidR="009B0C87">
        <w:t xml:space="preserve"> </w:t>
      </w:r>
      <w:r>
        <w:t>one</w:t>
      </w:r>
      <w:r w:rsidR="009B0C87">
        <w:t xml:space="preserve"> </w:t>
      </w:r>
      <w:r>
        <w:t>record</w:t>
      </w:r>
      <w:r w:rsidR="009B0C87">
        <w:t xml:space="preserve"> </w:t>
      </w:r>
      <w:r>
        <w:t>in</w:t>
      </w:r>
      <w:r w:rsidR="009B0C87">
        <w:t xml:space="preserve"> </w:t>
      </w:r>
      <w:r>
        <w:t>Project.csv</w:t>
      </w:r>
      <w:r w:rsidR="009B0C87">
        <w:t xml:space="preserve"> </w:t>
      </w:r>
      <w:r>
        <w:t>for</w:t>
      </w:r>
      <w:r w:rsidR="009B0C87">
        <w:t xml:space="preserve"> </w:t>
      </w:r>
      <w:r>
        <w:t>each</w:t>
      </w:r>
      <w:r w:rsidR="009B0C87">
        <w:t xml:space="preserve"> </w:t>
      </w:r>
      <w:proofErr w:type="spellStart"/>
      <w:r w:rsidRPr="00684865">
        <w:rPr>
          <w:i/>
        </w:rPr>
        <w:t>ProjectID</w:t>
      </w:r>
      <w:proofErr w:type="spellEnd"/>
      <w:r w:rsidR="009B0C87">
        <w:t xml:space="preserve"> </w:t>
      </w:r>
      <w:r>
        <w:t>in</w:t>
      </w:r>
      <w:r w:rsidR="009B0C87">
        <w:t xml:space="preserve"> </w:t>
      </w:r>
      <w:r>
        <w:t>Enrollment.csv</w:t>
      </w:r>
      <w:r w:rsidR="000E6221">
        <w:t xml:space="preserve">.  </w:t>
      </w:r>
    </w:p>
    <w:p w14:paraId="0F66D96F" w14:textId="77777777" w:rsidR="00305766" w:rsidRDefault="00305766" w:rsidP="00305766"/>
    <w:p w14:paraId="6D293D3B" w14:textId="5C5AC440" w:rsidR="00614E38" w:rsidRDefault="00305766" w:rsidP="00793AC8">
      <w:r>
        <w:t>Project.csv</w:t>
      </w:r>
      <w:r w:rsidR="009B0C87">
        <w:t xml:space="preserve"> </w:t>
      </w:r>
      <w:r w:rsidR="00B801C7">
        <w:t>must</w:t>
      </w:r>
      <w:r w:rsidR="009B0C87">
        <w:t xml:space="preserve"> </w:t>
      </w:r>
      <w:r w:rsidR="00614E38">
        <w:t>include</w:t>
      </w:r>
      <w:r w:rsidR="009B0C87">
        <w:t xml:space="preserve"> </w:t>
      </w:r>
      <w:r w:rsidR="00614E38">
        <w:t>records</w:t>
      </w:r>
      <w:r w:rsidR="009B0C87">
        <w:t xml:space="preserve"> </w:t>
      </w:r>
      <w:r w:rsidR="00614E38">
        <w:t>for</w:t>
      </w:r>
      <w:r w:rsidR="009B0C87">
        <w:t xml:space="preserve"> </w:t>
      </w:r>
      <w:r w:rsidR="00614E38">
        <w:t>all</w:t>
      </w:r>
      <w:r w:rsidR="009B0C87">
        <w:t xml:space="preserve"> </w:t>
      </w:r>
      <w:r w:rsidR="00614E38">
        <w:t>projects</w:t>
      </w:r>
      <w:r w:rsidR="009B0C87">
        <w:t xml:space="preserve"> </w:t>
      </w:r>
      <w:r w:rsidR="00614E38">
        <w:t>selected</w:t>
      </w:r>
      <w:r w:rsidR="009B0C87">
        <w:t xml:space="preserve"> </w:t>
      </w:r>
      <w:r w:rsidR="00614E38">
        <w:t>by</w:t>
      </w:r>
      <w:r w:rsidR="009B0C87">
        <w:t xml:space="preserve"> </w:t>
      </w:r>
      <w:r w:rsidR="00614E38">
        <w:t>the</w:t>
      </w:r>
      <w:r w:rsidR="009B0C87">
        <w:t xml:space="preserve"> </w:t>
      </w:r>
      <w:r w:rsidR="00614E38">
        <w:t>u</w:t>
      </w:r>
      <w:r w:rsidR="00B801C7">
        <w:t>ser</w:t>
      </w:r>
      <w:r w:rsidR="009B0C87">
        <w:t xml:space="preserve"> </w:t>
      </w:r>
      <w:r w:rsidR="00B801C7">
        <w:t>for</w:t>
      </w:r>
      <w:r w:rsidR="009B0C87">
        <w:t xml:space="preserve"> </w:t>
      </w:r>
      <w:r w:rsidR="00B801C7">
        <w:t>inclusion</w:t>
      </w:r>
      <w:r w:rsidR="009B0C87">
        <w:t xml:space="preserve"> </w:t>
      </w:r>
      <w:r w:rsidR="00B801C7">
        <w:t>in</w:t>
      </w:r>
      <w:r w:rsidR="009B0C87">
        <w:t xml:space="preserve"> </w:t>
      </w:r>
      <w:r w:rsidR="00B801C7">
        <w:t>the</w:t>
      </w:r>
      <w:r w:rsidR="009B0C87">
        <w:t xml:space="preserve"> </w:t>
      </w:r>
      <w:r w:rsidR="00B801C7">
        <w:t>export</w:t>
      </w:r>
      <w:r w:rsidR="009B0C87">
        <w:t xml:space="preserve"> </w:t>
      </w:r>
      <w:r w:rsidR="00B801C7">
        <w:t>and</w:t>
      </w:r>
      <w:r w:rsidR="009B0C87">
        <w:t xml:space="preserve"> </w:t>
      </w:r>
      <w:r w:rsidR="00B801C7">
        <w:t>for</w:t>
      </w:r>
      <w:r w:rsidR="009B0C87">
        <w:t xml:space="preserve"> </w:t>
      </w:r>
      <w:r w:rsidR="00B801C7">
        <w:t>any</w:t>
      </w:r>
      <w:r w:rsidR="009B0C87">
        <w:t xml:space="preserve"> </w:t>
      </w:r>
      <w:proofErr w:type="spellStart"/>
      <w:r w:rsidR="004D7EC1" w:rsidRPr="004D7EC1">
        <w:rPr>
          <w:i/>
        </w:rPr>
        <w:t>ResProjectID</w:t>
      </w:r>
      <w:proofErr w:type="spellEnd"/>
      <w:r w:rsidR="009B0C87">
        <w:t xml:space="preserve"> </w:t>
      </w:r>
      <w:r w:rsidR="00B801C7">
        <w:t>in</w:t>
      </w:r>
      <w:r w:rsidR="009B0C87">
        <w:t xml:space="preserve"> </w:t>
      </w:r>
      <w:r w:rsidR="00746DAE">
        <w:t>Affiliation</w:t>
      </w:r>
      <w:r w:rsidR="00B801C7">
        <w:t>.csv</w:t>
      </w:r>
      <w:r w:rsidR="000E6221">
        <w:t xml:space="preserve">.  </w:t>
      </w:r>
    </w:p>
    <w:p w14:paraId="504C6934" w14:textId="77777777" w:rsidR="00B801C7" w:rsidRDefault="00B801C7" w:rsidP="00793AC8"/>
    <w:tbl>
      <w:tblPr>
        <w:tblStyle w:val="GridTable1Light-Accent11"/>
        <w:tblW w:w="9350" w:type="dxa"/>
        <w:tblLook w:val="04A0" w:firstRow="1" w:lastRow="0" w:firstColumn="1" w:lastColumn="0" w:noHBand="0" w:noVBand="1"/>
      </w:tblPr>
      <w:tblGrid>
        <w:gridCol w:w="690"/>
        <w:gridCol w:w="2707"/>
        <w:gridCol w:w="658"/>
        <w:gridCol w:w="662"/>
        <w:gridCol w:w="622"/>
        <w:gridCol w:w="4011"/>
      </w:tblGrid>
      <w:tr w:rsidR="00BF3ABD" w:rsidRPr="009C3437" w14:paraId="5C1C818F" w14:textId="77777777" w:rsidTr="00B378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90" w:type="dxa"/>
          </w:tcPr>
          <w:p w14:paraId="1642545A" w14:textId="77777777" w:rsidR="00BF3ABD" w:rsidRPr="009C3437" w:rsidRDefault="00BF3ABD" w:rsidP="00CB1556">
            <w:r>
              <w:t>DE#</w:t>
            </w:r>
          </w:p>
        </w:tc>
        <w:tc>
          <w:tcPr>
            <w:tcW w:w="2707" w:type="dxa"/>
          </w:tcPr>
          <w:p w14:paraId="09AAB107"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74561316"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Type</w:t>
            </w:r>
          </w:p>
        </w:tc>
        <w:tc>
          <w:tcPr>
            <w:tcW w:w="662" w:type="dxa"/>
          </w:tcPr>
          <w:p w14:paraId="25272004" w14:textId="1A135834" w:rsidR="00BF3ABD" w:rsidRPr="009C3437" w:rsidRDefault="007E081D" w:rsidP="00CB1556">
            <w:pPr>
              <w:cnfStyle w:val="100000000000" w:firstRow="1" w:lastRow="0" w:firstColumn="0" w:lastColumn="0" w:oddVBand="0" w:evenVBand="0" w:oddHBand="0" w:evenHBand="0" w:firstRowFirstColumn="0" w:firstRowLastColumn="0" w:lastRowFirstColumn="0" w:lastRowLastColumn="0"/>
            </w:pPr>
            <w:r>
              <w:t>List</w:t>
            </w:r>
          </w:p>
        </w:tc>
        <w:tc>
          <w:tcPr>
            <w:tcW w:w="622" w:type="dxa"/>
          </w:tcPr>
          <w:p w14:paraId="6B1FF664" w14:textId="03B18C5D" w:rsidR="00BF3ABD" w:rsidRDefault="00BF3ABD" w:rsidP="00CB1556">
            <w:pPr>
              <w:cnfStyle w:val="100000000000" w:firstRow="1" w:lastRow="0" w:firstColumn="0" w:lastColumn="0" w:oddVBand="0" w:evenVBand="0" w:oddHBand="0" w:evenHBand="0" w:firstRowFirstColumn="0" w:firstRowLastColumn="0" w:lastRowFirstColumn="0" w:lastRowLastColumn="0"/>
            </w:pPr>
            <w:r>
              <w:t>Null</w:t>
            </w:r>
          </w:p>
        </w:tc>
        <w:tc>
          <w:tcPr>
            <w:tcW w:w="4011" w:type="dxa"/>
          </w:tcPr>
          <w:p w14:paraId="584EA4FE"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Notes</w:t>
            </w:r>
          </w:p>
        </w:tc>
      </w:tr>
      <w:tr w:rsidR="00EF4069" w:rsidRPr="009C3437" w14:paraId="6B8F88F2" w14:textId="77777777" w:rsidTr="0012385D">
        <w:trPr>
          <w:cantSplit/>
        </w:trPr>
        <w:tc>
          <w:tcPr>
            <w:cnfStyle w:val="001000000000" w:firstRow="0" w:lastRow="0" w:firstColumn="1" w:lastColumn="0" w:oddVBand="0" w:evenVBand="0" w:oddHBand="0" w:evenHBand="0" w:firstRowFirstColumn="0" w:firstRowLastColumn="0" w:lastRowFirstColumn="0" w:lastRowLastColumn="0"/>
            <w:tcW w:w="690" w:type="dxa"/>
          </w:tcPr>
          <w:p w14:paraId="35FFDF98" w14:textId="77777777" w:rsidR="00EF4069" w:rsidRDefault="00EF4069" w:rsidP="0012385D">
            <w:r>
              <w:t>2.2.1</w:t>
            </w:r>
          </w:p>
        </w:tc>
        <w:tc>
          <w:tcPr>
            <w:tcW w:w="2707" w:type="dxa"/>
          </w:tcPr>
          <w:p w14:paraId="3431A170" w14:textId="77777777" w:rsidR="00EF4069" w:rsidRDefault="00EF4069" w:rsidP="0012385D">
            <w:pPr>
              <w:cnfStyle w:val="000000000000" w:firstRow="0" w:lastRow="0" w:firstColumn="0" w:lastColumn="0" w:oddVBand="0" w:evenVBand="0" w:oddHBand="0" w:evenHBand="0" w:firstRowFirstColumn="0" w:firstRowLastColumn="0" w:lastRowFirstColumn="0" w:lastRowLastColumn="0"/>
            </w:pPr>
            <w:proofErr w:type="spellStart"/>
            <w:r>
              <w:t>ProjectID</w:t>
            </w:r>
            <w:proofErr w:type="spellEnd"/>
          </w:p>
        </w:tc>
        <w:tc>
          <w:tcPr>
            <w:tcW w:w="658" w:type="dxa"/>
          </w:tcPr>
          <w:p w14:paraId="6F0B09A5" w14:textId="404006BC" w:rsidR="00EF4069" w:rsidRDefault="00EF4069" w:rsidP="0012385D">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157DF57B" w14:textId="77777777" w:rsidR="00EF4069" w:rsidRPr="009C3437" w:rsidRDefault="00EF4069" w:rsidP="0012385D">
            <w:pPr>
              <w:cnfStyle w:val="000000000000" w:firstRow="0" w:lastRow="0" w:firstColumn="0" w:lastColumn="0" w:oddVBand="0" w:evenVBand="0" w:oddHBand="0" w:evenHBand="0" w:firstRowFirstColumn="0" w:firstRowLastColumn="0" w:lastRowFirstColumn="0" w:lastRowLastColumn="0"/>
            </w:pPr>
          </w:p>
        </w:tc>
        <w:tc>
          <w:tcPr>
            <w:tcW w:w="622" w:type="dxa"/>
          </w:tcPr>
          <w:p w14:paraId="1C3F30F3" w14:textId="77777777" w:rsidR="00EF4069" w:rsidRPr="009C3437" w:rsidRDefault="00EF4069" w:rsidP="0012385D">
            <w:pPr>
              <w:cnfStyle w:val="000000000000" w:firstRow="0" w:lastRow="0" w:firstColumn="0" w:lastColumn="0" w:oddVBand="0" w:evenVBand="0" w:oddHBand="0" w:evenHBand="0" w:firstRowFirstColumn="0" w:firstRowLastColumn="0" w:lastRowFirstColumn="0" w:lastRowLastColumn="0"/>
            </w:pPr>
          </w:p>
        </w:tc>
        <w:tc>
          <w:tcPr>
            <w:tcW w:w="4011" w:type="dxa"/>
          </w:tcPr>
          <w:p w14:paraId="3F4595C5" w14:textId="68978338" w:rsidR="00EF4069" w:rsidRPr="009C3437" w:rsidRDefault="00EF4069" w:rsidP="00EE6B45">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F3ABD" w:rsidRPr="009C3437" w14:paraId="63828B3F"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4CA32A42" w14:textId="7A7EFE96" w:rsidR="00BF3ABD" w:rsidRDefault="00BF3ABD" w:rsidP="00CB1556"/>
        </w:tc>
        <w:tc>
          <w:tcPr>
            <w:tcW w:w="2707" w:type="dxa"/>
          </w:tcPr>
          <w:p w14:paraId="2A99019E"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OrganizationID</w:t>
            </w:r>
            <w:proofErr w:type="spellEnd"/>
          </w:p>
        </w:tc>
        <w:tc>
          <w:tcPr>
            <w:tcW w:w="658" w:type="dxa"/>
          </w:tcPr>
          <w:p w14:paraId="4ADFC37E" w14:textId="2EB5D9A6"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055BA25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2" w:type="dxa"/>
          </w:tcPr>
          <w:p w14:paraId="48133EE5"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011" w:type="dxa"/>
          </w:tcPr>
          <w:p w14:paraId="0FDE7030" w14:textId="63EBE603" w:rsidR="00BF3ABD" w:rsidRPr="009C3437" w:rsidRDefault="00881E3B" w:rsidP="00CB1556">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a</w:t>
            </w:r>
            <w:r w:rsidR="009B0C87">
              <w:t xml:space="preserve"> </w:t>
            </w:r>
            <w:r>
              <w:t>record</w:t>
            </w:r>
            <w:r w:rsidR="009B0C87">
              <w:t xml:space="preserve"> </w:t>
            </w:r>
            <w:r>
              <w:t>in</w:t>
            </w:r>
            <w:r w:rsidR="009B0C87">
              <w:t xml:space="preserve"> </w:t>
            </w:r>
            <w:r>
              <w:t>Organization.csv</w:t>
            </w:r>
          </w:p>
        </w:tc>
      </w:tr>
      <w:tr w:rsidR="00BF3ABD" w:rsidRPr="009C3437" w14:paraId="395A7335"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5C77E751" w14:textId="00483C93" w:rsidR="00BF3ABD" w:rsidRDefault="00BF3ABD" w:rsidP="00CB1556">
            <w:r>
              <w:t>2.2.2</w:t>
            </w:r>
          </w:p>
        </w:tc>
        <w:tc>
          <w:tcPr>
            <w:tcW w:w="2707" w:type="dxa"/>
          </w:tcPr>
          <w:p w14:paraId="7EF1EEA1"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ProjectName</w:t>
            </w:r>
            <w:proofErr w:type="spellEnd"/>
          </w:p>
        </w:tc>
        <w:tc>
          <w:tcPr>
            <w:tcW w:w="658" w:type="dxa"/>
          </w:tcPr>
          <w:p w14:paraId="225C9F62" w14:textId="56502E79"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50</w:t>
            </w:r>
          </w:p>
        </w:tc>
        <w:tc>
          <w:tcPr>
            <w:tcW w:w="662" w:type="dxa"/>
          </w:tcPr>
          <w:p w14:paraId="565B470B"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2" w:type="dxa"/>
          </w:tcPr>
          <w:p w14:paraId="4F17A1D5"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011" w:type="dxa"/>
          </w:tcPr>
          <w:p w14:paraId="44743678"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2A52F0B0"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67C65772" w14:textId="77777777" w:rsidR="00BF3ABD" w:rsidRDefault="00BF3ABD" w:rsidP="00CB1556"/>
        </w:tc>
        <w:tc>
          <w:tcPr>
            <w:tcW w:w="2707" w:type="dxa"/>
          </w:tcPr>
          <w:p w14:paraId="3F15B1E4" w14:textId="3850A2F5" w:rsidR="00BF3ABD"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ProjectCommonName</w:t>
            </w:r>
            <w:proofErr w:type="spellEnd"/>
          </w:p>
        </w:tc>
        <w:tc>
          <w:tcPr>
            <w:tcW w:w="658" w:type="dxa"/>
          </w:tcPr>
          <w:p w14:paraId="3E564CDF" w14:textId="7883E8E5"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50</w:t>
            </w:r>
          </w:p>
        </w:tc>
        <w:tc>
          <w:tcPr>
            <w:tcW w:w="662" w:type="dxa"/>
          </w:tcPr>
          <w:p w14:paraId="0FCFE713"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2" w:type="dxa"/>
          </w:tcPr>
          <w:p w14:paraId="782F7335" w14:textId="31379CCD" w:rsidR="00BF3ABD" w:rsidRPr="009C3437" w:rsidRDefault="006A7338" w:rsidP="00CB1556">
            <w:pPr>
              <w:cnfStyle w:val="000000000000" w:firstRow="0" w:lastRow="0" w:firstColumn="0" w:lastColumn="0" w:oddVBand="0" w:evenVBand="0" w:oddHBand="0" w:evenHBand="0" w:firstRowFirstColumn="0" w:firstRowLastColumn="0" w:lastRowFirstColumn="0" w:lastRowLastColumn="0"/>
            </w:pPr>
            <w:r>
              <w:t>Y</w:t>
            </w:r>
          </w:p>
        </w:tc>
        <w:tc>
          <w:tcPr>
            <w:tcW w:w="4011" w:type="dxa"/>
          </w:tcPr>
          <w:p w14:paraId="7E875EF6"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515CF3" w:rsidRPr="009C3437" w14:paraId="6C156FBB"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06D6C44A" w14:textId="7A5AC907" w:rsidR="00515CF3" w:rsidRDefault="00515CF3" w:rsidP="00CB1556">
            <w:r>
              <w:t>2.2.3</w:t>
            </w:r>
          </w:p>
        </w:tc>
        <w:tc>
          <w:tcPr>
            <w:tcW w:w="2707" w:type="dxa"/>
          </w:tcPr>
          <w:p w14:paraId="7835057A" w14:textId="54460A3B" w:rsidR="00515CF3" w:rsidRDefault="00515CF3" w:rsidP="00CB1556">
            <w:pPr>
              <w:cnfStyle w:val="000000000000" w:firstRow="0" w:lastRow="0" w:firstColumn="0" w:lastColumn="0" w:oddVBand="0" w:evenVBand="0" w:oddHBand="0" w:evenHBand="0" w:firstRowFirstColumn="0" w:firstRowLastColumn="0" w:lastRowFirstColumn="0" w:lastRowLastColumn="0"/>
            </w:pPr>
            <w:proofErr w:type="spellStart"/>
            <w:r>
              <w:t>OperatingStartDate</w:t>
            </w:r>
            <w:proofErr w:type="spellEnd"/>
          </w:p>
        </w:tc>
        <w:tc>
          <w:tcPr>
            <w:tcW w:w="658" w:type="dxa"/>
          </w:tcPr>
          <w:p w14:paraId="25200050" w14:textId="2435EC9D" w:rsidR="00515CF3" w:rsidRDefault="00515CF3" w:rsidP="00CB1556">
            <w:pPr>
              <w:cnfStyle w:val="000000000000" w:firstRow="0" w:lastRow="0" w:firstColumn="0" w:lastColumn="0" w:oddVBand="0" w:evenVBand="0" w:oddHBand="0" w:evenHBand="0" w:firstRowFirstColumn="0" w:firstRowLastColumn="0" w:lastRowFirstColumn="0" w:lastRowLastColumn="0"/>
            </w:pPr>
            <w:r>
              <w:t>D</w:t>
            </w:r>
          </w:p>
        </w:tc>
        <w:tc>
          <w:tcPr>
            <w:tcW w:w="662" w:type="dxa"/>
          </w:tcPr>
          <w:p w14:paraId="57B8B6FB" w14:textId="77777777" w:rsidR="00515CF3" w:rsidRPr="009C3437" w:rsidRDefault="00515CF3" w:rsidP="00CB1556">
            <w:pPr>
              <w:cnfStyle w:val="000000000000" w:firstRow="0" w:lastRow="0" w:firstColumn="0" w:lastColumn="0" w:oddVBand="0" w:evenVBand="0" w:oddHBand="0" w:evenHBand="0" w:firstRowFirstColumn="0" w:firstRowLastColumn="0" w:lastRowFirstColumn="0" w:lastRowLastColumn="0"/>
            </w:pPr>
          </w:p>
        </w:tc>
        <w:tc>
          <w:tcPr>
            <w:tcW w:w="622" w:type="dxa"/>
          </w:tcPr>
          <w:p w14:paraId="6450A4AE" w14:textId="77777777" w:rsidR="00515CF3" w:rsidRDefault="00515CF3" w:rsidP="00CB1556">
            <w:pPr>
              <w:cnfStyle w:val="000000000000" w:firstRow="0" w:lastRow="0" w:firstColumn="0" w:lastColumn="0" w:oddVBand="0" w:evenVBand="0" w:oddHBand="0" w:evenHBand="0" w:firstRowFirstColumn="0" w:firstRowLastColumn="0" w:lastRowFirstColumn="0" w:lastRowLastColumn="0"/>
            </w:pPr>
          </w:p>
        </w:tc>
        <w:tc>
          <w:tcPr>
            <w:tcW w:w="4011" w:type="dxa"/>
          </w:tcPr>
          <w:p w14:paraId="04CA9DD4" w14:textId="77777777" w:rsidR="00515CF3" w:rsidRDefault="00515CF3" w:rsidP="00CB1556">
            <w:pPr>
              <w:cnfStyle w:val="000000000000" w:firstRow="0" w:lastRow="0" w:firstColumn="0" w:lastColumn="0" w:oddVBand="0" w:evenVBand="0" w:oddHBand="0" w:evenHBand="0" w:firstRowFirstColumn="0" w:firstRowLastColumn="0" w:lastRowFirstColumn="0" w:lastRowLastColumn="0"/>
            </w:pPr>
          </w:p>
        </w:tc>
      </w:tr>
      <w:tr w:rsidR="00515CF3" w:rsidRPr="009C3437" w14:paraId="4C923EC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0CBE28DE" w14:textId="5443033C" w:rsidR="00515CF3" w:rsidRDefault="00515CF3" w:rsidP="00CB1556">
            <w:r>
              <w:t>2.2.4</w:t>
            </w:r>
          </w:p>
        </w:tc>
        <w:tc>
          <w:tcPr>
            <w:tcW w:w="2707" w:type="dxa"/>
          </w:tcPr>
          <w:p w14:paraId="76327D20" w14:textId="406BF791" w:rsidR="00515CF3" w:rsidRDefault="00515CF3" w:rsidP="00CB1556">
            <w:pPr>
              <w:cnfStyle w:val="000000000000" w:firstRow="0" w:lastRow="0" w:firstColumn="0" w:lastColumn="0" w:oddVBand="0" w:evenVBand="0" w:oddHBand="0" w:evenHBand="0" w:firstRowFirstColumn="0" w:firstRowLastColumn="0" w:lastRowFirstColumn="0" w:lastRowLastColumn="0"/>
            </w:pPr>
            <w:proofErr w:type="spellStart"/>
            <w:r>
              <w:t>OperatingEndDate</w:t>
            </w:r>
            <w:proofErr w:type="spellEnd"/>
          </w:p>
        </w:tc>
        <w:tc>
          <w:tcPr>
            <w:tcW w:w="658" w:type="dxa"/>
          </w:tcPr>
          <w:p w14:paraId="09F72279" w14:textId="3603CA8F" w:rsidR="00515CF3" w:rsidRDefault="00515CF3" w:rsidP="00CB1556">
            <w:pPr>
              <w:cnfStyle w:val="000000000000" w:firstRow="0" w:lastRow="0" w:firstColumn="0" w:lastColumn="0" w:oddVBand="0" w:evenVBand="0" w:oddHBand="0" w:evenHBand="0" w:firstRowFirstColumn="0" w:firstRowLastColumn="0" w:lastRowFirstColumn="0" w:lastRowLastColumn="0"/>
            </w:pPr>
            <w:r>
              <w:t>D</w:t>
            </w:r>
          </w:p>
        </w:tc>
        <w:tc>
          <w:tcPr>
            <w:tcW w:w="662" w:type="dxa"/>
          </w:tcPr>
          <w:p w14:paraId="68F23A85" w14:textId="77777777" w:rsidR="00515CF3" w:rsidRPr="009C3437" w:rsidRDefault="00515CF3" w:rsidP="00CB1556">
            <w:pPr>
              <w:cnfStyle w:val="000000000000" w:firstRow="0" w:lastRow="0" w:firstColumn="0" w:lastColumn="0" w:oddVBand="0" w:evenVBand="0" w:oddHBand="0" w:evenHBand="0" w:firstRowFirstColumn="0" w:firstRowLastColumn="0" w:lastRowFirstColumn="0" w:lastRowLastColumn="0"/>
            </w:pPr>
          </w:p>
        </w:tc>
        <w:tc>
          <w:tcPr>
            <w:tcW w:w="622" w:type="dxa"/>
          </w:tcPr>
          <w:p w14:paraId="2FBBF3DB" w14:textId="6F91DCE7" w:rsidR="00515CF3" w:rsidRDefault="00515CF3" w:rsidP="00CB1556">
            <w:pPr>
              <w:cnfStyle w:val="000000000000" w:firstRow="0" w:lastRow="0" w:firstColumn="0" w:lastColumn="0" w:oddVBand="0" w:evenVBand="0" w:oddHBand="0" w:evenHBand="0" w:firstRowFirstColumn="0" w:firstRowLastColumn="0" w:lastRowFirstColumn="0" w:lastRowLastColumn="0"/>
            </w:pPr>
            <w:r>
              <w:t>Y</w:t>
            </w:r>
          </w:p>
        </w:tc>
        <w:tc>
          <w:tcPr>
            <w:tcW w:w="4011" w:type="dxa"/>
          </w:tcPr>
          <w:p w14:paraId="5886F5D8" w14:textId="77777777" w:rsidR="00515CF3" w:rsidRPr="009C3437" w:rsidRDefault="00515CF3"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154BDFBF"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5E029B62" w14:textId="5B334EFD" w:rsidR="00BF3ABD" w:rsidRDefault="00BF3ABD" w:rsidP="00CB1556">
            <w:r>
              <w:t>2.4.1</w:t>
            </w:r>
          </w:p>
        </w:tc>
        <w:tc>
          <w:tcPr>
            <w:tcW w:w="2707" w:type="dxa"/>
          </w:tcPr>
          <w:p w14:paraId="250FE45B"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ContinuumProject</w:t>
            </w:r>
            <w:proofErr w:type="spellEnd"/>
          </w:p>
        </w:tc>
        <w:tc>
          <w:tcPr>
            <w:tcW w:w="658" w:type="dxa"/>
          </w:tcPr>
          <w:p w14:paraId="6DB84428" w14:textId="7ED2F688"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662" w:type="dxa"/>
          </w:tcPr>
          <w:p w14:paraId="511BAF36" w14:textId="06C7148E" w:rsidR="00BF3ABD" w:rsidRPr="009C3437" w:rsidRDefault="00721CFD" w:rsidP="00CB1556">
            <w:pPr>
              <w:cnfStyle w:val="000000000000" w:firstRow="0" w:lastRow="0" w:firstColumn="0" w:lastColumn="0" w:oddVBand="0" w:evenVBand="0" w:oddHBand="0" w:evenHBand="0" w:firstRowFirstColumn="0" w:firstRowLastColumn="0" w:lastRowFirstColumn="0" w:lastRowLastColumn="0"/>
            </w:pPr>
            <w:hyperlink w:anchor="_1.7_No/Yes/Missing" w:history="1">
              <w:r w:rsidR="00BF3ABD" w:rsidRPr="00BA5C41">
                <w:rPr>
                  <w:rStyle w:val="Hyperlink"/>
                </w:rPr>
                <w:t>1.7</w:t>
              </w:r>
            </w:hyperlink>
          </w:p>
        </w:tc>
        <w:tc>
          <w:tcPr>
            <w:tcW w:w="622" w:type="dxa"/>
          </w:tcPr>
          <w:p w14:paraId="5075AE75"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011" w:type="dxa"/>
          </w:tcPr>
          <w:p w14:paraId="3EDF3D9F" w14:textId="37B39525"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3CDAB6A8"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1AD353D8" w14:textId="5DFE715F" w:rsidR="00BF3ABD" w:rsidRDefault="00BF3ABD" w:rsidP="00CB1556">
            <w:r>
              <w:t>2.4.2</w:t>
            </w:r>
          </w:p>
        </w:tc>
        <w:tc>
          <w:tcPr>
            <w:tcW w:w="2707" w:type="dxa"/>
          </w:tcPr>
          <w:p w14:paraId="3844347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ProjectType</w:t>
            </w:r>
            <w:proofErr w:type="spellEnd"/>
          </w:p>
        </w:tc>
        <w:tc>
          <w:tcPr>
            <w:tcW w:w="658" w:type="dxa"/>
          </w:tcPr>
          <w:p w14:paraId="2B9CF559"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662" w:type="dxa"/>
          </w:tcPr>
          <w:p w14:paraId="3F7D1B71" w14:textId="51B2AFEC" w:rsidR="00BF3ABD" w:rsidRPr="009C3437" w:rsidRDefault="00721CFD" w:rsidP="00CB1556">
            <w:pPr>
              <w:cnfStyle w:val="000000000000" w:firstRow="0" w:lastRow="0" w:firstColumn="0" w:lastColumn="0" w:oddVBand="0" w:evenVBand="0" w:oddHBand="0" w:evenHBand="0" w:firstRowFirstColumn="0" w:firstRowLastColumn="0" w:lastRowFirstColumn="0" w:lastRowLastColumn="0"/>
            </w:pPr>
            <w:hyperlink w:anchor="_4.27_HealthStatus" w:history="1">
              <w:r w:rsidR="00BF3ABD" w:rsidRPr="00EE5A05">
                <w:rPr>
                  <w:rStyle w:val="Hyperlink"/>
                </w:rPr>
                <w:t>2.4.2</w:t>
              </w:r>
            </w:hyperlink>
          </w:p>
        </w:tc>
        <w:tc>
          <w:tcPr>
            <w:tcW w:w="622" w:type="dxa"/>
          </w:tcPr>
          <w:p w14:paraId="2B590720" w14:textId="4D6287E1"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4011" w:type="dxa"/>
          </w:tcPr>
          <w:p w14:paraId="3C7DB021" w14:textId="1121AEF8"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May</w:t>
            </w:r>
            <w:r w:rsidR="009B0C87">
              <w:t xml:space="preserve"> </w:t>
            </w:r>
            <w:r>
              <w:t>be</w:t>
            </w:r>
            <w:r w:rsidR="009B0C87">
              <w:t xml:space="preserve"> </w:t>
            </w:r>
            <w:r>
              <w:t>null</w:t>
            </w:r>
            <w:r w:rsidR="009B0C87">
              <w:t xml:space="preserve"> </w:t>
            </w:r>
            <w:r>
              <w:t>if</w:t>
            </w:r>
            <w:r w:rsidR="009B0C87">
              <w:t xml:space="preserve"> </w:t>
            </w:r>
            <w:proofErr w:type="spellStart"/>
            <w:r w:rsidRPr="00C130C1">
              <w:rPr>
                <w:i/>
              </w:rPr>
              <w:t>ContinuumProject</w:t>
            </w:r>
            <w:proofErr w:type="spellEnd"/>
            <w:r w:rsidR="009B0C87">
              <w:t xml:space="preserve"> </w:t>
            </w:r>
            <w:r>
              <w:t>&lt;&gt;</w:t>
            </w:r>
            <w:r w:rsidR="009B0C87">
              <w:t xml:space="preserve"> </w:t>
            </w:r>
            <w:r>
              <w:t>1</w:t>
            </w:r>
          </w:p>
        </w:tc>
      </w:tr>
      <w:tr w:rsidR="00BF3ABD" w:rsidRPr="009C3437" w14:paraId="69542205"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38406B03" w14:textId="516AD844" w:rsidR="00BF3ABD" w:rsidRPr="00881E3B" w:rsidRDefault="00BF3ABD" w:rsidP="00CB1556">
            <w:r w:rsidRPr="00881E3B">
              <w:t>2.4.A</w:t>
            </w:r>
          </w:p>
        </w:tc>
        <w:tc>
          <w:tcPr>
            <w:tcW w:w="2707" w:type="dxa"/>
          </w:tcPr>
          <w:p w14:paraId="1A56299C" w14:textId="69130186" w:rsidR="00BF3ABD" w:rsidRPr="00881E3B"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rsidRPr="00881E3B">
              <w:t>ResidentialAffiliation</w:t>
            </w:r>
            <w:proofErr w:type="spellEnd"/>
          </w:p>
        </w:tc>
        <w:tc>
          <w:tcPr>
            <w:tcW w:w="658" w:type="dxa"/>
          </w:tcPr>
          <w:p w14:paraId="7686FF24" w14:textId="7269E51C" w:rsidR="00BF3ABD" w:rsidRPr="00881E3B" w:rsidRDefault="00BF3ABD" w:rsidP="00CB1556">
            <w:pPr>
              <w:cnfStyle w:val="000000000000" w:firstRow="0" w:lastRow="0" w:firstColumn="0" w:lastColumn="0" w:oddVBand="0" w:evenVBand="0" w:oddHBand="0" w:evenHBand="0" w:firstRowFirstColumn="0" w:firstRowLastColumn="0" w:lastRowFirstColumn="0" w:lastRowLastColumn="0"/>
            </w:pPr>
            <w:r w:rsidRPr="00881E3B">
              <w:t>I</w:t>
            </w:r>
          </w:p>
        </w:tc>
        <w:tc>
          <w:tcPr>
            <w:tcW w:w="662" w:type="dxa"/>
          </w:tcPr>
          <w:p w14:paraId="33F6EE22" w14:textId="490BE4F3" w:rsidR="00BF3ABD" w:rsidRPr="00881E3B" w:rsidRDefault="00721CFD" w:rsidP="00CB1556">
            <w:pPr>
              <w:cnfStyle w:val="000000000000" w:firstRow="0" w:lastRow="0" w:firstColumn="0" w:lastColumn="0" w:oddVBand="0" w:evenVBand="0" w:oddHBand="0" w:evenHBand="0" w:firstRowFirstColumn="0" w:firstRowLastColumn="0" w:lastRowFirstColumn="0" w:lastRowLastColumn="0"/>
            </w:pPr>
            <w:hyperlink w:anchor="_1.7_No/Yes/Missing" w:history="1">
              <w:r w:rsidR="005A19AA" w:rsidRPr="00BA5C41">
                <w:rPr>
                  <w:rStyle w:val="Hyperlink"/>
                </w:rPr>
                <w:t>1.7</w:t>
              </w:r>
            </w:hyperlink>
          </w:p>
        </w:tc>
        <w:tc>
          <w:tcPr>
            <w:tcW w:w="622" w:type="dxa"/>
          </w:tcPr>
          <w:p w14:paraId="1AE92C6A" w14:textId="58039023" w:rsidR="00BF3ABD" w:rsidRPr="00881E3B" w:rsidRDefault="00BF3ABD" w:rsidP="00CB1556">
            <w:pPr>
              <w:cnfStyle w:val="000000000000" w:firstRow="0" w:lastRow="0" w:firstColumn="0" w:lastColumn="0" w:oddVBand="0" w:evenVBand="0" w:oddHBand="0" w:evenHBand="0" w:firstRowFirstColumn="0" w:firstRowLastColumn="0" w:lastRowFirstColumn="0" w:lastRowLastColumn="0"/>
            </w:pPr>
            <w:r w:rsidRPr="00881E3B">
              <w:t>Y</w:t>
            </w:r>
          </w:p>
        </w:tc>
        <w:tc>
          <w:tcPr>
            <w:tcW w:w="4011" w:type="dxa"/>
          </w:tcPr>
          <w:p w14:paraId="43A6994E" w14:textId="63D1886D" w:rsidR="00BF3ABD" w:rsidRDefault="00746DAE" w:rsidP="00CB1556">
            <w:pPr>
              <w:cnfStyle w:val="000000000000" w:firstRow="0" w:lastRow="0" w:firstColumn="0" w:lastColumn="0" w:oddVBand="0" w:evenVBand="0" w:oddHBand="0" w:evenHBand="0" w:firstRowFirstColumn="0" w:firstRowLastColumn="0" w:lastRowFirstColumn="0" w:lastRowLastColumn="0"/>
            </w:pPr>
            <w:r>
              <w:t>Null</w:t>
            </w:r>
            <w:r w:rsidR="009B0C87">
              <w:t xml:space="preserve"> </w:t>
            </w:r>
            <w:r w:rsidR="00BF3ABD" w:rsidRPr="00881E3B">
              <w:t>if</w:t>
            </w:r>
            <w:r w:rsidR="009B0C87">
              <w:t xml:space="preserve"> </w:t>
            </w:r>
            <w:proofErr w:type="spellStart"/>
            <w:r w:rsidR="00BF3ABD" w:rsidRPr="00C130C1">
              <w:rPr>
                <w:i/>
              </w:rPr>
              <w:t>ProjectType</w:t>
            </w:r>
            <w:proofErr w:type="spellEnd"/>
            <w:r w:rsidR="009B0C87">
              <w:t xml:space="preserve"> </w:t>
            </w:r>
            <w:r w:rsidR="00BF3ABD" w:rsidRPr="00881E3B">
              <w:t>&lt;&gt;</w:t>
            </w:r>
            <w:r w:rsidR="009B0C87">
              <w:t xml:space="preserve"> </w:t>
            </w:r>
            <w:r w:rsidR="00BF3ABD" w:rsidRPr="00881E3B">
              <w:t>6</w:t>
            </w:r>
          </w:p>
        </w:tc>
      </w:tr>
      <w:tr w:rsidR="00BF3ABD" w:rsidRPr="009C3437" w14:paraId="7A9E6619"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2D9E2E9D" w14:textId="2D8D419B" w:rsidR="00BF3ABD" w:rsidRDefault="00BF3ABD" w:rsidP="00CB1556">
            <w:r>
              <w:t>2.5.1</w:t>
            </w:r>
          </w:p>
        </w:tc>
        <w:tc>
          <w:tcPr>
            <w:tcW w:w="2707" w:type="dxa"/>
          </w:tcPr>
          <w:p w14:paraId="286EFFDF"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TrackingMethod</w:t>
            </w:r>
            <w:proofErr w:type="spellEnd"/>
          </w:p>
        </w:tc>
        <w:tc>
          <w:tcPr>
            <w:tcW w:w="658" w:type="dxa"/>
          </w:tcPr>
          <w:p w14:paraId="455AE8C0"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662" w:type="dxa"/>
          </w:tcPr>
          <w:p w14:paraId="4B9FE651" w14:textId="10A64B1A" w:rsidR="00BF3ABD" w:rsidRPr="009C3437" w:rsidRDefault="00721CFD" w:rsidP="00CB1556">
            <w:pPr>
              <w:cnfStyle w:val="000000000000" w:firstRow="0" w:lastRow="0" w:firstColumn="0" w:lastColumn="0" w:oddVBand="0" w:evenVBand="0" w:oddHBand="0" w:evenHBand="0" w:firstRowFirstColumn="0" w:firstRowLastColumn="0" w:lastRowFirstColumn="0" w:lastRowLastColumn="0"/>
            </w:pPr>
            <w:hyperlink w:anchor="_2.5.1_TrackingMethod" w:history="1">
              <w:r w:rsidR="00BF3ABD" w:rsidRPr="00384D90">
                <w:rPr>
                  <w:rStyle w:val="Hyperlink"/>
                </w:rPr>
                <w:t>2.5.1</w:t>
              </w:r>
            </w:hyperlink>
          </w:p>
        </w:tc>
        <w:tc>
          <w:tcPr>
            <w:tcW w:w="622" w:type="dxa"/>
          </w:tcPr>
          <w:p w14:paraId="00D33D74" w14:textId="1BBD80E8"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4011" w:type="dxa"/>
          </w:tcPr>
          <w:p w14:paraId="2E57D54B" w14:textId="75A7F7F1" w:rsidR="00BF3ABD" w:rsidRPr="009C3437" w:rsidRDefault="00746DAE" w:rsidP="00746DAE">
            <w:pPr>
              <w:cnfStyle w:val="000000000000" w:firstRow="0" w:lastRow="0" w:firstColumn="0" w:lastColumn="0" w:oddVBand="0" w:evenVBand="0" w:oddHBand="0" w:evenHBand="0" w:firstRowFirstColumn="0" w:firstRowLastColumn="0" w:lastRowFirstColumn="0" w:lastRowLastColumn="0"/>
            </w:pPr>
            <w:r>
              <w:t>N</w:t>
            </w:r>
            <w:r w:rsidR="00BF3ABD">
              <w:t>ull</w:t>
            </w:r>
            <w:r w:rsidR="009B0C87">
              <w:t xml:space="preserve"> </w:t>
            </w:r>
            <w:r w:rsidR="00BF3ABD">
              <w:t>if</w:t>
            </w:r>
            <w:r w:rsidR="009B0C87">
              <w:t xml:space="preserve"> </w:t>
            </w:r>
            <w:proofErr w:type="spellStart"/>
            <w:r w:rsidR="00BF3ABD" w:rsidRPr="00C130C1">
              <w:rPr>
                <w:i/>
              </w:rPr>
              <w:t>ProjectType</w:t>
            </w:r>
            <w:proofErr w:type="spellEnd"/>
            <w:r w:rsidR="009B0C87">
              <w:t xml:space="preserve"> </w:t>
            </w:r>
            <w:r w:rsidR="00BF3ABD">
              <w:t>&lt;&gt;</w:t>
            </w:r>
            <w:r w:rsidR="009B0C87">
              <w:t xml:space="preserve"> </w:t>
            </w:r>
            <w:r w:rsidR="00BF3ABD">
              <w:t>1</w:t>
            </w:r>
          </w:p>
        </w:tc>
      </w:tr>
      <w:tr w:rsidR="00DA1C57" w:rsidRPr="009C3437" w14:paraId="7DE69F86"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242A3942" w14:textId="56A9249C" w:rsidR="00DA1C57" w:rsidRDefault="00DA1C57" w:rsidP="00CB1556">
            <w:r>
              <w:t>2.8.4</w:t>
            </w:r>
          </w:p>
        </w:tc>
        <w:tc>
          <w:tcPr>
            <w:tcW w:w="2707" w:type="dxa"/>
          </w:tcPr>
          <w:p w14:paraId="02E35CB7" w14:textId="0128DBD5" w:rsidR="00DA1C57" w:rsidRDefault="00DA1C57" w:rsidP="00CB1556">
            <w:pPr>
              <w:cnfStyle w:val="000000000000" w:firstRow="0" w:lastRow="0" w:firstColumn="0" w:lastColumn="0" w:oddVBand="0" w:evenVBand="0" w:oddHBand="0" w:evenHBand="0" w:firstRowFirstColumn="0" w:firstRowLastColumn="0" w:lastRowFirstColumn="0" w:lastRowLastColumn="0"/>
            </w:pPr>
            <w:proofErr w:type="spellStart"/>
            <w:r>
              <w:t>TargetPopulation</w:t>
            </w:r>
            <w:proofErr w:type="spellEnd"/>
          </w:p>
        </w:tc>
        <w:tc>
          <w:tcPr>
            <w:tcW w:w="658" w:type="dxa"/>
          </w:tcPr>
          <w:p w14:paraId="676893BF" w14:textId="0444A2E7" w:rsidR="00DA1C57" w:rsidRDefault="00DA1C57" w:rsidP="00CB1556">
            <w:pPr>
              <w:cnfStyle w:val="000000000000" w:firstRow="0" w:lastRow="0" w:firstColumn="0" w:lastColumn="0" w:oddVBand="0" w:evenVBand="0" w:oddHBand="0" w:evenHBand="0" w:firstRowFirstColumn="0" w:firstRowLastColumn="0" w:lastRowFirstColumn="0" w:lastRowLastColumn="0"/>
            </w:pPr>
            <w:r>
              <w:t>I</w:t>
            </w:r>
          </w:p>
        </w:tc>
        <w:tc>
          <w:tcPr>
            <w:tcW w:w="662" w:type="dxa"/>
          </w:tcPr>
          <w:p w14:paraId="31F8FA3B" w14:textId="4CB898FC" w:rsidR="00DA1C57" w:rsidRDefault="00721CFD" w:rsidP="00CB1556">
            <w:pPr>
              <w:cnfStyle w:val="000000000000" w:firstRow="0" w:lastRow="0" w:firstColumn="0" w:lastColumn="0" w:oddVBand="0" w:evenVBand="0" w:oddHBand="0" w:evenHBand="0" w:firstRowFirstColumn="0" w:firstRowLastColumn="0" w:lastRowFirstColumn="0" w:lastRowLastColumn="0"/>
            </w:pPr>
            <w:hyperlink w:anchor="_2.7.B_YouthAgeGroup_1" w:history="1">
              <w:r w:rsidR="00DA1C57" w:rsidRPr="00DA1C57">
                <w:rPr>
                  <w:rStyle w:val="Hyperlink"/>
                </w:rPr>
                <w:t>2.8.4</w:t>
              </w:r>
            </w:hyperlink>
          </w:p>
        </w:tc>
        <w:tc>
          <w:tcPr>
            <w:tcW w:w="622" w:type="dxa"/>
          </w:tcPr>
          <w:p w14:paraId="37A46CDF" w14:textId="1BB7FEEC" w:rsidR="00DA1C57" w:rsidRDefault="00DA1C57" w:rsidP="00CB1556">
            <w:pPr>
              <w:cnfStyle w:val="000000000000" w:firstRow="0" w:lastRow="0" w:firstColumn="0" w:lastColumn="0" w:oddVBand="0" w:evenVBand="0" w:oddHBand="0" w:evenHBand="0" w:firstRowFirstColumn="0" w:firstRowLastColumn="0" w:lastRowFirstColumn="0" w:lastRowLastColumn="0"/>
            </w:pPr>
            <w:r>
              <w:t>Y</w:t>
            </w:r>
          </w:p>
        </w:tc>
        <w:tc>
          <w:tcPr>
            <w:tcW w:w="4011" w:type="dxa"/>
          </w:tcPr>
          <w:p w14:paraId="39F16CC5" w14:textId="77777777" w:rsidR="00DA1C57" w:rsidRDefault="00DA1C57" w:rsidP="00746DAE">
            <w:pPr>
              <w:cnfStyle w:val="000000000000" w:firstRow="0" w:lastRow="0" w:firstColumn="0" w:lastColumn="0" w:oddVBand="0" w:evenVBand="0" w:oddHBand="0" w:evenHBand="0" w:firstRowFirstColumn="0" w:firstRowLastColumn="0" w:lastRowFirstColumn="0" w:lastRowLastColumn="0"/>
            </w:pPr>
          </w:p>
        </w:tc>
      </w:tr>
      <w:tr w:rsidR="00DA1C57" w:rsidRPr="009C3437" w14:paraId="496E815F"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3E165AF3" w14:textId="565F53E0" w:rsidR="00DA1C57" w:rsidRDefault="00DA1C57" w:rsidP="00CB1556">
            <w:r>
              <w:t>2.8.5</w:t>
            </w:r>
          </w:p>
        </w:tc>
        <w:tc>
          <w:tcPr>
            <w:tcW w:w="2707" w:type="dxa"/>
          </w:tcPr>
          <w:p w14:paraId="7AABF032" w14:textId="78AA5FF9" w:rsidR="00DA1C57" w:rsidRDefault="00DA1C57" w:rsidP="00CB1556">
            <w:pPr>
              <w:cnfStyle w:val="000000000000" w:firstRow="0" w:lastRow="0" w:firstColumn="0" w:lastColumn="0" w:oddVBand="0" w:evenVBand="0" w:oddHBand="0" w:evenHBand="0" w:firstRowFirstColumn="0" w:firstRowLastColumn="0" w:lastRowFirstColumn="0" w:lastRowLastColumn="0"/>
            </w:pPr>
            <w:proofErr w:type="spellStart"/>
            <w:r>
              <w:t>VictimServicesProvider</w:t>
            </w:r>
            <w:proofErr w:type="spellEnd"/>
          </w:p>
        </w:tc>
        <w:tc>
          <w:tcPr>
            <w:tcW w:w="658" w:type="dxa"/>
          </w:tcPr>
          <w:p w14:paraId="312A98CA" w14:textId="77B5E604" w:rsidR="00DA1C57" w:rsidRDefault="00DA1C57" w:rsidP="00CB1556">
            <w:pPr>
              <w:cnfStyle w:val="000000000000" w:firstRow="0" w:lastRow="0" w:firstColumn="0" w:lastColumn="0" w:oddVBand="0" w:evenVBand="0" w:oddHBand="0" w:evenHBand="0" w:firstRowFirstColumn="0" w:firstRowLastColumn="0" w:lastRowFirstColumn="0" w:lastRowLastColumn="0"/>
            </w:pPr>
            <w:r>
              <w:t>I</w:t>
            </w:r>
          </w:p>
        </w:tc>
        <w:tc>
          <w:tcPr>
            <w:tcW w:w="662" w:type="dxa"/>
          </w:tcPr>
          <w:p w14:paraId="4A344324" w14:textId="433836C2" w:rsidR="00DA1C57" w:rsidRDefault="00721CFD" w:rsidP="00CB1556">
            <w:pPr>
              <w:cnfStyle w:val="000000000000" w:firstRow="0" w:lastRow="0" w:firstColumn="0" w:lastColumn="0" w:oddVBand="0" w:evenVBand="0" w:oddHBand="0" w:evenHBand="0" w:firstRowFirstColumn="0" w:firstRowLastColumn="0" w:lastRowFirstColumn="0" w:lastRowLastColumn="0"/>
            </w:pPr>
            <w:hyperlink w:anchor="_1.7_No/Yes/Missing" w:history="1">
              <w:r w:rsidR="00DA1C57" w:rsidRPr="00BA5C41">
                <w:rPr>
                  <w:rStyle w:val="Hyperlink"/>
                </w:rPr>
                <w:t>1.7</w:t>
              </w:r>
            </w:hyperlink>
          </w:p>
        </w:tc>
        <w:tc>
          <w:tcPr>
            <w:tcW w:w="622" w:type="dxa"/>
          </w:tcPr>
          <w:p w14:paraId="52009A0A" w14:textId="0C0526A5" w:rsidR="00DA1C57" w:rsidRDefault="00DA1C57" w:rsidP="00CB1556">
            <w:pPr>
              <w:cnfStyle w:val="000000000000" w:firstRow="0" w:lastRow="0" w:firstColumn="0" w:lastColumn="0" w:oddVBand="0" w:evenVBand="0" w:oddHBand="0" w:evenHBand="0" w:firstRowFirstColumn="0" w:firstRowLastColumn="0" w:lastRowFirstColumn="0" w:lastRowLastColumn="0"/>
            </w:pPr>
            <w:r>
              <w:t>Y</w:t>
            </w:r>
          </w:p>
        </w:tc>
        <w:tc>
          <w:tcPr>
            <w:tcW w:w="4011" w:type="dxa"/>
          </w:tcPr>
          <w:p w14:paraId="7C2242ED" w14:textId="77777777" w:rsidR="00DA1C57" w:rsidRDefault="00DA1C57" w:rsidP="00746DAE">
            <w:pPr>
              <w:cnfStyle w:val="000000000000" w:firstRow="0" w:lastRow="0" w:firstColumn="0" w:lastColumn="0" w:oddVBand="0" w:evenVBand="0" w:oddHBand="0" w:evenHBand="0" w:firstRowFirstColumn="0" w:firstRowLastColumn="0" w:lastRowFirstColumn="0" w:lastRowLastColumn="0"/>
            </w:pPr>
          </w:p>
        </w:tc>
      </w:tr>
      <w:tr w:rsidR="00E57CEB" w:rsidRPr="009C3437" w14:paraId="4C84395B"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39F82F44" w14:textId="5242FAB7" w:rsidR="00E57CEB" w:rsidRDefault="00E57CEB" w:rsidP="00CB1556">
            <w:r>
              <w:lastRenderedPageBreak/>
              <w:t>2.8.8</w:t>
            </w:r>
          </w:p>
        </w:tc>
        <w:tc>
          <w:tcPr>
            <w:tcW w:w="2707" w:type="dxa"/>
          </w:tcPr>
          <w:p w14:paraId="013A238A" w14:textId="5A3A93BE" w:rsidR="00E57CEB" w:rsidRDefault="00E57CEB" w:rsidP="00CB1556">
            <w:pPr>
              <w:cnfStyle w:val="000000000000" w:firstRow="0" w:lastRow="0" w:firstColumn="0" w:lastColumn="0" w:oddVBand="0" w:evenVBand="0" w:oddHBand="0" w:evenHBand="0" w:firstRowFirstColumn="0" w:firstRowLastColumn="0" w:lastRowFirstColumn="0" w:lastRowLastColumn="0"/>
            </w:pPr>
            <w:proofErr w:type="spellStart"/>
            <w:r>
              <w:t>HousingType</w:t>
            </w:r>
            <w:proofErr w:type="spellEnd"/>
          </w:p>
        </w:tc>
        <w:tc>
          <w:tcPr>
            <w:tcW w:w="658" w:type="dxa"/>
          </w:tcPr>
          <w:p w14:paraId="2E7224D3" w14:textId="6C895AFB" w:rsidR="00E57CEB" w:rsidRDefault="00E57CEB" w:rsidP="00CB1556">
            <w:pPr>
              <w:cnfStyle w:val="000000000000" w:firstRow="0" w:lastRow="0" w:firstColumn="0" w:lastColumn="0" w:oddVBand="0" w:evenVBand="0" w:oddHBand="0" w:evenHBand="0" w:firstRowFirstColumn="0" w:firstRowLastColumn="0" w:lastRowFirstColumn="0" w:lastRowLastColumn="0"/>
            </w:pPr>
            <w:r>
              <w:t>I</w:t>
            </w:r>
          </w:p>
        </w:tc>
        <w:tc>
          <w:tcPr>
            <w:tcW w:w="662" w:type="dxa"/>
          </w:tcPr>
          <w:p w14:paraId="6BFB7543" w14:textId="34B1A619" w:rsidR="00E57CEB" w:rsidRDefault="00721CFD" w:rsidP="00CB1556">
            <w:pPr>
              <w:cnfStyle w:val="000000000000" w:firstRow="0" w:lastRow="0" w:firstColumn="0" w:lastColumn="0" w:oddVBand="0" w:evenVBand="0" w:oddHBand="0" w:evenHBand="0" w:firstRowFirstColumn="0" w:firstRowLastColumn="0" w:lastRowFirstColumn="0" w:lastRowLastColumn="0"/>
            </w:pPr>
            <w:hyperlink w:anchor="_2.8.8_HousingType" w:history="1">
              <w:r w:rsidR="00E57CEB" w:rsidRPr="00C33053">
                <w:rPr>
                  <w:rStyle w:val="Hyperlink"/>
                </w:rPr>
                <w:t>2.8.8</w:t>
              </w:r>
            </w:hyperlink>
          </w:p>
        </w:tc>
        <w:tc>
          <w:tcPr>
            <w:tcW w:w="622" w:type="dxa"/>
          </w:tcPr>
          <w:p w14:paraId="28CE830A" w14:textId="50EB95C2" w:rsidR="00E57CEB" w:rsidRDefault="00E57CEB" w:rsidP="00CB1556">
            <w:pPr>
              <w:cnfStyle w:val="000000000000" w:firstRow="0" w:lastRow="0" w:firstColumn="0" w:lastColumn="0" w:oddVBand="0" w:evenVBand="0" w:oddHBand="0" w:evenHBand="0" w:firstRowFirstColumn="0" w:firstRowLastColumn="0" w:lastRowFirstColumn="0" w:lastRowLastColumn="0"/>
            </w:pPr>
            <w:r>
              <w:t>Y</w:t>
            </w:r>
          </w:p>
        </w:tc>
        <w:tc>
          <w:tcPr>
            <w:tcW w:w="4011" w:type="dxa"/>
          </w:tcPr>
          <w:p w14:paraId="1585E3E3" w14:textId="0660DF4C" w:rsidR="00E57CEB" w:rsidRDefault="00C33053" w:rsidP="00746DAE">
            <w:pPr>
              <w:cnfStyle w:val="000000000000" w:firstRow="0" w:lastRow="0" w:firstColumn="0" w:lastColumn="0" w:oddVBand="0" w:evenVBand="0" w:oddHBand="0" w:evenHBand="0" w:firstRowFirstColumn="0" w:firstRowLastColumn="0" w:lastRowFirstColumn="0" w:lastRowLastColumn="0"/>
            </w:pPr>
            <w:r>
              <w:t>Null if</w:t>
            </w:r>
            <w:r w:rsidR="00E57CEB">
              <w:t xml:space="preserve"> </w:t>
            </w:r>
            <w:proofErr w:type="spellStart"/>
            <w:r w:rsidR="00E57CEB" w:rsidRPr="00C33053">
              <w:rPr>
                <w:i/>
              </w:rPr>
              <w:t>ProjectType</w:t>
            </w:r>
            <w:proofErr w:type="spellEnd"/>
            <w:r w:rsidR="00E57CEB">
              <w:t xml:space="preserve"> </w:t>
            </w:r>
            <w:r>
              <w:t xml:space="preserve">not </w:t>
            </w:r>
            <w:r w:rsidR="00E57CEB">
              <w:t>in (1,2,3,8,9,10,13)</w:t>
            </w:r>
          </w:p>
        </w:tc>
      </w:tr>
      <w:tr w:rsidR="00BF3ABD" w:rsidRPr="009C3437" w14:paraId="24C27516"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65DB1357" w14:textId="77777777" w:rsidR="00BF3ABD" w:rsidRDefault="00BF3ABD" w:rsidP="00CB1556"/>
        </w:tc>
        <w:tc>
          <w:tcPr>
            <w:tcW w:w="2707" w:type="dxa"/>
          </w:tcPr>
          <w:p w14:paraId="2081DA08" w14:textId="3A24CFDA" w:rsidR="00BF3ABD"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PITCount</w:t>
            </w:r>
            <w:proofErr w:type="spellEnd"/>
          </w:p>
        </w:tc>
        <w:tc>
          <w:tcPr>
            <w:tcW w:w="658" w:type="dxa"/>
          </w:tcPr>
          <w:p w14:paraId="30962E30" w14:textId="3146A1A2"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662" w:type="dxa"/>
          </w:tcPr>
          <w:p w14:paraId="0C76B3A5"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22" w:type="dxa"/>
          </w:tcPr>
          <w:p w14:paraId="69516B3A" w14:textId="3B12E8D5"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4011" w:type="dxa"/>
          </w:tcPr>
          <w:p w14:paraId="7CAD7084" w14:textId="205AEF06" w:rsidR="00746DAE" w:rsidRPr="009C3437" w:rsidRDefault="00190AB5" w:rsidP="00190AB5">
            <w:pPr>
              <w:cnfStyle w:val="000000000000" w:firstRow="0" w:lastRow="0" w:firstColumn="0" w:lastColumn="0" w:oddVBand="0" w:evenVBand="0" w:oddHBand="0" w:evenHBand="0" w:firstRowFirstColumn="0" w:firstRowLastColumn="0" w:lastRowFirstColumn="0" w:lastRowLastColumn="0"/>
            </w:pPr>
            <w:r>
              <w:t>Used for the HIC; a count of active clients</w:t>
            </w:r>
            <w:r w:rsidR="00D911F4">
              <w:rPr>
                <w:rStyle w:val="FootnoteReference"/>
              </w:rPr>
              <w:footnoteReference w:id="3"/>
            </w:r>
            <w:r>
              <w:t xml:space="preserve"> on the date of the PIT Count</w:t>
            </w:r>
          </w:p>
        </w:tc>
      </w:tr>
      <w:tr w:rsidR="00BF3ABD" w:rsidRPr="009C3437" w14:paraId="472506A3"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26282AEE" w14:textId="77777777" w:rsidR="00BF3ABD" w:rsidRDefault="00BF3ABD" w:rsidP="00CB1556"/>
        </w:tc>
        <w:tc>
          <w:tcPr>
            <w:tcW w:w="2707" w:type="dxa"/>
          </w:tcPr>
          <w:p w14:paraId="6E03C22D"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DateCreated</w:t>
            </w:r>
            <w:proofErr w:type="spellEnd"/>
          </w:p>
        </w:tc>
        <w:tc>
          <w:tcPr>
            <w:tcW w:w="658" w:type="dxa"/>
          </w:tcPr>
          <w:p w14:paraId="213D30C2"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662" w:type="dxa"/>
          </w:tcPr>
          <w:p w14:paraId="4384586B"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22" w:type="dxa"/>
          </w:tcPr>
          <w:p w14:paraId="7F97E10E"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011" w:type="dxa"/>
          </w:tcPr>
          <w:p w14:paraId="200A5329"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7F79A579"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727C84A3" w14:textId="77777777" w:rsidR="00BF3ABD" w:rsidRDefault="00BF3ABD" w:rsidP="00CB1556"/>
        </w:tc>
        <w:tc>
          <w:tcPr>
            <w:tcW w:w="2707" w:type="dxa"/>
          </w:tcPr>
          <w:p w14:paraId="2DF950DC"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DateUpdated</w:t>
            </w:r>
            <w:proofErr w:type="spellEnd"/>
          </w:p>
        </w:tc>
        <w:tc>
          <w:tcPr>
            <w:tcW w:w="658" w:type="dxa"/>
          </w:tcPr>
          <w:p w14:paraId="509FD446"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662" w:type="dxa"/>
          </w:tcPr>
          <w:p w14:paraId="1E9F5ECB"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22" w:type="dxa"/>
          </w:tcPr>
          <w:p w14:paraId="364E4713"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011" w:type="dxa"/>
          </w:tcPr>
          <w:p w14:paraId="37BD97E9"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7D74ED9B"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78CE1F5F" w14:textId="77777777" w:rsidR="00BF3ABD" w:rsidRDefault="00BF3ABD" w:rsidP="00CB1556"/>
        </w:tc>
        <w:tc>
          <w:tcPr>
            <w:tcW w:w="2707" w:type="dxa"/>
          </w:tcPr>
          <w:p w14:paraId="169668A4"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UserID</w:t>
            </w:r>
            <w:proofErr w:type="spellEnd"/>
          </w:p>
        </w:tc>
        <w:tc>
          <w:tcPr>
            <w:tcW w:w="658" w:type="dxa"/>
          </w:tcPr>
          <w:p w14:paraId="23390910" w14:textId="36814710"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5E1D681A"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22" w:type="dxa"/>
          </w:tcPr>
          <w:p w14:paraId="4BC1BC5D"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011" w:type="dxa"/>
          </w:tcPr>
          <w:p w14:paraId="22BE66A8" w14:textId="7E1B9238"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EE6B45" w:rsidRPr="009C3437" w14:paraId="42ECBD2C"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288E5714" w14:textId="77777777" w:rsidR="00EE6B45" w:rsidRDefault="00EE6B45" w:rsidP="00CB1556"/>
        </w:tc>
        <w:tc>
          <w:tcPr>
            <w:tcW w:w="2707" w:type="dxa"/>
          </w:tcPr>
          <w:p w14:paraId="77AF55C1" w14:textId="416C7F88" w:rsidR="00EE6B45" w:rsidRDefault="00EE6B45" w:rsidP="00CB1556">
            <w:pPr>
              <w:cnfStyle w:val="000000000000" w:firstRow="0" w:lastRow="0" w:firstColumn="0" w:lastColumn="0" w:oddVBand="0" w:evenVBand="0" w:oddHBand="0" w:evenHBand="0" w:firstRowFirstColumn="0" w:firstRowLastColumn="0" w:lastRowFirstColumn="0" w:lastRowLastColumn="0"/>
            </w:pPr>
            <w:proofErr w:type="spellStart"/>
            <w:r>
              <w:t>DateDeleted</w:t>
            </w:r>
            <w:proofErr w:type="spellEnd"/>
          </w:p>
        </w:tc>
        <w:tc>
          <w:tcPr>
            <w:tcW w:w="658" w:type="dxa"/>
          </w:tcPr>
          <w:p w14:paraId="1C79D5DC" w14:textId="7A6565CF" w:rsidR="00EE6B45" w:rsidRDefault="00EE6B45" w:rsidP="00CB1556">
            <w:pPr>
              <w:cnfStyle w:val="000000000000" w:firstRow="0" w:lastRow="0" w:firstColumn="0" w:lastColumn="0" w:oddVBand="0" w:evenVBand="0" w:oddHBand="0" w:evenHBand="0" w:firstRowFirstColumn="0" w:firstRowLastColumn="0" w:lastRowFirstColumn="0" w:lastRowLastColumn="0"/>
            </w:pPr>
            <w:r>
              <w:t>T</w:t>
            </w:r>
          </w:p>
        </w:tc>
        <w:tc>
          <w:tcPr>
            <w:tcW w:w="662" w:type="dxa"/>
          </w:tcPr>
          <w:p w14:paraId="090E1F6F" w14:textId="77777777" w:rsidR="00EE6B45" w:rsidRDefault="00EE6B45" w:rsidP="00CB1556">
            <w:pPr>
              <w:cnfStyle w:val="000000000000" w:firstRow="0" w:lastRow="0" w:firstColumn="0" w:lastColumn="0" w:oddVBand="0" w:evenVBand="0" w:oddHBand="0" w:evenHBand="0" w:firstRowFirstColumn="0" w:firstRowLastColumn="0" w:lastRowFirstColumn="0" w:lastRowLastColumn="0"/>
            </w:pPr>
          </w:p>
        </w:tc>
        <w:tc>
          <w:tcPr>
            <w:tcW w:w="622" w:type="dxa"/>
          </w:tcPr>
          <w:p w14:paraId="7DD895E0" w14:textId="1EFFBB80" w:rsidR="00EE6B45" w:rsidRPr="009C3437" w:rsidRDefault="00EE6B45" w:rsidP="00CB1556">
            <w:pPr>
              <w:cnfStyle w:val="000000000000" w:firstRow="0" w:lastRow="0" w:firstColumn="0" w:lastColumn="0" w:oddVBand="0" w:evenVBand="0" w:oddHBand="0" w:evenHBand="0" w:firstRowFirstColumn="0" w:firstRowLastColumn="0" w:lastRowFirstColumn="0" w:lastRowLastColumn="0"/>
            </w:pPr>
            <w:r>
              <w:t>Y</w:t>
            </w:r>
          </w:p>
        </w:tc>
        <w:tc>
          <w:tcPr>
            <w:tcW w:w="4011" w:type="dxa"/>
          </w:tcPr>
          <w:p w14:paraId="78FAA72F" w14:textId="77777777" w:rsidR="00EE6B45" w:rsidRPr="009C3437" w:rsidRDefault="00EE6B45"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5FCAE736"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09CC4474" w14:textId="77777777" w:rsidR="00BF3ABD" w:rsidRDefault="00BF3ABD" w:rsidP="00CB1556"/>
        </w:tc>
        <w:tc>
          <w:tcPr>
            <w:tcW w:w="2707" w:type="dxa"/>
          </w:tcPr>
          <w:p w14:paraId="7C6AD467"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ExportID</w:t>
            </w:r>
            <w:proofErr w:type="spellEnd"/>
          </w:p>
        </w:tc>
        <w:tc>
          <w:tcPr>
            <w:tcW w:w="658" w:type="dxa"/>
          </w:tcPr>
          <w:p w14:paraId="29637173" w14:textId="710860C0"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67041055"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22" w:type="dxa"/>
          </w:tcPr>
          <w:p w14:paraId="0F8AC357"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011" w:type="dxa"/>
          </w:tcPr>
          <w:p w14:paraId="1467739C" w14:textId="4D4F77F6" w:rsidR="00BF3ABD" w:rsidRPr="009C3437" w:rsidRDefault="00117CB6" w:rsidP="00C130C1">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C130C1">
              <w:t xml:space="preserve"> </w:t>
            </w:r>
            <w:proofErr w:type="spellStart"/>
            <w:r w:rsidR="00C130C1">
              <w:rPr>
                <w:i/>
              </w:rPr>
              <w:t>ExportID</w:t>
            </w:r>
            <w:proofErr w:type="spellEnd"/>
            <w:r w:rsidR="009B0C87">
              <w:t xml:space="preserve"> </w:t>
            </w:r>
            <w:r>
              <w:t>in</w:t>
            </w:r>
            <w:r w:rsidR="009B0C87">
              <w:t xml:space="preserve"> </w:t>
            </w:r>
            <w:r>
              <w:t>Export.csv</w:t>
            </w:r>
          </w:p>
        </w:tc>
      </w:tr>
    </w:tbl>
    <w:p w14:paraId="6D91ED63" w14:textId="77777777" w:rsidR="00F84275" w:rsidRDefault="00F84275" w:rsidP="00793AC8"/>
    <w:p w14:paraId="6988441B" w14:textId="4AC7DD64" w:rsidR="0071569E" w:rsidRDefault="00A652CB" w:rsidP="00793AC8">
      <w:pPr>
        <w:pStyle w:val="Heading2"/>
      </w:pPr>
      <w:bookmarkStart w:id="82" w:name="_Funder.csv"/>
      <w:bookmarkStart w:id="83" w:name="_Toc430693229"/>
      <w:bookmarkStart w:id="84" w:name="_Toc458688550"/>
      <w:bookmarkStart w:id="85" w:name="_Toc488666728"/>
      <w:bookmarkEnd w:id="82"/>
      <w:r>
        <w:t>F</w:t>
      </w:r>
      <w:r w:rsidR="0071569E">
        <w:t>under.csv</w:t>
      </w:r>
      <w:bookmarkEnd w:id="83"/>
      <w:bookmarkEnd w:id="84"/>
      <w:bookmarkEnd w:id="85"/>
    </w:p>
    <w:p w14:paraId="2BA9A3FD" w14:textId="08EF754A" w:rsidR="0071569E" w:rsidRDefault="008423FE" w:rsidP="00793AC8">
      <w:r>
        <w:t>Funder.csv</w:t>
      </w:r>
      <w:r w:rsidR="009B0C87">
        <w:t xml:space="preserve"> </w:t>
      </w:r>
      <w:r>
        <w:t>includes</w:t>
      </w:r>
      <w:r w:rsidR="009B0C87">
        <w:t xml:space="preserve"> </w:t>
      </w:r>
      <w:r>
        <w:t>data</w:t>
      </w:r>
      <w:r w:rsidR="009B0C87">
        <w:t xml:space="preserve"> </w:t>
      </w:r>
      <w:r>
        <w:t>from</w:t>
      </w:r>
      <w:r w:rsidR="009B0C87">
        <w:t xml:space="preserve"> </w:t>
      </w:r>
      <w:r>
        <w:t>data</w:t>
      </w:r>
      <w:r w:rsidR="009B0C87">
        <w:t xml:space="preserve"> </w:t>
      </w:r>
      <w:r>
        <w:t>element</w:t>
      </w:r>
      <w:r w:rsidR="009B0C87">
        <w:t xml:space="preserve"> </w:t>
      </w:r>
      <w:r w:rsidRPr="008423FE">
        <w:rPr>
          <w:b/>
        </w:rPr>
        <w:t>2.6</w:t>
      </w:r>
      <w:r w:rsidR="009B0C87">
        <w:rPr>
          <w:b/>
        </w:rPr>
        <w:t xml:space="preserve"> </w:t>
      </w:r>
      <w:r w:rsidRPr="008423FE">
        <w:rPr>
          <w:b/>
        </w:rPr>
        <w:t>Federal</w:t>
      </w:r>
      <w:r w:rsidR="009B0C87">
        <w:rPr>
          <w:b/>
        </w:rPr>
        <w:t xml:space="preserve"> </w:t>
      </w:r>
      <w:r w:rsidRPr="008423FE">
        <w:rPr>
          <w:b/>
        </w:rPr>
        <w:t>Partner</w:t>
      </w:r>
      <w:r w:rsidR="009B0C87">
        <w:rPr>
          <w:b/>
        </w:rPr>
        <w:t xml:space="preserve"> </w:t>
      </w:r>
      <w:r w:rsidRPr="008423FE">
        <w:rPr>
          <w:b/>
        </w:rPr>
        <w:t>Funding</w:t>
      </w:r>
      <w:r w:rsidR="009B0C87">
        <w:rPr>
          <w:b/>
        </w:rPr>
        <w:t xml:space="preserve"> </w:t>
      </w:r>
      <w:r w:rsidRPr="008423FE">
        <w:rPr>
          <w:b/>
        </w:rPr>
        <w:t>Sources</w:t>
      </w:r>
      <w:r w:rsidR="000E6221">
        <w:t xml:space="preserve">.  </w:t>
      </w:r>
      <w:r>
        <w:t>For</w:t>
      </w:r>
      <w:r w:rsidR="009B0C87">
        <w:t xml:space="preserve"> </w:t>
      </w:r>
      <w:r>
        <w:t>exports</w:t>
      </w:r>
      <w:r w:rsidR="009B0C87">
        <w:t xml:space="preserve"> </w:t>
      </w:r>
      <w:r>
        <w:t>that</w:t>
      </w:r>
      <w:r w:rsidR="009B0C87">
        <w:t xml:space="preserve"> </w:t>
      </w:r>
      <w:r>
        <w:t>require</w:t>
      </w:r>
      <w:r w:rsidR="009B0C87">
        <w:t xml:space="preserve"> </w:t>
      </w:r>
      <w:r>
        <w:t>Funder.csv</w:t>
      </w:r>
      <w:r w:rsidR="0071569E">
        <w:t>,</w:t>
      </w:r>
      <w:r w:rsidR="009B0C87">
        <w:t xml:space="preserve"> </w:t>
      </w:r>
      <w:r w:rsidR="0071569E">
        <w:t>there</w:t>
      </w:r>
      <w:r w:rsidR="009B0C87">
        <w:t xml:space="preserve"> </w:t>
      </w:r>
      <w:r w:rsidR="0071569E">
        <w:t>must</w:t>
      </w:r>
      <w:r w:rsidR="009B0C87">
        <w:t xml:space="preserve"> </w:t>
      </w:r>
      <w:r w:rsidR="0071569E">
        <w:t>be</w:t>
      </w:r>
      <w:r w:rsidR="009B0C87">
        <w:t xml:space="preserve"> </w:t>
      </w:r>
      <w:r w:rsidR="0071569E">
        <w:t>at</w:t>
      </w:r>
      <w:r w:rsidR="009B0C87">
        <w:t xml:space="preserve"> </w:t>
      </w:r>
      <w:r w:rsidR="0071569E">
        <w:t>least</w:t>
      </w:r>
      <w:r w:rsidR="009B0C87">
        <w:t xml:space="preserve"> </w:t>
      </w:r>
      <w:r w:rsidR="0071569E">
        <w:t>one</w:t>
      </w:r>
      <w:r w:rsidR="009B0C87">
        <w:t xml:space="preserve"> </w:t>
      </w:r>
      <w:r w:rsidR="0071569E">
        <w:t>record</w:t>
      </w:r>
      <w:r w:rsidR="009B0C87">
        <w:t xml:space="preserve"> </w:t>
      </w:r>
      <w:r w:rsidR="0071569E">
        <w:t>in</w:t>
      </w:r>
      <w:r w:rsidR="009B0C87">
        <w:t xml:space="preserve"> </w:t>
      </w:r>
      <w:r w:rsidR="0071569E">
        <w:t>Funder.csv</w:t>
      </w:r>
      <w:r w:rsidR="009B0C87">
        <w:t xml:space="preserve"> </w:t>
      </w:r>
      <w:r>
        <w:t>for</w:t>
      </w:r>
      <w:r w:rsidR="009B0C87">
        <w:t xml:space="preserve"> </w:t>
      </w:r>
      <w:r>
        <w:t>each</w:t>
      </w:r>
      <w:r w:rsidR="009B0C87">
        <w:t xml:space="preserve"> </w:t>
      </w:r>
      <w:r>
        <w:t>record</w:t>
      </w:r>
      <w:r w:rsidR="009B0C87">
        <w:t xml:space="preserve"> </w:t>
      </w:r>
      <w:r>
        <w:t>in</w:t>
      </w:r>
      <w:r w:rsidR="009B0C87">
        <w:t xml:space="preserve"> </w:t>
      </w:r>
      <w:r>
        <w:t>Project.csv</w:t>
      </w:r>
      <w:r w:rsidR="009B0C87">
        <w:t xml:space="preserve"> </w:t>
      </w:r>
      <w:r>
        <w:t>where</w:t>
      </w:r>
      <w:r w:rsidR="009B0C87">
        <w:t xml:space="preserve"> </w:t>
      </w:r>
      <w:proofErr w:type="spellStart"/>
      <w:r w:rsidRPr="00684865">
        <w:rPr>
          <w:i/>
        </w:rPr>
        <w:t>ContinuumProject</w:t>
      </w:r>
      <w:proofErr w:type="spellEnd"/>
      <w:r w:rsidR="009B0C87">
        <w:t xml:space="preserve"> </w:t>
      </w:r>
      <w:r w:rsidR="004D7EC1">
        <w:t>is</w:t>
      </w:r>
      <w:r w:rsidR="009B0C87">
        <w:t xml:space="preserve"> </w:t>
      </w:r>
      <w:r w:rsidR="004D7EC1">
        <w:t>equal</w:t>
      </w:r>
      <w:r w:rsidR="009B0C87">
        <w:t xml:space="preserve"> </w:t>
      </w:r>
      <w:r w:rsidR="004D7EC1">
        <w:t>to</w:t>
      </w:r>
      <w:r w:rsidR="009B0C87">
        <w:t xml:space="preserve"> </w:t>
      </w:r>
      <w:r>
        <w:t>1</w:t>
      </w:r>
      <w:r w:rsidR="009B0C87">
        <w:t xml:space="preserve"> </w:t>
      </w:r>
      <w:r w:rsidR="004D7EC1">
        <w:t>(Yes)</w:t>
      </w:r>
      <w:r w:rsidR="0071569E">
        <w:t>.</w:t>
      </w:r>
    </w:p>
    <w:p w14:paraId="2AC2C8E1" w14:textId="77777777" w:rsidR="00C97294" w:rsidRPr="0071569E" w:rsidRDefault="00C97294" w:rsidP="00793AC8"/>
    <w:tbl>
      <w:tblPr>
        <w:tblStyle w:val="GridTable1Light-Accent11"/>
        <w:tblW w:w="9350" w:type="dxa"/>
        <w:tblLook w:val="04A0" w:firstRow="1" w:lastRow="0" w:firstColumn="1" w:lastColumn="0" w:noHBand="0" w:noVBand="1"/>
      </w:tblPr>
      <w:tblGrid>
        <w:gridCol w:w="669"/>
        <w:gridCol w:w="2029"/>
        <w:gridCol w:w="658"/>
        <w:gridCol w:w="662"/>
        <w:gridCol w:w="629"/>
        <w:gridCol w:w="4703"/>
      </w:tblGrid>
      <w:tr w:rsidR="00BF3ABD" w:rsidRPr="009C3437" w14:paraId="24B7397D" w14:textId="77777777" w:rsidTr="00287A5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69" w:type="dxa"/>
          </w:tcPr>
          <w:p w14:paraId="2604F522" w14:textId="77777777" w:rsidR="00BF3ABD" w:rsidRPr="009C3437" w:rsidRDefault="00BF3ABD" w:rsidP="00CB1556">
            <w:r>
              <w:t>DE#</w:t>
            </w:r>
          </w:p>
        </w:tc>
        <w:tc>
          <w:tcPr>
            <w:tcW w:w="2029" w:type="dxa"/>
          </w:tcPr>
          <w:p w14:paraId="273CD320"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637C27D2"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Type</w:t>
            </w:r>
          </w:p>
        </w:tc>
        <w:tc>
          <w:tcPr>
            <w:tcW w:w="662" w:type="dxa"/>
          </w:tcPr>
          <w:p w14:paraId="2D10A225" w14:textId="66011EF7" w:rsidR="00BF3ABD" w:rsidRPr="009C3437" w:rsidRDefault="007E081D" w:rsidP="00CB1556">
            <w:pPr>
              <w:cnfStyle w:val="100000000000" w:firstRow="1" w:lastRow="0" w:firstColumn="0" w:lastColumn="0" w:oddVBand="0" w:evenVBand="0" w:oddHBand="0" w:evenHBand="0" w:firstRowFirstColumn="0" w:firstRowLastColumn="0" w:lastRowFirstColumn="0" w:lastRowLastColumn="0"/>
            </w:pPr>
            <w:r>
              <w:t>List</w:t>
            </w:r>
          </w:p>
        </w:tc>
        <w:tc>
          <w:tcPr>
            <w:tcW w:w="629" w:type="dxa"/>
          </w:tcPr>
          <w:p w14:paraId="5889F0D1" w14:textId="67FB6BA2" w:rsidR="00BF3ABD" w:rsidRDefault="00BF3ABD" w:rsidP="00CB1556">
            <w:pPr>
              <w:cnfStyle w:val="100000000000" w:firstRow="1" w:lastRow="0" w:firstColumn="0" w:lastColumn="0" w:oddVBand="0" w:evenVBand="0" w:oddHBand="0" w:evenHBand="0" w:firstRowFirstColumn="0" w:firstRowLastColumn="0" w:lastRowFirstColumn="0" w:lastRowLastColumn="0"/>
            </w:pPr>
            <w:r>
              <w:t>Null</w:t>
            </w:r>
          </w:p>
        </w:tc>
        <w:tc>
          <w:tcPr>
            <w:tcW w:w="4703" w:type="dxa"/>
          </w:tcPr>
          <w:p w14:paraId="30A77EC6"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Notes</w:t>
            </w:r>
          </w:p>
        </w:tc>
      </w:tr>
      <w:tr w:rsidR="00881E3B" w:rsidRPr="009C3437" w14:paraId="3487DBBD"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46478249" w14:textId="77777777" w:rsidR="00881E3B" w:rsidRDefault="00881E3B" w:rsidP="00CB1556"/>
        </w:tc>
        <w:tc>
          <w:tcPr>
            <w:tcW w:w="2029" w:type="dxa"/>
          </w:tcPr>
          <w:p w14:paraId="405DF320" w14:textId="505D9018" w:rsidR="00881E3B" w:rsidRPr="009C3437" w:rsidRDefault="00881E3B" w:rsidP="00CB1556">
            <w:pPr>
              <w:cnfStyle w:val="000000000000" w:firstRow="0" w:lastRow="0" w:firstColumn="0" w:lastColumn="0" w:oddVBand="0" w:evenVBand="0" w:oddHBand="0" w:evenHBand="0" w:firstRowFirstColumn="0" w:firstRowLastColumn="0" w:lastRowFirstColumn="0" w:lastRowLastColumn="0"/>
            </w:pPr>
            <w:proofErr w:type="spellStart"/>
            <w:r>
              <w:t>FunderID</w:t>
            </w:r>
            <w:proofErr w:type="spellEnd"/>
          </w:p>
        </w:tc>
        <w:tc>
          <w:tcPr>
            <w:tcW w:w="658" w:type="dxa"/>
          </w:tcPr>
          <w:p w14:paraId="6F44ECD6" w14:textId="7FAA2855" w:rsidR="00881E3B" w:rsidRPr="009C3437" w:rsidRDefault="00881E3B"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423EC242" w14:textId="77777777" w:rsidR="00881E3B" w:rsidRPr="009C3437" w:rsidRDefault="00881E3B"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7CAF22D5" w14:textId="77777777" w:rsidR="00881E3B" w:rsidRDefault="00881E3B"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65D842CF" w14:textId="0E341D54" w:rsidR="00881E3B" w:rsidRPr="009C3437" w:rsidRDefault="00881E3B" w:rsidP="00EE6B45">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F3ABD" w:rsidRPr="009C3437" w14:paraId="51EA5E6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242535CC" w14:textId="77777777" w:rsidR="00BF3ABD" w:rsidRDefault="00BF3ABD" w:rsidP="00CB1556"/>
        </w:tc>
        <w:tc>
          <w:tcPr>
            <w:tcW w:w="2029" w:type="dxa"/>
          </w:tcPr>
          <w:p w14:paraId="428D8E3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ProjectID</w:t>
            </w:r>
            <w:proofErr w:type="spellEnd"/>
          </w:p>
        </w:tc>
        <w:tc>
          <w:tcPr>
            <w:tcW w:w="658" w:type="dxa"/>
          </w:tcPr>
          <w:p w14:paraId="4B962CF9" w14:textId="2A335B83"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5B48277E"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16E9705F"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38DB58CC" w14:textId="0AC9BE4B"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a</w:t>
            </w:r>
            <w:r w:rsidR="009B0C87">
              <w:t xml:space="preserve"> </w:t>
            </w:r>
            <w:r>
              <w:t>record</w:t>
            </w:r>
            <w:r w:rsidR="009B0C87">
              <w:t xml:space="preserve"> </w:t>
            </w:r>
            <w:r>
              <w:t>in</w:t>
            </w:r>
            <w:r w:rsidR="009B0C87">
              <w:t xml:space="preserve"> </w:t>
            </w:r>
            <w:r>
              <w:t>Project.csv</w:t>
            </w:r>
          </w:p>
        </w:tc>
      </w:tr>
      <w:tr w:rsidR="00BF3ABD" w:rsidRPr="009C3437" w14:paraId="18FA6108"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27347C85" w14:textId="5F9F7CBA" w:rsidR="00BF3ABD" w:rsidRDefault="00BF3ABD" w:rsidP="00CB1556">
            <w:r>
              <w:t>2.6.1</w:t>
            </w:r>
          </w:p>
        </w:tc>
        <w:tc>
          <w:tcPr>
            <w:tcW w:w="2029" w:type="dxa"/>
          </w:tcPr>
          <w:p w14:paraId="2399D1C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Funder</w:t>
            </w:r>
          </w:p>
        </w:tc>
        <w:tc>
          <w:tcPr>
            <w:tcW w:w="658" w:type="dxa"/>
          </w:tcPr>
          <w:p w14:paraId="5F10D857"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662" w:type="dxa"/>
          </w:tcPr>
          <w:p w14:paraId="24486BC8" w14:textId="5129CC8C" w:rsidR="00BF3ABD" w:rsidRPr="009C3437" w:rsidRDefault="00721CFD" w:rsidP="00CB1556">
            <w:pPr>
              <w:cnfStyle w:val="000000000000" w:firstRow="0" w:lastRow="0" w:firstColumn="0" w:lastColumn="0" w:oddVBand="0" w:evenVBand="0" w:oddHBand="0" w:evenHBand="0" w:firstRowFirstColumn="0" w:firstRowLastColumn="0" w:lastRowFirstColumn="0" w:lastRowLastColumn="0"/>
            </w:pPr>
            <w:hyperlink w:anchor="_2.6.1_FundingSource" w:history="1">
              <w:r w:rsidR="00BF3ABD" w:rsidRPr="00384D90">
                <w:rPr>
                  <w:rStyle w:val="Hyperlink"/>
                </w:rPr>
                <w:t>2.6.1</w:t>
              </w:r>
            </w:hyperlink>
          </w:p>
        </w:tc>
        <w:tc>
          <w:tcPr>
            <w:tcW w:w="629" w:type="dxa"/>
          </w:tcPr>
          <w:p w14:paraId="1B06624F"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1A2BAF8D"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5CFDDC4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2CF41FFE" w14:textId="13155C4C" w:rsidR="00BF3ABD" w:rsidRDefault="00BF3ABD" w:rsidP="00CB1556">
            <w:r>
              <w:t>2.6.2</w:t>
            </w:r>
          </w:p>
        </w:tc>
        <w:tc>
          <w:tcPr>
            <w:tcW w:w="2029" w:type="dxa"/>
          </w:tcPr>
          <w:p w14:paraId="2C7C28C5"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GrantID</w:t>
            </w:r>
            <w:proofErr w:type="spellEnd"/>
          </w:p>
        </w:tc>
        <w:tc>
          <w:tcPr>
            <w:tcW w:w="658" w:type="dxa"/>
          </w:tcPr>
          <w:p w14:paraId="3234CAB6" w14:textId="6BA385BD"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2E5163FC"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49CFF5B2" w14:textId="0CEC9542"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518B02F9" w14:textId="7B4E82D1"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46AA14DE"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11F8771F" w14:textId="1D891EA5" w:rsidR="00BF3ABD" w:rsidRDefault="00BF3ABD" w:rsidP="00CB1556">
            <w:r>
              <w:t>2.6.3</w:t>
            </w:r>
          </w:p>
        </w:tc>
        <w:tc>
          <w:tcPr>
            <w:tcW w:w="2029" w:type="dxa"/>
          </w:tcPr>
          <w:p w14:paraId="03FEA640"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StartDate</w:t>
            </w:r>
            <w:proofErr w:type="spellEnd"/>
          </w:p>
        </w:tc>
        <w:tc>
          <w:tcPr>
            <w:tcW w:w="658" w:type="dxa"/>
          </w:tcPr>
          <w:p w14:paraId="5B3C8B6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D</w:t>
            </w:r>
          </w:p>
        </w:tc>
        <w:tc>
          <w:tcPr>
            <w:tcW w:w="662" w:type="dxa"/>
          </w:tcPr>
          <w:p w14:paraId="3CBC4043"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4772A9F3"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43EBC324"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0E9273A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05EF6BDB" w14:textId="088626FB" w:rsidR="00BF3ABD" w:rsidRDefault="00BF3ABD" w:rsidP="00CB1556">
            <w:r>
              <w:t>2.6.4</w:t>
            </w:r>
          </w:p>
        </w:tc>
        <w:tc>
          <w:tcPr>
            <w:tcW w:w="2029" w:type="dxa"/>
          </w:tcPr>
          <w:p w14:paraId="4D0976EA"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EndDate</w:t>
            </w:r>
            <w:proofErr w:type="spellEnd"/>
          </w:p>
        </w:tc>
        <w:tc>
          <w:tcPr>
            <w:tcW w:w="658" w:type="dxa"/>
          </w:tcPr>
          <w:p w14:paraId="7F23DE59"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D</w:t>
            </w:r>
          </w:p>
        </w:tc>
        <w:tc>
          <w:tcPr>
            <w:tcW w:w="662" w:type="dxa"/>
          </w:tcPr>
          <w:p w14:paraId="1E15F964"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15C62A9C" w14:textId="14875B6C"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4703" w:type="dxa"/>
          </w:tcPr>
          <w:p w14:paraId="303579E8"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166E660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236B9441" w14:textId="77777777" w:rsidR="00BF3ABD" w:rsidRDefault="00BF3ABD" w:rsidP="00CB1556"/>
        </w:tc>
        <w:tc>
          <w:tcPr>
            <w:tcW w:w="2029" w:type="dxa"/>
          </w:tcPr>
          <w:p w14:paraId="71233922"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DateCreated</w:t>
            </w:r>
            <w:proofErr w:type="spellEnd"/>
          </w:p>
        </w:tc>
        <w:tc>
          <w:tcPr>
            <w:tcW w:w="658" w:type="dxa"/>
          </w:tcPr>
          <w:p w14:paraId="6F53BE0B"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662" w:type="dxa"/>
          </w:tcPr>
          <w:p w14:paraId="7AAE8D06"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2224E934"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64BF3558"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1459384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244C29EE" w14:textId="77777777" w:rsidR="00BF3ABD" w:rsidRDefault="00BF3ABD" w:rsidP="00CB1556"/>
        </w:tc>
        <w:tc>
          <w:tcPr>
            <w:tcW w:w="2029" w:type="dxa"/>
          </w:tcPr>
          <w:p w14:paraId="18F142B7"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DateUpdated</w:t>
            </w:r>
            <w:proofErr w:type="spellEnd"/>
          </w:p>
        </w:tc>
        <w:tc>
          <w:tcPr>
            <w:tcW w:w="658" w:type="dxa"/>
          </w:tcPr>
          <w:p w14:paraId="7A99233E"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662" w:type="dxa"/>
          </w:tcPr>
          <w:p w14:paraId="5FEA0DA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2F4B9A8F"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515DBE45"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76E60F75"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3DCFF1A0" w14:textId="77777777" w:rsidR="00BF3ABD" w:rsidRDefault="00BF3ABD" w:rsidP="00CB1556"/>
        </w:tc>
        <w:tc>
          <w:tcPr>
            <w:tcW w:w="2029" w:type="dxa"/>
          </w:tcPr>
          <w:p w14:paraId="6D75630F"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UserID</w:t>
            </w:r>
            <w:proofErr w:type="spellEnd"/>
          </w:p>
        </w:tc>
        <w:tc>
          <w:tcPr>
            <w:tcW w:w="658" w:type="dxa"/>
          </w:tcPr>
          <w:p w14:paraId="4B6631C8" w14:textId="7034CA73"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2A909EE6"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0053EBF5"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0FB03B77"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EE6B45" w:rsidRPr="009C3437" w14:paraId="19966778"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6BF29BC7" w14:textId="77777777" w:rsidR="00EE6B45" w:rsidRDefault="00EE6B45" w:rsidP="00CB1556"/>
        </w:tc>
        <w:tc>
          <w:tcPr>
            <w:tcW w:w="2029" w:type="dxa"/>
          </w:tcPr>
          <w:p w14:paraId="554F1A60" w14:textId="43062064" w:rsidR="00EE6B45" w:rsidRDefault="00EE6B45" w:rsidP="00CB1556">
            <w:pPr>
              <w:cnfStyle w:val="000000000000" w:firstRow="0" w:lastRow="0" w:firstColumn="0" w:lastColumn="0" w:oddVBand="0" w:evenVBand="0" w:oddHBand="0" w:evenHBand="0" w:firstRowFirstColumn="0" w:firstRowLastColumn="0" w:lastRowFirstColumn="0" w:lastRowLastColumn="0"/>
            </w:pPr>
            <w:proofErr w:type="spellStart"/>
            <w:r>
              <w:t>DateDeleted</w:t>
            </w:r>
            <w:proofErr w:type="spellEnd"/>
          </w:p>
        </w:tc>
        <w:tc>
          <w:tcPr>
            <w:tcW w:w="658" w:type="dxa"/>
          </w:tcPr>
          <w:p w14:paraId="56B3C318" w14:textId="5D1586BA" w:rsidR="00EE6B45" w:rsidRDefault="00EE6B45" w:rsidP="00CB1556">
            <w:pPr>
              <w:cnfStyle w:val="000000000000" w:firstRow="0" w:lastRow="0" w:firstColumn="0" w:lastColumn="0" w:oddVBand="0" w:evenVBand="0" w:oddHBand="0" w:evenHBand="0" w:firstRowFirstColumn="0" w:firstRowLastColumn="0" w:lastRowFirstColumn="0" w:lastRowLastColumn="0"/>
            </w:pPr>
            <w:r>
              <w:t>T</w:t>
            </w:r>
          </w:p>
        </w:tc>
        <w:tc>
          <w:tcPr>
            <w:tcW w:w="662" w:type="dxa"/>
          </w:tcPr>
          <w:p w14:paraId="495050FA" w14:textId="77777777" w:rsidR="00EE6B45" w:rsidRDefault="00EE6B45"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293F57D2" w14:textId="1DDE702E" w:rsidR="00EE6B45" w:rsidRPr="009C3437" w:rsidRDefault="00EE6B45" w:rsidP="00CB1556">
            <w:pPr>
              <w:cnfStyle w:val="000000000000" w:firstRow="0" w:lastRow="0" w:firstColumn="0" w:lastColumn="0" w:oddVBand="0" w:evenVBand="0" w:oddHBand="0" w:evenHBand="0" w:firstRowFirstColumn="0" w:firstRowLastColumn="0" w:lastRowFirstColumn="0" w:lastRowLastColumn="0"/>
            </w:pPr>
            <w:r>
              <w:t>Y</w:t>
            </w:r>
          </w:p>
        </w:tc>
        <w:tc>
          <w:tcPr>
            <w:tcW w:w="4703" w:type="dxa"/>
          </w:tcPr>
          <w:p w14:paraId="7E18D453" w14:textId="77777777" w:rsidR="00EE6B45" w:rsidRPr="009C3437" w:rsidRDefault="00EE6B45"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2B2E952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72EBE36D" w14:textId="77777777" w:rsidR="00BF3ABD" w:rsidRDefault="00BF3ABD" w:rsidP="00CB1556"/>
        </w:tc>
        <w:tc>
          <w:tcPr>
            <w:tcW w:w="2029" w:type="dxa"/>
          </w:tcPr>
          <w:p w14:paraId="5E80CA67"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ExportID</w:t>
            </w:r>
            <w:proofErr w:type="spellEnd"/>
          </w:p>
        </w:tc>
        <w:tc>
          <w:tcPr>
            <w:tcW w:w="658" w:type="dxa"/>
          </w:tcPr>
          <w:p w14:paraId="0DE1AA5C" w14:textId="279DB641"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25515634"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43F99FA6"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01336176" w14:textId="24912206" w:rsidR="00BF3ABD" w:rsidRPr="009C3437" w:rsidRDefault="00190AB5" w:rsidP="00CB1556">
            <w:pPr>
              <w:cnfStyle w:val="000000000000" w:firstRow="0" w:lastRow="0" w:firstColumn="0" w:lastColumn="0" w:oddVBand="0" w:evenVBand="0" w:oddHBand="0" w:evenHBand="0" w:firstRowFirstColumn="0" w:firstRowLastColumn="0" w:lastRowFirstColumn="0" w:lastRowLastColumn="0"/>
            </w:pPr>
            <w:r>
              <w:t xml:space="preserve">Must match the </w:t>
            </w:r>
            <w:proofErr w:type="spellStart"/>
            <w:r w:rsidRPr="00190AB5">
              <w:rPr>
                <w:i/>
              </w:rPr>
              <w:t>ExportID</w:t>
            </w:r>
            <w:proofErr w:type="spellEnd"/>
            <w:r>
              <w:t xml:space="preserve"> in Export.csv</w:t>
            </w:r>
          </w:p>
        </w:tc>
      </w:tr>
    </w:tbl>
    <w:p w14:paraId="29EA136F" w14:textId="77777777" w:rsidR="002136D1" w:rsidRDefault="002136D1" w:rsidP="002136D1">
      <w:bookmarkStart w:id="86" w:name="_ProjectCoC.csv"/>
      <w:bookmarkEnd w:id="86"/>
    </w:p>
    <w:p w14:paraId="2E536B57" w14:textId="1EAFD2E3" w:rsidR="0071569E" w:rsidRDefault="0071569E" w:rsidP="00793AC8">
      <w:pPr>
        <w:pStyle w:val="Heading2"/>
      </w:pPr>
      <w:bookmarkStart w:id="87" w:name="_ProjectCoC.csv_1"/>
      <w:bookmarkStart w:id="88" w:name="_Toc430693230"/>
      <w:bookmarkStart w:id="89" w:name="_Toc458688551"/>
      <w:bookmarkStart w:id="90" w:name="_Toc488666729"/>
      <w:bookmarkEnd w:id="87"/>
      <w:r>
        <w:t>ProjectCoC.csv</w:t>
      </w:r>
      <w:bookmarkEnd w:id="88"/>
      <w:bookmarkEnd w:id="89"/>
      <w:bookmarkEnd w:id="90"/>
    </w:p>
    <w:p w14:paraId="306CF665" w14:textId="398A6109" w:rsidR="005D15FE" w:rsidRDefault="009D396C" w:rsidP="00793AC8">
      <w:r>
        <w:t>ProjectCoC.csv</w:t>
      </w:r>
      <w:r w:rsidR="009B0C87">
        <w:t xml:space="preserve"> </w:t>
      </w:r>
      <w:r>
        <w:t>includes</w:t>
      </w:r>
      <w:r w:rsidR="009B0C87">
        <w:t xml:space="preserve"> </w:t>
      </w:r>
      <w:r>
        <w:t>data</w:t>
      </w:r>
      <w:r w:rsidR="009B0C87">
        <w:t xml:space="preserve"> </w:t>
      </w:r>
      <w:r>
        <w:t>for</w:t>
      </w:r>
      <w:r w:rsidR="009B0C87">
        <w:t xml:space="preserve"> </w:t>
      </w:r>
      <w:r w:rsidR="008423FE">
        <w:t>data</w:t>
      </w:r>
      <w:r w:rsidR="009B0C87">
        <w:t xml:space="preserve"> </w:t>
      </w:r>
      <w:r w:rsidR="008423FE">
        <w:t>element</w:t>
      </w:r>
      <w:r w:rsidR="009B0C87">
        <w:t xml:space="preserve"> </w:t>
      </w:r>
      <w:r w:rsidRPr="009D396C">
        <w:rPr>
          <w:b/>
        </w:rPr>
        <w:t>2.3</w:t>
      </w:r>
      <w:r w:rsidR="009B0C87">
        <w:rPr>
          <w:b/>
        </w:rPr>
        <w:t xml:space="preserve"> </w:t>
      </w:r>
      <w:r w:rsidRPr="009D396C">
        <w:rPr>
          <w:b/>
        </w:rPr>
        <w:t>Continuum</w:t>
      </w:r>
      <w:r w:rsidR="009B0C87">
        <w:rPr>
          <w:b/>
        </w:rPr>
        <w:t xml:space="preserve"> </w:t>
      </w:r>
      <w:r w:rsidRPr="009D396C">
        <w:rPr>
          <w:b/>
        </w:rPr>
        <w:t>of</w:t>
      </w:r>
      <w:r w:rsidR="009B0C87">
        <w:rPr>
          <w:b/>
        </w:rPr>
        <w:t xml:space="preserve"> </w:t>
      </w:r>
      <w:r w:rsidRPr="009D396C">
        <w:rPr>
          <w:b/>
        </w:rPr>
        <w:t>Care</w:t>
      </w:r>
      <w:r w:rsidR="009B0C87">
        <w:rPr>
          <w:b/>
        </w:rPr>
        <w:t xml:space="preserve"> </w:t>
      </w:r>
      <w:r w:rsidRPr="009D396C">
        <w:rPr>
          <w:b/>
        </w:rPr>
        <w:t>Code</w:t>
      </w:r>
      <w:r w:rsidR="000E6221">
        <w:t xml:space="preserve">.  </w:t>
      </w:r>
      <w:r>
        <w:t>For</w:t>
      </w:r>
      <w:r w:rsidR="009B0C87">
        <w:t xml:space="preserve"> </w:t>
      </w:r>
      <w:r>
        <w:t>exports</w:t>
      </w:r>
      <w:r w:rsidR="009B0C87">
        <w:t xml:space="preserve"> </w:t>
      </w:r>
      <w:r>
        <w:t>that</w:t>
      </w:r>
      <w:r w:rsidR="009B0C87">
        <w:t xml:space="preserve"> </w:t>
      </w:r>
      <w:r>
        <w:t>require</w:t>
      </w:r>
      <w:r w:rsidR="009B0C87">
        <w:t xml:space="preserve"> </w:t>
      </w:r>
      <w:r>
        <w:t>ProjectCoC.csv,</w:t>
      </w:r>
      <w:r w:rsidR="009B0C87">
        <w:t xml:space="preserve"> </w:t>
      </w:r>
      <w:r>
        <w:t>there</w:t>
      </w:r>
      <w:r w:rsidR="009B0C87">
        <w:t xml:space="preserve"> </w:t>
      </w:r>
      <w:r>
        <w:t>must</w:t>
      </w:r>
      <w:r w:rsidR="009B0C87">
        <w:t xml:space="preserve"> </w:t>
      </w:r>
      <w:r>
        <w:t>be</w:t>
      </w:r>
      <w:r w:rsidR="009B0C87">
        <w:t xml:space="preserve"> </w:t>
      </w:r>
      <w:r>
        <w:t>at</w:t>
      </w:r>
      <w:r w:rsidR="009B0C87">
        <w:t xml:space="preserve"> </w:t>
      </w:r>
      <w:r>
        <w:t>least</w:t>
      </w:r>
      <w:r w:rsidR="009B0C87">
        <w:t xml:space="preserve"> </w:t>
      </w:r>
      <w:r>
        <w:t>one</w:t>
      </w:r>
      <w:r w:rsidR="009B0C87">
        <w:t xml:space="preserve"> </w:t>
      </w:r>
      <w:r>
        <w:t>record</w:t>
      </w:r>
      <w:r w:rsidR="00F83AA2">
        <w:t xml:space="preserve"> and may be multiple records</w:t>
      </w:r>
      <w:r w:rsidR="009B0C87">
        <w:t xml:space="preserve"> </w:t>
      </w:r>
      <w:r>
        <w:t>in</w:t>
      </w:r>
      <w:r w:rsidR="009B0C87">
        <w:t xml:space="preserve"> </w:t>
      </w:r>
      <w:r>
        <w:t>ProjectCoC.csv</w:t>
      </w:r>
      <w:r w:rsidR="009B0C87">
        <w:t xml:space="preserve"> </w:t>
      </w:r>
      <w:r>
        <w:t>f</w:t>
      </w:r>
      <w:r w:rsidR="0071569E">
        <w:t>or</w:t>
      </w:r>
      <w:r w:rsidR="009B0C87">
        <w:t xml:space="preserve"> </w:t>
      </w:r>
      <w:r w:rsidR="0071569E">
        <w:t>each</w:t>
      </w:r>
      <w:r w:rsidR="009B0C87">
        <w:t xml:space="preserve"> </w:t>
      </w:r>
      <w:r w:rsidR="0071569E">
        <w:t>record</w:t>
      </w:r>
      <w:r w:rsidR="009B0C87">
        <w:t xml:space="preserve"> </w:t>
      </w:r>
      <w:r w:rsidR="0071569E">
        <w:t>in</w:t>
      </w:r>
      <w:r w:rsidR="009B0C87">
        <w:t xml:space="preserve"> </w:t>
      </w:r>
      <w:r w:rsidR="0071569E">
        <w:t>Project</w:t>
      </w:r>
      <w:r>
        <w:t>.csv</w:t>
      </w:r>
      <w:r w:rsidR="009B0C87">
        <w:t xml:space="preserve"> </w:t>
      </w:r>
      <w:r>
        <w:t>where</w:t>
      </w:r>
      <w:r w:rsidR="009B0C87">
        <w:t xml:space="preserve"> </w:t>
      </w:r>
      <w:proofErr w:type="spellStart"/>
      <w:r w:rsidRPr="004D7EC1">
        <w:rPr>
          <w:i/>
        </w:rPr>
        <w:t>ContinuumProject</w:t>
      </w:r>
      <w:proofErr w:type="spellEnd"/>
      <w:r w:rsidR="009B0C87">
        <w:t xml:space="preserve"> </w:t>
      </w:r>
      <w:r w:rsidR="004D7EC1">
        <w:t>is</w:t>
      </w:r>
      <w:r w:rsidR="009B0C87">
        <w:t xml:space="preserve"> </w:t>
      </w:r>
      <w:r w:rsidR="004D7EC1">
        <w:t>equal</w:t>
      </w:r>
      <w:r w:rsidR="009B0C87">
        <w:t xml:space="preserve"> </w:t>
      </w:r>
      <w:r w:rsidR="004D7EC1">
        <w:t>to</w:t>
      </w:r>
      <w:r w:rsidR="009B0C87">
        <w:t xml:space="preserve"> </w:t>
      </w:r>
      <w:r>
        <w:t>1</w:t>
      </w:r>
      <w:r w:rsidR="009B0C87">
        <w:t xml:space="preserve"> </w:t>
      </w:r>
      <w:r w:rsidR="004D7EC1">
        <w:t>(</w:t>
      </w:r>
      <w:r w:rsidR="004D7EC1" w:rsidRPr="00BB5278">
        <w:t>Yes)</w:t>
      </w:r>
      <w:r w:rsidR="000E6221">
        <w:t xml:space="preserve">.  </w:t>
      </w:r>
    </w:p>
    <w:p w14:paraId="0363D377" w14:textId="77777777" w:rsidR="009D396C" w:rsidRPr="0071569E" w:rsidRDefault="009D396C" w:rsidP="00793AC8"/>
    <w:tbl>
      <w:tblPr>
        <w:tblStyle w:val="GridTable1Light-Accent11"/>
        <w:tblW w:w="9350" w:type="dxa"/>
        <w:tblLook w:val="04A0" w:firstRow="1" w:lastRow="0" w:firstColumn="1" w:lastColumn="0" w:noHBand="0" w:noVBand="1"/>
      </w:tblPr>
      <w:tblGrid>
        <w:gridCol w:w="669"/>
        <w:gridCol w:w="2019"/>
        <w:gridCol w:w="658"/>
        <w:gridCol w:w="602"/>
        <w:gridCol w:w="629"/>
        <w:gridCol w:w="4773"/>
      </w:tblGrid>
      <w:tr w:rsidR="00BF3ABD" w:rsidRPr="009C3437" w14:paraId="482F20B8" w14:textId="77777777" w:rsidTr="00287A5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69" w:type="dxa"/>
          </w:tcPr>
          <w:p w14:paraId="1446E194" w14:textId="77777777" w:rsidR="00BF3ABD" w:rsidRPr="009C3437" w:rsidRDefault="00BF3ABD" w:rsidP="00CB1556">
            <w:r>
              <w:t>DE#</w:t>
            </w:r>
          </w:p>
        </w:tc>
        <w:tc>
          <w:tcPr>
            <w:tcW w:w="2019" w:type="dxa"/>
          </w:tcPr>
          <w:p w14:paraId="7E48A55B"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43FC95E9"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Type</w:t>
            </w:r>
          </w:p>
        </w:tc>
        <w:tc>
          <w:tcPr>
            <w:tcW w:w="602" w:type="dxa"/>
          </w:tcPr>
          <w:p w14:paraId="4C0FDD3E" w14:textId="30C9760E" w:rsidR="00BF3ABD" w:rsidRPr="009C3437" w:rsidRDefault="007E081D" w:rsidP="00CB1556">
            <w:pPr>
              <w:cnfStyle w:val="100000000000" w:firstRow="1" w:lastRow="0" w:firstColumn="0" w:lastColumn="0" w:oddVBand="0" w:evenVBand="0" w:oddHBand="0" w:evenHBand="0" w:firstRowFirstColumn="0" w:firstRowLastColumn="0" w:lastRowFirstColumn="0" w:lastRowLastColumn="0"/>
            </w:pPr>
            <w:r>
              <w:t>List</w:t>
            </w:r>
          </w:p>
        </w:tc>
        <w:tc>
          <w:tcPr>
            <w:tcW w:w="629" w:type="dxa"/>
          </w:tcPr>
          <w:p w14:paraId="208E0648" w14:textId="7224C034" w:rsidR="00BF3ABD" w:rsidRDefault="00BF3ABD" w:rsidP="00CB1556">
            <w:pPr>
              <w:cnfStyle w:val="100000000000" w:firstRow="1" w:lastRow="0" w:firstColumn="0" w:lastColumn="0" w:oddVBand="0" w:evenVBand="0" w:oddHBand="0" w:evenHBand="0" w:firstRowFirstColumn="0" w:firstRowLastColumn="0" w:lastRowFirstColumn="0" w:lastRowLastColumn="0"/>
            </w:pPr>
            <w:r>
              <w:t>Null</w:t>
            </w:r>
          </w:p>
        </w:tc>
        <w:tc>
          <w:tcPr>
            <w:tcW w:w="4773" w:type="dxa"/>
          </w:tcPr>
          <w:p w14:paraId="0BFEC744"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Notes</w:t>
            </w:r>
          </w:p>
        </w:tc>
      </w:tr>
      <w:tr w:rsidR="00881E3B" w:rsidRPr="009C3437" w14:paraId="01D617A4"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287D8BDE" w14:textId="77777777" w:rsidR="00881E3B" w:rsidRDefault="00881E3B" w:rsidP="00CB1556"/>
        </w:tc>
        <w:tc>
          <w:tcPr>
            <w:tcW w:w="2019" w:type="dxa"/>
          </w:tcPr>
          <w:p w14:paraId="736B7998" w14:textId="62B868EE" w:rsidR="00881E3B" w:rsidRDefault="00881E3B" w:rsidP="00CB1556">
            <w:pPr>
              <w:cnfStyle w:val="000000000000" w:firstRow="0" w:lastRow="0" w:firstColumn="0" w:lastColumn="0" w:oddVBand="0" w:evenVBand="0" w:oddHBand="0" w:evenHBand="0" w:firstRowFirstColumn="0" w:firstRowLastColumn="0" w:lastRowFirstColumn="0" w:lastRowLastColumn="0"/>
            </w:pPr>
            <w:proofErr w:type="spellStart"/>
            <w:r>
              <w:t>ProjectCoCID</w:t>
            </w:r>
            <w:proofErr w:type="spellEnd"/>
          </w:p>
        </w:tc>
        <w:tc>
          <w:tcPr>
            <w:tcW w:w="658" w:type="dxa"/>
          </w:tcPr>
          <w:p w14:paraId="7D24B407" w14:textId="451FFBD6" w:rsidR="00881E3B" w:rsidRDefault="00EE6B45" w:rsidP="00CB1556">
            <w:pPr>
              <w:cnfStyle w:val="000000000000" w:firstRow="0" w:lastRow="0" w:firstColumn="0" w:lastColumn="0" w:oddVBand="0" w:evenVBand="0" w:oddHBand="0" w:evenHBand="0" w:firstRowFirstColumn="0" w:firstRowLastColumn="0" w:lastRowFirstColumn="0" w:lastRowLastColumn="0"/>
            </w:pPr>
            <w:r>
              <w:t>S32</w:t>
            </w:r>
          </w:p>
        </w:tc>
        <w:tc>
          <w:tcPr>
            <w:tcW w:w="602" w:type="dxa"/>
          </w:tcPr>
          <w:p w14:paraId="041B5B78" w14:textId="77777777" w:rsidR="00881E3B" w:rsidRPr="009C3437" w:rsidRDefault="00881E3B"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2890C5DD" w14:textId="77777777" w:rsidR="00881E3B" w:rsidRPr="009C3437" w:rsidRDefault="00881E3B" w:rsidP="00CB1556">
            <w:pPr>
              <w:cnfStyle w:val="000000000000" w:firstRow="0" w:lastRow="0" w:firstColumn="0" w:lastColumn="0" w:oddVBand="0" w:evenVBand="0" w:oddHBand="0" w:evenHBand="0" w:firstRowFirstColumn="0" w:firstRowLastColumn="0" w:lastRowFirstColumn="0" w:lastRowLastColumn="0"/>
            </w:pPr>
          </w:p>
        </w:tc>
        <w:tc>
          <w:tcPr>
            <w:tcW w:w="4773" w:type="dxa"/>
          </w:tcPr>
          <w:p w14:paraId="55037CC3" w14:textId="0A6064F1" w:rsidR="00881E3B" w:rsidRDefault="00881E3B" w:rsidP="00EE6B45">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F3ABD" w:rsidRPr="009C3437" w14:paraId="338CE006"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53070258" w14:textId="77777777" w:rsidR="00BF3ABD" w:rsidRDefault="00BF3ABD" w:rsidP="00CB1556"/>
        </w:tc>
        <w:tc>
          <w:tcPr>
            <w:tcW w:w="2019" w:type="dxa"/>
          </w:tcPr>
          <w:p w14:paraId="4EF1B918"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ProjectID</w:t>
            </w:r>
            <w:proofErr w:type="spellEnd"/>
          </w:p>
        </w:tc>
        <w:tc>
          <w:tcPr>
            <w:tcW w:w="658" w:type="dxa"/>
          </w:tcPr>
          <w:p w14:paraId="2A56A05E" w14:textId="0273440E"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02" w:type="dxa"/>
          </w:tcPr>
          <w:p w14:paraId="5852F709"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020D1809"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73" w:type="dxa"/>
          </w:tcPr>
          <w:p w14:paraId="6F0525ED" w14:textId="778EBCAC" w:rsidR="00BF3ABD" w:rsidRPr="009C3437" w:rsidRDefault="00BF3ABD" w:rsidP="00190AB5">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a</w:t>
            </w:r>
            <w:r w:rsidR="009B0C87">
              <w:t xml:space="preserve"> </w:t>
            </w:r>
            <w:proofErr w:type="spellStart"/>
            <w:r w:rsidR="00190AB5" w:rsidRPr="00190AB5">
              <w:rPr>
                <w:i/>
              </w:rPr>
              <w:t>ProjectID</w:t>
            </w:r>
            <w:proofErr w:type="spellEnd"/>
            <w:r w:rsidR="009B0C87">
              <w:t xml:space="preserve"> </w:t>
            </w:r>
            <w:r>
              <w:t>in</w:t>
            </w:r>
            <w:r w:rsidR="009B0C87">
              <w:t xml:space="preserve"> </w:t>
            </w:r>
            <w:r>
              <w:t>Project.csv</w:t>
            </w:r>
          </w:p>
        </w:tc>
      </w:tr>
      <w:tr w:rsidR="00BF3ABD" w:rsidRPr="009C3437" w14:paraId="6431A8FA"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3E7B1860" w14:textId="4A60A4E3" w:rsidR="00BF3ABD" w:rsidRDefault="00BF3ABD" w:rsidP="00CB1556">
            <w:r>
              <w:t>2.3.1</w:t>
            </w:r>
          </w:p>
        </w:tc>
        <w:tc>
          <w:tcPr>
            <w:tcW w:w="2019" w:type="dxa"/>
          </w:tcPr>
          <w:p w14:paraId="1362FEAF"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CoCCode</w:t>
            </w:r>
            <w:proofErr w:type="spellEnd"/>
          </w:p>
        </w:tc>
        <w:tc>
          <w:tcPr>
            <w:tcW w:w="658" w:type="dxa"/>
          </w:tcPr>
          <w:p w14:paraId="57D130F3" w14:textId="1B06733A"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6</w:t>
            </w:r>
          </w:p>
        </w:tc>
        <w:tc>
          <w:tcPr>
            <w:tcW w:w="602" w:type="dxa"/>
          </w:tcPr>
          <w:p w14:paraId="0F4FCF05"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0ACFE000"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4773" w:type="dxa"/>
          </w:tcPr>
          <w:p w14:paraId="00A7A613" w14:textId="25FBB959" w:rsidR="00BF3ABD" w:rsidRDefault="00BF3ABD" w:rsidP="00CB1556">
            <w:pPr>
              <w:cnfStyle w:val="000000000000" w:firstRow="0" w:lastRow="0" w:firstColumn="0" w:lastColumn="0" w:oddVBand="0" w:evenVBand="0" w:oddHBand="0" w:evenHBand="0" w:firstRowFirstColumn="0" w:firstRowLastColumn="0" w:lastRowFirstColumn="0" w:lastRowLastColumn="0"/>
            </w:pPr>
            <w:r>
              <w:t>Two</w:t>
            </w:r>
            <w:r w:rsidR="009B0C87">
              <w:t xml:space="preserve"> </w:t>
            </w:r>
            <w:r>
              <w:t>letters,</w:t>
            </w:r>
            <w:r w:rsidR="009B0C87">
              <w:t xml:space="preserve"> </w:t>
            </w:r>
            <w:r>
              <w:t>a</w:t>
            </w:r>
            <w:r w:rsidR="009B0C87">
              <w:t xml:space="preserve"> </w:t>
            </w:r>
            <w:r>
              <w:t>dash,</w:t>
            </w:r>
            <w:r w:rsidR="009B0C87">
              <w:t xml:space="preserve"> </w:t>
            </w:r>
            <w:r>
              <w:t>and</w:t>
            </w:r>
            <w:r w:rsidR="009B0C87">
              <w:t xml:space="preserve"> </w:t>
            </w:r>
            <w:r>
              <w:t>3</w:t>
            </w:r>
            <w:r w:rsidR="009B0C87">
              <w:t xml:space="preserve"> </w:t>
            </w:r>
            <w:r>
              <w:t>numbers</w:t>
            </w:r>
          </w:p>
          <w:p w14:paraId="50839D2D" w14:textId="61681088" w:rsidR="00BF3ABD" w:rsidRPr="009C3437" w:rsidRDefault="00BF3ABD" w:rsidP="00CB1556">
            <w:pPr>
              <w:pStyle w:val="RexEx"/>
              <w:cnfStyle w:val="000000000000" w:firstRow="0" w:lastRow="0" w:firstColumn="0" w:lastColumn="0" w:oddVBand="0" w:evenVBand="0" w:oddHBand="0" w:evenHBand="0" w:firstRowFirstColumn="0" w:firstRowLastColumn="0" w:lastRowFirstColumn="0" w:lastRowLastColumn="0"/>
            </w:pPr>
            <w:r w:rsidRPr="005A02A0">
              <w:rPr>
                <w:rStyle w:val="RexExChar"/>
              </w:rPr>
              <w:t>^[a-</w:t>
            </w:r>
            <w:proofErr w:type="spellStart"/>
            <w:r w:rsidRPr="00DD0349">
              <w:t>zA</w:t>
            </w:r>
            <w:proofErr w:type="spellEnd"/>
            <w:r w:rsidRPr="00DD0349">
              <w:t>-Z]{2}-[0-9]{3}$</w:t>
            </w:r>
          </w:p>
        </w:tc>
      </w:tr>
      <w:tr w:rsidR="00BF3ABD" w:rsidRPr="009C3437" w14:paraId="2C90EEA5"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602C72A8" w14:textId="3A9AD848" w:rsidR="00BF3ABD" w:rsidRDefault="00BF3ABD" w:rsidP="00CB1556"/>
        </w:tc>
        <w:tc>
          <w:tcPr>
            <w:tcW w:w="2019" w:type="dxa"/>
          </w:tcPr>
          <w:p w14:paraId="24379031"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DateCreated</w:t>
            </w:r>
            <w:proofErr w:type="spellEnd"/>
          </w:p>
        </w:tc>
        <w:tc>
          <w:tcPr>
            <w:tcW w:w="658" w:type="dxa"/>
          </w:tcPr>
          <w:p w14:paraId="02A376A1"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602" w:type="dxa"/>
          </w:tcPr>
          <w:p w14:paraId="540AB543"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4260B2A9"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73" w:type="dxa"/>
          </w:tcPr>
          <w:p w14:paraId="4600ED00"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1A1D083E"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4F1FFB05" w14:textId="77777777" w:rsidR="00BF3ABD" w:rsidRDefault="00BF3ABD" w:rsidP="00CB1556"/>
        </w:tc>
        <w:tc>
          <w:tcPr>
            <w:tcW w:w="2019" w:type="dxa"/>
          </w:tcPr>
          <w:p w14:paraId="18EDC8CF"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DateUpdated</w:t>
            </w:r>
            <w:proofErr w:type="spellEnd"/>
          </w:p>
        </w:tc>
        <w:tc>
          <w:tcPr>
            <w:tcW w:w="658" w:type="dxa"/>
          </w:tcPr>
          <w:p w14:paraId="753D6671"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602" w:type="dxa"/>
          </w:tcPr>
          <w:p w14:paraId="4F8FF490"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0BD05657"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73" w:type="dxa"/>
          </w:tcPr>
          <w:p w14:paraId="5C754676"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6246554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66D1F129" w14:textId="77777777" w:rsidR="00BF3ABD" w:rsidRDefault="00BF3ABD" w:rsidP="00CB1556"/>
        </w:tc>
        <w:tc>
          <w:tcPr>
            <w:tcW w:w="2019" w:type="dxa"/>
          </w:tcPr>
          <w:p w14:paraId="1F1DAC68"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UserID</w:t>
            </w:r>
            <w:proofErr w:type="spellEnd"/>
          </w:p>
        </w:tc>
        <w:tc>
          <w:tcPr>
            <w:tcW w:w="658" w:type="dxa"/>
          </w:tcPr>
          <w:p w14:paraId="506BC495" w14:textId="53C8D942"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02" w:type="dxa"/>
          </w:tcPr>
          <w:p w14:paraId="516167D0"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359DCE3D"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73" w:type="dxa"/>
          </w:tcPr>
          <w:p w14:paraId="2A1AD411"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EE6B45" w:rsidRPr="009C3437" w14:paraId="7FCB1C81"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19FAD1D3" w14:textId="77777777" w:rsidR="00EE6B45" w:rsidRDefault="00EE6B45" w:rsidP="00CB1556"/>
        </w:tc>
        <w:tc>
          <w:tcPr>
            <w:tcW w:w="2019" w:type="dxa"/>
          </w:tcPr>
          <w:p w14:paraId="46504592" w14:textId="7763DE61" w:rsidR="00EE6B45" w:rsidRDefault="00EE6B45" w:rsidP="00CB1556">
            <w:pPr>
              <w:cnfStyle w:val="000000000000" w:firstRow="0" w:lastRow="0" w:firstColumn="0" w:lastColumn="0" w:oddVBand="0" w:evenVBand="0" w:oddHBand="0" w:evenHBand="0" w:firstRowFirstColumn="0" w:firstRowLastColumn="0" w:lastRowFirstColumn="0" w:lastRowLastColumn="0"/>
            </w:pPr>
            <w:proofErr w:type="spellStart"/>
            <w:r>
              <w:t>DateDeleted</w:t>
            </w:r>
            <w:proofErr w:type="spellEnd"/>
          </w:p>
        </w:tc>
        <w:tc>
          <w:tcPr>
            <w:tcW w:w="658" w:type="dxa"/>
          </w:tcPr>
          <w:p w14:paraId="1089DB8B" w14:textId="7DFCA82B" w:rsidR="00EE6B45" w:rsidRDefault="00EE6B45" w:rsidP="00CB1556">
            <w:pPr>
              <w:cnfStyle w:val="000000000000" w:firstRow="0" w:lastRow="0" w:firstColumn="0" w:lastColumn="0" w:oddVBand="0" w:evenVBand="0" w:oddHBand="0" w:evenHBand="0" w:firstRowFirstColumn="0" w:firstRowLastColumn="0" w:lastRowFirstColumn="0" w:lastRowLastColumn="0"/>
            </w:pPr>
            <w:r>
              <w:t>T</w:t>
            </w:r>
          </w:p>
        </w:tc>
        <w:tc>
          <w:tcPr>
            <w:tcW w:w="602" w:type="dxa"/>
          </w:tcPr>
          <w:p w14:paraId="13B80D62" w14:textId="77777777" w:rsidR="00EE6B45" w:rsidRPr="009C3437" w:rsidRDefault="00EE6B45"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16E630AF" w14:textId="60CC697D" w:rsidR="00EE6B45" w:rsidRPr="009C3437" w:rsidRDefault="00EE6B45" w:rsidP="00CB1556">
            <w:pPr>
              <w:cnfStyle w:val="000000000000" w:firstRow="0" w:lastRow="0" w:firstColumn="0" w:lastColumn="0" w:oddVBand="0" w:evenVBand="0" w:oddHBand="0" w:evenHBand="0" w:firstRowFirstColumn="0" w:firstRowLastColumn="0" w:lastRowFirstColumn="0" w:lastRowLastColumn="0"/>
            </w:pPr>
            <w:r>
              <w:t>Y</w:t>
            </w:r>
          </w:p>
        </w:tc>
        <w:tc>
          <w:tcPr>
            <w:tcW w:w="4773" w:type="dxa"/>
          </w:tcPr>
          <w:p w14:paraId="17E67960" w14:textId="77777777" w:rsidR="00EE6B45" w:rsidRPr="009C3437" w:rsidRDefault="00EE6B45"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1278000A"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3F41B0F3" w14:textId="77777777" w:rsidR="00BF3ABD" w:rsidRDefault="00BF3ABD" w:rsidP="00CB1556"/>
        </w:tc>
        <w:tc>
          <w:tcPr>
            <w:tcW w:w="2019" w:type="dxa"/>
          </w:tcPr>
          <w:p w14:paraId="562E2A4D"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ExportID</w:t>
            </w:r>
            <w:proofErr w:type="spellEnd"/>
          </w:p>
        </w:tc>
        <w:tc>
          <w:tcPr>
            <w:tcW w:w="658" w:type="dxa"/>
          </w:tcPr>
          <w:p w14:paraId="4419A583" w14:textId="03C3603C"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02" w:type="dxa"/>
          </w:tcPr>
          <w:p w14:paraId="26EF6EC1"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0FA0CA0E"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73" w:type="dxa"/>
          </w:tcPr>
          <w:p w14:paraId="1176B7DB" w14:textId="1BFF8626" w:rsidR="00BF3ABD" w:rsidRPr="009C3437" w:rsidRDefault="00117CB6" w:rsidP="00190AB5">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rsidR="00190AB5">
              <w:t xml:space="preserve">the </w:t>
            </w:r>
            <w:proofErr w:type="spellStart"/>
            <w:r w:rsidR="00190AB5" w:rsidRPr="00190AB5">
              <w:rPr>
                <w:i/>
              </w:rPr>
              <w:t>ExportID</w:t>
            </w:r>
            <w:proofErr w:type="spellEnd"/>
            <w:r w:rsidR="009B0C87">
              <w:t xml:space="preserve"> </w:t>
            </w:r>
            <w:r>
              <w:t>in</w:t>
            </w:r>
            <w:r w:rsidR="009B0C87">
              <w:t xml:space="preserve"> </w:t>
            </w:r>
            <w:r>
              <w:t>Export.csv</w:t>
            </w:r>
          </w:p>
        </w:tc>
      </w:tr>
    </w:tbl>
    <w:p w14:paraId="20A62AF2" w14:textId="77777777" w:rsidR="0071569E" w:rsidRDefault="0071569E" w:rsidP="00793AC8"/>
    <w:p w14:paraId="21CA38F1" w14:textId="72E65DE5" w:rsidR="00777F63" w:rsidRDefault="0061602C" w:rsidP="00793AC8">
      <w:pPr>
        <w:pStyle w:val="Heading2"/>
      </w:pPr>
      <w:bookmarkStart w:id="91" w:name="_Inventory.csv"/>
      <w:bookmarkStart w:id="92" w:name="_Toc430693231"/>
      <w:bookmarkStart w:id="93" w:name="_Toc458688552"/>
      <w:bookmarkStart w:id="94" w:name="_Toc488666730"/>
      <w:bookmarkEnd w:id="91"/>
      <w:r>
        <w:t>Inventory.csv</w:t>
      </w:r>
      <w:bookmarkEnd w:id="92"/>
      <w:bookmarkEnd w:id="93"/>
      <w:bookmarkEnd w:id="94"/>
    </w:p>
    <w:p w14:paraId="07883B6A" w14:textId="72837772" w:rsidR="00EE6B45" w:rsidRDefault="00DC6BDF" w:rsidP="00684DF1">
      <w:r>
        <w:t>Inventory.csv</w:t>
      </w:r>
      <w:r w:rsidR="009B0C87">
        <w:t xml:space="preserve"> </w:t>
      </w:r>
      <w:r>
        <w:t>includes</w:t>
      </w:r>
      <w:r w:rsidR="009B0C87">
        <w:t xml:space="preserve"> </w:t>
      </w:r>
      <w:r>
        <w:t>data</w:t>
      </w:r>
      <w:r w:rsidR="009B0C87">
        <w:t xml:space="preserve"> </w:t>
      </w:r>
      <w:r>
        <w:t>for</w:t>
      </w:r>
      <w:r w:rsidR="009B0C87">
        <w:t xml:space="preserve"> </w:t>
      </w:r>
      <w:r w:rsidRPr="00DC6BDF">
        <w:rPr>
          <w:b/>
        </w:rPr>
        <w:t>2.7</w:t>
      </w:r>
      <w:r w:rsidR="009B0C87">
        <w:rPr>
          <w:b/>
        </w:rPr>
        <w:t xml:space="preserve"> </w:t>
      </w:r>
      <w:r w:rsidRPr="00DC6BDF">
        <w:rPr>
          <w:b/>
        </w:rPr>
        <w:t>Bed</w:t>
      </w:r>
      <w:r w:rsidR="009B0C87">
        <w:rPr>
          <w:b/>
        </w:rPr>
        <w:t xml:space="preserve"> </w:t>
      </w:r>
      <w:r w:rsidRPr="00DC6BDF">
        <w:rPr>
          <w:b/>
        </w:rPr>
        <w:t>and</w:t>
      </w:r>
      <w:r w:rsidR="009B0C87">
        <w:rPr>
          <w:b/>
        </w:rPr>
        <w:t xml:space="preserve"> </w:t>
      </w:r>
      <w:r w:rsidRPr="00DC6BDF">
        <w:rPr>
          <w:b/>
        </w:rPr>
        <w:t>Unit</w:t>
      </w:r>
      <w:r w:rsidR="009B0C87">
        <w:rPr>
          <w:b/>
        </w:rPr>
        <w:t xml:space="preserve"> </w:t>
      </w:r>
      <w:r w:rsidRPr="00DC6BDF">
        <w:rPr>
          <w:b/>
        </w:rPr>
        <w:t>Inventory</w:t>
      </w:r>
      <w:r w:rsidR="009B0C87">
        <w:rPr>
          <w:b/>
        </w:rPr>
        <w:t xml:space="preserve"> </w:t>
      </w:r>
      <w:r w:rsidRPr="00DC6BDF">
        <w:rPr>
          <w:b/>
        </w:rPr>
        <w:t>Information</w:t>
      </w:r>
      <w:r w:rsidR="000E6221">
        <w:t xml:space="preserve">.  </w:t>
      </w:r>
    </w:p>
    <w:p w14:paraId="381CD019" w14:textId="77777777" w:rsidR="00EE6B45" w:rsidRDefault="00EE6B45" w:rsidP="00684DF1"/>
    <w:p w14:paraId="6DA196A1" w14:textId="0F2F923C" w:rsidR="00684DF1" w:rsidRDefault="00EE6B45" w:rsidP="00684DF1">
      <w:r>
        <w:t>T</w:t>
      </w:r>
      <w:r w:rsidR="00DC6BDF">
        <w:t>here</w:t>
      </w:r>
      <w:r w:rsidR="009B0C87">
        <w:t xml:space="preserve"> </w:t>
      </w:r>
      <w:r>
        <w:t>may</w:t>
      </w:r>
      <w:r w:rsidR="009B0C87">
        <w:t xml:space="preserve"> </w:t>
      </w:r>
      <w:r>
        <w:t>be</w:t>
      </w:r>
      <w:r w:rsidR="009B0C87">
        <w:t xml:space="preserve"> </w:t>
      </w:r>
      <w:r>
        <w:t>multiple</w:t>
      </w:r>
      <w:r w:rsidR="009B0C87">
        <w:t xml:space="preserve"> </w:t>
      </w:r>
      <w:r w:rsidR="00DC6BDF">
        <w:t>record</w:t>
      </w:r>
      <w:r>
        <w:t>s</w:t>
      </w:r>
      <w:r w:rsidR="009B0C87">
        <w:t xml:space="preserve"> </w:t>
      </w:r>
      <w:r w:rsidR="00DC6BDF">
        <w:t>for</w:t>
      </w:r>
      <w:r w:rsidR="009B0C87">
        <w:t xml:space="preserve"> </w:t>
      </w:r>
      <w:r w:rsidR="00DC6BDF">
        <w:t>each</w:t>
      </w:r>
      <w:r w:rsidR="00B267FB">
        <w:t xml:space="preserve"> combination of</w:t>
      </w:r>
      <w:r w:rsidR="009B0C87">
        <w:t xml:space="preserve"> </w:t>
      </w:r>
      <w:proofErr w:type="spellStart"/>
      <w:r w:rsidR="00DC6BDF" w:rsidRPr="004D7EC1">
        <w:rPr>
          <w:i/>
        </w:rPr>
        <w:t>ProjectID</w:t>
      </w:r>
      <w:proofErr w:type="spellEnd"/>
      <w:r w:rsidR="009B0C87">
        <w:t xml:space="preserve"> </w:t>
      </w:r>
      <w:r w:rsidR="00B267FB">
        <w:t xml:space="preserve">and </w:t>
      </w:r>
      <w:proofErr w:type="spellStart"/>
      <w:r w:rsidR="00B267FB" w:rsidRPr="00F83AA2">
        <w:rPr>
          <w:i/>
        </w:rPr>
        <w:t>CoCCode</w:t>
      </w:r>
      <w:proofErr w:type="spellEnd"/>
      <w:r w:rsidR="00B267FB">
        <w:t xml:space="preserve"> </w:t>
      </w:r>
      <w:r w:rsidR="00F83AA2">
        <w:t>in ProjectCoC.csv where</w:t>
      </w:r>
      <w:r w:rsidR="009B0C87">
        <w:t xml:space="preserve"> </w:t>
      </w:r>
      <w:proofErr w:type="spellStart"/>
      <w:r w:rsidR="00DC6BDF">
        <w:t>Project.csv</w:t>
      </w:r>
      <w:r w:rsidR="00F83AA2">
        <w:t>.</w:t>
      </w:r>
      <w:r w:rsidR="00DC6BDF" w:rsidRPr="004D7EC1">
        <w:rPr>
          <w:i/>
        </w:rPr>
        <w:t>ProjectType</w:t>
      </w:r>
      <w:proofErr w:type="spellEnd"/>
      <w:r w:rsidR="009B0C87">
        <w:t xml:space="preserve"> </w:t>
      </w:r>
      <w:r w:rsidR="00DC6BDF">
        <w:t>is</w:t>
      </w:r>
      <w:r w:rsidR="009B0C87">
        <w:t xml:space="preserve"> </w:t>
      </w:r>
      <w:r w:rsidR="00DC6BDF">
        <w:t>equal</w:t>
      </w:r>
      <w:r w:rsidR="009B0C87">
        <w:t xml:space="preserve"> </w:t>
      </w:r>
      <w:r w:rsidR="00DC6BDF">
        <w:t>to</w:t>
      </w:r>
      <w:r w:rsidR="009B0C87">
        <w:t xml:space="preserve"> </w:t>
      </w:r>
      <w:r w:rsidR="00DC6BDF">
        <w:t>1,</w:t>
      </w:r>
      <w:r w:rsidR="009B0C87">
        <w:t xml:space="preserve"> </w:t>
      </w:r>
      <w:r w:rsidR="00DC6BDF">
        <w:t>2,</w:t>
      </w:r>
      <w:r w:rsidR="009B0C87">
        <w:t xml:space="preserve"> </w:t>
      </w:r>
      <w:r w:rsidR="00DC6BDF">
        <w:t>3,</w:t>
      </w:r>
      <w:r w:rsidR="009B0C87">
        <w:t xml:space="preserve"> </w:t>
      </w:r>
      <w:r w:rsidR="00DC6BDF">
        <w:t>8,</w:t>
      </w:r>
      <w:r w:rsidR="009B0C87">
        <w:t xml:space="preserve"> </w:t>
      </w:r>
      <w:r w:rsidR="00DC6BDF">
        <w:t>9,</w:t>
      </w:r>
      <w:r w:rsidR="009B0C87">
        <w:t xml:space="preserve"> </w:t>
      </w:r>
      <w:r w:rsidR="00DC6BDF">
        <w:t>10,</w:t>
      </w:r>
      <w:r w:rsidR="009B0C87">
        <w:t xml:space="preserve"> </w:t>
      </w:r>
      <w:r w:rsidR="00DC6BDF">
        <w:t>or</w:t>
      </w:r>
      <w:r w:rsidR="009B0C87">
        <w:t xml:space="preserve"> </w:t>
      </w:r>
      <w:r w:rsidR="00DC6BDF">
        <w:t>13</w:t>
      </w:r>
      <w:r w:rsidR="000E6221">
        <w:t xml:space="preserve">.  </w:t>
      </w:r>
    </w:p>
    <w:p w14:paraId="55C78C76" w14:textId="10FF03F3" w:rsidR="00F83AA2" w:rsidRPr="00777F63" w:rsidRDefault="00F83AA2" w:rsidP="00684DF1"/>
    <w:p w14:paraId="41687DAE" w14:textId="77777777" w:rsidR="00684DF1" w:rsidRPr="00684DF1" w:rsidRDefault="00684DF1" w:rsidP="00684DF1"/>
    <w:tbl>
      <w:tblPr>
        <w:tblStyle w:val="GridTable1Light-Accent11"/>
        <w:tblW w:w="9350" w:type="dxa"/>
        <w:tblLook w:val="04A0" w:firstRow="1" w:lastRow="0" w:firstColumn="1" w:lastColumn="0" w:noHBand="0" w:noVBand="1"/>
      </w:tblPr>
      <w:tblGrid>
        <w:gridCol w:w="780"/>
        <w:gridCol w:w="2521"/>
        <w:gridCol w:w="658"/>
        <w:gridCol w:w="774"/>
        <w:gridCol w:w="618"/>
        <w:gridCol w:w="3999"/>
      </w:tblGrid>
      <w:tr w:rsidR="00BF3ABD" w:rsidRPr="009C3437" w14:paraId="7ADEB111" w14:textId="77777777" w:rsidTr="00F83AA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0" w:type="dxa"/>
          </w:tcPr>
          <w:p w14:paraId="65F743C6" w14:textId="77777777" w:rsidR="00BF3ABD" w:rsidRPr="009C3437" w:rsidRDefault="00BF3ABD" w:rsidP="00CB1556">
            <w:r>
              <w:t>DE#</w:t>
            </w:r>
          </w:p>
        </w:tc>
        <w:tc>
          <w:tcPr>
            <w:tcW w:w="2521" w:type="dxa"/>
          </w:tcPr>
          <w:p w14:paraId="59EFF50B"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65989956"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Type</w:t>
            </w:r>
          </w:p>
        </w:tc>
        <w:tc>
          <w:tcPr>
            <w:tcW w:w="774" w:type="dxa"/>
          </w:tcPr>
          <w:p w14:paraId="2A3F5920" w14:textId="39E1BC46" w:rsidR="00BF3ABD" w:rsidRPr="009C3437" w:rsidRDefault="007E081D" w:rsidP="00CB1556">
            <w:pPr>
              <w:cnfStyle w:val="100000000000" w:firstRow="1" w:lastRow="0" w:firstColumn="0" w:lastColumn="0" w:oddVBand="0" w:evenVBand="0" w:oddHBand="0" w:evenHBand="0" w:firstRowFirstColumn="0" w:firstRowLastColumn="0" w:lastRowFirstColumn="0" w:lastRowLastColumn="0"/>
            </w:pPr>
            <w:r>
              <w:t>List</w:t>
            </w:r>
          </w:p>
        </w:tc>
        <w:tc>
          <w:tcPr>
            <w:tcW w:w="618" w:type="dxa"/>
          </w:tcPr>
          <w:p w14:paraId="0BBFA358" w14:textId="5FCC6B7A" w:rsidR="00BF3ABD" w:rsidRDefault="00BF3ABD" w:rsidP="00CB1556">
            <w:pPr>
              <w:cnfStyle w:val="100000000000" w:firstRow="1" w:lastRow="0" w:firstColumn="0" w:lastColumn="0" w:oddVBand="0" w:evenVBand="0" w:oddHBand="0" w:evenHBand="0" w:firstRowFirstColumn="0" w:firstRowLastColumn="0" w:lastRowFirstColumn="0" w:lastRowLastColumn="0"/>
            </w:pPr>
            <w:r>
              <w:t>Null</w:t>
            </w:r>
          </w:p>
        </w:tc>
        <w:tc>
          <w:tcPr>
            <w:tcW w:w="3999" w:type="dxa"/>
          </w:tcPr>
          <w:p w14:paraId="65AB6215"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Notes</w:t>
            </w:r>
          </w:p>
        </w:tc>
      </w:tr>
      <w:tr w:rsidR="00EF4069" w:rsidRPr="009C3437" w14:paraId="737E24E9" w14:textId="77777777" w:rsidTr="00F83AA2">
        <w:trPr>
          <w:cantSplit/>
        </w:trPr>
        <w:tc>
          <w:tcPr>
            <w:cnfStyle w:val="001000000000" w:firstRow="0" w:lastRow="0" w:firstColumn="1" w:lastColumn="0" w:oddVBand="0" w:evenVBand="0" w:oddHBand="0" w:evenHBand="0" w:firstRowFirstColumn="0" w:firstRowLastColumn="0" w:lastRowFirstColumn="0" w:lastRowLastColumn="0"/>
            <w:tcW w:w="780" w:type="dxa"/>
          </w:tcPr>
          <w:p w14:paraId="54DB95CF" w14:textId="77777777" w:rsidR="00EF4069" w:rsidRDefault="00EF4069" w:rsidP="00CB1556"/>
        </w:tc>
        <w:tc>
          <w:tcPr>
            <w:tcW w:w="2521" w:type="dxa"/>
          </w:tcPr>
          <w:p w14:paraId="070EFD1F" w14:textId="09DAF858" w:rsidR="00EF4069" w:rsidRPr="009C3437" w:rsidRDefault="00EF4069" w:rsidP="00CB1556">
            <w:pPr>
              <w:cnfStyle w:val="000000000000" w:firstRow="0" w:lastRow="0" w:firstColumn="0" w:lastColumn="0" w:oddVBand="0" w:evenVBand="0" w:oddHBand="0" w:evenHBand="0" w:firstRowFirstColumn="0" w:firstRowLastColumn="0" w:lastRowFirstColumn="0" w:lastRowLastColumn="0"/>
            </w:pPr>
            <w:proofErr w:type="spellStart"/>
            <w:r>
              <w:t>InventoryID</w:t>
            </w:r>
            <w:proofErr w:type="spellEnd"/>
          </w:p>
        </w:tc>
        <w:tc>
          <w:tcPr>
            <w:tcW w:w="658" w:type="dxa"/>
          </w:tcPr>
          <w:p w14:paraId="65113659" w14:textId="367C92B9" w:rsidR="00EF4069" w:rsidRPr="009C3437" w:rsidRDefault="00EF4069"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774" w:type="dxa"/>
          </w:tcPr>
          <w:p w14:paraId="605ED4FD" w14:textId="77777777" w:rsidR="00EF4069" w:rsidRPr="009C3437" w:rsidRDefault="00EF4069" w:rsidP="00CB1556">
            <w:pPr>
              <w:cnfStyle w:val="000000000000" w:firstRow="0" w:lastRow="0" w:firstColumn="0" w:lastColumn="0" w:oddVBand="0" w:evenVBand="0" w:oddHBand="0" w:evenHBand="0" w:firstRowFirstColumn="0" w:firstRowLastColumn="0" w:lastRowFirstColumn="0" w:lastRowLastColumn="0"/>
            </w:pPr>
          </w:p>
        </w:tc>
        <w:tc>
          <w:tcPr>
            <w:tcW w:w="618" w:type="dxa"/>
          </w:tcPr>
          <w:p w14:paraId="311DD3E4" w14:textId="77777777" w:rsidR="00EF4069" w:rsidRDefault="00EF4069" w:rsidP="00CB1556">
            <w:pPr>
              <w:cnfStyle w:val="000000000000" w:firstRow="0" w:lastRow="0" w:firstColumn="0" w:lastColumn="0" w:oddVBand="0" w:evenVBand="0" w:oddHBand="0" w:evenHBand="0" w:firstRowFirstColumn="0" w:firstRowLastColumn="0" w:lastRowFirstColumn="0" w:lastRowLastColumn="0"/>
            </w:pPr>
          </w:p>
        </w:tc>
        <w:tc>
          <w:tcPr>
            <w:tcW w:w="3999" w:type="dxa"/>
          </w:tcPr>
          <w:p w14:paraId="60568D78" w14:textId="7C20C34E" w:rsidR="00EF4069" w:rsidRPr="009C3437" w:rsidRDefault="00EF4069" w:rsidP="00EE6B45">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F3ABD" w:rsidRPr="009C3437" w14:paraId="383ED602" w14:textId="77777777" w:rsidTr="00F83AA2">
        <w:trPr>
          <w:cantSplit/>
        </w:trPr>
        <w:tc>
          <w:tcPr>
            <w:cnfStyle w:val="001000000000" w:firstRow="0" w:lastRow="0" w:firstColumn="1" w:lastColumn="0" w:oddVBand="0" w:evenVBand="0" w:oddHBand="0" w:evenHBand="0" w:firstRowFirstColumn="0" w:firstRowLastColumn="0" w:lastRowFirstColumn="0" w:lastRowLastColumn="0"/>
            <w:tcW w:w="780" w:type="dxa"/>
          </w:tcPr>
          <w:p w14:paraId="4C3BD987" w14:textId="77777777" w:rsidR="00BF3ABD" w:rsidRDefault="00BF3ABD" w:rsidP="00CB1556"/>
        </w:tc>
        <w:tc>
          <w:tcPr>
            <w:tcW w:w="2521" w:type="dxa"/>
          </w:tcPr>
          <w:p w14:paraId="2F14EFB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ProjectID</w:t>
            </w:r>
            <w:proofErr w:type="spellEnd"/>
          </w:p>
        </w:tc>
        <w:tc>
          <w:tcPr>
            <w:tcW w:w="658" w:type="dxa"/>
          </w:tcPr>
          <w:p w14:paraId="513D8AAF" w14:textId="48BC671F"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774" w:type="dxa"/>
          </w:tcPr>
          <w:p w14:paraId="40FE4CCB"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18" w:type="dxa"/>
          </w:tcPr>
          <w:p w14:paraId="6B2D8F03"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3999" w:type="dxa"/>
          </w:tcPr>
          <w:p w14:paraId="5CC2CCFC" w14:textId="1A2E074D" w:rsidR="00BF3ABD" w:rsidRPr="009C3437" w:rsidRDefault="00190AB5" w:rsidP="00CB1556">
            <w:pPr>
              <w:cnfStyle w:val="000000000000" w:firstRow="0" w:lastRow="0" w:firstColumn="0" w:lastColumn="0" w:oddVBand="0" w:evenVBand="0" w:oddHBand="0" w:evenHBand="0" w:firstRowFirstColumn="0" w:firstRowLastColumn="0" w:lastRowFirstColumn="0" w:lastRowLastColumn="0"/>
            </w:pPr>
            <w:r>
              <w:t xml:space="preserve">Must match a </w:t>
            </w:r>
            <w:proofErr w:type="spellStart"/>
            <w:r w:rsidRPr="00190AB5">
              <w:rPr>
                <w:i/>
              </w:rPr>
              <w:t>ProjectID</w:t>
            </w:r>
            <w:proofErr w:type="spellEnd"/>
            <w:r>
              <w:t xml:space="preserve"> in ProjectCoC.csv</w:t>
            </w:r>
          </w:p>
        </w:tc>
      </w:tr>
      <w:tr w:rsidR="00BF3ABD" w:rsidRPr="009C3437" w14:paraId="602EF827" w14:textId="77777777" w:rsidTr="00F83AA2">
        <w:trPr>
          <w:cantSplit/>
        </w:trPr>
        <w:tc>
          <w:tcPr>
            <w:cnfStyle w:val="001000000000" w:firstRow="0" w:lastRow="0" w:firstColumn="1" w:lastColumn="0" w:oddVBand="0" w:evenVBand="0" w:oddHBand="0" w:evenHBand="0" w:firstRowFirstColumn="0" w:firstRowLastColumn="0" w:lastRowFirstColumn="0" w:lastRowLastColumn="0"/>
            <w:tcW w:w="780" w:type="dxa"/>
          </w:tcPr>
          <w:p w14:paraId="5DA4EB3C" w14:textId="29CE2C6A" w:rsidR="00BF3ABD" w:rsidRDefault="00F446FD" w:rsidP="00CB1556">
            <w:r>
              <w:t>2.7.4</w:t>
            </w:r>
          </w:p>
        </w:tc>
        <w:tc>
          <w:tcPr>
            <w:tcW w:w="2521" w:type="dxa"/>
          </w:tcPr>
          <w:p w14:paraId="1AE134D7" w14:textId="0F1566AB" w:rsidR="00BF3ABD"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CoCCode</w:t>
            </w:r>
            <w:proofErr w:type="spellEnd"/>
          </w:p>
        </w:tc>
        <w:tc>
          <w:tcPr>
            <w:tcW w:w="658" w:type="dxa"/>
          </w:tcPr>
          <w:p w14:paraId="4CB4DFFD" w14:textId="7ECCDEDC"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6</w:t>
            </w:r>
          </w:p>
        </w:tc>
        <w:tc>
          <w:tcPr>
            <w:tcW w:w="774" w:type="dxa"/>
          </w:tcPr>
          <w:p w14:paraId="5201DC7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18" w:type="dxa"/>
          </w:tcPr>
          <w:p w14:paraId="0D553CF6"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3999" w:type="dxa"/>
          </w:tcPr>
          <w:p w14:paraId="7DF94DEA" w14:textId="1DD616CC" w:rsidR="00BF3ABD" w:rsidRPr="009C3437" w:rsidRDefault="00BF3ABD" w:rsidP="00190AB5">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a</w:t>
            </w:r>
            <w:r w:rsidR="009B0C87">
              <w:t xml:space="preserve"> </w:t>
            </w:r>
            <w:proofErr w:type="spellStart"/>
            <w:r w:rsidR="00190AB5" w:rsidRPr="00190AB5">
              <w:rPr>
                <w:i/>
              </w:rPr>
              <w:t>CoCCode</w:t>
            </w:r>
            <w:proofErr w:type="spellEnd"/>
            <w:r w:rsidR="009B0C87">
              <w:t xml:space="preserve"> </w:t>
            </w:r>
            <w:r>
              <w:t>in</w:t>
            </w:r>
            <w:r w:rsidR="009B0C87">
              <w:t xml:space="preserve"> </w:t>
            </w:r>
            <w:r>
              <w:t>ProjectCoC.csv</w:t>
            </w:r>
            <w:r w:rsidR="009B0C87">
              <w:t xml:space="preserve"> </w:t>
            </w:r>
            <w:r w:rsidR="00190AB5">
              <w:t>for</w:t>
            </w:r>
            <w:r w:rsidR="009B0C87">
              <w:t xml:space="preserve"> </w:t>
            </w:r>
            <w:r w:rsidR="007E7E43">
              <w:t>the</w:t>
            </w:r>
            <w:r w:rsidR="009B0C87">
              <w:t xml:space="preserve"> </w:t>
            </w:r>
            <w:r w:rsidR="007E7E43">
              <w:t>same</w:t>
            </w:r>
            <w:r w:rsidR="009B0C87">
              <w:t xml:space="preserve"> </w:t>
            </w:r>
            <w:proofErr w:type="spellStart"/>
            <w:r w:rsidR="007E7E43" w:rsidRPr="00C130C1">
              <w:rPr>
                <w:i/>
              </w:rPr>
              <w:t>ProjectID</w:t>
            </w:r>
            <w:proofErr w:type="spellEnd"/>
          </w:p>
        </w:tc>
      </w:tr>
      <w:tr w:rsidR="00BF3ABD" w:rsidRPr="009C3437" w14:paraId="14EACE93" w14:textId="77777777" w:rsidTr="00F83AA2">
        <w:trPr>
          <w:cantSplit/>
        </w:trPr>
        <w:tc>
          <w:tcPr>
            <w:cnfStyle w:val="001000000000" w:firstRow="0" w:lastRow="0" w:firstColumn="1" w:lastColumn="0" w:oddVBand="0" w:evenVBand="0" w:oddHBand="0" w:evenHBand="0" w:firstRowFirstColumn="0" w:firstRowLastColumn="0" w:lastRowFirstColumn="0" w:lastRowLastColumn="0"/>
            <w:tcW w:w="780" w:type="dxa"/>
          </w:tcPr>
          <w:p w14:paraId="4ACA813D" w14:textId="190BE956" w:rsidR="00BF3ABD" w:rsidRDefault="00BF3ABD" w:rsidP="00CB1556">
            <w:r>
              <w:t>2.7.1</w:t>
            </w:r>
          </w:p>
        </w:tc>
        <w:tc>
          <w:tcPr>
            <w:tcW w:w="2521" w:type="dxa"/>
          </w:tcPr>
          <w:p w14:paraId="55CCD022" w14:textId="130A56BE" w:rsidR="00BF3ABD"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InformationDate</w:t>
            </w:r>
            <w:proofErr w:type="spellEnd"/>
          </w:p>
        </w:tc>
        <w:tc>
          <w:tcPr>
            <w:tcW w:w="658" w:type="dxa"/>
          </w:tcPr>
          <w:p w14:paraId="2D59936D" w14:textId="0EAE72BF" w:rsidR="00BF3ABD" w:rsidRDefault="00BF3ABD" w:rsidP="00CB1556">
            <w:pPr>
              <w:cnfStyle w:val="000000000000" w:firstRow="0" w:lastRow="0" w:firstColumn="0" w:lastColumn="0" w:oddVBand="0" w:evenVBand="0" w:oddHBand="0" w:evenHBand="0" w:firstRowFirstColumn="0" w:firstRowLastColumn="0" w:lastRowFirstColumn="0" w:lastRowLastColumn="0"/>
            </w:pPr>
            <w:r>
              <w:t>D</w:t>
            </w:r>
          </w:p>
        </w:tc>
        <w:tc>
          <w:tcPr>
            <w:tcW w:w="774" w:type="dxa"/>
          </w:tcPr>
          <w:p w14:paraId="607985B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18" w:type="dxa"/>
          </w:tcPr>
          <w:p w14:paraId="6B8276DC"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3999" w:type="dxa"/>
          </w:tcPr>
          <w:p w14:paraId="37961D32"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580445EE" w14:textId="77777777" w:rsidTr="00F83AA2">
        <w:trPr>
          <w:cantSplit/>
        </w:trPr>
        <w:tc>
          <w:tcPr>
            <w:cnfStyle w:val="001000000000" w:firstRow="0" w:lastRow="0" w:firstColumn="1" w:lastColumn="0" w:oddVBand="0" w:evenVBand="0" w:oddHBand="0" w:evenHBand="0" w:firstRowFirstColumn="0" w:firstRowLastColumn="0" w:lastRowFirstColumn="0" w:lastRowLastColumn="0"/>
            <w:tcW w:w="780" w:type="dxa"/>
          </w:tcPr>
          <w:p w14:paraId="79A54D45" w14:textId="24EEEA90" w:rsidR="00BF3ABD" w:rsidRDefault="00BF3ABD" w:rsidP="00CB1556">
            <w:r>
              <w:t>2.7.</w:t>
            </w:r>
            <w:r w:rsidR="00F446FD">
              <w:t>5</w:t>
            </w:r>
          </w:p>
        </w:tc>
        <w:tc>
          <w:tcPr>
            <w:tcW w:w="2521" w:type="dxa"/>
          </w:tcPr>
          <w:p w14:paraId="55924268" w14:textId="5D2DCDAF" w:rsidR="00BF3ABD"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HouseholdType</w:t>
            </w:r>
            <w:proofErr w:type="spellEnd"/>
          </w:p>
        </w:tc>
        <w:tc>
          <w:tcPr>
            <w:tcW w:w="658" w:type="dxa"/>
          </w:tcPr>
          <w:p w14:paraId="670A70D0" w14:textId="4A526E35"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1696BE05" w14:textId="20816EC0" w:rsidR="00BF3ABD" w:rsidRPr="009C3437" w:rsidRDefault="00721CFD" w:rsidP="00CB1556">
            <w:pPr>
              <w:cnfStyle w:val="000000000000" w:firstRow="0" w:lastRow="0" w:firstColumn="0" w:lastColumn="0" w:oddVBand="0" w:evenVBand="0" w:oddHBand="0" w:evenHBand="0" w:firstRowFirstColumn="0" w:firstRowLastColumn="0" w:lastRowFirstColumn="0" w:lastRowLastColumn="0"/>
            </w:pPr>
            <w:hyperlink w:anchor="_2.7.5_HouseholdType" w:history="1">
              <w:r w:rsidR="00BF3ABD" w:rsidRPr="00384D90">
                <w:rPr>
                  <w:rStyle w:val="Hyperlink"/>
                </w:rPr>
                <w:t>2.7.</w:t>
              </w:r>
              <w:r w:rsidR="00CB03DF">
                <w:rPr>
                  <w:rStyle w:val="Hyperlink"/>
                </w:rPr>
                <w:t>5</w:t>
              </w:r>
            </w:hyperlink>
          </w:p>
        </w:tc>
        <w:tc>
          <w:tcPr>
            <w:tcW w:w="618" w:type="dxa"/>
          </w:tcPr>
          <w:p w14:paraId="4F8858B7"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3999" w:type="dxa"/>
          </w:tcPr>
          <w:p w14:paraId="3A90972C"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05032762" w14:textId="77777777" w:rsidTr="00F83AA2">
        <w:trPr>
          <w:cantSplit/>
        </w:trPr>
        <w:tc>
          <w:tcPr>
            <w:cnfStyle w:val="001000000000" w:firstRow="0" w:lastRow="0" w:firstColumn="1" w:lastColumn="0" w:oddVBand="0" w:evenVBand="0" w:oddHBand="0" w:evenHBand="0" w:firstRowFirstColumn="0" w:firstRowLastColumn="0" w:lastRowFirstColumn="0" w:lastRowLastColumn="0"/>
            <w:tcW w:w="780" w:type="dxa"/>
          </w:tcPr>
          <w:p w14:paraId="2A3AD78C" w14:textId="2CC165C4" w:rsidR="00BF3ABD" w:rsidRDefault="00BF3ABD" w:rsidP="00CB1556">
            <w:r>
              <w:t>2.7.</w:t>
            </w:r>
            <w:r w:rsidR="00111037">
              <w:t>9</w:t>
            </w:r>
          </w:p>
        </w:tc>
        <w:tc>
          <w:tcPr>
            <w:tcW w:w="2521" w:type="dxa"/>
          </w:tcPr>
          <w:p w14:paraId="2E6BCF41" w14:textId="30DFD6A6" w:rsidR="00BF3ABD" w:rsidRDefault="00BF3ABD" w:rsidP="00CB1556">
            <w:pPr>
              <w:cnfStyle w:val="000000000000" w:firstRow="0" w:lastRow="0" w:firstColumn="0" w:lastColumn="0" w:oddVBand="0" w:evenVBand="0" w:oddHBand="0" w:evenHBand="0" w:firstRowFirstColumn="0" w:firstRowLastColumn="0" w:lastRowFirstColumn="0" w:lastRowLastColumn="0"/>
            </w:pPr>
            <w:r>
              <w:t>Availability</w:t>
            </w:r>
          </w:p>
        </w:tc>
        <w:tc>
          <w:tcPr>
            <w:tcW w:w="658" w:type="dxa"/>
          </w:tcPr>
          <w:p w14:paraId="78FACFB2" w14:textId="3391EEE5"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48FECCC2" w14:textId="7751CDBA" w:rsidR="00BF3ABD" w:rsidRPr="009C3437" w:rsidRDefault="00721CFD" w:rsidP="00CB1556">
            <w:pPr>
              <w:cnfStyle w:val="000000000000" w:firstRow="0" w:lastRow="0" w:firstColumn="0" w:lastColumn="0" w:oddVBand="0" w:evenVBand="0" w:oddHBand="0" w:evenHBand="0" w:firstRowFirstColumn="0" w:firstRowLastColumn="0" w:lastRowFirstColumn="0" w:lastRowLastColumn="0"/>
            </w:pPr>
            <w:hyperlink w:anchor="_2.7.9_Availability" w:history="1">
              <w:r w:rsidR="00BF3ABD" w:rsidRPr="009D396C">
                <w:rPr>
                  <w:rStyle w:val="Hyperlink"/>
                </w:rPr>
                <w:t>2.7.</w:t>
              </w:r>
              <w:r w:rsidR="00111037">
                <w:rPr>
                  <w:rStyle w:val="Hyperlink"/>
                </w:rPr>
                <w:t>9</w:t>
              </w:r>
            </w:hyperlink>
          </w:p>
        </w:tc>
        <w:tc>
          <w:tcPr>
            <w:tcW w:w="618" w:type="dxa"/>
          </w:tcPr>
          <w:p w14:paraId="24103DAD" w14:textId="5F4B3047" w:rsidR="00BF3ABD" w:rsidRPr="009C3437" w:rsidRDefault="00F83AA2" w:rsidP="00CB1556">
            <w:pPr>
              <w:cnfStyle w:val="000000000000" w:firstRow="0" w:lastRow="0" w:firstColumn="0" w:lastColumn="0" w:oddVBand="0" w:evenVBand="0" w:oddHBand="0" w:evenHBand="0" w:firstRowFirstColumn="0" w:firstRowLastColumn="0" w:lastRowFirstColumn="0" w:lastRowLastColumn="0"/>
            </w:pPr>
            <w:r>
              <w:t>Y</w:t>
            </w:r>
          </w:p>
        </w:tc>
        <w:tc>
          <w:tcPr>
            <w:tcW w:w="3999" w:type="dxa"/>
          </w:tcPr>
          <w:p w14:paraId="55B7BE0F" w14:textId="6048ECF9" w:rsidR="00BF3ABD" w:rsidRDefault="00190AB5" w:rsidP="00CB1556">
            <w:pPr>
              <w:cnfStyle w:val="000000000000" w:firstRow="0" w:lastRow="0" w:firstColumn="0" w:lastColumn="0" w:oddVBand="0" w:evenVBand="0" w:oddHBand="0" w:evenHBand="0" w:firstRowFirstColumn="0" w:firstRowLastColumn="0" w:lastRowFirstColumn="0" w:lastRowLastColumn="0"/>
            </w:pPr>
            <w:r>
              <w:t xml:space="preserve">Null unless Project.csv </w:t>
            </w:r>
            <w:proofErr w:type="spellStart"/>
            <w:r w:rsidRPr="00C130C1">
              <w:rPr>
                <w:i/>
              </w:rPr>
              <w:t>ProjectType</w:t>
            </w:r>
            <w:proofErr w:type="spellEnd"/>
            <w:r>
              <w:t xml:space="preserve"> = 1</w:t>
            </w:r>
          </w:p>
        </w:tc>
      </w:tr>
      <w:tr w:rsidR="00BF3ABD" w:rsidRPr="009C3437" w14:paraId="686B22A8" w14:textId="77777777" w:rsidTr="00F83AA2">
        <w:trPr>
          <w:cantSplit/>
        </w:trPr>
        <w:tc>
          <w:tcPr>
            <w:cnfStyle w:val="001000000000" w:firstRow="0" w:lastRow="0" w:firstColumn="1" w:lastColumn="0" w:oddVBand="0" w:evenVBand="0" w:oddHBand="0" w:evenHBand="0" w:firstRowFirstColumn="0" w:firstRowLastColumn="0" w:lastRowFirstColumn="0" w:lastRowLastColumn="0"/>
            <w:tcW w:w="780" w:type="dxa"/>
          </w:tcPr>
          <w:p w14:paraId="3F33CE27" w14:textId="0CD93569" w:rsidR="00BF3ABD" w:rsidRDefault="00BF3ABD" w:rsidP="00CB1556">
            <w:r>
              <w:t>2.7.</w:t>
            </w:r>
            <w:r w:rsidR="002C3F01">
              <w:t>7</w:t>
            </w:r>
          </w:p>
        </w:tc>
        <w:tc>
          <w:tcPr>
            <w:tcW w:w="2521" w:type="dxa"/>
          </w:tcPr>
          <w:p w14:paraId="4178835D" w14:textId="163A5F92" w:rsidR="00BF3ABD"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UnitInventory</w:t>
            </w:r>
            <w:proofErr w:type="spellEnd"/>
          </w:p>
        </w:tc>
        <w:tc>
          <w:tcPr>
            <w:tcW w:w="658" w:type="dxa"/>
          </w:tcPr>
          <w:p w14:paraId="47544E6B" w14:textId="2D1F1E6D"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08512B3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18" w:type="dxa"/>
          </w:tcPr>
          <w:p w14:paraId="15F85F7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3999" w:type="dxa"/>
          </w:tcPr>
          <w:p w14:paraId="28BFFD74"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00925B92" w14:textId="77777777" w:rsidTr="00F83AA2">
        <w:trPr>
          <w:cantSplit/>
        </w:trPr>
        <w:tc>
          <w:tcPr>
            <w:cnfStyle w:val="001000000000" w:firstRow="0" w:lastRow="0" w:firstColumn="1" w:lastColumn="0" w:oddVBand="0" w:evenVBand="0" w:oddHBand="0" w:evenHBand="0" w:firstRowFirstColumn="0" w:firstRowLastColumn="0" w:lastRowFirstColumn="0" w:lastRowLastColumn="0"/>
            <w:tcW w:w="780" w:type="dxa"/>
          </w:tcPr>
          <w:p w14:paraId="5FF8837E" w14:textId="179BA44A" w:rsidR="00BF3ABD" w:rsidRDefault="00BF3ABD" w:rsidP="00CB1556">
            <w:r>
              <w:t>2.7.</w:t>
            </w:r>
            <w:r w:rsidR="002C3F01">
              <w:t>6</w:t>
            </w:r>
          </w:p>
        </w:tc>
        <w:tc>
          <w:tcPr>
            <w:tcW w:w="2521" w:type="dxa"/>
          </w:tcPr>
          <w:p w14:paraId="5BD968DD" w14:textId="58711F88" w:rsidR="00BF3ABD"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BedInventory</w:t>
            </w:r>
            <w:proofErr w:type="spellEnd"/>
          </w:p>
        </w:tc>
        <w:tc>
          <w:tcPr>
            <w:tcW w:w="658" w:type="dxa"/>
          </w:tcPr>
          <w:p w14:paraId="3E98DC4C" w14:textId="1FF6B96E"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09482CAD"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18" w:type="dxa"/>
          </w:tcPr>
          <w:p w14:paraId="411A89C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3999" w:type="dxa"/>
          </w:tcPr>
          <w:p w14:paraId="17B7C878"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1A338110" w14:textId="77777777" w:rsidTr="00F83AA2">
        <w:trPr>
          <w:cantSplit/>
        </w:trPr>
        <w:tc>
          <w:tcPr>
            <w:cnfStyle w:val="001000000000" w:firstRow="0" w:lastRow="0" w:firstColumn="1" w:lastColumn="0" w:oddVBand="0" w:evenVBand="0" w:oddHBand="0" w:evenHBand="0" w:firstRowFirstColumn="0" w:firstRowLastColumn="0" w:lastRowFirstColumn="0" w:lastRowLastColumn="0"/>
            <w:tcW w:w="780" w:type="dxa"/>
          </w:tcPr>
          <w:p w14:paraId="01F6EAB0" w14:textId="7CB41AD4" w:rsidR="00BF3ABD" w:rsidRDefault="00BF3ABD" w:rsidP="00CB1556">
            <w:r>
              <w:t>2.7.</w:t>
            </w:r>
            <w:r w:rsidR="00111037">
              <w:t>12</w:t>
            </w:r>
          </w:p>
        </w:tc>
        <w:tc>
          <w:tcPr>
            <w:tcW w:w="2521" w:type="dxa"/>
          </w:tcPr>
          <w:p w14:paraId="789621D9" w14:textId="06D386CA" w:rsidR="00BF3ABD"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CHBedInventory</w:t>
            </w:r>
            <w:proofErr w:type="spellEnd"/>
          </w:p>
        </w:tc>
        <w:tc>
          <w:tcPr>
            <w:tcW w:w="658" w:type="dxa"/>
          </w:tcPr>
          <w:p w14:paraId="329D7FB7" w14:textId="447899E7"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5F396007"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18" w:type="dxa"/>
          </w:tcPr>
          <w:p w14:paraId="35936E22" w14:textId="0E4338AC"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3999" w:type="dxa"/>
          </w:tcPr>
          <w:p w14:paraId="40BC7DD1"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749036B4" w14:textId="77777777" w:rsidTr="00F83AA2">
        <w:trPr>
          <w:cantSplit/>
        </w:trPr>
        <w:tc>
          <w:tcPr>
            <w:cnfStyle w:val="001000000000" w:firstRow="0" w:lastRow="0" w:firstColumn="1" w:lastColumn="0" w:oddVBand="0" w:evenVBand="0" w:oddHBand="0" w:evenHBand="0" w:firstRowFirstColumn="0" w:firstRowLastColumn="0" w:lastRowFirstColumn="0" w:lastRowLastColumn="0"/>
            <w:tcW w:w="780" w:type="dxa"/>
          </w:tcPr>
          <w:p w14:paraId="22A0EB57" w14:textId="1A92B4E7" w:rsidR="00BF3ABD" w:rsidRDefault="00BF3ABD" w:rsidP="00CB1556">
            <w:r>
              <w:t>2.7.</w:t>
            </w:r>
            <w:r w:rsidR="00111037">
              <w:t>10</w:t>
            </w:r>
          </w:p>
        </w:tc>
        <w:tc>
          <w:tcPr>
            <w:tcW w:w="2521" w:type="dxa"/>
          </w:tcPr>
          <w:p w14:paraId="127138B5" w14:textId="7BE6B9D0" w:rsidR="00BF3ABD"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VetBedInventory</w:t>
            </w:r>
            <w:proofErr w:type="spellEnd"/>
          </w:p>
        </w:tc>
        <w:tc>
          <w:tcPr>
            <w:tcW w:w="658" w:type="dxa"/>
          </w:tcPr>
          <w:p w14:paraId="1C9931E7" w14:textId="66FBDB87"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3C1C1C99"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18" w:type="dxa"/>
          </w:tcPr>
          <w:p w14:paraId="0408A33C" w14:textId="43E1C453"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3999" w:type="dxa"/>
          </w:tcPr>
          <w:p w14:paraId="1A1A0DCD"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4A3BCE34" w14:textId="77777777" w:rsidTr="00F83AA2">
        <w:trPr>
          <w:cantSplit/>
        </w:trPr>
        <w:tc>
          <w:tcPr>
            <w:cnfStyle w:val="001000000000" w:firstRow="0" w:lastRow="0" w:firstColumn="1" w:lastColumn="0" w:oddVBand="0" w:evenVBand="0" w:oddHBand="0" w:evenHBand="0" w:firstRowFirstColumn="0" w:firstRowLastColumn="0" w:lastRowFirstColumn="0" w:lastRowLastColumn="0"/>
            <w:tcW w:w="780" w:type="dxa"/>
          </w:tcPr>
          <w:p w14:paraId="5017B1B9" w14:textId="6C63B857" w:rsidR="00BF3ABD" w:rsidRDefault="00BF3ABD" w:rsidP="00CB1556">
            <w:r>
              <w:t>2.7.</w:t>
            </w:r>
            <w:r w:rsidR="00111037">
              <w:t>11</w:t>
            </w:r>
          </w:p>
        </w:tc>
        <w:tc>
          <w:tcPr>
            <w:tcW w:w="2521" w:type="dxa"/>
          </w:tcPr>
          <w:p w14:paraId="3809E4B1" w14:textId="5D7356DF" w:rsidR="00BF3ABD"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YouthBedInventory</w:t>
            </w:r>
            <w:proofErr w:type="spellEnd"/>
          </w:p>
        </w:tc>
        <w:tc>
          <w:tcPr>
            <w:tcW w:w="658" w:type="dxa"/>
          </w:tcPr>
          <w:p w14:paraId="6E973603" w14:textId="092D09E7"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39FFF784"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18" w:type="dxa"/>
          </w:tcPr>
          <w:p w14:paraId="655D45F6" w14:textId="47357394"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3999" w:type="dxa"/>
          </w:tcPr>
          <w:p w14:paraId="1C00153F"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F83AA2" w:rsidRPr="009C3437" w14:paraId="146105D7" w14:textId="77777777" w:rsidTr="00F83AA2">
        <w:trPr>
          <w:cantSplit/>
        </w:trPr>
        <w:tc>
          <w:tcPr>
            <w:cnfStyle w:val="001000000000" w:firstRow="0" w:lastRow="0" w:firstColumn="1" w:lastColumn="0" w:oddVBand="0" w:evenVBand="0" w:oddHBand="0" w:evenHBand="0" w:firstRowFirstColumn="0" w:firstRowLastColumn="0" w:lastRowFirstColumn="0" w:lastRowLastColumn="0"/>
            <w:tcW w:w="780" w:type="dxa"/>
          </w:tcPr>
          <w:p w14:paraId="69065ED3" w14:textId="0E321F35" w:rsidR="00F83AA2" w:rsidRDefault="00F83AA2" w:rsidP="00F83AA2">
            <w:r>
              <w:t>2.7.8</w:t>
            </w:r>
          </w:p>
        </w:tc>
        <w:tc>
          <w:tcPr>
            <w:tcW w:w="2521" w:type="dxa"/>
          </w:tcPr>
          <w:p w14:paraId="3470A8C2" w14:textId="12523BA1" w:rsidR="00F83AA2" w:rsidRDefault="00F0156F" w:rsidP="00F83AA2">
            <w:pPr>
              <w:cnfStyle w:val="000000000000" w:firstRow="0" w:lastRow="0" w:firstColumn="0" w:lastColumn="0" w:oddVBand="0" w:evenVBand="0" w:oddHBand="0" w:evenHBand="0" w:firstRowFirstColumn="0" w:firstRowLastColumn="0" w:lastRowFirstColumn="0" w:lastRowLastColumn="0"/>
            </w:pPr>
            <w:proofErr w:type="spellStart"/>
            <w:r>
              <w:t>BedType</w:t>
            </w:r>
            <w:proofErr w:type="spellEnd"/>
          </w:p>
        </w:tc>
        <w:tc>
          <w:tcPr>
            <w:tcW w:w="658" w:type="dxa"/>
          </w:tcPr>
          <w:p w14:paraId="6106E7BA" w14:textId="1959E79F" w:rsidR="00F83AA2" w:rsidRDefault="00F83AA2" w:rsidP="00F83AA2">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60F4AED3" w14:textId="2CD8B20B" w:rsidR="00F83AA2" w:rsidRPr="009C3437" w:rsidRDefault="00721CFD" w:rsidP="00F83AA2">
            <w:pPr>
              <w:cnfStyle w:val="000000000000" w:firstRow="0" w:lastRow="0" w:firstColumn="0" w:lastColumn="0" w:oddVBand="0" w:evenVBand="0" w:oddHBand="0" w:evenHBand="0" w:firstRowFirstColumn="0" w:firstRowLastColumn="0" w:lastRowFirstColumn="0" w:lastRowLastColumn="0"/>
            </w:pPr>
            <w:hyperlink w:anchor="_2.7.2_BedType" w:history="1">
              <w:r w:rsidR="00F0156F" w:rsidRPr="00F0156F">
                <w:rPr>
                  <w:rStyle w:val="Hyperlink"/>
                </w:rPr>
                <w:t>2.7.8</w:t>
              </w:r>
            </w:hyperlink>
          </w:p>
        </w:tc>
        <w:tc>
          <w:tcPr>
            <w:tcW w:w="618" w:type="dxa"/>
          </w:tcPr>
          <w:p w14:paraId="25E3AFD8" w14:textId="5075203A" w:rsidR="00F83AA2" w:rsidRDefault="00F83AA2" w:rsidP="00F83AA2">
            <w:pPr>
              <w:cnfStyle w:val="000000000000" w:firstRow="0" w:lastRow="0" w:firstColumn="0" w:lastColumn="0" w:oddVBand="0" w:evenVBand="0" w:oddHBand="0" w:evenHBand="0" w:firstRowFirstColumn="0" w:firstRowLastColumn="0" w:lastRowFirstColumn="0" w:lastRowLastColumn="0"/>
            </w:pPr>
            <w:r w:rsidRPr="00FC667A">
              <w:t>Y</w:t>
            </w:r>
          </w:p>
        </w:tc>
        <w:tc>
          <w:tcPr>
            <w:tcW w:w="3999" w:type="dxa"/>
          </w:tcPr>
          <w:p w14:paraId="2ADDA71E" w14:textId="77777777" w:rsidR="00F83AA2" w:rsidRDefault="00F83AA2" w:rsidP="00F83AA2">
            <w:pPr>
              <w:cnfStyle w:val="000000000000" w:firstRow="0" w:lastRow="0" w:firstColumn="0" w:lastColumn="0" w:oddVBand="0" w:evenVBand="0" w:oddHBand="0" w:evenHBand="0" w:firstRowFirstColumn="0" w:firstRowLastColumn="0" w:lastRowFirstColumn="0" w:lastRowLastColumn="0"/>
            </w:pPr>
          </w:p>
        </w:tc>
      </w:tr>
      <w:tr w:rsidR="00BF3ABD" w:rsidRPr="009C3437" w14:paraId="1490DA82" w14:textId="77777777" w:rsidTr="00F83AA2">
        <w:trPr>
          <w:cantSplit/>
        </w:trPr>
        <w:tc>
          <w:tcPr>
            <w:cnfStyle w:val="001000000000" w:firstRow="0" w:lastRow="0" w:firstColumn="1" w:lastColumn="0" w:oddVBand="0" w:evenVBand="0" w:oddHBand="0" w:evenHBand="0" w:firstRowFirstColumn="0" w:firstRowLastColumn="0" w:lastRowFirstColumn="0" w:lastRowLastColumn="0"/>
            <w:tcW w:w="780" w:type="dxa"/>
          </w:tcPr>
          <w:p w14:paraId="2F617302" w14:textId="11B92CBF" w:rsidR="00BF3ABD" w:rsidRDefault="00BF3ABD" w:rsidP="00CB1556">
            <w:r>
              <w:t>2.7.</w:t>
            </w:r>
            <w:r w:rsidR="00F446FD">
              <w:t>2</w:t>
            </w:r>
          </w:p>
        </w:tc>
        <w:tc>
          <w:tcPr>
            <w:tcW w:w="2521" w:type="dxa"/>
          </w:tcPr>
          <w:p w14:paraId="4885ED6A" w14:textId="7FF63AB9" w:rsidR="00BF3ABD"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InventoryStartDate</w:t>
            </w:r>
            <w:proofErr w:type="spellEnd"/>
          </w:p>
        </w:tc>
        <w:tc>
          <w:tcPr>
            <w:tcW w:w="658" w:type="dxa"/>
          </w:tcPr>
          <w:p w14:paraId="54F1E59B" w14:textId="6B2FAEF1" w:rsidR="00BF3ABD" w:rsidRDefault="00BF3ABD" w:rsidP="00CB1556">
            <w:pPr>
              <w:cnfStyle w:val="000000000000" w:firstRow="0" w:lastRow="0" w:firstColumn="0" w:lastColumn="0" w:oddVBand="0" w:evenVBand="0" w:oddHBand="0" w:evenHBand="0" w:firstRowFirstColumn="0" w:firstRowLastColumn="0" w:lastRowFirstColumn="0" w:lastRowLastColumn="0"/>
            </w:pPr>
            <w:r>
              <w:t>D</w:t>
            </w:r>
          </w:p>
        </w:tc>
        <w:tc>
          <w:tcPr>
            <w:tcW w:w="774" w:type="dxa"/>
          </w:tcPr>
          <w:p w14:paraId="5F024CF0"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18" w:type="dxa"/>
          </w:tcPr>
          <w:p w14:paraId="5E4735FD" w14:textId="71338680"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3999" w:type="dxa"/>
          </w:tcPr>
          <w:p w14:paraId="3D9EEA57"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66CCB8F6" w14:textId="77777777" w:rsidTr="00F83AA2">
        <w:trPr>
          <w:cantSplit/>
        </w:trPr>
        <w:tc>
          <w:tcPr>
            <w:cnfStyle w:val="001000000000" w:firstRow="0" w:lastRow="0" w:firstColumn="1" w:lastColumn="0" w:oddVBand="0" w:evenVBand="0" w:oddHBand="0" w:evenHBand="0" w:firstRowFirstColumn="0" w:firstRowLastColumn="0" w:lastRowFirstColumn="0" w:lastRowLastColumn="0"/>
            <w:tcW w:w="780" w:type="dxa"/>
          </w:tcPr>
          <w:p w14:paraId="268EC577" w14:textId="6B0E1D47" w:rsidR="00BF3ABD" w:rsidRDefault="00BF3ABD" w:rsidP="00CB1556">
            <w:r>
              <w:t>2.7.</w:t>
            </w:r>
            <w:r w:rsidR="00F446FD">
              <w:t>3</w:t>
            </w:r>
          </w:p>
        </w:tc>
        <w:tc>
          <w:tcPr>
            <w:tcW w:w="2521" w:type="dxa"/>
          </w:tcPr>
          <w:p w14:paraId="4E3A2099" w14:textId="1171CA6C" w:rsidR="00BF3ABD"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InventoryEndDate</w:t>
            </w:r>
            <w:proofErr w:type="spellEnd"/>
          </w:p>
        </w:tc>
        <w:tc>
          <w:tcPr>
            <w:tcW w:w="658" w:type="dxa"/>
          </w:tcPr>
          <w:p w14:paraId="27017A88" w14:textId="0AF2B4EC" w:rsidR="00BF3ABD" w:rsidRDefault="00BF3ABD" w:rsidP="00CB1556">
            <w:pPr>
              <w:cnfStyle w:val="000000000000" w:firstRow="0" w:lastRow="0" w:firstColumn="0" w:lastColumn="0" w:oddVBand="0" w:evenVBand="0" w:oddHBand="0" w:evenHBand="0" w:firstRowFirstColumn="0" w:firstRowLastColumn="0" w:lastRowFirstColumn="0" w:lastRowLastColumn="0"/>
            </w:pPr>
            <w:r>
              <w:t>D</w:t>
            </w:r>
          </w:p>
        </w:tc>
        <w:tc>
          <w:tcPr>
            <w:tcW w:w="774" w:type="dxa"/>
          </w:tcPr>
          <w:p w14:paraId="7EC66AED"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18" w:type="dxa"/>
          </w:tcPr>
          <w:p w14:paraId="062D212E" w14:textId="7A919560"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3999" w:type="dxa"/>
          </w:tcPr>
          <w:p w14:paraId="4908846A"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7D1BD7B9" w14:textId="77777777" w:rsidTr="00F83AA2">
        <w:trPr>
          <w:cantSplit/>
        </w:trPr>
        <w:tc>
          <w:tcPr>
            <w:cnfStyle w:val="001000000000" w:firstRow="0" w:lastRow="0" w:firstColumn="1" w:lastColumn="0" w:oddVBand="0" w:evenVBand="0" w:oddHBand="0" w:evenHBand="0" w:firstRowFirstColumn="0" w:firstRowLastColumn="0" w:lastRowFirstColumn="0" w:lastRowLastColumn="0"/>
            <w:tcW w:w="780" w:type="dxa"/>
          </w:tcPr>
          <w:p w14:paraId="79EAA56C" w14:textId="7863A133" w:rsidR="00BF3ABD" w:rsidRDefault="00BF3ABD" w:rsidP="00CB1556">
            <w:r>
              <w:t>2.7.</w:t>
            </w:r>
            <w:r w:rsidR="00111037">
              <w:t>13</w:t>
            </w:r>
          </w:p>
        </w:tc>
        <w:tc>
          <w:tcPr>
            <w:tcW w:w="2521" w:type="dxa"/>
          </w:tcPr>
          <w:p w14:paraId="39D90DC8" w14:textId="07575CA0" w:rsidR="00BF3ABD"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HMISParticipatingBeds</w:t>
            </w:r>
            <w:proofErr w:type="spellEnd"/>
          </w:p>
        </w:tc>
        <w:tc>
          <w:tcPr>
            <w:tcW w:w="658" w:type="dxa"/>
          </w:tcPr>
          <w:p w14:paraId="56F27AB6" w14:textId="4332B265"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2F5A75C7"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18" w:type="dxa"/>
          </w:tcPr>
          <w:p w14:paraId="76721A2E"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3999" w:type="dxa"/>
          </w:tcPr>
          <w:p w14:paraId="10CBFFAA"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70005740" w14:textId="77777777" w:rsidTr="00F83AA2">
        <w:trPr>
          <w:cantSplit/>
        </w:trPr>
        <w:tc>
          <w:tcPr>
            <w:cnfStyle w:val="001000000000" w:firstRow="0" w:lastRow="0" w:firstColumn="1" w:lastColumn="0" w:oddVBand="0" w:evenVBand="0" w:oddHBand="0" w:evenHBand="0" w:firstRowFirstColumn="0" w:firstRowLastColumn="0" w:lastRowFirstColumn="0" w:lastRowLastColumn="0"/>
            <w:tcW w:w="780" w:type="dxa"/>
          </w:tcPr>
          <w:p w14:paraId="0B34B31B" w14:textId="0E797FC8" w:rsidR="00BF3ABD" w:rsidRDefault="00BF3ABD" w:rsidP="00CB1556"/>
        </w:tc>
        <w:tc>
          <w:tcPr>
            <w:tcW w:w="2521" w:type="dxa"/>
          </w:tcPr>
          <w:p w14:paraId="7FC7BDBD" w14:textId="36D42B95" w:rsidR="00BF3ABD"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DateCreated</w:t>
            </w:r>
            <w:proofErr w:type="spellEnd"/>
          </w:p>
        </w:tc>
        <w:tc>
          <w:tcPr>
            <w:tcW w:w="658" w:type="dxa"/>
          </w:tcPr>
          <w:p w14:paraId="2CC6FEF0" w14:textId="0498B239"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774" w:type="dxa"/>
          </w:tcPr>
          <w:p w14:paraId="692EF9A7"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18" w:type="dxa"/>
          </w:tcPr>
          <w:p w14:paraId="5894D08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3999" w:type="dxa"/>
          </w:tcPr>
          <w:p w14:paraId="2534A73B" w14:textId="4B2967A2"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046B9D4D" w14:textId="77777777" w:rsidTr="00F83AA2">
        <w:trPr>
          <w:cantSplit/>
        </w:trPr>
        <w:tc>
          <w:tcPr>
            <w:cnfStyle w:val="001000000000" w:firstRow="0" w:lastRow="0" w:firstColumn="1" w:lastColumn="0" w:oddVBand="0" w:evenVBand="0" w:oddHBand="0" w:evenHBand="0" w:firstRowFirstColumn="0" w:firstRowLastColumn="0" w:lastRowFirstColumn="0" w:lastRowLastColumn="0"/>
            <w:tcW w:w="780" w:type="dxa"/>
          </w:tcPr>
          <w:p w14:paraId="3F25DBAB" w14:textId="43F5E39A" w:rsidR="00BF3ABD" w:rsidRDefault="00BF3ABD" w:rsidP="00CB1556"/>
        </w:tc>
        <w:tc>
          <w:tcPr>
            <w:tcW w:w="2521" w:type="dxa"/>
          </w:tcPr>
          <w:p w14:paraId="2A6903B7" w14:textId="4447240E" w:rsidR="00BF3ABD"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DateUpdated</w:t>
            </w:r>
            <w:proofErr w:type="spellEnd"/>
          </w:p>
        </w:tc>
        <w:tc>
          <w:tcPr>
            <w:tcW w:w="658" w:type="dxa"/>
          </w:tcPr>
          <w:p w14:paraId="19C06018" w14:textId="783F166F"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774" w:type="dxa"/>
          </w:tcPr>
          <w:p w14:paraId="04333FAE"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18" w:type="dxa"/>
          </w:tcPr>
          <w:p w14:paraId="6AE2E9AC"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3999" w:type="dxa"/>
          </w:tcPr>
          <w:p w14:paraId="5C74B5B4" w14:textId="52EC07D9"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46BD666D" w14:textId="77777777" w:rsidTr="00F83AA2">
        <w:trPr>
          <w:cantSplit/>
        </w:trPr>
        <w:tc>
          <w:tcPr>
            <w:cnfStyle w:val="001000000000" w:firstRow="0" w:lastRow="0" w:firstColumn="1" w:lastColumn="0" w:oddVBand="0" w:evenVBand="0" w:oddHBand="0" w:evenHBand="0" w:firstRowFirstColumn="0" w:firstRowLastColumn="0" w:lastRowFirstColumn="0" w:lastRowLastColumn="0"/>
            <w:tcW w:w="780" w:type="dxa"/>
          </w:tcPr>
          <w:p w14:paraId="57556302" w14:textId="11A71C0E" w:rsidR="00BF3ABD" w:rsidRDefault="00BF3ABD" w:rsidP="00CB1556"/>
        </w:tc>
        <w:tc>
          <w:tcPr>
            <w:tcW w:w="2521" w:type="dxa"/>
          </w:tcPr>
          <w:p w14:paraId="01C429C8" w14:textId="68E04012" w:rsidR="00BF3ABD"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UserID</w:t>
            </w:r>
            <w:proofErr w:type="spellEnd"/>
          </w:p>
        </w:tc>
        <w:tc>
          <w:tcPr>
            <w:tcW w:w="658" w:type="dxa"/>
          </w:tcPr>
          <w:p w14:paraId="5D83A044" w14:textId="45646D9E"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774" w:type="dxa"/>
          </w:tcPr>
          <w:p w14:paraId="1DA83CE8"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18" w:type="dxa"/>
          </w:tcPr>
          <w:p w14:paraId="0F5CA161"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3999" w:type="dxa"/>
          </w:tcPr>
          <w:p w14:paraId="47D16285" w14:textId="5E878FDE"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EE6B45" w:rsidRPr="009C3437" w14:paraId="76D4C1BD" w14:textId="77777777" w:rsidTr="00F83AA2">
        <w:trPr>
          <w:cantSplit/>
        </w:trPr>
        <w:tc>
          <w:tcPr>
            <w:cnfStyle w:val="001000000000" w:firstRow="0" w:lastRow="0" w:firstColumn="1" w:lastColumn="0" w:oddVBand="0" w:evenVBand="0" w:oddHBand="0" w:evenHBand="0" w:firstRowFirstColumn="0" w:firstRowLastColumn="0" w:lastRowFirstColumn="0" w:lastRowLastColumn="0"/>
            <w:tcW w:w="780" w:type="dxa"/>
          </w:tcPr>
          <w:p w14:paraId="3417CE0E" w14:textId="77777777" w:rsidR="00EE6B45" w:rsidRDefault="00EE6B45" w:rsidP="00CB1556"/>
        </w:tc>
        <w:tc>
          <w:tcPr>
            <w:tcW w:w="2521" w:type="dxa"/>
          </w:tcPr>
          <w:p w14:paraId="1048C242" w14:textId="2A723578" w:rsidR="00EE6B45" w:rsidRDefault="00EE6B45" w:rsidP="00CB1556">
            <w:pPr>
              <w:cnfStyle w:val="000000000000" w:firstRow="0" w:lastRow="0" w:firstColumn="0" w:lastColumn="0" w:oddVBand="0" w:evenVBand="0" w:oddHBand="0" w:evenHBand="0" w:firstRowFirstColumn="0" w:firstRowLastColumn="0" w:lastRowFirstColumn="0" w:lastRowLastColumn="0"/>
            </w:pPr>
            <w:proofErr w:type="spellStart"/>
            <w:r>
              <w:t>DateDeleted</w:t>
            </w:r>
            <w:proofErr w:type="spellEnd"/>
          </w:p>
        </w:tc>
        <w:tc>
          <w:tcPr>
            <w:tcW w:w="658" w:type="dxa"/>
          </w:tcPr>
          <w:p w14:paraId="52512947" w14:textId="7A7A123C" w:rsidR="00EE6B45" w:rsidRDefault="00EE6B45" w:rsidP="00CB1556">
            <w:pPr>
              <w:cnfStyle w:val="000000000000" w:firstRow="0" w:lastRow="0" w:firstColumn="0" w:lastColumn="0" w:oddVBand="0" w:evenVBand="0" w:oddHBand="0" w:evenHBand="0" w:firstRowFirstColumn="0" w:firstRowLastColumn="0" w:lastRowFirstColumn="0" w:lastRowLastColumn="0"/>
            </w:pPr>
            <w:r>
              <w:t>T</w:t>
            </w:r>
          </w:p>
        </w:tc>
        <w:tc>
          <w:tcPr>
            <w:tcW w:w="774" w:type="dxa"/>
          </w:tcPr>
          <w:p w14:paraId="0EA977B1" w14:textId="77777777" w:rsidR="00EE6B45" w:rsidRPr="009C3437" w:rsidRDefault="00EE6B45" w:rsidP="00CB1556">
            <w:pPr>
              <w:cnfStyle w:val="000000000000" w:firstRow="0" w:lastRow="0" w:firstColumn="0" w:lastColumn="0" w:oddVBand="0" w:evenVBand="0" w:oddHBand="0" w:evenHBand="0" w:firstRowFirstColumn="0" w:firstRowLastColumn="0" w:lastRowFirstColumn="0" w:lastRowLastColumn="0"/>
            </w:pPr>
          </w:p>
        </w:tc>
        <w:tc>
          <w:tcPr>
            <w:tcW w:w="618" w:type="dxa"/>
          </w:tcPr>
          <w:p w14:paraId="16616E30" w14:textId="381A793D" w:rsidR="00EE6B45" w:rsidRPr="009C3437" w:rsidRDefault="00EE6B45" w:rsidP="00CB1556">
            <w:pPr>
              <w:cnfStyle w:val="000000000000" w:firstRow="0" w:lastRow="0" w:firstColumn="0" w:lastColumn="0" w:oddVBand="0" w:evenVBand="0" w:oddHBand="0" w:evenHBand="0" w:firstRowFirstColumn="0" w:firstRowLastColumn="0" w:lastRowFirstColumn="0" w:lastRowLastColumn="0"/>
            </w:pPr>
            <w:r>
              <w:t>Y</w:t>
            </w:r>
          </w:p>
        </w:tc>
        <w:tc>
          <w:tcPr>
            <w:tcW w:w="3999" w:type="dxa"/>
          </w:tcPr>
          <w:p w14:paraId="32CCD359" w14:textId="77777777" w:rsidR="00EE6B45" w:rsidRDefault="00EE6B45"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09E7B2F9" w14:textId="77777777" w:rsidTr="00F83AA2">
        <w:trPr>
          <w:cantSplit/>
        </w:trPr>
        <w:tc>
          <w:tcPr>
            <w:cnfStyle w:val="001000000000" w:firstRow="0" w:lastRow="0" w:firstColumn="1" w:lastColumn="0" w:oddVBand="0" w:evenVBand="0" w:oddHBand="0" w:evenHBand="0" w:firstRowFirstColumn="0" w:firstRowLastColumn="0" w:lastRowFirstColumn="0" w:lastRowLastColumn="0"/>
            <w:tcW w:w="780" w:type="dxa"/>
          </w:tcPr>
          <w:p w14:paraId="5AB1099D" w14:textId="1BB08914" w:rsidR="00BF3ABD" w:rsidRDefault="00BF3ABD" w:rsidP="00CB1556"/>
        </w:tc>
        <w:tc>
          <w:tcPr>
            <w:tcW w:w="2521" w:type="dxa"/>
          </w:tcPr>
          <w:p w14:paraId="54CAB070" w14:textId="0FD7B795" w:rsidR="00BF3ABD" w:rsidRDefault="00BF3ABD" w:rsidP="00CB1556">
            <w:pPr>
              <w:cnfStyle w:val="000000000000" w:firstRow="0" w:lastRow="0" w:firstColumn="0" w:lastColumn="0" w:oddVBand="0" w:evenVBand="0" w:oddHBand="0" w:evenHBand="0" w:firstRowFirstColumn="0" w:firstRowLastColumn="0" w:lastRowFirstColumn="0" w:lastRowLastColumn="0"/>
            </w:pPr>
            <w:proofErr w:type="spellStart"/>
            <w:r>
              <w:t>ExportID</w:t>
            </w:r>
            <w:proofErr w:type="spellEnd"/>
          </w:p>
        </w:tc>
        <w:tc>
          <w:tcPr>
            <w:tcW w:w="658" w:type="dxa"/>
          </w:tcPr>
          <w:p w14:paraId="7EDFA1CF" w14:textId="7E3FD693"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774" w:type="dxa"/>
          </w:tcPr>
          <w:p w14:paraId="644F7C55"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18" w:type="dxa"/>
          </w:tcPr>
          <w:p w14:paraId="77DCB799"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3999" w:type="dxa"/>
          </w:tcPr>
          <w:p w14:paraId="351F3958" w14:textId="020E8592" w:rsidR="00BF3ABD" w:rsidRDefault="00190AB5" w:rsidP="00CB1556">
            <w:pPr>
              <w:cnfStyle w:val="000000000000" w:firstRow="0" w:lastRow="0" w:firstColumn="0" w:lastColumn="0" w:oddVBand="0" w:evenVBand="0" w:oddHBand="0" w:evenHBand="0" w:firstRowFirstColumn="0" w:firstRowLastColumn="0" w:lastRowFirstColumn="0" w:lastRowLastColumn="0"/>
            </w:pPr>
            <w:r>
              <w:t xml:space="preserve">Must match the </w:t>
            </w:r>
            <w:proofErr w:type="spellStart"/>
            <w:r w:rsidRPr="00190AB5">
              <w:rPr>
                <w:i/>
              </w:rPr>
              <w:t>ExportID</w:t>
            </w:r>
            <w:proofErr w:type="spellEnd"/>
            <w:r>
              <w:t xml:space="preserve"> in Export.csv</w:t>
            </w:r>
          </w:p>
        </w:tc>
      </w:tr>
    </w:tbl>
    <w:p w14:paraId="04F2CA9C" w14:textId="77777777" w:rsidR="00777F63" w:rsidRPr="00777F63" w:rsidRDefault="00777F63" w:rsidP="00793AC8"/>
    <w:p w14:paraId="71537F5C" w14:textId="313A1B0F" w:rsidR="0061602C" w:rsidRDefault="007F0227" w:rsidP="00793AC8">
      <w:pPr>
        <w:pStyle w:val="Heading2"/>
      </w:pPr>
      <w:bookmarkStart w:id="95" w:name="_Site.csv"/>
      <w:bookmarkStart w:id="96" w:name="_Geography.csv"/>
      <w:bookmarkStart w:id="97" w:name="_Toc430693232"/>
      <w:bookmarkStart w:id="98" w:name="_Toc458688553"/>
      <w:bookmarkStart w:id="99" w:name="_Toc488666731"/>
      <w:bookmarkEnd w:id="95"/>
      <w:bookmarkEnd w:id="96"/>
      <w:r>
        <w:t>Geography</w:t>
      </w:r>
      <w:r w:rsidR="0061602C">
        <w:t>.csv</w:t>
      </w:r>
      <w:bookmarkEnd w:id="97"/>
      <w:bookmarkEnd w:id="98"/>
      <w:bookmarkEnd w:id="99"/>
    </w:p>
    <w:p w14:paraId="638604FD" w14:textId="4B377482" w:rsidR="00EE6B45" w:rsidRDefault="007F0227" w:rsidP="00777F63">
      <w:r>
        <w:t>Geography</w:t>
      </w:r>
      <w:r w:rsidR="00777F63">
        <w:t>.csv</w:t>
      </w:r>
      <w:r w:rsidR="009B0C87">
        <w:t xml:space="preserve"> </w:t>
      </w:r>
      <w:r w:rsidR="00DC6BDF">
        <w:t>includes</w:t>
      </w:r>
      <w:r w:rsidR="009B0C87">
        <w:t xml:space="preserve"> </w:t>
      </w:r>
      <w:r w:rsidR="00DC6BDF">
        <w:t>data</w:t>
      </w:r>
      <w:r w:rsidR="009B0C87">
        <w:t xml:space="preserve"> </w:t>
      </w:r>
      <w:r w:rsidR="00DC6BDF">
        <w:t>from</w:t>
      </w:r>
      <w:r w:rsidR="0003285F">
        <w:t xml:space="preserve"> fields in</w:t>
      </w:r>
      <w:r w:rsidR="009B0C87">
        <w:t xml:space="preserve"> </w:t>
      </w:r>
      <w:r w:rsidR="00DC6BDF" w:rsidRPr="00DC6BDF">
        <w:rPr>
          <w:b/>
        </w:rPr>
        <w:t>2.8</w:t>
      </w:r>
      <w:r w:rsidR="009B0C87">
        <w:rPr>
          <w:b/>
        </w:rPr>
        <w:t xml:space="preserve"> </w:t>
      </w:r>
      <w:r>
        <w:rPr>
          <w:b/>
        </w:rPr>
        <w:t>Additional Project</w:t>
      </w:r>
      <w:r w:rsidR="009B0C87">
        <w:rPr>
          <w:b/>
        </w:rPr>
        <w:t xml:space="preserve"> </w:t>
      </w:r>
      <w:r w:rsidR="00DC6BDF" w:rsidRPr="00DC6BDF">
        <w:rPr>
          <w:b/>
        </w:rPr>
        <w:t>Information</w:t>
      </w:r>
      <w:r w:rsidR="0003285F">
        <w:rPr>
          <w:b/>
          <w:i/>
        </w:rPr>
        <w:t xml:space="preserve"> </w:t>
      </w:r>
      <w:r w:rsidR="0003285F">
        <w:t>that are specif</w:t>
      </w:r>
      <w:r w:rsidR="00E57CEB">
        <w:t>ic to residential projects included in continuum housing inventory, regardless of HMIS participation status</w:t>
      </w:r>
      <w:r>
        <w:t xml:space="preserve">. </w:t>
      </w:r>
      <w:r w:rsidR="000C3253">
        <w:t xml:space="preserve"> Fields from 2.8 that apply to the project</w:t>
      </w:r>
      <w:r w:rsidR="00624645">
        <w:t xml:space="preserve"> and are not specific to a single continuum (</w:t>
      </w:r>
      <w:r w:rsidR="00624645" w:rsidRPr="0003285F">
        <w:rPr>
          <w:i/>
        </w:rPr>
        <w:t>Target Population</w:t>
      </w:r>
      <w:r w:rsidR="00624645">
        <w:t xml:space="preserve">, </w:t>
      </w:r>
      <w:r w:rsidR="00624645" w:rsidRPr="0003285F">
        <w:rPr>
          <w:i/>
        </w:rPr>
        <w:t>Victim Services Provider</w:t>
      </w:r>
      <w:r w:rsidR="00624645">
        <w:t xml:space="preserve">, and </w:t>
      </w:r>
      <w:r w:rsidR="00624645" w:rsidRPr="000C3253">
        <w:rPr>
          <w:i/>
        </w:rPr>
        <w:t>Housing Type</w:t>
      </w:r>
      <w:r w:rsidR="00624645">
        <w:rPr>
          <w:i/>
        </w:rPr>
        <w:t>)</w:t>
      </w:r>
      <w:r w:rsidR="00624645">
        <w:t xml:space="preserve"> are in </w:t>
      </w:r>
      <w:hyperlink w:anchor="_Project.csv" w:history="1">
        <w:r w:rsidR="00624645" w:rsidRPr="00624645">
          <w:rPr>
            <w:rStyle w:val="Hyperlink"/>
          </w:rPr>
          <w:t>Project.csv</w:t>
        </w:r>
      </w:hyperlink>
      <w:r w:rsidR="00624645">
        <w:t>.</w:t>
      </w:r>
    </w:p>
    <w:p w14:paraId="19405554" w14:textId="77777777" w:rsidR="00EE6B45" w:rsidRDefault="00EE6B45" w:rsidP="00777F63"/>
    <w:p w14:paraId="2C457D3B" w14:textId="363A3188" w:rsidR="00F83AA2" w:rsidRPr="00777F63" w:rsidRDefault="00F83AA2" w:rsidP="00F83AA2">
      <w:r>
        <w:t xml:space="preserve">There may be multiple records for each combination of </w:t>
      </w:r>
      <w:proofErr w:type="spellStart"/>
      <w:r w:rsidRPr="004D7EC1">
        <w:rPr>
          <w:i/>
        </w:rPr>
        <w:t>ProjectID</w:t>
      </w:r>
      <w:proofErr w:type="spellEnd"/>
      <w:r>
        <w:t xml:space="preserve"> and </w:t>
      </w:r>
      <w:proofErr w:type="spellStart"/>
      <w:r w:rsidRPr="00F83AA2">
        <w:rPr>
          <w:i/>
        </w:rPr>
        <w:t>CoCCode</w:t>
      </w:r>
      <w:proofErr w:type="spellEnd"/>
      <w:r>
        <w:t xml:space="preserve"> in ProjectCoC.csv where </w:t>
      </w:r>
      <w:proofErr w:type="spellStart"/>
      <w:r>
        <w:t>Project.csv.</w:t>
      </w:r>
      <w:r w:rsidRPr="004D7EC1">
        <w:rPr>
          <w:i/>
        </w:rPr>
        <w:t>ProjectType</w:t>
      </w:r>
      <w:proofErr w:type="spellEnd"/>
      <w:r>
        <w:t xml:space="preserve"> is equal to 1, 2, 3, 8, or 13.  </w:t>
      </w:r>
    </w:p>
    <w:p w14:paraId="7AB9902D" w14:textId="77777777" w:rsidR="004D7EC1" w:rsidRPr="00777F63" w:rsidRDefault="004D7EC1" w:rsidP="00777F63"/>
    <w:tbl>
      <w:tblPr>
        <w:tblStyle w:val="GridTable1Light-Accent11"/>
        <w:tblW w:w="9350" w:type="dxa"/>
        <w:tblLook w:val="04A0" w:firstRow="1" w:lastRow="0" w:firstColumn="1" w:lastColumn="0" w:noHBand="0" w:noVBand="1"/>
      </w:tblPr>
      <w:tblGrid>
        <w:gridCol w:w="780"/>
        <w:gridCol w:w="2268"/>
        <w:gridCol w:w="658"/>
        <w:gridCol w:w="662"/>
        <w:gridCol w:w="653"/>
        <w:gridCol w:w="4329"/>
      </w:tblGrid>
      <w:tr w:rsidR="00BF3ABD" w:rsidRPr="009C3437" w14:paraId="30F4B69E" w14:textId="77777777" w:rsidTr="0003285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0" w:type="dxa"/>
          </w:tcPr>
          <w:p w14:paraId="4EC53F56" w14:textId="77777777" w:rsidR="00BF3ABD" w:rsidRPr="009C3437" w:rsidRDefault="00BF3ABD" w:rsidP="00CB1556">
            <w:r>
              <w:t>DE#</w:t>
            </w:r>
          </w:p>
        </w:tc>
        <w:tc>
          <w:tcPr>
            <w:tcW w:w="2268" w:type="dxa"/>
          </w:tcPr>
          <w:p w14:paraId="001BA328"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3F4EF200"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Type</w:t>
            </w:r>
          </w:p>
        </w:tc>
        <w:tc>
          <w:tcPr>
            <w:tcW w:w="662" w:type="dxa"/>
          </w:tcPr>
          <w:p w14:paraId="52A6B3E1" w14:textId="45ACF4F3" w:rsidR="00BF3ABD" w:rsidRPr="009C3437" w:rsidRDefault="007E081D" w:rsidP="00CB1556">
            <w:pPr>
              <w:cnfStyle w:val="100000000000" w:firstRow="1" w:lastRow="0" w:firstColumn="0" w:lastColumn="0" w:oddVBand="0" w:evenVBand="0" w:oddHBand="0" w:evenHBand="0" w:firstRowFirstColumn="0" w:firstRowLastColumn="0" w:lastRowFirstColumn="0" w:lastRowLastColumn="0"/>
            </w:pPr>
            <w:r>
              <w:t>List</w:t>
            </w:r>
          </w:p>
        </w:tc>
        <w:tc>
          <w:tcPr>
            <w:tcW w:w="653" w:type="dxa"/>
          </w:tcPr>
          <w:p w14:paraId="4C7EEDA2" w14:textId="5C4A907D" w:rsidR="00BF3ABD" w:rsidRDefault="00BF3ABD" w:rsidP="00CB1556">
            <w:pPr>
              <w:cnfStyle w:val="100000000000" w:firstRow="1" w:lastRow="0" w:firstColumn="0" w:lastColumn="0" w:oddVBand="0" w:evenVBand="0" w:oddHBand="0" w:evenHBand="0" w:firstRowFirstColumn="0" w:firstRowLastColumn="0" w:lastRowFirstColumn="0" w:lastRowLastColumn="0"/>
            </w:pPr>
            <w:r>
              <w:t>Null</w:t>
            </w:r>
          </w:p>
        </w:tc>
        <w:tc>
          <w:tcPr>
            <w:tcW w:w="4329" w:type="dxa"/>
          </w:tcPr>
          <w:p w14:paraId="6B54D823"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Notes</w:t>
            </w:r>
          </w:p>
        </w:tc>
      </w:tr>
      <w:tr w:rsidR="00EF4069" w:rsidRPr="009C3437" w14:paraId="0F74DEE3" w14:textId="77777777" w:rsidTr="0003285F">
        <w:trPr>
          <w:cantSplit/>
        </w:trPr>
        <w:tc>
          <w:tcPr>
            <w:cnfStyle w:val="001000000000" w:firstRow="0" w:lastRow="0" w:firstColumn="1" w:lastColumn="0" w:oddVBand="0" w:evenVBand="0" w:oddHBand="0" w:evenHBand="0" w:firstRowFirstColumn="0" w:firstRowLastColumn="0" w:lastRowFirstColumn="0" w:lastRowLastColumn="0"/>
            <w:tcW w:w="780" w:type="dxa"/>
          </w:tcPr>
          <w:p w14:paraId="074E286E" w14:textId="08098745" w:rsidR="00EF4069" w:rsidRDefault="00EF4069" w:rsidP="00EF4069"/>
        </w:tc>
        <w:tc>
          <w:tcPr>
            <w:tcW w:w="2268" w:type="dxa"/>
          </w:tcPr>
          <w:p w14:paraId="5C71B9AF" w14:textId="3F913B8E" w:rsidR="00EF4069" w:rsidRPr="009C3437" w:rsidRDefault="007F0227" w:rsidP="00EF4069">
            <w:pPr>
              <w:cnfStyle w:val="000000000000" w:firstRow="0" w:lastRow="0" w:firstColumn="0" w:lastColumn="0" w:oddVBand="0" w:evenVBand="0" w:oddHBand="0" w:evenHBand="0" w:firstRowFirstColumn="0" w:firstRowLastColumn="0" w:lastRowFirstColumn="0" w:lastRowLastColumn="0"/>
            </w:pPr>
            <w:proofErr w:type="spellStart"/>
            <w:r>
              <w:t>Geography</w:t>
            </w:r>
            <w:r w:rsidR="00EF4069">
              <w:t>ID</w:t>
            </w:r>
            <w:proofErr w:type="spellEnd"/>
          </w:p>
        </w:tc>
        <w:tc>
          <w:tcPr>
            <w:tcW w:w="658" w:type="dxa"/>
          </w:tcPr>
          <w:p w14:paraId="11ED517C" w14:textId="5BC2CC6B"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585BAC88"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653" w:type="dxa"/>
          </w:tcPr>
          <w:p w14:paraId="4FF6B6DF"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p>
        </w:tc>
        <w:tc>
          <w:tcPr>
            <w:tcW w:w="4329" w:type="dxa"/>
          </w:tcPr>
          <w:p w14:paraId="46D25E35" w14:textId="0148615E" w:rsidR="00EF4069" w:rsidRPr="009C3437" w:rsidRDefault="00EF4069" w:rsidP="00EE6B45">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7E7E43" w:rsidRPr="009C3437" w14:paraId="49CBC025" w14:textId="77777777" w:rsidTr="0003285F">
        <w:trPr>
          <w:cantSplit/>
        </w:trPr>
        <w:tc>
          <w:tcPr>
            <w:cnfStyle w:val="001000000000" w:firstRow="0" w:lastRow="0" w:firstColumn="1" w:lastColumn="0" w:oddVBand="0" w:evenVBand="0" w:oddHBand="0" w:evenHBand="0" w:firstRowFirstColumn="0" w:firstRowLastColumn="0" w:lastRowFirstColumn="0" w:lastRowLastColumn="0"/>
            <w:tcW w:w="780" w:type="dxa"/>
          </w:tcPr>
          <w:p w14:paraId="370EA7A3" w14:textId="77777777" w:rsidR="007E7E43" w:rsidRDefault="007E7E43" w:rsidP="007E7E43"/>
        </w:tc>
        <w:tc>
          <w:tcPr>
            <w:tcW w:w="2268" w:type="dxa"/>
          </w:tcPr>
          <w:p w14:paraId="4841E2B2"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roofErr w:type="spellStart"/>
            <w:r>
              <w:t>ProjectID</w:t>
            </w:r>
            <w:proofErr w:type="spellEnd"/>
          </w:p>
        </w:tc>
        <w:tc>
          <w:tcPr>
            <w:tcW w:w="658" w:type="dxa"/>
          </w:tcPr>
          <w:p w14:paraId="22A28F46" w14:textId="691D2B0A"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515F2448"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653" w:type="dxa"/>
          </w:tcPr>
          <w:p w14:paraId="1C9B895A"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4329" w:type="dxa"/>
          </w:tcPr>
          <w:p w14:paraId="7082177B" w14:textId="18A299C4" w:rsidR="007E7E43" w:rsidRPr="009C3437" w:rsidRDefault="007E7E43" w:rsidP="00190AB5">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a</w:t>
            </w:r>
            <w:r w:rsidR="009B0C87">
              <w:t xml:space="preserve"> </w:t>
            </w:r>
            <w:proofErr w:type="spellStart"/>
            <w:r w:rsidR="00190AB5" w:rsidRPr="00190AB5">
              <w:rPr>
                <w:i/>
              </w:rPr>
              <w:t>ProjectID</w:t>
            </w:r>
            <w:proofErr w:type="spellEnd"/>
            <w:r w:rsidR="009B0C87">
              <w:t xml:space="preserve"> </w:t>
            </w:r>
            <w:r>
              <w:t>in</w:t>
            </w:r>
            <w:r w:rsidR="009B0C87">
              <w:t xml:space="preserve"> </w:t>
            </w:r>
            <w:r>
              <w:t>ProjectCoC.csv</w:t>
            </w:r>
          </w:p>
        </w:tc>
      </w:tr>
      <w:tr w:rsidR="00F83AA2" w:rsidRPr="009C3437" w14:paraId="41B0E8DB"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0" w:type="dxa"/>
          </w:tcPr>
          <w:p w14:paraId="5AF1C62E" w14:textId="77777777" w:rsidR="00F83AA2" w:rsidRDefault="00F83AA2" w:rsidP="003645EA">
            <w:r>
              <w:t>2.8.2</w:t>
            </w:r>
          </w:p>
        </w:tc>
        <w:tc>
          <w:tcPr>
            <w:tcW w:w="2268" w:type="dxa"/>
          </w:tcPr>
          <w:p w14:paraId="084CB53F" w14:textId="77777777" w:rsidR="00F83AA2" w:rsidRDefault="00F83AA2" w:rsidP="003645EA">
            <w:pPr>
              <w:cnfStyle w:val="000000000000" w:firstRow="0" w:lastRow="0" w:firstColumn="0" w:lastColumn="0" w:oddVBand="0" w:evenVBand="0" w:oddHBand="0" w:evenHBand="0" w:firstRowFirstColumn="0" w:firstRowLastColumn="0" w:lastRowFirstColumn="0" w:lastRowLastColumn="0"/>
            </w:pPr>
            <w:proofErr w:type="spellStart"/>
            <w:r>
              <w:t>CoCCode</w:t>
            </w:r>
            <w:proofErr w:type="spellEnd"/>
          </w:p>
        </w:tc>
        <w:tc>
          <w:tcPr>
            <w:tcW w:w="658" w:type="dxa"/>
          </w:tcPr>
          <w:p w14:paraId="01D1DFE6" w14:textId="77777777" w:rsidR="00F83AA2" w:rsidRDefault="00F83AA2" w:rsidP="003645EA">
            <w:pPr>
              <w:cnfStyle w:val="000000000000" w:firstRow="0" w:lastRow="0" w:firstColumn="0" w:lastColumn="0" w:oddVBand="0" w:evenVBand="0" w:oddHBand="0" w:evenHBand="0" w:firstRowFirstColumn="0" w:firstRowLastColumn="0" w:lastRowFirstColumn="0" w:lastRowLastColumn="0"/>
            </w:pPr>
            <w:r>
              <w:t>S6</w:t>
            </w:r>
          </w:p>
        </w:tc>
        <w:tc>
          <w:tcPr>
            <w:tcW w:w="662" w:type="dxa"/>
          </w:tcPr>
          <w:p w14:paraId="6B871BE5" w14:textId="77777777" w:rsidR="00F83AA2" w:rsidRPr="009C3437" w:rsidRDefault="00F83AA2" w:rsidP="003645EA">
            <w:pPr>
              <w:cnfStyle w:val="000000000000" w:firstRow="0" w:lastRow="0" w:firstColumn="0" w:lastColumn="0" w:oddVBand="0" w:evenVBand="0" w:oddHBand="0" w:evenHBand="0" w:firstRowFirstColumn="0" w:firstRowLastColumn="0" w:lastRowFirstColumn="0" w:lastRowLastColumn="0"/>
            </w:pPr>
          </w:p>
        </w:tc>
        <w:tc>
          <w:tcPr>
            <w:tcW w:w="653" w:type="dxa"/>
          </w:tcPr>
          <w:p w14:paraId="394619E1" w14:textId="77777777" w:rsidR="00F83AA2" w:rsidRPr="009C3437" w:rsidRDefault="00F83AA2" w:rsidP="003645EA">
            <w:pPr>
              <w:cnfStyle w:val="000000000000" w:firstRow="0" w:lastRow="0" w:firstColumn="0" w:lastColumn="0" w:oddVBand="0" w:evenVBand="0" w:oddHBand="0" w:evenHBand="0" w:firstRowFirstColumn="0" w:firstRowLastColumn="0" w:lastRowFirstColumn="0" w:lastRowLastColumn="0"/>
            </w:pPr>
          </w:p>
        </w:tc>
        <w:tc>
          <w:tcPr>
            <w:tcW w:w="4329" w:type="dxa"/>
          </w:tcPr>
          <w:p w14:paraId="515B96B1" w14:textId="77777777" w:rsidR="00F83AA2" w:rsidRPr="009C3437" w:rsidRDefault="00F83AA2" w:rsidP="003645EA">
            <w:pPr>
              <w:cnfStyle w:val="000000000000" w:firstRow="0" w:lastRow="0" w:firstColumn="0" w:lastColumn="0" w:oddVBand="0" w:evenVBand="0" w:oddHBand="0" w:evenHBand="0" w:firstRowFirstColumn="0" w:firstRowLastColumn="0" w:lastRowFirstColumn="0" w:lastRowLastColumn="0"/>
            </w:pPr>
            <w:r>
              <w:t xml:space="preserve">Must match a </w:t>
            </w:r>
            <w:proofErr w:type="spellStart"/>
            <w:r w:rsidRPr="00D8206E">
              <w:rPr>
                <w:i/>
              </w:rPr>
              <w:t>CoCCode</w:t>
            </w:r>
            <w:proofErr w:type="spellEnd"/>
            <w:r>
              <w:t xml:space="preserve"> in ProjectCoC.csv for the same </w:t>
            </w:r>
            <w:proofErr w:type="spellStart"/>
            <w:r w:rsidRPr="00C130C1">
              <w:rPr>
                <w:i/>
              </w:rPr>
              <w:t>ProjectID</w:t>
            </w:r>
            <w:proofErr w:type="spellEnd"/>
          </w:p>
        </w:tc>
      </w:tr>
      <w:tr w:rsidR="007F0227" w:rsidRPr="009C3437" w14:paraId="36889F88" w14:textId="77777777" w:rsidTr="0003285F">
        <w:trPr>
          <w:cantSplit/>
        </w:trPr>
        <w:tc>
          <w:tcPr>
            <w:cnfStyle w:val="001000000000" w:firstRow="0" w:lastRow="0" w:firstColumn="1" w:lastColumn="0" w:oddVBand="0" w:evenVBand="0" w:oddHBand="0" w:evenHBand="0" w:firstRowFirstColumn="0" w:firstRowLastColumn="0" w:lastRowFirstColumn="0" w:lastRowLastColumn="0"/>
            <w:tcW w:w="780" w:type="dxa"/>
          </w:tcPr>
          <w:p w14:paraId="7C2A12FF" w14:textId="3FC6679A" w:rsidR="007F0227" w:rsidRDefault="007F0227" w:rsidP="007E7E43">
            <w:r>
              <w:t>2.8.1</w:t>
            </w:r>
          </w:p>
        </w:tc>
        <w:tc>
          <w:tcPr>
            <w:tcW w:w="2268" w:type="dxa"/>
          </w:tcPr>
          <w:p w14:paraId="7527BB4B" w14:textId="4237C9C2" w:rsidR="007F0227" w:rsidRDefault="007F0227" w:rsidP="007E7E43">
            <w:pPr>
              <w:cnfStyle w:val="000000000000" w:firstRow="0" w:lastRow="0" w:firstColumn="0" w:lastColumn="0" w:oddVBand="0" w:evenVBand="0" w:oddHBand="0" w:evenHBand="0" w:firstRowFirstColumn="0" w:firstRowLastColumn="0" w:lastRowFirstColumn="0" w:lastRowLastColumn="0"/>
            </w:pPr>
            <w:proofErr w:type="spellStart"/>
            <w:r>
              <w:t>InformationDate</w:t>
            </w:r>
            <w:proofErr w:type="spellEnd"/>
          </w:p>
        </w:tc>
        <w:tc>
          <w:tcPr>
            <w:tcW w:w="658" w:type="dxa"/>
          </w:tcPr>
          <w:p w14:paraId="10492A5B" w14:textId="719CE276" w:rsidR="007F0227" w:rsidRDefault="007F0227" w:rsidP="007E7E43">
            <w:pPr>
              <w:cnfStyle w:val="000000000000" w:firstRow="0" w:lastRow="0" w:firstColumn="0" w:lastColumn="0" w:oddVBand="0" w:evenVBand="0" w:oddHBand="0" w:evenHBand="0" w:firstRowFirstColumn="0" w:firstRowLastColumn="0" w:lastRowFirstColumn="0" w:lastRowLastColumn="0"/>
            </w:pPr>
            <w:r>
              <w:t>D</w:t>
            </w:r>
          </w:p>
        </w:tc>
        <w:tc>
          <w:tcPr>
            <w:tcW w:w="662" w:type="dxa"/>
          </w:tcPr>
          <w:p w14:paraId="61EA8D25" w14:textId="77777777" w:rsidR="007F0227" w:rsidRPr="009C3437" w:rsidRDefault="007F0227" w:rsidP="007E7E43">
            <w:pPr>
              <w:cnfStyle w:val="000000000000" w:firstRow="0" w:lastRow="0" w:firstColumn="0" w:lastColumn="0" w:oddVBand="0" w:evenVBand="0" w:oddHBand="0" w:evenHBand="0" w:firstRowFirstColumn="0" w:firstRowLastColumn="0" w:lastRowFirstColumn="0" w:lastRowLastColumn="0"/>
            </w:pPr>
          </w:p>
        </w:tc>
        <w:tc>
          <w:tcPr>
            <w:tcW w:w="653" w:type="dxa"/>
          </w:tcPr>
          <w:p w14:paraId="7E35A518" w14:textId="77777777" w:rsidR="007F0227" w:rsidRPr="009C3437" w:rsidRDefault="007F0227" w:rsidP="007E7E43">
            <w:pPr>
              <w:cnfStyle w:val="000000000000" w:firstRow="0" w:lastRow="0" w:firstColumn="0" w:lastColumn="0" w:oddVBand="0" w:evenVBand="0" w:oddHBand="0" w:evenHBand="0" w:firstRowFirstColumn="0" w:firstRowLastColumn="0" w:lastRowFirstColumn="0" w:lastRowLastColumn="0"/>
            </w:pPr>
          </w:p>
        </w:tc>
        <w:tc>
          <w:tcPr>
            <w:tcW w:w="4329" w:type="dxa"/>
          </w:tcPr>
          <w:p w14:paraId="6B0B960F" w14:textId="77777777" w:rsidR="007F0227" w:rsidRDefault="007F0227" w:rsidP="00D8206E">
            <w:pPr>
              <w:cnfStyle w:val="000000000000" w:firstRow="0" w:lastRow="0" w:firstColumn="0" w:lastColumn="0" w:oddVBand="0" w:evenVBand="0" w:oddHBand="0" w:evenHBand="0" w:firstRowFirstColumn="0" w:firstRowLastColumn="0" w:lastRowFirstColumn="0" w:lastRowLastColumn="0"/>
            </w:pPr>
          </w:p>
        </w:tc>
      </w:tr>
      <w:tr w:rsidR="00BF3ABD" w:rsidRPr="009C3437" w14:paraId="66EDF7CA" w14:textId="77777777" w:rsidTr="0003285F">
        <w:trPr>
          <w:cantSplit/>
        </w:trPr>
        <w:tc>
          <w:tcPr>
            <w:cnfStyle w:val="001000000000" w:firstRow="0" w:lastRow="0" w:firstColumn="1" w:lastColumn="0" w:oddVBand="0" w:evenVBand="0" w:oddHBand="0" w:evenHBand="0" w:firstRowFirstColumn="0" w:firstRowLastColumn="0" w:lastRowFirstColumn="0" w:lastRowLastColumn="0"/>
            <w:tcW w:w="780" w:type="dxa"/>
          </w:tcPr>
          <w:p w14:paraId="40339F0F" w14:textId="0847F56C" w:rsidR="00BF3ABD" w:rsidRDefault="00BF3ABD" w:rsidP="00CB1556">
            <w:r>
              <w:t>2.8.</w:t>
            </w:r>
            <w:r w:rsidR="007F0227">
              <w:t>3</w:t>
            </w:r>
          </w:p>
        </w:tc>
        <w:tc>
          <w:tcPr>
            <w:tcW w:w="2268" w:type="dxa"/>
          </w:tcPr>
          <w:p w14:paraId="1769D240" w14:textId="6C691B64" w:rsidR="00BF3ABD" w:rsidRDefault="00BF3ABD" w:rsidP="00CB1556">
            <w:pPr>
              <w:cnfStyle w:val="000000000000" w:firstRow="0" w:lastRow="0" w:firstColumn="0" w:lastColumn="0" w:oddVBand="0" w:evenVBand="0" w:oddHBand="0" w:evenHBand="0" w:firstRowFirstColumn="0" w:firstRowLastColumn="0" w:lastRowFirstColumn="0" w:lastRowLastColumn="0"/>
            </w:pPr>
            <w:r>
              <w:t>Geocode</w:t>
            </w:r>
            <w:r>
              <w:rPr>
                <w:rStyle w:val="FootnoteReference"/>
              </w:rPr>
              <w:footnoteReference w:id="4"/>
            </w:r>
          </w:p>
        </w:tc>
        <w:tc>
          <w:tcPr>
            <w:tcW w:w="658" w:type="dxa"/>
          </w:tcPr>
          <w:p w14:paraId="51B3A5E2" w14:textId="44E04B59"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6</w:t>
            </w:r>
          </w:p>
        </w:tc>
        <w:tc>
          <w:tcPr>
            <w:tcW w:w="662" w:type="dxa"/>
          </w:tcPr>
          <w:p w14:paraId="73EFB7A0"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53" w:type="dxa"/>
          </w:tcPr>
          <w:p w14:paraId="333CBFAF"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329" w:type="dxa"/>
          </w:tcPr>
          <w:p w14:paraId="4A079470" w14:textId="2AE57ED8" w:rsidR="00BF3ABD" w:rsidRDefault="00BF3ABD" w:rsidP="00CB1556">
            <w:pPr>
              <w:cnfStyle w:val="000000000000" w:firstRow="0" w:lastRow="0" w:firstColumn="0" w:lastColumn="0" w:oddVBand="0" w:evenVBand="0" w:oddHBand="0" w:evenHBand="0" w:firstRowFirstColumn="0" w:firstRowLastColumn="0" w:lastRowFirstColumn="0" w:lastRowLastColumn="0"/>
            </w:pPr>
            <w:r>
              <w:t>Limited</w:t>
            </w:r>
            <w:r w:rsidR="009B0C87">
              <w:t xml:space="preserve"> </w:t>
            </w:r>
            <w:r>
              <w:t>to</w:t>
            </w:r>
            <w:r w:rsidR="009B0C87">
              <w:t xml:space="preserve"> </w:t>
            </w:r>
            <w:r>
              <w:t>six</w:t>
            </w:r>
            <w:r w:rsidR="009B0C87">
              <w:t xml:space="preserve"> </w:t>
            </w:r>
            <w:r>
              <w:t>digits</w:t>
            </w:r>
          </w:p>
          <w:p w14:paraId="7B7231D0" w14:textId="00CBC7D6" w:rsidR="00BF3ABD" w:rsidRPr="009C3437" w:rsidRDefault="00BF3ABD" w:rsidP="00CB1556">
            <w:pPr>
              <w:pStyle w:val="RexEx"/>
              <w:cnfStyle w:val="000000000000" w:firstRow="0" w:lastRow="0" w:firstColumn="0" w:lastColumn="0" w:oddVBand="0" w:evenVBand="0" w:oddHBand="0" w:evenHBand="0" w:firstRowFirstColumn="0" w:firstRowLastColumn="0" w:lastRowFirstColumn="0" w:lastRowLastColumn="0"/>
            </w:pPr>
            <w:r>
              <w:t>^[0-9]{6}$</w:t>
            </w:r>
          </w:p>
        </w:tc>
      </w:tr>
      <w:tr w:rsidR="00CB03DF" w:rsidRPr="009C3437" w14:paraId="5AC3A75C" w14:textId="77777777" w:rsidTr="0003285F">
        <w:trPr>
          <w:cantSplit/>
        </w:trPr>
        <w:tc>
          <w:tcPr>
            <w:cnfStyle w:val="001000000000" w:firstRow="0" w:lastRow="0" w:firstColumn="1" w:lastColumn="0" w:oddVBand="0" w:evenVBand="0" w:oddHBand="0" w:evenHBand="0" w:firstRowFirstColumn="0" w:firstRowLastColumn="0" w:lastRowFirstColumn="0" w:lastRowLastColumn="0"/>
            <w:tcW w:w="780" w:type="dxa"/>
          </w:tcPr>
          <w:p w14:paraId="042E86EC" w14:textId="7C795C14" w:rsidR="00CB03DF" w:rsidRDefault="00CB03DF" w:rsidP="00CB03DF">
            <w:r>
              <w:t>2.8.7</w:t>
            </w:r>
          </w:p>
        </w:tc>
        <w:tc>
          <w:tcPr>
            <w:tcW w:w="2268" w:type="dxa"/>
          </w:tcPr>
          <w:p w14:paraId="07FAC86E" w14:textId="1017DE89" w:rsidR="00CB03DF" w:rsidRDefault="00CB03DF" w:rsidP="00CB03DF">
            <w:pPr>
              <w:cnfStyle w:val="000000000000" w:firstRow="0" w:lastRow="0" w:firstColumn="0" w:lastColumn="0" w:oddVBand="0" w:evenVBand="0" w:oddHBand="0" w:evenHBand="0" w:firstRowFirstColumn="0" w:firstRowLastColumn="0" w:lastRowFirstColumn="0" w:lastRowLastColumn="0"/>
            </w:pPr>
            <w:proofErr w:type="spellStart"/>
            <w:r>
              <w:t>GeographyType</w:t>
            </w:r>
            <w:proofErr w:type="spellEnd"/>
          </w:p>
        </w:tc>
        <w:tc>
          <w:tcPr>
            <w:tcW w:w="658" w:type="dxa"/>
          </w:tcPr>
          <w:p w14:paraId="3AE7DC62" w14:textId="2B292470" w:rsidR="00CB03DF" w:rsidRDefault="000D2FD8" w:rsidP="00CB03DF">
            <w:pPr>
              <w:cnfStyle w:val="000000000000" w:firstRow="0" w:lastRow="0" w:firstColumn="0" w:lastColumn="0" w:oddVBand="0" w:evenVBand="0" w:oddHBand="0" w:evenHBand="0" w:firstRowFirstColumn="0" w:firstRowLastColumn="0" w:lastRowFirstColumn="0" w:lastRowLastColumn="0"/>
            </w:pPr>
            <w:r>
              <w:t>I</w:t>
            </w:r>
          </w:p>
        </w:tc>
        <w:tc>
          <w:tcPr>
            <w:tcW w:w="662" w:type="dxa"/>
          </w:tcPr>
          <w:p w14:paraId="6BFE6CD2" w14:textId="53FA6E96" w:rsidR="00CB03DF" w:rsidRPr="009C3437" w:rsidRDefault="00721CFD" w:rsidP="00CB03DF">
            <w:pPr>
              <w:cnfStyle w:val="000000000000" w:firstRow="0" w:lastRow="0" w:firstColumn="0" w:lastColumn="0" w:oddVBand="0" w:evenVBand="0" w:oddHBand="0" w:evenHBand="0" w:firstRowFirstColumn="0" w:firstRowLastColumn="0" w:lastRowFirstColumn="0" w:lastRowLastColumn="0"/>
            </w:pPr>
            <w:hyperlink w:anchor="_2.8.7_GeographyType" w:history="1">
              <w:r w:rsidR="00E57CEB" w:rsidRPr="00E57CEB">
                <w:rPr>
                  <w:rStyle w:val="Hyperlink"/>
                </w:rPr>
                <w:t>2.8.7</w:t>
              </w:r>
            </w:hyperlink>
          </w:p>
        </w:tc>
        <w:tc>
          <w:tcPr>
            <w:tcW w:w="653" w:type="dxa"/>
          </w:tcPr>
          <w:p w14:paraId="1AA1B099" w14:textId="518EF51C" w:rsidR="00CB03DF" w:rsidRDefault="00CB03DF" w:rsidP="00CB03DF">
            <w:pPr>
              <w:cnfStyle w:val="000000000000" w:firstRow="0" w:lastRow="0" w:firstColumn="0" w:lastColumn="0" w:oddVBand="0" w:evenVBand="0" w:oddHBand="0" w:evenHBand="0" w:firstRowFirstColumn="0" w:firstRowLastColumn="0" w:lastRowFirstColumn="0" w:lastRowLastColumn="0"/>
            </w:pPr>
          </w:p>
        </w:tc>
        <w:tc>
          <w:tcPr>
            <w:tcW w:w="4329" w:type="dxa"/>
          </w:tcPr>
          <w:p w14:paraId="48009E3F" w14:textId="6FB58009" w:rsidR="00CB03DF" w:rsidRDefault="00CB03DF" w:rsidP="00CB03DF">
            <w:pPr>
              <w:cnfStyle w:val="000000000000" w:firstRow="0" w:lastRow="0" w:firstColumn="0" w:lastColumn="0" w:oddVBand="0" w:evenVBand="0" w:oddHBand="0" w:evenHBand="0" w:firstRowFirstColumn="0" w:firstRowLastColumn="0" w:lastRowFirstColumn="0" w:lastRowLastColumn="0"/>
            </w:pPr>
          </w:p>
        </w:tc>
      </w:tr>
      <w:tr w:rsidR="00CB03DF" w:rsidRPr="009C3437" w14:paraId="7F9763EB" w14:textId="77777777" w:rsidTr="0003285F">
        <w:trPr>
          <w:cantSplit/>
        </w:trPr>
        <w:tc>
          <w:tcPr>
            <w:cnfStyle w:val="001000000000" w:firstRow="0" w:lastRow="0" w:firstColumn="1" w:lastColumn="0" w:oddVBand="0" w:evenVBand="0" w:oddHBand="0" w:evenHBand="0" w:firstRowFirstColumn="0" w:firstRowLastColumn="0" w:lastRowFirstColumn="0" w:lastRowLastColumn="0"/>
            <w:tcW w:w="780" w:type="dxa"/>
          </w:tcPr>
          <w:p w14:paraId="414D06EA" w14:textId="33D7EE5A" w:rsidR="00CB03DF" w:rsidRDefault="00CB03DF" w:rsidP="00CB03DF">
            <w:r>
              <w:t>2.8.9</w:t>
            </w:r>
          </w:p>
        </w:tc>
        <w:tc>
          <w:tcPr>
            <w:tcW w:w="2268" w:type="dxa"/>
          </w:tcPr>
          <w:p w14:paraId="430F08D0" w14:textId="77777777" w:rsidR="00CB03DF" w:rsidRDefault="00CB03DF" w:rsidP="00CB03DF">
            <w:pPr>
              <w:cnfStyle w:val="000000000000" w:firstRow="0" w:lastRow="0" w:firstColumn="0" w:lastColumn="0" w:oddVBand="0" w:evenVBand="0" w:oddHBand="0" w:evenHBand="0" w:firstRowFirstColumn="0" w:firstRowLastColumn="0" w:lastRowFirstColumn="0" w:lastRowLastColumn="0"/>
            </w:pPr>
            <w:r>
              <w:t>Address1</w:t>
            </w:r>
          </w:p>
        </w:tc>
        <w:tc>
          <w:tcPr>
            <w:tcW w:w="658" w:type="dxa"/>
          </w:tcPr>
          <w:p w14:paraId="32D1EA2E" w14:textId="77777777" w:rsidR="00CB03DF" w:rsidRDefault="00CB03DF" w:rsidP="00CB03DF">
            <w:pPr>
              <w:cnfStyle w:val="000000000000" w:firstRow="0" w:lastRow="0" w:firstColumn="0" w:lastColumn="0" w:oddVBand="0" w:evenVBand="0" w:oddHBand="0" w:evenHBand="0" w:firstRowFirstColumn="0" w:firstRowLastColumn="0" w:lastRowFirstColumn="0" w:lastRowLastColumn="0"/>
            </w:pPr>
            <w:r>
              <w:t>S100</w:t>
            </w:r>
          </w:p>
        </w:tc>
        <w:tc>
          <w:tcPr>
            <w:tcW w:w="662" w:type="dxa"/>
          </w:tcPr>
          <w:p w14:paraId="3A11BFA7" w14:textId="77777777" w:rsidR="00CB03DF" w:rsidRPr="009C3437" w:rsidRDefault="00CB03DF" w:rsidP="00CB03DF">
            <w:pPr>
              <w:cnfStyle w:val="000000000000" w:firstRow="0" w:lastRow="0" w:firstColumn="0" w:lastColumn="0" w:oddVBand="0" w:evenVBand="0" w:oddHBand="0" w:evenHBand="0" w:firstRowFirstColumn="0" w:firstRowLastColumn="0" w:lastRowFirstColumn="0" w:lastRowLastColumn="0"/>
            </w:pPr>
          </w:p>
        </w:tc>
        <w:tc>
          <w:tcPr>
            <w:tcW w:w="653" w:type="dxa"/>
          </w:tcPr>
          <w:p w14:paraId="55F23472" w14:textId="77777777" w:rsidR="00CB03DF" w:rsidRPr="009C3437" w:rsidRDefault="00CB03DF" w:rsidP="00CB03DF">
            <w:pPr>
              <w:cnfStyle w:val="000000000000" w:firstRow="0" w:lastRow="0" w:firstColumn="0" w:lastColumn="0" w:oddVBand="0" w:evenVBand="0" w:oddHBand="0" w:evenHBand="0" w:firstRowFirstColumn="0" w:firstRowLastColumn="0" w:lastRowFirstColumn="0" w:lastRowLastColumn="0"/>
            </w:pPr>
            <w:r>
              <w:t>Y</w:t>
            </w:r>
          </w:p>
        </w:tc>
        <w:tc>
          <w:tcPr>
            <w:tcW w:w="4329" w:type="dxa"/>
          </w:tcPr>
          <w:p w14:paraId="47D2DDE5" w14:textId="3CEC4F3D" w:rsidR="00CB03DF" w:rsidRDefault="00CB03DF" w:rsidP="00CB03DF">
            <w:pPr>
              <w:cnfStyle w:val="000000000000" w:firstRow="0" w:lastRow="0" w:firstColumn="0" w:lastColumn="0" w:oddVBand="0" w:evenVBand="0" w:oddHBand="0" w:evenHBand="0" w:firstRowFirstColumn="0" w:firstRowLastColumn="0" w:lastRowFirstColumn="0" w:lastRowLastColumn="0"/>
            </w:pPr>
          </w:p>
        </w:tc>
      </w:tr>
      <w:tr w:rsidR="00CB03DF" w:rsidRPr="009C3437" w14:paraId="279AA9AA" w14:textId="77777777" w:rsidTr="0003285F">
        <w:trPr>
          <w:cantSplit/>
        </w:trPr>
        <w:tc>
          <w:tcPr>
            <w:cnfStyle w:val="001000000000" w:firstRow="0" w:lastRow="0" w:firstColumn="1" w:lastColumn="0" w:oddVBand="0" w:evenVBand="0" w:oddHBand="0" w:evenHBand="0" w:firstRowFirstColumn="0" w:firstRowLastColumn="0" w:lastRowFirstColumn="0" w:lastRowLastColumn="0"/>
            <w:tcW w:w="780" w:type="dxa"/>
          </w:tcPr>
          <w:p w14:paraId="5247EAB5" w14:textId="3238055A" w:rsidR="00CB03DF" w:rsidRDefault="00CB03DF" w:rsidP="00CB03DF">
            <w:r>
              <w:t>2.8.10</w:t>
            </w:r>
          </w:p>
        </w:tc>
        <w:tc>
          <w:tcPr>
            <w:tcW w:w="2268" w:type="dxa"/>
          </w:tcPr>
          <w:p w14:paraId="2C03F1EE" w14:textId="79473C96" w:rsidR="00CB03DF" w:rsidRDefault="00CB03DF" w:rsidP="00CB03DF">
            <w:pPr>
              <w:cnfStyle w:val="000000000000" w:firstRow="0" w:lastRow="0" w:firstColumn="0" w:lastColumn="0" w:oddVBand="0" w:evenVBand="0" w:oddHBand="0" w:evenHBand="0" w:firstRowFirstColumn="0" w:firstRowLastColumn="0" w:lastRowFirstColumn="0" w:lastRowLastColumn="0"/>
            </w:pPr>
            <w:r>
              <w:t>Address2</w:t>
            </w:r>
          </w:p>
        </w:tc>
        <w:tc>
          <w:tcPr>
            <w:tcW w:w="658" w:type="dxa"/>
          </w:tcPr>
          <w:p w14:paraId="2E64F893" w14:textId="4D3E7B77" w:rsidR="00CB03DF" w:rsidRDefault="00CB03DF" w:rsidP="00CB03DF">
            <w:pPr>
              <w:cnfStyle w:val="000000000000" w:firstRow="0" w:lastRow="0" w:firstColumn="0" w:lastColumn="0" w:oddVBand="0" w:evenVBand="0" w:oddHBand="0" w:evenHBand="0" w:firstRowFirstColumn="0" w:firstRowLastColumn="0" w:lastRowFirstColumn="0" w:lastRowLastColumn="0"/>
            </w:pPr>
            <w:r>
              <w:t>S100</w:t>
            </w:r>
          </w:p>
        </w:tc>
        <w:tc>
          <w:tcPr>
            <w:tcW w:w="662" w:type="dxa"/>
          </w:tcPr>
          <w:p w14:paraId="72A0F352" w14:textId="77777777" w:rsidR="00CB03DF" w:rsidRPr="009C3437" w:rsidRDefault="00CB03DF" w:rsidP="00CB03DF">
            <w:pPr>
              <w:cnfStyle w:val="000000000000" w:firstRow="0" w:lastRow="0" w:firstColumn="0" w:lastColumn="0" w:oddVBand="0" w:evenVBand="0" w:oddHBand="0" w:evenHBand="0" w:firstRowFirstColumn="0" w:firstRowLastColumn="0" w:lastRowFirstColumn="0" w:lastRowLastColumn="0"/>
            </w:pPr>
          </w:p>
        </w:tc>
        <w:tc>
          <w:tcPr>
            <w:tcW w:w="653" w:type="dxa"/>
          </w:tcPr>
          <w:p w14:paraId="3946400F" w14:textId="55C44B16" w:rsidR="00CB03DF" w:rsidRPr="009C3437" w:rsidRDefault="00CB03DF" w:rsidP="00CB03DF">
            <w:pPr>
              <w:cnfStyle w:val="000000000000" w:firstRow="0" w:lastRow="0" w:firstColumn="0" w:lastColumn="0" w:oddVBand="0" w:evenVBand="0" w:oddHBand="0" w:evenHBand="0" w:firstRowFirstColumn="0" w:firstRowLastColumn="0" w:lastRowFirstColumn="0" w:lastRowLastColumn="0"/>
            </w:pPr>
            <w:r>
              <w:t>Y</w:t>
            </w:r>
          </w:p>
        </w:tc>
        <w:tc>
          <w:tcPr>
            <w:tcW w:w="4329" w:type="dxa"/>
          </w:tcPr>
          <w:p w14:paraId="51C25744" w14:textId="3D83F28B" w:rsidR="00CB03DF" w:rsidRDefault="00CB03DF" w:rsidP="00CB03DF">
            <w:pPr>
              <w:cnfStyle w:val="000000000000" w:firstRow="0" w:lastRow="0" w:firstColumn="0" w:lastColumn="0" w:oddVBand="0" w:evenVBand="0" w:oddHBand="0" w:evenHBand="0" w:firstRowFirstColumn="0" w:firstRowLastColumn="0" w:lastRowFirstColumn="0" w:lastRowLastColumn="0"/>
            </w:pPr>
          </w:p>
        </w:tc>
      </w:tr>
      <w:tr w:rsidR="00CB03DF" w:rsidRPr="009C3437" w14:paraId="7B93CD93" w14:textId="77777777" w:rsidTr="0003285F">
        <w:trPr>
          <w:cantSplit/>
        </w:trPr>
        <w:tc>
          <w:tcPr>
            <w:cnfStyle w:val="001000000000" w:firstRow="0" w:lastRow="0" w:firstColumn="1" w:lastColumn="0" w:oddVBand="0" w:evenVBand="0" w:oddHBand="0" w:evenHBand="0" w:firstRowFirstColumn="0" w:firstRowLastColumn="0" w:lastRowFirstColumn="0" w:lastRowLastColumn="0"/>
            <w:tcW w:w="780" w:type="dxa"/>
          </w:tcPr>
          <w:p w14:paraId="736BB00D" w14:textId="6B2078DD" w:rsidR="00CB03DF" w:rsidRDefault="00CB03DF" w:rsidP="00CB03DF">
            <w:r>
              <w:t>2.8.11</w:t>
            </w:r>
          </w:p>
        </w:tc>
        <w:tc>
          <w:tcPr>
            <w:tcW w:w="2268" w:type="dxa"/>
          </w:tcPr>
          <w:p w14:paraId="054DE600" w14:textId="77777777" w:rsidR="00CB03DF" w:rsidRDefault="00CB03DF" w:rsidP="00CB03DF">
            <w:pPr>
              <w:cnfStyle w:val="000000000000" w:firstRow="0" w:lastRow="0" w:firstColumn="0" w:lastColumn="0" w:oddVBand="0" w:evenVBand="0" w:oddHBand="0" w:evenHBand="0" w:firstRowFirstColumn="0" w:firstRowLastColumn="0" w:lastRowFirstColumn="0" w:lastRowLastColumn="0"/>
            </w:pPr>
            <w:r>
              <w:t>City</w:t>
            </w:r>
          </w:p>
        </w:tc>
        <w:tc>
          <w:tcPr>
            <w:tcW w:w="658" w:type="dxa"/>
          </w:tcPr>
          <w:p w14:paraId="187D4A78" w14:textId="2C36EB6D" w:rsidR="00CB03DF" w:rsidRDefault="00CB03DF" w:rsidP="00CB03DF">
            <w:pPr>
              <w:cnfStyle w:val="000000000000" w:firstRow="0" w:lastRow="0" w:firstColumn="0" w:lastColumn="0" w:oddVBand="0" w:evenVBand="0" w:oddHBand="0" w:evenHBand="0" w:firstRowFirstColumn="0" w:firstRowLastColumn="0" w:lastRowFirstColumn="0" w:lastRowLastColumn="0"/>
            </w:pPr>
            <w:r>
              <w:t>S50</w:t>
            </w:r>
          </w:p>
        </w:tc>
        <w:tc>
          <w:tcPr>
            <w:tcW w:w="662" w:type="dxa"/>
          </w:tcPr>
          <w:p w14:paraId="199EA77A" w14:textId="77777777" w:rsidR="00CB03DF" w:rsidRPr="009C3437" w:rsidRDefault="00CB03DF" w:rsidP="00CB03DF">
            <w:pPr>
              <w:cnfStyle w:val="000000000000" w:firstRow="0" w:lastRow="0" w:firstColumn="0" w:lastColumn="0" w:oddVBand="0" w:evenVBand="0" w:oddHBand="0" w:evenHBand="0" w:firstRowFirstColumn="0" w:firstRowLastColumn="0" w:lastRowFirstColumn="0" w:lastRowLastColumn="0"/>
            </w:pPr>
          </w:p>
        </w:tc>
        <w:tc>
          <w:tcPr>
            <w:tcW w:w="653" w:type="dxa"/>
          </w:tcPr>
          <w:p w14:paraId="7F7E02B5" w14:textId="0351FA3C" w:rsidR="00CB03DF" w:rsidRPr="009C3437" w:rsidRDefault="00CB03DF" w:rsidP="00CB03DF">
            <w:pPr>
              <w:cnfStyle w:val="000000000000" w:firstRow="0" w:lastRow="0" w:firstColumn="0" w:lastColumn="0" w:oddVBand="0" w:evenVBand="0" w:oddHBand="0" w:evenHBand="0" w:firstRowFirstColumn="0" w:firstRowLastColumn="0" w:lastRowFirstColumn="0" w:lastRowLastColumn="0"/>
            </w:pPr>
            <w:r>
              <w:t>Y</w:t>
            </w:r>
          </w:p>
        </w:tc>
        <w:tc>
          <w:tcPr>
            <w:tcW w:w="4329" w:type="dxa"/>
          </w:tcPr>
          <w:p w14:paraId="671A6B50" w14:textId="493DE856" w:rsidR="00CB03DF" w:rsidRDefault="00CB03DF" w:rsidP="00CB03DF">
            <w:pPr>
              <w:pStyle w:val="RexEx"/>
              <w:cnfStyle w:val="000000000000" w:firstRow="0" w:lastRow="0" w:firstColumn="0" w:lastColumn="0" w:oddVBand="0" w:evenVBand="0" w:oddHBand="0" w:evenHBand="0" w:firstRowFirstColumn="0" w:firstRowLastColumn="0" w:lastRowFirstColumn="0" w:lastRowLastColumn="0"/>
            </w:pPr>
          </w:p>
        </w:tc>
      </w:tr>
      <w:tr w:rsidR="00CB03DF" w:rsidRPr="009C3437" w14:paraId="20040705" w14:textId="77777777" w:rsidTr="0003285F">
        <w:trPr>
          <w:cantSplit/>
        </w:trPr>
        <w:tc>
          <w:tcPr>
            <w:cnfStyle w:val="001000000000" w:firstRow="0" w:lastRow="0" w:firstColumn="1" w:lastColumn="0" w:oddVBand="0" w:evenVBand="0" w:oddHBand="0" w:evenHBand="0" w:firstRowFirstColumn="0" w:firstRowLastColumn="0" w:lastRowFirstColumn="0" w:lastRowLastColumn="0"/>
            <w:tcW w:w="780" w:type="dxa"/>
          </w:tcPr>
          <w:p w14:paraId="704287B8" w14:textId="7C71D980" w:rsidR="00CB03DF" w:rsidRDefault="00CB03DF" w:rsidP="00CB03DF">
            <w:r>
              <w:t>2.8.12</w:t>
            </w:r>
          </w:p>
        </w:tc>
        <w:tc>
          <w:tcPr>
            <w:tcW w:w="2268" w:type="dxa"/>
          </w:tcPr>
          <w:p w14:paraId="435D9FD8" w14:textId="77777777" w:rsidR="00CB03DF" w:rsidRDefault="00CB03DF" w:rsidP="00CB03DF">
            <w:pPr>
              <w:cnfStyle w:val="000000000000" w:firstRow="0" w:lastRow="0" w:firstColumn="0" w:lastColumn="0" w:oddVBand="0" w:evenVBand="0" w:oddHBand="0" w:evenHBand="0" w:firstRowFirstColumn="0" w:firstRowLastColumn="0" w:lastRowFirstColumn="0" w:lastRowLastColumn="0"/>
            </w:pPr>
            <w:r>
              <w:t>State</w:t>
            </w:r>
          </w:p>
        </w:tc>
        <w:tc>
          <w:tcPr>
            <w:tcW w:w="658" w:type="dxa"/>
          </w:tcPr>
          <w:p w14:paraId="79CA0100" w14:textId="51F28EE3" w:rsidR="00CB03DF" w:rsidRDefault="00CB03DF" w:rsidP="00CB03DF">
            <w:pPr>
              <w:cnfStyle w:val="000000000000" w:firstRow="0" w:lastRow="0" w:firstColumn="0" w:lastColumn="0" w:oddVBand="0" w:evenVBand="0" w:oddHBand="0" w:evenHBand="0" w:firstRowFirstColumn="0" w:firstRowLastColumn="0" w:lastRowFirstColumn="0" w:lastRowLastColumn="0"/>
            </w:pPr>
            <w:r>
              <w:t>S2</w:t>
            </w:r>
          </w:p>
        </w:tc>
        <w:tc>
          <w:tcPr>
            <w:tcW w:w="662" w:type="dxa"/>
          </w:tcPr>
          <w:p w14:paraId="55954D8B" w14:textId="77777777" w:rsidR="00CB03DF" w:rsidRPr="009C3437" w:rsidRDefault="00CB03DF" w:rsidP="00CB03DF">
            <w:pPr>
              <w:cnfStyle w:val="000000000000" w:firstRow="0" w:lastRow="0" w:firstColumn="0" w:lastColumn="0" w:oddVBand="0" w:evenVBand="0" w:oddHBand="0" w:evenHBand="0" w:firstRowFirstColumn="0" w:firstRowLastColumn="0" w:lastRowFirstColumn="0" w:lastRowLastColumn="0"/>
            </w:pPr>
          </w:p>
        </w:tc>
        <w:tc>
          <w:tcPr>
            <w:tcW w:w="653" w:type="dxa"/>
          </w:tcPr>
          <w:p w14:paraId="518EB549" w14:textId="6B44BC67" w:rsidR="00CB03DF" w:rsidRPr="009C3437" w:rsidRDefault="00CB03DF" w:rsidP="00CB03DF">
            <w:pPr>
              <w:cnfStyle w:val="000000000000" w:firstRow="0" w:lastRow="0" w:firstColumn="0" w:lastColumn="0" w:oddVBand="0" w:evenVBand="0" w:oddHBand="0" w:evenHBand="0" w:firstRowFirstColumn="0" w:firstRowLastColumn="0" w:lastRowFirstColumn="0" w:lastRowLastColumn="0"/>
            </w:pPr>
            <w:r>
              <w:t>Y</w:t>
            </w:r>
          </w:p>
        </w:tc>
        <w:tc>
          <w:tcPr>
            <w:tcW w:w="4329" w:type="dxa"/>
          </w:tcPr>
          <w:p w14:paraId="34F7D143" w14:textId="290A3F56" w:rsidR="00CB03DF" w:rsidRDefault="00CB03DF" w:rsidP="00CB03DF">
            <w:pPr>
              <w:cnfStyle w:val="000000000000" w:firstRow="0" w:lastRow="0" w:firstColumn="0" w:lastColumn="0" w:oddVBand="0" w:evenVBand="0" w:oddHBand="0" w:evenHBand="0" w:firstRowFirstColumn="0" w:firstRowLastColumn="0" w:lastRowFirstColumn="0" w:lastRowLastColumn="0"/>
            </w:pPr>
            <w:r>
              <w:t>Limited to two letters</w:t>
            </w:r>
            <w:r>
              <w:rPr>
                <w:rStyle w:val="FootnoteReference"/>
              </w:rPr>
              <w:footnoteReference w:id="5"/>
            </w:r>
          </w:p>
          <w:p w14:paraId="543F6B4B" w14:textId="7AEA9ACD" w:rsidR="00CB03DF" w:rsidRDefault="00CB03DF" w:rsidP="00CB03DF">
            <w:pPr>
              <w:pStyle w:val="RexEx"/>
              <w:cnfStyle w:val="000000000000" w:firstRow="0" w:lastRow="0" w:firstColumn="0" w:lastColumn="0" w:oddVBand="0" w:evenVBand="0" w:oddHBand="0" w:evenHBand="0" w:firstRowFirstColumn="0" w:firstRowLastColumn="0" w:lastRowFirstColumn="0" w:lastRowLastColumn="0"/>
            </w:pPr>
            <w:r>
              <w:t>^[a-</w:t>
            </w:r>
            <w:proofErr w:type="spellStart"/>
            <w:r>
              <w:t>zA</w:t>
            </w:r>
            <w:proofErr w:type="spellEnd"/>
            <w:r>
              <w:t>-Z]{2}$</w:t>
            </w:r>
          </w:p>
        </w:tc>
      </w:tr>
      <w:tr w:rsidR="00CB03DF" w:rsidRPr="009C3437" w14:paraId="080ACFD6" w14:textId="77777777" w:rsidTr="0003285F">
        <w:trPr>
          <w:cantSplit/>
        </w:trPr>
        <w:tc>
          <w:tcPr>
            <w:cnfStyle w:val="001000000000" w:firstRow="0" w:lastRow="0" w:firstColumn="1" w:lastColumn="0" w:oddVBand="0" w:evenVBand="0" w:oddHBand="0" w:evenHBand="0" w:firstRowFirstColumn="0" w:firstRowLastColumn="0" w:lastRowFirstColumn="0" w:lastRowLastColumn="0"/>
            <w:tcW w:w="780" w:type="dxa"/>
          </w:tcPr>
          <w:p w14:paraId="558E1E6F" w14:textId="3A0C70E5" w:rsidR="00CB03DF" w:rsidRDefault="00CB03DF" w:rsidP="00CB03DF">
            <w:r>
              <w:t>2.8.6</w:t>
            </w:r>
          </w:p>
        </w:tc>
        <w:tc>
          <w:tcPr>
            <w:tcW w:w="2268" w:type="dxa"/>
          </w:tcPr>
          <w:p w14:paraId="48327D70" w14:textId="77777777" w:rsidR="00CB03DF" w:rsidRDefault="00CB03DF" w:rsidP="00CB03DF">
            <w:pPr>
              <w:cnfStyle w:val="000000000000" w:firstRow="0" w:lastRow="0" w:firstColumn="0" w:lastColumn="0" w:oddVBand="0" w:evenVBand="0" w:oddHBand="0" w:evenHBand="0" w:firstRowFirstColumn="0" w:firstRowLastColumn="0" w:lastRowFirstColumn="0" w:lastRowLastColumn="0"/>
            </w:pPr>
            <w:r>
              <w:t>ZIP</w:t>
            </w:r>
          </w:p>
        </w:tc>
        <w:tc>
          <w:tcPr>
            <w:tcW w:w="658" w:type="dxa"/>
          </w:tcPr>
          <w:p w14:paraId="540307DB" w14:textId="43A7B113" w:rsidR="00CB03DF" w:rsidRDefault="00CB03DF" w:rsidP="00CB03DF">
            <w:pPr>
              <w:cnfStyle w:val="000000000000" w:firstRow="0" w:lastRow="0" w:firstColumn="0" w:lastColumn="0" w:oddVBand="0" w:evenVBand="0" w:oddHBand="0" w:evenHBand="0" w:firstRowFirstColumn="0" w:firstRowLastColumn="0" w:lastRowFirstColumn="0" w:lastRowLastColumn="0"/>
            </w:pPr>
            <w:r>
              <w:t>S5</w:t>
            </w:r>
          </w:p>
        </w:tc>
        <w:tc>
          <w:tcPr>
            <w:tcW w:w="662" w:type="dxa"/>
          </w:tcPr>
          <w:p w14:paraId="1351320E" w14:textId="77777777" w:rsidR="00CB03DF" w:rsidRPr="009C3437" w:rsidRDefault="00CB03DF" w:rsidP="00CB03DF">
            <w:pPr>
              <w:cnfStyle w:val="000000000000" w:firstRow="0" w:lastRow="0" w:firstColumn="0" w:lastColumn="0" w:oddVBand="0" w:evenVBand="0" w:oddHBand="0" w:evenHBand="0" w:firstRowFirstColumn="0" w:firstRowLastColumn="0" w:lastRowFirstColumn="0" w:lastRowLastColumn="0"/>
            </w:pPr>
          </w:p>
        </w:tc>
        <w:tc>
          <w:tcPr>
            <w:tcW w:w="653" w:type="dxa"/>
          </w:tcPr>
          <w:p w14:paraId="7F1B1984" w14:textId="10ABD839" w:rsidR="00CB03DF" w:rsidRPr="009C3437" w:rsidRDefault="00CB03DF" w:rsidP="00CB03DF">
            <w:pPr>
              <w:cnfStyle w:val="000000000000" w:firstRow="0" w:lastRow="0" w:firstColumn="0" w:lastColumn="0" w:oddVBand="0" w:evenVBand="0" w:oddHBand="0" w:evenHBand="0" w:firstRowFirstColumn="0" w:firstRowLastColumn="0" w:lastRowFirstColumn="0" w:lastRowLastColumn="0"/>
            </w:pPr>
            <w:r>
              <w:t>Y</w:t>
            </w:r>
          </w:p>
        </w:tc>
        <w:tc>
          <w:tcPr>
            <w:tcW w:w="4329" w:type="dxa"/>
          </w:tcPr>
          <w:p w14:paraId="0CF1687A" w14:textId="5C9A895C" w:rsidR="00CB03DF" w:rsidRDefault="00CB03DF" w:rsidP="00CB03DF">
            <w:pPr>
              <w:cnfStyle w:val="000000000000" w:firstRow="0" w:lastRow="0" w:firstColumn="0" w:lastColumn="0" w:oddVBand="0" w:evenVBand="0" w:oddHBand="0" w:evenHBand="0" w:firstRowFirstColumn="0" w:firstRowLastColumn="0" w:lastRowFirstColumn="0" w:lastRowLastColumn="0"/>
            </w:pPr>
            <w:r>
              <w:t>Limited to five digits</w:t>
            </w:r>
          </w:p>
          <w:p w14:paraId="0DE7934E" w14:textId="4BCB75F4" w:rsidR="00CB03DF" w:rsidRDefault="00CB03DF" w:rsidP="00CB03DF">
            <w:pPr>
              <w:pStyle w:val="RexEx"/>
              <w:cnfStyle w:val="000000000000" w:firstRow="0" w:lastRow="0" w:firstColumn="0" w:lastColumn="0" w:oddVBand="0" w:evenVBand="0" w:oddHBand="0" w:evenHBand="0" w:firstRowFirstColumn="0" w:firstRowLastColumn="0" w:lastRowFirstColumn="0" w:lastRowLastColumn="0"/>
            </w:pPr>
            <w:r>
              <w:t>^[0-9]{5}$</w:t>
            </w:r>
          </w:p>
        </w:tc>
      </w:tr>
      <w:tr w:rsidR="00CB03DF" w:rsidRPr="009C3437" w14:paraId="34834251" w14:textId="77777777" w:rsidTr="0003285F">
        <w:trPr>
          <w:cantSplit/>
        </w:trPr>
        <w:tc>
          <w:tcPr>
            <w:cnfStyle w:val="001000000000" w:firstRow="0" w:lastRow="0" w:firstColumn="1" w:lastColumn="0" w:oddVBand="0" w:evenVBand="0" w:oddHBand="0" w:evenHBand="0" w:firstRowFirstColumn="0" w:firstRowLastColumn="0" w:lastRowFirstColumn="0" w:lastRowLastColumn="0"/>
            <w:tcW w:w="780" w:type="dxa"/>
          </w:tcPr>
          <w:p w14:paraId="21D3F692" w14:textId="77777777" w:rsidR="00CB03DF" w:rsidRDefault="00CB03DF" w:rsidP="00CB03DF"/>
        </w:tc>
        <w:tc>
          <w:tcPr>
            <w:tcW w:w="2268" w:type="dxa"/>
          </w:tcPr>
          <w:p w14:paraId="5BA710DC" w14:textId="77777777" w:rsidR="00CB03DF" w:rsidRDefault="00CB03DF" w:rsidP="00CB03DF">
            <w:pPr>
              <w:cnfStyle w:val="000000000000" w:firstRow="0" w:lastRow="0" w:firstColumn="0" w:lastColumn="0" w:oddVBand="0" w:evenVBand="0" w:oddHBand="0" w:evenHBand="0" w:firstRowFirstColumn="0" w:firstRowLastColumn="0" w:lastRowFirstColumn="0" w:lastRowLastColumn="0"/>
            </w:pPr>
            <w:proofErr w:type="spellStart"/>
            <w:r>
              <w:t>DateCreated</w:t>
            </w:r>
            <w:proofErr w:type="spellEnd"/>
          </w:p>
        </w:tc>
        <w:tc>
          <w:tcPr>
            <w:tcW w:w="658" w:type="dxa"/>
          </w:tcPr>
          <w:p w14:paraId="333EAF40" w14:textId="77777777" w:rsidR="00CB03DF" w:rsidRDefault="00CB03DF" w:rsidP="00CB03DF">
            <w:pPr>
              <w:cnfStyle w:val="000000000000" w:firstRow="0" w:lastRow="0" w:firstColumn="0" w:lastColumn="0" w:oddVBand="0" w:evenVBand="0" w:oddHBand="0" w:evenHBand="0" w:firstRowFirstColumn="0" w:firstRowLastColumn="0" w:lastRowFirstColumn="0" w:lastRowLastColumn="0"/>
            </w:pPr>
            <w:r>
              <w:t>T</w:t>
            </w:r>
          </w:p>
        </w:tc>
        <w:tc>
          <w:tcPr>
            <w:tcW w:w="662" w:type="dxa"/>
          </w:tcPr>
          <w:p w14:paraId="06D5F03D" w14:textId="77777777" w:rsidR="00CB03DF" w:rsidRPr="009C3437" w:rsidRDefault="00CB03DF" w:rsidP="00CB03DF">
            <w:pPr>
              <w:cnfStyle w:val="000000000000" w:firstRow="0" w:lastRow="0" w:firstColumn="0" w:lastColumn="0" w:oddVBand="0" w:evenVBand="0" w:oddHBand="0" w:evenHBand="0" w:firstRowFirstColumn="0" w:firstRowLastColumn="0" w:lastRowFirstColumn="0" w:lastRowLastColumn="0"/>
            </w:pPr>
          </w:p>
        </w:tc>
        <w:tc>
          <w:tcPr>
            <w:tcW w:w="653" w:type="dxa"/>
          </w:tcPr>
          <w:p w14:paraId="213BDFD4" w14:textId="77777777" w:rsidR="00CB03DF" w:rsidRPr="009C3437" w:rsidRDefault="00CB03DF" w:rsidP="00CB03DF">
            <w:pPr>
              <w:cnfStyle w:val="000000000000" w:firstRow="0" w:lastRow="0" w:firstColumn="0" w:lastColumn="0" w:oddVBand="0" w:evenVBand="0" w:oddHBand="0" w:evenHBand="0" w:firstRowFirstColumn="0" w:firstRowLastColumn="0" w:lastRowFirstColumn="0" w:lastRowLastColumn="0"/>
            </w:pPr>
          </w:p>
        </w:tc>
        <w:tc>
          <w:tcPr>
            <w:tcW w:w="4329" w:type="dxa"/>
          </w:tcPr>
          <w:p w14:paraId="0E2820E9" w14:textId="77777777" w:rsidR="00CB03DF" w:rsidRDefault="00CB03DF" w:rsidP="00CB03DF">
            <w:pPr>
              <w:cnfStyle w:val="000000000000" w:firstRow="0" w:lastRow="0" w:firstColumn="0" w:lastColumn="0" w:oddVBand="0" w:evenVBand="0" w:oddHBand="0" w:evenHBand="0" w:firstRowFirstColumn="0" w:firstRowLastColumn="0" w:lastRowFirstColumn="0" w:lastRowLastColumn="0"/>
            </w:pPr>
          </w:p>
        </w:tc>
      </w:tr>
      <w:tr w:rsidR="00CB03DF" w:rsidRPr="009C3437" w14:paraId="1AD36A63" w14:textId="77777777" w:rsidTr="0003285F">
        <w:trPr>
          <w:cantSplit/>
        </w:trPr>
        <w:tc>
          <w:tcPr>
            <w:cnfStyle w:val="001000000000" w:firstRow="0" w:lastRow="0" w:firstColumn="1" w:lastColumn="0" w:oddVBand="0" w:evenVBand="0" w:oddHBand="0" w:evenHBand="0" w:firstRowFirstColumn="0" w:firstRowLastColumn="0" w:lastRowFirstColumn="0" w:lastRowLastColumn="0"/>
            <w:tcW w:w="780" w:type="dxa"/>
          </w:tcPr>
          <w:p w14:paraId="2A93F5B1" w14:textId="77777777" w:rsidR="00CB03DF" w:rsidRDefault="00CB03DF" w:rsidP="00CB03DF"/>
        </w:tc>
        <w:tc>
          <w:tcPr>
            <w:tcW w:w="2268" w:type="dxa"/>
          </w:tcPr>
          <w:p w14:paraId="09456018" w14:textId="77777777" w:rsidR="00CB03DF" w:rsidRDefault="00CB03DF" w:rsidP="00CB03DF">
            <w:pPr>
              <w:cnfStyle w:val="000000000000" w:firstRow="0" w:lastRow="0" w:firstColumn="0" w:lastColumn="0" w:oddVBand="0" w:evenVBand="0" w:oddHBand="0" w:evenHBand="0" w:firstRowFirstColumn="0" w:firstRowLastColumn="0" w:lastRowFirstColumn="0" w:lastRowLastColumn="0"/>
            </w:pPr>
            <w:proofErr w:type="spellStart"/>
            <w:r>
              <w:t>DateUpdated</w:t>
            </w:r>
            <w:proofErr w:type="spellEnd"/>
          </w:p>
        </w:tc>
        <w:tc>
          <w:tcPr>
            <w:tcW w:w="658" w:type="dxa"/>
          </w:tcPr>
          <w:p w14:paraId="4584358F" w14:textId="77777777" w:rsidR="00CB03DF" w:rsidRDefault="00CB03DF" w:rsidP="00CB03DF">
            <w:pPr>
              <w:cnfStyle w:val="000000000000" w:firstRow="0" w:lastRow="0" w:firstColumn="0" w:lastColumn="0" w:oddVBand="0" w:evenVBand="0" w:oddHBand="0" w:evenHBand="0" w:firstRowFirstColumn="0" w:firstRowLastColumn="0" w:lastRowFirstColumn="0" w:lastRowLastColumn="0"/>
            </w:pPr>
            <w:r>
              <w:t>T</w:t>
            </w:r>
          </w:p>
        </w:tc>
        <w:tc>
          <w:tcPr>
            <w:tcW w:w="662" w:type="dxa"/>
          </w:tcPr>
          <w:p w14:paraId="7C079BAB" w14:textId="77777777" w:rsidR="00CB03DF" w:rsidRPr="009C3437" w:rsidRDefault="00CB03DF" w:rsidP="00CB03DF">
            <w:pPr>
              <w:cnfStyle w:val="000000000000" w:firstRow="0" w:lastRow="0" w:firstColumn="0" w:lastColumn="0" w:oddVBand="0" w:evenVBand="0" w:oddHBand="0" w:evenHBand="0" w:firstRowFirstColumn="0" w:firstRowLastColumn="0" w:lastRowFirstColumn="0" w:lastRowLastColumn="0"/>
            </w:pPr>
          </w:p>
        </w:tc>
        <w:tc>
          <w:tcPr>
            <w:tcW w:w="653" w:type="dxa"/>
          </w:tcPr>
          <w:p w14:paraId="4ADB8276" w14:textId="77777777" w:rsidR="00CB03DF" w:rsidRPr="009C3437" w:rsidRDefault="00CB03DF" w:rsidP="00CB03DF">
            <w:pPr>
              <w:cnfStyle w:val="000000000000" w:firstRow="0" w:lastRow="0" w:firstColumn="0" w:lastColumn="0" w:oddVBand="0" w:evenVBand="0" w:oddHBand="0" w:evenHBand="0" w:firstRowFirstColumn="0" w:firstRowLastColumn="0" w:lastRowFirstColumn="0" w:lastRowLastColumn="0"/>
            </w:pPr>
          </w:p>
        </w:tc>
        <w:tc>
          <w:tcPr>
            <w:tcW w:w="4329" w:type="dxa"/>
          </w:tcPr>
          <w:p w14:paraId="55C25212" w14:textId="77777777" w:rsidR="00CB03DF" w:rsidRDefault="00CB03DF" w:rsidP="00CB03DF">
            <w:pPr>
              <w:cnfStyle w:val="000000000000" w:firstRow="0" w:lastRow="0" w:firstColumn="0" w:lastColumn="0" w:oddVBand="0" w:evenVBand="0" w:oddHBand="0" w:evenHBand="0" w:firstRowFirstColumn="0" w:firstRowLastColumn="0" w:lastRowFirstColumn="0" w:lastRowLastColumn="0"/>
            </w:pPr>
          </w:p>
        </w:tc>
      </w:tr>
      <w:tr w:rsidR="00CB03DF" w:rsidRPr="009C3437" w14:paraId="47C78CD5" w14:textId="77777777" w:rsidTr="0003285F">
        <w:trPr>
          <w:cantSplit/>
        </w:trPr>
        <w:tc>
          <w:tcPr>
            <w:cnfStyle w:val="001000000000" w:firstRow="0" w:lastRow="0" w:firstColumn="1" w:lastColumn="0" w:oddVBand="0" w:evenVBand="0" w:oddHBand="0" w:evenHBand="0" w:firstRowFirstColumn="0" w:firstRowLastColumn="0" w:lastRowFirstColumn="0" w:lastRowLastColumn="0"/>
            <w:tcW w:w="780" w:type="dxa"/>
          </w:tcPr>
          <w:p w14:paraId="3BA51661" w14:textId="77777777" w:rsidR="00CB03DF" w:rsidRDefault="00CB03DF" w:rsidP="00CB03DF"/>
        </w:tc>
        <w:tc>
          <w:tcPr>
            <w:tcW w:w="2268" w:type="dxa"/>
          </w:tcPr>
          <w:p w14:paraId="47586CD7" w14:textId="77777777" w:rsidR="00CB03DF" w:rsidRDefault="00CB03DF" w:rsidP="00CB03DF">
            <w:pPr>
              <w:cnfStyle w:val="000000000000" w:firstRow="0" w:lastRow="0" w:firstColumn="0" w:lastColumn="0" w:oddVBand="0" w:evenVBand="0" w:oddHBand="0" w:evenHBand="0" w:firstRowFirstColumn="0" w:firstRowLastColumn="0" w:lastRowFirstColumn="0" w:lastRowLastColumn="0"/>
            </w:pPr>
            <w:proofErr w:type="spellStart"/>
            <w:r>
              <w:t>UserID</w:t>
            </w:r>
            <w:proofErr w:type="spellEnd"/>
          </w:p>
        </w:tc>
        <w:tc>
          <w:tcPr>
            <w:tcW w:w="658" w:type="dxa"/>
          </w:tcPr>
          <w:p w14:paraId="265459A3" w14:textId="76D04F13" w:rsidR="00CB03DF" w:rsidRDefault="00CB03DF" w:rsidP="00CB03DF">
            <w:pPr>
              <w:cnfStyle w:val="000000000000" w:firstRow="0" w:lastRow="0" w:firstColumn="0" w:lastColumn="0" w:oddVBand="0" w:evenVBand="0" w:oddHBand="0" w:evenHBand="0" w:firstRowFirstColumn="0" w:firstRowLastColumn="0" w:lastRowFirstColumn="0" w:lastRowLastColumn="0"/>
            </w:pPr>
            <w:r>
              <w:t>S32</w:t>
            </w:r>
          </w:p>
        </w:tc>
        <w:tc>
          <w:tcPr>
            <w:tcW w:w="662" w:type="dxa"/>
          </w:tcPr>
          <w:p w14:paraId="0CFF7A6A" w14:textId="77777777" w:rsidR="00CB03DF" w:rsidRPr="009C3437" w:rsidRDefault="00CB03DF" w:rsidP="00CB03DF">
            <w:pPr>
              <w:cnfStyle w:val="000000000000" w:firstRow="0" w:lastRow="0" w:firstColumn="0" w:lastColumn="0" w:oddVBand="0" w:evenVBand="0" w:oddHBand="0" w:evenHBand="0" w:firstRowFirstColumn="0" w:firstRowLastColumn="0" w:lastRowFirstColumn="0" w:lastRowLastColumn="0"/>
            </w:pPr>
          </w:p>
        </w:tc>
        <w:tc>
          <w:tcPr>
            <w:tcW w:w="653" w:type="dxa"/>
          </w:tcPr>
          <w:p w14:paraId="30752298" w14:textId="77777777" w:rsidR="00CB03DF" w:rsidRPr="009C3437" w:rsidRDefault="00CB03DF" w:rsidP="00CB03DF">
            <w:pPr>
              <w:cnfStyle w:val="000000000000" w:firstRow="0" w:lastRow="0" w:firstColumn="0" w:lastColumn="0" w:oddVBand="0" w:evenVBand="0" w:oddHBand="0" w:evenHBand="0" w:firstRowFirstColumn="0" w:firstRowLastColumn="0" w:lastRowFirstColumn="0" w:lastRowLastColumn="0"/>
            </w:pPr>
          </w:p>
        </w:tc>
        <w:tc>
          <w:tcPr>
            <w:tcW w:w="4329" w:type="dxa"/>
          </w:tcPr>
          <w:p w14:paraId="0BAEB0F6" w14:textId="77777777" w:rsidR="00CB03DF" w:rsidRDefault="00CB03DF" w:rsidP="00CB03DF">
            <w:pPr>
              <w:cnfStyle w:val="000000000000" w:firstRow="0" w:lastRow="0" w:firstColumn="0" w:lastColumn="0" w:oddVBand="0" w:evenVBand="0" w:oddHBand="0" w:evenHBand="0" w:firstRowFirstColumn="0" w:firstRowLastColumn="0" w:lastRowFirstColumn="0" w:lastRowLastColumn="0"/>
            </w:pPr>
          </w:p>
        </w:tc>
      </w:tr>
      <w:tr w:rsidR="00CB03DF" w:rsidRPr="009C3437" w14:paraId="35699A9D" w14:textId="77777777" w:rsidTr="0003285F">
        <w:trPr>
          <w:cantSplit/>
        </w:trPr>
        <w:tc>
          <w:tcPr>
            <w:cnfStyle w:val="001000000000" w:firstRow="0" w:lastRow="0" w:firstColumn="1" w:lastColumn="0" w:oddVBand="0" w:evenVBand="0" w:oddHBand="0" w:evenHBand="0" w:firstRowFirstColumn="0" w:firstRowLastColumn="0" w:lastRowFirstColumn="0" w:lastRowLastColumn="0"/>
            <w:tcW w:w="780" w:type="dxa"/>
          </w:tcPr>
          <w:p w14:paraId="13BFE8A0" w14:textId="77777777" w:rsidR="00CB03DF" w:rsidRDefault="00CB03DF" w:rsidP="00CB03DF"/>
        </w:tc>
        <w:tc>
          <w:tcPr>
            <w:tcW w:w="2268" w:type="dxa"/>
          </w:tcPr>
          <w:p w14:paraId="444C03FD" w14:textId="47408375" w:rsidR="00CB03DF" w:rsidRDefault="00CB03DF" w:rsidP="00CB03DF">
            <w:pPr>
              <w:cnfStyle w:val="000000000000" w:firstRow="0" w:lastRow="0" w:firstColumn="0" w:lastColumn="0" w:oddVBand="0" w:evenVBand="0" w:oddHBand="0" w:evenHBand="0" w:firstRowFirstColumn="0" w:firstRowLastColumn="0" w:lastRowFirstColumn="0" w:lastRowLastColumn="0"/>
            </w:pPr>
            <w:proofErr w:type="spellStart"/>
            <w:r>
              <w:t>DateDeleted</w:t>
            </w:r>
            <w:proofErr w:type="spellEnd"/>
          </w:p>
        </w:tc>
        <w:tc>
          <w:tcPr>
            <w:tcW w:w="658" w:type="dxa"/>
          </w:tcPr>
          <w:p w14:paraId="3341CDCA" w14:textId="11000C27" w:rsidR="00CB03DF" w:rsidRDefault="00CB03DF" w:rsidP="00CB03DF">
            <w:pPr>
              <w:cnfStyle w:val="000000000000" w:firstRow="0" w:lastRow="0" w:firstColumn="0" w:lastColumn="0" w:oddVBand="0" w:evenVBand="0" w:oddHBand="0" w:evenHBand="0" w:firstRowFirstColumn="0" w:firstRowLastColumn="0" w:lastRowFirstColumn="0" w:lastRowLastColumn="0"/>
            </w:pPr>
            <w:r>
              <w:t>T</w:t>
            </w:r>
          </w:p>
        </w:tc>
        <w:tc>
          <w:tcPr>
            <w:tcW w:w="662" w:type="dxa"/>
          </w:tcPr>
          <w:p w14:paraId="7E807FCB" w14:textId="77777777" w:rsidR="00CB03DF" w:rsidRPr="009C3437" w:rsidRDefault="00CB03DF" w:rsidP="00CB03DF">
            <w:pPr>
              <w:cnfStyle w:val="000000000000" w:firstRow="0" w:lastRow="0" w:firstColumn="0" w:lastColumn="0" w:oddVBand="0" w:evenVBand="0" w:oddHBand="0" w:evenHBand="0" w:firstRowFirstColumn="0" w:firstRowLastColumn="0" w:lastRowFirstColumn="0" w:lastRowLastColumn="0"/>
            </w:pPr>
          </w:p>
        </w:tc>
        <w:tc>
          <w:tcPr>
            <w:tcW w:w="653" w:type="dxa"/>
          </w:tcPr>
          <w:p w14:paraId="22B37E8B" w14:textId="49DEF62E" w:rsidR="00CB03DF" w:rsidRPr="009C3437" w:rsidRDefault="00CB03DF" w:rsidP="00CB03DF">
            <w:pPr>
              <w:cnfStyle w:val="000000000000" w:firstRow="0" w:lastRow="0" w:firstColumn="0" w:lastColumn="0" w:oddVBand="0" w:evenVBand="0" w:oddHBand="0" w:evenHBand="0" w:firstRowFirstColumn="0" w:firstRowLastColumn="0" w:lastRowFirstColumn="0" w:lastRowLastColumn="0"/>
            </w:pPr>
            <w:r>
              <w:t>Y</w:t>
            </w:r>
          </w:p>
        </w:tc>
        <w:tc>
          <w:tcPr>
            <w:tcW w:w="4329" w:type="dxa"/>
          </w:tcPr>
          <w:p w14:paraId="5B0A4E45" w14:textId="77777777" w:rsidR="00CB03DF" w:rsidRDefault="00CB03DF" w:rsidP="00CB03DF">
            <w:pPr>
              <w:cnfStyle w:val="000000000000" w:firstRow="0" w:lastRow="0" w:firstColumn="0" w:lastColumn="0" w:oddVBand="0" w:evenVBand="0" w:oddHBand="0" w:evenHBand="0" w:firstRowFirstColumn="0" w:firstRowLastColumn="0" w:lastRowFirstColumn="0" w:lastRowLastColumn="0"/>
            </w:pPr>
          </w:p>
        </w:tc>
      </w:tr>
      <w:tr w:rsidR="00CB03DF" w:rsidRPr="009C3437" w14:paraId="2A22E4DD" w14:textId="77777777" w:rsidTr="0003285F">
        <w:trPr>
          <w:cantSplit/>
        </w:trPr>
        <w:tc>
          <w:tcPr>
            <w:cnfStyle w:val="001000000000" w:firstRow="0" w:lastRow="0" w:firstColumn="1" w:lastColumn="0" w:oddVBand="0" w:evenVBand="0" w:oddHBand="0" w:evenHBand="0" w:firstRowFirstColumn="0" w:firstRowLastColumn="0" w:lastRowFirstColumn="0" w:lastRowLastColumn="0"/>
            <w:tcW w:w="780" w:type="dxa"/>
          </w:tcPr>
          <w:p w14:paraId="4D729B73" w14:textId="77777777" w:rsidR="00CB03DF" w:rsidRDefault="00CB03DF" w:rsidP="00CB03DF"/>
        </w:tc>
        <w:tc>
          <w:tcPr>
            <w:tcW w:w="2268" w:type="dxa"/>
          </w:tcPr>
          <w:p w14:paraId="40C25CF9" w14:textId="77777777" w:rsidR="00CB03DF" w:rsidRDefault="00CB03DF" w:rsidP="00CB03DF">
            <w:pPr>
              <w:cnfStyle w:val="000000000000" w:firstRow="0" w:lastRow="0" w:firstColumn="0" w:lastColumn="0" w:oddVBand="0" w:evenVBand="0" w:oddHBand="0" w:evenHBand="0" w:firstRowFirstColumn="0" w:firstRowLastColumn="0" w:lastRowFirstColumn="0" w:lastRowLastColumn="0"/>
            </w:pPr>
            <w:proofErr w:type="spellStart"/>
            <w:r>
              <w:t>ExportID</w:t>
            </w:r>
            <w:proofErr w:type="spellEnd"/>
          </w:p>
        </w:tc>
        <w:tc>
          <w:tcPr>
            <w:tcW w:w="658" w:type="dxa"/>
          </w:tcPr>
          <w:p w14:paraId="7B75A042" w14:textId="40991E1A" w:rsidR="00CB03DF" w:rsidRDefault="00CB03DF" w:rsidP="00CB03DF">
            <w:pPr>
              <w:cnfStyle w:val="000000000000" w:firstRow="0" w:lastRow="0" w:firstColumn="0" w:lastColumn="0" w:oddVBand="0" w:evenVBand="0" w:oddHBand="0" w:evenHBand="0" w:firstRowFirstColumn="0" w:firstRowLastColumn="0" w:lastRowFirstColumn="0" w:lastRowLastColumn="0"/>
            </w:pPr>
            <w:r>
              <w:t>S32</w:t>
            </w:r>
          </w:p>
        </w:tc>
        <w:tc>
          <w:tcPr>
            <w:tcW w:w="662" w:type="dxa"/>
          </w:tcPr>
          <w:p w14:paraId="6A920214" w14:textId="77777777" w:rsidR="00CB03DF" w:rsidRPr="009C3437" w:rsidRDefault="00CB03DF" w:rsidP="00CB03DF">
            <w:pPr>
              <w:cnfStyle w:val="000000000000" w:firstRow="0" w:lastRow="0" w:firstColumn="0" w:lastColumn="0" w:oddVBand="0" w:evenVBand="0" w:oddHBand="0" w:evenHBand="0" w:firstRowFirstColumn="0" w:firstRowLastColumn="0" w:lastRowFirstColumn="0" w:lastRowLastColumn="0"/>
            </w:pPr>
          </w:p>
        </w:tc>
        <w:tc>
          <w:tcPr>
            <w:tcW w:w="653" w:type="dxa"/>
          </w:tcPr>
          <w:p w14:paraId="33F87591" w14:textId="77777777" w:rsidR="00CB03DF" w:rsidRPr="009C3437" w:rsidRDefault="00CB03DF" w:rsidP="00CB03DF">
            <w:pPr>
              <w:cnfStyle w:val="000000000000" w:firstRow="0" w:lastRow="0" w:firstColumn="0" w:lastColumn="0" w:oddVBand="0" w:evenVBand="0" w:oddHBand="0" w:evenHBand="0" w:firstRowFirstColumn="0" w:firstRowLastColumn="0" w:lastRowFirstColumn="0" w:lastRowLastColumn="0"/>
            </w:pPr>
          </w:p>
        </w:tc>
        <w:tc>
          <w:tcPr>
            <w:tcW w:w="4329" w:type="dxa"/>
          </w:tcPr>
          <w:p w14:paraId="443115EC" w14:textId="0464FEA0" w:rsidR="00CB03DF" w:rsidRDefault="00CB03DF" w:rsidP="00CB03DF">
            <w:pPr>
              <w:cnfStyle w:val="000000000000" w:firstRow="0" w:lastRow="0" w:firstColumn="0" w:lastColumn="0" w:oddVBand="0" w:evenVBand="0" w:oddHBand="0" w:evenHBand="0" w:firstRowFirstColumn="0" w:firstRowLastColumn="0" w:lastRowFirstColumn="0" w:lastRowLastColumn="0"/>
            </w:pPr>
            <w:r>
              <w:t xml:space="preserve">Must match the </w:t>
            </w:r>
            <w:proofErr w:type="spellStart"/>
            <w:r w:rsidRPr="00190AB5">
              <w:rPr>
                <w:i/>
              </w:rPr>
              <w:t>ExportID</w:t>
            </w:r>
            <w:proofErr w:type="spellEnd"/>
            <w:r>
              <w:t xml:space="preserve"> in Export.csv</w:t>
            </w:r>
          </w:p>
        </w:tc>
      </w:tr>
    </w:tbl>
    <w:p w14:paraId="34E1E2C0" w14:textId="77777777" w:rsidR="00664D70" w:rsidRDefault="00664D70" w:rsidP="002A3D88"/>
    <w:p w14:paraId="09C3D64E" w14:textId="609B394E" w:rsidR="00876FB8" w:rsidRDefault="005D15FE" w:rsidP="00876FB8">
      <w:pPr>
        <w:pStyle w:val="Heading2"/>
      </w:pPr>
      <w:bookmarkStart w:id="100" w:name="_Association.csv_(pending_approval)"/>
      <w:bookmarkStart w:id="101" w:name="_Affiliation.csv"/>
      <w:bookmarkStart w:id="102" w:name="_Toc430693233"/>
      <w:bookmarkStart w:id="103" w:name="_Toc458688554"/>
      <w:bookmarkStart w:id="104" w:name="_Toc488666732"/>
      <w:bookmarkEnd w:id="100"/>
      <w:bookmarkEnd w:id="101"/>
      <w:r>
        <w:t>Affiliation</w:t>
      </w:r>
      <w:r w:rsidR="00876FB8">
        <w:t>.csv</w:t>
      </w:r>
      <w:bookmarkEnd w:id="102"/>
      <w:bookmarkEnd w:id="103"/>
      <w:bookmarkEnd w:id="104"/>
      <w:r w:rsidR="009B0C87">
        <w:t xml:space="preserve"> </w:t>
      </w:r>
    </w:p>
    <w:p w14:paraId="3D15499E" w14:textId="51A2AC03" w:rsidR="00806483" w:rsidRDefault="005D15FE" w:rsidP="00806483">
      <w:r>
        <w:t>Affiliation</w:t>
      </w:r>
      <w:r w:rsidR="00806483">
        <w:t>.csv</w:t>
      </w:r>
      <w:r w:rsidR="009B0C87">
        <w:t xml:space="preserve"> </w:t>
      </w:r>
      <w:r w:rsidR="00806483">
        <w:t>includes</w:t>
      </w:r>
      <w:r w:rsidR="009B0C87">
        <w:t xml:space="preserve"> </w:t>
      </w:r>
      <w:r w:rsidR="00806483">
        <w:t>information</w:t>
      </w:r>
      <w:r w:rsidR="009B0C87">
        <w:t xml:space="preserve"> </w:t>
      </w:r>
      <w:r w:rsidR="00806483">
        <w:t>from</w:t>
      </w:r>
      <w:r w:rsidR="009B0C87">
        <w:t xml:space="preserve"> </w:t>
      </w:r>
      <w:r w:rsidR="00806483" w:rsidRPr="004D7EC1">
        <w:rPr>
          <w:b/>
        </w:rPr>
        <w:t>2.4</w:t>
      </w:r>
      <w:r w:rsidR="009B0C87">
        <w:rPr>
          <w:b/>
        </w:rPr>
        <w:t xml:space="preserve"> </w:t>
      </w:r>
      <w:r w:rsidR="004D7EC1" w:rsidRPr="004D7EC1">
        <w:rPr>
          <w:b/>
        </w:rPr>
        <w:t>Project</w:t>
      </w:r>
      <w:r w:rsidR="009B0C87">
        <w:rPr>
          <w:b/>
        </w:rPr>
        <w:t xml:space="preserve"> </w:t>
      </w:r>
      <w:r w:rsidR="004D7EC1" w:rsidRPr="004D7EC1">
        <w:rPr>
          <w:b/>
        </w:rPr>
        <w:t>Type</w:t>
      </w:r>
      <w:r w:rsidR="009B0C87">
        <w:t xml:space="preserve"> </w:t>
      </w:r>
      <w:r w:rsidR="00806483">
        <w:t>about</w:t>
      </w:r>
      <w:r w:rsidR="009B0C87">
        <w:t xml:space="preserve"> </w:t>
      </w:r>
      <w:r w:rsidR="00806483">
        <w:t>associations</w:t>
      </w:r>
      <w:r w:rsidR="009B0C87">
        <w:t xml:space="preserve"> </w:t>
      </w:r>
      <w:r w:rsidR="00806483">
        <w:t>between</w:t>
      </w:r>
      <w:r w:rsidR="009B0C87">
        <w:t xml:space="preserve"> </w:t>
      </w:r>
      <w:r w:rsidR="00806483">
        <w:t>projects</w:t>
      </w:r>
      <w:r w:rsidR="009B0C87">
        <w:t xml:space="preserve"> </w:t>
      </w:r>
      <w:r w:rsidR="00806483">
        <w:t>with</w:t>
      </w:r>
      <w:r w:rsidR="009B0C87">
        <w:t xml:space="preserve"> </w:t>
      </w:r>
      <w:r w:rsidR="00806483">
        <w:t>a</w:t>
      </w:r>
      <w:r w:rsidR="009B0C87">
        <w:t xml:space="preserve"> </w:t>
      </w:r>
      <w:r w:rsidR="00806483">
        <w:t>project</w:t>
      </w:r>
      <w:r w:rsidR="009B0C87">
        <w:t xml:space="preserve"> </w:t>
      </w:r>
      <w:r w:rsidR="00806483">
        <w:t>type</w:t>
      </w:r>
      <w:r w:rsidR="009B0C87">
        <w:t xml:space="preserve"> </w:t>
      </w:r>
      <w:r w:rsidR="00806483">
        <w:t>of</w:t>
      </w:r>
      <w:r w:rsidR="009B0C87">
        <w:t xml:space="preserve"> </w:t>
      </w:r>
      <w:r w:rsidR="00806483">
        <w:t>6</w:t>
      </w:r>
      <w:r w:rsidR="009B0C87">
        <w:t xml:space="preserve"> </w:t>
      </w:r>
      <w:r w:rsidR="00806483">
        <w:t>(Services</w:t>
      </w:r>
      <w:r w:rsidR="009B0C87">
        <w:t xml:space="preserve"> </w:t>
      </w:r>
      <w:proofErr w:type="gramStart"/>
      <w:r w:rsidR="00806483">
        <w:t>Only</w:t>
      </w:r>
      <w:proofErr w:type="gramEnd"/>
      <w:r w:rsidR="00806483">
        <w:t>)</w:t>
      </w:r>
      <w:r w:rsidR="009B0C87">
        <w:t xml:space="preserve"> </w:t>
      </w:r>
      <w:r w:rsidR="00806483">
        <w:t>and</w:t>
      </w:r>
      <w:r w:rsidR="009B0C87">
        <w:t xml:space="preserve"> </w:t>
      </w:r>
      <w:r w:rsidR="00806483">
        <w:t>lodging</w:t>
      </w:r>
      <w:r w:rsidR="009B0C87">
        <w:t xml:space="preserve"> </w:t>
      </w:r>
      <w:r w:rsidR="00806483">
        <w:t>projects</w:t>
      </w:r>
      <w:r w:rsidR="000E6221">
        <w:t xml:space="preserve">.  </w:t>
      </w:r>
    </w:p>
    <w:p w14:paraId="6CD82321" w14:textId="77777777" w:rsidR="00806483" w:rsidRPr="00806483" w:rsidRDefault="00806483" w:rsidP="00806483"/>
    <w:tbl>
      <w:tblPr>
        <w:tblStyle w:val="GridTable1Light-Accent11"/>
        <w:tblW w:w="9350" w:type="dxa"/>
        <w:tblLook w:val="04A0" w:firstRow="1" w:lastRow="0" w:firstColumn="1" w:lastColumn="0" w:noHBand="0" w:noVBand="1"/>
      </w:tblPr>
      <w:tblGrid>
        <w:gridCol w:w="680"/>
        <w:gridCol w:w="2040"/>
        <w:gridCol w:w="658"/>
        <w:gridCol w:w="587"/>
        <w:gridCol w:w="630"/>
        <w:gridCol w:w="4755"/>
      </w:tblGrid>
      <w:tr w:rsidR="00BF3ABD" w:rsidRPr="009C3437" w14:paraId="1F68DB79" w14:textId="77777777" w:rsidTr="001A52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0" w:type="dxa"/>
          </w:tcPr>
          <w:p w14:paraId="29A243EC" w14:textId="77777777" w:rsidR="00BF3ABD" w:rsidRPr="009C3437" w:rsidRDefault="00BF3ABD" w:rsidP="00AD3D53">
            <w:r>
              <w:t>DE#</w:t>
            </w:r>
          </w:p>
        </w:tc>
        <w:tc>
          <w:tcPr>
            <w:tcW w:w="2040" w:type="dxa"/>
          </w:tcPr>
          <w:p w14:paraId="51148E46" w14:textId="77777777" w:rsidR="00BF3ABD" w:rsidRPr="009C3437" w:rsidRDefault="00BF3ABD" w:rsidP="00AD3D53">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1CA2EF98" w14:textId="77777777" w:rsidR="00BF3ABD" w:rsidRPr="009C3437" w:rsidRDefault="00BF3ABD" w:rsidP="00AD3D53">
            <w:pPr>
              <w:cnfStyle w:val="100000000000" w:firstRow="1" w:lastRow="0" w:firstColumn="0" w:lastColumn="0" w:oddVBand="0" w:evenVBand="0" w:oddHBand="0" w:evenHBand="0" w:firstRowFirstColumn="0" w:firstRowLastColumn="0" w:lastRowFirstColumn="0" w:lastRowLastColumn="0"/>
            </w:pPr>
            <w:r w:rsidRPr="009C3437">
              <w:t>Type</w:t>
            </w:r>
          </w:p>
        </w:tc>
        <w:tc>
          <w:tcPr>
            <w:tcW w:w="587" w:type="dxa"/>
          </w:tcPr>
          <w:p w14:paraId="31CE5DBB" w14:textId="3AB9F2B2" w:rsidR="00BF3ABD" w:rsidRPr="009C3437" w:rsidRDefault="007E081D" w:rsidP="00AD3D53">
            <w:pPr>
              <w:cnfStyle w:val="100000000000" w:firstRow="1" w:lastRow="0" w:firstColumn="0" w:lastColumn="0" w:oddVBand="0" w:evenVBand="0" w:oddHBand="0" w:evenHBand="0" w:firstRowFirstColumn="0" w:firstRowLastColumn="0" w:lastRowFirstColumn="0" w:lastRowLastColumn="0"/>
            </w:pPr>
            <w:r>
              <w:t>List</w:t>
            </w:r>
          </w:p>
        </w:tc>
        <w:tc>
          <w:tcPr>
            <w:tcW w:w="630" w:type="dxa"/>
          </w:tcPr>
          <w:p w14:paraId="5EA2BDC2" w14:textId="352AED31" w:rsidR="00BF3ABD" w:rsidRDefault="00BF3ABD" w:rsidP="00AD3D53">
            <w:pPr>
              <w:cnfStyle w:val="100000000000" w:firstRow="1" w:lastRow="0" w:firstColumn="0" w:lastColumn="0" w:oddVBand="0" w:evenVBand="0" w:oddHBand="0" w:evenHBand="0" w:firstRowFirstColumn="0" w:firstRowLastColumn="0" w:lastRowFirstColumn="0" w:lastRowLastColumn="0"/>
            </w:pPr>
            <w:r>
              <w:t>Null</w:t>
            </w:r>
          </w:p>
        </w:tc>
        <w:tc>
          <w:tcPr>
            <w:tcW w:w="4755" w:type="dxa"/>
          </w:tcPr>
          <w:p w14:paraId="60D67C3B" w14:textId="77777777" w:rsidR="00BF3ABD" w:rsidRPr="009C3437" w:rsidRDefault="00BF3ABD" w:rsidP="00AD3D53">
            <w:pPr>
              <w:cnfStyle w:val="100000000000" w:firstRow="1" w:lastRow="0" w:firstColumn="0" w:lastColumn="0" w:oddVBand="0" w:evenVBand="0" w:oddHBand="0" w:evenHBand="0" w:firstRowFirstColumn="0" w:firstRowLastColumn="0" w:lastRowFirstColumn="0" w:lastRowLastColumn="0"/>
            </w:pPr>
            <w:r w:rsidRPr="009C3437">
              <w:t>Notes</w:t>
            </w:r>
          </w:p>
        </w:tc>
      </w:tr>
      <w:tr w:rsidR="00EF4069" w:rsidRPr="009C3437" w14:paraId="746748F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47E83C92" w14:textId="379CF431" w:rsidR="00EF4069" w:rsidRDefault="00EF4069" w:rsidP="00EF4069"/>
        </w:tc>
        <w:tc>
          <w:tcPr>
            <w:tcW w:w="2040" w:type="dxa"/>
          </w:tcPr>
          <w:p w14:paraId="33689591" w14:textId="52E6F88F"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roofErr w:type="spellStart"/>
            <w:r>
              <w:t>Aff</w:t>
            </w:r>
            <w:r w:rsidR="00D907FD">
              <w:t>i</w:t>
            </w:r>
            <w:r>
              <w:t>liationID</w:t>
            </w:r>
            <w:proofErr w:type="spellEnd"/>
          </w:p>
        </w:tc>
        <w:tc>
          <w:tcPr>
            <w:tcW w:w="658" w:type="dxa"/>
          </w:tcPr>
          <w:p w14:paraId="4E3E9E10" w14:textId="052DC480"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587" w:type="dxa"/>
          </w:tcPr>
          <w:p w14:paraId="5342A31A"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3E780DBD"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p>
        </w:tc>
        <w:tc>
          <w:tcPr>
            <w:tcW w:w="4755" w:type="dxa"/>
          </w:tcPr>
          <w:p w14:paraId="1EB3D7B7" w14:textId="79183C87" w:rsidR="00EF4069" w:rsidRPr="009C3437" w:rsidRDefault="00EF4069" w:rsidP="007512C2">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EF4069" w:rsidRPr="009C3437" w14:paraId="2AB2CF6F"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14B863FC" w14:textId="77777777" w:rsidR="00EF4069" w:rsidRDefault="00EF4069" w:rsidP="00EF4069"/>
        </w:tc>
        <w:tc>
          <w:tcPr>
            <w:tcW w:w="2040" w:type="dxa"/>
          </w:tcPr>
          <w:p w14:paraId="00E088C7"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roofErr w:type="spellStart"/>
            <w:r>
              <w:t>ProjectID</w:t>
            </w:r>
            <w:proofErr w:type="spellEnd"/>
          </w:p>
        </w:tc>
        <w:tc>
          <w:tcPr>
            <w:tcW w:w="658" w:type="dxa"/>
          </w:tcPr>
          <w:p w14:paraId="40EBDFAF" w14:textId="0DDED43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587" w:type="dxa"/>
          </w:tcPr>
          <w:p w14:paraId="33F1088E"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1E25C74A"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4755" w:type="dxa"/>
          </w:tcPr>
          <w:p w14:paraId="3796AE8B" w14:textId="60E4B159" w:rsidR="00EF4069" w:rsidRPr="009C3437" w:rsidRDefault="00EF4069" w:rsidP="00D8206E">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a</w:t>
            </w:r>
            <w:r w:rsidR="009B0C87">
              <w:t xml:space="preserve"> </w:t>
            </w:r>
            <w:proofErr w:type="spellStart"/>
            <w:r w:rsidR="00D8206E" w:rsidRPr="00D8206E">
              <w:rPr>
                <w:i/>
              </w:rPr>
              <w:t>ProjectID</w:t>
            </w:r>
            <w:proofErr w:type="spellEnd"/>
            <w:r w:rsidR="009B0C87">
              <w:t xml:space="preserve"> </w:t>
            </w:r>
            <w:r>
              <w:t>in</w:t>
            </w:r>
            <w:r w:rsidR="009B0C87">
              <w:t xml:space="preserve"> </w:t>
            </w:r>
            <w:r>
              <w:t>Project.csv</w:t>
            </w:r>
            <w:r w:rsidR="009B0C87">
              <w:t xml:space="preserve"> </w:t>
            </w:r>
            <w:r>
              <w:t>where</w:t>
            </w:r>
            <w:r w:rsidR="009B0C87">
              <w:t xml:space="preserve"> </w:t>
            </w:r>
            <w:proofErr w:type="spellStart"/>
            <w:r w:rsidRPr="00C130C1">
              <w:rPr>
                <w:i/>
              </w:rPr>
              <w:t>ProjectType</w:t>
            </w:r>
            <w:proofErr w:type="spellEnd"/>
            <w:r w:rsidR="009B0C87">
              <w:t xml:space="preserve"> </w:t>
            </w:r>
            <w:r>
              <w:t>=</w:t>
            </w:r>
            <w:r w:rsidR="009B0C87">
              <w:t xml:space="preserve"> </w:t>
            </w:r>
            <w:r>
              <w:t>6</w:t>
            </w:r>
            <w:r w:rsidR="009B0C87">
              <w:t xml:space="preserve"> </w:t>
            </w:r>
          </w:p>
        </w:tc>
      </w:tr>
      <w:tr w:rsidR="00EF4069" w:rsidRPr="009C3437" w14:paraId="31FE13EB"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28CC8CFF" w14:textId="37DC416C" w:rsidR="00EF4069" w:rsidRDefault="00EF4069" w:rsidP="00EF4069">
            <w:r>
              <w:t>2.4.B</w:t>
            </w:r>
          </w:p>
        </w:tc>
        <w:tc>
          <w:tcPr>
            <w:tcW w:w="2040" w:type="dxa"/>
          </w:tcPr>
          <w:p w14:paraId="4A49EAE7" w14:textId="313B2C49" w:rsidR="00EF4069" w:rsidRDefault="00EF4069" w:rsidP="00EF4069">
            <w:pPr>
              <w:cnfStyle w:val="000000000000" w:firstRow="0" w:lastRow="0" w:firstColumn="0" w:lastColumn="0" w:oddVBand="0" w:evenVBand="0" w:oddHBand="0" w:evenHBand="0" w:firstRowFirstColumn="0" w:firstRowLastColumn="0" w:lastRowFirstColumn="0" w:lastRowLastColumn="0"/>
            </w:pPr>
            <w:proofErr w:type="spellStart"/>
            <w:r>
              <w:t>ResProjectID</w:t>
            </w:r>
            <w:proofErr w:type="spellEnd"/>
          </w:p>
        </w:tc>
        <w:tc>
          <w:tcPr>
            <w:tcW w:w="658" w:type="dxa"/>
          </w:tcPr>
          <w:p w14:paraId="10C578B6" w14:textId="38599237" w:rsidR="00EF4069" w:rsidRDefault="00EF4069" w:rsidP="00EF4069">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587" w:type="dxa"/>
          </w:tcPr>
          <w:p w14:paraId="02B49AF7"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368974AA"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4755" w:type="dxa"/>
          </w:tcPr>
          <w:p w14:paraId="35E1C98E" w14:textId="35B3E370"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a</w:t>
            </w:r>
            <w:r w:rsidR="009B0C87">
              <w:t xml:space="preserve"> </w:t>
            </w:r>
            <w:r>
              <w:t>record</w:t>
            </w:r>
            <w:r w:rsidR="009B0C87">
              <w:t xml:space="preserve"> </w:t>
            </w:r>
            <w:r>
              <w:t>in</w:t>
            </w:r>
            <w:r w:rsidR="009B0C87">
              <w:t xml:space="preserve"> </w:t>
            </w:r>
            <w:r>
              <w:t>Project.csv</w:t>
            </w:r>
            <w:r w:rsidR="009B0C87">
              <w:t xml:space="preserve"> </w:t>
            </w:r>
            <w:r>
              <w:t>where</w:t>
            </w:r>
            <w:r w:rsidR="009B0C87">
              <w:t xml:space="preserve"> </w:t>
            </w:r>
            <w:proofErr w:type="spellStart"/>
            <w:r w:rsidRPr="00C130C1">
              <w:rPr>
                <w:i/>
              </w:rPr>
              <w:t>ProjectType</w:t>
            </w:r>
            <w:proofErr w:type="spellEnd"/>
            <w:r w:rsidR="009B0C87">
              <w:t xml:space="preserve"> </w:t>
            </w:r>
            <w:r>
              <w:t>=</w:t>
            </w:r>
            <w:r w:rsidR="00567AC0">
              <w:t>1,</w:t>
            </w:r>
            <w:r>
              <w:t>2,</w:t>
            </w:r>
            <w:r w:rsidR="009B0C87">
              <w:t xml:space="preserve"> </w:t>
            </w:r>
            <w:r>
              <w:t>3,</w:t>
            </w:r>
            <w:r w:rsidR="009B0C87">
              <w:t xml:space="preserve"> </w:t>
            </w:r>
            <w:r>
              <w:t>8,</w:t>
            </w:r>
            <w:r w:rsidR="009B0C87">
              <w:t xml:space="preserve"> </w:t>
            </w:r>
            <w:r>
              <w:t>10,</w:t>
            </w:r>
            <w:r w:rsidR="009B0C87">
              <w:t xml:space="preserve"> </w:t>
            </w:r>
            <w:r>
              <w:t>or</w:t>
            </w:r>
            <w:r w:rsidR="009B0C87">
              <w:t xml:space="preserve"> </w:t>
            </w:r>
            <w:r>
              <w:t>13</w:t>
            </w:r>
          </w:p>
        </w:tc>
      </w:tr>
      <w:tr w:rsidR="00EF4069" w:rsidRPr="009C3437" w14:paraId="4767CB3F"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5D161299" w14:textId="77777777" w:rsidR="00EF4069" w:rsidRDefault="00EF4069" w:rsidP="00EF4069"/>
        </w:tc>
        <w:tc>
          <w:tcPr>
            <w:tcW w:w="2040" w:type="dxa"/>
          </w:tcPr>
          <w:p w14:paraId="32D4613B"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proofErr w:type="spellStart"/>
            <w:r>
              <w:t>DateCreated</w:t>
            </w:r>
            <w:proofErr w:type="spellEnd"/>
          </w:p>
        </w:tc>
        <w:tc>
          <w:tcPr>
            <w:tcW w:w="658" w:type="dxa"/>
          </w:tcPr>
          <w:p w14:paraId="18A2F29F"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r>
              <w:t>T</w:t>
            </w:r>
          </w:p>
        </w:tc>
        <w:tc>
          <w:tcPr>
            <w:tcW w:w="587" w:type="dxa"/>
          </w:tcPr>
          <w:p w14:paraId="3E427D9A"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06A30E47"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4755" w:type="dxa"/>
          </w:tcPr>
          <w:p w14:paraId="067EBEBB"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p>
        </w:tc>
      </w:tr>
      <w:tr w:rsidR="00EF4069" w:rsidRPr="009C3437" w14:paraId="1B09A574"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73ED1C61" w14:textId="77777777" w:rsidR="00EF4069" w:rsidRDefault="00EF4069" w:rsidP="00EF4069"/>
        </w:tc>
        <w:tc>
          <w:tcPr>
            <w:tcW w:w="2040" w:type="dxa"/>
          </w:tcPr>
          <w:p w14:paraId="6A66B60A"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proofErr w:type="spellStart"/>
            <w:r>
              <w:t>DateUpdated</w:t>
            </w:r>
            <w:proofErr w:type="spellEnd"/>
          </w:p>
        </w:tc>
        <w:tc>
          <w:tcPr>
            <w:tcW w:w="658" w:type="dxa"/>
          </w:tcPr>
          <w:p w14:paraId="016280C4"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r>
              <w:t>T</w:t>
            </w:r>
          </w:p>
        </w:tc>
        <w:tc>
          <w:tcPr>
            <w:tcW w:w="587" w:type="dxa"/>
          </w:tcPr>
          <w:p w14:paraId="3AF29E98"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2C764884"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4755" w:type="dxa"/>
          </w:tcPr>
          <w:p w14:paraId="0821FD93"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p>
        </w:tc>
      </w:tr>
      <w:tr w:rsidR="00EF4069" w:rsidRPr="009C3437" w14:paraId="2D163D66"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5C1D1DB1" w14:textId="77777777" w:rsidR="00EF4069" w:rsidRDefault="00EF4069" w:rsidP="00EF4069"/>
        </w:tc>
        <w:tc>
          <w:tcPr>
            <w:tcW w:w="2040" w:type="dxa"/>
          </w:tcPr>
          <w:p w14:paraId="6409053C"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proofErr w:type="spellStart"/>
            <w:r>
              <w:t>UserID</w:t>
            </w:r>
            <w:proofErr w:type="spellEnd"/>
          </w:p>
        </w:tc>
        <w:tc>
          <w:tcPr>
            <w:tcW w:w="658" w:type="dxa"/>
          </w:tcPr>
          <w:p w14:paraId="491ACB41" w14:textId="26077D52" w:rsidR="00EF4069" w:rsidRDefault="00EF4069" w:rsidP="00EF4069">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587" w:type="dxa"/>
          </w:tcPr>
          <w:p w14:paraId="23F44B24"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00182C2A"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4755" w:type="dxa"/>
          </w:tcPr>
          <w:p w14:paraId="2D839C77"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p>
        </w:tc>
      </w:tr>
      <w:tr w:rsidR="007512C2" w:rsidRPr="009C3437" w14:paraId="5381FF24"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3FB609C6" w14:textId="77777777" w:rsidR="007512C2" w:rsidRDefault="007512C2" w:rsidP="00EF4069"/>
        </w:tc>
        <w:tc>
          <w:tcPr>
            <w:tcW w:w="2040" w:type="dxa"/>
          </w:tcPr>
          <w:p w14:paraId="45A1D0B0" w14:textId="20A20CC1" w:rsidR="007512C2" w:rsidRDefault="007512C2" w:rsidP="00EF4069">
            <w:pPr>
              <w:cnfStyle w:val="000000000000" w:firstRow="0" w:lastRow="0" w:firstColumn="0" w:lastColumn="0" w:oddVBand="0" w:evenVBand="0" w:oddHBand="0" w:evenHBand="0" w:firstRowFirstColumn="0" w:firstRowLastColumn="0" w:lastRowFirstColumn="0" w:lastRowLastColumn="0"/>
            </w:pPr>
            <w:proofErr w:type="spellStart"/>
            <w:r>
              <w:t>DateDeleted</w:t>
            </w:r>
            <w:proofErr w:type="spellEnd"/>
          </w:p>
        </w:tc>
        <w:tc>
          <w:tcPr>
            <w:tcW w:w="658" w:type="dxa"/>
          </w:tcPr>
          <w:p w14:paraId="6BCFCF05" w14:textId="03D0172B" w:rsidR="007512C2" w:rsidRDefault="007512C2" w:rsidP="00EF4069">
            <w:pPr>
              <w:cnfStyle w:val="000000000000" w:firstRow="0" w:lastRow="0" w:firstColumn="0" w:lastColumn="0" w:oddVBand="0" w:evenVBand="0" w:oddHBand="0" w:evenHBand="0" w:firstRowFirstColumn="0" w:firstRowLastColumn="0" w:lastRowFirstColumn="0" w:lastRowLastColumn="0"/>
            </w:pPr>
            <w:r>
              <w:t>T</w:t>
            </w:r>
          </w:p>
        </w:tc>
        <w:tc>
          <w:tcPr>
            <w:tcW w:w="587" w:type="dxa"/>
          </w:tcPr>
          <w:p w14:paraId="1E45DFEA" w14:textId="77777777" w:rsidR="007512C2" w:rsidRPr="009C3437" w:rsidRDefault="007512C2"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79ABD977" w14:textId="611571EF" w:rsidR="007512C2" w:rsidRPr="009C3437" w:rsidRDefault="007512C2" w:rsidP="00EF4069">
            <w:pPr>
              <w:cnfStyle w:val="000000000000" w:firstRow="0" w:lastRow="0" w:firstColumn="0" w:lastColumn="0" w:oddVBand="0" w:evenVBand="0" w:oddHBand="0" w:evenHBand="0" w:firstRowFirstColumn="0" w:firstRowLastColumn="0" w:lastRowFirstColumn="0" w:lastRowLastColumn="0"/>
            </w:pPr>
            <w:r>
              <w:t>Y</w:t>
            </w:r>
          </w:p>
        </w:tc>
        <w:tc>
          <w:tcPr>
            <w:tcW w:w="4755" w:type="dxa"/>
          </w:tcPr>
          <w:p w14:paraId="50C292AE" w14:textId="77777777" w:rsidR="007512C2" w:rsidRDefault="007512C2" w:rsidP="00EF4069">
            <w:pPr>
              <w:cnfStyle w:val="000000000000" w:firstRow="0" w:lastRow="0" w:firstColumn="0" w:lastColumn="0" w:oddVBand="0" w:evenVBand="0" w:oddHBand="0" w:evenHBand="0" w:firstRowFirstColumn="0" w:firstRowLastColumn="0" w:lastRowFirstColumn="0" w:lastRowLastColumn="0"/>
            </w:pPr>
          </w:p>
        </w:tc>
      </w:tr>
      <w:tr w:rsidR="00EF4069" w:rsidRPr="009C3437" w14:paraId="2FE72060"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493E466C" w14:textId="77777777" w:rsidR="00EF4069" w:rsidRDefault="00EF4069" w:rsidP="00EF4069"/>
        </w:tc>
        <w:tc>
          <w:tcPr>
            <w:tcW w:w="2040" w:type="dxa"/>
          </w:tcPr>
          <w:p w14:paraId="75208B4D"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proofErr w:type="spellStart"/>
            <w:r>
              <w:t>ExportID</w:t>
            </w:r>
            <w:proofErr w:type="spellEnd"/>
          </w:p>
        </w:tc>
        <w:tc>
          <w:tcPr>
            <w:tcW w:w="658" w:type="dxa"/>
          </w:tcPr>
          <w:p w14:paraId="7C8D02A7"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r>
              <w:t>S</w:t>
            </w:r>
          </w:p>
        </w:tc>
        <w:tc>
          <w:tcPr>
            <w:tcW w:w="587" w:type="dxa"/>
          </w:tcPr>
          <w:p w14:paraId="48ABC045"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0487060E"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4755" w:type="dxa"/>
          </w:tcPr>
          <w:p w14:paraId="01442FB7" w14:textId="24377F15" w:rsidR="00EF4069" w:rsidRDefault="00D8206E" w:rsidP="00EF4069">
            <w:pPr>
              <w:cnfStyle w:val="000000000000" w:firstRow="0" w:lastRow="0" w:firstColumn="0" w:lastColumn="0" w:oddVBand="0" w:evenVBand="0" w:oddHBand="0" w:evenHBand="0" w:firstRowFirstColumn="0" w:firstRowLastColumn="0" w:lastRowFirstColumn="0" w:lastRowLastColumn="0"/>
            </w:pPr>
            <w:r>
              <w:t xml:space="preserve">Must match the </w:t>
            </w:r>
            <w:proofErr w:type="spellStart"/>
            <w:r w:rsidRPr="00190AB5">
              <w:rPr>
                <w:i/>
              </w:rPr>
              <w:t>ExportID</w:t>
            </w:r>
            <w:proofErr w:type="spellEnd"/>
            <w:r>
              <w:t xml:space="preserve"> in Export.csv</w:t>
            </w:r>
          </w:p>
        </w:tc>
      </w:tr>
    </w:tbl>
    <w:p w14:paraId="6F0CA726" w14:textId="77777777" w:rsidR="004D7EC1" w:rsidRDefault="004D7EC1" w:rsidP="004D7EC1"/>
    <w:p w14:paraId="3EDDF55C" w14:textId="34BDA531" w:rsidR="00C04954" w:rsidRDefault="00C04954" w:rsidP="00872515">
      <w:pPr>
        <w:pStyle w:val="Heading1"/>
      </w:pPr>
      <w:bookmarkStart w:id="105" w:name="_Toc430693234"/>
      <w:bookmarkStart w:id="106" w:name="_Toc458688555"/>
      <w:bookmarkStart w:id="107" w:name="_Toc488666733"/>
      <w:r>
        <w:lastRenderedPageBreak/>
        <w:t>Client</w:t>
      </w:r>
      <w:r w:rsidR="009B0C87">
        <w:t xml:space="preserve"> </w:t>
      </w:r>
      <w:r w:rsidR="004D7EC1">
        <w:t>File</w:t>
      </w:r>
      <w:bookmarkEnd w:id="105"/>
      <w:bookmarkEnd w:id="106"/>
      <w:bookmarkEnd w:id="107"/>
    </w:p>
    <w:p w14:paraId="785D8BEB" w14:textId="070D9B50" w:rsidR="0082638B" w:rsidRDefault="00AC3CDA" w:rsidP="0082638B">
      <w:r>
        <w:t>The</w:t>
      </w:r>
      <w:r w:rsidR="009B0C87">
        <w:t xml:space="preserve"> </w:t>
      </w:r>
      <w:r>
        <w:t>Client</w:t>
      </w:r>
      <w:r w:rsidR="009B0C87">
        <w:t xml:space="preserve"> </w:t>
      </w:r>
      <w:r>
        <w:t>file</w:t>
      </w:r>
      <w:r w:rsidR="009B0C87">
        <w:t xml:space="preserve"> </w:t>
      </w:r>
      <w:r>
        <w:t>includes</w:t>
      </w:r>
      <w:r w:rsidR="009B0C87">
        <w:t xml:space="preserve"> </w:t>
      </w:r>
      <w:r>
        <w:t>data</w:t>
      </w:r>
      <w:r w:rsidR="009B0C87">
        <w:t xml:space="preserve"> </w:t>
      </w:r>
      <w:r>
        <w:t>for</w:t>
      </w:r>
      <w:r w:rsidR="009B0C87">
        <w:t xml:space="preserve"> </w:t>
      </w:r>
      <w:r>
        <w:t>which</w:t>
      </w:r>
      <w:r w:rsidR="009B0C87">
        <w:t xml:space="preserve"> </w:t>
      </w:r>
      <w:r>
        <w:t>there</w:t>
      </w:r>
      <w:r w:rsidR="009B0C87">
        <w:t xml:space="preserve"> </w:t>
      </w:r>
      <w:r>
        <w:t>is</w:t>
      </w:r>
      <w:r w:rsidR="009B0C87">
        <w:t xml:space="preserve"> </w:t>
      </w:r>
      <w:r>
        <w:t>one</w:t>
      </w:r>
      <w:r w:rsidR="009B0C87">
        <w:t xml:space="preserve"> </w:t>
      </w:r>
      <w:r>
        <w:t>and</w:t>
      </w:r>
      <w:r w:rsidR="009B0C87">
        <w:t xml:space="preserve"> </w:t>
      </w:r>
      <w:r>
        <w:t>only</w:t>
      </w:r>
      <w:r w:rsidR="009B0C87">
        <w:t xml:space="preserve"> </w:t>
      </w:r>
      <w:r>
        <w:t>one</w:t>
      </w:r>
      <w:r w:rsidR="009B0C87">
        <w:t xml:space="preserve"> </w:t>
      </w:r>
      <w:r>
        <w:t>value</w:t>
      </w:r>
      <w:r w:rsidR="009B0C87">
        <w:t xml:space="preserve"> </w:t>
      </w:r>
      <w:r>
        <w:t>for</w:t>
      </w:r>
      <w:r w:rsidR="009B0C87">
        <w:t xml:space="preserve"> </w:t>
      </w:r>
      <w:r>
        <w:t>each</w:t>
      </w:r>
      <w:r w:rsidR="009B0C87">
        <w:t xml:space="preserve"> </w:t>
      </w:r>
      <w:r>
        <w:t>client</w:t>
      </w:r>
      <w:r w:rsidR="009B0C87">
        <w:t xml:space="preserve"> </w:t>
      </w:r>
      <w:r>
        <w:t>record.</w:t>
      </w:r>
    </w:p>
    <w:p w14:paraId="667AFE42" w14:textId="77777777" w:rsidR="0082638B" w:rsidRPr="0082638B" w:rsidRDefault="0082638B" w:rsidP="0082638B"/>
    <w:p w14:paraId="5E204AB5" w14:textId="7FB9DECC" w:rsidR="00872515" w:rsidRDefault="00872515" w:rsidP="00872515">
      <w:pPr>
        <w:pStyle w:val="Heading2"/>
      </w:pPr>
      <w:bookmarkStart w:id="108" w:name="_Client.csv"/>
      <w:bookmarkStart w:id="109" w:name="_Toc430693235"/>
      <w:bookmarkStart w:id="110" w:name="_Toc458688556"/>
      <w:bookmarkStart w:id="111" w:name="_Toc488666734"/>
      <w:bookmarkEnd w:id="108"/>
      <w:r>
        <w:t>Client.csv</w:t>
      </w:r>
      <w:bookmarkEnd w:id="109"/>
      <w:bookmarkEnd w:id="110"/>
      <w:bookmarkEnd w:id="111"/>
    </w:p>
    <w:p w14:paraId="15D331F0" w14:textId="6F18F796" w:rsidR="00C962E9" w:rsidRPr="00C962E9" w:rsidRDefault="00C962E9" w:rsidP="00C962E9">
      <w:r>
        <w:t>The</w:t>
      </w:r>
      <w:r w:rsidR="009B0C87">
        <w:t xml:space="preserve"> </w:t>
      </w:r>
      <w:r>
        <w:t>unique</w:t>
      </w:r>
      <w:r w:rsidR="009B0C87">
        <w:t xml:space="preserve"> </w:t>
      </w:r>
      <w:r>
        <w:t>identifier</w:t>
      </w:r>
      <w:r w:rsidR="009B0C87">
        <w:t xml:space="preserve"> </w:t>
      </w:r>
      <w:r>
        <w:t>for</w:t>
      </w:r>
      <w:r w:rsidR="009B0C87">
        <w:t xml:space="preserve"> </w:t>
      </w:r>
      <w:r>
        <w:t>Client.csv</w:t>
      </w:r>
      <w:r w:rsidR="009B0C87">
        <w:t xml:space="preserve"> </w:t>
      </w:r>
      <w:r>
        <w:t>is</w:t>
      </w:r>
      <w:r w:rsidR="009B0C87">
        <w:t xml:space="preserve"> </w:t>
      </w:r>
      <w:r w:rsidRPr="008423FE">
        <w:rPr>
          <w:b/>
        </w:rPr>
        <w:t>3.13</w:t>
      </w:r>
      <w:r w:rsidR="009B0C87">
        <w:rPr>
          <w:b/>
        </w:rPr>
        <w:t xml:space="preserve"> </w:t>
      </w:r>
      <w:proofErr w:type="spellStart"/>
      <w:r w:rsidRPr="008423FE">
        <w:rPr>
          <w:b/>
        </w:rPr>
        <w:t>PersonalID</w:t>
      </w:r>
      <w:proofErr w:type="spellEnd"/>
      <w:r w:rsidR="009B0C87">
        <w:rPr>
          <w:i/>
        </w:rPr>
        <w:t xml:space="preserve"> </w:t>
      </w:r>
      <w:r>
        <w:rPr>
          <w:i/>
        </w:rPr>
        <w:t>(</w:t>
      </w:r>
      <w:proofErr w:type="spellStart"/>
      <w:r w:rsidRPr="004D7EC1">
        <w:rPr>
          <w:i/>
        </w:rPr>
        <w:t>PersonalID</w:t>
      </w:r>
      <w:proofErr w:type="spellEnd"/>
      <w:r>
        <w:rPr>
          <w:i/>
        </w:rPr>
        <w:t>)</w:t>
      </w:r>
      <w:r>
        <w:t>,</w:t>
      </w:r>
      <w:r w:rsidR="009B0C87">
        <w:t xml:space="preserve"> </w:t>
      </w:r>
      <w:r>
        <w:t>which</w:t>
      </w:r>
      <w:r w:rsidR="009B0C87">
        <w:t xml:space="preserve"> </w:t>
      </w:r>
      <w:r>
        <w:t>is</w:t>
      </w:r>
      <w:r w:rsidR="009B0C87">
        <w:t xml:space="preserve"> </w:t>
      </w:r>
      <w:r>
        <w:t>used</w:t>
      </w:r>
      <w:r w:rsidR="009B0C87">
        <w:t xml:space="preserve"> </w:t>
      </w:r>
      <w:r>
        <w:t>to</w:t>
      </w:r>
      <w:r w:rsidR="009B0C87">
        <w:t xml:space="preserve"> </w:t>
      </w:r>
      <w:r>
        <w:t>associate</w:t>
      </w:r>
      <w:r w:rsidR="009B0C87">
        <w:t xml:space="preserve"> </w:t>
      </w:r>
      <w:r>
        <w:t>data</w:t>
      </w:r>
      <w:r w:rsidR="009B0C87">
        <w:t xml:space="preserve"> </w:t>
      </w:r>
      <w:r>
        <w:t>in</w:t>
      </w:r>
      <w:r w:rsidR="009B0C87">
        <w:t xml:space="preserve"> </w:t>
      </w:r>
      <w:r>
        <w:t>other</w:t>
      </w:r>
      <w:r w:rsidR="009B0C87">
        <w:t xml:space="preserve"> </w:t>
      </w:r>
      <w:r>
        <w:t>CSV</w:t>
      </w:r>
      <w:r w:rsidR="009B0C87">
        <w:t xml:space="preserve"> </w:t>
      </w:r>
      <w:r>
        <w:t>files</w:t>
      </w:r>
      <w:r w:rsidR="009B0C87">
        <w:t xml:space="preserve"> </w:t>
      </w:r>
      <w:r>
        <w:t>with</w:t>
      </w:r>
      <w:r w:rsidR="009B0C87">
        <w:t xml:space="preserve"> </w:t>
      </w:r>
      <w:r>
        <w:t>a</w:t>
      </w:r>
      <w:r w:rsidR="009B0C87">
        <w:t xml:space="preserve"> </w:t>
      </w:r>
      <w:r>
        <w:t>specific</w:t>
      </w:r>
      <w:r w:rsidR="009B0C87">
        <w:t xml:space="preserve"> </w:t>
      </w:r>
      <w:r>
        <w:t>person</w:t>
      </w:r>
      <w:r w:rsidR="000E6221">
        <w:t xml:space="preserve">.  </w:t>
      </w:r>
    </w:p>
    <w:p w14:paraId="7EA1B15A" w14:textId="77777777" w:rsidR="00C962E9" w:rsidRDefault="00C962E9" w:rsidP="002E3BD4"/>
    <w:p w14:paraId="2931CE46" w14:textId="3B60EEF2" w:rsidR="00C962E9" w:rsidRDefault="00C962E9" w:rsidP="002E3BD4">
      <w:r>
        <w:t>Other</w:t>
      </w:r>
      <w:r w:rsidR="009B0C87">
        <w:t xml:space="preserve"> </w:t>
      </w:r>
      <w:r>
        <w:t>data</w:t>
      </w:r>
      <w:r w:rsidR="009B0C87">
        <w:t xml:space="preserve"> </w:t>
      </w:r>
      <w:r>
        <w:t>elements</w:t>
      </w:r>
      <w:r w:rsidR="009B0C87">
        <w:t xml:space="preserve"> </w:t>
      </w:r>
      <w:r>
        <w:t>included</w:t>
      </w:r>
      <w:r w:rsidR="009B0C87">
        <w:t xml:space="preserve"> </w:t>
      </w:r>
      <w:r>
        <w:t>in</w:t>
      </w:r>
      <w:r w:rsidR="009B0C87">
        <w:t xml:space="preserve"> </w:t>
      </w:r>
      <w:r w:rsidR="002E3BD4">
        <w:t>Client.csv</w:t>
      </w:r>
      <w:r w:rsidR="009B0C87">
        <w:t xml:space="preserve"> </w:t>
      </w:r>
      <w:r>
        <w:t>are:</w:t>
      </w:r>
    </w:p>
    <w:p w14:paraId="18EC28F0" w14:textId="074B42D9" w:rsidR="00C962E9" w:rsidRPr="00C962E9" w:rsidRDefault="008423FE" w:rsidP="00215DF6">
      <w:pPr>
        <w:pStyle w:val="ListParagraph"/>
        <w:numPr>
          <w:ilvl w:val="0"/>
          <w:numId w:val="14"/>
        </w:numPr>
        <w:rPr>
          <w:b/>
        </w:rPr>
      </w:pPr>
      <w:r w:rsidRPr="00C962E9">
        <w:rPr>
          <w:b/>
        </w:rPr>
        <w:t>3.1</w:t>
      </w:r>
      <w:r w:rsidR="009B0C87">
        <w:rPr>
          <w:b/>
        </w:rPr>
        <w:t xml:space="preserve"> </w:t>
      </w:r>
      <w:r w:rsidRPr="00C962E9">
        <w:rPr>
          <w:b/>
        </w:rPr>
        <w:t>Name</w:t>
      </w:r>
    </w:p>
    <w:p w14:paraId="5AF1C85B" w14:textId="4EA34D49" w:rsidR="00C962E9" w:rsidRDefault="008423FE" w:rsidP="00215DF6">
      <w:pPr>
        <w:pStyle w:val="ListParagraph"/>
        <w:numPr>
          <w:ilvl w:val="0"/>
          <w:numId w:val="14"/>
        </w:numPr>
      </w:pPr>
      <w:r w:rsidRPr="00C962E9">
        <w:rPr>
          <w:b/>
        </w:rPr>
        <w:t>3.2</w:t>
      </w:r>
      <w:r w:rsidR="009B0C87">
        <w:rPr>
          <w:b/>
        </w:rPr>
        <w:t xml:space="preserve"> </w:t>
      </w:r>
      <w:r w:rsidRPr="00C962E9">
        <w:rPr>
          <w:b/>
        </w:rPr>
        <w:t>Social</w:t>
      </w:r>
      <w:r w:rsidR="009B0C87">
        <w:rPr>
          <w:b/>
        </w:rPr>
        <w:t xml:space="preserve"> </w:t>
      </w:r>
      <w:r w:rsidRPr="00C962E9">
        <w:rPr>
          <w:b/>
        </w:rPr>
        <w:t>Security</w:t>
      </w:r>
      <w:r w:rsidR="009B0C87">
        <w:rPr>
          <w:b/>
        </w:rPr>
        <w:t xml:space="preserve"> </w:t>
      </w:r>
      <w:r w:rsidRPr="00C962E9">
        <w:rPr>
          <w:b/>
        </w:rPr>
        <w:t>Number</w:t>
      </w:r>
    </w:p>
    <w:p w14:paraId="2942924E" w14:textId="587D608D" w:rsidR="00C962E9" w:rsidRDefault="008423FE" w:rsidP="00215DF6">
      <w:pPr>
        <w:pStyle w:val="ListParagraph"/>
        <w:numPr>
          <w:ilvl w:val="0"/>
          <w:numId w:val="14"/>
        </w:numPr>
      </w:pPr>
      <w:r w:rsidRPr="00C962E9">
        <w:rPr>
          <w:b/>
        </w:rPr>
        <w:t>3.3</w:t>
      </w:r>
      <w:r w:rsidR="009B0C87">
        <w:rPr>
          <w:b/>
        </w:rPr>
        <w:t xml:space="preserve"> </w:t>
      </w:r>
      <w:r w:rsidRPr="00C962E9">
        <w:rPr>
          <w:b/>
        </w:rPr>
        <w:t>Date</w:t>
      </w:r>
      <w:r w:rsidR="009B0C87">
        <w:rPr>
          <w:b/>
        </w:rPr>
        <w:t xml:space="preserve"> </w:t>
      </w:r>
      <w:r w:rsidRPr="00C962E9">
        <w:rPr>
          <w:b/>
        </w:rPr>
        <w:t>of</w:t>
      </w:r>
      <w:r w:rsidR="009B0C87">
        <w:rPr>
          <w:b/>
        </w:rPr>
        <w:t xml:space="preserve"> </w:t>
      </w:r>
      <w:r w:rsidRPr="00C962E9">
        <w:rPr>
          <w:b/>
        </w:rPr>
        <w:t>Birth</w:t>
      </w:r>
    </w:p>
    <w:p w14:paraId="181AB2AB" w14:textId="2D72558B" w:rsidR="00C962E9" w:rsidRDefault="008423FE" w:rsidP="00215DF6">
      <w:pPr>
        <w:pStyle w:val="ListParagraph"/>
        <w:numPr>
          <w:ilvl w:val="0"/>
          <w:numId w:val="14"/>
        </w:numPr>
      </w:pPr>
      <w:r w:rsidRPr="00C962E9">
        <w:rPr>
          <w:b/>
        </w:rPr>
        <w:t>3.4</w:t>
      </w:r>
      <w:r w:rsidR="009B0C87">
        <w:rPr>
          <w:b/>
        </w:rPr>
        <w:t xml:space="preserve"> </w:t>
      </w:r>
      <w:r w:rsidRPr="00C962E9">
        <w:rPr>
          <w:b/>
        </w:rPr>
        <w:t>Race</w:t>
      </w:r>
    </w:p>
    <w:p w14:paraId="214CF89D" w14:textId="78340D79" w:rsidR="00C962E9" w:rsidRDefault="008423FE" w:rsidP="00215DF6">
      <w:pPr>
        <w:pStyle w:val="ListParagraph"/>
        <w:numPr>
          <w:ilvl w:val="0"/>
          <w:numId w:val="14"/>
        </w:numPr>
      </w:pPr>
      <w:r w:rsidRPr="00C962E9">
        <w:rPr>
          <w:b/>
        </w:rPr>
        <w:t>3.5</w:t>
      </w:r>
      <w:r w:rsidR="009B0C87">
        <w:rPr>
          <w:b/>
        </w:rPr>
        <w:t xml:space="preserve"> </w:t>
      </w:r>
      <w:r w:rsidRPr="00C962E9">
        <w:rPr>
          <w:b/>
        </w:rPr>
        <w:t>Ethnicity</w:t>
      </w:r>
    </w:p>
    <w:p w14:paraId="004677BE" w14:textId="13A3BFB7" w:rsidR="00C962E9" w:rsidRDefault="008423FE" w:rsidP="00215DF6">
      <w:pPr>
        <w:pStyle w:val="ListParagraph"/>
        <w:numPr>
          <w:ilvl w:val="0"/>
          <w:numId w:val="14"/>
        </w:numPr>
      </w:pPr>
      <w:r w:rsidRPr="00C962E9">
        <w:rPr>
          <w:b/>
        </w:rPr>
        <w:t>3.6</w:t>
      </w:r>
      <w:r w:rsidR="009B0C87">
        <w:rPr>
          <w:b/>
        </w:rPr>
        <w:t xml:space="preserve"> </w:t>
      </w:r>
      <w:r w:rsidRPr="00C962E9">
        <w:rPr>
          <w:b/>
        </w:rPr>
        <w:t>Gender</w:t>
      </w:r>
    </w:p>
    <w:p w14:paraId="2E320C2F" w14:textId="780B6CB4" w:rsidR="00C962E9" w:rsidRDefault="008423FE" w:rsidP="00215DF6">
      <w:pPr>
        <w:pStyle w:val="ListParagraph"/>
        <w:numPr>
          <w:ilvl w:val="0"/>
          <w:numId w:val="14"/>
        </w:numPr>
      </w:pPr>
      <w:r w:rsidRPr="00C962E9">
        <w:rPr>
          <w:b/>
        </w:rPr>
        <w:t>3.7</w:t>
      </w:r>
      <w:r w:rsidR="009B0C87">
        <w:rPr>
          <w:b/>
        </w:rPr>
        <w:t xml:space="preserve"> </w:t>
      </w:r>
      <w:r w:rsidRPr="00C962E9">
        <w:rPr>
          <w:b/>
        </w:rPr>
        <w:t>Veteran</w:t>
      </w:r>
      <w:r w:rsidR="009B0C87">
        <w:rPr>
          <w:b/>
        </w:rPr>
        <w:t xml:space="preserve"> </w:t>
      </w:r>
      <w:r w:rsidRPr="00C962E9">
        <w:rPr>
          <w:b/>
        </w:rPr>
        <w:t>Status</w:t>
      </w:r>
    </w:p>
    <w:p w14:paraId="0589DD50" w14:textId="02A78060" w:rsidR="002E3BD4" w:rsidRPr="002E3BD4" w:rsidRDefault="00874A96" w:rsidP="00215DF6">
      <w:pPr>
        <w:pStyle w:val="ListParagraph"/>
        <w:numPr>
          <w:ilvl w:val="0"/>
          <w:numId w:val="14"/>
        </w:numPr>
      </w:pPr>
      <w:r>
        <w:rPr>
          <w:b/>
        </w:rPr>
        <w:t>V1</w:t>
      </w:r>
      <w:r w:rsidR="009B0C87">
        <w:rPr>
          <w:b/>
        </w:rPr>
        <w:t xml:space="preserve"> </w:t>
      </w:r>
      <w:r w:rsidR="00C9147B" w:rsidRPr="00C962E9">
        <w:rPr>
          <w:b/>
        </w:rPr>
        <w:t>Veteran</w:t>
      </w:r>
      <w:r>
        <w:rPr>
          <w:b/>
        </w:rPr>
        <w:t>’s</w:t>
      </w:r>
      <w:r w:rsidR="009B0C87">
        <w:rPr>
          <w:b/>
        </w:rPr>
        <w:t xml:space="preserve"> </w:t>
      </w:r>
      <w:r w:rsidR="00C9147B" w:rsidRPr="00C962E9">
        <w:rPr>
          <w:b/>
        </w:rPr>
        <w:t>Information</w:t>
      </w:r>
    </w:p>
    <w:p w14:paraId="23F7C926" w14:textId="77777777" w:rsidR="00A253A1" w:rsidRDefault="00A253A1" w:rsidP="002A3D88"/>
    <w:p w14:paraId="641AAFB9" w14:textId="2AA07C12" w:rsidR="002A3D88" w:rsidRDefault="002A3D88" w:rsidP="002A3D88">
      <w:r>
        <w:t>For</w:t>
      </w:r>
      <w:r w:rsidR="009B0C87">
        <w:t xml:space="preserve"> </w:t>
      </w:r>
      <w:r>
        <w:t>each</w:t>
      </w:r>
      <w:r w:rsidR="009B0C87">
        <w:t xml:space="preserve"> </w:t>
      </w:r>
      <w:proofErr w:type="spellStart"/>
      <w:r w:rsidRPr="004D7EC1">
        <w:rPr>
          <w:i/>
        </w:rPr>
        <w:t>PersonalID</w:t>
      </w:r>
      <w:proofErr w:type="spellEnd"/>
      <w:r w:rsidR="009B0C87">
        <w:t xml:space="preserve"> </w:t>
      </w:r>
      <w:r>
        <w:t>in</w:t>
      </w:r>
      <w:r w:rsidR="009B0C87">
        <w:t xml:space="preserve"> </w:t>
      </w:r>
      <w:r>
        <w:t>Enrollment.csv,</w:t>
      </w:r>
      <w:r w:rsidR="009B0C87">
        <w:t xml:space="preserve"> </w:t>
      </w:r>
      <w:r>
        <w:t>there</w:t>
      </w:r>
      <w:r w:rsidR="009B0C87">
        <w:t xml:space="preserve"> </w:t>
      </w:r>
      <w:r>
        <w:t>must</w:t>
      </w:r>
      <w:r w:rsidR="009B0C87">
        <w:t xml:space="preserve"> </w:t>
      </w:r>
      <w:r>
        <w:t>be</w:t>
      </w:r>
      <w:r w:rsidR="009B0C87">
        <w:t xml:space="preserve"> </w:t>
      </w:r>
      <w:r>
        <w:t>one</w:t>
      </w:r>
      <w:r w:rsidR="009B0C87">
        <w:t xml:space="preserve"> </w:t>
      </w:r>
      <w:r>
        <w:t>and</w:t>
      </w:r>
      <w:r w:rsidR="009B0C87">
        <w:t xml:space="preserve"> </w:t>
      </w:r>
      <w:r>
        <w:t>only</w:t>
      </w:r>
      <w:r w:rsidR="009B0C87">
        <w:t xml:space="preserve"> </w:t>
      </w:r>
      <w:r>
        <w:t>one</w:t>
      </w:r>
      <w:r w:rsidR="009B0C87">
        <w:t xml:space="preserve"> </w:t>
      </w:r>
      <w:r>
        <w:t>record</w:t>
      </w:r>
      <w:r w:rsidR="009B0C87">
        <w:t xml:space="preserve"> </w:t>
      </w:r>
      <w:r>
        <w:t>in</w:t>
      </w:r>
      <w:r w:rsidR="009B0C87">
        <w:t xml:space="preserve"> </w:t>
      </w:r>
      <w:r>
        <w:t>Client.csv</w:t>
      </w:r>
      <w:r w:rsidR="000E6221">
        <w:t xml:space="preserve">.  </w:t>
      </w:r>
      <w:r w:rsidR="004D7EC1">
        <w:t>Client.csv</w:t>
      </w:r>
      <w:r w:rsidR="009B0C87">
        <w:t xml:space="preserve"> </w:t>
      </w:r>
      <w:r w:rsidR="004D7EC1">
        <w:t>should</w:t>
      </w:r>
      <w:r w:rsidR="009B0C87">
        <w:t xml:space="preserve"> </w:t>
      </w:r>
      <w:r w:rsidR="004D7EC1">
        <w:t>not</w:t>
      </w:r>
      <w:r w:rsidR="009B0C87">
        <w:t xml:space="preserve"> </w:t>
      </w:r>
      <w:r w:rsidR="004D7EC1">
        <w:t>include</w:t>
      </w:r>
      <w:r w:rsidR="009B0C87">
        <w:t xml:space="preserve"> </w:t>
      </w:r>
      <w:r w:rsidR="004D7EC1">
        <w:t>records</w:t>
      </w:r>
      <w:r w:rsidR="009B0C87">
        <w:t xml:space="preserve"> </w:t>
      </w:r>
      <w:r w:rsidR="004D7EC1">
        <w:t>for</w:t>
      </w:r>
      <w:r w:rsidR="009B0C87">
        <w:t xml:space="preserve"> </w:t>
      </w:r>
      <w:r w:rsidR="004D7EC1">
        <w:t>any</w:t>
      </w:r>
      <w:r w:rsidR="009B0C87">
        <w:t xml:space="preserve"> </w:t>
      </w:r>
      <w:proofErr w:type="spellStart"/>
      <w:r w:rsidR="004D7EC1" w:rsidRPr="004D7EC1">
        <w:rPr>
          <w:i/>
        </w:rPr>
        <w:t>PersonalID</w:t>
      </w:r>
      <w:proofErr w:type="spellEnd"/>
      <w:r w:rsidR="009B0C87">
        <w:t xml:space="preserve"> </w:t>
      </w:r>
      <w:r w:rsidR="004D7EC1">
        <w:t>that</w:t>
      </w:r>
      <w:r w:rsidR="009B0C87">
        <w:t xml:space="preserve"> </w:t>
      </w:r>
      <w:r w:rsidR="004D7EC1">
        <w:t>does</w:t>
      </w:r>
      <w:r w:rsidR="009B0C87">
        <w:t xml:space="preserve"> </w:t>
      </w:r>
      <w:r w:rsidR="004D7EC1">
        <w:t>not</w:t>
      </w:r>
      <w:r w:rsidR="009B0C87">
        <w:t xml:space="preserve"> </w:t>
      </w:r>
      <w:r w:rsidR="004D7EC1">
        <w:t>have</w:t>
      </w:r>
      <w:r w:rsidR="009B0C87">
        <w:t xml:space="preserve"> </w:t>
      </w:r>
      <w:r w:rsidR="004D7EC1">
        <w:t>at</w:t>
      </w:r>
      <w:r w:rsidR="009B0C87">
        <w:t xml:space="preserve"> </w:t>
      </w:r>
      <w:r w:rsidR="004D7EC1">
        <w:t>least</w:t>
      </w:r>
      <w:r w:rsidR="009B0C87">
        <w:t xml:space="preserve"> </w:t>
      </w:r>
      <w:r w:rsidR="004D7EC1">
        <w:t>one</w:t>
      </w:r>
      <w:r w:rsidR="009B0C87">
        <w:t xml:space="preserve"> </w:t>
      </w:r>
      <w:r w:rsidR="004D7EC1">
        <w:t>record</w:t>
      </w:r>
      <w:r w:rsidR="009B0C87">
        <w:t xml:space="preserve"> </w:t>
      </w:r>
      <w:r w:rsidR="004D7EC1">
        <w:t>in</w:t>
      </w:r>
      <w:r w:rsidR="009B0C87">
        <w:t xml:space="preserve"> </w:t>
      </w:r>
      <w:r w:rsidR="004D7EC1">
        <w:t>Enrollment.csv.</w:t>
      </w:r>
    </w:p>
    <w:p w14:paraId="4B03FC04" w14:textId="77777777" w:rsidR="00A253A1" w:rsidRDefault="00A253A1" w:rsidP="002A3D88"/>
    <w:p w14:paraId="48DC66E8" w14:textId="6422BF0A" w:rsidR="001C42C9" w:rsidRDefault="001C42C9" w:rsidP="002A3D88">
      <w:r>
        <w:t>While</w:t>
      </w:r>
      <w:r w:rsidR="009B0C87">
        <w:t xml:space="preserve"> </w:t>
      </w:r>
      <w:r>
        <w:t>the</w:t>
      </w:r>
      <w:r w:rsidR="009B0C87">
        <w:t xml:space="preserve"> </w:t>
      </w:r>
      <w:r>
        <w:t>HMIS</w:t>
      </w:r>
      <w:r w:rsidR="009B0C87">
        <w:t xml:space="preserve"> </w:t>
      </w:r>
      <w:r>
        <w:t>Data</w:t>
      </w:r>
      <w:r w:rsidR="009B0C87">
        <w:t xml:space="preserve"> </w:t>
      </w:r>
      <w:r>
        <w:t>Standards</w:t>
      </w:r>
      <w:r w:rsidR="009B0C87">
        <w:t xml:space="preserve"> </w:t>
      </w:r>
      <w:r>
        <w:t>require</w:t>
      </w:r>
      <w:r w:rsidR="009B0C87">
        <w:t xml:space="preserve"> </w:t>
      </w:r>
      <w:r>
        <w:t>metadata</w:t>
      </w:r>
      <w:r w:rsidR="009B0C87">
        <w:t xml:space="preserve"> </w:t>
      </w:r>
      <w:r>
        <w:t>for</w:t>
      </w:r>
      <w:r w:rsidR="009B0C87">
        <w:t xml:space="preserve"> </w:t>
      </w:r>
      <w:r>
        <w:t>each</w:t>
      </w:r>
      <w:r w:rsidR="009B0C87">
        <w:t xml:space="preserve"> </w:t>
      </w:r>
      <w:r>
        <w:t>individual</w:t>
      </w:r>
      <w:r w:rsidR="009B0C87">
        <w:t xml:space="preserve"> </w:t>
      </w:r>
      <w:r>
        <w:t>data</w:t>
      </w:r>
      <w:r w:rsidR="009B0C87">
        <w:t xml:space="preserve"> </w:t>
      </w:r>
      <w:r>
        <w:t>element,</w:t>
      </w:r>
      <w:r w:rsidR="009B0C87">
        <w:t xml:space="preserve"> </w:t>
      </w:r>
      <w:r>
        <w:t>the</w:t>
      </w:r>
      <w:r w:rsidR="009B0C87">
        <w:t xml:space="preserve"> </w:t>
      </w:r>
      <w:r>
        <w:t>HMIS</w:t>
      </w:r>
      <w:r w:rsidR="009B0C87">
        <w:t xml:space="preserve"> </w:t>
      </w:r>
      <w:r>
        <w:t>CSV</w:t>
      </w:r>
      <w:r w:rsidR="009B0C87">
        <w:t xml:space="preserve"> </w:t>
      </w:r>
      <w:r>
        <w:t>includes</w:t>
      </w:r>
      <w:r w:rsidR="009B0C87">
        <w:t xml:space="preserve"> </w:t>
      </w:r>
      <w:r>
        <w:t>only</w:t>
      </w:r>
      <w:r w:rsidR="009B0C87">
        <w:t xml:space="preserve"> </w:t>
      </w:r>
      <w:r>
        <w:t>a</w:t>
      </w:r>
      <w:r w:rsidR="009B0C87">
        <w:t xml:space="preserve"> </w:t>
      </w:r>
      <w:r>
        <w:t>single</w:t>
      </w:r>
      <w:r w:rsidR="009B0C87">
        <w:t xml:space="preserve"> </w:t>
      </w:r>
      <w:r>
        <w:t>set</w:t>
      </w:r>
      <w:r w:rsidR="009B0C87">
        <w:t xml:space="preserve"> </w:t>
      </w:r>
      <w:r>
        <w:t>of</w:t>
      </w:r>
      <w:r w:rsidR="009B0C87">
        <w:t xml:space="preserve"> </w:t>
      </w:r>
      <w:r>
        <w:t>metadata</w:t>
      </w:r>
      <w:r w:rsidR="009B0C87">
        <w:t xml:space="preserve"> </w:t>
      </w:r>
      <w:r>
        <w:t>for</w:t>
      </w:r>
      <w:r w:rsidR="009B0C87">
        <w:t xml:space="preserve"> </w:t>
      </w:r>
      <w:r>
        <w:t>the</w:t>
      </w:r>
      <w:r w:rsidR="009B0C87">
        <w:t xml:space="preserve"> </w:t>
      </w:r>
      <w:r>
        <w:t>client</w:t>
      </w:r>
      <w:r w:rsidR="009B0C87">
        <w:t xml:space="preserve"> </w:t>
      </w:r>
      <w:r>
        <w:t>record</w:t>
      </w:r>
      <w:r w:rsidR="000E6221">
        <w:t xml:space="preserve">.  </w:t>
      </w:r>
    </w:p>
    <w:p w14:paraId="656890C9" w14:textId="6F822B25" w:rsidR="001C42C9" w:rsidRDefault="001C42C9" w:rsidP="001C42C9">
      <w:pPr>
        <w:pStyle w:val="ListParagraph"/>
        <w:numPr>
          <w:ilvl w:val="0"/>
          <w:numId w:val="1"/>
        </w:numPr>
      </w:pPr>
      <w:proofErr w:type="spellStart"/>
      <w:r w:rsidRPr="001C42C9">
        <w:rPr>
          <w:i/>
        </w:rPr>
        <w:t>DateCreated</w:t>
      </w:r>
      <w:proofErr w:type="spellEnd"/>
      <w:r w:rsidR="009B0C87">
        <w:t xml:space="preserve"> </w:t>
      </w:r>
      <w:r>
        <w:t>should</w:t>
      </w:r>
      <w:r w:rsidR="009B0C87">
        <w:t xml:space="preserve"> </w:t>
      </w:r>
      <w:r>
        <w:t>be</w:t>
      </w:r>
      <w:r w:rsidR="009B0C87">
        <w:t xml:space="preserve"> </w:t>
      </w:r>
      <w:r>
        <w:t>the</w:t>
      </w:r>
      <w:r w:rsidR="009B0C87">
        <w:t xml:space="preserve"> </w:t>
      </w:r>
      <w:r>
        <w:t>earliest</w:t>
      </w:r>
      <w:r w:rsidR="009B0C87">
        <w:t xml:space="preserve"> </w:t>
      </w:r>
      <w:proofErr w:type="spellStart"/>
      <w:r w:rsidRPr="001C42C9">
        <w:rPr>
          <w:i/>
        </w:rPr>
        <w:t>DateCreated</w:t>
      </w:r>
      <w:proofErr w:type="spellEnd"/>
      <w:r w:rsidR="009B0C87">
        <w:t xml:space="preserve"> </w:t>
      </w:r>
      <w:r>
        <w:t>associated</w:t>
      </w:r>
      <w:r w:rsidR="009B0C87">
        <w:t xml:space="preserve"> </w:t>
      </w:r>
      <w:r>
        <w:t>with</w:t>
      </w:r>
      <w:r w:rsidR="009B0C87">
        <w:t xml:space="preserve"> </w:t>
      </w:r>
      <w:r>
        <w:t>the</w:t>
      </w:r>
      <w:r w:rsidR="009B0C87">
        <w:t xml:space="preserve"> </w:t>
      </w:r>
      <w:proofErr w:type="spellStart"/>
      <w:r w:rsidRPr="001C42C9">
        <w:rPr>
          <w:i/>
        </w:rPr>
        <w:t>PersonalID</w:t>
      </w:r>
      <w:proofErr w:type="spellEnd"/>
      <w:r w:rsidR="009B0C87">
        <w:t xml:space="preserve"> </w:t>
      </w:r>
      <w:r>
        <w:t>for</w:t>
      </w:r>
      <w:r w:rsidR="009B0C87">
        <w:t xml:space="preserve"> </w:t>
      </w:r>
      <w:r>
        <w:t>any</w:t>
      </w:r>
      <w:r w:rsidR="009B0C87">
        <w:t xml:space="preserve"> </w:t>
      </w:r>
      <w:r>
        <w:t>of</w:t>
      </w:r>
      <w:r w:rsidR="009B0C87">
        <w:t xml:space="preserve"> </w:t>
      </w:r>
      <w:r>
        <w:t>the</w:t>
      </w:r>
      <w:r w:rsidR="009B0C87">
        <w:t xml:space="preserve"> </w:t>
      </w:r>
      <w:r>
        <w:t>included</w:t>
      </w:r>
      <w:r w:rsidR="009B0C87">
        <w:t xml:space="preserve"> </w:t>
      </w:r>
      <w:r>
        <w:t>data</w:t>
      </w:r>
      <w:r w:rsidR="009B0C87">
        <w:t xml:space="preserve"> </w:t>
      </w:r>
      <w:r>
        <w:t>elements.</w:t>
      </w:r>
    </w:p>
    <w:p w14:paraId="113D892E" w14:textId="41B9D120" w:rsidR="001C42C9" w:rsidRDefault="001C42C9" w:rsidP="001C42C9">
      <w:pPr>
        <w:pStyle w:val="ListParagraph"/>
        <w:numPr>
          <w:ilvl w:val="0"/>
          <w:numId w:val="1"/>
        </w:numPr>
      </w:pPr>
      <w:proofErr w:type="spellStart"/>
      <w:r w:rsidRPr="001C42C9">
        <w:rPr>
          <w:i/>
        </w:rPr>
        <w:t>DateUpdated</w:t>
      </w:r>
      <w:proofErr w:type="spellEnd"/>
      <w:r w:rsidR="009B0C87">
        <w:t xml:space="preserve"> </w:t>
      </w:r>
      <w:r>
        <w:t>should</w:t>
      </w:r>
      <w:r w:rsidR="009B0C87">
        <w:t xml:space="preserve"> </w:t>
      </w:r>
      <w:r>
        <w:t>be</w:t>
      </w:r>
      <w:r w:rsidR="009B0C87">
        <w:t xml:space="preserve"> </w:t>
      </w:r>
      <w:r>
        <w:t>the</w:t>
      </w:r>
      <w:r w:rsidR="009B0C87">
        <w:t xml:space="preserve"> </w:t>
      </w:r>
      <w:r>
        <w:t>latest</w:t>
      </w:r>
      <w:r w:rsidR="009B0C87">
        <w:t xml:space="preserve"> </w:t>
      </w:r>
      <w:proofErr w:type="spellStart"/>
      <w:r w:rsidRPr="001C42C9">
        <w:rPr>
          <w:i/>
        </w:rPr>
        <w:t>DateUpdated</w:t>
      </w:r>
      <w:proofErr w:type="spellEnd"/>
      <w:r w:rsidR="009B0C87">
        <w:t xml:space="preserve"> </w:t>
      </w:r>
      <w:r>
        <w:t>associated</w:t>
      </w:r>
      <w:r w:rsidR="009B0C87">
        <w:t xml:space="preserve"> </w:t>
      </w:r>
      <w:r>
        <w:t>with</w:t>
      </w:r>
      <w:r w:rsidR="009B0C87">
        <w:t xml:space="preserve"> </w:t>
      </w:r>
      <w:r>
        <w:t>the</w:t>
      </w:r>
      <w:r w:rsidR="009B0C87">
        <w:t xml:space="preserve"> </w:t>
      </w:r>
      <w:proofErr w:type="spellStart"/>
      <w:r w:rsidRPr="001C42C9">
        <w:rPr>
          <w:i/>
        </w:rPr>
        <w:t>PersonalID</w:t>
      </w:r>
      <w:proofErr w:type="spellEnd"/>
      <w:r w:rsidR="009B0C87">
        <w:t xml:space="preserve"> </w:t>
      </w:r>
      <w:r>
        <w:t>for</w:t>
      </w:r>
      <w:r w:rsidR="009B0C87">
        <w:t xml:space="preserve"> </w:t>
      </w:r>
      <w:r>
        <w:t>any</w:t>
      </w:r>
      <w:r w:rsidR="009B0C87">
        <w:t xml:space="preserve"> </w:t>
      </w:r>
      <w:r>
        <w:t>of</w:t>
      </w:r>
      <w:r w:rsidR="009B0C87">
        <w:t xml:space="preserve"> </w:t>
      </w:r>
      <w:r>
        <w:t>the</w:t>
      </w:r>
      <w:r w:rsidR="009B0C87">
        <w:t xml:space="preserve"> </w:t>
      </w:r>
      <w:r>
        <w:t>included</w:t>
      </w:r>
      <w:r w:rsidR="009B0C87">
        <w:t xml:space="preserve"> </w:t>
      </w:r>
      <w:r>
        <w:t>data</w:t>
      </w:r>
      <w:r w:rsidR="009B0C87">
        <w:t xml:space="preserve"> </w:t>
      </w:r>
      <w:r>
        <w:t>elements.</w:t>
      </w:r>
    </w:p>
    <w:p w14:paraId="607CE84D" w14:textId="49408411" w:rsidR="001C42C9" w:rsidRDefault="001C42C9" w:rsidP="001C42C9">
      <w:pPr>
        <w:pStyle w:val="ListParagraph"/>
        <w:numPr>
          <w:ilvl w:val="0"/>
          <w:numId w:val="1"/>
        </w:numPr>
      </w:pPr>
      <w:proofErr w:type="spellStart"/>
      <w:r w:rsidRPr="001C42C9">
        <w:rPr>
          <w:i/>
        </w:rPr>
        <w:t>UserID</w:t>
      </w:r>
      <w:proofErr w:type="spellEnd"/>
      <w:r w:rsidR="009B0C87">
        <w:t xml:space="preserve"> </w:t>
      </w:r>
      <w:r>
        <w:t>should</w:t>
      </w:r>
      <w:r w:rsidR="009B0C87">
        <w:t xml:space="preserve"> </w:t>
      </w:r>
      <w:r>
        <w:t>be</w:t>
      </w:r>
      <w:r w:rsidR="009B0C87">
        <w:t xml:space="preserve"> </w:t>
      </w:r>
      <w:r>
        <w:t>the</w:t>
      </w:r>
      <w:r w:rsidR="009B0C87">
        <w:t xml:space="preserve"> </w:t>
      </w:r>
      <w:proofErr w:type="spellStart"/>
      <w:r w:rsidRPr="001C42C9">
        <w:rPr>
          <w:i/>
        </w:rPr>
        <w:t>UserID</w:t>
      </w:r>
      <w:proofErr w:type="spellEnd"/>
      <w:r w:rsidR="009B0C87">
        <w:t xml:space="preserve"> </w:t>
      </w:r>
      <w:r>
        <w:t>associated</w:t>
      </w:r>
      <w:r w:rsidR="009B0C87">
        <w:t xml:space="preserve"> </w:t>
      </w:r>
      <w:r>
        <w:t>with</w:t>
      </w:r>
      <w:r w:rsidR="009B0C87">
        <w:t xml:space="preserve"> </w:t>
      </w:r>
      <w:r>
        <w:t>the</w:t>
      </w:r>
      <w:r w:rsidR="009B0C87">
        <w:t xml:space="preserve"> </w:t>
      </w:r>
      <w:r>
        <w:t>record</w:t>
      </w:r>
      <w:r w:rsidR="009B0C87">
        <w:t xml:space="preserve"> </w:t>
      </w:r>
      <w:r>
        <w:t>with</w:t>
      </w:r>
      <w:r w:rsidR="009B0C87">
        <w:t xml:space="preserve"> </w:t>
      </w:r>
      <w:r>
        <w:t>the</w:t>
      </w:r>
      <w:r w:rsidR="009B0C87">
        <w:t xml:space="preserve"> </w:t>
      </w:r>
      <w:r>
        <w:t>latest</w:t>
      </w:r>
      <w:r w:rsidR="009B0C87">
        <w:t xml:space="preserve"> </w:t>
      </w:r>
      <w:proofErr w:type="spellStart"/>
      <w:r w:rsidRPr="001C42C9">
        <w:rPr>
          <w:i/>
        </w:rPr>
        <w:t>DateUpdated</w:t>
      </w:r>
      <w:proofErr w:type="spellEnd"/>
      <w:r w:rsidR="009B0C87">
        <w:t xml:space="preserve"> </w:t>
      </w:r>
      <w:r>
        <w:t>for</w:t>
      </w:r>
      <w:r w:rsidR="009B0C87">
        <w:t xml:space="preserve"> </w:t>
      </w:r>
      <w:r>
        <w:t>any</w:t>
      </w:r>
      <w:r w:rsidR="009B0C87">
        <w:t xml:space="preserve"> </w:t>
      </w:r>
      <w:r>
        <w:t>of</w:t>
      </w:r>
      <w:r w:rsidR="009B0C87">
        <w:t xml:space="preserve"> </w:t>
      </w:r>
      <w:r>
        <w:t>the</w:t>
      </w:r>
      <w:r w:rsidR="009B0C87">
        <w:t xml:space="preserve"> </w:t>
      </w:r>
      <w:r>
        <w:t>included</w:t>
      </w:r>
      <w:r w:rsidR="009B0C87">
        <w:t xml:space="preserve"> </w:t>
      </w:r>
      <w:r>
        <w:t>data</w:t>
      </w:r>
      <w:r w:rsidR="009B0C87">
        <w:t xml:space="preserve"> </w:t>
      </w:r>
      <w:r>
        <w:t>elements.</w:t>
      </w:r>
    </w:p>
    <w:p w14:paraId="073E25A5" w14:textId="77777777" w:rsidR="004D7EC1" w:rsidRDefault="004D7EC1" w:rsidP="004D7EC1"/>
    <w:tbl>
      <w:tblPr>
        <w:tblStyle w:val="GridTable1Light-Accent11"/>
        <w:tblW w:w="9350" w:type="dxa"/>
        <w:tblLayout w:type="fixed"/>
        <w:tblLook w:val="04A0" w:firstRow="1" w:lastRow="0" w:firstColumn="1" w:lastColumn="0" w:noHBand="0" w:noVBand="1"/>
      </w:tblPr>
      <w:tblGrid>
        <w:gridCol w:w="895"/>
        <w:gridCol w:w="2103"/>
        <w:gridCol w:w="728"/>
        <w:gridCol w:w="949"/>
        <w:gridCol w:w="630"/>
        <w:gridCol w:w="4045"/>
      </w:tblGrid>
      <w:tr w:rsidR="00BF3ABD" w:rsidRPr="009C3437" w14:paraId="0EF33BC0" w14:textId="77777777" w:rsidTr="001A52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5" w:type="dxa"/>
          </w:tcPr>
          <w:p w14:paraId="6ED43C39" w14:textId="77777777" w:rsidR="00BF3ABD" w:rsidRPr="009C3437" w:rsidRDefault="00BF3ABD" w:rsidP="00AD3D53">
            <w:r>
              <w:t>DE#</w:t>
            </w:r>
          </w:p>
        </w:tc>
        <w:tc>
          <w:tcPr>
            <w:tcW w:w="2103" w:type="dxa"/>
          </w:tcPr>
          <w:p w14:paraId="5F1745C0" w14:textId="77777777" w:rsidR="00BF3ABD" w:rsidRPr="009C3437" w:rsidRDefault="00BF3ABD" w:rsidP="00AD3D53">
            <w:pPr>
              <w:cnfStyle w:val="100000000000" w:firstRow="1" w:lastRow="0" w:firstColumn="0" w:lastColumn="0" w:oddVBand="0" w:evenVBand="0" w:oddHBand="0" w:evenHBand="0" w:firstRowFirstColumn="0" w:firstRowLastColumn="0" w:lastRowFirstColumn="0" w:lastRowLastColumn="0"/>
            </w:pPr>
            <w:r w:rsidRPr="009C3437">
              <w:t>Name</w:t>
            </w:r>
          </w:p>
        </w:tc>
        <w:tc>
          <w:tcPr>
            <w:tcW w:w="728" w:type="dxa"/>
          </w:tcPr>
          <w:p w14:paraId="1ADBB816" w14:textId="77777777" w:rsidR="00BF3ABD" w:rsidRPr="009C3437" w:rsidRDefault="00BF3ABD" w:rsidP="00AD3D53">
            <w:pPr>
              <w:cnfStyle w:val="100000000000" w:firstRow="1" w:lastRow="0" w:firstColumn="0" w:lastColumn="0" w:oddVBand="0" w:evenVBand="0" w:oddHBand="0" w:evenHBand="0" w:firstRowFirstColumn="0" w:firstRowLastColumn="0" w:lastRowFirstColumn="0" w:lastRowLastColumn="0"/>
            </w:pPr>
            <w:r w:rsidRPr="009C3437">
              <w:t>Type</w:t>
            </w:r>
          </w:p>
        </w:tc>
        <w:tc>
          <w:tcPr>
            <w:tcW w:w="949" w:type="dxa"/>
          </w:tcPr>
          <w:p w14:paraId="7A31D597" w14:textId="463CEB3A" w:rsidR="00BF3ABD" w:rsidRPr="009C3437" w:rsidRDefault="007E081D" w:rsidP="00AD3D53">
            <w:pPr>
              <w:cnfStyle w:val="100000000000" w:firstRow="1" w:lastRow="0" w:firstColumn="0" w:lastColumn="0" w:oddVBand="0" w:evenVBand="0" w:oddHBand="0" w:evenHBand="0" w:firstRowFirstColumn="0" w:firstRowLastColumn="0" w:lastRowFirstColumn="0" w:lastRowLastColumn="0"/>
            </w:pPr>
            <w:r>
              <w:t>List</w:t>
            </w:r>
          </w:p>
        </w:tc>
        <w:tc>
          <w:tcPr>
            <w:tcW w:w="630" w:type="dxa"/>
          </w:tcPr>
          <w:p w14:paraId="76D9C7D0" w14:textId="60216BC4" w:rsidR="00BF3ABD" w:rsidRDefault="00BF3ABD" w:rsidP="00AD3D53">
            <w:pPr>
              <w:cnfStyle w:val="100000000000" w:firstRow="1" w:lastRow="0" w:firstColumn="0" w:lastColumn="0" w:oddVBand="0" w:evenVBand="0" w:oddHBand="0" w:evenHBand="0" w:firstRowFirstColumn="0" w:firstRowLastColumn="0" w:lastRowFirstColumn="0" w:lastRowLastColumn="0"/>
            </w:pPr>
            <w:r>
              <w:t>Null</w:t>
            </w:r>
          </w:p>
        </w:tc>
        <w:tc>
          <w:tcPr>
            <w:tcW w:w="4045" w:type="dxa"/>
          </w:tcPr>
          <w:p w14:paraId="68B1FAE6" w14:textId="77777777" w:rsidR="00BF3ABD" w:rsidRPr="009C3437" w:rsidRDefault="00BF3ABD" w:rsidP="00AD3D53">
            <w:pPr>
              <w:cnfStyle w:val="100000000000" w:firstRow="1" w:lastRow="0" w:firstColumn="0" w:lastColumn="0" w:oddVBand="0" w:evenVBand="0" w:oddHBand="0" w:evenHBand="0" w:firstRowFirstColumn="0" w:firstRowLastColumn="0" w:lastRowFirstColumn="0" w:lastRowLastColumn="0"/>
            </w:pPr>
            <w:r w:rsidRPr="009C3437">
              <w:t>Notes</w:t>
            </w:r>
          </w:p>
        </w:tc>
      </w:tr>
      <w:tr w:rsidR="00BF3ABD" w:rsidRPr="009C3437" w14:paraId="498117E7"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2447E156" w14:textId="23AA27F7" w:rsidR="00BF3ABD" w:rsidRDefault="00B94C29" w:rsidP="00AD3D53">
            <w:r>
              <w:t>5.8</w:t>
            </w:r>
          </w:p>
        </w:tc>
        <w:tc>
          <w:tcPr>
            <w:tcW w:w="2103" w:type="dxa"/>
          </w:tcPr>
          <w:p w14:paraId="749C56A3" w14:textId="575E5A39"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roofErr w:type="spellStart"/>
            <w:r>
              <w:t>PersonalID</w:t>
            </w:r>
            <w:proofErr w:type="spellEnd"/>
            <w:r w:rsidR="009B0C87">
              <w:t xml:space="preserve"> </w:t>
            </w:r>
          </w:p>
        </w:tc>
        <w:tc>
          <w:tcPr>
            <w:tcW w:w="728" w:type="dxa"/>
          </w:tcPr>
          <w:p w14:paraId="2CB4A679" w14:textId="0C4CF15F"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949" w:type="dxa"/>
          </w:tcPr>
          <w:p w14:paraId="29634228"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630" w:type="dxa"/>
          </w:tcPr>
          <w:p w14:paraId="3277D19B"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4045" w:type="dxa"/>
          </w:tcPr>
          <w:p w14:paraId="3D6AE933" w14:textId="072EA00F" w:rsidR="00BF3ABD" w:rsidRPr="009C3437" w:rsidRDefault="00EF4069" w:rsidP="007512C2">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F3ABD" w:rsidRPr="009C3437" w14:paraId="1C13BCE2"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787ED29B" w14:textId="3A0CA070" w:rsidR="00BF3ABD" w:rsidRDefault="00BF3ABD" w:rsidP="00AD3D53">
            <w:r>
              <w:t>3.1.1</w:t>
            </w:r>
          </w:p>
        </w:tc>
        <w:tc>
          <w:tcPr>
            <w:tcW w:w="2103" w:type="dxa"/>
          </w:tcPr>
          <w:p w14:paraId="34626E68" w14:textId="5F56C41E" w:rsidR="00BF3ABD" w:rsidRDefault="00BF3ABD" w:rsidP="00895F52">
            <w:pPr>
              <w:cnfStyle w:val="000000000000" w:firstRow="0" w:lastRow="0" w:firstColumn="0" w:lastColumn="0" w:oddVBand="0" w:evenVBand="0" w:oddHBand="0" w:evenHBand="0" w:firstRowFirstColumn="0" w:firstRowLastColumn="0" w:lastRowFirstColumn="0" w:lastRowLastColumn="0"/>
            </w:pPr>
            <w:proofErr w:type="spellStart"/>
            <w:r>
              <w:t>FirstName</w:t>
            </w:r>
            <w:proofErr w:type="spellEnd"/>
          </w:p>
        </w:tc>
        <w:tc>
          <w:tcPr>
            <w:tcW w:w="728" w:type="dxa"/>
          </w:tcPr>
          <w:p w14:paraId="3F326D6A" w14:textId="0D3E8150" w:rsidR="00BF3ABD" w:rsidRDefault="00BF3ABD" w:rsidP="00604F1C">
            <w:pPr>
              <w:cnfStyle w:val="000000000000" w:firstRow="0" w:lastRow="0" w:firstColumn="0" w:lastColumn="0" w:oddVBand="0" w:evenVBand="0" w:oddHBand="0" w:evenHBand="0" w:firstRowFirstColumn="0" w:firstRowLastColumn="0" w:lastRowFirstColumn="0" w:lastRowLastColumn="0"/>
            </w:pPr>
            <w:r>
              <w:t>S</w:t>
            </w:r>
            <w:r w:rsidR="007512C2">
              <w:t>50</w:t>
            </w:r>
          </w:p>
        </w:tc>
        <w:tc>
          <w:tcPr>
            <w:tcW w:w="949" w:type="dxa"/>
          </w:tcPr>
          <w:p w14:paraId="0C9C48FD"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630" w:type="dxa"/>
          </w:tcPr>
          <w:p w14:paraId="1BA083F2" w14:textId="7D302C92" w:rsidR="00BF3ABD" w:rsidRDefault="00BF3ABD" w:rsidP="00AD3D53">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7E9B04CA" w14:textId="6665219C" w:rsidR="00BF3ABD" w:rsidRPr="009C3437" w:rsidRDefault="006867E6" w:rsidP="00604F1C">
            <w:pPr>
              <w:cnfStyle w:val="000000000000" w:firstRow="0" w:lastRow="0" w:firstColumn="0" w:lastColumn="0" w:oddVBand="0" w:evenVBand="0" w:oddHBand="0" w:evenHBand="0" w:firstRowFirstColumn="0" w:firstRowLastColumn="0" w:lastRowFirstColumn="0" w:lastRowLastColumn="0"/>
            </w:pPr>
            <w:r>
              <w:t xml:space="preserve">See notes in </w:t>
            </w:r>
            <w:hyperlink w:anchor="_Hash_Status" w:history="1">
              <w:r w:rsidRPr="006867E6">
                <w:rPr>
                  <w:rStyle w:val="Hyperlink"/>
                </w:rPr>
                <w:t>Hash Status</w:t>
              </w:r>
            </w:hyperlink>
            <w:r>
              <w:t xml:space="preserve"> section re: field sizes for hashed data. </w:t>
            </w:r>
          </w:p>
        </w:tc>
      </w:tr>
      <w:tr w:rsidR="00BF3ABD" w:rsidRPr="009C3437" w14:paraId="709A297B"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3C41FB8D" w14:textId="61A2FEFC" w:rsidR="00BF3ABD" w:rsidRDefault="00BF3ABD" w:rsidP="00AD3D53">
            <w:r>
              <w:t>3.1.2</w:t>
            </w:r>
          </w:p>
        </w:tc>
        <w:tc>
          <w:tcPr>
            <w:tcW w:w="2103" w:type="dxa"/>
          </w:tcPr>
          <w:p w14:paraId="4A5C14B5" w14:textId="1920299E" w:rsidR="00BF3ABD" w:rsidRDefault="00BF3ABD" w:rsidP="00AD3D53">
            <w:pPr>
              <w:cnfStyle w:val="000000000000" w:firstRow="0" w:lastRow="0" w:firstColumn="0" w:lastColumn="0" w:oddVBand="0" w:evenVBand="0" w:oddHBand="0" w:evenHBand="0" w:firstRowFirstColumn="0" w:firstRowLastColumn="0" w:lastRowFirstColumn="0" w:lastRowLastColumn="0"/>
            </w:pPr>
            <w:proofErr w:type="spellStart"/>
            <w:r>
              <w:t>MiddleName</w:t>
            </w:r>
            <w:proofErr w:type="spellEnd"/>
          </w:p>
        </w:tc>
        <w:tc>
          <w:tcPr>
            <w:tcW w:w="728" w:type="dxa"/>
          </w:tcPr>
          <w:p w14:paraId="49933E58" w14:textId="3DB9CA5D" w:rsidR="00BF3ABD" w:rsidRDefault="00BF3ABD" w:rsidP="00604F1C">
            <w:pPr>
              <w:cnfStyle w:val="000000000000" w:firstRow="0" w:lastRow="0" w:firstColumn="0" w:lastColumn="0" w:oddVBand="0" w:evenVBand="0" w:oddHBand="0" w:evenHBand="0" w:firstRowFirstColumn="0" w:firstRowLastColumn="0" w:lastRowFirstColumn="0" w:lastRowLastColumn="0"/>
            </w:pPr>
            <w:r>
              <w:t>S</w:t>
            </w:r>
            <w:r w:rsidR="007512C2">
              <w:t>50</w:t>
            </w:r>
          </w:p>
        </w:tc>
        <w:tc>
          <w:tcPr>
            <w:tcW w:w="949" w:type="dxa"/>
          </w:tcPr>
          <w:p w14:paraId="30CB8099"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630" w:type="dxa"/>
          </w:tcPr>
          <w:p w14:paraId="5D411D9E" w14:textId="3C2ACC3C" w:rsidR="00BF3ABD" w:rsidRDefault="00BF3ABD" w:rsidP="00AD3D53">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536F5198" w14:textId="0D62F0B1" w:rsidR="00BF3ABD" w:rsidRPr="009C3437" w:rsidRDefault="006867E6" w:rsidP="00AD3D53">
            <w:pPr>
              <w:cnfStyle w:val="000000000000" w:firstRow="0" w:lastRow="0" w:firstColumn="0" w:lastColumn="0" w:oddVBand="0" w:evenVBand="0" w:oddHBand="0" w:evenHBand="0" w:firstRowFirstColumn="0" w:firstRowLastColumn="0" w:lastRowFirstColumn="0" w:lastRowLastColumn="0"/>
            </w:pPr>
            <w:r>
              <w:t xml:space="preserve">See notes in </w:t>
            </w:r>
            <w:hyperlink w:anchor="_Hash_Status" w:history="1">
              <w:r w:rsidRPr="006867E6">
                <w:rPr>
                  <w:rStyle w:val="Hyperlink"/>
                </w:rPr>
                <w:t>Hash Status</w:t>
              </w:r>
            </w:hyperlink>
            <w:r>
              <w:t xml:space="preserve"> section re: field sizes for hashed data.</w:t>
            </w:r>
          </w:p>
        </w:tc>
      </w:tr>
      <w:tr w:rsidR="00BF3ABD" w:rsidRPr="009C3437" w14:paraId="666BCFE5"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53637C9" w14:textId="451CF478" w:rsidR="00BF3ABD" w:rsidRDefault="00BF3ABD" w:rsidP="00AD3D53">
            <w:r>
              <w:t>3.1.3</w:t>
            </w:r>
          </w:p>
        </w:tc>
        <w:tc>
          <w:tcPr>
            <w:tcW w:w="2103" w:type="dxa"/>
          </w:tcPr>
          <w:p w14:paraId="6C070DA2" w14:textId="1EC59601" w:rsidR="00BF3ABD" w:rsidRDefault="00BF3ABD" w:rsidP="00AD3D53">
            <w:pPr>
              <w:cnfStyle w:val="000000000000" w:firstRow="0" w:lastRow="0" w:firstColumn="0" w:lastColumn="0" w:oddVBand="0" w:evenVBand="0" w:oddHBand="0" w:evenHBand="0" w:firstRowFirstColumn="0" w:firstRowLastColumn="0" w:lastRowFirstColumn="0" w:lastRowLastColumn="0"/>
            </w:pPr>
            <w:proofErr w:type="spellStart"/>
            <w:r>
              <w:t>LastName</w:t>
            </w:r>
            <w:proofErr w:type="spellEnd"/>
          </w:p>
        </w:tc>
        <w:tc>
          <w:tcPr>
            <w:tcW w:w="728" w:type="dxa"/>
          </w:tcPr>
          <w:p w14:paraId="65A2E41B" w14:textId="752C2F82" w:rsidR="00BF3ABD" w:rsidRDefault="00BF3ABD" w:rsidP="00604F1C">
            <w:pPr>
              <w:cnfStyle w:val="000000000000" w:firstRow="0" w:lastRow="0" w:firstColumn="0" w:lastColumn="0" w:oddVBand="0" w:evenVBand="0" w:oddHBand="0" w:evenHBand="0" w:firstRowFirstColumn="0" w:firstRowLastColumn="0" w:lastRowFirstColumn="0" w:lastRowLastColumn="0"/>
            </w:pPr>
            <w:r>
              <w:t>S</w:t>
            </w:r>
            <w:r w:rsidR="007512C2">
              <w:t>50</w:t>
            </w:r>
          </w:p>
        </w:tc>
        <w:tc>
          <w:tcPr>
            <w:tcW w:w="949" w:type="dxa"/>
          </w:tcPr>
          <w:p w14:paraId="3515BB26"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630" w:type="dxa"/>
          </w:tcPr>
          <w:p w14:paraId="1BDC5394" w14:textId="50E9E28D" w:rsidR="00BF3ABD" w:rsidRDefault="00BF3ABD" w:rsidP="00AD3D53">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6C4D2405" w14:textId="4FF121F3" w:rsidR="00BF3ABD" w:rsidRPr="009C3437" w:rsidRDefault="006867E6" w:rsidP="00AD3D53">
            <w:pPr>
              <w:cnfStyle w:val="000000000000" w:firstRow="0" w:lastRow="0" w:firstColumn="0" w:lastColumn="0" w:oddVBand="0" w:evenVBand="0" w:oddHBand="0" w:evenHBand="0" w:firstRowFirstColumn="0" w:firstRowLastColumn="0" w:lastRowFirstColumn="0" w:lastRowLastColumn="0"/>
            </w:pPr>
            <w:r>
              <w:t xml:space="preserve">See notes in </w:t>
            </w:r>
            <w:hyperlink w:anchor="_Hash_Status" w:history="1">
              <w:r w:rsidRPr="006867E6">
                <w:rPr>
                  <w:rStyle w:val="Hyperlink"/>
                </w:rPr>
                <w:t>Hash Status</w:t>
              </w:r>
            </w:hyperlink>
            <w:r>
              <w:t xml:space="preserve"> section re: field sizes for hashed data.</w:t>
            </w:r>
          </w:p>
        </w:tc>
      </w:tr>
      <w:tr w:rsidR="00BF3ABD" w:rsidRPr="009C3437" w14:paraId="39A44640"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51137C9A" w14:textId="02DB8128" w:rsidR="00BF3ABD" w:rsidRDefault="00BF3ABD" w:rsidP="00AD3D53">
            <w:r>
              <w:t>3.1.4</w:t>
            </w:r>
          </w:p>
        </w:tc>
        <w:tc>
          <w:tcPr>
            <w:tcW w:w="2103" w:type="dxa"/>
          </w:tcPr>
          <w:p w14:paraId="739FF5CF" w14:textId="77777777" w:rsidR="00BF3ABD" w:rsidRDefault="00BF3ABD" w:rsidP="00AD3D53">
            <w:pPr>
              <w:cnfStyle w:val="000000000000" w:firstRow="0" w:lastRow="0" w:firstColumn="0" w:lastColumn="0" w:oddVBand="0" w:evenVBand="0" w:oddHBand="0" w:evenHBand="0" w:firstRowFirstColumn="0" w:firstRowLastColumn="0" w:lastRowFirstColumn="0" w:lastRowLastColumn="0"/>
            </w:pPr>
            <w:proofErr w:type="spellStart"/>
            <w:r>
              <w:t>NameSuffix</w:t>
            </w:r>
            <w:proofErr w:type="spellEnd"/>
          </w:p>
        </w:tc>
        <w:tc>
          <w:tcPr>
            <w:tcW w:w="728" w:type="dxa"/>
          </w:tcPr>
          <w:p w14:paraId="5AA60C8B" w14:textId="7553B642" w:rsidR="00BF3ABD" w:rsidRDefault="00BF3ABD" w:rsidP="00AD3D53">
            <w:pPr>
              <w:cnfStyle w:val="000000000000" w:firstRow="0" w:lastRow="0" w:firstColumn="0" w:lastColumn="0" w:oddVBand="0" w:evenVBand="0" w:oddHBand="0" w:evenHBand="0" w:firstRowFirstColumn="0" w:firstRowLastColumn="0" w:lastRowFirstColumn="0" w:lastRowLastColumn="0"/>
            </w:pPr>
            <w:r>
              <w:t>S</w:t>
            </w:r>
            <w:r w:rsidR="007512C2">
              <w:t>50</w:t>
            </w:r>
          </w:p>
        </w:tc>
        <w:tc>
          <w:tcPr>
            <w:tcW w:w="949" w:type="dxa"/>
          </w:tcPr>
          <w:p w14:paraId="2F3C2490"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630" w:type="dxa"/>
          </w:tcPr>
          <w:p w14:paraId="263847DF" w14:textId="37A52360" w:rsidR="00BF3ABD" w:rsidRDefault="00BF3ABD" w:rsidP="00AD3D53">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6808EE21"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r>
      <w:tr w:rsidR="00BF3ABD" w:rsidRPr="009C3437" w14:paraId="64538A7F"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4CDD5E33" w14:textId="39F67BAD" w:rsidR="00BF3ABD" w:rsidRDefault="00BF3ABD" w:rsidP="00AD3D53">
            <w:r>
              <w:t>3.1.5</w:t>
            </w:r>
          </w:p>
        </w:tc>
        <w:tc>
          <w:tcPr>
            <w:tcW w:w="2103" w:type="dxa"/>
          </w:tcPr>
          <w:p w14:paraId="6373B0CD" w14:textId="418DA68C" w:rsidR="00BF3ABD" w:rsidRDefault="00BF3ABD" w:rsidP="00AD3D53">
            <w:pPr>
              <w:cnfStyle w:val="000000000000" w:firstRow="0" w:lastRow="0" w:firstColumn="0" w:lastColumn="0" w:oddVBand="0" w:evenVBand="0" w:oddHBand="0" w:evenHBand="0" w:firstRowFirstColumn="0" w:firstRowLastColumn="0" w:lastRowFirstColumn="0" w:lastRowLastColumn="0"/>
            </w:pPr>
            <w:proofErr w:type="spellStart"/>
            <w:r>
              <w:t>NameDataQuality</w:t>
            </w:r>
            <w:proofErr w:type="spellEnd"/>
          </w:p>
        </w:tc>
        <w:tc>
          <w:tcPr>
            <w:tcW w:w="728" w:type="dxa"/>
          </w:tcPr>
          <w:p w14:paraId="6852A65A" w14:textId="7DBF7A30" w:rsidR="00BF3ABD" w:rsidRDefault="00BF3ABD" w:rsidP="00AD3D53">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45C4AA87" w14:textId="0FF860FC" w:rsidR="00BF3ABD" w:rsidRPr="009C3437" w:rsidRDefault="00721CFD" w:rsidP="00AD3D53">
            <w:pPr>
              <w:cnfStyle w:val="000000000000" w:firstRow="0" w:lastRow="0" w:firstColumn="0" w:lastColumn="0" w:oddVBand="0" w:evenVBand="0" w:oddHBand="0" w:evenHBand="0" w:firstRowFirstColumn="0" w:firstRowLastColumn="0" w:lastRowFirstColumn="0" w:lastRowLastColumn="0"/>
            </w:pPr>
            <w:hyperlink w:anchor="_3.1.5_NameDataQuality" w:history="1">
              <w:r w:rsidR="00BF3ABD" w:rsidRPr="00732264">
                <w:rPr>
                  <w:rStyle w:val="Hyperlink"/>
                </w:rPr>
                <w:t>3.1.5</w:t>
              </w:r>
            </w:hyperlink>
          </w:p>
        </w:tc>
        <w:tc>
          <w:tcPr>
            <w:tcW w:w="630" w:type="dxa"/>
          </w:tcPr>
          <w:p w14:paraId="3AA87B44"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4045" w:type="dxa"/>
          </w:tcPr>
          <w:p w14:paraId="2FEAF8B2"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r>
      <w:tr w:rsidR="00BF3ABD" w:rsidRPr="009C3437" w14:paraId="6F56DA42"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E27CC0E" w14:textId="5FC15FE4" w:rsidR="00BF3ABD" w:rsidRDefault="00BF3ABD" w:rsidP="00AD3D53">
            <w:r>
              <w:lastRenderedPageBreak/>
              <w:t>3.2.1</w:t>
            </w:r>
          </w:p>
        </w:tc>
        <w:tc>
          <w:tcPr>
            <w:tcW w:w="2103" w:type="dxa"/>
          </w:tcPr>
          <w:p w14:paraId="07CC27E1" w14:textId="43C3DD78" w:rsidR="00BF3ABD" w:rsidRDefault="00BF3ABD" w:rsidP="00AD3D53">
            <w:pPr>
              <w:cnfStyle w:val="000000000000" w:firstRow="0" w:lastRow="0" w:firstColumn="0" w:lastColumn="0" w:oddVBand="0" w:evenVBand="0" w:oddHBand="0" w:evenHBand="0" w:firstRowFirstColumn="0" w:firstRowLastColumn="0" w:lastRowFirstColumn="0" w:lastRowLastColumn="0"/>
            </w:pPr>
            <w:r>
              <w:t>SSN</w:t>
            </w:r>
            <w:r>
              <w:rPr>
                <w:rStyle w:val="FootnoteReference"/>
              </w:rPr>
              <w:footnoteReference w:id="6"/>
            </w:r>
          </w:p>
        </w:tc>
        <w:tc>
          <w:tcPr>
            <w:tcW w:w="728" w:type="dxa"/>
          </w:tcPr>
          <w:p w14:paraId="3E22A0B4" w14:textId="3F8E4E9E" w:rsidR="00BF3ABD" w:rsidRDefault="00BF3ABD" w:rsidP="00604F1C">
            <w:pPr>
              <w:cnfStyle w:val="000000000000" w:firstRow="0" w:lastRow="0" w:firstColumn="0" w:lastColumn="0" w:oddVBand="0" w:evenVBand="0" w:oddHBand="0" w:evenHBand="0" w:firstRowFirstColumn="0" w:firstRowLastColumn="0" w:lastRowFirstColumn="0" w:lastRowLastColumn="0"/>
            </w:pPr>
            <w:r>
              <w:t>S</w:t>
            </w:r>
            <w:r w:rsidR="007512C2">
              <w:t>9</w:t>
            </w:r>
          </w:p>
        </w:tc>
        <w:tc>
          <w:tcPr>
            <w:tcW w:w="949" w:type="dxa"/>
          </w:tcPr>
          <w:p w14:paraId="517BFB8C"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630" w:type="dxa"/>
          </w:tcPr>
          <w:p w14:paraId="7D671A22" w14:textId="554ADFC8" w:rsidR="00BF3ABD" w:rsidRDefault="00BF3ABD" w:rsidP="00AD3D53">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5F3423CF" w14:textId="77777777" w:rsidR="006867E6" w:rsidRDefault="006867E6" w:rsidP="00AD3D53">
            <w:pPr>
              <w:cnfStyle w:val="000000000000" w:firstRow="0" w:lastRow="0" w:firstColumn="0" w:lastColumn="0" w:oddVBand="0" w:evenVBand="0" w:oddHBand="0" w:evenHBand="0" w:firstRowFirstColumn="0" w:firstRowLastColumn="0" w:lastRowFirstColumn="0" w:lastRowLastColumn="0"/>
            </w:pPr>
            <w:r>
              <w:t xml:space="preserve">See notes in </w:t>
            </w:r>
            <w:hyperlink w:anchor="_Hash_Status" w:history="1">
              <w:r w:rsidRPr="006867E6">
                <w:rPr>
                  <w:rStyle w:val="Hyperlink"/>
                </w:rPr>
                <w:t>Hash Status</w:t>
              </w:r>
            </w:hyperlink>
            <w:r>
              <w:t xml:space="preserve"> section re: field sizes for hashed data. </w:t>
            </w:r>
          </w:p>
          <w:p w14:paraId="46F24712" w14:textId="77777777" w:rsidR="006867E6" w:rsidRDefault="006867E6" w:rsidP="00AD3D53">
            <w:pPr>
              <w:cnfStyle w:val="000000000000" w:firstRow="0" w:lastRow="0" w:firstColumn="0" w:lastColumn="0" w:oddVBand="0" w:evenVBand="0" w:oddHBand="0" w:evenHBand="0" w:firstRowFirstColumn="0" w:firstRowLastColumn="0" w:lastRowFirstColumn="0" w:lastRowLastColumn="0"/>
            </w:pPr>
          </w:p>
          <w:p w14:paraId="224A6C1C" w14:textId="5B0AC346" w:rsidR="00BF3ABD" w:rsidRDefault="007512C2" w:rsidP="00AD3D53">
            <w:pPr>
              <w:cnfStyle w:val="000000000000" w:firstRow="0" w:lastRow="0" w:firstColumn="0" w:lastColumn="0" w:oddVBand="0" w:evenVBand="0" w:oddHBand="0" w:evenHBand="0" w:firstRowFirstColumn="0" w:firstRowLastColumn="0" w:lastRowFirstColumn="0" w:lastRowLastColumn="0"/>
            </w:pPr>
            <w:r>
              <w:t>The</w:t>
            </w:r>
            <w:r w:rsidR="009B0C87">
              <w:t xml:space="preserve"> </w:t>
            </w:r>
            <w:r>
              <w:t>letter</w:t>
            </w:r>
            <w:r w:rsidR="009B0C87">
              <w:t xml:space="preserve"> </w:t>
            </w:r>
            <w:r>
              <w:t>x</w:t>
            </w:r>
            <w:r w:rsidR="009B0C87">
              <w:t xml:space="preserve"> </w:t>
            </w:r>
            <w:r w:rsidR="00BF3ABD">
              <w:t>is</w:t>
            </w:r>
            <w:r w:rsidR="009B0C87">
              <w:t xml:space="preserve"> </w:t>
            </w:r>
            <w:r w:rsidR="00BF3ABD">
              <w:t>the</w:t>
            </w:r>
            <w:r w:rsidR="009B0C87">
              <w:t xml:space="preserve"> </w:t>
            </w:r>
            <w:r w:rsidR="00BF3ABD">
              <w:t>only</w:t>
            </w:r>
            <w:r w:rsidR="009B0C87">
              <w:t xml:space="preserve"> </w:t>
            </w:r>
            <w:r w:rsidR="00BF3ABD">
              <w:t>permissible</w:t>
            </w:r>
            <w:r w:rsidR="009B0C87">
              <w:t xml:space="preserve"> </w:t>
            </w:r>
            <w:r w:rsidR="00BF3ABD">
              <w:t>non-numeric</w:t>
            </w:r>
            <w:r w:rsidR="009B0C87">
              <w:t xml:space="preserve"> </w:t>
            </w:r>
            <w:r w:rsidR="00BF3ABD">
              <w:t>character</w:t>
            </w:r>
            <w:r w:rsidR="009B0C87">
              <w:t xml:space="preserve"> </w:t>
            </w:r>
            <w:r w:rsidR="00BF3ABD">
              <w:t>and</w:t>
            </w:r>
            <w:r w:rsidR="009B0C87">
              <w:t xml:space="preserve"> </w:t>
            </w:r>
            <w:r w:rsidR="00BF3ABD">
              <w:t>should</w:t>
            </w:r>
            <w:r w:rsidR="009B0C87">
              <w:t xml:space="preserve"> </w:t>
            </w:r>
            <w:r w:rsidR="00BF3ABD">
              <w:t>be</w:t>
            </w:r>
            <w:r w:rsidR="009B0C87">
              <w:t xml:space="preserve"> </w:t>
            </w:r>
            <w:r w:rsidR="00BF3ABD">
              <w:t>used</w:t>
            </w:r>
            <w:r w:rsidR="009B0C87">
              <w:t xml:space="preserve"> </w:t>
            </w:r>
            <w:r w:rsidR="00BF3ABD">
              <w:t>to</w:t>
            </w:r>
            <w:r w:rsidR="009B0C87">
              <w:t xml:space="preserve"> </w:t>
            </w:r>
            <w:r w:rsidR="00BF3ABD">
              <w:t>indicate</w:t>
            </w:r>
            <w:r w:rsidR="009B0C87">
              <w:t xml:space="preserve"> </w:t>
            </w:r>
            <w:r w:rsidR="00BF3ABD">
              <w:t>the</w:t>
            </w:r>
            <w:r w:rsidR="009B0C87">
              <w:t xml:space="preserve"> </w:t>
            </w:r>
            <w:r w:rsidR="00BF3ABD">
              <w:t>position</w:t>
            </w:r>
            <w:r w:rsidR="009B0C87">
              <w:t xml:space="preserve"> </w:t>
            </w:r>
            <w:r w:rsidR="00BF3ABD">
              <w:t>of</w:t>
            </w:r>
            <w:r w:rsidR="009B0C87">
              <w:t xml:space="preserve"> </w:t>
            </w:r>
            <w:r w:rsidR="00BF3ABD">
              <w:t>omitted</w:t>
            </w:r>
            <w:r w:rsidR="009B0C87">
              <w:t xml:space="preserve"> </w:t>
            </w:r>
            <w:r w:rsidR="00BF3ABD">
              <w:t>digits</w:t>
            </w:r>
          </w:p>
          <w:p w14:paraId="4345FF10" w14:textId="32A544F5" w:rsidR="005722FC" w:rsidRPr="009C3437" w:rsidRDefault="00BF3ABD" w:rsidP="009B0C87">
            <w:pPr>
              <w:pStyle w:val="RexEx"/>
              <w:cnfStyle w:val="000000000000" w:firstRow="0" w:lastRow="0" w:firstColumn="0" w:lastColumn="0" w:oddVBand="0" w:evenVBand="0" w:oddHBand="0" w:evenHBand="0" w:firstRowFirstColumn="0" w:firstRowLastColumn="0" w:lastRowFirstColumn="0" w:lastRowLastColumn="0"/>
            </w:pPr>
            <w:r>
              <w:t>^[0-9xX]{9}$</w:t>
            </w:r>
            <w:r w:rsidR="00B039D7">
              <w:rPr>
                <w:rStyle w:val="FootnoteReference"/>
              </w:rPr>
              <w:footnoteReference w:id="7"/>
            </w:r>
          </w:p>
        </w:tc>
      </w:tr>
      <w:tr w:rsidR="00BF3ABD" w:rsidRPr="009C3437" w14:paraId="1F1403E7"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720000D2" w14:textId="0D06FA6A" w:rsidR="00BF3ABD" w:rsidRDefault="00BF3ABD" w:rsidP="00AD3D53">
            <w:r>
              <w:t>3.2.2</w:t>
            </w:r>
          </w:p>
        </w:tc>
        <w:tc>
          <w:tcPr>
            <w:tcW w:w="2103" w:type="dxa"/>
          </w:tcPr>
          <w:p w14:paraId="052C7965" w14:textId="6F349F77" w:rsidR="00BF3ABD" w:rsidRDefault="00BF3ABD" w:rsidP="00AD3D53">
            <w:pPr>
              <w:cnfStyle w:val="000000000000" w:firstRow="0" w:lastRow="0" w:firstColumn="0" w:lastColumn="0" w:oddVBand="0" w:evenVBand="0" w:oddHBand="0" w:evenHBand="0" w:firstRowFirstColumn="0" w:firstRowLastColumn="0" w:lastRowFirstColumn="0" w:lastRowLastColumn="0"/>
            </w:pPr>
            <w:proofErr w:type="spellStart"/>
            <w:r>
              <w:t>SSNDataQuality</w:t>
            </w:r>
            <w:proofErr w:type="spellEnd"/>
          </w:p>
        </w:tc>
        <w:tc>
          <w:tcPr>
            <w:tcW w:w="728" w:type="dxa"/>
          </w:tcPr>
          <w:p w14:paraId="1639C9F9"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4206045D" w14:textId="734F7438" w:rsidR="00BF3ABD" w:rsidRPr="009C3437" w:rsidRDefault="00721CFD" w:rsidP="00AD3D53">
            <w:pPr>
              <w:cnfStyle w:val="000000000000" w:firstRow="0" w:lastRow="0" w:firstColumn="0" w:lastColumn="0" w:oddVBand="0" w:evenVBand="0" w:oddHBand="0" w:evenHBand="0" w:firstRowFirstColumn="0" w:firstRowLastColumn="0" w:lastRowFirstColumn="0" w:lastRowLastColumn="0"/>
            </w:pPr>
            <w:hyperlink w:anchor="_3.2.2_SSNDataQuality" w:history="1">
              <w:r w:rsidR="00BF3ABD" w:rsidRPr="00732264">
                <w:rPr>
                  <w:rStyle w:val="Hyperlink"/>
                </w:rPr>
                <w:t>3.2.2</w:t>
              </w:r>
            </w:hyperlink>
          </w:p>
        </w:tc>
        <w:tc>
          <w:tcPr>
            <w:tcW w:w="630" w:type="dxa"/>
          </w:tcPr>
          <w:p w14:paraId="45571841"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4045" w:type="dxa"/>
          </w:tcPr>
          <w:p w14:paraId="2FB3C832"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r>
      <w:tr w:rsidR="00BF3ABD" w:rsidRPr="009C3437" w14:paraId="7B495C3A"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5DE6714F" w14:textId="78D135B9" w:rsidR="00BF3ABD" w:rsidRDefault="00BF3ABD" w:rsidP="00AD3D53">
            <w:r>
              <w:t>3.3.1</w:t>
            </w:r>
          </w:p>
        </w:tc>
        <w:tc>
          <w:tcPr>
            <w:tcW w:w="2103" w:type="dxa"/>
          </w:tcPr>
          <w:p w14:paraId="6C95CCF9" w14:textId="77777777" w:rsidR="00BF3ABD" w:rsidRDefault="00BF3ABD" w:rsidP="00AD3D53">
            <w:pPr>
              <w:cnfStyle w:val="000000000000" w:firstRow="0" w:lastRow="0" w:firstColumn="0" w:lastColumn="0" w:oddVBand="0" w:evenVBand="0" w:oddHBand="0" w:evenHBand="0" w:firstRowFirstColumn="0" w:firstRowLastColumn="0" w:lastRowFirstColumn="0" w:lastRowLastColumn="0"/>
            </w:pPr>
            <w:r>
              <w:t>DOB</w:t>
            </w:r>
          </w:p>
        </w:tc>
        <w:tc>
          <w:tcPr>
            <w:tcW w:w="728" w:type="dxa"/>
          </w:tcPr>
          <w:p w14:paraId="49E54E2A" w14:textId="77777777" w:rsidR="00BF3ABD" w:rsidRDefault="00BF3ABD" w:rsidP="00AD3D53">
            <w:pPr>
              <w:cnfStyle w:val="000000000000" w:firstRow="0" w:lastRow="0" w:firstColumn="0" w:lastColumn="0" w:oddVBand="0" w:evenVBand="0" w:oddHBand="0" w:evenHBand="0" w:firstRowFirstColumn="0" w:firstRowLastColumn="0" w:lastRowFirstColumn="0" w:lastRowLastColumn="0"/>
            </w:pPr>
            <w:r>
              <w:t>D</w:t>
            </w:r>
          </w:p>
        </w:tc>
        <w:tc>
          <w:tcPr>
            <w:tcW w:w="949" w:type="dxa"/>
          </w:tcPr>
          <w:p w14:paraId="7CF475B3" w14:textId="77777777" w:rsidR="00BF3ABD" w:rsidRDefault="00BF3ABD" w:rsidP="00AD3D53">
            <w:pPr>
              <w:cnfStyle w:val="000000000000" w:firstRow="0" w:lastRow="0" w:firstColumn="0" w:lastColumn="0" w:oddVBand="0" w:evenVBand="0" w:oddHBand="0" w:evenHBand="0" w:firstRowFirstColumn="0" w:firstRowLastColumn="0" w:lastRowFirstColumn="0" w:lastRowLastColumn="0"/>
            </w:pPr>
          </w:p>
        </w:tc>
        <w:tc>
          <w:tcPr>
            <w:tcW w:w="630" w:type="dxa"/>
          </w:tcPr>
          <w:p w14:paraId="1D477E75" w14:textId="3477E78E" w:rsidR="00BF3ABD" w:rsidRDefault="00BF3ABD" w:rsidP="00AD3D53">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4183E086"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r>
      <w:tr w:rsidR="00BF3ABD" w:rsidRPr="009C3437" w14:paraId="164F48E5"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48641E52" w14:textId="71738C10" w:rsidR="00BF3ABD" w:rsidRDefault="00BF3ABD" w:rsidP="00AD3D53">
            <w:r>
              <w:t>3.3.2</w:t>
            </w:r>
          </w:p>
        </w:tc>
        <w:tc>
          <w:tcPr>
            <w:tcW w:w="2103" w:type="dxa"/>
          </w:tcPr>
          <w:p w14:paraId="43EC165E" w14:textId="578CD6C4" w:rsidR="00BF3ABD" w:rsidRDefault="00BF3ABD" w:rsidP="00AD3D53">
            <w:pPr>
              <w:cnfStyle w:val="000000000000" w:firstRow="0" w:lastRow="0" w:firstColumn="0" w:lastColumn="0" w:oddVBand="0" w:evenVBand="0" w:oddHBand="0" w:evenHBand="0" w:firstRowFirstColumn="0" w:firstRowLastColumn="0" w:lastRowFirstColumn="0" w:lastRowLastColumn="0"/>
            </w:pPr>
            <w:proofErr w:type="spellStart"/>
            <w:r>
              <w:t>DOBDataQuality</w:t>
            </w:r>
            <w:proofErr w:type="spellEnd"/>
          </w:p>
        </w:tc>
        <w:tc>
          <w:tcPr>
            <w:tcW w:w="728" w:type="dxa"/>
          </w:tcPr>
          <w:p w14:paraId="5322E12D" w14:textId="77777777" w:rsidR="00BF3ABD" w:rsidRDefault="00BF3ABD" w:rsidP="00AD3D53">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7C254AB2" w14:textId="239C221C" w:rsidR="00BF3ABD" w:rsidRDefault="00721CFD" w:rsidP="00AD3D53">
            <w:pPr>
              <w:cnfStyle w:val="000000000000" w:firstRow="0" w:lastRow="0" w:firstColumn="0" w:lastColumn="0" w:oddVBand="0" w:evenVBand="0" w:oddHBand="0" w:evenHBand="0" w:firstRowFirstColumn="0" w:firstRowLastColumn="0" w:lastRowFirstColumn="0" w:lastRowLastColumn="0"/>
            </w:pPr>
            <w:hyperlink w:anchor="_3.3.2_DOBDataQuality" w:history="1">
              <w:r w:rsidR="00BF3ABD" w:rsidRPr="00732264">
                <w:rPr>
                  <w:rStyle w:val="Hyperlink"/>
                </w:rPr>
                <w:t>3.3.2</w:t>
              </w:r>
            </w:hyperlink>
          </w:p>
        </w:tc>
        <w:tc>
          <w:tcPr>
            <w:tcW w:w="630" w:type="dxa"/>
          </w:tcPr>
          <w:p w14:paraId="7DE28BAD"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4045" w:type="dxa"/>
          </w:tcPr>
          <w:p w14:paraId="0F56F706"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r>
      <w:tr w:rsidR="00BE02C6" w:rsidRPr="009C3437" w14:paraId="5CF4EA42"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7AAC3701" w14:textId="76C7FE4B" w:rsidR="00BE02C6" w:rsidRDefault="00BE02C6" w:rsidP="00BE02C6">
            <w:r>
              <w:t>3.4.1</w:t>
            </w:r>
          </w:p>
        </w:tc>
        <w:tc>
          <w:tcPr>
            <w:tcW w:w="2103" w:type="dxa"/>
          </w:tcPr>
          <w:p w14:paraId="3BC71BF2" w14:textId="171C4A1C" w:rsidR="00BE02C6" w:rsidRDefault="00BE02C6" w:rsidP="00BE02C6">
            <w:pPr>
              <w:cnfStyle w:val="000000000000" w:firstRow="0" w:lastRow="0" w:firstColumn="0" w:lastColumn="0" w:oddVBand="0" w:evenVBand="0" w:oddHBand="0" w:evenHBand="0" w:firstRowFirstColumn="0" w:firstRowLastColumn="0" w:lastRowFirstColumn="0" w:lastRowLastColumn="0"/>
            </w:pPr>
            <w:proofErr w:type="spellStart"/>
            <w:r>
              <w:t>AmIndAKNative</w:t>
            </w:r>
            <w:proofErr w:type="spellEnd"/>
          </w:p>
        </w:tc>
        <w:tc>
          <w:tcPr>
            <w:tcW w:w="728" w:type="dxa"/>
          </w:tcPr>
          <w:p w14:paraId="6087F30C" w14:textId="6C74B05B" w:rsidR="00BE02C6" w:rsidRDefault="00BE02C6" w:rsidP="00BE02C6">
            <w:pPr>
              <w:cnfStyle w:val="000000000000" w:firstRow="0" w:lastRow="0" w:firstColumn="0" w:lastColumn="0" w:oddVBand="0" w:evenVBand="0" w:oddHBand="0" w:evenHBand="0" w:firstRowFirstColumn="0" w:firstRowLastColumn="0" w:lastRowFirstColumn="0" w:lastRowLastColumn="0"/>
            </w:pPr>
            <w:r w:rsidRPr="0050594B">
              <w:t>I</w:t>
            </w:r>
          </w:p>
        </w:tc>
        <w:tc>
          <w:tcPr>
            <w:tcW w:w="949" w:type="dxa"/>
          </w:tcPr>
          <w:p w14:paraId="5A83EEEC" w14:textId="0C639E16" w:rsidR="00BE02C6" w:rsidRDefault="00721CFD"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89298A">
                <w:rPr>
                  <w:rStyle w:val="Hyperlink"/>
                </w:rPr>
                <w:t>1.7</w:t>
              </w:r>
            </w:hyperlink>
          </w:p>
        </w:tc>
        <w:tc>
          <w:tcPr>
            <w:tcW w:w="630" w:type="dxa"/>
          </w:tcPr>
          <w:p w14:paraId="55854AB8"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4045" w:type="dxa"/>
          </w:tcPr>
          <w:p w14:paraId="1C137D96"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1</w:t>
            </w:r>
            <w:r w:rsidR="009B0C87">
              <w:t xml:space="preserve"> </w:t>
            </w:r>
            <w:r>
              <w:t>=</w:t>
            </w:r>
            <w:r w:rsidR="009B0C87">
              <w:t xml:space="preserve"> </w:t>
            </w:r>
            <w:r>
              <w:t>American</w:t>
            </w:r>
            <w:r w:rsidR="009B0C87">
              <w:t xml:space="preserve"> </w:t>
            </w:r>
            <w:r>
              <w:t>Indian</w:t>
            </w:r>
            <w:r w:rsidR="009B0C87">
              <w:t xml:space="preserve"> </w:t>
            </w:r>
            <w:r>
              <w:t>or</w:t>
            </w:r>
            <w:r w:rsidR="009B0C87">
              <w:t xml:space="preserve"> </w:t>
            </w:r>
            <w:r>
              <w:t>Alaska</w:t>
            </w:r>
            <w:r w:rsidR="009B0C87">
              <w:t xml:space="preserve"> </w:t>
            </w:r>
            <w:r>
              <w:t>Native</w:t>
            </w:r>
            <w:r w:rsidR="009B0C87">
              <w:t xml:space="preserve"> </w:t>
            </w:r>
          </w:p>
          <w:p w14:paraId="2DE8F467" w14:textId="36C7234D" w:rsidR="00AF4DF4" w:rsidRPr="009C3437" w:rsidRDefault="00AF4DF4" w:rsidP="00BE02C6">
            <w:pPr>
              <w:cnfStyle w:val="000000000000" w:firstRow="0" w:lastRow="0" w:firstColumn="0" w:lastColumn="0" w:oddVBand="0" w:evenVBand="0" w:oddHBand="0" w:evenHBand="0" w:firstRowFirstColumn="0" w:firstRowLastColumn="0" w:lastRowFirstColumn="0" w:lastRowLastColumn="0"/>
            </w:pPr>
            <w:r>
              <w:t xml:space="preserve">0 = </w:t>
            </w:r>
            <w:r w:rsidR="00FB66BC">
              <w:t>(This race not selected.)</w:t>
            </w:r>
          </w:p>
        </w:tc>
      </w:tr>
      <w:tr w:rsidR="00BE02C6" w:rsidRPr="009C3437" w14:paraId="07D1BCB7"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3ACBD3D2" w14:textId="2D71B8ED" w:rsidR="00BE02C6" w:rsidRDefault="00BE02C6" w:rsidP="00BE02C6">
            <w:r>
              <w:t>3.4.1</w:t>
            </w:r>
          </w:p>
        </w:tc>
        <w:tc>
          <w:tcPr>
            <w:tcW w:w="2103" w:type="dxa"/>
          </w:tcPr>
          <w:p w14:paraId="388A0412" w14:textId="62054E9C" w:rsidR="00BE02C6" w:rsidRDefault="00BE02C6" w:rsidP="00BE02C6">
            <w:pPr>
              <w:cnfStyle w:val="000000000000" w:firstRow="0" w:lastRow="0" w:firstColumn="0" w:lastColumn="0" w:oddVBand="0" w:evenVBand="0" w:oddHBand="0" w:evenHBand="0" w:firstRowFirstColumn="0" w:firstRowLastColumn="0" w:lastRowFirstColumn="0" w:lastRowLastColumn="0"/>
            </w:pPr>
            <w:r>
              <w:t>Asian</w:t>
            </w:r>
          </w:p>
        </w:tc>
        <w:tc>
          <w:tcPr>
            <w:tcW w:w="728" w:type="dxa"/>
          </w:tcPr>
          <w:p w14:paraId="21CAE5C8" w14:textId="023FC8A6" w:rsidR="00BE02C6" w:rsidRDefault="00BE02C6" w:rsidP="00BE02C6">
            <w:pPr>
              <w:cnfStyle w:val="000000000000" w:firstRow="0" w:lastRow="0" w:firstColumn="0" w:lastColumn="0" w:oddVBand="0" w:evenVBand="0" w:oddHBand="0" w:evenHBand="0" w:firstRowFirstColumn="0" w:firstRowLastColumn="0" w:lastRowFirstColumn="0" w:lastRowLastColumn="0"/>
            </w:pPr>
            <w:r w:rsidRPr="0050594B">
              <w:t>I</w:t>
            </w:r>
          </w:p>
        </w:tc>
        <w:tc>
          <w:tcPr>
            <w:tcW w:w="949" w:type="dxa"/>
          </w:tcPr>
          <w:p w14:paraId="7FDDE8D1" w14:textId="7B17F68F" w:rsidR="00BE02C6" w:rsidRDefault="00721CFD"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89298A">
                <w:rPr>
                  <w:rStyle w:val="Hyperlink"/>
                </w:rPr>
                <w:t>1.7</w:t>
              </w:r>
            </w:hyperlink>
          </w:p>
        </w:tc>
        <w:tc>
          <w:tcPr>
            <w:tcW w:w="630" w:type="dxa"/>
          </w:tcPr>
          <w:p w14:paraId="7175CC76"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4045" w:type="dxa"/>
          </w:tcPr>
          <w:p w14:paraId="26130FC9" w14:textId="77777777" w:rsidR="00FB66BC" w:rsidRDefault="00FB66BC" w:rsidP="00BE02C6">
            <w:pPr>
              <w:cnfStyle w:val="000000000000" w:firstRow="0" w:lastRow="0" w:firstColumn="0" w:lastColumn="0" w:oddVBand="0" w:evenVBand="0" w:oddHBand="0" w:evenHBand="0" w:firstRowFirstColumn="0" w:firstRowLastColumn="0" w:lastRowFirstColumn="0" w:lastRowLastColumn="0"/>
            </w:pPr>
            <w:r>
              <w:t>1 = Asian</w:t>
            </w:r>
          </w:p>
          <w:p w14:paraId="608FCDA9" w14:textId="0A0D36D6" w:rsidR="00BE02C6" w:rsidRDefault="00FB66BC" w:rsidP="00BE02C6">
            <w:pPr>
              <w:cnfStyle w:val="000000000000" w:firstRow="0" w:lastRow="0" w:firstColumn="0" w:lastColumn="0" w:oddVBand="0" w:evenVBand="0" w:oddHBand="0" w:evenHBand="0" w:firstRowFirstColumn="0" w:firstRowLastColumn="0" w:lastRowFirstColumn="0" w:lastRowLastColumn="0"/>
            </w:pPr>
            <w:r>
              <w:t>0 = (This race not selected.)</w:t>
            </w:r>
          </w:p>
        </w:tc>
      </w:tr>
      <w:tr w:rsidR="00BE02C6" w:rsidRPr="009C3437" w14:paraId="4F146326"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144176AD" w14:textId="6B437CE1" w:rsidR="00BE02C6" w:rsidRDefault="00BE02C6" w:rsidP="00BE02C6">
            <w:r>
              <w:t>3.4.1</w:t>
            </w:r>
          </w:p>
        </w:tc>
        <w:tc>
          <w:tcPr>
            <w:tcW w:w="2103" w:type="dxa"/>
          </w:tcPr>
          <w:p w14:paraId="2E72752F" w14:textId="433BF714" w:rsidR="00BE02C6" w:rsidRDefault="00BE02C6" w:rsidP="00BE02C6">
            <w:pPr>
              <w:cnfStyle w:val="000000000000" w:firstRow="0" w:lastRow="0" w:firstColumn="0" w:lastColumn="0" w:oddVBand="0" w:evenVBand="0" w:oddHBand="0" w:evenHBand="0" w:firstRowFirstColumn="0" w:firstRowLastColumn="0" w:lastRowFirstColumn="0" w:lastRowLastColumn="0"/>
            </w:pPr>
            <w:proofErr w:type="spellStart"/>
            <w:r>
              <w:t>BlackAfAmerican</w:t>
            </w:r>
            <w:proofErr w:type="spellEnd"/>
          </w:p>
        </w:tc>
        <w:tc>
          <w:tcPr>
            <w:tcW w:w="728" w:type="dxa"/>
          </w:tcPr>
          <w:p w14:paraId="78065799" w14:textId="1FCC48E9" w:rsidR="00BE02C6" w:rsidRDefault="00BE02C6" w:rsidP="00BE02C6">
            <w:pPr>
              <w:cnfStyle w:val="000000000000" w:firstRow="0" w:lastRow="0" w:firstColumn="0" w:lastColumn="0" w:oddVBand="0" w:evenVBand="0" w:oddHBand="0" w:evenHBand="0" w:firstRowFirstColumn="0" w:firstRowLastColumn="0" w:lastRowFirstColumn="0" w:lastRowLastColumn="0"/>
            </w:pPr>
            <w:r w:rsidRPr="0050594B">
              <w:t>I</w:t>
            </w:r>
          </w:p>
        </w:tc>
        <w:tc>
          <w:tcPr>
            <w:tcW w:w="949" w:type="dxa"/>
          </w:tcPr>
          <w:p w14:paraId="265B8C62" w14:textId="73652531" w:rsidR="00BE02C6" w:rsidRDefault="00721CFD"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89298A">
                <w:rPr>
                  <w:rStyle w:val="Hyperlink"/>
                </w:rPr>
                <w:t>1.7</w:t>
              </w:r>
            </w:hyperlink>
          </w:p>
        </w:tc>
        <w:tc>
          <w:tcPr>
            <w:tcW w:w="630" w:type="dxa"/>
          </w:tcPr>
          <w:p w14:paraId="70291CA8"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4045" w:type="dxa"/>
          </w:tcPr>
          <w:p w14:paraId="6596EB8C" w14:textId="77777777" w:rsidR="00FB66BC" w:rsidRDefault="00FB66BC" w:rsidP="00BE02C6">
            <w:pPr>
              <w:cnfStyle w:val="000000000000" w:firstRow="0" w:lastRow="0" w:firstColumn="0" w:lastColumn="0" w:oddVBand="0" w:evenVBand="0" w:oddHBand="0" w:evenHBand="0" w:firstRowFirstColumn="0" w:firstRowLastColumn="0" w:lastRowFirstColumn="0" w:lastRowLastColumn="0"/>
            </w:pPr>
            <w:r>
              <w:t>1 = Black or African American</w:t>
            </w:r>
          </w:p>
          <w:p w14:paraId="2FDD1250" w14:textId="6B3EF080" w:rsidR="00BE02C6" w:rsidRDefault="00FB66BC" w:rsidP="00BE02C6">
            <w:pPr>
              <w:cnfStyle w:val="000000000000" w:firstRow="0" w:lastRow="0" w:firstColumn="0" w:lastColumn="0" w:oddVBand="0" w:evenVBand="0" w:oddHBand="0" w:evenHBand="0" w:firstRowFirstColumn="0" w:firstRowLastColumn="0" w:lastRowFirstColumn="0" w:lastRowLastColumn="0"/>
            </w:pPr>
            <w:r>
              <w:t>0 = (This race not selected.)</w:t>
            </w:r>
          </w:p>
        </w:tc>
      </w:tr>
      <w:tr w:rsidR="00BE02C6" w:rsidRPr="009C3437" w14:paraId="5ED9AD0C"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5C2C8BB5" w14:textId="5C420194" w:rsidR="00BE02C6" w:rsidRDefault="00BE02C6" w:rsidP="00BE02C6">
            <w:r>
              <w:t>3.4.1</w:t>
            </w:r>
          </w:p>
        </w:tc>
        <w:tc>
          <w:tcPr>
            <w:tcW w:w="2103" w:type="dxa"/>
          </w:tcPr>
          <w:p w14:paraId="33F895F7" w14:textId="623B2B4B" w:rsidR="00BE02C6" w:rsidRDefault="00BE02C6" w:rsidP="00BE02C6">
            <w:pPr>
              <w:cnfStyle w:val="000000000000" w:firstRow="0" w:lastRow="0" w:firstColumn="0" w:lastColumn="0" w:oddVBand="0" w:evenVBand="0" w:oddHBand="0" w:evenHBand="0" w:firstRowFirstColumn="0" w:firstRowLastColumn="0" w:lastRowFirstColumn="0" w:lastRowLastColumn="0"/>
            </w:pPr>
            <w:proofErr w:type="spellStart"/>
            <w:r>
              <w:t>NativeHIOtherPacific</w:t>
            </w:r>
            <w:proofErr w:type="spellEnd"/>
          </w:p>
        </w:tc>
        <w:tc>
          <w:tcPr>
            <w:tcW w:w="728" w:type="dxa"/>
          </w:tcPr>
          <w:p w14:paraId="629DFE31" w14:textId="0D0DE88F" w:rsidR="00BE02C6" w:rsidRDefault="00BE02C6" w:rsidP="00BE02C6">
            <w:pPr>
              <w:cnfStyle w:val="000000000000" w:firstRow="0" w:lastRow="0" w:firstColumn="0" w:lastColumn="0" w:oddVBand="0" w:evenVBand="0" w:oddHBand="0" w:evenHBand="0" w:firstRowFirstColumn="0" w:firstRowLastColumn="0" w:lastRowFirstColumn="0" w:lastRowLastColumn="0"/>
            </w:pPr>
            <w:r w:rsidRPr="0050594B">
              <w:t>I</w:t>
            </w:r>
          </w:p>
        </w:tc>
        <w:tc>
          <w:tcPr>
            <w:tcW w:w="949" w:type="dxa"/>
          </w:tcPr>
          <w:p w14:paraId="622D995B" w14:textId="55144186" w:rsidR="00BE02C6" w:rsidRDefault="00721CFD"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89298A">
                <w:rPr>
                  <w:rStyle w:val="Hyperlink"/>
                </w:rPr>
                <w:t>1.7</w:t>
              </w:r>
            </w:hyperlink>
          </w:p>
        </w:tc>
        <w:tc>
          <w:tcPr>
            <w:tcW w:w="630" w:type="dxa"/>
          </w:tcPr>
          <w:p w14:paraId="581B87C4"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4045" w:type="dxa"/>
          </w:tcPr>
          <w:p w14:paraId="0581D2A7" w14:textId="77777777" w:rsidR="00FB66BC" w:rsidRDefault="00FB66BC" w:rsidP="00BE02C6">
            <w:pPr>
              <w:cnfStyle w:val="000000000000" w:firstRow="0" w:lastRow="0" w:firstColumn="0" w:lastColumn="0" w:oddVBand="0" w:evenVBand="0" w:oddHBand="0" w:evenHBand="0" w:firstRowFirstColumn="0" w:firstRowLastColumn="0" w:lastRowFirstColumn="0" w:lastRowLastColumn="0"/>
            </w:pPr>
            <w:r>
              <w:t>1 = Native Hawaiian or Other Pacific Islander</w:t>
            </w:r>
          </w:p>
          <w:p w14:paraId="4BFDB370" w14:textId="3C7EF1B8" w:rsidR="00BE02C6" w:rsidRDefault="00FB66BC" w:rsidP="00BE02C6">
            <w:pPr>
              <w:cnfStyle w:val="000000000000" w:firstRow="0" w:lastRow="0" w:firstColumn="0" w:lastColumn="0" w:oddVBand="0" w:evenVBand="0" w:oddHBand="0" w:evenHBand="0" w:firstRowFirstColumn="0" w:firstRowLastColumn="0" w:lastRowFirstColumn="0" w:lastRowLastColumn="0"/>
            </w:pPr>
            <w:r>
              <w:t>0 = (This race not selected.)</w:t>
            </w:r>
          </w:p>
        </w:tc>
      </w:tr>
      <w:tr w:rsidR="00FB66BC" w:rsidRPr="009C3437" w14:paraId="777F5DBC"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5FD08BA3" w14:textId="69091391" w:rsidR="00FB66BC" w:rsidRDefault="00FB66BC" w:rsidP="00FB66BC">
            <w:r>
              <w:t>3.4.1</w:t>
            </w:r>
          </w:p>
        </w:tc>
        <w:tc>
          <w:tcPr>
            <w:tcW w:w="2103" w:type="dxa"/>
          </w:tcPr>
          <w:p w14:paraId="5E89C3BB" w14:textId="262FCDF0" w:rsidR="00FB66BC" w:rsidRDefault="00FB66BC" w:rsidP="00FB66BC">
            <w:pPr>
              <w:cnfStyle w:val="000000000000" w:firstRow="0" w:lastRow="0" w:firstColumn="0" w:lastColumn="0" w:oddVBand="0" w:evenVBand="0" w:oddHBand="0" w:evenHBand="0" w:firstRowFirstColumn="0" w:firstRowLastColumn="0" w:lastRowFirstColumn="0" w:lastRowLastColumn="0"/>
            </w:pPr>
            <w:r>
              <w:t>White</w:t>
            </w:r>
          </w:p>
        </w:tc>
        <w:tc>
          <w:tcPr>
            <w:tcW w:w="728" w:type="dxa"/>
          </w:tcPr>
          <w:p w14:paraId="6626BCC4" w14:textId="239C4C46" w:rsidR="00FB66BC" w:rsidRDefault="00FB66BC" w:rsidP="00FB66BC">
            <w:pPr>
              <w:cnfStyle w:val="000000000000" w:firstRow="0" w:lastRow="0" w:firstColumn="0" w:lastColumn="0" w:oddVBand="0" w:evenVBand="0" w:oddHBand="0" w:evenHBand="0" w:firstRowFirstColumn="0" w:firstRowLastColumn="0" w:lastRowFirstColumn="0" w:lastRowLastColumn="0"/>
            </w:pPr>
            <w:r w:rsidRPr="0050594B">
              <w:t>I</w:t>
            </w:r>
          </w:p>
        </w:tc>
        <w:tc>
          <w:tcPr>
            <w:tcW w:w="949" w:type="dxa"/>
          </w:tcPr>
          <w:p w14:paraId="77249141" w14:textId="1C65BB6D" w:rsidR="00FB66BC" w:rsidRDefault="00721CFD" w:rsidP="00FB66BC">
            <w:pPr>
              <w:cnfStyle w:val="000000000000" w:firstRow="0" w:lastRow="0" w:firstColumn="0" w:lastColumn="0" w:oddVBand="0" w:evenVBand="0" w:oddHBand="0" w:evenHBand="0" w:firstRowFirstColumn="0" w:firstRowLastColumn="0" w:lastRowFirstColumn="0" w:lastRowLastColumn="0"/>
            </w:pPr>
            <w:hyperlink w:anchor="_1.7_No/Yes/Missing" w:history="1">
              <w:r w:rsidR="00FB66BC" w:rsidRPr="0089298A">
                <w:rPr>
                  <w:rStyle w:val="Hyperlink"/>
                </w:rPr>
                <w:t>1.7</w:t>
              </w:r>
            </w:hyperlink>
          </w:p>
        </w:tc>
        <w:tc>
          <w:tcPr>
            <w:tcW w:w="630" w:type="dxa"/>
          </w:tcPr>
          <w:p w14:paraId="20C4ED92" w14:textId="77777777"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c>
          <w:tcPr>
            <w:tcW w:w="4045" w:type="dxa"/>
          </w:tcPr>
          <w:p w14:paraId="160F82EF"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1 = White</w:t>
            </w:r>
          </w:p>
          <w:p w14:paraId="08C48DC4" w14:textId="24C30640" w:rsidR="00FB66BC" w:rsidRDefault="00FB66BC" w:rsidP="00FB66BC">
            <w:pPr>
              <w:cnfStyle w:val="000000000000" w:firstRow="0" w:lastRow="0" w:firstColumn="0" w:lastColumn="0" w:oddVBand="0" w:evenVBand="0" w:oddHBand="0" w:evenHBand="0" w:firstRowFirstColumn="0" w:firstRowLastColumn="0" w:lastRowFirstColumn="0" w:lastRowLastColumn="0"/>
            </w:pPr>
            <w:r>
              <w:t>0 = (This race not selected.)</w:t>
            </w:r>
          </w:p>
        </w:tc>
      </w:tr>
      <w:tr w:rsidR="00FB66BC" w:rsidRPr="009C3437" w14:paraId="1D84F96D"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C3BE4B6" w14:textId="41AB9E99" w:rsidR="00FB66BC" w:rsidRDefault="00FB66BC" w:rsidP="00FB66BC">
            <w:r>
              <w:t>3.4.1</w:t>
            </w:r>
          </w:p>
        </w:tc>
        <w:tc>
          <w:tcPr>
            <w:tcW w:w="2103" w:type="dxa"/>
          </w:tcPr>
          <w:p w14:paraId="50C21E37" w14:textId="1AA66D27" w:rsidR="00FB66BC" w:rsidRDefault="00FB66BC" w:rsidP="00FB66BC">
            <w:pPr>
              <w:cnfStyle w:val="000000000000" w:firstRow="0" w:lastRow="0" w:firstColumn="0" w:lastColumn="0" w:oddVBand="0" w:evenVBand="0" w:oddHBand="0" w:evenHBand="0" w:firstRowFirstColumn="0" w:firstRowLastColumn="0" w:lastRowFirstColumn="0" w:lastRowLastColumn="0"/>
            </w:pPr>
            <w:proofErr w:type="spellStart"/>
            <w:r>
              <w:t>RaceNone</w:t>
            </w:r>
            <w:proofErr w:type="spellEnd"/>
          </w:p>
        </w:tc>
        <w:tc>
          <w:tcPr>
            <w:tcW w:w="728" w:type="dxa"/>
          </w:tcPr>
          <w:p w14:paraId="420E06D0" w14:textId="717E72BA" w:rsidR="00FB66BC" w:rsidRDefault="00FB66BC" w:rsidP="00FB66BC">
            <w:pPr>
              <w:cnfStyle w:val="000000000000" w:firstRow="0" w:lastRow="0" w:firstColumn="0" w:lastColumn="0" w:oddVBand="0" w:evenVBand="0" w:oddHBand="0" w:evenHBand="0" w:firstRowFirstColumn="0" w:firstRowLastColumn="0" w:lastRowFirstColumn="0" w:lastRowLastColumn="0"/>
            </w:pPr>
            <w:r w:rsidRPr="0050594B">
              <w:t>I</w:t>
            </w:r>
          </w:p>
        </w:tc>
        <w:tc>
          <w:tcPr>
            <w:tcW w:w="949" w:type="dxa"/>
          </w:tcPr>
          <w:p w14:paraId="2F282371" w14:textId="05DA9A7A" w:rsidR="00FB66BC" w:rsidRDefault="00721CFD" w:rsidP="00FB66BC">
            <w:pPr>
              <w:cnfStyle w:val="000000000000" w:firstRow="0" w:lastRow="0" w:firstColumn="0" w:lastColumn="0" w:oddVBand="0" w:evenVBand="0" w:oddHBand="0" w:evenHBand="0" w:firstRowFirstColumn="0" w:firstRowLastColumn="0" w:lastRowFirstColumn="0" w:lastRowLastColumn="0"/>
            </w:pPr>
            <w:hyperlink w:anchor="_1.6__RaceNone" w:history="1">
              <w:r w:rsidR="00FB66BC">
                <w:rPr>
                  <w:rStyle w:val="Hyperlink"/>
                </w:rPr>
                <w:t>1.6</w:t>
              </w:r>
            </w:hyperlink>
          </w:p>
        </w:tc>
        <w:tc>
          <w:tcPr>
            <w:tcW w:w="630" w:type="dxa"/>
          </w:tcPr>
          <w:p w14:paraId="3310E886" w14:textId="76FAFBA3" w:rsidR="00FB66BC"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269AD909" w14:textId="0343233D" w:rsidR="00FB66BC" w:rsidRDefault="00FB66BC" w:rsidP="00FB66BC">
            <w:pPr>
              <w:cnfStyle w:val="000000000000" w:firstRow="0" w:lastRow="0" w:firstColumn="0" w:lastColumn="0" w:oddVBand="0" w:evenVBand="0" w:oddHBand="0" w:evenHBand="0" w:firstRowFirstColumn="0" w:firstRowLastColumn="0" w:lastRowFirstColumn="0" w:lastRowLastColumn="0"/>
            </w:pPr>
            <w:r>
              <w:t>Non-null only if all other race fields = 0 or 99</w:t>
            </w:r>
          </w:p>
        </w:tc>
      </w:tr>
      <w:tr w:rsidR="00FB66BC" w:rsidRPr="009C3437" w14:paraId="03E28C88"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7850918A" w14:textId="14D67B41" w:rsidR="00FB66BC" w:rsidRDefault="00FB66BC" w:rsidP="00FB66BC">
            <w:r>
              <w:t>3.5.1</w:t>
            </w:r>
          </w:p>
        </w:tc>
        <w:tc>
          <w:tcPr>
            <w:tcW w:w="2103" w:type="dxa"/>
          </w:tcPr>
          <w:p w14:paraId="45EC5186" w14:textId="00C9E5EF" w:rsidR="00FB66BC" w:rsidRDefault="00FB66BC" w:rsidP="00FB66BC">
            <w:pPr>
              <w:cnfStyle w:val="000000000000" w:firstRow="0" w:lastRow="0" w:firstColumn="0" w:lastColumn="0" w:oddVBand="0" w:evenVBand="0" w:oddHBand="0" w:evenHBand="0" w:firstRowFirstColumn="0" w:firstRowLastColumn="0" w:lastRowFirstColumn="0" w:lastRowLastColumn="0"/>
            </w:pPr>
            <w:r>
              <w:t>Ethnicity</w:t>
            </w:r>
          </w:p>
        </w:tc>
        <w:tc>
          <w:tcPr>
            <w:tcW w:w="728" w:type="dxa"/>
          </w:tcPr>
          <w:p w14:paraId="16004BF0" w14:textId="54C96919"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246DE9E4" w14:textId="704ADD98" w:rsidR="00FB66BC" w:rsidRDefault="00721CFD" w:rsidP="00FB66BC">
            <w:pPr>
              <w:cnfStyle w:val="000000000000" w:firstRow="0" w:lastRow="0" w:firstColumn="0" w:lastColumn="0" w:oddVBand="0" w:evenVBand="0" w:oddHBand="0" w:evenHBand="0" w:firstRowFirstColumn="0" w:firstRowLastColumn="0" w:lastRowFirstColumn="0" w:lastRowLastColumn="0"/>
            </w:pPr>
            <w:hyperlink w:anchor="_3.4_RaceNone" w:history="1">
              <w:r w:rsidR="00FB66BC" w:rsidRPr="00732264">
                <w:rPr>
                  <w:rStyle w:val="Hyperlink"/>
                </w:rPr>
                <w:t>3.5.1</w:t>
              </w:r>
            </w:hyperlink>
          </w:p>
        </w:tc>
        <w:tc>
          <w:tcPr>
            <w:tcW w:w="630" w:type="dxa"/>
          </w:tcPr>
          <w:p w14:paraId="7513949E"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4045" w:type="dxa"/>
          </w:tcPr>
          <w:p w14:paraId="084CC307" w14:textId="44553B73" w:rsidR="00FB66BC"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6AD9EB34"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6B3A839" w14:textId="2A06075D" w:rsidR="00FB66BC" w:rsidRDefault="00FB66BC" w:rsidP="00FB66BC">
            <w:r>
              <w:t>3.6.1</w:t>
            </w:r>
          </w:p>
        </w:tc>
        <w:tc>
          <w:tcPr>
            <w:tcW w:w="2103" w:type="dxa"/>
          </w:tcPr>
          <w:p w14:paraId="154977B7" w14:textId="5F83A64E" w:rsidR="00FB66BC" w:rsidRDefault="00FB66BC" w:rsidP="00FB66BC">
            <w:pPr>
              <w:cnfStyle w:val="000000000000" w:firstRow="0" w:lastRow="0" w:firstColumn="0" w:lastColumn="0" w:oddVBand="0" w:evenVBand="0" w:oddHBand="0" w:evenHBand="0" w:firstRowFirstColumn="0" w:firstRowLastColumn="0" w:lastRowFirstColumn="0" w:lastRowLastColumn="0"/>
            </w:pPr>
            <w:r>
              <w:t>Gender</w:t>
            </w:r>
          </w:p>
        </w:tc>
        <w:tc>
          <w:tcPr>
            <w:tcW w:w="728" w:type="dxa"/>
          </w:tcPr>
          <w:p w14:paraId="3E8260BA" w14:textId="28E3B26A"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2AC590B8" w14:textId="3B83FC5E" w:rsidR="00FB66BC" w:rsidRDefault="00721CFD" w:rsidP="00FB66BC">
            <w:pPr>
              <w:cnfStyle w:val="000000000000" w:firstRow="0" w:lastRow="0" w:firstColumn="0" w:lastColumn="0" w:oddVBand="0" w:evenVBand="0" w:oddHBand="0" w:evenHBand="0" w:firstRowFirstColumn="0" w:firstRowLastColumn="0" w:lastRowFirstColumn="0" w:lastRowLastColumn="0"/>
            </w:pPr>
            <w:hyperlink w:anchor="_3.6.1_Gender" w:history="1">
              <w:r w:rsidR="00FB66BC" w:rsidRPr="00732264">
                <w:rPr>
                  <w:rStyle w:val="Hyperlink"/>
                </w:rPr>
                <w:t>3.6.1</w:t>
              </w:r>
            </w:hyperlink>
          </w:p>
        </w:tc>
        <w:tc>
          <w:tcPr>
            <w:tcW w:w="630" w:type="dxa"/>
          </w:tcPr>
          <w:p w14:paraId="16166817"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4045" w:type="dxa"/>
          </w:tcPr>
          <w:p w14:paraId="57AB89FF" w14:textId="375A9B56" w:rsidR="00FB66BC"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4269995A"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73CEAB10" w14:textId="459D1C7C" w:rsidR="00FB66BC" w:rsidRDefault="00FB66BC" w:rsidP="00FB66BC">
            <w:r>
              <w:t>3.7.1</w:t>
            </w:r>
          </w:p>
        </w:tc>
        <w:tc>
          <w:tcPr>
            <w:tcW w:w="2103" w:type="dxa"/>
          </w:tcPr>
          <w:p w14:paraId="5A856B77" w14:textId="76B5654F" w:rsidR="00FB66BC" w:rsidRDefault="00FB66BC" w:rsidP="00FB66BC">
            <w:pPr>
              <w:cnfStyle w:val="000000000000" w:firstRow="0" w:lastRow="0" w:firstColumn="0" w:lastColumn="0" w:oddVBand="0" w:evenVBand="0" w:oddHBand="0" w:evenHBand="0" w:firstRowFirstColumn="0" w:firstRowLastColumn="0" w:lastRowFirstColumn="0" w:lastRowLastColumn="0"/>
            </w:pPr>
            <w:proofErr w:type="spellStart"/>
            <w:r>
              <w:t>VeteranStatus</w:t>
            </w:r>
            <w:proofErr w:type="spellEnd"/>
          </w:p>
        </w:tc>
        <w:tc>
          <w:tcPr>
            <w:tcW w:w="728" w:type="dxa"/>
          </w:tcPr>
          <w:p w14:paraId="4B788860" w14:textId="2F660DDE"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6A14A40A" w14:textId="7C2D96B1" w:rsidR="00FB66BC" w:rsidRDefault="00721CFD" w:rsidP="00FB66BC">
            <w:pPr>
              <w:cnfStyle w:val="000000000000" w:firstRow="0" w:lastRow="0" w:firstColumn="0" w:lastColumn="0" w:oddVBand="0" w:evenVBand="0" w:oddHBand="0" w:evenHBand="0" w:firstRowFirstColumn="0" w:firstRowLastColumn="0" w:lastRowFirstColumn="0" w:lastRowLastColumn="0"/>
            </w:pPr>
            <w:hyperlink w:anchor="_3.7_No/Yes/Reasons_for_1" w:history="1">
              <w:r w:rsidR="00FB66BC" w:rsidRPr="00BE02C6">
                <w:rPr>
                  <w:rStyle w:val="Hyperlink"/>
                </w:rPr>
                <w:t>1.8</w:t>
              </w:r>
            </w:hyperlink>
          </w:p>
        </w:tc>
        <w:tc>
          <w:tcPr>
            <w:tcW w:w="630" w:type="dxa"/>
          </w:tcPr>
          <w:p w14:paraId="1001A490" w14:textId="1723A7D6"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4045" w:type="dxa"/>
          </w:tcPr>
          <w:p w14:paraId="74B4428A" w14:textId="23747444" w:rsidR="00FB66BC" w:rsidRDefault="00FB66BC" w:rsidP="00FB66BC">
            <w:pPr>
              <w:cnfStyle w:val="000000000000" w:firstRow="0" w:lastRow="0" w:firstColumn="0" w:lastColumn="0" w:oddVBand="0" w:evenVBand="0" w:oddHBand="0" w:evenHBand="0" w:firstRowFirstColumn="0" w:firstRowLastColumn="0" w:lastRowFirstColumn="0" w:lastRowLastColumn="0"/>
            </w:pPr>
            <w:r>
              <w:t>Export 99 (Data not collected) for all clients, including minors, for whom there is no Veteran Status data.</w:t>
            </w:r>
          </w:p>
        </w:tc>
      </w:tr>
      <w:tr w:rsidR="00FB66BC" w:rsidRPr="009C3437" w14:paraId="270D6B2C"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0E9A124B" w14:textId="6AA3A817" w:rsidR="00FB66BC" w:rsidRDefault="00FB66BC" w:rsidP="00FB66BC">
            <w:r>
              <w:t>V1.1</w:t>
            </w:r>
          </w:p>
        </w:tc>
        <w:tc>
          <w:tcPr>
            <w:tcW w:w="2103" w:type="dxa"/>
          </w:tcPr>
          <w:p w14:paraId="47BC85D0"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roofErr w:type="spellStart"/>
            <w:r>
              <w:t>YearEnteredService</w:t>
            </w:r>
            <w:proofErr w:type="spellEnd"/>
          </w:p>
        </w:tc>
        <w:tc>
          <w:tcPr>
            <w:tcW w:w="728" w:type="dxa"/>
          </w:tcPr>
          <w:p w14:paraId="266649BE"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3D27B4F2" w14:textId="77777777"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c>
          <w:tcPr>
            <w:tcW w:w="630" w:type="dxa"/>
          </w:tcPr>
          <w:p w14:paraId="37558739"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67317158" w14:textId="7B84E21C" w:rsidR="00FB66BC" w:rsidRDefault="00FB66BC" w:rsidP="00FB66BC">
            <w:pPr>
              <w:cnfStyle w:val="000000000000" w:firstRow="0" w:lastRow="0" w:firstColumn="0" w:lastColumn="0" w:oddVBand="0" w:evenVBand="0" w:oddHBand="0" w:evenHBand="0" w:firstRowFirstColumn="0" w:firstRowLastColumn="0" w:lastRowFirstColumn="0" w:lastRowLastColumn="0"/>
            </w:pPr>
            <w:r>
              <w:t>Values between 1920 and the current year</w:t>
            </w:r>
          </w:p>
          <w:p w14:paraId="6ED61C6D" w14:textId="249B088C" w:rsidR="00FB66BC" w:rsidRPr="00A41EF0" w:rsidRDefault="00FB66BC" w:rsidP="00FB66BC">
            <w:pPr>
              <w:pStyle w:val="RexEx"/>
              <w:cnfStyle w:val="000000000000" w:firstRow="0" w:lastRow="0" w:firstColumn="0" w:lastColumn="0" w:oddVBand="0" w:evenVBand="0" w:oddHBand="0" w:evenHBand="0" w:firstRowFirstColumn="0" w:firstRowLastColumn="0" w:lastRowFirstColumn="0" w:lastRowLastColumn="0"/>
            </w:pPr>
            <w:r w:rsidRPr="00180DA0">
              <w:rPr>
                <w:rStyle w:val="RexExChar"/>
              </w:rPr>
              <w:t>^19[2-9]/d|20[0-1]/d$</w:t>
            </w:r>
            <w:r>
              <w:rPr>
                <w:rStyle w:val="FootnoteReference"/>
              </w:rPr>
              <w:footnoteReference w:id="8"/>
            </w:r>
          </w:p>
        </w:tc>
      </w:tr>
      <w:tr w:rsidR="00FB66BC" w:rsidRPr="009C3437" w14:paraId="6333B778"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48D54E47" w14:textId="5247B942" w:rsidR="00FB66BC" w:rsidRDefault="00FB66BC" w:rsidP="00FB66BC">
            <w:r>
              <w:t>V1.2</w:t>
            </w:r>
          </w:p>
        </w:tc>
        <w:tc>
          <w:tcPr>
            <w:tcW w:w="2103" w:type="dxa"/>
          </w:tcPr>
          <w:p w14:paraId="3A28C4B9"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roofErr w:type="spellStart"/>
            <w:r>
              <w:t>YearSeparated</w:t>
            </w:r>
            <w:proofErr w:type="spellEnd"/>
          </w:p>
        </w:tc>
        <w:tc>
          <w:tcPr>
            <w:tcW w:w="728" w:type="dxa"/>
          </w:tcPr>
          <w:p w14:paraId="490FB942"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7B4300D3" w14:textId="77777777"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c>
          <w:tcPr>
            <w:tcW w:w="630" w:type="dxa"/>
          </w:tcPr>
          <w:p w14:paraId="5483956A"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5707D999" w14:textId="0AA0B4E0"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Values between 1920 and the current year</w:t>
            </w:r>
            <w:r>
              <w:rPr>
                <w:rFonts w:ascii="Courier New" w:hAnsi="Courier New" w:cs="Courier New"/>
              </w:rPr>
              <w:t xml:space="preserve"> </w:t>
            </w:r>
            <w:r w:rsidRPr="00180DA0">
              <w:rPr>
                <w:rStyle w:val="RexExChar"/>
                <w:shd w:val="clear" w:color="auto" w:fill="E2EFD9" w:themeFill="accent6" w:themeFillTint="33"/>
              </w:rPr>
              <w:t>^19[2-9]/d|20[0-1]/d$</w:t>
            </w:r>
          </w:p>
        </w:tc>
      </w:tr>
      <w:tr w:rsidR="00FB66BC" w:rsidRPr="009C3437" w14:paraId="458C2FA8"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52125E38" w14:textId="145B38DA" w:rsidR="00FB66BC" w:rsidRDefault="00FB66BC" w:rsidP="00FB66BC">
            <w:r>
              <w:t>V1.3</w:t>
            </w:r>
          </w:p>
        </w:tc>
        <w:tc>
          <w:tcPr>
            <w:tcW w:w="2103" w:type="dxa"/>
          </w:tcPr>
          <w:p w14:paraId="25B56C34"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roofErr w:type="spellStart"/>
            <w:r>
              <w:t>WorldWarII</w:t>
            </w:r>
            <w:proofErr w:type="spellEnd"/>
          </w:p>
        </w:tc>
        <w:tc>
          <w:tcPr>
            <w:tcW w:w="728" w:type="dxa"/>
          </w:tcPr>
          <w:p w14:paraId="3C04C2E9"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1DB62B14" w14:textId="794B4B15" w:rsidR="00FB66BC" w:rsidRPr="009C3437" w:rsidRDefault="00721CFD" w:rsidP="00FB66BC">
            <w:pPr>
              <w:cnfStyle w:val="000000000000" w:firstRow="0" w:lastRow="0" w:firstColumn="0" w:lastColumn="0" w:oddVBand="0" w:evenVBand="0" w:oddHBand="0" w:evenHBand="0" w:firstRowFirstColumn="0" w:firstRowLastColumn="0" w:lastRowFirstColumn="0" w:lastRowLastColumn="0"/>
            </w:pPr>
            <w:hyperlink w:anchor="_3.7_No/Yes/Reasons_for_1" w:history="1">
              <w:r w:rsidR="00FB66BC" w:rsidRPr="00D84F88">
                <w:rPr>
                  <w:rStyle w:val="Hyperlink"/>
                </w:rPr>
                <w:t>1.8</w:t>
              </w:r>
            </w:hyperlink>
          </w:p>
        </w:tc>
        <w:tc>
          <w:tcPr>
            <w:tcW w:w="630" w:type="dxa"/>
          </w:tcPr>
          <w:p w14:paraId="709F6E36" w14:textId="2FB6FC11"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2F54068E" w14:textId="708AB554"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22C556D8"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2E0D111B" w14:textId="1D08AABC" w:rsidR="00FB66BC" w:rsidRDefault="00FB66BC" w:rsidP="00FB66BC">
            <w:r>
              <w:t>V1.4</w:t>
            </w:r>
          </w:p>
        </w:tc>
        <w:tc>
          <w:tcPr>
            <w:tcW w:w="2103" w:type="dxa"/>
          </w:tcPr>
          <w:p w14:paraId="465600D1"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roofErr w:type="spellStart"/>
            <w:r>
              <w:t>KoreanWar</w:t>
            </w:r>
            <w:proofErr w:type="spellEnd"/>
          </w:p>
        </w:tc>
        <w:tc>
          <w:tcPr>
            <w:tcW w:w="728" w:type="dxa"/>
          </w:tcPr>
          <w:p w14:paraId="6C6A1AC1"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3D914D3B" w14:textId="1A926D52" w:rsidR="00FB66BC" w:rsidRPr="009C3437" w:rsidRDefault="00721CFD" w:rsidP="00FB66BC">
            <w:pPr>
              <w:cnfStyle w:val="000000000000" w:firstRow="0" w:lastRow="0" w:firstColumn="0" w:lastColumn="0" w:oddVBand="0" w:evenVBand="0" w:oddHBand="0" w:evenHBand="0" w:firstRowFirstColumn="0" w:firstRowLastColumn="0" w:lastRowFirstColumn="0" w:lastRowLastColumn="0"/>
            </w:pPr>
            <w:hyperlink w:anchor="_3.7_No/Yes/Reasons_for_1" w:history="1">
              <w:r w:rsidR="00FB66BC" w:rsidRPr="00D84F88">
                <w:rPr>
                  <w:rStyle w:val="Hyperlink"/>
                </w:rPr>
                <w:t>1.8</w:t>
              </w:r>
            </w:hyperlink>
          </w:p>
        </w:tc>
        <w:tc>
          <w:tcPr>
            <w:tcW w:w="630" w:type="dxa"/>
          </w:tcPr>
          <w:p w14:paraId="0A4CB8AA" w14:textId="19F0E92D"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3C54F846" w14:textId="2055F79B"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3CBB7264"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07A165E7" w14:textId="1A2BE0A6" w:rsidR="00FB66BC" w:rsidRDefault="00FB66BC" w:rsidP="00FB66BC">
            <w:r>
              <w:t>V1.5</w:t>
            </w:r>
          </w:p>
        </w:tc>
        <w:tc>
          <w:tcPr>
            <w:tcW w:w="2103" w:type="dxa"/>
          </w:tcPr>
          <w:p w14:paraId="55CF02B1"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roofErr w:type="spellStart"/>
            <w:r>
              <w:t>VietnamWar</w:t>
            </w:r>
            <w:proofErr w:type="spellEnd"/>
          </w:p>
        </w:tc>
        <w:tc>
          <w:tcPr>
            <w:tcW w:w="728" w:type="dxa"/>
          </w:tcPr>
          <w:p w14:paraId="01A72DDA"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0596A6BE" w14:textId="768AB972" w:rsidR="00FB66BC" w:rsidRPr="009C3437" w:rsidRDefault="00721CFD" w:rsidP="00FB66BC">
            <w:pPr>
              <w:cnfStyle w:val="000000000000" w:firstRow="0" w:lastRow="0" w:firstColumn="0" w:lastColumn="0" w:oddVBand="0" w:evenVBand="0" w:oddHBand="0" w:evenHBand="0" w:firstRowFirstColumn="0" w:firstRowLastColumn="0" w:lastRowFirstColumn="0" w:lastRowLastColumn="0"/>
            </w:pPr>
            <w:hyperlink w:anchor="_3.7_No/Yes/Reasons_for_1" w:history="1">
              <w:r w:rsidR="00FB66BC" w:rsidRPr="00D84F88">
                <w:rPr>
                  <w:rStyle w:val="Hyperlink"/>
                </w:rPr>
                <w:t>1.8</w:t>
              </w:r>
            </w:hyperlink>
          </w:p>
        </w:tc>
        <w:tc>
          <w:tcPr>
            <w:tcW w:w="630" w:type="dxa"/>
          </w:tcPr>
          <w:p w14:paraId="7F877062" w14:textId="4A2E2463"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09EF4F22" w14:textId="30D5EE83"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69EE96CC"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7E203227" w14:textId="70741852" w:rsidR="00FB66BC" w:rsidRDefault="00FB66BC" w:rsidP="00FB66BC">
            <w:r>
              <w:t>V1.6</w:t>
            </w:r>
          </w:p>
        </w:tc>
        <w:tc>
          <w:tcPr>
            <w:tcW w:w="2103" w:type="dxa"/>
          </w:tcPr>
          <w:p w14:paraId="3430FB7A"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roofErr w:type="spellStart"/>
            <w:r>
              <w:t>DesertStorm</w:t>
            </w:r>
            <w:proofErr w:type="spellEnd"/>
          </w:p>
        </w:tc>
        <w:tc>
          <w:tcPr>
            <w:tcW w:w="728" w:type="dxa"/>
          </w:tcPr>
          <w:p w14:paraId="562C5428"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7DA55E64" w14:textId="6EB677E7" w:rsidR="00FB66BC" w:rsidRPr="009C3437" w:rsidRDefault="00721CFD" w:rsidP="00FB66BC">
            <w:pPr>
              <w:cnfStyle w:val="000000000000" w:firstRow="0" w:lastRow="0" w:firstColumn="0" w:lastColumn="0" w:oddVBand="0" w:evenVBand="0" w:oddHBand="0" w:evenHBand="0" w:firstRowFirstColumn="0" w:firstRowLastColumn="0" w:lastRowFirstColumn="0" w:lastRowLastColumn="0"/>
            </w:pPr>
            <w:hyperlink w:anchor="_3.7_No/Yes/Reasons_for_1" w:history="1">
              <w:r w:rsidR="00FB66BC" w:rsidRPr="00D84F88">
                <w:rPr>
                  <w:rStyle w:val="Hyperlink"/>
                </w:rPr>
                <w:t>1.8</w:t>
              </w:r>
            </w:hyperlink>
          </w:p>
        </w:tc>
        <w:tc>
          <w:tcPr>
            <w:tcW w:w="630" w:type="dxa"/>
          </w:tcPr>
          <w:p w14:paraId="4C2316B1" w14:textId="6736B6EA"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792A6195" w14:textId="77AAD9D8"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49B8EFD6"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011C121D" w14:textId="0708CCF0" w:rsidR="00FB66BC" w:rsidRDefault="00FB66BC" w:rsidP="00FB66BC">
            <w:r>
              <w:t>V1.7</w:t>
            </w:r>
          </w:p>
        </w:tc>
        <w:tc>
          <w:tcPr>
            <w:tcW w:w="2103" w:type="dxa"/>
          </w:tcPr>
          <w:p w14:paraId="2CEF9BA2"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roofErr w:type="spellStart"/>
            <w:r>
              <w:t>AfghanistanOEF</w:t>
            </w:r>
            <w:proofErr w:type="spellEnd"/>
          </w:p>
        </w:tc>
        <w:tc>
          <w:tcPr>
            <w:tcW w:w="728" w:type="dxa"/>
          </w:tcPr>
          <w:p w14:paraId="7F32590F" w14:textId="77777777"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498F9D88" w14:textId="79606709" w:rsidR="00FB66BC" w:rsidRPr="009C3437" w:rsidRDefault="00721CFD" w:rsidP="00FB66BC">
            <w:pPr>
              <w:cnfStyle w:val="000000000000" w:firstRow="0" w:lastRow="0" w:firstColumn="0" w:lastColumn="0" w:oddVBand="0" w:evenVBand="0" w:oddHBand="0" w:evenHBand="0" w:firstRowFirstColumn="0" w:firstRowLastColumn="0" w:lastRowFirstColumn="0" w:lastRowLastColumn="0"/>
            </w:pPr>
            <w:hyperlink w:anchor="_3.7_No/Yes/Reasons_for_1" w:history="1">
              <w:r w:rsidR="00FB66BC" w:rsidRPr="00D84F88">
                <w:rPr>
                  <w:rStyle w:val="Hyperlink"/>
                </w:rPr>
                <w:t>1.8</w:t>
              </w:r>
            </w:hyperlink>
          </w:p>
        </w:tc>
        <w:tc>
          <w:tcPr>
            <w:tcW w:w="630" w:type="dxa"/>
          </w:tcPr>
          <w:p w14:paraId="259B3D0E" w14:textId="341C4FC6"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4F8202F9" w14:textId="6BDFE2B3"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5C42DA13"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56D5B55D" w14:textId="3F1A37EA" w:rsidR="00FB66BC" w:rsidRDefault="00FB66BC" w:rsidP="00FB66BC">
            <w:r>
              <w:t>V1.8</w:t>
            </w:r>
          </w:p>
        </w:tc>
        <w:tc>
          <w:tcPr>
            <w:tcW w:w="2103" w:type="dxa"/>
          </w:tcPr>
          <w:p w14:paraId="5F9B9BB5"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roofErr w:type="spellStart"/>
            <w:r>
              <w:t>IraqOIF</w:t>
            </w:r>
            <w:proofErr w:type="spellEnd"/>
          </w:p>
        </w:tc>
        <w:tc>
          <w:tcPr>
            <w:tcW w:w="728" w:type="dxa"/>
          </w:tcPr>
          <w:p w14:paraId="6FB1504F"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0062D393" w14:textId="6335BD0B" w:rsidR="00FB66BC" w:rsidRDefault="00721CFD" w:rsidP="00FB66BC">
            <w:pPr>
              <w:cnfStyle w:val="000000000000" w:firstRow="0" w:lastRow="0" w:firstColumn="0" w:lastColumn="0" w:oddVBand="0" w:evenVBand="0" w:oddHBand="0" w:evenHBand="0" w:firstRowFirstColumn="0" w:firstRowLastColumn="0" w:lastRowFirstColumn="0" w:lastRowLastColumn="0"/>
            </w:pPr>
            <w:hyperlink w:anchor="_3.7_No/Yes/Reasons_for_1" w:history="1">
              <w:r w:rsidR="00FB66BC" w:rsidRPr="00D84F88">
                <w:rPr>
                  <w:rStyle w:val="Hyperlink"/>
                </w:rPr>
                <w:t>1.8</w:t>
              </w:r>
            </w:hyperlink>
          </w:p>
        </w:tc>
        <w:tc>
          <w:tcPr>
            <w:tcW w:w="630" w:type="dxa"/>
          </w:tcPr>
          <w:p w14:paraId="6A5B5F07" w14:textId="3D2D3493"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4E598B53" w14:textId="16AE7DBB"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0E670EB6"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0BB4EC76" w14:textId="649080EA" w:rsidR="00FB66BC" w:rsidRDefault="00FB66BC" w:rsidP="00FB66BC">
            <w:r>
              <w:t>V1.9</w:t>
            </w:r>
          </w:p>
        </w:tc>
        <w:tc>
          <w:tcPr>
            <w:tcW w:w="2103" w:type="dxa"/>
          </w:tcPr>
          <w:p w14:paraId="36E03160"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roofErr w:type="spellStart"/>
            <w:r>
              <w:t>IraqOND</w:t>
            </w:r>
            <w:proofErr w:type="spellEnd"/>
          </w:p>
        </w:tc>
        <w:tc>
          <w:tcPr>
            <w:tcW w:w="728" w:type="dxa"/>
          </w:tcPr>
          <w:p w14:paraId="51D306CB"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27B86833" w14:textId="2D868594" w:rsidR="00FB66BC" w:rsidRDefault="00721CFD" w:rsidP="00FB66BC">
            <w:pPr>
              <w:cnfStyle w:val="000000000000" w:firstRow="0" w:lastRow="0" w:firstColumn="0" w:lastColumn="0" w:oddVBand="0" w:evenVBand="0" w:oddHBand="0" w:evenHBand="0" w:firstRowFirstColumn="0" w:firstRowLastColumn="0" w:lastRowFirstColumn="0" w:lastRowLastColumn="0"/>
            </w:pPr>
            <w:hyperlink w:anchor="_3.7_No/Yes/Reasons_for_1" w:history="1">
              <w:r w:rsidR="00FB66BC" w:rsidRPr="00D84F88">
                <w:rPr>
                  <w:rStyle w:val="Hyperlink"/>
                </w:rPr>
                <w:t>1.8</w:t>
              </w:r>
            </w:hyperlink>
          </w:p>
        </w:tc>
        <w:tc>
          <w:tcPr>
            <w:tcW w:w="630" w:type="dxa"/>
          </w:tcPr>
          <w:p w14:paraId="688226D2" w14:textId="622F123D"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64182C44" w14:textId="75E81C3F"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51953C93"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22AC2613" w14:textId="78B5EA3D" w:rsidR="00FB66BC" w:rsidRDefault="00FB66BC" w:rsidP="00FB66BC">
            <w:r>
              <w:lastRenderedPageBreak/>
              <w:t>V1.10</w:t>
            </w:r>
          </w:p>
        </w:tc>
        <w:tc>
          <w:tcPr>
            <w:tcW w:w="2103" w:type="dxa"/>
          </w:tcPr>
          <w:p w14:paraId="413D6518"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roofErr w:type="spellStart"/>
            <w:r>
              <w:t>OtherTheater</w:t>
            </w:r>
            <w:proofErr w:type="spellEnd"/>
          </w:p>
        </w:tc>
        <w:tc>
          <w:tcPr>
            <w:tcW w:w="728" w:type="dxa"/>
          </w:tcPr>
          <w:p w14:paraId="6B5C1A6A"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476E4666" w14:textId="728C116D" w:rsidR="00FB66BC" w:rsidRDefault="00721CFD" w:rsidP="00FB66BC">
            <w:pPr>
              <w:cnfStyle w:val="000000000000" w:firstRow="0" w:lastRow="0" w:firstColumn="0" w:lastColumn="0" w:oddVBand="0" w:evenVBand="0" w:oddHBand="0" w:evenHBand="0" w:firstRowFirstColumn="0" w:firstRowLastColumn="0" w:lastRowFirstColumn="0" w:lastRowLastColumn="0"/>
            </w:pPr>
            <w:hyperlink w:anchor="_3.7_No/Yes/Reasons_for_1" w:history="1">
              <w:r w:rsidR="00FB66BC" w:rsidRPr="00D84F88">
                <w:rPr>
                  <w:rStyle w:val="Hyperlink"/>
                </w:rPr>
                <w:t>1.8</w:t>
              </w:r>
            </w:hyperlink>
          </w:p>
        </w:tc>
        <w:tc>
          <w:tcPr>
            <w:tcW w:w="630" w:type="dxa"/>
          </w:tcPr>
          <w:p w14:paraId="6C8F947D" w14:textId="7D4D5F07"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5B406CA7" w14:textId="533A254D"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14:paraId="202CBD29"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541C18C" w14:textId="33EAD6AB" w:rsidR="00FB66BC" w:rsidRDefault="00FB66BC" w:rsidP="00FB66BC">
            <w:r>
              <w:t>V1.11</w:t>
            </w:r>
          </w:p>
        </w:tc>
        <w:tc>
          <w:tcPr>
            <w:tcW w:w="2103" w:type="dxa"/>
          </w:tcPr>
          <w:p w14:paraId="26AAF226"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roofErr w:type="spellStart"/>
            <w:r>
              <w:t>MilitaryBranch</w:t>
            </w:r>
            <w:proofErr w:type="spellEnd"/>
          </w:p>
        </w:tc>
        <w:tc>
          <w:tcPr>
            <w:tcW w:w="728" w:type="dxa"/>
          </w:tcPr>
          <w:p w14:paraId="071870ED"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4FB0F4C3" w14:textId="5D9891A4" w:rsidR="00FB66BC" w:rsidRDefault="00721CFD" w:rsidP="00FB66BC">
            <w:pPr>
              <w:cnfStyle w:val="000000000000" w:firstRow="0" w:lastRow="0" w:firstColumn="0" w:lastColumn="0" w:oddVBand="0" w:evenVBand="0" w:oddHBand="0" w:evenHBand="0" w:firstRowFirstColumn="0" w:firstRowLastColumn="0" w:lastRowFirstColumn="0" w:lastRowLastColumn="0"/>
            </w:pPr>
            <w:hyperlink w:anchor="_V1.11_MilitaryBranch" w:history="1">
              <w:r w:rsidR="00FB66BC">
                <w:rPr>
                  <w:rStyle w:val="Hyperlink"/>
                </w:rPr>
                <w:t>V1</w:t>
              </w:r>
              <w:r w:rsidR="00FB66BC" w:rsidRPr="00217BB7">
                <w:rPr>
                  <w:rStyle w:val="Hyperlink"/>
                </w:rPr>
                <w:t>.11</w:t>
              </w:r>
            </w:hyperlink>
          </w:p>
        </w:tc>
        <w:tc>
          <w:tcPr>
            <w:tcW w:w="630" w:type="dxa"/>
          </w:tcPr>
          <w:p w14:paraId="52AAAD50" w14:textId="1C438A5A"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78C7B30C" w14:textId="271A3833" w:rsidR="00FB66BC"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14:paraId="0CD9AEF4"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F6193A6" w14:textId="5BA01388" w:rsidR="00FB66BC" w:rsidRDefault="00FB66BC" w:rsidP="00FB66BC">
            <w:r>
              <w:t>V1.12</w:t>
            </w:r>
          </w:p>
        </w:tc>
        <w:tc>
          <w:tcPr>
            <w:tcW w:w="2103" w:type="dxa"/>
          </w:tcPr>
          <w:p w14:paraId="0D6A4BA2"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roofErr w:type="spellStart"/>
            <w:r>
              <w:t>DischargeStatus</w:t>
            </w:r>
            <w:proofErr w:type="spellEnd"/>
          </w:p>
        </w:tc>
        <w:tc>
          <w:tcPr>
            <w:tcW w:w="728" w:type="dxa"/>
          </w:tcPr>
          <w:p w14:paraId="41E430EF"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6A362BAB" w14:textId="3B2824BE" w:rsidR="00FB66BC" w:rsidRDefault="00721CFD" w:rsidP="00FB66BC">
            <w:pPr>
              <w:cnfStyle w:val="000000000000" w:firstRow="0" w:lastRow="0" w:firstColumn="0" w:lastColumn="0" w:oddVBand="0" w:evenVBand="0" w:oddHBand="0" w:evenHBand="0" w:firstRowFirstColumn="0" w:firstRowLastColumn="0" w:lastRowFirstColumn="0" w:lastRowLastColumn="0"/>
            </w:pPr>
            <w:hyperlink w:anchor="_V1.12_DischargeStatus" w:history="1">
              <w:r w:rsidR="00FB66BC">
                <w:rPr>
                  <w:rStyle w:val="Hyperlink"/>
                </w:rPr>
                <w:t>V1</w:t>
              </w:r>
              <w:r w:rsidR="00FB66BC" w:rsidRPr="00217BB7">
                <w:rPr>
                  <w:rStyle w:val="Hyperlink"/>
                </w:rPr>
                <w:t>.12</w:t>
              </w:r>
            </w:hyperlink>
          </w:p>
        </w:tc>
        <w:tc>
          <w:tcPr>
            <w:tcW w:w="630" w:type="dxa"/>
          </w:tcPr>
          <w:p w14:paraId="3B364013" w14:textId="661F6D71"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2B44E388" w14:textId="35215AAB" w:rsidR="00FB66BC"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71FE4702"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36A1CAC5" w14:textId="255125BC" w:rsidR="00FB66BC" w:rsidRDefault="00FB66BC" w:rsidP="00FB66BC"/>
        </w:tc>
        <w:tc>
          <w:tcPr>
            <w:tcW w:w="2103" w:type="dxa"/>
          </w:tcPr>
          <w:p w14:paraId="77ECBCFB" w14:textId="33EF7127" w:rsidR="00FB66BC" w:rsidRDefault="00FB66BC" w:rsidP="00FB66BC">
            <w:pPr>
              <w:cnfStyle w:val="000000000000" w:firstRow="0" w:lastRow="0" w:firstColumn="0" w:lastColumn="0" w:oddVBand="0" w:evenVBand="0" w:oddHBand="0" w:evenHBand="0" w:firstRowFirstColumn="0" w:firstRowLastColumn="0" w:lastRowFirstColumn="0" w:lastRowLastColumn="0"/>
            </w:pPr>
            <w:proofErr w:type="spellStart"/>
            <w:r>
              <w:t>DateCreated</w:t>
            </w:r>
            <w:proofErr w:type="spellEnd"/>
          </w:p>
        </w:tc>
        <w:tc>
          <w:tcPr>
            <w:tcW w:w="728" w:type="dxa"/>
          </w:tcPr>
          <w:p w14:paraId="501AEC15" w14:textId="03D4A7B5" w:rsidR="00FB66BC" w:rsidRDefault="00FB66BC" w:rsidP="00FB66BC">
            <w:pPr>
              <w:cnfStyle w:val="000000000000" w:firstRow="0" w:lastRow="0" w:firstColumn="0" w:lastColumn="0" w:oddVBand="0" w:evenVBand="0" w:oddHBand="0" w:evenHBand="0" w:firstRowFirstColumn="0" w:firstRowLastColumn="0" w:lastRowFirstColumn="0" w:lastRowLastColumn="0"/>
            </w:pPr>
            <w:r>
              <w:t>T</w:t>
            </w:r>
          </w:p>
        </w:tc>
        <w:tc>
          <w:tcPr>
            <w:tcW w:w="949" w:type="dxa"/>
          </w:tcPr>
          <w:p w14:paraId="33DFC80F"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630" w:type="dxa"/>
          </w:tcPr>
          <w:p w14:paraId="4309824E"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4045" w:type="dxa"/>
          </w:tcPr>
          <w:p w14:paraId="52A3D3B9" w14:textId="02C0462F" w:rsidR="00FB66BC"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15B7A714"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ABA6F20" w14:textId="09A7BB12" w:rsidR="00FB66BC" w:rsidRDefault="00FB66BC" w:rsidP="00FB66BC"/>
        </w:tc>
        <w:tc>
          <w:tcPr>
            <w:tcW w:w="2103" w:type="dxa"/>
          </w:tcPr>
          <w:p w14:paraId="0D460FC5" w14:textId="237F1795" w:rsidR="00FB66BC" w:rsidRDefault="00FB66BC" w:rsidP="00FB66BC">
            <w:pPr>
              <w:cnfStyle w:val="000000000000" w:firstRow="0" w:lastRow="0" w:firstColumn="0" w:lastColumn="0" w:oddVBand="0" w:evenVBand="0" w:oddHBand="0" w:evenHBand="0" w:firstRowFirstColumn="0" w:firstRowLastColumn="0" w:lastRowFirstColumn="0" w:lastRowLastColumn="0"/>
            </w:pPr>
            <w:proofErr w:type="spellStart"/>
            <w:r>
              <w:t>DateUpdated</w:t>
            </w:r>
            <w:proofErr w:type="spellEnd"/>
          </w:p>
        </w:tc>
        <w:tc>
          <w:tcPr>
            <w:tcW w:w="728" w:type="dxa"/>
          </w:tcPr>
          <w:p w14:paraId="53D7B6AE" w14:textId="5DB869A5" w:rsidR="00FB66BC" w:rsidRDefault="00FB66BC" w:rsidP="00FB66BC">
            <w:pPr>
              <w:cnfStyle w:val="000000000000" w:firstRow="0" w:lastRow="0" w:firstColumn="0" w:lastColumn="0" w:oddVBand="0" w:evenVBand="0" w:oddHBand="0" w:evenHBand="0" w:firstRowFirstColumn="0" w:firstRowLastColumn="0" w:lastRowFirstColumn="0" w:lastRowLastColumn="0"/>
            </w:pPr>
            <w:r>
              <w:t>T</w:t>
            </w:r>
          </w:p>
        </w:tc>
        <w:tc>
          <w:tcPr>
            <w:tcW w:w="949" w:type="dxa"/>
          </w:tcPr>
          <w:p w14:paraId="1588214E"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630" w:type="dxa"/>
          </w:tcPr>
          <w:p w14:paraId="5FDCB884"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4045" w:type="dxa"/>
          </w:tcPr>
          <w:p w14:paraId="1D31AC9C" w14:textId="170DDB6E" w:rsidR="00FB66BC"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5EF16B49"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BEC040F" w14:textId="5CA73E4C" w:rsidR="00FB66BC" w:rsidRDefault="00FB66BC" w:rsidP="00FB66BC"/>
        </w:tc>
        <w:tc>
          <w:tcPr>
            <w:tcW w:w="2103" w:type="dxa"/>
          </w:tcPr>
          <w:p w14:paraId="5864A783" w14:textId="7796B3AF" w:rsidR="00FB66BC" w:rsidRDefault="00FB66BC" w:rsidP="00FB66BC">
            <w:pPr>
              <w:cnfStyle w:val="000000000000" w:firstRow="0" w:lastRow="0" w:firstColumn="0" w:lastColumn="0" w:oddVBand="0" w:evenVBand="0" w:oddHBand="0" w:evenHBand="0" w:firstRowFirstColumn="0" w:firstRowLastColumn="0" w:lastRowFirstColumn="0" w:lastRowLastColumn="0"/>
            </w:pPr>
            <w:proofErr w:type="spellStart"/>
            <w:r>
              <w:t>UserID</w:t>
            </w:r>
            <w:proofErr w:type="spellEnd"/>
          </w:p>
        </w:tc>
        <w:tc>
          <w:tcPr>
            <w:tcW w:w="728" w:type="dxa"/>
          </w:tcPr>
          <w:p w14:paraId="287B345E" w14:textId="03394808" w:rsidR="00FB66BC" w:rsidRDefault="00FB66BC" w:rsidP="00FB66BC">
            <w:pPr>
              <w:cnfStyle w:val="000000000000" w:firstRow="0" w:lastRow="0" w:firstColumn="0" w:lastColumn="0" w:oddVBand="0" w:evenVBand="0" w:oddHBand="0" w:evenHBand="0" w:firstRowFirstColumn="0" w:firstRowLastColumn="0" w:lastRowFirstColumn="0" w:lastRowLastColumn="0"/>
            </w:pPr>
            <w:r>
              <w:t>S32</w:t>
            </w:r>
          </w:p>
        </w:tc>
        <w:tc>
          <w:tcPr>
            <w:tcW w:w="949" w:type="dxa"/>
          </w:tcPr>
          <w:p w14:paraId="1994C395"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630" w:type="dxa"/>
          </w:tcPr>
          <w:p w14:paraId="256EE1F3"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4045" w:type="dxa"/>
          </w:tcPr>
          <w:p w14:paraId="10B73177" w14:textId="3898E573" w:rsidR="00FB66BC"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0F41197B"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3CBE7572" w14:textId="2ED4E66E" w:rsidR="00FB66BC" w:rsidRDefault="00FB66BC" w:rsidP="00FB66BC"/>
        </w:tc>
        <w:tc>
          <w:tcPr>
            <w:tcW w:w="2103" w:type="dxa"/>
          </w:tcPr>
          <w:p w14:paraId="71AC599F" w14:textId="613501AB" w:rsidR="00FB66BC" w:rsidRDefault="00FB66BC" w:rsidP="00FB66BC">
            <w:pPr>
              <w:cnfStyle w:val="000000000000" w:firstRow="0" w:lastRow="0" w:firstColumn="0" w:lastColumn="0" w:oddVBand="0" w:evenVBand="0" w:oddHBand="0" w:evenHBand="0" w:firstRowFirstColumn="0" w:firstRowLastColumn="0" w:lastRowFirstColumn="0" w:lastRowLastColumn="0"/>
            </w:pPr>
            <w:proofErr w:type="spellStart"/>
            <w:r>
              <w:t>DateDeleted</w:t>
            </w:r>
            <w:proofErr w:type="spellEnd"/>
          </w:p>
        </w:tc>
        <w:tc>
          <w:tcPr>
            <w:tcW w:w="728" w:type="dxa"/>
          </w:tcPr>
          <w:p w14:paraId="7BF72657" w14:textId="498DF3BB" w:rsidR="00FB66BC" w:rsidRDefault="00FB66BC" w:rsidP="00FB66BC">
            <w:pPr>
              <w:cnfStyle w:val="000000000000" w:firstRow="0" w:lastRow="0" w:firstColumn="0" w:lastColumn="0" w:oddVBand="0" w:evenVBand="0" w:oddHBand="0" w:evenHBand="0" w:firstRowFirstColumn="0" w:firstRowLastColumn="0" w:lastRowFirstColumn="0" w:lastRowLastColumn="0"/>
            </w:pPr>
            <w:r>
              <w:t>T</w:t>
            </w:r>
          </w:p>
        </w:tc>
        <w:tc>
          <w:tcPr>
            <w:tcW w:w="949" w:type="dxa"/>
          </w:tcPr>
          <w:p w14:paraId="5386C1EE"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630" w:type="dxa"/>
          </w:tcPr>
          <w:p w14:paraId="73CA97B5" w14:textId="65CC3B60" w:rsidR="00FB66BC"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3E2AE933" w14:textId="257FB1CE" w:rsidR="00FB66BC"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745A2CD7"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401122EB" w14:textId="3AFA0ADE" w:rsidR="00FB66BC" w:rsidRDefault="00FB66BC" w:rsidP="00FB66BC"/>
        </w:tc>
        <w:tc>
          <w:tcPr>
            <w:tcW w:w="2103" w:type="dxa"/>
          </w:tcPr>
          <w:p w14:paraId="6C756031" w14:textId="0F08E1BB" w:rsidR="00FB66BC" w:rsidRDefault="00FB66BC" w:rsidP="00FB66BC">
            <w:pPr>
              <w:cnfStyle w:val="000000000000" w:firstRow="0" w:lastRow="0" w:firstColumn="0" w:lastColumn="0" w:oddVBand="0" w:evenVBand="0" w:oddHBand="0" w:evenHBand="0" w:firstRowFirstColumn="0" w:firstRowLastColumn="0" w:lastRowFirstColumn="0" w:lastRowLastColumn="0"/>
            </w:pPr>
            <w:proofErr w:type="spellStart"/>
            <w:r>
              <w:t>ExportID</w:t>
            </w:r>
            <w:proofErr w:type="spellEnd"/>
          </w:p>
        </w:tc>
        <w:tc>
          <w:tcPr>
            <w:tcW w:w="728" w:type="dxa"/>
          </w:tcPr>
          <w:p w14:paraId="6DF83B4C" w14:textId="2EBDE0D8" w:rsidR="00FB66BC" w:rsidRDefault="00FB66BC" w:rsidP="00FB66BC">
            <w:pPr>
              <w:cnfStyle w:val="000000000000" w:firstRow="0" w:lastRow="0" w:firstColumn="0" w:lastColumn="0" w:oddVBand="0" w:evenVBand="0" w:oddHBand="0" w:evenHBand="0" w:firstRowFirstColumn="0" w:firstRowLastColumn="0" w:lastRowFirstColumn="0" w:lastRowLastColumn="0"/>
            </w:pPr>
            <w:r>
              <w:t>S32</w:t>
            </w:r>
          </w:p>
        </w:tc>
        <w:tc>
          <w:tcPr>
            <w:tcW w:w="949" w:type="dxa"/>
          </w:tcPr>
          <w:p w14:paraId="6707CA6B"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630" w:type="dxa"/>
          </w:tcPr>
          <w:p w14:paraId="652564FB"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4045" w:type="dxa"/>
          </w:tcPr>
          <w:p w14:paraId="1C012E4E" w14:textId="3A39157C" w:rsidR="00FB66BC" w:rsidRDefault="00FB66BC" w:rsidP="00FB66BC">
            <w:pPr>
              <w:cnfStyle w:val="000000000000" w:firstRow="0" w:lastRow="0" w:firstColumn="0" w:lastColumn="0" w:oddVBand="0" w:evenVBand="0" w:oddHBand="0" w:evenHBand="0" w:firstRowFirstColumn="0" w:firstRowLastColumn="0" w:lastRowFirstColumn="0" w:lastRowLastColumn="0"/>
            </w:pPr>
            <w:r>
              <w:t xml:space="preserve">Must match the </w:t>
            </w:r>
            <w:proofErr w:type="spellStart"/>
            <w:r w:rsidRPr="00190AB5">
              <w:rPr>
                <w:i/>
              </w:rPr>
              <w:t>ExportID</w:t>
            </w:r>
            <w:proofErr w:type="spellEnd"/>
            <w:r>
              <w:t xml:space="preserve"> in Export.csv</w:t>
            </w:r>
          </w:p>
        </w:tc>
      </w:tr>
    </w:tbl>
    <w:p w14:paraId="129F212F" w14:textId="77777777" w:rsidR="005A02A0" w:rsidRDefault="005A02A0" w:rsidP="007F0F3A"/>
    <w:p w14:paraId="758E39AE" w14:textId="643ECBBF" w:rsidR="001B3F8B" w:rsidRDefault="00C04954" w:rsidP="001B3F8B">
      <w:pPr>
        <w:pStyle w:val="Heading1"/>
      </w:pPr>
      <w:bookmarkStart w:id="112" w:name="_VeteranInfo.csv"/>
      <w:bookmarkStart w:id="113" w:name="_Toc430693236"/>
      <w:bookmarkStart w:id="114" w:name="_Toc458688557"/>
      <w:bookmarkStart w:id="115" w:name="_Toc488666735"/>
      <w:bookmarkEnd w:id="112"/>
      <w:r>
        <w:t>Enrollment</w:t>
      </w:r>
      <w:r w:rsidR="009B0C87">
        <w:t xml:space="preserve"> </w:t>
      </w:r>
      <w:r w:rsidR="004D7EC1">
        <w:t>Files</w:t>
      </w:r>
      <w:bookmarkEnd w:id="113"/>
      <w:bookmarkEnd w:id="114"/>
      <w:bookmarkEnd w:id="115"/>
    </w:p>
    <w:p w14:paraId="22857716" w14:textId="75B6B927" w:rsidR="006303C6" w:rsidRDefault="001B3F8B" w:rsidP="001B3F8B">
      <w:r>
        <w:t>An</w:t>
      </w:r>
      <w:r w:rsidR="009B0C87">
        <w:t xml:space="preserve"> </w:t>
      </w:r>
      <w:r>
        <w:t>enrollment</w:t>
      </w:r>
      <w:r w:rsidR="009B0C87">
        <w:t xml:space="preserve"> </w:t>
      </w:r>
      <w:r>
        <w:t>is</w:t>
      </w:r>
      <w:r w:rsidR="009B0C87">
        <w:t xml:space="preserve"> </w:t>
      </w:r>
      <w:r>
        <w:t>the</w:t>
      </w:r>
      <w:r w:rsidR="009B0C87">
        <w:t xml:space="preserve"> </w:t>
      </w:r>
      <w:r>
        <w:t>period</w:t>
      </w:r>
      <w:r w:rsidR="009B0C87">
        <w:t xml:space="preserve"> </w:t>
      </w:r>
      <w:r>
        <w:t>in</w:t>
      </w:r>
      <w:r w:rsidR="009B0C87">
        <w:t xml:space="preserve"> </w:t>
      </w:r>
      <w:r>
        <w:t>which</w:t>
      </w:r>
      <w:r w:rsidR="009B0C87">
        <w:t xml:space="preserve"> </w:t>
      </w:r>
      <w:r>
        <w:t>a</w:t>
      </w:r>
      <w:r w:rsidR="009B0C87">
        <w:t xml:space="preserve"> </w:t>
      </w:r>
      <w:r>
        <w:t>person</w:t>
      </w:r>
      <w:r w:rsidR="009B0C87">
        <w:t xml:space="preserve"> </w:t>
      </w:r>
      <w:r>
        <w:t>is</w:t>
      </w:r>
      <w:r w:rsidR="009B0C87">
        <w:t xml:space="preserve"> </w:t>
      </w:r>
      <w:r>
        <w:t>considered</w:t>
      </w:r>
      <w:r w:rsidR="009B0C87">
        <w:t xml:space="preserve"> </w:t>
      </w:r>
      <w:r>
        <w:t>a</w:t>
      </w:r>
      <w:r w:rsidR="009B0C87">
        <w:t xml:space="preserve"> </w:t>
      </w:r>
      <w:r>
        <w:t>client</w:t>
      </w:r>
      <w:r w:rsidR="009B0C87">
        <w:t xml:space="preserve"> </w:t>
      </w:r>
      <w:r>
        <w:t>of</w:t>
      </w:r>
      <w:r w:rsidR="009B0C87">
        <w:t xml:space="preserve"> </w:t>
      </w:r>
      <w:r>
        <w:t>a</w:t>
      </w:r>
      <w:r w:rsidR="009B0C87">
        <w:t xml:space="preserve"> </w:t>
      </w:r>
      <w:r>
        <w:t>project</w:t>
      </w:r>
      <w:r w:rsidR="000E6221">
        <w:t xml:space="preserve">.  </w:t>
      </w:r>
      <w:r w:rsidR="00E743AA">
        <w:t>An</w:t>
      </w:r>
      <w:r w:rsidR="009B0C87">
        <w:t xml:space="preserve"> </w:t>
      </w:r>
      <w:r w:rsidR="00E743AA">
        <w:t>enrollment</w:t>
      </w:r>
      <w:r w:rsidR="009B0C87">
        <w:t xml:space="preserve"> </w:t>
      </w:r>
      <w:r w:rsidR="00E743AA">
        <w:t>begins</w:t>
      </w:r>
      <w:r w:rsidR="009B0C87">
        <w:t xml:space="preserve"> </w:t>
      </w:r>
      <w:r w:rsidR="00E743AA">
        <w:t>on</w:t>
      </w:r>
      <w:r w:rsidR="009B0C87">
        <w:t xml:space="preserve"> </w:t>
      </w:r>
      <w:r w:rsidR="00E743AA">
        <w:t>the</w:t>
      </w:r>
      <w:r w:rsidR="009B0C87">
        <w:t xml:space="preserve"> </w:t>
      </w:r>
      <w:r w:rsidR="00E743AA">
        <w:t>date</w:t>
      </w:r>
      <w:r w:rsidR="009B0C87">
        <w:t xml:space="preserve"> </w:t>
      </w:r>
      <w:r w:rsidR="00E743AA">
        <w:t>specified</w:t>
      </w:r>
      <w:r w:rsidR="009B0C87">
        <w:t xml:space="preserve"> </w:t>
      </w:r>
      <w:r w:rsidR="00E743AA">
        <w:t>in</w:t>
      </w:r>
      <w:r w:rsidR="009B0C87">
        <w:t xml:space="preserve"> </w:t>
      </w:r>
      <w:r w:rsidR="00E743AA">
        <w:rPr>
          <w:b/>
        </w:rPr>
        <w:t>3.10</w:t>
      </w:r>
      <w:r w:rsidR="009B0C87">
        <w:rPr>
          <w:b/>
        </w:rPr>
        <w:t xml:space="preserve"> </w:t>
      </w:r>
      <w:r w:rsidR="00F83AA2">
        <w:rPr>
          <w:b/>
        </w:rPr>
        <w:t>Project Start Date</w:t>
      </w:r>
      <w:r w:rsidR="009B0C87">
        <w:rPr>
          <w:b/>
        </w:rPr>
        <w:t xml:space="preserve"> </w:t>
      </w:r>
      <w:r w:rsidR="00E743AA">
        <w:t>and</w:t>
      </w:r>
      <w:r w:rsidR="009B0C87">
        <w:t xml:space="preserve"> </w:t>
      </w:r>
      <w:r w:rsidR="00E743AA">
        <w:t>ends</w:t>
      </w:r>
      <w:r w:rsidR="009B0C87">
        <w:t xml:space="preserve"> </w:t>
      </w:r>
      <w:r w:rsidR="00E743AA">
        <w:t>on</w:t>
      </w:r>
      <w:r w:rsidR="009B0C87">
        <w:t xml:space="preserve"> </w:t>
      </w:r>
      <w:r w:rsidR="00E743AA">
        <w:t>the</w:t>
      </w:r>
      <w:r w:rsidR="009B0C87">
        <w:t xml:space="preserve"> </w:t>
      </w:r>
      <w:r w:rsidR="00E743AA">
        <w:t>date</w:t>
      </w:r>
      <w:r w:rsidR="009B0C87">
        <w:t xml:space="preserve"> </w:t>
      </w:r>
      <w:r w:rsidR="00E743AA">
        <w:t>specified</w:t>
      </w:r>
      <w:r w:rsidR="009B0C87">
        <w:t xml:space="preserve"> </w:t>
      </w:r>
      <w:r w:rsidR="00E743AA">
        <w:t>in</w:t>
      </w:r>
      <w:r w:rsidR="009B0C87">
        <w:t xml:space="preserve"> </w:t>
      </w:r>
      <w:r w:rsidR="00E743AA" w:rsidRPr="006303C6">
        <w:rPr>
          <w:b/>
        </w:rPr>
        <w:t>3.11</w:t>
      </w:r>
      <w:r w:rsidR="009B0C87">
        <w:rPr>
          <w:b/>
        </w:rPr>
        <w:t xml:space="preserve"> </w:t>
      </w:r>
      <w:r w:rsidR="00E743AA" w:rsidRPr="006303C6">
        <w:rPr>
          <w:b/>
        </w:rPr>
        <w:t>Project</w:t>
      </w:r>
      <w:r w:rsidR="009B0C87">
        <w:rPr>
          <w:b/>
        </w:rPr>
        <w:t xml:space="preserve"> </w:t>
      </w:r>
      <w:r w:rsidR="00E743AA" w:rsidRPr="006303C6">
        <w:rPr>
          <w:b/>
        </w:rPr>
        <w:t>Exit</w:t>
      </w:r>
      <w:r w:rsidR="009B0C87">
        <w:rPr>
          <w:b/>
        </w:rPr>
        <w:t xml:space="preserve"> </w:t>
      </w:r>
      <w:r w:rsidR="00E743AA" w:rsidRPr="006303C6">
        <w:rPr>
          <w:b/>
        </w:rPr>
        <w:t>Date</w:t>
      </w:r>
      <w:r w:rsidR="000E6221">
        <w:t xml:space="preserve">.  </w:t>
      </w:r>
      <w:r w:rsidR="00E743AA">
        <w:t>Both</w:t>
      </w:r>
      <w:r w:rsidR="009B0C87">
        <w:t xml:space="preserve"> </w:t>
      </w:r>
      <w:r w:rsidR="00E743AA">
        <w:t>are</w:t>
      </w:r>
      <w:r w:rsidR="009B0C87">
        <w:t xml:space="preserve"> </w:t>
      </w:r>
      <w:r w:rsidR="00E743AA">
        <w:t>universal</w:t>
      </w:r>
      <w:r w:rsidR="009B0C87">
        <w:t xml:space="preserve"> </w:t>
      </w:r>
      <w:r w:rsidR="00E743AA">
        <w:t>data</w:t>
      </w:r>
      <w:r w:rsidR="009B0C87">
        <w:t xml:space="preserve"> </w:t>
      </w:r>
      <w:r w:rsidR="00E743AA">
        <w:t>elements</w:t>
      </w:r>
      <w:r w:rsidR="009B0C87">
        <w:t xml:space="preserve"> </w:t>
      </w:r>
      <w:r w:rsidR="00834851">
        <w:t>required</w:t>
      </w:r>
      <w:r w:rsidR="009B0C87">
        <w:t xml:space="preserve"> </w:t>
      </w:r>
      <w:r w:rsidR="00E743AA">
        <w:t>for</w:t>
      </w:r>
      <w:r w:rsidR="009B0C87">
        <w:t xml:space="preserve"> </w:t>
      </w:r>
      <w:r w:rsidR="00E743AA">
        <w:t>all</w:t>
      </w:r>
      <w:r w:rsidR="009B0C87">
        <w:t xml:space="preserve"> </w:t>
      </w:r>
      <w:r w:rsidR="00E743AA">
        <w:t>clients</w:t>
      </w:r>
      <w:r w:rsidR="009B0C87">
        <w:t xml:space="preserve"> </w:t>
      </w:r>
      <w:r w:rsidR="00834851">
        <w:t>of</w:t>
      </w:r>
      <w:r w:rsidR="009B0C87">
        <w:t xml:space="preserve"> </w:t>
      </w:r>
      <w:r w:rsidR="00E743AA">
        <w:t>all</w:t>
      </w:r>
      <w:r w:rsidR="009B0C87">
        <w:t xml:space="preserve"> </w:t>
      </w:r>
      <w:r w:rsidR="00E743AA">
        <w:t>projects</w:t>
      </w:r>
      <w:r w:rsidR="009B0C87">
        <w:t xml:space="preserve"> </w:t>
      </w:r>
      <w:r w:rsidR="00E743AA">
        <w:t>participating</w:t>
      </w:r>
      <w:r w:rsidR="009B0C87">
        <w:t xml:space="preserve"> </w:t>
      </w:r>
      <w:r w:rsidR="00E743AA">
        <w:t>in</w:t>
      </w:r>
      <w:r w:rsidR="009B0C87">
        <w:t xml:space="preserve"> </w:t>
      </w:r>
      <w:r w:rsidR="006303C6">
        <w:t>an</w:t>
      </w:r>
      <w:r w:rsidR="009B0C87">
        <w:t xml:space="preserve"> </w:t>
      </w:r>
      <w:r w:rsidR="00E743AA">
        <w:t>HMIS,</w:t>
      </w:r>
      <w:r w:rsidR="009B0C87">
        <w:t xml:space="preserve"> </w:t>
      </w:r>
      <w:r w:rsidR="00E743AA">
        <w:t>regardless</w:t>
      </w:r>
      <w:r w:rsidR="009B0C87">
        <w:t xml:space="preserve"> </w:t>
      </w:r>
      <w:r w:rsidR="00E743AA">
        <w:t>of</w:t>
      </w:r>
      <w:r w:rsidR="009B0C87">
        <w:t xml:space="preserve"> </w:t>
      </w:r>
      <w:r w:rsidR="00E743AA">
        <w:t>project</w:t>
      </w:r>
      <w:r w:rsidR="009B0C87">
        <w:t xml:space="preserve"> </w:t>
      </w:r>
      <w:r w:rsidR="00E743AA">
        <w:t>type</w:t>
      </w:r>
      <w:r w:rsidR="009B0C87">
        <w:t xml:space="preserve"> </w:t>
      </w:r>
      <w:r w:rsidR="00834851">
        <w:t>or</w:t>
      </w:r>
      <w:r w:rsidR="009B0C87">
        <w:t xml:space="preserve"> </w:t>
      </w:r>
      <w:r w:rsidR="00834851">
        <w:t>funder</w:t>
      </w:r>
      <w:r w:rsidR="000E6221">
        <w:t xml:space="preserve">.  </w:t>
      </w:r>
    </w:p>
    <w:p w14:paraId="3C3A2198" w14:textId="77777777" w:rsidR="006303C6" w:rsidRDefault="006303C6" w:rsidP="001B3F8B"/>
    <w:p w14:paraId="35EE1D6F" w14:textId="07815099" w:rsidR="004052C5" w:rsidRDefault="004052C5" w:rsidP="001B3F8B">
      <w:r>
        <w:t>As</w:t>
      </w:r>
      <w:r w:rsidR="009B0C87">
        <w:t xml:space="preserve"> </w:t>
      </w:r>
      <w:r>
        <w:t>defined</w:t>
      </w:r>
      <w:r w:rsidR="009B0C87">
        <w:t xml:space="preserve"> </w:t>
      </w:r>
      <w:r>
        <w:t>by</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a</w:t>
      </w:r>
      <w:r w:rsidR="00831ADA">
        <w:t>ll</w:t>
      </w:r>
      <w:r w:rsidR="009B0C87">
        <w:t xml:space="preserve"> </w:t>
      </w:r>
      <w:r w:rsidR="00831ADA">
        <w:t>data</w:t>
      </w:r>
      <w:r w:rsidR="009B0C87">
        <w:t xml:space="preserve"> </w:t>
      </w:r>
      <w:r w:rsidR="00831ADA">
        <w:t>elements</w:t>
      </w:r>
      <w:r w:rsidR="009B0C87">
        <w:t xml:space="preserve"> </w:t>
      </w:r>
      <w:r w:rsidR="00831ADA">
        <w:t>in</w:t>
      </w:r>
      <w:r w:rsidR="009B0C87">
        <w:t xml:space="preserve"> </w:t>
      </w:r>
      <w:r w:rsidR="00831ADA">
        <w:t>these</w:t>
      </w:r>
      <w:r w:rsidR="009B0C87">
        <w:t xml:space="preserve"> </w:t>
      </w:r>
      <w:r w:rsidR="00831ADA">
        <w:t>files</w:t>
      </w:r>
      <w:r w:rsidR="009B0C87">
        <w:t xml:space="preserve"> </w:t>
      </w:r>
      <w:r>
        <w:t>must</w:t>
      </w:r>
      <w:r w:rsidR="009B0C87">
        <w:t xml:space="preserve"> </w:t>
      </w:r>
      <w:r w:rsidR="006303C6">
        <w:t>be</w:t>
      </w:r>
      <w:r w:rsidR="009B0C87">
        <w:t xml:space="preserve"> </w:t>
      </w:r>
      <w:r w:rsidR="006303C6">
        <w:t>associated</w:t>
      </w:r>
      <w:r w:rsidR="009B0C87">
        <w:t xml:space="preserve"> </w:t>
      </w:r>
      <w:r w:rsidR="006303C6">
        <w:t>with</w:t>
      </w:r>
      <w:r w:rsidR="009B0C87">
        <w:t xml:space="preserve"> </w:t>
      </w:r>
      <w:r w:rsidR="00831ADA" w:rsidRPr="0073356B">
        <w:rPr>
          <w:b/>
        </w:rPr>
        <w:t>5.6</w:t>
      </w:r>
      <w:r w:rsidR="009B0C87">
        <w:rPr>
          <w:b/>
        </w:rPr>
        <w:t xml:space="preserve"> </w:t>
      </w:r>
      <w:r w:rsidR="00831ADA" w:rsidRPr="0073356B">
        <w:rPr>
          <w:b/>
        </w:rPr>
        <w:t>Project</w:t>
      </w:r>
      <w:r w:rsidR="009B0C87">
        <w:rPr>
          <w:b/>
        </w:rPr>
        <w:t xml:space="preserve"> </w:t>
      </w:r>
      <w:r w:rsidR="00831ADA" w:rsidRPr="0073356B">
        <w:rPr>
          <w:b/>
        </w:rPr>
        <w:t>Entry</w:t>
      </w:r>
      <w:r w:rsidR="009B0C87">
        <w:rPr>
          <w:b/>
        </w:rPr>
        <w:t xml:space="preserve"> </w:t>
      </w:r>
      <w:r w:rsidR="00831ADA" w:rsidRPr="0073356B">
        <w:rPr>
          <w:b/>
        </w:rPr>
        <w:t>ID</w:t>
      </w:r>
      <w:r w:rsidR="009B0C87">
        <w:t xml:space="preserve"> </w:t>
      </w:r>
      <w:r w:rsidR="00E743AA">
        <w:t>metadata</w:t>
      </w:r>
      <w:r w:rsidR="000E6221">
        <w:t xml:space="preserve">.  </w:t>
      </w:r>
      <w:r w:rsidR="00E743AA">
        <w:t>While</w:t>
      </w:r>
      <w:r w:rsidR="009B0C87">
        <w:t xml:space="preserve"> </w:t>
      </w:r>
      <w:r w:rsidR="00F31B7F">
        <w:t>an</w:t>
      </w:r>
      <w:r w:rsidR="009B0C87">
        <w:t xml:space="preserve"> </w:t>
      </w:r>
      <w:r w:rsidR="00E743AA">
        <w:t>HMIS</w:t>
      </w:r>
      <w:r w:rsidR="009B0C87">
        <w:t xml:space="preserve"> </w:t>
      </w:r>
      <w:r w:rsidR="00E743AA">
        <w:t>application</w:t>
      </w:r>
      <w:r w:rsidR="009B0C87">
        <w:t xml:space="preserve"> </w:t>
      </w:r>
      <w:r w:rsidR="00E743AA">
        <w:t>may</w:t>
      </w:r>
      <w:r w:rsidR="009B0C87">
        <w:t xml:space="preserve"> </w:t>
      </w:r>
      <w:r w:rsidR="00E743AA">
        <w:t>permit</w:t>
      </w:r>
      <w:r w:rsidR="009B0C87">
        <w:t xml:space="preserve"> </w:t>
      </w:r>
      <w:r w:rsidR="00E743AA">
        <w:t>users</w:t>
      </w:r>
      <w:r w:rsidR="009B0C87">
        <w:t xml:space="preserve"> </w:t>
      </w:r>
      <w:r w:rsidR="00E743AA">
        <w:t>to</w:t>
      </w:r>
      <w:r w:rsidR="009B0C87">
        <w:t xml:space="preserve"> </w:t>
      </w:r>
      <w:r w:rsidR="00E743AA">
        <w:t>create</w:t>
      </w:r>
      <w:r w:rsidR="009B0C87">
        <w:t xml:space="preserve"> </w:t>
      </w:r>
      <w:r w:rsidR="00E743AA">
        <w:t>records</w:t>
      </w:r>
      <w:r w:rsidR="009B0C87">
        <w:t xml:space="preserve"> </w:t>
      </w:r>
      <w:r w:rsidR="00E743AA">
        <w:t>for</w:t>
      </w:r>
      <w:r w:rsidR="009B0C87">
        <w:t xml:space="preserve"> </w:t>
      </w:r>
      <w:r w:rsidR="006303C6">
        <w:t>some</w:t>
      </w:r>
      <w:r w:rsidR="009B0C87">
        <w:t xml:space="preserve"> </w:t>
      </w:r>
      <w:r w:rsidR="006303C6">
        <w:t>of</w:t>
      </w:r>
      <w:r w:rsidR="009B0C87">
        <w:t xml:space="preserve"> </w:t>
      </w:r>
      <w:r w:rsidR="006303C6">
        <w:t>these</w:t>
      </w:r>
      <w:r w:rsidR="009B0C87">
        <w:t xml:space="preserve"> </w:t>
      </w:r>
      <w:r w:rsidR="00E743AA">
        <w:t>data</w:t>
      </w:r>
      <w:r w:rsidR="009B0C87">
        <w:t xml:space="preserve"> </w:t>
      </w:r>
      <w:r w:rsidR="00E743AA">
        <w:t>elements</w:t>
      </w:r>
      <w:r w:rsidR="009B0C87">
        <w:t xml:space="preserve"> </w:t>
      </w:r>
      <w:r w:rsidR="00E743AA">
        <w:t>without</w:t>
      </w:r>
      <w:r w:rsidR="009B0C87">
        <w:t xml:space="preserve"> </w:t>
      </w:r>
      <w:r w:rsidR="006303C6">
        <w:t>associating</w:t>
      </w:r>
      <w:r w:rsidR="009B0C87">
        <w:t xml:space="preserve"> </w:t>
      </w:r>
      <w:r w:rsidR="006303C6">
        <w:t>the</w:t>
      </w:r>
      <w:r w:rsidR="009B0C87">
        <w:t xml:space="preserve"> </w:t>
      </w:r>
      <w:r w:rsidR="006303C6">
        <w:t>record</w:t>
      </w:r>
      <w:r w:rsidR="00F31B7F">
        <w:t>s</w:t>
      </w:r>
      <w:r w:rsidR="009B0C87">
        <w:t xml:space="preserve"> </w:t>
      </w:r>
      <w:r w:rsidR="006303C6">
        <w:t>with</w:t>
      </w:r>
      <w:r w:rsidR="009B0C87">
        <w:t xml:space="preserve"> </w:t>
      </w:r>
      <w:r w:rsidR="006303C6">
        <w:t>a</w:t>
      </w:r>
      <w:r w:rsidR="009B0C87">
        <w:t xml:space="preserve"> </w:t>
      </w:r>
      <w:r w:rsidR="006303C6">
        <w:t>specific</w:t>
      </w:r>
      <w:r w:rsidR="009B0C87">
        <w:t xml:space="preserve"> </w:t>
      </w:r>
      <w:r w:rsidR="00F31B7F">
        <w:t>p</w:t>
      </w:r>
      <w:r w:rsidR="006303C6">
        <w:t>roject</w:t>
      </w:r>
      <w:r w:rsidR="009B0C87">
        <w:t xml:space="preserve"> </w:t>
      </w:r>
      <w:r w:rsidR="00F31B7F">
        <w:t>e</w:t>
      </w:r>
      <w:r w:rsidR="006303C6">
        <w:t>ntry</w:t>
      </w:r>
      <w:r w:rsidR="009B0C87">
        <w:t xml:space="preserve"> </w:t>
      </w:r>
      <w:r w:rsidR="006303C6">
        <w:t>ID,</w:t>
      </w:r>
      <w:r w:rsidR="009B0C87">
        <w:t xml:space="preserve"> </w:t>
      </w:r>
      <w:r w:rsidR="006303C6">
        <w:t>these</w:t>
      </w:r>
      <w:r w:rsidR="009B0C87">
        <w:t xml:space="preserve"> </w:t>
      </w:r>
      <w:r w:rsidR="006303C6">
        <w:t>data</w:t>
      </w:r>
      <w:r w:rsidR="009B0C87">
        <w:t xml:space="preserve"> </w:t>
      </w:r>
      <w:r w:rsidR="00000C71">
        <w:t>would</w:t>
      </w:r>
      <w:r w:rsidR="009B0C87">
        <w:t xml:space="preserve"> </w:t>
      </w:r>
      <w:r w:rsidR="00000C71">
        <w:t>fall</w:t>
      </w:r>
      <w:r w:rsidR="009B0C87">
        <w:t xml:space="preserve"> </w:t>
      </w:r>
      <w:r w:rsidR="006303C6">
        <w:t>outside</w:t>
      </w:r>
      <w:r w:rsidR="009B0C87">
        <w:t xml:space="preserve"> </w:t>
      </w:r>
      <w:r w:rsidR="006303C6">
        <w:t>of</w:t>
      </w:r>
      <w:r w:rsidR="009B0C87">
        <w:t xml:space="preserve"> </w:t>
      </w:r>
      <w:r w:rsidR="006303C6">
        <w:t>the</w:t>
      </w:r>
      <w:r w:rsidR="009B0C87">
        <w:t xml:space="preserve"> </w:t>
      </w:r>
      <w:r w:rsidR="00F31B7F">
        <w:t>scope</w:t>
      </w:r>
      <w:r w:rsidR="009B0C87">
        <w:t xml:space="preserve"> </w:t>
      </w:r>
      <w:r w:rsidR="006303C6">
        <w:t>of</w:t>
      </w:r>
      <w:r w:rsidR="009B0C87">
        <w:t xml:space="preserve"> </w:t>
      </w:r>
      <w:r w:rsidR="00E3499C">
        <w:t>data</w:t>
      </w:r>
      <w:r w:rsidR="009B0C87">
        <w:t xml:space="preserve"> </w:t>
      </w:r>
      <w:r w:rsidR="00E3499C">
        <w:t>collection</w:t>
      </w:r>
      <w:r w:rsidR="009B0C87">
        <w:t xml:space="preserve"> </w:t>
      </w:r>
      <w:r w:rsidR="006303C6">
        <w:t>defined</w:t>
      </w:r>
      <w:r w:rsidR="009B0C87">
        <w:t xml:space="preserve"> </w:t>
      </w:r>
      <w:r w:rsidR="006303C6">
        <w:t>by</w:t>
      </w:r>
      <w:r w:rsidR="009B0C87">
        <w:t xml:space="preserve"> </w:t>
      </w:r>
      <w:r w:rsidR="00F31B7F">
        <w:t>HUD,</w:t>
      </w:r>
      <w:r w:rsidR="009B0C87">
        <w:t xml:space="preserve"> </w:t>
      </w:r>
      <w:r w:rsidR="00F31B7F">
        <w:t>HHS,</w:t>
      </w:r>
      <w:r w:rsidR="009B0C87">
        <w:t xml:space="preserve"> </w:t>
      </w:r>
      <w:r w:rsidR="00F31B7F">
        <w:t>and</w:t>
      </w:r>
      <w:r w:rsidR="009B0C87">
        <w:t xml:space="preserve"> </w:t>
      </w:r>
      <w:r w:rsidR="00F31B7F">
        <w:t>VA</w:t>
      </w:r>
      <w:r w:rsidR="009B0C87">
        <w:t xml:space="preserve"> </w:t>
      </w:r>
      <w:r w:rsidR="00F31B7F">
        <w:t>in</w:t>
      </w:r>
      <w:r w:rsidR="009B0C87">
        <w:t xml:space="preserve"> </w:t>
      </w:r>
      <w:r w:rsidR="006303C6">
        <w:t>the</w:t>
      </w:r>
      <w:r w:rsidR="009B0C87">
        <w:t xml:space="preserve"> </w:t>
      </w:r>
      <w:r w:rsidR="006303C6">
        <w:t>data</w:t>
      </w:r>
      <w:r w:rsidR="009B0C87">
        <w:t xml:space="preserve"> </w:t>
      </w:r>
      <w:r w:rsidR="006303C6">
        <w:t>standards.</w:t>
      </w:r>
    </w:p>
    <w:p w14:paraId="60773804" w14:textId="77777777" w:rsidR="001B3F8B" w:rsidRDefault="001B3F8B" w:rsidP="001B3F8B"/>
    <w:p w14:paraId="38610D3C" w14:textId="2A1A267E" w:rsidR="001B3F8B" w:rsidRDefault="001B3F8B" w:rsidP="001B3F8B">
      <w:r>
        <w:t>Enrollment.csv</w:t>
      </w:r>
      <w:r w:rsidR="009B0C87">
        <w:t xml:space="preserve"> </w:t>
      </w:r>
      <w:r>
        <w:t>is</w:t>
      </w:r>
      <w:r w:rsidR="009B0C87">
        <w:t xml:space="preserve"> </w:t>
      </w:r>
      <w:r w:rsidR="00F7692D">
        <w:t>the</w:t>
      </w:r>
      <w:r w:rsidR="009B0C87">
        <w:t xml:space="preserve"> </w:t>
      </w:r>
      <w:r w:rsidR="00F7692D">
        <w:t>core</w:t>
      </w:r>
      <w:r w:rsidR="009B0C87">
        <w:t xml:space="preserve"> </w:t>
      </w:r>
      <w:r w:rsidR="00F7692D">
        <w:t>for</w:t>
      </w:r>
      <w:r w:rsidR="009B0C87">
        <w:t xml:space="preserve"> </w:t>
      </w:r>
      <w:r w:rsidR="00F7692D">
        <w:t>all</w:t>
      </w:r>
      <w:r w:rsidR="009B0C87">
        <w:t xml:space="preserve"> </w:t>
      </w:r>
      <w:r w:rsidR="00F7692D">
        <w:t>enrollment</w:t>
      </w:r>
      <w:r w:rsidR="009B0C87">
        <w:t xml:space="preserve"> </w:t>
      </w:r>
      <w:r w:rsidR="00F7692D">
        <w:t>data;</w:t>
      </w:r>
      <w:r w:rsidR="009B0C87">
        <w:t xml:space="preserve"> </w:t>
      </w:r>
      <w:r w:rsidR="00F7692D">
        <w:t>the</w:t>
      </w:r>
      <w:r w:rsidR="009B0C87">
        <w:t xml:space="preserve"> </w:t>
      </w:r>
      <w:proofErr w:type="spellStart"/>
      <w:r w:rsidR="00162A04">
        <w:rPr>
          <w:i/>
        </w:rPr>
        <w:t>EnrollmentID</w:t>
      </w:r>
      <w:proofErr w:type="spellEnd"/>
      <w:r w:rsidR="009B0C87">
        <w:t xml:space="preserve"> </w:t>
      </w:r>
      <w:r w:rsidR="00F7692D">
        <w:t>in</w:t>
      </w:r>
      <w:r w:rsidR="009B0C87">
        <w:t xml:space="preserve"> </w:t>
      </w:r>
      <w:r w:rsidR="00F7692D">
        <w:t>Enrollment.csv</w:t>
      </w:r>
      <w:r w:rsidR="009B0C87">
        <w:t xml:space="preserve"> </w:t>
      </w:r>
      <w:r w:rsidR="00F7692D">
        <w:t>is</w:t>
      </w:r>
      <w:r w:rsidR="009B0C87">
        <w:t xml:space="preserve"> </w:t>
      </w:r>
      <w:r w:rsidR="00F7692D">
        <w:t>used</w:t>
      </w:r>
      <w:r w:rsidR="009B0C87">
        <w:t xml:space="preserve"> </w:t>
      </w:r>
      <w:r w:rsidR="00F7692D">
        <w:t>in</w:t>
      </w:r>
      <w:r w:rsidR="009B0C87">
        <w:t xml:space="preserve"> </w:t>
      </w:r>
      <w:r w:rsidR="00F7692D">
        <w:t>all</w:t>
      </w:r>
      <w:r w:rsidR="009B0C87">
        <w:t xml:space="preserve"> </w:t>
      </w:r>
      <w:r w:rsidR="00F7692D">
        <w:t>other</w:t>
      </w:r>
      <w:r w:rsidR="009B0C87">
        <w:t xml:space="preserve"> </w:t>
      </w:r>
      <w:r w:rsidR="00F7692D">
        <w:t>enrollment-related</w:t>
      </w:r>
      <w:r w:rsidR="009B0C87">
        <w:t xml:space="preserve"> </w:t>
      </w:r>
      <w:r w:rsidR="00F7692D">
        <w:t>files</w:t>
      </w:r>
      <w:r w:rsidR="009B0C87">
        <w:t xml:space="preserve"> </w:t>
      </w:r>
      <w:r w:rsidR="00F7692D">
        <w:t>to</w:t>
      </w:r>
      <w:r w:rsidR="009B0C87">
        <w:t xml:space="preserve"> </w:t>
      </w:r>
      <w:r w:rsidR="00F7692D">
        <w:t>link</w:t>
      </w:r>
      <w:r w:rsidR="009B0C87">
        <w:t xml:space="preserve"> </w:t>
      </w:r>
      <w:r w:rsidR="00F7692D">
        <w:t>records</w:t>
      </w:r>
      <w:r w:rsidR="009B0C87">
        <w:t xml:space="preserve"> </w:t>
      </w:r>
      <w:r w:rsidR="00F7692D">
        <w:t>to</w:t>
      </w:r>
      <w:r w:rsidR="009B0C87">
        <w:t xml:space="preserve"> </w:t>
      </w:r>
      <w:r w:rsidR="00F7692D">
        <w:t>a</w:t>
      </w:r>
      <w:r w:rsidR="009B0C87">
        <w:t xml:space="preserve"> </w:t>
      </w:r>
      <w:r w:rsidR="00F7692D">
        <w:t>specific</w:t>
      </w:r>
      <w:r w:rsidR="009B0C87">
        <w:t xml:space="preserve"> </w:t>
      </w:r>
      <w:r w:rsidR="00F7692D">
        <w:t>enrollment</w:t>
      </w:r>
      <w:r w:rsidR="000E6221">
        <w:t xml:space="preserve">.  </w:t>
      </w:r>
      <w:proofErr w:type="spellStart"/>
      <w:r w:rsidR="00F7692D" w:rsidRPr="000B6952">
        <w:rPr>
          <w:i/>
        </w:rPr>
        <w:t>PersonalID</w:t>
      </w:r>
      <w:proofErr w:type="spellEnd"/>
      <w:r w:rsidR="009B0C87">
        <w:t xml:space="preserve"> </w:t>
      </w:r>
      <w:r w:rsidR="00F7692D">
        <w:t>is</w:t>
      </w:r>
      <w:r w:rsidR="009B0C87">
        <w:t xml:space="preserve"> </w:t>
      </w:r>
      <w:r w:rsidR="00F7692D">
        <w:t>also</w:t>
      </w:r>
      <w:r w:rsidR="009B0C87">
        <w:t xml:space="preserve"> </w:t>
      </w:r>
      <w:r w:rsidR="000B6952">
        <w:t>repeated</w:t>
      </w:r>
      <w:r w:rsidR="009B0C87">
        <w:t xml:space="preserve"> </w:t>
      </w:r>
      <w:r w:rsidR="000B6952">
        <w:t>in</w:t>
      </w:r>
      <w:r w:rsidR="009B0C87">
        <w:t xml:space="preserve"> </w:t>
      </w:r>
      <w:r w:rsidR="000B6952">
        <w:t>each</w:t>
      </w:r>
      <w:r w:rsidR="009B0C87">
        <w:t xml:space="preserve"> </w:t>
      </w:r>
      <w:r w:rsidR="000B6952">
        <w:t>of</w:t>
      </w:r>
      <w:r w:rsidR="009B0C87">
        <w:t xml:space="preserve"> </w:t>
      </w:r>
      <w:r w:rsidR="000B6952">
        <w:t>the</w:t>
      </w:r>
      <w:r w:rsidR="009B0C87">
        <w:t xml:space="preserve"> </w:t>
      </w:r>
      <w:r w:rsidR="000B6952">
        <w:t>enrollment-related</w:t>
      </w:r>
      <w:r w:rsidR="009B0C87">
        <w:t xml:space="preserve"> </w:t>
      </w:r>
      <w:r w:rsidR="000B6952">
        <w:t>files.</w:t>
      </w:r>
    </w:p>
    <w:p w14:paraId="52FEA56D" w14:textId="274E8758" w:rsidR="007E7E43" w:rsidRDefault="007E7E43" w:rsidP="001B3F8B"/>
    <w:p w14:paraId="01189666" w14:textId="6E6F9614" w:rsidR="007E7E43" w:rsidRDefault="007E7E43" w:rsidP="001B3F8B">
      <w:r>
        <w:t>Files</w:t>
      </w:r>
      <w:r w:rsidR="009B0C87">
        <w:t xml:space="preserve"> </w:t>
      </w:r>
      <w:r>
        <w:t>that</w:t>
      </w:r>
      <w:r w:rsidR="009B0C87">
        <w:t xml:space="preserve"> </w:t>
      </w:r>
      <w:r>
        <w:t>include</w:t>
      </w:r>
      <w:r w:rsidR="009B0C87">
        <w:t xml:space="preserve"> </w:t>
      </w:r>
      <w:r>
        <w:t>a</w:t>
      </w:r>
      <w:r w:rsidR="009B0C87">
        <w:t xml:space="preserve"> </w:t>
      </w:r>
      <w:r w:rsidR="00646DB5">
        <w:t>data</w:t>
      </w:r>
      <w:r w:rsidR="009B0C87">
        <w:t xml:space="preserve"> </w:t>
      </w:r>
      <w:r w:rsidR="00646DB5">
        <w:t>collection</w:t>
      </w:r>
      <w:r w:rsidR="009B0C87">
        <w:t xml:space="preserve"> </w:t>
      </w:r>
      <w:r w:rsidR="00646DB5">
        <w:t>stage</w:t>
      </w:r>
      <w:r w:rsidR="009B0C87">
        <w:t xml:space="preserve"> </w:t>
      </w:r>
      <w:r>
        <w:t>should</w:t>
      </w:r>
      <w:r w:rsidR="009B0C87">
        <w:t xml:space="preserve"> </w:t>
      </w:r>
      <w:r>
        <w:t>have</w:t>
      </w:r>
      <w:r w:rsidR="009B0C87">
        <w:t xml:space="preserve"> </w:t>
      </w: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per</w:t>
      </w:r>
      <w:r w:rsidR="009B0C87">
        <w:t xml:space="preserve"> </w:t>
      </w:r>
      <w:proofErr w:type="spellStart"/>
      <w:r w:rsidR="00162A04">
        <w:rPr>
          <w:i/>
        </w:rPr>
        <w:t>EnrollmentID</w:t>
      </w:r>
      <w:proofErr w:type="spellEnd"/>
      <w:r w:rsidR="009B0C87">
        <w:t xml:space="preserve"> </w:t>
      </w:r>
      <w:r w:rsidR="00646DB5">
        <w:t>with</w:t>
      </w:r>
      <w:r w:rsidR="009B0C87">
        <w:t xml:space="preserve"> </w:t>
      </w:r>
      <w:r w:rsidR="00646DB5">
        <w:t>a</w:t>
      </w:r>
      <w:r w:rsidR="009B0C87">
        <w:t xml:space="preserve"> </w:t>
      </w:r>
      <w:proofErr w:type="spellStart"/>
      <w:r w:rsidR="00327DED" w:rsidRPr="00327DED">
        <w:rPr>
          <w:i/>
        </w:rPr>
        <w:t>DataCollectionStage</w:t>
      </w:r>
      <w:proofErr w:type="spellEnd"/>
      <w:r w:rsidR="009B0C87">
        <w:t xml:space="preserve"> </w:t>
      </w:r>
      <w:r w:rsidR="00646DB5">
        <w:t>of</w:t>
      </w:r>
      <w:r w:rsidR="009B0C87">
        <w:t xml:space="preserve"> </w:t>
      </w:r>
      <w:r w:rsidR="00646DB5">
        <w:t>1</w:t>
      </w:r>
      <w:r w:rsidR="009B0C87">
        <w:t xml:space="preserve"> </w:t>
      </w:r>
      <w:r w:rsidR="00646DB5">
        <w:t>(project</w:t>
      </w:r>
      <w:r w:rsidR="009B0C87">
        <w:t xml:space="preserve"> </w:t>
      </w:r>
      <w:r w:rsidR="00646DB5">
        <w:t>entry)</w:t>
      </w:r>
      <w:r w:rsidR="009B0C87">
        <w:t xml:space="preserve"> </w:t>
      </w:r>
      <w:r w:rsidR="00646DB5">
        <w:t>or</w:t>
      </w:r>
      <w:r w:rsidR="009B0C87">
        <w:t xml:space="preserve"> </w:t>
      </w:r>
      <w:r w:rsidR="00646DB5">
        <w:t>3</w:t>
      </w:r>
      <w:r w:rsidR="009B0C87">
        <w:t xml:space="preserve"> </w:t>
      </w:r>
      <w:r w:rsidR="00646DB5">
        <w:t>(project</w:t>
      </w:r>
      <w:r w:rsidR="009B0C87">
        <w:t xml:space="preserve"> </w:t>
      </w:r>
      <w:r w:rsidR="00646DB5">
        <w:t>exit)</w:t>
      </w:r>
      <w:r w:rsidR="000E6221">
        <w:t xml:space="preserve">.  </w:t>
      </w:r>
      <w:r w:rsidR="00646DB5">
        <w:t>There</w:t>
      </w:r>
      <w:r w:rsidR="009B0C87">
        <w:t xml:space="preserve"> </w:t>
      </w:r>
      <w:r w:rsidR="00646DB5">
        <w:t>may</w:t>
      </w:r>
      <w:r w:rsidR="009B0C87">
        <w:t xml:space="preserve"> </w:t>
      </w:r>
      <w:r w:rsidR="00646DB5">
        <w:t>be</w:t>
      </w:r>
      <w:r w:rsidR="009B0C87">
        <w:t xml:space="preserve"> </w:t>
      </w:r>
      <w:r w:rsidR="00646DB5">
        <w:t>multiple</w:t>
      </w:r>
      <w:r w:rsidR="009B0C87">
        <w:t xml:space="preserve"> </w:t>
      </w:r>
      <w:r w:rsidR="00646DB5">
        <w:t>records</w:t>
      </w:r>
      <w:r w:rsidR="009B0C87">
        <w:t xml:space="preserve"> </w:t>
      </w:r>
      <w:r w:rsidR="00646DB5">
        <w:t>for</w:t>
      </w:r>
      <w:r w:rsidR="009B0C87">
        <w:t xml:space="preserve"> </w:t>
      </w:r>
      <w:r w:rsidR="00646DB5">
        <w:t>the</w:t>
      </w:r>
      <w:r w:rsidR="009B0C87">
        <w:t xml:space="preserve"> </w:t>
      </w:r>
      <w:r w:rsidR="00646DB5">
        <w:t>same</w:t>
      </w:r>
      <w:r w:rsidR="009B0C87">
        <w:t xml:space="preserve"> </w:t>
      </w:r>
      <w:proofErr w:type="spellStart"/>
      <w:r w:rsidR="00162A04">
        <w:rPr>
          <w:i/>
        </w:rPr>
        <w:t>EnrollmentID</w:t>
      </w:r>
      <w:proofErr w:type="spellEnd"/>
      <w:r w:rsidR="009B0C87">
        <w:t xml:space="preserve"> </w:t>
      </w:r>
      <w:r w:rsidR="00646DB5">
        <w:t>where</w:t>
      </w:r>
      <w:r w:rsidR="009B0C87">
        <w:t xml:space="preserve"> </w:t>
      </w:r>
      <w:r w:rsidR="00646DB5">
        <w:t>the</w:t>
      </w:r>
      <w:r w:rsidR="009B0C87">
        <w:t xml:space="preserve"> </w:t>
      </w:r>
      <w:r w:rsidR="00646DB5">
        <w:t>data</w:t>
      </w:r>
      <w:r w:rsidR="009B0C87">
        <w:t xml:space="preserve"> </w:t>
      </w:r>
      <w:r w:rsidR="00646DB5">
        <w:t>collection</w:t>
      </w:r>
      <w:r w:rsidR="009B0C87">
        <w:t xml:space="preserve"> </w:t>
      </w:r>
      <w:r w:rsidR="00646DB5">
        <w:t>stage</w:t>
      </w:r>
      <w:r w:rsidR="009B0C87">
        <w:t xml:space="preserve"> </w:t>
      </w:r>
      <w:r w:rsidR="00646DB5">
        <w:t>is</w:t>
      </w:r>
      <w:r w:rsidR="009B0C87">
        <w:t xml:space="preserve"> </w:t>
      </w:r>
      <w:r w:rsidR="00646DB5">
        <w:t>2</w:t>
      </w:r>
      <w:r w:rsidR="009B0C87">
        <w:t xml:space="preserve"> </w:t>
      </w:r>
      <w:r w:rsidR="00646DB5">
        <w:t>(project</w:t>
      </w:r>
      <w:r w:rsidR="009B0C87">
        <w:t xml:space="preserve"> </w:t>
      </w:r>
      <w:r w:rsidR="00646DB5">
        <w:t>update)</w:t>
      </w:r>
      <w:r w:rsidR="009B0C87">
        <w:t xml:space="preserve"> </w:t>
      </w:r>
      <w:r w:rsidR="00646DB5">
        <w:t>or</w:t>
      </w:r>
      <w:r w:rsidR="009B0C87">
        <w:t xml:space="preserve"> </w:t>
      </w:r>
      <w:r w:rsidR="00646DB5">
        <w:t>5</w:t>
      </w:r>
      <w:r w:rsidR="009B0C87">
        <w:t xml:space="preserve"> </w:t>
      </w:r>
      <w:r w:rsidR="00646DB5">
        <w:t>(annual</w:t>
      </w:r>
      <w:r w:rsidR="009B0C87">
        <w:t xml:space="preserve"> </w:t>
      </w:r>
      <w:r w:rsidR="00646DB5">
        <w:t>assessment).</w:t>
      </w:r>
    </w:p>
    <w:p w14:paraId="1A33F3CE" w14:textId="77777777" w:rsidR="006E2C5D" w:rsidRPr="001B3F8B" w:rsidRDefault="006E2C5D" w:rsidP="001B3F8B"/>
    <w:p w14:paraId="50C2DC67" w14:textId="0B7EBAF7" w:rsidR="001E2FD9" w:rsidRDefault="001E2FD9" w:rsidP="00EF6C79">
      <w:pPr>
        <w:pStyle w:val="Heading2"/>
      </w:pPr>
      <w:bookmarkStart w:id="116" w:name="_Enrollment.csv"/>
      <w:bookmarkStart w:id="117" w:name="_Toc430693237"/>
      <w:bookmarkStart w:id="118" w:name="_Toc458688558"/>
      <w:bookmarkStart w:id="119" w:name="_Toc488666736"/>
      <w:bookmarkEnd w:id="116"/>
      <w:r>
        <w:t>Enrollment.csv</w:t>
      </w:r>
      <w:bookmarkEnd w:id="117"/>
      <w:bookmarkEnd w:id="118"/>
      <w:bookmarkEnd w:id="119"/>
      <w:r w:rsidR="009B0C87">
        <w:t xml:space="preserve"> </w:t>
      </w:r>
    </w:p>
    <w:p w14:paraId="53E11C37" w14:textId="01C5A69B" w:rsidR="007F0F3A" w:rsidRDefault="00B3506E" w:rsidP="00135FA4">
      <w:r>
        <w:t>The</w:t>
      </w:r>
      <w:r w:rsidR="009B0C87">
        <w:t xml:space="preserve"> </w:t>
      </w:r>
      <w:r>
        <w:t>unique</w:t>
      </w:r>
      <w:r w:rsidR="009B0C87">
        <w:t xml:space="preserve"> </w:t>
      </w:r>
      <w:r>
        <w:t>identifier</w:t>
      </w:r>
      <w:r w:rsidR="009B0C87">
        <w:t xml:space="preserve"> </w:t>
      </w:r>
      <w:r>
        <w:t>for</w:t>
      </w:r>
      <w:r w:rsidR="009B0C87">
        <w:t xml:space="preserve"> </w:t>
      </w:r>
      <w:r>
        <w:t>Enrollment.csv</w:t>
      </w:r>
      <w:r w:rsidR="009B0C87">
        <w:t xml:space="preserve"> </w:t>
      </w:r>
      <w:r>
        <w:t>is</w:t>
      </w:r>
      <w:r w:rsidR="009B0C87">
        <w:t xml:space="preserve"> </w:t>
      </w:r>
      <w:r w:rsidRPr="0073356B">
        <w:rPr>
          <w:b/>
        </w:rPr>
        <w:t>5.6</w:t>
      </w:r>
      <w:r w:rsidR="009B0C87">
        <w:rPr>
          <w:b/>
        </w:rPr>
        <w:t xml:space="preserve"> </w:t>
      </w:r>
      <w:proofErr w:type="spellStart"/>
      <w:r w:rsidR="00162A04" w:rsidRPr="00F83AA2">
        <w:rPr>
          <w:b/>
        </w:rPr>
        <w:t>EnrollmentID</w:t>
      </w:r>
      <w:proofErr w:type="spellEnd"/>
      <w:r w:rsidR="007F0F3A">
        <w:t>,</w:t>
      </w:r>
      <w:r w:rsidR="009B0C87">
        <w:t xml:space="preserve"> </w:t>
      </w:r>
      <w:r w:rsidR="007F0F3A">
        <w:t>which</w:t>
      </w:r>
      <w:r w:rsidR="009B0C87">
        <w:t xml:space="preserve"> </w:t>
      </w:r>
      <w:r w:rsidR="007F0F3A">
        <w:t>is</w:t>
      </w:r>
      <w:r w:rsidR="009B0C87">
        <w:t xml:space="preserve"> </w:t>
      </w:r>
      <w:r w:rsidR="007F0F3A">
        <w:t>used</w:t>
      </w:r>
      <w:r w:rsidR="009B0C87">
        <w:t xml:space="preserve"> </w:t>
      </w:r>
      <w:r w:rsidR="007F0F3A">
        <w:t>to</w:t>
      </w:r>
      <w:r w:rsidR="009B0C87">
        <w:t xml:space="preserve"> </w:t>
      </w:r>
      <w:r w:rsidR="007F0F3A">
        <w:t>associate</w:t>
      </w:r>
      <w:r w:rsidR="009B0C87">
        <w:t xml:space="preserve"> </w:t>
      </w:r>
      <w:r w:rsidR="007F0F3A">
        <w:t>data</w:t>
      </w:r>
      <w:r w:rsidR="009B0C87">
        <w:t xml:space="preserve"> </w:t>
      </w:r>
      <w:r w:rsidR="007F0F3A">
        <w:t>in</w:t>
      </w:r>
      <w:r w:rsidR="009B0C87">
        <w:t xml:space="preserve"> </w:t>
      </w:r>
      <w:r w:rsidR="007F0F3A">
        <w:t>other</w:t>
      </w:r>
      <w:r w:rsidR="009B0C87">
        <w:t xml:space="preserve"> </w:t>
      </w:r>
      <w:r w:rsidR="007F0F3A">
        <w:t>CSV</w:t>
      </w:r>
      <w:r w:rsidR="009B0C87">
        <w:t xml:space="preserve"> </w:t>
      </w:r>
      <w:r w:rsidR="007F0F3A">
        <w:t>files</w:t>
      </w:r>
      <w:r w:rsidR="009B0C87">
        <w:t xml:space="preserve"> </w:t>
      </w:r>
      <w:r w:rsidR="007F0F3A">
        <w:t>with</w:t>
      </w:r>
      <w:r w:rsidR="009B0C87">
        <w:t xml:space="preserve"> </w:t>
      </w:r>
      <w:r w:rsidR="0082638B">
        <w:t>a</w:t>
      </w:r>
      <w:r w:rsidR="009B0C87">
        <w:t xml:space="preserve"> </w:t>
      </w:r>
      <w:r w:rsidR="0082638B">
        <w:t>specific</w:t>
      </w:r>
      <w:r w:rsidR="009B0C87">
        <w:t xml:space="preserve"> </w:t>
      </w:r>
      <w:r w:rsidR="007F0F3A">
        <w:t>enrollment</w:t>
      </w:r>
      <w:r w:rsidR="000E6221">
        <w:t xml:space="preserve">.  </w:t>
      </w:r>
    </w:p>
    <w:p w14:paraId="54A191DE" w14:textId="4E43C7FE" w:rsidR="001A78C0" w:rsidRDefault="001A78C0" w:rsidP="00135FA4"/>
    <w:p w14:paraId="03FF9177" w14:textId="53899623" w:rsidR="00B3506E" w:rsidRDefault="002D57C4" w:rsidP="00B3506E">
      <w:r>
        <w:t>D</w:t>
      </w:r>
      <w:r w:rsidR="00B3506E">
        <w:t>ata</w:t>
      </w:r>
      <w:r w:rsidR="009B0C87">
        <w:t xml:space="preserve"> </w:t>
      </w:r>
      <w:r w:rsidR="00B3506E">
        <w:t>elements</w:t>
      </w:r>
      <w:r w:rsidR="009B0C87">
        <w:t xml:space="preserve"> </w:t>
      </w:r>
      <w:r w:rsidR="00B3506E">
        <w:t>included</w:t>
      </w:r>
      <w:r w:rsidR="009B0C87">
        <w:t xml:space="preserve"> </w:t>
      </w:r>
      <w:r w:rsidR="00B3506E">
        <w:t>in</w:t>
      </w:r>
      <w:r w:rsidR="009B0C87">
        <w:t xml:space="preserve"> </w:t>
      </w:r>
      <w:r w:rsidR="001A78C0">
        <w:t>Enrollment.csv</w:t>
      </w:r>
      <w:r w:rsidR="009B0C87">
        <w:t xml:space="preserve"> </w:t>
      </w:r>
      <w:r>
        <w:t>have</w:t>
      </w:r>
      <w:r w:rsidR="009B0C87">
        <w:t xml:space="preserve"> </w:t>
      </w:r>
      <w:r w:rsidR="001A78C0">
        <w:t>one</w:t>
      </w:r>
      <w:r w:rsidR="009B0C87">
        <w:t xml:space="preserve"> </w:t>
      </w:r>
      <w:r w:rsidR="001A78C0">
        <w:t>and</w:t>
      </w:r>
      <w:r w:rsidR="009B0C87">
        <w:t xml:space="preserve"> </w:t>
      </w:r>
      <w:r w:rsidR="001A78C0">
        <w:t>only</w:t>
      </w:r>
      <w:r w:rsidR="009B0C87">
        <w:t xml:space="preserve"> </w:t>
      </w:r>
      <w:r w:rsidR="001A78C0">
        <w:t>one</w:t>
      </w:r>
      <w:r w:rsidR="009B0C87">
        <w:t xml:space="preserve"> </w:t>
      </w:r>
      <w:r w:rsidR="001A78C0">
        <w:t>value</w:t>
      </w:r>
      <w:r w:rsidR="009B0C87">
        <w:t xml:space="preserve"> </w:t>
      </w:r>
      <w:r w:rsidR="001A78C0">
        <w:t>per</w:t>
      </w:r>
      <w:r w:rsidR="009B0C87">
        <w:t xml:space="preserve"> </w:t>
      </w:r>
      <w:r w:rsidR="001A78C0">
        <w:t>enrollment</w:t>
      </w:r>
      <w:r w:rsidR="009B0C87">
        <w:t xml:space="preserve"> </w:t>
      </w:r>
      <w:r w:rsidR="001124B0">
        <w:t>and</w:t>
      </w:r>
      <w:r w:rsidR="009B0C87">
        <w:t xml:space="preserve"> </w:t>
      </w:r>
      <w:r w:rsidR="001124B0">
        <w:t>are</w:t>
      </w:r>
      <w:r w:rsidR="009B0C87">
        <w:t xml:space="preserve"> </w:t>
      </w:r>
      <w:r w:rsidR="001124B0">
        <w:t>collected</w:t>
      </w:r>
      <w:r w:rsidR="009B0C87">
        <w:t xml:space="preserve"> </w:t>
      </w:r>
      <w:r w:rsidR="001124B0">
        <w:t>prior</w:t>
      </w:r>
      <w:r w:rsidR="009B0C87">
        <w:t xml:space="preserve"> </w:t>
      </w:r>
      <w:r w:rsidR="001124B0">
        <w:t>to</w:t>
      </w:r>
      <w:r w:rsidR="009B0C87">
        <w:t xml:space="preserve"> </w:t>
      </w:r>
      <w:r w:rsidR="001124B0">
        <w:t>project</w:t>
      </w:r>
      <w:r w:rsidR="009B0C87">
        <w:t xml:space="preserve"> </w:t>
      </w:r>
      <w:r w:rsidR="001124B0">
        <w:t>exit</w:t>
      </w:r>
      <w:r w:rsidR="00B3506E">
        <w:t>:</w:t>
      </w:r>
    </w:p>
    <w:p w14:paraId="1AF83ECE" w14:textId="52BD261B" w:rsidR="00B3506E" w:rsidRPr="00B3506E" w:rsidRDefault="0073356B" w:rsidP="00215DF6">
      <w:pPr>
        <w:pStyle w:val="ListParagraph"/>
        <w:numPr>
          <w:ilvl w:val="0"/>
          <w:numId w:val="11"/>
        </w:numPr>
        <w:rPr>
          <w:b/>
        </w:rPr>
      </w:pPr>
      <w:r w:rsidRPr="00B3506E">
        <w:rPr>
          <w:b/>
        </w:rPr>
        <w:t>3.8</w:t>
      </w:r>
      <w:r w:rsidR="009B0C87">
        <w:rPr>
          <w:b/>
        </w:rPr>
        <w:t xml:space="preserve"> </w:t>
      </w:r>
      <w:r w:rsidRPr="00B3506E">
        <w:rPr>
          <w:b/>
        </w:rPr>
        <w:t>Disabling</w:t>
      </w:r>
      <w:r w:rsidR="009B0C87">
        <w:rPr>
          <w:b/>
        </w:rPr>
        <w:t xml:space="preserve"> </w:t>
      </w:r>
      <w:r w:rsidRPr="00B3506E">
        <w:rPr>
          <w:b/>
        </w:rPr>
        <w:t>Condition</w:t>
      </w:r>
    </w:p>
    <w:p w14:paraId="6D2743E3" w14:textId="74303017" w:rsidR="00B3506E" w:rsidRPr="006B3B70" w:rsidRDefault="0073356B" w:rsidP="00215DF6">
      <w:pPr>
        <w:pStyle w:val="ListParagraph"/>
        <w:numPr>
          <w:ilvl w:val="0"/>
          <w:numId w:val="11"/>
        </w:numPr>
      </w:pPr>
      <w:r w:rsidRPr="006B3B70">
        <w:rPr>
          <w:b/>
        </w:rPr>
        <w:t>3.9</w:t>
      </w:r>
      <w:r w:rsidR="005B2F1B" w:rsidRPr="006B3B70">
        <w:rPr>
          <w:b/>
        </w:rPr>
        <w:t>17</w:t>
      </w:r>
      <w:r w:rsidR="009B0C87" w:rsidRPr="006B3B70">
        <w:rPr>
          <w:b/>
        </w:rPr>
        <w:t xml:space="preserve"> </w:t>
      </w:r>
      <w:r w:rsidR="005B2F1B" w:rsidRPr="006B3B70">
        <w:rPr>
          <w:b/>
        </w:rPr>
        <w:t>Living</w:t>
      </w:r>
      <w:r w:rsidR="009B0C87" w:rsidRPr="006B3B70">
        <w:rPr>
          <w:b/>
        </w:rPr>
        <w:t xml:space="preserve"> </w:t>
      </w:r>
      <w:r w:rsidR="005B2F1B" w:rsidRPr="006B3B70">
        <w:rPr>
          <w:b/>
        </w:rPr>
        <w:t>Situation</w:t>
      </w:r>
      <w:r w:rsidR="009B0C87" w:rsidRPr="006B3B70">
        <w:rPr>
          <w:b/>
        </w:rPr>
        <w:t xml:space="preserve"> </w:t>
      </w:r>
    </w:p>
    <w:p w14:paraId="04E60469" w14:textId="608B3F5F" w:rsidR="00BD3433" w:rsidRPr="00BB5278" w:rsidRDefault="0073356B" w:rsidP="00215DF6">
      <w:pPr>
        <w:pStyle w:val="ListParagraph"/>
        <w:numPr>
          <w:ilvl w:val="0"/>
          <w:numId w:val="11"/>
        </w:numPr>
        <w:rPr>
          <w:b/>
        </w:rPr>
      </w:pPr>
      <w:r w:rsidRPr="00BB5278">
        <w:rPr>
          <w:b/>
        </w:rPr>
        <w:t>3.10</w:t>
      </w:r>
      <w:r w:rsidR="009B0C87" w:rsidRPr="00BB5278">
        <w:rPr>
          <w:b/>
        </w:rPr>
        <w:t xml:space="preserve"> </w:t>
      </w:r>
      <w:r w:rsidRPr="00BB5278">
        <w:rPr>
          <w:b/>
        </w:rPr>
        <w:t>Project</w:t>
      </w:r>
      <w:r w:rsidR="009B0C87" w:rsidRPr="00BB5278">
        <w:rPr>
          <w:b/>
        </w:rPr>
        <w:t xml:space="preserve"> </w:t>
      </w:r>
      <w:r w:rsidR="00874A96">
        <w:rPr>
          <w:b/>
        </w:rPr>
        <w:t>Start</w:t>
      </w:r>
      <w:r w:rsidR="009B0C87" w:rsidRPr="00BB5278">
        <w:rPr>
          <w:b/>
        </w:rPr>
        <w:t xml:space="preserve"> </w:t>
      </w:r>
      <w:r w:rsidRPr="00BB5278">
        <w:rPr>
          <w:b/>
        </w:rPr>
        <w:t>Date</w:t>
      </w:r>
    </w:p>
    <w:p w14:paraId="531EB97E" w14:textId="329F33BF" w:rsidR="00940A25" w:rsidRPr="00BB5278" w:rsidRDefault="00940A25" w:rsidP="00215DF6">
      <w:pPr>
        <w:pStyle w:val="ListParagraph"/>
        <w:numPr>
          <w:ilvl w:val="0"/>
          <w:numId w:val="11"/>
        </w:numPr>
        <w:rPr>
          <w:b/>
        </w:rPr>
      </w:pPr>
      <w:r w:rsidRPr="00BB5278">
        <w:rPr>
          <w:b/>
        </w:rPr>
        <w:t>3.15</w:t>
      </w:r>
      <w:r w:rsidR="009B0C87" w:rsidRPr="00BB5278">
        <w:rPr>
          <w:b/>
        </w:rPr>
        <w:t xml:space="preserve"> </w:t>
      </w:r>
      <w:r w:rsidRPr="00BB5278">
        <w:rPr>
          <w:b/>
        </w:rPr>
        <w:t>Relationship</w:t>
      </w:r>
      <w:r w:rsidR="009B0C87" w:rsidRPr="00BB5278">
        <w:rPr>
          <w:b/>
        </w:rPr>
        <w:t xml:space="preserve"> </w:t>
      </w:r>
      <w:r w:rsidRPr="00BB5278">
        <w:rPr>
          <w:b/>
        </w:rPr>
        <w:t>to</w:t>
      </w:r>
      <w:r w:rsidR="009B0C87" w:rsidRPr="00BB5278">
        <w:rPr>
          <w:b/>
        </w:rPr>
        <w:t xml:space="preserve"> </w:t>
      </w:r>
      <w:r w:rsidRPr="00BB5278">
        <w:rPr>
          <w:b/>
        </w:rPr>
        <w:t>Head</w:t>
      </w:r>
      <w:r w:rsidR="009B0C87" w:rsidRPr="00BB5278">
        <w:rPr>
          <w:b/>
        </w:rPr>
        <w:t xml:space="preserve"> </w:t>
      </w:r>
      <w:r w:rsidRPr="00BB5278">
        <w:rPr>
          <w:b/>
        </w:rPr>
        <w:t>of</w:t>
      </w:r>
      <w:r w:rsidR="009B0C87" w:rsidRPr="00BB5278">
        <w:rPr>
          <w:b/>
        </w:rPr>
        <w:t xml:space="preserve"> </w:t>
      </w:r>
      <w:r w:rsidRPr="00BB5278">
        <w:rPr>
          <w:b/>
        </w:rPr>
        <w:t>Household</w:t>
      </w:r>
    </w:p>
    <w:p w14:paraId="7126EC0E" w14:textId="77777777" w:rsidR="00874A96" w:rsidRPr="00BB5278" w:rsidRDefault="00874A96" w:rsidP="00215DF6">
      <w:pPr>
        <w:pStyle w:val="ListParagraph"/>
        <w:numPr>
          <w:ilvl w:val="0"/>
          <w:numId w:val="11"/>
        </w:numPr>
        <w:rPr>
          <w:b/>
        </w:rPr>
      </w:pPr>
      <w:r>
        <w:rPr>
          <w:b/>
        </w:rPr>
        <w:t>3.20</w:t>
      </w:r>
      <w:r w:rsidRPr="00BB5278">
        <w:rPr>
          <w:b/>
        </w:rPr>
        <w:t xml:space="preserve"> </w:t>
      </w:r>
      <w:r>
        <w:rPr>
          <w:b/>
        </w:rPr>
        <w:t>Housing</w:t>
      </w:r>
      <w:r w:rsidRPr="00BB5278">
        <w:rPr>
          <w:b/>
        </w:rPr>
        <w:t xml:space="preserve"> Move-In Date</w:t>
      </w:r>
    </w:p>
    <w:p w14:paraId="353E671E" w14:textId="2BCA2B03" w:rsidR="00B3506E" w:rsidRPr="00BB5278" w:rsidRDefault="0073356B" w:rsidP="00215DF6">
      <w:pPr>
        <w:pStyle w:val="ListParagraph"/>
        <w:numPr>
          <w:ilvl w:val="0"/>
          <w:numId w:val="11"/>
        </w:numPr>
        <w:rPr>
          <w:b/>
        </w:rPr>
      </w:pPr>
      <w:r w:rsidRPr="00BB5278">
        <w:rPr>
          <w:b/>
        </w:rPr>
        <w:t>4.13</w:t>
      </w:r>
      <w:r w:rsidR="009B0C87" w:rsidRPr="00BB5278">
        <w:rPr>
          <w:b/>
        </w:rPr>
        <w:t xml:space="preserve"> </w:t>
      </w:r>
      <w:r w:rsidRPr="00BB5278">
        <w:rPr>
          <w:b/>
        </w:rPr>
        <w:t>Date</w:t>
      </w:r>
      <w:r w:rsidR="009B0C87" w:rsidRPr="00BB5278">
        <w:rPr>
          <w:b/>
        </w:rPr>
        <w:t xml:space="preserve"> </w:t>
      </w:r>
      <w:r w:rsidRPr="00BB5278">
        <w:rPr>
          <w:b/>
        </w:rPr>
        <w:t>of</w:t>
      </w:r>
      <w:r w:rsidR="009B0C87" w:rsidRPr="00BB5278">
        <w:rPr>
          <w:b/>
        </w:rPr>
        <w:t xml:space="preserve"> </w:t>
      </w:r>
      <w:r w:rsidRPr="00BB5278">
        <w:rPr>
          <w:b/>
        </w:rPr>
        <w:t>Engagement</w:t>
      </w:r>
    </w:p>
    <w:p w14:paraId="0F3F689C" w14:textId="0B2FB388" w:rsidR="00B3506E" w:rsidRPr="00BB5278" w:rsidRDefault="00874A96" w:rsidP="00215DF6">
      <w:pPr>
        <w:pStyle w:val="ListParagraph"/>
        <w:numPr>
          <w:ilvl w:val="0"/>
          <w:numId w:val="11"/>
        </w:numPr>
        <w:rPr>
          <w:b/>
        </w:rPr>
      </w:pPr>
      <w:r>
        <w:rPr>
          <w:b/>
        </w:rPr>
        <w:t>P3</w:t>
      </w:r>
      <w:r w:rsidR="009B0C87" w:rsidRPr="00BB5278">
        <w:rPr>
          <w:b/>
        </w:rPr>
        <w:t xml:space="preserve"> </w:t>
      </w:r>
      <w:r w:rsidR="001124B0" w:rsidRPr="00BB5278">
        <w:rPr>
          <w:b/>
        </w:rPr>
        <w:t>PATH</w:t>
      </w:r>
      <w:r w:rsidR="009B0C87" w:rsidRPr="00BB5278">
        <w:rPr>
          <w:b/>
        </w:rPr>
        <w:t xml:space="preserve"> </w:t>
      </w:r>
      <w:r w:rsidR="001124B0" w:rsidRPr="00BB5278">
        <w:rPr>
          <w:b/>
        </w:rPr>
        <w:t>Status</w:t>
      </w:r>
    </w:p>
    <w:p w14:paraId="5B3BC9C7" w14:textId="77777777" w:rsidR="000C3253" w:rsidRPr="00BB5278" w:rsidRDefault="000C3253" w:rsidP="000C3253">
      <w:pPr>
        <w:pStyle w:val="ListParagraph"/>
        <w:numPr>
          <w:ilvl w:val="0"/>
          <w:numId w:val="11"/>
        </w:numPr>
        <w:rPr>
          <w:b/>
        </w:rPr>
      </w:pPr>
      <w:r>
        <w:rPr>
          <w:b/>
        </w:rPr>
        <w:t>R2</w:t>
      </w:r>
      <w:r w:rsidRPr="00BB5278">
        <w:rPr>
          <w:b/>
        </w:rPr>
        <w:t xml:space="preserve"> RHY-BCP Status</w:t>
      </w:r>
    </w:p>
    <w:p w14:paraId="1FB8C5E4" w14:textId="77777777" w:rsidR="000C3253" w:rsidRPr="00BB5278" w:rsidRDefault="000C3253" w:rsidP="000C3253">
      <w:pPr>
        <w:pStyle w:val="ListParagraph"/>
        <w:numPr>
          <w:ilvl w:val="0"/>
          <w:numId w:val="11"/>
        </w:numPr>
        <w:rPr>
          <w:b/>
        </w:rPr>
      </w:pPr>
      <w:r>
        <w:rPr>
          <w:b/>
        </w:rPr>
        <w:lastRenderedPageBreak/>
        <w:t>R</w:t>
      </w:r>
      <w:r w:rsidRPr="00BB5278">
        <w:rPr>
          <w:b/>
        </w:rPr>
        <w:t>3 Sexual Orientation</w:t>
      </w:r>
    </w:p>
    <w:p w14:paraId="063D2892" w14:textId="77777777" w:rsidR="000C3253" w:rsidRPr="00BB5278" w:rsidRDefault="000C3253" w:rsidP="000C3253">
      <w:pPr>
        <w:pStyle w:val="ListParagraph"/>
        <w:numPr>
          <w:ilvl w:val="0"/>
          <w:numId w:val="11"/>
        </w:numPr>
        <w:rPr>
          <w:b/>
        </w:rPr>
      </w:pPr>
      <w:r>
        <w:rPr>
          <w:b/>
        </w:rPr>
        <w:t>R1</w:t>
      </w:r>
      <w:r w:rsidRPr="00BB5278">
        <w:rPr>
          <w:b/>
        </w:rPr>
        <w:t xml:space="preserve"> Referral Source</w:t>
      </w:r>
    </w:p>
    <w:p w14:paraId="0E8C7334" w14:textId="77777777" w:rsidR="000C3253" w:rsidRPr="00BB5278" w:rsidRDefault="000C3253" w:rsidP="000C3253">
      <w:pPr>
        <w:pStyle w:val="ListParagraph"/>
        <w:numPr>
          <w:ilvl w:val="0"/>
          <w:numId w:val="11"/>
        </w:numPr>
        <w:rPr>
          <w:b/>
        </w:rPr>
      </w:pPr>
      <w:r>
        <w:rPr>
          <w:b/>
        </w:rPr>
        <w:t>R11</w:t>
      </w:r>
      <w:r w:rsidRPr="00BB5278">
        <w:rPr>
          <w:b/>
        </w:rPr>
        <w:t xml:space="preserve"> Formerly a Ward of Child Welfare/Foster Care Agency</w:t>
      </w:r>
    </w:p>
    <w:p w14:paraId="3D2C4E49" w14:textId="77777777" w:rsidR="000C3253" w:rsidRPr="00BB5278" w:rsidRDefault="000C3253" w:rsidP="000C3253">
      <w:pPr>
        <w:pStyle w:val="ListParagraph"/>
        <w:numPr>
          <w:ilvl w:val="0"/>
          <w:numId w:val="11"/>
        </w:numPr>
        <w:rPr>
          <w:b/>
        </w:rPr>
      </w:pPr>
      <w:r>
        <w:rPr>
          <w:b/>
        </w:rPr>
        <w:t>R12</w:t>
      </w:r>
      <w:r w:rsidRPr="00BB5278">
        <w:rPr>
          <w:b/>
        </w:rPr>
        <w:t xml:space="preserve"> Formerly a Ward of Juvenile Justice System</w:t>
      </w:r>
    </w:p>
    <w:p w14:paraId="67C4096E" w14:textId="77777777" w:rsidR="000C3253" w:rsidRPr="00BB5278" w:rsidRDefault="000C3253" w:rsidP="000C3253">
      <w:pPr>
        <w:pStyle w:val="ListParagraph"/>
        <w:numPr>
          <w:ilvl w:val="0"/>
          <w:numId w:val="11"/>
        </w:numPr>
        <w:rPr>
          <w:b/>
        </w:rPr>
      </w:pPr>
      <w:r>
        <w:rPr>
          <w:b/>
        </w:rPr>
        <w:t>R13</w:t>
      </w:r>
      <w:r w:rsidRPr="00BB5278">
        <w:rPr>
          <w:b/>
        </w:rPr>
        <w:t xml:space="preserve"> </w:t>
      </w:r>
      <w:r>
        <w:rPr>
          <w:b/>
        </w:rPr>
        <w:t>Family</w:t>
      </w:r>
      <w:r w:rsidRPr="00BB5278">
        <w:rPr>
          <w:b/>
        </w:rPr>
        <w:t xml:space="preserve"> Critical Issues</w:t>
      </w:r>
    </w:p>
    <w:p w14:paraId="723C5020" w14:textId="22F8319C" w:rsidR="00B3506E" w:rsidRPr="00BB5278" w:rsidRDefault="00874A96" w:rsidP="00215DF6">
      <w:pPr>
        <w:pStyle w:val="ListParagraph"/>
        <w:numPr>
          <w:ilvl w:val="0"/>
          <w:numId w:val="11"/>
        </w:numPr>
        <w:rPr>
          <w:b/>
        </w:rPr>
      </w:pPr>
      <w:r>
        <w:rPr>
          <w:b/>
        </w:rPr>
        <w:t>U1</w:t>
      </w:r>
      <w:r w:rsidR="009B0C87" w:rsidRPr="00BB5278">
        <w:rPr>
          <w:b/>
        </w:rPr>
        <w:t xml:space="preserve"> </w:t>
      </w:r>
      <w:r w:rsidR="001124B0" w:rsidRPr="00BB5278">
        <w:rPr>
          <w:b/>
        </w:rPr>
        <w:t>Worst</w:t>
      </w:r>
      <w:r w:rsidR="009B0C87" w:rsidRPr="00BB5278">
        <w:rPr>
          <w:b/>
        </w:rPr>
        <w:t xml:space="preserve"> </w:t>
      </w:r>
      <w:r w:rsidR="001124B0" w:rsidRPr="00BB5278">
        <w:rPr>
          <w:b/>
        </w:rPr>
        <w:t>Housing</w:t>
      </w:r>
      <w:r w:rsidR="009B0C87" w:rsidRPr="00BB5278">
        <w:rPr>
          <w:b/>
        </w:rPr>
        <w:t xml:space="preserve"> </w:t>
      </w:r>
      <w:r w:rsidR="001124B0" w:rsidRPr="00BB5278">
        <w:rPr>
          <w:b/>
        </w:rPr>
        <w:t>Situation</w:t>
      </w:r>
    </w:p>
    <w:p w14:paraId="50B1994B" w14:textId="7F1BAC95" w:rsidR="00B3506E" w:rsidRPr="00BB5278" w:rsidRDefault="00874A96" w:rsidP="00215DF6">
      <w:pPr>
        <w:pStyle w:val="ListParagraph"/>
        <w:numPr>
          <w:ilvl w:val="0"/>
          <w:numId w:val="11"/>
        </w:numPr>
        <w:rPr>
          <w:b/>
        </w:rPr>
      </w:pPr>
      <w:r>
        <w:rPr>
          <w:b/>
        </w:rPr>
        <w:t>V4</w:t>
      </w:r>
      <w:r w:rsidR="009B0C87" w:rsidRPr="00BB5278">
        <w:rPr>
          <w:b/>
        </w:rPr>
        <w:t xml:space="preserve"> </w:t>
      </w:r>
      <w:r w:rsidR="001124B0" w:rsidRPr="00BB5278">
        <w:rPr>
          <w:b/>
        </w:rPr>
        <w:t>Percent</w:t>
      </w:r>
      <w:r w:rsidR="009B0C87" w:rsidRPr="00BB5278">
        <w:rPr>
          <w:b/>
        </w:rPr>
        <w:t xml:space="preserve"> </w:t>
      </w:r>
      <w:r w:rsidR="001124B0" w:rsidRPr="00BB5278">
        <w:rPr>
          <w:b/>
        </w:rPr>
        <w:t>of</w:t>
      </w:r>
      <w:r w:rsidR="009B0C87" w:rsidRPr="00BB5278">
        <w:rPr>
          <w:b/>
        </w:rPr>
        <w:t xml:space="preserve"> </w:t>
      </w:r>
      <w:r w:rsidR="001124B0" w:rsidRPr="00BB5278">
        <w:rPr>
          <w:b/>
        </w:rPr>
        <w:t>AMI</w:t>
      </w:r>
    </w:p>
    <w:p w14:paraId="3469780C" w14:textId="7659D505" w:rsidR="00B3506E" w:rsidRPr="00BB5278" w:rsidRDefault="00874A96" w:rsidP="00215DF6">
      <w:pPr>
        <w:pStyle w:val="ListParagraph"/>
        <w:numPr>
          <w:ilvl w:val="0"/>
          <w:numId w:val="11"/>
        </w:numPr>
        <w:rPr>
          <w:b/>
        </w:rPr>
      </w:pPr>
      <w:r>
        <w:rPr>
          <w:b/>
        </w:rPr>
        <w:t>V5</w:t>
      </w:r>
      <w:r w:rsidR="009B0C87" w:rsidRPr="00BB5278">
        <w:rPr>
          <w:b/>
        </w:rPr>
        <w:t xml:space="preserve"> </w:t>
      </w:r>
      <w:r w:rsidR="001124B0" w:rsidRPr="00BB5278">
        <w:rPr>
          <w:b/>
        </w:rPr>
        <w:t>Last</w:t>
      </w:r>
      <w:r w:rsidR="009B0C87" w:rsidRPr="00BB5278">
        <w:rPr>
          <w:b/>
        </w:rPr>
        <w:t xml:space="preserve"> </w:t>
      </w:r>
      <w:r w:rsidR="001124B0" w:rsidRPr="00BB5278">
        <w:rPr>
          <w:b/>
        </w:rPr>
        <w:t>Permanent</w:t>
      </w:r>
      <w:r w:rsidR="009B0C87" w:rsidRPr="00BB5278">
        <w:rPr>
          <w:b/>
        </w:rPr>
        <w:t xml:space="preserve"> </w:t>
      </w:r>
      <w:r w:rsidR="001124B0" w:rsidRPr="00BB5278">
        <w:rPr>
          <w:b/>
        </w:rPr>
        <w:t>Address</w:t>
      </w:r>
    </w:p>
    <w:p w14:paraId="3E0C8C97" w14:textId="0F8923AF" w:rsidR="00C52589" w:rsidRPr="00BB5278" w:rsidRDefault="00BE2626" w:rsidP="00215DF6">
      <w:pPr>
        <w:pStyle w:val="ListParagraph"/>
        <w:numPr>
          <w:ilvl w:val="0"/>
          <w:numId w:val="9"/>
        </w:numPr>
        <w:rPr>
          <w:b/>
        </w:rPr>
      </w:pPr>
      <w:r>
        <w:rPr>
          <w:b/>
        </w:rPr>
        <w:t>V6</w:t>
      </w:r>
      <w:r w:rsidR="009B0C87" w:rsidRPr="00BB5278">
        <w:rPr>
          <w:b/>
        </w:rPr>
        <w:t xml:space="preserve"> </w:t>
      </w:r>
      <w:r w:rsidR="00C52589" w:rsidRPr="00BB5278">
        <w:rPr>
          <w:b/>
        </w:rPr>
        <w:t>VAMC</w:t>
      </w:r>
      <w:r w:rsidR="009B0C87" w:rsidRPr="00BB5278">
        <w:rPr>
          <w:b/>
        </w:rPr>
        <w:t xml:space="preserve"> </w:t>
      </w:r>
      <w:r w:rsidR="00C52589" w:rsidRPr="00BB5278">
        <w:rPr>
          <w:b/>
        </w:rPr>
        <w:t>Station</w:t>
      </w:r>
      <w:r w:rsidR="009B0C87" w:rsidRPr="00BB5278">
        <w:rPr>
          <w:b/>
        </w:rPr>
        <w:t xml:space="preserve"> </w:t>
      </w:r>
      <w:r w:rsidR="00C52589" w:rsidRPr="00BB5278">
        <w:rPr>
          <w:b/>
        </w:rPr>
        <w:t>Number</w:t>
      </w:r>
    </w:p>
    <w:p w14:paraId="26579683" w14:textId="7BD71598" w:rsidR="007D6F96" w:rsidRPr="006B3B70" w:rsidRDefault="00BE2626" w:rsidP="00215DF6">
      <w:pPr>
        <w:pStyle w:val="ListParagraph"/>
        <w:numPr>
          <w:ilvl w:val="0"/>
          <w:numId w:val="9"/>
        </w:numPr>
        <w:rPr>
          <w:b/>
        </w:rPr>
      </w:pPr>
      <w:r>
        <w:rPr>
          <w:b/>
        </w:rPr>
        <w:t>V7</w:t>
      </w:r>
      <w:r w:rsidR="009B0C87" w:rsidRPr="006B3B70">
        <w:rPr>
          <w:b/>
        </w:rPr>
        <w:t xml:space="preserve"> </w:t>
      </w:r>
      <w:r w:rsidR="007D6F96" w:rsidRPr="006B3B70">
        <w:rPr>
          <w:b/>
        </w:rPr>
        <w:t>SSVF</w:t>
      </w:r>
      <w:r w:rsidR="009B0C87" w:rsidRPr="006B3B70">
        <w:rPr>
          <w:b/>
        </w:rPr>
        <w:t xml:space="preserve"> </w:t>
      </w:r>
      <w:r w:rsidR="007D6F96" w:rsidRPr="006B3B70">
        <w:rPr>
          <w:b/>
        </w:rPr>
        <w:t>HP</w:t>
      </w:r>
      <w:r w:rsidR="009B0C87" w:rsidRPr="006B3B70">
        <w:rPr>
          <w:b/>
        </w:rPr>
        <w:t xml:space="preserve"> </w:t>
      </w:r>
      <w:r w:rsidR="007D6F96" w:rsidRPr="006B3B70">
        <w:rPr>
          <w:b/>
        </w:rPr>
        <w:t>Targeting</w:t>
      </w:r>
      <w:r w:rsidR="009B0C87" w:rsidRPr="006B3B70">
        <w:rPr>
          <w:b/>
        </w:rPr>
        <w:t xml:space="preserve"> </w:t>
      </w:r>
      <w:r w:rsidR="007D6F96" w:rsidRPr="006B3B70">
        <w:rPr>
          <w:b/>
        </w:rPr>
        <w:t>Criteria</w:t>
      </w:r>
      <w:r w:rsidR="009B0C87" w:rsidRPr="006B3B70">
        <w:rPr>
          <w:b/>
        </w:rPr>
        <w:t xml:space="preserve"> </w:t>
      </w:r>
    </w:p>
    <w:p w14:paraId="5B9A98D1" w14:textId="77777777" w:rsidR="00B3506E" w:rsidRDefault="00B3506E" w:rsidP="00135FA4"/>
    <w:p w14:paraId="23CDCCB9" w14:textId="7FF39B5D" w:rsidR="00BF61DF" w:rsidRDefault="00BF61DF" w:rsidP="00BF61DF">
      <w:r>
        <w:t>While</w:t>
      </w:r>
      <w:r w:rsidR="009B0C87">
        <w:t xml:space="preserve"> </w:t>
      </w:r>
      <w:r>
        <w:t>the</w:t>
      </w:r>
      <w:r w:rsidR="009B0C87">
        <w:t xml:space="preserve"> </w:t>
      </w:r>
      <w:r>
        <w:t>HMIS</w:t>
      </w:r>
      <w:r w:rsidR="009B0C87">
        <w:t xml:space="preserve"> </w:t>
      </w:r>
      <w:r>
        <w:t>Data</w:t>
      </w:r>
      <w:r w:rsidR="009B0C87">
        <w:t xml:space="preserve"> </w:t>
      </w:r>
      <w:r>
        <w:t>Standards</w:t>
      </w:r>
      <w:r w:rsidR="009B0C87">
        <w:t xml:space="preserve"> </w:t>
      </w:r>
      <w:r>
        <w:t>require</w:t>
      </w:r>
      <w:r w:rsidR="009B0C87">
        <w:t xml:space="preserve"> </w:t>
      </w:r>
      <w:r>
        <w:t>metadata</w:t>
      </w:r>
      <w:r w:rsidR="009B0C87">
        <w:t xml:space="preserve"> </w:t>
      </w:r>
      <w:r>
        <w:t>for</w:t>
      </w:r>
      <w:r w:rsidR="009B0C87">
        <w:t xml:space="preserve"> </w:t>
      </w:r>
      <w:r>
        <w:t>each</w:t>
      </w:r>
      <w:r w:rsidR="009B0C87">
        <w:t xml:space="preserve"> </w:t>
      </w:r>
      <w:r>
        <w:t>individual</w:t>
      </w:r>
      <w:r w:rsidR="009B0C87">
        <w:t xml:space="preserve"> </w:t>
      </w:r>
      <w:r>
        <w:t>data</w:t>
      </w:r>
      <w:r w:rsidR="009B0C87">
        <w:t xml:space="preserve"> </w:t>
      </w:r>
      <w:r>
        <w:t>element,</w:t>
      </w:r>
      <w:r w:rsidR="009B0C87">
        <w:t xml:space="preserve"> </w:t>
      </w:r>
      <w:r>
        <w:t>the</w:t>
      </w:r>
      <w:r w:rsidR="009B0C87">
        <w:t xml:space="preserve"> </w:t>
      </w:r>
      <w:r>
        <w:t>HMIS</w:t>
      </w:r>
      <w:r w:rsidR="009B0C87">
        <w:t xml:space="preserve"> </w:t>
      </w:r>
      <w:r>
        <w:t>CSV</w:t>
      </w:r>
      <w:r w:rsidR="009B0C87">
        <w:t xml:space="preserve"> </w:t>
      </w:r>
      <w:r>
        <w:t>includes</w:t>
      </w:r>
      <w:r w:rsidR="009B0C87">
        <w:t xml:space="preserve"> </w:t>
      </w:r>
      <w:r>
        <w:t>only</w:t>
      </w:r>
      <w:r w:rsidR="009B0C87">
        <w:t xml:space="preserve"> </w:t>
      </w:r>
      <w:r>
        <w:t>a</w:t>
      </w:r>
      <w:r w:rsidR="009B0C87">
        <w:t xml:space="preserve"> </w:t>
      </w:r>
      <w:r>
        <w:t>single</w:t>
      </w:r>
      <w:r w:rsidR="009B0C87">
        <w:t xml:space="preserve"> </w:t>
      </w:r>
      <w:r>
        <w:t>set</w:t>
      </w:r>
      <w:r w:rsidR="009B0C87">
        <w:t xml:space="preserve"> </w:t>
      </w:r>
      <w:r>
        <w:t>of</w:t>
      </w:r>
      <w:r w:rsidR="009B0C87">
        <w:t xml:space="preserve"> </w:t>
      </w:r>
      <w:r>
        <w:t>metadata</w:t>
      </w:r>
      <w:r w:rsidR="009B0C87">
        <w:t xml:space="preserve"> </w:t>
      </w:r>
      <w:r>
        <w:t>for</w:t>
      </w:r>
      <w:r w:rsidR="009B0C87">
        <w:t xml:space="preserve"> </w:t>
      </w:r>
      <w:r>
        <w:t>the</w:t>
      </w:r>
      <w:r w:rsidR="009B0C87">
        <w:t xml:space="preserve"> </w:t>
      </w:r>
      <w:r>
        <w:t>data</w:t>
      </w:r>
      <w:r w:rsidR="009B0C87">
        <w:t xml:space="preserve"> </w:t>
      </w:r>
      <w:r>
        <w:t>elements</w:t>
      </w:r>
      <w:r w:rsidR="009B0C87">
        <w:t xml:space="preserve"> </w:t>
      </w:r>
      <w:r>
        <w:t>included</w:t>
      </w:r>
      <w:r w:rsidR="009B0C87">
        <w:t xml:space="preserve"> </w:t>
      </w:r>
      <w:r>
        <w:t>in</w:t>
      </w:r>
      <w:r w:rsidR="009B0C87">
        <w:t xml:space="preserve"> </w:t>
      </w:r>
      <w:r w:rsidR="007F0F3A">
        <w:t>Enrollment.csv.</w:t>
      </w:r>
    </w:p>
    <w:p w14:paraId="57FB2142" w14:textId="23AD94A9" w:rsidR="006303C6" w:rsidRDefault="006303C6" w:rsidP="006303C6">
      <w:pPr>
        <w:pStyle w:val="ListParagraph"/>
        <w:numPr>
          <w:ilvl w:val="0"/>
          <w:numId w:val="1"/>
        </w:numPr>
      </w:pPr>
      <w:proofErr w:type="spellStart"/>
      <w:r>
        <w:rPr>
          <w:i/>
        </w:rPr>
        <w:t>P</w:t>
      </w:r>
      <w:r w:rsidR="00000C71">
        <w:rPr>
          <w:i/>
        </w:rPr>
        <w:t>rojectID</w:t>
      </w:r>
      <w:proofErr w:type="spellEnd"/>
      <w:r w:rsidR="009B0C87">
        <w:rPr>
          <w:i/>
        </w:rPr>
        <w:t xml:space="preserve"> </w:t>
      </w:r>
      <w:r w:rsidR="00000C71">
        <w:rPr>
          <w:i/>
        </w:rPr>
        <w:t>and</w:t>
      </w:r>
      <w:r w:rsidR="009B0C87">
        <w:rPr>
          <w:i/>
        </w:rPr>
        <w:t xml:space="preserve"> </w:t>
      </w:r>
      <w:proofErr w:type="spellStart"/>
      <w:r w:rsidR="00162A04">
        <w:rPr>
          <w:i/>
        </w:rPr>
        <w:t>EnrollmentID</w:t>
      </w:r>
      <w:proofErr w:type="spellEnd"/>
      <w:r w:rsidR="009B0C87">
        <w:t xml:space="preserve"> </w:t>
      </w:r>
      <w:r>
        <w:t>should</w:t>
      </w:r>
      <w:r w:rsidR="009B0C87">
        <w:t xml:space="preserve"> </w:t>
      </w:r>
      <w:r>
        <w:t>be</w:t>
      </w:r>
      <w:r w:rsidR="009B0C87">
        <w:t xml:space="preserve"> </w:t>
      </w:r>
      <w:r w:rsidR="00000C71">
        <w:t>the</w:t>
      </w:r>
      <w:r w:rsidR="009B0C87">
        <w:t xml:space="preserve"> </w:t>
      </w:r>
      <w:r w:rsidR="00000C71">
        <w:t>metadata</w:t>
      </w:r>
      <w:r w:rsidR="009B0C87">
        <w:t xml:space="preserve"> </w:t>
      </w:r>
      <w:r w:rsidR="00000C71">
        <w:t>values</w:t>
      </w:r>
      <w:r w:rsidR="009B0C87">
        <w:t xml:space="preserve"> </w:t>
      </w:r>
      <w:r>
        <w:t>associated</w:t>
      </w:r>
      <w:r w:rsidR="009B0C87">
        <w:t xml:space="preserve"> </w:t>
      </w:r>
      <w:r>
        <w:t>with</w:t>
      </w:r>
      <w:r w:rsidR="009B0C87">
        <w:t xml:space="preserve"> </w:t>
      </w:r>
      <w:r w:rsidRPr="0012385D">
        <w:rPr>
          <w:b/>
        </w:rPr>
        <w:t>3.10</w:t>
      </w:r>
      <w:r w:rsidR="009B0C87">
        <w:rPr>
          <w:b/>
        </w:rPr>
        <w:t xml:space="preserve"> </w:t>
      </w:r>
      <w:r w:rsidR="00F83AA2">
        <w:rPr>
          <w:b/>
        </w:rPr>
        <w:t>Project Start Date</w:t>
      </w:r>
      <w:r w:rsidR="004052C5">
        <w:t>;</w:t>
      </w:r>
      <w:r w:rsidR="009B0C87">
        <w:t xml:space="preserve"> </w:t>
      </w:r>
      <w:r w:rsidR="004052C5">
        <w:t>other</w:t>
      </w:r>
      <w:r w:rsidR="009B0C87">
        <w:t xml:space="preserve"> </w:t>
      </w:r>
      <w:r w:rsidR="004052C5">
        <w:t>fields</w:t>
      </w:r>
      <w:r w:rsidR="009B0C87">
        <w:t xml:space="preserve"> </w:t>
      </w:r>
      <w:r w:rsidR="004052C5">
        <w:t>should</w:t>
      </w:r>
      <w:r w:rsidR="009B0C87">
        <w:t xml:space="preserve"> </w:t>
      </w:r>
      <w:r w:rsidR="004052C5">
        <w:t>be</w:t>
      </w:r>
      <w:r w:rsidR="009B0C87">
        <w:t xml:space="preserve"> </w:t>
      </w:r>
      <w:r w:rsidR="004052C5">
        <w:t>populated</w:t>
      </w:r>
      <w:r w:rsidR="009B0C87">
        <w:t xml:space="preserve"> </w:t>
      </w:r>
      <w:r w:rsidR="004052C5">
        <w:t>using</w:t>
      </w:r>
      <w:r w:rsidR="009B0C87">
        <w:t xml:space="preserve"> </w:t>
      </w:r>
      <w:r w:rsidR="004052C5">
        <w:t>data</w:t>
      </w:r>
      <w:r w:rsidR="009B0C87">
        <w:t xml:space="preserve"> </w:t>
      </w:r>
      <w:r w:rsidR="004052C5">
        <w:t>associated</w:t>
      </w:r>
      <w:r w:rsidR="009B0C87">
        <w:t xml:space="preserve"> </w:t>
      </w:r>
      <w:r w:rsidR="004052C5">
        <w:t>with</w:t>
      </w:r>
      <w:r w:rsidR="009B0C87">
        <w:t xml:space="preserve"> </w:t>
      </w:r>
      <w:r w:rsidR="004052C5">
        <w:t>the</w:t>
      </w:r>
      <w:r w:rsidR="009B0C87">
        <w:t xml:space="preserve"> </w:t>
      </w:r>
      <w:r w:rsidR="004052C5">
        <w:t>same</w:t>
      </w:r>
      <w:r w:rsidR="009B0C87">
        <w:t xml:space="preserve"> </w:t>
      </w:r>
      <w:proofErr w:type="spellStart"/>
      <w:r w:rsidR="00162A04">
        <w:rPr>
          <w:i/>
        </w:rPr>
        <w:t>EnrollmentID</w:t>
      </w:r>
      <w:proofErr w:type="spellEnd"/>
      <w:r w:rsidR="004052C5">
        <w:t>.</w:t>
      </w:r>
    </w:p>
    <w:p w14:paraId="773E85B7" w14:textId="003A5854" w:rsidR="001A66F5" w:rsidRDefault="001A66F5" w:rsidP="006303C6">
      <w:pPr>
        <w:pStyle w:val="ListParagraph"/>
        <w:numPr>
          <w:ilvl w:val="0"/>
          <w:numId w:val="1"/>
        </w:numPr>
      </w:pPr>
      <w:proofErr w:type="spellStart"/>
      <w:r w:rsidRPr="001A66F5">
        <w:rPr>
          <w:i/>
        </w:rPr>
        <w:t>EntryDate</w:t>
      </w:r>
      <w:proofErr w:type="spellEnd"/>
      <w:r w:rsidR="009B0C87">
        <w:t xml:space="preserve"> </w:t>
      </w:r>
      <w:r>
        <w:t>is</w:t>
      </w:r>
      <w:r w:rsidR="009B0C87">
        <w:t xml:space="preserve"> </w:t>
      </w:r>
      <w:r>
        <w:t>considered</w:t>
      </w:r>
      <w:r w:rsidR="009B0C87">
        <w:t xml:space="preserve"> </w:t>
      </w:r>
      <w:r>
        <w:t>the</w:t>
      </w:r>
      <w:r w:rsidR="009B0C87">
        <w:t xml:space="preserve"> </w:t>
      </w:r>
      <w:r>
        <w:t>information</w:t>
      </w:r>
      <w:r w:rsidR="009B0C87">
        <w:t xml:space="preserve"> </w:t>
      </w:r>
      <w:r>
        <w:t>date</w:t>
      </w:r>
      <w:r w:rsidR="009B0C87">
        <w:t xml:space="preserve"> </w:t>
      </w:r>
      <w:r>
        <w:t>for</w:t>
      </w:r>
      <w:r w:rsidR="009B0C87">
        <w:t xml:space="preserve"> </w:t>
      </w:r>
      <w:r w:rsidR="008610E0">
        <w:t>the</w:t>
      </w:r>
      <w:r w:rsidR="009B0C87">
        <w:t xml:space="preserve"> </w:t>
      </w:r>
      <w:r w:rsidR="008610E0">
        <w:t>other</w:t>
      </w:r>
      <w:r w:rsidR="009B0C87">
        <w:t xml:space="preserve"> </w:t>
      </w:r>
      <w:r>
        <w:t>fields</w:t>
      </w:r>
      <w:r w:rsidR="009B0C87">
        <w:t xml:space="preserve"> </w:t>
      </w:r>
      <w:r>
        <w:t>in</w:t>
      </w:r>
      <w:r w:rsidR="009B0C87">
        <w:t xml:space="preserve"> </w:t>
      </w:r>
      <w:r>
        <w:t>Enrollment.csv</w:t>
      </w:r>
      <w:r w:rsidR="009B0C87">
        <w:t xml:space="preserve"> </w:t>
      </w:r>
      <w:r w:rsidR="00567AC0">
        <w:t>except for</w:t>
      </w:r>
      <w:r w:rsidR="009B0C87">
        <w:t xml:space="preserve"> </w:t>
      </w:r>
      <w:r w:rsidR="008610E0">
        <w:t>the</w:t>
      </w:r>
      <w:r w:rsidR="009B0C87">
        <w:t xml:space="preserve"> </w:t>
      </w:r>
      <w:r w:rsidR="008610E0">
        <w:t>following</w:t>
      </w:r>
      <w:r w:rsidR="009B0C87">
        <w:t xml:space="preserve"> </w:t>
      </w:r>
      <w:r w:rsidR="008610E0">
        <w:t>data</w:t>
      </w:r>
      <w:r w:rsidR="009B0C87">
        <w:t xml:space="preserve"> </w:t>
      </w:r>
      <w:r w:rsidR="008610E0">
        <w:t>elements</w:t>
      </w:r>
      <w:r>
        <w:t>:</w:t>
      </w:r>
    </w:p>
    <w:p w14:paraId="6FBFB629" w14:textId="530AE177" w:rsidR="001A66F5" w:rsidRPr="00B3506E" w:rsidRDefault="001A66F5" w:rsidP="001A66F5">
      <w:pPr>
        <w:pStyle w:val="ListParagraph"/>
        <w:numPr>
          <w:ilvl w:val="1"/>
          <w:numId w:val="1"/>
        </w:numPr>
        <w:rPr>
          <w:b/>
        </w:rPr>
      </w:pPr>
      <w:r w:rsidRPr="00B3506E">
        <w:rPr>
          <w:b/>
        </w:rPr>
        <w:t>4.13</w:t>
      </w:r>
      <w:r w:rsidR="009B0C87">
        <w:rPr>
          <w:b/>
        </w:rPr>
        <w:t xml:space="preserve"> </w:t>
      </w:r>
      <w:r w:rsidRPr="00B3506E">
        <w:rPr>
          <w:b/>
        </w:rPr>
        <w:t>Date</w:t>
      </w:r>
      <w:r w:rsidR="009B0C87">
        <w:rPr>
          <w:b/>
        </w:rPr>
        <w:t xml:space="preserve"> </w:t>
      </w:r>
      <w:r w:rsidRPr="00B3506E">
        <w:rPr>
          <w:b/>
        </w:rPr>
        <w:t>of</w:t>
      </w:r>
      <w:r w:rsidR="009B0C87">
        <w:rPr>
          <w:b/>
        </w:rPr>
        <w:t xml:space="preserve"> </w:t>
      </w:r>
      <w:r w:rsidRPr="00B3506E">
        <w:rPr>
          <w:b/>
        </w:rPr>
        <w:t>Engagement</w:t>
      </w:r>
      <w:r w:rsidR="009B0C87">
        <w:rPr>
          <w:b/>
        </w:rPr>
        <w:t xml:space="preserve"> </w:t>
      </w:r>
      <w:r>
        <w:rPr>
          <w:b/>
        </w:rPr>
        <w:t>-</w:t>
      </w:r>
      <w:r w:rsidR="009B0C87">
        <w:rPr>
          <w:b/>
        </w:rPr>
        <w:t xml:space="preserve"> </w:t>
      </w:r>
      <w:proofErr w:type="spellStart"/>
      <w:r w:rsidR="008610E0" w:rsidRPr="008610E0">
        <w:rPr>
          <w:i/>
        </w:rPr>
        <w:t>DateOfEngagement</w:t>
      </w:r>
      <w:proofErr w:type="spellEnd"/>
    </w:p>
    <w:p w14:paraId="28BC395C" w14:textId="71091C56" w:rsidR="001A66F5" w:rsidRPr="00B3506E" w:rsidRDefault="00162A04" w:rsidP="001A66F5">
      <w:pPr>
        <w:pStyle w:val="ListParagraph"/>
        <w:numPr>
          <w:ilvl w:val="1"/>
          <w:numId w:val="1"/>
        </w:numPr>
        <w:rPr>
          <w:b/>
        </w:rPr>
      </w:pPr>
      <w:r>
        <w:rPr>
          <w:b/>
        </w:rPr>
        <w:t>3.20</w:t>
      </w:r>
      <w:r w:rsidR="009B0C87">
        <w:rPr>
          <w:b/>
        </w:rPr>
        <w:t xml:space="preserve"> </w:t>
      </w:r>
      <w:r w:rsidR="001A66F5" w:rsidRPr="00B3506E">
        <w:rPr>
          <w:b/>
        </w:rPr>
        <w:t>Residential</w:t>
      </w:r>
      <w:r w:rsidR="009B0C87">
        <w:rPr>
          <w:b/>
        </w:rPr>
        <w:t xml:space="preserve"> </w:t>
      </w:r>
      <w:r w:rsidR="001A66F5" w:rsidRPr="00B3506E">
        <w:rPr>
          <w:b/>
        </w:rPr>
        <w:t>Move-In</w:t>
      </w:r>
      <w:r w:rsidR="009B0C87">
        <w:rPr>
          <w:b/>
        </w:rPr>
        <w:t xml:space="preserve"> </w:t>
      </w:r>
      <w:r w:rsidR="001A66F5" w:rsidRPr="00B3506E">
        <w:rPr>
          <w:b/>
        </w:rPr>
        <w:t>Date</w:t>
      </w:r>
      <w:r w:rsidR="009B0C87">
        <w:rPr>
          <w:b/>
        </w:rPr>
        <w:t xml:space="preserve"> </w:t>
      </w:r>
      <w:r w:rsidR="008610E0">
        <w:rPr>
          <w:b/>
        </w:rPr>
        <w:t>-</w:t>
      </w:r>
      <w:r w:rsidR="009B0C87">
        <w:rPr>
          <w:b/>
        </w:rPr>
        <w:t xml:space="preserve"> </w:t>
      </w:r>
      <w:proofErr w:type="spellStart"/>
      <w:r w:rsidR="008610E0" w:rsidRPr="008610E0">
        <w:rPr>
          <w:i/>
        </w:rPr>
        <w:t>ResidentialMoveInDate</w:t>
      </w:r>
      <w:proofErr w:type="spellEnd"/>
    </w:p>
    <w:p w14:paraId="57F138A4" w14:textId="2B54C563" w:rsidR="001A66F5" w:rsidRPr="00B3506E" w:rsidRDefault="00ED7BB8" w:rsidP="001A66F5">
      <w:pPr>
        <w:pStyle w:val="ListParagraph"/>
        <w:numPr>
          <w:ilvl w:val="1"/>
          <w:numId w:val="1"/>
        </w:numPr>
        <w:rPr>
          <w:b/>
        </w:rPr>
      </w:pPr>
      <w:r>
        <w:rPr>
          <w:b/>
        </w:rPr>
        <w:t>P3</w:t>
      </w:r>
      <w:r w:rsidR="009B0C87">
        <w:rPr>
          <w:b/>
        </w:rPr>
        <w:t xml:space="preserve"> </w:t>
      </w:r>
      <w:r w:rsidR="001A66F5">
        <w:rPr>
          <w:b/>
        </w:rPr>
        <w:t>PATH</w:t>
      </w:r>
      <w:r w:rsidR="009B0C87">
        <w:rPr>
          <w:b/>
        </w:rPr>
        <w:t xml:space="preserve"> </w:t>
      </w:r>
      <w:r w:rsidR="001A66F5">
        <w:rPr>
          <w:b/>
        </w:rPr>
        <w:t>Status</w:t>
      </w:r>
      <w:r w:rsidR="009B0C87">
        <w:rPr>
          <w:b/>
        </w:rPr>
        <w:t xml:space="preserve"> </w:t>
      </w:r>
      <w:r w:rsidR="008610E0">
        <w:rPr>
          <w:b/>
        </w:rPr>
        <w:t>-</w:t>
      </w:r>
      <w:r w:rsidR="009B0C87">
        <w:rPr>
          <w:b/>
        </w:rPr>
        <w:t xml:space="preserve"> </w:t>
      </w:r>
      <w:proofErr w:type="spellStart"/>
      <w:r w:rsidR="008610E0" w:rsidRPr="008610E0">
        <w:rPr>
          <w:i/>
        </w:rPr>
        <w:t>DateOfPATHStatus</w:t>
      </w:r>
      <w:proofErr w:type="spellEnd"/>
    </w:p>
    <w:p w14:paraId="2CAF9913" w14:textId="115D0B6C" w:rsidR="001A66F5" w:rsidRDefault="00162A04" w:rsidP="00B378D5">
      <w:pPr>
        <w:pStyle w:val="ListParagraph"/>
        <w:numPr>
          <w:ilvl w:val="1"/>
          <w:numId w:val="1"/>
        </w:numPr>
      </w:pPr>
      <w:r>
        <w:rPr>
          <w:b/>
        </w:rPr>
        <w:t>R2</w:t>
      </w:r>
      <w:r w:rsidR="009B0C87">
        <w:rPr>
          <w:b/>
        </w:rPr>
        <w:t xml:space="preserve"> </w:t>
      </w:r>
      <w:r w:rsidR="008610E0" w:rsidRPr="008610E0">
        <w:rPr>
          <w:b/>
        </w:rPr>
        <w:t>RHY-BCP</w:t>
      </w:r>
      <w:r w:rsidR="009B0C87">
        <w:rPr>
          <w:b/>
        </w:rPr>
        <w:t xml:space="preserve"> </w:t>
      </w:r>
      <w:r w:rsidR="008610E0" w:rsidRPr="008610E0">
        <w:rPr>
          <w:b/>
        </w:rPr>
        <w:t>Status</w:t>
      </w:r>
      <w:r w:rsidR="009B0C87">
        <w:t xml:space="preserve"> </w:t>
      </w:r>
      <w:r w:rsidR="008610E0">
        <w:t>-</w:t>
      </w:r>
      <w:r w:rsidR="009B0C87">
        <w:t xml:space="preserve"> </w:t>
      </w:r>
      <w:proofErr w:type="spellStart"/>
      <w:r w:rsidR="008610E0" w:rsidRPr="008610E0">
        <w:rPr>
          <w:i/>
        </w:rPr>
        <w:t>DateOfBCPStatus</w:t>
      </w:r>
      <w:proofErr w:type="spellEnd"/>
    </w:p>
    <w:p w14:paraId="2933975F" w14:textId="1B60C763" w:rsidR="00BF61DF" w:rsidRDefault="00BF61DF" w:rsidP="00BF61DF">
      <w:pPr>
        <w:pStyle w:val="ListParagraph"/>
        <w:numPr>
          <w:ilvl w:val="0"/>
          <w:numId w:val="1"/>
        </w:numPr>
      </w:pPr>
      <w:proofErr w:type="spellStart"/>
      <w:r w:rsidRPr="001C42C9">
        <w:rPr>
          <w:i/>
        </w:rPr>
        <w:t>DateCreated</w:t>
      </w:r>
      <w:proofErr w:type="spellEnd"/>
      <w:r w:rsidR="009B0C87">
        <w:t xml:space="preserve"> </w:t>
      </w:r>
      <w:r>
        <w:t>should</w:t>
      </w:r>
      <w:r w:rsidR="009B0C87">
        <w:t xml:space="preserve"> </w:t>
      </w:r>
      <w:r>
        <w:t>be</w:t>
      </w:r>
      <w:r w:rsidR="009B0C87">
        <w:t xml:space="preserve"> </w:t>
      </w:r>
      <w:r>
        <w:t>the</w:t>
      </w:r>
      <w:r w:rsidR="009B0C87">
        <w:t xml:space="preserve"> </w:t>
      </w:r>
      <w:proofErr w:type="spellStart"/>
      <w:r w:rsidRPr="001C42C9">
        <w:rPr>
          <w:i/>
        </w:rPr>
        <w:t>DateCreated</w:t>
      </w:r>
      <w:proofErr w:type="spellEnd"/>
      <w:r w:rsidR="009B0C87">
        <w:t xml:space="preserve"> </w:t>
      </w:r>
      <w:r>
        <w:t>associated</w:t>
      </w:r>
      <w:r w:rsidR="009B0C87">
        <w:t xml:space="preserve"> </w:t>
      </w:r>
      <w:r>
        <w:t>with</w:t>
      </w:r>
      <w:r w:rsidR="009B0C87">
        <w:t xml:space="preserve"> </w:t>
      </w:r>
      <w:r w:rsidR="0012385D" w:rsidRPr="0012385D">
        <w:rPr>
          <w:b/>
        </w:rPr>
        <w:t>3.10</w:t>
      </w:r>
      <w:r w:rsidR="009B0C87">
        <w:rPr>
          <w:b/>
        </w:rPr>
        <w:t xml:space="preserve"> </w:t>
      </w:r>
      <w:r w:rsidR="00F83AA2">
        <w:rPr>
          <w:b/>
        </w:rPr>
        <w:t>Project Start Date</w:t>
      </w:r>
      <w:r w:rsidR="009B0C87">
        <w:t xml:space="preserve"> </w:t>
      </w:r>
      <w:r w:rsidR="00B3506E">
        <w:t>for</w:t>
      </w:r>
      <w:r w:rsidR="009B0C87">
        <w:t xml:space="preserve"> </w:t>
      </w:r>
      <w:r w:rsidR="00B3506E">
        <w:t>the</w:t>
      </w:r>
      <w:r w:rsidR="009B0C87">
        <w:t xml:space="preserve"> </w:t>
      </w:r>
      <w:r w:rsidR="00B3506E">
        <w:t>same</w:t>
      </w:r>
      <w:r w:rsidR="009B0C87">
        <w:t xml:space="preserve"> </w:t>
      </w:r>
      <w:proofErr w:type="spellStart"/>
      <w:r w:rsidR="00162A04">
        <w:t>EnrollmentID</w:t>
      </w:r>
      <w:proofErr w:type="spellEnd"/>
      <w:r>
        <w:t>.</w:t>
      </w:r>
    </w:p>
    <w:p w14:paraId="3B42D9E6" w14:textId="3AA549C6" w:rsidR="00BF61DF" w:rsidRDefault="00BF61DF" w:rsidP="00BF61DF">
      <w:pPr>
        <w:pStyle w:val="ListParagraph"/>
        <w:numPr>
          <w:ilvl w:val="0"/>
          <w:numId w:val="1"/>
        </w:numPr>
      </w:pPr>
      <w:proofErr w:type="spellStart"/>
      <w:r w:rsidRPr="001C42C9">
        <w:rPr>
          <w:i/>
        </w:rPr>
        <w:t>DateUpdated</w:t>
      </w:r>
      <w:proofErr w:type="spellEnd"/>
      <w:r w:rsidR="009B0C87">
        <w:t xml:space="preserve"> </w:t>
      </w:r>
      <w:r>
        <w:t>should</w:t>
      </w:r>
      <w:r w:rsidR="009B0C87">
        <w:t xml:space="preserve"> </w:t>
      </w:r>
      <w:r>
        <w:t>be</w:t>
      </w:r>
      <w:r w:rsidR="009B0C87">
        <w:t xml:space="preserve"> </w:t>
      </w:r>
      <w:r>
        <w:t>the</w:t>
      </w:r>
      <w:r w:rsidR="009B0C87">
        <w:t xml:space="preserve"> </w:t>
      </w:r>
      <w:r>
        <w:t>latest</w:t>
      </w:r>
      <w:r w:rsidR="009B0C87">
        <w:t xml:space="preserve"> </w:t>
      </w:r>
      <w:proofErr w:type="spellStart"/>
      <w:r w:rsidRPr="001C42C9">
        <w:rPr>
          <w:i/>
        </w:rPr>
        <w:t>DateUpdated</w:t>
      </w:r>
      <w:proofErr w:type="spellEnd"/>
      <w:r w:rsidR="009B0C87">
        <w:t xml:space="preserve"> </w:t>
      </w:r>
      <w:r>
        <w:t>associated</w:t>
      </w:r>
      <w:r w:rsidR="009B0C87">
        <w:t xml:space="preserve"> </w:t>
      </w:r>
      <w:r>
        <w:t>with</w:t>
      </w:r>
      <w:r w:rsidR="009B0C87">
        <w:t xml:space="preserve"> </w:t>
      </w:r>
      <w:r>
        <w:t>any</w:t>
      </w:r>
      <w:r w:rsidR="009B0C87">
        <w:t xml:space="preserve"> </w:t>
      </w:r>
      <w:r>
        <w:t>of</w:t>
      </w:r>
      <w:r w:rsidR="009B0C87">
        <w:t xml:space="preserve"> </w:t>
      </w:r>
      <w:r>
        <w:t>the</w:t>
      </w:r>
      <w:r w:rsidR="009B0C87">
        <w:t xml:space="preserve"> </w:t>
      </w:r>
      <w:r>
        <w:t>included</w:t>
      </w:r>
      <w:r w:rsidR="009B0C87">
        <w:t xml:space="preserve"> </w:t>
      </w:r>
      <w:r>
        <w:t>data</w:t>
      </w:r>
      <w:r w:rsidR="009B0C87">
        <w:t xml:space="preserve"> </w:t>
      </w:r>
      <w:r>
        <w:t>elements</w:t>
      </w:r>
      <w:r w:rsidR="009B0C87">
        <w:t xml:space="preserve"> </w:t>
      </w:r>
      <w:r w:rsidR="00B3506E">
        <w:t>for</w:t>
      </w:r>
      <w:r w:rsidR="009B0C87">
        <w:t xml:space="preserve"> </w:t>
      </w:r>
      <w:r w:rsidR="00B3506E">
        <w:t>the</w:t>
      </w:r>
      <w:r w:rsidR="009B0C87">
        <w:t xml:space="preserve"> </w:t>
      </w:r>
      <w:r w:rsidR="00B3506E">
        <w:t>same</w:t>
      </w:r>
      <w:r w:rsidR="009B0C87">
        <w:t xml:space="preserve"> </w:t>
      </w:r>
      <w:proofErr w:type="spellStart"/>
      <w:r w:rsidR="00162A04">
        <w:rPr>
          <w:i/>
        </w:rPr>
        <w:t>EnrollmentID</w:t>
      </w:r>
      <w:proofErr w:type="spellEnd"/>
      <w:r>
        <w:t>.</w:t>
      </w:r>
    </w:p>
    <w:p w14:paraId="0EAE23D9" w14:textId="76F62B15" w:rsidR="00BF61DF" w:rsidRDefault="00BF61DF" w:rsidP="00BF61DF">
      <w:pPr>
        <w:pStyle w:val="ListParagraph"/>
        <w:numPr>
          <w:ilvl w:val="0"/>
          <w:numId w:val="1"/>
        </w:numPr>
      </w:pPr>
      <w:proofErr w:type="spellStart"/>
      <w:r w:rsidRPr="001C42C9">
        <w:rPr>
          <w:i/>
        </w:rPr>
        <w:t>UserID</w:t>
      </w:r>
      <w:proofErr w:type="spellEnd"/>
      <w:r w:rsidR="009B0C87">
        <w:t xml:space="preserve"> </w:t>
      </w:r>
      <w:r>
        <w:t>should</w:t>
      </w:r>
      <w:r w:rsidR="009B0C87">
        <w:t xml:space="preserve"> </w:t>
      </w:r>
      <w:r>
        <w:t>be</w:t>
      </w:r>
      <w:r w:rsidR="009B0C87">
        <w:t xml:space="preserve"> </w:t>
      </w:r>
      <w:r>
        <w:t>the</w:t>
      </w:r>
      <w:r w:rsidR="009B0C87">
        <w:t xml:space="preserve"> </w:t>
      </w:r>
      <w:proofErr w:type="spellStart"/>
      <w:r w:rsidRPr="001C42C9">
        <w:rPr>
          <w:i/>
        </w:rPr>
        <w:t>UserID</w:t>
      </w:r>
      <w:proofErr w:type="spellEnd"/>
      <w:r w:rsidR="009B0C87">
        <w:t xml:space="preserve"> </w:t>
      </w:r>
      <w:r>
        <w:t>associated</w:t>
      </w:r>
      <w:r w:rsidR="009B0C87">
        <w:t xml:space="preserve"> </w:t>
      </w:r>
      <w:r>
        <w:t>with</w:t>
      </w:r>
      <w:r w:rsidR="009B0C87">
        <w:t xml:space="preserve"> </w:t>
      </w:r>
      <w:r>
        <w:t>the</w:t>
      </w:r>
      <w:r w:rsidR="009B0C87">
        <w:t xml:space="preserve"> </w:t>
      </w:r>
      <w:r>
        <w:t>record</w:t>
      </w:r>
      <w:r w:rsidR="009B0C87">
        <w:t xml:space="preserve"> </w:t>
      </w:r>
      <w:r>
        <w:t>with</w:t>
      </w:r>
      <w:r w:rsidR="009B0C87">
        <w:t xml:space="preserve"> </w:t>
      </w:r>
      <w:r>
        <w:t>the</w:t>
      </w:r>
      <w:r w:rsidR="009B0C87">
        <w:t xml:space="preserve"> </w:t>
      </w:r>
      <w:r>
        <w:t>latest</w:t>
      </w:r>
      <w:r w:rsidR="009B0C87">
        <w:t xml:space="preserve"> </w:t>
      </w:r>
      <w:proofErr w:type="spellStart"/>
      <w:r w:rsidRPr="001C42C9">
        <w:rPr>
          <w:i/>
        </w:rPr>
        <w:t>DateUpdated</w:t>
      </w:r>
      <w:proofErr w:type="spellEnd"/>
      <w:r w:rsidR="009B0C87">
        <w:t xml:space="preserve"> </w:t>
      </w:r>
      <w:r>
        <w:t>for</w:t>
      </w:r>
      <w:r w:rsidR="009B0C87">
        <w:t xml:space="preserve"> </w:t>
      </w:r>
      <w:r>
        <w:t>any</w:t>
      </w:r>
      <w:r w:rsidR="009B0C87">
        <w:t xml:space="preserve"> </w:t>
      </w:r>
      <w:r>
        <w:t>of</w:t>
      </w:r>
      <w:r w:rsidR="009B0C87">
        <w:t xml:space="preserve"> </w:t>
      </w:r>
      <w:r>
        <w:t>the</w:t>
      </w:r>
      <w:r w:rsidR="009B0C87">
        <w:t xml:space="preserve"> </w:t>
      </w:r>
      <w:r>
        <w:t>included</w:t>
      </w:r>
      <w:r w:rsidR="009B0C87">
        <w:t xml:space="preserve"> </w:t>
      </w:r>
      <w:r>
        <w:t>data</w:t>
      </w:r>
      <w:r w:rsidR="009B0C87">
        <w:t xml:space="preserve"> </w:t>
      </w:r>
      <w:r>
        <w:t>elements.</w:t>
      </w:r>
    </w:p>
    <w:p w14:paraId="4E6D3FBB" w14:textId="2BBD9FF4" w:rsidR="00327DED" w:rsidRDefault="00327DED" w:rsidP="00327DED"/>
    <w:p w14:paraId="08E700FC" w14:textId="2024A085" w:rsidR="00553F14" w:rsidRPr="006B3B70" w:rsidRDefault="00553F14" w:rsidP="00553F14">
      <w:r w:rsidRPr="006B3B70">
        <w:t>Because</w:t>
      </w:r>
      <w:r w:rsidR="009B0C87" w:rsidRPr="006B3B70">
        <w:t xml:space="preserve"> </w:t>
      </w:r>
      <w:r w:rsidRPr="006B3B70">
        <w:t>each</w:t>
      </w:r>
      <w:r w:rsidR="009B0C87" w:rsidRPr="006B3B70">
        <w:t xml:space="preserve"> </w:t>
      </w:r>
      <w:r w:rsidRPr="006B3B70">
        <w:t>record</w:t>
      </w:r>
      <w:r w:rsidR="009B0C87" w:rsidRPr="006B3B70">
        <w:t xml:space="preserve"> </w:t>
      </w:r>
      <w:r w:rsidRPr="006B3B70">
        <w:t>in</w:t>
      </w:r>
      <w:r w:rsidR="009B0C87" w:rsidRPr="006B3B70">
        <w:t xml:space="preserve"> E</w:t>
      </w:r>
      <w:r w:rsidRPr="006B3B70">
        <w:t>nrollment.csv</w:t>
      </w:r>
      <w:r w:rsidR="009B0C87" w:rsidRPr="006B3B70">
        <w:t xml:space="preserve"> </w:t>
      </w:r>
      <w:r w:rsidRPr="006B3B70">
        <w:t>corresponds</w:t>
      </w:r>
      <w:r w:rsidR="009B0C87" w:rsidRPr="006B3B70">
        <w:t xml:space="preserve"> </w:t>
      </w:r>
      <w:r w:rsidRPr="006B3B70">
        <w:t>to</w:t>
      </w:r>
      <w:r w:rsidR="009B0C87" w:rsidRPr="006B3B70">
        <w:t xml:space="preserve"> </w:t>
      </w:r>
      <w:r w:rsidRPr="006B3B70">
        <w:t>data</w:t>
      </w:r>
      <w:r w:rsidR="009B0C87" w:rsidRPr="006B3B70">
        <w:t xml:space="preserve"> </w:t>
      </w:r>
      <w:r w:rsidRPr="006B3B70">
        <w:t>elements</w:t>
      </w:r>
      <w:r w:rsidR="009B0C87" w:rsidRPr="006B3B70">
        <w:t xml:space="preserve"> </w:t>
      </w:r>
      <w:r w:rsidRPr="006B3B70">
        <w:t>where</w:t>
      </w:r>
      <w:r w:rsidR="009B0C87" w:rsidRPr="006B3B70">
        <w:t xml:space="preserve"> </w:t>
      </w:r>
      <w:r w:rsidRPr="006B3B70">
        <w:t>only</w:t>
      </w:r>
      <w:r w:rsidR="009B0C87" w:rsidRPr="006B3B70">
        <w:t xml:space="preserve"> </w:t>
      </w:r>
      <w:r w:rsidRPr="006B3B70">
        <w:t>one</w:t>
      </w:r>
      <w:r w:rsidR="009B0C87" w:rsidRPr="006B3B70">
        <w:t xml:space="preserve"> </w:t>
      </w:r>
      <w:r w:rsidRPr="006B3B70">
        <w:t>value</w:t>
      </w:r>
      <w:r w:rsidR="009B0C87" w:rsidRPr="006B3B70">
        <w:t xml:space="preserve"> </w:t>
      </w:r>
      <w:r w:rsidRPr="006B3B70">
        <w:t>per</w:t>
      </w:r>
      <w:r w:rsidR="009B0C87" w:rsidRPr="006B3B70">
        <w:t xml:space="preserve"> </w:t>
      </w:r>
      <w:r w:rsidRPr="006B3B70">
        <w:t>enrollment</w:t>
      </w:r>
      <w:r w:rsidR="009B0C87" w:rsidRPr="006B3B70">
        <w:t xml:space="preserve"> </w:t>
      </w:r>
      <w:r w:rsidRPr="006B3B70">
        <w:t>is</w:t>
      </w:r>
      <w:r w:rsidR="009B0C87" w:rsidRPr="006B3B70">
        <w:t xml:space="preserve"> </w:t>
      </w:r>
      <w:r w:rsidRPr="006B3B70">
        <w:t>required,</w:t>
      </w:r>
      <w:r w:rsidR="009B0C87" w:rsidRPr="006B3B70">
        <w:t xml:space="preserve"> </w:t>
      </w:r>
      <w:r w:rsidRPr="006B3B70">
        <w:t>there</w:t>
      </w:r>
      <w:r w:rsidR="009B0C87" w:rsidRPr="006B3B70">
        <w:t xml:space="preserve"> </w:t>
      </w:r>
      <w:r w:rsidRPr="006B3B70">
        <w:t>may</w:t>
      </w:r>
      <w:r w:rsidR="009B0C87" w:rsidRPr="006B3B70">
        <w:t xml:space="preserve"> </w:t>
      </w:r>
      <w:r w:rsidRPr="006B3B70">
        <w:t>be</w:t>
      </w:r>
      <w:r w:rsidR="009B0C87" w:rsidRPr="006B3B70">
        <w:t xml:space="preserve"> </w:t>
      </w:r>
      <w:r w:rsidRPr="006B3B70">
        <w:t>no</w:t>
      </w:r>
      <w:r w:rsidR="009B0C87" w:rsidRPr="006B3B70">
        <w:t xml:space="preserve"> </w:t>
      </w:r>
      <w:r w:rsidRPr="006B3B70">
        <w:t>more</w:t>
      </w:r>
      <w:r w:rsidR="009B0C87" w:rsidRPr="006B3B70">
        <w:t xml:space="preserve"> </w:t>
      </w:r>
      <w:r w:rsidRPr="006B3B70">
        <w:t>than</w:t>
      </w:r>
      <w:r w:rsidR="009B0C87" w:rsidRPr="006B3B70">
        <w:t xml:space="preserve"> </w:t>
      </w:r>
      <w:r w:rsidRPr="006B3B70">
        <w:t>one</w:t>
      </w:r>
      <w:r w:rsidR="009B0C87" w:rsidRPr="006B3B70">
        <w:t xml:space="preserve"> </w:t>
      </w:r>
      <w:r w:rsidRPr="006B3B70">
        <w:t>record</w:t>
      </w:r>
      <w:r w:rsidR="009B0C87" w:rsidRPr="006B3B70">
        <w:t xml:space="preserve"> </w:t>
      </w:r>
      <w:r w:rsidRPr="006B3B70">
        <w:t>for</w:t>
      </w:r>
      <w:r w:rsidR="009B0C87" w:rsidRPr="006B3B70">
        <w:t xml:space="preserve"> </w:t>
      </w:r>
      <w:r w:rsidRPr="006B3B70">
        <w:t>any</w:t>
      </w:r>
      <w:r w:rsidR="009B0C87" w:rsidRPr="006B3B70">
        <w:t xml:space="preserve"> </w:t>
      </w:r>
      <w:proofErr w:type="spellStart"/>
      <w:r w:rsidRPr="006B3B70">
        <w:rPr>
          <w:i/>
        </w:rPr>
        <w:t>PersonalID</w:t>
      </w:r>
      <w:proofErr w:type="spellEnd"/>
      <w:r w:rsidR="009B0C87" w:rsidRPr="006B3B70">
        <w:t xml:space="preserve"> </w:t>
      </w:r>
      <w:r w:rsidRPr="006B3B70">
        <w:t>with</w:t>
      </w:r>
      <w:r w:rsidR="009B0C87" w:rsidRPr="006B3B70">
        <w:t xml:space="preserve"> </w:t>
      </w:r>
      <w:r w:rsidRPr="006B3B70">
        <w:t>the</w:t>
      </w:r>
      <w:r w:rsidR="009B0C87" w:rsidRPr="006B3B70">
        <w:t xml:space="preserve"> </w:t>
      </w:r>
      <w:r w:rsidRPr="006B3B70">
        <w:t>same</w:t>
      </w:r>
      <w:r w:rsidR="009B0C87" w:rsidRPr="006B3B70">
        <w:t xml:space="preserve"> </w:t>
      </w:r>
      <w:proofErr w:type="spellStart"/>
      <w:r w:rsidR="00162A04">
        <w:rPr>
          <w:i/>
        </w:rPr>
        <w:t>EnrollmentID</w:t>
      </w:r>
      <w:proofErr w:type="spellEnd"/>
      <w:r w:rsidR="000E6221">
        <w:t xml:space="preserve">.  </w:t>
      </w:r>
      <w:r w:rsidRPr="006B3B70">
        <w:t>If</w:t>
      </w:r>
      <w:r w:rsidR="009B0C87" w:rsidRPr="006B3B70">
        <w:t xml:space="preserve"> </w:t>
      </w:r>
      <w:r w:rsidRPr="006B3B70">
        <w:t>there</w:t>
      </w:r>
      <w:r w:rsidR="009B0C87" w:rsidRPr="006B3B70">
        <w:t xml:space="preserve"> </w:t>
      </w:r>
      <w:r w:rsidRPr="006B3B70">
        <w:t>is</w:t>
      </w:r>
      <w:r w:rsidR="009B0C87" w:rsidRPr="006B3B70">
        <w:t xml:space="preserve"> </w:t>
      </w:r>
      <w:r w:rsidRPr="006B3B70">
        <w:t>more</w:t>
      </w:r>
      <w:r w:rsidR="009B0C87" w:rsidRPr="006B3B70">
        <w:t xml:space="preserve"> </w:t>
      </w:r>
      <w:r w:rsidRPr="006B3B70">
        <w:t>than</w:t>
      </w:r>
      <w:r w:rsidR="009B0C87" w:rsidRPr="006B3B70">
        <w:t xml:space="preserve"> </w:t>
      </w:r>
      <w:r w:rsidRPr="006B3B70">
        <w:t>one</w:t>
      </w:r>
      <w:r w:rsidR="009B0C87" w:rsidRPr="006B3B70">
        <w:t xml:space="preserve"> </w:t>
      </w:r>
      <w:r w:rsidRPr="006B3B70">
        <w:t>record</w:t>
      </w:r>
      <w:r w:rsidR="009B0C87" w:rsidRPr="006B3B70">
        <w:t xml:space="preserve"> </w:t>
      </w:r>
      <w:r w:rsidRPr="006B3B70">
        <w:t>for</w:t>
      </w:r>
      <w:r w:rsidR="009B0C87" w:rsidRPr="006B3B70">
        <w:t xml:space="preserve"> </w:t>
      </w:r>
      <w:r w:rsidRPr="006B3B70">
        <w:t>the</w:t>
      </w:r>
      <w:r w:rsidR="009B0C87" w:rsidRPr="006B3B70">
        <w:t xml:space="preserve"> </w:t>
      </w:r>
      <w:r w:rsidRPr="006B3B70">
        <w:t>same</w:t>
      </w:r>
      <w:r w:rsidR="009B0C87" w:rsidRPr="006B3B70">
        <w:t xml:space="preserve"> </w:t>
      </w:r>
      <w:proofErr w:type="spellStart"/>
      <w:r w:rsidRPr="006B3B70">
        <w:rPr>
          <w:i/>
        </w:rPr>
        <w:t>PersonalID</w:t>
      </w:r>
      <w:proofErr w:type="spellEnd"/>
      <w:r w:rsidR="009B0C87" w:rsidRPr="006B3B70">
        <w:t xml:space="preserve"> </w:t>
      </w:r>
      <w:r w:rsidRPr="006B3B70">
        <w:t>with</w:t>
      </w:r>
      <w:r w:rsidR="009B0C87" w:rsidRPr="006B3B70">
        <w:t xml:space="preserve"> </w:t>
      </w:r>
      <w:r w:rsidRPr="006B3B70">
        <w:t>the</w:t>
      </w:r>
      <w:r w:rsidR="009B0C87" w:rsidRPr="006B3B70">
        <w:t xml:space="preserve"> </w:t>
      </w:r>
      <w:r w:rsidRPr="006B3B70">
        <w:t>same</w:t>
      </w:r>
      <w:r w:rsidR="009B0C87" w:rsidRPr="006B3B70">
        <w:t xml:space="preserve"> </w:t>
      </w:r>
      <w:proofErr w:type="spellStart"/>
      <w:r w:rsidR="00162A04">
        <w:rPr>
          <w:i/>
        </w:rPr>
        <w:t>EnrollmentID</w:t>
      </w:r>
      <w:proofErr w:type="spellEnd"/>
      <w:r w:rsidRPr="006B3B70">
        <w:t>,</w:t>
      </w:r>
      <w:r w:rsidR="009B0C87" w:rsidRPr="006B3B70">
        <w:t xml:space="preserve"> </w:t>
      </w:r>
      <w:r w:rsidRPr="006B3B70">
        <w:t>this</w:t>
      </w:r>
      <w:r w:rsidR="009B0C87" w:rsidRPr="006B3B70">
        <w:t xml:space="preserve"> </w:t>
      </w:r>
      <w:r w:rsidRPr="006B3B70">
        <w:t>represents</w:t>
      </w:r>
      <w:r w:rsidR="009B0C87" w:rsidRPr="006B3B70">
        <w:t xml:space="preserve"> </w:t>
      </w:r>
      <w:r w:rsidRPr="006B3B70">
        <w:t>an</w:t>
      </w:r>
      <w:r w:rsidR="009B0C87" w:rsidRPr="006B3B70">
        <w:t xml:space="preserve"> </w:t>
      </w:r>
      <w:r w:rsidRPr="006B3B70">
        <w:t>error</w:t>
      </w:r>
      <w:r w:rsidR="009B0C87" w:rsidRPr="006B3B70">
        <w:t xml:space="preserve"> </w:t>
      </w:r>
      <w:r w:rsidRPr="006B3B70">
        <w:t>in</w:t>
      </w:r>
      <w:r w:rsidR="009B0C87" w:rsidRPr="006B3B70">
        <w:t xml:space="preserve"> </w:t>
      </w:r>
      <w:r w:rsidRPr="006B3B70">
        <w:t>the</w:t>
      </w:r>
      <w:r w:rsidR="009B0C87" w:rsidRPr="006B3B70">
        <w:t xml:space="preserve"> </w:t>
      </w:r>
      <w:r w:rsidRPr="006B3B70">
        <w:t>CSV</w:t>
      </w:r>
      <w:r w:rsidR="009B0C87" w:rsidRPr="006B3B70">
        <w:t xml:space="preserve"> </w:t>
      </w:r>
      <w:r w:rsidRPr="006B3B70">
        <w:t>export</w:t>
      </w:r>
      <w:r w:rsidR="009B0C87" w:rsidRPr="006B3B70">
        <w:t xml:space="preserve"> </w:t>
      </w:r>
      <w:r w:rsidRPr="006B3B70">
        <w:t>algorithm</w:t>
      </w:r>
      <w:r w:rsidR="000E6221">
        <w:t xml:space="preserve">.  </w:t>
      </w:r>
      <w:r w:rsidRPr="006B3B70">
        <w:t>If</w:t>
      </w:r>
      <w:r w:rsidR="009B0C87" w:rsidRPr="006B3B70">
        <w:t xml:space="preserve"> </w:t>
      </w:r>
      <w:r w:rsidRPr="006B3B70">
        <w:t>there</w:t>
      </w:r>
      <w:r w:rsidR="009B0C87" w:rsidRPr="006B3B70">
        <w:t xml:space="preserve"> </w:t>
      </w:r>
      <w:r w:rsidRPr="006B3B70">
        <w:t>is</w:t>
      </w:r>
      <w:r w:rsidR="009B0C87" w:rsidRPr="006B3B70">
        <w:t xml:space="preserve"> </w:t>
      </w:r>
      <w:r w:rsidRPr="006B3B70">
        <w:t>more</w:t>
      </w:r>
      <w:r w:rsidR="009B0C87" w:rsidRPr="006B3B70">
        <w:t xml:space="preserve"> </w:t>
      </w:r>
      <w:r w:rsidRPr="006B3B70">
        <w:t>than</w:t>
      </w:r>
      <w:r w:rsidR="009B0C87" w:rsidRPr="006B3B70">
        <w:t xml:space="preserve"> </w:t>
      </w:r>
      <w:r w:rsidRPr="006B3B70">
        <w:t>one</w:t>
      </w:r>
      <w:r w:rsidR="009B0C87" w:rsidRPr="006B3B70">
        <w:t xml:space="preserve"> </w:t>
      </w:r>
      <w:r w:rsidRPr="006B3B70">
        <w:t>record</w:t>
      </w:r>
      <w:r w:rsidR="009B0C87" w:rsidRPr="006B3B70">
        <w:t xml:space="preserve"> </w:t>
      </w:r>
      <w:r w:rsidRPr="006B3B70">
        <w:t>for</w:t>
      </w:r>
      <w:r w:rsidR="009B0C87" w:rsidRPr="006B3B70">
        <w:t xml:space="preserve"> </w:t>
      </w:r>
      <w:r w:rsidRPr="006B3B70">
        <w:t>the</w:t>
      </w:r>
      <w:r w:rsidR="009B0C87" w:rsidRPr="006B3B70">
        <w:t xml:space="preserve"> </w:t>
      </w:r>
      <w:r w:rsidRPr="006B3B70">
        <w:t>same</w:t>
      </w:r>
      <w:r w:rsidR="009B0C87" w:rsidRPr="006B3B70">
        <w:t xml:space="preserve"> </w:t>
      </w:r>
      <w:proofErr w:type="spellStart"/>
      <w:r w:rsidRPr="006B3B70">
        <w:rPr>
          <w:i/>
        </w:rPr>
        <w:t>PersonalID</w:t>
      </w:r>
      <w:proofErr w:type="spellEnd"/>
      <w:r w:rsidR="009B0C87" w:rsidRPr="006B3B70">
        <w:t xml:space="preserve"> </w:t>
      </w:r>
      <w:r w:rsidRPr="006B3B70">
        <w:t>with</w:t>
      </w:r>
      <w:r w:rsidR="009B0C87" w:rsidRPr="006B3B70">
        <w:t xml:space="preserve"> </w:t>
      </w:r>
      <w:r w:rsidRPr="006B3B70">
        <w:t>the</w:t>
      </w:r>
      <w:r w:rsidR="009B0C87" w:rsidRPr="006B3B70">
        <w:t xml:space="preserve"> </w:t>
      </w:r>
      <w:r w:rsidRPr="006B3B70">
        <w:t>same</w:t>
      </w:r>
      <w:r w:rsidR="009B0C87" w:rsidRPr="006B3B70">
        <w:t xml:space="preserve"> </w:t>
      </w:r>
      <w:proofErr w:type="spellStart"/>
      <w:r w:rsidRPr="006B3B70">
        <w:rPr>
          <w:i/>
        </w:rPr>
        <w:t>EntryDate</w:t>
      </w:r>
      <w:proofErr w:type="spellEnd"/>
      <w:r w:rsidR="009B0C87" w:rsidRPr="006B3B70">
        <w:t xml:space="preserve"> </w:t>
      </w:r>
      <w:r w:rsidRPr="006B3B70">
        <w:t>but</w:t>
      </w:r>
      <w:r w:rsidR="009B0C87" w:rsidRPr="006B3B70">
        <w:t xml:space="preserve"> </w:t>
      </w:r>
      <w:r w:rsidRPr="006B3B70">
        <w:t>with</w:t>
      </w:r>
      <w:r w:rsidR="009B0C87" w:rsidRPr="006B3B70">
        <w:t xml:space="preserve"> </w:t>
      </w:r>
      <w:r w:rsidRPr="006B3B70">
        <w:t>different</w:t>
      </w:r>
      <w:r w:rsidR="009B0C87" w:rsidRPr="006B3B70">
        <w:t xml:space="preserve"> </w:t>
      </w:r>
      <w:proofErr w:type="spellStart"/>
      <w:r w:rsidR="00162A04">
        <w:rPr>
          <w:i/>
        </w:rPr>
        <w:t>EnrollmentID</w:t>
      </w:r>
      <w:r w:rsidRPr="006B3B70">
        <w:rPr>
          <w:i/>
        </w:rPr>
        <w:t>s</w:t>
      </w:r>
      <w:proofErr w:type="spellEnd"/>
      <w:r w:rsidRPr="006B3B70">
        <w:t>,</w:t>
      </w:r>
      <w:r w:rsidR="009B0C87" w:rsidRPr="006B3B70">
        <w:t xml:space="preserve"> </w:t>
      </w:r>
      <w:r w:rsidRPr="006B3B70">
        <w:t>this</w:t>
      </w:r>
      <w:r w:rsidR="009B0C87" w:rsidRPr="006B3B70">
        <w:t xml:space="preserve"> </w:t>
      </w:r>
      <w:r w:rsidRPr="006B3B70">
        <w:t>is</w:t>
      </w:r>
      <w:r w:rsidR="009B0C87" w:rsidRPr="006B3B70">
        <w:t xml:space="preserve"> </w:t>
      </w:r>
      <w:r w:rsidRPr="006B3B70">
        <w:t>allowable</w:t>
      </w:r>
      <w:r w:rsidR="009B0C87" w:rsidRPr="006B3B70">
        <w:t xml:space="preserve"> </w:t>
      </w:r>
      <w:r w:rsidRPr="006B3B70">
        <w:t>but</w:t>
      </w:r>
      <w:r w:rsidR="009B0C87" w:rsidRPr="006B3B70">
        <w:t xml:space="preserve"> </w:t>
      </w:r>
      <w:r w:rsidRPr="006B3B70">
        <w:t>may</w:t>
      </w:r>
      <w:r w:rsidR="009B0C87" w:rsidRPr="006B3B70">
        <w:t xml:space="preserve"> </w:t>
      </w:r>
      <w:r w:rsidRPr="006B3B70">
        <w:t>represent</w:t>
      </w:r>
      <w:r w:rsidR="009B0C87" w:rsidRPr="006B3B70">
        <w:t xml:space="preserve"> </w:t>
      </w:r>
      <w:r w:rsidRPr="006B3B70">
        <w:t>an</w:t>
      </w:r>
      <w:r w:rsidR="009B0C87" w:rsidRPr="006B3B70">
        <w:t xml:space="preserve"> </w:t>
      </w:r>
      <w:r w:rsidRPr="006B3B70">
        <w:t>error</w:t>
      </w:r>
      <w:r w:rsidR="009B0C87" w:rsidRPr="006B3B70">
        <w:t xml:space="preserve"> </w:t>
      </w:r>
      <w:r w:rsidRPr="006B3B70">
        <w:t>in</w:t>
      </w:r>
      <w:r w:rsidR="009B0C87" w:rsidRPr="006B3B70">
        <w:t xml:space="preserve"> </w:t>
      </w:r>
      <w:r w:rsidRPr="006B3B70">
        <w:t>data</w:t>
      </w:r>
      <w:r w:rsidR="009B0C87" w:rsidRPr="006B3B70">
        <w:t xml:space="preserve"> </w:t>
      </w:r>
      <w:r w:rsidRPr="006B3B70">
        <w:t>entry</w:t>
      </w:r>
      <w:r w:rsidR="009B0C87" w:rsidRPr="006B3B70">
        <w:t xml:space="preserve"> </w:t>
      </w:r>
      <w:r w:rsidRPr="006B3B70">
        <w:t>(same</w:t>
      </w:r>
      <w:r w:rsidR="009B0C87" w:rsidRPr="006B3B70">
        <w:t xml:space="preserve"> </w:t>
      </w:r>
      <w:r w:rsidRPr="006B3B70">
        <w:t>record</w:t>
      </w:r>
      <w:r w:rsidR="009B0C87" w:rsidRPr="006B3B70">
        <w:t xml:space="preserve"> </w:t>
      </w:r>
      <w:r w:rsidRPr="006B3B70">
        <w:t>typed</w:t>
      </w:r>
      <w:r w:rsidR="009B0C87" w:rsidRPr="006B3B70">
        <w:t xml:space="preserve"> </w:t>
      </w:r>
      <w:r w:rsidRPr="006B3B70">
        <w:t>in</w:t>
      </w:r>
      <w:r w:rsidR="009B0C87" w:rsidRPr="006B3B70">
        <w:t xml:space="preserve"> </w:t>
      </w:r>
      <w:r w:rsidRPr="006B3B70">
        <w:t>twice)</w:t>
      </w:r>
      <w:r w:rsidR="009B0C87" w:rsidRPr="006B3B70">
        <w:t xml:space="preserve"> </w:t>
      </w:r>
      <w:r w:rsidRPr="006B3B70">
        <w:t>or</w:t>
      </w:r>
      <w:r w:rsidR="009B0C87" w:rsidRPr="006B3B70">
        <w:t xml:space="preserve"> </w:t>
      </w:r>
      <w:r w:rsidRPr="006B3B70">
        <w:t>error</w:t>
      </w:r>
      <w:r w:rsidR="009B0C87" w:rsidRPr="006B3B70">
        <w:t xml:space="preserve"> </w:t>
      </w:r>
      <w:r w:rsidRPr="006B3B70">
        <w:t>in</w:t>
      </w:r>
      <w:r w:rsidR="009B0C87" w:rsidRPr="006B3B70">
        <w:t xml:space="preserve"> </w:t>
      </w:r>
      <w:r w:rsidRPr="006B3B70">
        <w:t>CSV</w:t>
      </w:r>
      <w:r w:rsidR="009B0C87" w:rsidRPr="006B3B70">
        <w:t xml:space="preserve"> </w:t>
      </w:r>
      <w:r w:rsidRPr="006B3B70">
        <w:t>export</w:t>
      </w:r>
      <w:r w:rsidR="009B0C87" w:rsidRPr="006B3B70">
        <w:t xml:space="preserve"> </w:t>
      </w:r>
      <w:r w:rsidRPr="006B3B70">
        <w:t>algorithm.</w:t>
      </w:r>
    </w:p>
    <w:p w14:paraId="01EBA3DF" w14:textId="48BAD1D8" w:rsidR="00F50644" w:rsidRPr="006B3B70" w:rsidRDefault="00F50644" w:rsidP="00327DED"/>
    <w:p w14:paraId="3A9A339D" w14:textId="20C8CCAB" w:rsidR="00F50644" w:rsidRDefault="00F50644" w:rsidP="00327DED">
      <w:r>
        <w:t>The</w:t>
      </w:r>
      <w:r w:rsidR="009B0C87">
        <w:t xml:space="preserve"> </w:t>
      </w:r>
      <w:r>
        <w:t>HMIS</w:t>
      </w:r>
      <w:r w:rsidR="009B0C87">
        <w:t xml:space="preserve"> </w:t>
      </w:r>
      <w:r>
        <w:t>Data</w:t>
      </w:r>
      <w:r w:rsidR="009B0C87">
        <w:t xml:space="preserve"> </w:t>
      </w:r>
      <w:r>
        <w:t>Dictionary</w:t>
      </w:r>
      <w:r w:rsidR="009B0C87">
        <w:t xml:space="preserve"> </w:t>
      </w:r>
      <w:r>
        <w:t>requires</w:t>
      </w:r>
      <w:r w:rsidR="009B0C87">
        <w:t xml:space="preserve"> </w:t>
      </w:r>
      <w:r w:rsidR="00BF7839">
        <w:t>identification of</w:t>
      </w:r>
      <w:r w:rsidR="009B0C87">
        <w:t xml:space="preserve"> </w:t>
      </w:r>
      <w:r>
        <w:t>one</w:t>
      </w:r>
      <w:r w:rsidR="009B0C87">
        <w:t xml:space="preserve"> </w:t>
      </w:r>
      <w:r>
        <w:t>and</w:t>
      </w:r>
      <w:r w:rsidR="009B0C87">
        <w:t xml:space="preserve"> </w:t>
      </w:r>
      <w:r>
        <w:t>only</w:t>
      </w:r>
      <w:r w:rsidR="009B0C87">
        <w:t xml:space="preserve"> </w:t>
      </w:r>
      <w:r>
        <w:t>one</w:t>
      </w:r>
      <w:r w:rsidR="009B0C87">
        <w:t xml:space="preserve"> </w:t>
      </w:r>
      <w:r>
        <w:t>individual</w:t>
      </w:r>
      <w:r w:rsidR="009B0C87">
        <w:t xml:space="preserve"> </w:t>
      </w:r>
      <w:r>
        <w:t>for</w:t>
      </w:r>
      <w:r w:rsidR="009B0C87">
        <w:t xml:space="preserve"> </w:t>
      </w:r>
      <w:r>
        <w:t>whom</w:t>
      </w:r>
      <w:r w:rsidR="009B0C87">
        <w:t xml:space="preserve"> </w:t>
      </w:r>
      <w:proofErr w:type="spellStart"/>
      <w:r w:rsidRPr="00F50644">
        <w:rPr>
          <w:i/>
        </w:rPr>
        <w:t>RelationshipToHoH</w:t>
      </w:r>
      <w:proofErr w:type="spellEnd"/>
      <w:r w:rsidR="009B0C87">
        <w:t xml:space="preserve"> </w:t>
      </w:r>
      <w:r>
        <w:t>is</w:t>
      </w:r>
      <w:r w:rsidR="009B0C87">
        <w:t xml:space="preserve"> </w:t>
      </w:r>
      <w:r>
        <w:t>‘Self</w:t>
      </w:r>
      <w:r w:rsidR="009B0C87">
        <w:t xml:space="preserve"> </w:t>
      </w:r>
      <w:r>
        <w:t>(head</w:t>
      </w:r>
      <w:r w:rsidR="009B0C87">
        <w:t xml:space="preserve"> </w:t>
      </w:r>
      <w:r>
        <w:t>of</w:t>
      </w:r>
      <w:r w:rsidR="009B0C87">
        <w:t xml:space="preserve"> </w:t>
      </w:r>
      <w:r>
        <w:t>household)’</w:t>
      </w:r>
      <w:r w:rsidR="009B0C87">
        <w:t xml:space="preserve"> </w:t>
      </w:r>
      <w:r>
        <w:t>for</w:t>
      </w:r>
      <w:r w:rsidR="009B0C87">
        <w:t xml:space="preserve"> </w:t>
      </w:r>
      <w:r>
        <w:t>each</w:t>
      </w:r>
      <w:r w:rsidR="009B0C87">
        <w:t xml:space="preserve"> </w:t>
      </w:r>
      <w:r>
        <w:t>project</w:t>
      </w:r>
      <w:r w:rsidR="009B0C87">
        <w:t xml:space="preserve"> </w:t>
      </w:r>
      <w:r>
        <w:t>entry</w:t>
      </w:r>
      <w:r w:rsidR="000E6221">
        <w:t xml:space="preserve">.  </w:t>
      </w:r>
      <w:r>
        <w:t>Receiving</w:t>
      </w:r>
      <w:r w:rsidR="009B0C87">
        <w:t xml:space="preserve"> </w:t>
      </w:r>
      <w:r>
        <w:t>systems</w:t>
      </w:r>
      <w:r w:rsidR="009B0C87">
        <w:t xml:space="preserve"> </w:t>
      </w:r>
      <w:r>
        <w:t>may</w:t>
      </w:r>
      <w:r w:rsidR="009B0C87">
        <w:t xml:space="preserve"> </w:t>
      </w:r>
      <w:r>
        <w:t>reject</w:t>
      </w:r>
      <w:r w:rsidR="009B0C87">
        <w:t xml:space="preserve"> </w:t>
      </w:r>
      <w:r>
        <w:t>a</w:t>
      </w:r>
      <w:r w:rsidR="009B0C87">
        <w:t xml:space="preserve"> </w:t>
      </w:r>
      <w:r>
        <w:t>data</w:t>
      </w:r>
      <w:r w:rsidR="009B0C87">
        <w:t xml:space="preserve"> </w:t>
      </w:r>
      <w:r>
        <w:t>set</w:t>
      </w:r>
      <w:r w:rsidR="009B0C87">
        <w:t xml:space="preserve"> </w:t>
      </w:r>
      <w:r>
        <w:t>in</w:t>
      </w:r>
      <w:r w:rsidR="009B0C87">
        <w:t xml:space="preserve"> </w:t>
      </w:r>
      <w:r>
        <w:t>whole</w:t>
      </w:r>
      <w:r w:rsidR="009B0C87">
        <w:t xml:space="preserve"> </w:t>
      </w:r>
      <w:r>
        <w:t>or</w:t>
      </w:r>
      <w:r w:rsidR="009B0C87">
        <w:t xml:space="preserve"> </w:t>
      </w:r>
      <w:r>
        <w:t>in</w:t>
      </w:r>
      <w:r w:rsidR="009B0C87">
        <w:t xml:space="preserve"> </w:t>
      </w:r>
      <w:r>
        <w:t>part</w:t>
      </w:r>
      <w:r w:rsidR="009B0C87">
        <w:t xml:space="preserve"> </w:t>
      </w:r>
      <w:r>
        <w:t>if</w:t>
      </w:r>
      <w:r w:rsidR="009B0C87">
        <w:t xml:space="preserve"> </w:t>
      </w:r>
      <w:r>
        <w:t>data</w:t>
      </w:r>
      <w:r w:rsidR="009B0C87">
        <w:t xml:space="preserve"> </w:t>
      </w:r>
      <w:r>
        <w:t>are</w:t>
      </w:r>
      <w:r w:rsidR="009B0C87">
        <w:t xml:space="preserve"> </w:t>
      </w:r>
      <w:r>
        <w:t>not</w:t>
      </w:r>
      <w:r w:rsidR="009B0C87">
        <w:t xml:space="preserve"> </w:t>
      </w:r>
      <w:r>
        <w:t>consistent</w:t>
      </w:r>
      <w:r w:rsidR="009B0C87">
        <w:t xml:space="preserve"> </w:t>
      </w:r>
      <w:r>
        <w:t>with</w:t>
      </w:r>
      <w:r w:rsidR="009B0C87">
        <w:t xml:space="preserve"> </w:t>
      </w:r>
      <w:r>
        <w:t>this</w:t>
      </w:r>
      <w:r w:rsidR="009B0C87">
        <w:t xml:space="preserve"> </w:t>
      </w:r>
      <w:r>
        <w:t>requirement.</w:t>
      </w:r>
    </w:p>
    <w:p w14:paraId="059190E1" w14:textId="77777777" w:rsidR="00BF61DF" w:rsidRDefault="00BF61DF" w:rsidP="00135FA4"/>
    <w:tbl>
      <w:tblPr>
        <w:tblStyle w:val="GridTable1Light-Accent11"/>
        <w:tblW w:w="10348" w:type="dxa"/>
        <w:tblLayout w:type="fixed"/>
        <w:tblLook w:val="04A0" w:firstRow="1" w:lastRow="0" w:firstColumn="1" w:lastColumn="0" w:noHBand="0" w:noVBand="1"/>
      </w:tblPr>
      <w:tblGrid>
        <w:gridCol w:w="1027"/>
        <w:gridCol w:w="3378"/>
        <w:gridCol w:w="810"/>
        <w:gridCol w:w="990"/>
        <w:gridCol w:w="720"/>
        <w:gridCol w:w="3423"/>
      </w:tblGrid>
      <w:tr w:rsidR="00BF3ABD" w:rsidRPr="009C3437" w14:paraId="32714EB5" w14:textId="77777777" w:rsidTr="005D6B0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027" w:type="dxa"/>
          </w:tcPr>
          <w:p w14:paraId="45362C2F" w14:textId="77777777" w:rsidR="00BF3ABD" w:rsidRPr="00050825" w:rsidRDefault="00BF3ABD" w:rsidP="00534A13">
            <w:r w:rsidRPr="00050825">
              <w:t>DE#</w:t>
            </w:r>
          </w:p>
        </w:tc>
        <w:tc>
          <w:tcPr>
            <w:tcW w:w="3378" w:type="dxa"/>
          </w:tcPr>
          <w:p w14:paraId="4A49D73F" w14:textId="77777777" w:rsidR="00BF3ABD" w:rsidRPr="00BB5278" w:rsidRDefault="00BF3ABD" w:rsidP="00534A13">
            <w:pPr>
              <w:cnfStyle w:val="100000000000" w:firstRow="1" w:lastRow="0" w:firstColumn="0" w:lastColumn="0" w:oddVBand="0" w:evenVBand="0" w:oddHBand="0" w:evenHBand="0" w:firstRowFirstColumn="0" w:firstRowLastColumn="0" w:lastRowFirstColumn="0" w:lastRowLastColumn="0"/>
            </w:pPr>
            <w:r w:rsidRPr="00BB5278">
              <w:t>Name</w:t>
            </w:r>
          </w:p>
        </w:tc>
        <w:tc>
          <w:tcPr>
            <w:tcW w:w="810" w:type="dxa"/>
          </w:tcPr>
          <w:p w14:paraId="0DD3735E" w14:textId="77777777" w:rsidR="00BF3ABD" w:rsidRPr="00050825" w:rsidRDefault="00BF3ABD" w:rsidP="00534A13">
            <w:pPr>
              <w:cnfStyle w:val="100000000000" w:firstRow="1" w:lastRow="0" w:firstColumn="0" w:lastColumn="0" w:oddVBand="0" w:evenVBand="0" w:oddHBand="0" w:evenHBand="0" w:firstRowFirstColumn="0" w:firstRowLastColumn="0" w:lastRowFirstColumn="0" w:lastRowLastColumn="0"/>
            </w:pPr>
            <w:r w:rsidRPr="00050825">
              <w:t>Type</w:t>
            </w:r>
          </w:p>
        </w:tc>
        <w:tc>
          <w:tcPr>
            <w:tcW w:w="990" w:type="dxa"/>
          </w:tcPr>
          <w:p w14:paraId="03FD8AB5" w14:textId="19D515AE" w:rsidR="00BF3ABD" w:rsidRPr="00050825" w:rsidRDefault="007E081D" w:rsidP="00534A13">
            <w:pPr>
              <w:cnfStyle w:val="100000000000" w:firstRow="1" w:lastRow="0" w:firstColumn="0" w:lastColumn="0" w:oddVBand="0" w:evenVBand="0" w:oddHBand="0" w:evenHBand="0" w:firstRowFirstColumn="0" w:firstRowLastColumn="0" w:lastRowFirstColumn="0" w:lastRowLastColumn="0"/>
            </w:pPr>
            <w:r w:rsidRPr="00050825">
              <w:t>List</w:t>
            </w:r>
          </w:p>
        </w:tc>
        <w:tc>
          <w:tcPr>
            <w:tcW w:w="720" w:type="dxa"/>
          </w:tcPr>
          <w:p w14:paraId="11651E9B" w14:textId="1760CBBD" w:rsidR="00BF3ABD" w:rsidRPr="00050825" w:rsidRDefault="00BF3ABD" w:rsidP="00534A13">
            <w:pPr>
              <w:cnfStyle w:val="100000000000" w:firstRow="1" w:lastRow="0" w:firstColumn="0" w:lastColumn="0" w:oddVBand="0" w:evenVBand="0" w:oddHBand="0" w:evenHBand="0" w:firstRowFirstColumn="0" w:firstRowLastColumn="0" w:lastRowFirstColumn="0" w:lastRowLastColumn="0"/>
            </w:pPr>
            <w:r w:rsidRPr="00050825">
              <w:t>Null</w:t>
            </w:r>
          </w:p>
        </w:tc>
        <w:tc>
          <w:tcPr>
            <w:tcW w:w="3423" w:type="dxa"/>
          </w:tcPr>
          <w:p w14:paraId="2B568D23" w14:textId="77777777" w:rsidR="00BF3ABD" w:rsidRPr="00050825" w:rsidRDefault="00BF3ABD" w:rsidP="00534A13">
            <w:pPr>
              <w:cnfStyle w:val="100000000000" w:firstRow="1" w:lastRow="0" w:firstColumn="0" w:lastColumn="0" w:oddVBand="0" w:evenVBand="0" w:oddHBand="0" w:evenHBand="0" w:firstRowFirstColumn="0" w:firstRowLastColumn="0" w:lastRowFirstColumn="0" w:lastRowLastColumn="0"/>
            </w:pPr>
            <w:r w:rsidRPr="00050825">
              <w:t>Notes</w:t>
            </w:r>
          </w:p>
        </w:tc>
      </w:tr>
      <w:tr w:rsidR="00BF3ABD" w:rsidRPr="009C3437" w14:paraId="02DAE117"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18AF00AF" w14:textId="2A753680" w:rsidR="00BF3ABD" w:rsidRDefault="00BF3ABD" w:rsidP="00534A13">
            <w:r>
              <w:t>5.6</w:t>
            </w:r>
          </w:p>
        </w:tc>
        <w:tc>
          <w:tcPr>
            <w:tcW w:w="3378" w:type="dxa"/>
          </w:tcPr>
          <w:p w14:paraId="0CBA01F5" w14:textId="753F1CB2" w:rsidR="00BF3ABD" w:rsidRPr="00BB5278" w:rsidRDefault="00162A04" w:rsidP="00534A13">
            <w:pPr>
              <w:cnfStyle w:val="000000000000" w:firstRow="0" w:lastRow="0" w:firstColumn="0" w:lastColumn="0" w:oddVBand="0" w:evenVBand="0" w:oddHBand="0" w:evenHBand="0" w:firstRowFirstColumn="0" w:firstRowLastColumn="0" w:lastRowFirstColumn="0" w:lastRowLastColumn="0"/>
            </w:pPr>
            <w:proofErr w:type="spellStart"/>
            <w:r>
              <w:t>EnrollmentID</w:t>
            </w:r>
            <w:proofErr w:type="spellEnd"/>
          </w:p>
        </w:tc>
        <w:tc>
          <w:tcPr>
            <w:tcW w:w="810" w:type="dxa"/>
          </w:tcPr>
          <w:p w14:paraId="56E9D950" w14:textId="34E0FB62"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990" w:type="dxa"/>
          </w:tcPr>
          <w:p w14:paraId="6442AC93"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720" w:type="dxa"/>
          </w:tcPr>
          <w:p w14:paraId="64802CD4"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c>
          <w:tcPr>
            <w:tcW w:w="3423" w:type="dxa"/>
          </w:tcPr>
          <w:p w14:paraId="6BE9C942" w14:textId="08EEBFC8" w:rsidR="00BF3ABD" w:rsidRPr="009C3437" w:rsidRDefault="00EF4069" w:rsidP="007512C2">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F3ABD" w:rsidRPr="009C3437" w14:paraId="561304FA"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3FE54B2C" w14:textId="77777777" w:rsidR="00BF3ABD" w:rsidRDefault="00BF3ABD" w:rsidP="00534A13"/>
        </w:tc>
        <w:tc>
          <w:tcPr>
            <w:tcW w:w="3378" w:type="dxa"/>
          </w:tcPr>
          <w:p w14:paraId="5A81B385" w14:textId="158EA8AA" w:rsidR="00BF3ABD" w:rsidRPr="00BB5278" w:rsidRDefault="00BF3ABD" w:rsidP="00534A13">
            <w:pPr>
              <w:cnfStyle w:val="000000000000" w:firstRow="0" w:lastRow="0" w:firstColumn="0" w:lastColumn="0" w:oddVBand="0" w:evenVBand="0" w:oddHBand="0" w:evenHBand="0" w:firstRowFirstColumn="0" w:firstRowLastColumn="0" w:lastRowFirstColumn="0" w:lastRowLastColumn="0"/>
            </w:pPr>
            <w:proofErr w:type="spellStart"/>
            <w:r w:rsidRPr="00BB5278">
              <w:t>PersonalID</w:t>
            </w:r>
            <w:proofErr w:type="spellEnd"/>
            <w:r w:rsidR="009B0C87" w:rsidRPr="00BB5278">
              <w:t xml:space="preserve"> </w:t>
            </w:r>
          </w:p>
        </w:tc>
        <w:tc>
          <w:tcPr>
            <w:tcW w:w="810" w:type="dxa"/>
          </w:tcPr>
          <w:p w14:paraId="3CD0DBAB" w14:textId="658933D6"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990" w:type="dxa"/>
          </w:tcPr>
          <w:p w14:paraId="33880D9B"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720" w:type="dxa"/>
          </w:tcPr>
          <w:p w14:paraId="690E8E9D"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423" w:type="dxa"/>
          </w:tcPr>
          <w:p w14:paraId="6CD8D93E" w14:textId="3038408D"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7B8EF958"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22438D5E" w14:textId="77777777" w:rsidR="00BF3ABD" w:rsidRDefault="00BF3ABD" w:rsidP="00534A13"/>
        </w:tc>
        <w:tc>
          <w:tcPr>
            <w:tcW w:w="3378" w:type="dxa"/>
          </w:tcPr>
          <w:p w14:paraId="14931CC7" w14:textId="3700A9AB" w:rsidR="00BF3ABD" w:rsidRPr="00BB5278" w:rsidRDefault="00BF3ABD" w:rsidP="00534A13">
            <w:pPr>
              <w:cnfStyle w:val="000000000000" w:firstRow="0" w:lastRow="0" w:firstColumn="0" w:lastColumn="0" w:oddVBand="0" w:evenVBand="0" w:oddHBand="0" w:evenHBand="0" w:firstRowFirstColumn="0" w:firstRowLastColumn="0" w:lastRowFirstColumn="0" w:lastRowLastColumn="0"/>
            </w:pPr>
            <w:proofErr w:type="spellStart"/>
            <w:r w:rsidRPr="00BB5278">
              <w:t>ProjectID</w:t>
            </w:r>
            <w:proofErr w:type="spellEnd"/>
          </w:p>
        </w:tc>
        <w:tc>
          <w:tcPr>
            <w:tcW w:w="810" w:type="dxa"/>
          </w:tcPr>
          <w:p w14:paraId="6AC3B8A9" w14:textId="54E2A348" w:rsidR="00BF3ABD" w:rsidRDefault="00BF3ABD" w:rsidP="00534A1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990" w:type="dxa"/>
          </w:tcPr>
          <w:p w14:paraId="71901856"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720" w:type="dxa"/>
          </w:tcPr>
          <w:p w14:paraId="659F532C"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423" w:type="dxa"/>
          </w:tcPr>
          <w:p w14:paraId="3FAD6F2D" w14:textId="32C89D24" w:rsidR="00BF3ABD" w:rsidRPr="009C3437" w:rsidRDefault="00BF3ABD" w:rsidP="00D8206E">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a</w:t>
            </w:r>
            <w:r w:rsidR="009B0C87">
              <w:t xml:space="preserve"> </w:t>
            </w:r>
            <w:proofErr w:type="spellStart"/>
            <w:r w:rsidR="00D8206E" w:rsidRPr="00D8206E">
              <w:rPr>
                <w:i/>
              </w:rPr>
              <w:t>ProjectID</w:t>
            </w:r>
            <w:proofErr w:type="spellEnd"/>
            <w:r w:rsidR="009B0C87">
              <w:t xml:space="preserve"> </w:t>
            </w:r>
            <w:r>
              <w:t>in</w:t>
            </w:r>
            <w:r w:rsidR="009B0C87">
              <w:t xml:space="preserve"> </w:t>
            </w:r>
            <w:r>
              <w:t>Project.csv</w:t>
            </w:r>
          </w:p>
        </w:tc>
      </w:tr>
      <w:tr w:rsidR="00BF3ABD" w:rsidRPr="009C3437" w14:paraId="5CF4F3DA"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68851BF2" w14:textId="77777777" w:rsidR="00BF3ABD" w:rsidRDefault="00BF3ABD" w:rsidP="00534A13">
            <w:r>
              <w:lastRenderedPageBreak/>
              <w:t>3.10.1</w:t>
            </w:r>
          </w:p>
        </w:tc>
        <w:tc>
          <w:tcPr>
            <w:tcW w:w="3378" w:type="dxa"/>
          </w:tcPr>
          <w:p w14:paraId="558DF239" w14:textId="77777777" w:rsidR="00BF3ABD" w:rsidRPr="00BB5278" w:rsidRDefault="00BF3ABD" w:rsidP="00563B0C">
            <w:pPr>
              <w:cnfStyle w:val="000000000000" w:firstRow="0" w:lastRow="0" w:firstColumn="0" w:lastColumn="0" w:oddVBand="0" w:evenVBand="0" w:oddHBand="0" w:evenHBand="0" w:firstRowFirstColumn="0" w:firstRowLastColumn="0" w:lastRowFirstColumn="0" w:lastRowLastColumn="0"/>
            </w:pPr>
            <w:proofErr w:type="spellStart"/>
            <w:r w:rsidRPr="00BB5278">
              <w:t>EntryDate</w:t>
            </w:r>
            <w:proofErr w:type="spellEnd"/>
          </w:p>
        </w:tc>
        <w:tc>
          <w:tcPr>
            <w:tcW w:w="810" w:type="dxa"/>
          </w:tcPr>
          <w:p w14:paraId="41925058"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r>
              <w:t>D</w:t>
            </w:r>
          </w:p>
        </w:tc>
        <w:tc>
          <w:tcPr>
            <w:tcW w:w="990" w:type="dxa"/>
          </w:tcPr>
          <w:p w14:paraId="25211F6E"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720" w:type="dxa"/>
          </w:tcPr>
          <w:p w14:paraId="02BF822D"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423" w:type="dxa"/>
          </w:tcPr>
          <w:p w14:paraId="07F1A934"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1A02EF83" w14:textId="77777777" w:rsidTr="00102221">
        <w:trPr>
          <w:cantSplit/>
        </w:trPr>
        <w:tc>
          <w:tcPr>
            <w:cnfStyle w:val="001000000000" w:firstRow="0" w:lastRow="0" w:firstColumn="1" w:lastColumn="0" w:oddVBand="0" w:evenVBand="0" w:oddHBand="0" w:evenHBand="0" w:firstRowFirstColumn="0" w:firstRowLastColumn="0" w:lastRowFirstColumn="0" w:lastRowLastColumn="0"/>
            <w:tcW w:w="1027" w:type="dxa"/>
          </w:tcPr>
          <w:p w14:paraId="3C3BD95D" w14:textId="2E5C834A" w:rsidR="00BF3ABD" w:rsidRDefault="00B94C29" w:rsidP="00534A13">
            <w:r>
              <w:t>5.9</w:t>
            </w:r>
          </w:p>
        </w:tc>
        <w:tc>
          <w:tcPr>
            <w:tcW w:w="3378" w:type="dxa"/>
          </w:tcPr>
          <w:p w14:paraId="5F0E93E8" w14:textId="77777777" w:rsidR="00BF3ABD" w:rsidRPr="00BB5278" w:rsidRDefault="00BF3ABD" w:rsidP="00534A13">
            <w:pPr>
              <w:cnfStyle w:val="000000000000" w:firstRow="0" w:lastRow="0" w:firstColumn="0" w:lastColumn="0" w:oddVBand="0" w:evenVBand="0" w:oddHBand="0" w:evenHBand="0" w:firstRowFirstColumn="0" w:firstRowLastColumn="0" w:lastRowFirstColumn="0" w:lastRowLastColumn="0"/>
            </w:pPr>
            <w:proofErr w:type="spellStart"/>
            <w:r w:rsidRPr="00BB5278">
              <w:t>HouseholdID</w:t>
            </w:r>
            <w:proofErr w:type="spellEnd"/>
          </w:p>
        </w:tc>
        <w:tc>
          <w:tcPr>
            <w:tcW w:w="810" w:type="dxa"/>
          </w:tcPr>
          <w:p w14:paraId="4D4D244A"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990" w:type="dxa"/>
          </w:tcPr>
          <w:p w14:paraId="23761223"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720" w:type="dxa"/>
          </w:tcPr>
          <w:p w14:paraId="03A287BC"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423" w:type="dxa"/>
          </w:tcPr>
          <w:p w14:paraId="0D3DE18F"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6AE6E92E" w14:textId="77777777" w:rsidTr="00102221">
        <w:trPr>
          <w:cantSplit/>
        </w:trPr>
        <w:tc>
          <w:tcPr>
            <w:cnfStyle w:val="001000000000" w:firstRow="0" w:lastRow="0" w:firstColumn="1" w:lastColumn="0" w:oddVBand="0" w:evenVBand="0" w:oddHBand="0" w:evenHBand="0" w:firstRowFirstColumn="0" w:firstRowLastColumn="0" w:lastRowFirstColumn="0" w:lastRowLastColumn="0"/>
            <w:tcW w:w="1027" w:type="dxa"/>
          </w:tcPr>
          <w:p w14:paraId="7DAB2FC8" w14:textId="77777777" w:rsidR="00BF3ABD" w:rsidRDefault="00BF3ABD" w:rsidP="00534A13">
            <w:r>
              <w:t>3.15.1</w:t>
            </w:r>
          </w:p>
        </w:tc>
        <w:tc>
          <w:tcPr>
            <w:tcW w:w="3378" w:type="dxa"/>
          </w:tcPr>
          <w:p w14:paraId="2B54F887" w14:textId="77777777" w:rsidR="00BF3ABD" w:rsidRPr="00BB5278" w:rsidRDefault="00BF3ABD" w:rsidP="00534A13">
            <w:pPr>
              <w:cnfStyle w:val="000000000000" w:firstRow="0" w:lastRow="0" w:firstColumn="0" w:lastColumn="0" w:oddVBand="0" w:evenVBand="0" w:oddHBand="0" w:evenHBand="0" w:firstRowFirstColumn="0" w:firstRowLastColumn="0" w:lastRowFirstColumn="0" w:lastRowLastColumn="0"/>
            </w:pPr>
            <w:proofErr w:type="spellStart"/>
            <w:r w:rsidRPr="00BB5278">
              <w:t>RelationshipToHoH</w:t>
            </w:r>
            <w:proofErr w:type="spellEnd"/>
          </w:p>
        </w:tc>
        <w:tc>
          <w:tcPr>
            <w:tcW w:w="810" w:type="dxa"/>
          </w:tcPr>
          <w:p w14:paraId="75CF2A08"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278C70B1" w14:textId="77777777" w:rsidR="00BF3ABD" w:rsidRPr="009C3437" w:rsidRDefault="00721CFD" w:rsidP="00534A13">
            <w:pPr>
              <w:cnfStyle w:val="000000000000" w:firstRow="0" w:lastRow="0" w:firstColumn="0" w:lastColumn="0" w:oddVBand="0" w:evenVBand="0" w:oddHBand="0" w:evenHBand="0" w:firstRowFirstColumn="0" w:firstRowLastColumn="0" w:lastRowFirstColumn="0" w:lastRowLastColumn="0"/>
            </w:pPr>
            <w:hyperlink w:anchor="_3.15.1_RelationshipToHoH" w:history="1">
              <w:r w:rsidR="00BF3ABD" w:rsidRPr="0022457B">
                <w:rPr>
                  <w:rStyle w:val="Hyperlink"/>
                </w:rPr>
                <w:t>3.15.1</w:t>
              </w:r>
            </w:hyperlink>
          </w:p>
        </w:tc>
        <w:tc>
          <w:tcPr>
            <w:tcW w:w="720" w:type="dxa"/>
          </w:tcPr>
          <w:p w14:paraId="51CBEC79"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423" w:type="dxa"/>
          </w:tcPr>
          <w:p w14:paraId="173BC450"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5A79CDD9"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378C8BCA" w14:textId="77777777" w:rsidR="00BF3ABD" w:rsidRDefault="00BF3ABD" w:rsidP="00534A13">
            <w:r>
              <w:t>3.9</w:t>
            </w:r>
            <w:r w:rsidR="00D4784D">
              <w:t>17</w:t>
            </w:r>
            <w:r>
              <w:t>.1</w:t>
            </w:r>
          </w:p>
        </w:tc>
        <w:tc>
          <w:tcPr>
            <w:tcW w:w="3378" w:type="dxa"/>
          </w:tcPr>
          <w:p w14:paraId="25DB8473" w14:textId="36FCD46B" w:rsidR="00BF3ABD" w:rsidRPr="00BB5278" w:rsidRDefault="0012334C" w:rsidP="00534A13">
            <w:pPr>
              <w:cnfStyle w:val="000000000000" w:firstRow="0" w:lastRow="0" w:firstColumn="0" w:lastColumn="0" w:oddVBand="0" w:evenVBand="0" w:oddHBand="0" w:evenHBand="0" w:firstRowFirstColumn="0" w:firstRowLastColumn="0" w:lastRowFirstColumn="0" w:lastRowLastColumn="0"/>
            </w:pPr>
            <w:proofErr w:type="spellStart"/>
            <w:r>
              <w:t>LivingSituation</w:t>
            </w:r>
            <w:proofErr w:type="spellEnd"/>
          </w:p>
        </w:tc>
        <w:tc>
          <w:tcPr>
            <w:tcW w:w="810" w:type="dxa"/>
          </w:tcPr>
          <w:p w14:paraId="7174EEDD"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2DFC923E" w14:textId="513AF360" w:rsidR="00BF3ABD" w:rsidRPr="009C3437" w:rsidRDefault="00721CFD" w:rsidP="00534A13">
            <w:pPr>
              <w:cnfStyle w:val="000000000000" w:firstRow="0" w:lastRow="0" w:firstColumn="0" w:lastColumn="0" w:oddVBand="0" w:evenVBand="0" w:oddHBand="0" w:evenHBand="0" w:firstRowFirstColumn="0" w:firstRowLastColumn="0" w:lastRowFirstColumn="0" w:lastRowLastColumn="0"/>
            </w:pPr>
            <w:hyperlink w:anchor="_3.917.1_LivingSituation" w:history="1">
              <w:r w:rsidR="00BF3ABD" w:rsidRPr="00217BB7">
                <w:rPr>
                  <w:rStyle w:val="Hyperlink"/>
                </w:rPr>
                <w:t>3.9</w:t>
              </w:r>
              <w:r w:rsidR="00102221">
                <w:rPr>
                  <w:rStyle w:val="Hyperlink"/>
                </w:rPr>
                <w:t>17</w:t>
              </w:r>
              <w:r w:rsidR="00BF3ABD" w:rsidRPr="00217BB7">
                <w:rPr>
                  <w:rStyle w:val="Hyperlink"/>
                </w:rPr>
                <w:t>.1</w:t>
              </w:r>
            </w:hyperlink>
          </w:p>
        </w:tc>
        <w:tc>
          <w:tcPr>
            <w:tcW w:w="720" w:type="dxa"/>
          </w:tcPr>
          <w:p w14:paraId="4D831509"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38CAE32B" w14:textId="7206C62B"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7984A149"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0DDAE6E3" w14:textId="77777777" w:rsidR="00BF3ABD" w:rsidRPr="006B3B70" w:rsidRDefault="00BF3ABD" w:rsidP="00534A13">
            <w:r w:rsidRPr="006B3B70">
              <w:t>3.9</w:t>
            </w:r>
            <w:r w:rsidR="00D4784D" w:rsidRPr="006B3B70">
              <w:t>17</w:t>
            </w:r>
            <w:r w:rsidRPr="006B3B70">
              <w:t>.2</w:t>
            </w:r>
          </w:p>
        </w:tc>
        <w:tc>
          <w:tcPr>
            <w:tcW w:w="3378" w:type="dxa"/>
          </w:tcPr>
          <w:p w14:paraId="21D838E8" w14:textId="5AFC9268" w:rsidR="00BF3ABD" w:rsidRPr="006B3B70" w:rsidRDefault="00BF3ABD" w:rsidP="00534A13">
            <w:pPr>
              <w:cnfStyle w:val="000000000000" w:firstRow="0" w:lastRow="0" w:firstColumn="0" w:lastColumn="0" w:oddVBand="0" w:evenVBand="0" w:oddHBand="0" w:evenHBand="0" w:firstRowFirstColumn="0" w:firstRowLastColumn="0" w:lastRowFirstColumn="0" w:lastRowLastColumn="0"/>
            </w:pPr>
            <w:proofErr w:type="spellStart"/>
            <w:r w:rsidRPr="006B3B70">
              <w:t>LengthOfStay</w:t>
            </w:r>
            <w:proofErr w:type="spellEnd"/>
          </w:p>
        </w:tc>
        <w:tc>
          <w:tcPr>
            <w:tcW w:w="810" w:type="dxa"/>
          </w:tcPr>
          <w:p w14:paraId="7F0BD6B9"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04396B20" w14:textId="5265893B" w:rsidR="00BF3ABD" w:rsidRPr="009C3437" w:rsidRDefault="00721CFD" w:rsidP="00534A13">
            <w:pPr>
              <w:cnfStyle w:val="000000000000" w:firstRow="0" w:lastRow="0" w:firstColumn="0" w:lastColumn="0" w:oddVBand="0" w:evenVBand="0" w:oddHBand="0" w:evenHBand="0" w:firstRowFirstColumn="0" w:firstRowLastColumn="0" w:lastRowFirstColumn="0" w:lastRowLastColumn="0"/>
            </w:pPr>
            <w:hyperlink w:anchor="_3.917.2_LengthOfStay" w:history="1">
              <w:r w:rsidR="00BF3ABD" w:rsidRPr="00217BB7">
                <w:rPr>
                  <w:rStyle w:val="Hyperlink"/>
                </w:rPr>
                <w:t>3.9</w:t>
              </w:r>
              <w:r w:rsidR="00102221">
                <w:rPr>
                  <w:rStyle w:val="Hyperlink"/>
                </w:rPr>
                <w:t>17</w:t>
              </w:r>
              <w:r w:rsidR="00BF3ABD" w:rsidRPr="00217BB7">
                <w:rPr>
                  <w:rStyle w:val="Hyperlink"/>
                </w:rPr>
                <w:t>.2</w:t>
              </w:r>
            </w:hyperlink>
          </w:p>
        </w:tc>
        <w:tc>
          <w:tcPr>
            <w:tcW w:w="720" w:type="dxa"/>
          </w:tcPr>
          <w:p w14:paraId="29CF5E1A"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1359DD1F" w14:textId="109017DE"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B5278" w:rsidRPr="00BB5278" w14:paraId="191048FC"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702C621B" w14:textId="2900A36E" w:rsidR="00D4784D" w:rsidRPr="006B3B70" w:rsidRDefault="00D4784D" w:rsidP="00534A13">
            <w:r w:rsidRPr="006B3B70">
              <w:t>3.917.2A</w:t>
            </w:r>
            <w:r w:rsidR="009B0C87" w:rsidRPr="006B3B70">
              <w:t xml:space="preserve"> </w:t>
            </w:r>
            <w:r w:rsidRPr="006B3B70">
              <w:t>&amp;</w:t>
            </w:r>
            <w:r w:rsidR="009B0C87" w:rsidRPr="006B3B70">
              <w:t xml:space="preserve"> </w:t>
            </w:r>
            <w:r w:rsidRPr="006B3B70">
              <w:t>2B</w:t>
            </w:r>
          </w:p>
        </w:tc>
        <w:tc>
          <w:tcPr>
            <w:tcW w:w="3378" w:type="dxa"/>
          </w:tcPr>
          <w:p w14:paraId="71BC97EC" w14:textId="77777777" w:rsidR="00D4784D" w:rsidRPr="006B3B70" w:rsidRDefault="00D4784D" w:rsidP="00534A13">
            <w:pPr>
              <w:cnfStyle w:val="000000000000" w:firstRow="0" w:lastRow="0" w:firstColumn="0" w:lastColumn="0" w:oddVBand="0" w:evenVBand="0" w:oddHBand="0" w:evenHBand="0" w:firstRowFirstColumn="0" w:firstRowLastColumn="0" w:lastRowFirstColumn="0" w:lastRowLastColumn="0"/>
            </w:pPr>
            <w:proofErr w:type="spellStart"/>
            <w:r w:rsidRPr="006B3B70">
              <w:t>LOSUnderThreshold</w:t>
            </w:r>
            <w:proofErr w:type="spellEnd"/>
          </w:p>
        </w:tc>
        <w:tc>
          <w:tcPr>
            <w:tcW w:w="810" w:type="dxa"/>
          </w:tcPr>
          <w:p w14:paraId="6B1D2B26" w14:textId="77777777" w:rsidR="00D4784D" w:rsidRPr="00527C54" w:rsidRDefault="00D4784D" w:rsidP="00527C54">
            <w:pPr>
              <w:cnfStyle w:val="000000000000" w:firstRow="0" w:lastRow="0" w:firstColumn="0" w:lastColumn="0" w:oddVBand="0" w:evenVBand="0" w:oddHBand="0" w:evenHBand="0" w:firstRowFirstColumn="0" w:firstRowLastColumn="0" w:lastRowFirstColumn="0" w:lastRowLastColumn="0"/>
            </w:pPr>
            <w:r w:rsidRPr="00527C54">
              <w:t>I</w:t>
            </w:r>
          </w:p>
        </w:tc>
        <w:tc>
          <w:tcPr>
            <w:tcW w:w="990" w:type="dxa"/>
          </w:tcPr>
          <w:p w14:paraId="590D38BB" w14:textId="77777777" w:rsidR="00D4784D" w:rsidRPr="00527C54" w:rsidRDefault="00721CFD" w:rsidP="00534A13">
            <w:pPr>
              <w:cnfStyle w:val="000000000000" w:firstRow="0" w:lastRow="0" w:firstColumn="0" w:lastColumn="0" w:oddVBand="0" w:evenVBand="0" w:oddHBand="0" w:evenHBand="0" w:firstRowFirstColumn="0" w:firstRowLastColumn="0" w:lastRowFirstColumn="0" w:lastRowLastColumn="0"/>
              <w:rPr>
                <w:rStyle w:val="Hyperlink"/>
              </w:rPr>
            </w:pPr>
            <w:hyperlink w:anchor="_1.7_No/Yes/Missing" w:history="1">
              <w:r w:rsidR="00D4784D" w:rsidRPr="00527C54">
                <w:rPr>
                  <w:rStyle w:val="Hyperlink"/>
                </w:rPr>
                <w:t>1.7</w:t>
              </w:r>
            </w:hyperlink>
          </w:p>
        </w:tc>
        <w:tc>
          <w:tcPr>
            <w:tcW w:w="720" w:type="dxa"/>
          </w:tcPr>
          <w:p w14:paraId="6B46355F" w14:textId="77777777" w:rsidR="00D4784D" w:rsidRPr="00BB5278" w:rsidRDefault="00D4784D" w:rsidP="00534A13">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7F7A7CBD" w14:textId="299BD10A" w:rsidR="00D4784D" w:rsidRPr="00BB5278" w:rsidRDefault="00D4784D" w:rsidP="00BF7839">
            <w:pPr>
              <w:cnfStyle w:val="000000000000" w:firstRow="0" w:lastRow="0" w:firstColumn="0" w:lastColumn="0" w:oddVBand="0" w:evenVBand="0" w:oddHBand="0" w:evenHBand="0" w:firstRowFirstColumn="0" w:firstRowLastColumn="0" w:lastRowFirstColumn="0" w:lastRowLastColumn="0"/>
            </w:pPr>
          </w:p>
        </w:tc>
      </w:tr>
      <w:tr w:rsidR="00BB5278" w:rsidRPr="00BB5278" w14:paraId="561A496E"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3925BCA1" w14:textId="4CD23251" w:rsidR="007D6F96" w:rsidRPr="006B3B70" w:rsidRDefault="007D6F96" w:rsidP="007D6F96">
            <w:r w:rsidRPr="006B3B70" w:rsidDel="005B2F1B">
              <w:t>3.</w:t>
            </w:r>
            <w:r w:rsidRPr="006B3B70">
              <w:t>9</w:t>
            </w:r>
            <w:r w:rsidRPr="006B3B70" w:rsidDel="005B2F1B">
              <w:t>17.</w:t>
            </w:r>
            <w:r w:rsidRPr="006B3B70">
              <w:t>2C</w:t>
            </w:r>
          </w:p>
        </w:tc>
        <w:tc>
          <w:tcPr>
            <w:tcW w:w="3378" w:type="dxa"/>
          </w:tcPr>
          <w:p w14:paraId="77C249FF" w14:textId="7730676C" w:rsidR="007D6F96" w:rsidRPr="006B3B70" w:rsidRDefault="007D6F96" w:rsidP="007D6F96">
            <w:pPr>
              <w:cnfStyle w:val="000000000000" w:firstRow="0" w:lastRow="0" w:firstColumn="0" w:lastColumn="0" w:oddVBand="0" w:evenVBand="0" w:oddHBand="0" w:evenHBand="0" w:firstRowFirstColumn="0" w:firstRowLastColumn="0" w:lastRowFirstColumn="0" w:lastRowLastColumn="0"/>
            </w:pPr>
            <w:proofErr w:type="spellStart"/>
            <w:r w:rsidRPr="006B3B70">
              <w:t>Previous</w:t>
            </w:r>
            <w:r w:rsidRPr="006B3B70" w:rsidDel="005B2F1B">
              <w:t>StreetESSH</w:t>
            </w:r>
            <w:proofErr w:type="spellEnd"/>
          </w:p>
        </w:tc>
        <w:tc>
          <w:tcPr>
            <w:tcW w:w="810" w:type="dxa"/>
          </w:tcPr>
          <w:p w14:paraId="739DAFD9" w14:textId="74028954" w:rsidR="007D6F96" w:rsidRPr="00BB5278" w:rsidRDefault="007D6F96" w:rsidP="007D6F96">
            <w:pPr>
              <w:cnfStyle w:val="000000000000" w:firstRow="0" w:lastRow="0" w:firstColumn="0" w:lastColumn="0" w:oddVBand="0" w:evenVBand="0" w:oddHBand="0" w:evenHBand="0" w:firstRowFirstColumn="0" w:firstRowLastColumn="0" w:lastRowFirstColumn="0" w:lastRowLastColumn="0"/>
            </w:pPr>
            <w:r w:rsidRPr="00BB5278" w:rsidDel="005B2F1B">
              <w:t>I</w:t>
            </w:r>
          </w:p>
        </w:tc>
        <w:tc>
          <w:tcPr>
            <w:tcW w:w="990" w:type="dxa"/>
          </w:tcPr>
          <w:p w14:paraId="03700D8C" w14:textId="205B4C0F" w:rsidR="007D6F96" w:rsidRPr="00527C54" w:rsidRDefault="00721CFD" w:rsidP="007D6F96">
            <w:pPr>
              <w:cnfStyle w:val="000000000000" w:firstRow="0" w:lastRow="0" w:firstColumn="0" w:lastColumn="0" w:oddVBand="0" w:evenVBand="0" w:oddHBand="0" w:evenHBand="0" w:firstRowFirstColumn="0" w:firstRowLastColumn="0" w:lastRowFirstColumn="0" w:lastRowLastColumn="0"/>
              <w:rPr>
                <w:rStyle w:val="Hyperlink"/>
              </w:rPr>
            </w:pPr>
            <w:hyperlink w:anchor="_1.7_No/Yes/Missing" w:history="1">
              <w:r w:rsidR="007D6F96" w:rsidRPr="00527C54">
                <w:rPr>
                  <w:rStyle w:val="Hyperlink"/>
                </w:rPr>
                <w:t>1.7</w:t>
              </w:r>
            </w:hyperlink>
          </w:p>
        </w:tc>
        <w:tc>
          <w:tcPr>
            <w:tcW w:w="720" w:type="dxa"/>
          </w:tcPr>
          <w:p w14:paraId="3B497777" w14:textId="6981AEB1" w:rsidR="007D6F96" w:rsidRPr="00BB5278" w:rsidRDefault="007D6F96" w:rsidP="007D6F96">
            <w:pPr>
              <w:cnfStyle w:val="000000000000" w:firstRow="0" w:lastRow="0" w:firstColumn="0" w:lastColumn="0" w:oddVBand="0" w:evenVBand="0" w:oddHBand="0" w:evenHBand="0" w:firstRowFirstColumn="0" w:firstRowLastColumn="0" w:lastRowFirstColumn="0" w:lastRowLastColumn="0"/>
            </w:pPr>
            <w:r w:rsidRPr="00BB5278" w:rsidDel="005B2F1B">
              <w:t>Y</w:t>
            </w:r>
          </w:p>
        </w:tc>
        <w:tc>
          <w:tcPr>
            <w:tcW w:w="3423" w:type="dxa"/>
          </w:tcPr>
          <w:p w14:paraId="17CE081F" w14:textId="4C12CE73" w:rsidR="007D6F96" w:rsidRPr="00BB5278" w:rsidRDefault="007D6F96" w:rsidP="007D6F96">
            <w:pPr>
              <w:cnfStyle w:val="000000000000" w:firstRow="0" w:lastRow="0" w:firstColumn="0" w:lastColumn="0" w:oddVBand="0" w:evenVBand="0" w:oddHBand="0" w:evenHBand="0" w:firstRowFirstColumn="0" w:firstRowLastColumn="0" w:lastRowFirstColumn="0" w:lastRowLastColumn="0"/>
            </w:pPr>
          </w:p>
        </w:tc>
      </w:tr>
      <w:tr w:rsidR="007D6F96" w:rsidRPr="009C3437" w14:paraId="4CE268C5"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B5BB727" w14:textId="3B851F99" w:rsidR="007D6F96" w:rsidRDefault="007D6F96" w:rsidP="007D6F96">
            <w:r>
              <w:t>3.917.3</w:t>
            </w:r>
          </w:p>
        </w:tc>
        <w:tc>
          <w:tcPr>
            <w:tcW w:w="3378" w:type="dxa"/>
          </w:tcPr>
          <w:p w14:paraId="188E3C4C" w14:textId="6A200DA3" w:rsidR="007D6F96" w:rsidRPr="00BB5278" w:rsidRDefault="007D6F96" w:rsidP="007D6F96">
            <w:pPr>
              <w:cnfStyle w:val="000000000000" w:firstRow="0" w:lastRow="0" w:firstColumn="0" w:lastColumn="0" w:oddVBand="0" w:evenVBand="0" w:oddHBand="0" w:evenHBand="0" w:firstRowFirstColumn="0" w:firstRowLastColumn="0" w:lastRowFirstColumn="0" w:lastRowLastColumn="0"/>
            </w:pPr>
            <w:proofErr w:type="spellStart"/>
            <w:r w:rsidRPr="00BB5278">
              <w:t>DateToStreetESSH</w:t>
            </w:r>
            <w:proofErr w:type="spellEnd"/>
          </w:p>
        </w:tc>
        <w:tc>
          <w:tcPr>
            <w:tcW w:w="810" w:type="dxa"/>
          </w:tcPr>
          <w:p w14:paraId="23ABDD05" w14:textId="351CAEC0" w:rsidR="007D6F96" w:rsidRDefault="007D6F96" w:rsidP="007D6F96">
            <w:pPr>
              <w:cnfStyle w:val="000000000000" w:firstRow="0" w:lastRow="0" w:firstColumn="0" w:lastColumn="0" w:oddVBand="0" w:evenVBand="0" w:oddHBand="0" w:evenHBand="0" w:firstRowFirstColumn="0" w:firstRowLastColumn="0" w:lastRowFirstColumn="0" w:lastRowLastColumn="0"/>
            </w:pPr>
            <w:r>
              <w:t>D</w:t>
            </w:r>
          </w:p>
        </w:tc>
        <w:tc>
          <w:tcPr>
            <w:tcW w:w="990" w:type="dxa"/>
          </w:tcPr>
          <w:p w14:paraId="134ABF24" w14:textId="2868DB23" w:rsidR="007D6F96" w:rsidRPr="009C3437" w:rsidRDefault="007D6F96" w:rsidP="007D6F96">
            <w:pPr>
              <w:cnfStyle w:val="000000000000" w:firstRow="0" w:lastRow="0" w:firstColumn="0" w:lastColumn="0" w:oddVBand="0" w:evenVBand="0" w:oddHBand="0" w:evenHBand="0" w:firstRowFirstColumn="0" w:firstRowLastColumn="0" w:lastRowFirstColumn="0" w:lastRowLastColumn="0"/>
            </w:pPr>
          </w:p>
        </w:tc>
        <w:tc>
          <w:tcPr>
            <w:tcW w:w="720" w:type="dxa"/>
          </w:tcPr>
          <w:p w14:paraId="35939601" w14:textId="24D85758" w:rsidR="007D6F96" w:rsidRDefault="007D6F96" w:rsidP="007D6F96">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79EE7A9A" w14:textId="27F512CA" w:rsidR="007D6F96" w:rsidRPr="009C3437" w:rsidRDefault="007D6F96" w:rsidP="00782DB2">
            <w:pPr>
              <w:cnfStyle w:val="000000000000" w:firstRow="0" w:lastRow="0" w:firstColumn="0" w:lastColumn="0" w:oddVBand="0" w:evenVBand="0" w:oddHBand="0" w:evenHBand="0" w:firstRowFirstColumn="0" w:firstRowLastColumn="0" w:lastRowFirstColumn="0" w:lastRowLastColumn="0"/>
            </w:pPr>
          </w:p>
        </w:tc>
      </w:tr>
      <w:tr w:rsidR="007D6F96" w:rsidRPr="009C3437" w14:paraId="1EF51B4C"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2AB54F4C" w14:textId="602A9837" w:rsidR="007D6F96" w:rsidRDefault="007D6F96" w:rsidP="007D6F96">
            <w:r>
              <w:t>3.917.4</w:t>
            </w:r>
          </w:p>
        </w:tc>
        <w:tc>
          <w:tcPr>
            <w:tcW w:w="3378" w:type="dxa"/>
          </w:tcPr>
          <w:p w14:paraId="08AFDB9F" w14:textId="5D1E621A" w:rsidR="007D6F96" w:rsidRPr="00BB5278" w:rsidRDefault="007D6F96" w:rsidP="007D6F96">
            <w:pPr>
              <w:cnfStyle w:val="000000000000" w:firstRow="0" w:lastRow="0" w:firstColumn="0" w:lastColumn="0" w:oddVBand="0" w:evenVBand="0" w:oddHBand="0" w:evenHBand="0" w:firstRowFirstColumn="0" w:firstRowLastColumn="0" w:lastRowFirstColumn="0" w:lastRowLastColumn="0"/>
            </w:pPr>
            <w:proofErr w:type="spellStart"/>
            <w:r w:rsidRPr="00BB5278">
              <w:t>TimesHomelessPastThreeYears</w:t>
            </w:r>
            <w:proofErr w:type="spellEnd"/>
          </w:p>
        </w:tc>
        <w:tc>
          <w:tcPr>
            <w:tcW w:w="810" w:type="dxa"/>
          </w:tcPr>
          <w:p w14:paraId="5D892166" w14:textId="71A65D67" w:rsidR="007D6F96" w:rsidRDefault="007D6F96" w:rsidP="007D6F96">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70D3408F" w14:textId="4FCFB326" w:rsidR="007D6F96" w:rsidRPr="009C3437" w:rsidRDefault="00721CFD" w:rsidP="007D6F96">
            <w:pPr>
              <w:cnfStyle w:val="000000000000" w:firstRow="0" w:lastRow="0" w:firstColumn="0" w:lastColumn="0" w:oddVBand="0" w:evenVBand="0" w:oddHBand="0" w:evenHBand="0" w:firstRowFirstColumn="0" w:firstRowLastColumn="0" w:lastRowFirstColumn="0" w:lastRowLastColumn="0"/>
            </w:pPr>
            <w:hyperlink w:anchor="_3.17.2_TimesHomelessPastThreeYears" w:history="1">
              <w:r w:rsidR="007D6F96" w:rsidRPr="004626B7">
                <w:rPr>
                  <w:rStyle w:val="Hyperlink"/>
                </w:rPr>
                <w:t>3.</w:t>
              </w:r>
              <w:r w:rsidR="007D6F96">
                <w:rPr>
                  <w:rStyle w:val="Hyperlink"/>
                </w:rPr>
                <w:t>9</w:t>
              </w:r>
              <w:r w:rsidR="007D6F96" w:rsidRPr="004626B7">
                <w:rPr>
                  <w:rStyle w:val="Hyperlink"/>
                </w:rPr>
                <w:t>17.</w:t>
              </w:r>
              <w:r w:rsidR="007D6F96">
                <w:rPr>
                  <w:rStyle w:val="Hyperlink"/>
                </w:rPr>
                <w:t>4</w:t>
              </w:r>
            </w:hyperlink>
          </w:p>
        </w:tc>
        <w:tc>
          <w:tcPr>
            <w:tcW w:w="720" w:type="dxa"/>
          </w:tcPr>
          <w:p w14:paraId="7360AD79" w14:textId="1CF34C41" w:rsidR="007D6F96" w:rsidRDefault="007D6F96" w:rsidP="007D6F96">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5EEC0127" w14:textId="68F17898" w:rsidR="007D6F96" w:rsidRPr="00527C54" w:rsidRDefault="007D6F96" w:rsidP="00102221">
            <w:pPr>
              <w:cnfStyle w:val="000000000000" w:firstRow="0" w:lastRow="0" w:firstColumn="0" w:lastColumn="0" w:oddVBand="0" w:evenVBand="0" w:oddHBand="0" w:evenHBand="0" w:firstRowFirstColumn="0" w:firstRowLastColumn="0" w:lastRowFirstColumn="0" w:lastRowLastColumn="0"/>
              <w:rPr>
                <w:color w:val="C00000"/>
              </w:rPr>
            </w:pPr>
          </w:p>
        </w:tc>
      </w:tr>
      <w:tr w:rsidR="007D6F96" w:rsidRPr="009C3437" w14:paraId="6F55F61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62C0CDC2" w14:textId="3CC11D0D" w:rsidR="007D6F96" w:rsidRDefault="007D6F96" w:rsidP="007D6F96">
            <w:r>
              <w:t>3.917.5</w:t>
            </w:r>
          </w:p>
        </w:tc>
        <w:tc>
          <w:tcPr>
            <w:tcW w:w="3378" w:type="dxa"/>
          </w:tcPr>
          <w:p w14:paraId="19A2847D" w14:textId="5784417B" w:rsidR="007D6F96" w:rsidRPr="00BB5278" w:rsidRDefault="007D6F96" w:rsidP="007D6F96">
            <w:pPr>
              <w:cnfStyle w:val="000000000000" w:firstRow="0" w:lastRow="0" w:firstColumn="0" w:lastColumn="0" w:oddVBand="0" w:evenVBand="0" w:oddHBand="0" w:evenHBand="0" w:firstRowFirstColumn="0" w:firstRowLastColumn="0" w:lastRowFirstColumn="0" w:lastRowLastColumn="0"/>
            </w:pPr>
            <w:proofErr w:type="spellStart"/>
            <w:r w:rsidRPr="00BB5278">
              <w:t>MonthsHomelessPastThreeYears</w:t>
            </w:r>
            <w:proofErr w:type="spellEnd"/>
          </w:p>
        </w:tc>
        <w:tc>
          <w:tcPr>
            <w:tcW w:w="810" w:type="dxa"/>
          </w:tcPr>
          <w:p w14:paraId="0AC1704D" w14:textId="07D0E9A6" w:rsidR="007D6F96" w:rsidRDefault="007D6F96" w:rsidP="007D6F96">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39FDF8FD" w14:textId="4019A74A" w:rsidR="007D6F96" w:rsidRPr="009C3437" w:rsidRDefault="00721CFD" w:rsidP="007D6F96">
            <w:pPr>
              <w:cnfStyle w:val="000000000000" w:firstRow="0" w:lastRow="0" w:firstColumn="0" w:lastColumn="0" w:oddVBand="0" w:evenVBand="0" w:oddHBand="0" w:evenHBand="0" w:firstRowFirstColumn="0" w:firstRowLastColumn="0" w:lastRowFirstColumn="0" w:lastRowLastColumn="0"/>
            </w:pPr>
            <w:hyperlink w:anchor="_3.17.A_MonthsHomelessPastThreeYears" w:history="1">
              <w:r w:rsidR="007D6F96" w:rsidRPr="004626B7">
                <w:rPr>
                  <w:rStyle w:val="Hyperlink"/>
                </w:rPr>
                <w:t>3.</w:t>
              </w:r>
              <w:r w:rsidR="007D6F96">
                <w:rPr>
                  <w:rStyle w:val="Hyperlink"/>
                </w:rPr>
                <w:t>9</w:t>
              </w:r>
              <w:r w:rsidR="007D6F96" w:rsidRPr="004626B7">
                <w:rPr>
                  <w:rStyle w:val="Hyperlink"/>
                </w:rPr>
                <w:t>17.</w:t>
              </w:r>
              <w:r w:rsidR="007D6F96">
                <w:rPr>
                  <w:rStyle w:val="Hyperlink"/>
                </w:rPr>
                <w:t>5</w:t>
              </w:r>
            </w:hyperlink>
          </w:p>
        </w:tc>
        <w:tc>
          <w:tcPr>
            <w:tcW w:w="720" w:type="dxa"/>
          </w:tcPr>
          <w:p w14:paraId="5F45D288" w14:textId="40677112" w:rsidR="007D6F96" w:rsidRDefault="007D6F96" w:rsidP="007D6F96">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14AA9655" w14:textId="49F05B28" w:rsidR="007D6F96" w:rsidRDefault="007D6F96" w:rsidP="007D6F96">
            <w:pPr>
              <w:cnfStyle w:val="000000000000" w:firstRow="0" w:lastRow="0" w:firstColumn="0" w:lastColumn="0" w:oddVBand="0" w:evenVBand="0" w:oddHBand="0" w:evenHBand="0" w:firstRowFirstColumn="0" w:firstRowLastColumn="0" w:lastRowFirstColumn="0" w:lastRowLastColumn="0"/>
            </w:pPr>
          </w:p>
        </w:tc>
      </w:tr>
      <w:tr w:rsidR="00527C54" w:rsidRPr="009C3437" w14:paraId="2816B666"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0E0C4329" w14:textId="3BE40E37" w:rsidR="00527C54" w:rsidRDefault="00527C54" w:rsidP="00527C54">
            <w:r>
              <w:t>3.8</w:t>
            </w:r>
          </w:p>
        </w:tc>
        <w:tc>
          <w:tcPr>
            <w:tcW w:w="3378" w:type="dxa"/>
          </w:tcPr>
          <w:p w14:paraId="07793538" w14:textId="1CFE3E36" w:rsidR="00527C54" w:rsidRPr="00BB5278" w:rsidRDefault="00527C54" w:rsidP="00527C54">
            <w:pPr>
              <w:cnfStyle w:val="000000000000" w:firstRow="0" w:lastRow="0" w:firstColumn="0" w:lastColumn="0" w:oddVBand="0" w:evenVBand="0" w:oddHBand="0" w:evenHBand="0" w:firstRowFirstColumn="0" w:firstRowLastColumn="0" w:lastRowFirstColumn="0" w:lastRowLastColumn="0"/>
            </w:pPr>
            <w:proofErr w:type="spellStart"/>
            <w:r w:rsidRPr="00BB5278">
              <w:t>DisablingCondition</w:t>
            </w:r>
            <w:proofErr w:type="spellEnd"/>
          </w:p>
        </w:tc>
        <w:tc>
          <w:tcPr>
            <w:tcW w:w="810" w:type="dxa"/>
          </w:tcPr>
          <w:p w14:paraId="4FFB5718" w14:textId="489B0F87" w:rsidR="00527C54" w:rsidRDefault="00527C54" w:rsidP="00527C54">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784924EF" w14:textId="74510DD1" w:rsidR="00527C54" w:rsidRDefault="00721CFD" w:rsidP="00527C54">
            <w:pPr>
              <w:cnfStyle w:val="000000000000" w:firstRow="0" w:lastRow="0" w:firstColumn="0" w:lastColumn="0" w:oddVBand="0" w:evenVBand="0" w:oddHBand="0" w:evenHBand="0" w:firstRowFirstColumn="0" w:firstRowLastColumn="0" w:lastRowFirstColumn="0" w:lastRowLastColumn="0"/>
            </w:pPr>
            <w:hyperlink w:anchor="_3.7_No/Yes/Reasons_for_1" w:history="1">
              <w:r w:rsidR="00527C54" w:rsidRPr="00F9555C">
                <w:rPr>
                  <w:rStyle w:val="Hyperlink"/>
                </w:rPr>
                <w:t>1.8</w:t>
              </w:r>
            </w:hyperlink>
          </w:p>
        </w:tc>
        <w:tc>
          <w:tcPr>
            <w:tcW w:w="720" w:type="dxa"/>
          </w:tcPr>
          <w:p w14:paraId="291AD046" w14:textId="77777777" w:rsidR="00527C54" w:rsidRDefault="00527C54" w:rsidP="00527C54">
            <w:pPr>
              <w:cnfStyle w:val="000000000000" w:firstRow="0" w:lastRow="0" w:firstColumn="0" w:lastColumn="0" w:oddVBand="0" w:evenVBand="0" w:oddHBand="0" w:evenHBand="0" w:firstRowFirstColumn="0" w:firstRowLastColumn="0" w:lastRowFirstColumn="0" w:lastRowLastColumn="0"/>
            </w:pPr>
          </w:p>
        </w:tc>
        <w:tc>
          <w:tcPr>
            <w:tcW w:w="3423" w:type="dxa"/>
          </w:tcPr>
          <w:p w14:paraId="04B4D331" w14:textId="5C4DD2EF" w:rsidR="00527C54" w:rsidRDefault="006B3B70" w:rsidP="00527C54">
            <w:pPr>
              <w:cnfStyle w:val="000000000000" w:firstRow="0" w:lastRow="0" w:firstColumn="0" w:lastColumn="0" w:oddVBand="0" w:evenVBand="0" w:oddHBand="0" w:evenHBand="0" w:firstRowFirstColumn="0" w:firstRowLastColumn="0" w:lastRowFirstColumn="0" w:lastRowLastColumn="0"/>
            </w:pPr>
            <w:r w:rsidRPr="004617DE">
              <w:t>E</w:t>
            </w:r>
            <w:r w:rsidR="00527C54" w:rsidRPr="004617DE">
              <w:t>xport 99 (Data not collected) for any project entry where there is no response.</w:t>
            </w:r>
          </w:p>
        </w:tc>
      </w:tr>
      <w:tr w:rsidR="00527C54" w14:paraId="31ADFD9B"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182DBD2D" w14:textId="3CC12723" w:rsidR="00527C54" w:rsidRDefault="00527C54" w:rsidP="00527C54">
            <w:r>
              <w:t>4.13.1</w:t>
            </w:r>
          </w:p>
        </w:tc>
        <w:tc>
          <w:tcPr>
            <w:tcW w:w="3378" w:type="dxa"/>
          </w:tcPr>
          <w:p w14:paraId="2DBF2C22" w14:textId="59074952" w:rsidR="00527C54" w:rsidRPr="00BB5278" w:rsidRDefault="00527C54" w:rsidP="00527C54">
            <w:pPr>
              <w:cnfStyle w:val="000000000000" w:firstRow="0" w:lastRow="0" w:firstColumn="0" w:lastColumn="0" w:oddVBand="0" w:evenVBand="0" w:oddHBand="0" w:evenHBand="0" w:firstRowFirstColumn="0" w:firstRowLastColumn="0" w:lastRowFirstColumn="0" w:lastRowLastColumn="0"/>
            </w:pPr>
            <w:proofErr w:type="spellStart"/>
            <w:r w:rsidRPr="00BB5278">
              <w:t>DateOfEngagement</w:t>
            </w:r>
            <w:proofErr w:type="spellEnd"/>
          </w:p>
        </w:tc>
        <w:tc>
          <w:tcPr>
            <w:tcW w:w="810" w:type="dxa"/>
          </w:tcPr>
          <w:p w14:paraId="1A0CE474" w14:textId="0794C64E" w:rsidR="00527C54" w:rsidRDefault="00527C54" w:rsidP="00527C54">
            <w:pPr>
              <w:cnfStyle w:val="000000000000" w:firstRow="0" w:lastRow="0" w:firstColumn="0" w:lastColumn="0" w:oddVBand="0" w:evenVBand="0" w:oddHBand="0" w:evenHBand="0" w:firstRowFirstColumn="0" w:firstRowLastColumn="0" w:lastRowFirstColumn="0" w:lastRowLastColumn="0"/>
            </w:pPr>
            <w:r>
              <w:t>D</w:t>
            </w:r>
          </w:p>
        </w:tc>
        <w:tc>
          <w:tcPr>
            <w:tcW w:w="990" w:type="dxa"/>
          </w:tcPr>
          <w:p w14:paraId="7BA4F048" w14:textId="77777777" w:rsidR="00527C54" w:rsidRDefault="00527C54" w:rsidP="00527C54">
            <w:pPr>
              <w:cnfStyle w:val="000000000000" w:firstRow="0" w:lastRow="0" w:firstColumn="0" w:lastColumn="0" w:oddVBand="0" w:evenVBand="0" w:oddHBand="0" w:evenHBand="0" w:firstRowFirstColumn="0" w:firstRowLastColumn="0" w:lastRowFirstColumn="0" w:lastRowLastColumn="0"/>
            </w:pPr>
          </w:p>
        </w:tc>
        <w:tc>
          <w:tcPr>
            <w:tcW w:w="720" w:type="dxa"/>
          </w:tcPr>
          <w:p w14:paraId="5F12B029" w14:textId="2EC36CC6" w:rsidR="00527C54" w:rsidRDefault="00527C54" w:rsidP="00527C54">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64267045" w14:textId="641F890D" w:rsidR="00527C54" w:rsidRDefault="00527C54" w:rsidP="00527C54">
            <w:pPr>
              <w:cnfStyle w:val="000000000000" w:firstRow="0" w:lastRow="0" w:firstColumn="0" w:lastColumn="0" w:oddVBand="0" w:evenVBand="0" w:oddHBand="0" w:evenHBand="0" w:firstRowFirstColumn="0" w:firstRowLastColumn="0" w:lastRowFirstColumn="0" w:lastRowLastColumn="0"/>
            </w:pPr>
          </w:p>
        </w:tc>
      </w:tr>
      <w:tr w:rsidR="00527C54" w14:paraId="542AEF9A"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30574104" w14:textId="3CE0DB91" w:rsidR="00527C54" w:rsidRDefault="00162A04" w:rsidP="00527C54">
            <w:r>
              <w:t>3.20</w:t>
            </w:r>
            <w:r w:rsidR="00527C54">
              <w:t>.1</w:t>
            </w:r>
          </w:p>
        </w:tc>
        <w:tc>
          <w:tcPr>
            <w:tcW w:w="3378" w:type="dxa"/>
          </w:tcPr>
          <w:p w14:paraId="1E6614DD" w14:textId="18E5CBE0" w:rsidR="00527C54" w:rsidRPr="00BB5278" w:rsidRDefault="00527C54" w:rsidP="00527C54">
            <w:pPr>
              <w:cnfStyle w:val="000000000000" w:firstRow="0" w:lastRow="0" w:firstColumn="0" w:lastColumn="0" w:oddVBand="0" w:evenVBand="0" w:oddHBand="0" w:evenHBand="0" w:firstRowFirstColumn="0" w:firstRowLastColumn="0" w:lastRowFirstColumn="0" w:lastRowLastColumn="0"/>
            </w:pPr>
            <w:proofErr w:type="spellStart"/>
            <w:r w:rsidRPr="00BB5278">
              <w:t>MoveInDate</w:t>
            </w:r>
            <w:proofErr w:type="spellEnd"/>
          </w:p>
        </w:tc>
        <w:tc>
          <w:tcPr>
            <w:tcW w:w="810" w:type="dxa"/>
          </w:tcPr>
          <w:p w14:paraId="4D3B3707" w14:textId="724EF678" w:rsidR="00527C54" w:rsidRDefault="00527C54" w:rsidP="00527C54">
            <w:pPr>
              <w:cnfStyle w:val="000000000000" w:firstRow="0" w:lastRow="0" w:firstColumn="0" w:lastColumn="0" w:oddVBand="0" w:evenVBand="0" w:oddHBand="0" w:evenHBand="0" w:firstRowFirstColumn="0" w:firstRowLastColumn="0" w:lastRowFirstColumn="0" w:lastRowLastColumn="0"/>
            </w:pPr>
            <w:r>
              <w:t>D</w:t>
            </w:r>
          </w:p>
        </w:tc>
        <w:tc>
          <w:tcPr>
            <w:tcW w:w="990" w:type="dxa"/>
          </w:tcPr>
          <w:p w14:paraId="73BAF217" w14:textId="5A523C46" w:rsidR="00527C54" w:rsidRDefault="00527C54" w:rsidP="00527C54">
            <w:pPr>
              <w:cnfStyle w:val="000000000000" w:firstRow="0" w:lastRow="0" w:firstColumn="0" w:lastColumn="0" w:oddVBand="0" w:evenVBand="0" w:oddHBand="0" w:evenHBand="0" w:firstRowFirstColumn="0" w:firstRowLastColumn="0" w:lastRowFirstColumn="0" w:lastRowLastColumn="0"/>
            </w:pPr>
          </w:p>
        </w:tc>
        <w:tc>
          <w:tcPr>
            <w:tcW w:w="720" w:type="dxa"/>
          </w:tcPr>
          <w:p w14:paraId="743811C9" w14:textId="5B5E360C" w:rsidR="00527C54" w:rsidRDefault="00527C54" w:rsidP="00527C54">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4D691A83" w14:textId="3BDBAD4A" w:rsidR="00527C54" w:rsidRDefault="00527C54" w:rsidP="00527C54">
            <w:pPr>
              <w:cnfStyle w:val="000000000000" w:firstRow="0" w:lastRow="0" w:firstColumn="0" w:lastColumn="0" w:oddVBand="0" w:evenVBand="0" w:oddHBand="0" w:evenHBand="0" w:firstRowFirstColumn="0" w:firstRowLastColumn="0" w:lastRowFirstColumn="0" w:lastRowLastColumn="0"/>
            </w:pPr>
          </w:p>
        </w:tc>
      </w:tr>
      <w:tr w:rsidR="00553378" w:rsidRPr="009C3437" w14:paraId="0F0CBFAF"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22C00B8" w14:textId="54AB1DEE" w:rsidR="00553378" w:rsidRDefault="00ED7BB8" w:rsidP="00553378">
            <w:r>
              <w:t>P3</w:t>
            </w:r>
            <w:r w:rsidR="00553378">
              <w:t>.1</w:t>
            </w:r>
          </w:p>
        </w:tc>
        <w:tc>
          <w:tcPr>
            <w:tcW w:w="3378" w:type="dxa"/>
          </w:tcPr>
          <w:p w14:paraId="2D246CE9" w14:textId="5F63D2CE"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proofErr w:type="spellStart"/>
            <w:r w:rsidRPr="00BB5278">
              <w:t>DateOfPATHStatus</w:t>
            </w:r>
            <w:proofErr w:type="spellEnd"/>
          </w:p>
        </w:tc>
        <w:tc>
          <w:tcPr>
            <w:tcW w:w="810" w:type="dxa"/>
          </w:tcPr>
          <w:p w14:paraId="6972E6DB"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r>
              <w:t>D</w:t>
            </w:r>
          </w:p>
        </w:tc>
        <w:tc>
          <w:tcPr>
            <w:tcW w:w="990" w:type="dxa"/>
          </w:tcPr>
          <w:p w14:paraId="780F52F2"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p>
        </w:tc>
        <w:tc>
          <w:tcPr>
            <w:tcW w:w="720" w:type="dxa"/>
          </w:tcPr>
          <w:p w14:paraId="7EEE039F" w14:textId="024DB04D"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0C0DF8C1"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p>
        </w:tc>
      </w:tr>
      <w:tr w:rsidR="00553378" w:rsidRPr="009C3437" w14:paraId="31ACF110"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77225F8F" w14:textId="22B10206" w:rsidR="00553378" w:rsidRDefault="00ED7BB8" w:rsidP="00553378">
            <w:r>
              <w:t>P3</w:t>
            </w:r>
            <w:r w:rsidR="00553378">
              <w:t>.2</w:t>
            </w:r>
          </w:p>
        </w:tc>
        <w:tc>
          <w:tcPr>
            <w:tcW w:w="3378" w:type="dxa"/>
          </w:tcPr>
          <w:p w14:paraId="7CB8D99F"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proofErr w:type="spellStart"/>
            <w:r w:rsidRPr="00BB5278">
              <w:t>ClientEnrolledInPATH</w:t>
            </w:r>
            <w:proofErr w:type="spellEnd"/>
          </w:p>
        </w:tc>
        <w:tc>
          <w:tcPr>
            <w:tcW w:w="810" w:type="dxa"/>
          </w:tcPr>
          <w:p w14:paraId="5A819F86"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39D1ADC6" w14:textId="11AFEA86" w:rsidR="00553378" w:rsidRPr="009C3437" w:rsidRDefault="00721CFD" w:rsidP="00553378">
            <w:pPr>
              <w:cnfStyle w:val="000000000000" w:firstRow="0" w:lastRow="0" w:firstColumn="0" w:lastColumn="0" w:oddVBand="0" w:evenVBand="0" w:oddHBand="0" w:evenHBand="0" w:firstRowFirstColumn="0" w:firstRowLastColumn="0" w:lastRowFirstColumn="0" w:lastRowLastColumn="0"/>
            </w:pPr>
            <w:hyperlink w:anchor="_1.7_No/Yes/Missing" w:history="1">
              <w:r w:rsidR="00553378">
                <w:rPr>
                  <w:rStyle w:val="Hyperlink"/>
                </w:rPr>
                <w:t>1.7</w:t>
              </w:r>
            </w:hyperlink>
          </w:p>
        </w:tc>
        <w:tc>
          <w:tcPr>
            <w:tcW w:w="720" w:type="dxa"/>
          </w:tcPr>
          <w:p w14:paraId="3C045375" w14:textId="797119F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0D0270C5"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p>
        </w:tc>
      </w:tr>
      <w:tr w:rsidR="00553378" w:rsidRPr="009C3437" w14:paraId="7116F714"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2A8AED4" w14:textId="603DC34D" w:rsidR="00553378" w:rsidRDefault="00ED7BB8" w:rsidP="00553378">
            <w:r>
              <w:t>P3</w:t>
            </w:r>
            <w:r w:rsidR="00553378">
              <w:t>.A</w:t>
            </w:r>
          </w:p>
        </w:tc>
        <w:tc>
          <w:tcPr>
            <w:tcW w:w="3378" w:type="dxa"/>
          </w:tcPr>
          <w:p w14:paraId="2C47E7D0"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proofErr w:type="spellStart"/>
            <w:r w:rsidRPr="00BB5278">
              <w:t>ReasonNotEnrolled</w:t>
            </w:r>
            <w:proofErr w:type="spellEnd"/>
          </w:p>
        </w:tc>
        <w:tc>
          <w:tcPr>
            <w:tcW w:w="810" w:type="dxa"/>
          </w:tcPr>
          <w:p w14:paraId="5D94E682"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345C0229" w14:textId="19031CF2" w:rsidR="00553378" w:rsidRPr="009C3437" w:rsidRDefault="00721CFD" w:rsidP="00553378">
            <w:pPr>
              <w:cnfStyle w:val="000000000000" w:firstRow="0" w:lastRow="0" w:firstColumn="0" w:lastColumn="0" w:oddVBand="0" w:evenVBand="0" w:oddHBand="0" w:evenHBand="0" w:firstRowFirstColumn="0" w:firstRowLastColumn="0" w:lastRowFirstColumn="0" w:lastRowLastColumn="0"/>
            </w:pPr>
            <w:hyperlink w:anchor="_P3.A_ReasonNotEnrolled" w:history="1">
              <w:r w:rsidR="00ED7BB8">
                <w:rPr>
                  <w:rStyle w:val="Hyperlink"/>
                </w:rPr>
                <w:t>P3</w:t>
              </w:r>
              <w:r w:rsidR="00553378" w:rsidRPr="00022B14">
                <w:rPr>
                  <w:rStyle w:val="Hyperlink"/>
                </w:rPr>
                <w:t>.A</w:t>
              </w:r>
            </w:hyperlink>
            <w:hyperlink w:anchor="_3.7_No/Yes/Reasons_for" w:history="1"/>
            <w:hyperlink w:anchor="_4_RecordType" w:history="1"/>
          </w:p>
        </w:tc>
        <w:tc>
          <w:tcPr>
            <w:tcW w:w="720" w:type="dxa"/>
          </w:tcPr>
          <w:p w14:paraId="48CBBF2D" w14:textId="02FE0815"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4B720AD9" w14:textId="77254CA5"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 xml:space="preserve">Null unless </w:t>
            </w:r>
            <w:r w:rsidR="00ED7BB8">
              <w:t>P3</w:t>
            </w:r>
            <w:r>
              <w:t>.2 = 0</w:t>
            </w:r>
          </w:p>
        </w:tc>
      </w:tr>
      <w:tr w:rsidR="00553378" w:rsidRPr="009C3437" w14:paraId="2FB38B10"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20E653C" w14:textId="6322E259" w:rsidR="00553378" w:rsidRDefault="009C727D" w:rsidP="00553378">
            <w:r>
              <w:t>U1</w:t>
            </w:r>
            <w:r w:rsidR="00553378">
              <w:t>.1</w:t>
            </w:r>
          </w:p>
        </w:tc>
        <w:tc>
          <w:tcPr>
            <w:tcW w:w="3378" w:type="dxa"/>
          </w:tcPr>
          <w:p w14:paraId="3D4E7A1A"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proofErr w:type="spellStart"/>
            <w:r w:rsidRPr="00BB5278">
              <w:t>WorstHousingSituation</w:t>
            </w:r>
            <w:proofErr w:type="spellEnd"/>
          </w:p>
        </w:tc>
        <w:tc>
          <w:tcPr>
            <w:tcW w:w="810" w:type="dxa"/>
          </w:tcPr>
          <w:p w14:paraId="06AEFFFB"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029EED12" w14:textId="084EE08B" w:rsidR="00553378" w:rsidRPr="009C3437" w:rsidRDefault="00721CFD" w:rsidP="00553378">
            <w:pPr>
              <w:cnfStyle w:val="000000000000" w:firstRow="0" w:lastRow="0" w:firstColumn="0" w:lastColumn="0" w:oddVBand="0" w:evenVBand="0" w:oddHBand="0" w:evenHBand="0" w:firstRowFirstColumn="0" w:firstRowLastColumn="0" w:lastRowFirstColumn="0" w:lastRowLastColumn="0"/>
            </w:pPr>
            <w:hyperlink w:anchor="_3.7_No/Yes/Reasons_for_1" w:history="1">
              <w:r w:rsidR="00553378" w:rsidRPr="00F9555C">
                <w:rPr>
                  <w:rStyle w:val="Hyperlink"/>
                </w:rPr>
                <w:t>1.8</w:t>
              </w:r>
            </w:hyperlink>
          </w:p>
        </w:tc>
        <w:tc>
          <w:tcPr>
            <w:tcW w:w="720" w:type="dxa"/>
          </w:tcPr>
          <w:p w14:paraId="25F97773" w14:textId="6688AEAC"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6E683B30"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p>
        </w:tc>
      </w:tr>
      <w:tr w:rsidR="00553378" w:rsidRPr="009C3437" w14:paraId="2D6E87E1"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1252709" w14:textId="5AACE472" w:rsidR="00553378" w:rsidRDefault="006569EA" w:rsidP="00553378">
            <w:r>
              <w:t>V4</w:t>
            </w:r>
            <w:r w:rsidR="00553378">
              <w:t>.1</w:t>
            </w:r>
          </w:p>
        </w:tc>
        <w:tc>
          <w:tcPr>
            <w:tcW w:w="3378" w:type="dxa"/>
          </w:tcPr>
          <w:p w14:paraId="1957593E"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proofErr w:type="spellStart"/>
            <w:r w:rsidRPr="00BB5278">
              <w:t>PercentAMI</w:t>
            </w:r>
            <w:proofErr w:type="spellEnd"/>
          </w:p>
        </w:tc>
        <w:tc>
          <w:tcPr>
            <w:tcW w:w="810" w:type="dxa"/>
          </w:tcPr>
          <w:p w14:paraId="47075240"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7EEB39F6" w14:textId="3599FD2F" w:rsidR="00553378" w:rsidRPr="009C3437" w:rsidRDefault="00721CFD" w:rsidP="00553378">
            <w:pPr>
              <w:cnfStyle w:val="000000000000" w:firstRow="0" w:lastRow="0" w:firstColumn="0" w:lastColumn="0" w:oddVBand="0" w:evenVBand="0" w:oddHBand="0" w:evenHBand="0" w:firstRowFirstColumn="0" w:firstRowLastColumn="0" w:lastRowFirstColumn="0" w:lastRowLastColumn="0"/>
            </w:pPr>
            <w:hyperlink w:anchor="_V4.1_PercentAMI" w:history="1">
              <w:r w:rsidR="006569EA">
                <w:rPr>
                  <w:rStyle w:val="Hyperlink"/>
                </w:rPr>
                <w:t>V4</w:t>
              </w:r>
              <w:r w:rsidR="00553378" w:rsidRPr="00462418">
                <w:rPr>
                  <w:rStyle w:val="Hyperlink"/>
                </w:rPr>
                <w:t>.1</w:t>
              </w:r>
            </w:hyperlink>
          </w:p>
        </w:tc>
        <w:tc>
          <w:tcPr>
            <w:tcW w:w="720" w:type="dxa"/>
          </w:tcPr>
          <w:p w14:paraId="211B94F8"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3A2EB8A6"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p>
        </w:tc>
      </w:tr>
      <w:tr w:rsidR="00553378" w:rsidRPr="009C3437" w14:paraId="073AEADA"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045F98D6" w14:textId="2B6FD360" w:rsidR="00553378" w:rsidRDefault="00C33053" w:rsidP="00553378">
            <w:r>
              <w:t>V5</w:t>
            </w:r>
            <w:r w:rsidR="00553378">
              <w:t>.1</w:t>
            </w:r>
          </w:p>
        </w:tc>
        <w:tc>
          <w:tcPr>
            <w:tcW w:w="3378" w:type="dxa"/>
          </w:tcPr>
          <w:p w14:paraId="6276F1E7"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proofErr w:type="spellStart"/>
            <w:r w:rsidRPr="00BB5278">
              <w:t>LastPermanentStreet</w:t>
            </w:r>
            <w:proofErr w:type="spellEnd"/>
          </w:p>
        </w:tc>
        <w:tc>
          <w:tcPr>
            <w:tcW w:w="810" w:type="dxa"/>
          </w:tcPr>
          <w:p w14:paraId="082B128C" w14:textId="3DFA3EA1" w:rsidR="00553378" w:rsidRDefault="00553378" w:rsidP="00553378">
            <w:pPr>
              <w:cnfStyle w:val="000000000000" w:firstRow="0" w:lastRow="0" w:firstColumn="0" w:lastColumn="0" w:oddVBand="0" w:evenVBand="0" w:oddHBand="0" w:evenHBand="0" w:firstRowFirstColumn="0" w:firstRowLastColumn="0" w:lastRowFirstColumn="0" w:lastRowLastColumn="0"/>
            </w:pPr>
            <w:r>
              <w:t>S100</w:t>
            </w:r>
          </w:p>
        </w:tc>
        <w:tc>
          <w:tcPr>
            <w:tcW w:w="990" w:type="dxa"/>
          </w:tcPr>
          <w:p w14:paraId="77734059"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p>
        </w:tc>
        <w:tc>
          <w:tcPr>
            <w:tcW w:w="720" w:type="dxa"/>
          </w:tcPr>
          <w:p w14:paraId="1B789F14"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7D7B88C5" w14:textId="444173E4" w:rsidR="00553378" w:rsidRDefault="00553378" w:rsidP="00553378">
            <w:pPr>
              <w:cnfStyle w:val="000000000000" w:firstRow="0" w:lastRow="0" w:firstColumn="0" w:lastColumn="0" w:oddVBand="0" w:evenVBand="0" w:oddHBand="0" w:evenHBand="0" w:firstRowFirstColumn="0" w:firstRowLastColumn="0" w:lastRowFirstColumn="0" w:lastRowLastColumn="0"/>
            </w:pPr>
          </w:p>
        </w:tc>
      </w:tr>
      <w:tr w:rsidR="00553378" w:rsidRPr="009C3437" w14:paraId="31D0208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7A505547" w14:textId="144C8362" w:rsidR="00553378" w:rsidRDefault="00C33053" w:rsidP="00553378">
            <w:r>
              <w:t>V5</w:t>
            </w:r>
            <w:r w:rsidR="00553378">
              <w:t>.2</w:t>
            </w:r>
          </w:p>
        </w:tc>
        <w:tc>
          <w:tcPr>
            <w:tcW w:w="3378" w:type="dxa"/>
          </w:tcPr>
          <w:p w14:paraId="76E48BD0"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proofErr w:type="spellStart"/>
            <w:r w:rsidRPr="00BB5278">
              <w:t>LastPermanentCity</w:t>
            </w:r>
            <w:proofErr w:type="spellEnd"/>
          </w:p>
        </w:tc>
        <w:tc>
          <w:tcPr>
            <w:tcW w:w="810" w:type="dxa"/>
          </w:tcPr>
          <w:p w14:paraId="38D490B1" w14:textId="5AAC36CF" w:rsidR="00553378" w:rsidRDefault="00553378" w:rsidP="00553378">
            <w:pPr>
              <w:cnfStyle w:val="000000000000" w:firstRow="0" w:lastRow="0" w:firstColumn="0" w:lastColumn="0" w:oddVBand="0" w:evenVBand="0" w:oddHBand="0" w:evenHBand="0" w:firstRowFirstColumn="0" w:firstRowLastColumn="0" w:lastRowFirstColumn="0" w:lastRowLastColumn="0"/>
            </w:pPr>
            <w:r>
              <w:t>S50</w:t>
            </w:r>
          </w:p>
        </w:tc>
        <w:tc>
          <w:tcPr>
            <w:tcW w:w="990" w:type="dxa"/>
          </w:tcPr>
          <w:p w14:paraId="4DBF9FF4"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p>
        </w:tc>
        <w:tc>
          <w:tcPr>
            <w:tcW w:w="720" w:type="dxa"/>
          </w:tcPr>
          <w:p w14:paraId="4B6842AF"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79D314C1"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p>
        </w:tc>
      </w:tr>
      <w:tr w:rsidR="00553378" w:rsidRPr="009C3437" w14:paraId="71551805"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187BE063" w14:textId="2D5F2FDF" w:rsidR="00553378" w:rsidRDefault="00C33053" w:rsidP="00553378">
            <w:r>
              <w:t>V5</w:t>
            </w:r>
            <w:r w:rsidR="00553378">
              <w:t>.3</w:t>
            </w:r>
          </w:p>
        </w:tc>
        <w:tc>
          <w:tcPr>
            <w:tcW w:w="3378" w:type="dxa"/>
          </w:tcPr>
          <w:p w14:paraId="635C028A"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proofErr w:type="spellStart"/>
            <w:r w:rsidRPr="00BB5278">
              <w:t>LastPermanentState</w:t>
            </w:r>
            <w:proofErr w:type="spellEnd"/>
          </w:p>
        </w:tc>
        <w:tc>
          <w:tcPr>
            <w:tcW w:w="810" w:type="dxa"/>
          </w:tcPr>
          <w:p w14:paraId="5BDA5A66" w14:textId="1BBF7F10" w:rsidR="00553378" w:rsidRDefault="00553378" w:rsidP="00553378">
            <w:pPr>
              <w:cnfStyle w:val="000000000000" w:firstRow="0" w:lastRow="0" w:firstColumn="0" w:lastColumn="0" w:oddVBand="0" w:evenVBand="0" w:oddHBand="0" w:evenHBand="0" w:firstRowFirstColumn="0" w:firstRowLastColumn="0" w:lastRowFirstColumn="0" w:lastRowLastColumn="0"/>
            </w:pPr>
            <w:r>
              <w:t>S2</w:t>
            </w:r>
          </w:p>
        </w:tc>
        <w:tc>
          <w:tcPr>
            <w:tcW w:w="990" w:type="dxa"/>
          </w:tcPr>
          <w:p w14:paraId="62CAD4F8"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p>
        </w:tc>
        <w:tc>
          <w:tcPr>
            <w:tcW w:w="720" w:type="dxa"/>
          </w:tcPr>
          <w:p w14:paraId="1A5906BD"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72819C46" w14:textId="77777777" w:rsidR="00553378" w:rsidRDefault="00553378" w:rsidP="00553378">
            <w:pPr>
              <w:pStyle w:val="RexEx"/>
              <w:cnfStyle w:val="000000000000" w:firstRow="0" w:lastRow="0" w:firstColumn="0" w:lastColumn="0" w:oddVBand="0" w:evenVBand="0" w:oddHBand="0" w:evenHBand="0" w:firstRowFirstColumn="0" w:firstRowLastColumn="0" w:lastRowFirstColumn="0" w:lastRowLastColumn="0"/>
            </w:pPr>
            <w:r>
              <w:t>^[a-</w:t>
            </w:r>
            <w:proofErr w:type="spellStart"/>
            <w:r>
              <w:t>zA</w:t>
            </w:r>
            <w:proofErr w:type="spellEnd"/>
            <w:r>
              <w:t>-Z]{2}$</w:t>
            </w:r>
          </w:p>
        </w:tc>
      </w:tr>
      <w:tr w:rsidR="00553378" w:rsidRPr="009C3437" w14:paraId="366D2B11"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68877BEA" w14:textId="4DF669B7" w:rsidR="00553378" w:rsidRDefault="00C33053" w:rsidP="00553378">
            <w:r>
              <w:t>V5</w:t>
            </w:r>
            <w:r w:rsidR="00553378">
              <w:t>.4</w:t>
            </w:r>
          </w:p>
        </w:tc>
        <w:tc>
          <w:tcPr>
            <w:tcW w:w="3378" w:type="dxa"/>
          </w:tcPr>
          <w:p w14:paraId="30A9A2D7"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proofErr w:type="spellStart"/>
            <w:r w:rsidRPr="00BB5278">
              <w:t>LastPermanentZIP</w:t>
            </w:r>
            <w:proofErr w:type="spellEnd"/>
            <w:r w:rsidRPr="00BB5278">
              <w:rPr>
                <w:rStyle w:val="FootnoteReference"/>
              </w:rPr>
              <w:footnoteReference w:id="9"/>
            </w:r>
          </w:p>
        </w:tc>
        <w:tc>
          <w:tcPr>
            <w:tcW w:w="810" w:type="dxa"/>
          </w:tcPr>
          <w:p w14:paraId="76D8DBFB" w14:textId="77E451A9" w:rsidR="00553378" w:rsidRDefault="00553378" w:rsidP="00553378">
            <w:pPr>
              <w:cnfStyle w:val="000000000000" w:firstRow="0" w:lastRow="0" w:firstColumn="0" w:lastColumn="0" w:oddVBand="0" w:evenVBand="0" w:oddHBand="0" w:evenHBand="0" w:firstRowFirstColumn="0" w:firstRowLastColumn="0" w:lastRowFirstColumn="0" w:lastRowLastColumn="0"/>
            </w:pPr>
            <w:r>
              <w:t>S5</w:t>
            </w:r>
          </w:p>
        </w:tc>
        <w:tc>
          <w:tcPr>
            <w:tcW w:w="990" w:type="dxa"/>
          </w:tcPr>
          <w:p w14:paraId="787C3021"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p>
        </w:tc>
        <w:tc>
          <w:tcPr>
            <w:tcW w:w="720" w:type="dxa"/>
          </w:tcPr>
          <w:p w14:paraId="4F4F5D3F"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32B90C16" w14:textId="1A3248D5" w:rsidR="00553378" w:rsidRDefault="00553378" w:rsidP="00553378">
            <w:pPr>
              <w:cnfStyle w:val="000000000000" w:firstRow="0" w:lastRow="0" w:firstColumn="0" w:lastColumn="0" w:oddVBand="0" w:evenVBand="0" w:oddHBand="0" w:evenHBand="0" w:firstRowFirstColumn="0" w:firstRowLastColumn="0" w:lastRowFirstColumn="0" w:lastRowLastColumn="0"/>
            </w:pPr>
            <w:r>
              <w:t>Must be 5 digits or null; do not export partial ZIP codes</w:t>
            </w:r>
          </w:p>
          <w:p w14:paraId="00116570" w14:textId="77777777" w:rsidR="00553378" w:rsidRDefault="00553378" w:rsidP="00553378">
            <w:pPr>
              <w:pStyle w:val="RexEx"/>
              <w:cnfStyle w:val="000000000000" w:firstRow="0" w:lastRow="0" w:firstColumn="0" w:lastColumn="0" w:oddVBand="0" w:evenVBand="0" w:oddHBand="0" w:evenHBand="0" w:firstRowFirstColumn="0" w:firstRowLastColumn="0" w:lastRowFirstColumn="0" w:lastRowLastColumn="0"/>
            </w:pPr>
            <w:r>
              <w:t>^[0-9]{5}$</w:t>
            </w:r>
          </w:p>
        </w:tc>
      </w:tr>
      <w:tr w:rsidR="00553378" w:rsidRPr="009C3437" w14:paraId="13D17EFB"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1519F98E" w14:textId="6B0806E0" w:rsidR="00553378" w:rsidRDefault="00C33053" w:rsidP="00553378">
            <w:r>
              <w:t>V5</w:t>
            </w:r>
            <w:r w:rsidR="00553378">
              <w:t>.5</w:t>
            </w:r>
          </w:p>
        </w:tc>
        <w:tc>
          <w:tcPr>
            <w:tcW w:w="3378" w:type="dxa"/>
          </w:tcPr>
          <w:p w14:paraId="20877D8D"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proofErr w:type="spellStart"/>
            <w:r w:rsidRPr="00BB5278">
              <w:t>AddressDataQuality</w:t>
            </w:r>
            <w:proofErr w:type="spellEnd"/>
          </w:p>
        </w:tc>
        <w:tc>
          <w:tcPr>
            <w:tcW w:w="810" w:type="dxa"/>
          </w:tcPr>
          <w:p w14:paraId="08E85036"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5359CDC1" w14:textId="63F07D7F" w:rsidR="00553378" w:rsidRPr="009C3437" w:rsidRDefault="00721CFD" w:rsidP="00553378">
            <w:pPr>
              <w:cnfStyle w:val="000000000000" w:firstRow="0" w:lastRow="0" w:firstColumn="0" w:lastColumn="0" w:oddVBand="0" w:evenVBand="0" w:oddHBand="0" w:evenHBand="0" w:firstRowFirstColumn="0" w:firstRowLastColumn="0" w:lastRowFirstColumn="0" w:lastRowLastColumn="0"/>
            </w:pPr>
            <w:hyperlink w:anchor="_V5.5_AddressDataQuality" w:history="1">
              <w:r w:rsidR="00C33053">
                <w:rPr>
                  <w:rStyle w:val="Hyperlink"/>
                </w:rPr>
                <w:t>V5</w:t>
              </w:r>
              <w:r w:rsidR="00553378" w:rsidRPr="00462418">
                <w:rPr>
                  <w:rStyle w:val="Hyperlink"/>
                </w:rPr>
                <w:t>.5</w:t>
              </w:r>
            </w:hyperlink>
          </w:p>
        </w:tc>
        <w:tc>
          <w:tcPr>
            <w:tcW w:w="720" w:type="dxa"/>
          </w:tcPr>
          <w:p w14:paraId="37375069" w14:textId="4C5E7E9F"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6014AA2E"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p>
        </w:tc>
      </w:tr>
      <w:tr w:rsidR="00553378" w:rsidRPr="009C3437" w14:paraId="65E9F11E"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5B18474" w14:textId="498F3DE2" w:rsidR="00553378" w:rsidRDefault="00162A04" w:rsidP="00553378">
            <w:r>
              <w:t>R2</w:t>
            </w:r>
            <w:r w:rsidR="00553378">
              <w:t>.2</w:t>
            </w:r>
          </w:p>
        </w:tc>
        <w:tc>
          <w:tcPr>
            <w:tcW w:w="3378" w:type="dxa"/>
          </w:tcPr>
          <w:p w14:paraId="163339CC" w14:textId="077BC598"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proofErr w:type="spellStart"/>
            <w:r w:rsidRPr="00BB5278">
              <w:t>DateOfBCPStatus</w:t>
            </w:r>
            <w:proofErr w:type="spellEnd"/>
          </w:p>
        </w:tc>
        <w:tc>
          <w:tcPr>
            <w:tcW w:w="810" w:type="dxa"/>
          </w:tcPr>
          <w:p w14:paraId="463D10EA" w14:textId="69E6F712" w:rsidR="00553378" w:rsidRDefault="00553378" w:rsidP="00553378">
            <w:pPr>
              <w:cnfStyle w:val="000000000000" w:firstRow="0" w:lastRow="0" w:firstColumn="0" w:lastColumn="0" w:oddVBand="0" w:evenVBand="0" w:oddHBand="0" w:evenHBand="0" w:firstRowFirstColumn="0" w:firstRowLastColumn="0" w:lastRowFirstColumn="0" w:lastRowLastColumn="0"/>
            </w:pPr>
            <w:r>
              <w:t>D</w:t>
            </w:r>
          </w:p>
        </w:tc>
        <w:tc>
          <w:tcPr>
            <w:tcW w:w="990" w:type="dxa"/>
          </w:tcPr>
          <w:p w14:paraId="2FBEB7A0" w14:textId="32581031"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p>
        </w:tc>
        <w:tc>
          <w:tcPr>
            <w:tcW w:w="720" w:type="dxa"/>
          </w:tcPr>
          <w:p w14:paraId="42974E11"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419AACF4"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p>
        </w:tc>
      </w:tr>
      <w:tr w:rsidR="00553378" w:rsidRPr="009C3437" w14:paraId="7AB67BD0"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7B52F0F" w14:textId="71AA8E80" w:rsidR="00553378" w:rsidRDefault="00162A04" w:rsidP="00553378">
            <w:r>
              <w:t>R2</w:t>
            </w:r>
            <w:r w:rsidR="00553378">
              <w:t>.2</w:t>
            </w:r>
          </w:p>
        </w:tc>
        <w:tc>
          <w:tcPr>
            <w:tcW w:w="3378" w:type="dxa"/>
          </w:tcPr>
          <w:p w14:paraId="5CDB2BD6" w14:textId="02507110" w:rsidR="00553378" w:rsidRPr="00BB5278" w:rsidRDefault="00B13178" w:rsidP="00553378">
            <w:pPr>
              <w:cnfStyle w:val="000000000000" w:firstRow="0" w:lastRow="0" w:firstColumn="0" w:lastColumn="0" w:oddVBand="0" w:evenVBand="0" w:oddHBand="0" w:evenHBand="0" w:firstRowFirstColumn="0" w:firstRowLastColumn="0" w:lastRowFirstColumn="0" w:lastRowLastColumn="0"/>
            </w:pPr>
            <w:proofErr w:type="spellStart"/>
            <w:r>
              <w:t>Eligible</w:t>
            </w:r>
            <w:r w:rsidR="000B639B">
              <w:t>For</w:t>
            </w:r>
            <w:r>
              <w:t>RHY</w:t>
            </w:r>
            <w:proofErr w:type="spellEnd"/>
          </w:p>
        </w:tc>
        <w:tc>
          <w:tcPr>
            <w:tcW w:w="810" w:type="dxa"/>
          </w:tcPr>
          <w:p w14:paraId="5F2DA554"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752C79A1" w14:textId="789AAED6" w:rsidR="00553378" w:rsidRPr="009C3437" w:rsidRDefault="00721CFD" w:rsidP="00553378">
            <w:pPr>
              <w:cnfStyle w:val="000000000000" w:firstRow="0" w:lastRow="0" w:firstColumn="0" w:lastColumn="0" w:oddVBand="0" w:evenVBand="0" w:oddHBand="0" w:evenHBand="0" w:firstRowFirstColumn="0" w:firstRowLastColumn="0" w:lastRowFirstColumn="0" w:lastRowLastColumn="0"/>
            </w:pPr>
            <w:hyperlink w:anchor="_1.7_No/Yes/Missing" w:history="1">
              <w:r w:rsidR="00553378">
                <w:rPr>
                  <w:rStyle w:val="Hyperlink"/>
                </w:rPr>
                <w:t>1.7</w:t>
              </w:r>
            </w:hyperlink>
          </w:p>
        </w:tc>
        <w:tc>
          <w:tcPr>
            <w:tcW w:w="720" w:type="dxa"/>
          </w:tcPr>
          <w:p w14:paraId="464307D4"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1490310D"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p>
        </w:tc>
      </w:tr>
      <w:tr w:rsidR="00553378" w:rsidRPr="009C3437" w14:paraId="7D654EA6"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5B8CE54" w14:textId="57552BC1" w:rsidR="00553378" w:rsidRDefault="00162A04" w:rsidP="00553378">
            <w:r>
              <w:t>R2</w:t>
            </w:r>
            <w:r w:rsidR="00553378">
              <w:t>.A</w:t>
            </w:r>
          </w:p>
        </w:tc>
        <w:tc>
          <w:tcPr>
            <w:tcW w:w="3378" w:type="dxa"/>
          </w:tcPr>
          <w:p w14:paraId="5DD0386B"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proofErr w:type="spellStart"/>
            <w:r w:rsidRPr="00BB5278">
              <w:t>ReasonNoServices</w:t>
            </w:r>
            <w:proofErr w:type="spellEnd"/>
          </w:p>
        </w:tc>
        <w:tc>
          <w:tcPr>
            <w:tcW w:w="810" w:type="dxa"/>
          </w:tcPr>
          <w:p w14:paraId="18113ACA"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680909A8" w14:textId="08710AA2" w:rsidR="00553378" w:rsidRPr="009C3437" w:rsidRDefault="00721CFD" w:rsidP="00553378">
            <w:pPr>
              <w:cnfStyle w:val="000000000000" w:firstRow="0" w:lastRow="0" w:firstColumn="0" w:lastColumn="0" w:oddVBand="0" w:evenVBand="0" w:oddHBand="0" w:evenHBand="0" w:firstRowFirstColumn="0" w:firstRowLastColumn="0" w:lastRowFirstColumn="0" w:lastRowLastColumn="0"/>
            </w:pPr>
            <w:hyperlink w:anchor="_R2.A_ReasonNoServices" w:history="1">
              <w:r w:rsidR="00162A04">
                <w:rPr>
                  <w:rStyle w:val="Hyperlink"/>
                </w:rPr>
                <w:t>R2</w:t>
              </w:r>
              <w:r w:rsidR="00553378" w:rsidRPr="00281353">
                <w:rPr>
                  <w:rStyle w:val="Hyperlink"/>
                </w:rPr>
                <w:t>.A</w:t>
              </w:r>
            </w:hyperlink>
          </w:p>
        </w:tc>
        <w:tc>
          <w:tcPr>
            <w:tcW w:w="720" w:type="dxa"/>
          </w:tcPr>
          <w:p w14:paraId="3DC46DAA"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33AFE15C" w14:textId="20587455" w:rsidR="00553378" w:rsidRDefault="00553378" w:rsidP="00553378">
            <w:pPr>
              <w:cnfStyle w:val="000000000000" w:firstRow="0" w:lastRow="0" w:firstColumn="0" w:lastColumn="0" w:oddVBand="0" w:evenVBand="0" w:oddHBand="0" w:evenHBand="0" w:firstRowFirstColumn="0" w:firstRowLastColumn="0" w:lastRowFirstColumn="0" w:lastRowLastColumn="0"/>
            </w:pPr>
            <w:r>
              <w:t xml:space="preserve">Null unless </w:t>
            </w:r>
            <w:r w:rsidR="00162A04">
              <w:t>R2</w:t>
            </w:r>
            <w:r>
              <w:t>.2 = 0</w:t>
            </w:r>
          </w:p>
        </w:tc>
      </w:tr>
      <w:tr w:rsidR="00E9401A" w:rsidRPr="009C3437" w14:paraId="3A361D1D"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766A7FDB" w14:textId="6BC888B6" w:rsidR="00E9401A" w:rsidRDefault="00E9401A" w:rsidP="00E9401A">
            <w:r>
              <w:t>R2.B</w:t>
            </w:r>
          </w:p>
        </w:tc>
        <w:tc>
          <w:tcPr>
            <w:tcW w:w="3378" w:type="dxa"/>
          </w:tcPr>
          <w:p w14:paraId="6EB7F9A1" w14:textId="753174EE"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roofErr w:type="spellStart"/>
            <w:r>
              <w:t>RunawayYouth</w:t>
            </w:r>
            <w:proofErr w:type="spellEnd"/>
          </w:p>
        </w:tc>
        <w:tc>
          <w:tcPr>
            <w:tcW w:w="810" w:type="dxa"/>
          </w:tcPr>
          <w:p w14:paraId="22F0861C" w14:textId="44F76D4D" w:rsidR="00E9401A" w:rsidRDefault="00E9401A" w:rsidP="00E9401A">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005593F4" w14:textId="578D7E03" w:rsidR="00E9401A" w:rsidRDefault="00721CFD" w:rsidP="00E9401A">
            <w:pPr>
              <w:cnfStyle w:val="000000000000" w:firstRow="0" w:lastRow="0" w:firstColumn="0" w:lastColumn="0" w:oddVBand="0" w:evenVBand="0" w:oddHBand="0" w:evenHBand="0" w:firstRowFirstColumn="0" w:firstRowLastColumn="0" w:lastRowFirstColumn="0" w:lastRowLastColumn="0"/>
            </w:pPr>
            <w:hyperlink w:anchor="_3.7_No/Yes/Reasons_for_1" w:history="1">
              <w:r w:rsidR="00E9401A">
                <w:rPr>
                  <w:rStyle w:val="Hyperlink"/>
                </w:rPr>
                <w:t>1.8</w:t>
              </w:r>
            </w:hyperlink>
          </w:p>
        </w:tc>
        <w:tc>
          <w:tcPr>
            <w:tcW w:w="720" w:type="dxa"/>
          </w:tcPr>
          <w:p w14:paraId="6E199875" w14:textId="256EC1E4" w:rsidR="00E9401A" w:rsidRDefault="00E9401A" w:rsidP="00E9401A">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66FAAFC6" w14:textId="30892C93" w:rsidR="00E9401A" w:rsidRDefault="00E9401A" w:rsidP="00E9401A">
            <w:pPr>
              <w:cnfStyle w:val="000000000000" w:firstRow="0" w:lastRow="0" w:firstColumn="0" w:lastColumn="0" w:oddVBand="0" w:evenVBand="0" w:oddHBand="0" w:evenHBand="0" w:firstRowFirstColumn="0" w:firstRowLastColumn="0" w:lastRowFirstColumn="0" w:lastRowLastColumn="0"/>
            </w:pPr>
            <w:r>
              <w:t>Null unless R2.2 = 1</w:t>
            </w:r>
          </w:p>
        </w:tc>
      </w:tr>
      <w:tr w:rsidR="00E9401A" w:rsidRPr="009C3437" w14:paraId="17BEAFC6"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32873A68" w14:textId="12A5D9A4" w:rsidR="00E9401A" w:rsidRDefault="00E9401A" w:rsidP="00E9401A">
            <w:r>
              <w:t>R3.1</w:t>
            </w:r>
          </w:p>
        </w:tc>
        <w:tc>
          <w:tcPr>
            <w:tcW w:w="3378" w:type="dxa"/>
          </w:tcPr>
          <w:p w14:paraId="08D86441"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roofErr w:type="spellStart"/>
            <w:r w:rsidRPr="00BB5278">
              <w:t>SexualOrientation</w:t>
            </w:r>
            <w:proofErr w:type="spellEnd"/>
          </w:p>
        </w:tc>
        <w:tc>
          <w:tcPr>
            <w:tcW w:w="810" w:type="dxa"/>
          </w:tcPr>
          <w:p w14:paraId="708AB520"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14539094" w14:textId="088C7166" w:rsidR="00E9401A" w:rsidRPr="009C3437" w:rsidRDefault="00721CFD" w:rsidP="00E9401A">
            <w:pPr>
              <w:cnfStyle w:val="000000000000" w:firstRow="0" w:lastRow="0" w:firstColumn="0" w:lastColumn="0" w:oddVBand="0" w:evenVBand="0" w:oddHBand="0" w:evenHBand="0" w:firstRowFirstColumn="0" w:firstRowLastColumn="0" w:lastRowFirstColumn="0" w:lastRowLastColumn="0"/>
            </w:pPr>
            <w:hyperlink w:anchor="_R3.1_SexualOrientation" w:history="1">
              <w:r w:rsidR="00E9401A">
                <w:rPr>
                  <w:rStyle w:val="Hyperlink"/>
                </w:rPr>
                <w:t>R3</w:t>
              </w:r>
              <w:r w:rsidR="00E9401A" w:rsidRPr="00BE7FC1">
                <w:rPr>
                  <w:rStyle w:val="Hyperlink"/>
                </w:rPr>
                <w:t>.1</w:t>
              </w:r>
            </w:hyperlink>
          </w:p>
        </w:tc>
        <w:tc>
          <w:tcPr>
            <w:tcW w:w="720" w:type="dxa"/>
          </w:tcPr>
          <w:p w14:paraId="64DE2C4B"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3A5631BB"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5FC3EF34"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4D50F63" w14:textId="63C515D7" w:rsidR="00E9401A" w:rsidRDefault="00E9401A" w:rsidP="00E9401A">
            <w:r>
              <w:t>R11.1</w:t>
            </w:r>
          </w:p>
        </w:tc>
        <w:tc>
          <w:tcPr>
            <w:tcW w:w="3378" w:type="dxa"/>
          </w:tcPr>
          <w:p w14:paraId="0CBC3670"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roofErr w:type="spellStart"/>
            <w:r w:rsidRPr="00BB5278">
              <w:t>FormerWardChildWelfare</w:t>
            </w:r>
            <w:proofErr w:type="spellEnd"/>
          </w:p>
        </w:tc>
        <w:tc>
          <w:tcPr>
            <w:tcW w:w="810" w:type="dxa"/>
          </w:tcPr>
          <w:p w14:paraId="2B8128A0"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150055F9" w14:textId="4FAED82C" w:rsidR="00E9401A" w:rsidRPr="009C3437" w:rsidRDefault="00721CFD" w:rsidP="00E9401A">
            <w:pPr>
              <w:cnfStyle w:val="000000000000" w:firstRow="0" w:lastRow="0" w:firstColumn="0" w:lastColumn="0" w:oddVBand="0" w:evenVBand="0" w:oddHBand="0" w:evenHBand="0" w:firstRowFirstColumn="0" w:firstRowLastColumn="0" w:lastRowFirstColumn="0" w:lastRowLastColumn="0"/>
            </w:pPr>
            <w:hyperlink w:anchor="_3.7_No/Yes/Reasons_for_1" w:history="1">
              <w:r w:rsidR="00E9401A">
                <w:rPr>
                  <w:rStyle w:val="Hyperlink"/>
                </w:rPr>
                <w:t>1.8</w:t>
              </w:r>
            </w:hyperlink>
          </w:p>
        </w:tc>
        <w:tc>
          <w:tcPr>
            <w:tcW w:w="720" w:type="dxa"/>
          </w:tcPr>
          <w:p w14:paraId="48EEEEC0"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114A058F"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49F25664"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7ABC76D4" w14:textId="54A15F58" w:rsidR="00E9401A" w:rsidRDefault="00E9401A" w:rsidP="00E9401A">
            <w:r>
              <w:t>R11.A</w:t>
            </w:r>
          </w:p>
        </w:tc>
        <w:tc>
          <w:tcPr>
            <w:tcW w:w="3378" w:type="dxa"/>
          </w:tcPr>
          <w:p w14:paraId="2B279429"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roofErr w:type="spellStart"/>
            <w:r w:rsidRPr="00BB5278">
              <w:t>ChildWelfareYears</w:t>
            </w:r>
            <w:proofErr w:type="spellEnd"/>
          </w:p>
        </w:tc>
        <w:tc>
          <w:tcPr>
            <w:tcW w:w="810" w:type="dxa"/>
          </w:tcPr>
          <w:p w14:paraId="286BA729"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44F8A790" w14:textId="498BA508" w:rsidR="00E9401A" w:rsidRPr="009C3437" w:rsidRDefault="00721CFD" w:rsidP="00E9401A">
            <w:pPr>
              <w:cnfStyle w:val="000000000000" w:firstRow="0" w:lastRow="0" w:firstColumn="0" w:lastColumn="0" w:oddVBand="0" w:evenVBand="0" w:oddHBand="0" w:evenHBand="0" w:firstRowFirstColumn="0" w:firstRowLastColumn="0" w:lastRowFirstColumn="0" w:lastRowLastColumn="0"/>
            </w:pPr>
            <w:hyperlink w:anchor="_R11.A_RHYNumberofYears" w:history="1">
              <w:r w:rsidR="00E9401A">
                <w:rPr>
                  <w:rStyle w:val="Hyperlink"/>
                </w:rPr>
                <w:t>R11</w:t>
              </w:r>
            </w:hyperlink>
            <w:r w:rsidR="00E9401A">
              <w:rPr>
                <w:rStyle w:val="Hyperlink"/>
              </w:rPr>
              <w:t>.A</w:t>
            </w:r>
          </w:p>
        </w:tc>
        <w:tc>
          <w:tcPr>
            <w:tcW w:w="720" w:type="dxa"/>
          </w:tcPr>
          <w:p w14:paraId="124106B9"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63AB9EA7"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712E1F2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70E91F7B" w14:textId="0CFF1584" w:rsidR="00E9401A" w:rsidRDefault="00E9401A" w:rsidP="00E9401A">
            <w:r>
              <w:t>R11.B</w:t>
            </w:r>
          </w:p>
        </w:tc>
        <w:tc>
          <w:tcPr>
            <w:tcW w:w="3378" w:type="dxa"/>
          </w:tcPr>
          <w:p w14:paraId="3A6993C4"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roofErr w:type="spellStart"/>
            <w:r w:rsidRPr="00BB5278">
              <w:t>ChildWelfareMonths</w:t>
            </w:r>
            <w:proofErr w:type="spellEnd"/>
          </w:p>
        </w:tc>
        <w:tc>
          <w:tcPr>
            <w:tcW w:w="810" w:type="dxa"/>
          </w:tcPr>
          <w:p w14:paraId="7F569732"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37F366EE"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p>
        </w:tc>
        <w:tc>
          <w:tcPr>
            <w:tcW w:w="720" w:type="dxa"/>
          </w:tcPr>
          <w:p w14:paraId="0FC0856A"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67CAFBE3"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46651A81"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116D5C3B" w14:textId="5E251C89" w:rsidR="00E9401A" w:rsidRDefault="00E9401A" w:rsidP="00E9401A">
            <w:r>
              <w:t>R12.1</w:t>
            </w:r>
          </w:p>
        </w:tc>
        <w:tc>
          <w:tcPr>
            <w:tcW w:w="3378" w:type="dxa"/>
          </w:tcPr>
          <w:p w14:paraId="2B780718"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roofErr w:type="spellStart"/>
            <w:r w:rsidRPr="00BB5278">
              <w:t>FormerWardJuvenileJustice</w:t>
            </w:r>
            <w:proofErr w:type="spellEnd"/>
          </w:p>
        </w:tc>
        <w:tc>
          <w:tcPr>
            <w:tcW w:w="810" w:type="dxa"/>
          </w:tcPr>
          <w:p w14:paraId="36B4FE62"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588FC733" w14:textId="70DA32B1" w:rsidR="00E9401A" w:rsidRPr="009C3437" w:rsidRDefault="00721CFD" w:rsidP="00E9401A">
            <w:pPr>
              <w:cnfStyle w:val="000000000000" w:firstRow="0" w:lastRow="0" w:firstColumn="0" w:lastColumn="0" w:oddVBand="0" w:evenVBand="0" w:oddHBand="0" w:evenHBand="0" w:firstRowFirstColumn="0" w:firstRowLastColumn="0" w:lastRowFirstColumn="0" w:lastRowLastColumn="0"/>
            </w:pPr>
            <w:hyperlink w:anchor="_3.7_No/Yes/Reasons_for_1" w:history="1">
              <w:r w:rsidR="00E9401A">
                <w:rPr>
                  <w:rStyle w:val="Hyperlink"/>
                </w:rPr>
                <w:t>1.8</w:t>
              </w:r>
            </w:hyperlink>
          </w:p>
        </w:tc>
        <w:tc>
          <w:tcPr>
            <w:tcW w:w="720" w:type="dxa"/>
          </w:tcPr>
          <w:p w14:paraId="1ED9C1F3"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0C1F6A">
              <w:t>Y</w:t>
            </w:r>
          </w:p>
        </w:tc>
        <w:tc>
          <w:tcPr>
            <w:tcW w:w="3423" w:type="dxa"/>
          </w:tcPr>
          <w:p w14:paraId="22F259A0"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4B8F648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2FB6965D" w14:textId="1EE11233" w:rsidR="00E9401A" w:rsidRDefault="00E9401A" w:rsidP="00E9401A">
            <w:r>
              <w:t>R12.A</w:t>
            </w:r>
          </w:p>
        </w:tc>
        <w:tc>
          <w:tcPr>
            <w:tcW w:w="3378" w:type="dxa"/>
          </w:tcPr>
          <w:p w14:paraId="0AB33CEA"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roofErr w:type="spellStart"/>
            <w:r w:rsidRPr="00BB5278">
              <w:t>JuvenileJusticeYears</w:t>
            </w:r>
            <w:proofErr w:type="spellEnd"/>
          </w:p>
        </w:tc>
        <w:tc>
          <w:tcPr>
            <w:tcW w:w="810" w:type="dxa"/>
          </w:tcPr>
          <w:p w14:paraId="1934894B"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0F83C323" w14:textId="3B39E6DA" w:rsidR="00E9401A" w:rsidRPr="009C3437" w:rsidRDefault="00721CFD" w:rsidP="00E9401A">
            <w:pPr>
              <w:cnfStyle w:val="000000000000" w:firstRow="0" w:lastRow="0" w:firstColumn="0" w:lastColumn="0" w:oddVBand="0" w:evenVBand="0" w:oddHBand="0" w:evenHBand="0" w:firstRowFirstColumn="0" w:firstRowLastColumn="0" w:lastRowFirstColumn="0" w:lastRowLastColumn="0"/>
            </w:pPr>
            <w:hyperlink w:anchor="_4.31.A_RHYNumberofYears_1" w:history="1">
              <w:r w:rsidR="00E9401A">
                <w:rPr>
                  <w:rStyle w:val="Hyperlink"/>
                </w:rPr>
                <w:t>R11</w:t>
              </w:r>
            </w:hyperlink>
            <w:r w:rsidR="00E9401A">
              <w:rPr>
                <w:rStyle w:val="Hyperlink"/>
              </w:rPr>
              <w:t>.A</w:t>
            </w:r>
          </w:p>
        </w:tc>
        <w:tc>
          <w:tcPr>
            <w:tcW w:w="720" w:type="dxa"/>
          </w:tcPr>
          <w:p w14:paraId="4CE1D4BB"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0C1F6A">
              <w:t>Y</w:t>
            </w:r>
          </w:p>
        </w:tc>
        <w:tc>
          <w:tcPr>
            <w:tcW w:w="3423" w:type="dxa"/>
          </w:tcPr>
          <w:p w14:paraId="0EAADA8F"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4CE6AAE4"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70FB0C8" w14:textId="516D44E6" w:rsidR="00E9401A" w:rsidRDefault="00E9401A" w:rsidP="00E9401A">
            <w:r>
              <w:t>R12.B</w:t>
            </w:r>
          </w:p>
        </w:tc>
        <w:tc>
          <w:tcPr>
            <w:tcW w:w="3378" w:type="dxa"/>
          </w:tcPr>
          <w:p w14:paraId="0FFDD588"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roofErr w:type="spellStart"/>
            <w:r w:rsidRPr="00BB5278">
              <w:t>JuvenileJusticeMonths</w:t>
            </w:r>
            <w:proofErr w:type="spellEnd"/>
          </w:p>
        </w:tc>
        <w:tc>
          <w:tcPr>
            <w:tcW w:w="810" w:type="dxa"/>
          </w:tcPr>
          <w:p w14:paraId="17F572F6"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3E4815D1"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p>
        </w:tc>
        <w:tc>
          <w:tcPr>
            <w:tcW w:w="720" w:type="dxa"/>
          </w:tcPr>
          <w:p w14:paraId="6E79D395"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0C1F6A">
              <w:t>Y</w:t>
            </w:r>
          </w:p>
        </w:tc>
        <w:tc>
          <w:tcPr>
            <w:tcW w:w="3423" w:type="dxa"/>
          </w:tcPr>
          <w:p w14:paraId="52B6E11B"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559DFC07"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6B97FCB1" w14:textId="49D2C78E" w:rsidR="00E9401A" w:rsidRDefault="00E9401A" w:rsidP="00E9401A">
            <w:r>
              <w:t>R13</w:t>
            </w:r>
            <w:r w:rsidRPr="00AD7793">
              <w:t>.</w:t>
            </w:r>
            <w:r>
              <w:t>9</w:t>
            </w:r>
          </w:p>
        </w:tc>
        <w:tc>
          <w:tcPr>
            <w:tcW w:w="3378" w:type="dxa"/>
          </w:tcPr>
          <w:p w14:paraId="40C5FDC0"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roofErr w:type="spellStart"/>
            <w:r w:rsidRPr="00BB5278">
              <w:t>UnemploymentFam</w:t>
            </w:r>
            <w:proofErr w:type="spellEnd"/>
          </w:p>
        </w:tc>
        <w:tc>
          <w:tcPr>
            <w:tcW w:w="810" w:type="dxa"/>
          </w:tcPr>
          <w:p w14:paraId="06A47483"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rsidRPr="00991782">
              <w:t>I</w:t>
            </w:r>
          </w:p>
        </w:tc>
        <w:tc>
          <w:tcPr>
            <w:tcW w:w="990" w:type="dxa"/>
          </w:tcPr>
          <w:p w14:paraId="6E167D2F" w14:textId="50BDF08E" w:rsidR="00E9401A" w:rsidRPr="009C3437" w:rsidRDefault="00721CFD" w:rsidP="00E9401A">
            <w:pPr>
              <w:cnfStyle w:val="000000000000" w:firstRow="0" w:lastRow="0" w:firstColumn="0" w:lastColumn="0" w:oddVBand="0" w:evenVBand="0" w:oddHBand="0" w:evenHBand="0" w:firstRowFirstColumn="0" w:firstRowLastColumn="0" w:lastRowFirstColumn="0" w:lastRowLastColumn="0"/>
            </w:pPr>
            <w:hyperlink w:anchor="_1.7_No/Yes/Missing" w:history="1">
              <w:r w:rsidR="00E9401A" w:rsidRPr="00BE5F85">
                <w:rPr>
                  <w:rStyle w:val="Hyperlink"/>
                </w:rPr>
                <w:t>1.7</w:t>
              </w:r>
            </w:hyperlink>
          </w:p>
        </w:tc>
        <w:tc>
          <w:tcPr>
            <w:tcW w:w="720" w:type="dxa"/>
          </w:tcPr>
          <w:p w14:paraId="6FCD6BBB"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0C1F6A">
              <w:t>Y</w:t>
            </w:r>
          </w:p>
        </w:tc>
        <w:tc>
          <w:tcPr>
            <w:tcW w:w="3423" w:type="dxa"/>
          </w:tcPr>
          <w:p w14:paraId="36AAE849"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0F1E2B89"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33CE8D4" w14:textId="3BE5CAA9" w:rsidR="00E9401A" w:rsidRDefault="00E9401A" w:rsidP="00E9401A">
            <w:r>
              <w:t>R13</w:t>
            </w:r>
            <w:r w:rsidRPr="00AD7793">
              <w:t>.</w:t>
            </w:r>
            <w:r>
              <w:t>11</w:t>
            </w:r>
          </w:p>
        </w:tc>
        <w:tc>
          <w:tcPr>
            <w:tcW w:w="3378" w:type="dxa"/>
          </w:tcPr>
          <w:p w14:paraId="62BCE25B"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roofErr w:type="spellStart"/>
            <w:r w:rsidRPr="00BB5278">
              <w:t>MentalHealthIssuesFam</w:t>
            </w:r>
            <w:proofErr w:type="spellEnd"/>
          </w:p>
        </w:tc>
        <w:tc>
          <w:tcPr>
            <w:tcW w:w="810" w:type="dxa"/>
          </w:tcPr>
          <w:p w14:paraId="0344B8FE"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rsidRPr="00991782">
              <w:t>I</w:t>
            </w:r>
          </w:p>
        </w:tc>
        <w:tc>
          <w:tcPr>
            <w:tcW w:w="990" w:type="dxa"/>
          </w:tcPr>
          <w:p w14:paraId="7E79AC61" w14:textId="72AC7046" w:rsidR="00E9401A" w:rsidRPr="009C3437" w:rsidRDefault="00721CFD" w:rsidP="00E9401A">
            <w:pPr>
              <w:cnfStyle w:val="000000000000" w:firstRow="0" w:lastRow="0" w:firstColumn="0" w:lastColumn="0" w:oddVBand="0" w:evenVBand="0" w:oddHBand="0" w:evenHBand="0" w:firstRowFirstColumn="0" w:firstRowLastColumn="0" w:lastRowFirstColumn="0" w:lastRowLastColumn="0"/>
            </w:pPr>
            <w:hyperlink w:anchor="_1.7_No/Yes/Missing" w:history="1">
              <w:r w:rsidR="00E9401A" w:rsidRPr="00BE5F85">
                <w:rPr>
                  <w:rStyle w:val="Hyperlink"/>
                </w:rPr>
                <w:t>1.7</w:t>
              </w:r>
            </w:hyperlink>
          </w:p>
        </w:tc>
        <w:tc>
          <w:tcPr>
            <w:tcW w:w="720" w:type="dxa"/>
          </w:tcPr>
          <w:p w14:paraId="1CD709B7"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0C1F6A">
              <w:t>Y</w:t>
            </w:r>
          </w:p>
        </w:tc>
        <w:tc>
          <w:tcPr>
            <w:tcW w:w="3423" w:type="dxa"/>
          </w:tcPr>
          <w:p w14:paraId="009C816F"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759025AA"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8892C7E" w14:textId="4A5257BF" w:rsidR="00E9401A" w:rsidRDefault="00E9401A" w:rsidP="00E9401A">
            <w:r>
              <w:lastRenderedPageBreak/>
              <w:t>R13</w:t>
            </w:r>
            <w:r w:rsidRPr="00AD7793">
              <w:t>.</w:t>
            </w:r>
            <w:r>
              <w:t>15</w:t>
            </w:r>
          </w:p>
        </w:tc>
        <w:tc>
          <w:tcPr>
            <w:tcW w:w="3378" w:type="dxa"/>
          </w:tcPr>
          <w:p w14:paraId="517CBBF5"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roofErr w:type="spellStart"/>
            <w:r w:rsidRPr="00BB5278">
              <w:t>PhysicalDisabilityFam</w:t>
            </w:r>
            <w:proofErr w:type="spellEnd"/>
          </w:p>
        </w:tc>
        <w:tc>
          <w:tcPr>
            <w:tcW w:w="810" w:type="dxa"/>
          </w:tcPr>
          <w:p w14:paraId="39438C35"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rsidRPr="00991782">
              <w:t>I</w:t>
            </w:r>
          </w:p>
        </w:tc>
        <w:tc>
          <w:tcPr>
            <w:tcW w:w="990" w:type="dxa"/>
          </w:tcPr>
          <w:p w14:paraId="6F669DCD" w14:textId="66510001" w:rsidR="00E9401A" w:rsidRPr="009C3437" w:rsidRDefault="00721CFD" w:rsidP="00E9401A">
            <w:pPr>
              <w:cnfStyle w:val="000000000000" w:firstRow="0" w:lastRow="0" w:firstColumn="0" w:lastColumn="0" w:oddVBand="0" w:evenVBand="0" w:oddHBand="0" w:evenHBand="0" w:firstRowFirstColumn="0" w:firstRowLastColumn="0" w:lastRowFirstColumn="0" w:lastRowLastColumn="0"/>
            </w:pPr>
            <w:hyperlink w:anchor="_1.7_No/Yes/Missing" w:history="1">
              <w:r w:rsidR="00E9401A" w:rsidRPr="00BE5F85">
                <w:rPr>
                  <w:rStyle w:val="Hyperlink"/>
                </w:rPr>
                <w:t>1.7</w:t>
              </w:r>
            </w:hyperlink>
          </w:p>
        </w:tc>
        <w:tc>
          <w:tcPr>
            <w:tcW w:w="720" w:type="dxa"/>
          </w:tcPr>
          <w:p w14:paraId="4EC0A56D"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0C1F6A">
              <w:t>Y</w:t>
            </w:r>
          </w:p>
        </w:tc>
        <w:tc>
          <w:tcPr>
            <w:tcW w:w="3423" w:type="dxa"/>
          </w:tcPr>
          <w:p w14:paraId="4F972C6D"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3AD35AAB"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07F8282F" w14:textId="409A6743" w:rsidR="00E9401A" w:rsidRDefault="00E9401A" w:rsidP="00E9401A">
            <w:r>
              <w:t>R13</w:t>
            </w:r>
            <w:r w:rsidRPr="00AD7793">
              <w:t>.</w:t>
            </w:r>
            <w:r>
              <w:t>21</w:t>
            </w:r>
          </w:p>
        </w:tc>
        <w:tc>
          <w:tcPr>
            <w:tcW w:w="3378" w:type="dxa"/>
          </w:tcPr>
          <w:p w14:paraId="562A3B3C"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roofErr w:type="spellStart"/>
            <w:r w:rsidRPr="00BB5278">
              <w:t>AlcoholDrugAbuseFam</w:t>
            </w:r>
            <w:proofErr w:type="spellEnd"/>
          </w:p>
        </w:tc>
        <w:tc>
          <w:tcPr>
            <w:tcW w:w="810" w:type="dxa"/>
          </w:tcPr>
          <w:p w14:paraId="2D2F546D"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rsidRPr="00991782">
              <w:t>I</w:t>
            </w:r>
          </w:p>
        </w:tc>
        <w:tc>
          <w:tcPr>
            <w:tcW w:w="990" w:type="dxa"/>
          </w:tcPr>
          <w:p w14:paraId="0BC69518" w14:textId="131FB898" w:rsidR="00E9401A" w:rsidRPr="009C3437" w:rsidRDefault="00721CFD" w:rsidP="00E9401A">
            <w:pPr>
              <w:cnfStyle w:val="000000000000" w:firstRow="0" w:lastRow="0" w:firstColumn="0" w:lastColumn="0" w:oddVBand="0" w:evenVBand="0" w:oddHBand="0" w:evenHBand="0" w:firstRowFirstColumn="0" w:firstRowLastColumn="0" w:lastRowFirstColumn="0" w:lastRowLastColumn="0"/>
            </w:pPr>
            <w:hyperlink w:anchor="_1.7_No/Yes/Missing" w:history="1">
              <w:r w:rsidR="00E9401A" w:rsidRPr="00BE5F85">
                <w:rPr>
                  <w:rStyle w:val="Hyperlink"/>
                </w:rPr>
                <w:t>1.7</w:t>
              </w:r>
            </w:hyperlink>
          </w:p>
        </w:tc>
        <w:tc>
          <w:tcPr>
            <w:tcW w:w="720" w:type="dxa"/>
          </w:tcPr>
          <w:p w14:paraId="5C5275BC"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1301A7">
              <w:t>Y</w:t>
            </w:r>
          </w:p>
        </w:tc>
        <w:tc>
          <w:tcPr>
            <w:tcW w:w="3423" w:type="dxa"/>
          </w:tcPr>
          <w:p w14:paraId="627B9A17"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63BA6449"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94A24B1" w14:textId="4D56E6D0" w:rsidR="00E9401A" w:rsidRDefault="00E9401A" w:rsidP="00E9401A">
            <w:r>
              <w:t>R13</w:t>
            </w:r>
            <w:r w:rsidRPr="00AD7793">
              <w:t>.</w:t>
            </w:r>
            <w:r>
              <w:t>22</w:t>
            </w:r>
          </w:p>
        </w:tc>
        <w:tc>
          <w:tcPr>
            <w:tcW w:w="3378" w:type="dxa"/>
          </w:tcPr>
          <w:p w14:paraId="0C6E7A96"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roofErr w:type="spellStart"/>
            <w:r w:rsidRPr="00BB5278">
              <w:t>InsufficientIncome</w:t>
            </w:r>
            <w:proofErr w:type="spellEnd"/>
          </w:p>
        </w:tc>
        <w:tc>
          <w:tcPr>
            <w:tcW w:w="810" w:type="dxa"/>
          </w:tcPr>
          <w:p w14:paraId="05618FA2"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rsidRPr="00991782">
              <w:t>I</w:t>
            </w:r>
          </w:p>
        </w:tc>
        <w:tc>
          <w:tcPr>
            <w:tcW w:w="990" w:type="dxa"/>
          </w:tcPr>
          <w:p w14:paraId="0ACFE3BD" w14:textId="73508F0B" w:rsidR="00E9401A" w:rsidRPr="009C3437" w:rsidRDefault="00721CFD" w:rsidP="00E9401A">
            <w:pPr>
              <w:cnfStyle w:val="000000000000" w:firstRow="0" w:lastRow="0" w:firstColumn="0" w:lastColumn="0" w:oddVBand="0" w:evenVBand="0" w:oddHBand="0" w:evenHBand="0" w:firstRowFirstColumn="0" w:firstRowLastColumn="0" w:lastRowFirstColumn="0" w:lastRowLastColumn="0"/>
            </w:pPr>
            <w:hyperlink w:anchor="_1.7_No/Yes/Missing" w:history="1">
              <w:r w:rsidR="00E9401A" w:rsidRPr="00BE5F85">
                <w:rPr>
                  <w:rStyle w:val="Hyperlink"/>
                </w:rPr>
                <w:t>1.7</w:t>
              </w:r>
            </w:hyperlink>
          </w:p>
        </w:tc>
        <w:tc>
          <w:tcPr>
            <w:tcW w:w="720" w:type="dxa"/>
          </w:tcPr>
          <w:p w14:paraId="646091BD"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1301A7">
              <w:t>Y</w:t>
            </w:r>
          </w:p>
        </w:tc>
        <w:tc>
          <w:tcPr>
            <w:tcW w:w="3423" w:type="dxa"/>
          </w:tcPr>
          <w:p w14:paraId="67C3F5D2"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64A4C02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3829106" w14:textId="21478DE2" w:rsidR="00E9401A" w:rsidRPr="004617DE" w:rsidRDefault="00E9401A" w:rsidP="00E9401A">
            <w:r>
              <w:t>R13</w:t>
            </w:r>
            <w:r w:rsidRPr="004617DE">
              <w:t>.24</w:t>
            </w:r>
          </w:p>
        </w:tc>
        <w:tc>
          <w:tcPr>
            <w:tcW w:w="3378" w:type="dxa"/>
          </w:tcPr>
          <w:p w14:paraId="53026FF1" w14:textId="77777777"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proofErr w:type="spellStart"/>
            <w:r w:rsidRPr="004617DE">
              <w:t>IncarceratedParent</w:t>
            </w:r>
            <w:proofErr w:type="spellEnd"/>
          </w:p>
        </w:tc>
        <w:tc>
          <w:tcPr>
            <w:tcW w:w="810" w:type="dxa"/>
          </w:tcPr>
          <w:p w14:paraId="1F8D4572"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rsidRPr="00991782">
              <w:t>I</w:t>
            </w:r>
          </w:p>
        </w:tc>
        <w:tc>
          <w:tcPr>
            <w:tcW w:w="990" w:type="dxa"/>
          </w:tcPr>
          <w:p w14:paraId="09ADF88A" w14:textId="4FAB23F0" w:rsidR="00E9401A" w:rsidRPr="009C3437" w:rsidRDefault="00721CFD" w:rsidP="00E9401A">
            <w:pPr>
              <w:cnfStyle w:val="000000000000" w:firstRow="0" w:lastRow="0" w:firstColumn="0" w:lastColumn="0" w:oddVBand="0" w:evenVBand="0" w:oddHBand="0" w:evenHBand="0" w:firstRowFirstColumn="0" w:firstRowLastColumn="0" w:lastRowFirstColumn="0" w:lastRowLastColumn="0"/>
            </w:pPr>
            <w:hyperlink w:anchor="_1.7_No/Yes/Missing" w:history="1">
              <w:r w:rsidR="00E9401A" w:rsidRPr="00BE5F85">
                <w:rPr>
                  <w:rStyle w:val="Hyperlink"/>
                </w:rPr>
                <w:t>1.7</w:t>
              </w:r>
            </w:hyperlink>
          </w:p>
        </w:tc>
        <w:tc>
          <w:tcPr>
            <w:tcW w:w="720" w:type="dxa"/>
          </w:tcPr>
          <w:p w14:paraId="72247C9A"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1301A7">
              <w:t>Y</w:t>
            </w:r>
          </w:p>
        </w:tc>
        <w:tc>
          <w:tcPr>
            <w:tcW w:w="3423" w:type="dxa"/>
          </w:tcPr>
          <w:p w14:paraId="7CCD222B"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4C7F2B2E"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2177A096" w14:textId="7D0167EF" w:rsidR="00E9401A" w:rsidRPr="004617DE" w:rsidRDefault="00E9401A" w:rsidP="00E9401A">
            <w:r>
              <w:t>R1</w:t>
            </w:r>
            <w:r w:rsidRPr="004617DE">
              <w:t>.1</w:t>
            </w:r>
          </w:p>
        </w:tc>
        <w:tc>
          <w:tcPr>
            <w:tcW w:w="3378" w:type="dxa"/>
          </w:tcPr>
          <w:p w14:paraId="05586E57" w14:textId="77777777"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proofErr w:type="spellStart"/>
            <w:r w:rsidRPr="004617DE">
              <w:t>ReferralSource</w:t>
            </w:r>
            <w:proofErr w:type="spellEnd"/>
          </w:p>
        </w:tc>
        <w:tc>
          <w:tcPr>
            <w:tcW w:w="810" w:type="dxa"/>
          </w:tcPr>
          <w:p w14:paraId="2C8DBCE6"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rsidRPr="00991782">
              <w:t>I</w:t>
            </w:r>
          </w:p>
        </w:tc>
        <w:tc>
          <w:tcPr>
            <w:tcW w:w="990" w:type="dxa"/>
          </w:tcPr>
          <w:p w14:paraId="54948D5C" w14:textId="68E952D6" w:rsidR="00E9401A" w:rsidRPr="009C3437" w:rsidRDefault="00721CFD" w:rsidP="00E9401A">
            <w:pPr>
              <w:cnfStyle w:val="000000000000" w:firstRow="0" w:lastRow="0" w:firstColumn="0" w:lastColumn="0" w:oddVBand="0" w:evenVBand="0" w:oddHBand="0" w:evenHBand="0" w:firstRowFirstColumn="0" w:firstRowLastColumn="0" w:lastRowFirstColumn="0" w:lastRowLastColumn="0"/>
            </w:pPr>
            <w:hyperlink w:anchor="_R1.1_ReferralSource_1" w:history="1">
              <w:r w:rsidR="00E9401A">
                <w:rPr>
                  <w:rStyle w:val="Hyperlink"/>
                </w:rPr>
                <w:t>R1</w:t>
              </w:r>
              <w:r w:rsidR="00E9401A" w:rsidRPr="00315EFF">
                <w:rPr>
                  <w:rStyle w:val="Hyperlink"/>
                </w:rPr>
                <w:t>.1</w:t>
              </w:r>
            </w:hyperlink>
          </w:p>
        </w:tc>
        <w:tc>
          <w:tcPr>
            <w:tcW w:w="720" w:type="dxa"/>
          </w:tcPr>
          <w:p w14:paraId="61FFD90A"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1301A7">
              <w:t>Y</w:t>
            </w:r>
          </w:p>
        </w:tc>
        <w:tc>
          <w:tcPr>
            <w:tcW w:w="3423" w:type="dxa"/>
          </w:tcPr>
          <w:p w14:paraId="2F362D93"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010A50F4"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5A86831" w14:textId="2045D353" w:rsidR="00E9401A" w:rsidRPr="004617DE" w:rsidRDefault="00E9401A" w:rsidP="00E9401A">
            <w:r>
              <w:t>R1</w:t>
            </w:r>
            <w:r w:rsidRPr="004617DE">
              <w:t>.A</w:t>
            </w:r>
          </w:p>
        </w:tc>
        <w:tc>
          <w:tcPr>
            <w:tcW w:w="3378" w:type="dxa"/>
          </w:tcPr>
          <w:p w14:paraId="68B1E987" w14:textId="77777777"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proofErr w:type="spellStart"/>
            <w:r w:rsidRPr="004617DE">
              <w:t>CountOutreachReferralApproaches</w:t>
            </w:r>
            <w:proofErr w:type="spellEnd"/>
          </w:p>
        </w:tc>
        <w:tc>
          <w:tcPr>
            <w:tcW w:w="810" w:type="dxa"/>
          </w:tcPr>
          <w:p w14:paraId="0C58D60F"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4718B426"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p>
        </w:tc>
        <w:tc>
          <w:tcPr>
            <w:tcW w:w="720" w:type="dxa"/>
          </w:tcPr>
          <w:p w14:paraId="19C3E036"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1301A7">
              <w:t>Y</w:t>
            </w:r>
          </w:p>
        </w:tc>
        <w:tc>
          <w:tcPr>
            <w:tcW w:w="3423" w:type="dxa"/>
          </w:tcPr>
          <w:p w14:paraId="0A7D3942"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BB5278" w14:paraId="12DC4C46"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2424A7A9" w14:textId="7604400D" w:rsidR="00E9401A" w:rsidRPr="004617DE" w:rsidRDefault="00E9401A" w:rsidP="00E9401A">
            <w:r>
              <w:t>V7</w:t>
            </w:r>
            <w:r w:rsidRPr="004617DE">
              <w:t>.1</w:t>
            </w:r>
          </w:p>
        </w:tc>
        <w:tc>
          <w:tcPr>
            <w:tcW w:w="3378" w:type="dxa"/>
          </w:tcPr>
          <w:p w14:paraId="2D40CBA6" w14:textId="709D1E96"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proofErr w:type="spellStart"/>
            <w:r w:rsidRPr="004617DE">
              <w:t>UrgentReferral</w:t>
            </w:r>
            <w:proofErr w:type="spellEnd"/>
          </w:p>
        </w:tc>
        <w:tc>
          <w:tcPr>
            <w:tcW w:w="810" w:type="dxa"/>
          </w:tcPr>
          <w:p w14:paraId="29D15D32" w14:textId="6D24A8A2"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5FF1225A" w14:textId="6379B75B" w:rsidR="00E9401A" w:rsidRPr="005D6B06" w:rsidRDefault="00721CFD" w:rsidP="00E9401A">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E9401A">
                <w:rPr>
                  <w:rStyle w:val="Hyperlink"/>
                </w:rPr>
                <w:t>V7</w:t>
              </w:r>
              <w:r w:rsidR="00E9401A" w:rsidRPr="005D6B06">
                <w:rPr>
                  <w:rStyle w:val="Hyperlink"/>
                </w:rPr>
                <w:t>.1</w:t>
              </w:r>
            </w:hyperlink>
          </w:p>
        </w:tc>
        <w:tc>
          <w:tcPr>
            <w:tcW w:w="720" w:type="dxa"/>
          </w:tcPr>
          <w:p w14:paraId="40BFB2B5" w14:textId="2E8FAE3A"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1537A5B2" w14:textId="77C667DF"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BB5278" w14:paraId="53C41BCA"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4965955" w14:textId="3A73FC85" w:rsidR="00E9401A" w:rsidRPr="004617DE" w:rsidRDefault="00E9401A" w:rsidP="00E9401A">
            <w:r>
              <w:t>V7</w:t>
            </w:r>
            <w:r w:rsidRPr="004617DE">
              <w:t>.2</w:t>
            </w:r>
          </w:p>
        </w:tc>
        <w:tc>
          <w:tcPr>
            <w:tcW w:w="3378" w:type="dxa"/>
          </w:tcPr>
          <w:p w14:paraId="56EDDDC8" w14:textId="352672ED"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proofErr w:type="spellStart"/>
            <w:r w:rsidRPr="004617DE">
              <w:t>TimeToHousingLoss</w:t>
            </w:r>
            <w:proofErr w:type="spellEnd"/>
          </w:p>
        </w:tc>
        <w:tc>
          <w:tcPr>
            <w:tcW w:w="810" w:type="dxa"/>
          </w:tcPr>
          <w:p w14:paraId="7E621B91" w14:textId="3266410B"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14C888AF" w14:textId="119212E2" w:rsidR="00E9401A" w:rsidRPr="005D6B06" w:rsidRDefault="00721CFD" w:rsidP="00E9401A">
            <w:pPr>
              <w:cnfStyle w:val="000000000000" w:firstRow="0" w:lastRow="0" w:firstColumn="0" w:lastColumn="0" w:oddVBand="0" w:evenVBand="0" w:oddHBand="0" w:evenHBand="0" w:firstRowFirstColumn="0" w:firstRowLastColumn="0" w:lastRowFirstColumn="0" w:lastRowLastColumn="0"/>
              <w:rPr>
                <w:rStyle w:val="Hyperlink"/>
              </w:rPr>
            </w:pPr>
            <w:hyperlink w:anchor="_V7.2_TimeToHousingLoss" w:history="1">
              <w:r w:rsidR="00E9401A">
                <w:rPr>
                  <w:rStyle w:val="Hyperlink"/>
                </w:rPr>
                <w:t>V7</w:t>
              </w:r>
              <w:r w:rsidR="00E9401A" w:rsidRPr="005D6B06">
                <w:rPr>
                  <w:rStyle w:val="Hyperlink"/>
                </w:rPr>
                <w:t>.2</w:t>
              </w:r>
            </w:hyperlink>
          </w:p>
        </w:tc>
        <w:tc>
          <w:tcPr>
            <w:tcW w:w="720" w:type="dxa"/>
          </w:tcPr>
          <w:p w14:paraId="6C30508D" w14:textId="1300E6E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148F2D28" w14:textId="168F230B"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BB5278" w14:paraId="0993DE2E"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7ECB9FE6" w14:textId="2B42F89F" w:rsidR="00E9401A" w:rsidRPr="004617DE" w:rsidRDefault="00E9401A" w:rsidP="00E9401A">
            <w:r>
              <w:t>V7</w:t>
            </w:r>
            <w:r w:rsidRPr="004617DE">
              <w:t>.3</w:t>
            </w:r>
          </w:p>
        </w:tc>
        <w:tc>
          <w:tcPr>
            <w:tcW w:w="3378" w:type="dxa"/>
          </w:tcPr>
          <w:p w14:paraId="64C23F67" w14:textId="0448256B"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proofErr w:type="spellStart"/>
            <w:r w:rsidRPr="004617DE">
              <w:t>ZeroIncome</w:t>
            </w:r>
            <w:proofErr w:type="spellEnd"/>
          </w:p>
        </w:tc>
        <w:tc>
          <w:tcPr>
            <w:tcW w:w="810" w:type="dxa"/>
          </w:tcPr>
          <w:p w14:paraId="0B072E35" w14:textId="17DA15F2"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2D846E4A" w14:textId="66FBDCFB" w:rsidR="00E9401A" w:rsidRPr="005D6B06" w:rsidRDefault="00721CFD" w:rsidP="00E9401A">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Pr>
                  <w:rStyle w:val="Hyperlink"/>
                </w:rPr>
                <w:t>V7</w:t>
              </w:r>
              <w:r w:rsidR="006D1DB4" w:rsidRPr="005D6B06">
                <w:rPr>
                  <w:rStyle w:val="Hyperlink"/>
                </w:rPr>
                <w:t>.1</w:t>
              </w:r>
            </w:hyperlink>
          </w:p>
        </w:tc>
        <w:tc>
          <w:tcPr>
            <w:tcW w:w="720" w:type="dxa"/>
          </w:tcPr>
          <w:p w14:paraId="4C87C7DA" w14:textId="24A6F62D"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100ACE2A" w14:textId="6DD4BB13"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BB5278" w14:paraId="307B734E"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2161647" w14:textId="4A6BFB09" w:rsidR="00E9401A" w:rsidRPr="004617DE" w:rsidRDefault="00E9401A" w:rsidP="00E9401A">
            <w:r>
              <w:t>V7</w:t>
            </w:r>
            <w:r w:rsidRPr="004617DE">
              <w:t>.4</w:t>
            </w:r>
          </w:p>
        </w:tc>
        <w:tc>
          <w:tcPr>
            <w:tcW w:w="3378" w:type="dxa"/>
          </w:tcPr>
          <w:p w14:paraId="64617F60" w14:textId="5ED02148"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proofErr w:type="spellStart"/>
            <w:r w:rsidRPr="004617DE">
              <w:t>AnnualPercentAMI</w:t>
            </w:r>
            <w:proofErr w:type="spellEnd"/>
          </w:p>
        </w:tc>
        <w:tc>
          <w:tcPr>
            <w:tcW w:w="810" w:type="dxa"/>
          </w:tcPr>
          <w:p w14:paraId="0B608110" w14:textId="24889B50"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1043E79B" w14:textId="0B81B766" w:rsidR="00E9401A" w:rsidRPr="005D6B06" w:rsidRDefault="00721CFD" w:rsidP="00E9401A">
            <w:pPr>
              <w:cnfStyle w:val="000000000000" w:firstRow="0" w:lastRow="0" w:firstColumn="0" w:lastColumn="0" w:oddVBand="0" w:evenVBand="0" w:oddHBand="0" w:evenHBand="0" w:firstRowFirstColumn="0" w:firstRowLastColumn="0" w:lastRowFirstColumn="0" w:lastRowLastColumn="0"/>
              <w:rPr>
                <w:rStyle w:val="Hyperlink"/>
              </w:rPr>
            </w:pPr>
            <w:hyperlink w:anchor="_V7.4_AnnualPercentAMI" w:history="1">
              <w:r w:rsidR="00E9401A">
                <w:rPr>
                  <w:rStyle w:val="Hyperlink"/>
                </w:rPr>
                <w:t>V7</w:t>
              </w:r>
              <w:r w:rsidR="00E9401A" w:rsidRPr="005D6B06">
                <w:rPr>
                  <w:rStyle w:val="Hyperlink"/>
                </w:rPr>
                <w:t>.4</w:t>
              </w:r>
            </w:hyperlink>
          </w:p>
        </w:tc>
        <w:tc>
          <w:tcPr>
            <w:tcW w:w="720" w:type="dxa"/>
          </w:tcPr>
          <w:p w14:paraId="1818DFE8" w14:textId="343ED00D"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0D527C69" w14:textId="2B926FDD"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
        </w:tc>
      </w:tr>
      <w:tr w:rsidR="006D1DB4" w:rsidRPr="00BB5278" w14:paraId="545A21F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6E26BCB3" w14:textId="390459C4" w:rsidR="006D1DB4" w:rsidRPr="004617DE" w:rsidRDefault="006D1DB4" w:rsidP="006D1DB4">
            <w:r>
              <w:t>V7</w:t>
            </w:r>
            <w:r w:rsidRPr="004617DE">
              <w:t>.5</w:t>
            </w:r>
          </w:p>
        </w:tc>
        <w:tc>
          <w:tcPr>
            <w:tcW w:w="3378" w:type="dxa"/>
          </w:tcPr>
          <w:p w14:paraId="5F220C0C" w14:textId="7199B5D3"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proofErr w:type="spellStart"/>
            <w:r w:rsidRPr="004617DE">
              <w:t>FinancialChange</w:t>
            </w:r>
            <w:proofErr w:type="spellEnd"/>
          </w:p>
        </w:tc>
        <w:tc>
          <w:tcPr>
            <w:tcW w:w="810" w:type="dxa"/>
          </w:tcPr>
          <w:p w14:paraId="38350D4A" w14:textId="15CC4C01"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664B9D0F" w14:textId="10076006" w:rsidR="006D1DB4" w:rsidRPr="005D6B06" w:rsidRDefault="00721CFD"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E209D4">
                <w:rPr>
                  <w:rStyle w:val="Hyperlink"/>
                </w:rPr>
                <w:t>V7.1</w:t>
              </w:r>
            </w:hyperlink>
          </w:p>
        </w:tc>
        <w:tc>
          <w:tcPr>
            <w:tcW w:w="720" w:type="dxa"/>
          </w:tcPr>
          <w:p w14:paraId="7DD525BB" w14:textId="1186128A"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75157C9A" w14:textId="6C84AD97"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6D1DB4" w:rsidRPr="00BB5278" w14:paraId="116C9A7A"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046275FC" w14:textId="5E5B381E" w:rsidR="006D1DB4" w:rsidRPr="004617DE" w:rsidRDefault="006D1DB4" w:rsidP="006D1DB4">
            <w:r>
              <w:t>V7</w:t>
            </w:r>
            <w:r w:rsidRPr="004617DE">
              <w:t>.6</w:t>
            </w:r>
          </w:p>
        </w:tc>
        <w:tc>
          <w:tcPr>
            <w:tcW w:w="3378" w:type="dxa"/>
          </w:tcPr>
          <w:p w14:paraId="5054FA7F" w14:textId="30E1445B"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proofErr w:type="spellStart"/>
            <w:r w:rsidRPr="004617DE">
              <w:t>HouseholdChange</w:t>
            </w:r>
            <w:proofErr w:type="spellEnd"/>
          </w:p>
        </w:tc>
        <w:tc>
          <w:tcPr>
            <w:tcW w:w="810" w:type="dxa"/>
          </w:tcPr>
          <w:p w14:paraId="671AAB95" w14:textId="598C82F3"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05355DFB" w14:textId="1E87B066" w:rsidR="006D1DB4" w:rsidRPr="005D6B06" w:rsidRDefault="00721CFD"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E209D4">
                <w:rPr>
                  <w:rStyle w:val="Hyperlink"/>
                </w:rPr>
                <w:t>V7.1</w:t>
              </w:r>
            </w:hyperlink>
          </w:p>
        </w:tc>
        <w:tc>
          <w:tcPr>
            <w:tcW w:w="720" w:type="dxa"/>
          </w:tcPr>
          <w:p w14:paraId="6B631A68" w14:textId="5F81F20D"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53F8F8C6" w14:textId="26C4937F"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E9401A" w:rsidRPr="00BB5278" w14:paraId="07A08476"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1C68DE16" w14:textId="6AD2FA27" w:rsidR="00E9401A" w:rsidRPr="004617DE" w:rsidRDefault="00E9401A" w:rsidP="00E9401A">
            <w:r>
              <w:t>V7</w:t>
            </w:r>
            <w:r w:rsidRPr="004617DE">
              <w:t>.7</w:t>
            </w:r>
          </w:p>
        </w:tc>
        <w:tc>
          <w:tcPr>
            <w:tcW w:w="3378" w:type="dxa"/>
          </w:tcPr>
          <w:p w14:paraId="7E1CB799" w14:textId="4D0835B1"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proofErr w:type="spellStart"/>
            <w:r w:rsidRPr="004617DE">
              <w:t>EvictionHistory</w:t>
            </w:r>
            <w:proofErr w:type="spellEnd"/>
          </w:p>
        </w:tc>
        <w:tc>
          <w:tcPr>
            <w:tcW w:w="810" w:type="dxa"/>
          </w:tcPr>
          <w:p w14:paraId="2EBC5EF8" w14:textId="7E889424"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0B9429A3" w14:textId="72B3B4DC" w:rsidR="00E9401A" w:rsidRPr="005D6B06" w:rsidRDefault="00721CFD" w:rsidP="00E9401A">
            <w:pPr>
              <w:cnfStyle w:val="000000000000" w:firstRow="0" w:lastRow="0" w:firstColumn="0" w:lastColumn="0" w:oddVBand="0" w:evenVBand="0" w:oddHBand="0" w:evenHBand="0" w:firstRowFirstColumn="0" w:firstRowLastColumn="0" w:lastRowFirstColumn="0" w:lastRowLastColumn="0"/>
              <w:rPr>
                <w:rStyle w:val="Hyperlink"/>
              </w:rPr>
            </w:pPr>
            <w:hyperlink w:anchor="_V7.7_EvictionHistory" w:history="1">
              <w:r w:rsidR="00E9401A">
                <w:rPr>
                  <w:rStyle w:val="Hyperlink"/>
                </w:rPr>
                <w:t>V7</w:t>
              </w:r>
              <w:r w:rsidR="00E9401A" w:rsidRPr="005D6B06">
                <w:rPr>
                  <w:rStyle w:val="Hyperlink"/>
                </w:rPr>
                <w:t>.7</w:t>
              </w:r>
            </w:hyperlink>
          </w:p>
        </w:tc>
        <w:tc>
          <w:tcPr>
            <w:tcW w:w="720" w:type="dxa"/>
          </w:tcPr>
          <w:p w14:paraId="4E0E0803" w14:textId="172FC639"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0B5644F8" w14:textId="76C3EE5F"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BB5278" w14:paraId="7D2324A6"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290BAA8A" w14:textId="79F79C73" w:rsidR="00E9401A" w:rsidRPr="004617DE" w:rsidRDefault="00E9401A" w:rsidP="00E9401A">
            <w:r>
              <w:t>V7</w:t>
            </w:r>
            <w:r w:rsidRPr="004617DE">
              <w:t>.8</w:t>
            </w:r>
          </w:p>
        </w:tc>
        <w:tc>
          <w:tcPr>
            <w:tcW w:w="3378" w:type="dxa"/>
          </w:tcPr>
          <w:p w14:paraId="3F9A31D8" w14:textId="4F00B0F3"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proofErr w:type="spellStart"/>
            <w:r w:rsidRPr="004617DE">
              <w:t>SubsidyAtRisk</w:t>
            </w:r>
            <w:proofErr w:type="spellEnd"/>
          </w:p>
        </w:tc>
        <w:tc>
          <w:tcPr>
            <w:tcW w:w="810" w:type="dxa"/>
          </w:tcPr>
          <w:p w14:paraId="197710C6" w14:textId="58A8308C"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07CB4597" w14:textId="55DD2B67" w:rsidR="00E9401A" w:rsidRPr="005D6B06" w:rsidRDefault="00721CFD" w:rsidP="00E9401A">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Pr>
                  <w:rStyle w:val="Hyperlink"/>
                </w:rPr>
                <w:t>V7</w:t>
              </w:r>
              <w:r w:rsidR="006D1DB4" w:rsidRPr="005D6B06">
                <w:rPr>
                  <w:rStyle w:val="Hyperlink"/>
                </w:rPr>
                <w:t>.1</w:t>
              </w:r>
            </w:hyperlink>
          </w:p>
        </w:tc>
        <w:tc>
          <w:tcPr>
            <w:tcW w:w="720" w:type="dxa"/>
          </w:tcPr>
          <w:p w14:paraId="1C39542D" w14:textId="6EC03313"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5E5EFD2A" w14:textId="76166BD8"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BB5278" w14:paraId="264AEA50"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67018504" w14:textId="128EE794" w:rsidR="00E9401A" w:rsidRPr="004617DE" w:rsidRDefault="00E9401A" w:rsidP="00E9401A">
            <w:r>
              <w:t>V7</w:t>
            </w:r>
            <w:r w:rsidRPr="004617DE">
              <w:t>.9</w:t>
            </w:r>
          </w:p>
        </w:tc>
        <w:tc>
          <w:tcPr>
            <w:tcW w:w="3378" w:type="dxa"/>
          </w:tcPr>
          <w:p w14:paraId="4058DC6B" w14:textId="68913876"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proofErr w:type="spellStart"/>
            <w:r w:rsidRPr="004617DE">
              <w:t>LiteralHomelessHistory</w:t>
            </w:r>
            <w:proofErr w:type="spellEnd"/>
          </w:p>
        </w:tc>
        <w:tc>
          <w:tcPr>
            <w:tcW w:w="810" w:type="dxa"/>
          </w:tcPr>
          <w:p w14:paraId="2C0CD947" w14:textId="27CD3DBD"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03F83B8F" w14:textId="1E9B4335" w:rsidR="00E9401A" w:rsidRPr="005D6B06" w:rsidRDefault="00721CFD" w:rsidP="00E9401A">
            <w:pPr>
              <w:cnfStyle w:val="000000000000" w:firstRow="0" w:lastRow="0" w:firstColumn="0" w:lastColumn="0" w:oddVBand="0" w:evenVBand="0" w:oddHBand="0" w:evenHBand="0" w:firstRowFirstColumn="0" w:firstRowLastColumn="0" w:lastRowFirstColumn="0" w:lastRowLastColumn="0"/>
              <w:rPr>
                <w:rStyle w:val="Hyperlink"/>
              </w:rPr>
            </w:pPr>
            <w:hyperlink w:anchor="_V7.9_LiteralHomelessHistory" w:history="1">
              <w:r w:rsidR="00E9401A">
                <w:rPr>
                  <w:rStyle w:val="Hyperlink"/>
                </w:rPr>
                <w:t>V7</w:t>
              </w:r>
              <w:r w:rsidR="00E9401A" w:rsidRPr="005D6B06">
                <w:rPr>
                  <w:rStyle w:val="Hyperlink"/>
                </w:rPr>
                <w:t>.9</w:t>
              </w:r>
            </w:hyperlink>
          </w:p>
        </w:tc>
        <w:tc>
          <w:tcPr>
            <w:tcW w:w="720" w:type="dxa"/>
          </w:tcPr>
          <w:p w14:paraId="65118A5B" w14:textId="5E743FA9"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6CF5A1BE" w14:textId="7850F3CC"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
        </w:tc>
      </w:tr>
      <w:tr w:rsidR="006D1DB4" w:rsidRPr="00BB5278" w14:paraId="35FF5A19"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C823B15" w14:textId="6AC2ADD5" w:rsidR="006D1DB4" w:rsidRPr="004617DE" w:rsidRDefault="006D1DB4" w:rsidP="006D1DB4">
            <w:r>
              <w:t>V7</w:t>
            </w:r>
            <w:r w:rsidRPr="004617DE">
              <w:t>.10</w:t>
            </w:r>
          </w:p>
        </w:tc>
        <w:tc>
          <w:tcPr>
            <w:tcW w:w="3378" w:type="dxa"/>
          </w:tcPr>
          <w:p w14:paraId="3B216E78" w14:textId="262FED12"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proofErr w:type="spellStart"/>
            <w:r w:rsidRPr="004617DE">
              <w:t>DisabledHoH</w:t>
            </w:r>
            <w:proofErr w:type="spellEnd"/>
          </w:p>
        </w:tc>
        <w:tc>
          <w:tcPr>
            <w:tcW w:w="810" w:type="dxa"/>
          </w:tcPr>
          <w:p w14:paraId="0C97C345" w14:textId="07C63B0E"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352AE118" w14:textId="12A805B5" w:rsidR="006D1DB4" w:rsidRPr="005D6B06" w:rsidRDefault="00721CFD"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11149F">
                <w:rPr>
                  <w:rStyle w:val="Hyperlink"/>
                </w:rPr>
                <w:t>V7.1</w:t>
              </w:r>
            </w:hyperlink>
          </w:p>
        </w:tc>
        <w:tc>
          <w:tcPr>
            <w:tcW w:w="720" w:type="dxa"/>
          </w:tcPr>
          <w:p w14:paraId="490A23F2" w14:textId="2CBB15A1"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2511C6AB" w14:textId="4DE524D4"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6D1DB4" w:rsidRPr="00BB5278" w14:paraId="104C25E8"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7CD425E9" w14:textId="15FAB457" w:rsidR="006D1DB4" w:rsidRPr="004617DE" w:rsidRDefault="006D1DB4" w:rsidP="006D1DB4">
            <w:r>
              <w:t>V7</w:t>
            </w:r>
            <w:r w:rsidRPr="004617DE">
              <w:t>.11</w:t>
            </w:r>
          </w:p>
        </w:tc>
        <w:tc>
          <w:tcPr>
            <w:tcW w:w="3378" w:type="dxa"/>
          </w:tcPr>
          <w:p w14:paraId="71BF6403" w14:textId="17A69C17"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proofErr w:type="spellStart"/>
            <w:r w:rsidRPr="004617DE">
              <w:t>CriminalRecord</w:t>
            </w:r>
            <w:proofErr w:type="spellEnd"/>
          </w:p>
        </w:tc>
        <w:tc>
          <w:tcPr>
            <w:tcW w:w="810" w:type="dxa"/>
          </w:tcPr>
          <w:p w14:paraId="566CB768" w14:textId="5AD42ED3"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23C4F569" w14:textId="517E9A72" w:rsidR="006D1DB4" w:rsidRPr="005D6B06" w:rsidRDefault="00721CFD"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11149F">
                <w:rPr>
                  <w:rStyle w:val="Hyperlink"/>
                </w:rPr>
                <w:t>V7.1</w:t>
              </w:r>
            </w:hyperlink>
          </w:p>
        </w:tc>
        <w:tc>
          <w:tcPr>
            <w:tcW w:w="720" w:type="dxa"/>
          </w:tcPr>
          <w:p w14:paraId="560794CF" w14:textId="4D054C40"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7BE4B6F7" w14:textId="08ED62FA"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6D1DB4" w:rsidRPr="00BB5278" w14:paraId="7C515278"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1460A73C" w14:textId="421DB674" w:rsidR="006D1DB4" w:rsidRPr="004617DE" w:rsidRDefault="006D1DB4" w:rsidP="006D1DB4">
            <w:r>
              <w:t>V7</w:t>
            </w:r>
            <w:r w:rsidRPr="004617DE">
              <w:t>.12</w:t>
            </w:r>
          </w:p>
        </w:tc>
        <w:tc>
          <w:tcPr>
            <w:tcW w:w="3378" w:type="dxa"/>
          </w:tcPr>
          <w:p w14:paraId="5AFC5E25" w14:textId="6DBEDBF2"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proofErr w:type="spellStart"/>
            <w:r w:rsidRPr="004617DE">
              <w:t>SexOffender</w:t>
            </w:r>
            <w:proofErr w:type="spellEnd"/>
          </w:p>
        </w:tc>
        <w:tc>
          <w:tcPr>
            <w:tcW w:w="810" w:type="dxa"/>
          </w:tcPr>
          <w:p w14:paraId="1EB497DF" w14:textId="19152AF9"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1133051B" w14:textId="41AE7F18" w:rsidR="006D1DB4" w:rsidRPr="005D6B06" w:rsidRDefault="00721CFD"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11149F">
                <w:rPr>
                  <w:rStyle w:val="Hyperlink"/>
                </w:rPr>
                <w:t>V7.1</w:t>
              </w:r>
            </w:hyperlink>
          </w:p>
        </w:tc>
        <w:tc>
          <w:tcPr>
            <w:tcW w:w="720" w:type="dxa"/>
          </w:tcPr>
          <w:p w14:paraId="6D578E09" w14:textId="5F4B103C"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52F0D612" w14:textId="6CC44F29"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6D1DB4" w:rsidRPr="00BB5278" w14:paraId="6C8875B1"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8702353" w14:textId="681AF20A" w:rsidR="006D1DB4" w:rsidRPr="004617DE" w:rsidRDefault="006D1DB4" w:rsidP="006D1DB4">
            <w:r>
              <w:t>V7</w:t>
            </w:r>
            <w:r w:rsidRPr="004617DE">
              <w:t>.13</w:t>
            </w:r>
          </w:p>
        </w:tc>
        <w:tc>
          <w:tcPr>
            <w:tcW w:w="3378" w:type="dxa"/>
          </w:tcPr>
          <w:p w14:paraId="61081D63" w14:textId="4E08B897"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r w:rsidRPr="004617DE">
              <w:t>DependentUnder6</w:t>
            </w:r>
          </w:p>
        </w:tc>
        <w:tc>
          <w:tcPr>
            <w:tcW w:w="810" w:type="dxa"/>
          </w:tcPr>
          <w:p w14:paraId="0F5C50EF" w14:textId="3EB4DB0F"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63999EDD" w14:textId="07FA6A05" w:rsidR="006D1DB4" w:rsidRPr="005D6B06" w:rsidRDefault="00721CFD"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11149F">
                <w:rPr>
                  <w:rStyle w:val="Hyperlink"/>
                </w:rPr>
                <w:t>V7.1</w:t>
              </w:r>
            </w:hyperlink>
          </w:p>
        </w:tc>
        <w:tc>
          <w:tcPr>
            <w:tcW w:w="720" w:type="dxa"/>
          </w:tcPr>
          <w:p w14:paraId="17706D6A" w14:textId="5DBAB798"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4F2228EA" w14:textId="1D9E9731"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6D1DB4" w:rsidRPr="00BB5278" w14:paraId="679C3B2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DECED56" w14:textId="15BD637E" w:rsidR="006D1DB4" w:rsidRPr="004617DE" w:rsidRDefault="006D1DB4" w:rsidP="006D1DB4">
            <w:r>
              <w:t>V7</w:t>
            </w:r>
            <w:r w:rsidRPr="004617DE">
              <w:t>.14</w:t>
            </w:r>
          </w:p>
        </w:tc>
        <w:tc>
          <w:tcPr>
            <w:tcW w:w="3378" w:type="dxa"/>
          </w:tcPr>
          <w:p w14:paraId="1559D722" w14:textId="76A63FB1"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proofErr w:type="spellStart"/>
            <w:r w:rsidRPr="004617DE">
              <w:t>SingleParent</w:t>
            </w:r>
            <w:proofErr w:type="spellEnd"/>
          </w:p>
        </w:tc>
        <w:tc>
          <w:tcPr>
            <w:tcW w:w="810" w:type="dxa"/>
          </w:tcPr>
          <w:p w14:paraId="329EF37E" w14:textId="3B44A298"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16EFEED6" w14:textId="28452BE9" w:rsidR="006D1DB4" w:rsidRPr="005D6B06" w:rsidRDefault="00721CFD"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11149F">
                <w:rPr>
                  <w:rStyle w:val="Hyperlink"/>
                </w:rPr>
                <w:t>V7.1</w:t>
              </w:r>
            </w:hyperlink>
          </w:p>
        </w:tc>
        <w:tc>
          <w:tcPr>
            <w:tcW w:w="720" w:type="dxa"/>
          </w:tcPr>
          <w:p w14:paraId="0DAA34DA" w14:textId="6148A735"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55BA5002" w14:textId="257507EA"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6D1DB4" w:rsidRPr="00BB5278" w14:paraId="01C0637D"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69AD0005" w14:textId="5EE5803A" w:rsidR="006D1DB4" w:rsidRPr="004617DE" w:rsidRDefault="006D1DB4" w:rsidP="006D1DB4">
            <w:r>
              <w:t>V7</w:t>
            </w:r>
            <w:r w:rsidRPr="004617DE">
              <w:t>.15</w:t>
            </w:r>
          </w:p>
        </w:tc>
        <w:tc>
          <w:tcPr>
            <w:tcW w:w="3378" w:type="dxa"/>
          </w:tcPr>
          <w:p w14:paraId="2CE6AA84" w14:textId="62E6533F"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r w:rsidRPr="004617DE">
              <w:t>HH5Plus</w:t>
            </w:r>
          </w:p>
        </w:tc>
        <w:tc>
          <w:tcPr>
            <w:tcW w:w="810" w:type="dxa"/>
          </w:tcPr>
          <w:p w14:paraId="2828569B" w14:textId="531E7A62"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2E8F4B2E" w14:textId="54A8545A" w:rsidR="006D1DB4" w:rsidRPr="005D6B06" w:rsidRDefault="00721CFD"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11149F">
                <w:rPr>
                  <w:rStyle w:val="Hyperlink"/>
                </w:rPr>
                <w:t>V7.1</w:t>
              </w:r>
            </w:hyperlink>
          </w:p>
        </w:tc>
        <w:tc>
          <w:tcPr>
            <w:tcW w:w="720" w:type="dxa"/>
          </w:tcPr>
          <w:p w14:paraId="4A43F981" w14:textId="3B437D23"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2CC7A2E1" w14:textId="7FF7C24A"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6D1DB4" w:rsidRPr="00BB5278" w14:paraId="088BED3C"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400BED0" w14:textId="5A6F6EBA" w:rsidR="006D1DB4" w:rsidRPr="004617DE" w:rsidRDefault="006D1DB4" w:rsidP="006D1DB4">
            <w:r>
              <w:t>V7</w:t>
            </w:r>
            <w:r w:rsidRPr="004617DE">
              <w:t>.16</w:t>
            </w:r>
          </w:p>
        </w:tc>
        <w:tc>
          <w:tcPr>
            <w:tcW w:w="3378" w:type="dxa"/>
          </w:tcPr>
          <w:p w14:paraId="3BA509E7" w14:textId="39149218"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proofErr w:type="spellStart"/>
            <w:r w:rsidRPr="004617DE">
              <w:t>IraqAfghanistan</w:t>
            </w:r>
            <w:proofErr w:type="spellEnd"/>
          </w:p>
        </w:tc>
        <w:tc>
          <w:tcPr>
            <w:tcW w:w="810" w:type="dxa"/>
          </w:tcPr>
          <w:p w14:paraId="4579C2AD" w14:textId="5349E149"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6B2E45EE" w14:textId="456B4500" w:rsidR="006D1DB4" w:rsidRPr="005D6B06" w:rsidRDefault="00721CFD"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11149F">
                <w:rPr>
                  <w:rStyle w:val="Hyperlink"/>
                </w:rPr>
                <w:t>V7.1</w:t>
              </w:r>
            </w:hyperlink>
          </w:p>
        </w:tc>
        <w:tc>
          <w:tcPr>
            <w:tcW w:w="720" w:type="dxa"/>
          </w:tcPr>
          <w:p w14:paraId="693DA88E" w14:textId="27247C3C"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7D783B68" w14:textId="4E88353E"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6D1DB4" w:rsidRPr="00BB5278" w14:paraId="50AB20AF"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33CCED66" w14:textId="21D39F05" w:rsidR="006D1DB4" w:rsidRPr="004617DE" w:rsidRDefault="006D1DB4" w:rsidP="006D1DB4">
            <w:r>
              <w:t>V7</w:t>
            </w:r>
            <w:r w:rsidRPr="004617DE">
              <w:t>.17</w:t>
            </w:r>
          </w:p>
        </w:tc>
        <w:tc>
          <w:tcPr>
            <w:tcW w:w="3378" w:type="dxa"/>
          </w:tcPr>
          <w:p w14:paraId="57BC1E85" w14:textId="6535865F"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proofErr w:type="spellStart"/>
            <w:r w:rsidRPr="004617DE">
              <w:t>FemVet</w:t>
            </w:r>
            <w:proofErr w:type="spellEnd"/>
          </w:p>
        </w:tc>
        <w:tc>
          <w:tcPr>
            <w:tcW w:w="810" w:type="dxa"/>
          </w:tcPr>
          <w:p w14:paraId="66EBC48F" w14:textId="0B00519B"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7DE07F88" w14:textId="0806AB73" w:rsidR="006D1DB4" w:rsidRPr="005D6B06" w:rsidRDefault="00721CFD"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11149F">
                <w:rPr>
                  <w:rStyle w:val="Hyperlink"/>
                </w:rPr>
                <w:t>V7.1</w:t>
              </w:r>
            </w:hyperlink>
          </w:p>
        </w:tc>
        <w:tc>
          <w:tcPr>
            <w:tcW w:w="720" w:type="dxa"/>
          </w:tcPr>
          <w:p w14:paraId="28897F97" w14:textId="48428823"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3DF08F02" w14:textId="048FF5C1"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E9401A" w:rsidRPr="00BB5278" w14:paraId="7039E02F"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169B6D8B" w14:textId="26D10287" w:rsidR="00E9401A" w:rsidRPr="004617DE" w:rsidRDefault="00E9401A" w:rsidP="00E9401A">
            <w:r>
              <w:t>V7</w:t>
            </w:r>
            <w:r w:rsidRPr="004617DE">
              <w:t>.20</w:t>
            </w:r>
          </w:p>
        </w:tc>
        <w:tc>
          <w:tcPr>
            <w:tcW w:w="3378" w:type="dxa"/>
          </w:tcPr>
          <w:p w14:paraId="63C622D8" w14:textId="0CD1BD11"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proofErr w:type="spellStart"/>
            <w:r w:rsidRPr="004617DE">
              <w:t>HPScreeningScore</w:t>
            </w:r>
            <w:proofErr w:type="spellEnd"/>
          </w:p>
        </w:tc>
        <w:tc>
          <w:tcPr>
            <w:tcW w:w="810" w:type="dxa"/>
          </w:tcPr>
          <w:p w14:paraId="43339EE5" w14:textId="3A940BBC"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2E639CA5" w14:textId="56789E45" w:rsidR="00E9401A" w:rsidRPr="005D6B06" w:rsidRDefault="00E9401A" w:rsidP="00E9401A">
            <w:pPr>
              <w:cnfStyle w:val="000000000000" w:firstRow="0" w:lastRow="0" w:firstColumn="0" w:lastColumn="0" w:oddVBand="0" w:evenVBand="0" w:oddHBand="0" w:evenHBand="0" w:firstRowFirstColumn="0" w:firstRowLastColumn="0" w:lastRowFirstColumn="0" w:lastRowLastColumn="0"/>
              <w:rPr>
                <w:rStyle w:val="Hyperlink"/>
              </w:rPr>
            </w:pPr>
          </w:p>
        </w:tc>
        <w:tc>
          <w:tcPr>
            <w:tcW w:w="720" w:type="dxa"/>
          </w:tcPr>
          <w:p w14:paraId="3E7D3D88" w14:textId="43B00AF0"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65AE7135" w14:textId="46D5F4D6"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BB5278" w14:paraId="7F43F0DD"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0FC9B2D9" w14:textId="2394BEBC" w:rsidR="00E9401A" w:rsidRPr="004617DE" w:rsidRDefault="00E9401A" w:rsidP="00E9401A">
            <w:r>
              <w:t>V7</w:t>
            </w:r>
            <w:r w:rsidRPr="004617DE">
              <w:t>.21</w:t>
            </w:r>
          </w:p>
        </w:tc>
        <w:tc>
          <w:tcPr>
            <w:tcW w:w="3378" w:type="dxa"/>
          </w:tcPr>
          <w:p w14:paraId="47DED81E" w14:textId="039A7711"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proofErr w:type="spellStart"/>
            <w:r w:rsidRPr="004617DE">
              <w:t>ThresholdScore</w:t>
            </w:r>
            <w:proofErr w:type="spellEnd"/>
          </w:p>
        </w:tc>
        <w:tc>
          <w:tcPr>
            <w:tcW w:w="810" w:type="dxa"/>
          </w:tcPr>
          <w:p w14:paraId="4B15D3F6" w14:textId="7B6A3D71"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1F714EC6" w14:textId="77777777" w:rsidR="00E9401A" w:rsidRPr="005D6B06" w:rsidRDefault="00E9401A" w:rsidP="00E9401A">
            <w:pPr>
              <w:cnfStyle w:val="000000000000" w:firstRow="0" w:lastRow="0" w:firstColumn="0" w:lastColumn="0" w:oddVBand="0" w:evenVBand="0" w:oddHBand="0" w:evenHBand="0" w:firstRowFirstColumn="0" w:firstRowLastColumn="0" w:lastRowFirstColumn="0" w:lastRowLastColumn="0"/>
              <w:rPr>
                <w:rStyle w:val="Hyperlink"/>
              </w:rPr>
            </w:pPr>
          </w:p>
        </w:tc>
        <w:tc>
          <w:tcPr>
            <w:tcW w:w="720" w:type="dxa"/>
          </w:tcPr>
          <w:p w14:paraId="58E7C391" w14:textId="725FAE7D"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4E467003" w14:textId="18ABD412"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BB5278" w14:paraId="63305EA7"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3C430A7D" w14:textId="4E268C6C" w:rsidR="00E9401A" w:rsidRPr="004617DE" w:rsidRDefault="00E9401A" w:rsidP="00E9401A">
            <w:r>
              <w:t>V6</w:t>
            </w:r>
            <w:r w:rsidRPr="004617DE">
              <w:t>.1</w:t>
            </w:r>
          </w:p>
        </w:tc>
        <w:tc>
          <w:tcPr>
            <w:tcW w:w="3378" w:type="dxa"/>
          </w:tcPr>
          <w:p w14:paraId="72F634D9" w14:textId="4B91DDA5"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proofErr w:type="spellStart"/>
            <w:r w:rsidRPr="004617DE">
              <w:t>VAMCStation</w:t>
            </w:r>
            <w:proofErr w:type="spellEnd"/>
          </w:p>
        </w:tc>
        <w:tc>
          <w:tcPr>
            <w:tcW w:w="810" w:type="dxa"/>
          </w:tcPr>
          <w:p w14:paraId="6A56680F" w14:textId="2D21EC31"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S</w:t>
            </w:r>
            <w:r w:rsidR="003645EA">
              <w:t>5</w:t>
            </w:r>
          </w:p>
        </w:tc>
        <w:tc>
          <w:tcPr>
            <w:tcW w:w="990" w:type="dxa"/>
          </w:tcPr>
          <w:p w14:paraId="0FE2F1C7" w14:textId="57AF4ECC" w:rsidR="00E9401A" w:rsidRPr="005D6B06" w:rsidRDefault="00721CFD" w:rsidP="00E9401A">
            <w:pPr>
              <w:cnfStyle w:val="000000000000" w:firstRow="0" w:lastRow="0" w:firstColumn="0" w:lastColumn="0" w:oddVBand="0" w:evenVBand="0" w:oddHBand="0" w:evenHBand="0" w:firstRowFirstColumn="0" w:firstRowLastColumn="0" w:lastRowFirstColumn="0" w:lastRowLastColumn="0"/>
              <w:rPr>
                <w:rStyle w:val="Hyperlink"/>
              </w:rPr>
            </w:pPr>
            <w:hyperlink w:anchor="_V6.1_VAMCStationNumber" w:history="1">
              <w:r w:rsidR="003645EA" w:rsidRPr="003645EA">
                <w:rPr>
                  <w:rStyle w:val="Hyperlink"/>
                </w:rPr>
                <w:t>V6.1</w:t>
              </w:r>
            </w:hyperlink>
          </w:p>
        </w:tc>
        <w:tc>
          <w:tcPr>
            <w:tcW w:w="720" w:type="dxa"/>
          </w:tcPr>
          <w:p w14:paraId="1062091B" w14:textId="4DAEA21C"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1C0411EC" w14:textId="2DA23019" w:rsidR="00E9401A" w:rsidRPr="00BB5278" w:rsidRDefault="003645EA" w:rsidP="00E9401A">
            <w:pPr>
              <w:cnfStyle w:val="000000000000" w:firstRow="0" w:lastRow="0" w:firstColumn="0" w:lastColumn="0" w:oddVBand="0" w:evenVBand="0" w:oddHBand="0" w:evenHBand="0" w:firstRowFirstColumn="0" w:firstRowLastColumn="0" w:lastRowFirstColumn="0" w:lastRowLastColumn="0"/>
            </w:pPr>
            <w:r>
              <w:t xml:space="preserve">List includes non-integer values; data type is still a string. </w:t>
            </w:r>
          </w:p>
        </w:tc>
      </w:tr>
      <w:tr w:rsidR="00E9401A" w14:paraId="32AE1EB0"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39EA34DB" w14:textId="48B76AE6" w:rsidR="00E9401A" w:rsidRDefault="00E9401A" w:rsidP="00E9401A"/>
        </w:tc>
        <w:tc>
          <w:tcPr>
            <w:tcW w:w="3378" w:type="dxa"/>
          </w:tcPr>
          <w:p w14:paraId="68FA77CB"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roofErr w:type="spellStart"/>
            <w:r w:rsidRPr="00BB5278">
              <w:t>DateCreated</w:t>
            </w:r>
            <w:proofErr w:type="spellEnd"/>
          </w:p>
        </w:tc>
        <w:tc>
          <w:tcPr>
            <w:tcW w:w="810" w:type="dxa"/>
          </w:tcPr>
          <w:p w14:paraId="6BD29676"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T</w:t>
            </w:r>
          </w:p>
        </w:tc>
        <w:tc>
          <w:tcPr>
            <w:tcW w:w="990" w:type="dxa"/>
          </w:tcPr>
          <w:p w14:paraId="08E32668"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c>
          <w:tcPr>
            <w:tcW w:w="720" w:type="dxa"/>
          </w:tcPr>
          <w:p w14:paraId="0C18802A"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c>
          <w:tcPr>
            <w:tcW w:w="3423" w:type="dxa"/>
          </w:tcPr>
          <w:p w14:paraId="2C72297B" w14:textId="6F025D05"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14:paraId="2B9A60EE"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CDC18F5" w14:textId="16845D77" w:rsidR="00E9401A" w:rsidRDefault="00E9401A" w:rsidP="00E9401A"/>
        </w:tc>
        <w:tc>
          <w:tcPr>
            <w:tcW w:w="3378" w:type="dxa"/>
          </w:tcPr>
          <w:p w14:paraId="02B652BD"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roofErr w:type="spellStart"/>
            <w:r w:rsidRPr="00BB5278">
              <w:t>DateUpdated</w:t>
            </w:r>
            <w:proofErr w:type="spellEnd"/>
          </w:p>
        </w:tc>
        <w:tc>
          <w:tcPr>
            <w:tcW w:w="810" w:type="dxa"/>
          </w:tcPr>
          <w:p w14:paraId="2790C712"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T</w:t>
            </w:r>
          </w:p>
        </w:tc>
        <w:tc>
          <w:tcPr>
            <w:tcW w:w="990" w:type="dxa"/>
          </w:tcPr>
          <w:p w14:paraId="7831D009"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c>
          <w:tcPr>
            <w:tcW w:w="720" w:type="dxa"/>
          </w:tcPr>
          <w:p w14:paraId="15BDE24F"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c>
          <w:tcPr>
            <w:tcW w:w="3423" w:type="dxa"/>
          </w:tcPr>
          <w:p w14:paraId="63D6341E" w14:textId="4858ECE1"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14:paraId="3083C6C8"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C8551DE" w14:textId="179EF63B" w:rsidR="00E9401A" w:rsidRDefault="00E9401A" w:rsidP="00E9401A"/>
        </w:tc>
        <w:tc>
          <w:tcPr>
            <w:tcW w:w="3378" w:type="dxa"/>
          </w:tcPr>
          <w:p w14:paraId="01A28F76"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roofErr w:type="spellStart"/>
            <w:r w:rsidRPr="00BB5278">
              <w:t>UserID</w:t>
            </w:r>
            <w:proofErr w:type="spellEnd"/>
          </w:p>
        </w:tc>
        <w:tc>
          <w:tcPr>
            <w:tcW w:w="810" w:type="dxa"/>
          </w:tcPr>
          <w:p w14:paraId="5466653A" w14:textId="2B967B58" w:rsidR="00E9401A" w:rsidRDefault="00E9401A" w:rsidP="00E9401A">
            <w:pPr>
              <w:cnfStyle w:val="000000000000" w:firstRow="0" w:lastRow="0" w:firstColumn="0" w:lastColumn="0" w:oddVBand="0" w:evenVBand="0" w:oddHBand="0" w:evenHBand="0" w:firstRowFirstColumn="0" w:firstRowLastColumn="0" w:lastRowFirstColumn="0" w:lastRowLastColumn="0"/>
            </w:pPr>
            <w:r>
              <w:t>S32</w:t>
            </w:r>
          </w:p>
        </w:tc>
        <w:tc>
          <w:tcPr>
            <w:tcW w:w="990" w:type="dxa"/>
          </w:tcPr>
          <w:p w14:paraId="77464739"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c>
          <w:tcPr>
            <w:tcW w:w="720" w:type="dxa"/>
          </w:tcPr>
          <w:p w14:paraId="71F1E8D4"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c>
          <w:tcPr>
            <w:tcW w:w="3423" w:type="dxa"/>
          </w:tcPr>
          <w:p w14:paraId="234BDDAC" w14:textId="26E418FA"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14:paraId="28B15293"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6E7D3780" w14:textId="2BD1B39B" w:rsidR="00E9401A" w:rsidRDefault="00E9401A" w:rsidP="00E9401A"/>
        </w:tc>
        <w:tc>
          <w:tcPr>
            <w:tcW w:w="3378" w:type="dxa"/>
          </w:tcPr>
          <w:p w14:paraId="54C7115A" w14:textId="4F0C01FE"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roofErr w:type="spellStart"/>
            <w:r w:rsidRPr="00BB5278">
              <w:t>DateDeleted</w:t>
            </w:r>
            <w:proofErr w:type="spellEnd"/>
          </w:p>
        </w:tc>
        <w:tc>
          <w:tcPr>
            <w:tcW w:w="810" w:type="dxa"/>
          </w:tcPr>
          <w:p w14:paraId="73F17A3E" w14:textId="1AB546F7" w:rsidR="00E9401A" w:rsidRDefault="00E9401A" w:rsidP="00E9401A">
            <w:pPr>
              <w:cnfStyle w:val="000000000000" w:firstRow="0" w:lastRow="0" w:firstColumn="0" w:lastColumn="0" w:oddVBand="0" w:evenVBand="0" w:oddHBand="0" w:evenHBand="0" w:firstRowFirstColumn="0" w:firstRowLastColumn="0" w:lastRowFirstColumn="0" w:lastRowLastColumn="0"/>
            </w:pPr>
            <w:r>
              <w:t>T</w:t>
            </w:r>
          </w:p>
        </w:tc>
        <w:tc>
          <w:tcPr>
            <w:tcW w:w="990" w:type="dxa"/>
          </w:tcPr>
          <w:p w14:paraId="11EB807B"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c>
          <w:tcPr>
            <w:tcW w:w="720" w:type="dxa"/>
          </w:tcPr>
          <w:p w14:paraId="12ACAE27" w14:textId="37703577" w:rsidR="00E9401A" w:rsidRDefault="00E9401A" w:rsidP="00E9401A">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05A1BBE1" w14:textId="6AC1E742"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14:paraId="565A98AF"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A6DC271" w14:textId="51595294" w:rsidR="00E9401A" w:rsidRDefault="00E9401A" w:rsidP="00E9401A"/>
        </w:tc>
        <w:tc>
          <w:tcPr>
            <w:tcW w:w="3378" w:type="dxa"/>
          </w:tcPr>
          <w:p w14:paraId="6FC95672"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roofErr w:type="spellStart"/>
            <w:r w:rsidRPr="00BB5278">
              <w:t>ExportID</w:t>
            </w:r>
            <w:proofErr w:type="spellEnd"/>
          </w:p>
        </w:tc>
        <w:tc>
          <w:tcPr>
            <w:tcW w:w="810" w:type="dxa"/>
          </w:tcPr>
          <w:p w14:paraId="1A0634C0" w14:textId="755367E1" w:rsidR="00E9401A" w:rsidRDefault="00E9401A" w:rsidP="00E9401A">
            <w:pPr>
              <w:cnfStyle w:val="000000000000" w:firstRow="0" w:lastRow="0" w:firstColumn="0" w:lastColumn="0" w:oddVBand="0" w:evenVBand="0" w:oddHBand="0" w:evenHBand="0" w:firstRowFirstColumn="0" w:firstRowLastColumn="0" w:lastRowFirstColumn="0" w:lastRowLastColumn="0"/>
            </w:pPr>
            <w:r>
              <w:t>S32</w:t>
            </w:r>
          </w:p>
        </w:tc>
        <w:tc>
          <w:tcPr>
            <w:tcW w:w="990" w:type="dxa"/>
          </w:tcPr>
          <w:p w14:paraId="7B225B6D"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c>
          <w:tcPr>
            <w:tcW w:w="720" w:type="dxa"/>
          </w:tcPr>
          <w:p w14:paraId="1B10B78B"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c>
          <w:tcPr>
            <w:tcW w:w="3423" w:type="dxa"/>
          </w:tcPr>
          <w:p w14:paraId="3C4FA430" w14:textId="361A84F5" w:rsidR="00E9401A" w:rsidRDefault="00E9401A" w:rsidP="00E9401A">
            <w:pPr>
              <w:cnfStyle w:val="000000000000" w:firstRow="0" w:lastRow="0" w:firstColumn="0" w:lastColumn="0" w:oddVBand="0" w:evenVBand="0" w:oddHBand="0" w:evenHBand="0" w:firstRowFirstColumn="0" w:firstRowLastColumn="0" w:lastRowFirstColumn="0" w:lastRowLastColumn="0"/>
            </w:pPr>
            <w:r>
              <w:t xml:space="preserve">Must match </w:t>
            </w:r>
            <w:proofErr w:type="spellStart"/>
            <w:r w:rsidRPr="00190AB5">
              <w:rPr>
                <w:i/>
              </w:rPr>
              <w:t>ExportID</w:t>
            </w:r>
            <w:proofErr w:type="spellEnd"/>
            <w:r>
              <w:t xml:space="preserve"> in Export.csv</w:t>
            </w:r>
          </w:p>
        </w:tc>
      </w:tr>
    </w:tbl>
    <w:p w14:paraId="39AEF299" w14:textId="77777777" w:rsidR="00135FA4" w:rsidRDefault="00135FA4" w:rsidP="00135FA4"/>
    <w:p w14:paraId="4ADF2D09" w14:textId="171BF511" w:rsidR="00EF6C79" w:rsidRDefault="00135FA4" w:rsidP="00135FA4">
      <w:pPr>
        <w:pStyle w:val="Heading2"/>
      </w:pPr>
      <w:bookmarkStart w:id="120" w:name="_EnrollmentCoC.csv"/>
      <w:bookmarkStart w:id="121" w:name="_Toc430693238"/>
      <w:bookmarkStart w:id="122" w:name="_Toc458688559"/>
      <w:bookmarkStart w:id="123" w:name="_Toc488666737"/>
      <w:bookmarkEnd w:id="120"/>
      <w:r>
        <w:t>EnrollmentCoC.csv</w:t>
      </w:r>
      <w:bookmarkEnd w:id="121"/>
      <w:bookmarkEnd w:id="122"/>
      <w:bookmarkEnd w:id="123"/>
    </w:p>
    <w:p w14:paraId="54231F3B" w14:textId="5BA2AFDA" w:rsidR="00327DED" w:rsidRDefault="00BD3433" w:rsidP="001E2FD9">
      <w:r>
        <w:t>EnrollmentCoC.csv</w:t>
      </w:r>
      <w:r w:rsidR="009B0C87">
        <w:t xml:space="preserve"> </w:t>
      </w:r>
      <w:r>
        <w:t>includes</w:t>
      </w:r>
      <w:r w:rsidR="009B0C87">
        <w:t xml:space="preserve"> </w:t>
      </w:r>
      <w:r>
        <w:t>data</w:t>
      </w:r>
      <w:r w:rsidR="009B0C87">
        <w:t xml:space="preserve"> </w:t>
      </w:r>
      <w:r>
        <w:t>from</w:t>
      </w:r>
      <w:r w:rsidR="009B0C87">
        <w:t xml:space="preserve"> </w:t>
      </w:r>
      <w:r>
        <w:t>data</w:t>
      </w:r>
      <w:r w:rsidR="009B0C87">
        <w:t xml:space="preserve"> </w:t>
      </w:r>
      <w:r>
        <w:t>element</w:t>
      </w:r>
      <w:r w:rsidR="009B0C87">
        <w:t xml:space="preserve"> </w:t>
      </w:r>
      <w:r w:rsidRPr="0073356B">
        <w:rPr>
          <w:b/>
        </w:rPr>
        <w:t>3.17</w:t>
      </w:r>
      <w:r w:rsidR="009B0C87">
        <w:rPr>
          <w:b/>
        </w:rPr>
        <w:t xml:space="preserve"> </w:t>
      </w:r>
      <w:r w:rsidRPr="0073356B">
        <w:rPr>
          <w:b/>
        </w:rPr>
        <w:t>Client</w:t>
      </w:r>
      <w:r w:rsidR="009B0C87">
        <w:rPr>
          <w:b/>
        </w:rPr>
        <w:t xml:space="preserve"> </w:t>
      </w:r>
      <w:r w:rsidRPr="0073356B">
        <w:rPr>
          <w:b/>
        </w:rPr>
        <w:t>Location</w:t>
      </w:r>
      <w:r w:rsidR="000E6221">
        <w:t xml:space="preserve">.  </w:t>
      </w:r>
    </w:p>
    <w:p w14:paraId="0292A269" w14:textId="77777777" w:rsidR="00327DED" w:rsidRDefault="00327DED" w:rsidP="001E2FD9"/>
    <w:p w14:paraId="731582EB" w14:textId="5DDBA683" w:rsidR="00135FA4" w:rsidRPr="004617DE" w:rsidRDefault="00135FA4" w:rsidP="001E2FD9">
      <w:r>
        <w:t>There</w:t>
      </w:r>
      <w:r w:rsidR="009B0C87">
        <w:t xml:space="preserve"> </w:t>
      </w:r>
      <w:r>
        <w:t>must</w:t>
      </w:r>
      <w:r w:rsidR="009B0C87">
        <w:t xml:space="preserve"> </w:t>
      </w:r>
      <w:r>
        <w:t>be</w:t>
      </w:r>
      <w:r w:rsidR="009B0C87">
        <w:t xml:space="preserve"> </w:t>
      </w:r>
      <w:r>
        <w:t>one</w:t>
      </w:r>
      <w:r w:rsidR="009B0C87">
        <w:t xml:space="preserve"> </w:t>
      </w:r>
      <w:r w:rsidR="003F33A7">
        <w:t>and</w:t>
      </w:r>
      <w:r w:rsidR="009B0C87">
        <w:t xml:space="preserve"> </w:t>
      </w:r>
      <w:r w:rsidR="003F33A7">
        <w:t>only</w:t>
      </w:r>
      <w:r w:rsidR="009B0C87">
        <w:t xml:space="preserve"> </w:t>
      </w:r>
      <w:r w:rsidR="003F33A7">
        <w:t>one</w:t>
      </w:r>
      <w:r w:rsidR="009B0C87">
        <w:t xml:space="preserve"> </w:t>
      </w:r>
      <w:r>
        <w:t>record</w:t>
      </w:r>
      <w:r w:rsidR="009B0C87">
        <w:t xml:space="preserve"> </w:t>
      </w:r>
      <w:r>
        <w:t>in</w:t>
      </w:r>
      <w:r w:rsidR="009B0C87">
        <w:t xml:space="preserve"> </w:t>
      </w:r>
      <w:proofErr w:type="spellStart"/>
      <w:r>
        <w:t>EnrollmentCoC</w:t>
      </w:r>
      <w:proofErr w:type="spellEnd"/>
      <w:r w:rsidR="009B0C87">
        <w:t xml:space="preserve"> </w:t>
      </w:r>
      <w:r>
        <w:t>with</w:t>
      </w:r>
      <w:r w:rsidR="009B0C87">
        <w:t xml:space="preserve"> </w:t>
      </w:r>
      <w:r>
        <w:t>a</w:t>
      </w:r>
      <w:r w:rsidR="009B0C87">
        <w:t xml:space="preserve"> </w:t>
      </w:r>
      <w:proofErr w:type="spellStart"/>
      <w:r w:rsidRPr="00F7692D">
        <w:rPr>
          <w:i/>
        </w:rPr>
        <w:t>DataCollectionStage</w:t>
      </w:r>
      <w:proofErr w:type="spellEnd"/>
      <w:r w:rsidR="009B0C87">
        <w:t xml:space="preserve"> </w:t>
      </w:r>
      <w:r>
        <w:t>of</w:t>
      </w:r>
      <w:r w:rsidR="009B0C87">
        <w:t xml:space="preserve"> </w:t>
      </w:r>
      <w:r>
        <w:t>1</w:t>
      </w:r>
      <w:r w:rsidR="009B0C87">
        <w:t xml:space="preserve"> </w:t>
      </w:r>
      <w:r>
        <w:t>for</w:t>
      </w:r>
      <w:r w:rsidR="009B0C87">
        <w:t xml:space="preserve"> </w:t>
      </w:r>
      <w:r>
        <w:t>each</w:t>
      </w:r>
      <w:r w:rsidR="009B0C87">
        <w:t xml:space="preserve"> </w:t>
      </w:r>
      <w:proofErr w:type="spellStart"/>
      <w:r w:rsidR="00162A04">
        <w:rPr>
          <w:i/>
        </w:rPr>
        <w:t>EnrollmentID</w:t>
      </w:r>
      <w:proofErr w:type="spellEnd"/>
      <w:r w:rsidR="009B0C87" w:rsidRPr="00BB5278">
        <w:t xml:space="preserve"> </w:t>
      </w:r>
      <w:r w:rsidRPr="00BB5278">
        <w:t>in</w:t>
      </w:r>
      <w:r w:rsidR="009B0C87" w:rsidRPr="00BB5278">
        <w:t xml:space="preserve"> </w:t>
      </w:r>
      <w:r w:rsidRPr="00BB5278">
        <w:t>Enrollment.csv</w:t>
      </w:r>
      <w:r w:rsidR="009B0C87" w:rsidRPr="00BB5278">
        <w:t xml:space="preserve"> </w:t>
      </w:r>
      <w:r w:rsidR="00BF61DF" w:rsidRPr="00BB5278">
        <w:t>where</w:t>
      </w:r>
      <w:r w:rsidR="009B0C87" w:rsidRPr="00BB5278">
        <w:t xml:space="preserve"> </w:t>
      </w:r>
      <w:proofErr w:type="spellStart"/>
      <w:r w:rsidR="00BF61DF" w:rsidRPr="00BB5278">
        <w:rPr>
          <w:i/>
        </w:rPr>
        <w:t>RelationshipToHoH</w:t>
      </w:r>
      <w:proofErr w:type="spellEnd"/>
      <w:r w:rsidR="009B0C87" w:rsidRPr="00BB5278">
        <w:t xml:space="preserve"> </w:t>
      </w:r>
      <w:r w:rsidR="00F7692D" w:rsidRPr="00BB5278">
        <w:t>is</w:t>
      </w:r>
      <w:r w:rsidR="009B0C87" w:rsidRPr="00BB5278">
        <w:t xml:space="preserve"> </w:t>
      </w:r>
      <w:r w:rsidR="00F7692D" w:rsidRPr="00BB5278">
        <w:t>equal</w:t>
      </w:r>
      <w:r w:rsidR="009B0C87" w:rsidRPr="00BB5278">
        <w:t xml:space="preserve"> </w:t>
      </w:r>
      <w:r w:rsidR="00F7692D" w:rsidRPr="00BB5278">
        <w:t>to</w:t>
      </w:r>
      <w:r w:rsidR="009B0C87" w:rsidRPr="00BB5278">
        <w:t xml:space="preserve"> </w:t>
      </w:r>
      <w:r w:rsidR="00BF61DF" w:rsidRPr="00BB5278">
        <w:t>1</w:t>
      </w:r>
      <w:r w:rsidR="000E6221">
        <w:t xml:space="preserve">.  </w:t>
      </w:r>
      <w:r w:rsidR="00E4139A" w:rsidRPr="004617DE">
        <w:t xml:space="preserve">Additionally, there must be one and only one record in Enrollment.csv with a </w:t>
      </w:r>
      <w:proofErr w:type="spellStart"/>
      <w:r w:rsidR="00E4139A" w:rsidRPr="004617DE">
        <w:rPr>
          <w:i/>
        </w:rPr>
        <w:t>DataCollectionStage</w:t>
      </w:r>
      <w:proofErr w:type="spellEnd"/>
      <w:r w:rsidR="00E4139A" w:rsidRPr="004617DE">
        <w:t xml:space="preserve"> of 1 for each </w:t>
      </w:r>
      <w:proofErr w:type="spellStart"/>
      <w:r w:rsidR="00E4139A" w:rsidRPr="004617DE">
        <w:rPr>
          <w:i/>
        </w:rPr>
        <w:t>HouseholdID</w:t>
      </w:r>
      <w:proofErr w:type="spellEnd"/>
      <w:r w:rsidR="00E4139A" w:rsidRPr="004617DE">
        <w:t xml:space="preserve"> in Enrollment.csv</w:t>
      </w:r>
      <w:r w:rsidR="000E6221">
        <w:t xml:space="preserve">.  </w:t>
      </w:r>
      <w:r w:rsidR="00E4139A" w:rsidRPr="004617DE">
        <w:rPr>
          <w:rStyle w:val="FootnoteReference"/>
        </w:rPr>
        <w:footnoteReference w:id="10"/>
      </w:r>
    </w:p>
    <w:p w14:paraId="3540CE5F" w14:textId="77777777" w:rsidR="00142D32" w:rsidRPr="00BB5278" w:rsidRDefault="00142D32" w:rsidP="001E2FD9"/>
    <w:p w14:paraId="1239EBFB" w14:textId="45F176FC" w:rsidR="00142D32" w:rsidRDefault="00142D32" w:rsidP="001E2FD9">
      <w:r w:rsidRPr="00BB5278">
        <w:lastRenderedPageBreak/>
        <w:t>There</w:t>
      </w:r>
      <w:r w:rsidR="009B0C87" w:rsidRPr="00BB5278">
        <w:t xml:space="preserve"> </w:t>
      </w:r>
      <w:r w:rsidRPr="00BB5278">
        <w:t>may</w:t>
      </w:r>
      <w:r w:rsidR="009B0C87" w:rsidRPr="00BB5278">
        <w:t xml:space="preserve"> </w:t>
      </w:r>
      <w:r w:rsidRPr="00BB5278">
        <w:t>be</w:t>
      </w:r>
      <w:r w:rsidR="009B0C87" w:rsidRPr="00BB5278">
        <w:t xml:space="preserve"> </w:t>
      </w:r>
      <w:r w:rsidR="00F7692D" w:rsidRPr="00BB5278">
        <w:t>one</w:t>
      </w:r>
      <w:r w:rsidR="009B0C87" w:rsidRPr="00BB5278">
        <w:t xml:space="preserve"> </w:t>
      </w:r>
      <w:r w:rsidR="00F7692D" w:rsidRPr="00BB5278">
        <w:t>or</w:t>
      </w:r>
      <w:r w:rsidR="009B0C87" w:rsidRPr="00BB5278">
        <w:t xml:space="preserve"> </w:t>
      </w:r>
      <w:r w:rsidR="00F7692D" w:rsidRPr="00BB5278">
        <w:t>more</w:t>
      </w:r>
      <w:r w:rsidR="009B0C87" w:rsidRPr="00BB5278">
        <w:t xml:space="preserve"> </w:t>
      </w:r>
      <w:r w:rsidRPr="00BB5278">
        <w:t>additional</w:t>
      </w:r>
      <w:r w:rsidR="009B0C87" w:rsidRPr="00BB5278">
        <w:t xml:space="preserve"> </w:t>
      </w:r>
      <w:r w:rsidRPr="00BB5278">
        <w:t>records</w:t>
      </w:r>
      <w:r w:rsidR="009B0C87" w:rsidRPr="00BB5278">
        <w:t xml:space="preserve"> </w:t>
      </w:r>
      <w:r w:rsidRPr="00BB5278">
        <w:t>with</w:t>
      </w:r>
      <w:r w:rsidR="009B0C87" w:rsidRPr="00BB5278">
        <w:t xml:space="preserve"> </w:t>
      </w:r>
      <w:r w:rsidRPr="00BB5278">
        <w:t>a</w:t>
      </w:r>
      <w:r w:rsidR="009B0C87" w:rsidRPr="00BB5278">
        <w:t xml:space="preserve"> </w:t>
      </w:r>
      <w:proofErr w:type="spellStart"/>
      <w:r w:rsidRPr="00BB5278">
        <w:rPr>
          <w:i/>
        </w:rPr>
        <w:t>DataCollectionS</w:t>
      </w:r>
      <w:r w:rsidR="00BF61DF" w:rsidRPr="00BB5278">
        <w:rPr>
          <w:i/>
        </w:rPr>
        <w:t>tage</w:t>
      </w:r>
      <w:proofErr w:type="spellEnd"/>
      <w:r w:rsidR="009B0C87" w:rsidRPr="00BB5278">
        <w:t xml:space="preserve"> </w:t>
      </w:r>
      <w:r w:rsidR="00BF61DF" w:rsidRPr="00BB5278">
        <w:t>of</w:t>
      </w:r>
      <w:r w:rsidR="009B0C87" w:rsidRPr="00BB5278">
        <w:t xml:space="preserve"> </w:t>
      </w:r>
      <w:r w:rsidR="00BF61DF" w:rsidRPr="00BB5278">
        <w:t>2</w:t>
      </w:r>
      <w:r w:rsidR="009B0C87" w:rsidRPr="00BB5278">
        <w:t xml:space="preserve"> </w:t>
      </w:r>
      <w:r w:rsidR="00567AC0" w:rsidRPr="00BB5278">
        <w:t>if</w:t>
      </w:r>
      <w:r w:rsidR="009B0C87" w:rsidRPr="00BB5278">
        <w:t xml:space="preserve"> </w:t>
      </w:r>
      <w:r w:rsidR="00BF61DF" w:rsidRPr="00BB5278">
        <w:t>a</w:t>
      </w:r>
      <w:r w:rsidR="009B0C87" w:rsidRPr="00BB5278">
        <w:t xml:space="preserve"> </w:t>
      </w:r>
      <w:r w:rsidR="00BF61DF">
        <w:t>household</w:t>
      </w:r>
      <w:r w:rsidR="009B0C87">
        <w:t xml:space="preserve"> </w:t>
      </w:r>
      <w:r w:rsidR="00526AC4">
        <w:t>relocates</w:t>
      </w:r>
      <w:r w:rsidR="009B0C87">
        <w:t xml:space="preserve"> </w:t>
      </w:r>
      <w:r w:rsidR="003F33A7">
        <w:t>to</w:t>
      </w:r>
      <w:r w:rsidR="009B0C87">
        <w:t xml:space="preserve"> </w:t>
      </w:r>
      <w:r w:rsidR="003F33A7">
        <w:t>a</w:t>
      </w:r>
      <w:r w:rsidR="009B0C87">
        <w:t xml:space="preserve"> </w:t>
      </w:r>
      <w:r w:rsidR="003F33A7">
        <w:t>different</w:t>
      </w:r>
      <w:r w:rsidR="009B0C87">
        <w:t xml:space="preserve"> </w:t>
      </w:r>
      <w:proofErr w:type="spellStart"/>
      <w:r w:rsidR="00526AC4">
        <w:t>CoC</w:t>
      </w:r>
      <w:proofErr w:type="spellEnd"/>
      <w:r w:rsidR="009B0C87">
        <w:t xml:space="preserve"> </w:t>
      </w:r>
      <w:r w:rsidR="00BF61DF">
        <w:t>during</w:t>
      </w:r>
      <w:r w:rsidR="009B0C87">
        <w:t xml:space="preserve"> </w:t>
      </w:r>
      <w:r w:rsidR="00BF61DF">
        <w:t>an</w:t>
      </w:r>
      <w:r w:rsidR="009B0C87">
        <w:t xml:space="preserve"> </w:t>
      </w:r>
      <w:r w:rsidR="00BF61DF">
        <w:t>enrollment.</w:t>
      </w:r>
    </w:p>
    <w:p w14:paraId="14B9A6F4" w14:textId="3C2ACD90" w:rsidR="007E7E43" w:rsidRDefault="007E7E43" w:rsidP="001E2FD9"/>
    <w:p w14:paraId="3C66507E" w14:textId="1ACDDEFF" w:rsidR="007E7E43" w:rsidRDefault="004052C5" w:rsidP="001E2FD9">
      <w:r>
        <w:t>Not</w:t>
      </w:r>
      <w:r w:rsidR="009B0C87">
        <w:t xml:space="preserve"> </w:t>
      </w:r>
      <w:r>
        <w:t>all</w:t>
      </w:r>
      <w:r w:rsidR="009B0C87">
        <w:t xml:space="preserve"> </w:t>
      </w:r>
      <w:r>
        <w:t>export</w:t>
      </w:r>
      <w:r w:rsidR="009B0C87">
        <w:t xml:space="preserve"> </w:t>
      </w:r>
      <w:r>
        <w:t>types</w:t>
      </w:r>
      <w:r w:rsidR="009B0C87">
        <w:t xml:space="preserve"> </w:t>
      </w:r>
      <w:r>
        <w:t>require</w:t>
      </w:r>
      <w:r w:rsidR="009B0C87">
        <w:t xml:space="preserve"> </w:t>
      </w:r>
      <w:r>
        <w:t>ProjectCoC.csv;</w:t>
      </w:r>
      <w:r w:rsidR="009B0C87">
        <w:t xml:space="preserve"> </w:t>
      </w:r>
      <w:r>
        <w:t>for</w:t>
      </w:r>
      <w:r w:rsidR="009B0C87">
        <w:t xml:space="preserve"> </w:t>
      </w:r>
      <w:r>
        <w:t>exports</w:t>
      </w:r>
      <w:r w:rsidR="009B0C87">
        <w:t xml:space="preserve"> </w:t>
      </w:r>
      <w:r>
        <w:t>that</w:t>
      </w:r>
      <w:r w:rsidR="009B0C87">
        <w:t xml:space="preserve"> </w:t>
      </w:r>
      <w:r>
        <w:t>include</w:t>
      </w:r>
      <w:r w:rsidR="009B0C87">
        <w:t xml:space="preserve"> </w:t>
      </w:r>
      <w:r>
        <w:t>ProjectCoC.csv,</w:t>
      </w:r>
      <w:r w:rsidR="009B0C87">
        <w:t xml:space="preserve"> </w:t>
      </w:r>
      <w:r>
        <w:t>b</w:t>
      </w:r>
      <w:r w:rsidR="007E7E43">
        <w:t>oth</w:t>
      </w:r>
      <w:r w:rsidR="009B0C87">
        <w:t xml:space="preserve"> </w:t>
      </w:r>
      <w:r w:rsidR="007E7E43">
        <w:t>the</w:t>
      </w:r>
      <w:r w:rsidR="009B0C87">
        <w:t xml:space="preserve"> </w:t>
      </w:r>
      <w:proofErr w:type="spellStart"/>
      <w:r w:rsidR="007E7E43" w:rsidRPr="004052C5">
        <w:rPr>
          <w:i/>
        </w:rPr>
        <w:t>ProjectID</w:t>
      </w:r>
      <w:proofErr w:type="spellEnd"/>
      <w:r w:rsidR="009B0C87">
        <w:t xml:space="preserve"> </w:t>
      </w:r>
      <w:r w:rsidR="007E7E43">
        <w:t>and</w:t>
      </w:r>
      <w:r w:rsidR="009B0C87">
        <w:t xml:space="preserve"> </w:t>
      </w:r>
      <w:proofErr w:type="spellStart"/>
      <w:r w:rsidR="007E7E43" w:rsidRPr="004052C5">
        <w:rPr>
          <w:i/>
        </w:rPr>
        <w:t>CoCCode</w:t>
      </w:r>
      <w:proofErr w:type="spellEnd"/>
      <w:r w:rsidR="009B0C87">
        <w:t xml:space="preserve"> </w:t>
      </w:r>
      <w:r>
        <w:t>in</w:t>
      </w:r>
      <w:r w:rsidR="009B0C87">
        <w:t xml:space="preserve"> </w:t>
      </w:r>
      <w:r>
        <w:t>EnrollmentCoC.csv</w:t>
      </w:r>
      <w:r w:rsidR="009B0C87">
        <w:t xml:space="preserve"> </w:t>
      </w:r>
      <w:r w:rsidR="007E7E43">
        <w:t>must</w:t>
      </w:r>
      <w:r w:rsidR="009B0C87">
        <w:t xml:space="preserve"> </w:t>
      </w:r>
      <w:r w:rsidR="007E7E43">
        <w:t>match</w:t>
      </w:r>
      <w:r w:rsidR="009B0C87">
        <w:t xml:space="preserve"> </w:t>
      </w:r>
      <w:r w:rsidR="007E7E43">
        <w:t>a</w:t>
      </w:r>
      <w:r w:rsidR="009B0C87">
        <w:t xml:space="preserve"> </w:t>
      </w:r>
      <w:r w:rsidR="007E7E43">
        <w:t>single</w:t>
      </w:r>
      <w:r w:rsidR="009B0C87">
        <w:t xml:space="preserve"> </w:t>
      </w:r>
      <w:r w:rsidR="007E7E43">
        <w:t>record</w:t>
      </w:r>
      <w:r w:rsidR="009B0C87">
        <w:t xml:space="preserve"> </w:t>
      </w:r>
      <w:r w:rsidR="007E7E43">
        <w:t>in</w:t>
      </w:r>
      <w:r w:rsidR="009B0C87">
        <w:t xml:space="preserve"> </w:t>
      </w:r>
      <w:r w:rsidR="007E7E43">
        <w:t>ProjectCoC.csv.</w:t>
      </w:r>
    </w:p>
    <w:p w14:paraId="0010D24E" w14:textId="77777777" w:rsidR="00BD3433" w:rsidRDefault="00BD3433" w:rsidP="001E2FD9"/>
    <w:tbl>
      <w:tblPr>
        <w:tblStyle w:val="GridTable1Light-Accent11"/>
        <w:tblW w:w="9349" w:type="dxa"/>
        <w:tblLook w:val="04A0" w:firstRow="1" w:lastRow="0" w:firstColumn="1" w:lastColumn="0" w:noHBand="0" w:noVBand="1"/>
      </w:tblPr>
      <w:tblGrid>
        <w:gridCol w:w="780"/>
        <w:gridCol w:w="2545"/>
        <w:gridCol w:w="810"/>
        <w:gridCol w:w="720"/>
        <w:gridCol w:w="630"/>
        <w:gridCol w:w="3864"/>
      </w:tblGrid>
      <w:tr w:rsidR="00BF3ABD" w:rsidRPr="009C3437" w14:paraId="618C666B" w14:textId="77777777" w:rsidTr="005D6B0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0" w:type="dxa"/>
          </w:tcPr>
          <w:p w14:paraId="253CBDD2" w14:textId="77777777" w:rsidR="00BF3ABD" w:rsidRPr="009C3437" w:rsidRDefault="00BF3ABD" w:rsidP="00534A13">
            <w:r>
              <w:t>DE#</w:t>
            </w:r>
          </w:p>
        </w:tc>
        <w:tc>
          <w:tcPr>
            <w:tcW w:w="2545" w:type="dxa"/>
          </w:tcPr>
          <w:p w14:paraId="264AEA6C"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Name</w:t>
            </w:r>
          </w:p>
        </w:tc>
        <w:tc>
          <w:tcPr>
            <w:tcW w:w="810" w:type="dxa"/>
          </w:tcPr>
          <w:p w14:paraId="230FEF80"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Type</w:t>
            </w:r>
          </w:p>
        </w:tc>
        <w:tc>
          <w:tcPr>
            <w:tcW w:w="720" w:type="dxa"/>
          </w:tcPr>
          <w:p w14:paraId="3563D92B" w14:textId="7F470765" w:rsidR="00BF3ABD" w:rsidRPr="009C3437" w:rsidRDefault="007E081D" w:rsidP="00534A13">
            <w:pPr>
              <w:cnfStyle w:val="100000000000" w:firstRow="1" w:lastRow="0" w:firstColumn="0" w:lastColumn="0" w:oddVBand="0" w:evenVBand="0" w:oddHBand="0" w:evenHBand="0" w:firstRowFirstColumn="0" w:firstRowLastColumn="0" w:lastRowFirstColumn="0" w:lastRowLastColumn="0"/>
            </w:pPr>
            <w:r>
              <w:t>List</w:t>
            </w:r>
          </w:p>
        </w:tc>
        <w:tc>
          <w:tcPr>
            <w:tcW w:w="630" w:type="dxa"/>
          </w:tcPr>
          <w:p w14:paraId="0998F949" w14:textId="6897B863" w:rsidR="00BF3ABD" w:rsidRDefault="00BF3ABD" w:rsidP="00534A13">
            <w:pPr>
              <w:cnfStyle w:val="100000000000" w:firstRow="1" w:lastRow="0" w:firstColumn="0" w:lastColumn="0" w:oddVBand="0" w:evenVBand="0" w:oddHBand="0" w:evenHBand="0" w:firstRowFirstColumn="0" w:firstRowLastColumn="0" w:lastRowFirstColumn="0" w:lastRowLastColumn="0"/>
            </w:pPr>
            <w:r>
              <w:t>Null</w:t>
            </w:r>
          </w:p>
        </w:tc>
        <w:tc>
          <w:tcPr>
            <w:tcW w:w="3864" w:type="dxa"/>
          </w:tcPr>
          <w:p w14:paraId="551A005A"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Notes</w:t>
            </w:r>
          </w:p>
        </w:tc>
      </w:tr>
      <w:tr w:rsidR="002D57C4" w:rsidRPr="009C3437" w14:paraId="26A984C5"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0FDCED14" w14:textId="77777777" w:rsidR="002D57C4" w:rsidRDefault="002D57C4" w:rsidP="00534A13"/>
        </w:tc>
        <w:tc>
          <w:tcPr>
            <w:tcW w:w="2545" w:type="dxa"/>
          </w:tcPr>
          <w:p w14:paraId="297FC7D9" w14:textId="3F81896E" w:rsidR="002D57C4" w:rsidRPr="009C3437" w:rsidRDefault="002D57C4" w:rsidP="00534A13">
            <w:pPr>
              <w:cnfStyle w:val="000000000000" w:firstRow="0" w:lastRow="0" w:firstColumn="0" w:lastColumn="0" w:oddVBand="0" w:evenVBand="0" w:oddHBand="0" w:evenHBand="0" w:firstRowFirstColumn="0" w:firstRowLastColumn="0" w:lastRowFirstColumn="0" w:lastRowLastColumn="0"/>
            </w:pPr>
            <w:proofErr w:type="spellStart"/>
            <w:r>
              <w:t>EnrollmentCoCID</w:t>
            </w:r>
            <w:proofErr w:type="spellEnd"/>
          </w:p>
        </w:tc>
        <w:tc>
          <w:tcPr>
            <w:tcW w:w="810" w:type="dxa"/>
          </w:tcPr>
          <w:p w14:paraId="2622906C" w14:textId="6A658BF2" w:rsidR="002D57C4" w:rsidRPr="009C3437" w:rsidRDefault="002D57C4" w:rsidP="00534A1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720" w:type="dxa"/>
          </w:tcPr>
          <w:p w14:paraId="170B48BE" w14:textId="77777777" w:rsidR="002D57C4" w:rsidRPr="009C3437" w:rsidRDefault="002D57C4"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26F25BC5" w14:textId="77777777" w:rsidR="002D57C4" w:rsidRDefault="002D57C4" w:rsidP="00534A13">
            <w:pPr>
              <w:cnfStyle w:val="000000000000" w:firstRow="0" w:lastRow="0" w:firstColumn="0" w:lastColumn="0" w:oddVBand="0" w:evenVBand="0" w:oddHBand="0" w:evenHBand="0" w:firstRowFirstColumn="0" w:firstRowLastColumn="0" w:lastRowFirstColumn="0" w:lastRowLastColumn="0"/>
            </w:pPr>
          </w:p>
        </w:tc>
        <w:tc>
          <w:tcPr>
            <w:tcW w:w="3864" w:type="dxa"/>
          </w:tcPr>
          <w:p w14:paraId="3AB757A1" w14:textId="3A112974" w:rsidR="002D57C4" w:rsidRPr="009C3437" w:rsidRDefault="002D57C4" w:rsidP="007512C2">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F3ABD" w:rsidRPr="009C3437" w14:paraId="07A2C159"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6241FC06" w14:textId="778ECECE" w:rsidR="00BF3ABD" w:rsidRDefault="00BF3ABD" w:rsidP="00534A13"/>
        </w:tc>
        <w:tc>
          <w:tcPr>
            <w:tcW w:w="2545" w:type="dxa"/>
          </w:tcPr>
          <w:p w14:paraId="186E5443" w14:textId="5C2FA578" w:rsidR="00BF3ABD" w:rsidRPr="009C3437" w:rsidRDefault="00162A04" w:rsidP="00534A13">
            <w:pPr>
              <w:cnfStyle w:val="000000000000" w:firstRow="0" w:lastRow="0" w:firstColumn="0" w:lastColumn="0" w:oddVBand="0" w:evenVBand="0" w:oddHBand="0" w:evenHBand="0" w:firstRowFirstColumn="0" w:firstRowLastColumn="0" w:lastRowFirstColumn="0" w:lastRowLastColumn="0"/>
            </w:pPr>
            <w:proofErr w:type="spellStart"/>
            <w:r>
              <w:t>EnrollmentID</w:t>
            </w:r>
            <w:proofErr w:type="spellEnd"/>
          </w:p>
        </w:tc>
        <w:tc>
          <w:tcPr>
            <w:tcW w:w="810" w:type="dxa"/>
          </w:tcPr>
          <w:p w14:paraId="5BA35F43" w14:textId="213A0E9E"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720" w:type="dxa"/>
          </w:tcPr>
          <w:p w14:paraId="258A6DC6"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3C4484D7"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c>
          <w:tcPr>
            <w:tcW w:w="3864" w:type="dxa"/>
          </w:tcPr>
          <w:p w14:paraId="4732EC5F" w14:textId="6E9C1E08"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B5278" w:rsidRPr="004617DE" w14:paraId="66D35193"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37C88FFC" w14:textId="77777777" w:rsidR="007A2AF6" w:rsidRPr="004617DE" w:rsidRDefault="007A2AF6" w:rsidP="00534A13"/>
        </w:tc>
        <w:tc>
          <w:tcPr>
            <w:tcW w:w="2545" w:type="dxa"/>
          </w:tcPr>
          <w:p w14:paraId="24489542" w14:textId="41103B6F" w:rsidR="007A2AF6" w:rsidRPr="004617DE" w:rsidRDefault="007A2AF6" w:rsidP="00534A13">
            <w:pPr>
              <w:cnfStyle w:val="000000000000" w:firstRow="0" w:lastRow="0" w:firstColumn="0" w:lastColumn="0" w:oddVBand="0" w:evenVBand="0" w:oddHBand="0" w:evenHBand="0" w:firstRowFirstColumn="0" w:firstRowLastColumn="0" w:lastRowFirstColumn="0" w:lastRowLastColumn="0"/>
            </w:pPr>
            <w:proofErr w:type="spellStart"/>
            <w:r w:rsidRPr="004617DE">
              <w:t>HouseholdID</w:t>
            </w:r>
            <w:proofErr w:type="spellEnd"/>
          </w:p>
        </w:tc>
        <w:tc>
          <w:tcPr>
            <w:tcW w:w="810" w:type="dxa"/>
          </w:tcPr>
          <w:p w14:paraId="0F92CF3C" w14:textId="3CAE8ADB" w:rsidR="007A2AF6" w:rsidRPr="004617DE" w:rsidRDefault="007A2AF6" w:rsidP="00534A13">
            <w:pPr>
              <w:cnfStyle w:val="000000000000" w:firstRow="0" w:lastRow="0" w:firstColumn="0" w:lastColumn="0" w:oddVBand="0" w:evenVBand="0" w:oddHBand="0" w:evenHBand="0" w:firstRowFirstColumn="0" w:firstRowLastColumn="0" w:lastRowFirstColumn="0" w:lastRowLastColumn="0"/>
            </w:pPr>
            <w:r w:rsidRPr="004617DE">
              <w:t>S32</w:t>
            </w:r>
          </w:p>
        </w:tc>
        <w:tc>
          <w:tcPr>
            <w:tcW w:w="720" w:type="dxa"/>
          </w:tcPr>
          <w:p w14:paraId="0E24E480" w14:textId="77777777" w:rsidR="007A2AF6" w:rsidRPr="004617DE" w:rsidRDefault="007A2AF6"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385EC2B7" w14:textId="77777777" w:rsidR="007A2AF6" w:rsidRPr="004617DE" w:rsidRDefault="007A2AF6" w:rsidP="00534A13">
            <w:pPr>
              <w:cnfStyle w:val="000000000000" w:firstRow="0" w:lastRow="0" w:firstColumn="0" w:lastColumn="0" w:oddVBand="0" w:evenVBand="0" w:oddHBand="0" w:evenHBand="0" w:firstRowFirstColumn="0" w:firstRowLastColumn="0" w:lastRowFirstColumn="0" w:lastRowLastColumn="0"/>
            </w:pPr>
          </w:p>
        </w:tc>
        <w:tc>
          <w:tcPr>
            <w:tcW w:w="3864" w:type="dxa"/>
          </w:tcPr>
          <w:p w14:paraId="2660B382" w14:textId="38997ED7" w:rsidR="007A2AF6" w:rsidRPr="004617DE" w:rsidRDefault="007A2AF6" w:rsidP="00553378">
            <w:pPr>
              <w:cnfStyle w:val="000000000000" w:firstRow="0" w:lastRow="0" w:firstColumn="0" w:lastColumn="0" w:oddVBand="0" w:evenVBand="0" w:oddHBand="0" w:evenHBand="0" w:firstRowFirstColumn="0" w:firstRowLastColumn="0" w:lastRowFirstColumn="0" w:lastRowLastColumn="0"/>
            </w:pPr>
          </w:p>
        </w:tc>
      </w:tr>
      <w:tr w:rsidR="007E7E43" w:rsidRPr="009C3437" w14:paraId="35BC4C6A"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3F12D7F5" w14:textId="6C96D2D5" w:rsidR="007E7E43" w:rsidRDefault="007E7E43" w:rsidP="007E7E43"/>
        </w:tc>
        <w:tc>
          <w:tcPr>
            <w:tcW w:w="2545" w:type="dxa"/>
          </w:tcPr>
          <w:p w14:paraId="50F3A4A6" w14:textId="48BFD09C" w:rsidR="007E7E43" w:rsidRDefault="007E7E43" w:rsidP="007E7E43">
            <w:pPr>
              <w:cnfStyle w:val="000000000000" w:firstRow="0" w:lastRow="0" w:firstColumn="0" w:lastColumn="0" w:oddVBand="0" w:evenVBand="0" w:oddHBand="0" w:evenHBand="0" w:firstRowFirstColumn="0" w:firstRowLastColumn="0" w:lastRowFirstColumn="0" w:lastRowLastColumn="0"/>
            </w:pPr>
            <w:proofErr w:type="spellStart"/>
            <w:r>
              <w:t>ProjectID</w:t>
            </w:r>
            <w:proofErr w:type="spellEnd"/>
            <w:r w:rsidR="009B0C87">
              <w:t xml:space="preserve"> </w:t>
            </w:r>
          </w:p>
        </w:tc>
        <w:tc>
          <w:tcPr>
            <w:tcW w:w="810" w:type="dxa"/>
          </w:tcPr>
          <w:p w14:paraId="2E006705" w14:textId="419FF34E" w:rsidR="007E7E43" w:rsidRDefault="007E7E43" w:rsidP="007E7E4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720" w:type="dxa"/>
          </w:tcPr>
          <w:p w14:paraId="607D082D"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630" w:type="dxa"/>
          </w:tcPr>
          <w:p w14:paraId="37AF8CA0"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3864" w:type="dxa"/>
          </w:tcPr>
          <w:p w14:paraId="64B2ADA4" w14:textId="05B7FFC6" w:rsidR="007E7E43" w:rsidRDefault="007E7E43" w:rsidP="00BB5278">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proofErr w:type="spellStart"/>
            <w:r w:rsidR="00BB5278" w:rsidRPr="00BB5278">
              <w:rPr>
                <w:i/>
              </w:rPr>
              <w:t>ProjectID</w:t>
            </w:r>
            <w:proofErr w:type="spellEnd"/>
            <w:r w:rsidR="009B0C87">
              <w:t xml:space="preserve"> </w:t>
            </w:r>
            <w:r>
              <w:t>in</w:t>
            </w:r>
            <w:r w:rsidR="009B0C87">
              <w:t xml:space="preserve"> </w:t>
            </w:r>
            <w:r>
              <w:t>ProjectCoC.csv</w:t>
            </w:r>
          </w:p>
        </w:tc>
      </w:tr>
      <w:tr w:rsidR="007E7E43" w:rsidRPr="009C3437" w14:paraId="449B2F7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09E015BA" w14:textId="77777777" w:rsidR="007E7E43" w:rsidRDefault="007E7E43" w:rsidP="007E7E43"/>
        </w:tc>
        <w:tc>
          <w:tcPr>
            <w:tcW w:w="2545" w:type="dxa"/>
          </w:tcPr>
          <w:p w14:paraId="74AE425B" w14:textId="466F9658"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roofErr w:type="spellStart"/>
            <w:r>
              <w:t>PersonalID</w:t>
            </w:r>
            <w:proofErr w:type="spellEnd"/>
            <w:r w:rsidR="009B0C87">
              <w:t xml:space="preserve"> </w:t>
            </w:r>
          </w:p>
        </w:tc>
        <w:tc>
          <w:tcPr>
            <w:tcW w:w="810" w:type="dxa"/>
          </w:tcPr>
          <w:p w14:paraId="5C348954" w14:textId="7D8B04D5"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720" w:type="dxa"/>
          </w:tcPr>
          <w:p w14:paraId="6685477C"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630" w:type="dxa"/>
          </w:tcPr>
          <w:p w14:paraId="09921AB6"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3864" w:type="dxa"/>
          </w:tcPr>
          <w:p w14:paraId="0144B9DE" w14:textId="79113EA8"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r>
      <w:tr w:rsidR="007E7E43" w:rsidRPr="009C3437" w14:paraId="428C4B80"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4133373D" w14:textId="501F5748" w:rsidR="007E7E43" w:rsidRDefault="007E7E43" w:rsidP="007E7E43">
            <w:r>
              <w:t>3.16.1</w:t>
            </w:r>
          </w:p>
        </w:tc>
        <w:tc>
          <w:tcPr>
            <w:tcW w:w="2545" w:type="dxa"/>
          </w:tcPr>
          <w:p w14:paraId="64DAF7CC" w14:textId="0211DCD2" w:rsidR="007E7E43" w:rsidRDefault="007E7E43" w:rsidP="007E7E43">
            <w:pPr>
              <w:cnfStyle w:val="000000000000" w:firstRow="0" w:lastRow="0" w:firstColumn="0" w:lastColumn="0" w:oddVBand="0" w:evenVBand="0" w:oddHBand="0" w:evenHBand="0" w:firstRowFirstColumn="0" w:firstRowLastColumn="0" w:lastRowFirstColumn="0" w:lastRowLastColumn="0"/>
            </w:pPr>
            <w:proofErr w:type="spellStart"/>
            <w:r>
              <w:t>InformationDate</w:t>
            </w:r>
            <w:proofErr w:type="spellEnd"/>
          </w:p>
        </w:tc>
        <w:tc>
          <w:tcPr>
            <w:tcW w:w="810" w:type="dxa"/>
          </w:tcPr>
          <w:p w14:paraId="3F6148BE"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r>
              <w:t>D</w:t>
            </w:r>
          </w:p>
        </w:tc>
        <w:tc>
          <w:tcPr>
            <w:tcW w:w="720" w:type="dxa"/>
          </w:tcPr>
          <w:p w14:paraId="12306FA0"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630" w:type="dxa"/>
          </w:tcPr>
          <w:p w14:paraId="0C6458DF"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3864" w:type="dxa"/>
          </w:tcPr>
          <w:p w14:paraId="473B21CB"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r>
      <w:tr w:rsidR="007E7E43" w:rsidRPr="009C3437" w14:paraId="0BB84C1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1B3956C7" w14:textId="0D3FD197" w:rsidR="007E7E43" w:rsidRDefault="007E7E43" w:rsidP="007E7E43">
            <w:r>
              <w:t>3.16.2</w:t>
            </w:r>
          </w:p>
        </w:tc>
        <w:tc>
          <w:tcPr>
            <w:tcW w:w="2545" w:type="dxa"/>
          </w:tcPr>
          <w:p w14:paraId="01C2CBA4" w14:textId="40FC6EDF" w:rsidR="007E7E43" w:rsidRDefault="007E7E43" w:rsidP="007E7E43">
            <w:pPr>
              <w:cnfStyle w:val="000000000000" w:firstRow="0" w:lastRow="0" w:firstColumn="0" w:lastColumn="0" w:oddVBand="0" w:evenVBand="0" w:oddHBand="0" w:evenHBand="0" w:firstRowFirstColumn="0" w:firstRowLastColumn="0" w:lastRowFirstColumn="0" w:lastRowLastColumn="0"/>
            </w:pPr>
            <w:proofErr w:type="spellStart"/>
            <w:r>
              <w:t>CoCCode</w:t>
            </w:r>
            <w:proofErr w:type="spellEnd"/>
          </w:p>
        </w:tc>
        <w:tc>
          <w:tcPr>
            <w:tcW w:w="810" w:type="dxa"/>
          </w:tcPr>
          <w:p w14:paraId="290B00A9" w14:textId="5945535E" w:rsidR="007E7E43" w:rsidRDefault="007E7E43" w:rsidP="007E7E43">
            <w:pPr>
              <w:cnfStyle w:val="000000000000" w:firstRow="0" w:lastRow="0" w:firstColumn="0" w:lastColumn="0" w:oddVBand="0" w:evenVBand="0" w:oddHBand="0" w:evenHBand="0" w:firstRowFirstColumn="0" w:firstRowLastColumn="0" w:lastRowFirstColumn="0" w:lastRowLastColumn="0"/>
            </w:pPr>
            <w:r>
              <w:t>S</w:t>
            </w:r>
            <w:r w:rsidR="007512C2">
              <w:t>6</w:t>
            </w:r>
          </w:p>
        </w:tc>
        <w:tc>
          <w:tcPr>
            <w:tcW w:w="720" w:type="dxa"/>
          </w:tcPr>
          <w:p w14:paraId="26252213"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630" w:type="dxa"/>
          </w:tcPr>
          <w:p w14:paraId="118DD9E3"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3864" w:type="dxa"/>
          </w:tcPr>
          <w:p w14:paraId="7791C87A" w14:textId="3C210D73" w:rsidR="007E7E43" w:rsidRDefault="007E7E43" w:rsidP="007E7E43">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a</w:t>
            </w:r>
            <w:r w:rsidR="009B0C87">
              <w:t xml:space="preserve"> </w:t>
            </w:r>
            <w:r>
              <w:t>record</w:t>
            </w:r>
            <w:r w:rsidR="009B0C87">
              <w:t xml:space="preserve"> </w:t>
            </w:r>
            <w:r>
              <w:t>in</w:t>
            </w:r>
            <w:r w:rsidR="009B0C87">
              <w:t xml:space="preserve"> </w:t>
            </w:r>
            <w:r>
              <w:t>ProjectCoC.csv</w:t>
            </w:r>
            <w:r w:rsidR="009B0C87">
              <w:t xml:space="preserve"> </w:t>
            </w:r>
            <w:r>
              <w:t>with</w:t>
            </w:r>
            <w:r w:rsidR="009B0C87">
              <w:t xml:space="preserve"> </w:t>
            </w:r>
            <w:r>
              <w:t>the</w:t>
            </w:r>
            <w:r w:rsidR="009B0C87">
              <w:t xml:space="preserve"> </w:t>
            </w:r>
            <w:r>
              <w:t>same</w:t>
            </w:r>
            <w:r w:rsidR="009B0C87">
              <w:t xml:space="preserve"> </w:t>
            </w:r>
            <w:proofErr w:type="spellStart"/>
            <w:r w:rsidRPr="004F065E">
              <w:rPr>
                <w:i/>
              </w:rPr>
              <w:t>ProjectID</w:t>
            </w:r>
            <w:proofErr w:type="spellEnd"/>
          </w:p>
          <w:p w14:paraId="7BA53391" w14:textId="3C09F194" w:rsidR="007E7E43" w:rsidRPr="00295D41" w:rsidRDefault="009B0C87" w:rsidP="007E7E4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shd w:val="clear" w:color="auto" w:fill="E2EFD9" w:themeFill="accent6" w:themeFillTint="33"/>
              </w:rPr>
              <w:t xml:space="preserve"> </w:t>
            </w:r>
            <w:r w:rsidR="007E7E43" w:rsidRPr="00295D41">
              <w:rPr>
                <w:rFonts w:ascii="Courier New" w:hAnsi="Courier New" w:cs="Courier New"/>
                <w:shd w:val="clear" w:color="auto" w:fill="E2EFD9" w:themeFill="accent6" w:themeFillTint="33"/>
              </w:rPr>
              <w:t>^[A-</w:t>
            </w:r>
            <w:proofErr w:type="spellStart"/>
            <w:r w:rsidR="007E7E43" w:rsidRPr="00295D41">
              <w:rPr>
                <w:rFonts w:ascii="Courier New" w:hAnsi="Courier New" w:cs="Courier New"/>
                <w:shd w:val="clear" w:color="auto" w:fill="E2EFD9" w:themeFill="accent6" w:themeFillTint="33"/>
              </w:rPr>
              <w:t>Za</w:t>
            </w:r>
            <w:proofErr w:type="spellEnd"/>
            <w:r w:rsidR="007E7E43" w:rsidRPr="00295D41">
              <w:rPr>
                <w:rFonts w:ascii="Courier New" w:hAnsi="Courier New" w:cs="Courier New"/>
                <w:shd w:val="clear" w:color="auto" w:fill="E2EFD9" w:themeFill="accent6" w:themeFillTint="33"/>
              </w:rPr>
              <w:t>-z]{2}-</w:t>
            </w:r>
            <w:r w:rsidR="007E7E43">
              <w:rPr>
                <w:rFonts w:ascii="Courier New" w:hAnsi="Courier New" w:cs="Courier New"/>
                <w:shd w:val="clear" w:color="auto" w:fill="E2EFD9" w:themeFill="accent6" w:themeFillTint="33"/>
              </w:rPr>
              <w:t>(0-9)</w:t>
            </w:r>
            <w:r w:rsidR="007E7E43" w:rsidRPr="00295D41">
              <w:rPr>
                <w:rFonts w:ascii="Courier New" w:hAnsi="Courier New" w:cs="Courier New"/>
                <w:shd w:val="clear" w:color="auto" w:fill="E2EFD9" w:themeFill="accent6" w:themeFillTint="33"/>
              </w:rPr>
              <w:t>{3}$</w:t>
            </w:r>
          </w:p>
        </w:tc>
      </w:tr>
      <w:tr w:rsidR="007E7E43" w14:paraId="6F48E1D6"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3F1340C3" w14:textId="2369D922" w:rsidR="007E7E43" w:rsidRDefault="007E7E43" w:rsidP="007E7E43"/>
        </w:tc>
        <w:tc>
          <w:tcPr>
            <w:tcW w:w="2545" w:type="dxa"/>
          </w:tcPr>
          <w:p w14:paraId="60A85EE4" w14:textId="2EBBA567" w:rsidR="007E7E43" w:rsidRDefault="007E7E43" w:rsidP="007E7E43">
            <w:pPr>
              <w:cnfStyle w:val="000000000000" w:firstRow="0" w:lastRow="0" w:firstColumn="0" w:lastColumn="0" w:oddVBand="0" w:evenVBand="0" w:oddHBand="0" w:evenHBand="0" w:firstRowFirstColumn="0" w:firstRowLastColumn="0" w:lastRowFirstColumn="0" w:lastRowLastColumn="0"/>
            </w:pPr>
            <w:proofErr w:type="spellStart"/>
            <w:r>
              <w:t>DataCollectionStage</w:t>
            </w:r>
            <w:proofErr w:type="spellEnd"/>
          </w:p>
        </w:tc>
        <w:tc>
          <w:tcPr>
            <w:tcW w:w="810" w:type="dxa"/>
          </w:tcPr>
          <w:p w14:paraId="364D39CE"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r>
              <w:t>I</w:t>
            </w:r>
          </w:p>
        </w:tc>
        <w:tc>
          <w:tcPr>
            <w:tcW w:w="720" w:type="dxa"/>
          </w:tcPr>
          <w:p w14:paraId="4BAF59AB" w14:textId="329955CB" w:rsidR="007E7E43" w:rsidRDefault="00721CFD" w:rsidP="007E7E43">
            <w:pPr>
              <w:cnfStyle w:val="000000000000" w:firstRow="0" w:lastRow="0" w:firstColumn="0" w:lastColumn="0" w:oddVBand="0" w:evenVBand="0" w:oddHBand="0" w:evenHBand="0" w:firstRowFirstColumn="0" w:firstRowLastColumn="0" w:lastRowFirstColumn="0" w:lastRowLastColumn="0"/>
            </w:pPr>
            <w:hyperlink w:anchor="_5.3.1_DataCollectionStage_1" w:history="1">
              <w:r w:rsidR="007E7E43" w:rsidRPr="00295D41">
                <w:rPr>
                  <w:rStyle w:val="Hyperlink"/>
                </w:rPr>
                <w:t>5.3.1</w:t>
              </w:r>
            </w:hyperlink>
          </w:p>
        </w:tc>
        <w:tc>
          <w:tcPr>
            <w:tcW w:w="630" w:type="dxa"/>
          </w:tcPr>
          <w:p w14:paraId="5EE97D0B"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3864" w:type="dxa"/>
          </w:tcPr>
          <w:p w14:paraId="782CF1E5"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r>
      <w:tr w:rsidR="007E7E43" w14:paraId="059E161C"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5A0CD47D" w14:textId="53237552" w:rsidR="007E7E43" w:rsidRDefault="007E7E43" w:rsidP="007E7E43"/>
        </w:tc>
        <w:tc>
          <w:tcPr>
            <w:tcW w:w="2545" w:type="dxa"/>
          </w:tcPr>
          <w:p w14:paraId="3940A217"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roofErr w:type="spellStart"/>
            <w:r>
              <w:t>DateCreated</w:t>
            </w:r>
            <w:proofErr w:type="spellEnd"/>
          </w:p>
        </w:tc>
        <w:tc>
          <w:tcPr>
            <w:tcW w:w="810" w:type="dxa"/>
          </w:tcPr>
          <w:p w14:paraId="7F972EA8"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r>
              <w:t>T</w:t>
            </w:r>
          </w:p>
        </w:tc>
        <w:tc>
          <w:tcPr>
            <w:tcW w:w="720" w:type="dxa"/>
          </w:tcPr>
          <w:p w14:paraId="65E5EF38"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630" w:type="dxa"/>
          </w:tcPr>
          <w:p w14:paraId="00CE84CC"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3864" w:type="dxa"/>
          </w:tcPr>
          <w:p w14:paraId="31E0515C" w14:textId="3CC455FC" w:rsidR="007E7E43" w:rsidRDefault="007E7E43" w:rsidP="007E7E43">
            <w:pPr>
              <w:cnfStyle w:val="000000000000" w:firstRow="0" w:lastRow="0" w:firstColumn="0" w:lastColumn="0" w:oddVBand="0" w:evenVBand="0" w:oddHBand="0" w:evenHBand="0" w:firstRowFirstColumn="0" w:firstRowLastColumn="0" w:lastRowFirstColumn="0" w:lastRowLastColumn="0"/>
            </w:pPr>
          </w:p>
        </w:tc>
      </w:tr>
      <w:tr w:rsidR="007E7E43" w14:paraId="4711EA33"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1CC2E1ED" w14:textId="20537536" w:rsidR="007E7E43" w:rsidRDefault="007E7E43" w:rsidP="007E7E43"/>
        </w:tc>
        <w:tc>
          <w:tcPr>
            <w:tcW w:w="2545" w:type="dxa"/>
          </w:tcPr>
          <w:p w14:paraId="7B620BF3"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roofErr w:type="spellStart"/>
            <w:r>
              <w:t>DateUpdated</w:t>
            </w:r>
            <w:proofErr w:type="spellEnd"/>
          </w:p>
        </w:tc>
        <w:tc>
          <w:tcPr>
            <w:tcW w:w="810" w:type="dxa"/>
          </w:tcPr>
          <w:p w14:paraId="7B7154B9"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r>
              <w:t>T</w:t>
            </w:r>
          </w:p>
        </w:tc>
        <w:tc>
          <w:tcPr>
            <w:tcW w:w="720" w:type="dxa"/>
          </w:tcPr>
          <w:p w14:paraId="45CC2954"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630" w:type="dxa"/>
          </w:tcPr>
          <w:p w14:paraId="7D348226"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3864" w:type="dxa"/>
          </w:tcPr>
          <w:p w14:paraId="592A4E7D" w14:textId="0E97B5D5" w:rsidR="007E7E43" w:rsidRDefault="007E7E43" w:rsidP="007E7E43">
            <w:pPr>
              <w:cnfStyle w:val="000000000000" w:firstRow="0" w:lastRow="0" w:firstColumn="0" w:lastColumn="0" w:oddVBand="0" w:evenVBand="0" w:oddHBand="0" w:evenHBand="0" w:firstRowFirstColumn="0" w:firstRowLastColumn="0" w:lastRowFirstColumn="0" w:lastRowLastColumn="0"/>
            </w:pPr>
          </w:p>
        </w:tc>
      </w:tr>
      <w:tr w:rsidR="007E7E43" w14:paraId="696C2E9F"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155289BC" w14:textId="7BDA4555" w:rsidR="007E7E43" w:rsidRDefault="007E7E43" w:rsidP="007E7E43"/>
        </w:tc>
        <w:tc>
          <w:tcPr>
            <w:tcW w:w="2545" w:type="dxa"/>
          </w:tcPr>
          <w:p w14:paraId="1A7AB7A8"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roofErr w:type="spellStart"/>
            <w:r>
              <w:t>UserID</w:t>
            </w:r>
            <w:proofErr w:type="spellEnd"/>
          </w:p>
        </w:tc>
        <w:tc>
          <w:tcPr>
            <w:tcW w:w="810" w:type="dxa"/>
          </w:tcPr>
          <w:p w14:paraId="70E47102" w14:textId="4775149F" w:rsidR="007E7E43" w:rsidRDefault="007E7E43" w:rsidP="007E7E4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720" w:type="dxa"/>
          </w:tcPr>
          <w:p w14:paraId="06D056C9"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630" w:type="dxa"/>
          </w:tcPr>
          <w:p w14:paraId="52FC35B0"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3864" w:type="dxa"/>
          </w:tcPr>
          <w:p w14:paraId="28D75F35" w14:textId="4C6939C6" w:rsidR="007E7E43" w:rsidRDefault="007E7E43" w:rsidP="007E7E43">
            <w:pPr>
              <w:cnfStyle w:val="000000000000" w:firstRow="0" w:lastRow="0" w:firstColumn="0" w:lastColumn="0" w:oddVBand="0" w:evenVBand="0" w:oddHBand="0" w:evenHBand="0" w:firstRowFirstColumn="0" w:firstRowLastColumn="0" w:lastRowFirstColumn="0" w:lastRowLastColumn="0"/>
            </w:pPr>
          </w:p>
        </w:tc>
      </w:tr>
      <w:tr w:rsidR="002D57C4" w14:paraId="3281787E"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7B03A436" w14:textId="66627F30" w:rsidR="002D57C4" w:rsidRDefault="002D57C4" w:rsidP="002D57C4"/>
        </w:tc>
        <w:tc>
          <w:tcPr>
            <w:tcW w:w="2545" w:type="dxa"/>
          </w:tcPr>
          <w:p w14:paraId="55BFB1AA" w14:textId="4D1505AE" w:rsidR="002D57C4" w:rsidRDefault="002D57C4" w:rsidP="002D57C4">
            <w:pPr>
              <w:cnfStyle w:val="000000000000" w:firstRow="0" w:lastRow="0" w:firstColumn="0" w:lastColumn="0" w:oddVBand="0" w:evenVBand="0" w:oddHBand="0" w:evenHBand="0" w:firstRowFirstColumn="0" w:firstRowLastColumn="0" w:lastRowFirstColumn="0" w:lastRowLastColumn="0"/>
            </w:pPr>
            <w:proofErr w:type="spellStart"/>
            <w:r>
              <w:t>DateDeleted</w:t>
            </w:r>
            <w:proofErr w:type="spellEnd"/>
          </w:p>
        </w:tc>
        <w:tc>
          <w:tcPr>
            <w:tcW w:w="810" w:type="dxa"/>
          </w:tcPr>
          <w:p w14:paraId="360F9EF3" w14:textId="3A87BDC0" w:rsidR="002D57C4" w:rsidRDefault="002D57C4" w:rsidP="002D57C4">
            <w:pPr>
              <w:cnfStyle w:val="000000000000" w:firstRow="0" w:lastRow="0" w:firstColumn="0" w:lastColumn="0" w:oddVBand="0" w:evenVBand="0" w:oddHBand="0" w:evenHBand="0" w:firstRowFirstColumn="0" w:firstRowLastColumn="0" w:lastRowFirstColumn="0" w:lastRowLastColumn="0"/>
            </w:pPr>
            <w:r>
              <w:t>T</w:t>
            </w:r>
          </w:p>
        </w:tc>
        <w:tc>
          <w:tcPr>
            <w:tcW w:w="720" w:type="dxa"/>
          </w:tcPr>
          <w:p w14:paraId="1051A21A" w14:textId="77777777" w:rsidR="002D57C4" w:rsidRDefault="002D57C4" w:rsidP="002D57C4">
            <w:pPr>
              <w:cnfStyle w:val="000000000000" w:firstRow="0" w:lastRow="0" w:firstColumn="0" w:lastColumn="0" w:oddVBand="0" w:evenVBand="0" w:oddHBand="0" w:evenHBand="0" w:firstRowFirstColumn="0" w:firstRowLastColumn="0" w:lastRowFirstColumn="0" w:lastRowLastColumn="0"/>
            </w:pPr>
          </w:p>
        </w:tc>
        <w:tc>
          <w:tcPr>
            <w:tcW w:w="630" w:type="dxa"/>
          </w:tcPr>
          <w:p w14:paraId="26C48069" w14:textId="04874AEA" w:rsidR="002D57C4" w:rsidRDefault="002D57C4" w:rsidP="002D57C4">
            <w:pPr>
              <w:cnfStyle w:val="000000000000" w:firstRow="0" w:lastRow="0" w:firstColumn="0" w:lastColumn="0" w:oddVBand="0" w:evenVBand="0" w:oddHBand="0" w:evenHBand="0" w:firstRowFirstColumn="0" w:firstRowLastColumn="0" w:lastRowFirstColumn="0" w:lastRowLastColumn="0"/>
            </w:pPr>
            <w:r>
              <w:t>Y</w:t>
            </w:r>
          </w:p>
        </w:tc>
        <w:tc>
          <w:tcPr>
            <w:tcW w:w="3864" w:type="dxa"/>
          </w:tcPr>
          <w:p w14:paraId="5B7F0220" w14:textId="79FFD385" w:rsidR="002D57C4" w:rsidRDefault="002D57C4" w:rsidP="002D57C4">
            <w:pPr>
              <w:cnfStyle w:val="000000000000" w:firstRow="0" w:lastRow="0" w:firstColumn="0" w:lastColumn="0" w:oddVBand="0" w:evenVBand="0" w:oddHBand="0" w:evenHBand="0" w:firstRowFirstColumn="0" w:firstRowLastColumn="0" w:lastRowFirstColumn="0" w:lastRowLastColumn="0"/>
            </w:pPr>
          </w:p>
        </w:tc>
      </w:tr>
      <w:tr w:rsidR="007E7E43" w14:paraId="52F53FCC"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76458235" w14:textId="213D6C1C" w:rsidR="007E7E43" w:rsidRDefault="007E7E43" w:rsidP="007E7E43"/>
        </w:tc>
        <w:tc>
          <w:tcPr>
            <w:tcW w:w="2545" w:type="dxa"/>
          </w:tcPr>
          <w:p w14:paraId="63A117C0"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roofErr w:type="spellStart"/>
            <w:r>
              <w:t>ExportID</w:t>
            </w:r>
            <w:proofErr w:type="spellEnd"/>
          </w:p>
        </w:tc>
        <w:tc>
          <w:tcPr>
            <w:tcW w:w="810" w:type="dxa"/>
          </w:tcPr>
          <w:p w14:paraId="3618FB30" w14:textId="219841F3" w:rsidR="007E7E43" w:rsidRDefault="007E7E43" w:rsidP="007E7E4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720" w:type="dxa"/>
          </w:tcPr>
          <w:p w14:paraId="7769437D"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630" w:type="dxa"/>
          </w:tcPr>
          <w:p w14:paraId="2B0CA742"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3864" w:type="dxa"/>
          </w:tcPr>
          <w:p w14:paraId="21479A40" w14:textId="4367B059" w:rsidR="007E7E43" w:rsidRDefault="00BB5278" w:rsidP="007E7E43">
            <w:pPr>
              <w:cnfStyle w:val="000000000000" w:firstRow="0" w:lastRow="0" w:firstColumn="0" w:lastColumn="0" w:oddVBand="0" w:evenVBand="0" w:oddHBand="0" w:evenHBand="0" w:firstRowFirstColumn="0" w:firstRowLastColumn="0" w:lastRowFirstColumn="0" w:lastRowLastColumn="0"/>
            </w:pPr>
            <w:r>
              <w:t xml:space="preserve">Must match </w:t>
            </w:r>
            <w:proofErr w:type="spellStart"/>
            <w:r w:rsidRPr="00190AB5">
              <w:rPr>
                <w:i/>
              </w:rPr>
              <w:t>ExportID</w:t>
            </w:r>
            <w:proofErr w:type="spellEnd"/>
            <w:r>
              <w:t xml:space="preserve"> in Export.csv</w:t>
            </w:r>
          </w:p>
        </w:tc>
      </w:tr>
    </w:tbl>
    <w:p w14:paraId="1E239BBD" w14:textId="77777777" w:rsidR="00135FA4" w:rsidRDefault="00135FA4" w:rsidP="001E2FD9"/>
    <w:p w14:paraId="5919B1C4" w14:textId="3263748D" w:rsidR="00135FA4" w:rsidRDefault="00135FA4" w:rsidP="00135FA4">
      <w:pPr>
        <w:pStyle w:val="Heading2"/>
      </w:pPr>
      <w:bookmarkStart w:id="124" w:name="_Exit.csv"/>
      <w:bookmarkStart w:id="125" w:name="_Toc430693239"/>
      <w:bookmarkStart w:id="126" w:name="_Toc458688560"/>
      <w:bookmarkStart w:id="127" w:name="_Toc488666738"/>
      <w:bookmarkEnd w:id="124"/>
      <w:r>
        <w:t>Exit.csv</w:t>
      </w:r>
      <w:bookmarkEnd w:id="125"/>
      <w:bookmarkEnd w:id="126"/>
      <w:bookmarkEnd w:id="127"/>
    </w:p>
    <w:p w14:paraId="55BD4F4A" w14:textId="01251861" w:rsidR="007512C2" w:rsidRDefault="00F7692D" w:rsidP="00135FA4">
      <w:r>
        <w:t>Exit.csv</w:t>
      </w:r>
      <w:r w:rsidR="009B0C87">
        <w:t xml:space="preserve"> </w:t>
      </w:r>
      <w:r>
        <w:t>includes</w:t>
      </w:r>
      <w:r w:rsidR="009B0C87">
        <w:t xml:space="preserve"> </w:t>
      </w:r>
      <w:r>
        <w:t>data</w:t>
      </w:r>
      <w:r w:rsidR="009B0C87">
        <w:t xml:space="preserve"> </w:t>
      </w:r>
      <w:r w:rsidR="007512C2">
        <w:t>from:</w:t>
      </w:r>
    </w:p>
    <w:p w14:paraId="03C28D81" w14:textId="76730476" w:rsidR="007512C2" w:rsidRDefault="007512C2" w:rsidP="00215DF6">
      <w:pPr>
        <w:pStyle w:val="ListParagraph"/>
        <w:numPr>
          <w:ilvl w:val="0"/>
          <w:numId w:val="13"/>
        </w:numPr>
      </w:pPr>
      <w:r w:rsidRPr="009B5603">
        <w:rPr>
          <w:b/>
        </w:rPr>
        <w:t>3.11</w:t>
      </w:r>
      <w:r w:rsidR="009B0C87">
        <w:rPr>
          <w:b/>
        </w:rPr>
        <w:t xml:space="preserve"> </w:t>
      </w:r>
      <w:r w:rsidRPr="009B5603">
        <w:rPr>
          <w:b/>
        </w:rPr>
        <w:t>Project</w:t>
      </w:r>
      <w:r w:rsidR="009B0C87">
        <w:rPr>
          <w:b/>
        </w:rPr>
        <w:t xml:space="preserve"> </w:t>
      </w:r>
      <w:r w:rsidRPr="009B5603">
        <w:rPr>
          <w:b/>
        </w:rPr>
        <w:t>Exit</w:t>
      </w:r>
      <w:r w:rsidR="009B0C87">
        <w:rPr>
          <w:b/>
        </w:rPr>
        <w:t xml:space="preserve"> </w:t>
      </w:r>
      <w:r w:rsidRPr="009B5603">
        <w:rPr>
          <w:b/>
        </w:rPr>
        <w:t>Date</w:t>
      </w:r>
      <w:r w:rsidR="009B0C87">
        <w:t xml:space="preserve"> </w:t>
      </w:r>
    </w:p>
    <w:p w14:paraId="193D28BE" w14:textId="68D60244" w:rsidR="007512C2" w:rsidRPr="009B5603" w:rsidRDefault="007512C2" w:rsidP="00215DF6">
      <w:pPr>
        <w:pStyle w:val="ListParagraph"/>
        <w:numPr>
          <w:ilvl w:val="0"/>
          <w:numId w:val="13"/>
        </w:numPr>
        <w:rPr>
          <w:b/>
        </w:rPr>
      </w:pPr>
      <w:r w:rsidRPr="009B5603">
        <w:rPr>
          <w:b/>
        </w:rPr>
        <w:t>3.12</w:t>
      </w:r>
      <w:r w:rsidR="009B0C87">
        <w:rPr>
          <w:b/>
        </w:rPr>
        <w:t xml:space="preserve"> </w:t>
      </w:r>
      <w:r w:rsidRPr="009B5603">
        <w:rPr>
          <w:b/>
        </w:rPr>
        <w:t>Destination</w:t>
      </w:r>
    </w:p>
    <w:p w14:paraId="0213BDC5" w14:textId="0D433278" w:rsidR="007512C2" w:rsidRPr="009B5603" w:rsidRDefault="007512C2" w:rsidP="00215DF6">
      <w:pPr>
        <w:pStyle w:val="ListParagraph"/>
        <w:numPr>
          <w:ilvl w:val="0"/>
          <w:numId w:val="13"/>
        </w:numPr>
        <w:rPr>
          <w:b/>
        </w:rPr>
      </w:pPr>
      <w:r w:rsidRPr="009B5603">
        <w:rPr>
          <w:b/>
        </w:rPr>
        <w:t>4.18</w:t>
      </w:r>
      <w:r w:rsidR="009B0C87">
        <w:rPr>
          <w:b/>
        </w:rPr>
        <w:t xml:space="preserve"> </w:t>
      </w:r>
      <w:r w:rsidRPr="009B5603">
        <w:rPr>
          <w:b/>
        </w:rPr>
        <w:t>Housing</w:t>
      </w:r>
      <w:r w:rsidR="009B0C87">
        <w:rPr>
          <w:b/>
        </w:rPr>
        <w:t xml:space="preserve"> </w:t>
      </w:r>
      <w:r w:rsidRPr="009B5603">
        <w:rPr>
          <w:b/>
        </w:rPr>
        <w:t>Assessment</w:t>
      </w:r>
      <w:r w:rsidR="009B0C87">
        <w:rPr>
          <w:b/>
        </w:rPr>
        <w:t xml:space="preserve"> </w:t>
      </w:r>
      <w:r w:rsidRPr="009B5603">
        <w:rPr>
          <w:b/>
        </w:rPr>
        <w:t>Disposition</w:t>
      </w:r>
    </w:p>
    <w:p w14:paraId="4A63E0C5" w14:textId="0FC630EC" w:rsidR="007512C2" w:rsidRPr="009B5603" w:rsidRDefault="000876EB" w:rsidP="00215DF6">
      <w:pPr>
        <w:pStyle w:val="ListParagraph"/>
        <w:numPr>
          <w:ilvl w:val="0"/>
          <w:numId w:val="13"/>
        </w:numPr>
        <w:rPr>
          <w:b/>
        </w:rPr>
      </w:pPr>
      <w:r>
        <w:rPr>
          <w:b/>
        </w:rPr>
        <w:t>W5</w:t>
      </w:r>
      <w:r w:rsidR="009B0C87">
        <w:rPr>
          <w:b/>
        </w:rPr>
        <w:t xml:space="preserve"> </w:t>
      </w:r>
      <w:r w:rsidR="007512C2" w:rsidRPr="009B5603">
        <w:rPr>
          <w:b/>
        </w:rPr>
        <w:t>Housing</w:t>
      </w:r>
      <w:r w:rsidR="009B0C87">
        <w:rPr>
          <w:b/>
        </w:rPr>
        <w:t xml:space="preserve"> </w:t>
      </w:r>
      <w:r w:rsidR="007512C2" w:rsidRPr="009B5603">
        <w:rPr>
          <w:b/>
        </w:rPr>
        <w:t>Assessment</w:t>
      </w:r>
      <w:r w:rsidR="009B0C87">
        <w:rPr>
          <w:b/>
        </w:rPr>
        <w:t xml:space="preserve"> </w:t>
      </w:r>
      <w:r w:rsidR="007512C2" w:rsidRPr="009B5603">
        <w:rPr>
          <w:b/>
        </w:rPr>
        <w:t>at</w:t>
      </w:r>
      <w:r w:rsidR="009B0C87">
        <w:rPr>
          <w:b/>
        </w:rPr>
        <w:t xml:space="preserve"> </w:t>
      </w:r>
      <w:r w:rsidR="007512C2" w:rsidRPr="009B5603">
        <w:rPr>
          <w:b/>
        </w:rPr>
        <w:t>Exit</w:t>
      </w:r>
    </w:p>
    <w:p w14:paraId="71D737D7" w14:textId="77777777" w:rsidR="000C3253" w:rsidRPr="00BB5278" w:rsidRDefault="000C3253" w:rsidP="000C3253">
      <w:pPr>
        <w:pStyle w:val="ListParagraph"/>
        <w:numPr>
          <w:ilvl w:val="0"/>
          <w:numId w:val="13"/>
        </w:numPr>
        <w:rPr>
          <w:b/>
        </w:rPr>
      </w:pPr>
      <w:r>
        <w:rPr>
          <w:b/>
        </w:rPr>
        <w:t>R15</w:t>
      </w:r>
      <w:r w:rsidRPr="00BB5278">
        <w:rPr>
          <w:b/>
        </w:rPr>
        <w:t xml:space="preserve"> Commercial Sexual Exploitation</w:t>
      </w:r>
    </w:p>
    <w:p w14:paraId="68862E96" w14:textId="77777777" w:rsidR="000C3253" w:rsidRPr="00BB5278" w:rsidRDefault="000C3253" w:rsidP="000C3253">
      <w:pPr>
        <w:pStyle w:val="ListParagraph"/>
        <w:numPr>
          <w:ilvl w:val="0"/>
          <w:numId w:val="13"/>
        </w:numPr>
        <w:rPr>
          <w:b/>
        </w:rPr>
      </w:pPr>
      <w:r>
        <w:rPr>
          <w:b/>
        </w:rPr>
        <w:t>R16</w:t>
      </w:r>
      <w:r w:rsidRPr="00BB5278">
        <w:rPr>
          <w:b/>
        </w:rPr>
        <w:t xml:space="preserve"> Labor Exploitation</w:t>
      </w:r>
      <w:r>
        <w:rPr>
          <w:b/>
        </w:rPr>
        <w:t>/Trafficking</w:t>
      </w:r>
    </w:p>
    <w:p w14:paraId="14C79EEC" w14:textId="66BD81BC" w:rsidR="007512C2" w:rsidRPr="009B5603" w:rsidRDefault="008D2077" w:rsidP="00215DF6">
      <w:pPr>
        <w:pStyle w:val="ListParagraph"/>
        <w:numPr>
          <w:ilvl w:val="0"/>
          <w:numId w:val="13"/>
        </w:numPr>
        <w:rPr>
          <w:b/>
        </w:rPr>
      </w:pPr>
      <w:r>
        <w:rPr>
          <w:b/>
        </w:rPr>
        <w:t>R17</w:t>
      </w:r>
      <w:r w:rsidR="009B0C87">
        <w:rPr>
          <w:b/>
        </w:rPr>
        <w:t xml:space="preserve"> </w:t>
      </w:r>
      <w:r w:rsidR="009B5603" w:rsidRPr="009B5603">
        <w:rPr>
          <w:b/>
        </w:rPr>
        <w:t>Project</w:t>
      </w:r>
      <w:r w:rsidR="009B0C87">
        <w:rPr>
          <w:b/>
        </w:rPr>
        <w:t xml:space="preserve"> </w:t>
      </w:r>
      <w:r w:rsidR="009B5603" w:rsidRPr="009B5603">
        <w:rPr>
          <w:b/>
        </w:rPr>
        <w:t>Completion</w:t>
      </w:r>
      <w:r w:rsidR="009B0C87">
        <w:rPr>
          <w:b/>
        </w:rPr>
        <w:t xml:space="preserve"> </w:t>
      </w:r>
      <w:r w:rsidR="009B5603" w:rsidRPr="009B5603">
        <w:rPr>
          <w:b/>
        </w:rPr>
        <w:t>Status</w:t>
      </w:r>
    </w:p>
    <w:p w14:paraId="52D36B13" w14:textId="503F902F" w:rsidR="00874A96" w:rsidRDefault="00215DF6" w:rsidP="00215DF6">
      <w:pPr>
        <w:pStyle w:val="ListParagraph"/>
        <w:numPr>
          <w:ilvl w:val="0"/>
          <w:numId w:val="13"/>
        </w:numPr>
        <w:rPr>
          <w:b/>
        </w:rPr>
      </w:pPr>
      <w:r>
        <w:rPr>
          <w:b/>
        </w:rPr>
        <w:t>R18 Counseling</w:t>
      </w:r>
    </w:p>
    <w:p w14:paraId="318B3F2E" w14:textId="4DB934E2" w:rsidR="00215DF6" w:rsidRDefault="00215DF6" w:rsidP="00215DF6">
      <w:pPr>
        <w:pStyle w:val="ListParagraph"/>
        <w:numPr>
          <w:ilvl w:val="0"/>
          <w:numId w:val="13"/>
        </w:numPr>
        <w:rPr>
          <w:b/>
        </w:rPr>
      </w:pPr>
      <w:r>
        <w:rPr>
          <w:b/>
        </w:rPr>
        <w:t>R19 Safe and Appropriate Exit</w:t>
      </w:r>
    </w:p>
    <w:p w14:paraId="552EA41B" w14:textId="185A21C2" w:rsidR="00215DF6" w:rsidRDefault="00215DF6" w:rsidP="00215DF6">
      <w:pPr>
        <w:pStyle w:val="ListParagraph"/>
        <w:numPr>
          <w:ilvl w:val="0"/>
          <w:numId w:val="13"/>
        </w:numPr>
        <w:rPr>
          <w:b/>
        </w:rPr>
      </w:pPr>
      <w:r>
        <w:rPr>
          <w:b/>
        </w:rPr>
        <w:t>R20 Aftercare Plans</w:t>
      </w:r>
    </w:p>
    <w:p w14:paraId="54CDDA1B" w14:textId="021FC795" w:rsidR="00624645" w:rsidRDefault="00624645" w:rsidP="00215DF6">
      <w:pPr>
        <w:pStyle w:val="ListParagraph"/>
        <w:numPr>
          <w:ilvl w:val="0"/>
          <w:numId w:val="13"/>
        </w:numPr>
        <w:rPr>
          <w:b/>
        </w:rPr>
      </w:pPr>
      <w:r>
        <w:rPr>
          <w:b/>
        </w:rPr>
        <w:t xml:space="preserve">V9 HUD-VASH Exit Information </w:t>
      </w:r>
      <w:r>
        <w:t xml:space="preserve">(uses </w:t>
      </w:r>
      <w:proofErr w:type="spellStart"/>
      <w:r w:rsidRPr="00624645">
        <w:rPr>
          <w:i/>
        </w:rPr>
        <w:t>ProjectCompletionStatus</w:t>
      </w:r>
      <w:proofErr w:type="spellEnd"/>
      <w:r>
        <w:t xml:space="preserve"> field)</w:t>
      </w:r>
    </w:p>
    <w:p w14:paraId="047938E1" w14:textId="54B3B460" w:rsidR="008610E0" w:rsidRDefault="008610E0" w:rsidP="00135FA4"/>
    <w:p w14:paraId="4B437025" w14:textId="1EFF93B6" w:rsidR="008A2266" w:rsidRDefault="008A2266" w:rsidP="00135FA4">
      <w:r>
        <w:t>These</w:t>
      </w:r>
      <w:r w:rsidR="009B0C87">
        <w:t xml:space="preserve"> </w:t>
      </w:r>
      <w:r>
        <w:t>data</w:t>
      </w:r>
      <w:r w:rsidR="009B0C87">
        <w:t xml:space="preserve"> </w:t>
      </w:r>
      <w:r w:rsidR="001124B0">
        <w:t>are</w:t>
      </w:r>
      <w:r w:rsidR="009B0C87">
        <w:t xml:space="preserve"> </w:t>
      </w:r>
      <w:r>
        <w:t>not</w:t>
      </w:r>
      <w:r w:rsidR="009B0C87">
        <w:t xml:space="preserve"> </w:t>
      </w:r>
      <w:r>
        <w:t>included</w:t>
      </w:r>
      <w:r w:rsidR="009B0C87">
        <w:t xml:space="preserve"> </w:t>
      </w:r>
      <w:r>
        <w:t>in</w:t>
      </w:r>
      <w:r w:rsidR="009B0C87">
        <w:t xml:space="preserve"> </w:t>
      </w:r>
      <w:r>
        <w:t>Enrollment.csv</w:t>
      </w:r>
      <w:r w:rsidR="009B0C87">
        <w:t xml:space="preserve"> </w:t>
      </w:r>
      <w:r w:rsidR="00567AC0">
        <w:t>to</w:t>
      </w:r>
      <w:r w:rsidR="009B0C87">
        <w:t xml:space="preserve"> </w:t>
      </w:r>
      <w:r w:rsidR="0012385D">
        <w:t>preserve</w:t>
      </w:r>
      <w:r w:rsidR="009B0C87">
        <w:t xml:space="preserve"> </w:t>
      </w:r>
      <w:r w:rsidR="0012385D">
        <w:t>metadata</w:t>
      </w:r>
      <w:r w:rsidR="009B0C87">
        <w:t xml:space="preserve"> </w:t>
      </w:r>
      <w:r>
        <w:t>such</w:t>
      </w:r>
      <w:r w:rsidR="009B0C87">
        <w:t xml:space="preserve"> </w:t>
      </w:r>
      <w:r>
        <w:t>that</w:t>
      </w:r>
      <w:r w:rsidR="009B0C87">
        <w:t xml:space="preserve"> </w:t>
      </w:r>
      <w:r>
        <w:t>it</w:t>
      </w:r>
      <w:r w:rsidR="009B0C87">
        <w:t xml:space="preserve"> </w:t>
      </w:r>
      <w:r>
        <w:t>is</w:t>
      </w:r>
      <w:r w:rsidR="009B0C87">
        <w:t xml:space="preserve"> </w:t>
      </w:r>
      <w:r>
        <w:t>possible</w:t>
      </w:r>
      <w:r w:rsidR="009B0C87">
        <w:t xml:space="preserve"> </w:t>
      </w:r>
      <w:r>
        <w:t>to</w:t>
      </w:r>
      <w:r w:rsidR="009B0C87">
        <w:t xml:space="preserve"> </w:t>
      </w:r>
      <w:r>
        <w:t>evaluate</w:t>
      </w:r>
      <w:r w:rsidR="009B0C87">
        <w:t xml:space="preserve"> </w:t>
      </w:r>
      <w:r>
        <w:t>the</w:t>
      </w:r>
      <w:r w:rsidR="009B0C87">
        <w:t xml:space="preserve"> </w:t>
      </w:r>
      <w:r>
        <w:t>timeliness</w:t>
      </w:r>
      <w:r w:rsidR="009B0C87">
        <w:t xml:space="preserve"> </w:t>
      </w:r>
      <w:r>
        <w:t>of</w:t>
      </w:r>
      <w:r w:rsidR="009B0C87">
        <w:t xml:space="preserve"> </w:t>
      </w:r>
      <w:r>
        <w:t>data</w:t>
      </w:r>
      <w:r w:rsidR="009B0C87">
        <w:t xml:space="preserve"> </w:t>
      </w:r>
      <w:r>
        <w:t>entry</w:t>
      </w:r>
      <w:r w:rsidR="009B0C87">
        <w:t xml:space="preserve"> </w:t>
      </w:r>
      <w:r>
        <w:t>for</w:t>
      </w:r>
      <w:r w:rsidR="009B0C87">
        <w:t xml:space="preserve"> </w:t>
      </w:r>
      <w:r>
        <w:t>exit</w:t>
      </w:r>
      <w:r w:rsidR="009B0C87">
        <w:t xml:space="preserve"> </w:t>
      </w:r>
      <w:r w:rsidR="009B5603">
        <w:t>information</w:t>
      </w:r>
      <w:r w:rsidR="000E6221">
        <w:t xml:space="preserve">.  </w:t>
      </w:r>
    </w:p>
    <w:p w14:paraId="20BA168D" w14:textId="77777777" w:rsidR="008A2266" w:rsidRDefault="008A2266" w:rsidP="00135FA4"/>
    <w:p w14:paraId="0E38CAA0" w14:textId="4A1D3CF7" w:rsidR="001124B0" w:rsidRDefault="001124B0" w:rsidP="00135FA4">
      <w:r>
        <w:t>There</w:t>
      </w:r>
      <w:r w:rsidR="009B0C87">
        <w:t xml:space="preserve"> </w:t>
      </w:r>
      <w:r>
        <w:t>may</w:t>
      </w:r>
      <w:r w:rsidR="009B0C87">
        <w:t xml:space="preserve"> </w:t>
      </w:r>
      <w:r>
        <w:t>be</w:t>
      </w:r>
      <w:r w:rsidR="009B0C87">
        <w:t xml:space="preserve"> </w:t>
      </w: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in</w:t>
      </w:r>
      <w:r w:rsidR="009B0C87">
        <w:t xml:space="preserve"> </w:t>
      </w:r>
      <w:r>
        <w:t>Exit.csv</w:t>
      </w:r>
      <w:r w:rsidR="009B0C87">
        <w:t xml:space="preserve"> </w:t>
      </w:r>
      <w:r>
        <w:t>for</w:t>
      </w:r>
      <w:r w:rsidR="009B0C87">
        <w:t xml:space="preserve"> </w:t>
      </w:r>
      <w:r>
        <w:t>any</w:t>
      </w:r>
      <w:r w:rsidR="009B0C87">
        <w:t xml:space="preserve"> </w:t>
      </w:r>
      <w:proofErr w:type="spellStart"/>
      <w:r w:rsidR="00162A04">
        <w:rPr>
          <w:i/>
        </w:rPr>
        <w:t>EnrollmentID</w:t>
      </w:r>
      <w:proofErr w:type="spellEnd"/>
      <w:r w:rsidR="000E6221">
        <w:t xml:space="preserve">.  </w:t>
      </w:r>
    </w:p>
    <w:p w14:paraId="4D825913" w14:textId="66E18498" w:rsidR="009734A0" w:rsidRDefault="009734A0" w:rsidP="00135FA4"/>
    <w:p w14:paraId="462A7BF0" w14:textId="081FF018" w:rsidR="009734A0" w:rsidRDefault="009734A0" w:rsidP="00135FA4">
      <w:proofErr w:type="spellStart"/>
      <w:r w:rsidRPr="00C45CF0">
        <w:rPr>
          <w:i/>
        </w:rPr>
        <w:t>ExitID</w:t>
      </w:r>
      <w:proofErr w:type="spellEnd"/>
      <w:r w:rsidR="009B0C87">
        <w:t xml:space="preserve"> </w:t>
      </w:r>
      <w:r>
        <w:t>is</w:t>
      </w:r>
      <w:r w:rsidR="009B0C87">
        <w:t xml:space="preserve"> </w:t>
      </w:r>
      <w:r>
        <w:t>the</w:t>
      </w:r>
      <w:r w:rsidR="009B0C87">
        <w:t xml:space="preserve"> </w:t>
      </w:r>
      <w:r>
        <w:t>unique</w:t>
      </w:r>
      <w:r w:rsidR="009B0C87">
        <w:t xml:space="preserve"> </w:t>
      </w:r>
      <w:r>
        <w:t>identifier</w:t>
      </w:r>
      <w:r w:rsidR="009B0C87">
        <w:t xml:space="preserve"> </w:t>
      </w:r>
      <w:r>
        <w:t>for</w:t>
      </w:r>
      <w:r w:rsidR="009B0C87">
        <w:t xml:space="preserve"> </w:t>
      </w:r>
      <w:r>
        <w:t>Exit.csv</w:t>
      </w:r>
      <w:r w:rsidR="000E6221">
        <w:t xml:space="preserve">.  </w:t>
      </w:r>
      <w:r w:rsidR="00C45CF0">
        <w:t>The</w:t>
      </w:r>
      <w:r w:rsidR="009B0C87">
        <w:t xml:space="preserve"> </w:t>
      </w:r>
      <w:proofErr w:type="spellStart"/>
      <w:r w:rsidR="00C45CF0" w:rsidRPr="00C45CF0">
        <w:rPr>
          <w:i/>
        </w:rPr>
        <w:t>ExitID</w:t>
      </w:r>
      <w:proofErr w:type="spellEnd"/>
      <w:r w:rsidR="009B0C87">
        <w:t xml:space="preserve"> </w:t>
      </w:r>
      <w:r w:rsidR="00C45CF0">
        <w:t>may</w:t>
      </w:r>
      <w:r w:rsidR="009B0C87">
        <w:t xml:space="preserve"> </w:t>
      </w:r>
      <w:r w:rsidR="00C45CF0">
        <w:t>be</w:t>
      </w:r>
      <w:r w:rsidR="009B0C87">
        <w:t xml:space="preserve"> </w:t>
      </w:r>
      <w:r w:rsidR="006B5B2C">
        <w:t>the</w:t>
      </w:r>
      <w:r w:rsidR="009B0C87">
        <w:t xml:space="preserve"> </w:t>
      </w:r>
      <w:r w:rsidR="006B5B2C">
        <w:t>unique</w:t>
      </w:r>
      <w:r w:rsidR="009B0C87">
        <w:t xml:space="preserve"> </w:t>
      </w:r>
      <w:r w:rsidR="006B5B2C">
        <w:t>identifier</w:t>
      </w:r>
      <w:r w:rsidR="009B0C87">
        <w:t xml:space="preserve"> </w:t>
      </w:r>
      <w:r w:rsidR="006B5B2C">
        <w:t>associated</w:t>
      </w:r>
      <w:r w:rsidR="009B0C87">
        <w:t xml:space="preserve"> </w:t>
      </w:r>
      <w:r w:rsidR="006B5B2C">
        <w:t>with</w:t>
      </w:r>
      <w:r w:rsidR="009B0C87">
        <w:t xml:space="preserve"> </w:t>
      </w:r>
      <w:r w:rsidR="006B5B2C" w:rsidRPr="00C45CF0">
        <w:rPr>
          <w:i/>
        </w:rPr>
        <w:t>Project</w:t>
      </w:r>
      <w:r w:rsidR="009B0C87">
        <w:rPr>
          <w:i/>
        </w:rPr>
        <w:t xml:space="preserve"> </w:t>
      </w:r>
      <w:r w:rsidR="006B5B2C" w:rsidRPr="00C45CF0">
        <w:rPr>
          <w:i/>
        </w:rPr>
        <w:t>Exit</w:t>
      </w:r>
      <w:r w:rsidR="009B0C87">
        <w:rPr>
          <w:i/>
        </w:rPr>
        <w:t xml:space="preserve"> </w:t>
      </w:r>
      <w:r w:rsidR="006B5B2C" w:rsidRPr="00C45CF0">
        <w:rPr>
          <w:i/>
        </w:rPr>
        <w:t>Date</w:t>
      </w:r>
      <w:r w:rsidR="009B0C87">
        <w:t xml:space="preserve"> </w:t>
      </w:r>
      <w:r w:rsidR="006B5B2C">
        <w:t>in</w:t>
      </w:r>
      <w:r w:rsidR="009B0C87">
        <w:t xml:space="preserve"> </w:t>
      </w:r>
      <w:r w:rsidR="006B5B2C">
        <w:t>the</w:t>
      </w:r>
      <w:r w:rsidR="009B0C87">
        <w:t xml:space="preserve"> </w:t>
      </w:r>
      <w:r w:rsidR="006B5B2C">
        <w:t>exporting</w:t>
      </w:r>
      <w:r w:rsidR="009B0C87">
        <w:t xml:space="preserve"> </w:t>
      </w:r>
      <w:r w:rsidR="006B5B2C">
        <w:t>database</w:t>
      </w:r>
      <w:r w:rsidR="009B0C87">
        <w:t xml:space="preserve"> </w:t>
      </w:r>
      <w:r w:rsidR="006B5B2C">
        <w:t>or</w:t>
      </w:r>
      <w:r w:rsidR="009B0C87">
        <w:t xml:space="preserve"> </w:t>
      </w:r>
      <w:r w:rsidR="006B5B2C">
        <w:t>it</w:t>
      </w:r>
      <w:r w:rsidR="009B0C87">
        <w:t xml:space="preserve"> </w:t>
      </w:r>
      <w:r w:rsidR="006B5B2C">
        <w:t>may</w:t>
      </w:r>
      <w:r w:rsidR="009B0C87">
        <w:t xml:space="preserve"> </w:t>
      </w:r>
      <w:r w:rsidR="006B5B2C">
        <w:t>be</w:t>
      </w:r>
      <w:r w:rsidR="009B0C87">
        <w:t xml:space="preserve"> </w:t>
      </w:r>
      <w:r w:rsidR="00C45CF0">
        <w:t>the</w:t>
      </w:r>
      <w:r w:rsidR="009B0C87">
        <w:t xml:space="preserve"> </w:t>
      </w:r>
      <w:r w:rsidR="00C45CF0">
        <w:t>same</w:t>
      </w:r>
      <w:r w:rsidR="009B0C87">
        <w:t xml:space="preserve"> </w:t>
      </w:r>
      <w:r w:rsidR="00C45CF0">
        <w:t>as</w:t>
      </w:r>
      <w:r w:rsidR="009B0C87">
        <w:t xml:space="preserve"> </w:t>
      </w:r>
      <w:r w:rsidR="00C45CF0">
        <w:t>the</w:t>
      </w:r>
      <w:r w:rsidR="009B0C87">
        <w:t xml:space="preserve"> </w:t>
      </w:r>
      <w:proofErr w:type="spellStart"/>
      <w:r w:rsidR="00162A04">
        <w:rPr>
          <w:i/>
        </w:rPr>
        <w:t>EnrollmentID</w:t>
      </w:r>
      <w:proofErr w:type="spellEnd"/>
      <w:r w:rsidR="000E6221">
        <w:t xml:space="preserve">.  </w:t>
      </w:r>
    </w:p>
    <w:p w14:paraId="3A4FD0EA" w14:textId="77777777" w:rsidR="001124B0" w:rsidRDefault="001124B0" w:rsidP="00135FA4"/>
    <w:p w14:paraId="1394A853" w14:textId="6D3D5AB6" w:rsidR="00142D32" w:rsidRDefault="00142D32" w:rsidP="00142D32">
      <w:r>
        <w:t>While</w:t>
      </w:r>
      <w:r w:rsidR="009B0C87">
        <w:t xml:space="preserve"> </w:t>
      </w:r>
      <w:r>
        <w:t>the</w:t>
      </w:r>
      <w:r w:rsidR="009B0C87">
        <w:t xml:space="preserve"> </w:t>
      </w:r>
      <w:r>
        <w:t>HMIS</w:t>
      </w:r>
      <w:r w:rsidR="009B0C87">
        <w:t xml:space="preserve"> </w:t>
      </w:r>
      <w:r>
        <w:t>Data</w:t>
      </w:r>
      <w:r w:rsidR="009B0C87">
        <w:t xml:space="preserve"> </w:t>
      </w:r>
      <w:r>
        <w:t>Standards</w:t>
      </w:r>
      <w:r w:rsidR="009B0C87">
        <w:t xml:space="preserve"> </w:t>
      </w:r>
      <w:r>
        <w:t>require</w:t>
      </w:r>
      <w:r w:rsidR="009B0C87">
        <w:t xml:space="preserve"> </w:t>
      </w:r>
      <w:r>
        <w:t>metadata</w:t>
      </w:r>
      <w:r w:rsidR="009B0C87">
        <w:t xml:space="preserve"> </w:t>
      </w:r>
      <w:r>
        <w:t>for</w:t>
      </w:r>
      <w:r w:rsidR="009B0C87">
        <w:t xml:space="preserve"> </w:t>
      </w:r>
      <w:r>
        <w:t>each</w:t>
      </w:r>
      <w:r w:rsidR="009B0C87">
        <w:t xml:space="preserve"> </w:t>
      </w:r>
      <w:r>
        <w:t>individual</w:t>
      </w:r>
      <w:r w:rsidR="009B0C87">
        <w:t xml:space="preserve"> </w:t>
      </w:r>
      <w:r>
        <w:t>data</w:t>
      </w:r>
      <w:r w:rsidR="009B0C87">
        <w:t xml:space="preserve"> </w:t>
      </w:r>
      <w:r>
        <w:t>element,</w:t>
      </w:r>
      <w:r w:rsidR="009B0C87">
        <w:t xml:space="preserve"> </w:t>
      </w:r>
      <w:r>
        <w:t>the</w:t>
      </w:r>
      <w:r w:rsidR="009B0C87">
        <w:t xml:space="preserve"> </w:t>
      </w:r>
      <w:r>
        <w:t>HMIS</w:t>
      </w:r>
      <w:r w:rsidR="009B0C87">
        <w:t xml:space="preserve"> </w:t>
      </w:r>
      <w:r>
        <w:t>CSV</w:t>
      </w:r>
      <w:r w:rsidR="009B0C87">
        <w:t xml:space="preserve"> </w:t>
      </w:r>
      <w:r>
        <w:t>includes</w:t>
      </w:r>
      <w:r w:rsidR="009B0C87">
        <w:t xml:space="preserve"> </w:t>
      </w:r>
      <w:r>
        <w:t>only</w:t>
      </w:r>
      <w:r w:rsidR="009B0C87">
        <w:t xml:space="preserve"> </w:t>
      </w:r>
      <w:r>
        <w:t>a</w:t>
      </w:r>
      <w:r w:rsidR="009B0C87">
        <w:t xml:space="preserve"> </w:t>
      </w:r>
      <w:r>
        <w:t>single</w:t>
      </w:r>
      <w:r w:rsidR="009B0C87">
        <w:t xml:space="preserve"> </w:t>
      </w:r>
      <w:r>
        <w:t>set</w:t>
      </w:r>
      <w:r w:rsidR="009B0C87">
        <w:t xml:space="preserve"> </w:t>
      </w:r>
      <w:r>
        <w:t>of</w:t>
      </w:r>
      <w:r w:rsidR="009B0C87">
        <w:t xml:space="preserve"> </w:t>
      </w:r>
      <w:r>
        <w:t>metadata</w:t>
      </w:r>
      <w:r w:rsidR="009B0C87">
        <w:t xml:space="preserve"> </w:t>
      </w:r>
      <w:r>
        <w:t>for</w:t>
      </w:r>
      <w:r w:rsidR="009B0C87">
        <w:t xml:space="preserve"> </w:t>
      </w:r>
      <w:r w:rsidR="00BF61DF">
        <w:t>the</w:t>
      </w:r>
      <w:r w:rsidR="009B0C87">
        <w:t xml:space="preserve"> </w:t>
      </w:r>
      <w:r w:rsidR="00BF61DF">
        <w:t>data</w:t>
      </w:r>
      <w:r w:rsidR="009B0C87">
        <w:t xml:space="preserve"> </w:t>
      </w:r>
      <w:r w:rsidR="00BF61DF">
        <w:t>elements</w:t>
      </w:r>
      <w:r w:rsidR="009B0C87">
        <w:t xml:space="preserve"> </w:t>
      </w:r>
      <w:r w:rsidR="00BF61DF">
        <w:t>included</w:t>
      </w:r>
      <w:r w:rsidR="009B0C87">
        <w:t xml:space="preserve"> </w:t>
      </w:r>
      <w:r w:rsidR="00BF61DF">
        <w:t>in</w:t>
      </w:r>
      <w:r w:rsidR="009B0C87">
        <w:t xml:space="preserve"> </w:t>
      </w:r>
      <w:r w:rsidR="00BF61DF">
        <w:t>the</w:t>
      </w:r>
      <w:r w:rsidR="009B0C87">
        <w:t xml:space="preserve"> </w:t>
      </w:r>
      <w:r w:rsidR="00BF61DF">
        <w:t>file</w:t>
      </w:r>
      <w:r w:rsidR="000E6221">
        <w:t xml:space="preserve">.  </w:t>
      </w:r>
    </w:p>
    <w:p w14:paraId="490A2CE7" w14:textId="55195637" w:rsidR="00142D32" w:rsidRPr="008610E0" w:rsidRDefault="00142D32" w:rsidP="00142D32">
      <w:pPr>
        <w:pStyle w:val="ListParagraph"/>
        <w:numPr>
          <w:ilvl w:val="0"/>
          <w:numId w:val="1"/>
        </w:numPr>
      </w:pPr>
      <w:proofErr w:type="spellStart"/>
      <w:r w:rsidRPr="001C42C9">
        <w:rPr>
          <w:i/>
        </w:rPr>
        <w:t>DateCreated</w:t>
      </w:r>
      <w:proofErr w:type="spellEnd"/>
      <w:r w:rsidR="009B0C87">
        <w:t xml:space="preserve"> </w:t>
      </w:r>
      <w:r>
        <w:t>should</w:t>
      </w:r>
      <w:r w:rsidR="009B0C87">
        <w:t xml:space="preserve"> </w:t>
      </w:r>
      <w:r>
        <w:t>be</w:t>
      </w:r>
      <w:r w:rsidR="009B0C87">
        <w:t xml:space="preserve"> </w:t>
      </w:r>
      <w:r>
        <w:t>the</w:t>
      </w:r>
      <w:r w:rsidR="009B0C87">
        <w:t xml:space="preserve"> </w:t>
      </w:r>
      <w:proofErr w:type="spellStart"/>
      <w:r w:rsidRPr="001C42C9">
        <w:rPr>
          <w:i/>
        </w:rPr>
        <w:t>DateCreated</w:t>
      </w:r>
      <w:proofErr w:type="spellEnd"/>
      <w:r w:rsidR="009B0C87">
        <w:t xml:space="preserve"> </w:t>
      </w:r>
      <w:r w:rsidR="0012385D">
        <w:t>associated</w:t>
      </w:r>
      <w:r w:rsidR="009B0C87">
        <w:t xml:space="preserve"> </w:t>
      </w:r>
      <w:r w:rsidR="0012385D">
        <w:t>with</w:t>
      </w:r>
      <w:r w:rsidR="009B0C87">
        <w:t xml:space="preserve"> </w:t>
      </w:r>
      <w:r w:rsidR="0012385D" w:rsidRPr="00F7692D">
        <w:rPr>
          <w:b/>
        </w:rPr>
        <w:t>3.11</w:t>
      </w:r>
      <w:r w:rsidR="009B0C87">
        <w:rPr>
          <w:b/>
        </w:rPr>
        <w:t xml:space="preserve"> </w:t>
      </w:r>
      <w:r w:rsidR="0012385D" w:rsidRPr="00F7692D">
        <w:rPr>
          <w:b/>
        </w:rPr>
        <w:t>Project</w:t>
      </w:r>
      <w:r w:rsidR="009B0C87">
        <w:rPr>
          <w:b/>
        </w:rPr>
        <w:t xml:space="preserve"> </w:t>
      </w:r>
      <w:r w:rsidR="0012385D" w:rsidRPr="00F7692D">
        <w:rPr>
          <w:b/>
        </w:rPr>
        <w:t>Exit</w:t>
      </w:r>
      <w:r w:rsidR="009B0C87">
        <w:rPr>
          <w:b/>
        </w:rPr>
        <w:t xml:space="preserve"> </w:t>
      </w:r>
      <w:r w:rsidR="0012385D" w:rsidRPr="00F7692D">
        <w:rPr>
          <w:b/>
        </w:rPr>
        <w:t>Date</w:t>
      </w:r>
      <w:r w:rsidR="0012385D">
        <w:rPr>
          <w:b/>
        </w:rPr>
        <w:t>.</w:t>
      </w:r>
    </w:p>
    <w:p w14:paraId="015C1DC4" w14:textId="13DD4CF8" w:rsidR="008610E0" w:rsidRDefault="008610E0" w:rsidP="00142D32">
      <w:pPr>
        <w:pStyle w:val="ListParagraph"/>
        <w:numPr>
          <w:ilvl w:val="0"/>
          <w:numId w:val="1"/>
        </w:numPr>
      </w:pPr>
      <w:proofErr w:type="spellStart"/>
      <w:r w:rsidRPr="008610E0">
        <w:rPr>
          <w:i/>
        </w:rPr>
        <w:t>ExitDate</w:t>
      </w:r>
      <w:proofErr w:type="spellEnd"/>
      <w:r w:rsidR="009B0C87">
        <w:t xml:space="preserve"> </w:t>
      </w:r>
      <w:r>
        <w:t>is</w:t>
      </w:r>
      <w:r w:rsidR="009B0C87">
        <w:t xml:space="preserve"> </w:t>
      </w:r>
      <w:r>
        <w:t>considered</w:t>
      </w:r>
      <w:r w:rsidR="009B0C87">
        <w:t xml:space="preserve"> </w:t>
      </w:r>
      <w:r>
        <w:t>the</w:t>
      </w:r>
      <w:r w:rsidR="009B0C87">
        <w:t xml:space="preserve"> </w:t>
      </w:r>
      <w:r>
        <w:t>information</w:t>
      </w:r>
      <w:r w:rsidR="009B0C87">
        <w:t xml:space="preserve"> </w:t>
      </w:r>
      <w:r>
        <w:t>date</w:t>
      </w:r>
      <w:r w:rsidR="009B0C87">
        <w:t xml:space="preserve"> </w:t>
      </w:r>
      <w:r>
        <w:t>for</w:t>
      </w:r>
      <w:r w:rsidR="009B0C87">
        <w:t xml:space="preserve"> </w:t>
      </w:r>
      <w:r>
        <w:t>all</w:t>
      </w:r>
      <w:r w:rsidR="009B0C87">
        <w:t xml:space="preserve"> </w:t>
      </w:r>
      <w:r>
        <w:t>fields</w:t>
      </w:r>
      <w:r w:rsidR="009B0C87">
        <w:t xml:space="preserve"> </w:t>
      </w:r>
      <w:r>
        <w:t>in</w:t>
      </w:r>
      <w:r w:rsidR="009B0C87">
        <w:t xml:space="preserve"> </w:t>
      </w:r>
      <w:r>
        <w:t>Exit.csv.</w:t>
      </w:r>
    </w:p>
    <w:p w14:paraId="26696EF7" w14:textId="6D99FA95" w:rsidR="00142D32" w:rsidRDefault="00142D32" w:rsidP="00142D32">
      <w:pPr>
        <w:pStyle w:val="ListParagraph"/>
        <w:numPr>
          <w:ilvl w:val="0"/>
          <w:numId w:val="1"/>
        </w:numPr>
      </w:pPr>
      <w:proofErr w:type="spellStart"/>
      <w:r w:rsidRPr="001C42C9">
        <w:rPr>
          <w:i/>
        </w:rPr>
        <w:t>DateUpdated</w:t>
      </w:r>
      <w:proofErr w:type="spellEnd"/>
      <w:r w:rsidR="009B0C87">
        <w:t xml:space="preserve"> </w:t>
      </w:r>
      <w:r>
        <w:t>should</w:t>
      </w:r>
      <w:r w:rsidR="009B0C87">
        <w:t xml:space="preserve"> </w:t>
      </w:r>
      <w:r>
        <w:t>be</w:t>
      </w:r>
      <w:r w:rsidR="009B0C87">
        <w:t xml:space="preserve"> </w:t>
      </w:r>
      <w:r>
        <w:t>the</w:t>
      </w:r>
      <w:r w:rsidR="009B0C87">
        <w:t xml:space="preserve"> </w:t>
      </w:r>
      <w:r>
        <w:t>latest</w:t>
      </w:r>
      <w:r w:rsidR="009B0C87">
        <w:t xml:space="preserve"> </w:t>
      </w:r>
      <w:proofErr w:type="spellStart"/>
      <w:r w:rsidRPr="001C42C9">
        <w:rPr>
          <w:i/>
        </w:rPr>
        <w:t>DateUpdated</w:t>
      </w:r>
      <w:proofErr w:type="spellEnd"/>
      <w:r w:rsidR="009B0C87">
        <w:t xml:space="preserve"> </w:t>
      </w:r>
      <w:r>
        <w:t>associated</w:t>
      </w:r>
      <w:r w:rsidR="009B0C87">
        <w:t xml:space="preserve"> </w:t>
      </w:r>
      <w:r>
        <w:t>with</w:t>
      </w:r>
      <w:r w:rsidR="009B0C87">
        <w:t xml:space="preserve"> </w:t>
      </w:r>
      <w:r w:rsidR="0012385D">
        <w:t>any</w:t>
      </w:r>
      <w:r w:rsidR="009B0C87">
        <w:t xml:space="preserve"> </w:t>
      </w:r>
      <w:r w:rsidR="0012385D">
        <w:t>of</w:t>
      </w:r>
      <w:r w:rsidR="009B0C87">
        <w:t xml:space="preserve"> </w:t>
      </w:r>
      <w:r w:rsidR="0012385D">
        <w:t>the</w:t>
      </w:r>
      <w:r w:rsidR="009B0C87">
        <w:t xml:space="preserve"> </w:t>
      </w:r>
      <w:r w:rsidR="0012385D">
        <w:t>included</w:t>
      </w:r>
      <w:r w:rsidR="009B0C87">
        <w:t xml:space="preserve"> </w:t>
      </w:r>
      <w:r w:rsidR="0012385D">
        <w:t>data</w:t>
      </w:r>
      <w:r w:rsidR="009B0C87">
        <w:t xml:space="preserve"> </w:t>
      </w:r>
      <w:r w:rsidR="0012385D">
        <w:t>elements</w:t>
      </w:r>
      <w:r w:rsidR="009B0C87">
        <w:t xml:space="preserve"> </w:t>
      </w:r>
      <w:r w:rsidR="0012385D">
        <w:t>for</w:t>
      </w:r>
      <w:r w:rsidR="009B0C87">
        <w:t xml:space="preserve"> </w:t>
      </w:r>
      <w:r>
        <w:t>the</w:t>
      </w:r>
      <w:r w:rsidR="009B0C87">
        <w:t xml:space="preserve"> </w:t>
      </w:r>
      <w:r w:rsidR="0012385D">
        <w:t>same</w:t>
      </w:r>
      <w:r w:rsidR="009B0C87">
        <w:t xml:space="preserve"> </w:t>
      </w:r>
      <w:proofErr w:type="spellStart"/>
      <w:r w:rsidR="00162A04">
        <w:rPr>
          <w:i/>
        </w:rPr>
        <w:t>EnrollmentID</w:t>
      </w:r>
      <w:proofErr w:type="spellEnd"/>
      <w:r>
        <w:t>.</w:t>
      </w:r>
    </w:p>
    <w:p w14:paraId="35D2B36D" w14:textId="763265C3" w:rsidR="00142D32" w:rsidRDefault="00142D32" w:rsidP="00142D32">
      <w:pPr>
        <w:pStyle w:val="ListParagraph"/>
        <w:numPr>
          <w:ilvl w:val="0"/>
          <w:numId w:val="1"/>
        </w:numPr>
      </w:pPr>
      <w:proofErr w:type="spellStart"/>
      <w:r w:rsidRPr="001C42C9">
        <w:rPr>
          <w:i/>
        </w:rPr>
        <w:t>UserID</w:t>
      </w:r>
      <w:proofErr w:type="spellEnd"/>
      <w:r w:rsidR="009B0C87">
        <w:t xml:space="preserve"> </w:t>
      </w:r>
      <w:r>
        <w:t>should</w:t>
      </w:r>
      <w:r w:rsidR="009B0C87">
        <w:t xml:space="preserve"> </w:t>
      </w:r>
      <w:r>
        <w:t>be</w:t>
      </w:r>
      <w:r w:rsidR="009B0C87">
        <w:t xml:space="preserve"> </w:t>
      </w:r>
      <w:r>
        <w:t>the</w:t>
      </w:r>
      <w:r w:rsidR="009B0C87">
        <w:t xml:space="preserve"> </w:t>
      </w:r>
      <w:proofErr w:type="spellStart"/>
      <w:r w:rsidRPr="001C42C9">
        <w:rPr>
          <w:i/>
        </w:rPr>
        <w:t>UserID</w:t>
      </w:r>
      <w:proofErr w:type="spellEnd"/>
      <w:r w:rsidR="009B0C87">
        <w:t xml:space="preserve"> </w:t>
      </w:r>
      <w:r>
        <w:t>associated</w:t>
      </w:r>
      <w:r w:rsidR="009B0C87">
        <w:t xml:space="preserve"> </w:t>
      </w:r>
      <w:r>
        <w:t>with</w:t>
      </w:r>
      <w:r w:rsidR="009B0C87">
        <w:t xml:space="preserve"> </w:t>
      </w:r>
      <w:r>
        <w:t>the</w:t>
      </w:r>
      <w:r w:rsidR="009B0C87">
        <w:t xml:space="preserve"> </w:t>
      </w:r>
      <w:r>
        <w:t>record</w:t>
      </w:r>
      <w:r w:rsidR="009B0C87">
        <w:t xml:space="preserve"> </w:t>
      </w:r>
      <w:r>
        <w:t>with</w:t>
      </w:r>
      <w:r w:rsidR="009B0C87">
        <w:t xml:space="preserve"> </w:t>
      </w:r>
      <w:r>
        <w:t>the</w:t>
      </w:r>
      <w:r w:rsidR="009B0C87">
        <w:t xml:space="preserve"> </w:t>
      </w:r>
      <w:r>
        <w:t>latest</w:t>
      </w:r>
      <w:r w:rsidR="009B0C87">
        <w:t xml:space="preserve"> </w:t>
      </w:r>
      <w:proofErr w:type="spellStart"/>
      <w:r w:rsidRPr="001C42C9">
        <w:rPr>
          <w:i/>
        </w:rPr>
        <w:t>DateUpdated</w:t>
      </w:r>
      <w:proofErr w:type="spellEnd"/>
      <w:r w:rsidR="009B0C87">
        <w:t xml:space="preserve"> </w:t>
      </w:r>
      <w:r w:rsidR="0012385D">
        <w:t>associated</w:t>
      </w:r>
      <w:r w:rsidR="009B0C87">
        <w:t xml:space="preserve"> </w:t>
      </w:r>
      <w:r w:rsidR="0012385D">
        <w:t>with</w:t>
      </w:r>
      <w:r w:rsidR="009B0C87">
        <w:t xml:space="preserve"> </w:t>
      </w:r>
      <w:r w:rsidR="0012385D">
        <w:t>any</w:t>
      </w:r>
      <w:r w:rsidR="009B0C87">
        <w:t xml:space="preserve"> </w:t>
      </w:r>
      <w:r w:rsidR="0012385D">
        <w:t>of</w:t>
      </w:r>
      <w:r w:rsidR="009B0C87">
        <w:t xml:space="preserve"> </w:t>
      </w:r>
      <w:r w:rsidR="0012385D">
        <w:t>the</w:t>
      </w:r>
      <w:r w:rsidR="009B0C87">
        <w:t xml:space="preserve"> </w:t>
      </w:r>
      <w:r w:rsidR="0012385D">
        <w:t>included</w:t>
      </w:r>
      <w:r w:rsidR="009B0C87">
        <w:t xml:space="preserve"> </w:t>
      </w:r>
      <w:r w:rsidR="0012385D">
        <w:t>data</w:t>
      </w:r>
      <w:r w:rsidR="009B0C87">
        <w:t xml:space="preserve"> </w:t>
      </w:r>
      <w:r w:rsidR="0012385D">
        <w:t>elements</w:t>
      </w:r>
      <w:r w:rsidR="009B0C87">
        <w:t xml:space="preserve"> </w:t>
      </w:r>
      <w:r w:rsidR="0012385D">
        <w:t>for</w:t>
      </w:r>
      <w:r w:rsidR="009B0C87">
        <w:t xml:space="preserve"> </w:t>
      </w:r>
      <w:r w:rsidR="0012385D">
        <w:t>the</w:t>
      </w:r>
      <w:r w:rsidR="009B0C87">
        <w:t xml:space="preserve"> </w:t>
      </w:r>
      <w:r w:rsidR="0012385D">
        <w:t>same</w:t>
      </w:r>
      <w:r w:rsidR="009B0C87">
        <w:t xml:space="preserve"> </w:t>
      </w:r>
      <w:proofErr w:type="spellStart"/>
      <w:r w:rsidR="00162A04">
        <w:rPr>
          <w:i/>
        </w:rPr>
        <w:t>EnrollmentID</w:t>
      </w:r>
      <w:proofErr w:type="spellEnd"/>
      <w:r>
        <w:t>.</w:t>
      </w:r>
    </w:p>
    <w:p w14:paraId="0676D477" w14:textId="0A83C768" w:rsidR="00DE6EA2" w:rsidRDefault="00DE6EA2" w:rsidP="00DE6EA2"/>
    <w:p w14:paraId="125F359E" w14:textId="2D9CC885" w:rsidR="003148CF" w:rsidRDefault="00DE6EA2" w:rsidP="00DE6EA2">
      <w:r>
        <w:t xml:space="preserve">In the HMIS Data Dictionary, </w:t>
      </w:r>
      <w:r w:rsidRPr="00DE6EA2">
        <w:rPr>
          <w:b/>
        </w:rPr>
        <w:t>R20 Aftercare Plans</w:t>
      </w:r>
      <w:r>
        <w:t xml:space="preserve"> is structured such that the four </w:t>
      </w:r>
      <w:r w:rsidR="000D6F62">
        <w:t>methods of providing aftercare are in a single o</w:t>
      </w:r>
      <w:r>
        <w:t xml:space="preserve">ption list field (Dependent A) with instructions to allow users to select as many options as apply in a single field </w:t>
      </w:r>
      <w:r w:rsidRPr="00DE6EA2">
        <w:rPr>
          <w:i/>
        </w:rPr>
        <w:t>or</w:t>
      </w:r>
      <w:r>
        <w:t xml:space="preserve"> to allow multiple records to be created.  In the CSV, </w:t>
      </w:r>
      <w:r w:rsidR="000D6F62">
        <w:t>there is</w:t>
      </w:r>
      <w:r>
        <w:t xml:space="preserve"> </w:t>
      </w:r>
      <w:r w:rsidR="000D6F62">
        <w:t>a</w:t>
      </w:r>
      <w:r>
        <w:t xml:space="preserve"> separate </w:t>
      </w:r>
      <w:r w:rsidR="000D6F62">
        <w:t xml:space="preserve">Yes/No </w:t>
      </w:r>
      <w:r>
        <w:t>field</w:t>
      </w:r>
      <w:r w:rsidR="000D6F62">
        <w:t xml:space="preserve"> for each method.  </w:t>
      </w:r>
      <w:r>
        <w:t xml:space="preserve">Regardless of how </w:t>
      </w:r>
      <w:r w:rsidR="000D6F62">
        <w:t xml:space="preserve">the data element </w:t>
      </w:r>
      <w:r>
        <w:t xml:space="preserve">is </w:t>
      </w:r>
      <w:r w:rsidR="000D6F62">
        <w:t>implemented</w:t>
      </w:r>
      <w:r w:rsidR="003148CF">
        <w:t xml:space="preserve"> in </w:t>
      </w:r>
      <w:r w:rsidR="000D6F62">
        <w:t>HMIS:</w:t>
      </w:r>
    </w:p>
    <w:p w14:paraId="52EDAD2E" w14:textId="3050FC22" w:rsidR="00B21871" w:rsidRDefault="00B21871" w:rsidP="003148CF">
      <w:pPr>
        <w:pStyle w:val="ListParagraph"/>
        <w:numPr>
          <w:ilvl w:val="0"/>
          <w:numId w:val="26"/>
        </w:numPr>
      </w:pPr>
      <w:r>
        <w:t xml:space="preserve">All R20 fields </w:t>
      </w:r>
      <w:r w:rsidR="002D408D">
        <w:t xml:space="preserve">must </w:t>
      </w:r>
      <w:r>
        <w:t xml:space="preserve">be null </w:t>
      </w:r>
      <w:r w:rsidR="000D6F62">
        <w:t xml:space="preserve">in the CSV </w:t>
      </w:r>
      <w:r>
        <w:t>unless</w:t>
      </w:r>
      <w:r w:rsidR="002D408D">
        <w:t xml:space="preserve"> there is a record in HMIS</w:t>
      </w:r>
      <w:r w:rsidR="000D6F62">
        <w:t>:</w:t>
      </w:r>
    </w:p>
    <w:p w14:paraId="506FE9FC" w14:textId="2A99E9B2" w:rsidR="00B21871" w:rsidRPr="00B21871" w:rsidRDefault="002D408D" w:rsidP="00B21871">
      <w:pPr>
        <w:pStyle w:val="ListParagraph"/>
        <w:numPr>
          <w:ilvl w:val="1"/>
          <w:numId w:val="26"/>
        </w:numPr>
      </w:pPr>
      <w:r>
        <w:t>With a user-entered</w:t>
      </w:r>
      <w:r w:rsidR="003148CF">
        <w:t xml:space="preserve"> R20 Field 1 </w:t>
      </w:r>
      <w:r w:rsidR="003148CF" w:rsidRPr="003148CF">
        <w:rPr>
          <w:i/>
        </w:rPr>
        <w:t>Information Date</w:t>
      </w:r>
      <w:r w:rsidR="003148CF">
        <w:t xml:space="preserve"> </w:t>
      </w:r>
      <w:r>
        <w:t>that is</w:t>
      </w:r>
      <w:r w:rsidR="003148CF">
        <w:t xml:space="preserve"> between the </w:t>
      </w:r>
      <w:proofErr w:type="spellStart"/>
      <w:r w:rsidR="003148CF" w:rsidRPr="003148CF">
        <w:rPr>
          <w:i/>
        </w:rPr>
        <w:t>ExitDate</w:t>
      </w:r>
      <w:proofErr w:type="spellEnd"/>
      <w:r w:rsidR="00B21871">
        <w:t xml:space="preserve"> a</w:t>
      </w:r>
      <w:r w:rsidR="003148CF">
        <w:t xml:space="preserve">nd the </w:t>
      </w:r>
      <w:proofErr w:type="spellStart"/>
      <w:r w:rsidR="003148CF" w:rsidRPr="00B21871">
        <w:rPr>
          <w:i/>
        </w:rPr>
        <w:t>ExitDate</w:t>
      </w:r>
      <w:proofErr w:type="spellEnd"/>
      <w:r w:rsidR="003148CF" w:rsidRPr="00B21871">
        <w:rPr>
          <w:i/>
        </w:rPr>
        <w:t xml:space="preserve"> + 180 days</w:t>
      </w:r>
      <w:r w:rsidR="00B21871">
        <w:rPr>
          <w:i/>
        </w:rPr>
        <w:t>;</w:t>
      </w:r>
      <w:r w:rsidR="003148CF" w:rsidRPr="00B21871">
        <w:rPr>
          <w:i/>
        </w:rPr>
        <w:t xml:space="preserve"> </w:t>
      </w:r>
      <w:r w:rsidR="00B21871">
        <w:t>AND</w:t>
      </w:r>
    </w:p>
    <w:p w14:paraId="4DE7F67B" w14:textId="286A12CB" w:rsidR="003148CF" w:rsidRPr="00B21871" w:rsidRDefault="002D408D" w:rsidP="00B21871">
      <w:pPr>
        <w:pStyle w:val="ListParagraph"/>
        <w:numPr>
          <w:ilvl w:val="1"/>
          <w:numId w:val="26"/>
        </w:numPr>
      </w:pPr>
      <w:r>
        <w:t xml:space="preserve">A user-entered response for </w:t>
      </w:r>
      <w:r w:rsidR="003148CF">
        <w:t xml:space="preserve">R20 Field 2 </w:t>
      </w:r>
      <w:r w:rsidR="003148CF" w:rsidRPr="00B21871">
        <w:rPr>
          <w:i/>
        </w:rPr>
        <w:t>Aftercare was provided</w:t>
      </w:r>
      <w:r w:rsidR="00B21871">
        <w:rPr>
          <w:i/>
        </w:rPr>
        <w:t>.</w:t>
      </w:r>
    </w:p>
    <w:p w14:paraId="016FC01F" w14:textId="60A732DB" w:rsidR="00B21871" w:rsidRDefault="00B21871" w:rsidP="00B21871">
      <w:pPr>
        <w:pStyle w:val="ListParagraph"/>
        <w:numPr>
          <w:ilvl w:val="0"/>
          <w:numId w:val="26"/>
        </w:numPr>
      </w:pPr>
      <w:r>
        <w:t>If there are multiple records in the appropriate date range</w:t>
      </w:r>
      <w:r w:rsidR="000D6F62">
        <w:t xml:space="preserve">, </w:t>
      </w:r>
      <w:proofErr w:type="spellStart"/>
      <w:r w:rsidR="000D6F62" w:rsidRPr="000D6F62">
        <w:rPr>
          <w:i/>
        </w:rPr>
        <w:t>AftercareDate</w:t>
      </w:r>
      <w:proofErr w:type="spellEnd"/>
      <w:r w:rsidR="000D6F62">
        <w:t xml:space="preserve"> should reflect the most recent date in the range.</w:t>
      </w:r>
    </w:p>
    <w:p w14:paraId="0956D5ED" w14:textId="78F7A7E4" w:rsidR="000D6F62" w:rsidRDefault="000D6F62" w:rsidP="00B21871">
      <w:pPr>
        <w:pStyle w:val="ListParagraph"/>
        <w:numPr>
          <w:ilvl w:val="0"/>
          <w:numId w:val="26"/>
        </w:numPr>
      </w:pPr>
      <w:r>
        <w:t xml:space="preserve">If there are multiple records in the appropriate date range and responses to </w:t>
      </w:r>
      <w:r w:rsidRPr="000D6F62">
        <w:rPr>
          <w:i/>
        </w:rPr>
        <w:t>Aftercare was provided</w:t>
      </w:r>
      <w:r>
        <w:t xml:space="preserve"> are different, populate the </w:t>
      </w:r>
      <w:proofErr w:type="spellStart"/>
      <w:r w:rsidRPr="000D6F62">
        <w:rPr>
          <w:i/>
        </w:rPr>
        <w:t>AftercareProvided</w:t>
      </w:r>
      <w:proofErr w:type="spellEnd"/>
      <w:r>
        <w:t xml:space="preserve"> field </w:t>
      </w:r>
      <w:r w:rsidR="002D408D">
        <w:t>using the first of the following values that occurs in any record</w:t>
      </w:r>
      <w:r>
        <w:t xml:space="preserve">: </w:t>
      </w:r>
    </w:p>
    <w:p w14:paraId="1909A3E7" w14:textId="4CC59B5D" w:rsidR="000D6F62" w:rsidRDefault="000D6F62" w:rsidP="000D6F62">
      <w:pPr>
        <w:pStyle w:val="ListParagraph"/>
        <w:numPr>
          <w:ilvl w:val="1"/>
          <w:numId w:val="26"/>
        </w:numPr>
      </w:pPr>
      <w:r>
        <w:t>Yes (1)</w:t>
      </w:r>
    </w:p>
    <w:p w14:paraId="1B45CF01" w14:textId="4E85D5E2" w:rsidR="000D6F62" w:rsidRDefault="000D6F62" w:rsidP="000D6F62">
      <w:pPr>
        <w:pStyle w:val="ListParagraph"/>
        <w:numPr>
          <w:ilvl w:val="1"/>
          <w:numId w:val="26"/>
        </w:numPr>
      </w:pPr>
      <w:r>
        <w:t>Client refused (9)</w:t>
      </w:r>
    </w:p>
    <w:p w14:paraId="7F6B11BE" w14:textId="4D8D8EC1" w:rsidR="000D6F62" w:rsidRPr="00B21871" w:rsidRDefault="000D6F62" w:rsidP="000D6F62">
      <w:pPr>
        <w:pStyle w:val="ListParagraph"/>
        <w:numPr>
          <w:ilvl w:val="1"/>
          <w:numId w:val="26"/>
        </w:numPr>
      </w:pPr>
      <w:r>
        <w:t>No (0)</w:t>
      </w:r>
    </w:p>
    <w:p w14:paraId="1151B49B" w14:textId="46660623" w:rsidR="003148CF" w:rsidRDefault="000D6F62" w:rsidP="003148CF">
      <w:pPr>
        <w:pStyle w:val="ListParagraph"/>
        <w:numPr>
          <w:ilvl w:val="0"/>
          <w:numId w:val="26"/>
        </w:numPr>
      </w:pPr>
      <w:r>
        <w:t>If</w:t>
      </w:r>
      <w:r w:rsidR="003148CF">
        <w:t xml:space="preserve"> </w:t>
      </w:r>
      <w:proofErr w:type="spellStart"/>
      <w:r w:rsidR="003148CF" w:rsidRPr="003148CF">
        <w:rPr>
          <w:i/>
        </w:rPr>
        <w:t>AftercareProvided</w:t>
      </w:r>
      <w:proofErr w:type="spellEnd"/>
      <w:r w:rsidR="003148CF">
        <w:t xml:space="preserve"> </w:t>
      </w:r>
      <w:r>
        <w:t>= 1, then:</w:t>
      </w:r>
      <w:r w:rsidR="003148CF">
        <w:t xml:space="preserve"> </w:t>
      </w:r>
    </w:p>
    <w:p w14:paraId="77DEC7E5" w14:textId="043B62D3" w:rsidR="00B21871" w:rsidRDefault="00B21871" w:rsidP="00B21871">
      <w:pPr>
        <w:pStyle w:val="ListParagraph"/>
        <w:numPr>
          <w:ilvl w:val="1"/>
          <w:numId w:val="26"/>
        </w:numPr>
      </w:pPr>
      <w:r>
        <w:t>The value for the field for any method of provision identified on a record in the appropriate date range must be 1.</w:t>
      </w:r>
    </w:p>
    <w:p w14:paraId="12132DB6" w14:textId="32B9E4E9" w:rsidR="00B21871" w:rsidRDefault="00B21871" w:rsidP="00B21871">
      <w:pPr>
        <w:pStyle w:val="ListParagraph"/>
        <w:numPr>
          <w:ilvl w:val="1"/>
          <w:numId w:val="26"/>
        </w:numPr>
      </w:pPr>
      <w:r>
        <w:t>The value for the field for any method not identified must be 0.</w:t>
      </w:r>
    </w:p>
    <w:p w14:paraId="208F8A2D" w14:textId="3CB8FFA7" w:rsidR="002D408D" w:rsidRDefault="002D408D" w:rsidP="002D408D">
      <w:pPr>
        <w:pStyle w:val="ListParagraph"/>
        <w:numPr>
          <w:ilvl w:val="0"/>
          <w:numId w:val="26"/>
        </w:numPr>
      </w:pPr>
      <w:r>
        <w:t xml:space="preserve">If </w:t>
      </w:r>
      <w:proofErr w:type="spellStart"/>
      <w:r w:rsidRPr="002D408D">
        <w:rPr>
          <w:i/>
        </w:rPr>
        <w:t>AftercareProvided</w:t>
      </w:r>
      <w:proofErr w:type="spellEnd"/>
      <w:r>
        <w:t xml:space="preserve"> &lt;&gt; 1, all fields for methods of provision must be null.</w:t>
      </w:r>
    </w:p>
    <w:p w14:paraId="40F86056" w14:textId="77777777" w:rsidR="00142D32" w:rsidRDefault="00142D32" w:rsidP="00135FA4"/>
    <w:tbl>
      <w:tblPr>
        <w:tblStyle w:val="GridTable1Light-Accent11"/>
        <w:tblW w:w="9350" w:type="dxa"/>
        <w:tblLayout w:type="fixed"/>
        <w:tblLook w:val="04A0" w:firstRow="1" w:lastRow="0" w:firstColumn="1" w:lastColumn="0" w:noHBand="0" w:noVBand="1"/>
      </w:tblPr>
      <w:tblGrid>
        <w:gridCol w:w="802"/>
        <w:gridCol w:w="2968"/>
        <w:gridCol w:w="725"/>
        <w:gridCol w:w="810"/>
        <w:gridCol w:w="630"/>
        <w:gridCol w:w="3415"/>
      </w:tblGrid>
      <w:tr w:rsidR="00BF3ABD" w:rsidRPr="009C3437" w14:paraId="25EF4493" w14:textId="77777777" w:rsidTr="00E71D2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2" w:type="dxa"/>
          </w:tcPr>
          <w:p w14:paraId="3D011181" w14:textId="77777777" w:rsidR="00BF3ABD" w:rsidRPr="009C3437" w:rsidRDefault="00BF3ABD" w:rsidP="00534A13">
            <w:r>
              <w:t>DE#</w:t>
            </w:r>
          </w:p>
        </w:tc>
        <w:tc>
          <w:tcPr>
            <w:tcW w:w="2968" w:type="dxa"/>
          </w:tcPr>
          <w:p w14:paraId="6D095B8D"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Name</w:t>
            </w:r>
          </w:p>
        </w:tc>
        <w:tc>
          <w:tcPr>
            <w:tcW w:w="725" w:type="dxa"/>
          </w:tcPr>
          <w:p w14:paraId="1B0A1A53"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Type</w:t>
            </w:r>
          </w:p>
        </w:tc>
        <w:tc>
          <w:tcPr>
            <w:tcW w:w="810" w:type="dxa"/>
          </w:tcPr>
          <w:p w14:paraId="6DA09D6B" w14:textId="3B85235E" w:rsidR="00BF3ABD" w:rsidRPr="009C3437" w:rsidRDefault="007E081D" w:rsidP="00534A13">
            <w:pPr>
              <w:cnfStyle w:val="100000000000" w:firstRow="1" w:lastRow="0" w:firstColumn="0" w:lastColumn="0" w:oddVBand="0" w:evenVBand="0" w:oddHBand="0" w:evenHBand="0" w:firstRowFirstColumn="0" w:firstRowLastColumn="0" w:lastRowFirstColumn="0" w:lastRowLastColumn="0"/>
            </w:pPr>
            <w:r>
              <w:t>List</w:t>
            </w:r>
          </w:p>
        </w:tc>
        <w:tc>
          <w:tcPr>
            <w:tcW w:w="630" w:type="dxa"/>
          </w:tcPr>
          <w:p w14:paraId="2FF8532D" w14:textId="609FDF84" w:rsidR="00BF3ABD" w:rsidRDefault="00BF3ABD" w:rsidP="00534A13">
            <w:pPr>
              <w:cnfStyle w:val="100000000000" w:firstRow="1" w:lastRow="0" w:firstColumn="0" w:lastColumn="0" w:oddVBand="0" w:evenVBand="0" w:oddHBand="0" w:evenHBand="0" w:firstRowFirstColumn="0" w:firstRowLastColumn="0" w:lastRowFirstColumn="0" w:lastRowLastColumn="0"/>
            </w:pPr>
            <w:r>
              <w:t>Null</w:t>
            </w:r>
          </w:p>
        </w:tc>
        <w:tc>
          <w:tcPr>
            <w:tcW w:w="3415" w:type="dxa"/>
          </w:tcPr>
          <w:p w14:paraId="0C1BEA11"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Notes</w:t>
            </w:r>
          </w:p>
        </w:tc>
      </w:tr>
      <w:tr w:rsidR="001124B0" w:rsidRPr="009C3437" w14:paraId="5989133F"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52C4AEFA" w14:textId="77777777" w:rsidR="001124B0" w:rsidRDefault="001124B0" w:rsidP="00534A13"/>
        </w:tc>
        <w:tc>
          <w:tcPr>
            <w:tcW w:w="2968" w:type="dxa"/>
          </w:tcPr>
          <w:p w14:paraId="5E799D49" w14:textId="24B47102" w:rsidR="001124B0" w:rsidRPr="009C3437" w:rsidRDefault="001124B0" w:rsidP="00534A13">
            <w:pPr>
              <w:cnfStyle w:val="000000000000" w:firstRow="0" w:lastRow="0" w:firstColumn="0" w:lastColumn="0" w:oddVBand="0" w:evenVBand="0" w:oddHBand="0" w:evenHBand="0" w:firstRowFirstColumn="0" w:firstRowLastColumn="0" w:lastRowFirstColumn="0" w:lastRowLastColumn="0"/>
            </w:pPr>
            <w:proofErr w:type="spellStart"/>
            <w:r>
              <w:t>ExitID</w:t>
            </w:r>
            <w:proofErr w:type="spellEnd"/>
          </w:p>
        </w:tc>
        <w:tc>
          <w:tcPr>
            <w:tcW w:w="725" w:type="dxa"/>
          </w:tcPr>
          <w:p w14:paraId="7A93EC02" w14:textId="0D9CC3F8" w:rsidR="001124B0" w:rsidRPr="009C3437" w:rsidRDefault="001124B0" w:rsidP="00534A13">
            <w:pPr>
              <w:cnfStyle w:val="000000000000" w:firstRow="0" w:lastRow="0" w:firstColumn="0" w:lastColumn="0" w:oddVBand="0" w:evenVBand="0" w:oddHBand="0" w:evenHBand="0" w:firstRowFirstColumn="0" w:firstRowLastColumn="0" w:lastRowFirstColumn="0" w:lastRowLastColumn="0"/>
            </w:pPr>
            <w:r>
              <w:t>S</w:t>
            </w:r>
            <w:r w:rsidR="009B5603">
              <w:t>32</w:t>
            </w:r>
          </w:p>
        </w:tc>
        <w:tc>
          <w:tcPr>
            <w:tcW w:w="810" w:type="dxa"/>
          </w:tcPr>
          <w:p w14:paraId="17D1F78C" w14:textId="77777777" w:rsidR="001124B0" w:rsidRPr="009C3437" w:rsidRDefault="001124B0"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6D128235" w14:textId="77777777" w:rsidR="001124B0" w:rsidRDefault="001124B0" w:rsidP="00534A13">
            <w:pPr>
              <w:cnfStyle w:val="000000000000" w:firstRow="0" w:lastRow="0" w:firstColumn="0" w:lastColumn="0" w:oddVBand="0" w:evenVBand="0" w:oddHBand="0" w:evenHBand="0" w:firstRowFirstColumn="0" w:firstRowLastColumn="0" w:lastRowFirstColumn="0" w:lastRowLastColumn="0"/>
            </w:pPr>
          </w:p>
        </w:tc>
        <w:tc>
          <w:tcPr>
            <w:tcW w:w="3415" w:type="dxa"/>
          </w:tcPr>
          <w:p w14:paraId="7A1A2EFA" w14:textId="27CF2C54" w:rsidR="001124B0" w:rsidRPr="009C3437" w:rsidRDefault="001124B0" w:rsidP="009B5603">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F3ABD" w:rsidRPr="009C3437" w14:paraId="2A4344E4"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6726904B" w14:textId="77777777" w:rsidR="00BF3ABD" w:rsidRDefault="00BF3ABD" w:rsidP="00534A13"/>
        </w:tc>
        <w:tc>
          <w:tcPr>
            <w:tcW w:w="2968" w:type="dxa"/>
          </w:tcPr>
          <w:p w14:paraId="4D7A85BB" w14:textId="2F903716" w:rsidR="00BF3ABD" w:rsidRPr="009C3437" w:rsidRDefault="00162A04" w:rsidP="00534A13">
            <w:pPr>
              <w:cnfStyle w:val="000000000000" w:firstRow="0" w:lastRow="0" w:firstColumn="0" w:lastColumn="0" w:oddVBand="0" w:evenVBand="0" w:oddHBand="0" w:evenHBand="0" w:firstRowFirstColumn="0" w:firstRowLastColumn="0" w:lastRowFirstColumn="0" w:lastRowLastColumn="0"/>
            </w:pPr>
            <w:proofErr w:type="spellStart"/>
            <w:r>
              <w:t>EnrollmentID</w:t>
            </w:r>
            <w:proofErr w:type="spellEnd"/>
          </w:p>
        </w:tc>
        <w:tc>
          <w:tcPr>
            <w:tcW w:w="725" w:type="dxa"/>
          </w:tcPr>
          <w:p w14:paraId="706933C4" w14:textId="15004606"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9B5603">
              <w:t>32</w:t>
            </w:r>
          </w:p>
        </w:tc>
        <w:tc>
          <w:tcPr>
            <w:tcW w:w="810" w:type="dxa"/>
          </w:tcPr>
          <w:p w14:paraId="0EF3E86F"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1A60744C"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c>
          <w:tcPr>
            <w:tcW w:w="3415" w:type="dxa"/>
          </w:tcPr>
          <w:p w14:paraId="357A2752" w14:textId="7639020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C35C8A" w:rsidRPr="009C3437" w14:paraId="70199C52"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67D12ECA" w14:textId="77777777" w:rsidR="00C35C8A" w:rsidRDefault="00C35C8A" w:rsidP="00534A13"/>
        </w:tc>
        <w:tc>
          <w:tcPr>
            <w:tcW w:w="2968" w:type="dxa"/>
          </w:tcPr>
          <w:p w14:paraId="5EFCDCCA" w14:textId="783D3835" w:rsidR="00C35C8A" w:rsidRDefault="00C35C8A" w:rsidP="00534A13">
            <w:pPr>
              <w:cnfStyle w:val="000000000000" w:firstRow="0" w:lastRow="0" w:firstColumn="0" w:lastColumn="0" w:oddVBand="0" w:evenVBand="0" w:oddHBand="0" w:evenHBand="0" w:firstRowFirstColumn="0" w:firstRowLastColumn="0" w:lastRowFirstColumn="0" w:lastRowLastColumn="0"/>
            </w:pPr>
            <w:proofErr w:type="spellStart"/>
            <w:r>
              <w:t>PersonalID</w:t>
            </w:r>
            <w:proofErr w:type="spellEnd"/>
          </w:p>
        </w:tc>
        <w:tc>
          <w:tcPr>
            <w:tcW w:w="725" w:type="dxa"/>
          </w:tcPr>
          <w:p w14:paraId="25AF1052" w14:textId="43F71744" w:rsidR="00C35C8A" w:rsidRDefault="00C35C8A" w:rsidP="00534A13">
            <w:pPr>
              <w:cnfStyle w:val="000000000000" w:firstRow="0" w:lastRow="0" w:firstColumn="0" w:lastColumn="0" w:oddVBand="0" w:evenVBand="0" w:oddHBand="0" w:evenHBand="0" w:firstRowFirstColumn="0" w:firstRowLastColumn="0" w:lastRowFirstColumn="0" w:lastRowLastColumn="0"/>
            </w:pPr>
            <w:r>
              <w:t>S32</w:t>
            </w:r>
          </w:p>
        </w:tc>
        <w:tc>
          <w:tcPr>
            <w:tcW w:w="810" w:type="dxa"/>
          </w:tcPr>
          <w:p w14:paraId="4811D296" w14:textId="77777777" w:rsidR="00C35C8A" w:rsidRPr="009C3437" w:rsidRDefault="00C35C8A"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6EC89231" w14:textId="77777777" w:rsidR="00C35C8A" w:rsidRDefault="00C35C8A" w:rsidP="00534A13">
            <w:pPr>
              <w:cnfStyle w:val="000000000000" w:firstRow="0" w:lastRow="0" w:firstColumn="0" w:lastColumn="0" w:oddVBand="0" w:evenVBand="0" w:oddHBand="0" w:evenHBand="0" w:firstRowFirstColumn="0" w:firstRowLastColumn="0" w:lastRowFirstColumn="0" w:lastRowLastColumn="0"/>
            </w:pPr>
          </w:p>
        </w:tc>
        <w:tc>
          <w:tcPr>
            <w:tcW w:w="3415" w:type="dxa"/>
          </w:tcPr>
          <w:p w14:paraId="1F9D4981" w14:textId="77777777" w:rsidR="00C35C8A" w:rsidRPr="009C3437" w:rsidRDefault="00C35C8A"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70369B77"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45E6DE98" w14:textId="63FB59DC" w:rsidR="00BF3ABD" w:rsidRDefault="00BF3ABD" w:rsidP="00534A13">
            <w:r>
              <w:t>3.11.1</w:t>
            </w:r>
          </w:p>
        </w:tc>
        <w:tc>
          <w:tcPr>
            <w:tcW w:w="2968" w:type="dxa"/>
          </w:tcPr>
          <w:p w14:paraId="44F65837" w14:textId="3ABEF89D" w:rsidR="00BF3ABD" w:rsidRDefault="00BF3ABD" w:rsidP="00534A13">
            <w:pPr>
              <w:cnfStyle w:val="000000000000" w:firstRow="0" w:lastRow="0" w:firstColumn="0" w:lastColumn="0" w:oddVBand="0" w:evenVBand="0" w:oddHBand="0" w:evenHBand="0" w:firstRowFirstColumn="0" w:firstRowLastColumn="0" w:lastRowFirstColumn="0" w:lastRowLastColumn="0"/>
            </w:pPr>
            <w:proofErr w:type="spellStart"/>
            <w:r>
              <w:t>ExitDate</w:t>
            </w:r>
            <w:proofErr w:type="spellEnd"/>
          </w:p>
        </w:tc>
        <w:tc>
          <w:tcPr>
            <w:tcW w:w="725" w:type="dxa"/>
          </w:tcPr>
          <w:p w14:paraId="39A31E82"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r>
              <w:t>D</w:t>
            </w:r>
          </w:p>
        </w:tc>
        <w:tc>
          <w:tcPr>
            <w:tcW w:w="810" w:type="dxa"/>
          </w:tcPr>
          <w:p w14:paraId="41D6239D"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68709B56"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415" w:type="dxa"/>
          </w:tcPr>
          <w:p w14:paraId="433C0272"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1A503212"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79F70C14" w14:textId="6CEC8FD3" w:rsidR="00BF3ABD" w:rsidRDefault="00BF3ABD" w:rsidP="00534A13">
            <w:r>
              <w:t>3.12.1</w:t>
            </w:r>
          </w:p>
        </w:tc>
        <w:tc>
          <w:tcPr>
            <w:tcW w:w="2968" w:type="dxa"/>
          </w:tcPr>
          <w:p w14:paraId="1597522E" w14:textId="613192A5" w:rsidR="00BF3ABD" w:rsidRDefault="00BF3ABD" w:rsidP="00534A13">
            <w:pPr>
              <w:cnfStyle w:val="000000000000" w:firstRow="0" w:lastRow="0" w:firstColumn="0" w:lastColumn="0" w:oddVBand="0" w:evenVBand="0" w:oddHBand="0" w:evenHBand="0" w:firstRowFirstColumn="0" w:firstRowLastColumn="0" w:lastRowFirstColumn="0" w:lastRowLastColumn="0"/>
            </w:pPr>
            <w:r>
              <w:t>Destination</w:t>
            </w:r>
          </w:p>
        </w:tc>
        <w:tc>
          <w:tcPr>
            <w:tcW w:w="725" w:type="dxa"/>
          </w:tcPr>
          <w:p w14:paraId="69386C60" w14:textId="72F8B366"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34A28B86" w14:textId="64B63C10" w:rsidR="00BF3ABD" w:rsidRPr="009C3437" w:rsidRDefault="00721CFD" w:rsidP="00534A13">
            <w:pPr>
              <w:cnfStyle w:val="000000000000" w:firstRow="0" w:lastRow="0" w:firstColumn="0" w:lastColumn="0" w:oddVBand="0" w:evenVBand="0" w:oddHBand="0" w:evenHBand="0" w:firstRowFirstColumn="0" w:firstRowLastColumn="0" w:lastRowFirstColumn="0" w:lastRowLastColumn="0"/>
            </w:pPr>
            <w:hyperlink w:anchor="_3.12.1_Destination" w:history="1">
              <w:r w:rsidR="00BF3ABD" w:rsidRPr="00B60FB1">
                <w:rPr>
                  <w:rStyle w:val="Hyperlink"/>
                </w:rPr>
                <w:t>3.12.1</w:t>
              </w:r>
            </w:hyperlink>
          </w:p>
        </w:tc>
        <w:tc>
          <w:tcPr>
            <w:tcW w:w="630" w:type="dxa"/>
          </w:tcPr>
          <w:p w14:paraId="653250BA" w14:textId="22040807" w:rsidR="00BF3ABD" w:rsidRPr="009C3437" w:rsidRDefault="00940A25" w:rsidP="00534A13">
            <w:pPr>
              <w:cnfStyle w:val="000000000000" w:firstRow="0" w:lastRow="0" w:firstColumn="0" w:lastColumn="0" w:oddVBand="0" w:evenVBand="0" w:oddHBand="0" w:evenHBand="0" w:firstRowFirstColumn="0" w:firstRowLastColumn="0" w:lastRowFirstColumn="0" w:lastRowLastColumn="0"/>
            </w:pPr>
            <w:r>
              <w:t>N</w:t>
            </w:r>
          </w:p>
        </w:tc>
        <w:tc>
          <w:tcPr>
            <w:tcW w:w="3415" w:type="dxa"/>
          </w:tcPr>
          <w:p w14:paraId="5F17421D" w14:textId="45D39F0E"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14:paraId="18DCC770"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119DA6B9" w14:textId="750467D7" w:rsidR="00BF3ABD" w:rsidRDefault="00BF3ABD" w:rsidP="00534A13">
            <w:r>
              <w:t>3.12.A</w:t>
            </w:r>
          </w:p>
        </w:tc>
        <w:tc>
          <w:tcPr>
            <w:tcW w:w="2968" w:type="dxa"/>
          </w:tcPr>
          <w:p w14:paraId="6811B3F0" w14:textId="24FCEFEE" w:rsidR="00BF3ABD" w:rsidRDefault="00BF3ABD" w:rsidP="00534A13">
            <w:pPr>
              <w:cnfStyle w:val="000000000000" w:firstRow="0" w:lastRow="0" w:firstColumn="0" w:lastColumn="0" w:oddVBand="0" w:evenVBand="0" w:oddHBand="0" w:evenHBand="0" w:firstRowFirstColumn="0" w:firstRowLastColumn="0" w:lastRowFirstColumn="0" w:lastRowLastColumn="0"/>
            </w:pPr>
            <w:proofErr w:type="spellStart"/>
            <w:r>
              <w:t>OtherDestination</w:t>
            </w:r>
            <w:proofErr w:type="spellEnd"/>
          </w:p>
        </w:tc>
        <w:tc>
          <w:tcPr>
            <w:tcW w:w="725" w:type="dxa"/>
          </w:tcPr>
          <w:p w14:paraId="0A30E8E4" w14:textId="7340DD73" w:rsidR="00BF3ABD" w:rsidRDefault="00BF3ABD" w:rsidP="00534A13">
            <w:pPr>
              <w:cnfStyle w:val="000000000000" w:firstRow="0" w:lastRow="0" w:firstColumn="0" w:lastColumn="0" w:oddVBand="0" w:evenVBand="0" w:oddHBand="0" w:evenHBand="0" w:firstRowFirstColumn="0" w:firstRowLastColumn="0" w:lastRowFirstColumn="0" w:lastRowLastColumn="0"/>
            </w:pPr>
            <w:r>
              <w:t>S</w:t>
            </w:r>
            <w:r w:rsidR="009B5603">
              <w:t>50</w:t>
            </w:r>
          </w:p>
        </w:tc>
        <w:tc>
          <w:tcPr>
            <w:tcW w:w="810" w:type="dxa"/>
          </w:tcPr>
          <w:p w14:paraId="1163191F" w14:textId="54F784FA" w:rsidR="00BF3ABD" w:rsidRDefault="00BF3ABD"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5CB4DA73" w14:textId="704EB56C"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79BE695B" w14:textId="4411776C" w:rsidR="00BF3ABD" w:rsidRDefault="00A8012D" w:rsidP="00534A13">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Pr="004F065E">
              <w:rPr>
                <w:i/>
              </w:rPr>
              <w:t>Destination</w:t>
            </w:r>
            <w:r w:rsidR="009B0C87">
              <w:t xml:space="preserve"> </w:t>
            </w:r>
            <w:r>
              <w:t>=</w:t>
            </w:r>
            <w:r w:rsidR="009B0C87">
              <w:t xml:space="preserve"> </w:t>
            </w:r>
            <w:r>
              <w:t>17</w:t>
            </w:r>
          </w:p>
        </w:tc>
      </w:tr>
      <w:tr w:rsidR="00BF3ABD" w14:paraId="7B8867B8"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6F9B5E5F" w14:textId="1FCBAA81" w:rsidR="00BF3ABD" w:rsidRDefault="00BF3ABD" w:rsidP="00534A13">
            <w:r>
              <w:t>4.18.1</w:t>
            </w:r>
          </w:p>
        </w:tc>
        <w:tc>
          <w:tcPr>
            <w:tcW w:w="2968" w:type="dxa"/>
          </w:tcPr>
          <w:p w14:paraId="36805FA5" w14:textId="6051752C" w:rsidR="00BF3ABD" w:rsidRDefault="00BF3ABD" w:rsidP="00534A13">
            <w:pPr>
              <w:cnfStyle w:val="000000000000" w:firstRow="0" w:lastRow="0" w:firstColumn="0" w:lastColumn="0" w:oddVBand="0" w:evenVBand="0" w:oddHBand="0" w:evenHBand="0" w:firstRowFirstColumn="0" w:firstRowLastColumn="0" w:lastRowFirstColumn="0" w:lastRowLastColumn="0"/>
            </w:pPr>
            <w:proofErr w:type="spellStart"/>
            <w:r>
              <w:t>AssessmentDisposition</w:t>
            </w:r>
            <w:proofErr w:type="spellEnd"/>
          </w:p>
        </w:tc>
        <w:tc>
          <w:tcPr>
            <w:tcW w:w="725" w:type="dxa"/>
          </w:tcPr>
          <w:p w14:paraId="75E1FD9A" w14:textId="3008FB24"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79CAF3C7" w14:textId="50D1B720" w:rsidR="00BF3ABD" w:rsidRDefault="00721CFD" w:rsidP="00534A13">
            <w:pPr>
              <w:cnfStyle w:val="000000000000" w:firstRow="0" w:lastRow="0" w:firstColumn="0" w:lastColumn="0" w:oddVBand="0" w:evenVBand="0" w:oddHBand="0" w:evenHBand="0" w:firstRowFirstColumn="0" w:firstRowLastColumn="0" w:lastRowFirstColumn="0" w:lastRowLastColumn="0"/>
            </w:pPr>
            <w:hyperlink w:anchor="_4.18.1_HousingAssessmentDisposition" w:history="1">
              <w:r w:rsidR="00BF3ABD" w:rsidRPr="00586178">
                <w:rPr>
                  <w:rStyle w:val="Hyperlink"/>
                </w:rPr>
                <w:t>4.18.1</w:t>
              </w:r>
            </w:hyperlink>
          </w:p>
        </w:tc>
        <w:tc>
          <w:tcPr>
            <w:tcW w:w="630" w:type="dxa"/>
          </w:tcPr>
          <w:p w14:paraId="08A695BA" w14:textId="1692F4B6"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18186932"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14:paraId="6FB57BB9"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462CAB14" w14:textId="0F694AEB" w:rsidR="00BF3ABD" w:rsidRDefault="00BF3ABD" w:rsidP="00534A13">
            <w:r>
              <w:t>4.18.A</w:t>
            </w:r>
          </w:p>
        </w:tc>
        <w:tc>
          <w:tcPr>
            <w:tcW w:w="2968" w:type="dxa"/>
          </w:tcPr>
          <w:p w14:paraId="3AABE838" w14:textId="556BC128" w:rsidR="00BF3ABD" w:rsidRDefault="00BF3ABD" w:rsidP="00534A13">
            <w:pPr>
              <w:cnfStyle w:val="000000000000" w:firstRow="0" w:lastRow="0" w:firstColumn="0" w:lastColumn="0" w:oddVBand="0" w:evenVBand="0" w:oddHBand="0" w:evenHBand="0" w:firstRowFirstColumn="0" w:firstRowLastColumn="0" w:lastRowFirstColumn="0" w:lastRowLastColumn="0"/>
            </w:pPr>
            <w:proofErr w:type="spellStart"/>
            <w:r>
              <w:t>OtherDisposition</w:t>
            </w:r>
            <w:proofErr w:type="spellEnd"/>
          </w:p>
        </w:tc>
        <w:tc>
          <w:tcPr>
            <w:tcW w:w="725" w:type="dxa"/>
          </w:tcPr>
          <w:p w14:paraId="6FF890E5" w14:textId="31A2052C" w:rsidR="00BF3ABD" w:rsidRDefault="00BF3ABD" w:rsidP="00534A13">
            <w:pPr>
              <w:cnfStyle w:val="000000000000" w:firstRow="0" w:lastRow="0" w:firstColumn="0" w:lastColumn="0" w:oddVBand="0" w:evenVBand="0" w:oddHBand="0" w:evenHBand="0" w:firstRowFirstColumn="0" w:firstRowLastColumn="0" w:lastRowFirstColumn="0" w:lastRowLastColumn="0"/>
            </w:pPr>
            <w:r>
              <w:t>S</w:t>
            </w:r>
            <w:r w:rsidR="009B5603">
              <w:t>50</w:t>
            </w:r>
          </w:p>
        </w:tc>
        <w:tc>
          <w:tcPr>
            <w:tcW w:w="810" w:type="dxa"/>
          </w:tcPr>
          <w:p w14:paraId="2DDB9841"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5F70452E" w14:textId="1EC2A2FD"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533D3F62" w14:textId="4C87F118" w:rsidR="00BF3ABD" w:rsidRDefault="00940A25" w:rsidP="00534A13">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proofErr w:type="spellStart"/>
            <w:r w:rsidRPr="004F065E">
              <w:rPr>
                <w:i/>
              </w:rPr>
              <w:t>AssessementDisposition</w:t>
            </w:r>
            <w:proofErr w:type="spellEnd"/>
            <w:r w:rsidR="009B0C87">
              <w:t xml:space="preserve"> </w:t>
            </w:r>
            <w:r>
              <w:t>=</w:t>
            </w:r>
            <w:r w:rsidR="009B0C87">
              <w:t xml:space="preserve"> </w:t>
            </w:r>
            <w:r>
              <w:t>14</w:t>
            </w:r>
          </w:p>
        </w:tc>
      </w:tr>
      <w:tr w:rsidR="00BF3ABD" w14:paraId="3CEF7A48"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4C849878" w14:textId="043FAECB" w:rsidR="00BF3ABD" w:rsidRDefault="006E3A15" w:rsidP="00534A13">
            <w:r>
              <w:t>W5</w:t>
            </w:r>
            <w:r w:rsidR="00BF3ABD">
              <w:t>.1</w:t>
            </w:r>
          </w:p>
        </w:tc>
        <w:tc>
          <w:tcPr>
            <w:tcW w:w="2968" w:type="dxa"/>
          </w:tcPr>
          <w:p w14:paraId="15DA0DE3" w14:textId="08F50D8E" w:rsidR="00BF3ABD" w:rsidRDefault="00BF3ABD" w:rsidP="00534A13">
            <w:pPr>
              <w:cnfStyle w:val="000000000000" w:firstRow="0" w:lastRow="0" w:firstColumn="0" w:lastColumn="0" w:oddVBand="0" w:evenVBand="0" w:oddHBand="0" w:evenHBand="0" w:firstRowFirstColumn="0" w:firstRowLastColumn="0" w:lastRowFirstColumn="0" w:lastRowLastColumn="0"/>
            </w:pPr>
            <w:proofErr w:type="spellStart"/>
            <w:r>
              <w:t>HousingAssessment</w:t>
            </w:r>
            <w:proofErr w:type="spellEnd"/>
          </w:p>
        </w:tc>
        <w:tc>
          <w:tcPr>
            <w:tcW w:w="725" w:type="dxa"/>
          </w:tcPr>
          <w:p w14:paraId="69536C38" w14:textId="30D0D6EF"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406B875F" w14:textId="53C55E63" w:rsidR="00BF3ABD" w:rsidRDefault="00721CFD" w:rsidP="00534A13">
            <w:pPr>
              <w:cnfStyle w:val="000000000000" w:firstRow="0" w:lastRow="0" w:firstColumn="0" w:lastColumn="0" w:oddVBand="0" w:evenVBand="0" w:oddHBand="0" w:evenHBand="0" w:firstRowFirstColumn="0" w:firstRowLastColumn="0" w:lastRowFirstColumn="0" w:lastRowLastColumn="0"/>
            </w:pPr>
            <w:hyperlink w:anchor="_W5.1_HousingAssessmentAtExit" w:history="1">
              <w:r w:rsidR="006E3A15">
                <w:rPr>
                  <w:rStyle w:val="Hyperlink"/>
                </w:rPr>
                <w:t>W5</w:t>
              </w:r>
              <w:r w:rsidR="00BF3ABD" w:rsidRPr="00586178">
                <w:rPr>
                  <w:rStyle w:val="Hyperlink"/>
                </w:rPr>
                <w:t>.1</w:t>
              </w:r>
            </w:hyperlink>
          </w:p>
        </w:tc>
        <w:tc>
          <w:tcPr>
            <w:tcW w:w="630" w:type="dxa"/>
          </w:tcPr>
          <w:p w14:paraId="7D5BEDA1" w14:textId="2BF39895"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27E5FB89"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14:paraId="40138997"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48A37B23" w14:textId="0820D976" w:rsidR="00BF3ABD" w:rsidRDefault="006E3A15" w:rsidP="00534A13">
            <w:r>
              <w:t>W5</w:t>
            </w:r>
            <w:r w:rsidR="00BF3ABD">
              <w:t>.*</w:t>
            </w:r>
          </w:p>
        </w:tc>
        <w:tc>
          <w:tcPr>
            <w:tcW w:w="2968" w:type="dxa"/>
          </w:tcPr>
          <w:p w14:paraId="42B7D378" w14:textId="03A4360F" w:rsidR="00BF3ABD" w:rsidRDefault="00BF3ABD" w:rsidP="00534A13">
            <w:pPr>
              <w:cnfStyle w:val="000000000000" w:firstRow="0" w:lastRow="0" w:firstColumn="0" w:lastColumn="0" w:oddVBand="0" w:evenVBand="0" w:oddHBand="0" w:evenHBand="0" w:firstRowFirstColumn="0" w:firstRowLastColumn="0" w:lastRowFirstColumn="0" w:lastRowLastColumn="0"/>
            </w:pPr>
            <w:proofErr w:type="spellStart"/>
            <w:r>
              <w:t>SubsidyInformation</w:t>
            </w:r>
            <w:proofErr w:type="spellEnd"/>
          </w:p>
        </w:tc>
        <w:tc>
          <w:tcPr>
            <w:tcW w:w="725" w:type="dxa"/>
          </w:tcPr>
          <w:p w14:paraId="21386FB2" w14:textId="61A92643"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0D21D5FC" w14:textId="59C31760" w:rsidR="00BF3ABD" w:rsidRDefault="00721CFD" w:rsidP="00534A13">
            <w:pPr>
              <w:cnfStyle w:val="000000000000" w:firstRow="0" w:lastRow="0" w:firstColumn="0" w:lastColumn="0" w:oddVBand="0" w:evenVBand="0" w:oddHBand="0" w:evenHBand="0" w:firstRowFirstColumn="0" w:firstRowLastColumn="0" w:lastRowFirstColumn="0" w:lastRowLastColumn="0"/>
            </w:pPr>
            <w:hyperlink w:anchor="_W5.A_SubsidyInformation" w:history="1">
              <w:r w:rsidR="006E3A15">
                <w:rPr>
                  <w:rStyle w:val="Hyperlink"/>
                </w:rPr>
                <w:t>W5</w:t>
              </w:r>
              <w:r w:rsidR="00BF3ABD" w:rsidRPr="00586178">
                <w:rPr>
                  <w:rStyle w:val="Hyperlink"/>
                </w:rPr>
                <w:t>.A</w:t>
              </w:r>
            </w:hyperlink>
          </w:p>
        </w:tc>
        <w:tc>
          <w:tcPr>
            <w:tcW w:w="630" w:type="dxa"/>
          </w:tcPr>
          <w:p w14:paraId="2FC551EE" w14:textId="3B314959"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304E1F4D" w14:textId="00BCBD9F" w:rsidR="00BF3ABD" w:rsidRDefault="00BF3ABD" w:rsidP="00534A13">
            <w:pPr>
              <w:cnfStyle w:val="000000000000" w:firstRow="0" w:lastRow="0" w:firstColumn="0" w:lastColumn="0" w:oddVBand="0" w:evenVBand="0" w:oddHBand="0" w:evenHBand="0" w:firstRowFirstColumn="0" w:firstRowLastColumn="0" w:lastRowFirstColumn="0" w:lastRowLastColumn="0"/>
            </w:pPr>
            <w:r>
              <w:t>Includes</w:t>
            </w:r>
            <w:r w:rsidR="009B0C87">
              <w:t xml:space="preserve"> </w:t>
            </w:r>
            <w:r>
              <w:t>data</w:t>
            </w:r>
            <w:r w:rsidR="009B0C87">
              <w:t xml:space="preserve"> </w:t>
            </w:r>
            <w:r>
              <w:t>for</w:t>
            </w:r>
            <w:r w:rsidR="009B0C87">
              <w:t xml:space="preserve"> </w:t>
            </w:r>
            <w:r w:rsidR="006E3A15">
              <w:t>W5</w:t>
            </w:r>
            <w:r>
              <w:t>.A</w:t>
            </w:r>
            <w:r w:rsidR="009B0C87">
              <w:t xml:space="preserve"> </w:t>
            </w:r>
            <w:r>
              <w:t>and</w:t>
            </w:r>
            <w:r w:rsidR="009B0C87">
              <w:t xml:space="preserve"> </w:t>
            </w:r>
            <w:r w:rsidR="006E3A15">
              <w:t>W5</w:t>
            </w:r>
            <w:r>
              <w:t>.B.</w:t>
            </w:r>
          </w:p>
        </w:tc>
      </w:tr>
      <w:tr w:rsidR="00624645" w:rsidRPr="009C3437" w14:paraId="42ECE464"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6CF587B7" w14:textId="751EF4DE" w:rsidR="00624645" w:rsidRDefault="00624645" w:rsidP="00624645">
            <w:r>
              <w:lastRenderedPageBreak/>
              <w:t>R17.1</w:t>
            </w:r>
          </w:p>
        </w:tc>
        <w:tc>
          <w:tcPr>
            <w:tcW w:w="2968" w:type="dxa"/>
          </w:tcPr>
          <w:p w14:paraId="226475D0"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proofErr w:type="spellStart"/>
            <w:r>
              <w:t>ProjectCompletionStatus</w:t>
            </w:r>
            <w:proofErr w:type="spellEnd"/>
          </w:p>
        </w:tc>
        <w:tc>
          <w:tcPr>
            <w:tcW w:w="725" w:type="dxa"/>
          </w:tcPr>
          <w:p w14:paraId="030869A2"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74C920BF" w14:textId="0D205E8F" w:rsidR="00624645" w:rsidRPr="009C3437" w:rsidRDefault="00721CFD" w:rsidP="00624645">
            <w:pPr>
              <w:cnfStyle w:val="000000000000" w:firstRow="0" w:lastRow="0" w:firstColumn="0" w:lastColumn="0" w:oddVBand="0" w:evenVBand="0" w:oddHBand="0" w:evenHBand="0" w:firstRowFirstColumn="0" w:firstRowLastColumn="0" w:lastRowFirstColumn="0" w:lastRowLastColumn="0"/>
            </w:pPr>
            <w:hyperlink w:anchor="_R17.1_ProjectCompletionStatus" w:history="1">
              <w:r w:rsidR="00624645">
                <w:rPr>
                  <w:rStyle w:val="Hyperlink"/>
                </w:rPr>
                <w:t>R17</w:t>
              </w:r>
              <w:r w:rsidR="00624645" w:rsidRPr="00145F2D">
                <w:rPr>
                  <w:rStyle w:val="Hyperlink"/>
                </w:rPr>
                <w:t>.1</w:t>
              </w:r>
            </w:hyperlink>
          </w:p>
        </w:tc>
        <w:tc>
          <w:tcPr>
            <w:tcW w:w="630" w:type="dxa"/>
          </w:tcPr>
          <w:p w14:paraId="62FA48BB" w14:textId="2B3DFA5E" w:rsidR="00624645" w:rsidRPr="009C3437" w:rsidRDefault="00624645" w:rsidP="00624645">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36C51CC1" w14:textId="72C42EE6" w:rsidR="00624645" w:rsidRDefault="00624645" w:rsidP="00624645">
            <w:pPr>
              <w:cnfStyle w:val="000000000000" w:firstRow="0" w:lastRow="0" w:firstColumn="0" w:lastColumn="0" w:oddVBand="0" w:evenVBand="0" w:oddHBand="0" w:evenHBand="0" w:firstRowFirstColumn="0" w:firstRowLastColumn="0" w:lastRowFirstColumn="0" w:lastRowLastColumn="0"/>
            </w:pPr>
          </w:p>
        </w:tc>
      </w:tr>
      <w:tr w:rsidR="00624645" w:rsidRPr="009C3437" w14:paraId="1234E217"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1502A6B9" w14:textId="7FBEE22F" w:rsidR="00624645" w:rsidRDefault="00624645" w:rsidP="00624645">
            <w:r>
              <w:t>R17.A</w:t>
            </w:r>
          </w:p>
        </w:tc>
        <w:tc>
          <w:tcPr>
            <w:tcW w:w="2968" w:type="dxa"/>
          </w:tcPr>
          <w:p w14:paraId="21C2CB3E"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proofErr w:type="spellStart"/>
            <w:r>
              <w:t>EarlyExitReason</w:t>
            </w:r>
            <w:proofErr w:type="spellEnd"/>
          </w:p>
        </w:tc>
        <w:tc>
          <w:tcPr>
            <w:tcW w:w="725" w:type="dxa"/>
          </w:tcPr>
          <w:p w14:paraId="48FBE0AA"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01E6BD1E" w14:textId="2A9DE4AD" w:rsidR="00624645" w:rsidRPr="009C3437" w:rsidRDefault="00721CFD" w:rsidP="00624645">
            <w:pPr>
              <w:cnfStyle w:val="000000000000" w:firstRow="0" w:lastRow="0" w:firstColumn="0" w:lastColumn="0" w:oddVBand="0" w:evenVBand="0" w:oddHBand="0" w:evenHBand="0" w:firstRowFirstColumn="0" w:firstRowLastColumn="0" w:lastRowFirstColumn="0" w:lastRowLastColumn="0"/>
            </w:pPr>
            <w:hyperlink w:anchor="_R17.A_ExpelledReason" w:history="1">
              <w:r w:rsidR="00746161" w:rsidRPr="00746161">
                <w:rPr>
                  <w:rStyle w:val="Hyperlink"/>
                </w:rPr>
                <w:t>R17.A</w:t>
              </w:r>
            </w:hyperlink>
          </w:p>
        </w:tc>
        <w:tc>
          <w:tcPr>
            <w:tcW w:w="630" w:type="dxa"/>
          </w:tcPr>
          <w:p w14:paraId="0BF1D5D5" w14:textId="29F0EF4A" w:rsidR="00624645" w:rsidRPr="009C3437" w:rsidRDefault="00624645" w:rsidP="00624645">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64CC71C1" w14:textId="7CABE936" w:rsidR="00624645" w:rsidRDefault="008154E9" w:rsidP="00624645">
            <w:pPr>
              <w:cnfStyle w:val="000000000000" w:firstRow="0" w:lastRow="0" w:firstColumn="0" w:lastColumn="0" w:oddVBand="0" w:evenVBand="0" w:oddHBand="0" w:evenHBand="0" w:firstRowFirstColumn="0" w:firstRowLastColumn="0" w:lastRowFirstColumn="0" w:lastRowLastColumn="0"/>
            </w:pPr>
            <w:r>
              <w:t>Null unless R17.1 = 3</w:t>
            </w:r>
          </w:p>
        </w:tc>
      </w:tr>
      <w:tr w:rsidR="00624645" w:rsidRPr="009C3437" w14:paraId="7368B430"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5280E562" w14:textId="7626FD04" w:rsidR="00624645" w:rsidRPr="004617DE" w:rsidRDefault="00624645" w:rsidP="00624645">
            <w:r>
              <w:t>R15</w:t>
            </w:r>
            <w:r w:rsidRPr="004617DE">
              <w:t>.1</w:t>
            </w:r>
          </w:p>
        </w:tc>
        <w:tc>
          <w:tcPr>
            <w:tcW w:w="2968" w:type="dxa"/>
          </w:tcPr>
          <w:p w14:paraId="35ECBECA" w14:textId="77777777" w:rsidR="00624645" w:rsidRPr="004617DE" w:rsidRDefault="00624645" w:rsidP="00624645">
            <w:pPr>
              <w:cnfStyle w:val="000000000000" w:firstRow="0" w:lastRow="0" w:firstColumn="0" w:lastColumn="0" w:oddVBand="0" w:evenVBand="0" w:oddHBand="0" w:evenHBand="0" w:firstRowFirstColumn="0" w:firstRowLastColumn="0" w:lastRowFirstColumn="0" w:lastRowLastColumn="0"/>
            </w:pPr>
            <w:proofErr w:type="spellStart"/>
            <w:r w:rsidRPr="004617DE">
              <w:t>ExchangeForSex</w:t>
            </w:r>
            <w:proofErr w:type="spellEnd"/>
          </w:p>
        </w:tc>
        <w:tc>
          <w:tcPr>
            <w:tcW w:w="725" w:type="dxa"/>
          </w:tcPr>
          <w:p w14:paraId="56600B38"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3D9B5A41" w14:textId="77777777" w:rsidR="00624645" w:rsidRPr="009C3437" w:rsidRDefault="00721CFD" w:rsidP="00624645">
            <w:pPr>
              <w:cnfStyle w:val="000000000000" w:firstRow="0" w:lastRow="0" w:firstColumn="0" w:lastColumn="0" w:oddVBand="0" w:evenVBand="0" w:oddHBand="0" w:evenHBand="0" w:firstRowFirstColumn="0" w:firstRowLastColumn="0" w:lastRowFirstColumn="0" w:lastRowLastColumn="0"/>
            </w:pPr>
            <w:hyperlink w:anchor="_3.7_No/Yes/Reasons_for_1" w:history="1">
              <w:r w:rsidR="00624645">
                <w:rPr>
                  <w:rStyle w:val="Hyperlink"/>
                </w:rPr>
                <w:t>1.8</w:t>
              </w:r>
            </w:hyperlink>
          </w:p>
        </w:tc>
        <w:tc>
          <w:tcPr>
            <w:tcW w:w="630" w:type="dxa"/>
          </w:tcPr>
          <w:p w14:paraId="0BE25392" w14:textId="77777777" w:rsidR="00624645" w:rsidRPr="001301A7" w:rsidRDefault="00624645" w:rsidP="00624645">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04ACC75B"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p>
        </w:tc>
      </w:tr>
      <w:tr w:rsidR="00624645" w:rsidRPr="009C3437" w14:paraId="1B842968"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12D5963E" w14:textId="3B92FFF6" w:rsidR="00624645" w:rsidRPr="004617DE" w:rsidRDefault="00624645" w:rsidP="00624645">
            <w:r>
              <w:t>R15</w:t>
            </w:r>
            <w:r w:rsidRPr="004617DE">
              <w:t>.A</w:t>
            </w:r>
          </w:p>
        </w:tc>
        <w:tc>
          <w:tcPr>
            <w:tcW w:w="2968" w:type="dxa"/>
          </w:tcPr>
          <w:p w14:paraId="26F1854B" w14:textId="77777777" w:rsidR="00624645" w:rsidRPr="004617DE" w:rsidRDefault="00624645" w:rsidP="00624645">
            <w:pPr>
              <w:cnfStyle w:val="000000000000" w:firstRow="0" w:lastRow="0" w:firstColumn="0" w:lastColumn="0" w:oddVBand="0" w:evenVBand="0" w:oddHBand="0" w:evenHBand="0" w:firstRowFirstColumn="0" w:firstRowLastColumn="0" w:lastRowFirstColumn="0" w:lastRowLastColumn="0"/>
            </w:pPr>
            <w:proofErr w:type="spellStart"/>
            <w:r w:rsidRPr="004617DE">
              <w:t>ExchangeForSexPastThreeMonths</w:t>
            </w:r>
            <w:proofErr w:type="spellEnd"/>
          </w:p>
        </w:tc>
        <w:tc>
          <w:tcPr>
            <w:tcW w:w="725" w:type="dxa"/>
          </w:tcPr>
          <w:p w14:paraId="1A934DA3"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20163351" w14:textId="77777777" w:rsidR="00624645" w:rsidRPr="009C3437" w:rsidRDefault="00721CFD" w:rsidP="00624645">
            <w:pPr>
              <w:cnfStyle w:val="000000000000" w:firstRow="0" w:lastRow="0" w:firstColumn="0" w:lastColumn="0" w:oddVBand="0" w:evenVBand="0" w:oddHBand="0" w:evenHBand="0" w:firstRowFirstColumn="0" w:firstRowLastColumn="0" w:lastRowFirstColumn="0" w:lastRowLastColumn="0"/>
            </w:pPr>
            <w:hyperlink w:anchor="_3.7_No/Yes/Reasons_for_1" w:history="1">
              <w:r w:rsidR="00624645">
                <w:rPr>
                  <w:rStyle w:val="Hyperlink"/>
                </w:rPr>
                <w:t>1.8</w:t>
              </w:r>
            </w:hyperlink>
          </w:p>
        </w:tc>
        <w:tc>
          <w:tcPr>
            <w:tcW w:w="630" w:type="dxa"/>
          </w:tcPr>
          <w:p w14:paraId="0EBB80BF" w14:textId="77777777" w:rsidR="00624645" w:rsidRPr="009C3437" w:rsidRDefault="00624645" w:rsidP="00624645">
            <w:pPr>
              <w:cnfStyle w:val="000000000000" w:firstRow="0" w:lastRow="0" w:firstColumn="0" w:lastColumn="0" w:oddVBand="0" w:evenVBand="0" w:oddHBand="0" w:evenHBand="0" w:firstRowFirstColumn="0" w:firstRowLastColumn="0" w:lastRowFirstColumn="0" w:lastRowLastColumn="0"/>
            </w:pPr>
            <w:r w:rsidRPr="001301A7">
              <w:t>Y</w:t>
            </w:r>
          </w:p>
        </w:tc>
        <w:tc>
          <w:tcPr>
            <w:tcW w:w="3415" w:type="dxa"/>
          </w:tcPr>
          <w:p w14:paraId="4A46DC74" w14:textId="0EF02647" w:rsidR="00624645" w:rsidRDefault="00624645" w:rsidP="00624645">
            <w:pPr>
              <w:cnfStyle w:val="000000000000" w:firstRow="0" w:lastRow="0" w:firstColumn="0" w:lastColumn="0" w:oddVBand="0" w:evenVBand="0" w:oddHBand="0" w:evenHBand="0" w:firstRowFirstColumn="0" w:firstRowLastColumn="0" w:lastRowFirstColumn="0" w:lastRowLastColumn="0"/>
            </w:pPr>
            <w:r>
              <w:t>Null unless R15.1 = 1</w:t>
            </w:r>
          </w:p>
        </w:tc>
      </w:tr>
      <w:tr w:rsidR="00624645" w:rsidRPr="009C3437" w14:paraId="2A140FBD"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38353766" w14:textId="61876727" w:rsidR="00624645" w:rsidRPr="004617DE" w:rsidRDefault="00624645" w:rsidP="00624645">
            <w:r>
              <w:t>R15</w:t>
            </w:r>
            <w:r w:rsidRPr="004617DE">
              <w:t>.B</w:t>
            </w:r>
          </w:p>
        </w:tc>
        <w:tc>
          <w:tcPr>
            <w:tcW w:w="2968" w:type="dxa"/>
          </w:tcPr>
          <w:p w14:paraId="6C9B1BDE" w14:textId="77777777" w:rsidR="00624645" w:rsidRPr="004617DE" w:rsidRDefault="00624645" w:rsidP="00624645">
            <w:pPr>
              <w:cnfStyle w:val="000000000000" w:firstRow="0" w:lastRow="0" w:firstColumn="0" w:lastColumn="0" w:oddVBand="0" w:evenVBand="0" w:oddHBand="0" w:evenHBand="0" w:firstRowFirstColumn="0" w:firstRowLastColumn="0" w:lastRowFirstColumn="0" w:lastRowLastColumn="0"/>
            </w:pPr>
            <w:proofErr w:type="spellStart"/>
            <w:r w:rsidRPr="004617DE">
              <w:t>CountOfExchangeForSex</w:t>
            </w:r>
            <w:proofErr w:type="spellEnd"/>
          </w:p>
        </w:tc>
        <w:tc>
          <w:tcPr>
            <w:tcW w:w="725" w:type="dxa"/>
          </w:tcPr>
          <w:p w14:paraId="15890F5C"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461EEBB4" w14:textId="5BE280E6" w:rsidR="00624645" w:rsidRPr="009C3437" w:rsidRDefault="00721CFD" w:rsidP="00624645">
            <w:pPr>
              <w:cnfStyle w:val="000000000000" w:firstRow="0" w:lastRow="0" w:firstColumn="0" w:lastColumn="0" w:oddVBand="0" w:evenVBand="0" w:oddHBand="0" w:evenHBand="0" w:firstRowFirstColumn="0" w:firstRowLastColumn="0" w:lastRowFirstColumn="0" w:lastRowLastColumn="0"/>
            </w:pPr>
            <w:hyperlink w:anchor="_R15.B_CountExchangeForSex" w:history="1">
              <w:r w:rsidR="00624645">
                <w:rPr>
                  <w:rStyle w:val="Hyperlink"/>
                </w:rPr>
                <w:t>R15.B</w:t>
              </w:r>
            </w:hyperlink>
          </w:p>
        </w:tc>
        <w:tc>
          <w:tcPr>
            <w:tcW w:w="630" w:type="dxa"/>
          </w:tcPr>
          <w:p w14:paraId="2B452378" w14:textId="77777777" w:rsidR="00624645" w:rsidRPr="009C3437" w:rsidRDefault="00624645" w:rsidP="00624645">
            <w:pPr>
              <w:cnfStyle w:val="000000000000" w:firstRow="0" w:lastRow="0" w:firstColumn="0" w:lastColumn="0" w:oddVBand="0" w:evenVBand="0" w:oddHBand="0" w:evenHBand="0" w:firstRowFirstColumn="0" w:firstRowLastColumn="0" w:lastRowFirstColumn="0" w:lastRowLastColumn="0"/>
            </w:pPr>
            <w:r w:rsidRPr="001301A7">
              <w:t>Y</w:t>
            </w:r>
          </w:p>
        </w:tc>
        <w:tc>
          <w:tcPr>
            <w:tcW w:w="3415" w:type="dxa"/>
          </w:tcPr>
          <w:p w14:paraId="166E8C96" w14:textId="6456B64F" w:rsidR="00624645" w:rsidRDefault="00624645" w:rsidP="00624645">
            <w:pPr>
              <w:cnfStyle w:val="000000000000" w:firstRow="0" w:lastRow="0" w:firstColumn="0" w:lastColumn="0" w:oddVBand="0" w:evenVBand="0" w:oddHBand="0" w:evenHBand="0" w:firstRowFirstColumn="0" w:firstRowLastColumn="0" w:lastRowFirstColumn="0" w:lastRowLastColumn="0"/>
            </w:pPr>
            <w:r>
              <w:t>Null unless R15.1 = 1</w:t>
            </w:r>
          </w:p>
        </w:tc>
      </w:tr>
      <w:tr w:rsidR="00624645" w:rsidRPr="009C3437" w14:paraId="445F89D4"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5EAC96CE" w14:textId="25C1B98A" w:rsidR="00624645" w:rsidRPr="004617DE" w:rsidRDefault="00624645" w:rsidP="00624645">
            <w:r>
              <w:t>R15</w:t>
            </w:r>
            <w:r w:rsidRPr="004617DE">
              <w:t>.C</w:t>
            </w:r>
          </w:p>
        </w:tc>
        <w:tc>
          <w:tcPr>
            <w:tcW w:w="2968" w:type="dxa"/>
          </w:tcPr>
          <w:p w14:paraId="1E22522D" w14:textId="77777777" w:rsidR="00624645" w:rsidRPr="004617DE" w:rsidRDefault="00624645" w:rsidP="00624645">
            <w:pPr>
              <w:cnfStyle w:val="000000000000" w:firstRow="0" w:lastRow="0" w:firstColumn="0" w:lastColumn="0" w:oddVBand="0" w:evenVBand="0" w:oddHBand="0" w:evenHBand="0" w:firstRowFirstColumn="0" w:firstRowLastColumn="0" w:lastRowFirstColumn="0" w:lastRowLastColumn="0"/>
            </w:pPr>
            <w:proofErr w:type="spellStart"/>
            <w:r w:rsidRPr="004617DE">
              <w:t>AskedOrForcedToExchangeForSex</w:t>
            </w:r>
            <w:proofErr w:type="spellEnd"/>
          </w:p>
        </w:tc>
        <w:tc>
          <w:tcPr>
            <w:tcW w:w="725" w:type="dxa"/>
          </w:tcPr>
          <w:p w14:paraId="25B74D0F"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04140195" w14:textId="77777777" w:rsidR="00624645" w:rsidRPr="009C3437" w:rsidRDefault="00721CFD" w:rsidP="00624645">
            <w:pPr>
              <w:cnfStyle w:val="000000000000" w:firstRow="0" w:lastRow="0" w:firstColumn="0" w:lastColumn="0" w:oddVBand="0" w:evenVBand="0" w:oddHBand="0" w:evenHBand="0" w:firstRowFirstColumn="0" w:firstRowLastColumn="0" w:lastRowFirstColumn="0" w:lastRowLastColumn="0"/>
            </w:pPr>
            <w:hyperlink w:anchor="_3.7_No/Yes/Reasons_for_1" w:history="1">
              <w:r w:rsidR="00624645">
                <w:rPr>
                  <w:rStyle w:val="Hyperlink"/>
                </w:rPr>
                <w:t>1.8</w:t>
              </w:r>
            </w:hyperlink>
          </w:p>
        </w:tc>
        <w:tc>
          <w:tcPr>
            <w:tcW w:w="630" w:type="dxa"/>
          </w:tcPr>
          <w:p w14:paraId="0E8D6F66" w14:textId="77777777" w:rsidR="00624645" w:rsidRPr="009C3437" w:rsidRDefault="00624645" w:rsidP="00624645">
            <w:pPr>
              <w:cnfStyle w:val="000000000000" w:firstRow="0" w:lastRow="0" w:firstColumn="0" w:lastColumn="0" w:oddVBand="0" w:evenVBand="0" w:oddHBand="0" w:evenHBand="0" w:firstRowFirstColumn="0" w:firstRowLastColumn="0" w:lastRowFirstColumn="0" w:lastRowLastColumn="0"/>
            </w:pPr>
            <w:r w:rsidRPr="001301A7">
              <w:t>Y</w:t>
            </w:r>
          </w:p>
        </w:tc>
        <w:tc>
          <w:tcPr>
            <w:tcW w:w="3415" w:type="dxa"/>
          </w:tcPr>
          <w:p w14:paraId="62F74D5B" w14:textId="5AB7E50F" w:rsidR="00624645" w:rsidRDefault="00624645" w:rsidP="00624645">
            <w:pPr>
              <w:cnfStyle w:val="000000000000" w:firstRow="0" w:lastRow="0" w:firstColumn="0" w:lastColumn="0" w:oddVBand="0" w:evenVBand="0" w:oddHBand="0" w:evenHBand="0" w:firstRowFirstColumn="0" w:firstRowLastColumn="0" w:lastRowFirstColumn="0" w:lastRowLastColumn="0"/>
            </w:pPr>
            <w:r>
              <w:t>Null unless R15.1 = 1</w:t>
            </w:r>
          </w:p>
        </w:tc>
      </w:tr>
      <w:tr w:rsidR="00624645" w14:paraId="327080D2"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203767D4" w14:textId="40553216" w:rsidR="00624645" w:rsidRPr="004617DE" w:rsidRDefault="00624645" w:rsidP="00624645">
            <w:r>
              <w:t>R15</w:t>
            </w:r>
            <w:r w:rsidRPr="004617DE">
              <w:t>.D</w:t>
            </w:r>
          </w:p>
        </w:tc>
        <w:tc>
          <w:tcPr>
            <w:tcW w:w="2968" w:type="dxa"/>
          </w:tcPr>
          <w:p w14:paraId="0896F361" w14:textId="77777777" w:rsidR="00624645" w:rsidRPr="004617DE" w:rsidRDefault="00624645" w:rsidP="00624645">
            <w:pPr>
              <w:cnfStyle w:val="000000000000" w:firstRow="0" w:lastRow="0" w:firstColumn="0" w:lastColumn="0" w:oddVBand="0" w:evenVBand="0" w:oddHBand="0" w:evenHBand="0" w:firstRowFirstColumn="0" w:firstRowLastColumn="0" w:lastRowFirstColumn="0" w:lastRowLastColumn="0"/>
            </w:pPr>
            <w:proofErr w:type="spellStart"/>
            <w:r w:rsidRPr="004617DE">
              <w:t>AskedOrForcedToExchangeForSexPastThreeMonths</w:t>
            </w:r>
            <w:proofErr w:type="spellEnd"/>
          </w:p>
        </w:tc>
        <w:tc>
          <w:tcPr>
            <w:tcW w:w="725" w:type="dxa"/>
          </w:tcPr>
          <w:p w14:paraId="22038F08"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7D92E19F" w14:textId="77777777" w:rsidR="00624645" w:rsidRDefault="00721CFD" w:rsidP="00624645">
            <w:pPr>
              <w:cnfStyle w:val="000000000000" w:firstRow="0" w:lastRow="0" w:firstColumn="0" w:lastColumn="0" w:oddVBand="0" w:evenVBand="0" w:oddHBand="0" w:evenHBand="0" w:firstRowFirstColumn="0" w:firstRowLastColumn="0" w:lastRowFirstColumn="0" w:lastRowLastColumn="0"/>
            </w:pPr>
            <w:hyperlink w:anchor="_3.7_No/Yes/Reasons_for_1" w:history="1">
              <w:r w:rsidR="00624645">
                <w:rPr>
                  <w:rStyle w:val="Hyperlink"/>
                </w:rPr>
                <w:t>1.8</w:t>
              </w:r>
            </w:hyperlink>
          </w:p>
        </w:tc>
        <w:tc>
          <w:tcPr>
            <w:tcW w:w="630" w:type="dxa"/>
          </w:tcPr>
          <w:p w14:paraId="06E6880D"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rsidRPr="001301A7">
              <w:t>Y</w:t>
            </w:r>
          </w:p>
        </w:tc>
        <w:tc>
          <w:tcPr>
            <w:tcW w:w="3415" w:type="dxa"/>
          </w:tcPr>
          <w:p w14:paraId="54FE14CB" w14:textId="09F090C2" w:rsidR="00624645" w:rsidRDefault="00624645" w:rsidP="00624645">
            <w:pPr>
              <w:cnfStyle w:val="000000000000" w:firstRow="0" w:lastRow="0" w:firstColumn="0" w:lastColumn="0" w:oddVBand="0" w:evenVBand="0" w:oddHBand="0" w:evenHBand="0" w:firstRowFirstColumn="0" w:firstRowLastColumn="0" w:lastRowFirstColumn="0" w:lastRowLastColumn="0"/>
            </w:pPr>
            <w:r>
              <w:t>Null unless R15.C = 1</w:t>
            </w:r>
          </w:p>
        </w:tc>
      </w:tr>
      <w:tr w:rsidR="00624645" w14:paraId="3A76B8B5"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210AC04C" w14:textId="5115F27C" w:rsidR="00624645" w:rsidRPr="004617DE" w:rsidRDefault="00624645" w:rsidP="00624645">
            <w:r>
              <w:t>R16</w:t>
            </w:r>
            <w:r w:rsidRPr="004617DE">
              <w:t>.1</w:t>
            </w:r>
          </w:p>
        </w:tc>
        <w:tc>
          <w:tcPr>
            <w:tcW w:w="2968" w:type="dxa"/>
          </w:tcPr>
          <w:p w14:paraId="347FEC71" w14:textId="77777777" w:rsidR="00624645" w:rsidRPr="004617DE" w:rsidRDefault="00624645" w:rsidP="00624645">
            <w:pPr>
              <w:cnfStyle w:val="000000000000" w:firstRow="0" w:lastRow="0" w:firstColumn="0" w:lastColumn="0" w:oddVBand="0" w:evenVBand="0" w:oddHBand="0" w:evenHBand="0" w:firstRowFirstColumn="0" w:firstRowLastColumn="0" w:lastRowFirstColumn="0" w:lastRowLastColumn="0"/>
            </w:pPr>
            <w:proofErr w:type="spellStart"/>
            <w:r w:rsidRPr="004617DE">
              <w:t>WorkPlaceViolenceThreats</w:t>
            </w:r>
            <w:proofErr w:type="spellEnd"/>
          </w:p>
        </w:tc>
        <w:tc>
          <w:tcPr>
            <w:tcW w:w="725" w:type="dxa"/>
          </w:tcPr>
          <w:p w14:paraId="2A9E73CF"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BCD8DFD" w14:textId="77777777" w:rsidR="00624645" w:rsidRDefault="00721CFD" w:rsidP="00624645">
            <w:pPr>
              <w:cnfStyle w:val="000000000000" w:firstRow="0" w:lastRow="0" w:firstColumn="0" w:lastColumn="0" w:oddVBand="0" w:evenVBand="0" w:oddHBand="0" w:evenHBand="0" w:firstRowFirstColumn="0" w:firstRowLastColumn="0" w:lastRowFirstColumn="0" w:lastRowLastColumn="0"/>
            </w:pPr>
            <w:hyperlink w:anchor="_3.7_No/Yes/Reasons_for_1" w:history="1">
              <w:r w:rsidR="00624645">
                <w:rPr>
                  <w:rStyle w:val="Hyperlink"/>
                </w:rPr>
                <w:t>1.8</w:t>
              </w:r>
            </w:hyperlink>
          </w:p>
        </w:tc>
        <w:tc>
          <w:tcPr>
            <w:tcW w:w="630" w:type="dxa"/>
          </w:tcPr>
          <w:p w14:paraId="37CCE8D2" w14:textId="77777777" w:rsidR="00624645" w:rsidRPr="001301A7" w:rsidRDefault="00624645" w:rsidP="00624645">
            <w:pPr>
              <w:cnfStyle w:val="000000000000" w:firstRow="0" w:lastRow="0" w:firstColumn="0" w:lastColumn="0" w:oddVBand="0" w:evenVBand="0" w:oddHBand="0" w:evenHBand="0" w:firstRowFirstColumn="0" w:firstRowLastColumn="0" w:lastRowFirstColumn="0" w:lastRowLastColumn="0"/>
            </w:pPr>
            <w:r w:rsidRPr="001301A7">
              <w:t>Y</w:t>
            </w:r>
          </w:p>
        </w:tc>
        <w:tc>
          <w:tcPr>
            <w:tcW w:w="3415" w:type="dxa"/>
          </w:tcPr>
          <w:p w14:paraId="4B0C85D2"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p>
        </w:tc>
      </w:tr>
      <w:tr w:rsidR="00624645" w14:paraId="13C61F57"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7798D569" w14:textId="191B55DD" w:rsidR="00624645" w:rsidRPr="004617DE" w:rsidRDefault="00624645" w:rsidP="00624645">
            <w:r>
              <w:t>R16</w:t>
            </w:r>
            <w:r w:rsidRPr="004617DE">
              <w:t>.2</w:t>
            </w:r>
          </w:p>
        </w:tc>
        <w:tc>
          <w:tcPr>
            <w:tcW w:w="2968" w:type="dxa"/>
          </w:tcPr>
          <w:p w14:paraId="3D401F4C" w14:textId="77777777" w:rsidR="00624645" w:rsidRPr="004617DE" w:rsidRDefault="00624645" w:rsidP="00624645">
            <w:pPr>
              <w:cnfStyle w:val="000000000000" w:firstRow="0" w:lastRow="0" w:firstColumn="0" w:lastColumn="0" w:oddVBand="0" w:evenVBand="0" w:oddHBand="0" w:evenHBand="0" w:firstRowFirstColumn="0" w:firstRowLastColumn="0" w:lastRowFirstColumn="0" w:lastRowLastColumn="0"/>
            </w:pPr>
            <w:proofErr w:type="spellStart"/>
            <w:r w:rsidRPr="004617DE">
              <w:t>WorkplacePromiseDifference</w:t>
            </w:r>
            <w:proofErr w:type="spellEnd"/>
          </w:p>
        </w:tc>
        <w:tc>
          <w:tcPr>
            <w:tcW w:w="725" w:type="dxa"/>
          </w:tcPr>
          <w:p w14:paraId="5FFD6DB7"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866EDC9" w14:textId="77777777" w:rsidR="00624645" w:rsidRDefault="00721CFD" w:rsidP="00624645">
            <w:pPr>
              <w:cnfStyle w:val="000000000000" w:firstRow="0" w:lastRow="0" w:firstColumn="0" w:lastColumn="0" w:oddVBand="0" w:evenVBand="0" w:oddHBand="0" w:evenHBand="0" w:firstRowFirstColumn="0" w:firstRowLastColumn="0" w:lastRowFirstColumn="0" w:lastRowLastColumn="0"/>
            </w:pPr>
            <w:hyperlink w:anchor="_3.7_No/Yes/Reasons_for_1" w:history="1">
              <w:r w:rsidR="00624645">
                <w:rPr>
                  <w:rStyle w:val="Hyperlink"/>
                </w:rPr>
                <w:t>1.8</w:t>
              </w:r>
            </w:hyperlink>
          </w:p>
        </w:tc>
        <w:tc>
          <w:tcPr>
            <w:tcW w:w="630" w:type="dxa"/>
          </w:tcPr>
          <w:p w14:paraId="3FBCE580" w14:textId="77777777" w:rsidR="00624645" w:rsidRPr="001301A7" w:rsidRDefault="00624645" w:rsidP="00624645">
            <w:pPr>
              <w:cnfStyle w:val="000000000000" w:firstRow="0" w:lastRow="0" w:firstColumn="0" w:lastColumn="0" w:oddVBand="0" w:evenVBand="0" w:oddHBand="0" w:evenHBand="0" w:firstRowFirstColumn="0" w:firstRowLastColumn="0" w:lastRowFirstColumn="0" w:lastRowLastColumn="0"/>
            </w:pPr>
            <w:r w:rsidRPr="001301A7">
              <w:t>Y</w:t>
            </w:r>
          </w:p>
        </w:tc>
        <w:tc>
          <w:tcPr>
            <w:tcW w:w="3415" w:type="dxa"/>
          </w:tcPr>
          <w:p w14:paraId="4CBD4327"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p>
        </w:tc>
      </w:tr>
      <w:tr w:rsidR="00624645" w14:paraId="4935D3A8"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32ACFCDC" w14:textId="727E9BE7" w:rsidR="00624645" w:rsidRPr="004617DE" w:rsidRDefault="00624645" w:rsidP="00624645">
            <w:r>
              <w:t>R16</w:t>
            </w:r>
            <w:r w:rsidRPr="004617DE">
              <w:t>.A</w:t>
            </w:r>
          </w:p>
        </w:tc>
        <w:tc>
          <w:tcPr>
            <w:tcW w:w="2968" w:type="dxa"/>
          </w:tcPr>
          <w:p w14:paraId="316D5CDD" w14:textId="77777777" w:rsidR="00624645" w:rsidRPr="004617DE" w:rsidRDefault="00624645" w:rsidP="00624645">
            <w:pPr>
              <w:cnfStyle w:val="000000000000" w:firstRow="0" w:lastRow="0" w:firstColumn="0" w:lastColumn="0" w:oddVBand="0" w:evenVBand="0" w:oddHBand="0" w:evenHBand="0" w:firstRowFirstColumn="0" w:firstRowLastColumn="0" w:lastRowFirstColumn="0" w:lastRowLastColumn="0"/>
            </w:pPr>
            <w:proofErr w:type="spellStart"/>
            <w:r w:rsidRPr="004617DE">
              <w:t>CoercedToContinueWork</w:t>
            </w:r>
            <w:proofErr w:type="spellEnd"/>
          </w:p>
        </w:tc>
        <w:tc>
          <w:tcPr>
            <w:tcW w:w="725" w:type="dxa"/>
          </w:tcPr>
          <w:p w14:paraId="4B905510"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7B1C2B4A" w14:textId="77777777" w:rsidR="00624645" w:rsidRDefault="00721CFD" w:rsidP="00624645">
            <w:pPr>
              <w:cnfStyle w:val="000000000000" w:firstRow="0" w:lastRow="0" w:firstColumn="0" w:lastColumn="0" w:oddVBand="0" w:evenVBand="0" w:oddHBand="0" w:evenHBand="0" w:firstRowFirstColumn="0" w:firstRowLastColumn="0" w:lastRowFirstColumn="0" w:lastRowLastColumn="0"/>
            </w:pPr>
            <w:hyperlink w:anchor="_3.7_No/Yes/Reasons_for_1" w:history="1">
              <w:r w:rsidR="00624645">
                <w:rPr>
                  <w:rStyle w:val="Hyperlink"/>
                </w:rPr>
                <w:t>1.8</w:t>
              </w:r>
            </w:hyperlink>
          </w:p>
        </w:tc>
        <w:tc>
          <w:tcPr>
            <w:tcW w:w="630" w:type="dxa"/>
          </w:tcPr>
          <w:p w14:paraId="02B5A5FB" w14:textId="77777777" w:rsidR="00624645" w:rsidRPr="001301A7" w:rsidRDefault="00624645" w:rsidP="00624645">
            <w:pPr>
              <w:cnfStyle w:val="000000000000" w:firstRow="0" w:lastRow="0" w:firstColumn="0" w:lastColumn="0" w:oddVBand="0" w:evenVBand="0" w:oddHBand="0" w:evenHBand="0" w:firstRowFirstColumn="0" w:firstRowLastColumn="0" w:lastRowFirstColumn="0" w:lastRowLastColumn="0"/>
            </w:pPr>
            <w:r w:rsidRPr="001301A7">
              <w:t>Y</w:t>
            </w:r>
          </w:p>
        </w:tc>
        <w:tc>
          <w:tcPr>
            <w:tcW w:w="3415" w:type="dxa"/>
          </w:tcPr>
          <w:p w14:paraId="0DAD3779" w14:textId="46094994" w:rsidR="00624645" w:rsidRDefault="00624645" w:rsidP="00624645">
            <w:pPr>
              <w:cnfStyle w:val="000000000000" w:firstRow="0" w:lastRow="0" w:firstColumn="0" w:lastColumn="0" w:oddVBand="0" w:evenVBand="0" w:oddHBand="0" w:evenHBand="0" w:firstRowFirstColumn="0" w:firstRowLastColumn="0" w:lastRowFirstColumn="0" w:lastRowLastColumn="0"/>
            </w:pPr>
            <w:r>
              <w:t>Null unless R16.1 or R16.2 = 1</w:t>
            </w:r>
          </w:p>
        </w:tc>
      </w:tr>
      <w:tr w:rsidR="00624645" w14:paraId="2AB102A0"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3105B570" w14:textId="4376D4E9" w:rsidR="00624645" w:rsidRPr="004617DE" w:rsidRDefault="00624645" w:rsidP="00624645">
            <w:r>
              <w:t>R16</w:t>
            </w:r>
            <w:r w:rsidRPr="004617DE">
              <w:t>.B</w:t>
            </w:r>
          </w:p>
        </w:tc>
        <w:tc>
          <w:tcPr>
            <w:tcW w:w="2968" w:type="dxa"/>
          </w:tcPr>
          <w:p w14:paraId="430E689F" w14:textId="77777777" w:rsidR="00624645" w:rsidRPr="004617DE" w:rsidRDefault="00624645" w:rsidP="00624645">
            <w:pPr>
              <w:cnfStyle w:val="000000000000" w:firstRow="0" w:lastRow="0" w:firstColumn="0" w:lastColumn="0" w:oddVBand="0" w:evenVBand="0" w:oddHBand="0" w:evenHBand="0" w:firstRowFirstColumn="0" w:firstRowLastColumn="0" w:lastRowFirstColumn="0" w:lastRowLastColumn="0"/>
            </w:pPr>
            <w:proofErr w:type="spellStart"/>
            <w:r w:rsidRPr="004617DE">
              <w:t>LaborExploitPastThreeMonths</w:t>
            </w:r>
            <w:proofErr w:type="spellEnd"/>
          </w:p>
        </w:tc>
        <w:tc>
          <w:tcPr>
            <w:tcW w:w="725" w:type="dxa"/>
          </w:tcPr>
          <w:p w14:paraId="1AD07AEC"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4B087D6F" w14:textId="77777777" w:rsidR="00624645" w:rsidRDefault="00721CFD" w:rsidP="00624645">
            <w:pPr>
              <w:cnfStyle w:val="000000000000" w:firstRow="0" w:lastRow="0" w:firstColumn="0" w:lastColumn="0" w:oddVBand="0" w:evenVBand="0" w:oddHBand="0" w:evenHBand="0" w:firstRowFirstColumn="0" w:firstRowLastColumn="0" w:lastRowFirstColumn="0" w:lastRowLastColumn="0"/>
            </w:pPr>
            <w:hyperlink w:anchor="_3.7_No/Yes/Reasons_for_1" w:history="1">
              <w:r w:rsidR="00624645">
                <w:rPr>
                  <w:rStyle w:val="Hyperlink"/>
                </w:rPr>
                <w:t>1.8</w:t>
              </w:r>
            </w:hyperlink>
          </w:p>
        </w:tc>
        <w:tc>
          <w:tcPr>
            <w:tcW w:w="630" w:type="dxa"/>
          </w:tcPr>
          <w:p w14:paraId="1FC0F307" w14:textId="77777777" w:rsidR="00624645" w:rsidRPr="001301A7" w:rsidRDefault="00624645" w:rsidP="00624645">
            <w:pPr>
              <w:cnfStyle w:val="000000000000" w:firstRow="0" w:lastRow="0" w:firstColumn="0" w:lastColumn="0" w:oddVBand="0" w:evenVBand="0" w:oddHBand="0" w:evenHBand="0" w:firstRowFirstColumn="0" w:firstRowLastColumn="0" w:lastRowFirstColumn="0" w:lastRowLastColumn="0"/>
            </w:pPr>
            <w:r w:rsidRPr="001301A7">
              <w:t>Y</w:t>
            </w:r>
          </w:p>
        </w:tc>
        <w:tc>
          <w:tcPr>
            <w:tcW w:w="3415" w:type="dxa"/>
          </w:tcPr>
          <w:p w14:paraId="48381601" w14:textId="40106213" w:rsidR="00624645" w:rsidRDefault="00624645" w:rsidP="00624645">
            <w:pPr>
              <w:cnfStyle w:val="000000000000" w:firstRow="0" w:lastRow="0" w:firstColumn="0" w:lastColumn="0" w:oddVBand="0" w:evenVBand="0" w:oddHBand="0" w:evenHBand="0" w:firstRowFirstColumn="0" w:firstRowLastColumn="0" w:lastRowFirstColumn="0" w:lastRowLastColumn="0"/>
            </w:pPr>
            <w:r>
              <w:t>Null unless R16.1 or R16.2 = 1</w:t>
            </w:r>
          </w:p>
        </w:tc>
      </w:tr>
      <w:tr w:rsidR="00703374" w14:paraId="66D3573F" w14:textId="77777777" w:rsidTr="006108D1">
        <w:tc>
          <w:tcPr>
            <w:cnfStyle w:val="001000000000" w:firstRow="0" w:lastRow="0" w:firstColumn="1" w:lastColumn="0" w:oddVBand="0" w:evenVBand="0" w:oddHBand="0" w:evenHBand="0" w:firstRowFirstColumn="0" w:firstRowLastColumn="0" w:lastRowFirstColumn="0" w:lastRowLastColumn="0"/>
            <w:tcW w:w="802" w:type="dxa"/>
          </w:tcPr>
          <w:p w14:paraId="0082857A" w14:textId="77777777" w:rsidR="00703374" w:rsidRDefault="00703374" w:rsidP="006108D1">
            <w:r>
              <w:t>R18.1</w:t>
            </w:r>
          </w:p>
        </w:tc>
        <w:tc>
          <w:tcPr>
            <w:tcW w:w="2968" w:type="dxa"/>
          </w:tcPr>
          <w:p w14:paraId="2A4737D1" w14:textId="77777777" w:rsidR="00703374" w:rsidRPr="004617DE" w:rsidRDefault="00703374" w:rsidP="006108D1">
            <w:pPr>
              <w:cnfStyle w:val="000000000000" w:firstRow="0" w:lastRow="0" w:firstColumn="0" w:lastColumn="0" w:oddVBand="0" w:evenVBand="0" w:oddHBand="0" w:evenHBand="0" w:firstRowFirstColumn="0" w:firstRowLastColumn="0" w:lastRowFirstColumn="0" w:lastRowLastColumn="0"/>
            </w:pPr>
            <w:proofErr w:type="spellStart"/>
            <w:r>
              <w:t>CounselingReceived</w:t>
            </w:r>
            <w:proofErr w:type="spellEnd"/>
          </w:p>
        </w:tc>
        <w:tc>
          <w:tcPr>
            <w:tcW w:w="725" w:type="dxa"/>
          </w:tcPr>
          <w:p w14:paraId="093523FF" w14:textId="77777777" w:rsidR="00703374" w:rsidRDefault="00703374" w:rsidP="006108D1">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56B2AF29" w14:textId="39FB6A98" w:rsidR="00703374" w:rsidRDefault="00721CFD" w:rsidP="006108D1">
            <w:pPr>
              <w:cnfStyle w:val="000000000000" w:firstRow="0" w:lastRow="0" w:firstColumn="0" w:lastColumn="0" w:oddVBand="0" w:evenVBand="0" w:oddHBand="0" w:evenHBand="0" w:firstRowFirstColumn="0" w:firstRowLastColumn="0" w:lastRowFirstColumn="0" w:lastRowLastColumn="0"/>
            </w:pPr>
            <w:hyperlink w:anchor="_1.7_No/Yes/Missing" w:history="1">
              <w:r w:rsidR="001131C2" w:rsidRPr="00D00523">
                <w:rPr>
                  <w:rStyle w:val="Hyperlink"/>
                </w:rPr>
                <w:t>1.7</w:t>
              </w:r>
            </w:hyperlink>
          </w:p>
        </w:tc>
        <w:tc>
          <w:tcPr>
            <w:tcW w:w="630" w:type="dxa"/>
          </w:tcPr>
          <w:p w14:paraId="1FF69EF6" w14:textId="77777777" w:rsidR="00703374" w:rsidRPr="001301A7" w:rsidRDefault="00703374" w:rsidP="006108D1">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533D041B" w14:textId="77777777" w:rsidR="00703374" w:rsidRDefault="00703374" w:rsidP="006108D1">
            <w:pPr>
              <w:cnfStyle w:val="000000000000" w:firstRow="0" w:lastRow="0" w:firstColumn="0" w:lastColumn="0" w:oddVBand="0" w:evenVBand="0" w:oddHBand="0" w:evenHBand="0" w:firstRowFirstColumn="0" w:firstRowLastColumn="0" w:lastRowFirstColumn="0" w:lastRowLastColumn="0"/>
            </w:pPr>
          </w:p>
        </w:tc>
      </w:tr>
      <w:tr w:rsidR="004901BC" w14:paraId="08FB247D" w14:textId="77777777" w:rsidTr="006108D1">
        <w:tc>
          <w:tcPr>
            <w:cnfStyle w:val="001000000000" w:firstRow="0" w:lastRow="0" w:firstColumn="1" w:lastColumn="0" w:oddVBand="0" w:evenVBand="0" w:oddHBand="0" w:evenHBand="0" w:firstRowFirstColumn="0" w:firstRowLastColumn="0" w:lastRowFirstColumn="0" w:lastRowLastColumn="0"/>
            <w:tcW w:w="802" w:type="dxa"/>
          </w:tcPr>
          <w:p w14:paraId="54C70B1D" w14:textId="77777777" w:rsidR="004901BC" w:rsidRDefault="004901BC" w:rsidP="004901BC">
            <w:r>
              <w:t>R18.A</w:t>
            </w:r>
          </w:p>
        </w:tc>
        <w:tc>
          <w:tcPr>
            <w:tcW w:w="2968" w:type="dxa"/>
          </w:tcPr>
          <w:p w14:paraId="730241B5" w14:textId="7CC45891" w:rsidR="004901BC" w:rsidRPr="004617DE" w:rsidRDefault="004901BC" w:rsidP="004901BC">
            <w:pPr>
              <w:cnfStyle w:val="000000000000" w:firstRow="0" w:lastRow="0" w:firstColumn="0" w:lastColumn="0" w:oddVBand="0" w:evenVBand="0" w:oddHBand="0" w:evenHBand="0" w:firstRowFirstColumn="0" w:firstRowLastColumn="0" w:lastRowFirstColumn="0" w:lastRowLastColumn="0"/>
            </w:pPr>
            <w:proofErr w:type="spellStart"/>
            <w:r>
              <w:t>IndividualCounseling</w:t>
            </w:r>
            <w:proofErr w:type="spellEnd"/>
          </w:p>
        </w:tc>
        <w:tc>
          <w:tcPr>
            <w:tcW w:w="725" w:type="dxa"/>
          </w:tcPr>
          <w:p w14:paraId="389FA55B" w14:textId="77777777" w:rsidR="004901BC" w:rsidRDefault="004901BC" w:rsidP="004901B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5F975D69" w14:textId="4CE88E7F" w:rsidR="004901BC" w:rsidRDefault="00721CFD" w:rsidP="004901BC">
            <w:pPr>
              <w:cnfStyle w:val="000000000000" w:firstRow="0" w:lastRow="0" w:firstColumn="0" w:lastColumn="0" w:oddVBand="0" w:evenVBand="0" w:oddHBand="0" w:evenHBand="0" w:firstRowFirstColumn="0" w:firstRowLastColumn="0" w:lastRowFirstColumn="0" w:lastRowLastColumn="0"/>
            </w:pPr>
            <w:hyperlink w:anchor="_1.7_No/Yes/Missing" w:history="1">
              <w:r w:rsidR="004901BC" w:rsidRPr="00C53A18">
                <w:rPr>
                  <w:rStyle w:val="Hyperlink"/>
                </w:rPr>
                <w:t>1.7</w:t>
              </w:r>
            </w:hyperlink>
          </w:p>
        </w:tc>
        <w:tc>
          <w:tcPr>
            <w:tcW w:w="630" w:type="dxa"/>
          </w:tcPr>
          <w:p w14:paraId="4CE77EAE" w14:textId="77777777" w:rsidR="004901BC" w:rsidRPr="001301A7" w:rsidRDefault="004901BC" w:rsidP="004901BC">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67F3A483" w14:textId="70F3FC16" w:rsidR="004901BC" w:rsidRDefault="004901BC" w:rsidP="004901BC">
            <w:pPr>
              <w:cnfStyle w:val="000000000000" w:firstRow="0" w:lastRow="0" w:firstColumn="0" w:lastColumn="0" w:oddVBand="0" w:evenVBand="0" w:oddHBand="0" w:evenHBand="0" w:firstRowFirstColumn="0" w:firstRowLastColumn="0" w:lastRowFirstColumn="0" w:lastRowLastColumn="0"/>
            </w:pPr>
            <w:r>
              <w:t>Null unless R18.1 = 1</w:t>
            </w:r>
          </w:p>
        </w:tc>
      </w:tr>
      <w:tr w:rsidR="004901BC" w14:paraId="1CD8F2A8" w14:textId="77777777" w:rsidTr="004901BC">
        <w:tc>
          <w:tcPr>
            <w:cnfStyle w:val="001000000000" w:firstRow="0" w:lastRow="0" w:firstColumn="1" w:lastColumn="0" w:oddVBand="0" w:evenVBand="0" w:oddHBand="0" w:evenHBand="0" w:firstRowFirstColumn="0" w:firstRowLastColumn="0" w:lastRowFirstColumn="0" w:lastRowLastColumn="0"/>
            <w:tcW w:w="802" w:type="dxa"/>
          </w:tcPr>
          <w:p w14:paraId="0478D17E" w14:textId="4FDD77CF" w:rsidR="004901BC" w:rsidRDefault="004901BC" w:rsidP="004901BC">
            <w:r>
              <w:t>R18.A</w:t>
            </w:r>
          </w:p>
        </w:tc>
        <w:tc>
          <w:tcPr>
            <w:tcW w:w="2968" w:type="dxa"/>
          </w:tcPr>
          <w:p w14:paraId="2A098B8B" w14:textId="3F5A8A6E" w:rsidR="004901BC" w:rsidRPr="004617DE" w:rsidRDefault="004901BC" w:rsidP="004901BC">
            <w:pPr>
              <w:cnfStyle w:val="000000000000" w:firstRow="0" w:lastRow="0" w:firstColumn="0" w:lastColumn="0" w:oddVBand="0" w:evenVBand="0" w:oddHBand="0" w:evenHBand="0" w:firstRowFirstColumn="0" w:firstRowLastColumn="0" w:lastRowFirstColumn="0" w:lastRowLastColumn="0"/>
            </w:pPr>
            <w:proofErr w:type="spellStart"/>
            <w:r>
              <w:t>FamilyCounseling</w:t>
            </w:r>
            <w:proofErr w:type="spellEnd"/>
          </w:p>
        </w:tc>
        <w:tc>
          <w:tcPr>
            <w:tcW w:w="725" w:type="dxa"/>
          </w:tcPr>
          <w:p w14:paraId="4B3B12E3" w14:textId="77777777" w:rsidR="004901BC" w:rsidRDefault="004901BC" w:rsidP="004901B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34505B91" w14:textId="39A86051" w:rsidR="004901BC" w:rsidRDefault="00721CFD" w:rsidP="004901BC">
            <w:pPr>
              <w:cnfStyle w:val="000000000000" w:firstRow="0" w:lastRow="0" w:firstColumn="0" w:lastColumn="0" w:oddVBand="0" w:evenVBand="0" w:oddHBand="0" w:evenHBand="0" w:firstRowFirstColumn="0" w:firstRowLastColumn="0" w:lastRowFirstColumn="0" w:lastRowLastColumn="0"/>
            </w:pPr>
            <w:hyperlink w:anchor="_1.7_No/Yes/Missing" w:history="1">
              <w:r w:rsidR="004901BC" w:rsidRPr="00C53A18">
                <w:rPr>
                  <w:rStyle w:val="Hyperlink"/>
                </w:rPr>
                <w:t>1.7</w:t>
              </w:r>
            </w:hyperlink>
          </w:p>
        </w:tc>
        <w:tc>
          <w:tcPr>
            <w:tcW w:w="630" w:type="dxa"/>
          </w:tcPr>
          <w:p w14:paraId="09D59FFF" w14:textId="77777777" w:rsidR="004901BC" w:rsidRPr="001301A7" w:rsidRDefault="004901BC" w:rsidP="004901BC">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6367B6B4" w14:textId="4272F994" w:rsidR="004901BC" w:rsidRDefault="004901BC" w:rsidP="004901BC">
            <w:pPr>
              <w:cnfStyle w:val="000000000000" w:firstRow="0" w:lastRow="0" w:firstColumn="0" w:lastColumn="0" w:oddVBand="0" w:evenVBand="0" w:oddHBand="0" w:evenHBand="0" w:firstRowFirstColumn="0" w:firstRowLastColumn="0" w:lastRowFirstColumn="0" w:lastRowLastColumn="0"/>
            </w:pPr>
            <w:r>
              <w:t>Null unless R18.1 = 1</w:t>
            </w:r>
          </w:p>
        </w:tc>
      </w:tr>
      <w:tr w:rsidR="004901BC" w14:paraId="3454B088" w14:textId="77777777" w:rsidTr="004901BC">
        <w:tc>
          <w:tcPr>
            <w:cnfStyle w:val="001000000000" w:firstRow="0" w:lastRow="0" w:firstColumn="1" w:lastColumn="0" w:oddVBand="0" w:evenVBand="0" w:oddHBand="0" w:evenHBand="0" w:firstRowFirstColumn="0" w:firstRowLastColumn="0" w:lastRowFirstColumn="0" w:lastRowLastColumn="0"/>
            <w:tcW w:w="802" w:type="dxa"/>
          </w:tcPr>
          <w:p w14:paraId="2616E4D8" w14:textId="724B0104" w:rsidR="004901BC" w:rsidRDefault="004901BC" w:rsidP="004901BC">
            <w:r>
              <w:t>R18.A</w:t>
            </w:r>
          </w:p>
        </w:tc>
        <w:tc>
          <w:tcPr>
            <w:tcW w:w="2968" w:type="dxa"/>
          </w:tcPr>
          <w:p w14:paraId="5755F408" w14:textId="77383729" w:rsidR="004901BC" w:rsidRPr="004617DE" w:rsidRDefault="004901BC" w:rsidP="004901BC">
            <w:pPr>
              <w:cnfStyle w:val="000000000000" w:firstRow="0" w:lastRow="0" w:firstColumn="0" w:lastColumn="0" w:oddVBand="0" w:evenVBand="0" w:oddHBand="0" w:evenHBand="0" w:firstRowFirstColumn="0" w:firstRowLastColumn="0" w:lastRowFirstColumn="0" w:lastRowLastColumn="0"/>
            </w:pPr>
            <w:proofErr w:type="spellStart"/>
            <w:r>
              <w:t>GroupCounseling</w:t>
            </w:r>
            <w:proofErr w:type="spellEnd"/>
          </w:p>
        </w:tc>
        <w:tc>
          <w:tcPr>
            <w:tcW w:w="725" w:type="dxa"/>
          </w:tcPr>
          <w:p w14:paraId="177FAE47" w14:textId="77777777" w:rsidR="004901BC" w:rsidRDefault="004901BC" w:rsidP="004901B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84D8554" w14:textId="5B791AA2" w:rsidR="004901BC" w:rsidRDefault="00721CFD" w:rsidP="004901BC">
            <w:pPr>
              <w:cnfStyle w:val="000000000000" w:firstRow="0" w:lastRow="0" w:firstColumn="0" w:lastColumn="0" w:oddVBand="0" w:evenVBand="0" w:oddHBand="0" w:evenHBand="0" w:firstRowFirstColumn="0" w:firstRowLastColumn="0" w:lastRowFirstColumn="0" w:lastRowLastColumn="0"/>
            </w:pPr>
            <w:hyperlink w:anchor="_1.7_No/Yes/Missing" w:history="1">
              <w:r w:rsidR="004901BC" w:rsidRPr="00C53A18">
                <w:rPr>
                  <w:rStyle w:val="Hyperlink"/>
                </w:rPr>
                <w:t>1.7</w:t>
              </w:r>
            </w:hyperlink>
          </w:p>
        </w:tc>
        <w:tc>
          <w:tcPr>
            <w:tcW w:w="630" w:type="dxa"/>
          </w:tcPr>
          <w:p w14:paraId="7100AF72" w14:textId="77777777" w:rsidR="004901BC" w:rsidRPr="001301A7" w:rsidRDefault="004901BC" w:rsidP="004901BC">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425790A4" w14:textId="53FB7F2F" w:rsidR="004901BC" w:rsidRDefault="004901BC" w:rsidP="004901BC">
            <w:pPr>
              <w:cnfStyle w:val="000000000000" w:firstRow="0" w:lastRow="0" w:firstColumn="0" w:lastColumn="0" w:oddVBand="0" w:evenVBand="0" w:oddHBand="0" w:evenHBand="0" w:firstRowFirstColumn="0" w:firstRowLastColumn="0" w:lastRowFirstColumn="0" w:lastRowLastColumn="0"/>
            </w:pPr>
            <w:r>
              <w:t>Null unless R18.1 = 1</w:t>
            </w:r>
          </w:p>
        </w:tc>
      </w:tr>
      <w:tr w:rsidR="006E3A15" w14:paraId="4CCC8319" w14:textId="77777777" w:rsidTr="006108D1">
        <w:tc>
          <w:tcPr>
            <w:cnfStyle w:val="001000000000" w:firstRow="0" w:lastRow="0" w:firstColumn="1" w:lastColumn="0" w:oddVBand="0" w:evenVBand="0" w:oddHBand="0" w:evenHBand="0" w:firstRowFirstColumn="0" w:firstRowLastColumn="0" w:lastRowFirstColumn="0" w:lastRowLastColumn="0"/>
            <w:tcW w:w="802" w:type="dxa"/>
          </w:tcPr>
          <w:p w14:paraId="25B37C4B" w14:textId="3609F7C9" w:rsidR="006E3A15" w:rsidRDefault="006E3A15" w:rsidP="006E3A15">
            <w:r>
              <w:t>R18.B</w:t>
            </w:r>
          </w:p>
        </w:tc>
        <w:tc>
          <w:tcPr>
            <w:tcW w:w="2968" w:type="dxa"/>
          </w:tcPr>
          <w:p w14:paraId="71B41B84" w14:textId="77777777" w:rsidR="006E3A15" w:rsidRPr="004617DE" w:rsidRDefault="006E3A15" w:rsidP="006E3A15">
            <w:pPr>
              <w:cnfStyle w:val="000000000000" w:firstRow="0" w:lastRow="0" w:firstColumn="0" w:lastColumn="0" w:oddVBand="0" w:evenVBand="0" w:oddHBand="0" w:evenHBand="0" w:firstRowFirstColumn="0" w:firstRowLastColumn="0" w:lastRowFirstColumn="0" w:lastRowLastColumn="0"/>
            </w:pPr>
            <w:proofErr w:type="spellStart"/>
            <w:r>
              <w:t>SessionCountAtExit</w:t>
            </w:r>
            <w:proofErr w:type="spellEnd"/>
          </w:p>
        </w:tc>
        <w:tc>
          <w:tcPr>
            <w:tcW w:w="725" w:type="dxa"/>
          </w:tcPr>
          <w:p w14:paraId="259081BA" w14:textId="77777777" w:rsidR="006E3A15" w:rsidRDefault="006E3A15" w:rsidP="006E3A1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33CD9044" w14:textId="77777777" w:rsidR="006E3A15" w:rsidRDefault="006E3A15" w:rsidP="006E3A15">
            <w:pPr>
              <w:cnfStyle w:val="000000000000" w:firstRow="0" w:lastRow="0" w:firstColumn="0" w:lastColumn="0" w:oddVBand="0" w:evenVBand="0" w:oddHBand="0" w:evenHBand="0" w:firstRowFirstColumn="0" w:firstRowLastColumn="0" w:lastRowFirstColumn="0" w:lastRowLastColumn="0"/>
            </w:pPr>
          </w:p>
        </w:tc>
        <w:tc>
          <w:tcPr>
            <w:tcW w:w="630" w:type="dxa"/>
          </w:tcPr>
          <w:p w14:paraId="7024566B" w14:textId="535EBB34" w:rsidR="006E3A15" w:rsidRPr="001301A7" w:rsidRDefault="006E3A15" w:rsidP="006E3A15">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3D143F48" w14:textId="5875B0BC" w:rsidR="006E3A15" w:rsidRDefault="006E3A15" w:rsidP="006E3A15">
            <w:pPr>
              <w:cnfStyle w:val="000000000000" w:firstRow="0" w:lastRow="0" w:firstColumn="0" w:lastColumn="0" w:oddVBand="0" w:evenVBand="0" w:oddHBand="0" w:evenHBand="0" w:firstRowFirstColumn="0" w:firstRowLastColumn="0" w:lastRowFirstColumn="0" w:lastRowLastColumn="0"/>
            </w:pPr>
            <w:r>
              <w:t>Null unless R18.1 = 1</w:t>
            </w:r>
          </w:p>
        </w:tc>
      </w:tr>
      <w:tr w:rsidR="006E3A15" w14:paraId="0E94B96A" w14:textId="77777777" w:rsidTr="006108D1">
        <w:tc>
          <w:tcPr>
            <w:cnfStyle w:val="001000000000" w:firstRow="0" w:lastRow="0" w:firstColumn="1" w:lastColumn="0" w:oddVBand="0" w:evenVBand="0" w:oddHBand="0" w:evenHBand="0" w:firstRowFirstColumn="0" w:firstRowLastColumn="0" w:lastRowFirstColumn="0" w:lastRowLastColumn="0"/>
            <w:tcW w:w="802" w:type="dxa"/>
          </w:tcPr>
          <w:p w14:paraId="295E052E" w14:textId="6D82DD02" w:rsidR="006E3A15" w:rsidRDefault="006E3A15" w:rsidP="006E3A15">
            <w:r>
              <w:t>R18.3</w:t>
            </w:r>
          </w:p>
        </w:tc>
        <w:tc>
          <w:tcPr>
            <w:tcW w:w="2968" w:type="dxa"/>
          </w:tcPr>
          <w:p w14:paraId="16F9885C" w14:textId="77777777" w:rsidR="006E3A15" w:rsidRDefault="006E3A15" w:rsidP="006E3A15">
            <w:pPr>
              <w:cnfStyle w:val="000000000000" w:firstRow="0" w:lastRow="0" w:firstColumn="0" w:lastColumn="0" w:oddVBand="0" w:evenVBand="0" w:oddHBand="0" w:evenHBand="0" w:firstRowFirstColumn="0" w:firstRowLastColumn="0" w:lastRowFirstColumn="0" w:lastRowLastColumn="0"/>
            </w:pPr>
            <w:proofErr w:type="spellStart"/>
            <w:r>
              <w:t>PostExitCounselingPlan</w:t>
            </w:r>
            <w:proofErr w:type="spellEnd"/>
          </w:p>
        </w:tc>
        <w:tc>
          <w:tcPr>
            <w:tcW w:w="725" w:type="dxa"/>
          </w:tcPr>
          <w:p w14:paraId="7DF0F24E" w14:textId="77777777" w:rsidR="006E3A15" w:rsidRDefault="006E3A15" w:rsidP="006E3A1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F8CA614" w14:textId="77777777" w:rsidR="006E3A15" w:rsidRDefault="00721CFD" w:rsidP="006E3A15">
            <w:pPr>
              <w:cnfStyle w:val="000000000000" w:firstRow="0" w:lastRow="0" w:firstColumn="0" w:lastColumn="0" w:oddVBand="0" w:evenVBand="0" w:oddHBand="0" w:evenHBand="0" w:firstRowFirstColumn="0" w:firstRowLastColumn="0" w:lastRowFirstColumn="0" w:lastRowLastColumn="0"/>
            </w:pPr>
            <w:hyperlink w:anchor="_1.7_No/Yes/Missing" w:history="1">
              <w:r w:rsidR="006E3A15" w:rsidRPr="003C7CE9">
                <w:rPr>
                  <w:rStyle w:val="Hyperlink"/>
                </w:rPr>
                <w:t>1.7</w:t>
              </w:r>
            </w:hyperlink>
          </w:p>
        </w:tc>
        <w:tc>
          <w:tcPr>
            <w:tcW w:w="630" w:type="dxa"/>
          </w:tcPr>
          <w:p w14:paraId="71CC1DF6" w14:textId="6D0B779F" w:rsidR="006E3A15" w:rsidRPr="001301A7" w:rsidRDefault="006E3A15" w:rsidP="006E3A15">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3EA65842" w14:textId="2108E696" w:rsidR="006E3A15" w:rsidRDefault="006E3A15" w:rsidP="006E3A15">
            <w:pPr>
              <w:cnfStyle w:val="000000000000" w:firstRow="0" w:lastRow="0" w:firstColumn="0" w:lastColumn="0" w:oddVBand="0" w:evenVBand="0" w:oddHBand="0" w:evenHBand="0" w:firstRowFirstColumn="0" w:firstRowLastColumn="0" w:lastRowFirstColumn="0" w:lastRowLastColumn="0"/>
            </w:pPr>
          </w:p>
        </w:tc>
      </w:tr>
      <w:tr w:rsidR="001131C2" w14:paraId="793500D6" w14:textId="77777777" w:rsidTr="001131C2">
        <w:tc>
          <w:tcPr>
            <w:cnfStyle w:val="001000000000" w:firstRow="0" w:lastRow="0" w:firstColumn="1" w:lastColumn="0" w:oddVBand="0" w:evenVBand="0" w:oddHBand="0" w:evenHBand="0" w:firstRowFirstColumn="0" w:firstRowLastColumn="0" w:lastRowFirstColumn="0" w:lastRowLastColumn="0"/>
            <w:tcW w:w="802" w:type="dxa"/>
          </w:tcPr>
          <w:p w14:paraId="0D0D924A" w14:textId="77777777" w:rsidR="001131C2" w:rsidRDefault="001131C2" w:rsidP="001131C2">
            <w:r>
              <w:t>R18.2</w:t>
            </w:r>
          </w:p>
        </w:tc>
        <w:tc>
          <w:tcPr>
            <w:tcW w:w="2968" w:type="dxa"/>
          </w:tcPr>
          <w:p w14:paraId="5CB1DD80" w14:textId="77777777" w:rsidR="001131C2" w:rsidRDefault="001131C2" w:rsidP="001131C2">
            <w:pPr>
              <w:cnfStyle w:val="000000000000" w:firstRow="0" w:lastRow="0" w:firstColumn="0" w:lastColumn="0" w:oddVBand="0" w:evenVBand="0" w:oddHBand="0" w:evenHBand="0" w:firstRowFirstColumn="0" w:firstRowLastColumn="0" w:lastRowFirstColumn="0" w:lastRowLastColumn="0"/>
            </w:pPr>
            <w:proofErr w:type="spellStart"/>
            <w:r>
              <w:t>SessionsInPlan</w:t>
            </w:r>
            <w:proofErr w:type="spellEnd"/>
          </w:p>
        </w:tc>
        <w:tc>
          <w:tcPr>
            <w:tcW w:w="725" w:type="dxa"/>
          </w:tcPr>
          <w:p w14:paraId="2E8B4F51" w14:textId="77777777" w:rsidR="001131C2" w:rsidRDefault="001131C2" w:rsidP="001131C2">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316EABC5" w14:textId="77777777" w:rsidR="001131C2" w:rsidRDefault="001131C2" w:rsidP="001131C2">
            <w:pPr>
              <w:cnfStyle w:val="000000000000" w:firstRow="0" w:lastRow="0" w:firstColumn="0" w:lastColumn="0" w:oddVBand="0" w:evenVBand="0" w:oddHBand="0" w:evenHBand="0" w:firstRowFirstColumn="0" w:firstRowLastColumn="0" w:lastRowFirstColumn="0" w:lastRowLastColumn="0"/>
            </w:pPr>
          </w:p>
        </w:tc>
        <w:tc>
          <w:tcPr>
            <w:tcW w:w="630" w:type="dxa"/>
          </w:tcPr>
          <w:p w14:paraId="7DC07A22" w14:textId="77777777" w:rsidR="001131C2" w:rsidRPr="001301A7" w:rsidRDefault="001131C2" w:rsidP="001131C2">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5C1A54D3" w14:textId="70D73427" w:rsidR="001131C2" w:rsidRDefault="001131C2" w:rsidP="001131C2">
            <w:pPr>
              <w:cnfStyle w:val="000000000000" w:firstRow="0" w:lastRow="0" w:firstColumn="0" w:lastColumn="0" w:oddVBand="0" w:evenVBand="0" w:oddHBand="0" w:evenHBand="0" w:firstRowFirstColumn="0" w:firstRowLastColumn="0" w:lastRowFirstColumn="0" w:lastRowLastColumn="0"/>
            </w:pPr>
            <w:r>
              <w:t>Null unless R18.2 = 1</w:t>
            </w:r>
          </w:p>
        </w:tc>
      </w:tr>
      <w:tr w:rsidR="006E3A15" w14:paraId="64A28A09"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0E4648C1" w14:textId="2A51D945" w:rsidR="006E3A15" w:rsidRDefault="006E3A15" w:rsidP="006E3A15">
            <w:r>
              <w:t>R19.1</w:t>
            </w:r>
          </w:p>
        </w:tc>
        <w:tc>
          <w:tcPr>
            <w:tcW w:w="2968" w:type="dxa"/>
          </w:tcPr>
          <w:p w14:paraId="3961BDB3" w14:textId="186416B5" w:rsidR="006E3A15" w:rsidRDefault="006E3A15" w:rsidP="006E3A15">
            <w:pPr>
              <w:cnfStyle w:val="000000000000" w:firstRow="0" w:lastRow="0" w:firstColumn="0" w:lastColumn="0" w:oddVBand="0" w:evenVBand="0" w:oddHBand="0" w:evenHBand="0" w:firstRowFirstColumn="0" w:firstRowLastColumn="0" w:lastRowFirstColumn="0" w:lastRowLastColumn="0"/>
            </w:pPr>
            <w:proofErr w:type="spellStart"/>
            <w:r>
              <w:t>DestinationSafeClient</w:t>
            </w:r>
            <w:proofErr w:type="spellEnd"/>
          </w:p>
        </w:tc>
        <w:tc>
          <w:tcPr>
            <w:tcW w:w="725" w:type="dxa"/>
          </w:tcPr>
          <w:p w14:paraId="75B74E98" w14:textId="6482953F" w:rsidR="006E3A15" w:rsidRDefault="001131C2" w:rsidP="006E3A1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44F23DE" w14:textId="4C4DCE8B" w:rsidR="006E3A15" w:rsidRDefault="00721CFD" w:rsidP="006E3A15">
            <w:pPr>
              <w:cnfStyle w:val="000000000000" w:firstRow="0" w:lastRow="0" w:firstColumn="0" w:lastColumn="0" w:oddVBand="0" w:evenVBand="0" w:oddHBand="0" w:evenHBand="0" w:firstRowFirstColumn="0" w:firstRowLastColumn="0" w:lastRowFirstColumn="0" w:lastRowLastColumn="0"/>
            </w:pPr>
            <w:hyperlink w:anchor="_3.7_No/Yes/Reasons_for_1" w:history="1">
              <w:r w:rsidR="009804EC">
                <w:rPr>
                  <w:rStyle w:val="Hyperlink"/>
                </w:rPr>
                <w:t>1.8</w:t>
              </w:r>
            </w:hyperlink>
          </w:p>
        </w:tc>
        <w:tc>
          <w:tcPr>
            <w:tcW w:w="630" w:type="dxa"/>
          </w:tcPr>
          <w:p w14:paraId="3B1FBEDC" w14:textId="6BF8EFCB" w:rsidR="006E3A15" w:rsidRDefault="006E3A15" w:rsidP="006E3A15">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4BE9D523" w14:textId="659899D1" w:rsidR="006E3A15" w:rsidRDefault="006E3A15" w:rsidP="006E3A15">
            <w:pPr>
              <w:cnfStyle w:val="000000000000" w:firstRow="0" w:lastRow="0" w:firstColumn="0" w:lastColumn="0" w:oddVBand="0" w:evenVBand="0" w:oddHBand="0" w:evenHBand="0" w:firstRowFirstColumn="0" w:firstRowLastColumn="0" w:lastRowFirstColumn="0" w:lastRowLastColumn="0"/>
            </w:pPr>
          </w:p>
        </w:tc>
      </w:tr>
      <w:tr w:rsidR="009804EC" w14:paraId="6CEE8C1E"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7D03ECA8" w14:textId="28A1E345" w:rsidR="009804EC" w:rsidRDefault="009804EC" w:rsidP="009804EC">
            <w:r>
              <w:t>R19.2</w:t>
            </w:r>
          </w:p>
        </w:tc>
        <w:tc>
          <w:tcPr>
            <w:tcW w:w="2968" w:type="dxa"/>
          </w:tcPr>
          <w:p w14:paraId="1A9AE3C4" w14:textId="5486716E" w:rsidR="009804EC" w:rsidRDefault="009804EC" w:rsidP="009804EC">
            <w:pPr>
              <w:cnfStyle w:val="000000000000" w:firstRow="0" w:lastRow="0" w:firstColumn="0" w:lastColumn="0" w:oddVBand="0" w:evenVBand="0" w:oddHBand="0" w:evenHBand="0" w:firstRowFirstColumn="0" w:firstRowLastColumn="0" w:lastRowFirstColumn="0" w:lastRowLastColumn="0"/>
            </w:pPr>
            <w:proofErr w:type="spellStart"/>
            <w:r>
              <w:t>DestinationSafeWorker</w:t>
            </w:r>
            <w:proofErr w:type="spellEnd"/>
          </w:p>
        </w:tc>
        <w:tc>
          <w:tcPr>
            <w:tcW w:w="725" w:type="dxa"/>
          </w:tcPr>
          <w:p w14:paraId="43209E0F" w14:textId="6A02B4D5"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555C86B5" w14:textId="23F5CB42" w:rsidR="009804EC" w:rsidRDefault="00721CFD" w:rsidP="009804EC">
            <w:pPr>
              <w:cnfStyle w:val="000000000000" w:firstRow="0" w:lastRow="0" w:firstColumn="0" w:lastColumn="0" w:oddVBand="0" w:evenVBand="0" w:oddHBand="0" w:evenHBand="0" w:firstRowFirstColumn="0" w:firstRowLastColumn="0" w:lastRowFirstColumn="0" w:lastRowLastColumn="0"/>
            </w:pPr>
            <w:hyperlink w:anchor="_1.7_No/Yes/Missing" w:history="1">
              <w:r w:rsidR="009804EC" w:rsidRPr="003C7CE9">
                <w:rPr>
                  <w:rStyle w:val="Hyperlink"/>
                </w:rPr>
                <w:t>1.7</w:t>
              </w:r>
            </w:hyperlink>
          </w:p>
        </w:tc>
        <w:tc>
          <w:tcPr>
            <w:tcW w:w="630" w:type="dxa"/>
          </w:tcPr>
          <w:p w14:paraId="59A89EC0" w14:textId="48142147" w:rsidR="009804EC" w:rsidRDefault="009804EC" w:rsidP="009804EC">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34DF1327" w14:textId="7C2EC0A8" w:rsidR="009804EC" w:rsidRDefault="009804EC" w:rsidP="009804EC">
            <w:pPr>
              <w:cnfStyle w:val="000000000000" w:firstRow="0" w:lastRow="0" w:firstColumn="0" w:lastColumn="0" w:oddVBand="0" w:evenVBand="0" w:oddHBand="0" w:evenHBand="0" w:firstRowFirstColumn="0" w:firstRowLastColumn="0" w:lastRowFirstColumn="0" w:lastRowLastColumn="0"/>
            </w:pPr>
          </w:p>
        </w:tc>
      </w:tr>
      <w:tr w:rsidR="009804EC" w14:paraId="097BAC94"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5020AE7A" w14:textId="62589A92" w:rsidR="009804EC" w:rsidRDefault="009804EC" w:rsidP="009804EC">
            <w:r w:rsidRPr="000A24B7">
              <w:t>R19.</w:t>
            </w:r>
            <w:r>
              <w:t>3</w:t>
            </w:r>
          </w:p>
        </w:tc>
        <w:tc>
          <w:tcPr>
            <w:tcW w:w="2968" w:type="dxa"/>
          </w:tcPr>
          <w:p w14:paraId="10D266B3" w14:textId="5ADD89ED" w:rsidR="009804EC" w:rsidRDefault="009804EC" w:rsidP="009804EC">
            <w:pPr>
              <w:cnfStyle w:val="000000000000" w:firstRow="0" w:lastRow="0" w:firstColumn="0" w:lastColumn="0" w:oddVBand="0" w:evenVBand="0" w:oddHBand="0" w:evenHBand="0" w:firstRowFirstColumn="0" w:firstRowLastColumn="0" w:lastRowFirstColumn="0" w:lastRowLastColumn="0"/>
            </w:pPr>
            <w:proofErr w:type="spellStart"/>
            <w:r>
              <w:t>PosAdultConnections</w:t>
            </w:r>
            <w:proofErr w:type="spellEnd"/>
          </w:p>
        </w:tc>
        <w:tc>
          <w:tcPr>
            <w:tcW w:w="725" w:type="dxa"/>
          </w:tcPr>
          <w:p w14:paraId="72BA9579" w14:textId="360056A7"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7B0548DA" w14:textId="4C37B1F3" w:rsidR="009804EC" w:rsidRDefault="00721CFD" w:rsidP="009804EC">
            <w:pPr>
              <w:cnfStyle w:val="000000000000" w:firstRow="0" w:lastRow="0" w:firstColumn="0" w:lastColumn="0" w:oddVBand="0" w:evenVBand="0" w:oddHBand="0" w:evenHBand="0" w:firstRowFirstColumn="0" w:firstRowLastColumn="0" w:lastRowFirstColumn="0" w:lastRowLastColumn="0"/>
            </w:pPr>
            <w:hyperlink w:anchor="_R19.A_WorkerResponse" w:history="1">
              <w:r w:rsidR="009804EC" w:rsidRPr="009804EC">
                <w:rPr>
                  <w:rStyle w:val="Hyperlink"/>
                </w:rPr>
                <w:t>R19.A</w:t>
              </w:r>
            </w:hyperlink>
          </w:p>
        </w:tc>
        <w:tc>
          <w:tcPr>
            <w:tcW w:w="630" w:type="dxa"/>
          </w:tcPr>
          <w:p w14:paraId="14C8C3D1" w14:textId="474D753D" w:rsidR="009804EC" w:rsidRDefault="009804EC" w:rsidP="009804EC">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750CDCB3" w14:textId="6257EE2A" w:rsidR="009804EC" w:rsidRDefault="009804EC" w:rsidP="009804EC">
            <w:pPr>
              <w:cnfStyle w:val="000000000000" w:firstRow="0" w:lastRow="0" w:firstColumn="0" w:lastColumn="0" w:oddVBand="0" w:evenVBand="0" w:oddHBand="0" w:evenHBand="0" w:firstRowFirstColumn="0" w:firstRowLastColumn="0" w:lastRowFirstColumn="0" w:lastRowLastColumn="0"/>
            </w:pPr>
          </w:p>
        </w:tc>
      </w:tr>
      <w:tr w:rsidR="009804EC" w14:paraId="49CA4C1B"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1DC70922" w14:textId="1DCEF9B4" w:rsidR="009804EC" w:rsidRDefault="009804EC" w:rsidP="009804EC">
            <w:r w:rsidRPr="000A24B7">
              <w:t>R19.</w:t>
            </w:r>
            <w:r>
              <w:t>4</w:t>
            </w:r>
          </w:p>
        </w:tc>
        <w:tc>
          <w:tcPr>
            <w:tcW w:w="2968" w:type="dxa"/>
          </w:tcPr>
          <w:p w14:paraId="77B61ACA" w14:textId="6F54B560" w:rsidR="009804EC" w:rsidRDefault="009804EC" w:rsidP="009804EC">
            <w:pPr>
              <w:cnfStyle w:val="000000000000" w:firstRow="0" w:lastRow="0" w:firstColumn="0" w:lastColumn="0" w:oddVBand="0" w:evenVBand="0" w:oddHBand="0" w:evenHBand="0" w:firstRowFirstColumn="0" w:firstRowLastColumn="0" w:lastRowFirstColumn="0" w:lastRowLastColumn="0"/>
            </w:pPr>
            <w:proofErr w:type="spellStart"/>
            <w:r>
              <w:t>PosPeerConnections</w:t>
            </w:r>
            <w:proofErr w:type="spellEnd"/>
          </w:p>
        </w:tc>
        <w:tc>
          <w:tcPr>
            <w:tcW w:w="725" w:type="dxa"/>
          </w:tcPr>
          <w:p w14:paraId="202EB57D" w14:textId="390CFE4F"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3AF54ADC" w14:textId="0520F1C5" w:rsidR="009804EC" w:rsidRDefault="00721CFD" w:rsidP="009804EC">
            <w:pPr>
              <w:cnfStyle w:val="000000000000" w:firstRow="0" w:lastRow="0" w:firstColumn="0" w:lastColumn="0" w:oddVBand="0" w:evenVBand="0" w:oddHBand="0" w:evenHBand="0" w:firstRowFirstColumn="0" w:firstRowLastColumn="0" w:lastRowFirstColumn="0" w:lastRowLastColumn="0"/>
            </w:pPr>
            <w:hyperlink w:anchor="_R19.A_WorkerResponse" w:history="1">
              <w:r w:rsidR="009804EC" w:rsidRPr="009804EC">
                <w:rPr>
                  <w:rStyle w:val="Hyperlink"/>
                </w:rPr>
                <w:t>R19.A</w:t>
              </w:r>
            </w:hyperlink>
          </w:p>
        </w:tc>
        <w:tc>
          <w:tcPr>
            <w:tcW w:w="630" w:type="dxa"/>
          </w:tcPr>
          <w:p w14:paraId="6F45BA94" w14:textId="019773D7" w:rsidR="009804EC" w:rsidRDefault="009804EC" w:rsidP="009804EC">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6113A5BE" w14:textId="415966F1" w:rsidR="009804EC" w:rsidRDefault="009804EC" w:rsidP="009804EC">
            <w:pPr>
              <w:cnfStyle w:val="000000000000" w:firstRow="0" w:lastRow="0" w:firstColumn="0" w:lastColumn="0" w:oddVBand="0" w:evenVBand="0" w:oddHBand="0" w:evenHBand="0" w:firstRowFirstColumn="0" w:firstRowLastColumn="0" w:lastRowFirstColumn="0" w:lastRowLastColumn="0"/>
            </w:pPr>
          </w:p>
        </w:tc>
      </w:tr>
      <w:tr w:rsidR="009804EC" w14:paraId="01B7CDB4"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43EC2E81" w14:textId="15FC7773" w:rsidR="009804EC" w:rsidRDefault="009804EC" w:rsidP="009804EC">
            <w:r w:rsidRPr="000A24B7">
              <w:t>R19.</w:t>
            </w:r>
            <w:r>
              <w:t>5</w:t>
            </w:r>
          </w:p>
        </w:tc>
        <w:tc>
          <w:tcPr>
            <w:tcW w:w="2968" w:type="dxa"/>
          </w:tcPr>
          <w:p w14:paraId="56C0F4BC" w14:textId="7A90E6F3" w:rsidR="009804EC" w:rsidRDefault="009804EC" w:rsidP="009804EC">
            <w:pPr>
              <w:cnfStyle w:val="000000000000" w:firstRow="0" w:lastRow="0" w:firstColumn="0" w:lastColumn="0" w:oddVBand="0" w:evenVBand="0" w:oddHBand="0" w:evenHBand="0" w:firstRowFirstColumn="0" w:firstRowLastColumn="0" w:lastRowFirstColumn="0" w:lastRowLastColumn="0"/>
            </w:pPr>
            <w:proofErr w:type="spellStart"/>
            <w:r>
              <w:t>PosCommunityConnections</w:t>
            </w:r>
            <w:proofErr w:type="spellEnd"/>
          </w:p>
        </w:tc>
        <w:tc>
          <w:tcPr>
            <w:tcW w:w="725" w:type="dxa"/>
          </w:tcPr>
          <w:p w14:paraId="4379C363" w14:textId="62AEB2C8"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314986CE" w14:textId="49BA2306" w:rsidR="009804EC" w:rsidRDefault="00721CFD" w:rsidP="009804EC">
            <w:pPr>
              <w:cnfStyle w:val="000000000000" w:firstRow="0" w:lastRow="0" w:firstColumn="0" w:lastColumn="0" w:oddVBand="0" w:evenVBand="0" w:oddHBand="0" w:evenHBand="0" w:firstRowFirstColumn="0" w:firstRowLastColumn="0" w:lastRowFirstColumn="0" w:lastRowLastColumn="0"/>
            </w:pPr>
            <w:hyperlink w:anchor="_R19.A_WorkerResponse" w:history="1">
              <w:r w:rsidR="009804EC" w:rsidRPr="009804EC">
                <w:rPr>
                  <w:rStyle w:val="Hyperlink"/>
                </w:rPr>
                <w:t>R19.A</w:t>
              </w:r>
            </w:hyperlink>
          </w:p>
        </w:tc>
        <w:tc>
          <w:tcPr>
            <w:tcW w:w="630" w:type="dxa"/>
          </w:tcPr>
          <w:p w14:paraId="6CC55E81" w14:textId="2A43A7F1" w:rsidR="009804EC" w:rsidRDefault="009804EC" w:rsidP="009804EC">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6AC77A9D" w14:textId="2571B369" w:rsidR="009804EC" w:rsidRDefault="009804EC" w:rsidP="009804EC">
            <w:pPr>
              <w:cnfStyle w:val="000000000000" w:firstRow="0" w:lastRow="0" w:firstColumn="0" w:lastColumn="0" w:oddVBand="0" w:evenVBand="0" w:oddHBand="0" w:evenHBand="0" w:firstRowFirstColumn="0" w:firstRowLastColumn="0" w:lastRowFirstColumn="0" w:lastRowLastColumn="0"/>
            </w:pPr>
          </w:p>
        </w:tc>
      </w:tr>
      <w:tr w:rsidR="009804EC" w14:paraId="1DDF1EA8"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6C230907" w14:textId="397054CB" w:rsidR="009804EC" w:rsidRDefault="009804EC" w:rsidP="009804EC">
            <w:r>
              <w:t>R20.1</w:t>
            </w:r>
          </w:p>
        </w:tc>
        <w:tc>
          <w:tcPr>
            <w:tcW w:w="2968" w:type="dxa"/>
          </w:tcPr>
          <w:p w14:paraId="171E3460" w14:textId="35AE7D8E" w:rsidR="009804EC" w:rsidRDefault="009804EC" w:rsidP="009804EC">
            <w:pPr>
              <w:cnfStyle w:val="000000000000" w:firstRow="0" w:lastRow="0" w:firstColumn="0" w:lastColumn="0" w:oddVBand="0" w:evenVBand="0" w:oddHBand="0" w:evenHBand="0" w:firstRowFirstColumn="0" w:firstRowLastColumn="0" w:lastRowFirstColumn="0" w:lastRowLastColumn="0"/>
            </w:pPr>
            <w:proofErr w:type="spellStart"/>
            <w:r>
              <w:t>AftercareDate</w:t>
            </w:r>
            <w:proofErr w:type="spellEnd"/>
          </w:p>
        </w:tc>
        <w:tc>
          <w:tcPr>
            <w:tcW w:w="725" w:type="dxa"/>
          </w:tcPr>
          <w:p w14:paraId="7CCC10D3" w14:textId="1656417F" w:rsidR="009804EC" w:rsidRDefault="009804EC" w:rsidP="009804EC">
            <w:pPr>
              <w:cnfStyle w:val="000000000000" w:firstRow="0" w:lastRow="0" w:firstColumn="0" w:lastColumn="0" w:oddVBand="0" w:evenVBand="0" w:oddHBand="0" w:evenHBand="0" w:firstRowFirstColumn="0" w:firstRowLastColumn="0" w:lastRowFirstColumn="0" w:lastRowLastColumn="0"/>
            </w:pPr>
            <w:r>
              <w:t>D</w:t>
            </w:r>
          </w:p>
        </w:tc>
        <w:tc>
          <w:tcPr>
            <w:tcW w:w="810" w:type="dxa"/>
          </w:tcPr>
          <w:p w14:paraId="3BAE7992" w14:textId="3F59A5DD" w:rsidR="009804EC" w:rsidRDefault="009804EC" w:rsidP="009804EC">
            <w:pPr>
              <w:cnfStyle w:val="000000000000" w:firstRow="0" w:lastRow="0" w:firstColumn="0" w:lastColumn="0" w:oddVBand="0" w:evenVBand="0" w:oddHBand="0" w:evenHBand="0" w:firstRowFirstColumn="0" w:firstRowLastColumn="0" w:lastRowFirstColumn="0" w:lastRowLastColumn="0"/>
            </w:pPr>
          </w:p>
        </w:tc>
        <w:tc>
          <w:tcPr>
            <w:tcW w:w="630" w:type="dxa"/>
          </w:tcPr>
          <w:p w14:paraId="2F7AA6E3" w14:textId="008EA22C" w:rsidR="009804EC" w:rsidRDefault="009804EC" w:rsidP="009804EC">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0F612BEF" w14:textId="732A50F2" w:rsidR="009804EC" w:rsidRDefault="009804EC" w:rsidP="009804EC">
            <w:pPr>
              <w:cnfStyle w:val="000000000000" w:firstRow="0" w:lastRow="0" w:firstColumn="0" w:lastColumn="0" w:oddVBand="0" w:evenVBand="0" w:oddHBand="0" w:evenHBand="0" w:firstRowFirstColumn="0" w:firstRowLastColumn="0" w:lastRowFirstColumn="0" w:lastRowLastColumn="0"/>
            </w:pPr>
            <w:r>
              <w:t xml:space="preserve">Null unless date is between </w:t>
            </w:r>
            <w:proofErr w:type="spellStart"/>
            <w:r w:rsidRPr="003148CF">
              <w:rPr>
                <w:i/>
              </w:rPr>
              <w:t>ExitDate</w:t>
            </w:r>
            <w:proofErr w:type="spellEnd"/>
            <w:r>
              <w:t xml:space="preserve"> and </w:t>
            </w:r>
            <w:proofErr w:type="spellStart"/>
            <w:r w:rsidRPr="003148CF">
              <w:rPr>
                <w:i/>
              </w:rPr>
              <w:t>ExitDate</w:t>
            </w:r>
            <w:proofErr w:type="spellEnd"/>
            <w:r>
              <w:t xml:space="preserve"> +  180 days AND </w:t>
            </w:r>
            <w:proofErr w:type="spellStart"/>
            <w:r w:rsidRPr="003148CF">
              <w:rPr>
                <w:i/>
              </w:rPr>
              <w:t>AftercareProvided</w:t>
            </w:r>
            <w:proofErr w:type="spellEnd"/>
            <w:r>
              <w:t xml:space="preserve"> is not null</w:t>
            </w:r>
          </w:p>
        </w:tc>
      </w:tr>
      <w:tr w:rsidR="009804EC" w14:paraId="7B4196F2"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43A8F1D4" w14:textId="3CF737F4" w:rsidR="009804EC" w:rsidRDefault="009804EC" w:rsidP="009804EC">
            <w:r>
              <w:t>R20.2</w:t>
            </w:r>
          </w:p>
        </w:tc>
        <w:tc>
          <w:tcPr>
            <w:tcW w:w="2968" w:type="dxa"/>
          </w:tcPr>
          <w:p w14:paraId="43523080" w14:textId="184117AC" w:rsidR="009804EC" w:rsidRDefault="009804EC" w:rsidP="009804EC">
            <w:pPr>
              <w:cnfStyle w:val="000000000000" w:firstRow="0" w:lastRow="0" w:firstColumn="0" w:lastColumn="0" w:oddVBand="0" w:evenVBand="0" w:oddHBand="0" w:evenHBand="0" w:firstRowFirstColumn="0" w:firstRowLastColumn="0" w:lastRowFirstColumn="0" w:lastRowLastColumn="0"/>
            </w:pPr>
            <w:proofErr w:type="spellStart"/>
            <w:r>
              <w:t>AftercareProvided</w:t>
            </w:r>
            <w:proofErr w:type="spellEnd"/>
          </w:p>
        </w:tc>
        <w:tc>
          <w:tcPr>
            <w:tcW w:w="725" w:type="dxa"/>
          </w:tcPr>
          <w:p w14:paraId="431B7A36" w14:textId="7A2B4B47"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02C500C" w14:textId="03088ED6" w:rsidR="009804EC" w:rsidRDefault="00721CFD" w:rsidP="009804EC">
            <w:pPr>
              <w:cnfStyle w:val="000000000000" w:firstRow="0" w:lastRow="0" w:firstColumn="0" w:lastColumn="0" w:oddVBand="0" w:evenVBand="0" w:oddHBand="0" w:evenHBand="0" w:firstRowFirstColumn="0" w:firstRowLastColumn="0" w:lastRowFirstColumn="0" w:lastRowLastColumn="0"/>
            </w:pPr>
            <w:hyperlink w:anchor="_R20.2_AftercareProvided" w:history="1">
              <w:r w:rsidR="009804EC">
                <w:rPr>
                  <w:rStyle w:val="Hyperlink"/>
                </w:rPr>
                <w:t>R20.2</w:t>
              </w:r>
            </w:hyperlink>
          </w:p>
        </w:tc>
        <w:tc>
          <w:tcPr>
            <w:tcW w:w="630" w:type="dxa"/>
          </w:tcPr>
          <w:p w14:paraId="0F079B74" w14:textId="6737DFDD" w:rsidR="009804EC" w:rsidRDefault="009804EC" w:rsidP="009804EC">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31E3625F" w14:textId="5D8B1D7D" w:rsidR="009804EC" w:rsidRDefault="009804EC" w:rsidP="009804EC">
            <w:pPr>
              <w:cnfStyle w:val="000000000000" w:firstRow="0" w:lastRow="0" w:firstColumn="0" w:lastColumn="0" w:oddVBand="0" w:evenVBand="0" w:oddHBand="0" w:evenHBand="0" w:firstRowFirstColumn="0" w:firstRowLastColumn="0" w:lastRowFirstColumn="0" w:lastRowLastColumn="0"/>
            </w:pPr>
            <w:r>
              <w:t xml:space="preserve">Null unless </w:t>
            </w:r>
            <w:proofErr w:type="spellStart"/>
            <w:r w:rsidRPr="003148CF">
              <w:rPr>
                <w:i/>
              </w:rPr>
              <w:t>AftercareDate</w:t>
            </w:r>
            <w:proofErr w:type="spellEnd"/>
            <w:r>
              <w:t xml:space="preserve"> is between </w:t>
            </w:r>
            <w:proofErr w:type="spellStart"/>
            <w:r w:rsidRPr="003148CF">
              <w:rPr>
                <w:i/>
              </w:rPr>
              <w:t>ExitDate</w:t>
            </w:r>
            <w:proofErr w:type="spellEnd"/>
            <w:r>
              <w:t xml:space="preserve"> and </w:t>
            </w:r>
            <w:proofErr w:type="spellStart"/>
            <w:r w:rsidRPr="003148CF">
              <w:rPr>
                <w:i/>
              </w:rPr>
              <w:t>ExitDate</w:t>
            </w:r>
            <w:proofErr w:type="spellEnd"/>
            <w:r>
              <w:t xml:space="preserve"> +  180 days</w:t>
            </w:r>
          </w:p>
        </w:tc>
      </w:tr>
      <w:tr w:rsidR="009804EC" w14:paraId="0F76D5B5"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0F3A3227" w14:textId="003071D1" w:rsidR="009804EC" w:rsidRDefault="009804EC" w:rsidP="009804EC">
            <w:r>
              <w:t>R20.A</w:t>
            </w:r>
          </w:p>
        </w:tc>
        <w:tc>
          <w:tcPr>
            <w:tcW w:w="2968" w:type="dxa"/>
          </w:tcPr>
          <w:p w14:paraId="46A2B8B7" w14:textId="0BF1B21D" w:rsidR="009804EC" w:rsidRDefault="009804EC" w:rsidP="009804EC">
            <w:pPr>
              <w:cnfStyle w:val="000000000000" w:firstRow="0" w:lastRow="0" w:firstColumn="0" w:lastColumn="0" w:oddVBand="0" w:evenVBand="0" w:oddHBand="0" w:evenHBand="0" w:firstRowFirstColumn="0" w:firstRowLastColumn="0" w:lastRowFirstColumn="0" w:lastRowLastColumn="0"/>
            </w:pPr>
            <w:proofErr w:type="spellStart"/>
            <w:r>
              <w:t>EmailSocialMedia</w:t>
            </w:r>
            <w:proofErr w:type="spellEnd"/>
          </w:p>
        </w:tc>
        <w:tc>
          <w:tcPr>
            <w:tcW w:w="725" w:type="dxa"/>
          </w:tcPr>
          <w:p w14:paraId="6B95274F" w14:textId="47087A00"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5411F1F1" w14:textId="67FDFFD2" w:rsidR="009804EC" w:rsidRDefault="00721CFD" w:rsidP="009804EC">
            <w:pPr>
              <w:cnfStyle w:val="000000000000" w:firstRow="0" w:lastRow="0" w:firstColumn="0" w:lastColumn="0" w:oddVBand="0" w:evenVBand="0" w:oddHBand="0" w:evenHBand="0" w:firstRowFirstColumn="0" w:firstRowLastColumn="0" w:lastRowFirstColumn="0" w:lastRowLastColumn="0"/>
            </w:pPr>
            <w:hyperlink w:anchor="_1.7_No/Yes/Missing" w:history="1">
              <w:r w:rsidR="009804EC" w:rsidRPr="00D00523">
                <w:rPr>
                  <w:rStyle w:val="Hyperlink"/>
                </w:rPr>
                <w:t>1.7</w:t>
              </w:r>
            </w:hyperlink>
          </w:p>
        </w:tc>
        <w:tc>
          <w:tcPr>
            <w:tcW w:w="630" w:type="dxa"/>
          </w:tcPr>
          <w:p w14:paraId="4F7B8849" w14:textId="659420BC" w:rsidR="009804EC" w:rsidRDefault="009804EC" w:rsidP="009804EC">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51283B46" w14:textId="1F364637" w:rsidR="009804EC" w:rsidRDefault="009804EC" w:rsidP="009804EC">
            <w:pPr>
              <w:cnfStyle w:val="000000000000" w:firstRow="0" w:lastRow="0" w:firstColumn="0" w:lastColumn="0" w:oddVBand="0" w:evenVBand="0" w:oddHBand="0" w:evenHBand="0" w:firstRowFirstColumn="0" w:firstRowLastColumn="0" w:lastRowFirstColumn="0" w:lastRowLastColumn="0"/>
            </w:pPr>
            <w:r>
              <w:t>Null unless R20.2 = 1</w:t>
            </w:r>
          </w:p>
        </w:tc>
      </w:tr>
      <w:tr w:rsidR="009804EC" w:rsidRPr="009C3437" w14:paraId="2C07472B"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802" w:type="dxa"/>
          </w:tcPr>
          <w:p w14:paraId="1D3D8399" w14:textId="6AB0E461" w:rsidR="009804EC" w:rsidRDefault="009804EC" w:rsidP="009804EC">
            <w:r w:rsidRPr="006F6922">
              <w:t>R20.A</w:t>
            </w:r>
          </w:p>
        </w:tc>
        <w:tc>
          <w:tcPr>
            <w:tcW w:w="2968" w:type="dxa"/>
          </w:tcPr>
          <w:p w14:paraId="5BEE3FB3" w14:textId="58EC616C" w:rsidR="009804EC" w:rsidRDefault="009804EC" w:rsidP="009804EC">
            <w:pPr>
              <w:cnfStyle w:val="000000000000" w:firstRow="0" w:lastRow="0" w:firstColumn="0" w:lastColumn="0" w:oddVBand="0" w:evenVBand="0" w:oddHBand="0" w:evenHBand="0" w:firstRowFirstColumn="0" w:firstRowLastColumn="0" w:lastRowFirstColumn="0" w:lastRowLastColumn="0"/>
            </w:pPr>
            <w:r>
              <w:t>Telephone</w:t>
            </w:r>
          </w:p>
        </w:tc>
        <w:tc>
          <w:tcPr>
            <w:tcW w:w="725" w:type="dxa"/>
          </w:tcPr>
          <w:p w14:paraId="5E0E9BEE" w14:textId="6314E482"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7180D47F" w14:textId="164C193F" w:rsidR="009804EC" w:rsidRDefault="00721CFD" w:rsidP="009804EC">
            <w:pPr>
              <w:cnfStyle w:val="000000000000" w:firstRow="0" w:lastRow="0" w:firstColumn="0" w:lastColumn="0" w:oddVBand="0" w:evenVBand="0" w:oddHBand="0" w:evenHBand="0" w:firstRowFirstColumn="0" w:firstRowLastColumn="0" w:lastRowFirstColumn="0" w:lastRowLastColumn="0"/>
              <w:rPr>
                <w:rStyle w:val="Hyperlink"/>
              </w:rPr>
            </w:pPr>
            <w:hyperlink w:anchor="_1.7_No/Yes/Missing" w:history="1">
              <w:r w:rsidR="009804EC" w:rsidRPr="00D00523">
                <w:rPr>
                  <w:rStyle w:val="Hyperlink"/>
                </w:rPr>
                <w:t>1.7</w:t>
              </w:r>
            </w:hyperlink>
          </w:p>
        </w:tc>
        <w:tc>
          <w:tcPr>
            <w:tcW w:w="630" w:type="dxa"/>
          </w:tcPr>
          <w:p w14:paraId="76650093" w14:textId="77777777" w:rsidR="009804EC" w:rsidRPr="00265A1B" w:rsidRDefault="009804EC" w:rsidP="009804EC">
            <w:pPr>
              <w:cnfStyle w:val="000000000000" w:firstRow="0" w:lastRow="0" w:firstColumn="0" w:lastColumn="0" w:oddVBand="0" w:evenVBand="0" w:oddHBand="0" w:evenHBand="0" w:firstRowFirstColumn="0" w:firstRowLastColumn="0" w:lastRowFirstColumn="0" w:lastRowLastColumn="0"/>
            </w:pPr>
          </w:p>
        </w:tc>
        <w:tc>
          <w:tcPr>
            <w:tcW w:w="3415" w:type="dxa"/>
          </w:tcPr>
          <w:p w14:paraId="1BD3EBBC" w14:textId="0E54EA65" w:rsidR="009804EC" w:rsidRDefault="009804EC" w:rsidP="009804EC">
            <w:pPr>
              <w:cnfStyle w:val="000000000000" w:firstRow="0" w:lastRow="0" w:firstColumn="0" w:lastColumn="0" w:oddVBand="0" w:evenVBand="0" w:oddHBand="0" w:evenHBand="0" w:firstRowFirstColumn="0" w:firstRowLastColumn="0" w:lastRowFirstColumn="0" w:lastRowLastColumn="0"/>
              <w:rPr>
                <w:rStyle w:val="Hyperlink"/>
              </w:rPr>
            </w:pPr>
            <w:r w:rsidRPr="00B2302D">
              <w:t>Null unless R20.2 = 1</w:t>
            </w:r>
          </w:p>
        </w:tc>
      </w:tr>
      <w:tr w:rsidR="009804EC" w:rsidRPr="009C3437" w14:paraId="39055730"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802" w:type="dxa"/>
          </w:tcPr>
          <w:p w14:paraId="49A692F7" w14:textId="29BE8DDC" w:rsidR="009804EC" w:rsidRDefault="009804EC" w:rsidP="009804EC">
            <w:r w:rsidRPr="006F6922">
              <w:t>R20.A</w:t>
            </w:r>
          </w:p>
        </w:tc>
        <w:tc>
          <w:tcPr>
            <w:tcW w:w="2968" w:type="dxa"/>
          </w:tcPr>
          <w:p w14:paraId="1660FB94" w14:textId="65DBD635" w:rsidR="009804EC" w:rsidRDefault="009804EC" w:rsidP="009804EC">
            <w:pPr>
              <w:cnfStyle w:val="000000000000" w:firstRow="0" w:lastRow="0" w:firstColumn="0" w:lastColumn="0" w:oddVBand="0" w:evenVBand="0" w:oddHBand="0" w:evenHBand="0" w:firstRowFirstColumn="0" w:firstRowLastColumn="0" w:lastRowFirstColumn="0" w:lastRowLastColumn="0"/>
            </w:pPr>
            <w:proofErr w:type="spellStart"/>
            <w:r>
              <w:t>InPersonIndividual</w:t>
            </w:r>
            <w:proofErr w:type="spellEnd"/>
          </w:p>
        </w:tc>
        <w:tc>
          <w:tcPr>
            <w:tcW w:w="725" w:type="dxa"/>
          </w:tcPr>
          <w:p w14:paraId="21A01B2F" w14:textId="218849E8"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63F9951" w14:textId="00714654" w:rsidR="009804EC" w:rsidRDefault="00721CFD" w:rsidP="009804EC">
            <w:pPr>
              <w:cnfStyle w:val="000000000000" w:firstRow="0" w:lastRow="0" w:firstColumn="0" w:lastColumn="0" w:oddVBand="0" w:evenVBand="0" w:oddHBand="0" w:evenHBand="0" w:firstRowFirstColumn="0" w:firstRowLastColumn="0" w:lastRowFirstColumn="0" w:lastRowLastColumn="0"/>
              <w:rPr>
                <w:rStyle w:val="Hyperlink"/>
              </w:rPr>
            </w:pPr>
            <w:hyperlink w:anchor="_1.7_No/Yes/Missing" w:history="1">
              <w:r w:rsidR="009804EC" w:rsidRPr="00D00523">
                <w:rPr>
                  <w:rStyle w:val="Hyperlink"/>
                </w:rPr>
                <w:t>1.7</w:t>
              </w:r>
            </w:hyperlink>
          </w:p>
        </w:tc>
        <w:tc>
          <w:tcPr>
            <w:tcW w:w="630" w:type="dxa"/>
          </w:tcPr>
          <w:p w14:paraId="20E97798" w14:textId="77777777" w:rsidR="009804EC" w:rsidRPr="00265A1B" w:rsidRDefault="009804EC" w:rsidP="009804EC">
            <w:pPr>
              <w:cnfStyle w:val="000000000000" w:firstRow="0" w:lastRow="0" w:firstColumn="0" w:lastColumn="0" w:oddVBand="0" w:evenVBand="0" w:oddHBand="0" w:evenHBand="0" w:firstRowFirstColumn="0" w:firstRowLastColumn="0" w:lastRowFirstColumn="0" w:lastRowLastColumn="0"/>
            </w:pPr>
          </w:p>
        </w:tc>
        <w:tc>
          <w:tcPr>
            <w:tcW w:w="3415" w:type="dxa"/>
          </w:tcPr>
          <w:p w14:paraId="379DBA6A" w14:textId="71F39C42" w:rsidR="009804EC" w:rsidRDefault="009804EC" w:rsidP="009804EC">
            <w:pPr>
              <w:cnfStyle w:val="000000000000" w:firstRow="0" w:lastRow="0" w:firstColumn="0" w:lastColumn="0" w:oddVBand="0" w:evenVBand="0" w:oddHBand="0" w:evenHBand="0" w:firstRowFirstColumn="0" w:firstRowLastColumn="0" w:lastRowFirstColumn="0" w:lastRowLastColumn="0"/>
              <w:rPr>
                <w:rStyle w:val="Hyperlink"/>
              </w:rPr>
            </w:pPr>
            <w:r w:rsidRPr="00B2302D">
              <w:t>Null unless R20.2 = 1</w:t>
            </w:r>
          </w:p>
        </w:tc>
      </w:tr>
      <w:tr w:rsidR="009804EC" w:rsidRPr="009C3437" w14:paraId="7540D03D"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802" w:type="dxa"/>
          </w:tcPr>
          <w:p w14:paraId="1971C5A4" w14:textId="5116C796" w:rsidR="009804EC" w:rsidRDefault="009804EC" w:rsidP="009804EC">
            <w:r w:rsidRPr="006F6922">
              <w:t>R20.A</w:t>
            </w:r>
          </w:p>
        </w:tc>
        <w:tc>
          <w:tcPr>
            <w:tcW w:w="2968" w:type="dxa"/>
          </w:tcPr>
          <w:p w14:paraId="3CB7E3F8" w14:textId="0EA5FA5C" w:rsidR="009804EC" w:rsidRDefault="009804EC" w:rsidP="009804EC">
            <w:pPr>
              <w:cnfStyle w:val="000000000000" w:firstRow="0" w:lastRow="0" w:firstColumn="0" w:lastColumn="0" w:oddVBand="0" w:evenVBand="0" w:oddHBand="0" w:evenHBand="0" w:firstRowFirstColumn="0" w:firstRowLastColumn="0" w:lastRowFirstColumn="0" w:lastRowLastColumn="0"/>
            </w:pPr>
            <w:proofErr w:type="spellStart"/>
            <w:r>
              <w:t>InPersonGroup</w:t>
            </w:r>
            <w:proofErr w:type="spellEnd"/>
          </w:p>
        </w:tc>
        <w:tc>
          <w:tcPr>
            <w:tcW w:w="725" w:type="dxa"/>
          </w:tcPr>
          <w:p w14:paraId="75B16E31" w14:textId="4662A3F7"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32DD4A7C" w14:textId="14A3C016" w:rsidR="009804EC" w:rsidRDefault="00721CFD" w:rsidP="009804EC">
            <w:pPr>
              <w:cnfStyle w:val="000000000000" w:firstRow="0" w:lastRow="0" w:firstColumn="0" w:lastColumn="0" w:oddVBand="0" w:evenVBand="0" w:oddHBand="0" w:evenHBand="0" w:firstRowFirstColumn="0" w:firstRowLastColumn="0" w:lastRowFirstColumn="0" w:lastRowLastColumn="0"/>
              <w:rPr>
                <w:rStyle w:val="Hyperlink"/>
              </w:rPr>
            </w:pPr>
            <w:hyperlink w:anchor="_1.7_No/Yes/Missing" w:history="1">
              <w:r w:rsidR="009804EC" w:rsidRPr="00D00523">
                <w:rPr>
                  <w:rStyle w:val="Hyperlink"/>
                </w:rPr>
                <w:t>1.7</w:t>
              </w:r>
            </w:hyperlink>
          </w:p>
        </w:tc>
        <w:tc>
          <w:tcPr>
            <w:tcW w:w="630" w:type="dxa"/>
          </w:tcPr>
          <w:p w14:paraId="6E7F341C" w14:textId="77777777" w:rsidR="009804EC" w:rsidRPr="00265A1B" w:rsidRDefault="009804EC" w:rsidP="009804EC">
            <w:pPr>
              <w:cnfStyle w:val="000000000000" w:firstRow="0" w:lastRow="0" w:firstColumn="0" w:lastColumn="0" w:oddVBand="0" w:evenVBand="0" w:oddHBand="0" w:evenHBand="0" w:firstRowFirstColumn="0" w:firstRowLastColumn="0" w:lastRowFirstColumn="0" w:lastRowLastColumn="0"/>
            </w:pPr>
          </w:p>
        </w:tc>
        <w:tc>
          <w:tcPr>
            <w:tcW w:w="3415" w:type="dxa"/>
          </w:tcPr>
          <w:p w14:paraId="20FF17CD" w14:textId="02C16A47" w:rsidR="009804EC" w:rsidRDefault="009804EC" w:rsidP="009804EC">
            <w:pPr>
              <w:cnfStyle w:val="000000000000" w:firstRow="0" w:lastRow="0" w:firstColumn="0" w:lastColumn="0" w:oddVBand="0" w:evenVBand="0" w:oddHBand="0" w:evenHBand="0" w:firstRowFirstColumn="0" w:firstRowLastColumn="0" w:lastRowFirstColumn="0" w:lastRowLastColumn="0"/>
              <w:rPr>
                <w:rStyle w:val="Hyperlink"/>
              </w:rPr>
            </w:pPr>
            <w:r w:rsidRPr="00B2302D">
              <w:t>Null unless R20.2 = 1</w:t>
            </w:r>
          </w:p>
        </w:tc>
      </w:tr>
      <w:tr w:rsidR="009804EC" w:rsidRPr="009C3437" w14:paraId="65DDAE33"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802" w:type="dxa"/>
          </w:tcPr>
          <w:p w14:paraId="2DE107FB" w14:textId="7A1495BD" w:rsidR="009804EC" w:rsidRDefault="009804EC" w:rsidP="009804EC">
            <w:r>
              <w:t>V9.1</w:t>
            </w:r>
          </w:p>
        </w:tc>
        <w:tc>
          <w:tcPr>
            <w:tcW w:w="2968" w:type="dxa"/>
          </w:tcPr>
          <w:p w14:paraId="2CFBFCB4" w14:textId="6371094E" w:rsidR="009804EC" w:rsidRDefault="009804EC" w:rsidP="009804EC">
            <w:pPr>
              <w:cnfStyle w:val="000000000000" w:firstRow="0" w:lastRow="0" w:firstColumn="0" w:lastColumn="0" w:oddVBand="0" w:evenVBand="0" w:oddHBand="0" w:evenHBand="0" w:firstRowFirstColumn="0" w:firstRowLastColumn="0" w:lastRowFirstColumn="0" w:lastRowLastColumn="0"/>
            </w:pPr>
            <w:proofErr w:type="spellStart"/>
            <w:r>
              <w:t>CMExitReason</w:t>
            </w:r>
            <w:proofErr w:type="spellEnd"/>
          </w:p>
        </w:tc>
        <w:tc>
          <w:tcPr>
            <w:tcW w:w="725" w:type="dxa"/>
          </w:tcPr>
          <w:p w14:paraId="5A1A5B08" w14:textId="0F565031"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40233359" w14:textId="6E6AE1A3" w:rsidR="009804EC" w:rsidRDefault="00721CFD" w:rsidP="009804EC">
            <w:pPr>
              <w:cnfStyle w:val="000000000000" w:firstRow="0" w:lastRow="0" w:firstColumn="0" w:lastColumn="0" w:oddVBand="0" w:evenVBand="0" w:oddHBand="0" w:evenHBand="0" w:firstRowFirstColumn="0" w:firstRowLastColumn="0" w:lastRowFirstColumn="0" w:lastRowLastColumn="0"/>
            </w:pPr>
            <w:hyperlink w:anchor="_V9.1_CMExitReason" w:history="1">
              <w:r w:rsidR="009804EC" w:rsidRPr="00624645">
                <w:rPr>
                  <w:rStyle w:val="Hyperlink"/>
                </w:rPr>
                <w:t>V9.1</w:t>
              </w:r>
            </w:hyperlink>
          </w:p>
        </w:tc>
        <w:tc>
          <w:tcPr>
            <w:tcW w:w="630" w:type="dxa"/>
          </w:tcPr>
          <w:p w14:paraId="2175B753" w14:textId="7EB8CB5F" w:rsidR="009804EC" w:rsidRDefault="009804EC" w:rsidP="009804EC">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3C06A466" w14:textId="6B5D6C67" w:rsidR="009804EC" w:rsidRDefault="009804EC" w:rsidP="009804EC">
            <w:pPr>
              <w:cnfStyle w:val="000000000000" w:firstRow="0" w:lastRow="0" w:firstColumn="0" w:lastColumn="0" w:oddVBand="0" w:evenVBand="0" w:oddHBand="0" w:evenHBand="0" w:firstRowFirstColumn="0" w:firstRowLastColumn="0" w:lastRowFirstColumn="0" w:lastRowLastColumn="0"/>
              <w:rPr>
                <w:rStyle w:val="Hyperlink"/>
              </w:rPr>
            </w:pPr>
          </w:p>
        </w:tc>
      </w:tr>
      <w:tr w:rsidR="009804EC" w14:paraId="4B8CB3CC"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5193ACAE" w14:textId="79EF4600" w:rsidR="009804EC" w:rsidRDefault="009804EC" w:rsidP="009804EC"/>
        </w:tc>
        <w:tc>
          <w:tcPr>
            <w:tcW w:w="2968" w:type="dxa"/>
          </w:tcPr>
          <w:p w14:paraId="2954606F" w14:textId="3CDD1B18" w:rsidR="009804EC" w:rsidRPr="004617DE" w:rsidRDefault="009804EC" w:rsidP="009804EC">
            <w:pPr>
              <w:cnfStyle w:val="000000000000" w:firstRow="0" w:lastRow="0" w:firstColumn="0" w:lastColumn="0" w:oddVBand="0" w:evenVBand="0" w:oddHBand="0" w:evenHBand="0" w:firstRowFirstColumn="0" w:firstRowLastColumn="0" w:lastRowFirstColumn="0" w:lastRowLastColumn="0"/>
            </w:pPr>
            <w:proofErr w:type="spellStart"/>
            <w:r>
              <w:t>DateCreated</w:t>
            </w:r>
            <w:proofErr w:type="spellEnd"/>
          </w:p>
        </w:tc>
        <w:tc>
          <w:tcPr>
            <w:tcW w:w="725" w:type="dxa"/>
          </w:tcPr>
          <w:p w14:paraId="25045845" w14:textId="4A3381D6" w:rsidR="009804EC" w:rsidRDefault="009804EC" w:rsidP="009804EC">
            <w:pPr>
              <w:cnfStyle w:val="000000000000" w:firstRow="0" w:lastRow="0" w:firstColumn="0" w:lastColumn="0" w:oddVBand="0" w:evenVBand="0" w:oddHBand="0" w:evenHBand="0" w:firstRowFirstColumn="0" w:firstRowLastColumn="0" w:lastRowFirstColumn="0" w:lastRowLastColumn="0"/>
            </w:pPr>
            <w:r>
              <w:t>T</w:t>
            </w:r>
          </w:p>
        </w:tc>
        <w:tc>
          <w:tcPr>
            <w:tcW w:w="810" w:type="dxa"/>
          </w:tcPr>
          <w:p w14:paraId="32BB0FA8"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p>
        </w:tc>
        <w:tc>
          <w:tcPr>
            <w:tcW w:w="630" w:type="dxa"/>
          </w:tcPr>
          <w:p w14:paraId="4D546989" w14:textId="77777777" w:rsidR="009804EC" w:rsidRPr="001301A7" w:rsidRDefault="009804EC" w:rsidP="009804EC">
            <w:pPr>
              <w:cnfStyle w:val="000000000000" w:firstRow="0" w:lastRow="0" w:firstColumn="0" w:lastColumn="0" w:oddVBand="0" w:evenVBand="0" w:oddHBand="0" w:evenHBand="0" w:firstRowFirstColumn="0" w:firstRowLastColumn="0" w:lastRowFirstColumn="0" w:lastRowLastColumn="0"/>
            </w:pPr>
          </w:p>
        </w:tc>
        <w:tc>
          <w:tcPr>
            <w:tcW w:w="3415" w:type="dxa"/>
          </w:tcPr>
          <w:p w14:paraId="3A618DE1" w14:textId="7EBED49B" w:rsidR="009804EC" w:rsidRDefault="009804EC" w:rsidP="009804EC">
            <w:pPr>
              <w:cnfStyle w:val="000000000000" w:firstRow="0" w:lastRow="0" w:firstColumn="0" w:lastColumn="0" w:oddVBand="0" w:evenVBand="0" w:oddHBand="0" w:evenHBand="0" w:firstRowFirstColumn="0" w:firstRowLastColumn="0" w:lastRowFirstColumn="0" w:lastRowLastColumn="0"/>
            </w:pPr>
          </w:p>
        </w:tc>
      </w:tr>
      <w:tr w:rsidR="009804EC" w14:paraId="268FAE1F"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0A2A5ECA" w14:textId="0A33C2A4" w:rsidR="009804EC" w:rsidRDefault="009804EC" w:rsidP="009804EC"/>
        </w:tc>
        <w:tc>
          <w:tcPr>
            <w:tcW w:w="2968" w:type="dxa"/>
          </w:tcPr>
          <w:p w14:paraId="16831C2A"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proofErr w:type="spellStart"/>
            <w:r>
              <w:t>DateUpdated</w:t>
            </w:r>
            <w:proofErr w:type="spellEnd"/>
          </w:p>
        </w:tc>
        <w:tc>
          <w:tcPr>
            <w:tcW w:w="725" w:type="dxa"/>
          </w:tcPr>
          <w:p w14:paraId="3EDC3440"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r>
              <w:t>T</w:t>
            </w:r>
          </w:p>
        </w:tc>
        <w:tc>
          <w:tcPr>
            <w:tcW w:w="810" w:type="dxa"/>
          </w:tcPr>
          <w:p w14:paraId="20CD4F8C"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p>
        </w:tc>
        <w:tc>
          <w:tcPr>
            <w:tcW w:w="630" w:type="dxa"/>
          </w:tcPr>
          <w:p w14:paraId="2FC56D49" w14:textId="4166A91E" w:rsidR="009804EC" w:rsidRDefault="009804EC" w:rsidP="009804EC">
            <w:pPr>
              <w:cnfStyle w:val="000000000000" w:firstRow="0" w:lastRow="0" w:firstColumn="0" w:lastColumn="0" w:oddVBand="0" w:evenVBand="0" w:oddHBand="0" w:evenHBand="0" w:firstRowFirstColumn="0" w:firstRowLastColumn="0" w:lastRowFirstColumn="0" w:lastRowLastColumn="0"/>
            </w:pPr>
          </w:p>
        </w:tc>
        <w:tc>
          <w:tcPr>
            <w:tcW w:w="3415" w:type="dxa"/>
          </w:tcPr>
          <w:p w14:paraId="3DACBB06" w14:textId="091F20A3" w:rsidR="009804EC" w:rsidRDefault="009804EC" w:rsidP="009804EC">
            <w:pPr>
              <w:cnfStyle w:val="000000000000" w:firstRow="0" w:lastRow="0" w:firstColumn="0" w:lastColumn="0" w:oddVBand="0" w:evenVBand="0" w:oddHBand="0" w:evenHBand="0" w:firstRowFirstColumn="0" w:firstRowLastColumn="0" w:lastRowFirstColumn="0" w:lastRowLastColumn="0"/>
            </w:pPr>
          </w:p>
        </w:tc>
      </w:tr>
      <w:tr w:rsidR="009804EC" w14:paraId="2C23AFFB"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7117A60A" w14:textId="33240D4D" w:rsidR="009804EC" w:rsidRDefault="009804EC" w:rsidP="009804EC"/>
        </w:tc>
        <w:tc>
          <w:tcPr>
            <w:tcW w:w="2968" w:type="dxa"/>
          </w:tcPr>
          <w:p w14:paraId="3349B21D"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proofErr w:type="spellStart"/>
            <w:r>
              <w:t>UserID</w:t>
            </w:r>
            <w:proofErr w:type="spellEnd"/>
          </w:p>
        </w:tc>
        <w:tc>
          <w:tcPr>
            <w:tcW w:w="725" w:type="dxa"/>
          </w:tcPr>
          <w:p w14:paraId="2D42CC57" w14:textId="26575C3D" w:rsidR="009804EC" w:rsidRDefault="009804EC" w:rsidP="009804EC">
            <w:pPr>
              <w:cnfStyle w:val="000000000000" w:firstRow="0" w:lastRow="0" w:firstColumn="0" w:lastColumn="0" w:oddVBand="0" w:evenVBand="0" w:oddHBand="0" w:evenHBand="0" w:firstRowFirstColumn="0" w:firstRowLastColumn="0" w:lastRowFirstColumn="0" w:lastRowLastColumn="0"/>
            </w:pPr>
            <w:r>
              <w:t>S32</w:t>
            </w:r>
          </w:p>
        </w:tc>
        <w:tc>
          <w:tcPr>
            <w:tcW w:w="810" w:type="dxa"/>
          </w:tcPr>
          <w:p w14:paraId="76A5FC38"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p>
        </w:tc>
        <w:tc>
          <w:tcPr>
            <w:tcW w:w="630" w:type="dxa"/>
          </w:tcPr>
          <w:p w14:paraId="2DB6D552"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p>
        </w:tc>
        <w:tc>
          <w:tcPr>
            <w:tcW w:w="3415" w:type="dxa"/>
          </w:tcPr>
          <w:p w14:paraId="55FB7E28" w14:textId="0C8DB34B" w:rsidR="009804EC" w:rsidRDefault="009804EC" w:rsidP="009804EC">
            <w:pPr>
              <w:cnfStyle w:val="000000000000" w:firstRow="0" w:lastRow="0" w:firstColumn="0" w:lastColumn="0" w:oddVBand="0" w:evenVBand="0" w:oddHBand="0" w:evenHBand="0" w:firstRowFirstColumn="0" w:firstRowLastColumn="0" w:lastRowFirstColumn="0" w:lastRowLastColumn="0"/>
            </w:pPr>
          </w:p>
        </w:tc>
      </w:tr>
      <w:tr w:rsidR="009804EC" w14:paraId="565F46F9"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4A44BD5A" w14:textId="4B2604A9" w:rsidR="009804EC" w:rsidRDefault="009804EC" w:rsidP="009804EC"/>
        </w:tc>
        <w:tc>
          <w:tcPr>
            <w:tcW w:w="2968" w:type="dxa"/>
          </w:tcPr>
          <w:p w14:paraId="4A20FDBC" w14:textId="20D1DE19" w:rsidR="009804EC" w:rsidRDefault="009804EC" w:rsidP="009804EC">
            <w:pPr>
              <w:cnfStyle w:val="000000000000" w:firstRow="0" w:lastRow="0" w:firstColumn="0" w:lastColumn="0" w:oddVBand="0" w:evenVBand="0" w:oddHBand="0" w:evenHBand="0" w:firstRowFirstColumn="0" w:firstRowLastColumn="0" w:lastRowFirstColumn="0" w:lastRowLastColumn="0"/>
            </w:pPr>
            <w:proofErr w:type="spellStart"/>
            <w:r>
              <w:t>DateDeleted</w:t>
            </w:r>
            <w:proofErr w:type="spellEnd"/>
          </w:p>
        </w:tc>
        <w:tc>
          <w:tcPr>
            <w:tcW w:w="725" w:type="dxa"/>
          </w:tcPr>
          <w:p w14:paraId="6EB2FF8B" w14:textId="2E423375" w:rsidR="009804EC" w:rsidRDefault="009804EC" w:rsidP="009804EC">
            <w:pPr>
              <w:cnfStyle w:val="000000000000" w:firstRow="0" w:lastRow="0" w:firstColumn="0" w:lastColumn="0" w:oddVBand="0" w:evenVBand="0" w:oddHBand="0" w:evenHBand="0" w:firstRowFirstColumn="0" w:firstRowLastColumn="0" w:lastRowFirstColumn="0" w:lastRowLastColumn="0"/>
            </w:pPr>
            <w:r>
              <w:t>T</w:t>
            </w:r>
          </w:p>
        </w:tc>
        <w:tc>
          <w:tcPr>
            <w:tcW w:w="810" w:type="dxa"/>
          </w:tcPr>
          <w:p w14:paraId="64026710"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p>
        </w:tc>
        <w:tc>
          <w:tcPr>
            <w:tcW w:w="630" w:type="dxa"/>
          </w:tcPr>
          <w:p w14:paraId="4B38BC7C" w14:textId="3CBCE932" w:rsidR="009804EC" w:rsidRDefault="009804EC" w:rsidP="009804EC">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5AA3BB8F" w14:textId="0DF6ABB5" w:rsidR="009804EC" w:rsidRDefault="009804EC" w:rsidP="009804EC">
            <w:pPr>
              <w:cnfStyle w:val="000000000000" w:firstRow="0" w:lastRow="0" w:firstColumn="0" w:lastColumn="0" w:oddVBand="0" w:evenVBand="0" w:oddHBand="0" w:evenHBand="0" w:firstRowFirstColumn="0" w:firstRowLastColumn="0" w:lastRowFirstColumn="0" w:lastRowLastColumn="0"/>
            </w:pPr>
          </w:p>
        </w:tc>
      </w:tr>
      <w:tr w:rsidR="009804EC" w14:paraId="44A21900"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7022F5CA" w14:textId="3157BCE7" w:rsidR="009804EC" w:rsidRDefault="009804EC" w:rsidP="009804EC"/>
        </w:tc>
        <w:tc>
          <w:tcPr>
            <w:tcW w:w="2968" w:type="dxa"/>
          </w:tcPr>
          <w:p w14:paraId="083C3CC6"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proofErr w:type="spellStart"/>
            <w:r>
              <w:t>ExportID</w:t>
            </w:r>
            <w:proofErr w:type="spellEnd"/>
          </w:p>
        </w:tc>
        <w:tc>
          <w:tcPr>
            <w:tcW w:w="725" w:type="dxa"/>
          </w:tcPr>
          <w:p w14:paraId="09F42B1C" w14:textId="49AF38C5" w:rsidR="009804EC" w:rsidRDefault="009804EC" w:rsidP="009804EC">
            <w:pPr>
              <w:cnfStyle w:val="000000000000" w:firstRow="0" w:lastRow="0" w:firstColumn="0" w:lastColumn="0" w:oddVBand="0" w:evenVBand="0" w:oddHBand="0" w:evenHBand="0" w:firstRowFirstColumn="0" w:firstRowLastColumn="0" w:lastRowFirstColumn="0" w:lastRowLastColumn="0"/>
            </w:pPr>
            <w:r>
              <w:t>S32</w:t>
            </w:r>
          </w:p>
        </w:tc>
        <w:tc>
          <w:tcPr>
            <w:tcW w:w="810" w:type="dxa"/>
          </w:tcPr>
          <w:p w14:paraId="772686F8"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p>
        </w:tc>
        <w:tc>
          <w:tcPr>
            <w:tcW w:w="630" w:type="dxa"/>
          </w:tcPr>
          <w:p w14:paraId="3F2970A5"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p>
        </w:tc>
        <w:tc>
          <w:tcPr>
            <w:tcW w:w="3415" w:type="dxa"/>
          </w:tcPr>
          <w:p w14:paraId="636213E5" w14:textId="1E049869" w:rsidR="009804EC" w:rsidRDefault="009804EC" w:rsidP="009804EC">
            <w:pPr>
              <w:cnfStyle w:val="000000000000" w:firstRow="0" w:lastRow="0" w:firstColumn="0" w:lastColumn="0" w:oddVBand="0" w:evenVBand="0" w:oddHBand="0" w:evenHBand="0" w:firstRowFirstColumn="0" w:firstRowLastColumn="0" w:lastRowFirstColumn="0" w:lastRowLastColumn="0"/>
            </w:pPr>
            <w:r>
              <w:t xml:space="preserve">Must match </w:t>
            </w:r>
            <w:proofErr w:type="spellStart"/>
            <w:r w:rsidRPr="00190AB5">
              <w:rPr>
                <w:i/>
              </w:rPr>
              <w:t>ExportID</w:t>
            </w:r>
            <w:proofErr w:type="spellEnd"/>
            <w:r>
              <w:t xml:space="preserve"> in Export.csv</w:t>
            </w:r>
          </w:p>
        </w:tc>
      </w:tr>
    </w:tbl>
    <w:p w14:paraId="5A6DE07F" w14:textId="77777777" w:rsidR="00135FA4" w:rsidRDefault="00135FA4" w:rsidP="00135FA4"/>
    <w:p w14:paraId="357DAB35" w14:textId="5E870C6E" w:rsidR="00BF61DF" w:rsidRDefault="00B34AFB" w:rsidP="00BF61DF">
      <w:pPr>
        <w:pStyle w:val="Heading2"/>
      </w:pPr>
      <w:bookmarkStart w:id="128" w:name="_IncomeBenefits.csv"/>
      <w:bookmarkStart w:id="129" w:name="_Toc430693240"/>
      <w:bookmarkStart w:id="130" w:name="_Toc458688561"/>
      <w:bookmarkStart w:id="131" w:name="_Toc488666739"/>
      <w:bookmarkEnd w:id="128"/>
      <w:r>
        <w:t>Income</w:t>
      </w:r>
      <w:r w:rsidR="002D221A">
        <w:t>Benefits</w:t>
      </w:r>
      <w:r>
        <w:t>.csv</w:t>
      </w:r>
      <w:bookmarkEnd w:id="129"/>
      <w:bookmarkEnd w:id="130"/>
      <w:bookmarkEnd w:id="131"/>
    </w:p>
    <w:p w14:paraId="1E2C98EB" w14:textId="6C192424" w:rsidR="002D221A" w:rsidRDefault="00B34AFB" w:rsidP="00642910">
      <w:r>
        <w:t>Income</w:t>
      </w:r>
      <w:r w:rsidR="002D221A">
        <w:t>Benefits</w:t>
      </w:r>
      <w:r>
        <w:t>.csv</w:t>
      </w:r>
      <w:r w:rsidR="009B0C87">
        <w:t xml:space="preserve"> </w:t>
      </w:r>
      <w:r w:rsidR="002D221A">
        <w:t>includes</w:t>
      </w:r>
      <w:r w:rsidR="009B0C87">
        <w:t xml:space="preserve"> </w:t>
      </w:r>
      <w:r w:rsidR="002D221A">
        <w:t>data</w:t>
      </w:r>
      <w:r w:rsidR="009B0C87">
        <w:t xml:space="preserve"> </w:t>
      </w:r>
      <w:r w:rsidR="002D221A">
        <w:t>from</w:t>
      </w:r>
      <w:r w:rsidR="009B0C87">
        <w:t xml:space="preserve"> </w:t>
      </w:r>
      <w:r w:rsidR="002D221A">
        <w:t>data</w:t>
      </w:r>
      <w:r w:rsidR="009B0C87">
        <w:t xml:space="preserve"> </w:t>
      </w:r>
      <w:r w:rsidR="002D221A">
        <w:t>elements</w:t>
      </w:r>
    </w:p>
    <w:p w14:paraId="24884689" w14:textId="519C538E" w:rsidR="002D221A" w:rsidRPr="002D221A" w:rsidRDefault="00BD3433" w:rsidP="00215DF6">
      <w:pPr>
        <w:pStyle w:val="ListParagraph"/>
        <w:numPr>
          <w:ilvl w:val="0"/>
          <w:numId w:val="16"/>
        </w:numPr>
        <w:rPr>
          <w:b/>
        </w:rPr>
      </w:pPr>
      <w:r w:rsidRPr="002D221A">
        <w:rPr>
          <w:b/>
        </w:rPr>
        <w:lastRenderedPageBreak/>
        <w:t>4.2</w:t>
      </w:r>
      <w:r w:rsidR="009B0C87">
        <w:rPr>
          <w:b/>
        </w:rPr>
        <w:t xml:space="preserve"> </w:t>
      </w:r>
      <w:r w:rsidRPr="002D221A">
        <w:rPr>
          <w:b/>
        </w:rPr>
        <w:t>Income</w:t>
      </w:r>
      <w:r w:rsidR="009B0C87">
        <w:rPr>
          <w:b/>
        </w:rPr>
        <w:t xml:space="preserve"> </w:t>
      </w:r>
      <w:r w:rsidRPr="002D221A">
        <w:rPr>
          <w:b/>
        </w:rPr>
        <w:t>and</w:t>
      </w:r>
      <w:r w:rsidR="009B0C87">
        <w:rPr>
          <w:b/>
        </w:rPr>
        <w:t xml:space="preserve"> </w:t>
      </w:r>
      <w:r w:rsidRPr="002D221A">
        <w:rPr>
          <w:b/>
        </w:rPr>
        <w:t>Sources</w:t>
      </w:r>
    </w:p>
    <w:p w14:paraId="6E8E2E65" w14:textId="32019FDF" w:rsidR="002D221A" w:rsidRPr="002D221A" w:rsidRDefault="002D221A" w:rsidP="00215DF6">
      <w:pPr>
        <w:pStyle w:val="ListParagraph"/>
        <w:numPr>
          <w:ilvl w:val="0"/>
          <w:numId w:val="16"/>
        </w:numPr>
        <w:rPr>
          <w:b/>
        </w:rPr>
      </w:pPr>
      <w:r w:rsidRPr="002D221A">
        <w:rPr>
          <w:b/>
        </w:rPr>
        <w:t>4.3</w:t>
      </w:r>
      <w:r w:rsidR="009B0C87">
        <w:rPr>
          <w:b/>
        </w:rPr>
        <w:t xml:space="preserve"> </w:t>
      </w:r>
      <w:r w:rsidRPr="002D221A">
        <w:rPr>
          <w:b/>
        </w:rPr>
        <w:t>Non-Cash</w:t>
      </w:r>
      <w:r w:rsidR="009B0C87">
        <w:rPr>
          <w:b/>
        </w:rPr>
        <w:t xml:space="preserve"> </w:t>
      </w:r>
      <w:r w:rsidRPr="002D221A">
        <w:rPr>
          <w:b/>
        </w:rPr>
        <w:t>Benefits</w:t>
      </w:r>
    </w:p>
    <w:p w14:paraId="542E460C" w14:textId="02428363" w:rsidR="005B309E" w:rsidRDefault="002D221A" w:rsidP="00215DF6">
      <w:pPr>
        <w:pStyle w:val="ListParagraph"/>
        <w:numPr>
          <w:ilvl w:val="0"/>
          <w:numId w:val="16"/>
        </w:numPr>
        <w:rPr>
          <w:b/>
        </w:rPr>
      </w:pPr>
      <w:r w:rsidRPr="002D221A">
        <w:rPr>
          <w:b/>
        </w:rPr>
        <w:t>4.4</w:t>
      </w:r>
      <w:r w:rsidR="009B0C87">
        <w:rPr>
          <w:b/>
        </w:rPr>
        <w:t xml:space="preserve"> </w:t>
      </w:r>
      <w:r w:rsidRPr="002D221A">
        <w:rPr>
          <w:b/>
        </w:rPr>
        <w:t>Health</w:t>
      </w:r>
      <w:r w:rsidR="009B0C87">
        <w:rPr>
          <w:b/>
        </w:rPr>
        <w:t xml:space="preserve"> </w:t>
      </w:r>
      <w:r w:rsidRPr="002D221A">
        <w:rPr>
          <w:b/>
        </w:rPr>
        <w:t>Insurance</w:t>
      </w:r>
      <w:r w:rsidR="009B0C87">
        <w:rPr>
          <w:b/>
        </w:rPr>
        <w:t xml:space="preserve">  </w:t>
      </w:r>
    </w:p>
    <w:p w14:paraId="4CB71BF2" w14:textId="0E3887D5" w:rsidR="00446AC2" w:rsidRPr="000876EB" w:rsidRDefault="00ED7BB8" w:rsidP="00215DF6">
      <w:pPr>
        <w:pStyle w:val="ListParagraph"/>
        <w:numPr>
          <w:ilvl w:val="0"/>
          <w:numId w:val="16"/>
        </w:numPr>
        <w:rPr>
          <w:b/>
        </w:rPr>
      </w:pPr>
      <w:r>
        <w:rPr>
          <w:b/>
        </w:rPr>
        <w:t>P4</w:t>
      </w:r>
      <w:r w:rsidR="00446AC2" w:rsidRPr="000876EB">
        <w:rPr>
          <w:b/>
        </w:rPr>
        <w:t xml:space="preserve"> Connection with SOAR</w:t>
      </w:r>
    </w:p>
    <w:p w14:paraId="58CD9CDD" w14:textId="6A34E7F5" w:rsidR="008A2266" w:rsidRPr="002D221A" w:rsidRDefault="000876EB" w:rsidP="00215DF6">
      <w:pPr>
        <w:pStyle w:val="ListParagraph"/>
        <w:numPr>
          <w:ilvl w:val="0"/>
          <w:numId w:val="16"/>
        </w:numPr>
        <w:rPr>
          <w:b/>
        </w:rPr>
      </w:pPr>
      <w:r>
        <w:rPr>
          <w:b/>
        </w:rPr>
        <w:t>W3</w:t>
      </w:r>
      <w:r w:rsidR="009B0C87">
        <w:rPr>
          <w:b/>
        </w:rPr>
        <w:t xml:space="preserve"> </w:t>
      </w:r>
      <w:r w:rsidR="002D221A" w:rsidRPr="002D221A">
        <w:rPr>
          <w:b/>
        </w:rPr>
        <w:t>Medical</w:t>
      </w:r>
      <w:r w:rsidR="009B0C87">
        <w:rPr>
          <w:b/>
        </w:rPr>
        <w:t xml:space="preserve"> </w:t>
      </w:r>
      <w:r w:rsidR="002D221A" w:rsidRPr="002D221A">
        <w:rPr>
          <w:b/>
        </w:rPr>
        <w:t>Assistance</w:t>
      </w:r>
      <w:r w:rsidR="009B0C87">
        <w:rPr>
          <w:b/>
        </w:rPr>
        <w:t xml:space="preserve"> </w:t>
      </w:r>
    </w:p>
    <w:p w14:paraId="4BC8938E" w14:textId="77777777" w:rsidR="002D221A" w:rsidRDefault="002D221A" w:rsidP="00642910"/>
    <w:p w14:paraId="2AD07770" w14:textId="79306CB1" w:rsidR="002D221A" w:rsidRDefault="002D221A" w:rsidP="002D221A">
      <w:r>
        <w:t>This</w:t>
      </w:r>
      <w:r w:rsidR="009B0C87">
        <w:t xml:space="preserve"> </w:t>
      </w:r>
      <w:r>
        <w:t>file</w:t>
      </w:r>
      <w:r w:rsidR="009B0C87">
        <w:t xml:space="preserve"> </w:t>
      </w:r>
      <w:r>
        <w:t>may</w:t>
      </w:r>
      <w:r w:rsidR="009B0C87">
        <w:t xml:space="preserve"> </w:t>
      </w:r>
      <w:r>
        <w:t>include:</w:t>
      </w:r>
    </w:p>
    <w:p w14:paraId="1A82D6DC" w14:textId="48A0D09B" w:rsidR="002D221A" w:rsidRDefault="002D221A" w:rsidP="00215DF6">
      <w:pPr>
        <w:pStyle w:val="ListParagraph"/>
        <w:numPr>
          <w:ilvl w:val="0"/>
          <w:numId w:val="12"/>
        </w:numPr>
      </w:pP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per</w:t>
      </w:r>
      <w:r w:rsidR="009B0C87">
        <w:t xml:space="preserve"> </w:t>
      </w:r>
      <w:proofErr w:type="spellStart"/>
      <w:r w:rsidR="00162A04">
        <w:rPr>
          <w:i/>
        </w:rPr>
        <w:t>EnrollmentID</w:t>
      </w:r>
      <w:proofErr w:type="spellEnd"/>
      <w:r w:rsidR="009B0C87">
        <w:t xml:space="preserve"> </w:t>
      </w:r>
      <w:r>
        <w:t>with</w:t>
      </w:r>
      <w:r w:rsidR="009B0C87">
        <w:t xml:space="preserve"> </w:t>
      </w:r>
      <w:r>
        <w:t>a</w:t>
      </w:r>
      <w:r w:rsidR="009B0C87">
        <w:t xml:space="preserve"> </w:t>
      </w:r>
      <w:proofErr w:type="spellStart"/>
      <w:r w:rsidRPr="00A40DB8">
        <w:rPr>
          <w:i/>
        </w:rPr>
        <w:t>DataCollectionStage</w:t>
      </w:r>
      <w:proofErr w:type="spellEnd"/>
      <w:r w:rsidR="009B0C87">
        <w:t xml:space="preserve"> </w:t>
      </w:r>
      <w:r>
        <w:t>of</w:t>
      </w:r>
      <w:r w:rsidR="009B0C87">
        <w:t xml:space="preserve"> </w:t>
      </w:r>
      <w:r>
        <w:t>1</w:t>
      </w:r>
      <w:r w:rsidR="009B0C87">
        <w:t xml:space="preserve"> </w:t>
      </w:r>
      <w:r>
        <w:t>(entry)</w:t>
      </w:r>
      <w:r w:rsidR="000E6221">
        <w:t xml:space="preserve">.  </w:t>
      </w:r>
      <w:r>
        <w:t>The</w:t>
      </w:r>
      <w:r w:rsidR="009B0C87">
        <w:t xml:space="preserve"> </w:t>
      </w:r>
      <w:proofErr w:type="spellStart"/>
      <w:r w:rsidRPr="009167F3">
        <w:rPr>
          <w:i/>
        </w:rPr>
        <w:t>InformationDate</w:t>
      </w:r>
      <w:proofErr w:type="spellEnd"/>
      <w:r w:rsidR="009B0C87">
        <w:t xml:space="preserve"> </w:t>
      </w:r>
      <w:r>
        <w:t>should</w:t>
      </w:r>
      <w:r w:rsidR="009B0C87">
        <w:t xml:space="preserve"> </w:t>
      </w:r>
      <w:r>
        <w:t>match</w:t>
      </w:r>
      <w:r w:rsidR="009B0C87">
        <w:t xml:space="preserve"> </w:t>
      </w:r>
      <w:r>
        <w:t>the</w:t>
      </w:r>
      <w:r w:rsidR="009B0C87">
        <w:t xml:space="preserve"> </w:t>
      </w:r>
      <w:r>
        <w:t>entry</w:t>
      </w:r>
      <w:r w:rsidR="009B0C87">
        <w:t xml:space="preserve"> </w:t>
      </w:r>
      <w:r>
        <w:t>date.</w:t>
      </w:r>
    </w:p>
    <w:p w14:paraId="2879813A" w14:textId="47A84868" w:rsidR="002D221A" w:rsidRDefault="002D221A" w:rsidP="00215DF6">
      <w:pPr>
        <w:pStyle w:val="ListParagraph"/>
        <w:numPr>
          <w:ilvl w:val="0"/>
          <w:numId w:val="12"/>
        </w:numPr>
      </w:pP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per</w:t>
      </w:r>
      <w:r w:rsidR="009B0C87">
        <w:t xml:space="preserve"> </w:t>
      </w:r>
      <w:proofErr w:type="spellStart"/>
      <w:r w:rsidR="00162A04">
        <w:rPr>
          <w:i/>
        </w:rPr>
        <w:t>EnrollmentID</w:t>
      </w:r>
      <w:proofErr w:type="spellEnd"/>
      <w:r w:rsidR="009B0C87">
        <w:t xml:space="preserve"> </w:t>
      </w:r>
      <w:r>
        <w:t>with</w:t>
      </w:r>
      <w:r w:rsidR="009B0C87">
        <w:t xml:space="preserve"> </w:t>
      </w:r>
      <w:r>
        <w:t>a</w:t>
      </w:r>
      <w:r w:rsidR="009B0C87">
        <w:t xml:space="preserve"> </w:t>
      </w:r>
      <w:proofErr w:type="spellStart"/>
      <w:r w:rsidRPr="00A40DB8">
        <w:rPr>
          <w:i/>
        </w:rPr>
        <w:t>DataCollectionStage</w:t>
      </w:r>
      <w:proofErr w:type="spellEnd"/>
      <w:r w:rsidR="009B0C87">
        <w:t xml:space="preserve"> </w:t>
      </w:r>
      <w:r>
        <w:t>of</w:t>
      </w:r>
      <w:r w:rsidR="009B0C87">
        <w:t xml:space="preserve"> </w:t>
      </w:r>
      <w:r>
        <w:t>3</w:t>
      </w:r>
      <w:r w:rsidR="009B0C87">
        <w:t xml:space="preserve"> </w:t>
      </w:r>
      <w:r>
        <w:t>(exit)</w:t>
      </w:r>
      <w:r w:rsidR="000E6221">
        <w:t xml:space="preserve">.  </w:t>
      </w:r>
      <w:r>
        <w:t>The</w:t>
      </w:r>
      <w:r w:rsidR="009B0C87">
        <w:t xml:space="preserve"> </w:t>
      </w:r>
      <w:proofErr w:type="spellStart"/>
      <w:r w:rsidRPr="009167F3">
        <w:rPr>
          <w:i/>
        </w:rPr>
        <w:t>InformationDate</w:t>
      </w:r>
      <w:proofErr w:type="spellEnd"/>
      <w:r w:rsidR="009B0C87">
        <w:t xml:space="preserve"> </w:t>
      </w:r>
      <w:r>
        <w:t>should</w:t>
      </w:r>
      <w:r w:rsidR="009B0C87">
        <w:t xml:space="preserve"> </w:t>
      </w:r>
      <w:r>
        <w:t>match</w:t>
      </w:r>
      <w:r w:rsidR="009B0C87">
        <w:t xml:space="preserve"> </w:t>
      </w:r>
      <w:r>
        <w:t>the</w:t>
      </w:r>
      <w:r w:rsidR="009B0C87">
        <w:t xml:space="preserve"> </w:t>
      </w:r>
      <w:r>
        <w:t>exit</w:t>
      </w:r>
      <w:r w:rsidR="009B0C87">
        <w:t xml:space="preserve"> </w:t>
      </w:r>
      <w:r>
        <w:t>date.</w:t>
      </w:r>
    </w:p>
    <w:p w14:paraId="585F569A" w14:textId="1282E98D" w:rsidR="002D221A" w:rsidRDefault="002D221A" w:rsidP="00215DF6">
      <w:pPr>
        <w:pStyle w:val="ListParagraph"/>
        <w:numPr>
          <w:ilvl w:val="0"/>
          <w:numId w:val="12"/>
        </w:numPr>
      </w:pPr>
      <w:r>
        <w:t>Multiple</w:t>
      </w:r>
      <w:r w:rsidR="009B0C87">
        <w:t xml:space="preserve"> </w:t>
      </w:r>
      <w:r>
        <w:t>records</w:t>
      </w:r>
      <w:r w:rsidR="009B0C87">
        <w:t xml:space="preserve"> </w:t>
      </w:r>
      <w:r>
        <w:t>per</w:t>
      </w:r>
      <w:r w:rsidR="009B0C87">
        <w:t xml:space="preserve"> </w:t>
      </w:r>
      <w:proofErr w:type="spellStart"/>
      <w:r w:rsidR="00162A04">
        <w:rPr>
          <w:i/>
        </w:rPr>
        <w:t>EnrollmentID</w:t>
      </w:r>
      <w:proofErr w:type="spellEnd"/>
      <w:r w:rsidR="009B0C87">
        <w:t xml:space="preserve"> </w:t>
      </w:r>
      <w:r>
        <w:t>with</w:t>
      </w:r>
      <w:r w:rsidR="009B0C87">
        <w:t xml:space="preserve"> </w:t>
      </w:r>
      <w:r>
        <w:t>a</w:t>
      </w:r>
      <w:r w:rsidR="009B0C87">
        <w:t xml:space="preserve"> </w:t>
      </w:r>
      <w:proofErr w:type="spellStart"/>
      <w:r w:rsidRPr="002D57C4">
        <w:rPr>
          <w:i/>
        </w:rPr>
        <w:t>DataCollectionStage</w:t>
      </w:r>
      <w:proofErr w:type="spellEnd"/>
      <w:r w:rsidR="009B0C87">
        <w:t xml:space="preserve"> </w:t>
      </w:r>
      <w:r>
        <w:t>of</w:t>
      </w:r>
      <w:r w:rsidR="009B0C87">
        <w:t xml:space="preserve"> </w:t>
      </w:r>
      <w:r>
        <w:t>2</w:t>
      </w:r>
      <w:r w:rsidR="009B0C87">
        <w:t xml:space="preserve"> </w:t>
      </w:r>
      <w:r>
        <w:t>(update)</w:t>
      </w:r>
      <w:r w:rsidR="009B0C87">
        <w:t xml:space="preserve"> </w:t>
      </w:r>
      <w:r>
        <w:t>or</w:t>
      </w:r>
      <w:r w:rsidR="009B0C87">
        <w:t xml:space="preserve"> </w:t>
      </w:r>
      <w:r>
        <w:t>5</w:t>
      </w:r>
      <w:r w:rsidR="009B0C87">
        <w:t xml:space="preserve"> </w:t>
      </w:r>
      <w:r>
        <w:t>(annual</w:t>
      </w:r>
      <w:r w:rsidR="009B0C87">
        <w:t xml:space="preserve"> </w:t>
      </w:r>
      <w:r>
        <w:t>assessment</w:t>
      </w:r>
      <w:r w:rsidR="00287A57">
        <w:rPr>
          <w:rStyle w:val="FootnoteReference"/>
        </w:rPr>
        <w:footnoteReference w:id="11"/>
      </w:r>
      <w:r>
        <w:t>).</w:t>
      </w:r>
    </w:p>
    <w:p w14:paraId="5C8A2530" w14:textId="77777777" w:rsidR="002D221A" w:rsidRDefault="002D221A" w:rsidP="002D221A"/>
    <w:p w14:paraId="67F59775" w14:textId="66AB249E" w:rsidR="000E4ECE" w:rsidRDefault="002D221A" w:rsidP="002D221A">
      <w:r>
        <w:t>Data</w:t>
      </w:r>
      <w:r w:rsidR="009B0C87">
        <w:t xml:space="preserve"> </w:t>
      </w:r>
      <w:r>
        <w:t>for</w:t>
      </w:r>
      <w:r w:rsidR="009B0C87">
        <w:t xml:space="preserve"> </w:t>
      </w:r>
      <w:r>
        <w:t>individual</w:t>
      </w:r>
      <w:r w:rsidR="009B0C87">
        <w:t xml:space="preserve"> </w:t>
      </w:r>
      <w:r>
        <w:t>data</w:t>
      </w:r>
      <w:r w:rsidR="009B0C87">
        <w:t xml:space="preserve"> </w:t>
      </w:r>
      <w:r>
        <w:t>elements</w:t>
      </w:r>
      <w:r w:rsidR="009B0C87">
        <w:t xml:space="preserve"> </w:t>
      </w:r>
      <w:r>
        <w:t>that</w:t>
      </w:r>
      <w:r w:rsidR="009B0C87">
        <w:t xml:space="preserve"> </w:t>
      </w:r>
      <w:r>
        <w:t>share</w:t>
      </w:r>
      <w:r w:rsidR="009B0C87">
        <w:t xml:space="preserve"> </w:t>
      </w:r>
      <w:r>
        <w:t>the</w:t>
      </w:r>
      <w:r w:rsidR="009B0C87">
        <w:t xml:space="preserve"> </w:t>
      </w:r>
      <w:r>
        <w:t>same</w:t>
      </w:r>
      <w:r w:rsidR="009B0C87">
        <w:t xml:space="preserve"> </w:t>
      </w:r>
      <w:r>
        <w:t>data</w:t>
      </w:r>
      <w:r w:rsidR="009B0C87">
        <w:t xml:space="preserve"> </w:t>
      </w:r>
      <w:r>
        <w:t>collection</w:t>
      </w:r>
      <w:r w:rsidR="009B0C87">
        <w:t xml:space="preserve"> </w:t>
      </w:r>
      <w:r>
        <w:t>stage</w:t>
      </w:r>
      <w:r w:rsidR="009B0C87">
        <w:t xml:space="preserve"> </w:t>
      </w:r>
      <w:r>
        <w:t>and</w:t>
      </w:r>
      <w:r w:rsidR="009B0C87">
        <w:t xml:space="preserve"> </w:t>
      </w:r>
      <w:r>
        <w:t>information</w:t>
      </w:r>
      <w:r w:rsidR="009B0C87">
        <w:t xml:space="preserve"> </w:t>
      </w:r>
      <w:r>
        <w:t>date</w:t>
      </w:r>
      <w:r w:rsidR="009B0C87">
        <w:t xml:space="preserve"> </w:t>
      </w:r>
      <w:r>
        <w:t>should</w:t>
      </w:r>
      <w:r w:rsidR="009B0C87">
        <w:t xml:space="preserve"> </w:t>
      </w:r>
      <w:r>
        <w:t>be</w:t>
      </w:r>
      <w:r w:rsidR="009B0C87">
        <w:t xml:space="preserve"> </w:t>
      </w:r>
      <w:r>
        <w:t>combined</w:t>
      </w:r>
      <w:r w:rsidR="009B0C87">
        <w:t xml:space="preserve"> </w:t>
      </w:r>
      <w:r>
        <w:t>into</w:t>
      </w:r>
      <w:r w:rsidR="009B0C87">
        <w:t xml:space="preserve"> </w:t>
      </w:r>
      <w:r>
        <w:t>a</w:t>
      </w:r>
      <w:r w:rsidR="009B0C87">
        <w:t xml:space="preserve"> </w:t>
      </w:r>
      <w:r>
        <w:t>single</w:t>
      </w:r>
      <w:r w:rsidR="009B0C87">
        <w:t xml:space="preserve"> </w:t>
      </w:r>
      <w:r>
        <w:t>record</w:t>
      </w:r>
      <w:r w:rsidR="009B0C87">
        <w:t xml:space="preserve"> </w:t>
      </w:r>
      <w:r>
        <w:t>in</w:t>
      </w:r>
      <w:r w:rsidR="009B0C87">
        <w:t xml:space="preserve"> </w:t>
      </w:r>
      <w:r>
        <w:t>which:</w:t>
      </w:r>
    </w:p>
    <w:p w14:paraId="11B9023D" w14:textId="545080EA" w:rsidR="000E4ECE" w:rsidRPr="000E4ECE" w:rsidRDefault="000E4ECE" w:rsidP="002D221A">
      <w:pPr>
        <w:pStyle w:val="ListParagraph"/>
        <w:numPr>
          <w:ilvl w:val="0"/>
          <w:numId w:val="1"/>
        </w:numPr>
      </w:pPr>
      <w:proofErr w:type="spellStart"/>
      <w:r>
        <w:rPr>
          <w:i/>
        </w:rPr>
        <w:t>IncomeBenefitsID</w:t>
      </w:r>
      <w:proofErr w:type="spellEnd"/>
      <w:r w:rsidR="009B0C87">
        <w:rPr>
          <w:i/>
        </w:rPr>
        <w:t xml:space="preserve"> </w:t>
      </w:r>
      <w:r>
        <w:t>is</w:t>
      </w:r>
      <w:r w:rsidR="009B0C87">
        <w:t xml:space="preserve"> </w:t>
      </w:r>
      <w:r>
        <w:t>the</w:t>
      </w:r>
      <w:r w:rsidR="009B0C87">
        <w:t xml:space="preserve"> </w:t>
      </w:r>
      <w:r>
        <w:t>lowest</w:t>
      </w:r>
      <w:r w:rsidR="009B0C87">
        <w:t xml:space="preserve"> </w:t>
      </w:r>
      <w:r>
        <w:t>value</w:t>
      </w:r>
      <w:r w:rsidR="009B0C87">
        <w:t xml:space="preserve"> </w:t>
      </w:r>
      <w:r>
        <w:t>associated</w:t>
      </w:r>
      <w:r w:rsidR="009B0C87">
        <w:t xml:space="preserve"> </w:t>
      </w:r>
      <w:r>
        <w:t>with</w:t>
      </w:r>
      <w:r w:rsidR="009B0C87">
        <w:t xml:space="preserve"> </w:t>
      </w:r>
      <w:r>
        <w:t>any</w:t>
      </w:r>
      <w:r w:rsidR="009B0C87">
        <w:t xml:space="preserve"> </w:t>
      </w:r>
      <w:r>
        <w:t>of</w:t>
      </w:r>
      <w:r w:rsidR="009B0C87">
        <w:t xml:space="preserve"> </w:t>
      </w:r>
      <w:r>
        <w:t>the</w:t>
      </w:r>
      <w:r w:rsidR="009B0C87">
        <w:t xml:space="preserve"> </w:t>
      </w:r>
      <w:r>
        <w:t>included</w:t>
      </w:r>
      <w:r w:rsidR="009B0C87">
        <w:t xml:space="preserve"> </w:t>
      </w:r>
      <w:r>
        <w:t>data</w:t>
      </w:r>
      <w:r w:rsidR="009B0C87">
        <w:t xml:space="preserve"> </w:t>
      </w:r>
      <w:r>
        <w:t>elements</w:t>
      </w:r>
      <w:r w:rsidR="009B0C87">
        <w:t xml:space="preserve"> </w:t>
      </w:r>
      <w:r>
        <w:t>in</w:t>
      </w:r>
      <w:r w:rsidR="009B0C87">
        <w:t xml:space="preserve"> </w:t>
      </w:r>
      <w:r>
        <w:t>the</w:t>
      </w:r>
      <w:r w:rsidR="009B0C87">
        <w:t xml:space="preserve"> </w:t>
      </w:r>
      <w:r>
        <w:t>exporting</w:t>
      </w:r>
      <w:r w:rsidR="009B0C87">
        <w:t xml:space="preserve"> </w:t>
      </w:r>
      <w:r>
        <w:t>database.</w:t>
      </w:r>
    </w:p>
    <w:p w14:paraId="3066EC50" w14:textId="4190E464" w:rsidR="002D221A" w:rsidRDefault="002D221A" w:rsidP="002D221A">
      <w:pPr>
        <w:pStyle w:val="ListParagraph"/>
        <w:numPr>
          <w:ilvl w:val="0"/>
          <w:numId w:val="1"/>
        </w:numPr>
      </w:pPr>
      <w:proofErr w:type="spellStart"/>
      <w:r w:rsidRPr="001C42C9">
        <w:rPr>
          <w:i/>
        </w:rPr>
        <w:t>DateCreated</w:t>
      </w:r>
      <w:proofErr w:type="spellEnd"/>
      <w:r w:rsidR="009B0C87">
        <w:t xml:space="preserve"> </w:t>
      </w:r>
      <w:r>
        <w:t>is</w:t>
      </w:r>
      <w:r w:rsidR="009B0C87">
        <w:t xml:space="preserve"> </w:t>
      </w:r>
      <w:r>
        <w:t>the</w:t>
      </w:r>
      <w:r w:rsidR="009B0C87">
        <w:t xml:space="preserve"> </w:t>
      </w:r>
      <w:r>
        <w:t>earliest</w:t>
      </w:r>
      <w:r w:rsidR="009B0C87">
        <w:t xml:space="preserve"> </w:t>
      </w:r>
      <w:proofErr w:type="spellStart"/>
      <w:r w:rsidRPr="001C42C9">
        <w:rPr>
          <w:i/>
        </w:rPr>
        <w:t>DateCreated</w:t>
      </w:r>
      <w:proofErr w:type="spellEnd"/>
      <w:r w:rsidR="009B0C87">
        <w:t xml:space="preserve"> </w:t>
      </w:r>
      <w:r>
        <w:t>associated</w:t>
      </w:r>
      <w:r w:rsidR="009B0C87">
        <w:t xml:space="preserve"> </w:t>
      </w:r>
      <w:r>
        <w:t>with</w:t>
      </w:r>
      <w:r w:rsidR="009B0C87">
        <w:t xml:space="preserve"> </w:t>
      </w:r>
      <w:r>
        <w:t>the</w:t>
      </w:r>
      <w:r w:rsidR="009B0C87">
        <w:t xml:space="preserve"> </w:t>
      </w:r>
      <w:r>
        <w:t>included</w:t>
      </w:r>
      <w:r w:rsidR="009B0C87">
        <w:t xml:space="preserve"> </w:t>
      </w:r>
      <w:r>
        <w:t>data</w:t>
      </w:r>
      <w:r w:rsidR="009B0C87">
        <w:t xml:space="preserve"> </w:t>
      </w:r>
      <w:r>
        <w:t>elements</w:t>
      </w:r>
      <w:r w:rsidR="009B0C87">
        <w:t xml:space="preserve"> </w:t>
      </w:r>
      <w:r>
        <w:t>for</w:t>
      </w:r>
      <w:r w:rsidR="009B0C87">
        <w:t xml:space="preserve"> </w:t>
      </w:r>
      <w:r>
        <w:t>the</w:t>
      </w:r>
      <w:r w:rsidR="009B0C87">
        <w:t xml:space="preserve"> </w:t>
      </w:r>
      <w:r>
        <w:t>given</w:t>
      </w:r>
      <w:r w:rsidR="009B0C87">
        <w:t xml:space="preserve"> </w:t>
      </w:r>
      <w:proofErr w:type="spellStart"/>
      <w:r w:rsidRPr="00E91447">
        <w:rPr>
          <w:i/>
        </w:rPr>
        <w:t>InformationDate</w:t>
      </w:r>
      <w:proofErr w:type="spellEnd"/>
      <w:r w:rsidR="009B0C87">
        <w:t xml:space="preserve"> </w:t>
      </w:r>
      <w:r>
        <w:t>and</w:t>
      </w:r>
      <w:r w:rsidR="009B0C87">
        <w:t xml:space="preserve"> </w:t>
      </w:r>
      <w:proofErr w:type="spellStart"/>
      <w:r w:rsidRPr="00E91447">
        <w:rPr>
          <w:i/>
        </w:rPr>
        <w:t>DataCollectionStage</w:t>
      </w:r>
      <w:proofErr w:type="spellEnd"/>
      <w:r>
        <w:t>.</w:t>
      </w:r>
    </w:p>
    <w:p w14:paraId="77848CAE" w14:textId="13F78AE2" w:rsidR="002D221A" w:rsidRDefault="002D221A" w:rsidP="002D221A">
      <w:pPr>
        <w:pStyle w:val="ListParagraph"/>
        <w:numPr>
          <w:ilvl w:val="0"/>
          <w:numId w:val="1"/>
        </w:numPr>
      </w:pPr>
      <w:proofErr w:type="spellStart"/>
      <w:r w:rsidRPr="002902A5">
        <w:rPr>
          <w:i/>
        </w:rPr>
        <w:t>DateUpdated</w:t>
      </w:r>
      <w:proofErr w:type="spellEnd"/>
      <w:r w:rsidR="009B0C87">
        <w:t xml:space="preserve"> </w:t>
      </w:r>
      <w:r w:rsidR="00287A57">
        <w:t>is</w:t>
      </w:r>
      <w:r w:rsidR="009B0C87">
        <w:t xml:space="preserve"> </w:t>
      </w:r>
      <w:r>
        <w:t>the</w:t>
      </w:r>
      <w:r w:rsidR="009B0C87">
        <w:t xml:space="preserve"> </w:t>
      </w:r>
      <w:r>
        <w:t>latest</w:t>
      </w:r>
      <w:r w:rsidR="009B0C87">
        <w:t xml:space="preserve"> </w:t>
      </w:r>
      <w:proofErr w:type="spellStart"/>
      <w:r w:rsidRPr="002902A5">
        <w:rPr>
          <w:i/>
        </w:rPr>
        <w:t>DateUpdated</w:t>
      </w:r>
      <w:proofErr w:type="spellEnd"/>
      <w:r w:rsidR="009B0C87">
        <w:t xml:space="preserve"> </w:t>
      </w:r>
      <w:r>
        <w:t>associated</w:t>
      </w:r>
      <w:r w:rsidR="009B0C87">
        <w:t xml:space="preserve"> </w:t>
      </w:r>
      <w:r>
        <w:t>with</w:t>
      </w:r>
      <w:r w:rsidR="009B0C87">
        <w:t xml:space="preserve"> </w:t>
      </w:r>
      <w:r>
        <w:t>the</w:t>
      </w:r>
      <w:r w:rsidR="009B0C87">
        <w:t xml:space="preserve"> </w:t>
      </w:r>
      <w:r>
        <w:t>included</w:t>
      </w:r>
      <w:r w:rsidR="009B0C87">
        <w:t xml:space="preserve"> </w:t>
      </w:r>
      <w:r>
        <w:t>data</w:t>
      </w:r>
      <w:r w:rsidR="009B0C87">
        <w:t xml:space="preserve"> </w:t>
      </w:r>
      <w:r>
        <w:t>elements</w:t>
      </w:r>
      <w:r w:rsidR="009B0C87">
        <w:t xml:space="preserve"> </w:t>
      </w:r>
      <w:r>
        <w:t>for</w:t>
      </w:r>
      <w:r w:rsidR="009B0C87">
        <w:t xml:space="preserve"> </w:t>
      </w:r>
      <w:r>
        <w:t>the</w:t>
      </w:r>
      <w:r w:rsidR="009B0C87">
        <w:t xml:space="preserve"> </w:t>
      </w:r>
      <w:r>
        <w:t>given</w:t>
      </w:r>
      <w:r w:rsidR="009B0C87">
        <w:t xml:space="preserve"> </w:t>
      </w:r>
      <w:proofErr w:type="spellStart"/>
      <w:r w:rsidRPr="002902A5">
        <w:rPr>
          <w:i/>
        </w:rPr>
        <w:t>InformationDate</w:t>
      </w:r>
      <w:proofErr w:type="spellEnd"/>
      <w:r w:rsidR="009B0C87">
        <w:t xml:space="preserve"> </w:t>
      </w:r>
      <w:r>
        <w:t>and</w:t>
      </w:r>
      <w:r w:rsidR="009B0C87">
        <w:t xml:space="preserve"> </w:t>
      </w:r>
      <w:proofErr w:type="spellStart"/>
      <w:r w:rsidRPr="002902A5">
        <w:rPr>
          <w:i/>
        </w:rPr>
        <w:t>DataCollectionStage</w:t>
      </w:r>
      <w:proofErr w:type="spellEnd"/>
      <w:r>
        <w:t>.</w:t>
      </w:r>
    </w:p>
    <w:p w14:paraId="3315E453" w14:textId="20C5C45E" w:rsidR="002D221A" w:rsidRDefault="002D221A" w:rsidP="002D221A">
      <w:pPr>
        <w:pStyle w:val="ListParagraph"/>
        <w:numPr>
          <w:ilvl w:val="0"/>
          <w:numId w:val="1"/>
        </w:numPr>
      </w:pPr>
      <w:proofErr w:type="spellStart"/>
      <w:r w:rsidRPr="002902A5">
        <w:rPr>
          <w:i/>
        </w:rPr>
        <w:t>UserID</w:t>
      </w:r>
      <w:proofErr w:type="spellEnd"/>
      <w:r w:rsidR="009B0C87">
        <w:t xml:space="preserve"> </w:t>
      </w:r>
      <w:r w:rsidR="00287A57">
        <w:t>is</w:t>
      </w:r>
      <w:r w:rsidR="009B0C87">
        <w:t xml:space="preserve"> </w:t>
      </w:r>
      <w:r>
        <w:t>the</w:t>
      </w:r>
      <w:r w:rsidR="009B0C87">
        <w:t xml:space="preserve"> </w:t>
      </w:r>
      <w:proofErr w:type="spellStart"/>
      <w:r w:rsidRPr="002902A5">
        <w:rPr>
          <w:i/>
        </w:rPr>
        <w:t>UserID</w:t>
      </w:r>
      <w:proofErr w:type="spellEnd"/>
      <w:r w:rsidR="009B0C87">
        <w:t xml:space="preserve"> </w:t>
      </w:r>
      <w:r>
        <w:t>associated</w:t>
      </w:r>
      <w:r w:rsidR="009B0C87">
        <w:t xml:space="preserve"> </w:t>
      </w:r>
      <w:r>
        <w:t>with</w:t>
      </w:r>
      <w:r w:rsidR="009B0C87">
        <w:t xml:space="preserve"> </w:t>
      </w:r>
      <w:r>
        <w:t>the</w:t>
      </w:r>
      <w:r w:rsidR="009B0C87">
        <w:t xml:space="preserve"> </w:t>
      </w:r>
      <w:r>
        <w:t>record</w:t>
      </w:r>
      <w:r w:rsidR="009B0C87">
        <w:t xml:space="preserve"> </w:t>
      </w:r>
      <w:r>
        <w:t>with</w:t>
      </w:r>
      <w:r w:rsidR="009B0C87">
        <w:t xml:space="preserve"> </w:t>
      </w:r>
      <w:r>
        <w:t>the</w:t>
      </w:r>
      <w:r w:rsidR="009B0C87">
        <w:t xml:space="preserve"> </w:t>
      </w:r>
      <w:r>
        <w:t>latest</w:t>
      </w:r>
      <w:r w:rsidR="009B0C87">
        <w:t xml:space="preserve"> </w:t>
      </w:r>
      <w:proofErr w:type="spellStart"/>
      <w:r w:rsidRPr="002902A5">
        <w:rPr>
          <w:i/>
        </w:rPr>
        <w:t>DateUpdated</w:t>
      </w:r>
      <w:proofErr w:type="spellEnd"/>
      <w:r w:rsidR="009B0C87">
        <w:t xml:space="preserve"> </w:t>
      </w:r>
      <w:r>
        <w:t>for</w:t>
      </w:r>
      <w:r w:rsidR="009B0C87">
        <w:t xml:space="preserve"> </w:t>
      </w:r>
      <w:r>
        <w:t>the</w:t>
      </w:r>
      <w:r w:rsidR="009B0C87">
        <w:t xml:space="preserve"> </w:t>
      </w:r>
      <w:r>
        <w:t>included</w:t>
      </w:r>
      <w:r w:rsidR="009B0C87">
        <w:t xml:space="preserve"> </w:t>
      </w:r>
      <w:r>
        <w:t>data</w:t>
      </w:r>
      <w:r w:rsidR="009B0C87">
        <w:t xml:space="preserve"> </w:t>
      </w:r>
      <w:r>
        <w:t>elements.</w:t>
      </w:r>
    </w:p>
    <w:p w14:paraId="0880F24B" w14:textId="29892093" w:rsidR="00287A57" w:rsidRDefault="00287A57" w:rsidP="001A5272">
      <w:pPr>
        <w:pStyle w:val="ListParagraph"/>
        <w:numPr>
          <w:ilvl w:val="0"/>
          <w:numId w:val="1"/>
        </w:numPr>
      </w:pPr>
      <w:r>
        <w:t>Fields</w:t>
      </w:r>
      <w:r w:rsidR="009B0C87">
        <w:t xml:space="preserve"> </w:t>
      </w:r>
      <w:r>
        <w:t>associated</w:t>
      </w:r>
      <w:r w:rsidR="009B0C87">
        <w:t xml:space="preserve"> </w:t>
      </w:r>
      <w:r>
        <w:t>with</w:t>
      </w:r>
      <w:r w:rsidR="009B0C87">
        <w:t xml:space="preserve"> </w:t>
      </w:r>
      <w:r>
        <w:t>data</w:t>
      </w:r>
      <w:r w:rsidR="009B0C87">
        <w:t xml:space="preserve"> </w:t>
      </w:r>
      <w:r>
        <w:t>elements</w:t>
      </w:r>
      <w:r w:rsidR="009B0C87">
        <w:t xml:space="preserve"> </w:t>
      </w:r>
      <w:r>
        <w:t>for</w:t>
      </w:r>
      <w:r w:rsidR="009B0C87">
        <w:t xml:space="preserve"> </w:t>
      </w:r>
      <w:r>
        <w:t>which</w:t>
      </w:r>
      <w:r w:rsidR="009B0C87">
        <w:t xml:space="preserve"> </w:t>
      </w:r>
      <w:r>
        <w:t>there</w:t>
      </w:r>
      <w:r w:rsidR="009B0C87">
        <w:t xml:space="preserve"> </w:t>
      </w:r>
      <w:r>
        <w:t>is</w:t>
      </w:r>
      <w:r w:rsidR="009B0C87">
        <w:t xml:space="preserve"> </w:t>
      </w:r>
      <w:r>
        <w:t>no</w:t>
      </w:r>
      <w:r w:rsidR="009B0C87">
        <w:t xml:space="preserve"> </w:t>
      </w:r>
      <w:r>
        <w:t>data</w:t>
      </w:r>
      <w:r w:rsidR="009B0C87">
        <w:t xml:space="preserve"> </w:t>
      </w:r>
      <w:r>
        <w:t>with</w:t>
      </w:r>
      <w:r w:rsidR="009B0C87">
        <w:t xml:space="preserve"> </w:t>
      </w:r>
      <w:r>
        <w:t>the</w:t>
      </w:r>
      <w:r w:rsidR="009B0C87">
        <w:t xml:space="preserve"> </w:t>
      </w:r>
      <w:r>
        <w:t>same</w:t>
      </w:r>
      <w:r w:rsidR="009B0C87">
        <w:t xml:space="preserve"> </w:t>
      </w:r>
      <w:r>
        <w:t>data</w:t>
      </w:r>
      <w:r w:rsidR="009B0C87">
        <w:t xml:space="preserve"> </w:t>
      </w:r>
      <w:r>
        <w:t>collection</w:t>
      </w:r>
      <w:r w:rsidR="009B0C87">
        <w:t xml:space="preserve"> </w:t>
      </w:r>
      <w:r>
        <w:t>stage</w:t>
      </w:r>
      <w:r w:rsidR="009B0C87">
        <w:t xml:space="preserve"> </w:t>
      </w:r>
      <w:r>
        <w:t>and</w:t>
      </w:r>
      <w:r w:rsidR="009B0C87">
        <w:t xml:space="preserve"> </w:t>
      </w:r>
      <w:r>
        <w:t>information</w:t>
      </w:r>
      <w:r w:rsidR="009B0C87">
        <w:t xml:space="preserve"> </w:t>
      </w:r>
      <w:r>
        <w:t>date</w:t>
      </w:r>
      <w:r w:rsidR="009B0C87">
        <w:t xml:space="preserve"> </w:t>
      </w:r>
      <w:r>
        <w:t>are</w:t>
      </w:r>
      <w:r w:rsidR="009B0C87">
        <w:t xml:space="preserve"> </w:t>
      </w:r>
      <w:r>
        <w:t>left</w:t>
      </w:r>
      <w:r w:rsidR="009B0C87">
        <w:t xml:space="preserve"> </w:t>
      </w:r>
      <w:r>
        <w:t>null.</w:t>
      </w:r>
    </w:p>
    <w:p w14:paraId="50E738FF" w14:textId="5B838F70" w:rsidR="00A40DB8" w:rsidRDefault="009B0C87" w:rsidP="00BF61DF">
      <w:r>
        <w:t xml:space="preserve"> </w:t>
      </w:r>
    </w:p>
    <w:tbl>
      <w:tblPr>
        <w:tblStyle w:val="GridTable1Light-Accent11"/>
        <w:tblW w:w="9350" w:type="dxa"/>
        <w:tblLook w:val="04A0" w:firstRow="1" w:lastRow="0" w:firstColumn="1" w:lastColumn="0" w:noHBand="0" w:noVBand="1"/>
      </w:tblPr>
      <w:tblGrid>
        <w:gridCol w:w="913"/>
        <w:gridCol w:w="22"/>
        <w:gridCol w:w="3005"/>
        <w:gridCol w:w="658"/>
        <w:gridCol w:w="678"/>
        <w:gridCol w:w="615"/>
        <w:gridCol w:w="3459"/>
      </w:tblGrid>
      <w:tr w:rsidR="00BF3ABD" w:rsidRPr="009C3437" w14:paraId="48DE10CD" w14:textId="77777777" w:rsidTr="009D34D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3" w:type="dxa"/>
          </w:tcPr>
          <w:p w14:paraId="34E56DC6" w14:textId="77777777" w:rsidR="00BF3ABD" w:rsidRPr="009C3437" w:rsidRDefault="00BF3ABD" w:rsidP="00534A13">
            <w:r>
              <w:t>DE#</w:t>
            </w:r>
          </w:p>
        </w:tc>
        <w:tc>
          <w:tcPr>
            <w:tcW w:w="3027" w:type="dxa"/>
            <w:gridSpan w:val="2"/>
          </w:tcPr>
          <w:p w14:paraId="60B1043E"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01FCAB06"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Type</w:t>
            </w:r>
          </w:p>
        </w:tc>
        <w:tc>
          <w:tcPr>
            <w:tcW w:w="678" w:type="dxa"/>
          </w:tcPr>
          <w:p w14:paraId="5539B941" w14:textId="1573797E" w:rsidR="00BF3ABD" w:rsidRPr="009C3437" w:rsidRDefault="007E081D" w:rsidP="00534A13">
            <w:pPr>
              <w:cnfStyle w:val="100000000000" w:firstRow="1" w:lastRow="0" w:firstColumn="0" w:lastColumn="0" w:oddVBand="0" w:evenVBand="0" w:oddHBand="0" w:evenHBand="0" w:firstRowFirstColumn="0" w:firstRowLastColumn="0" w:lastRowFirstColumn="0" w:lastRowLastColumn="0"/>
            </w:pPr>
            <w:r>
              <w:t>List</w:t>
            </w:r>
          </w:p>
        </w:tc>
        <w:tc>
          <w:tcPr>
            <w:tcW w:w="615" w:type="dxa"/>
          </w:tcPr>
          <w:p w14:paraId="6EB65621" w14:textId="0E9E5FB9" w:rsidR="00BF3ABD" w:rsidRDefault="00BF3ABD" w:rsidP="00534A13">
            <w:pPr>
              <w:cnfStyle w:val="100000000000" w:firstRow="1" w:lastRow="0" w:firstColumn="0" w:lastColumn="0" w:oddVBand="0" w:evenVBand="0" w:oddHBand="0" w:evenHBand="0" w:firstRowFirstColumn="0" w:firstRowLastColumn="0" w:lastRowFirstColumn="0" w:lastRowLastColumn="0"/>
            </w:pPr>
            <w:r>
              <w:t>Null</w:t>
            </w:r>
          </w:p>
        </w:tc>
        <w:tc>
          <w:tcPr>
            <w:tcW w:w="3459" w:type="dxa"/>
          </w:tcPr>
          <w:p w14:paraId="5D05F6E8"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Notes</w:t>
            </w:r>
          </w:p>
        </w:tc>
      </w:tr>
      <w:tr w:rsidR="002D57C4" w:rsidRPr="009C3437" w14:paraId="40CE78D5"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87BE78A" w14:textId="77777777" w:rsidR="002D57C4" w:rsidRDefault="002D57C4" w:rsidP="00534A13"/>
        </w:tc>
        <w:tc>
          <w:tcPr>
            <w:tcW w:w="3027" w:type="dxa"/>
            <w:gridSpan w:val="2"/>
          </w:tcPr>
          <w:p w14:paraId="746E7D75" w14:textId="173091FB" w:rsidR="002D57C4" w:rsidRPr="009C3437" w:rsidRDefault="002D57C4" w:rsidP="009734A0">
            <w:pPr>
              <w:cnfStyle w:val="000000000000" w:firstRow="0" w:lastRow="0" w:firstColumn="0" w:lastColumn="0" w:oddVBand="0" w:evenVBand="0" w:oddHBand="0" w:evenHBand="0" w:firstRowFirstColumn="0" w:firstRowLastColumn="0" w:lastRowFirstColumn="0" w:lastRowLastColumn="0"/>
            </w:pPr>
            <w:proofErr w:type="spellStart"/>
            <w:r>
              <w:t>Income</w:t>
            </w:r>
            <w:r w:rsidR="009734A0">
              <w:t>Benefit</w:t>
            </w:r>
            <w:r>
              <w:t>sID</w:t>
            </w:r>
            <w:proofErr w:type="spellEnd"/>
          </w:p>
        </w:tc>
        <w:tc>
          <w:tcPr>
            <w:tcW w:w="658" w:type="dxa"/>
          </w:tcPr>
          <w:p w14:paraId="4DCFFA06" w14:textId="7A525144" w:rsidR="002D57C4" w:rsidRPr="009C3437" w:rsidRDefault="002D57C4" w:rsidP="00534A13">
            <w:pPr>
              <w:cnfStyle w:val="000000000000" w:firstRow="0" w:lastRow="0" w:firstColumn="0" w:lastColumn="0" w:oddVBand="0" w:evenVBand="0" w:oddHBand="0" w:evenHBand="0" w:firstRowFirstColumn="0" w:firstRowLastColumn="0" w:lastRowFirstColumn="0" w:lastRowLastColumn="0"/>
            </w:pPr>
            <w:r>
              <w:t>S</w:t>
            </w:r>
            <w:r w:rsidR="009B5603">
              <w:t>32</w:t>
            </w:r>
          </w:p>
        </w:tc>
        <w:tc>
          <w:tcPr>
            <w:tcW w:w="678" w:type="dxa"/>
          </w:tcPr>
          <w:p w14:paraId="3EB79039" w14:textId="77777777" w:rsidR="002D57C4" w:rsidRPr="009C3437" w:rsidRDefault="002D57C4"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23249E98" w14:textId="77777777" w:rsidR="002D57C4" w:rsidRDefault="002D57C4" w:rsidP="00534A13">
            <w:pPr>
              <w:cnfStyle w:val="000000000000" w:firstRow="0" w:lastRow="0" w:firstColumn="0" w:lastColumn="0" w:oddVBand="0" w:evenVBand="0" w:oddHBand="0" w:evenHBand="0" w:firstRowFirstColumn="0" w:firstRowLastColumn="0" w:lastRowFirstColumn="0" w:lastRowLastColumn="0"/>
            </w:pPr>
          </w:p>
        </w:tc>
        <w:tc>
          <w:tcPr>
            <w:tcW w:w="3459" w:type="dxa"/>
          </w:tcPr>
          <w:p w14:paraId="4EE4F66C" w14:textId="097B4EF0" w:rsidR="002D57C4" w:rsidRPr="009C3437" w:rsidRDefault="002D57C4" w:rsidP="009B5603">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F3ABD" w:rsidRPr="009C3437" w14:paraId="36A0459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0A375F3E" w14:textId="77777777" w:rsidR="00BF3ABD" w:rsidRDefault="00BF3ABD" w:rsidP="00534A13"/>
        </w:tc>
        <w:tc>
          <w:tcPr>
            <w:tcW w:w="3027" w:type="dxa"/>
            <w:gridSpan w:val="2"/>
          </w:tcPr>
          <w:p w14:paraId="094D8E0A" w14:textId="68769DCC" w:rsidR="00BF3ABD" w:rsidRPr="009C3437" w:rsidRDefault="00162A04" w:rsidP="00534A13">
            <w:pPr>
              <w:cnfStyle w:val="000000000000" w:firstRow="0" w:lastRow="0" w:firstColumn="0" w:lastColumn="0" w:oddVBand="0" w:evenVBand="0" w:oddHBand="0" w:evenHBand="0" w:firstRowFirstColumn="0" w:firstRowLastColumn="0" w:lastRowFirstColumn="0" w:lastRowLastColumn="0"/>
            </w:pPr>
            <w:proofErr w:type="spellStart"/>
            <w:r>
              <w:t>EnrollmentID</w:t>
            </w:r>
            <w:proofErr w:type="spellEnd"/>
          </w:p>
        </w:tc>
        <w:tc>
          <w:tcPr>
            <w:tcW w:w="658" w:type="dxa"/>
          </w:tcPr>
          <w:p w14:paraId="7F4ED82A" w14:textId="019B6799"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9B5603">
              <w:t>32</w:t>
            </w:r>
          </w:p>
        </w:tc>
        <w:tc>
          <w:tcPr>
            <w:tcW w:w="678" w:type="dxa"/>
          </w:tcPr>
          <w:p w14:paraId="0EC7CEDA"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77768731"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c>
          <w:tcPr>
            <w:tcW w:w="3459" w:type="dxa"/>
          </w:tcPr>
          <w:p w14:paraId="08D6E1C7" w14:textId="349307D9"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5D841DA4"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D9B8C53" w14:textId="77777777" w:rsidR="00BF3ABD" w:rsidRDefault="00BF3ABD" w:rsidP="00534A13"/>
        </w:tc>
        <w:tc>
          <w:tcPr>
            <w:tcW w:w="3027" w:type="dxa"/>
            <w:gridSpan w:val="2"/>
          </w:tcPr>
          <w:p w14:paraId="13632266" w14:textId="63E32F7E"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roofErr w:type="spellStart"/>
            <w:r>
              <w:t>PersonalID</w:t>
            </w:r>
            <w:proofErr w:type="spellEnd"/>
            <w:r w:rsidR="009B0C87">
              <w:t xml:space="preserve"> </w:t>
            </w:r>
          </w:p>
        </w:tc>
        <w:tc>
          <w:tcPr>
            <w:tcW w:w="658" w:type="dxa"/>
          </w:tcPr>
          <w:p w14:paraId="5D2B5927" w14:textId="0CA4270A"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9B5603">
              <w:t>32</w:t>
            </w:r>
          </w:p>
        </w:tc>
        <w:tc>
          <w:tcPr>
            <w:tcW w:w="678" w:type="dxa"/>
          </w:tcPr>
          <w:p w14:paraId="63080C8D"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3CAE0893"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459" w:type="dxa"/>
          </w:tcPr>
          <w:p w14:paraId="2927235B" w14:textId="5B3EE532"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565898B9"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96F4802" w14:textId="692037D3" w:rsidR="00BF3ABD" w:rsidRDefault="00BF3ABD" w:rsidP="002D221A">
            <w:r>
              <w:t>4.</w:t>
            </w:r>
            <w:r w:rsidR="002D221A">
              <w:t>*</w:t>
            </w:r>
          </w:p>
        </w:tc>
        <w:tc>
          <w:tcPr>
            <w:tcW w:w="3027" w:type="dxa"/>
            <w:gridSpan w:val="2"/>
          </w:tcPr>
          <w:p w14:paraId="1D2A52FD" w14:textId="2D27CDF9" w:rsidR="00BF3ABD" w:rsidRDefault="00BF3ABD" w:rsidP="00534A13">
            <w:pPr>
              <w:cnfStyle w:val="000000000000" w:firstRow="0" w:lastRow="0" w:firstColumn="0" w:lastColumn="0" w:oddVBand="0" w:evenVBand="0" w:oddHBand="0" w:evenHBand="0" w:firstRowFirstColumn="0" w:firstRowLastColumn="0" w:lastRowFirstColumn="0" w:lastRowLastColumn="0"/>
            </w:pPr>
            <w:proofErr w:type="spellStart"/>
            <w:r>
              <w:t>InformationDate</w:t>
            </w:r>
            <w:proofErr w:type="spellEnd"/>
          </w:p>
        </w:tc>
        <w:tc>
          <w:tcPr>
            <w:tcW w:w="658" w:type="dxa"/>
          </w:tcPr>
          <w:p w14:paraId="7BBE7AB7"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r>
              <w:t>D</w:t>
            </w:r>
          </w:p>
        </w:tc>
        <w:tc>
          <w:tcPr>
            <w:tcW w:w="678" w:type="dxa"/>
          </w:tcPr>
          <w:p w14:paraId="5576B145"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7C684D2A"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459" w:type="dxa"/>
          </w:tcPr>
          <w:p w14:paraId="2F2C6CD9"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779ECB67"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FE7CD85" w14:textId="22D7D341" w:rsidR="00BF3ABD" w:rsidRDefault="00BF3ABD" w:rsidP="00534A13">
            <w:r>
              <w:t>4.2.2</w:t>
            </w:r>
          </w:p>
        </w:tc>
        <w:tc>
          <w:tcPr>
            <w:tcW w:w="3027" w:type="dxa"/>
            <w:gridSpan w:val="2"/>
          </w:tcPr>
          <w:p w14:paraId="1AC438C4" w14:textId="00EA6960" w:rsidR="00BF3ABD" w:rsidRDefault="00BF3ABD" w:rsidP="00534A13">
            <w:pPr>
              <w:cnfStyle w:val="000000000000" w:firstRow="0" w:lastRow="0" w:firstColumn="0" w:lastColumn="0" w:oddVBand="0" w:evenVBand="0" w:oddHBand="0" w:evenHBand="0" w:firstRowFirstColumn="0" w:firstRowLastColumn="0" w:lastRowFirstColumn="0" w:lastRowLastColumn="0"/>
            </w:pPr>
            <w:proofErr w:type="spellStart"/>
            <w:r>
              <w:t>IncomeFromAnySource</w:t>
            </w:r>
            <w:proofErr w:type="spellEnd"/>
          </w:p>
        </w:tc>
        <w:tc>
          <w:tcPr>
            <w:tcW w:w="658" w:type="dxa"/>
          </w:tcPr>
          <w:p w14:paraId="74C27BAF" w14:textId="1ECB078F"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40FE986" w14:textId="31F7B3C5" w:rsidR="00BF3ABD" w:rsidRPr="009C3437" w:rsidRDefault="00721CFD" w:rsidP="00534A13">
            <w:pPr>
              <w:cnfStyle w:val="000000000000" w:firstRow="0" w:lastRow="0" w:firstColumn="0" w:lastColumn="0" w:oddVBand="0" w:evenVBand="0" w:oddHBand="0" w:evenHBand="0" w:firstRowFirstColumn="0" w:firstRowLastColumn="0" w:lastRowFirstColumn="0" w:lastRowLastColumn="0"/>
            </w:pPr>
            <w:hyperlink w:anchor="_3.7_No/Yes/Reasons_for_1" w:history="1">
              <w:r w:rsidR="00BE02C6">
                <w:rPr>
                  <w:rStyle w:val="Hyperlink"/>
                </w:rPr>
                <w:t>1.8</w:t>
              </w:r>
            </w:hyperlink>
          </w:p>
        </w:tc>
        <w:tc>
          <w:tcPr>
            <w:tcW w:w="615" w:type="dxa"/>
          </w:tcPr>
          <w:p w14:paraId="32E5B3FC" w14:textId="510564EC" w:rsidR="00BF3ABD" w:rsidRPr="009C3437" w:rsidRDefault="00B378D5" w:rsidP="00534A13">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03693EE7"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64F3B628"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25FDC4EF" w14:textId="540CCE7F" w:rsidR="00BF3ABD" w:rsidRDefault="00BF3ABD" w:rsidP="00534A13">
            <w:r>
              <w:t>4.2.18</w:t>
            </w:r>
          </w:p>
        </w:tc>
        <w:tc>
          <w:tcPr>
            <w:tcW w:w="3027" w:type="dxa"/>
            <w:gridSpan w:val="2"/>
          </w:tcPr>
          <w:p w14:paraId="1378DC58" w14:textId="79C2677E" w:rsidR="00BF3ABD" w:rsidRDefault="00BF3ABD" w:rsidP="00534A13">
            <w:pPr>
              <w:cnfStyle w:val="000000000000" w:firstRow="0" w:lastRow="0" w:firstColumn="0" w:lastColumn="0" w:oddVBand="0" w:evenVBand="0" w:oddHBand="0" w:evenHBand="0" w:firstRowFirstColumn="0" w:firstRowLastColumn="0" w:lastRowFirstColumn="0" w:lastRowLastColumn="0"/>
            </w:pPr>
            <w:proofErr w:type="spellStart"/>
            <w:r>
              <w:t>TotalMonthlyIncome</w:t>
            </w:r>
            <w:proofErr w:type="spellEnd"/>
          </w:p>
        </w:tc>
        <w:tc>
          <w:tcPr>
            <w:tcW w:w="658" w:type="dxa"/>
          </w:tcPr>
          <w:p w14:paraId="1EA9D571" w14:textId="7F70C1A1" w:rsidR="00BF3ABD" w:rsidRDefault="00BF3ABD" w:rsidP="00534A13">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746E0FBD"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4A1B8567" w14:textId="6CCAF2E7"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45E691F" w14:textId="31261407" w:rsidR="00BF3ABD"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01DCC69A"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41891286" w14:textId="0A5AC9F6" w:rsidR="00BF3ABD" w:rsidRDefault="00BF3ABD" w:rsidP="00534A13">
            <w:r>
              <w:t>4.2.3</w:t>
            </w:r>
          </w:p>
        </w:tc>
        <w:tc>
          <w:tcPr>
            <w:tcW w:w="3027" w:type="dxa"/>
            <w:gridSpan w:val="2"/>
          </w:tcPr>
          <w:p w14:paraId="42987CDD" w14:textId="32093ED1" w:rsidR="00BF3ABD" w:rsidRDefault="00BF3ABD" w:rsidP="00534A13">
            <w:pPr>
              <w:cnfStyle w:val="000000000000" w:firstRow="0" w:lastRow="0" w:firstColumn="0" w:lastColumn="0" w:oddVBand="0" w:evenVBand="0" w:oddHBand="0" w:evenHBand="0" w:firstRowFirstColumn="0" w:firstRowLastColumn="0" w:lastRowFirstColumn="0" w:lastRowLastColumn="0"/>
            </w:pPr>
            <w:r>
              <w:t>Earned</w:t>
            </w:r>
          </w:p>
        </w:tc>
        <w:tc>
          <w:tcPr>
            <w:tcW w:w="658" w:type="dxa"/>
          </w:tcPr>
          <w:p w14:paraId="6EFB107C" w14:textId="496B6FFB"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0B45BF6" w14:textId="3CE913EF" w:rsidR="00BF3ABD" w:rsidRPr="009C3437" w:rsidRDefault="00721CFD" w:rsidP="00534A13">
            <w:pPr>
              <w:cnfStyle w:val="000000000000" w:firstRow="0" w:lastRow="0" w:firstColumn="0" w:lastColumn="0" w:oddVBand="0" w:evenVBand="0" w:oddHBand="0" w:evenHBand="0" w:firstRowFirstColumn="0" w:firstRowLastColumn="0" w:lastRowFirstColumn="0" w:lastRowLastColumn="0"/>
            </w:pPr>
            <w:hyperlink w:anchor="_1.7_No/Yes/Missing" w:history="1">
              <w:r w:rsidR="00BF3ABD">
                <w:rPr>
                  <w:rStyle w:val="Hyperlink"/>
                </w:rPr>
                <w:t>1.7</w:t>
              </w:r>
            </w:hyperlink>
          </w:p>
        </w:tc>
        <w:tc>
          <w:tcPr>
            <w:tcW w:w="615" w:type="dxa"/>
          </w:tcPr>
          <w:p w14:paraId="4813405D" w14:textId="40D578AF"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22DFE18E" w14:textId="1D76E97D" w:rsidR="00BF3ABD"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2907075B"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BF4F3E9" w14:textId="5802A474" w:rsidR="00BF3ABD" w:rsidRDefault="00BF3ABD" w:rsidP="00534A13">
            <w:r>
              <w:t>4.2.A</w:t>
            </w:r>
          </w:p>
        </w:tc>
        <w:tc>
          <w:tcPr>
            <w:tcW w:w="3027" w:type="dxa"/>
            <w:gridSpan w:val="2"/>
          </w:tcPr>
          <w:p w14:paraId="3F3DFBD3" w14:textId="27BB9D16" w:rsidR="00BF3ABD" w:rsidRDefault="00BF3ABD" w:rsidP="00534A13">
            <w:pPr>
              <w:cnfStyle w:val="000000000000" w:firstRow="0" w:lastRow="0" w:firstColumn="0" w:lastColumn="0" w:oddVBand="0" w:evenVBand="0" w:oddHBand="0" w:evenHBand="0" w:firstRowFirstColumn="0" w:firstRowLastColumn="0" w:lastRowFirstColumn="0" w:lastRowLastColumn="0"/>
            </w:pPr>
            <w:proofErr w:type="spellStart"/>
            <w:r>
              <w:t>EarnedAmount</w:t>
            </w:r>
            <w:proofErr w:type="spellEnd"/>
          </w:p>
        </w:tc>
        <w:tc>
          <w:tcPr>
            <w:tcW w:w="658" w:type="dxa"/>
          </w:tcPr>
          <w:p w14:paraId="47F2A0BF" w14:textId="637B1188" w:rsidR="00BF3ABD" w:rsidRDefault="00BF3ABD" w:rsidP="00534A13">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420DAA16"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1C550422" w14:textId="5883B9A6"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CCABED1" w14:textId="1CDB19C0" w:rsidR="00BF3ABD" w:rsidRDefault="00BF3ABD" w:rsidP="009A0B17">
            <w:pPr>
              <w:cnfStyle w:val="000000000000" w:firstRow="0" w:lastRow="0" w:firstColumn="0" w:lastColumn="0" w:oddVBand="0" w:evenVBand="0" w:oddHBand="0" w:evenHBand="0" w:firstRowFirstColumn="0" w:firstRowLastColumn="0" w:lastRowFirstColumn="0" w:lastRowLastColumn="0"/>
            </w:pPr>
          </w:p>
        </w:tc>
      </w:tr>
      <w:tr w:rsidR="00BE02C6" w:rsidRPr="009C3437" w14:paraId="322DCE5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EC00745" w14:textId="066F85C0" w:rsidR="00BE02C6" w:rsidRDefault="00BE02C6" w:rsidP="00BE02C6">
            <w:r>
              <w:t>4.2.</w:t>
            </w:r>
            <w:r w:rsidR="009A0B17">
              <w:t>4</w:t>
            </w:r>
          </w:p>
        </w:tc>
        <w:tc>
          <w:tcPr>
            <w:tcW w:w="3027" w:type="dxa"/>
            <w:gridSpan w:val="2"/>
          </w:tcPr>
          <w:p w14:paraId="67E3AD24" w14:textId="63862191" w:rsidR="00BE02C6" w:rsidRDefault="00BE02C6" w:rsidP="00BE02C6">
            <w:pPr>
              <w:cnfStyle w:val="000000000000" w:firstRow="0" w:lastRow="0" w:firstColumn="0" w:lastColumn="0" w:oddVBand="0" w:evenVBand="0" w:oddHBand="0" w:evenHBand="0" w:firstRowFirstColumn="0" w:firstRowLastColumn="0" w:lastRowFirstColumn="0" w:lastRowLastColumn="0"/>
            </w:pPr>
            <w:r>
              <w:t>Unemployment</w:t>
            </w:r>
          </w:p>
        </w:tc>
        <w:tc>
          <w:tcPr>
            <w:tcW w:w="658" w:type="dxa"/>
          </w:tcPr>
          <w:p w14:paraId="24763E6F" w14:textId="55FFC24A"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745E191" w14:textId="4696741D" w:rsidR="00BE02C6" w:rsidRPr="009C3437" w:rsidRDefault="00721CFD"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4F703DAC" w14:textId="5075FA9B"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2915536A" w14:textId="325C488C"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4CE587F5"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0606D95" w14:textId="41D71D19" w:rsidR="00BE02C6" w:rsidRDefault="00BE02C6" w:rsidP="00BE02C6">
            <w:r>
              <w:t>4.2.B</w:t>
            </w:r>
          </w:p>
        </w:tc>
        <w:tc>
          <w:tcPr>
            <w:tcW w:w="3027" w:type="dxa"/>
            <w:gridSpan w:val="2"/>
          </w:tcPr>
          <w:p w14:paraId="1E58D91A" w14:textId="2BC2A9F1" w:rsidR="00BE02C6" w:rsidRDefault="00BE02C6" w:rsidP="00BE02C6">
            <w:pPr>
              <w:cnfStyle w:val="000000000000" w:firstRow="0" w:lastRow="0" w:firstColumn="0" w:lastColumn="0" w:oddVBand="0" w:evenVBand="0" w:oddHBand="0" w:evenHBand="0" w:firstRowFirstColumn="0" w:firstRowLastColumn="0" w:lastRowFirstColumn="0" w:lastRowLastColumn="0"/>
            </w:pPr>
            <w:proofErr w:type="spellStart"/>
            <w:r>
              <w:t>UnemploymentAmount</w:t>
            </w:r>
            <w:proofErr w:type="spellEnd"/>
          </w:p>
        </w:tc>
        <w:tc>
          <w:tcPr>
            <w:tcW w:w="658" w:type="dxa"/>
          </w:tcPr>
          <w:p w14:paraId="518D8A78" w14:textId="0FDDB399"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3E05F722"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4B2F1B7F" w14:textId="591BFC53"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DE81E76" w14:textId="1C779FFC"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rsidRPr="009C3437" w14:paraId="0EF7BFBC"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21956F67" w14:textId="1D81A663" w:rsidR="00BE02C6" w:rsidRDefault="00BE02C6" w:rsidP="00BE02C6">
            <w:r>
              <w:t>4.2.</w:t>
            </w:r>
            <w:r w:rsidR="009A0B17">
              <w:t>5</w:t>
            </w:r>
          </w:p>
        </w:tc>
        <w:tc>
          <w:tcPr>
            <w:tcW w:w="3027" w:type="dxa"/>
            <w:gridSpan w:val="2"/>
          </w:tcPr>
          <w:p w14:paraId="7CDF82EE" w14:textId="65FE5C76" w:rsidR="00BE02C6" w:rsidRDefault="00BE02C6" w:rsidP="00BE02C6">
            <w:pPr>
              <w:cnfStyle w:val="000000000000" w:firstRow="0" w:lastRow="0" w:firstColumn="0" w:lastColumn="0" w:oddVBand="0" w:evenVBand="0" w:oddHBand="0" w:evenHBand="0" w:firstRowFirstColumn="0" w:firstRowLastColumn="0" w:lastRowFirstColumn="0" w:lastRowLastColumn="0"/>
            </w:pPr>
            <w:r>
              <w:t>SSI</w:t>
            </w:r>
          </w:p>
        </w:tc>
        <w:tc>
          <w:tcPr>
            <w:tcW w:w="658" w:type="dxa"/>
          </w:tcPr>
          <w:p w14:paraId="25AECD5D" w14:textId="50C41FE0"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E0927A7" w14:textId="792CBB5E" w:rsidR="00BE02C6" w:rsidRPr="009C3437" w:rsidRDefault="00721CFD"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1126627F" w14:textId="21ABEB33"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23A513DD" w14:textId="7DA6F968"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67EEFF62"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DECE52F" w14:textId="4BEA7C14" w:rsidR="00BE02C6" w:rsidRDefault="00BE02C6" w:rsidP="00BE02C6">
            <w:r>
              <w:t>4.2.C</w:t>
            </w:r>
          </w:p>
        </w:tc>
        <w:tc>
          <w:tcPr>
            <w:tcW w:w="3027" w:type="dxa"/>
            <w:gridSpan w:val="2"/>
          </w:tcPr>
          <w:p w14:paraId="64211550" w14:textId="6A2E19DE" w:rsidR="00BE02C6" w:rsidRDefault="00BE02C6" w:rsidP="00BE02C6">
            <w:pPr>
              <w:cnfStyle w:val="000000000000" w:firstRow="0" w:lastRow="0" w:firstColumn="0" w:lastColumn="0" w:oddVBand="0" w:evenVBand="0" w:oddHBand="0" w:evenHBand="0" w:firstRowFirstColumn="0" w:firstRowLastColumn="0" w:lastRowFirstColumn="0" w:lastRowLastColumn="0"/>
            </w:pPr>
            <w:proofErr w:type="spellStart"/>
            <w:r>
              <w:t>SSIAmount</w:t>
            </w:r>
            <w:proofErr w:type="spellEnd"/>
          </w:p>
        </w:tc>
        <w:tc>
          <w:tcPr>
            <w:tcW w:w="658" w:type="dxa"/>
          </w:tcPr>
          <w:p w14:paraId="643B84B6" w14:textId="2BD73C16"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5A5F3479"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23C48C6D" w14:textId="5B6ABE58"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C619DCA" w14:textId="7928B4E2"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rsidRPr="009C3437" w14:paraId="55A72285"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A4CFFD5" w14:textId="09188469" w:rsidR="00BE02C6" w:rsidRDefault="00BE02C6" w:rsidP="00BE02C6">
            <w:r>
              <w:lastRenderedPageBreak/>
              <w:t>4.2.</w:t>
            </w:r>
            <w:r w:rsidR="009A0B17">
              <w:t>6</w:t>
            </w:r>
          </w:p>
        </w:tc>
        <w:tc>
          <w:tcPr>
            <w:tcW w:w="3027" w:type="dxa"/>
            <w:gridSpan w:val="2"/>
          </w:tcPr>
          <w:p w14:paraId="56FF6213" w14:textId="05A35549" w:rsidR="00BE02C6" w:rsidRDefault="00BE02C6" w:rsidP="00BE02C6">
            <w:pPr>
              <w:cnfStyle w:val="000000000000" w:firstRow="0" w:lastRow="0" w:firstColumn="0" w:lastColumn="0" w:oddVBand="0" w:evenVBand="0" w:oddHBand="0" w:evenHBand="0" w:firstRowFirstColumn="0" w:firstRowLastColumn="0" w:lastRowFirstColumn="0" w:lastRowLastColumn="0"/>
            </w:pPr>
            <w:r>
              <w:t>SSDI</w:t>
            </w:r>
          </w:p>
        </w:tc>
        <w:tc>
          <w:tcPr>
            <w:tcW w:w="658" w:type="dxa"/>
          </w:tcPr>
          <w:p w14:paraId="1E62489F" w14:textId="3CBF6FDC"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B88CDCF" w14:textId="100BC783" w:rsidR="00BE02C6" w:rsidRPr="009C3437" w:rsidRDefault="00721CFD"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5EC8D783" w14:textId="2915265D"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2D41F029" w14:textId="5B091896"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361975E5"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4B960D8" w14:textId="6B1D3863" w:rsidR="00BE02C6" w:rsidRDefault="00BE02C6" w:rsidP="00BE02C6">
            <w:r>
              <w:t>4.2.D</w:t>
            </w:r>
          </w:p>
        </w:tc>
        <w:tc>
          <w:tcPr>
            <w:tcW w:w="3027" w:type="dxa"/>
            <w:gridSpan w:val="2"/>
          </w:tcPr>
          <w:p w14:paraId="36C53E26" w14:textId="660B79C1" w:rsidR="00BE02C6" w:rsidRDefault="00BE02C6" w:rsidP="00BE02C6">
            <w:pPr>
              <w:cnfStyle w:val="000000000000" w:firstRow="0" w:lastRow="0" w:firstColumn="0" w:lastColumn="0" w:oddVBand="0" w:evenVBand="0" w:oddHBand="0" w:evenHBand="0" w:firstRowFirstColumn="0" w:firstRowLastColumn="0" w:lastRowFirstColumn="0" w:lastRowLastColumn="0"/>
            </w:pPr>
            <w:proofErr w:type="spellStart"/>
            <w:r>
              <w:t>SSDIAmount</w:t>
            </w:r>
            <w:proofErr w:type="spellEnd"/>
          </w:p>
        </w:tc>
        <w:tc>
          <w:tcPr>
            <w:tcW w:w="658" w:type="dxa"/>
          </w:tcPr>
          <w:p w14:paraId="47EDFF10" w14:textId="3E62C9BC"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105ED8B0"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5D89F4F7" w14:textId="2B6D82F2"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50ADC989" w14:textId="29B02EC0"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rsidRPr="009C3437" w14:paraId="0114CDD5"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48CF9125" w14:textId="640B7187" w:rsidR="00BE02C6" w:rsidRDefault="00BE02C6" w:rsidP="00BE02C6">
            <w:r>
              <w:t>4.2.7</w:t>
            </w:r>
          </w:p>
        </w:tc>
        <w:tc>
          <w:tcPr>
            <w:tcW w:w="3027" w:type="dxa"/>
            <w:gridSpan w:val="2"/>
          </w:tcPr>
          <w:p w14:paraId="5E000564" w14:textId="614ACFB5" w:rsidR="00BE02C6" w:rsidRDefault="00BE02C6" w:rsidP="00BE02C6">
            <w:pPr>
              <w:cnfStyle w:val="000000000000" w:firstRow="0" w:lastRow="0" w:firstColumn="0" w:lastColumn="0" w:oddVBand="0" w:evenVBand="0" w:oddHBand="0" w:evenHBand="0" w:firstRowFirstColumn="0" w:firstRowLastColumn="0" w:lastRowFirstColumn="0" w:lastRowLastColumn="0"/>
            </w:pPr>
            <w:proofErr w:type="spellStart"/>
            <w:r>
              <w:t>VADisabilityService</w:t>
            </w:r>
            <w:proofErr w:type="spellEnd"/>
          </w:p>
        </w:tc>
        <w:tc>
          <w:tcPr>
            <w:tcW w:w="658" w:type="dxa"/>
          </w:tcPr>
          <w:p w14:paraId="41DBBC13" w14:textId="6795B575"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25CAEA37" w14:textId="74ABC3DE" w:rsidR="00BE02C6" w:rsidRPr="009C3437" w:rsidRDefault="00721CFD"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4259AC98" w14:textId="23454A7E"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EAD8004" w14:textId="727DED74"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4E2E7160"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7C55D26" w14:textId="3F6A77AD" w:rsidR="00BE02C6" w:rsidRDefault="00BE02C6" w:rsidP="00BE02C6">
            <w:r>
              <w:t>4.2.E</w:t>
            </w:r>
          </w:p>
        </w:tc>
        <w:tc>
          <w:tcPr>
            <w:tcW w:w="3027" w:type="dxa"/>
            <w:gridSpan w:val="2"/>
          </w:tcPr>
          <w:p w14:paraId="099334BA" w14:textId="37604A88" w:rsidR="00BE02C6" w:rsidRDefault="00BE02C6" w:rsidP="00BE02C6">
            <w:pPr>
              <w:cnfStyle w:val="000000000000" w:firstRow="0" w:lastRow="0" w:firstColumn="0" w:lastColumn="0" w:oddVBand="0" w:evenVBand="0" w:oddHBand="0" w:evenHBand="0" w:firstRowFirstColumn="0" w:firstRowLastColumn="0" w:lastRowFirstColumn="0" w:lastRowLastColumn="0"/>
            </w:pPr>
            <w:proofErr w:type="spellStart"/>
            <w:r>
              <w:t>VADisabilityServiceAmount</w:t>
            </w:r>
            <w:proofErr w:type="spellEnd"/>
          </w:p>
        </w:tc>
        <w:tc>
          <w:tcPr>
            <w:tcW w:w="658" w:type="dxa"/>
          </w:tcPr>
          <w:p w14:paraId="6F5A86B4" w14:textId="6F53C096"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7EEE9E00"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0CA19EDA" w14:textId="34478FAD"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0274929" w14:textId="66FE3DE9" w:rsidR="00BE02C6" w:rsidRPr="009C3437"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789E0C00"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4D17863E" w14:textId="511EE5BF" w:rsidR="00BE02C6" w:rsidRDefault="00BE02C6" w:rsidP="00BE02C6">
            <w:r>
              <w:t>4.2.8</w:t>
            </w:r>
          </w:p>
        </w:tc>
        <w:tc>
          <w:tcPr>
            <w:tcW w:w="3027" w:type="dxa"/>
            <w:gridSpan w:val="2"/>
          </w:tcPr>
          <w:p w14:paraId="1A85E59F" w14:textId="1CC8C3ED" w:rsidR="00BE02C6" w:rsidRDefault="00BE02C6" w:rsidP="00BE02C6">
            <w:pPr>
              <w:cnfStyle w:val="000000000000" w:firstRow="0" w:lastRow="0" w:firstColumn="0" w:lastColumn="0" w:oddVBand="0" w:evenVBand="0" w:oddHBand="0" w:evenHBand="0" w:firstRowFirstColumn="0" w:firstRowLastColumn="0" w:lastRowFirstColumn="0" w:lastRowLastColumn="0"/>
            </w:pPr>
            <w:proofErr w:type="spellStart"/>
            <w:r>
              <w:t>VADisabilityNonService</w:t>
            </w:r>
            <w:proofErr w:type="spellEnd"/>
          </w:p>
        </w:tc>
        <w:tc>
          <w:tcPr>
            <w:tcW w:w="658" w:type="dxa"/>
          </w:tcPr>
          <w:p w14:paraId="1DC6CA39" w14:textId="1C7A4A12"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E48AECB" w14:textId="72ABAE5D" w:rsidR="00BE02C6" w:rsidRDefault="00721CFD"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386BA6CB" w14:textId="385FB9C3"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8D0AD87" w14:textId="6EBFDA19"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69B8086B"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0CE9E011" w14:textId="670CBD1C" w:rsidR="00BE02C6" w:rsidRDefault="00BE02C6" w:rsidP="00BE02C6">
            <w:r>
              <w:t>4.2.F</w:t>
            </w:r>
          </w:p>
        </w:tc>
        <w:tc>
          <w:tcPr>
            <w:tcW w:w="3027" w:type="dxa"/>
            <w:gridSpan w:val="2"/>
          </w:tcPr>
          <w:p w14:paraId="0345AC2B" w14:textId="5D11171D" w:rsidR="00BE02C6" w:rsidRDefault="00BE02C6" w:rsidP="00BE02C6">
            <w:pPr>
              <w:cnfStyle w:val="000000000000" w:firstRow="0" w:lastRow="0" w:firstColumn="0" w:lastColumn="0" w:oddVBand="0" w:evenVBand="0" w:oddHBand="0" w:evenHBand="0" w:firstRowFirstColumn="0" w:firstRowLastColumn="0" w:lastRowFirstColumn="0" w:lastRowLastColumn="0"/>
            </w:pPr>
            <w:proofErr w:type="spellStart"/>
            <w:r>
              <w:t>VADisabilityNonServiceAmount</w:t>
            </w:r>
            <w:proofErr w:type="spellEnd"/>
          </w:p>
        </w:tc>
        <w:tc>
          <w:tcPr>
            <w:tcW w:w="658" w:type="dxa"/>
          </w:tcPr>
          <w:p w14:paraId="22EAA5BF" w14:textId="34810043"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1EE545BE"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1C27DC22" w14:textId="4B66467B"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626CDF6" w14:textId="4299FC65"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3AD1162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0C270649" w14:textId="66E34A91" w:rsidR="00BE02C6" w:rsidRDefault="00BE02C6" w:rsidP="00BE02C6">
            <w:r>
              <w:t>4.2.9</w:t>
            </w:r>
          </w:p>
        </w:tc>
        <w:tc>
          <w:tcPr>
            <w:tcW w:w="3027" w:type="dxa"/>
            <w:gridSpan w:val="2"/>
          </w:tcPr>
          <w:p w14:paraId="5028DB96" w14:textId="2FAB3EC9" w:rsidR="00BE02C6" w:rsidRDefault="00BE02C6" w:rsidP="00BE02C6">
            <w:pPr>
              <w:cnfStyle w:val="000000000000" w:firstRow="0" w:lastRow="0" w:firstColumn="0" w:lastColumn="0" w:oddVBand="0" w:evenVBand="0" w:oddHBand="0" w:evenHBand="0" w:firstRowFirstColumn="0" w:firstRowLastColumn="0" w:lastRowFirstColumn="0" w:lastRowLastColumn="0"/>
            </w:pPr>
            <w:proofErr w:type="spellStart"/>
            <w:r>
              <w:t>PrivateDisability</w:t>
            </w:r>
            <w:proofErr w:type="spellEnd"/>
          </w:p>
        </w:tc>
        <w:tc>
          <w:tcPr>
            <w:tcW w:w="658" w:type="dxa"/>
          </w:tcPr>
          <w:p w14:paraId="4A7CE4C1" w14:textId="6E3ED411"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460A318" w14:textId="0A338C24" w:rsidR="00BE02C6" w:rsidRDefault="00721CFD"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6222352C" w14:textId="2DAAB1F4"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5F1081C" w14:textId="3675F921"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332E918B"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7391D59" w14:textId="4DCFC2EE" w:rsidR="00BE02C6" w:rsidRDefault="00BE02C6" w:rsidP="00BE02C6">
            <w:r>
              <w:t>4.2.G</w:t>
            </w:r>
          </w:p>
        </w:tc>
        <w:tc>
          <w:tcPr>
            <w:tcW w:w="3027" w:type="dxa"/>
            <w:gridSpan w:val="2"/>
          </w:tcPr>
          <w:p w14:paraId="1527DAF7" w14:textId="21F36CF0" w:rsidR="00BE02C6" w:rsidRDefault="00BE02C6" w:rsidP="00BE02C6">
            <w:pPr>
              <w:cnfStyle w:val="000000000000" w:firstRow="0" w:lastRow="0" w:firstColumn="0" w:lastColumn="0" w:oddVBand="0" w:evenVBand="0" w:oddHBand="0" w:evenHBand="0" w:firstRowFirstColumn="0" w:firstRowLastColumn="0" w:lastRowFirstColumn="0" w:lastRowLastColumn="0"/>
            </w:pPr>
            <w:proofErr w:type="spellStart"/>
            <w:r>
              <w:t>PrivateDisabilityAmount</w:t>
            </w:r>
            <w:proofErr w:type="spellEnd"/>
          </w:p>
        </w:tc>
        <w:tc>
          <w:tcPr>
            <w:tcW w:w="658" w:type="dxa"/>
          </w:tcPr>
          <w:p w14:paraId="35080455" w14:textId="4E0CCFD0"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0F9AF91D"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45B9C8E0" w14:textId="0879AC3E"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6A1E9B09" w14:textId="287485FC"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36826FE1"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D90C828" w14:textId="5C6EFA56" w:rsidR="00BE02C6" w:rsidRDefault="00BE02C6" w:rsidP="00BE02C6">
            <w:r>
              <w:t>4.2.10</w:t>
            </w:r>
          </w:p>
        </w:tc>
        <w:tc>
          <w:tcPr>
            <w:tcW w:w="3027" w:type="dxa"/>
            <w:gridSpan w:val="2"/>
          </w:tcPr>
          <w:p w14:paraId="665BA442" w14:textId="2DCDC1BC" w:rsidR="00BE02C6" w:rsidRDefault="00BE02C6" w:rsidP="00BE02C6">
            <w:pPr>
              <w:cnfStyle w:val="000000000000" w:firstRow="0" w:lastRow="0" w:firstColumn="0" w:lastColumn="0" w:oddVBand="0" w:evenVBand="0" w:oddHBand="0" w:evenHBand="0" w:firstRowFirstColumn="0" w:firstRowLastColumn="0" w:lastRowFirstColumn="0" w:lastRowLastColumn="0"/>
            </w:pPr>
            <w:proofErr w:type="spellStart"/>
            <w:r>
              <w:t>WorkersComp</w:t>
            </w:r>
            <w:proofErr w:type="spellEnd"/>
          </w:p>
        </w:tc>
        <w:tc>
          <w:tcPr>
            <w:tcW w:w="658" w:type="dxa"/>
          </w:tcPr>
          <w:p w14:paraId="64B97062" w14:textId="1074837E"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9195BD5" w14:textId="0D1D284D" w:rsidR="00BE02C6" w:rsidRDefault="00721CFD"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090BB0E1" w14:textId="3ED18EC1"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299EF6A" w14:textId="52C7F781"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5258EDDC"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CAB9931" w14:textId="0653AAB1" w:rsidR="00BE02C6" w:rsidRDefault="00BE02C6" w:rsidP="00BE02C6">
            <w:r>
              <w:t>4.2.H</w:t>
            </w:r>
          </w:p>
        </w:tc>
        <w:tc>
          <w:tcPr>
            <w:tcW w:w="3027" w:type="dxa"/>
            <w:gridSpan w:val="2"/>
          </w:tcPr>
          <w:p w14:paraId="1E20BC01" w14:textId="12A7047D" w:rsidR="00BE02C6" w:rsidRDefault="00BE02C6" w:rsidP="00BE02C6">
            <w:pPr>
              <w:cnfStyle w:val="000000000000" w:firstRow="0" w:lastRow="0" w:firstColumn="0" w:lastColumn="0" w:oddVBand="0" w:evenVBand="0" w:oddHBand="0" w:evenHBand="0" w:firstRowFirstColumn="0" w:firstRowLastColumn="0" w:lastRowFirstColumn="0" w:lastRowLastColumn="0"/>
            </w:pPr>
            <w:proofErr w:type="spellStart"/>
            <w:r>
              <w:t>WorkersCompAmount</w:t>
            </w:r>
            <w:proofErr w:type="spellEnd"/>
          </w:p>
        </w:tc>
        <w:tc>
          <w:tcPr>
            <w:tcW w:w="658" w:type="dxa"/>
          </w:tcPr>
          <w:p w14:paraId="68D9259D" w14:textId="339977FC"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6D84DB2A"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0D046284" w14:textId="085E5FDA"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424B0057" w14:textId="1944DF7A"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5CE00DD3"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2AC7711A" w14:textId="28CCFE93" w:rsidR="00BE02C6" w:rsidRDefault="00BE02C6" w:rsidP="00BE02C6">
            <w:r>
              <w:t>4.2.11</w:t>
            </w:r>
          </w:p>
        </w:tc>
        <w:tc>
          <w:tcPr>
            <w:tcW w:w="3027" w:type="dxa"/>
            <w:gridSpan w:val="2"/>
          </w:tcPr>
          <w:p w14:paraId="404AC817" w14:textId="0E727E5D" w:rsidR="00BE02C6" w:rsidRDefault="00BE02C6" w:rsidP="00BE02C6">
            <w:pPr>
              <w:cnfStyle w:val="000000000000" w:firstRow="0" w:lastRow="0" w:firstColumn="0" w:lastColumn="0" w:oddVBand="0" w:evenVBand="0" w:oddHBand="0" w:evenHBand="0" w:firstRowFirstColumn="0" w:firstRowLastColumn="0" w:lastRowFirstColumn="0" w:lastRowLastColumn="0"/>
            </w:pPr>
            <w:r>
              <w:t>TANF</w:t>
            </w:r>
          </w:p>
        </w:tc>
        <w:tc>
          <w:tcPr>
            <w:tcW w:w="658" w:type="dxa"/>
          </w:tcPr>
          <w:p w14:paraId="0FEAE570" w14:textId="571B2AA8"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4170AD50" w14:textId="23221C09" w:rsidR="00BE02C6" w:rsidRDefault="00721CFD"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0D0CD2BC" w14:textId="278FEA9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480758A2" w14:textId="0944A079"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3EBF8C14"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38D5BA0" w14:textId="23337CBA" w:rsidR="00BE02C6" w:rsidRDefault="00BE02C6" w:rsidP="00BE02C6">
            <w:r>
              <w:t>4.2.I</w:t>
            </w:r>
          </w:p>
        </w:tc>
        <w:tc>
          <w:tcPr>
            <w:tcW w:w="3027" w:type="dxa"/>
            <w:gridSpan w:val="2"/>
          </w:tcPr>
          <w:p w14:paraId="5100E1D7" w14:textId="2C63E5F6" w:rsidR="00BE02C6" w:rsidRDefault="00BE02C6" w:rsidP="00BE02C6">
            <w:pPr>
              <w:cnfStyle w:val="000000000000" w:firstRow="0" w:lastRow="0" w:firstColumn="0" w:lastColumn="0" w:oddVBand="0" w:evenVBand="0" w:oddHBand="0" w:evenHBand="0" w:firstRowFirstColumn="0" w:firstRowLastColumn="0" w:lastRowFirstColumn="0" w:lastRowLastColumn="0"/>
            </w:pPr>
            <w:proofErr w:type="spellStart"/>
            <w:r>
              <w:t>TANFAmount</w:t>
            </w:r>
            <w:proofErr w:type="spellEnd"/>
          </w:p>
        </w:tc>
        <w:tc>
          <w:tcPr>
            <w:tcW w:w="658" w:type="dxa"/>
          </w:tcPr>
          <w:p w14:paraId="29E4D158" w14:textId="16350186"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4A3FE772"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599618E4" w14:textId="572765C4"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3C525CD1" w14:textId="023E1760"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69D7EA92"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A205881" w14:textId="5A9E02ED" w:rsidR="00BE02C6" w:rsidRDefault="00BE02C6" w:rsidP="00BE02C6">
            <w:r>
              <w:t>4.2.12</w:t>
            </w:r>
          </w:p>
        </w:tc>
        <w:tc>
          <w:tcPr>
            <w:tcW w:w="3027" w:type="dxa"/>
            <w:gridSpan w:val="2"/>
          </w:tcPr>
          <w:p w14:paraId="75F0432C" w14:textId="4C4AD9B2" w:rsidR="00BE02C6" w:rsidRDefault="00BE02C6" w:rsidP="00BE02C6">
            <w:pPr>
              <w:cnfStyle w:val="000000000000" w:firstRow="0" w:lastRow="0" w:firstColumn="0" w:lastColumn="0" w:oddVBand="0" w:evenVBand="0" w:oddHBand="0" w:evenHBand="0" w:firstRowFirstColumn="0" w:firstRowLastColumn="0" w:lastRowFirstColumn="0" w:lastRowLastColumn="0"/>
            </w:pPr>
            <w:r>
              <w:t>GA</w:t>
            </w:r>
          </w:p>
        </w:tc>
        <w:tc>
          <w:tcPr>
            <w:tcW w:w="658" w:type="dxa"/>
          </w:tcPr>
          <w:p w14:paraId="1D4DE7EC" w14:textId="0CF796C5"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50C702CE" w14:textId="2B81FE20" w:rsidR="00BE02C6" w:rsidRDefault="00721CFD"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12224346" w14:textId="1D77F1E9"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4CC2D7A6" w14:textId="1FAA12C0"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5C9B7221"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7666BAD" w14:textId="4CB3900D" w:rsidR="00BE02C6" w:rsidRDefault="00BE02C6" w:rsidP="00BE02C6">
            <w:r>
              <w:t>4.2.J</w:t>
            </w:r>
          </w:p>
        </w:tc>
        <w:tc>
          <w:tcPr>
            <w:tcW w:w="3027" w:type="dxa"/>
            <w:gridSpan w:val="2"/>
          </w:tcPr>
          <w:p w14:paraId="2F3DB413" w14:textId="0F79CAD6" w:rsidR="00BE02C6" w:rsidRDefault="00BE02C6" w:rsidP="00BE02C6">
            <w:pPr>
              <w:cnfStyle w:val="000000000000" w:firstRow="0" w:lastRow="0" w:firstColumn="0" w:lastColumn="0" w:oddVBand="0" w:evenVBand="0" w:oddHBand="0" w:evenHBand="0" w:firstRowFirstColumn="0" w:firstRowLastColumn="0" w:lastRowFirstColumn="0" w:lastRowLastColumn="0"/>
            </w:pPr>
            <w:proofErr w:type="spellStart"/>
            <w:r>
              <w:t>GAAmount</w:t>
            </w:r>
            <w:proofErr w:type="spellEnd"/>
          </w:p>
        </w:tc>
        <w:tc>
          <w:tcPr>
            <w:tcW w:w="658" w:type="dxa"/>
          </w:tcPr>
          <w:p w14:paraId="6D3209DA" w14:textId="24C9B869"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33B0DEF1"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7F6A2008" w14:textId="1D884C1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0945FA2E" w14:textId="3ABDC290"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26B4D753"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4A3CC138" w14:textId="5D3D3F5A" w:rsidR="00BE02C6" w:rsidRDefault="00BE02C6" w:rsidP="00BE02C6">
            <w:r>
              <w:t>4.2.13</w:t>
            </w:r>
          </w:p>
        </w:tc>
        <w:tc>
          <w:tcPr>
            <w:tcW w:w="3027" w:type="dxa"/>
            <w:gridSpan w:val="2"/>
          </w:tcPr>
          <w:p w14:paraId="17CD6740" w14:textId="6841DF8C" w:rsidR="00BE02C6" w:rsidRDefault="00BE02C6" w:rsidP="00BE02C6">
            <w:pPr>
              <w:cnfStyle w:val="000000000000" w:firstRow="0" w:lastRow="0" w:firstColumn="0" w:lastColumn="0" w:oddVBand="0" w:evenVBand="0" w:oddHBand="0" w:evenHBand="0" w:firstRowFirstColumn="0" w:firstRowLastColumn="0" w:lastRowFirstColumn="0" w:lastRowLastColumn="0"/>
            </w:pPr>
            <w:proofErr w:type="spellStart"/>
            <w:r>
              <w:t>SocSecRetirement</w:t>
            </w:r>
            <w:proofErr w:type="spellEnd"/>
          </w:p>
        </w:tc>
        <w:tc>
          <w:tcPr>
            <w:tcW w:w="658" w:type="dxa"/>
          </w:tcPr>
          <w:p w14:paraId="3DFEB6ED" w14:textId="0128B21E"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FBC702C" w14:textId="2FDEA576" w:rsidR="00BE02C6" w:rsidRDefault="00721CFD"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6F0267BC" w14:textId="10DBDD09"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3F331B8D" w14:textId="1171FE80"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21D5D153"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C7A5B1C" w14:textId="7FE864DA" w:rsidR="00BE02C6" w:rsidRDefault="00BE02C6" w:rsidP="00BE02C6">
            <w:r>
              <w:t>4.2.K</w:t>
            </w:r>
          </w:p>
        </w:tc>
        <w:tc>
          <w:tcPr>
            <w:tcW w:w="3027" w:type="dxa"/>
            <w:gridSpan w:val="2"/>
          </w:tcPr>
          <w:p w14:paraId="1D06068F" w14:textId="4E673D9F" w:rsidR="00BE02C6" w:rsidRDefault="00BE02C6" w:rsidP="00BE02C6">
            <w:pPr>
              <w:cnfStyle w:val="000000000000" w:firstRow="0" w:lastRow="0" w:firstColumn="0" w:lastColumn="0" w:oddVBand="0" w:evenVBand="0" w:oddHBand="0" w:evenHBand="0" w:firstRowFirstColumn="0" w:firstRowLastColumn="0" w:lastRowFirstColumn="0" w:lastRowLastColumn="0"/>
            </w:pPr>
            <w:proofErr w:type="spellStart"/>
            <w:r>
              <w:t>SocSecRetirementAmount</w:t>
            </w:r>
            <w:proofErr w:type="spellEnd"/>
          </w:p>
        </w:tc>
        <w:tc>
          <w:tcPr>
            <w:tcW w:w="658" w:type="dxa"/>
          </w:tcPr>
          <w:p w14:paraId="0B365712" w14:textId="481A832B"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3EB70D14"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224060DD" w14:textId="5DBB4B1B"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5F88E569" w14:textId="1CDDF258"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39E78832"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2D81293" w14:textId="689920EF" w:rsidR="00BE02C6" w:rsidRDefault="00BE02C6" w:rsidP="00BE02C6">
            <w:r>
              <w:t>4.2.14</w:t>
            </w:r>
          </w:p>
        </w:tc>
        <w:tc>
          <w:tcPr>
            <w:tcW w:w="3027" w:type="dxa"/>
            <w:gridSpan w:val="2"/>
          </w:tcPr>
          <w:p w14:paraId="164D6E9E" w14:textId="48EFD586" w:rsidR="00BE02C6" w:rsidRDefault="00BE02C6" w:rsidP="00BE02C6">
            <w:pPr>
              <w:cnfStyle w:val="000000000000" w:firstRow="0" w:lastRow="0" w:firstColumn="0" w:lastColumn="0" w:oddVBand="0" w:evenVBand="0" w:oddHBand="0" w:evenHBand="0" w:firstRowFirstColumn="0" w:firstRowLastColumn="0" w:lastRowFirstColumn="0" w:lastRowLastColumn="0"/>
            </w:pPr>
            <w:r>
              <w:t>Pension</w:t>
            </w:r>
          </w:p>
        </w:tc>
        <w:tc>
          <w:tcPr>
            <w:tcW w:w="658" w:type="dxa"/>
          </w:tcPr>
          <w:p w14:paraId="33995560" w14:textId="0BB6DF9E"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1C6D23A3" w14:textId="3C15DE45" w:rsidR="00BE02C6" w:rsidRDefault="00721CFD"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10BAB423" w14:textId="753D246B"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CB4A9EB" w14:textId="26CB8424"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7EEBB4AA"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68736D7" w14:textId="7CB42A66" w:rsidR="00BE02C6" w:rsidRDefault="00BE02C6" w:rsidP="00BE02C6">
            <w:r>
              <w:t>4.2.L</w:t>
            </w:r>
          </w:p>
        </w:tc>
        <w:tc>
          <w:tcPr>
            <w:tcW w:w="3027" w:type="dxa"/>
            <w:gridSpan w:val="2"/>
          </w:tcPr>
          <w:p w14:paraId="7C4FB077" w14:textId="69B3DA58" w:rsidR="00BE02C6" w:rsidRDefault="00BE02C6" w:rsidP="00BE02C6">
            <w:pPr>
              <w:cnfStyle w:val="000000000000" w:firstRow="0" w:lastRow="0" w:firstColumn="0" w:lastColumn="0" w:oddVBand="0" w:evenVBand="0" w:oddHBand="0" w:evenHBand="0" w:firstRowFirstColumn="0" w:firstRowLastColumn="0" w:lastRowFirstColumn="0" w:lastRowLastColumn="0"/>
            </w:pPr>
            <w:proofErr w:type="spellStart"/>
            <w:r>
              <w:t>PensionAmount</w:t>
            </w:r>
            <w:proofErr w:type="spellEnd"/>
          </w:p>
        </w:tc>
        <w:tc>
          <w:tcPr>
            <w:tcW w:w="658" w:type="dxa"/>
          </w:tcPr>
          <w:p w14:paraId="1831C7AF" w14:textId="3D0980AD"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48C64131"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5E93F767" w14:textId="45AB265D"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1199EBD" w14:textId="09A6E041"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07633058"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7E9C45E" w14:textId="2CF51085" w:rsidR="00BE02C6" w:rsidRDefault="00BE02C6" w:rsidP="00BE02C6">
            <w:r>
              <w:t>4.2.15</w:t>
            </w:r>
          </w:p>
        </w:tc>
        <w:tc>
          <w:tcPr>
            <w:tcW w:w="3027" w:type="dxa"/>
            <w:gridSpan w:val="2"/>
          </w:tcPr>
          <w:p w14:paraId="7E1F0710" w14:textId="1BC352EB" w:rsidR="00BE02C6" w:rsidRDefault="00BE02C6" w:rsidP="00BE02C6">
            <w:pPr>
              <w:cnfStyle w:val="000000000000" w:firstRow="0" w:lastRow="0" w:firstColumn="0" w:lastColumn="0" w:oddVBand="0" w:evenVBand="0" w:oddHBand="0" w:evenHBand="0" w:firstRowFirstColumn="0" w:firstRowLastColumn="0" w:lastRowFirstColumn="0" w:lastRowLastColumn="0"/>
            </w:pPr>
            <w:proofErr w:type="spellStart"/>
            <w:r>
              <w:t>ChildSupport</w:t>
            </w:r>
            <w:proofErr w:type="spellEnd"/>
          </w:p>
        </w:tc>
        <w:tc>
          <w:tcPr>
            <w:tcW w:w="658" w:type="dxa"/>
          </w:tcPr>
          <w:p w14:paraId="075EE481" w14:textId="0186E95F"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5E70EDB9" w14:textId="5900E61D" w:rsidR="00BE02C6" w:rsidRDefault="00721CFD"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0E96179B" w14:textId="51EBA39D"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56D6BED1" w14:textId="36712068"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7D2E8EB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B3BC7E0" w14:textId="6F2696B9" w:rsidR="00BE02C6" w:rsidRDefault="00BE02C6" w:rsidP="00BE02C6">
            <w:r>
              <w:t>4.2.M</w:t>
            </w:r>
          </w:p>
        </w:tc>
        <w:tc>
          <w:tcPr>
            <w:tcW w:w="3027" w:type="dxa"/>
            <w:gridSpan w:val="2"/>
          </w:tcPr>
          <w:p w14:paraId="3F6FD516" w14:textId="33CC5D27" w:rsidR="00BE02C6" w:rsidRDefault="00BE02C6" w:rsidP="00BE02C6">
            <w:pPr>
              <w:cnfStyle w:val="000000000000" w:firstRow="0" w:lastRow="0" w:firstColumn="0" w:lastColumn="0" w:oddVBand="0" w:evenVBand="0" w:oddHBand="0" w:evenHBand="0" w:firstRowFirstColumn="0" w:firstRowLastColumn="0" w:lastRowFirstColumn="0" w:lastRowLastColumn="0"/>
            </w:pPr>
            <w:proofErr w:type="spellStart"/>
            <w:r>
              <w:t>ChildSupportAmount</w:t>
            </w:r>
            <w:proofErr w:type="spellEnd"/>
          </w:p>
        </w:tc>
        <w:tc>
          <w:tcPr>
            <w:tcW w:w="658" w:type="dxa"/>
          </w:tcPr>
          <w:p w14:paraId="404E7872" w14:textId="26BC8076"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1D6F83E2"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56B9BD42" w14:textId="57F0921B"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55F1ED5" w14:textId="61F5DFA0"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56389FA7"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45B839E5" w14:textId="70B9B0E6" w:rsidR="00BE02C6" w:rsidRDefault="00BE02C6" w:rsidP="00BE02C6">
            <w:r>
              <w:t>4.2.16</w:t>
            </w:r>
          </w:p>
        </w:tc>
        <w:tc>
          <w:tcPr>
            <w:tcW w:w="3027" w:type="dxa"/>
            <w:gridSpan w:val="2"/>
          </w:tcPr>
          <w:p w14:paraId="4791D8B0" w14:textId="55F50FEE" w:rsidR="00BE02C6" w:rsidRDefault="00BE02C6" w:rsidP="00BE02C6">
            <w:pPr>
              <w:cnfStyle w:val="000000000000" w:firstRow="0" w:lastRow="0" w:firstColumn="0" w:lastColumn="0" w:oddVBand="0" w:evenVBand="0" w:oddHBand="0" w:evenHBand="0" w:firstRowFirstColumn="0" w:firstRowLastColumn="0" w:lastRowFirstColumn="0" w:lastRowLastColumn="0"/>
            </w:pPr>
            <w:r>
              <w:t>Alimony</w:t>
            </w:r>
          </w:p>
        </w:tc>
        <w:tc>
          <w:tcPr>
            <w:tcW w:w="658" w:type="dxa"/>
          </w:tcPr>
          <w:p w14:paraId="4132B141" w14:textId="040F25D1"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50C6D1DF" w14:textId="262033D4" w:rsidR="00BE02C6" w:rsidRDefault="00721CFD"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013704E5" w14:textId="4321E801"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AFCFB10" w14:textId="6A7DA1EB"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2A7F31D6"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D732538" w14:textId="4AF3151C" w:rsidR="00BE02C6" w:rsidRDefault="00BE02C6" w:rsidP="00BE02C6">
            <w:r>
              <w:t>4.2.N</w:t>
            </w:r>
          </w:p>
        </w:tc>
        <w:tc>
          <w:tcPr>
            <w:tcW w:w="3027" w:type="dxa"/>
            <w:gridSpan w:val="2"/>
          </w:tcPr>
          <w:p w14:paraId="4567D2EC" w14:textId="421E6C52" w:rsidR="00BE02C6" w:rsidRDefault="00BE02C6" w:rsidP="00BE02C6">
            <w:pPr>
              <w:cnfStyle w:val="000000000000" w:firstRow="0" w:lastRow="0" w:firstColumn="0" w:lastColumn="0" w:oddVBand="0" w:evenVBand="0" w:oddHBand="0" w:evenHBand="0" w:firstRowFirstColumn="0" w:firstRowLastColumn="0" w:lastRowFirstColumn="0" w:lastRowLastColumn="0"/>
            </w:pPr>
            <w:proofErr w:type="spellStart"/>
            <w:r>
              <w:t>AlimonyAmount</w:t>
            </w:r>
            <w:proofErr w:type="spellEnd"/>
          </w:p>
        </w:tc>
        <w:tc>
          <w:tcPr>
            <w:tcW w:w="658" w:type="dxa"/>
          </w:tcPr>
          <w:p w14:paraId="3B13920F" w14:textId="0DC2898A"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78D7199F"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72C4E133" w14:textId="06CE522C"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40878828" w14:textId="3090D7F0"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4BEA22DC"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DCDAB1A" w14:textId="25D69298" w:rsidR="00BE02C6" w:rsidRDefault="00BE02C6" w:rsidP="00BE02C6">
            <w:r>
              <w:t>4.2.17</w:t>
            </w:r>
          </w:p>
        </w:tc>
        <w:tc>
          <w:tcPr>
            <w:tcW w:w="3027" w:type="dxa"/>
            <w:gridSpan w:val="2"/>
          </w:tcPr>
          <w:p w14:paraId="7629C063" w14:textId="5C950779" w:rsidR="00BE02C6" w:rsidRDefault="00BE02C6" w:rsidP="00BE02C6">
            <w:pPr>
              <w:cnfStyle w:val="000000000000" w:firstRow="0" w:lastRow="0" w:firstColumn="0" w:lastColumn="0" w:oddVBand="0" w:evenVBand="0" w:oddHBand="0" w:evenHBand="0" w:firstRowFirstColumn="0" w:firstRowLastColumn="0" w:lastRowFirstColumn="0" w:lastRowLastColumn="0"/>
            </w:pPr>
            <w:proofErr w:type="spellStart"/>
            <w:r>
              <w:t>Other</w:t>
            </w:r>
            <w:r w:rsidR="00E76CAB">
              <w:t>Income</w:t>
            </w:r>
            <w:r>
              <w:t>Source</w:t>
            </w:r>
            <w:proofErr w:type="spellEnd"/>
          </w:p>
        </w:tc>
        <w:tc>
          <w:tcPr>
            <w:tcW w:w="658" w:type="dxa"/>
          </w:tcPr>
          <w:p w14:paraId="3AC67BCB" w14:textId="6B484092"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B87EEE3" w14:textId="5AAF40C6" w:rsidR="00BE02C6" w:rsidRDefault="00721CFD"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02C7F71B" w14:textId="3433135D"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5028E51B" w14:textId="7903E78A"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4B66F51F"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25B5862" w14:textId="37956301" w:rsidR="00BE02C6" w:rsidRDefault="00BE02C6" w:rsidP="00BE02C6">
            <w:r>
              <w:t>4.2.O</w:t>
            </w:r>
          </w:p>
        </w:tc>
        <w:tc>
          <w:tcPr>
            <w:tcW w:w="3027" w:type="dxa"/>
            <w:gridSpan w:val="2"/>
          </w:tcPr>
          <w:p w14:paraId="155A82A4" w14:textId="5AF6295D" w:rsidR="00BE02C6" w:rsidRDefault="00BE02C6" w:rsidP="00BE02C6">
            <w:pPr>
              <w:cnfStyle w:val="000000000000" w:firstRow="0" w:lastRow="0" w:firstColumn="0" w:lastColumn="0" w:oddVBand="0" w:evenVBand="0" w:oddHBand="0" w:evenHBand="0" w:firstRowFirstColumn="0" w:firstRowLastColumn="0" w:lastRowFirstColumn="0" w:lastRowLastColumn="0"/>
            </w:pPr>
            <w:proofErr w:type="spellStart"/>
            <w:r>
              <w:t>Other</w:t>
            </w:r>
            <w:r w:rsidR="00E76CAB">
              <w:t>Income</w:t>
            </w:r>
            <w:r>
              <w:t>Amount</w:t>
            </w:r>
            <w:proofErr w:type="spellEnd"/>
          </w:p>
        </w:tc>
        <w:tc>
          <w:tcPr>
            <w:tcW w:w="658" w:type="dxa"/>
          </w:tcPr>
          <w:p w14:paraId="4C529BA7" w14:textId="0E4243B6"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182A39DA"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423FB93D" w14:textId="267AA529"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61F9E8DB" w14:textId="3FB8F1B9"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5E3CE784"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2FF81879" w14:textId="7491E8C9" w:rsidR="00BE02C6" w:rsidRDefault="00BE02C6" w:rsidP="00BE02C6">
            <w:r>
              <w:t>4.2.P</w:t>
            </w:r>
          </w:p>
        </w:tc>
        <w:tc>
          <w:tcPr>
            <w:tcW w:w="3027" w:type="dxa"/>
            <w:gridSpan w:val="2"/>
          </w:tcPr>
          <w:p w14:paraId="5BCFA974" w14:textId="406FE189" w:rsidR="00BE02C6" w:rsidRDefault="00BE02C6" w:rsidP="00BE02C6">
            <w:pPr>
              <w:cnfStyle w:val="000000000000" w:firstRow="0" w:lastRow="0" w:firstColumn="0" w:lastColumn="0" w:oddVBand="0" w:evenVBand="0" w:oddHBand="0" w:evenHBand="0" w:firstRowFirstColumn="0" w:firstRowLastColumn="0" w:lastRowFirstColumn="0" w:lastRowLastColumn="0"/>
            </w:pPr>
            <w:proofErr w:type="spellStart"/>
            <w:r>
              <w:t>Other</w:t>
            </w:r>
            <w:r w:rsidR="00E76CAB">
              <w:t>Income</w:t>
            </w:r>
            <w:r>
              <w:t>SourceIdentify</w:t>
            </w:r>
            <w:proofErr w:type="spellEnd"/>
          </w:p>
        </w:tc>
        <w:tc>
          <w:tcPr>
            <w:tcW w:w="658" w:type="dxa"/>
          </w:tcPr>
          <w:p w14:paraId="48A4BCA1" w14:textId="6249E53E" w:rsidR="00BE02C6" w:rsidRDefault="00BE02C6" w:rsidP="00BE02C6">
            <w:pPr>
              <w:cnfStyle w:val="000000000000" w:firstRow="0" w:lastRow="0" w:firstColumn="0" w:lastColumn="0" w:oddVBand="0" w:evenVBand="0" w:oddHBand="0" w:evenHBand="0" w:firstRowFirstColumn="0" w:firstRowLastColumn="0" w:lastRowFirstColumn="0" w:lastRowLastColumn="0"/>
            </w:pPr>
            <w:r>
              <w:t>S50</w:t>
            </w:r>
          </w:p>
        </w:tc>
        <w:tc>
          <w:tcPr>
            <w:tcW w:w="678" w:type="dxa"/>
          </w:tcPr>
          <w:p w14:paraId="72E53F22"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70CDB4FA" w14:textId="4A1EEF95"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309137A" w14:textId="0FAEBEC8" w:rsidR="00BE02C6" w:rsidRDefault="009A0B17" w:rsidP="00BE02C6">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4.2.17</w:t>
            </w:r>
            <w:r w:rsidR="009B0C87">
              <w:t xml:space="preserve"> </w:t>
            </w:r>
            <w:r>
              <w:t>=</w:t>
            </w:r>
            <w:r w:rsidR="009B0C87">
              <w:t xml:space="preserve"> </w:t>
            </w:r>
            <w:r>
              <w:t>1</w:t>
            </w:r>
          </w:p>
        </w:tc>
      </w:tr>
      <w:tr w:rsidR="00BE02C6" w:rsidRPr="009C3437" w14:paraId="2B880698"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93CD1C8" w14:textId="6DE3275A" w:rsidR="00BE02C6" w:rsidRDefault="00BE02C6" w:rsidP="00BE02C6">
            <w:r>
              <w:t>4.3.2</w:t>
            </w:r>
          </w:p>
        </w:tc>
        <w:tc>
          <w:tcPr>
            <w:tcW w:w="3027" w:type="dxa"/>
            <w:gridSpan w:val="2"/>
          </w:tcPr>
          <w:p w14:paraId="5D48D29A"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roofErr w:type="spellStart"/>
            <w:r>
              <w:t>BenefitsFromAnySource</w:t>
            </w:r>
            <w:proofErr w:type="spellEnd"/>
          </w:p>
        </w:tc>
        <w:tc>
          <w:tcPr>
            <w:tcW w:w="658" w:type="dxa"/>
          </w:tcPr>
          <w:p w14:paraId="4DC43BD4"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7C3824B4" w14:textId="278E3CD2" w:rsidR="00BE02C6" w:rsidRPr="009C3437" w:rsidRDefault="00721CFD" w:rsidP="00BE02C6">
            <w:pPr>
              <w:cnfStyle w:val="000000000000" w:firstRow="0" w:lastRow="0" w:firstColumn="0" w:lastColumn="0" w:oddVBand="0" w:evenVBand="0" w:oddHBand="0" w:evenHBand="0" w:firstRowFirstColumn="0" w:firstRowLastColumn="0" w:lastRowFirstColumn="0" w:lastRowLastColumn="0"/>
            </w:pPr>
            <w:hyperlink w:anchor="_3.7_No/Yes/Reasons_for_1" w:history="1">
              <w:r w:rsidR="00BE02C6">
                <w:rPr>
                  <w:rStyle w:val="Hyperlink"/>
                </w:rPr>
                <w:t>1.8</w:t>
              </w:r>
            </w:hyperlink>
          </w:p>
        </w:tc>
        <w:tc>
          <w:tcPr>
            <w:tcW w:w="615" w:type="dxa"/>
          </w:tcPr>
          <w:p w14:paraId="10E514CA" w14:textId="7831F39D"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3F5B458D" w14:textId="56D614A7"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1859CB56"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C71BCED" w14:textId="0CAD9132" w:rsidR="00BE02C6" w:rsidRDefault="00BE02C6" w:rsidP="00BE02C6">
            <w:r>
              <w:t>4.3.3</w:t>
            </w:r>
          </w:p>
        </w:tc>
        <w:tc>
          <w:tcPr>
            <w:tcW w:w="3027" w:type="dxa"/>
            <w:gridSpan w:val="2"/>
          </w:tcPr>
          <w:p w14:paraId="5269A36B"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SNAP</w:t>
            </w:r>
          </w:p>
        </w:tc>
        <w:tc>
          <w:tcPr>
            <w:tcW w:w="658" w:type="dxa"/>
          </w:tcPr>
          <w:p w14:paraId="39AF191D"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0D632DD4" w14:textId="32FA4249" w:rsidR="00BE02C6" w:rsidRPr="009C3437" w:rsidRDefault="00721CFD"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394A38">
                <w:rPr>
                  <w:rStyle w:val="Hyperlink"/>
                </w:rPr>
                <w:t>1.7</w:t>
              </w:r>
            </w:hyperlink>
          </w:p>
        </w:tc>
        <w:tc>
          <w:tcPr>
            <w:tcW w:w="615" w:type="dxa"/>
          </w:tcPr>
          <w:p w14:paraId="30E1CBA6"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614E6A88" w14:textId="1489FCA2"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60B6221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47DA533F" w14:textId="40F1BA6F" w:rsidR="00BE02C6" w:rsidRDefault="00BE02C6" w:rsidP="00BE02C6">
            <w:r>
              <w:t>4.3.4</w:t>
            </w:r>
          </w:p>
        </w:tc>
        <w:tc>
          <w:tcPr>
            <w:tcW w:w="3027" w:type="dxa"/>
            <w:gridSpan w:val="2"/>
          </w:tcPr>
          <w:p w14:paraId="1DB869C9"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WIC</w:t>
            </w:r>
          </w:p>
        </w:tc>
        <w:tc>
          <w:tcPr>
            <w:tcW w:w="658" w:type="dxa"/>
          </w:tcPr>
          <w:p w14:paraId="46BF0BF3"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2A3A5181" w14:textId="007A400A" w:rsidR="00BE02C6" w:rsidRPr="009C3437" w:rsidRDefault="00721CFD"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394A38">
                <w:rPr>
                  <w:rStyle w:val="Hyperlink"/>
                </w:rPr>
                <w:t>1.7</w:t>
              </w:r>
            </w:hyperlink>
          </w:p>
        </w:tc>
        <w:tc>
          <w:tcPr>
            <w:tcW w:w="615" w:type="dxa"/>
          </w:tcPr>
          <w:p w14:paraId="1A558EBE"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5F51D06F" w14:textId="5C0B84C7"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2E93ED31"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4647B30A" w14:textId="4997B51A" w:rsidR="00BE02C6" w:rsidRDefault="00BE02C6" w:rsidP="00BE02C6">
            <w:r>
              <w:t>4.3.5</w:t>
            </w:r>
          </w:p>
        </w:tc>
        <w:tc>
          <w:tcPr>
            <w:tcW w:w="3027" w:type="dxa"/>
            <w:gridSpan w:val="2"/>
          </w:tcPr>
          <w:p w14:paraId="47AC4DD1"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roofErr w:type="spellStart"/>
            <w:r>
              <w:t>TANFChildCare</w:t>
            </w:r>
            <w:proofErr w:type="spellEnd"/>
          </w:p>
        </w:tc>
        <w:tc>
          <w:tcPr>
            <w:tcW w:w="658" w:type="dxa"/>
          </w:tcPr>
          <w:p w14:paraId="383213D5"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742FA21A" w14:textId="6C60E6D5" w:rsidR="00BE02C6" w:rsidRPr="009C3437" w:rsidRDefault="00721CFD"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394A38">
                <w:rPr>
                  <w:rStyle w:val="Hyperlink"/>
                </w:rPr>
                <w:t>1.7</w:t>
              </w:r>
            </w:hyperlink>
          </w:p>
        </w:tc>
        <w:tc>
          <w:tcPr>
            <w:tcW w:w="615" w:type="dxa"/>
          </w:tcPr>
          <w:p w14:paraId="626AA379"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300E45AE" w14:textId="0FBFBBE3"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56BFDF8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BFF477D" w14:textId="47D349B7" w:rsidR="00BE02C6" w:rsidRDefault="00BE02C6" w:rsidP="00BE02C6">
            <w:r>
              <w:t>4.3.6</w:t>
            </w:r>
          </w:p>
        </w:tc>
        <w:tc>
          <w:tcPr>
            <w:tcW w:w="3027" w:type="dxa"/>
            <w:gridSpan w:val="2"/>
          </w:tcPr>
          <w:p w14:paraId="0B668CAF"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roofErr w:type="spellStart"/>
            <w:r>
              <w:t>TANFTransportation</w:t>
            </w:r>
            <w:proofErr w:type="spellEnd"/>
          </w:p>
        </w:tc>
        <w:tc>
          <w:tcPr>
            <w:tcW w:w="658" w:type="dxa"/>
          </w:tcPr>
          <w:p w14:paraId="782FDC3A"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5F20A849" w14:textId="60FF9D76" w:rsidR="00BE02C6" w:rsidRPr="009C3437" w:rsidRDefault="00721CFD"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394A38">
                <w:rPr>
                  <w:rStyle w:val="Hyperlink"/>
                </w:rPr>
                <w:t>1.7</w:t>
              </w:r>
            </w:hyperlink>
          </w:p>
        </w:tc>
        <w:tc>
          <w:tcPr>
            <w:tcW w:w="615" w:type="dxa"/>
          </w:tcPr>
          <w:p w14:paraId="02E4E53F"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223B4481" w14:textId="497926D3"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25F362F9"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9F04180" w14:textId="2A7E4711" w:rsidR="00BE02C6" w:rsidRDefault="00BE02C6" w:rsidP="00BE02C6">
            <w:r>
              <w:t>4.3.7</w:t>
            </w:r>
          </w:p>
        </w:tc>
        <w:tc>
          <w:tcPr>
            <w:tcW w:w="3027" w:type="dxa"/>
            <w:gridSpan w:val="2"/>
          </w:tcPr>
          <w:p w14:paraId="310D8918"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roofErr w:type="spellStart"/>
            <w:r>
              <w:t>OtherTANF</w:t>
            </w:r>
            <w:proofErr w:type="spellEnd"/>
          </w:p>
        </w:tc>
        <w:tc>
          <w:tcPr>
            <w:tcW w:w="658" w:type="dxa"/>
          </w:tcPr>
          <w:p w14:paraId="6F511D08"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15D3A868" w14:textId="01DF295A" w:rsidR="00BE02C6" w:rsidRPr="009C3437" w:rsidRDefault="00721CFD"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394A38">
                <w:rPr>
                  <w:rStyle w:val="Hyperlink"/>
                </w:rPr>
                <w:t>1.7</w:t>
              </w:r>
            </w:hyperlink>
          </w:p>
        </w:tc>
        <w:tc>
          <w:tcPr>
            <w:tcW w:w="615" w:type="dxa"/>
          </w:tcPr>
          <w:p w14:paraId="73F051DB"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6581219D" w14:textId="4B66314D"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4446FEB6"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7006490" w14:textId="59F3A3D6" w:rsidR="00BE02C6" w:rsidRDefault="00BE02C6" w:rsidP="00BE02C6">
            <w:r>
              <w:t>4.3.9</w:t>
            </w:r>
          </w:p>
        </w:tc>
        <w:tc>
          <w:tcPr>
            <w:tcW w:w="3027" w:type="dxa"/>
            <w:gridSpan w:val="2"/>
          </w:tcPr>
          <w:p w14:paraId="151EE42C" w14:textId="2A64B81D" w:rsidR="00BE02C6" w:rsidRDefault="00BE02C6" w:rsidP="00BE02C6">
            <w:pPr>
              <w:cnfStyle w:val="000000000000" w:firstRow="0" w:lastRow="0" w:firstColumn="0" w:lastColumn="0" w:oddVBand="0" w:evenVBand="0" w:oddHBand="0" w:evenHBand="0" w:firstRowFirstColumn="0" w:firstRowLastColumn="0" w:lastRowFirstColumn="0" w:lastRowLastColumn="0"/>
            </w:pPr>
            <w:proofErr w:type="spellStart"/>
            <w:r>
              <w:t>Other</w:t>
            </w:r>
            <w:r w:rsidR="00E76CAB">
              <w:t>Benefits</w:t>
            </w:r>
            <w:r>
              <w:t>Source</w:t>
            </w:r>
            <w:proofErr w:type="spellEnd"/>
          </w:p>
        </w:tc>
        <w:tc>
          <w:tcPr>
            <w:tcW w:w="658" w:type="dxa"/>
          </w:tcPr>
          <w:p w14:paraId="5D242920"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4F4A92DB" w14:textId="58DA44F8" w:rsidR="00BE02C6" w:rsidRPr="009C3437" w:rsidRDefault="00721CFD"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394A38">
                <w:rPr>
                  <w:rStyle w:val="Hyperlink"/>
                </w:rPr>
                <w:t>1.7</w:t>
              </w:r>
            </w:hyperlink>
          </w:p>
        </w:tc>
        <w:tc>
          <w:tcPr>
            <w:tcW w:w="615" w:type="dxa"/>
          </w:tcPr>
          <w:p w14:paraId="7AF0BA6A"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002C7311" w14:textId="0D0D7FFC"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3372FDD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2A6540C" w14:textId="63674288" w:rsidR="00BE02C6" w:rsidRDefault="00BE02C6" w:rsidP="00BE02C6">
            <w:r>
              <w:t>4.3.</w:t>
            </w:r>
            <w:r w:rsidR="00D544FB">
              <w:t>9</w:t>
            </w:r>
            <w:r>
              <w:t>A</w:t>
            </w:r>
          </w:p>
        </w:tc>
        <w:tc>
          <w:tcPr>
            <w:tcW w:w="3027" w:type="dxa"/>
            <w:gridSpan w:val="2"/>
          </w:tcPr>
          <w:p w14:paraId="71F346F8" w14:textId="28681AAF" w:rsidR="00BE02C6" w:rsidRDefault="00BE02C6" w:rsidP="00BE02C6">
            <w:pPr>
              <w:cnfStyle w:val="000000000000" w:firstRow="0" w:lastRow="0" w:firstColumn="0" w:lastColumn="0" w:oddVBand="0" w:evenVBand="0" w:oddHBand="0" w:evenHBand="0" w:firstRowFirstColumn="0" w:firstRowLastColumn="0" w:lastRowFirstColumn="0" w:lastRowLastColumn="0"/>
            </w:pPr>
            <w:proofErr w:type="spellStart"/>
            <w:r>
              <w:t>Other</w:t>
            </w:r>
            <w:r w:rsidR="00E76CAB">
              <w:t>Benefits</w:t>
            </w:r>
            <w:r>
              <w:t>SourceIdentify</w:t>
            </w:r>
            <w:proofErr w:type="spellEnd"/>
          </w:p>
        </w:tc>
        <w:tc>
          <w:tcPr>
            <w:tcW w:w="658" w:type="dxa"/>
          </w:tcPr>
          <w:p w14:paraId="1CF6869E"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S50</w:t>
            </w:r>
          </w:p>
        </w:tc>
        <w:tc>
          <w:tcPr>
            <w:tcW w:w="678" w:type="dxa"/>
          </w:tcPr>
          <w:p w14:paraId="38970BE1"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15AF7E39"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088A0F20" w14:textId="3570CF95" w:rsidR="00BE02C6" w:rsidRDefault="009A0B17" w:rsidP="00BE02C6">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4.3.9</w:t>
            </w:r>
            <w:r w:rsidR="009B0C87">
              <w:t xml:space="preserve"> </w:t>
            </w:r>
            <w:r>
              <w:t>=</w:t>
            </w:r>
            <w:r w:rsidR="009B0C87">
              <w:t xml:space="preserve"> </w:t>
            </w:r>
            <w:r>
              <w:t>1</w:t>
            </w:r>
          </w:p>
        </w:tc>
      </w:tr>
      <w:tr w:rsidR="00BE02C6" w:rsidRPr="009C3437" w14:paraId="4AB11C9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D81ECD0" w14:textId="7810ACFD" w:rsidR="00BE02C6" w:rsidRDefault="00BE02C6" w:rsidP="00BE02C6">
            <w:r>
              <w:t>4.4.2</w:t>
            </w:r>
          </w:p>
        </w:tc>
        <w:tc>
          <w:tcPr>
            <w:tcW w:w="3027" w:type="dxa"/>
            <w:gridSpan w:val="2"/>
          </w:tcPr>
          <w:p w14:paraId="5C66C61F"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roofErr w:type="spellStart"/>
            <w:r>
              <w:t>InsuranceFromAnySource</w:t>
            </w:r>
            <w:proofErr w:type="spellEnd"/>
          </w:p>
        </w:tc>
        <w:tc>
          <w:tcPr>
            <w:tcW w:w="658" w:type="dxa"/>
          </w:tcPr>
          <w:p w14:paraId="6DCB75F1"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17880DC" w14:textId="11C25F54" w:rsidR="00BE02C6" w:rsidRPr="009C3437" w:rsidRDefault="00721CFD" w:rsidP="00BE02C6">
            <w:pPr>
              <w:cnfStyle w:val="000000000000" w:firstRow="0" w:lastRow="0" w:firstColumn="0" w:lastColumn="0" w:oddVBand="0" w:evenVBand="0" w:oddHBand="0" w:evenHBand="0" w:firstRowFirstColumn="0" w:firstRowLastColumn="0" w:lastRowFirstColumn="0" w:lastRowLastColumn="0"/>
            </w:pPr>
            <w:hyperlink w:anchor="_3.7_No/Yes/Reasons_for_1" w:history="1">
              <w:r w:rsidR="00BE02C6">
                <w:rPr>
                  <w:rStyle w:val="Hyperlink"/>
                </w:rPr>
                <w:t>1.8</w:t>
              </w:r>
            </w:hyperlink>
          </w:p>
        </w:tc>
        <w:tc>
          <w:tcPr>
            <w:tcW w:w="615" w:type="dxa"/>
          </w:tcPr>
          <w:p w14:paraId="76F43762" w14:textId="2F5BCFE3"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1FDA50A" w14:textId="3D9429B4"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4AC6853A"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07A3A4C8" w14:textId="11F6A13C" w:rsidR="00BE02C6" w:rsidRDefault="00BE02C6" w:rsidP="00BE02C6">
            <w:r>
              <w:t>4.4.3</w:t>
            </w:r>
          </w:p>
        </w:tc>
        <w:tc>
          <w:tcPr>
            <w:tcW w:w="3027" w:type="dxa"/>
            <w:gridSpan w:val="2"/>
          </w:tcPr>
          <w:p w14:paraId="2BF535CB"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Medicaid</w:t>
            </w:r>
          </w:p>
        </w:tc>
        <w:tc>
          <w:tcPr>
            <w:tcW w:w="658" w:type="dxa"/>
          </w:tcPr>
          <w:p w14:paraId="791D7BDE"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7B25ECA8" w14:textId="27B6AFC8" w:rsidR="00BE02C6" w:rsidRPr="009C3437" w:rsidRDefault="00721CFD"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78F4D05B"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62EA1F7A" w14:textId="619E5383"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59233BE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CF1F037" w14:textId="376C9729" w:rsidR="00BE02C6" w:rsidRDefault="00BE02C6" w:rsidP="00BE02C6">
            <w:r>
              <w:t>4.4.</w:t>
            </w:r>
            <w:r w:rsidR="00A7770D">
              <w:t>3</w:t>
            </w:r>
            <w:r>
              <w:t>A</w:t>
            </w:r>
          </w:p>
        </w:tc>
        <w:tc>
          <w:tcPr>
            <w:tcW w:w="3027" w:type="dxa"/>
            <w:gridSpan w:val="2"/>
          </w:tcPr>
          <w:p w14:paraId="28994845"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roofErr w:type="spellStart"/>
            <w:r>
              <w:t>NoMedicaidReason</w:t>
            </w:r>
            <w:proofErr w:type="spellEnd"/>
          </w:p>
        </w:tc>
        <w:tc>
          <w:tcPr>
            <w:tcW w:w="658" w:type="dxa"/>
          </w:tcPr>
          <w:p w14:paraId="1B765430"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2588761A" w14:textId="5BB0D59C" w:rsidR="00BE02C6" w:rsidRDefault="00721CFD" w:rsidP="00BE02C6">
            <w:pPr>
              <w:cnfStyle w:val="000000000000" w:firstRow="0" w:lastRow="0" w:firstColumn="0" w:lastColumn="0" w:oddVBand="0" w:evenVBand="0" w:oddHBand="0" w:evenHBand="0" w:firstRowFirstColumn="0" w:firstRowLastColumn="0" w:lastRowFirstColumn="0" w:lastRowLastColumn="0"/>
            </w:pPr>
            <w:hyperlink w:anchor="_4.4.A_ReasonNotInsured" w:history="1">
              <w:r w:rsidR="00BE02C6" w:rsidRPr="008C6A67">
                <w:rPr>
                  <w:rStyle w:val="Hyperlink"/>
                </w:rPr>
                <w:t>4.4.A</w:t>
              </w:r>
            </w:hyperlink>
          </w:p>
        </w:tc>
        <w:tc>
          <w:tcPr>
            <w:tcW w:w="615" w:type="dxa"/>
          </w:tcPr>
          <w:p w14:paraId="7F2793EA"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2C627B5C" w14:textId="0904E74A" w:rsidR="00BE02C6" w:rsidRDefault="00374133" w:rsidP="00374133">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4.4.3</w:t>
            </w:r>
            <w:r w:rsidR="009B0C87">
              <w:t xml:space="preserve"> </w:t>
            </w:r>
            <w:r>
              <w:t>=</w:t>
            </w:r>
            <w:r w:rsidR="009B0C87">
              <w:t xml:space="preserve"> </w:t>
            </w:r>
            <w:r>
              <w:t>0</w:t>
            </w:r>
          </w:p>
        </w:tc>
      </w:tr>
      <w:tr w:rsidR="00BE02C6" w:rsidRPr="009C3437" w14:paraId="0C794EE5"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7BF0C8D" w14:textId="1BFBE4C8" w:rsidR="00BE02C6" w:rsidRDefault="00BE02C6" w:rsidP="00BE02C6">
            <w:r>
              <w:t>4.4.4</w:t>
            </w:r>
          </w:p>
        </w:tc>
        <w:tc>
          <w:tcPr>
            <w:tcW w:w="3027" w:type="dxa"/>
            <w:gridSpan w:val="2"/>
          </w:tcPr>
          <w:p w14:paraId="37515710"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Medicare</w:t>
            </w:r>
          </w:p>
        </w:tc>
        <w:tc>
          <w:tcPr>
            <w:tcW w:w="658" w:type="dxa"/>
          </w:tcPr>
          <w:p w14:paraId="4685D27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16E8B870" w14:textId="5B1A1E91" w:rsidR="00BE02C6" w:rsidRPr="009C3437" w:rsidRDefault="00721CFD"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78F86EE9"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6DC3D2C2" w14:textId="34A79495"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104EEFFC"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24D468C1" w14:textId="691E80D1" w:rsidR="00BE02C6" w:rsidRDefault="00BE02C6" w:rsidP="00A7770D">
            <w:r>
              <w:t>4.4.</w:t>
            </w:r>
            <w:r w:rsidR="00A7770D">
              <w:t>4A</w:t>
            </w:r>
          </w:p>
        </w:tc>
        <w:tc>
          <w:tcPr>
            <w:tcW w:w="3027" w:type="dxa"/>
            <w:gridSpan w:val="2"/>
          </w:tcPr>
          <w:p w14:paraId="03C38B7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roofErr w:type="spellStart"/>
            <w:r>
              <w:t>NoMedicareReason</w:t>
            </w:r>
            <w:proofErr w:type="spellEnd"/>
          </w:p>
        </w:tc>
        <w:tc>
          <w:tcPr>
            <w:tcW w:w="658" w:type="dxa"/>
          </w:tcPr>
          <w:p w14:paraId="7FCABF94"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20247F10" w14:textId="4DAB706C" w:rsidR="00BE02C6" w:rsidRDefault="00721CFD" w:rsidP="00BE02C6">
            <w:pPr>
              <w:cnfStyle w:val="000000000000" w:firstRow="0" w:lastRow="0" w:firstColumn="0" w:lastColumn="0" w:oddVBand="0" w:evenVBand="0" w:oddHBand="0" w:evenHBand="0" w:firstRowFirstColumn="0" w:firstRowLastColumn="0" w:lastRowFirstColumn="0" w:lastRowLastColumn="0"/>
            </w:pPr>
            <w:hyperlink w:anchor="_4.4.A_ReasonNotInsured" w:history="1">
              <w:r w:rsidR="00BE02C6" w:rsidRPr="008C6A67">
                <w:rPr>
                  <w:rStyle w:val="Hyperlink"/>
                </w:rPr>
                <w:t>4.4.A</w:t>
              </w:r>
            </w:hyperlink>
          </w:p>
        </w:tc>
        <w:tc>
          <w:tcPr>
            <w:tcW w:w="615" w:type="dxa"/>
          </w:tcPr>
          <w:p w14:paraId="332B4AAD"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EDC9BBA" w14:textId="33245207" w:rsidR="00BE02C6" w:rsidRDefault="00374133" w:rsidP="00374133">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4.4.4</w:t>
            </w:r>
            <w:r w:rsidR="009B0C87">
              <w:t xml:space="preserve"> </w:t>
            </w:r>
            <w:r>
              <w:t>=</w:t>
            </w:r>
            <w:r w:rsidR="009B0C87">
              <w:t xml:space="preserve"> </w:t>
            </w:r>
            <w:r>
              <w:t>0</w:t>
            </w:r>
          </w:p>
        </w:tc>
      </w:tr>
      <w:tr w:rsidR="00BE02C6" w:rsidRPr="009C3437" w14:paraId="038E1017"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F595FFA" w14:textId="0C38D846" w:rsidR="00BE02C6" w:rsidRDefault="00BE02C6" w:rsidP="00BE02C6">
            <w:r>
              <w:t>4.4.5</w:t>
            </w:r>
          </w:p>
        </w:tc>
        <w:tc>
          <w:tcPr>
            <w:tcW w:w="3027" w:type="dxa"/>
            <w:gridSpan w:val="2"/>
          </w:tcPr>
          <w:p w14:paraId="62C3D3F5"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SCHIP</w:t>
            </w:r>
          </w:p>
        </w:tc>
        <w:tc>
          <w:tcPr>
            <w:tcW w:w="658" w:type="dxa"/>
          </w:tcPr>
          <w:p w14:paraId="0DA74B8D"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60A2920" w14:textId="3BA2F1F4" w:rsidR="00BE02C6" w:rsidRPr="009C3437" w:rsidRDefault="00721CFD"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2ED8A6B7"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48807825" w14:textId="39BFC016"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3D6A0837"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C0C045D" w14:textId="74ED393B" w:rsidR="00BE02C6" w:rsidRDefault="00BE02C6" w:rsidP="00A7770D">
            <w:r>
              <w:t>4.4.</w:t>
            </w:r>
            <w:r w:rsidR="00A7770D">
              <w:t>5A</w:t>
            </w:r>
          </w:p>
        </w:tc>
        <w:tc>
          <w:tcPr>
            <w:tcW w:w="3027" w:type="dxa"/>
            <w:gridSpan w:val="2"/>
          </w:tcPr>
          <w:p w14:paraId="741064F5"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roofErr w:type="spellStart"/>
            <w:r>
              <w:t>NoSCHIPReason</w:t>
            </w:r>
            <w:proofErr w:type="spellEnd"/>
          </w:p>
        </w:tc>
        <w:tc>
          <w:tcPr>
            <w:tcW w:w="658" w:type="dxa"/>
          </w:tcPr>
          <w:p w14:paraId="33FE10E7"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4DB382C" w14:textId="3FB39AF8" w:rsidR="00BE02C6" w:rsidRDefault="00721CFD" w:rsidP="00BE02C6">
            <w:pPr>
              <w:cnfStyle w:val="000000000000" w:firstRow="0" w:lastRow="0" w:firstColumn="0" w:lastColumn="0" w:oddVBand="0" w:evenVBand="0" w:oddHBand="0" w:evenHBand="0" w:firstRowFirstColumn="0" w:firstRowLastColumn="0" w:lastRowFirstColumn="0" w:lastRowLastColumn="0"/>
            </w:pPr>
            <w:hyperlink w:anchor="_4.4.A_ReasonNotInsured" w:history="1">
              <w:r w:rsidR="00BE02C6" w:rsidRPr="008C6A67">
                <w:rPr>
                  <w:rStyle w:val="Hyperlink"/>
                </w:rPr>
                <w:t>4.4.A</w:t>
              </w:r>
            </w:hyperlink>
          </w:p>
        </w:tc>
        <w:tc>
          <w:tcPr>
            <w:tcW w:w="615" w:type="dxa"/>
          </w:tcPr>
          <w:p w14:paraId="5906CA0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48214EF" w14:textId="5741B673" w:rsidR="00BE02C6" w:rsidRDefault="00374133" w:rsidP="00374133">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4.4.5</w:t>
            </w:r>
            <w:r w:rsidR="009B0C87">
              <w:t xml:space="preserve"> </w:t>
            </w:r>
            <w:r>
              <w:t>=</w:t>
            </w:r>
            <w:r w:rsidR="009B0C87">
              <w:t xml:space="preserve"> </w:t>
            </w:r>
            <w:r>
              <w:t>0</w:t>
            </w:r>
          </w:p>
        </w:tc>
      </w:tr>
      <w:tr w:rsidR="00BE02C6" w:rsidRPr="009C3437" w14:paraId="1F288E22"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27C9F555" w14:textId="54D19259" w:rsidR="00BE02C6" w:rsidRDefault="00BE02C6" w:rsidP="00BE02C6">
            <w:r>
              <w:t>4.4.6</w:t>
            </w:r>
          </w:p>
        </w:tc>
        <w:tc>
          <w:tcPr>
            <w:tcW w:w="3027" w:type="dxa"/>
            <w:gridSpan w:val="2"/>
          </w:tcPr>
          <w:p w14:paraId="09D57F12"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roofErr w:type="spellStart"/>
            <w:r>
              <w:t>VAMedicalServices</w:t>
            </w:r>
            <w:proofErr w:type="spellEnd"/>
          </w:p>
        </w:tc>
        <w:tc>
          <w:tcPr>
            <w:tcW w:w="658" w:type="dxa"/>
          </w:tcPr>
          <w:p w14:paraId="5E788A10"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51556E50" w14:textId="5015965C" w:rsidR="00BE02C6" w:rsidRPr="009C3437" w:rsidRDefault="00721CFD"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5575DF7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260B6B85" w14:textId="30269FEA"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0B5A86B0"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1E16665" w14:textId="4F63EB12" w:rsidR="00BE02C6" w:rsidRDefault="00BE02C6" w:rsidP="00A7770D">
            <w:r>
              <w:t>4.4.</w:t>
            </w:r>
            <w:r w:rsidR="00A7770D">
              <w:t>6A</w:t>
            </w:r>
          </w:p>
        </w:tc>
        <w:tc>
          <w:tcPr>
            <w:tcW w:w="3027" w:type="dxa"/>
            <w:gridSpan w:val="2"/>
          </w:tcPr>
          <w:p w14:paraId="6F222BC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roofErr w:type="spellStart"/>
            <w:r>
              <w:t>NoVAMedReason</w:t>
            </w:r>
            <w:proofErr w:type="spellEnd"/>
          </w:p>
        </w:tc>
        <w:tc>
          <w:tcPr>
            <w:tcW w:w="658" w:type="dxa"/>
          </w:tcPr>
          <w:p w14:paraId="0CF71BB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7EEFC10D" w14:textId="24FF9DFC" w:rsidR="00BE02C6" w:rsidRPr="009C3437" w:rsidRDefault="00721CFD" w:rsidP="00BE02C6">
            <w:pPr>
              <w:cnfStyle w:val="000000000000" w:firstRow="0" w:lastRow="0" w:firstColumn="0" w:lastColumn="0" w:oddVBand="0" w:evenVBand="0" w:oddHBand="0" w:evenHBand="0" w:firstRowFirstColumn="0" w:firstRowLastColumn="0" w:lastRowFirstColumn="0" w:lastRowLastColumn="0"/>
            </w:pPr>
            <w:hyperlink w:anchor="_4.4.A_ReasonNotInsured" w:history="1">
              <w:r w:rsidR="00BE02C6" w:rsidRPr="008C6A67">
                <w:rPr>
                  <w:rStyle w:val="Hyperlink"/>
                </w:rPr>
                <w:t>4.4.A</w:t>
              </w:r>
            </w:hyperlink>
          </w:p>
        </w:tc>
        <w:tc>
          <w:tcPr>
            <w:tcW w:w="615" w:type="dxa"/>
          </w:tcPr>
          <w:p w14:paraId="4ECE140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52E3E1CE" w14:textId="5DA89849" w:rsidR="00BE02C6" w:rsidRDefault="00374133" w:rsidP="00374133">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4.4.6</w:t>
            </w:r>
            <w:r w:rsidR="009B0C87">
              <w:t xml:space="preserve"> </w:t>
            </w:r>
            <w:r>
              <w:t>=</w:t>
            </w:r>
            <w:r w:rsidR="009B0C87">
              <w:t xml:space="preserve"> </w:t>
            </w:r>
            <w:r>
              <w:t>0</w:t>
            </w:r>
          </w:p>
        </w:tc>
      </w:tr>
      <w:tr w:rsidR="00BE02C6" w:rsidRPr="009C3437" w14:paraId="50649D16"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2AEDC22A" w14:textId="6BE74DD3" w:rsidR="00BE02C6" w:rsidRDefault="00BE02C6" w:rsidP="00BE02C6">
            <w:r>
              <w:t>4.4.7</w:t>
            </w:r>
          </w:p>
        </w:tc>
        <w:tc>
          <w:tcPr>
            <w:tcW w:w="3027" w:type="dxa"/>
            <w:gridSpan w:val="2"/>
          </w:tcPr>
          <w:p w14:paraId="7E3E8FE2"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roofErr w:type="spellStart"/>
            <w:r>
              <w:t>EmployerProvided</w:t>
            </w:r>
            <w:proofErr w:type="spellEnd"/>
          </w:p>
        </w:tc>
        <w:tc>
          <w:tcPr>
            <w:tcW w:w="658" w:type="dxa"/>
          </w:tcPr>
          <w:p w14:paraId="4122CE02"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F45F4C5" w14:textId="437895D1" w:rsidR="00BE02C6" w:rsidRPr="009C3437" w:rsidRDefault="00721CFD"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69CC25C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57D2E33E" w14:textId="173F2125"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500B2844"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EEB2D7C" w14:textId="6821FED1" w:rsidR="00BE02C6" w:rsidRDefault="00BE02C6" w:rsidP="00A7770D">
            <w:r>
              <w:t>4.4.</w:t>
            </w:r>
            <w:r w:rsidR="00A7770D">
              <w:t>7A</w:t>
            </w:r>
          </w:p>
        </w:tc>
        <w:tc>
          <w:tcPr>
            <w:tcW w:w="3027" w:type="dxa"/>
            <w:gridSpan w:val="2"/>
          </w:tcPr>
          <w:p w14:paraId="5F3CB561"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roofErr w:type="spellStart"/>
            <w:r>
              <w:t>NoEmployerProvidedReason</w:t>
            </w:r>
            <w:proofErr w:type="spellEnd"/>
          </w:p>
        </w:tc>
        <w:tc>
          <w:tcPr>
            <w:tcW w:w="658" w:type="dxa"/>
          </w:tcPr>
          <w:p w14:paraId="37072115"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278CEA1D" w14:textId="307A0D14" w:rsidR="00BE02C6" w:rsidRPr="009C3437" w:rsidRDefault="00721CFD" w:rsidP="00BE02C6">
            <w:pPr>
              <w:cnfStyle w:val="000000000000" w:firstRow="0" w:lastRow="0" w:firstColumn="0" w:lastColumn="0" w:oddVBand="0" w:evenVBand="0" w:oddHBand="0" w:evenHBand="0" w:firstRowFirstColumn="0" w:firstRowLastColumn="0" w:lastRowFirstColumn="0" w:lastRowLastColumn="0"/>
            </w:pPr>
            <w:hyperlink w:anchor="_4.4.A_ReasonNotInsured" w:history="1">
              <w:r w:rsidR="00BE02C6" w:rsidRPr="008C6A67">
                <w:rPr>
                  <w:rStyle w:val="Hyperlink"/>
                </w:rPr>
                <w:t>4.4.A</w:t>
              </w:r>
            </w:hyperlink>
          </w:p>
        </w:tc>
        <w:tc>
          <w:tcPr>
            <w:tcW w:w="615" w:type="dxa"/>
          </w:tcPr>
          <w:p w14:paraId="63FE18F3"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261007E2" w14:textId="31A6AC65" w:rsidR="00BE02C6" w:rsidRDefault="00374133" w:rsidP="00374133">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4.4.7</w:t>
            </w:r>
            <w:r w:rsidR="009B0C87">
              <w:t xml:space="preserve"> </w:t>
            </w:r>
            <w:r>
              <w:t>=</w:t>
            </w:r>
            <w:r w:rsidR="009B0C87">
              <w:t xml:space="preserve"> </w:t>
            </w:r>
            <w:r>
              <w:t>0</w:t>
            </w:r>
          </w:p>
        </w:tc>
      </w:tr>
      <w:tr w:rsidR="00BE02C6" w:rsidRPr="009C3437" w14:paraId="1438918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7149743" w14:textId="663B1871" w:rsidR="00BE02C6" w:rsidRDefault="00BE02C6" w:rsidP="00BE02C6">
            <w:r>
              <w:t>4.4.8</w:t>
            </w:r>
          </w:p>
        </w:tc>
        <w:tc>
          <w:tcPr>
            <w:tcW w:w="3027" w:type="dxa"/>
            <w:gridSpan w:val="2"/>
          </w:tcPr>
          <w:p w14:paraId="4BFBC805"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COBRA</w:t>
            </w:r>
          </w:p>
        </w:tc>
        <w:tc>
          <w:tcPr>
            <w:tcW w:w="658" w:type="dxa"/>
          </w:tcPr>
          <w:p w14:paraId="15354A20"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8696D17" w14:textId="53643719" w:rsidR="00BE02C6" w:rsidRPr="009C3437" w:rsidRDefault="00721CFD"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3F8ADF6D"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4DAA2ACB" w14:textId="0A547C8E"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448F6DA2"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934A5F6" w14:textId="3F4C9F3D" w:rsidR="00BE02C6" w:rsidRDefault="00BE02C6" w:rsidP="00A7770D">
            <w:r>
              <w:lastRenderedPageBreak/>
              <w:t>4.4.</w:t>
            </w:r>
            <w:r w:rsidR="00A7770D">
              <w:t>8A</w:t>
            </w:r>
          </w:p>
        </w:tc>
        <w:tc>
          <w:tcPr>
            <w:tcW w:w="3027" w:type="dxa"/>
            <w:gridSpan w:val="2"/>
          </w:tcPr>
          <w:p w14:paraId="53CFC31B"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roofErr w:type="spellStart"/>
            <w:r>
              <w:t>NoCOBRAReason</w:t>
            </w:r>
            <w:proofErr w:type="spellEnd"/>
          </w:p>
        </w:tc>
        <w:tc>
          <w:tcPr>
            <w:tcW w:w="658" w:type="dxa"/>
          </w:tcPr>
          <w:p w14:paraId="647CBC7F"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20583E3D" w14:textId="6A250775" w:rsidR="00BE02C6" w:rsidRPr="009C3437" w:rsidRDefault="00721CFD" w:rsidP="00BE02C6">
            <w:pPr>
              <w:cnfStyle w:val="000000000000" w:firstRow="0" w:lastRow="0" w:firstColumn="0" w:lastColumn="0" w:oddVBand="0" w:evenVBand="0" w:oddHBand="0" w:evenHBand="0" w:firstRowFirstColumn="0" w:firstRowLastColumn="0" w:lastRowFirstColumn="0" w:lastRowLastColumn="0"/>
            </w:pPr>
            <w:hyperlink w:anchor="_4.4.A_ReasonNotInsured" w:history="1">
              <w:r w:rsidR="00BE02C6" w:rsidRPr="008C6A67">
                <w:rPr>
                  <w:rStyle w:val="Hyperlink"/>
                </w:rPr>
                <w:t>4.4.A</w:t>
              </w:r>
            </w:hyperlink>
          </w:p>
        </w:tc>
        <w:tc>
          <w:tcPr>
            <w:tcW w:w="615" w:type="dxa"/>
          </w:tcPr>
          <w:p w14:paraId="7458656D"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E37FA6F" w14:textId="200E1D98" w:rsidR="00BE02C6" w:rsidRDefault="00374133" w:rsidP="00374133">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4.4.8</w:t>
            </w:r>
            <w:r w:rsidR="009B0C87">
              <w:t xml:space="preserve"> </w:t>
            </w:r>
            <w:r>
              <w:t>=</w:t>
            </w:r>
            <w:r w:rsidR="009B0C87">
              <w:t xml:space="preserve"> </w:t>
            </w:r>
            <w:r>
              <w:t>0</w:t>
            </w:r>
          </w:p>
        </w:tc>
      </w:tr>
      <w:tr w:rsidR="00BE02C6" w:rsidRPr="009C3437" w14:paraId="229FE095"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4D6DBCB0" w14:textId="00AD3EEE" w:rsidR="00BE02C6" w:rsidRDefault="00BE02C6" w:rsidP="00BE02C6">
            <w:r>
              <w:t>4.4.9</w:t>
            </w:r>
          </w:p>
        </w:tc>
        <w:tc>
          <w:tcPr>
            <w:tcW w:w="3027" w:type="dxa"/>
            <w:gridSpan w:val="2"/>
          </w:tcPr>
          <w:p w14:paraId="05EC87CE"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roofErr w:type="spellStart"/>
            <w:r>
              <w:t>PrivatePay</w:t>
            </w:r>
            <w:proofErr w:type="spellEnd"/>
          </w:p>
        </w:tc>
        <w:tc>
          <w:tcPr>
            <w:tcW w:w="658" w:type="dxa"/>
          </w:tcPr>
          <w:p w14:paraId="5E229179"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F33AC2A" w14:textId="272DF6DD" w:rsidR="00BE02C6" w:rsidRPr="009C3437" w:rsidRDefault="00721CFD"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2C60C5F7"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7974E34" w14:textId="20949F3A"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6820693C"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A7776BD" w14:textId="006485D4" w:rsidR="00BE02C6" w:rsidRDefault="00BE02C6" w:rsidP="00A7770D">
            <w:r>
              <w:t>4.4.</w:t>
            </w:r>
            <w:r w:rsidR="00A7770D">
              <w:t>9A</w:t>
            </w:r>
          </w:p>
        </w:tc>
        <w:tc>
          <w:tcPr>
            <w:tcW w:w="3027" w:type="dxa"/>
            <w:gridSpan w:val="2"/>
          </w:tcPr>
          <w:p w14:paraId="04131CD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roofErr w:type="spellStart"/>
            <w:r>
              <w:t>NoPrivatePayReason</w:t>
            </w:r>
            <w:proofErr w:type="spellEnd"/>
          </w:p>
        </w:tc>
        <w:tc>
          <w:tcPr>
            <w:tcW w:w="658" w:type="dxa"/>
          </w:tcPr>
          <w:p w14:paraId="6C46E27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766BA295" w14:textId="03B43B93" w:rsidR="00BE02C6" w:rsidRPr="009C3437" w:rsidRDefault="00721CFD" w:rsidP="00BE02C6">
            <w:pPr>
              <w:cnfStyle w:val="000000000000" w:firstRow="0" w:lastRow="0" w:firstColumn="0" w:lastColumn="0" w:oddVBand="0" w:evenVBand="0" w:oddHBand="0" w:evenHBand="0" w:firstRowFirstColumn="0" w:firstRowLastColumn="0" w:lastRowFirstColumn="0" w:lastRowLastColumn="0"/>
            </w:pPr>
            <w:hyperlink w:anchor="_4.4.A_ReasonNotInsured" w:history="1">
              <w:r w:rsidR="00BE02C6" w:rsidRPr="008C6A67">
                <w:rPr>
                  <w:rStyle w:val="Hyperlink"/>
                </w:rPr>
                <w:t>4.4.A</w:t>
              </w:r>
            </w:hyperlink>
          </w:p>
        </w:tc>
        <w:tc>
          <w:tcPr>
            <w:tcW w:w="615" w:type="dxa"/>
          </w:tcPr>
          <w:p w14:paraId="1A4931EE"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050D3E6C" w14:textId="21A28C8F" w:rsidR="00BE02C6" w:rsidRDefault="00374133" w:rsidP="00374133">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4.4.9</w:t>
            </w:r>
            <w:r w:rsidR="009B0C87">
              <w:t xml:space="preserve"> </w:t>
            </w:r>
            <w:r>
              <w:t>=</w:t>
            </w:r>
            <w:r w:rsidR="009B0C87">
              <w:t xml:space="preserve"> </w:t>
            </w:r>
            <w:r>
              <w:t>0</w:t>
            </w:r>
          </w:p>
        </w:tc>
      </w:tr>
      <w:tr w:rsidR="00BE02C6" w:rsidRPr="009C3437" w14:paraId="7356A8CB"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E71FEE2" w14:textId="24A28EE1" w:rsidR="00BE02C6" w:rsidRDefault="00BE02C6" w:rsidP="00BE02C6">
            <w:r>
              <w:t>4.4.10</w:t>
            </w:r>
          </w:p>
        </w:tc>
        <w:tc>
          <w:tcPr>
            <w:tcW w:w="3027" w:type="dxa"/>
            <w:gridSpan w:val="2"/>
          </w:tcPr>
          <w:p w14:paraId="364C0702"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roofErr w:type="spellStart"/>
            <w:r>
              <w:t>StateHealthIns</w:t>
            </w:r>
            <w:proofErr w:type="spellEnd"/>
          </w:p>
        </w:tc>
        <w:tc>
          <w:tcPr>
            <w:tcW w:w="658" w:type="dxa"/>
          </w:tcPr>
          <w:p w14:paraId="1DB5A894"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5D10E8DE" w14:textId="7D3272C7" w:rsidR="00BE02C6" w:rsidRPr="009C3437" w:rsidRDefault="00721CFD"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6CC261D7"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8306319" w14:textId="7ADDA8D3"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6443154B"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E96778B" w14:textId="5099ED22" w:rsidR="00BE02C6" w:rsidRDefault="00BE02C6" w:rsidP="00A7770D">
            <w:r>
              <w:t>4.4.</w:t>
            </w:r>
            <w:r w:rsidR="00A7770D">
              <w:t>10A</w:t>
            </w:r>
          </w:p>
        </w:tc>
        <w:tc>
          <w:tcPr>
            <w:tcW w:w="3027" w:type="dxa"/>
            <w:gridSpan w:val="2"/>
          </w:tcPr>
          <w:p w14:paraId="4D74FCD1"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roofErr w:type="spellStart"/>
            <w:r>
              <w:t>NoStateHealthInsReason</w:t>
            </w:r>
            <w:proofErr w:type="spellEnd"/>
          </w:p>
        </w:tc>
        <w:tc>
          <w:tcPr>
            <w:tcW w:w="658" w:type="dxa"/>
          </w:tcPr>
          <w:p w14:paraId="1C13B84B"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B91CAF8" w14:textId="6DB0E51B" w:rsidR="00BE02C6" w:rsidRPr="009C3437" w:rsidRDefault="00721CFD" w:rsidP="00BE02C6">
            <w:pPr>
              <w:cnfStyle w:val="000000000000" w:firstRow="0" w:lastRow="0" w:firstColumn="0" w:lastColumn="0" w:oddVBand="0" w:evenVBand="0" w:oddHBand="0" w:evenHBand="0" w:firstRowFirstColumn="0" w:firstRowLastColumn="0" w:lastRowFirstColumn="0" w:lastRowLastColumn="0"/>
            </w:pPr>
            <w:hyperlink w:anchor="_4.4.A_ReasonNotInsured" w:history="1">
              <w:r w:rsidR="00BE02C6" w:rsidRPr="008C6A67">
                <w:rPr>
                  <w:rStyle w:val="Hyperlink"/>
                </w:rPr>
                <w:t>4.4.A</w:t>
              </w:r>
            </w:hyperlink>
          </w:p>
        </w:tc>
        <w:tc>
          <w:tcPr>
            <w:tcW w:w="615" w:type="dxa"/>
          </w:tcPr>
          <w:p w14:paraId="63246EFF"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07C323DA" w14:textId="458F22F8" w:rsidR="00BE02C6" w:rsidRDefault="00374133" w:rsidP="00374133">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4.4.10</w:t>
            </w:r>
            <w:r w:rsidR="009B0C87">
              <w:t xml:space="preserve"> </w:t>
            </w:r>
            <w:r>
              <w:t>=</w:t>
            </w:r>
            <w:r w:rsidR="009B0C87">
              <w:t xml:space="preserve"> </w:t>
            </w:r>
            <w:r>
              <w:t>0</w:t>
            </w:r>
          </w:p>
        </w:tc>
      </w:tr>
      <w:tr w:rsidR="001A10DF" w:rsidRPr="006A0153" w14:paraId="0C7C10BB"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3EEBCA8" w14:textId="3E3130F3" w:rsidR="001A10DF" w:rsidRPr="00D27A35" w:rsidRDefault="001A10DF" w:rsidP="001A10DF">
            <w:r w:rsidRPr="00D27A35">
              <w:t>4.4.11</w:t>
            </w:r>
          </w:p>
        </w:tc>
        <w:tc>
          <w:tcPr>
            <w:tcW w:w="3027" w:type="dxa"/>
            <w:gridSpan w:val="2"/>
          </w:tcPr>
          <w:p w14:paraId="58C87484" w14:textId="060EC57B" w:rsidR="001A10DF" w:rsidRPr="00D27A35" w:rsidRDefault="001A10DF" w:rsidP="001A10DF">
            <w:pPr>
              <w:cnfStyle w:val="000000000000" w:firstRow="0" w:lastRow="0" w:firstColumn="0" w:lastColumn="0" w:oddVBand="0" w:evenVBand="0" w:oddHBand="0" w:evenHBand="0" w:firstRowFirstColumn="0" w:firstRowLastColumn="0" w:lastRowFirstColumn="0" w:lastRowLastColumn="0"/>
            </w:pPr>
            <w:proofErr w:type="spellStart"/>
            <w:r w:rsidRPr="00D27A35">
              <w:t>IndianHealthServices</w:t>
            </w:r>
            <w:proofErr w:type="spellEnd"/>
          </w:p>
        </w:tc>
        <w:tc>
          <w:tcPr>
            <w:tcW w:w="658" w:type="dxa"/>
          </w:tcPr>
          <w:p w14:paraId="1D2AC39F" w14:textId="1CB54C1C"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I</w:t>
            </w:r>
          </w:p>
        </w:tc>
        <w:tc>
          <w:tcPr>
            <w:tcW w:w="678" w:type="dxa"/>
          </w:tcPr>
          <w:p w14:paraId="0C9F722C" w14:textId="424E0D6E" w:rsidR="001A10DF" w:rsidRPr="004F065E" w:rsidRDefault="00721CFD" w:rsidP="001A10DF">
            <w:pPr>
              <w:cnfStyle w:val="000000000000" w:firstRow="0" w:lastRow="0" w:firstColumn="0" w:lastColumn="0" w:oddVBand="0" w:evenVBand="0" w:oddHBand="0" w:evenHBand="0" w:firstRowFirstColumn="0" w:firstRowLastColumn="0" w:lastRowFirstColumn="0" w:lastRowLastColumn="0"/>
            </w:pPr>
            <w:hyperlink w:anchor="_1.7_No/Yes/Missing" w:history="1">
              <w:r w:rsidR="001A10DF" w:rsidRPr="004F065E">
                <w:rPr>
                  <w:rStyle w:val="Hyperlink"/>
                </w:rPr>
                <w:t>1.7</w:t>
              </w:r>
            </w:hyperlink>
          </w:p>
        </w:tc>
        <w:tc>
          <w:tcPr>
            <w:tcW w:w="615" w:type="dxa"/>
          </w:tcPr>
          <w:p w14:paraId="5BEBB96E" w14:textId="3A2B5743"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Y</w:t>
            </w:r>
          </w:p>
        </w:tc>
        <w:tc>
          <w:tcPr>
            <w:tcW w:w="3459" w:type="dxa"/>
          </w:tcPr>
          <w:p w14:paraId="7D359AAE" w14:textId="4D89E55E"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p>
        </w:tc>
      </w:tr>
      <w:tr w:rsidR="001A10DF" w:rsidRPr="006A0153" w14:paraId="08BEE21F"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F3706C9" w14:textId="28137C75" w:rsidR="001A10DF" w:rsidRPr="00D27A35" w:rsidRDefault="001A10DF" w:rsidP="00A7770D">
            <w:r w:rsidRPr="00D27A35">
              <w:t>4.4.</w:t>
            </w:r>
            <w:r w:rsidR="00A7770D" w:rsidRPr="00D27A35">
              <w:t>11A</w:t>
            </w:r>
          </w:p>
        </w:tc>
        <w:tc>
          <w:tcPr>
            <w:tcW w:w="3027" w:type="dxa"/>
            <w:gridSpan w:val="2"/>
          </w:tcPr>
          <w:p w14:paraId="7D0C46B3" w14:textId="2E3715FF" w:rsidR="001A10DF" w:rsidRPr="00D27A35" w:rsidRDefault="001A10DF" w:rsidP="001A10DF">
            <w:pPr>
              <w:cnfStyle w:val="000000000000" w:firstRow="0" w:lastRow="0" w:firstColumn="0" w:lastColumn="0" w:oddVBand="0" w:evenVBand="0" w:oddHBand="0" w:evenHBand="0" w:firstRowFirstColumn="0" w:firstRowLastColumn="0" w:lastRowFirstColumn="0" w:lastRowLastColumn="0"/>
            </w:pPr>
            <w:proofErr w:type="spellStart"/>
            <w:r w:rsidRPr="00D27A35">
              <w:t>NoIndianHealthServicesReason</w:t>
            </w:r>
            <w:proofErr w:type="spellEnd"/>
          </w:p>
        </w:tc>
        <w:tc>
          <w:tcPr>
            <w:tcW w:w="658" w:type="dxa"/>
          </w:tcPr>
          <w:p w14:paraId="5B0140A1" w14:textId="0B98C927"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I</w:t>
            </w:r>
          </w:p>
        </w:tc>
        <w:tc>
          <w:tcPr>
            <w:tcW w:w="678" w:type="dxa"/>
          </w:tcPr>
          <w:p w14:paraId="5A194737" w14:textId="4765FA32" w:rsidR="001A10DF" w:rsidRPr="004F065E" w:rsidRDefault="00721CFD" w:rsidP="001A10DF">
            <w:pPr>
              <w:cnfStyle w:val="000000000000" w:firstRow="0" w:lastRow="0" w:firstColumn="0" w:lastColumn="0" w:oddVBand="0" w:evenVBand="0" w:oddHBand="0" w:evenHBand="0" w:firstRowFirstColumn="0" w:firstRowLastColumn="0" w:lastRowFirstColumn="0" w:lastRowLastColumn="0"/>
            </w:pPr>
            <w:hyperlink w:anchor="_4.4.A_ReasonNotInsured" w:history="1">
              <w:r w:rsidR="001A10DF" w:rsidRPr="004F065E">
                <w:rPr>
                  <w:rStyle w:val="Hyperlink"/>
                </w:rPr>
                <w:t>4.4.A</w:t>
              </w:r>
            </w:hyperlink>
          </w:p>
        </w:tc>
        <w:tc>
          <w:tcPr>
            <w:tcW w:w="615" w:type="dxa"/>
          </w:tcPr>
          <w:p w14:paraId="16CDE3F2" w14:textId="2BBF7C2F"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Y</w:t>
            </w:r>
          </w:p>
        </w:tc>
        <w:tc>
          <w:tcPr>
            <w:tcW w:w="3459" w:type="dxa"/>
          </w:tcPr>
          <w:p w14:paraId="73AE8205" w14:textId="5E17308B"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Null</w:t>
            </w:r>
            <w:r w:rsidR="009B0C87" w:rsidRPr="004F065E">
              <w:t xml:space="preserve"> </w:t>
            </w:r>
            <w:r w:rsidRPr="004F065E">
              <w:t>unless</w:t>
            </w:r>
            <w:r w:rsidR="009B0C87" w:rsidRPr="004F065E">
              <w:t xml:space="preserve"> </w:t>
            </w:r>
            <w:r w:rsidRPr="004F065E">
              <w:t>4.4.11</w:t>
            </w:r>
            <w:r w:rsidR="009B0C87" w:rsidRPr="004F065E">
              <w:t xml:space="preserve"> </w:t>
            </w:r>
            <w:r w:rsidRPr="004F065E">
              <w:t>=</w:t>
            </w:r>
            <w:r w:rsidR="009B0C87" w:rsidRPr="004F065E">
              <w:t xml:space="preserve"> </w:t>
            </w:r>
            <w:r w:rsidRPr="004F065E">
              <w:t>0</w:t>
            </w:r>
          </w:p>
        </w:tc>
      </w:tr>
      <w:tr w:rsidR="001A10DF" w:rsidRPr="006A0153" w14:paraId="0764AED9"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972D68B" w14:textId="7716E05F" w:rsidR="001A10DF" w:rsidRPr="00D27A35" w:rsidRDefault="001A10DF" w:rsidP="001A10DF">
            <w:r w:rsidRPr="00D27A35">
              <w:t>4.4.12</w:t>
            </w:r>
          </w:p>
        </w:tc>
        <w:tc>
          <w:tcPr>
            <w:tcW w:w="3027" w:type="dxa"/>
            <w:gridSpan w:val="2"/>
          </w:tcPr>
          <w:p w14:paraId="659D60F2" w14:textId="4F71D9A2" w:rsidR="001A10DF" w:rsidRPr="00D27A35" w:rsidRDefault="001A10DF" w:rsidP="001A10DF">
            <w:pPr>
              <w:cnfStyle w:val="000000000000" w:firstRow="0" w:lastRow="0" w:firstColumn="0" w:lastColumn="0" w:oddVBand="0" w:evenVBand="0" w:oddHBand="0" w:evenHBand="0" w:firstRowFirstColumn="0" w:firstRowLastColumn="0" w:lastRowFirstColumn="0" w:lastRowLastColumn="0"/>
            </w:pPr>
            <w:proofErr w:type="spellStart"/>
            <w:r w:rsidRPr="00D27A35">
              <w:t>OtherInsurance</w:t>
            </w:r>
            <w:proofErr w:type="spellEnd"/>
          </w:p>
        </w:tc>
        <w:tc>
          <w:tcPr>
            <w:tcW w:w="658" w:type="dxa"/>
          </w:tcPr>
          <w:p w14:paraId="619D0492" w14:textId="6224FFDA"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I</w:t>
            </w:r>
          </w:p>
        </w:tc>
        <w:tc>
          <w:tcPr>
            <w:tcW w:w="678" w:type="dxa"/>
          </w:tcPr>
          <w:p w14:paraId="5FC53B04" w14:textId="413C4427" w:rsidR="001A10DF" w:rsidRPr="004F065E" w:rsidRDefault="00721CFD" w:rsidP="001A10DF">
            <w:pPr>
              <w:cnfStyle w:val="000000000000" w:firstRow="0" w:lastRow="0" w:firstColumn="0" w:lastColumn="0" w:oddVBand="0" w:evenVBand="0" w:oddHBand="0" w:evenHBand="0" w:firstRowFirstColumn="0" w:firstRowLastColumn="0" w:lastRowFirstColumn="0" w:lastRowLastColumn="0"/>
            </w:pPr>
            <w:hyperlink w:anchor="_1.7_No/Yes/Missing" w:history="1">
              <w:r w:rsidR="001A10DF" w:rsidRPr="004F065E">
                <w:rPr>
                  <w:rStyle w:val="Hyperlink"/>
                </w:rPr>
                <w:t>1.7</w:t>
              </w:r>
            </w:hyperlink>
          </w:p>
        </w:tc>
        <w:tc>
          <w:tcPr>
            <w:tcW w:w="615" w:type="dxa"/>
          </w:tcPr>
          <w:p w14:paraId="2C75EA76" w14:textId="6C0BDE8E"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Y</w:t>
            </w:r>
          </w:p>
        </w:tc>
        <w:tc>
          <w:tcPr>
            <w:tcW w:w="3459" w:type="dxa"/>
          </w:tcPr>
          <w:p w14:paraId="42B07AD2" w14:textId="46319466"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p>
        </w:tc>
      </w:tr>
      <w:tr w:rsidR="001A10DF" w:rsidRPr="006A0153" w14:paraId="073067E1"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4C245CC9" w14:textId="5BDD64F6" w:rsidR="001A10DF" w:rsidRPr="00D27A35" w:rsidRDefault="001A10DF" w:rsidP="00A7770D">
            <w:r w:rsidRPr="00D27A35">
              <w:t>4.4.</w:t>
            </w:r>
            <w:r w:rsidR="00A7770D" w:rsidRPr="00D27A35">
              <w:t>12A</w:t>
            </w:r>
          </w:p>
        </w:tc>
        <w:tc>
          <w:tcPr>
            <w:tcW w:w="3027" w:type="dxa"/>
            <w:gridSpan w:val="2"/>
          </w:tcPr>
          <w:p w14:paraId="2A085CB1" w14:textId="390D7158" w:rsidR="001A10DF" w:rsidRPr="00D27A35" w:rsidRDefault="001A10DF" w:rsidP="001A10DF">
            <w:pPr>
              <w:cnfStyle w:val="000000000000" w:firstRow="0" w:lastRow="0" w:firstColumn="0" w:lastColumn="0" w:oddVBand="0" w:evenVBand="0" w:oddHBand="0" w:evenHBand="0" w:firstRowFirstColumn="0" w:firstRowLastColumn="0" w:lastRowFirstColumn="0" w:lastRowLastColumn="0"/>
            </w:pPr>
            <w:proofErr w:type="spellStart"/>
            <w:r w:rsidRPr="00D27A35">
              <w:t>OtherInsuranceIdentify</w:t>
            </w:r>
            <w:proofErr w:type="spellEnd"/>
          </w:p>
        </w:tc>
        <w:tc>
          <w:tcPr>
            <w:tcW w:w="658" w:type="dxa"/>
          </w:tcPr>
          <w:p w14:paraId="1DD8CBB1" w14:textId="35E45AB7"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S50</w:t>
            </w:r>
          </w:p>
        </w:tc>
        <w:tc>
          <w:tcPr>
            <w:tcW w:w="678" w:type="dxa"/>
          </w:tcPr>
          <w:p w14:paraId="210B1387" w14:textId="400F6A81" w:rsidR="001A10DF" w:rsidRPr="004F065E" w:rsidRDefault="00721CFD" w:rsidP="001A10DF">
            <w:pPr>
              <w:cnfStyle w:val="000000000000" w:firstRow="0" w:lastRow="0" w:firstColumn="0" w:lastColumn="0" w:oddVBand="0" w:evenVBand="0" w:oddHBand="0" w:evenHBand="0" w:firstRowFirstColumn="0" w:firstRowLastColumn="0" w:lastRowFirstColumn="0" w:lastRowLastColumn="0"/>
            </w:pPr>
            <w:hyperlink w:anchor="_4.4.A_ReasonNotInsured" w:history="1">
              <w:r w:rsidR="001A10DF" w:rsidRPr="004F065E">
                <w:rPr>
                  <w:rStyle w:val="Hyperlink"/>
                </w:rPr>
                <w:t>4.4.A</w:t>
              </w:r>
            </w:hyperlink>
          </w:p>
        </w:tc>
        <w:tc>
          <w:tcPr>
            <w:tcW w:w="615" w:type="dxa"/>
          </w:tcPr>
          <w:p w14:paraId="40F8EDCC" w14:textId="1E65D25E"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Y</w:t>
            </w:r>
          </w:p>
        </w:tc>
        <w:tc>
          <w:tcPr>
            <w:tcW w:w="3459" w:type="dxa"/>
          </w:tcPr>
          <w:p w14:paraId="28C77717" w14:textId="7A7DF5BD"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Null</w:t>
            </w:r>
            <w:r w:rsidR="009B0C87" w:rsidRPr="004F065E">
              <w:t xml:space="preserve"> </w:t>
            </w:r>
            <w:r w:rsidRPr="004F065E">
              <w:t>unless</w:t>
            </w:r>
            <w:r w:rsidR="009B0C87" w:rsidRPr="004F065E">
              <w:t xml:space="preserve"> </w:t>
            </w:r>
            <w:r w:rsidRPr="004F065E">
              <w:t>4.4.12</w:t>
            </w:r>
            <w:r w:rsidR="009B0C87" w:rsidRPr="004F065E">
              <w:t xml:space="preserve"> </w:t>
            </w:r>
            <w:r w:rsidRPr="004F065E">
              <w:t>=</w:t>
            </w:r>
            <w:r w:rsidR="009B0C87" w:rsidRPr="004F065E">
              <w:t xml:space="preserve"> </w:t>
            </w:r>
            <w:r w:rsidRPr="004F065E">
              <w:t>1</w:t>
            </w:r>
          </w:p>
        </w:tc>
      </w:tr>
      <w:tr w:rsidR="001A10DF" w:rsidRPr="009C3437" w14:paraId="351F0F1B"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35" w:type="dxa"/>
            <w:gridSpan w:val="2"/>
          </w:tcPr>
          <w:p w14:paraId="7C94D9CD" w14:textId="394BE344" w:rsidR="001A10DF" w:rsidRDefault="00ED7BB8" w:rsidP="001A10DF">
            <w:r>
              <w:t>W3</w:t>
            </w:r>
            <w:r w:rsidR="001A10DF" w:rsidRPr="00630A3A">
              <w:t>.</w:t>
            </w:r>
            <w:r w:rsidR="001A10DF">
              <w:t>2</w:t>
            </w:r>
          </w:p>
        </w:tc>
        <w:tc>
          <w:tcPr>
            <w:tcW w:w="3005" w:type="dxa"/>
          </w:tcPr>
          <w:p w14:paraId="75747B77"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roofErr w:type="spellStart"/>
            <w:r>
              <w:t>HIVAIDSAssistance</w:t>
            </w:r>
            <w:proofErr w:type="spellEnd"/>
          </w:p>
        </w:tc>
        <w:tc>
          <w:tcPr>
            <w:tcW w:w="658" w:type="dxa"/>
          </w:tcPr>
          <w:p w14:paraId="10B176F3"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032CFF5B" w14:textId="3D4D2972" w:rsidR="001A10DF" w:rsidRPr="009C3437" w:rsidRDefault="00721CFD" w:rsidP="001A10DF">
            <w:pPr>
              <w:cnfStyle w:val="000000000000" w:firstRow="0" w:lastRow="0" w:firstColumn="0" w:lastColumn="0" w:oddVBand="0" w:evenVBand="0" w:oddHBand="0" w:evenHBand="0" w:firstRowFirstColumn="0" w:firstRowLastColumn="0" w:lastRowFirstColumn="0" w:lastRowLastColumn="0"/>
            </w:pPr>
            <w:hyperlink w:anchor="_3.7_No/Yes/Reasons_for_1" w:history="1">
              <w:r w:rsidR="001A10DF">
                <w:rPr>
                  <w:rStyle w:val="Hyperlink"/>
                </w:rPr>
                <w:t>1.8</w:t>
              </w:r>
            </w:hyperlink>
          </w:p>
        </w:tc>
        <w:tc>
          <w:tcPr>
            <w:tcW w:w="615" w:type="dxa"/>
          </w:tcPr>
          <w:p w14:paraId="704CE693" w14:textId="7043090F" w:rsidR="001A10DF" w:rsidRPr="009C3437" w:rsidRDefault="001A10DF" w:rsidP="001A10DF">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51368F2A" w14:textId="2909C3F3" w:rsidR="001A10DF" w:rsidRDefault="001A10DF" w:rsidP="001A10DF">
            <w:pPr>
              <w:cnfStyle w:val="000000000000" w:firstRow="0" w:lastRow="0" w:firstColumn="0" w:lastColumn="0" w:oddVBand="0" w:evenVBand="0" w:oddHBand="0" w:evenHBand="0" w:firstRowFirstColumn="0" w:firstRowLastColumn="0" w:lastRowFirstColumn="0" w:lastRowLastColumn="0"/>
            </w:pPr>
          </w:p>
        </w:tc>
      </w:tr>
      <w:tr w:rsidR="001A10DF" w:rsidRPr="009C3437" w14:paraId="2C13CFB0"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35" w:type="dxa"/>
            <w:gridSpan w:val="2"/>
          </w:tcPr>
          <w:p w14:paraId="03935847" w14:textId="3AE6E8AC" w:rsidR="001A10DF" w:rsidRDefault="00ED7BB8" w:rsidP="001A10DF">
            <w:r>
              <w:t>W3</w:t>
            </w:r>
            <w:r w:rsidR="001A10DF" w:rsidRPr="00630A3A">
              <w:t>.</w:t>
            </w:r>
            <w:r w:rsidR="001A10DF">
              <w:t>A</w:t>
            </w:r>
          </w:p>
        </w:tc>
        <w:tc>
          <w:tcPr>
            <w:tcW w:w="3005" w:type="dxa"/>
          </w:tcPr>
          <w:p w14:paraId="46AE4AA0"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roofErr w:type="spellStart"/>
            <w:r>
              <w:t>NoHIVAIDSAssistanceReason</w:t>
            </w:r>
            <w:proofErr w:type="spellEnd"/>
          </w:p>
        </w:tc>
        <w:tc>
          <w:tcPr>
            <w:tcW w:w="658" w:type="dxa"/>
          </w:tcPr>
          <w:p w14:paraId="2771A3C2"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4DA415D4" w14:textId="18AF4453" w:rsidR="001A10DF" w:rsidRPr="009C3437" w:rsidRDefault="00721CFD" w:rsidP="001A10DF">
            <w:pPr>
              <w:cnfStyle w:val="000000000000" w:firstRow="0" w:lastRow="0" w:firstColumn="0" w:lastColumn="0" w:oddVBand="0" w:evenVBand="0" w:oddHBand="0" w:evenHBand="0" w:firstRowFirstColumn="0" w:firstRowLastColumn="0" w:lastRowFirstColumn="0" w:lastRowLastColumn="0"/>
            </w:pPr>
            <w:hyperlink w:anchor="_W3_NoAssistanceReason" w:history="1">
              <w:r w:rsidR="00ED7BB8">
                <w:rPr>
                  <w:rStyle w:val="Hyperlink"/>
                </w:rPr>
                <w:t>W3</w:t>
              </w:r>
            </w:hyperlink>
          </w:p>
        </w:tc>
        <w:tc>
          <w:tcPr>
            <w:tcW w:w="615" w:type="dxa"/>
          </w:tcPr>
          <w:p w14:paraId="2AE64361" w14:textId="77777777" w:rsidR="001A10DF" w:rsidRPr="009C3437" w:rsidRDefault="001A10DF" w:rsidP="001A10DF">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5EB3A027" w14:textId="49CB2F40" w:rsidR="001A10DF" w:rsidRDefault="001A10DF" w:rsidP="001A10DF">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00ED7BB8">
              <w:t>W3</w:t>
            </w:r>
            <w:r>
              <w:t>.2</w:t>
            </w:r>
            <w:r w:rsidR="009B0C87">
              <w:t xml:space="preserve"> </w:t>
            </w:r>
            <w:r>
              <w:t>=</w:t>
            </w:r>
            <w:r w:rsidR="009B0C87">
              <w:t xml:space="preserve"> </w:t>
            </w:r>
            <w:r>
              <w:t>0</w:t>
            </w:r>
          </w:p>
        </w:tc>
      </w:tr>
      <w:tr w:rsidR="001A10DF" w:rsidRPr="009C3437" w14:paraId="430BCF0C"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35" w:type="dxa"/>
            <w:gridSpan w:val="2"/>
          </w:tcPr>
          <w:p w14:paraId="0F134C69" w14:textId="4AED4FE1" w:rsidR="001A10DF" w:rsidRDefault="00ED7BB8" w:rsidP="001A10DF">
            <w:r>
              <w:t>W3</w:t>
            </w:r>
            <w:r w:rsidR="001A10DF" w:rsidRPr="00630A3A">
              <w:t>.</w:t>
            </w:r>
            <w:r w:rsidR="001A10DF">
              <w:t>3</w:t>
            </w:r>
          </w:p>
        </w:tc>
        <w:tc>
          <w:tcPr>
            <w:tcW w:w="3005" w:type="dxa"/>
          </w:tcPr>
          <w:p w14:paraId="726717D5"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ADAP</w:t>
            </w:r>
          </w:p>
        </w:tc>
        <w:tc>
          <w:tcPr>
            <w:tcW w:w="658" w:type="dxa"/>
          </w:tcPr>
          <w:p w14:paraId="780A2F5A"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9C77BF8" w14:textId="6C27C2F4" w:rsidR="001A10DF" w:rsidRPr="009C3437" w:rsidRDefault="00721CFD" w:rsidP="001A10DF">
            <w:pPr>
              <w:cnfStyle w:val="000000000000" w:firstRow="0" w:lastRow="0" w:firstColumn="0" w:lastColumn="0" w:oddVBand="0" w:evenVBand="0" w:oddHBand="0" w:evenHBand="0" w:firstRowFirstColumn="0" w:firstRowLastColumn="0" w:lastRowFirstColumn="0" w:lastRowLastColumn="0"/>
            </w:pPr>
            <w:hyperlink w:anchor="_3.7_No/Yes/Reasons_for_1" w:history="1">
              <w:r w:rsidR="001A10DF">
                <w:rPr>
                  <w:rStyle w:val="Hyperlink"/>
                </w:rPr>
                <w:t>1.8</w:t>
              </w:r>
            </w:hyperlink>
          </w:p>
        </w:tc>
        <w:tc>
          <w:tcPr>
            <w:tcW w:w="615" w:type="dxa"/>
          </w:tcPr>
          <w:p w14:paraId="34EB9EB4" w14:textId="56BF7D3C" w:rsidR="001A10DF" w:rsidRPr="009C3437" w:rsidRDefault="001A10DF" w:rsidP="001A10DF">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4E342F6A" w14:textId="6FA373DF" w:rsidR="001A10DF" w:rsidRDefault="001A10DF" w:rsidP="001A10DF">
            <w:pPr>
              <w:pStyle w:val="RexEx"/>
              <w:cnfStyle w:val="000000000000" w:firstRow="0" w:lastRow="0" w:firstColumn="0" w:lastColumn="0" w:oddVBand="0" w:evenVBand="0" w:oddHBand="0" w:evenHBand="0" w:firstRowFirstColumn="0" w:firstRowLastColumn="0" w:lastRowFirstColumn="0" w:lastRowLastColumn="0"/>
            </w:pPr>
          </w:p>
        </w:tc>
      </w:tr>
      <w:tr w:rsidR="001A10DF" w:rsidRPr="009C3437" w14:paraId="402BB2C2"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35" w:type="dxa"/>
            <w:gridSpan w:val="2"/>
          </w:tcPr>
          <w:p w14:paraId="3712DB86" w14:textId="5E7E84D2" w:rsidR="001A10DF" w:rsidRDefault="00ED7BB8" w:rsidP="001A10DF">
            <w:r>
              <w:t>W3</w:t>
            </w:r>
            <w:r w:rsidR="001A10DF">
              <w:t>.B</w:t>
            </w:r>
          </w:p>
        </w:tc>
        <w:tc>
          <w:tcPr>
            <w:tcW w:w="3005" w:type="dxa"/>
          </w:tcPr>
          <w:p w14:paraId="697C6730"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roofErr w:type="spellStart"/>
            <w:r>
              <w:t>NoADAPReason</w:t>
            </w:r>
            <w:proofErr w:type="spellEnd"/>
          </w:p>
        </w:tc>
        <w:tc>
          <w:tcPr>
            <w:tcW w:w="658" w:type="dxa"/>
          </w:tcPr>
          <w:p w14:paraId="648F8F87"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728207E1" w14:textId="4137FF0D" w:rsidR="001A10DF" w:rsidRPr="009C3437" w:rsidRDefault="00721CFD" w:rsidP="001A10DF">
            <w:pPr>
              <w:cnfStyle w:val="000000000000" w:firstRow="0" w:lastRow="0" w:firstColumn="0" w:lastColumn="0" w:oddVBand="0" w:evenVBand="0" w:oddHBand="0" w:evenHBand="0" w:firstRowFirstColumn="0" w:firstRowLastColumn="0" w:lastRowFirstColumn="0" w:lastRowLastColumn="0"/>
            </w:pPr>
            <w:hyperlink w:anchor="_4.14E_BedNight" w:history="1">
              <w:r w:rsidR="00ED7BB8">
                <w:rPr>
                  <w:rStyle w:val="Hyperlink"/>
                </w:rPr>
                <w:t>W3</w:t>
              </w:r>
            </w:hyperlink>
          </w:p>
        </w:tc>
        <w:tc>
          <w:tcPr>
            <w:tcW w:w="615" w:type="dxa"/>
          </w:tcPr>
          <w:p w14:paraId="01753AC7" w14:textId="77777777" w:rsidR="001A10DF" w:rsidRPr="009C3437" w:rsidRDefault="001A10DF" w:rsidP="001A10DF">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095C9779" w14:textId="6279AA72" w:rsidR="001A10DF" w:rsidRDefault="001A10DF" w:rsidP="001A10DF">
            <w:pPr>
              <w:cnfStyle w:val="000000000000" w:firstRow="0" w:lastRow="0" w:firstColumn="0" w:lastColumn="0" w:oddVBand="0" w:evenVBand="0" w:oddHBand="0" w:evenHBand="0" w:firstRowFirstColumn="0" w:firstRowLastColumn="0" w:lastRowFirstColumn="0" w:lastRowLastColumn="0"/>
            </w:pPr>
            <w:r w:rsidRPr="00391EC4">
              <w:t>Null</w:t>
            </w:r>
            <w:r w:rsidR="009B0C87">
              <w:t xml:space="preserve"> </w:t>
            </w:r>
            <w:r w:rsidRPr="00391EC4">
              <w:t>unless</w:t>
            </w:r>
            <w:r w:rsidR="009B0C87">
              <w:t xml:space="preserve"> </w:t>
            </w:r>
            <w:r w:rsidR="00ED7BB8">
              <w:t>W3</w:t>
            </w:r>
            <w:r w:rsidRPr="00391EC4">
              <w:t>.</w:t>
            </w:r>
            <w:r>
              <w:t>3</w:t>
            </w:r>
            <w:r w:rsidR="009B0C87">
              <w:t xml:space="preserve"> </w:t>
            </w:r>
            <w:r w:rsidRPr="00391EC4">
              <w:t>=</w:t>
            </w:r>
            <w:r w:rsidR="009B0C87">
              <w:t xml:space="preserve"> </w:t>
            </w:r>
            <w:r w:rsidRPr="00391EC4">
              <w:t>0</w:t>
            </w:r>
          </w:p>
        </w:tc>
      </w:tr>
      <w:tr w:rsidR="009D34DD" w:rsidRPr="009D34DD" w14:paraId="0CB454E0"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35" w:type="dxa"/>
            <w:gridSpan w:val="2"/>
          </w:tcPr>
          <w:p w14:paraId="6F375D0E" w14:textId="770CE020" w:rsidR="00084D4A" w:rsidRPr="009D34DD" w:rsidRDefault="00ED7BB8" w:rsidP="001A10DF">
            <w:r>
              <w:t>P4</w:t>
            </w:r>
            <w:r w:rsidR="00084D4A" w:rsidRPr="009D34DD">
              <w:t>.1</w:t>
            </w:r>
          </w:p>
        </w:tc>
        <w:tc>
          <w:tcPr>
            <w:tcW w:w="3005" w:type="dxa"/>
          </w:tcPr>
          <w:p w14:paraId="39F9D062" w14:textId="09D17C9A" w:rsidR="00084D4A" w:rsidRPr="009D34DD" w:rsidRDefault="00084D4A" w:rsidP="001A10DF">
            <w:pPr>
              <w:cnfStyle w:val="000000000000" w:firstRow="0" w:lastRow="0" w:firstColumn="0" w:lastColumn="0" w:oddVBand="0" w:evenVBand="0" w:oddHBand="0" w:evenHBand="0" w:firstRowFirstColumn="0" w:firstRowLastColumn="0" w:lastRowFirstColumn="0" w:lastRowLastColumn="0"/>
            </w:pPr>
            <w:proofErr w:type="spellStart"/>
            <w:r w:rsidRPr="009D34DD">
              <w:t>ConnectionWithSOAR</w:t>
            </w:r>
            <w:proofErr w:type="spellEnd"/>
          </w:p>
        </w:tc>
        <w:tc>
          <w:tcPr>
            <w:tcW w:w="658" w:type="dxa"/>
          </w:tcPr>
          <w:p w14:paraId="3FBC0177" w14:textId="035237F9" w:rsidR="00084D4A" w:rsidRPr="009D34DD" w:rsidRDefault="00084D4A" w:rsidP="001A10DF">
            <w:pPr>
              <w:cnfStyle w:val="000000000000" w:firstRow="0" w:lastRow="0" w:firstColumn="0" w:lastColumn="0" w:oddVBand="0" w:evenVBand="0" w:oddHBand="0" w:evenHBand="0" w:firstRowFirstColumn="0" w:firstRowLastColumn="0" w:lastRowFirstColumn="0" w:lastRowLastColumn="0"/>
            </w:pPr>
            <w:r w:rsidRPr="009D34DD">
              <w:t>I</w:t>
            </w:r>
          </w:p>
        </w:tc>
        <w:tc>
          <w:tcPr>
            <w:tcW w:w="678" w:type="dxa"/>
          </w:tcPr>
          <w:p w14:paraId="2A90FF1C" w14:textId="0F8EA482" w:rsidR="00084D4A" w:rsidRPr="009D34DD" w:rsidRDefault="00721CFD" w:rsidP="001A10DF">
            <w:pPr>
              <w:cnfStyle w:val="000000000000" w:firstRow="0" w:lastRow="0" w:firstColumn="0" w:lastColumn="0" w:oddVBand="0" w:evenVBand="0" w:oddHBand="0" w:evenHBand="0" w:firstRowFirstColumn="0" w:firstRowLastColumn="0" w:lastRowFirstColumn="0" w:lastRowLastColumn="0"/>
            </w:pPr>
            <w:hyperlink w:anchor="_3.7_No/Yes/Reasons_for_1" w:history="1">
              <w:r w:rsidR="00084D4A" w:rsidRPr="009D34DD">
                <w:rPr>
                  <w:rStyle w:val="Hyperlink"/>
                  <w:color w:val="auto"/>
                </w:rPr>
                <w:t>1.8</w:t>
              </w:r>
            </w:hyperlink>
          </w:p>
        </w:tc>
        <w:tc>
          <w:tcPr>
            <w:tcW w:w="615" w:type="dxa"/>
          </w:tcPr>
          <w:p w14:paraId="17979696" w14:textId="7D00BF40" w:rsidR="00084D4A" w:rsidRPr="009D34DD" w:rsidRDefault="00084D4A" w:rsidP="001A10DF">
            <w:pPr>
              <w:cnfStyle w:val="000000000000" w:firstRow="0" w:lastRow="0" w:firstColumn="0" w:lastColumn="0" w:oddVBand="0" w:evenVBand="0" w:oddHBand="0" w:evenHBand="0" w:firstRowFirstColumn="0" w:firstRowLastColumn="0" w:lastRowFirstColumn="0" w:lastRowLastColumn="0"/>
            </w:pPr>
            <w:r w:rsidRPr="009D34DD">
              <w:t>Y</w:t>
            </w:r>
          </w:p>
        </w:tc>
        <w:tc>
          <w:tcPr>
            <w:tcW w:w="3459" w:type="dxa"/>
          </w:tcPr>
          <w:p w14:paraId="2D78C1EC" w14:textId="77777777" w:rsidR="00084D4A" w:rsidRPr="009D34DD" w:rsidRDefault="00084D4A" w:rsidP="001A10DF">
            <w:pPr>
              <w:cnfStyle w:val="000000000000" w:firstRow="0" w:lastRow="0" w:firstColumn="0" w:lastColumn="0" w:oddVBand="0" w:evenVBand="0" w:oddHBand="0" w:evenHBand="0" w:firstRowFirstColumn="0" w:firstRowLastColumn="0" w:lastRowFirstColumn="0" w:lastRowLastColumn="0"/>
            </w:pPr>
          </w:p>
        </w:tc>
      </w:tr>
      <w:tr w:rsidR="001A10DF" w14:paraId="391FE8E9"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0952C767" w14:textId="5B5F7843" w:rsidR="001A10DF" w:rsidRDefault="001A10DF" w:rsidP="001A10DF"/>
        </w:tc>
        <w:tc>
          <w:tcPr>
            <w:tcW w:w="3027" w:type="dxa"/>
            <w:gridSpan w:val="2"/>
          </w:tcPr>
          <w:p w14:paraId="47B88126" w14:textId="148DF30F" w:rsidR="001A10DF" w:rsidRDefault="001A10DF" w:rsidP="001A10DF">
            <w:pPr>
              <w:cnfStyle w:val="000000000000" w:firstRow="0" w:lastRow="0" w:firstColumn="0" w:lastColumn="0" w:oddVBand="0" w:evenVBand="0" w:oddHBand="0" w:evenHBand="0" w:firstRowFirstColumn="0" w:firstRowLastColumn="0" w:lastRowFirstColumn="0" w:lastRowLastColumn="0"/>
            </w:pPr>
            <w:proofErr w:type="spellStart"/>
            <w:r>
              <w:t>DataCollectionStage</w:t>
            </w:r>
            <w:proofErr w:type="spellEnd"/>
          </w:p>
        </w:tc>
        <w:tc>
          <w:tcPr>
            <w:tcW w:w="658" w:type="dxa"/>
          </w:tcPr>
          <w:p w14:paraId="0C3F7AA1" w14:textId="2E39B411" w:rsidR="001A10DF" w:rsidRDefault="001A10DF" w:rsidP="001A10DF">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7A503492" w14:textId="30D3CDA5" w:rsidR="001A10DF" w:rsidRDefault="00721CFD" w:rsidP="001A10DF">
            <w:pPr>
              <w:cnfStyle w:val="000000000000" w:firstRow="0" w:lastRow="0" w:firstColumn="0" w:lastColumn="0" w:oddVBand="0" w:evenVBand="0" w:oddHBand="0" w:evenHBand="0" w:firstRowFirstColumn="0" w:firstRowLastColumn="0" w:lastRowFirstColumn="0" w:lastRowLastColumn="0"/>
            </w:pPr>
            <w:hyperlink w:anchor="_5.3.1_DataCollectionStage_1" w:history="1">
              <w:r w:rsidR="001A10DF" w:rsidRPr="009C41A0">
                <w:rPr>
                  <w:rStyle w:val="Hyperlink"/>
                </w:rPr>
                <w:t>5.3.1</w:t>
              </w:r>
            </w:hyperlink>
          </w:p>
        </w:tc>
        <w:tc>
          <w:tcPr>
            <w:tcW w:w="615" w:type="dxa"/>
          </w:tcPr>
          <w:p w14:paraId="54AA436D"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3459" w:type="dxa"/>
          </w:tcPr>
          <w:p w14:paraId="30B55F90" w14:textId="485AB85C" w:rsidR="001A10DF" w:rsidRDefault="001A10DF" w:rsidP="001A10DF">
            <w:pPr>
              <w:cnfStyle w:val="000000000000" w:firstRow="0" w:lastRow="0" w:firstColumn="0" w:lastColumn="0" w:oddVBand="0" w:evenVBand="0" w:oddHBand="0" w:evenHBand="0" w:firstRowFirstColumn="0" w:firstRowLastColumn="0" w:lastRowFirstColumn="0" w:lastRowLastColumn="0"/>
            </w:pPr>
          </w:p>
        </w:tc>
      </w:tr>
      <w:tr w:rsidR="001A10DF" w14:paraId="6C7F43B7"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FA0709D" w14:textId="5F575351" w:rsidR="001A10DF" w:rsidRDefault="001A10DF" w:rsidP="001A10DF"/>
        </w:tc>
        <w:tc>
          <w:tcPr>
            <w:tcW w:w="3027" w:type="dxa"/>
            <w:gridSpan w:val="2"/>
          </w:tcPr>
          <w:p w14:paraId="690CF6DF" w14:textId="11479288" w:rsidR="001A10DF" w:rsidRDefault="001A10DF" w:rsidP="001A10DF">
            <w:pPr>
              <w:cnfStyle w:val="000000000000" w:firstRow="0" w:lastRow="0" w:firstColumn="0" w:lastColumn="0" w:oddVBand="0" w:evenVBand="0" w:oddHBand="0" w:evenHBand="0" w:firstRowFirstColumn="0" w:firstRowLastColumn="0" w:lastRowFirstColumn="0" w:lastRowLastColumn="0"/>
            </w:pPr>
            <w:proofErr w:type="spellStart"/>
            <w:r>
              <w:t>DateCreated</w:t>
            </w:r>
            <w:proofErr w:type="spellEnd"/>
          </w:p>
        </w:tc>
        <w:tc>
          <w:tcPr>
            <w:tcW w:w="658" w:type="dxa"/>
          </w:tcPr>
          <w:p w14:paraId="3167BFED" w14:textId="01CD2987" w:rsidR="001A10DF" w:rsidRDefault="001A10DF" w:rsidP="001A10DF">
            <w:pPr>
              <w:cnfStyle w:val="000000000000" w:firstRow="0" w:lastRow="0" w:firstColumn="0" w:lastColumn="0" w:oddVBand="0" w:evenVBand="0" w:oddHBand="0" w:evenHBand="0" w:firstRowFirstColumn="0" w:firstRowLastColumn="0" w:lastRowFirstColumn="0" w:lastRowLastColumn="0"/>
            </w:pPr>
            <w:r>
              <w:t>T</w:t>
            </w:r>
          </w:p>
        </w:tc>
        <w:tc>
          <w:tcPr>
            <w:tcW w:w="678" w:type="dxa"/>
          </w:tcPr>
          <w:p w14:paraId="743AA4B0"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615" w:type="dxa"/>
          </w:tcPr>
          <w:p w14:paraId="08CCD99E"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3459" w:type="dxa"/>
          </w:tcPr>
          <w:p w14:paraId="35C5489B" w14:textId="6B2AADB8" w:rsidR="001A10DF" w:rsidRDefault="001A10DF" w:rsidP="001A10DF">
            <w:pPr>
              <w:cnfStyle w:val="000000000000" w:firstRow="0" w:lastRow="0" w:firstColumn="0" w:lastColumn="0" w:oddVBand="0" w:evenVBand="0" w:oddHBand="0" w:evenHBand="0" w:firstRowFirstColumn="0" w:firstRowLastColumn="0" w:lastRowFirstColumn="0" w:lastRowLastColumn="0"/>
            </w:pPr>
          </w:p>
        </w:tc>
      </w:tr>
      <w:tr w:rsidR="001A10DF" w14:paraId="42E8CE96"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427D799" w14:textId="3CC0B7DF" w:rsidR="001A10DF" w:rsidRDefault="001A10DF" w:rsidP="001A10DF"/>
        </w:tc>
        <w:tc>
          <w:tcPr>
            <w:tcW w:w="3027" w:type="dxa"/>
            <w:gridSpan w:val="2"/>
          </w:tcPr>
          <w:p w14:paraId="1786E38C"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roofErr w:type="spellStart"/>
            <w:r>
              <w:t>DateUpdated</w:t>
            </w:r>
            <w:proofErr w:type="spellEnd"/>
          </w:p>
        </w:tc>
        <w:tc>
          <w:tcPr>
            <w:tcW w:w="658" w:type="dxa"/>
          </w:tcPr>
          <w:p w14:paraId="2CD438F8"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T</w:t>
            </w:r>
          </w:p>
        </w:tc>
        <w:tc>
          <w:tcPr>
            <w:tcW w:w="678" w:type="dxa"/>
          </w:tcPr>
          <w:p w14:paraId="649A4407"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615" w:type="dxa"/>
          </w:tcPr>
          <w:p w14:paraId="01DD42BE"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3459" w:type="dxa"/>
          </w:tcPr>
          <w:p w14:paraId="21793B68" w14:textId="0151DE10" w:rsidR="001A10DF" w:rsidRDefault="001A10DF" w:rsidP="001A10DF">
            <w:pPr>
              <w:cnfStyle w:val="000000000000" w:firstRow="0" w:lastRow="0" w:firstColumn="0" w:lastColumn="0" w:oddVBand="0" w:evenVBand="0" w:oddHBand="0" w:evenHBand="0" w:firstRowFirstColumn="0" w:firstRowLastColumn="0" w:lastRowFirstColumn="0" w:lastRowLastColumn="0"/>
            </w:pPr>
          </w:p>
        </w:tc>
      </w:tr>
      <w:tr w:rsidR="001A10DF" w14:paraId="41C6AB25"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84A271B" w14:textId="318CCAEE" w:rsidR="001A10DF" w:rsidRDefault="001A10DF" w:rsidP="001A10DF"/>
        </w:tc>
        <w:tc>
          <w:tcPr>
            <w:tcW w:w="3027" w:type="dxa"/>
            <w:gridSpan w:val="2"/>
          </w:tcPr>
          <w:p w14:paraId="4FCB361C"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roofErr w:type="spellStart"/>
            <w:r>
              <w:t>UserID</w:t>
            </w:r>
            <w:proofErr w:type="spellEnd"/>
          </w:p>
        </w:tc>
        <w:tc>
          <w:tcPr>
            <w:tcW w:w="658" w:type="dxa"/>
          </w:tcPr>
          <w:p w14:paraId="41E7C164" w14:textId="6472C253" w:rsidR="001A10DF" w:rsidRDefault="001A10DF" w:rsidP="001A10DF">
            <w:pPr>
              <w:cnfStyle w:val="000000000000" w:firstRow="0" w:lastRow="0" w:firstColumn="0" w:lastColumn="0" w:oddVBand="0" w:evenVBand="0" w:oddHBand="0" w:evenHBand="0" w:firstRowFirstColumn="0" w:firstRowLastColumn="0" w:lastRowFirstColumn="0" w:lastRowLastColumn="0"/>
            </w:pPr>
            <w:r>
              <w:t>S32</w:t>
            </w:r>
          </w:p>
        </w:tc>
        <w:tc>
          <w:tcPr>
            <w:tcW w:w="678" w:type="dxa"/>
          </w:tcPr>
          <w:p w14:paraId="72F2DE69"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615" w:type="dxa"/>
          </w:tcPr>
          <w:p w14:paraId="4D8EF8F6"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3459" w:type="dxa"/>
          </w:tcPr>
          <w:p w14:paraId="6600A4FF" w14:textId="329FA514" w:rsidR="001A10DF" w:rsidRDefault="001A10DF" w:rsidP="001A10DF">
            <w:pPr>
              <w:cnfStyle w:val="000000000000" w:firstRow="0" w:lastRow="0" w:firstColumn="0" w:lastColumn="0" w:oddVBand="0" w:evenVBand="0" w:oddHBand="0" w:evenHBand="0" w:firstRowFirstColumn="0" w:firstRowLastColumn="0" w:lastRowFirstColumn="0" w:lastRowLastColumn="0"/>
            </w:pPr>
          </w:p>
        </w:tc>
      </w:tr>
      <w:tr w:rsidR="001A10DF" w14:paraId="19CA440F"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C60997B" w14:textId="2C361A67" w:rsidR="001A10DF" w:rsidRDefault="001A10DF" w:rsidP="001A10DF"/>
        </w:tc>
        <w:tc>
          <w:tcPr>
            <w:tcW w:w="3027" w:type="dxa"/>
            <w:gridSpan w:val="2"/>
          </w:tcPr>
          <w:p w14:paraId="40ECC6E5" w14:textId="13D1DA74" w:rsidR="001A10DF" w:rsidRDefault="001A10DF" w:rsidP="001A10DF">
            <w:pPr>
              <w:cnfStyle w:val="000000000000" w:firstRow="0" w:lastRow="0" w:firstColumn="0" w:lastColumn="0" w:oddVBand="0" w:evenVBand="0" w:oddHBand="0" w:evenHBand="0" w:firstRowFirstColumn="0" w:firstRowLastColumn="0" w:lastRowFirstColumn="0" w:lastRowLastColumn="0"/>
            </w:pPr>
            <w:proofErr w:type="spellStart"/>
            <w:r>
              <w:t>DateDeleted</w:t>
            </w:r>
            <w:proofErr w:type="spellEnd"/>
          </w:p>
        </w:tc>
        <w:tc>
          <w:tcPr>
            <w:tcW w:w="658" w:type="dxa"/>
          </w:tcPr>
          <w:p w14:paraId="56971668" w14:textId="74B64F55" w:rsidR="001A10DF" w:rsidRDefault="001A10DF" w:rsidP="001A10DF">
            <w:pPr>
              <w:cnfStyle w:val="000000000000" w:firstRow="0" w:lastRow="0" w:firstColumn="0" w:lastColumn="0" w:oddVBand="0" w:evenVBand="0" w:oddHBand="0" w:evenHBand="0" w:firstRowFirstColumn="0" w:firstRowLastColumn="0" w:lastRowFirstColumn="0" w:lastRowLastColumn="0"/>
            </w:pPr>
            <w:r>
              <w:t>T</w:t>
            </w:r>
          </w:p>
        </w:tc>
        <w:tc>
          <w:tcPr>
            <w:tcW w:w="678" w:type="dxa"/>
          </w:tcPr>
          <w:p w14:paraId="7D437E1A"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615" w:type="dxa"/>
          </w:tcPr>
          <w:p w14:paraId="2149A1FC" w14:textId="110E5CC1" w:rsidR="001A10DF" w:rsidRDefault="001A10DF" w:rsidP="001A10DF">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20D801D0" w14:textId="48241B3F" w:rsidR="001A10DF" w:rsidRDefault="001A10DF" w:rsidP="001A10DF">
            <w:pPr>
              <w:cnfStyle w:val="000000000000" w:firstRow="0" w:lastRow="0" w:firstColumn="0" w:lastColumn="0" w:oddVBand="0" w:evenVBand="0" w:oddHBand="0" w:evenHBand="0" w:firstRowFirstColumn="0" w:firstRowLastColumn="0" w:lastRowFirstColumn="0" w:lastRowLastColumn="0"/>
            </w:pPr>
          </w:p>
        </w:tc>
      </w:tr>
      <w:tr w:rsidR="001A10DF" w14:paraId="78B21E4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DA0827B" w14:textId="24756EB0" w:rsidR="001A10DF" w:rsidRDefault="001A10DF" w:rsidP="001A10DF"/>
        </w:tc>
        <w:tc>
          <w:tcPr>
            <w:tcW w:w="3027" w:type="dxa"/>
            <w:gridSpan w:val="2"/>
          </w:tcPr>
          <w:p w14:paraId="11BA92EF"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roofErr w:type="spellStart"/>
            <w:r>
              <w:t>ExportID</w:t>
            </w:r>
            <w:proofErr w:type="spellEnd"/>
          </w:p>
        </w:tc>
        <w:tc>
          <w:tcPr>
            <w:tcW w:w="658" w:type="dxa"/>
          </w:tcPr>
          <w:p w14:paraId="3DA3A42E" w14:textId="51D7CD59" w:rsidR="001A10DF" w:rsidRDefault="001A10DF" w:rsidP="001A10DF">
            <w:pPr>
              <w:cnfStyle w:val="000000000000" w:firstRow="0" w:lastRow="0" w:firstColumn="0" w:lastColumn="0" w:oddVBand="0" w:evenVBand="0" w:oddHBand="0" w:evenHBand="0" w:firstRowFirstColumn="0" w:firstRowLastColumn="0" w:lastRowFirstColumn="0" w:lastRowLastColumn="0"/>
            </w:pPr>
            <w:r>
              <w:t>S32</w:t>
            </w:r>
          </w:p>
        </w:tc>
        <w:tc>
          <w:tcPr>
            <w:tcW w:w="678" w:type="dxa"/>
          </w:tcPr>
          <w:p w14:paraId="49DE4BE2"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615" w:type="dxa"/>
          </w:tcPr>
          <w:p w14:paraId="2BB24CF2"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3459" w:type="dxa"/>
          </w:tcPr>
          <w:p w14:paraId="7A0DA64F" w14:textId="477CB278" w:rsidR="001A10DF" w:rsidRDefault="001A10DF" w:rsidP="00BB5278">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proofErr w:type="spellStart"/>
            <w:r w:rsidR="00BB5278">
              <w:rPr>
                <w:i/>
              </w:rPr>
              <w:t>ExportID</w:t>
            </w:r>
            <w:proofErr w:type="spellEnd"/>
            <w:r w:rsidR="00BB5278">
              <w:rPr>
                <w:i/>
              </w:rPr>
              <w:t xml:space="preserve"> </w:t>
            </w:r>
            <w:r w:rsidR="009B0C87">
              <w:t xml:space="preserve"> </w:t>
            </w:r>
            <w:r>
              <w:t>in</w:t>
            </w:r>
            <w:r w:rsidR="009B0C87">
              <w:t xml:space="preserve"> </w:t>
            </w:r>
            <w:r>
              <w:t>Export.csv</w:t>
            </w:r>
          </w:p>
        </w:tc>
      </w:tr>
    </w:tbl>
    <w:p w14:paraId="64418F0B" w14:textId="77777777" w:rsidR="00BF61DF" w:rsidRDefault="00BF61DF" w:rsidP="00BF61DF"/>
    <w:p w14:paraId="7AB8C24E" w14:textId="2ACF6F14" w:rsidR="00497A62" w:rsidRDefault="00497A62" w:rsidP="00497A62">
      <w:pPr>
        <w:pStyle w:val="Heading2"/>
      </w:pPr>
      <w:bookmarkStart w:id="132" w:name="_HealthAndDV.csv"/>
      <w:bookmarkStart w:id="133" w:name="_Toc430693241"/>
      <w:bookmarkStart w:id="134" w:name="_Toc458688562"/>
      <w:bookmarkStart w:id="135" w:name="_Toc488666740"/>
      <w:bookmarkEnd w:id="132"/>
      <w:r>
        <w:t>HealthAndDV.csv</w:t>
      </w:r>
      <w:bookmarkEnd w:id="133"/>
      <w:bookmarkEnd w:id="134"/>
      <w:bookmarkEnd w:id="135"/>
    </w:p>
    <w:p w14:paraId="1D031423" w14:textId="091D6CBA" w:rsidR="00497A62" w:rsidRPr="00EB0527" w:rsidRDefault="00497A62" w:rsidP="00497A62">
      <w:r>
        <w:t>HealthAndDV.csv</w:t>
      </w:r>
      <w:r w:rsidR="009B0C87">
        <w:t xml:space="preserve"> </w:t>
      </w:r>
      <w:r>
        <w:t>includes</w:t>
      </w:r>
      <w:r w:rsidR="009B0C87">
        <w:t xml:space="preserve"> </w:t>
      </w:r>
      <w:r>
        <w:t>data</w:t>
      </w:r>
      <w:r w:rsidR="009B0C87">
        <w:t xml:space="preserve"> </w:t>
      </w:r>
      <w:r>
        <w:t>elements:</w:t>
      </w:r>
    </w:p>
    <w:p w14:paraId="1A28487A" w14:textId="599569DE" w:rsidR="00497A62" w:rsidRDefault="00497A62" w:rsidP="00215DF6">
      <w:pPr>
        <w:pStyle w:val="ListParagraph"/>
        <w:numPr>
          <w:ilvl w:val="0"/>
          <w:numId w:val="9"/>
        </w:numPr>
        <w:rPr>
          <w:b/>
        </w:rPr>
      </w:pPr>
      <w:r>
        <w:rPr>
          <w:b/>
        </w:rPr>
        <w:t>4.11</w:t>
      </w:r>
      <w:r w:rsidR="009B0C87">
        <w:rPr>
          <w:b/>
        </w:rPr>
        <w:t xml:space="preserve"> </w:t>
      </w:r>
      <w:r>
        <w:rPr>
          <w:b/>
        </w:rPr>
        <w:t>Domestic</w:t>
      </w:r>
      <w:r w:rsidR="009B0C87">
        <w:rPr>
          <w:b/>
        </w:rPr>
        <w:t xml:space="preserve"> </w:t>
      </w:r>
      <w:r>
        <w:rPr>
          <w:b/>
        </w:rPr>
        <w:t>Violence</w:t>
      </w:r>
      <w:r w:rsidR="009B0C87">
        <w:rPr>
          <w:b/>
        </w:rPr>
        <w:t xml:space="preserve"> </w:t>
      </w:r>
    </w:p>
    <w:p w14:paraId="167127EC" w14:textId="6F723B33" w:rsidR="00497A62" w:rsidRDefault="00C33053" w:rsidP="00215DF6">
      <w:pPr>
        <w:pStyle w:val="ListParagraph"/>
        <w:numPr>
          <w:ilvl w:val="0"/>
          <w:numId w:val="9"/>
        </w:numPr>
        <w:rPr>
          <w:b/>
        </w:rPr>
      </w:pPr>
      <w:r>
        <w:rPr>
          <w:b/>
        </w:rPr>
        <w:t>R7</w:t>
      </w:r>
      <w:r w:rsidR="009B0C87">
        <w:rPr>
          <w:b/>
        </w:rPr>
        <w:t xml:space="preserve"> </w:t>
      </w:r>
      <w:r w:rsidR="00497A62">
        <w:rPr>
          <w:b/>
        </w:rPr>
        <w:t>General</w:t>
      </w:r>
      <w:r w:rsidR="009B0C87">
        <w:rPr>
          <w:b/>
        </w:rPr>
        <w:t xml:space="preserve"> </w:t>
      </w:r>
      <w:r w:rsidR="00497A62">
        <w:rPr>
          <w:b/>
        </w:rPr>
        <w:t>Health</w:t>
      </w:r>
      <w:r w:rsidR="009B0C87">
        <w:rPr>
          <w:b/>
        </w:rPr>
        <w:t xml:space="preserve"> </w:t>
      </w:r>
      <w:r w:rsidR="00497A62">
        <w:rPr>
          <w:b/>
        </w:rPr>
        <w:t>Status</w:t>
      </w:r>
      <w:r w:rsidR="009B0C87">
        <w:rPr>
          <w:b/>
        </w:rPr>
        <w:t xml:space="preserve"> </w:t>
      </w:r>
    </w:p>
    <w:p w14:paraId="0E1533AC" w14:textId="0CD6396B" w:rsidR="00497A62" w:rsidRDefault="009C727D" w:rsidP="00215DF6">
      <w:pPr>
        <w:pStyle w:val="ListParagraph"/>
        <w:numPr>
          <w:ilvl w:val="0"/>
          <w:numId w:val="9"/>
        </w:numPr>
        <w:rPr>
          <w:b/>
        </w:rPr>
      </w:pPr>
      <w:r>
        <w:rPr>
          <w:b/>
        </w:rPr>
        <w:t>R8</w:t>
      </w:r>
      <w:r w:rsidR="009B0C87">
        <w:rPr>
          <w:b/>
        </w:rPr>
        <w:t xml:space="preserve"> </w:t>
      </w:r>
      <w:r w:rsidR="00497A62">
        <w:rPr>
          <w:b/>
        </w:rPr>
        <w:t>Dental</w:t>
      </w:r>
      <w:r w:rsidR="009B0C87">
        <w:rPr>
          <w:b/>
        </w:rPr>
        <w:t xml:space="preserve"> </w:t>
      </w:r>
      <w:r w:rsidR="00497A62">
        <w:rPr>
          <w:b/>
        </w:rPr>
        <w:t>Health</w:t>
      </w:r>
      <w:r w:rsidR="009B0C87">
        <w:rPr>
          <w:b/>
        </w:rPr>
        <w:t xml:space="preserve"> </w:t>
      </w:r>
      <w:r w:rsidR="00497A62">
        <w:rPr>
          <w:b/>
        </w:rPr>
        <w:t>Status</w:t>
      </w:r>
      <w:r w:rsidR="009B0C87">
        <w:rPr>
          <w:b/>
        </w:rPr>
        <w:t xml:space="preserve"> </w:t>
      </w:r>
    </w:p>
    <w:p w14:paraId="5E6C0408" w14:textId="61781552" w:rsidR="00497A62" w:rsidRDefault="009C727D" w:rsidP="00215DF6">
      <w:pPr>
        <w:pStyle w:val="ListParagraph"/>
        <w:numPr>
          <w:ilvl w:val="0"/>
          <w:numId w:val="9"/>
        </w:numPr>
        <w:rPr>
          <w:b/>
        </w:rPr>
      </w:pPr>
      <w:r>
        <w:rPr>
          <w:b/>
        </w:rPr>
        <w:t>R9</w:t>
      </w:r>
      <w:r w:rsidR="009B0C87">
        <w:rPr>
          <w:b/>
        </w:rPr>
        <w:t xml:space="preserve"> </w:t>
      </w:r>
      <w:r w:rsidR="00497A62">
        <w:rPr>
          <w:b/>
        </w:rPr>
        <w:t>Mental</w:t>
      </w:r>
      <w:r w:rsidR="009B0C87">
        <w:rPr>
          <w:b/>
        </w:rPr>
        <w:t xml:space="preserve"> </w:t>
      </w:r>
      <w:r w:rsidR="00497A62">
        <w:rPr>
          <w:b/>
        </w:rPr>
        <w:t>Health</w:t>
      </w:r>
      <w:r w:rsidR="009B0C87">
        <w:rPr>
          <w:b/>
        </w:rPr>
        <w:t xml:space="preserve"> </w:t>
      </w:r>
      <w:r w:rsidR="00497A62">
        <w:rPr>
          <w:b/>
        </w:rPr>
        <w:t>Status</w:t>
      </w:r>
      <w:r w:rsidR="009B0C87">
        <w:rPr>
          <w:b/>
        </w:rPr>
        <w:t xml:space="preserve"> </w:t>
      </w:r>
    </w:p>
    <w:p w14:paraId="70E389BC" w14:textId="215BCD8E" w:rsidR="00497A62" w:rsidRDefault="009C727D" w:rsidP="00215DF6">
      <w:pPr>
        <w:pStyle w:val="ListParagraph"/>
        <w:numPr>
          <w:ilvl w:val="0"/>
          <w:numId w:val="9"/>
        </w:numPr>
      </w:pPr>
      <w:r>
        <w:rPr>
          <w:b/>
        </w:rPr>
        <w:t>R10</w:t>
      </w:r>
      <w:r w:rsidR="009B0C87">
        <w:rPr>
          <w:b/>
        </w:rPr>
        <w:t xml:space="preserve"> </w:t>
      </w:r>
      <w:r w:rsidR="00497A62" w:rsidRPr="004571A2">
        <w:rPr>
          <w:b/>
        </w:rPr>
        <w:t>Pregnancy</w:t>
      </w:r>
      <w:r w:rsidR="009B0C87">
        <w:rPr>
          <w:b/>
        </w:rPr>
        <w:t xml:space="preserve"> </w:t>
      </w:r>
      <w:r w:rsidR="00497A62" w:rsidRPr="004571A2">
        <w:rPr>
          <w:b/>
        </w:rPr>
        <w:t>Status</w:t>
      </w:r>
      <w:r w:rsidR="009B0C87">
        <w:rPr>
          <w:b/>
        </w:rPr>
        <w:t xml:space="preserve"> </w:t>
      </w:r>
    </w:p>
    <w:p w14:paraId="6427E18A" w14:textId="77777777" w:rsidR="00497A62" w:rsidRDefault="00497A62" w:rsidP="00497A62"/>
    <w:p w14:paraId="690448DE" w14:textId="2B52B85C" w:rsidR="00497A62" w:rsidRDefault="00497A62" w:rsidP="00497A62">
      <w:r>
        <w:t>For</w:t>
      </w:r>
      <w:r w:rsidR="009B0C87">
        <w:t xml:space="preserve"> </w:t>
      </w:r>
      <w:r>
        <w:t>each</w:t>
      </w:r>
      <w:r w:rsidR="009B0C87">
        <w:t xml:space="preserve"> </w:t>
      </w:r>
      <w:proofErr w:type="spellStart"/>
      <w:r w:rsidR="00162A04">
        <w:rPr>
          <w:i/>
        </w:rPr>
        <w:t>EnrollmentID</w:t>
      </w:r>
      <w:proofErr w:type="spellEnd"/>
      <w:r w:rsidR="009B0C87">
        <w:rPr>
          <w:i/>
        </w:rPr>
        <w:t xml:space="preserve"> </w:t>
      </w:r>
      <w:r>
        <w:t>this</w:t>
      </w:r>
      <w:r w:rsidR="009B0C87">
        <w:t xml:space="preserve"> </w:t>
      </w:r>
      <w:r>
        <w:t>file</w:t>
      </w:r>
      <w:r w:rsidR="009B0C87">
        <w:t xml:space="preserve"> </w:t>
      </w:r>
      <w:r>
        <w:t>may</w:t>
      </w:r>
      <w:r w:rsidR="009B0C87">
        <w:t xml:space="preserve"> </w:t>
      </w:r>
      <w:r>
        <w:t>include:</w:t>
      </w:r>
    </w:p>
    <w:p w14:paraId="646C4F67" w14:textId="445EFAEB" w:rsidR="00497A62" w:rsidRDefault="00497A62" w:rsidP="00215DF6">
      <w:pPr>
        <w:pStyle w:val="ListParagraph"/>
        <w:numPr>
          <w:ilvl w:val="0"/>
          <w:numId w:val="12"/>
        </w:numPr>
      </w:pP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per</w:t>
      </w:r>
      <w:r w:rsidR="009B0C87">
        <w:t xml:space="preserve"> </w:t>
      </w:r>
      <w:proofErr w:type="spellStart"/>
      <w:r w:rsidR="00162A04">
        <w:rPr>
          <w:i/>
        </w:rPr>
        <w:t>EnrollmentID</w:t>
      </w:r>
      <w:proofErr w:type="spellEnd"/>
      <w:r w:rsidR="009B0C87">
        <w:t xml:space="preserve"> </w:t>
      </w:r>
      <w:r>
        <w:t>with</w:t>
      </w:r>
      <w:r w:rsidR="009B0C87">
        <w:t xml:space="preserve"> </w:t>
      </w:r>
      <w:r>
        <w:t>a</w:t>
      </w:r>
      <w:r w:rsidR="009B0C87">
        <w:t xml:space="preserve"> </w:t>
      </w:r>
      <w:proofErr w:type="spellStart"/>
      <w:r w:rsidRPr="00A40DB8">
        <w:rPr>
          <w:i/>
        </w:rPr>
        <w:t>DataCollectionStage</w:t>
      </w:r>
      <w:proofErr w:type="spellEnd"/>
      <w:r w:rsidR="009B0C87">
        <w:t xml:space="preserve"> </w:t>
      </w:r>
      <w:r>
        <w:t>of</w:t>
      </w:r>
      <w:r w:rsidR="009B0C87">
        <w:t xml:space="preserve"> </w:t>
      </w:r>
      <w:r>
        <w:t>1</w:t>
      </w:r>
      <w:r w:rsidR="009B0C87">
        <w:t xml:space="preserve"> </w:t>
      </w:r>
      <w:r>
        <w:t>(entry)</w:t>
      </w:r>
      <w:r w:rsidR="000E6221">
        <w:t xml:space="preserve">.  </w:t>
      </w:r>
      <w:r>
        <w:t>The</w:t>
      </w:r>
      <w:r w:rsidR="009B0C87">
        <w:t xml:space="preserve"> </w:t>
      </w:r>
      <w:proofErr w:type="spellStart"/>
      <w:r w:rsidRPr="009167F3">
        <w:rPr>
          <w:i/>
        </w:rPr>
        <w:t>InformationDate</w:t>
      </w:r>
      <w:proofErr w:type="spellEnd"/>
      <w:r w:rsidR="009B0C87">
        <w:t xml:space="preserve"> </w:t>
      </w:r>
      <w:r>
        <w:t>should</w:t>
      </w:r>
      <w:r w:rsidR="009B0C87">
        <w:t xml:space="preserve"> </w:t>
      </w:r>
      <w:r>
        <w:t>match</w:t>
      </w:r>
      <w:r w:rsidR="009B0C87">
        <w:t xml:space="preserve"> </w:t>
      </w:r>
      <w:r>
        <w:t>the</w:t>
      </w:r>
      <w:r w:rsidR="009B0C87">
        <w:t xml:space="preserve"> </w:t>
      </w:r>
      <w:r>
        <w:t>entry</w:t>
      </w:r>
      <w:r w:rsidR="009B0C87">
        <w:t xml:space="preserve"> </w:t>
      </w:r>
      <w:r>
        <w:t>date.</w:t>
      </w:r>
    </w:p>
    <w:p w14:paraId="2A2F0BB2" w14:textId="725D72F7" w:rsidR="00497A62" w:rsidRDefault="00497A62" w:rsidP="00215DF6">
      <w:pPr>
        <w:pStyle w:val="ListParagraph"/>
        <w:numPr>
          <w:ilvl w:val="0"/>
          <w:numId w:val="12"/>
        </w:numPr>
      </w:pP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per</w:t>
      </w:r>
      <w:r w:rsidR="009B0C87">
        <w:t xml:space="preserve"> </w:t>
      </w:r>
      <w:proofErr w:type="spellStart"/>
      <w:r w:rsidR="00162A04">
        <w:rPr>
          <w:i/>
        </w:rPr>
        <w:t>EnrollmentID</w:t>
      </w:r>
      <w:proofErr w:type="spellEnd"/>
      <w:r w:rsidR="009B0C87">
        <w:t xml:space="preserve"> </w:t>
      </w:r>
      <w:r>
        <w:t>with</w:t>
      </w:r>
      <w:r w:rsidR="009B0C87">
        <w:t xml:space="preserve"> </w:t>
      </w:r>
      <w:r>
        <w:t>a</w:t>
      </w:r>
      <w:r w:rsidR="009B0C87">
        <w:t xml:space="preserve"> </w:t>
      </w:r>
      <w:proofErr w:type="spellStart"/>
      <w:r w:rsidRPr="00A40DB8">
        <w:rPr>
          <w:i/>
        </w:rPr>
        <w:t>DataCollectionStage</w:t>
      </w:r>
      <w:proofErr w:type="spellEnd"/>
      <w:r w:rsidR="009B0C87">
        <w:t xml:space="preserve"> </w:t>
      </w:r>
      <w:r>
        <w:t>of</w:t>
      </w:r>
      <w:r w:rsidR="009B0C87">
        <w:t xml:space="preserve"> </w:t>
      </w:r>
      <w:r>
        <w:t>3</w:t>
      </w:r>
      <w:r w:rsidR="009B0C87">
        <w:t xml:space="preserve"> </w:t>
      </w:r>
      <w:r>
        <w:t>(exit)</w:t>
      </w:r>
      <w:r w:rsidR="000E6221">
        <w:t xml:space="preserve">.  </w:t>
      </w:r>
      <w:r>
        <w:t>The</w:t>
      </w:r>
      <w:r w:rsidR="009B0C87">
        <w:t xml:space="preserve"> </w:t>
      </w:r>
      <w:proofErr w:type="spellStart"/>
      <w:r w:rsidRPr="009167F3">
        <w:rPr>
          <w:i/>
        </w:rPr>
        <w:t>InformationDate</w:t>
      </w:r>
      <w:proofErr w:type="spellEnd"/>
      <w:r w:rsidR="009B0C87">
        <w:t xml:space="preserve"> </w:t>
      </w:r>
      <w:r>
        <w:t>should</w:t>
      </w:r>
      <w:r w:rsidR="009B0C87">
        <w:t xml:space="preserve"> </w:t>
      </w:r>
      <w:r>
        <w:t>match</w:t>
      </w:r>
      <w:r w:rsidR="009B0C87">
        <w:t xml:space="preserve"> </w:t>
      </w:r>
      <w:r>
        <w:t>the</w:t>
      </w:r>
      <w:r w:rsidR="009B0C87">
        <w:t xml:space="preserve"> </w:t>
      </w:r>
      <w:r>
        <w:t>exit</w:t>
      </w:r>
      <w:r w:rsidR="009B0C87">
        <w:t xml:space="preserve"> </w:t>
      </w:r>
      <w:r>
        <w:t>date.</w:t>
      </w:r>
    </w:p>
    <w:p w14:paraId="69E06701" w14:textId="3EE6208A" w:rsidR="00497A62" w:rsidRDefault="00497A62" w:rsidP="00215DF6">
      <w:pPr>
        <w:pStyle w:val="ListParagraph"/>
        <w:numPr>
          <w:ilvl w:val="0"/>
          <w:numId w:val="12"/>
        </w:numPr>
      </w:pPr>
      <w:r>
        <w:t>Multiple</w:t>
      </w:r>
      <w:r w:rsidR="009B0C87">
        <w:t xml:space="preserve"> </w:t>
      </w:r>
      <w:r>
        <w:t>records</w:t>
      </w:r>
      <w:r w:rsidR="009B0C87">
        <w:t xml:space="preserve"> </w:t>
      </w:r>
      <w:r>
        <w:t>per</w:t>
      </w:r>
      <w:r w:rsidR="009B0C87">
        <w:t xml:space="preserve"> </w:t>
      </w:r>
      <w:proofErr w:type="spellStart"/>
      <w:r w:rsidR="00162A04">
        <w:rPr>
          <w:i/>
        </w:rPr>
        <w:t>EnrollmentID</w:t>
      </w:r>
      <w:proofErr w:type="spellEnd"/>
      <w:r w:rsidR="009B0C87">
        <w:t xml:space="preserve"> </w:t>
      </w:r>
      <w:r>
        <w:t>with</w:t>
      </w:r>
      <w:r w:rsidR="009B0C87">
        <w:t xml:space="preserve"> </w:t>
      </w:r>
      <w:r>
        <w:t>a</w:t>
      </w:r>
      <w:r w:rsidR="009B0C87">
        <w:t xml:space="preserve"> </w:t>
      </w:r>
      <w:proofErr w:type="spellStart"/>
      <w:r w:rsidRPr="002D57C4">
        <w:rPr>
          <w:i/>
        </w:rPr>
        <w:t>DataCollectionStage</w:t>
      </w:r>
      <w:proofErr w:type="spellEnd"/>
      <w:r w:rsidR="009B0C87">
        <w:t xml:space="preserve"> </w:t>
      </w:r>
      <w:r>
        <w:t>of</w:t>
      </w:r>
      <w:r w:rsidR="009B0C87">
        <w:t xml:space="preserve"> </w:t>
      </w:r>
      <w:r>
        <w:t>2</w:t>
      </w:r>
      <w:r w:rsidR="009B0C87">
        <w:t xml:space="preserve"> </w:t>
      </w:r>
      <w:r>
        <w:t>(update).</w:t>
      </w:r>
    </w:p>
    <w:p w14:paraId="60DC8C2B" w14:textId="77777777" w:rsidR="00497A62" w:rsidRDefault="00497A62" w:rsidP="00497A62"/>
    <w:p w14:paraId="07FA42AA" w14:textId="3B04E300" w:rsidR="00497A62" w:rsidRDefault="00497A62" w:rsidP="00497A62">
      <w:r>
        <w:t>Data</w:t>
      </w:r>
      <w:r w:rsidR="009B0C87">
        <w:t xml:space="preserve"> </w:t>
      </w:r>
      <w:r>
        <w:t>for</w:t>
      </w:r>
      <w:r w:rsidR="009B0C87">
        <w:t xml:space="preserve"> </w:t>
      </w:r>
      <w:r>
        <w:t>individual</w:t>
      </w:r>
      <w:r w:rsidR="009B0C87">
        <w:t xml:space="preserve"> </w:t>
      </w:r>
      <w:r>
        <w:t>data</w:t>
      </w:r>
      <w:r w:rsidR="009B0C87">
        <w:t xml:space="preserve"> </w:t>
      </w:r>
      <w:r>
        <w:t>elements</w:t>
      </w:r>
      <w:r w:rsidR="009B0C87">
        <w:t xml:space="preserve"> </w:t>
      </w:r>
      <w:r>
        <w:t>that</w:t>
      </w:r>
      <w:r w:rsidR="009B0C87">
        <w:t xml:space="preserve"> </w:t>
      </w:r>
      <w:r>
        <w:t>share</w:t>
      </w:r>
      <w:r w:rsidR="009B0C87">
        <w:t xml:space="preserve"> </w:t>
      </w:r>
      <w:r>
        <w:t>the</w:t>
      </w:r>
      <w:r w:rsidR="009B0C87">
        <w:t xml:space="preserve"> </w:t>
      </w:r>
      <w:r>
        <w:t>same</w:t>
      </w:r>
      <w:r w:rsidR="009B0C87">
        <w:t xml:space="preserve"> </w:t>
      </w:r>
      <w:r>
        <w:t>data</w:t>
      </w:r>
      <w:r w:rsidR="009B0C87">
        <w:t xml:space="preserve"> </w:t>
      </w:r>
      <w:r>
        <w:t>collection</w:t>
      </w:r>
      <w:r w:rsidR="009B0C87">
        <w:t xml:space="preserve"> </w:t>
      </w:r>
      <w:r>
        <w:t>stage</w:t>
      </w:r>
      <w:r w:rsidR="009B0C87">
        <w:t xml:space="preserve"> </w:t>
      </w:r>
      <w:r>
        <w:t>and</w:t>
      </w:r>
      <w:r w:rsidR="009B0C87">
        <w:t xml:space="preserve"> </w:t>
      </w:r>
      <w:r>
        <w:t>information</w:t>
      </w:r>
      <w:r w:rsidR="009B0C87">
        <w:t xml:space="preserve"> </w:t>
      </w:r>
      <w:r>
        <w:t>date</w:t>
      </w:r>
      <w:r w:rsidR="009B0C87">
        <w:t xml:space="preserve"> </w:t>
      </w:r>
      <w:r>
        <w:t>should</w:t>
      </w:r>
      <w:r w:rsidR="009B0C87">
        <w:t xml:space="preserve"> </w:t>
      </w:r>
      <w:r>
        <w:t>be</w:t>
      </w:r>
      <w:r w:rsidR="009B0C87">
        <w:t xml:space="preserve"> </w:t>
      </w:r>
      <w:r>
        <w:t>combined</w:t>
      </w:r>
      <w:r w:rsidR="009B0C87">
        <w:t xml:space="preserve"> </w:t>
      </w:r>
      <w:r>
        <w:t>into</w:t>
      </w:r>
      <w:r w:rsidR="009B0C87">
        <w:t xml:space="preserve"> </w:t>
      </w:r>
      <w:r>
        <w:t>a</w:t>
      </w:r>
      <w:r w:rsidR="009B0C87">
        <w:t xml:space="preserve"> </w:t>
      </w:r>
      <w:r>
        <w:t>single</w:t>
      </w:r>
      <w:r w:rsidR="009B0C87">
        <w:t xml:space="preserve"> </w:t>
      </w:r>
      <w:r>
        <w:t>record</w:t>
      </w:r>
      <w:r w:rsidR="009B0C87">
        <w:t xml:space="preserve"> </w:t>
      </w:r>
      <w:r>
        <w:t>in</w:t>
      </w:r>
      <w:r w:rsidR="009B0C87">
        <w:t xml:space="preserve"> </w:t>
      </w:r>
      <w:r>
        <w:t>which:</w:t>
      </w:r>
    </w:p>
    <w:p w14:paraId="26DC1C98" w14:textId="7307BAC7" w:rsidR="00497A62" w:rsidRPr="000E4ECE" w:rsidRDefault="00497A62" w:rsidP="00497A62">
      <w:pPr>
        <w:pStyle w:val="ListParagraph"/>
        <w:numPr>
          <w:ilvl w:val="0"/>
          <w:numId w:val="1"/>
        </w:numPr>
      </w:pPr>
      <w:proofErr w:type="spellStart"/>
      <w:r>
        <w:rPr>
          <w:i/>
        </w:rPr>
        <w:t>HealthAndDVID</w:t>
      </w:r>
      <w:proofErr w:type="spellEnd"/>
      <w:r w:rsidR="009B0C87">
        <w:rPr>
          <w:i/>
        </w:rPr>
        <w:t xml:space="preserve"> </w:t>
      </w:r>
      <w:r>
        <w:t>is</w:t>
      </w:r>
      <w:r w:rsidR="009B0C87">
        <w:t xml:space="preserve"> </w:t>
      </w:r>
      <w:r>
        <w:t>the</w:t>
      </w:r>
      <w:r w:rsidR="009B0C87">
        <w:t xml:space="preserve"> </w:t>
      </w:r>
      <w:r>
        <w:t>lowest</w:t>
      </w:r>
      <w:r w:rsidR="009B0C87">
        <w:t xml:space="preserve"> </w:t>
      </w:r>
      <w:r>
        <w:t>value</w:t>
      </w:r>
      <w:r w:rsidR="009B0C87">
        <w:t xml:space="preserve"> </w:t>
      </w:r>
      <w:r>
        <w:t>associated</w:t>
      </w:r>
      <w:r w:rsidR="009B0C87">
        <w:t xml:space="preserve"> </w:t>
      </w:r>
      <w:r>
        <w:t>with</w:t>
      </w:r>
      <w:r w:rsidR="009B0C87">
        <w:t xml:space="preserve"> </w:t>
      </w:r>
      <w:r>
        <w:t>any</w:t>
      </w:r>
      <w:r w:rsidR="009B0C87">
        <w:t xml:space="preserve"> </w:t>
      </w:r>
      <w:r>
        <w:t>of</w:t>
      </w:r>
      <w:r w:rsidR="009B0C87">
        <w:t xml:space="preserve"> </w:t>
      </w:r>
      <w:r>
        <w:t>the</w:t>
      </w:r>
      <w:r w:rsidR="009B0C87">
        <w:t xml:space="preserve"> </w:t>
      </w:r>
      <w:r>
        <w:t>included</w:t>
      </w:r>
      <w:r w:rsidR="009B0C87">
        <w:t xml:space="preserve"> </w:t>
      </w:r>
      <w:r>
        <w:t>data</w:t>
      </w:r>
      <w:r w:rsidR="009B0C87">
        <w:t xml:space="preserve"> </w:t>
      </w:r>
      <w:r>
        <w:t>elements</w:t>
      </w:r>
      <w:r w:rsidR="009B0C87">
        <w:t xml:space="preserve"> </w:t>
      </w:r>
      <w:r>
        <w:t>in</w:t>
      </w:r>
      <w:r w:rsidR="009B0C87">
        <w:t xml:space="preserve"> </w:t>
      </w:r>
      <w:r>
        <w:t>the</w:t>
      </w:r>
      <w:r w:rsidR="009B0C87">
        <w:t xml:space="preserve"> </w:t>
      </w:r>
      <w:r>
        <w:t>exporting</w:t>
      </w:r>
      <w:r w:rsidR="009B0C87">
        <w:t xml:space="preserve"> </w:t>
      </w:r>
      <w:r>
        <w:t>database.</w:t>
      </w:r>
    </w:p>
    <w:p w14:paraId="6541CCD5" w14:textId="77AEE836" w:rsidR="00497A62" w:rsidRDefault="00497A62" w:rsidP="00497A62">
      <w:pPr>
        <w:pStyle w:val="ListParagraph"/>
        <w:numPr>
          <w:ilvl w:val="0"/>
          <w:numId w:val="1"/>
        </w:numPr>
      </w:pPr>
      <w:proofErr w:type="spellStart"/>
      <w:r w:rsidRPr="001C42C9">
        <w:rPr>
          <w:i/>
        </w:rPr>
        <w:t>DateCreated</w:t>
      </w:r>
      <w:proofErr w:type="spellEnd"/>
      <w:r w:rsidR="009B0C87">
        <w:t xml:space="preserve"> </w:t>
      </w:r>
      <w:r>
        <w:t>is</w:t>
      </w:r>
      <w:r w:rsidR="009B0C87">
        <w:t xml:space="preserve"> </w:t>
      </w:r>
      <w:r>
        <w:t>the</w:t>
      </w:r>
      <w:r w:rsidR="009B0C87">
        <w:t xml:space="preserve"> </w:t>
      </w:r>
      <w:r>
        <w:t>earliest</w:t>
      </w:r>
      <w:r w:rsidR="009B0C87">
        <w:t xml:space="preserve"> </w:t>
      </w:r>
      <w:proofErr w:type="spellStart"/>
      <w:r w:rsidRPr="001C42C9">
        <w:rPr>
          <w:i/>
        </w:rPr>
        <w:t>DateCreated</w:t>
      </w:r>
      <w:proofErr w:type="spellEnd"/>
      <w:r w:rsidR="009B0C87">
        <w:t xml:space="preserve"> </w:t>
      </w:r>
      <w:r>
        <w:t>associated</w:t>
      </w:r>
      <w:r w:rsidR="009B0C87">
        <w:t xml:space="preserve"> </w:t>
      </w:r>
      <w:r>
        <w:t>with</w:t>
      </w:r>
      <w:r w:rsidR="009B0C87">
        <w:t xml:space="preserve"> </w:t>
      </w:r>
      <w:r>
        <w:t>the</w:t>
      </w:r>
      <w:r w:rsidR="009B0C87">
        <w:t xml:space="preserve"> </w:t>
      </w:r>
      <w:r>
        <w:t>included</w:t>
      </w:r>
      <w:r w:rsidR="009B0C87">
        <w:t xml:space="preserve"> </w:t>
      </w:r>
      <w:r>
        <w:t>data</w:t>
      </w:r>
      <w:r w:rsidR="009B0C87">
        <w:t xml:space="preserve"> </w:t>
      </w:r>
      <w:r>
        <w:t>elements</w:t>
      </w:r>
      <w:r w:rsidR="009B0C87">
        <w:t xml:space="preserve"> </w:t>
      </w:r>
      <w:r>
        <w:t>for</w:t>
      </w:r>
      <w:r w:rsidR="009B0C87">
        <w:t xml:space="preserve"> </w:t>
      </w:r>
      <w:r>
        <w:t>the</w:t>
      </w:r>
      <w:r w:rsidR="009B0C87">
        <w:t xml:space="preserve"> </w:t>
      </w:r>
      <w:r>
        <w:t>given</w:t>
      </w:r>
      <w:r w:rsidR="009B0C87">
        <w:t xml:space="preserve"> </w:t>
      </w:r>
      <w:proofErr w:type="spellStart"/>
      <w:r w:rsidRPr="00E91447">
        <w:rPr>
          <w:i/>
        </w:rPr>
        <w:t>InformationDate</w:t>
      </w:r>
      <w:proofErr w:type="spellEnd"/>
      <w:r w:rsidR="009B0C87">
        <w:t xml:space="preserve"> </w:t>
      </w:r>
      <w:r>
        <w:t>and</w:t>
      </w:r>
      <w:r w:rsidR="009B0C87">
        <w:t xml:space="preserve"> </w:t>
      </w:r>
      <w:proofErr w:type="spellStart"/>
      <w:r w:rsidRPr="00E91447">
        <w:rPr>
          <w:i/>
        </w:rPr>
        <w:t>DataCollectionStage</w:t>
      </w:r>
      <w:proofErr w:type="spellEnd"/>
      <w:r>
        <w:t>.</w:t>
      </w:r>
    </w:p>
    <w:p w14:paraId="285BEA83" w14:textId="6AC7DA2F" w:rsidR="00497A62" w:rsidRDefault="00497A62" w:rsidP="00497A62">
      <w:pPr>
        <w:pStyle w:val="ListParagraph"/>
        <w:numPr>
          <w:ilvl w:val="0"/>
          <w:numId w:val="1"/>
        </w:numPr>
      </w:pPr>
      <w:proofErr w:type="spellStart"/>
      <w:r w:rsidRPr="002902A5">
        <w:rPr>
          <w:i/>
        </w:rPr>
        <w:lastRenderedPageBreak/>
        <w:t>DateUpdated</w:t>
      </w:r>
      <w:proofErr w:type="spellEnd"/>
      <w:r w:rsidR="009B0C87">
        <w:t xml:space="preserve"> </w:t>
      </w:r>
      <w:r>
        <w:t>should</w:t>
      </w:r>
      <w:r w:rsidR="009B0C87">
        <w:t xml:space="preserve"> </w:t>
      </w:r>
      <w:r>
        <w:t>be</w:t>
      </w:r>
      <w:r w:rsidR="009B0C87">
        <w:t xml:space="preserve"> </w:t>
      </w:r>
      <w:r>
        <w:t>the</w:t>
      </w:r>
      <w:r w:rsidR="009B0C87">
        <w:t xml:space="preserve"> </w:t>
      </w:r>
      <w:r>
        <w:t>latest</w:t>
      </w:r>
      <w:r w:rsidR="009B0C87">
        <w:t xml:space="preserve"> </w:t>
      </w:r>
      <w:proofErr w:type="spellStart"/>
      <w:r w:rsidRPr="002902A5">
        <w:rPr>
          <w:i/>
        </w:rPr>
        <w:t>DateUpdated</w:t>
      </w:r>
      <w:proofErr w:type="spellEnd"/>
      <w:r w:rsidR="009B0C87">
        <w:t xml:space="preserve"> </w:t>
      </w:r>
      <w:r>
        <w:t>associated</w:t>
      </w:r>
      <w:r w:rsidR="009B0C87">
        <w:t xml:space="preserve"> </w:t>
      </w:r>
      <w:r>
        <w:t>with</w:t>
      </w:r>
      <w:r w:rsidR="009B0C87">
        <w:t xml:space="preserve"> </w:t>
      </w:r>
      <w:r>
        <w:t>the</w:t>
      </w:r>
      <w:r w:rsidR="009B0C87">
        <w:t xml:space="preserve"> </w:t>
      </w:r>
      <w:r>
        <w:t>included</w:t>
      </w:r>
      <w:r w:rsidR="009B0C87">
        <w:t xml:space="preserve"> </w:t>
      </w:r>
      <w:r>
        <w:t>data</w:t>
      </w:r>
      <w:r w:rsidR="009B0C87">
        <w:t xml:space="preserve"> </w:t>
      </w:r>
      <w:r>
        <w:t>elements</w:t>
      </w:r>
      <w:r w:rsidR="009B0C87">
        <w:t xml:space="preserve"> </w:t>
      </w:r>
      <w:r>
        <w:t>for</w:t>
      </w:r>
      <w:r w:rsidR="009B0C87">
        <w:t xml:space="preserve"> </w:t>
      </w:r>
      <w:r>
        <w:t>the</w:t>
      </w:r>
      <w:r w:rsidR="009B0C87">
        <w:t xml:space="preserve"> </w:t>
      </w:r>
      <w:r>
        <w:t>given</w:t>
      </w:r>
      <w:r w:rsidR="009B0C87">
        <w:t xml:space="preserve"> </w:t>
      </w:r>
      <w:proofErr w:type="spellStart"/>
      <w:r w:rsidRPr="002902A5">
        <w:rPr>
          <w:i/>
        </w:rPr>
        <w:t>InformationDate</w:t>
      </w:r>
      <w:proofErr w:type="spellEnd"/>
      <w:r w:rsidR="009B0C87">
        <w:t xml:space="preserve"> </w:t>
      </w:r>
      <w:r>
        <w:t>and</w:t>
      </w:r>
      <w:r w:rsidR="009B0C87">
        <w:t xml:space="preserve"> </w:t>
      </w:r>
      <w:proofErr w:type="spellStart"/>
      <w:r w:rsidRPr="002902A5">
        <w:rPr>
          <w:i/>
        </w:rPr>
        <w:t>DataCollectionStage</w:t>
      </w:r>
      <w:proofErr w:type="spellEnd"/>
      <w:r>
        <w:t>.</w:t>
      </w:r>
    </w:p>
    <w:p w14:paraId="694062FA" w14:textId="1CEF88E0" w:rsidR="00497A62" w:rsidRDefault="00497A62" w:rsidP="00497A62">
      <w:pPr>
        <w:pStyle w:val="ListParagraph"/>
        <w:numPr>
          <w:ilvl w:val="0"/>
          <w:numId w:val="1"/>
        </w:numPr>
      </w:pPr>
      <w:proofErr w:type="spellStart"/>
      <w:r w:rsidRPr="002902A5">
        <w:rPr>
          <w:i/>
        </w:rPr>
        <w:t>UserID</w:t>
      </w:r>
      <w:proofErr w:type="spellEnd"/>
      <w:r w:rsidR="009B0C87">
        <w:t xml:space="preserve"> </w:t>
      </w:r>
      <w:r>
        <w:t>should</w:t>
      </w:r>
      <w:r w:rsidR="009B0C87">
        <w:t xml:space="preserve"> </w:t>
      </w:r>
      <w:r>
        <w:t>be</w:t>
      </w:r>
      <w:r w:rsidR="009B0C87">
        <w:t xml:space="preserve"> </w:t>
      </w:r>
      <w:r>
        <w:t>the</w:t>
      </w:r>
      <w:r w:rsidR="009B0C87">
        <w:t xml:space="preserve"> </w:t>
      </w:r>
      <w:proofErr w:type="spellStart"/>
      <w:r w:rsidRPr="002902A5">
        <w:rPr>
          <w:i/>
        </w:rPr>
        <w:t>UserID</w:t>
      </w:r>
      <w:proofErr w:type="spellEnd"/>
      <w:r w:rsidR="009B0C87">
        <w:t xml:space="preserve"> </w:t>
      </w:r>
      <w:r>
        <w:t>associated</w:t>
      </w:r>
      <w:r w:rsidR="009B0C87">
        <w:t xml:space="preserve"> </w:t>
      </w:r>
      <w:r>
        <w:t>with</w:t>
      </w:r>
      <w:r w:rsidR="009B0C87">
        <w:t xml:space="preserve"> </w:t>
      </w:r>
      <w:r>
        <w:t>the</w:t>
      </w:r>
      <w:r w:rsidR="009B0C87">
        <w:t xml:space="preserve"> </w:t>
      </w:r>
      <w:r>
        <w:t>record</w:t>
      </w:r>
      <w:r w:rsidR="009B0C87">
        <w:t xml:space="preserve"> </w:t>
      </w:r>
      <w:r>
        <w:t>with</w:t>
      </w:r>
      <w:r w:rsidR="009B0C87">
        <w:t xml:space="preserve"> </w:t>
      </w:r>
      <w:r>
        <w:t>the</w:t>
      </w:r>
      <w:r w:rsidR="009B0C87">
        <w:t xml:space="preserve"> </w:t>
      </w:r>
      <w:r>
        <w:t>latest</w:t>
      </w:r>
      <w:r w:rsidR="009B0C87">
        <w:t xml:space="preserve"> </w:t>
      </w:r>
      <w:proofErr w:type="spellStart"/>
      <w:r w:rsidRPr="002902A5">
        <w:rPr>
          <w:i/>
        </w:rPr>
        <w:t>DateUpdated</w:t>
      </w:r>
      <w:proofErr w:type="spellEnd"/>
      <w:r w:rsidR="009B0C87">
        <w:t xml:space="preserve"> </w:t>
      </w:r>
      <w:r>
        <w:t>for</w:t>
      </w:r>
      <w:r w:rsidR="009B0C87">
        <w:t xml:space="preserve"> </w:t>
      </w:r>
      <w:r>
        <w:t>the</w:t>
      </w:r>
      <w:r w:rsidR="009B0C87">
        <w:t xml:space="preserve"> </w:t>
      </w:r>
      <w:r>
        <w:t>included</w:t>
      </w:r>
      <w:r w:rsidR="009B0C87">
        <w:t xml:space="preserve"> </w:t>
      </w:r>
      <w:r>
        <w:t>data</w:t>
      </w:r>
      <w:r w:rsidR="009B0C87">
        <w:t xml:space="preserve"> </w:t>
      </w:r>
      <w:r>
        <w:t>elements.</w:t>
      </w:r>
    </w:p>
    <w:p w14:paraId="66220448" w14:textId="1D48D7DD" w:rsidR="00497A62" w:rsidRDefault="00497A62" w:rsidP="00497A62">
      <w:pPr>
        <w:pStyle w:val="ListParagraph"/>
        <w:numPr>
          <w:ilvl w:val="0"/>
          <w:numId w:val="1"/>
        </w:numPr>
      </w:pPr>
      <w:r>
        <w:t>Fields</w:t>
      </w:r>
      <w:r w:rsidR="009B0C87">
        <w:t xml:space="preserve"> </w:t>
      </w:r>
      <w:r>
        <w:t>associated</w:t>
      </w:r>
      <w:r w:rsidR="009B0C87">
        <w:t xml:space="preserve"> </w:t>
      </w:r>
      <w:r>
        <w:t>with</w:t>
      </w:r>
      <w:r w:rsidR="009B0C87">
        <w:t xml:space="preserve"> </w:t>
      </w:r>
      <w:r>
        <w:t>data</w:t>
      </w:r>
      <w:r w:rsidR="009B0C87">
        <w:t xml:space="preserve"> </w:t>
      </w:r>
      <w:r>
        <w:t>elements</w:t>
      </w:r>
      <w:r w:rsidR="009B0C87">
        <w:t xml:space="preserve"> </w:t>
      </w:r>
      <w:r>
        <w:t>for</w:t>
      </w:r>
      <w:r w:rsidR="009B0C87">
        <w:t xml:space="preserve"> </w:t>
      </w:r>
      <w:r>
        <w:t>which</w:t>
      </w:r>
      <w:r w:rsidR="009B0C87">
        <w:t xml:space="preserve"> </w:t>
      </w:r>
      <w:r>
        <w:t>there</w:t>
      </w:r>
      <w:r w:rsidR="009B0C87">
        <w:t xml:space="preserve"> </w:t>
      </w:r>
      <w:r>
        <w:t>is</w:t>
      </w:r>
      <w:r w:rsidR="009B0C87">
        <w:t xml:space="preserve"> </w:t>
      </w:r>
      <w:r>
        <w:t>no</w:t>
      </w:r>
      <w:r w:rsidR="009B0C87">
        <w:t xml:space="preserve"> </w:t>
      </w:r>
      <w:r>
        <w:t>data</w:t>
      </w:r>
      <w:r w:rsidR="009B0C87">
        <w:t xml:space="preserve"> </w:t>
      </w:r>
      <w:r>
        <w:t>with</w:t>
      </w:r>
      <w:r w:rsidR="009B0C87">
        <w:t xml:space="preserve"> </w:t>
      </w:r>
      <w:r>
        <w:t>the</w:t>
      </w:r>
      <w:r w:rsidR="009B0C87">
        <w:t xml:space="preserve"> </w:t>
      </w:r>
      <w:r>
        <w:t>same</w:t>
      </w:r>
      <w:r w:rsidR="009B0C87">
        <w:t xml:space="preserve"> </w:t>
      </w:r>
      <w:r>
        <w:t>data</w:t>
      </w:r>
      <w:r w:rsidR="009B0C87">
        <w:t xml:space="preserve"> </w:t>
      </w:r>
      <w:r>
        <w:t>collection</w:t>
      </w:r>
      <w:r w:rsidR="009B0C87">
        <w:t xml:space="preserve"> </w:t>
      </w:r>
      <w:r>
        <w:t>stage</w:t>
      </w:r>
      <w:r w:rsidR="009B0C87">
        <w:t xml:space="preserve"> </w:t>
      </w:r>
      <w:r>
        <w:t>and</w:t>
      </w:r>
      <w:r w:rsidR="009B0C87">
        <w:t xml:space="preserve"> </w:t>
      </w:r>
      <w:r>
        <w:t>information</w:t>
      </w:r>
      <w:r w:rsidR="009B0C87">
        <w:t xml:space="preserve"> </w:t>
      </w:r>
      <w:r>
        <w:t>date</w:t>
      </w:r>
      <w:r w:rsidR="009B0C87">
        <w:t xml:space="preserve"> </w:t>
      </w:r>
      <w:r>
        <w:t>are</w:t>
      </w:r>
      <w:r w:rsidR="009B0C87">
        <w:t xml:space="preserve"> </w:t>
      </w:r>
      <w:r>
        <w:t>left</w:t>
      </w:r>
      <w:r w:rsidR="009B0C87">
        <w:t xml:space="preserve"> </w:t>
      </w:r>
      <w:r>
        <w:t>null.</w:t>
      </w:r>
    </w:p>
    <w:p w14:paraId="420B3AD6" w14:textId="77777777" w:rsidR="00497A62" w:rsidRDefault="00497A62" w:rsidP="00497A62"/>
    <w:tbl>
      <w:tblPr>
        <w:tblStyle w:val="GridTable1Light-Accent11"/>
        <w:tblW w:w="0" w:type="auto"/>
        <w:tblLook w:val="04A0" w:firstRow="1" w:lastRow="0" w:firstColumn="1" w:lastColumn="0" w:noHBand="0" w:noVBand="1"/>
      </w:tblPr>
      <w:tblGrid>
        <w:gridCol w:w="802"/>
        <w:gridCol w:w="2905"/>
        <w:gridCol w:w="658"/>
        <w:gridCol w:w="796"/>
        <w:gridCol w:w="616"/>
        <w:gridCol w:w="3573"/>
      </w:tblGrid>
      <w:tr w:rsidR="00497A62" w:rsidRPr="009C3437" w14:paraId="5F3CCF70" w14:textId="77777777" w:rsidTr="00055C3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2" w:type="dxa"/>
          </w:tcPr>
          <w:p w14:paraId="43DD072C" w14:textId="77777777" w:rsidR="00497A62" w:rsidRPr="009C3437" w:rsidRDefault="00497A62" w:rsidP="00055C32">
            <w:r>
              <w:t>DE#</w:t>
            </w:r>
          </w:p>
        </w:tc>
        <w:tc>
          <w:tcPr>
            <w:tcW w:w="2905" w:type="dxa"/>
          </w:tcPr>
          <w:p w14:paraId="1168FE40" w14:textId="77777777" w:rsidR="00497A62" w:rsidRPr="009C3437" w:rsidRDefault="00497A62" w:rsidP="00055C32">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03EE99DF" w14:textId="77777777" w:rsidR="00497A62" w:rsidRPr="009C3437" w:rsidRDefault="00497A62" w:rsidP="00055C32">
            <w:pPr>
              <w:cnfStyle w:val="100000000000" w:firstRow="1" w:lastRow="0" w:firstColumn="0" w:lastColumn="0" w:oddVBand="0" w:evenVBand="0" w:oddHBand="0" w:evenHBand="0" w:firstRowFirstColumn="0" w:firstRowLastColumn="0" w:lastRowFirstColumn="0" w:lastRowLastColumn="0"/>
            </w:pPr>
            <w:r w:rsidRPr="009C3437">
              <w:t>Type</w:t>
            </w:r>
          </w:p>
        </w:tc>
        <w:tc>
          <w:tcPr>
            <w:tcW w:w="796" w:type="dxa"/>
          </w:tcPr>
          <w:p w14:paraId="7391B176" w14:textId="77777777" w:rsidR="00497A62" w:rsidRPr="009C3437" w:rsidRDefault="00497A62" w:rsidP="00055C32">
            <w:pPr>
              <w:cnfStyle w:val="100000000000" w:firstRow="1" w:lastRow="0" w:firstColumn="0" w:lastColumn="0" w:oddVBand="0" w:evenVBand="0" w:oddHBand="0" w:evenHBand="0" w:firstRowFirstColumn="0" w:firstRowLastColumn="0" w:lastRowFirstColumn="0" w:lastRowLastColumn="0"/>
            </w:pPr>
            <w:r w:rsidRPr="009C3437">
              <w:t>List</w:t>
            </w:r>
          </w:p>
        </w:tc>
        <w:tc>
          <w:tcPr>
            <w:tcW w:w="616" w:type="dxa"/>
          </w:tcPr>
          <w:p w14:paraId="3751F793" w14:textId="77777777" w:rsidR="00497A62" w:rsidRPr="009C3437" w:rsidRDefault="00497A62" w:rsidP="00055C32">
            <w:pPr>
              <w:cnfStyle w:val="100000000000" w:firstRow="1" w:lastRow="0" w:firstColumn="0" w:lastColumn="0" w:oddVBand="0" w:evenVBand="0" w:oddHBand="0" w:evenHBand="0" w:firstRowFirstColumn="0" w:firstRowLastColumn="0" w:lastRowFirstColumn="0" w:lastRowLastColumn="0"/>
            </w:pPr>
            <w:r>
              <w:t>Null</w:t>
            </w:r>
          </w:p>
        </w:tc>
        <w:tc>
          <w:tcPr>
            <w:tcW w:w="3573" w:type="dxa"/>
          </w:tcPr>
          <w:p w14:paraId="5E93980B" w14:textId="77777777" w:rsidR="00497A62" w:rsidRPr="009C3437" w:rsidRDefault="00497A62" w:rsidP="00055C32">
            <w:pPr>
              <w:cnfStyle w:val="100000000000" w:firstRow="1" w:lastRow="0" w:firstColumn="0" w:lastColumn="0" w:oddVBand="0" w:evenVBand="0" w:oddHBand="0" w:evenHBand="0" w:firstRowFirstColumn="0" w:firstRowLastColumn="0" w:lastRowFirstColumn="0" w:lastRowLastColumn="0"/>
            </w:pPr>
            <w:r w:rsidRPr="009C3437">
              <w:t>Notes</w:t>
            </w:r>
          </w:p>
        </w:tc>
      </w:tr>
      <w:tr w:rsidR="00497A62" w:rsidRPr="009C3437" w14:paraId="774222C1"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3AEED5AD" w14:textId="77777777" w:rsidR="00497A62" w:rsidRDefault="00497A62" w:rsidP="00055C32"/>
        </w:tc>
        <w:tc>
          <w:tcPr>
            <w:tcW w:w="2905" w:type="dxa"/>
          </w:tcPr>
          <w:p w14:paraId="77882D74"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proofErr w:type="spellStart"/>
            <w:r>
              <w:t>HealthAndDVID</w:t>
            </w:r>
            <w:proofErr w:type="spellEnd"/>
          </w:p>
        </w:tc>
        <w:tc>
          <w:tcPr>
            <w:tcW w:w="658" w:type="dxa"/>
          </w:tcPr>
          <w:p w14:paraId="3E44B2A7"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r>
              <w:t>S32</w:t>
            </w:r>
          </w:p>
        </w:tc>
        <w:tc>
          <w:tcPr>
            <w:tcW w:w="796" w:type="dxa"/>
          </w:tcPr>
          <w:p w14:paraId="6C867FB7"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p>
        </w:tc>
        <w:tc>
          <w:tcPr>
            <w:tcW w:w="616" w:type="dxa"/>
          </w:tcPr>
          <w:p w14:paraId="7EDE8185"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p>
        </w:tc>
        <w:tc>
          <w:tcPr>
            <w:tcW w:w="3573" w:type="dxa"/>
          </w:tcPr>
          <w:p w14:paraId="391BB6D7" w14:textId="79921A8A"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497A62" w:rsidRPr="009C3437" w14:paraId="2E75D77F"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3F3C3F59" w14:textId="77777777" w:rsidR="00497A62" w:rsidRDefault="00497A62" w:rsidP="00055C32"/>
        </w:tc>
        <w:tc>
          <w:tcPr>
            <w:tcW w:w="2905" w:type="dxa"/>
          </w:tcPr>
          <w:p w14:paraId="05570F47" w14:textId="19BEE15D" w:rsidR="00497A62" w:rsidRPr="009C3437" w:rsidRDefault="00162A04" w:rsidP="00055C32">
            <w:pPr>
              <w:cnfStyle w:val="000000000000" w:firstRow="0" w:lastRow="0" w:firstColumn="0" w:lastColumn="0" w:oddVBand="0" w:evenVBand="0" w:oddHBand="0" w:evenHBand="0" w:firstRowFirstColumn="0" w:firstRowLastColumn="0" w:lastRowFirstColumn="0" w:lastRowLastColumn="0"/>
            </w:pPr>
            <w:proofErr w:type="spellStart"/>
            <w:r>
              <w:t>EnrollmentID</w:t>
            </w:r>
            <w:proofErr w:type="spellEnd"/>
          </w:p>
        </w:tc>
        <w:tc>
          <w:tcPr>
            <w:tcW w:w="658" w:type="dxa"/>
          </w:tcPr>
          <w:p w14:paraId="77F1D761"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r>
              <w:t>S32</w:t>
            </w:r>
          </w:p>
        </w:tc>
        <w:tc>
          <w:tcPr>
            <w:tcW w:w="796" w:type="dxa"/>
          </w:tcPr>
          <w:p w14:paraId="13E0941C"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p>
        </w:tc>
        <w:tc>
          <w:tcPr>
            <w:tcW w:w="616" w:type="dxa"/>
          </w:tcPr>
          <w:p w14:paraId="299EB0FE"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p>
        </w:tc>
        <w:tc>
          <w:tcPr>
            <w:tcW w:w="3573" w:type="dxa"/>
          </w:tcPr>
          <w:p w14:paraId="47F8CA4D"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p>
        </w:tc>
      </w:tr>
      <w:tr w:rsidR="00C43344" w:rsidRPr="009C3437" w14:paraId="16229FE9"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6BA95C74" w14:textId="77777777" w:rsidR="00C43344" w:rsidRDefault="00C43344" w:rsidP="00055C32"/>
        </w:tc>
        <w:tc>
          <w:tcPr>
            <w:tcW w:w="2905" w:type="dxa"/>
          </w:tcPr>
          <w:p w14:paraId="5B4CC4FA" w14:textId="2580801C" w:rsidR="00C43344" w:rsidRDefault="00C43344" w:rsidP="00055C32">
            <w:pPr>
              <w:cnfStyle w:val="000000000000" w:firstRow="0" w:lastRow="0" w:firstColumn="0" w:lastColumn="0" w:oddVBand="0" w:evenVBand="0" w:oddHBand="0" w:evenHBand="0" w:firstRowFirstColumn="0" w:firstRowLastColumn="0" w:lastRowFirstColumn="0" w:lastRowLastColumn="0"/>
            </w:pPr>
            <w:proofErr w:type="spellStart"/>
            <w:r>
              <w:t>PersonalID</w:t>
            </w:r>
            <w:proofErr w:type="spellEnd"/>
          </w:p>
        </w:tc>
        <w:tc>
          <w:tcPr>
            <w:tcW w:w="658" w:type="dxa"/>
          </w:tcPr>
          <w:p w14:paraId="2B2D87F5" w14:textId="723CA470" w:rsidR="00C43344" w:rsidRDefault="00C43344" w:rsidP="00055C32">
            <w:pPr>
              <w:cnfStyle w:val="000000000000" w:firstRow="0" w:lastRow="0" w:firstColumn="0" w:lastColumn="0" w:oddVBand="0" w:evenVBand="0" w:oddHBand="0" w:evenHBand="0" w:firstRowFirstColumn="0" w:firstRowLastColumn="0" w:lastRowFirstColumn="0" w:lastRowLastColumn="0"/>
            </w:pPr>
            <w:r>
              <w:t>S32</w:t>
            </w:r>
          </w:p>
        </w:tc>
        <w:tc>
          <w:tcPr>
            <w:tcW w:w="796" w:type="dxa"/>
          </w:tcPr>
          <w:p w14:paraId="0CC59361" w14:textId="77777777" w:rsidR="00C43344" w:rsidRPr="009C3437" w:rsidRDefault="00C43344" w:rsidP="00055C32">
            <w:pPr>
              <w:cnfStyle w:val="000000000000" w:firstRow="0" w:lastRow="0" w:firstColumn="0" w:lastColumn="0" w:oddVBand="0" w:evenVBand="0" w:oddHBand="0" w:evenHBand="0" w:firstRowFirstColumn="0" w:firstRowLastColumn="0" w:lastRowFirstColumn="0" w:lastRowLastColumn="0"/>
            </w:pPr>
          </w:p>
        </w:tc>
        <w:tc>
          <w:tcPr>
            <w:tcW w:w="616" w:type="dxa"/>
          </w:tcPr>
          <w:p w14:paraId="12B3ADC2" w14:textId="77777777" w:rsidR="00C43344" w:rsidRDefault="00C43344" w:rsidP="00055C32">
            <w:pPr>
              <w:cnfStyle w:val="000000000000" w:firstRow="0" w:lastRow="0" w:firstColumn="0" w:lastColumn="0" w:oddVBand="0" w:evenVBand="0" w:oddHBand="0" w:evenHBand="0" w:firstRowFirstColumn="0" w:firstRowLastColumn="0" w:lastRowFirstColumn="0" w:lastRowLastColumn="0"/>
            </w:pPr>
          </w:p>
        </w:tc>
        <w:tc>
          <w:tcPr>
            <w:tcW w:w="3573" w:type="dxa"/>
          </w:tcPr>
          <w:p w14:paraId="121DA3D3" w14:textId="77777777" w:rsidR="00C43344" w:rsidRPr="009C3437" w:rsidRDefault="00C43344" w:rsidP="00055C32">
            <w:pPr>
              <w:cnfStyle w:val="000000000000" w:firstRow="0" w:lastRow="0" w:firstColumn="0" w:lastColumn="0" w:oddVBand="0" w:evenVBand="0" w:oddHBand="0" w:evenHBand="0" w:firstRowFirstColumn="0" w:firstRowLastColumn="0" w:lastRowFirstColumn="0" w:lastRowLastColumn="0"/>
            </w:pPr>
          </w:p>
        </w:tc>
      </w:tr>
      <w:tr w:rsidR="00497A62" w:rsidRPr="009C3437" w14:paraId="18504A97"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385DC76E" w14:textId="5BBF1EBE" w:rsidR="00497A62" w:rsidRDefault="006D64C5" w:rsidP="00055C32">
            <w:r>
              <w:t>*.1</w:t>
            </w:r>
          </w:p>
        </w:tc>
        <w:tc>
          <w:tcPr>
            <w:tcW w:w="2905" w:type="dxa"/>
          </w:tcPr>
          <w:p w14:paraId="00B8AB98"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proofErr w:type="spellStart"/>
            <w:r>
              <w:t>InformationDate</w:t>
            </w:r>
            <w:proofErr w:type="spellEnd"/>
          </w:p>
        </w:tc>
        <w:tc>
          <w:tcPr>
            <w:tcW w:w="658" w:type="dxa"/>
          </w:tcPr>
          <w:p w14:paraId="479B9785"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r>
              <w:t>D</w:t>
            </w:r>
          </w:p>
        </w:tc>
        <w:tc>
          <w:tcPr>
            <w:tcW w:w="796" w:type="dxa"/>
          </w:tcPr>
          <w:p w14:paraId="3710B717"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p>
        </w:tc>
        <w:tc>
          <w:tcPr>
            <w:tcW w:w="616" w:type="dxa"/>
          </w:tcPr>
          <w:p w14:paraId="174CB045"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p>
        </w:tc>
        <w:tc>
          <w:tcPr>
            <w:tcW w:w="3573" w:type="dxa"/>
          </w:tcPr>
          <w:p w14:paraId="74130268"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p>
        </w:tc>
      </w:tr>
      <w:tr w:rsidR="00497A62" w:rsidRPr="009C3437" w14:paraId="59E19EC4"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5B4A519B" w14:textId="77777777" w:rsidR="00497A62" w:rsidRDefault="00497A62" w:rsidP="00055C32">
            <w:r>
              <w:t>4.11.2</w:t>
            </w:r>
          </w:p>
        </w:tc>
        <w:tc>
          <w:tcPr>
            <w:tcW w:w="2905" w:type="dxa"/>
          </w:tcPr>
          <w:p w14:paraId="4D297D7A"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proofErr w:type="spellStart"/>
            <w:r>
              <w:t>DomesticViolenceVictim</w:t>
            </w:r>
            <w:proofErr w:type="spellEnd"/>
          </w:p>
        </w:tc>
        <w:tc>
          <w:tcPr>
            <w:tcW w:w="658" w:type="dxa"/>
          </w:tcPr>
          <w:p w14:paraId="4BBF86D0"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0DA3BD12" w14:textId="6211482D" w:rsidR="00497A62" w:rsidRPr="009C3437" w:rsidRDefault="00721CFD" w:rsidP="00055C32">
            <w:pPr>
              <w:cnfStyle w:val="000000000000" w:firstRow="0" w:lastRow="0" w:firstColumn="0" w:lastColumn="0" w:oddVBand="0" w:evenVBand="0" w:oddHBand="0" w:evenHBand="0" w:firstRowFirstColumn="0" w:firstRowLastColumn="0" w:lastRowFirstColumn="0" w:lastRowLastColumn="0"/>
            </w:pPr>
            <w:hyperlink w:anchor="_3.7_No/Yes/Reasons_for_1" w:history="1">
              <w:r w:rsidR="00497A62" w:rsidRPr="004571A2">
                <w:rPr>
                  <w:rStyle w:val="Hyperlink"/>
                </w:rPr>
                <w:t>1.8</w:t>
              </w:r>
            </w:hyperlink>
          </w:p>
        </w:tc>
        <w:tc>
          <w:tcPr>
            <w:tcW w:w="616" w:type="dxa"/>
          </w:tcPr>
          <w:p w14:paraId="5D991768"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r w:rsidRPr="007C7676">
              <w:t>Y</w:t>
            </w:r>
          </w:p>
        </w:tc>
        <w:tc>
          <w:tcPr>
            <w:tcW w:w="3573" w:type="dxa"/>
          </w:tcPr>
          <w:p w14:paraId="5523CFA4"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p>
        </w:tc>
      </w:tr>
      <w:tr w:rsidR="00497A62" w:rsidRPr="009C3437" w14:paraId="3F1A95E1"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3F94BD63" w14:textId="77777777" w:rsidR="00497A62" w:rsidRDefault="00497A62" w:rsidP="00055C32">
            <w:r>
              <w:t>4.11.A</w:t>
            </w:r>
          </w:p>
        </w:tc>
        <w:tc>
          <w:tcPr>
            <w:tcW w:w="2905" w:type="dxa"/>
          </w:tcPr>
          <w:p w14:paraId="4832664A"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proofErr w:type="spellStart"/>
            <w:r>
              <w:t>WhenOccurred</w:t>
            </w:r>
            <w:proofErr w:type="spellEnd"/>
          </w:p>
        </w:tc>
        <w:tc>
          <w:tcPr>
            <w:tcW w:w="658" w:type="dxa"/>
          </w:tcPr>
          <w:p w14:paraId="508B113A"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0220D0F1" w14:textId="434C7480" w:rsidR="00497A62" w:rsidRDefault="00721CFD" w:rsidP="00055C32">
            <w:pPr>
              <w:cnfStyle w:val="000000000000" w:firstRow="0" w:lastRow="0" w:firstColumn="0" w:lastColumn="0" w:oddVBand="0" w:evenVBand="0" w:oddHBand="0" w:evenHBand="0" w:firstRowFirstColumn="0" w:firstRowLastColumn="0" w:lastRowFirstColumn="0" w:lastRowLastColumn="0"/>
            </w:pPr>
            <w:hyperlink w:anchor="_4.10.D_PATHHowConfirmed" w:history="1">
              <w:r w:rsidR="00497A62" w:rsidRPr="00413351">
                <w:rPr>
                  <w:rStyle w:val="Hyperlink"/>
                </w:rPr>
                <w:t>4.11.A</w:t>
              </w:r>
            </w:hyperlink>
          </w:p>
        </w:tc>
        <w:tc>
          <w:tcPr>
            <w:tcW w:w="616" w:type="dxa"/>
          </w:tcPr>
          <w:p w14:paraId="3FFC4C1F"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r w:rsidRPr="007C7676">
              <w:t>Y</w:t>
            </w:r>
          </w:p>
        </w:tc>
        <w:tc>
          <w:tcPr>
            <w:tcW w:w="3573" w:type="dxa"/>
          </w:tcPr>
          <w:p w14:paraId="4D011F4C" w14:textId="4F0BE720" w:rsidR="00497A62" w:rsidRDefault="007924AC" w:rsidP="00055C32">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4.11.2</w:t>
            </w:r>
            <w:r w:rsidR="009B0C87">
              <w:t xml:space="preserve"> </w:t>
            </w:r>
            <w:r>
              <w:t>=</w:t>
            </w:r>
            <w:r w:rsidR="009B0C87">
              <w:t xml:space="preserve"> </w:t>
            </w:r>
            <w:r>
              <w:t>1</w:t>
            </w:r>
          </w:p>
        </w:tc>
      </w:tr>
      <w:tr w:rsidR="00651A3B" w:rsidRPr="009C3437" w14:paraId="4E91A7CA"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2D5A37F9" w14:textId="4D87A7BE" w:rsidR="00651A3B" w:rsidRDefault="00651A3B" w:rsidP="00651A3B">
            <w:r>
              <w:t>4.11.B</w:t>
            </w:r>
          </w:p>
        </w:tc>
        <w:tc>
          <w:tcPr>
            <w:tcW w:w="2905" w:type="dxa"/>
          </w:tcPr>
          <w:p w14:paraId="79220FB7" w14:textId="44DECECB" w:rsidR="00651A3B" w:rsidRDefault="00651A3B" w:rsidP="00651A3B">
            <w:pPr>
              <w:cnfStyle w:val="000000000000" w:firstRow="0" w:lastRow="0" w:firstColumn="0" w:lastColumn="0" w:oddVBand="0" w:evenVBand="0" w:oddHBand="0" w:evenHBand="0" w:firstRowFirstColumn="0" w:firstRowLastColumn="0" w:lastRowFirstColumn="0" w:lastRowLastColumn="0"/>
            </w:pPr>
            <w:proofErr w:type="spellStart"/>
            <w:r>
              <w:t>CurrentlyFleeing</w:t>
            </w:r>
            <w:proofErr w:type="spellEnd"/>
          </w:p>
        </w:tc>
        <w:tc>
          <w:tcPr>
            <w:tcW w:w="658" w:type="dxa"/>
          </w:tcPr>
          <w:p w14:paraId="2AC1CB87" w14:textId="32B0167E" w:rsidR="00651A3B" w:rsidRDefault="00651A3B" w:rsidP="00651A3B">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67A9D12F" w14:textId="47EFBD40" w:rsidR="00651A3B" w:rsidRDefault="00721CFD" w:rsidP="00651A3B">
            <w:pPr>
              <w:cnfStyle w:val="000000000000" w:firstRow="0" w:lastRow="0" w:firstColumn="0" w:lastColumn="0" w:oddVBand="0" w:evenVBand="0" w:oddHBand="0" w:evenHBand="0" w:firstRowFirstColumn="0" w:firstRowLastColumn="0" w:lastRowFirstColumn="0" w:lastRowLastColumn="0"/>
            </w:pPr>
            <w:hyperlink w:anchor="_3.7_No/Yes/Reasons_for_1" w:history="1">
              <w:r w:rsidR="00651A3B" w:rsidRPr="004571A2">
                <w:rPr>
                  <w:rStyle w:val="Hyperlink"/>
                </w:rPr>
                <w:t>1.8</w:t>
              </w:r>
            </w:hyperlink>
          </w:p>
        </w:tc>
        <w:tc>
          <w:tcPr>
            <w:tcW w:w="616" w:type="dxa"/>
          </w:tcPr>
          <w:p w14:paraId="78CADB6D" w14:textId="5EADD315" w:rsidR="00651A3B" w:rsidRPr="007C7676" w:rsidRDefault="00651A3B" w:rsidP="00651A3B">
            <w:pPr>
              <w:cnfStyle w:val="000000000000" w:firstRow="0" w:lastRow="0" w:firstColumn="0" w:lastColumn="0" w:oddVBand="0" w:evenVBand="0" w:oddHBand="0" w:evenHBand="0" w:firstRowFirstColumn="0" w:firstRowLastColumn="0" w:lastRowFirstColumn="0" w:lastRowLastColumn="0"/>
            </w:pPr>
            <w:r>
              <w:t>Y</w:t>
            </w:r>
          </w:p>
        </w:tc>
        <w:tc>
          <w:tcPr>
            <w:tcW w:w="3573" w:type="dxa"/>
          </w:tcPr>
          <w:p w14:paraId="1950DF42" w14:textId="1B91B7F7" w:rsidR="00651A3B" w:rsidRDefault="00651A3B" w:rsidP="00651A3B">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4.11.2</w:t>
            </w:r>
            <w:r w:rsidR="009B0C87">
              <w:t xml:space="preserve"> </w:t>
            </w:r>
            <w:r>
              <w:t>=</w:t>
            </w:r>
            <w:r w:rsidR="009B0C87">
              <w:t xml:space="preserve"> </w:t>
            </w:r>
            <w:r>
              <w:t>1</w:t>
            </w:r>
          </w:p>
        </w:tc>
      </w:tr>
      <w:tr w:rsidR="00651A3B" w:rsidRPr="009C3437" w14:paraId="3B643B37"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79F4A875" w14:textId="5CD28398" w:rsidR="00651A3B" w:rsidRDefault="00C33053" w:rsidP="00651A3B">
            <w:r>
              <w:t>R7</w:t>
            </w:r>
            <w:r w:rsidR="00651A3B">
              <w:t>.1</w:t>
            </w:r>
          </w:p>
        </w:tc>
        <w:tc>
          <w:tcPr>
            <w:tcW w:w="2905" w:type="dxa"/>
          </w:tcPr>
          <w:p w14:paraId="39EF9AE6"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roofErr w:type="spellStart"/>
            <w:r>
              <w:t>GeneralHealthStatus</w:t>
            </w:r>
            <w:proofErr w:type="spellEnd"/>
          </w:p>
        </w:tc>
        <w:tc>
          <w:tcPr>
            <w:tcW w:w="658" w:type="dxa"/>
          </w:tcPr>
          <w:p w14:paraId="38162FEA"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4638ECFD" w14:textId="2CC5E4A9" w:rsidR="00651A3B" w:rsidRPr="009C3437" w:rsidRDefault="00721CFD" w:rsidP="00651A3B">
            <w:pPr>
              <w:cnfStyle w:val="000000000000" w:firstRow="0" w:lastRow="0" w:firstColumn="0" w:lastColumn="0" w:oddVBand="0" w:evenVBand="0" w:oddHBand="0" w:evenHBand="0" w:firstRowFirstColumn="0" w:firstRowLastColumn="0" w:lastRowFirstColumn="0" w:lastRowLastColumn="0"/>
            </w:pPr>
            <w:hyperlink w:anchor="_R7.1_HealthStatus" w:history="1">
              <w:r w:rsidR="00C33053">
                <w:rPr>
                  <w:rStyle w:val="Hyperlink"/>
                </w:rPr>
                <w:t>R7</w:t>
              </w:r>
              <w:r w:rsidR="00651A3B">
                <w:rPr>
                  <w:rStyle w:val="Hyperlink"/>
                </w:rPr>
                <w:t>.1</w:t>
              </w:r>
            </w:hyperlink>
            <w:hyperlink w:anchor="_2.4_No/Yes/Missing" w:history="1"/>
          </w:p>
        </w:tc>
        <w:tc>
          <w:tcPr>
            <w:tcW w:w="616" w:type="dxa"/>
          </w:tcPr>
          <w:p w14:paraId="10E87C9B" w14:textId="77777777" w:rsidR="00651A3B" w:rsidRPr="009C3437" w:rsidRDefault="00651A3B" w:rsidP="00651A3B">
            <w:pPr>
              <w:cnfStyle w:val="000000000000" w:firstRow="0" w:lastRow="0" w:firstColumn="0" w:lastColumn="0" w:oddVBand="0" w:evenVBand="0" w:oddHBand="0" w:evenHBand="0" w:firstRowFirstColumn="0" w:firstRowLastColumn="0" w:lastRowFirstColumn="0" w:lastRowLastColumn="0"/>
            </w:pPr>
            <w:r w:rsidRPr="007C7676">
              <w:t>Y</w:t>
            </w:r>
          </w:p>
        </w:tc>
        <w:tc>
          <w:tcPr>
            <w:tcW w:w="3573" w:type="dxa"/>
          </w:tcPr>
          <w:p w14:paraId="4200FFDB"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r>
      <w:tr w:rsidR="0090647B" w:rsidRPr="009C3437" w14:paraId="14F5935A"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0F4091D6" w14:textId="7BEDF2AC" w:rsidR="0090647B" w:rsidRDefault="0090647B" w:rsidP="0090647B">
            <w:r>
              <w:t>R8.1</w:t>
            </w:r>
          </w:p>
        </w:tc>
        <w:tc>
          <w:tcPr>
            <w:tcW w:w="2905" w:type="dxa"/>
          </w:tcPr>
          <w:p w14:paraId="3B2784F3" w14:textId="77777777" w:rsidR="0090647B" w:rsidRDefault="0090647B" w:rsidP="0090647B">
            <w:pPr>
              <w:cnfStyle w:val="000000000000" w:firstRow="0" w:lastRow="0" w:firstColumn="0" w:lastColumn="0" w:oddVBand="0" w:evenVBand="0" w:oddHBand="0" w:evenHBand="0" w:firstRowFirstColumn="0" w:firstRowLastColumn="0" w:lastRowFirstColumn="0" w:lastRowLastColumn="0"/>
            </w:pPr>
            <w:proofErr w:type="spellStart"/>
            <w:r>
              <w:t>DentalHealthStatus</w:t>
            </w:r>
            <w:proofErr w:type="spellEnd"/>
          </w:p>
        </w:tc>
        <w:tc>
          <w:tcPr>
            <w:tcW w:w="658" w:type="dxa"/>
          </w:tcPr>
          <w:p w14:paraId="76243FAE" w14:textId="77777777" w:rsidR="0090647B" w:rsidRDefault="0090647B" w:rsidP="0090647B">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67ABFB82" w14:textId="3416A1C3" w:rsidR="0090647B" w:rsidRDefault="00721CFD" w:rsidP="0090647B">
            <w:pPr>
              <w:cnfStyle w:val="000000000000" w:firstRow="0" w:lastRow="0" w:firstColumn="0" w:lastColumn="0" w:oddVBand="0" w:evenVBand="0" w:oddHBand="0" w:evenHBand="0" w:firstRowFirstColumn="0" w:firstRowLastColumn="0" w:lastRowFirstColumn="0" w:lastRowLastColumn="0"/>
            </w:pPr>
            <w:hyperlink w:anchor="_R7.1_HealthStatus" w:history="1">
              <w:r w:rsidR="0090647B" w:rsidRPr="00913A03">
                <w:rPr>
                  <w:rStyle w:val="Hyperlink"/>
                </w:rPr>
                <w:t>R7.1</w:t>
              </w:r>
            </w:hyperlink>
          </w:p>
        </w:tc>
        <w:tc>
          <w:tcPr>
            <w:tcW w:w="616" w:type="dxa"/>
          </w:tcPr>
          <w:p w14:paraId="4BDC8976" w14:textId="77777777" w:rsidR="0090647B" w:rsidRPr="009C3437" w:rsidRDefault="0090647B" w:rsidP="0090647B">
            <w:pPr>
              <w:cnfStyle w:val="000000000000" w:firstRow="0" w:lastRow="0" w:firstColumn="0" w:lastColumn="0" w:oddVBand="0" w:evenVBand="0" w:oddHBand="0" w:evenHBand="0" w:firstRowFirstColumn="0" w:firstRowLastColumn="0" w:lastRowFirstColumn="0" w:lastRowLastColumn="0"/>
            </w:pPr>
            <w:r w:rsidRPr="007C7676">
              <w:t>Y</w:t>
            </w:r>
          </w:p>
        </w:tc>
        <w:tc>
          <w:tcPr>
            <w:tcW w:w="3573" w:type="dxa"/>
          </w:tcPr>
          <w:p w14:paraId="66924889" w14:textId="77777777" w:rsidR="0090647B" w:rsidRDefault="0090647B" w:rsidP="0090647B">
            <w:pPr>
              <w:cnfStyle w:val="000000000000" w:firstRow="0" w:lastRow="0" w:firstColumn="0" w:lastColumn="0" w:oddVBand="0" w:evenVBand="0" w:oddHBand="0" w:evenHBand="0" w:firstRowFirstColumn="0" w:firstRowLastColumn="0" w:lastRowFirstColumn="0" w:lastRowLastColumn="0"/>
            </w:pPr>
          </w:p>
        </w:tc>
      </w:tr>
      <w:tr w:rsidR="0090647B" w:rsidRPr="009C3437" w14:paraId="2DC7D519"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2C22A688" w14:textId="0C6C962F" w:rsidR="0090647B" w:rsidRDefault="0090647B" w:rsidP="0090647B">
            <w:r>
              <w:t>R9.1</w:t>
            </w:r>
          </w:p>
        </w:tc>
        <w:tc>
          <w:tcPr>
            <w:tcW w:w="2905" w:type="dxa"/>
          </w:tcPr>
          <w:p w14:paraId="485B8A25" w14:textId="77777777" w:rsidR="0090647B" w:rsidRDefault="0090647B" w:rsidP="0090647B">
            <w:pPr>
              <w:cnfStyle w:val="000000000000" w:firstRow="0" w:lastRow="0" w:firstColumn="0" w:lastColumn="0" w:oddVBand="0" w:evenVBand="0" w:oddHBand="0" w:evenHBand="0" w:firstRowFirstColumn="0" w:firstRowLastColumn="0" w:lastRowFirstColumn="0" w:lastRowLastColumn="0"/>
            </w:pPr>
            <w:proofErr w:type="spellStart"/>
            <w:r>
              <w:t>MentalHealthStatus</w:t>
            </w:r>
            <w:proofErr w:type="spellEnd"/>
          </w:p>
        </w:tc>
        <w:tc>
          <w:tcPr>
            <w:tcW w:w="658" w:type="dxa"/>
          </w:tcPr>
          <w:p w14:paraId="7ACF8601" w14:textId="77777777" w:rsidR="0090647B" w:rsidRDefault="0090647B" w:rsidP="0090647B">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0654C908" w14:textId="71BFB7C0" w:rsidR="0090647B" w:rsidRDefault="00721CFD" w:rsidP="0090647B">
            <w:pPr>
              <w:cnfStyle w:val="000000000000" w:firstRow="0" w:lastRow="0" w:firstColumn="0" w:lastColumn="0" w:oddVBand="0" w:evenVBand="0" w:oddHBand="0" w:evenHBand="0" w:firstRowFirstColumn="0" w:firstRowLastColumn="0" w:lastRowFirstColumn="0" w:lastRowLastColumn="0"/>
            </w:pPr>
            <w:hyperlink w:anchor="_R7.1_HealthStatus" w:history="1">
              <w:r w:rsidR="0090647B" w:rsidRPr="00913A03">
                <w:rPr>
                  <w:rStyle w:val="Hyperlink"/>
                </w:rPr>
                <w:t>R7.1</w:t>
              </w:r>
            </w:hyperlink>
          </w:p>
        </w:tc>
        <w:tc>
          <w:tcPr>
            <w:tcW w:w="616" w:type="dxa"/>
          </w:tcPr>
          <w:p w14:paraId="7DB0E456" w14:textId="77777777" w:rsidR="0090647B" w:rsidRPr="009C3437" w:rsidRDefault="0090647B" w:rsidP="0090647B">
            <w:pPr>
              <w:cnfStyle w:val="000000000000" w:firstRow="0" w:lastRow="0" w:firstColumn="0" w:lastColumn="0" w:oddVBand="0" w:evenVBand="0" w:oddHBand="0" w:evenHBand="0" w:firstRowFirstColumn="0" w:firstRowLastColumn="0" w:lastRowFirstColumn="0" w:lastRowLastColumn="0"/>
            </w:pPr>
            <w:r w:rsidRPr="007C7676">
              <w:t>Y</w:t>
            </w:r>
          </w:p>
        </w:tc>
        <w:tc>
          <w:tcPr>
            <w:tcW w:w="3573" w:type="dxa"/>
          </w:tcPr>
          <w:p w14:paraId="0634AC6F" w14:textId="77777777" w:rsidR="0090647B" w:rsidRDefault="0090647B" w:rsidP="0090647B">
            <w:pPr>
              <w:cnfStyle w:val="000000000000" w:firstRow="0" w:lastRow="0" w:firstColumn="0" w:lastColumn="0" w:oddVBand="0" w:evenVBand="0" w:oddHBand="0" w:evenHBand="0" w:firstRowFirstColumn="0" w:firstRowLastColumn="0" w:lastRowFirstColumn="0" w:lastRowLastColumn="0"/>
            </w:pPr>
          </w:p>
        </w:tc>
      </w:tr>
      <w:tr w:rsidR="00651A3B" w:rsidRPr="009C3437" w14:paraId="558AC8BA"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6646F174" w14:textId="6C303A51" w:rsidR="00651A3B" w:rsidRDefault="009C727D" w:rsidP="00651A3B">
            <w:r>
              <w:t>R10</w:t>
            </w:r>
            <w:r w:rsidR="00651A3B">
              <w:t>.1</w:t>
            </w:r>
          </w:p>
        </w:tc>
        <w:tc>
          <w:tcPr>
            <w:tcW w:w="2905" w:type="dxa"/>
          </w:tcPr>
          <w:p w14:paraId="4AA9D305"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roofErr w:type="spellStart"/>
            <w:r>
              <w:t>PregnancyStatus</w:t>
            </w:r>
            <w:proofErr w:type="spellEnd"/>
          </w:p>
        </w:tc>
        <w:tc>
          <w:tcPr>
            <w:tcW w:w="658" w:type="dxa"/>
          </w:tcPr>
          <w:p w14:paraId="70114586"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61A5164C" w14:textId="5F811216" w:rsidR="00651A3B" w:rsidRDefault="00721CFD" w:rsidP="00651A3B">
            <w:pPr>
              <w:cnfStyle w:val="000000000000" w:firstRow="0" w:lastRow="0" w:firstColumn="0" w:lastColumn="0" w:oddVBand="0" w:evenVBand="0" w:oddHBand="0" w:evenHBand="0" w:firstRowFirstColumn="0" w:firstRowLastColumn="0" w:lastRowFirstColumn="0" w:lastRowLastColumn="0"/>
            </w:pPr>
            <w:hyperlink w:anchor="_3.7_No/Yes/Reasons_for_1" w:history="1">
              <w:r w:rsidR="00651A3B" w:rsidRPr="004571A2">
                <w:rPr>
                  <w:rStyle w:val="Hyperlink"/>
                </w:rPr>
                <w:t>1.8</w:t>
              </w:r>
            </w:hyperlink>
          </w:p>
        </w:tc>
        <w:tc>
          <w:tcPr>
            <w:tcW w:w="616" w:type="dxa"/>
          </w:tcPr>
          <w:p w14:paraId="15553BC0" w14:textId="77777777" w:rsidR="00651A3B" w:rsidRPr="009C3437" w:rsidRDefault="00651A3B" w:rsidP="00651A3B">
            <w:pPr>
              <w:cnfStyle w:val="000000000000" w:firstRow="0" w:lastRow="0" w:firstColumn="0" w:lastColumn="0" w:oddVBand="0" w:evenVBand="0" w:oddHBand="0" w:evenHBand="0" w:firstRowFirstColumn="0" w:firstRowLastColumn="0" w:lastRowFirstColumn="0" w:lastRowLastColumn="0"/>
            </w:pPr>
            <w:r w:rsidRPr="007C7676">
              <w:t>Y</w:t>
            </w:r>
          </w:p>
        </w:tc>
        <w:tc>
          <w:tcPr>
            <w:tcW w:w="3573" w:type="dxa"/>
          </w:tcPr>
          <w:p w14:paraId="01E1FBF0"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r>
      <w:tr w:rsidR="00651A3B" w:rsidRPr="009C3437" w14:paraId="554B1202"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48437DA9" w14:textId="0147D1E4" w:rsidR="00651A3B" w:rsidRDefault="009C727D" w:rsidP="00651A3B">
            <w:r>
              <w:t>R10</w:t>
            </w:r>
            <w:r w:rsidR="00651A3B">
              <w:t>.A</w:t>
            </w:r>
          </w:p>
        </w:tc>
        <w:tc>
          <w:tcPr>
            <w:tcW w:w="2905" w:type="dxa"/>
          </w:tcPr>
          <w:p w14:paraId="60389110"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roofErr w:type="spellStart"/>
            <w:r>
              <w:t>DueDate</w:t>
            </w:r>
            <w:proofErr w:type="spellEnd"/>
          </w:p>
        </w:tc>
        <w:tc>
          <w:tcPr>
            <w:tcW w:w="658" w:type="dxa"/>
          </w:tcPr>
          <w:p w14:paraId="7521F664"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D</w:t>
            </w:r>
          </w:p>
        </w:tc>
        <w:tc>
          <w:tcPr>
            <w:tcW w:w="796" w:type="dxa"/>
          </w:tcPr>
          <w:p w14:paraId="32F64387"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616" w:type="dxa"/>
          </w:tcPr>
          <w:p w14:paraId="2C896CC8" w14:textId="77777777" w:rsidR="00651A3B" w:rsidRPr="009C3437" w:rsidRDefault="00651A3B" w:rsidP="00651A3B">
            <w:pPr>
              <w:cnfStyle w:val="000000000000" w:firstRow="0" w:lastRow="0" w:firstColumn="0" w:lastColumn="0" w:oddVBand="0" w:evenVBand="0" w:oddHBand="0" w:evenHBand="0" w:firstRowFirstColumn="0" w:firstRowLastColumn="0" w:lastRowFirstColumn="0" w:lastRowLastColumn="0"/>
            </w:pPr>
            <w:r w:rsidRPr="007C7676">
              <w:t>Y</w:t>
            </w:r>
          </w:p>
        </w:tc>
        <w:tc>
          <w:tcPr>
            <w:tcW w:w="3573" w:type="dxa"/>
          </w:tcPr>
          <w:p w14:paraId="2F1F0D39" w14:textId="66BD55C1" w:rsidR="00651A3B" w:rsidRDefault="00651A3B" w:rsidP="00651A3B">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009C727D">
              <w:t>R10</w:t>
            </w:r>
            <w:r>
              <w:t>.1</w:t>
            </w:r>
            <w:r w:rsidR="009B0C87">
              <w:t xml:space="preserve"> </w:t>
            </w:r>
            <w:r>
              <w:t>=</w:t>
            </w:r>
            <w:r w:rsidR="009B0C87">
              <w:t xml:space="preserve"> </w:t>
            </w:r>
            <w:r>
              <w:t>1</w:t>
            </w:r>
          </w:p>
        </w:tc>
      </w:tr>
      <w:tr w:rsidR="00651A3B" w:rsidRPr="009C3437" w14:paraId="11C9C7BC"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3BFEA973" w14:textId="77777777" w:rsidR="00651A3B" w:rsidRDefault="00651A3B" w:rsidP="00651A3B"/>
        </w:tc>
        <w:tc>
          <w:tcPr>
            <w:tcW w:w="2905" w:type="dxa"/>
          </w:tcPr>
          <w:p w14:paraId="33B768A2"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roofErr w:type="spellStart"/>
            <w:r>
              <w:t>DataCollectionStage</w:t>
            </w:r>
            <w:proofErr w:type="spellEnd"/>
          </w:p>
        </w:tc>
        <w:tc>
          <w:tcPr>
            <w:tcW w:w="658" w:type="dxa"/>
          </w:tcPr>
          <w:p w14:paraId="1E35F01C"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1649332C" w14:textId="369F5C9A" w:rsidR="00651A3B" w:rsidRDefault="00721CFD" w:rsidP="00651A3B">
            <w:pPr>
              <w:cnfStyle w:val="000000000000" w:firstRow="0" w:lastRow="0" w:firstColumn="0" w:lastColumn="0" w:oddVBand="0" w:evenVBand="0" w:oddHBand="0" w:evenHBand="0" w:firstRowFirstColumn="0" w:firstRowLastColumn="0" w:lastRowFirstColumn="0" w:lastRowLastColumn="0"/>
            </w:pPr>
            <w:hyperlink w:anchor="_5.3.1_DataCollectionStage_1" w:history="1">
              <w:r w:rsidR="00651A3B" w:rsidRPr="00FC1CA1">
                <w:rPr>
                  <w:rStyle w:val="Hyperlink"/>
                </w:rPr>
                <w:t>5.3.1</w:t>
              </w:r>
            </w:hyperlink>
          </w:p>
        </w:tc>
        <w:tc>
          <w:tcPr>
            <w:tcW w:w="616" w:type="dxa"/>
          </w:tcPr>
          <w:p w14:paraId="113CE006"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3573" w:type="dxa"/>
          </w:tcPr>
          <w:p w14:paraId="676B1321"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r>
      <w:tr w:rsidR="00651A3B" w14:paraId="3D0D0A8C"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05003C9C" w14:textId="77777777" w:rsidR="00651A3B" w:rsidRDefault="00651A3B" w:rsidP="00651A3B"/>
        </w:tc>
        <w:tc>
          <w:tcPr>
            <w:tcW w:w="2905" w:type="dxa"/>
          </w:tcPr>
          <w:p w14:paraId="7521E0D2"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roofErr w:type="spellStart"/>
            <w:r>
              <w:t>DateCreated</w:t>
            </w:r>
            <w:proofErr w:type="spellEnd"/>
          </w:p>
        </w:tc>
        <w:tc>
          <w:tcPr>
            <w:tcW w:w="658" w:type="dxa"/>
          </w:tcPr>
          <w:p w14:paraId="2FBAC250"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T</w:t>
            </w:r>
          </w:p>
        </w:tc>
        <w:tc>
          <w:tcPr>
            <w:tcW w:w="796" w:type="dxa"/>
          </w:tcPr>
          <w:p w14:paraId="2ABD51CD"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616" w:type="dxa"/>
          </w:tcPr>
          <w:p w14:paraId="3BF7FE0A"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3573" w:type="dxa"/>
          </w:tcPr>
          <w:p w14:paraId="33D993EF"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r>
      <w:tr w:rsidR="00651A3B" w14:paraId="1BF13ADD"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385A64B7" w14:textId="77777777" w:rsidR="00651A3B" w:rsidRDefault="00651A3B" w:rsidP="00651A3B"/>
        </w:tc>
        <w:tc>
          <w:tcPr>
            <w:tcW w:w="2905" w:type="dxa"/>
          </w:tcPr>
          <w:p w14:paraId="7ED6A1BC"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roofErr w:type="spellStart"/>
            <w:r>
              <w:t>DateUpdated</w:t>
            </w:r>
            <w:proofErr w:type="spellEnd"/>
          </w:p>
        </w:tc>
        <w:tc>
          <w:tcPr>
            <w:tcW w:w="658" w:type="dxa"/>
          </w:tcPr>
          <w:p w14:paraId="0B07A0A9"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T</w:t>
            </w:r>
          </w:p>
        </w:tc>
        <w:tc>
          <w:tcPr>
            <w:tcW w:w="796" w:type="dxa"/>
          </w:tcPr>
          <w:p w14:paraId="3EAB3482"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616" w:type="dxa"/>
          </w:tcPr>
          <w:p w14:paraId="490A3325"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3573" w:type="dxa"/>
          </w:tcPr>
          <w:p w14:paraId="2758FD11"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r>
      <w:tr w:rsidR="00651A3B" w14:paraId="62A5306B"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106BE0EB" w14:textId="77777777" w:rsidR="00651A3B" w:rsidRDefault="00651A3B" w:rsidP="00651A3B"/>
        </w:tc>
        <w:tc>
          <w:tcPr>
            <w:tcW w:w="2905" w:type="dxa"/>
          </w:tcPr>
          <w:p w14:paraId="15A0466E"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roofErr w:type="spellStart"/>
            <w:r>
              <w:t>UserID</w:t>
            </w:r>
            <w:proofErr w:type="spellEnd"/>
          </w:p>
        </w:tc>
        <w:tc>
          <w:tcPr>
            <w:tcW w:w="658" w:type="dxa"/>
          </w:tcPr>
          <w:p w14:paraId="40BAA022"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S32</w:t>
            </w:r>
          </w:p>
        </w:tc>
        <w:tc>
          <w:tcPr>
            <w:tcW w:w="796" w:type="dxa"/>
          </w:tcPr>
          <w:p w14:paraId="529E1EB4"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616" w:type="dxa"/>
          </w:tcPr>
          <w:p w14:paraId="170CBDE1"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3573" w:type="dxa"/>
          </w:tcPr>
          <w:p w14:paraId="5EDD1616"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r>
      <w:tr w:rsidR="00651A3B" w14:paraId="2987E56D"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763F5E52" w14:textId="77777777" w:rsidR="00651A3B" w:rsidRDefault="00651A3B" w:rsidP="00651A3B"/>
        </w:tc>
        <w:tc>
          <w:tcPr>
            <w:tcW w:w="2905" w:type="dxa"/>
          </w:tcPr>
          <w:p w14:paraId="78126DBE"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roofErr w:type="spellStart"/>
            <w:r>
              <w:t>DateDeleted</w:t>
            </w:r>
            <w:proofErr w:type="spellEnd"/>
          </w:p>
        </w:tc>
        <w:tc>
          <w:tcPr>
            <w:tcW w:w="658" w:type="dxa"/>
          </w:tcPr>
          <w:p w14:paraId="7608F8E6"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T</w:t>
            </w:r>
          </w:p>
        </w:tc>
        <w:tc>
          <w:tcPr>
            <w:tcW w:w="796" w:type="dxa"/>
          </w:tcPr>
          <w:p w14:paraId="51417887"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616" w:type="dxa"/>
          </w:tcPr>
          <w:p w14:paraId="57B9BF50"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Y</w:t>
            </w:r>
          </w:p>
        </w:tc>
        <w:tc>
          <w:tcPr>
            <w:tcW w:w="3573" w:type="dxa"/>
          </w:tcPr>
          <w:p w14:paraId="0BED4BF6"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r>
      <w:tr w:rsidR="00651A3B" w14:paraId="20DA6BFB"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5D793DE5" w14:textId="77777777" w:rsidR="00651A3B" w:rsidRDefault="00651A3B" w:rsidP="00651A3B"/>
        </w:tc>
        <w:tc>
          <w:tcPr>
            <w:tcW w:w="2905" w:type="dxa"/>
          </w:tcPr>
          <w:p w14:paraId="0F4855FB"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roofErr w:type="spellStart"/>
            <w:r>
              <w:t>ExportID</w:t>
            </w:r>
            <w:proofErr w:type="spellEnd"/>
          </w:p>
        </w:tc>
        <w:tc>
          <w:tcPr>
            <w:tcW w:w="658" w:type="dxa"/>
          </w:tcPr>
          <w:p w14:paraId="65174537"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S32</w:t>
            </w:r>
          </w:p>
        </w:tc>
        <w:tc>
          <w:tcPr>
            <w:tcW w:w="796" w:type="dxa"/>
          </w:tcPr>
          <w:p w14:paraId="48C73050"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616" w:type="dxa"/>
          </w:tcPr>
          <w:p w14:paraId="1C954508"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3573" w:type="dxa"/>
          </w:tcPr>
          <w:p w14:paraId="258600D3" w14:textId="52DED122" w:rsidR="00651A3B" w:rsidRDefault="00BB5278" w:rsidP="00651A3B">
            <w:pPr>
              <w:cnfStyle w:val="000000000000" w:firstRow="0" w:lastRow="0" w:firstColumn="0" w:lastColumn="0" w:oddVBand="0" w:evenVBand="0" w:oddHBand="0" w:evenHBand="0" w:firstRowFirstColumn="0" w:firstRowLastColumn="0" w:lastRowFirstColumn="0" w:lastRowLastColumn="0"/>
            </w:pPr>
            <w:r>
              <w:t xml:space="preserve">Must match </w:t>
            </w:r>
            <w:proofErr w:type="spellStart"/>
            <w:r>
              <w:rPr>
                <w:i/>
              </w:rPr>
              <w:t>ExportID</w:t>
            </w:r>
            <w:proofErr w:type="spellEnd"/>
            <w:r>
              <w:t xml:space="preserve"> in Export.csv</w:t>
            </w:r>
          </w:p>
        </w:tc>
      </w:tr>
    </w:tbl>
    <w:p w14:paraId="766D410A" w14:textId="77777777" w:rsidR="00497A62" w:rsidRPr="009C44F5" w:rsidRDefault="00497A62" w:rsidP="00497A62"/>
    <w:p w14:paraId="599D4572" w14:textId="785C6AC6" w:rsidR="00B378D5" w:rsidRDefault="00287A57" w:rsidP="00B378D5">
      <w:pPr>
        <w:pStyle w:val="Heading2"/>
      </w:pPr>
      <w:bookmarkStart w:id="136" w:name="_EmploymentEducation.csv_1"/>
      <w:bookmarkStart w:id="137" w:name="_Toc430693242"/>
      <w:bookmarkStart w:id="138" w:name="_Toc458688563"/>
      <w:bookmarkStart w:id="139" w:name="_Toc488666741"/>
      <w:bookmarkEnd w:id="136"/>
      <w:r>
        <w:t>EmploymentEducation</w:t>
      </w:r>
      <w:r w:rsidR="00B378D5">
        <w:t>.csv</w:t>
      </w:r>
      <w:bookmarkEnd w:id="137"/>
      <w:bookmarkEnd w:id="138"/>
      <w:bookmarkEnd w:id="139"/>
    </w:p>
    <w:p w14:paraId="017DFE29" w14:textId="30B0C5F5" w:rsidR="00B378D5" w:rsidRDefault="00287A57" w:rsidP="00B378D5">
      <w:r>
        <w:t>EmploymentEducation</w:t>
      </w:r>
      <w:r w:rsidR="00B378D5">
        <w:t>.csv</w:t>
      </w:r>
      <w:r w:rsidR="009B0C87">
        <w:t xml:space="preserve"> </w:t>
      </w:r>
      <w:r w:rsidR="00B378D5">
        <w:t>includes</w:t>
      </w:r>
      <w:r w:rsidR="009B0C87">
        <w:t xml:space="preserve"> </w:t>
      </w:r>
      <w:r w:rsidR="00B378D5">
        <w:t>data</w:t>
      </w:r>
      <w:r w:rsidR="009B0C87">
        <w:t xml:space="preserve"> </w:t>
      </w:r>
      <w:r w:rsidR="00B378D5">
        <w:t>from</w:t>
      </w:r>
      <w:r w:rsidR="009B0C87">
        <w:t xml:space="preserve"> </w:t>
      </w:r>
      <w:r w:rsidR="00B378D5">
        <w:t>data</w:t>
      </w:r>
      <w:r w:rsidR="009B0C87">
        <w:t xml:space="preserve"> </w:t>
      </w:r>
      <w:r w:rsidR="00B378D5">
        <w:t>elements</w:t>
      </w:r>
    </w:p>
    <w:p w14:paraId="0BA8D7D2" w14:textId="56D44C18" w:rsidR="00B378D5" w:rsidRPr="002D221A" w:rsidRDefault="00C33053" w:rsidP="00215DF6">
      <w:pPr>
        <w:pStyle w:val="ListParagraph"/>
        <w:numPr>
          <w:ilvl w:val="0"/>
          <w:numId w:val="16"/>
        </w:numPr>
        <w:rPr>
          <w:b/>
        </w:rPr>
      </w:pPr>
      <w:r>
        <w:rPr>
          <w:b/>
        </w:rPr>
        <w:t>R4</w:t>
      </w:r>
      <w:r w:rsidR="009B0C87">
        <w:rPr>
          <w:b/>
        </w:rPr>
        <w:t xml:space="preserve"> </w:t>
      </w:r>
      <w:r w:rsidR="00B378D5" w:rsidRPr="002D221A">
        <w:rPr>
          <w:b/>
        </w:rPr>
        <w:t>Last</w:t>
      </w:r>
      <w:r w:rsidR="009B0C87">
        <w:rPr>
          <w:b/>
        </w:rPr>
        <w:t xml:space="preserve"> </w:t>
      </w:r>
      <w:r w:rsidR="00B378D5" w:rsidRPr="002D221A">
        <w:rPr>
          <w:b/>
        </w:rPr>
        <w:t>Grade</w:t>
      </w:r>
      <w:r w:rsidR="009B0C87">
        <w:rPr>
          <w:b/>
        </w:rPr>
        <w:t xml:space="preserve"> </w:t>
      </w:r>
      <w:r w:rsidR="00B378D5" w:rsidRPr="002D221A">
        <w:rPr>
          <w:b/>
        </w:rPr>
        <w:t>Completed</w:t>
      </w:r>
    </w:p>
    <w:p w14:paraId="676C5C44" w14:textId="67F66D73" w:rsidR="00B378D5" w:rsidRPr="002D221A" w:rsidRDefault="00C33053" w:rsidP="00215DF6">
      <w:pPr>
        <w:pStyle w:val="ListParagraph"/>
        <w:numPr>
          <w:ilvl w:val="0"/>
          <w:numId w:val="16"/>
        </w:numPr>
        <w:rPr>
          <w:b/>
        </w:rPr>
      </w:pPr>
      <w:r>
        <w:rPr>
          <w:b/>
        </w:rPr>
        <w:t>R5</w:t>
      </w:r>
      <w:r w:rsidR="009B0C87">
        <w:rPr>
          <w:b/>
        </w:rPr>
        <w:t xml:space="preserve"> </w:t>
      </w:r>
      <w:r w:rsidR="00B378D5" w:rsidRPr="002D221A">
        <w:rPr>
          <w:b/>
        </w:rPr>
        <w:t>School</w:t>
      </w:r>
      <w:r w:rsidR="009B0C87">
        <w:rPr>
          <w:b/>
        </w:rPr>
        <w:t xml:space="preserve"> </w:t>
      </w:r>
      <w:r w:rsidR="00B378D5" w:rsidRPr="002D221A">
        <w:rPr>
          <w:b/>
        </w:rPr>
        <w:t>Status</w:t>
      </w:r>
    </w:p>
    <w:p w14:paraId="3B438763" w14:textId="6BB0BB5A" w:rsidR="00B378D5" w:rsidRPr="00287A57" w:rsidRDefault="00C33053" w:rsidP="00215DF6">
      <w:pPr>
        <w:pStyle w:val="ListParagraph"/>
        <w:numPr>
          <w:ilvl w:val="0"/>
          <w:numId w:val="16"/>
        </w:numPr>
        <w:rPr>
          <w:b/>
        </w:rPr>
      </w:pPr>
      <w:r>
        <w:rPr>
          <w:b/>
        </w:rPr>
        <w:t>R6</w:t>
      </w:r>
      <w:r w:rsidR="009B0C87">
        <w:rPr>
          <w:b/>
        </w:rPr>
        <w:t xml:space="preserve"> </w:t>
      </w:r>
      <w:r w:rsidR="00B378D5" w:rsidRPr="002D221A">
        <w:rPr>
          <w:b/>
        </w:rPr>
        <w:t>Employment</w:t>
      </w:r>
      <w:r w:rsidR="009B0C87">
        <w:rPr>
          <w:b/>
        </w:rPr>
        <w:t xml:space="preserve"> </w:t>
      </w:r>
      <w:r w:rsidR="00B378D5" w:rsidRPr="002D221A">
        <w:rPr>
          <w:b/>
        </w:rPr>
        <w:t>Status</w:t>
      </w:r>
    </w:p>
    <w:p w14:paraId="28ADA7A0" w14:textId="77777777" w:rsidR="00B378D5" w:rsidRDefault="00B378D5" w:rsidP="00B378D5"/>
    <w:p w14:paraId="2904639E" w14:textId="411C1832" w:rsidR="00B378D5" w:rsidRDefault="00B378D5" w:rsidP="00B378D5">
      <w:r>
        <w:t>This</w:t>
      </w:r>
      <w:r w:rsidR="009B0C87">
        <w:t xml:space="preserve"> </w:t>
      </w:r>
      <w:r>
        <w:t>file</w:t>
      </w:r>
      <w:r w:rsidR="009B0C87">
        <w:t xml:space="preserve"> </w:t>
      </w:r>
      <w:r>
        <w:t>may</w:t>
      </w:r>
      <w:r w:rsidR="009B0C87">
        <w:t xml:space="preserve"> </w:t>
      </w:r>
      <w:r>
        <w:t>include:</w:t>
      </w:r>
    </w:p>
    <w:p w14:paraId="286E6A9C" w14:textId="6B2B0DEA" w:rsidR="00B378D5" w:rsidRDefault="00B378D5" w:rsidP="00215DF6">
      <w:pPr>
        <w:pStyle w:val="ListParagraph"/>
        <w:numPr>
          <w:ilvl w:val="0"/>
          <w:numId w:val="12"/>
        </w:numPr>
      </w:pP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per</w:t>
      </w:r>
      <w:r w:rsidR="009B0C87">
        <w:t xml:space="preserve"> </w:t>
      </w:r>
      <w:proofErr w:type="spellStart"/>
      <w:r w:rsidR="00162A04">
        <w:rPr>
          <w:i/>
        </w:rPr>
        <w:t>EnrollmentID</w:t>
      </w:r>
      <w:proofErr w:type="spellEnd"/>
      <w:r w:rsidR="009B0C87">
        <w:t xml:space="preserve"> </w:t>
      </w:r>
      <w:r>
        <w:t>with</w:t>
      </w:r>
      <w:r w:rsidR="009B0C87">
        <w:t xml:space="preserve"> </w:t>
      </w:r>
      <w:r>
        <w:t>a</w:t>
      </w:r>
      <w:r w:rsidR="009B0C87">
        <w:t xml:space="preserve"> </w:t>
      </w:r>
      <w:proofErr w:type="spellStart"/>
      <w:r w:rsidRPr="00A40DB8">
        <w:rPr>
          <w:i/>
        </w:rPr>
        <w:t>DataCollectionStage</w:t>
      </w:r>
      <w:proofErr w:type="spellEnd"/>
      <w:r w:rsidR="009B0C87">
        <w:t xml:space="preserve"> </w:t>
      </w:r>
      <w:r>
        <w:t>of</w:t>
      </w:r>
      <w:r w:rsidR="009B0C87">
        <w:t xml:space="preserve"> </w:t>
      </w:r>
      <w:r>
        <w:t>1</w:t>
      </w:r>
      <w:r w:rsidR="009B0C87">
        <w:t xml:space="preserve"> </w:t>
      </w:r>
      <w:r>
        <w:t>(entry)</w:t>
      </w:r>
      <w:r w:rsidR="000E6221">
        <w:t xml:space="preserve">.  </w:t>
      </w:r>
      <w:r>
        <w:t>The</w:t>
      </w:r>
      <w:r w:rsidR="009B0C87">
        <w:t xml:space="preserve"> </w:t>
      </w:r>
      <w:proofErr w:type="spellStart"/>
      <w:r w:rsidRPr="009167F3">
        <w:rPr>
          <w:i/>
        </w:rPr>
        <w:t>InformationDate</w:t>
      </w:r>
      <w:proofErr w:type="spellEnd"/>
      <w:r w:rsidR="009B0C87">
        <w:t xml:space="preserve"> </w:t>
      </w:r>
      <w:r>
        <w:t>should</w:t>
      </w:r>
      <w:r w:rsidR="009B0C87">
        <w:t xml:space="preserve"> </w:t>
      </w:r>
      <w:r>
        <w:t>match</w:t>
      </w:r>
      <w:r w:rsidR="009B0C87">
        <w:t xml:space="preserve"> </w:t>
      </w:r>
      <w:r>
        <w:t>the</w:t>
      </w:r>
      <w:r w:rsidR="009B0C87">
        <w:t xml:space="preserve"> </w:t>
      </w:r>
      <w:r>
        <w:t>entry</w:t>
      </w:r>
      <w:r w:rsidR="009B0C87">
        <w:t xml:space="preserve"> </w:t>
      </w:r>
      <w:r>
        <w:t>date.</w:t>
      </w:r>
    </w:p>
    <w:p w14:paraId="2EFC9DB7" w14:textId="3A529B29" w:rsidR="00B378D5" w:rsidRDefault="00B378D5" w:rsidP="00215DF6">
      <w:pPr>
        <w:pStyle w:val="ListParagraph"/>
        <w:numPr>
          <w:ilvl w:val="0"/>
          <w:numId w:val="12"/>
        </w:numPr>
      </w:pP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per</w:t>
      </w:r>
      <w:r w:rsidR="009B0C87">
        <w:t xml:space="preserve"> </w:t>
      </w:r>
      <w:proofErr w:type="spellStart"/>
      <w:r w:rsidR="00162A04">
        <w:rPr>
          <w:i/>
        </w:rPr>
        <w:t>EnrollmentID</w:t>
      </w:r>
      <w:proofErr w:type="spellEnd"/>
      <w:r w:rsidR="009B0C87">
        <w:t xml:space="preserve"> </w:t>
      </w:r>
      <w:r>
        <w:t>with</w:t>
      </w:r>
      <w:r w:rsidR="009B0C87">
        <w:t xml:space="preserve"> </w:t>
      </w:r>
      <w:r>
        <w:t>a</w:t>
      </w:r>
      <w:r w:rsidR="009B0C87">
        <w:t xml:space="preserve"> </w:t>
      </w:r>
      <w:proofErr w:type="spellStart"/>
      <w:r w:rsidRPr="00A40DB8">
        <w:rPr>
          <w:i/>
        </w:rPr>
        <w:t>DataCollectionStage</w:t>
      </w:r>
      <w:proofErr w:type="spellEnd"/>
      <w:r w:rsidR="009B0C87">
        <w:t xml:space="preserve"> </w:t>
      </w:r>
      <w:r>
        <w:t>of</w:t>
      </w:r>
      <w:r w:rsidR="009B0C87">
        <w:t xml:space="preserve"> </w:t>
      </w:r>
      <w:r>
        <w:t>3</w:t>
      </w:r>
      <w:r w:rsidR="009B0C87">
        <w:t xml:space="preserve"> </w:t>
      </w:r>
      <w:r>
        <w:t>(exit)</w:t>
      </w:r>
      <w:r w:rsidR="000E6221">
        <w:t xml:space="preserve">.  </w:t>
      </w:r>
      <w:r>
        <w:t>The</w:t>
      </w:r>
      <w:r w:rsidR="009B0C87">
        <w:t xml:space="preserve"> </w:t>
      </w:r>
      <w:proofErr w:type="spellStart"/>
      <w:r w:rsidRPr="009167F3">
        <w:rPr>
          <w:i/>
        </w:rPr>
        <w:t>InformationDate</w:t>
      </w:r>
      <w:proofErr w:type="spellEnd"/>
      <w:r w:rsidR="009B0C87">
        <w:t xml:space="preserve"> </w:t>
      </w:r>
      <w:r>
        <w:t>should</w:t>
      </w:r>
      <w:r w:rsidR="009B0C87">
        <w:t xml:space="preserve"> </w:t>
      </w:r>
      <w:r>
        <w:t>match</w:t>
      </w:r>
      <w:r w:rsidR="009B0C87">
        <w:t xml:space="preserve"> </w:t>
      </w:r>
      <w:r>
        <w:t>the</w:t>
      </w:r>
      <w:r w:rsidR="009B0C87">
        <w:t xml:space="preserve"> </w:t>
      </w:r>
      <w:r>
        <w:t>exit</w:t>
      </w:r>
      <w:r w:rsidR="009B0C87">
        <w:t xml:space="preserve"> </w:t>
      </w:r>
      <w:r>
        <w:t>date.</w:t>
      </w:r>
    </w:p>
    <w:p w14:paraId="2C3B546B" w14:textId="2F02777D" w:rsidR="00B378D5" w:rsidRDefault="00B378D5" w:rsidP="00215DF6">
      <w:pPr>
        <w:pStyle w:val="ListParagraph"/>
        <w:numPr>
          <w:ilvl w:val="0"/>
          <w:numId w:val="12"/>
        </w:numPr>
      </w:pPr>
      <w:r>
        <w:t>Multiple</w:t>
      </w:r>
      <w:r w:rsidR="009B0C87">
        <w:t xml:space="preserve"> </w:t>
      </w:r>
      <w:r>
        <w:t>records</w:t>
      </w:r>
      <w:r w:rsidR="009B0C87">
        <w:t xml:space="preserve"> </w:t>
      </w:r>
      <w:r>
        <w:t>per</w:t>
      </w:r>
      <w:r w:rsidR="009B0C87">
        <w:t xml:space="preserve"> </w:t>
      </w:r>
      <w:proofErr w:type="spellStart"/>
      <w:r w:rsidR="00162A04">
        <w:rPr>
          <w:i/>
        </w:rPr>
        <w:t>EnrollmentID</w:t>
      </w:r>
      <w:proofErr w:type="spellEnd"/>
      <w:r w:rsidR="009B0C87">
        <w:t xml:space="preserve"> </w:t>
      </w:r>
      <w:r>
        <w:t>with</w:t>
      </w:r>
      <w:r w:rsidR="009B0C87">
        <w:t xml:space="preserve"> </w:t>
      </w:r>
      <w:r>
        <w:t>a</w:t>
      </w:r>
      <w:r w:rsidR="009B0C87">
        <w:t xml:space="preserve"> </w:t>
      </w:r>
      <w:proofErr w:type="spellStart"/>
      <w:r w:rsidRPr="002D57C4">
        <w:rPr>
          <w:i/>
        </w:rPr>
        <w:t>DataCollectionStage</w:t>
      </w:r>
      <w:proofErr w:type="spellEnd"/>
      <w:r w:rsidR="009B0C87">
        <w:t xml:space="preserve"> </w:t>
      </w:r>
      <w:r>
        <w:t>of</w:t>
      </w:r>
      <w:r w:rsidR="009B0C87">
        <w:t xml:space="preserve"> </w:t>
      </w:r>
      <w:r>
        <w:t>2</w:t>
      </w:r>
      <w:r w:rsidR="009B0C87">
        <w:t xml:space="preserve"> </w:t>
      </w:r>
      <w:r>
        <w:t>(update)</w:t>
      </w:r>
      <w:r w:rsidR="009B0C87">
        <w:t xml:space="preserve"> </w:t>
      </w:r>
      <w:r>
        <w:t>or</w:t>
      </w:r>
      <w:r w:rsidR="009B0C87">
        <w:t xml:space="preserve"> </w:t>
      </w:r>
      <w:r>
        <w:t>5</w:t>
      </w:r>
      <w:r w:rsidR="009B0C87">
        <w:t xml:space="preserve"> </w:t>
      </w:r>
      <w:r>
        <w:t>(annual</w:t>
      </w:r>
      <w:r w:rsidR="009B0C87">
        <w:t xml:space="preserve"> </w:t>
      </w:r>
      <w:r>
        <w:t>assessment).</w:t>
      </w:r>
    </w:p>
    <w:p w14:paraId="7B2245AA" w14:textId="77777777" w:rsidR="00B378D5" w:rsidRDefault="00B378D5" w:rsidP="00B378D5"/>
    <w:p w14:paraId="6CD77ED2" w14:textId="6738349B" w:rsidR="00B378D5" w:rsidRDefault="00B378D5" w:rsidP="00B378D5">
      <w:r>
        <w:t>Data</w:t>
      </w:r>
      <w:r w:rsidR="009B0C87">
        <w:t xml:space="preserve"> </w:t>
      </w:r>
      <w:r>
        <w:t>for</w:t>
      </w:r>
      <w:r w:rsidR="009B0C87">
        <w:t xml:space="preserve"> </w:t>
      </w:r>
      <w:r>
        <w:t>individual</w:t>
      </w:r>
      <w:r w:rsidR="009B0C87">
        <w:t xml:space="preserve"> </w:t>
      </w:r>
      <w:r>
        <w:t>data</w:t>
      </w:r>
      <w:r w:rsidR="009B0C87">
        <w:t xml:space="preserve"> </w:t>
      </w:r>
      <w:r>
        <w:t>elements</w:t>
      </w:r>
      <w:r w:rsidR="009B0C87">
        <w:t xml:space="preserve"> </w:t>
      </w:r>
      <w:r>
        <w:t>that</w:t>
      </w:r>
      <w:r w:rsidR="009B0C87">
        <w:t xml:space="preserve"> </w:t>
      </w:r>
      <w:r>
        <w:t>share</w:t>
      </w:r>
      <w:r w:rsidR="009B0C87">
        <w:t xml:space="preserve"> </w:t>
      </w:r>
      <w:r>
        <w:t>the</w:t>
      </w:r>
      <w:r w:rsidR="009B0C87">
        <w:t xml:space="preserve"> </w:t>
      </w:r>
      <w:r>
        <w:t>same</w:t>
      </w:r>
      <w:r w:rsidR="009B0C87">
        <w:t xml:space="preserve"> </w:t>
      </w:r>
      <w:r>
        <w:t>data</w:t>
      </w:r>
      <w:r w:rsidR="009B0C87">
        <w:t xml:space="preserve"> </w:t>
      </w:r>
      <w:r>
        <w:t>collection</w:t>
      </w:r>
      <w:r w:rsidR="009B0C87">
        <w:t xml:space="preserve"> </w:t>
      </w:r>
      <w:r>
        <w:t>stage</w:t>
      </w:r>
      <w:r w:rsidR="009B0C87">
        <w:t xml:space="preserve"> </w:t>
      </w:r>
      <w:r>
        <w:t>and</w:t>
      </w:r>
      <w:r w:rsidR="009B0C87">
        <w:t xml:space="preserve"> </w:t>
      </w:r>
      <w:r>
        <w:t>information</w:t>
      </w:r>
      <w:r w:rsidR="009B0C87">
        <w:t xml:space="preserve"> </w:t>
      </w:r>
      <w:r>
        <w:t>date</w:t>
      </w:r>
      <w:r w:rsidR="009B0C87">
        <w:t xml:space="preserve"> </w:t>
      </w:r>
      <w:r>
        <w:t>should</w:t>
      </w:r>
      <w:r w:rsidR="009B0C87">
        <w:t xml:space="preserve"> </w:t>
      </w:r>
      <w:r>
        <w:t>be</w:t>
      </w:r>
      <w:r w:rsidR="009B0C87">
        <w:t xml:space="preserve"> </w:t>
      </w:r>
      <w:r>
        <w:t>combined</w:t>
      </w:r>
      <w:r w:rsidR="009B0C87">
        <w:t xml:space="preserve"> </w:t>
      </w:r>
      <w:r>
        <w:t>into</w:t>
      </w:r>
      <w:r w:rsidR="009B0C87">
        <w:t xml:space="preserve"> </w:t>
      </w:r>
      <w:r>
        <w:t>a</w:t>
      </w:r>
      <w:r w:rsidR="009B0C87">
        <w:t xml:space="preserve"> </w:t>
      </w:r>
      <w:r>
        <w:t>single</w:t>
      </w:r>
      <w:r w:rsidR="009B0C87">
        <w:t xml:space="preserve"> </w:t>
      </w:r>
      <w:r>
        <w:t>record</w:t>
      </w:r>
      <w:r w:rsidR="009B0C87">
        <w:t xml:space="preserve"> </w:t>
      </w:r>
      <w:r>
        <w:t>in</w:t>
      </w:r>
      <w:r w:rsidR="009B0C87">
        <w:t xml:space="preserve"> </w:t>
      </w:r>
      <w:r>
        <w:t>which:</w:t>
      </w:r>
    </w:p>
    <w:p w14:paraId="22292611" w14:textId="4D4ABA20" w:rsidR="00B378D5" w:rsidRPr="000E4ECE" w:rsidRDefault="00287A57" w:rsidP="00B378D5">
      <w:pPr>
        <w:pStyle w:val="ListParagraph"/>
        <w:numPr>
          <w:ilvl w:val="0"/>
          <w:numId w:val="1"/>
        </w:numPr>
      </w:pPr>
      <w:proofErr w:type="spellStart"/>
      <w:r>
        <w:rPr>
          <w:i/>
        </w:rPr>
        <w:lastRenderedPageBreak/>
        <w:t>EmploymentEducationID</w:t>
      </w:r>
      <w:proofErr w:type="spellEnd"/>
      <w:r w:rsidR="009B0C87">
        <w:rPr>
          <w:i/>
        </w:rPr>
        <w:t xml:space="preserve"> </w:t>
      </w:r>
      <w:r w:rsidR="00B378D5">
        <w:t>is</w:t>
      </w:r>
      <w:r w:rsidR="009B0C87">
        <w:t xml:space="preserve"> </w:t>
      </w:r>
      <w:r w:rsidR="00B378D5">
        <w:t>the</w:t>
      </w:r>
      <w:r w:rsidR="009B0C87">
        <w:t xml:space="preserve"> </w:t>
      </w:r>
      <w:r w:rsidR="00B378D5">
        <w:t>lowest</w:t>
      </w:r>
      <w:r w:rsidR="009B0C87">
        <w:t xml:space="preserve"> </w:t>
      </w:r>
      <w:r w:rsidR="00B378D5">
        <w:t>value</w:t>
      </w:r>
      <w:r w:rsidR="009B0C87">
        <w:t xml:space="preserve"> </w:t>
      </w:r>
      <w:r w:rsidR="00B378D5">
        <w:t>associated</w:t>
      </w:r>
      <w:r w:rsidR="009B0C87">
        <w:t xml:space="preserve"> </w:t>
      </w:r>
      <w:r w:rsidR="00B378D5">
        <w:t>with</w:t>
      </w:r>
      <w:r w:rsidR="009B0C87">
        <w:t xml:space="preserve"> </w:t>
      </w:r>
      <w:r w:rsidR="00B378D5">
        <w:t>any</w:t>
      </w:r>
      <w:r w:rsidR="009B0C87">
        <w:t xml:space="preserve"> </w:t>
      </w:r>
      <w:r w:rsidR="00B378D5">
        <w:t>of</w:t>
      </w:r>
      <w:r w:rsidR="009B0C87">
        <w:t xml:space="preserve"> </w:t>
      </w:r>
      <w:r w:rsidR="00B378D5">
        <w:t>the</w:t>
      </w:r>
      <w:r w:rsidR="009B0C87">
        <w:t xml:space="preserve"> </w:t>
      </w:r>
      <w:r w:rsidR="00B378D5">
        <w:t>included</w:t>
      </w:r>
      <w:r w:rsidR="009B0C87">
        <w:t xml:space="preserve"> </w:t>
      </w:r>
      <w:r w:rsidR="00B378D5">
        <w:t>data</w:t>
      </w:r>
      <w:r w:rsidR="009B0C87">
        <w:t xml:space="preserve"> </w:t>
      </w:r>
      <w:r w:rsidR="00B378D5">
        <w:t>elements</w:t>
      </w:r>
      <w:r w:rsidR="009B0C87">
        <w:t xml:space="preserve"> </w:t>
      </w:r>
      <w:r w:rsidR="00B378D5">
        <w:t>in</w:t>
      </w:r>
      <w:r w:rsidR="009B0C87">
        <w:t xml:space="preserve"> </w:t>
      </w:r>
      <w:r w:rsidR="00B378D5">
        <w:t>the</w:t>
      </w:r>
      <w:r w:rsidR="009B0C87">
        <w:t xml:space="preserve"> </w:t>
      </w:r>
      <w:r w:rsidR="00B378D5">
        <w:t>exporting</w:t>
      </w:r>
      <w:r w:rsidR="009B0C87">
        <w:t xml:space="preserve"> </w:t>
      </w:r>
      <w:r w:rsidR="00B378D5">
        <w:t>database.</w:t>
      </w:r>
    </w:p>
    <w:p w14:paraId="1FA623AF" w14:textId="0FD108BE" w:rsidR="00B378D5" w:rsidRDefault="00B378D5" w:rsidP="00B378D5">
      <w:pPr>
        <w:pStyle w:val="ListParagraph"/>
        <w:numPr>
          <w:ilvl w:val="0"/>
          <w:numId w:val="1"/>
        </w:numPr>
      </w:pPr>
      <w:proofErr w:type="spellStart"/>
      <w:r w:rsidRPr="001C42C9">
        <w:rPr>
          <w:i/>
        </w:rPr>
        <w:t>DateCreated</w:t>
      </w:r>
      <w:proofErr w:type="spellEnd"/>
      <w:r w:rsidR="009B0C87">
        <w:t xml:space="preserve"> </w:t>
      </w:r>
      <w:r>
        <w:t>is</w:t>
      </w:r>
      <w:r w:rsidR="009B0C87">
        <w:t xml:space="preserve"> </w:t>
      </w:r>
      <w:r>
        <w:t>the</w:t>
      </w:r>
      <w:r w:rsidR="009B0C87">
        <w:t xml:space="preserve"> </w:t>
      </w:r>
      <w:r>
        <w:t>earliest</w:t>
      </w:r>
      <w:r w:rsidR="009B0C87">
        <w:t xml:space="preserve"> </w:t>
      </w:r>
      <w:proofErr w:type="spellStart"/>
      <w:r w:rsidRPr="001C42C9">
        <w:rPr>
          <w:i/>
        </w:rPr>
        <w:t>DateCreated</w:t>
      </w:r>
      <w:proofErr w:type="spellEnd"/>
      <w:r w:rsidR="009B0C87">
        <w:t xml:space="preserve"> </w:t>
      </w:r>
      <w:r>
        <w:t>associated</w:t>
      </w:r>
      <w:r w:rsidR="009B0C87">
        <w:t xml:space="preserve"> </w:t>
      </w:r>
      <w:r>
        <w:t>with</w:t>
      </w:r>
      <w:r w:rsidR="009B0C87">
        <w:t xml:space="preserve"> </w:t>
      </w:r>
      <w:r>
        <w:t>the</w:t>
      </w:r>
      <w:r w:rsidR="009B0C87">
        <w:t xml:space="preserve"> </w:t>
      </w:r>
      <w:r>
        <w:t>included</w:t>
      </w:r>
      <w:r w:rsidR="009B0C87">
        <w:t xml:space="preserve"> </w:t>
      </w:r>
      <w:r>
        <w:t>data</w:t>
      </w:r>
      <w:r w:rsidR="009B0C87">
        <w:t xml:space="preserve"> </w:t>
      </w:r>
      <w:r>
        <w:t>elements</w:t>
      </w:r>
      <w:r w:rsidR="009B0C87">
        <w:t xml:space="preserve"> </w:t>
      </w:r>
      <w:r>
        <w:t>for</w:t>
      </w:r>
      <w:r w:rsidR="009B0C87">
        <w:t xml:space="preserve"> </w:t>
      </w:r>
      <w:r>
        <w:t>the</w:t>
      </w:r>
      <w:r w:rsidR="009B0C87">
        <w:t xml:space="preserve"> </w:t>
      </w:r>
      <w:r>
        <w:t>given</w:t>
      </w:r>
      <w:r w:rsidR="009B0C87">
        <w:t xml:space="preserve"> </w:t>
      </w:r>
      <w:proofErr w:type="spellStart"/>
      <w:r w:rsidRPr="00E91447">
        <w:rPr>
          <w:i/>
        </w:rPr>
        <w:t>InformationDate</w:t>
      </w:r>
      <w:proofErr w:type="spellEnd"/>
      <w:r w:rsidR="009B0C87">
        <w:t xml:space="preserve"> </w:t>
      </w:r>
      <w:r>
        <w:t>and</w:t>
      </w:r>
      <w:r w:rsidR="009B0C87">
        <w:t xml:space="preserve"> </w:t>
      </w:r>
      <w:proofErr w:type="spellStart"/>
      <w:r w:rsidRPr="00E91447">
        <w:rPr>
          <w:i/>
        </w:rPr>
        <w:t>DataCollectionStage</w:t>
      </w:r>
      <w:proofErr w:type="spellEnd"/>
      <w:r>
        <w:t>.</w:t>
      </w:r>
    </w:p>
    <w:p w14:paraId="43B3AB51" w14:textId="28788CB8" w:rsidR="00B378D5" w:rsidRDefault="00B378D5" w:rsidP="00B378D5">
      <w:pPr>
        <w:pStyle w:val="ListParagraph"/>
        <w:numPr>
          <w:ilvl w:val="0"/>
          <w:numId w:val="1"/>
        </w:numPr>
      </w:pPr>
      <w:proofErr w:type="spellStart"/>
      <w:r w:rsidRPr="002902A5">
        <w:rPr>
          <w:i/>
        </w:rPr>
        <w:t>DateUpdated</w:t>
      </w:r>
      <w:proofErr w:type="spellEnd"/>
      <w:r w:rsidR="009B0C87">
        <w:t xml:space="preserve"> </w:t>
      </w:r>
      <w:r>
        <w:t>should</w:t>
      </w:r>
      <w:r w:rsidR="009B0C87">
        <w:t xml:space="preserve"> </w:t>
      </w:r>
      <w:r>
        <w:t>be</w:t>
      </w:r>
      <w:r w:rsidR="009B0C87">
        <w:t xml:space="preserve"> </w:t>
      </w:r>
      <w:r>
        <w:t>the</w:t>
      </w:r>
      <w:r w:rsidR="009B0C87">
        <w:t xml:space="preserve"> </w:t>
      </w:r>
      <w:r>
        <w:t>latest</w:t>
      </w:r>
      <w:r w:rsidR="009B0C87">
        <w:t xml:space="preserve"> </w:t>
      </w:r>
      <w:proofErr w:type="spellStart"/>
      <w:r w:rsidRPr="002902A5">
        <w:rPr>
          <w:i/>
        </w:rPr>
        <w:t>DateUpdated</w:t>
      </w:r>
      <w:proofErr w:type="spellEnd"/>
      <w:r w:rsidR="009B0C87">
        <w:t xml:space="preserve"> </w:t>
      </w:r>
      <w:r>
        <w:t>associated</w:t>
      </w:r>
      <w:r w:rsidR="009B0C87">
        <w:t xml:space="preserve"> </w:t>
      </w:r>
      <w:r>
        <w:t>with</w:t>
      </w:r>
      <w:r w:rsidR="009B0C87">
        <w:t xml:space="preserve"> </w:t>
      </w:r>
      <w:r>
        <w:t>the</w:t>
      </w:r>
      <w:r w:rsidR="009B0C87">
        <w:t xml:space="preserve"> </w:t>
      </w:r>
      <w:r>
        <w:t>included</w:t>
      </w:r>
      <w:r w:rsidR="009B0C87">
        <w:t xml:space="preserve"> </w:t>
      </w:r>
      <w:r>
        <w:t>data</w:t>
      </w:r>
      <w:r w:rsidR="009B0C87">
        <w:t xml:space="preserve"> </w:t>
      </w:r>
      <w:r>
        <w:t>elements</w:t>
      </w:r>
      <w:r w:rsidR="009B0C87">
        <w:t xml:space="preserve"> </w:t>
      </w:r>
      <w:r>
        <w:t>for</w:t>
      </w:r>
      <w:r w:rsidR="009B0C87">
        <w:t xml:space="preserve"> </w:t>
      </w:r>
      <w:r>
        <w:t>the</w:t>
      </w:r>
      <w:r w:rsidR="009B0C87">
        <w:t xml:space="preserve"> </w:t>
      </w:r>
      <w:r>
        <w:t>given</w:t>
      </w:r>
      <w:r w:rsidR="009B0C87">
        <w:t xml:space="preserve"> </w:t>
      </w:r>
      <w:proofErr w:type="spellStart"/>
      <w:r w:rsidRPr="002902A5">
        <w:rPr>
          <w:i/>
        </w:rPr>
        <w:t>InformationDate</w:t>
      </w:r>
      <w:proofErr w:type="spellEnd"/>
      <w:r w:rsidR="009B0C87">
        <w:t xml:space="preserve"> </w:t>
      </w:r>
      <w:r>
        <w:t>and</w:t>
      </w:r>
      <w:r w:rsidR="009B0C87">
        <w:t xml:space="preserve"> </w:t>
      </w:r>
      <w:proofErr w:type="spellStart"/>
      <w:r w:rsidRPr="002902A5">
        <w:rPr>
          <w:i/>
        </w:rPr>
        <w:t>DataCollectionStage</w:t>
      </w:r>
      <w:proofErr w:type="spellEnd"/>
      <w:r>
        <w:t>.</w:t>
      </w:r>
    </w:p>
    <w:p w14:paraId="5EC02BD9" w14:textId="33FAAB84" w:rsidR="00B378D5" w:rsidRDefault="00B378D5" w:rsidP="00B378D5">
      <w:pPr>
        <w:pStyle w:val="ListParagraph"/>
        <w:numPr>
          <w:ilvl w:val="0"/>
          <w:numId w:val="1"/>
        </w:numPr>
      </w:pPr>
      <w:proofErr w:type="spellStart"/>
      <w:r w:rsidRPr="002902A5">
        <w:rPr>
          <w:i/>
        </w:rPr>
        <w:t>UserID</w:t>
      </w:r>
      <w:proofErr w:type="spellEnd"/>
      <w:r w:rsidR="009B0C87">
        <w:t xml:space="preserve"> </w:t>
      </w:r>
      <w:r>
        <w:t>should</w:t>
      </w:r>
      <w:r w:rsidR="009B0C87">
        <w:t xml:space="preserve"> </w:t>
      </w:r>
      <w:r>
        <w:t>be</w:t>
      </w:r>
      <w:r w:rsidR="009B0C87">
        <w:t xml:space="preserve"> </w:t>
      </w:r>
      <w:r>
        <w:t>the</w:t>
      </w:r>
      <w:r w:rsidR="009B0C87">
        <w:t xml:space="preserve"> </w:t>
      </w:r>
      <w:proofErr w:type="spellStart"/>
      <w:r w:rsidRPr="002902A5">
        <w:rPr>
          <w:i/>
        </w:rPr>
        <w:t>UserID</w:t>
      </w:r>
      <w:proofErr w:type="spellEnd"/>
      <w:r w:rsidR="009B0C87">
        <w:t xml:space="preserve"> </w:t>
      </w:r>
      <w:r>
        <w:t>associated</w:t>
      </w:r>
      <w:r w:rsidR="009B0C87">
        <w:t xml:space="preserve"> </w:t>
      </w:r>
      <w:r>
        <w:t>with</w:t>
      </w:r>
      <w:r w:rsidR="009B0C87">
        <w:t xml:space="preserve"> </w:t>
      </w:r>
      <w:r>
        <w:t>the</w:t>
      </w:r>
      <w:r w:rsidR="009B0C87">
        <w:t xml:space="preserve"> </w:t>
      </w:r>
      <w:r>
        <w:t>record</w:t>
      </w:r>
      <w:r w:rsidR="009B0C87">
        <w:t xml:space="preserve"> </w:t>
      </w:r>
      <w:r>
        <w:t>with</w:t>
      </w:r>
      <w:r w:rsidR="009B0C87">
        <w:t xml:space="preserve"> </w:t>
      </w:r>
      <w:r>
        <w:t>the</w:t>
      </w:r>
      <w:r w:rsidR="009B0C87">
        <w:t xml:space="preserve"> </w:t>
      </w:r>
      <w:r>
        <w:t>latest</w:t>
      </w:r>
      <w:r w:rsidR="009B0C87">
        <w:t xml:space="preserve"> </w:t>
      </w:r>
      <w:proofErr w:type="spellStart"/>
      <w:r w:rsidRPr="002902A5">
        <w:rPr>
          <w:i/>
        </w:rPr>
        <w:t>DateUpdated</w:t>
      </w:r>
      <w:proofErr w:type="spellEnd"/>
      <w:r w:rsidR="009B0C87">
        <w:t xml:space="preserve"> </w:t>
      </w:r>
      <w:r>
        <w:t>for</w:t>
      </w:r>
      <w:r w:rsidR="009B0C87">
        <w:t xml:space="preserve"> </w:t>
      </w:r>
      <w:r>
        <w:t>the</w:t>
      </w:r>
      <w:r w:rsidR="009B0C87">
        <w:t xml:space="preserve"> </w:t>
      </w:r>
      <w:r>
        <w:t>included</w:t>
      </w:r>
      <w:r w:rsidR="009B0C87">
        <w:t xml:space="preserve"> </w:t>
      </w:r>
      <w:r>
        <w:t>data</w:t>
      </w:r>
      <w:r w:rsidR="009B0C87">
        <w:t xml:space="preserve"> </w:t>
      </w:r>
      <w:r>
        <w:t>elements.</w:t>
      </w:r>
    </w:p>
    <w:p w14:paraId="30B468AC" w14:textId="6E25BE60" w:rsidR="00287A57" w:rsidRDefault="00287A57" w:rsidP="00B378D5">
      <w:pPr>
        <w:pStyle w:val="ListParagraph"/>
        <w:numPr>
          <w:ilvl w:val="0"/>
          <w:numId w:val="1"/>
        </w:numPr>
      </w:pPr>
      <w:r>
        <w:t>Fields</w:t>
      </w:r>
      <w:r w:rsidR="009B0C87">
        <w:t xml:space="preserve"> </w:t>
      </w:r>
      <w:r>
        <w:t>associated</w:t>
      </w:r>
      <w:r w:rsidR="009B0C87">
        <w:t xml:space="preserve"> </w:t>
      </w:r>
      <w:r>
        <w:t>with</w:t>
      </w:r>
      <w:r w:rsidR="009B0C87">
        <w:t xml:space="preserve"> </w:t>
      </w:r>
      <w:r>
        <w:t>data</w:t>
      </w:r>
      <w:r w:rsidR="009B0C87">
        <w:t xml:space="preserve"> </w:t>
      </w:r>
      <w:r>
        <w:t>elements</w:t>
      </w:r>
      <w:r w:rsidR="009B0C87">
        <w:t xml:space="preserve"> </w:t>
      </w:r>
      <w:r>
        <w:t>for</w:t>
      </w:r>
      <w:r w:rsidR="009B0C87">
        <w:t xml:space="preserve"> </w:t>
      </w:r>
      <w:r>
        <w:t>which</w:t>
      </w:r>
      <w:r w:rsidR="009B0C87">
        <w:t xml:space="preserve"> </w:t>
      </w:r>
      <w:r>
        <w:t>there</w:t>
      </w:r>
      <w:r w:rsidR="009B0C87">
        <w:t xml:space="preserve"> </w:t>
      </w:r>
      <w:r>
        <w:t>is</w:t>
      </w:r>
      <w:r w:rsidR="009B0C87">
        <w:t xml:space="preserve"> </w:t>
      </w:r>
      <w:r>
        <w:t>no</w:t>
      </w:r>
      <w:r w:rsidR="009B0C87">
        <w:t xml:space="preserve"> </w:t>
      </w:r>
      <w:r>
        <w:t>data</w:t>
      </w:r>
      <w:r w:rsidR="009B0C87">
        <w:t xml:space="preserve"> </w:t>
      </w:r>
      <w:r>
        <w:t>with</w:t>
      </w:r>
      <w:r w:rsidR="009B0C87">
        <w:t xml:space="preserve"> </w:t>
      </w:r>
      <w:r>
        <w:t>the</w:t>
      </w:r>
      <w:r w:rsidR="009B0C87">
        <w:t xml:space="preserve"> </w:t>
      </w:r>
      <w:r>
        <w:t>same</w:t>
      </w:r>
      <w:r w:rsidR="009B0C87">
        <w:t xml:space="preserve"> </w:t>
      </w:r>
      <w:r>
        <w:t>data</w:t>
      </w:r>
      <w:r w:rsidR="009B0C87">
        <w:t xml:space="preserve"> </w:t>
      </w:r>
      <w:r>
        <w:t>collection</w:t>
      </w:r>
      <w:r w:rsidR="009B0C87">
        <w:t xml:space="preserve"> </w:t>
      </w:r>
      <w:r>
        <w:t>stage</w:t>
      </w:r>
      <w:r w:rsidR="009B0C87">
        <w:t xml:space="preserve"> </w:t>
      </w:r>
      <w:r>
        <w:t>and</w:t>
      </w:r>
      <w:r w:rsidR="009B0C87">
        <w:t xml:space="preserve"> </w:t>
      </w:r>
      <w:r>
        <w:t>information</w:t>
      </w:r>
      <w:r w:rsidR="009B0C87">
        <w:t xml:space="preserve"> </w:t>
      </w:r>
      <w:r>
        <w:t>date</w:t>
      </w:r>
      <w:r w:rsidR="009B0C87">
        <w:t xml:space="preserve"> </w:t>
      </w:r>
      <w:r>
        <w:t>are</w:t>
      </w:r>
      <w:r w:rsidR="009B0C87">
        <w:t xml:space="preserve"> </w:t>
      </w:r>
      <w:r>
        <w:t>left</w:t>
      </w:r>
      <w:r w:rsidR="009B0C87">
        <w:t xml:space="preserve"> </w:t>
      </w:r>
      <w:r>
        <w:t>null.</w:t>
      </w:r>
    </w:p>
    <w:p w14:paraId="0D5F137B" w14:textId="1DFF08A3" w:rsidR="00B378D5" w:rsidRDefault="009B0C87" w:rsidP="00B378D5">
      <w:r>
        <w:t xml:space="preserve"> </w:t>
      </w:r>
    </w:p>
    <w:tbl>
      <w:tblPr>
        <w:tblStyle w:val="GridTable1Light-Accent11"/>
        <w:tblW w:w="9377" w:type="dxa"/>
        <w:tblLayout w:type="fixed"/>
        <w:tblLook w:val="04A0" w:firstRow="1" w:lastRow="0" w:firstColumn="1" w:lastColumn="0" w:noHBand="0" w:noVBand="1"/>
      </w:tblPr>
      <w:tblGrid>
        <w:gridCol w:w="892"/>
        <w:gridCol w:w="2613"/>
        <w:gridCol w:w="810"/>
        <w:gridCol w:w="810"/>
        <w:gridCol w:w="720"/>
        <w:gridCol w:w="3505"/>
        <w:gridCol w:w="27"/>
      </w:tblGrid>
      <w:tr w:rsidR="00B378D5" w:rsidRPr="009C3437" w14:paraId="7B26B114" w14:textId="77777777" w:rsidTr="001A52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2" w:type="dxa"/>
          </w:tcPr>
          <w:p w14:paraId="137AFB87" w14:textId="77777777" w:rsidR="00B378D5" w:rsidRPr="009C3437" w:rsidRDefault="00B378D5" w:rsidP="00B378D5">
            <w:r>
              <w:t>DE#</w:t>
            </w:r>
          </w:p>
        </w:tc>
        <w:tc>
          <w:tcPr>
            <w:tcW w:w="2613" w:type="dxa"/>
          </w:tcPr>
          <w:p w14:paraId="7010131A" w14:textId="77777777" w:rsidR="00B378D5" w:rsidRPr="009C3437" w:rsidRDefault="00B378D5" w:rsidP="00B378D5">
            <w:pPr>
              <w:cnfStyle w:val="100000000000" w:firstRow="1" w:lastRow="0" w:firstColumn="0" w:lastColumn="0" w:oddVBand="0" w:evenVBand="0" w:oddHBand="0" w:evenHBand="0" w:firstRowFirstColumn="0" w:firstRowLastColumn="0" w:lastRowFirstColumn="0" w:lastRowLastColumn="0"/>
            </w:pPr>
            <w:r w:rsidRPr="009C3437">
              <w:t>Name</w:t>
            </w:r>
          </w:p>
        </w:tc>
        <w:tc>
          <w:tcPr>
            <w:tcW w:w="810" w:type="dxa"/>
          </w:tcPr>
          <w:p w14:paraId="33B9BAF7" w14:textId="77777777" w:rsidR="00B378D5" w:rsidRPr="009C3437" w:rsidRDefault="00B378D5" w:rsidP="00B378D5">
            <w:pPr>
              <w:cnfStyle w:val="100000000000" w:firstRow="1" w:lastRow="0" w:firstColumn="0" w:lastColumn="0" w:oddVBand="0" w:evenVBand="0" w:oddHBand="0" w:evenHBand="0" w:firstRowFirstColumn="0" w:firstRowLastColumn="0" w:lastRowFirstColumn="0" w:lastRowLastColumn="0"/>
            </w:pPr>
            <w:r w:rsidRPr="009C3437">
              <w:t>Type</w:t>
            </w:r>
          </w:p>
        </w:tc>
        <w:tc>
          <w:tcPr>
            <w:tcW w:w="810" w:type="dxa"/>
          </w:tcPr>
          <w:p w14:paraId="77466C92" w14:textId="77777777" w:rsidR="00B378D5" w:rsidRPr="009C3437" w:rsidRDefault="00B378D5" w:rsidP="00B378D5">
            <w:pPr>
              <w:cnfStyle w:val="100000000000" w:firstRow="1" w:lastRow="0" w:firstColumn="0" w:lastColumn="0" w:oddVBand="0" w:evenVBand="0" w:oddHBand="0" w:evenHBand="0" w:firstRowFirstColumn="0" w:firstRowLastColumn="0" w:lastRowFirstColumn="0" w:lastRowLastColumn="0"/>
            </w:pPr>
            <w:r>
              <w:t>List</w:t>
            </w:r>
          </w:p>
        </w:tc>
        <w:tc>
          <w:tcPr>
            <w:tcW w:w="720" w:type="dxa"/>
          </w:tcPr>
          <w:p w14:paraId="63C00AE2" w14:textId="77777777" w:rsidR="00B378D5" w:rsidRDefault="00B378D5" w:rsidP="00B378D5">
            <w:pPr>
              <w:cnfStyle w:val="100000000000" w:firstRow="1" w:lastRow="0" w:firstColumn="0" w:lastColumn="0" w:oddVBand="0" w:evenVBand="0" w:oddHBand="0" w:evenHBand="0" w:firstRowFirstColumn="0" w:firstRowLastColumn="0" w:lastRowFirstColumn="0" w:lastRowLastColumn="0"/>
            </w:pPr>
            <w:r>
              <w:t>Null</w:t>
            </w:r>
          </w:p>
        </w:tc>
        <w:tc>
          <w:tcPr>
            <w:tcW w:w="3532" w:type="dxa"/>
            <w:gridSpan w:val="2"/>
          </w:tcPr>
          <w:p w14:paraId="596E6507" w14:textId="77777777" w:rsidR="00B378D5" w:rsidRPr="009C3437" w:rsidRDefault="00B378D5" w:rsidP="00B378D5">
            <w:pPr>
              <w:cnfStyle w:val="100000000000" w:firstRow="1" w:lastRow="0" w:firstColumn="0" w:lastColumn="0" w:oddVBand="0" w:evenVBand="0" w:oddHBand="0" w:evenHBand="0" w:firstRowFirstColumn="0" w:firstRowLastColumn="0" w:lastRowFirstColumn="0" w:lastRowLastColumn="0"/>
            </w:pPr>
            <w:r w:rsidRPr="009C3437">
              <w:t>Notes</w:t>
            </w:r>
          </w:p>
        </w:tc>
      </w:tr>
      <w:tr w:rsidR="00B378D5" w:rsidRPr="009C3437" w14:paraId="1A38C9FB"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16644FEB" w14:textId="77777777" w:rsidR="00B378D5" w:rsidRDefault="00B378D5" w:rsidP="00B378D5"/>
        </w:tc>
        <w:tc>
          <w:tcPr>
            <w:tcW w:w="2613" w:type="dxa"/>
          </w:tcPr>
          <w:p w14:paraId="215AA365" w14:textId="3F0C663F" w:rsidR="00B378D5" w:rsidRPr="009C3437" w:rsidRDefault="00287A57" w:rsidP="00B378D5">
            <w:pPr>
              <w:cnfStyle w:val="000000000000" w:firstRow="0" w:lastRow="0" w:firstColumn="0" w:lastColumn="0" w:oddVBand="0" w:evenVBand="0" w:oddHBand="0" w:evenHBand="0" w:firstRowFirstColumn="0" w:firstRowLastColumn="0" w:lastRowFirstColumn="0" w:lastRowLastColumn="0"/>
            </w:pPr>
            <w:proofErr w:type="spellStart"/>
            <w:r w:rsidRPr="00287A57">
              <w:t>EmploymentEducationID</w:t>
            </w:r>
            <w:proofErr w:type="spellEnd"/>
          </w:p>
        </w:tc>
        <w:tc>
          <w:tcPr>
            <w:tcW w:w="810" w:type="dxa"/>
          </w:tcPr>
          <w:p w14:paraId="2D3B15EF"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S32</w:t>
            </w:r>
          </w:p>
        </w:tc>
        <w:tc>
          <w:tcPr>
            <w:tcW w:w="810" w:type="dxa"/>
          </w:tcPr>
          <w:p w14:paraId="4EC54D29"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c>
          <w:tcPr>
            <w:tcW w:w="720" w:type="dxa"/>
          </w:tcPr>
          <w:p w14:paraId="022E07D9"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3AEFBD2A" w14:textId="4C3535AF"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378D5" w:rsidRPr="009C3437" w14:paraId="0F37151C"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0FA964E0" w14:textId="77777777" w:rsidR="00B378D5" w:rsidRDefault="00B378D5" w:rsidP="00B378D5"/>
        </w:tc>
        <w:tc>
          <w:tcPr>
            <w:tcW w:w="2613" w:type="dxa"/>
          </w:tcPr>
          <w:p w14:paraId="708F8BD0" w14:textId="261F5F76" w:rsidR="00B378D5" w:rsidRPr="009C3437" w:rsidRDefault="00162A04" w:rsidP="00B378D5">
            <w:pPr>
              <w:cnfStyle w:val="000000000000" w:firstRow="0" w:lastRow="0" w:firstColumn="0" w:lastColumn="0" w:oddVBand="0" w:evenVBand="0" w:oddHBand="0" w:evenHBand="0" w:firstRowFirstColumn="0" w:firstRowLastColumn="0" w:lastRowFirstColumn="0" w:lastRowLastColumn="0"/>
            </w:pPr>
            <w:proofErr w:type="spellStart"/>
            <w:r>
              <w:t>EnrollmentID</w:t>
            </w:r>
            <w:proofErr w:type="spellEnd"/>
          </w:p>
        </w:tc>
        <w:tc>
          <w:tcPr>
            <w:tcW w:w="810" w:type="dxa"/>
          </w:tcPr>
          <w:p w14:paraId="4DF38B5F"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S32</w:t>
            </w:r>
          </w:p>
        </w:tc>
        <w:tc>
          <w:tcPr>
            <w:tcW w:w="810" w:type="dxa"/>
          </w:tcPr>
          <w:p w14:paraId="13368911"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c>
          <w:tcPr>
            <w:tcW w:w="720" w:type="dxa"/>
          </w:tcPr>
          <w:p w14:paraId="2E350494"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42FD6C78"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r>
      <w:tr w:rsidR="00B378D5" w:rsidRPr="009C3437" w14:paraId="7455F5BE"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4F317AA9" w14:textId="77777777" w:rsidR="00B378D5" w:rsidRDefault="00B378D5" w:rsidP="00B378D5"/>
        </w:tc>
        <w:tc>
          <w:tcPr>
            <w:tcW w:w="2613" w:type="dxa"/>
          </w:tcPr>
          <w:p w14:paraId="383B74AB" w14:textId="6D3C215C"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roofErr w:type="spellStart"/>
            <w:r>
              <w:t>PersonalID</w:t>
            </w:r>
            <w:proofErr w:type="spellEnd"/>
            <w:r w:rsidR="009B0C87">
              <w:t xml:space="preserve"> </w:t>
            </w:r>
          </w:p>
        </w:tc>
        <w:tc>
          <w:tcPr>
            <w:tcW w:w="810" w:type="dxa"/>
          </w:tcPr>
          <w:p w14:paraId="5BF7A4B4"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S32</w:t>
            </w:r>
          </w:p>
        </w:tc>
        <w:tc>
          <w:tcPr>
            <w:tcW w:w="810" w:type="dxa"/>
          </w:tcPr>
          <w:p w14:paraId="46766C66"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c>
          <w:tcPr>
            <w:tcW w:w="720" w:type="dxa"/>
          </w:tcPr>
          <w:p w14:paraId="48296B2F"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7801B3A7"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r>
      <w:tr w:rsidR="00B378D5" w:rsidRPr="009C3437" w14:paraId="76FD1BD0"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20C15F67" w14:textId="613A6013" w:rsidR="00B378D5" w:rsidRDefault="006D64C5" w:rsidP="00B378D5">
            <w:r>
              <w:t>R</w:t>
            </w:r>
            <w:r w:rsidR="00B378D5">
              <w:t>*</w:t>
            </w:r>
            <w:r>
              <w:t>.1</w:t>
            </w:r>
          </w:p>
        </w:tc>
        <w:tc>
          <w:tcPr>
            <w:tcW w:w="2613" w:type="dxa"/>
          </w:tcPr>
          <w:p w14:paraId="3575C31E"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proofErr w:type="spellStart"/>
            <w:r>
              <w:t>InformationDate</w:t>
            </w:r>
            <w:proofErr w:type="spellEnd"/>
          </w:p>
        </w:tc>
        <w:tc>
          <w:tcPr>
            <w:tcW w:w="810" w:type="dxa"/>
          </w:tcPr>
          <w:p w14:paraId="01CB216E"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D</w:t>
            </w:r>
          </w:p>
        </w:tc>
        <w:tc>
          <w:tcPr>
            <w:tcW w:w="810" w:type="dxa"/>
          </w:tcPr>
          <w:p w14:paraId="68CE3008"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c>
          <w:tcPr>
            <w:tcW w:w="720" w:type="dxa"/>
          </w:tcPr>
          <w:p w14:paraId="49159027"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5B481291"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p>
        </w:tc>
      </w:tr>
      <w:tr w:rsidR="00B378D5" w:rsidRPr="009C3437" w14:paraId="10223F66" w14:textId="77777777" w:rsidTr="00287A57">
        <w:trPr>
          <w:gridAfter w:val="1"/>
          <w:wAfter w:w="27" w:type="dxa"/>
          <w:cantSplit/>
        </w:trPr>
        <w:tc>
          <w:tcPr>
            <w:cnfStyle w:val="001000000000" w:firstRow="0" w:lastRow="0" w:firstColumn="1" w:lastColumn="0" w:oddVBand="0" w:evenVBand="0" w:oddHBand="0" w:evenHBand="0" w:firstRowFirstColumn="0" w:firstRowLastColumn="0" w:lastRowFirstColumn="0" w:lastRowLastColumn="0"/>
            <w:tcW w:w="892" w:type="dxa"/>
          </w:tcPr>
          <w:p w14:paraId="20120050" w14:textId="51F9C11C" w:rsidR="00B378D5" w:rsidRDefault="00C33053" w:rsidP="00B378D5">
            <w:r>
              <w:t>R4</w:t>
            </w:r>
            <w:r w:rsidR="00B378D5">
              <w:t>.1</w:t>
            </w:r>
          </w:p>
        </w:tc>
        <w:tc>
          <w:tcPr>
            <w:tcW w:w="2613" w:type="dxa"/>
          </w:tcPr>
          <w:p w14:paraId="6DA2BE9F"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proofErr w:type="spellStart"/>
            <w:r>
              <w:t>LastGradeCompleted</w:t>
            </w:r>
            <w:proofErr w:type="spellEnd"/>
          </w:p>
        </w:tc>
        <w:tc>
          <w:tcPr>
            <w:tcW w:w="810" w:type="dxa"/>
          </w:tcPr>
          <w:p w14:paraId="1777D77F"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6B92CED1" w14:textId="37946180" w:rsidR="00B378D5" w:rsidRPr="009C3437" w:rsidRDefault="00721CFD" w:rsidP="00B378D5">
            <w:pPr>
              <w:cnfStyle w:val="000000000000" w:firstRow="0" w:lastRow="0" w:firstColumn="0" w:lastColumn="0" w:oddVBand="0" w:evenVBand="0" w:oddHBand="0" w:evenHBand="0" w:firstRowFirstColumn="0" w:firstRowLastColumn="0" w:lastRowFirstColumn="0" w:lastRowLastColumn="0"/>
            </w:pPr>
            <w:hyperlink w:anchor="_R4.1_LastGradeCompleted" w:history="1">
              <w:r w:rsidR="00C33053">
                <w:rPr>
                  <w:rStyle w:val="Hyperlink"/>
                </w:rPr>
                <w:t>R4</w:t>
              </w:r>
              <w:r w:rsidR="00B378D5" w:rsidRPr="00FC1CA1">
                <w:rPr>
                  <w:rStyle w:val="Hyperlink"/>
                </w:rPr>
                <w:t>.1</w:t>
              </w:r>
            </w:hyperlink>
          </w:p>
        </w:tc>
        <w:tc>
          <w:tcPr>
            <w:tcW w:w="720" w:type="dxa"/>
          </w:tcPr>
          <w:p w14:paraId="7A152427"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Y</w:t>
            </w:r>
          </w:p>
        </w:tc>
        <w:tc>
          <w:tcPr>
            <w:tcW w:w="3505" w:type="dxa"/>
          </w:tcPr>
          <w:p w14:paraId="1818F2AB" w14:textId="1D6AAD58" w:rsidR="00B378D5" w:rsidRPr="00527C54" w:rsidRDefault="00B378D5" w:rsidP="00302097">
            <w:pPr>
              <w:cnfStyle w:val="000000000000" w:firstRow="0" w:lastRow="0" w:firstColumn="0" w:lastColumn="0" w:oddVBand="0" w:evenVBand="0" w:oddHBand="0" w:evenHBand="0" w:firstRowFirstColumn="0" w:firstRowLastColumn="0" w:lastRowFirstColumn="0" w:lastRowLastColumn="0"/>
              <w:rPr>
                <w:color w:val="C00000"/>
              </w:rPr>
            </w:pPr>
          </w:p>
        </w:tc>
      </w:tr>
      <w:tr w:rsidR="00B378D5" w:rsidRPr="009C3437" w14:paraId="14B9A830" w14:textId="77777777" w:rsidTr="00287A57">
        <w:trPr>
          <w:gridAfter w:val="1"/>
          <w:wAfter w:w="27" w:type="dxa"/>
          <w:cantSplit/>
        </w:trPr>
        <w:tc>
          <w:tcPr>
            <w:cnfStyle w:val="001000000000" w:firstRow="0" w:lastRow="0" w:firstColumn="1" w:lastColumn="0" w:oddVBand="0" w:evenVBand="0" w:oddHBand="0" w:evenHBand="0" w:firstRowFirstColumn="0" w:firstRowLastColumn="0" w:lastRowFirstColumn="0" w:lastRowLastColumn="0"/>
            <w:tcW w:w="892" w:type="dxa"/>
          </w:tcPr>
          <w:p w14:paraId="0CE6E527" w14:textId="325DBC0C" w:rsidR="00B378D5" w:rsidRDefault="00C33053" w:rsidP="00B378D5">
            <w:r>
              <w:t>R5</w:t>
            </w:r>
            <w:r w:rsidR="00B378D5">
              <w:t>.1</w:t>
            </w:r>
          </w:p>
        </w:tc>
        <w:tc>
          <w:tcPr>
            <w:tcW w:w="2613" w:type="dxa"/>
          </w:tcPr>
          <w:p w14:paraId="10F1CC62"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proofErr w:type="spellStart"/>
            <w:r>
              <w:t>SchoolStatus</w:t>
            </w:r>
            <w:proofErr w:type="spellEnd"/>
          </w:p>
        </w:tc>
        <w:tc>
          <w:tcPr>
            <w:tcW w:w="810" w:type="dxa"/>
          </w:tcPr>
          <w:p w14:paraId="273A7C75"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09C55878" w14:textId="328A26BE" w:rsidR="00B378D5" w:rsidRPr="009C3437" w:rsidRDefault="00721CFD" w:rsidP="00B378D5">
            <w:pPr>
              <w:cnfStyle w:val="000000000000" w:firstRow="0" w:lastRow="0" w:firstColumn="0" w:lastColumn="0" w:oddVBand="0" w:evenVBand="0" w:oddHBand="0" w:evenHBand="0" w:firstRowFirstColumn="0" w:firstRowLastColumn="0" w:lastRowFirstColumn="0" w:lastRowLastColumn="0"/>
            </w:pPr>
            <w:hyperlink w:anchor="_R5.1_SchoolStatus" w:history="1">
              <w:r w:rsidR="00C33053">
                <w:rPr>
                  <w:rStyle w:val="Hyperlink"/>
                </w:rPr>
                <w:t>R5</w:t>
              </w:r>
              <w:r w:rsidR="00B378D5" w:rsidRPr="00FC1CA1">
                <w:rPr>
                  <w:rStyle w:val="Hyperlink"/>
                </w:rPr>
                <w:t>.1</w:t>
              </w:r>
            </w:hyperlink>
          </w:p>
        </w:tc>
        <w:tc>
          <w:tcPr>
            <w:tcW w:w="720" w:type="dxa"/>
          </w:tcPr>
          <w:p w14:paraId="72DF9D67"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Y</w:t>
            </w:r>
          </w:p>
        </w:tc>
        <w:tc>
          <w:tcPr>
            <w:tcW w:w="3505" w:type="dxa"/>
          </w:tcPr>
          <w:p w14:paraId="07A65FE6"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p>
        </w:tc>
      </w:tr>
      <w:tr w:rsidR="00B378D5" w:rsidRPr="009C3437" w14:paraId="47193C0F" w14:textId="77777777" w:rsidTr="00287A57">
        <w:trPr>
          <w:gridAfter w:val="1"/>
          <w:wAfter w:w="27" w:type="dxa"/>
          <w:cantSplit/>
        </w:trPr>
        <w:tc>
          <w:tcPr>
            <w:cnfStyle w:val="001000000000" w:firstRow="0" w:lastRow="0" w:firstColumn="1" w:lastColumn="0" w:oddVBand="0" w:evenVBand="0" w:oddHBand="0" w:evenHBand="0" w:firstRowFirstColumn="0" w:firstRowLastColumn="0" w:lastRowFirstColumn="0" w:lastRowLastColumn="0"/>
            <w:tcW w:w="892" w:type="dxa"/>
          </w:tcPr>
          <w:p w14:paraId="317604AB" w14:textId="011A7077" w:rsidR="00B378D5" w:rsidRDefault="00C33053" w:rsidP="00B378D5">
            <w:r>
              <w:t>R6</w:t>
            </w:r>
            <w:r w:rsidR="00B378D5">
              <w:t>.2</w:t>
            </w:r>
          </w:p>
        </w:tc>
        <w:tc>
          <w:tcPr>
            <w:tcW w:w="2613" w:type="dxa"/>
          </w:tcPr>
          <w:p w14:paraId="179DD5B0"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Employed</w:t>
            </w:r>
          </w:p>
        </w:tc>
        <w:tc>
          <w:tcPr>
            <w:tcW w:w="810" w:type="dxa"/>
          </w:tcPr>
          <w:p w14:paraId="1D1B71F1"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40EEFC73" w14:textId="0DEEB3DC" w:rsidR="00B378D5" w:rsidRPr="009C3437" w:rsidRDefault="00721CFD" w:rsidP="00B378D5">
            <w:pPr>
              <w:cnfStyle w:val="000000000000" w:firstRow="0" w:lastRow="0" w:firstColumn="0" w:lastColumn="0" w:oddVBand="0" w:evenVBand="0" w:oddHBand="0" w:evenHBand="0" w:firstRowFirstColumn="0" w:firstRowLastColumn="0" w:lastRowFirstColumn="0" w:lastRowLastColumn="0"/>
            </w:pPr>
            <w:hyperlink w:anchor="_3.7_No/Yes/Reasons_for_1" w:history="1">
              <w:r w:rsidR="00B378D5">
                <w:rPr>
                  <w:rStyle w:val="Hyperlink"/>
                </w:rPr>
                <w:t>1.8</w:t>
              </w:r>
            </w:hyperlink>
          </w:p>
        </w:tc>
        <w:tc>
          <w:tcPr>
            <w:tcW w:w="720" w:type="dxa"/>
          </w:tcPr>
          <w:p w14:paraId="2B578FB6"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Y</w:t>
            </w:r>
          </w:p>
        </w:tc>
        <w:tc>
          <w:tcPr>
            <w:tcW w:w="3505" w:type="dxa"/>
          </w:tcPr>
          <w:p w14:paraId="5930FAFA"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p>
        </w:tc>
      </w:tr>
      <w:tr w:rsidR="00B378D5" w:rsidRPr="009C3437" w14:paraId="3BF42934" w14:textId="77777777" w:rsidTr="00287A57">
        <w:trPr>
          <w:gridAfter w:val="1"/>
          <w:wAfter w:w="27" w:type="dxa"/>
          <w:cantSplit/>
        </w:trPr>
        <w:tc>
          <w:tcPr>
            <w:cnfStyle w:val="001000000000" w:firstRow="0" w:lastRow="0" w:firstColumn="1" w:lastColumn="0" w:oddVBand="0" w:evenVBand="0" w:oddHBand="0" w:evenHBand="0" w:firstRowFirstColumn="0" w:firstRowLastColumn="0" w:lastRowFirstColumn="0" w:lastRowLastColumn="0"/>
            <w:tcW w:w="892" w:type="dxa"/>
          </w:tcPr>
          <w:p w14:paraId="2E21F33A" w14:textId="691752E5" w:rsidR="00B378D5" w:rsidRDefault="00C33053" w:rsidP="00B378D5">
            <w:r>
              <w:t>R6</w:t>
            </w:r>
            <w:r w:rsidR="00B378D5">
              <w:t>.A</w:t>
            </w:r>
          </w:p>
        </w:tc>
        <w:tc>
          <w:tcPr>
            <w:tcW w:w="2613" w:type="dxa"/>
          </w:tcPr>
          <w:p w14:paraId="677CC17F"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proofErr w:type="spellStart"/>
            <w:r>
              <w:t>EmploymentType</w:t>
            </w:r>
            <w:proofErr w:type="spellEnd"/>
          </w:p>
        </w:tc>
        <w:tc>
          <w:tcPr>
            <w:tcW w:w="810" w:type="dxa"/>
          </w:tcPr>
          <w:p w14:paraId="381825A4"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168CBC3" w14:textId="61FA5A59" w:rsidR="00B378D5" w:rsidRPr="009C3437" w:rsidRDefault="00721CFD" w:rsidP="00B378D5">
            <w:pPr>
              <w:cnfStyle w:val="000000000000" w:firstRow="0" w:lastRow="0" w:firstColumn="0" w:lastColumn="0" w:oddVBand="0" w:evenVBand="0" w:oddHBand="0" w:evenHBand="0" w:firstRowFirstColumn="0" w:firstRowLastColumn="0" w:lastRowFirstColumn="0" w:lastRowLastColumn="0"/>
            </w:pPr>
            <w:hyperlink w:anchor="_R6.A_EmploymentType" w:history="1">
              <w:r w:rsidR="00C33053">
                <w:rPr>
                  <w:rStyle w:val="Hyperlink"/>
                </w:rPr>
                <w:t>R6</w:t>
              </w:r>
              <w:r w:rsidR="00B378D5" w:rsidRPr="00FC1CA1">
                <w:rPr>
                  <w:rStyle w:val="Hyperlink"/>
                </w:rPr>
                <w:t>.A</w:t>
              </w:r>
            </w:hyperlink>
          </w:p>
        </w:tc>
        <w:tc>
          <w:tcPr>
            <w:tcW w:w="720" w:type="dxa"/>
          </w:tcPr>
          <w:p w14:paraId="7C5DC0BE"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Y</w:t>
            </w:r>
          </w:p>
        </w:tc>
        <w:tc>
          <w:tcPr>
            <w:tcW w:w="3505" w:type="dxa"/>
          </w:tcPr>
          <w:p w14:paraId="33B82F1D" w14:textId="5223FF75" w:rsidR="00B378D5" w:rsidRDefault="00047920" w:rsidP="00B378D5">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00C33053">
              <w:t>R6</w:t>
            </w:r>
            <w:r>
              <w:t>.2</w:t>
            </w:r>
            <w:r w:rsidR="009B0C87">
              <w:t xml:space="preserve"> </w:t>
            </w:r>
            <w:r>
              <w:t>=</w:t>
            </w:r>
            <w:r w:rsidR="009B0C87">
              <w:t xml:space="preserve"> </w:t>
            </w:r>
            <w:r>
              <w:t>1</w:t>
            </w:r>
          </w:p>
        </w:tc>
      </w:tr>
      <w:tr w:rsidR="00B378D5" w:rsidRPr="009C3437" w14:paraId="77624302" w14:textId="77777777" w:rsidTr="00287A57">
        <w:trPr>
          <w:gridAfter w:val="1"/>
          <w:wAfter w:w="27" w:type="dxa"/>
          <w:cantSplit/>
        </w:trPr>
        <w:tc>
          <w:tcPr>
            <w:cnfStyle w:val="001000000000" w:firstRow="0" w:lastRow="0" w:firstColumn="1" w:lastColumn="0" w:oddVBand="0" w:evenVBand="0" w:oddHBand="0" w:evenHBand="0" w:firstRowFirstColumn="0" w:firstRowLastColumn="0" w:lastRowFirstColumn="0" w:lastRowLastColumn="0"/>
            <w:tcW w:w="892" w:type="dxa"/>
          </w:tcPr>
          <w:p w14:paraId="20DD762D" w14:textId="57905C21" w:rsidR="00B378D5" w:rsidRDefault="00C33053" w:rsidP="00B378D5">
            <w:r>
              <w:t>R6</w:t>
            </w:r>
            <w:r w:rsidR="00B378D5">
              <w:t>.B</w:t>
            </w:r>
          </w:p>
        </w:tc>
        <w:tc>
          <w:tcPr>
            <w:tcW w:w="2613" w:type="dxa"/>
          </w:tcPr>
          <w:p w14:paraId="6B0B5E5B"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proofErr w:type="spellStart"/>
            <w:r>
              <w:t>NotEmployedReason</w:t>
            </w:r>
            <w:proofErr w:type="spellEnd"/>
          </w:p>
        </w:tc>
        <w:tc>
          <w:tcPr>
            <w:tcW w:w="810" w:type="dxa"/>
          </w:tcPr>
          <w:p w14:paraId="2E2FCA3D"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7A6E3F54" w14:textId="041DDAE5" w:rsidR="00B378D5" w:rsidRDefault="00721CFD" w:rsidP="00B378D5">
            <w:pPr>
              <w:cnfStyle w:val="000000000000" w:firstRow="0" w:lastRow="0" w:firstColumn="0" w:lastColumn="0" w:oddVBand="0" w:evenVBand="0" w:oddHBand="0" w:evenHBand="0" w:firstRowFirstColumn="0" w:firstRowLastColumn="0" w:lastRowFirstColumn="0" w:lastRowLastColumn="0"/>
            </w:pPr>
            <w:hyperlink w:anchor="_R6.B_NotEmployedReason" w:history="1">
              <w:r w:rsidR="00C33053">
                <w:rPr>
                  <w:rStyle w:val="Hyperlink"/>
                </w:rPr>
                <w:t>R6</w:t>
              </w:r>
              <w:r w:rsidR="00B378D5" w:rsidRPr="00FC1CA1">
                <w:rPr>
                  <w:rStyle w:val="Hyperlink"/>
                </w:rPr>
                <w:t>.B</w:t>
              </w:r>
            </w:hyperlink>
          </w:p>
        </w:tc>
        <w:tc>
          <w:tcPr>
            <w:tcW w:w="720" w:type="dxa"/>
          </w:tcPr>
          <w:p w14:paraId="72806A0E"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Y</w:t>
            </w:r>
          </w:p>
        </w:tc>
        <w:tc>
          <w:tcPr>
            <w:tcW w:w="3505" w:type="dxa"/>
          </w:tcPr>
          <w:p w14:paraId="437194B2" w14:textId="209A0F57" w:rsidR="00B378D5" w:rsidRDefault="00047920" w:rsidP="00B378D5">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00C33053">
              <w:t>R6</w:t>
            </w:r>
            <w:r>
              <w:t>.2</w:t>
            </w:r>
            <w:r w:rsidR="009B0C87">
              <w:t xml:space="preserve"> </w:t>
            </w:r>
            <w:r>
              <w:t>=</w:t>
            </w:r>
            <w:r w:rsidR="009B0C87">
              <w:t xml:space="preserve"> </w:t>
            </w:r>
            <w:r>
              <w:t>0</w:t>
            </w:r>
          </w:p>
        </w:tc>
      </w:tr>
      <w:tr w:rsidR="00B378D5" w14:paraId="222B127E"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0FB19579" w14:textId="77777777" w:rsidR="00B378D5" w:rsidRDefault="00B378D5" w:rsidP="00B378D5"/>
        </w:tc>
        <w:tc>
          <w:tcPr>
            <w:tcW w:w="2613" w:type="dxa"/>
          </w:tcPr>
          <w:p w14:paraId="2ABFEC3F"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proofErr w:type="spellStart"/>
            <w:r>
              <w:t>DataCollectionStage</w:t>
            </w:r>
            <w:proofErr w:type="spellEnd"/>
          </w:p>
        </w:tc>
        <w:tc>
          <w:tcPr>
            <w:tcW w:w="810" w:type="dxa"/>
          </w:tcPr>
          <w:p w14:paraId="1FD6E396"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1E5BBE6" w14:textId="76BCD7F6" w:rsidR="00B378D5" w:rsidRDefault="00721CFD" w:rsidP="00B378D5">
            <w:pPr>
              <w:cnfStyle w:val="000000000000" w:firstRow="0" w:lastRow="0" w:firstColumn="0" w:lastColumn="0" w:oddVBand="0" w:evenVBand="0" w:oddHBand="0" w:evenHBand="0" w:firstRowFirstColumn="0" w:firstRowLastColumn="0" w:lastRowFirstColumn="0" w:lastRowLastColumn="0"/>
            </w:pPr>
            <w:hyperlink w:anchor="_5.3.1_DataCollectionStage_1" w:history="1">
              <w:r w:rsidR="00B378D5" w:rsidRPr="009C41A0">
                <w:rPr>
                  <w:rStyle w:val="Hyperlink"/>
                </w:rPr>
                <w:t>5.3.1</w:t>
              </w:r>
            </w:hyperlink>
          </w:p>
        </w:tc>
        <w:tc>
          <w:tcPr>
            <w:tcW w:w="720" w:type="dxa"/>
          </w:tcPr>
          <w:p w14:paraId="35662831"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2B20BE23"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p>
        </w:tc>
      </w:tr>
      <w:tr w:rsidR="004324B1" w14:paraId="32FBCBE0"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4CDE9C2B" w14:textId="663B9111" w:rsidR="004324B1" w:rsidRDefault="004324B1" w:rsidP="004324B1"/>
        </w:tc>
        <w:tc>
          <w:tcPr>
            <w:tcW w:w="2613" w:type="dxa"/>
          </w:tcPr>
          <w:p w14:paraId="131A0BD8" w14:textId="5D2D6A66" w:rsidR="004324B1" w:rsidRDefault="004324B1" w:rsidP="004324B1">
            <w:pPr>
              <w:cnfStyle w:val="000000000000" w:firstRow="0" w:lastRow="0" w:firstColumn="0" w:lastColumn="0" w:oddVBand="0" w:evenVBand="0" w:oddHBand="0" w:evenHBand="0" w:firstRowFirstColumn="0" w:firstRowLastColumn="0" w:lastRowFirstColumn="0" w:lastRowLastColumn="0"/>
            </w:pPr>
            <w:proofErr w:type="spellStart"/>
            <w:r>
              <w:t>DateCreated</w:t>
            </w:r>
            <w:proofErr w:type="spellEnd"/>
          </w:p>
        </w:tc>
        <w:tc>
          <w:tcPr>
            <w:tcW w:w="810" w:type="dxa"/>
          </w:tcPr>
          <w:p w14:paraId="6945185C" w14:textId="3257B800" w:rsidR="004324B1" w:rsidRDefault="004324B1" w:rsidP="004324B1">
            <w:pPr>
              <w:cnfStyle w:val="000000000000" w:firstRow="0" w:lastRow="0" w:firstColumn="0" w:lastColumn="0" w:oddVBand="0" w:evenVBand="0" w:oddHBand="0" w:evenHBand="0" w:firstRowFirstColumn="0" w:firstRowLastColumn="0" w:lastRowFirstColumn="0" w:lastRowLastColumn="0"/>
            </w:pPr>
            <w:r>
              <w:t>T</w:t>
            </w:r>
          </w:p>
        </w:tc>
        <w:tc>
          <w:tcPr>
            <w:tcW w:w="810" w:type="dxa"/>
          </w:tcPr>
          <w:p w14:paraId="1AC478C9"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720" w:type="dxa"/>
          </w:tcPr>
          <w:p w14:paraId="7E5A780E"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6FBCA466" w14:textId="304F1DEB" w:rsidR="004324B1" w:rsidRDefault="004324B1" w:rsidP="004324B1">
            <w:pPr>
              <w:cnfStyle w:val="000000000000" w:firstRow="0" w:lastRow="0" w:firstColumn="0" w:lastColumn="0" w:oddVBand="0" w:evenVBand="0" w:oddHBand="0" w:evenHBand="0" w:firstRowFirstColumn="0" w:firstRowLastColumn="0" w:lastRowFirstColumn="0" w:lastRowLastColumn="0"/>
            </w:pPr>
          </w:p>
        </w:tc>
      </w:tr>
      <w:tr w:rsidR="004324B1" w14:paraId="2298945E"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69713414" w14:textId="77777777" w:rsidR="004324B1" w:rsidRDefault="004324B1" w:rsidP="004324B1"/>
        </w:tc>
        <w:tc>
          <w:tcPr>
            <w:tcW w:w="2613" w:type="dxa"/>
          </w:tcPr>
          <w:p w14:paraId="36E7C7F8"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roofErr w:type="spellStart"/>
            <w:r>
              <w:t>DateUpdated</w:t>
            </w:r>
            <w:proofErr w:type="spellEnd"/>
          </w:p>
        </w:tc>
        <w:tc>
          <w:tcPr>
            <w:tcW w:w="810" w:type="dxa"/>
          </w:tcPr>
          <w:p w14:paraId="74EF53BA"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T</w:t>
            </w:r>
          </w:p>
        </w:tc>
        <w:tc>
          <w:tcPr>
            <w:tcW w:w="810" w:type="dxa"/>
          </w:tcPr>
          <w:p w14:paraId="1C6BF039"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720" w:type="dxa"/>
          </w:tcPr>
          <w:p w14:paraId="73EB72AD"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2A9B4AFD"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r>
      <w:tr w:rsidR="004324B1" w14:paraId="65674FFE"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5280A66D" w14:textId="77777777" w:rsidR="004324B1" w:rsidRDefault="004324B1" w:rsidP="004324B1"/>
        </w:tc>
        <w:tc>
          <w:tcPr>
            <w:tcW w:w="2613" w:type="dxa"/>
          </w:tcPr>
          <w:p w14:paraId="2C7D79FE"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roofErr w:type="spellStart"/>
            <w:r>
              <w:t>UserID</w:t>
            </w:r>
            <w:proofErr w:type="spellEnd"/>
          </w:p>
        </w:tc>
        <w:tc>
          <w:tcPr>
            <w:tcW w:w="810" w:type="dxa"/>
          </w:tcPr>
          <w:p w14:paraId="64BDC94E"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S32</w:t>
            </w:r>
          </w:p>
        </w:tc>
        <w:tc>
          <w:tcPr>
            <w:tcW w:w="810" w:type="dxa"/>
          </w:tcPr>
          <w:p w14:paraId="5FE0B2D7"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720" w:type="dxa"/>
          </w:tcPr>
          <w:p w14:paraId="4A39C576"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2559142A"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r>
      <w:tr w:rsidR="004324B1" w14:paraId="68D73A37"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4774C114" w14:textId="77777777" w:rsidR="004324B1" w:rsidRDefault="004324B1" w:rsidP="004324B1"/>
        </w:tc>
        <w:tc>
          <w:tcPr>
            <w:tcW w:w="2613" w:type="dxa"/>
          </w:tcPr>
          <w:p w14:paraId="651FF521"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roofErr w:type="spellStart"/>
            <w:r>
              <w:t>DateDeleted</w:t>
            </w:r>
            <w:proofErr w:type="spellEnd"/>
          </w:p>
        </w:tc>
        <w:tc>
          <w:tcPr>
            <w:tcW w:w="810" w:type="dxa"/>
          </w:tcPr>
          <w:p w14:paraId="160BDD2A"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T</w:t>
            </w:r>
          </w:p>
        </w:tc>
        <w:tc>
          <w:tcPr>
            <w:tcW w:w="810" w:type="dxa"/>
          </w:tcPr>
          <w:p w14:paraId="6030567E"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720" w:type="dxa"/>
          </w:tcPr>
          <w:p w14:paraId="39730F7E"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Y</w:t>
            </w:r>
          </w:p>
        </w:tc>
        <w:tc>
          <w:tcPr>
            <w:tcW w:w="3532" w:type="dxa"/>
            <w:gridSpan w:val="2"/>
          </w:tcPr>
          <w:p w14:paraId="0E2627F2"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r>
      <w:tr w:rsidR="004324B1" w14:paraId="4AABA928"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23E13EE0" w14:textId="77777777" w:rsidR="004324B1" w:rsidRDefault="004324B1" w:rsidP="004324B1"/>
        </w:tc>
        <w:tc>
          <w:tcPr>
            <w:tcW w:w="2613" w:type="dxa"/>
          </w:tcPr>
          <w:p w14:paraId="1335EAA0"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roofErr w:type="spellStart"/>
            <w:r>
              <w:t>ExportID</w:t>
            </w:r>
            <w:proofErr w:type="spellEnd"/>
          </w:p>
        </w:tc>
        <w:tc>
          <w:tcPr>
            <w:tcW w:w="810" w:type="dxa"/>
          </w:tcPr>
          <w:p w14:paraId="1676A809"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S32</w:t>
            </w:r>
          </w:p>
        </w:tc>
        <w:tc>
          <w:tcPr>
            <w:tcW w:w="810" w:type="dxa"/>
          </w:tcPr>
          <w:p w14:paraId="611925AD"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720" w:type="dxa"/>
          </w:tcPr>
          <w:p w14:paraId="1CC757D5"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26815521" w14:textId="43A8DC90" w:rsidR="004324B1" w:rsidRDefault="004324B1" w:rsidP="004324B1">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record</w:t>
            </w:r>
            <w:r w:rsidR="009B0C87">
              <w:t xml:space="preserve"> </w:t>
            </w:r>
            <w:r>
              <w:t>in</w:t>
            </w:r>
            <w:r w:rsidR="009B0C87">
              <w:t xml:space="preserve"> </w:t>
            </w:r>
            <w:r>
              <w:t>Export.csv</w:t>
            </w:r>
          </w:p>
        </w:tc>
      </w:tr>
    </w:tbl>
    <w:p w14:paraId="36853906" w14:textId="77777777" w:rsidR="00B378D5" w:rsidRPr="00135FA4" w:rsidRDefault="00B378D5" w:rsidP="00B378D5"/>
    <w:p w14:paraId="6EBD8EEC" w14:textId="68727EA1" w:rsidR="00BF61DF" w:rsidRDefault="00BF61DF" w:rsidP="00BF61DF">
      <w:pPr>
        <w:pStyle w:val="Heading2"/>
      </w:pPr>
      <w:bookmarkStart w:id="140" w:name="_Benefits.csv"/>
      <w:bookmarkStart w:id="141" w:name="_Insurance.csv"/>
      <w:bookmarkStart w:id="142" w:name="_Disabilities.csv"/>
      <w:bookmarkStart w:id="143" w:name="_Toc430693243"/>
      <w:bookmarkStart w:id="144" w:name="_Toc458688564"/>
      <w:bookmarkStart w:id="145" w:name="_Toc488666742"/>
      <w:bookmarkEnd w:id="140"/>
      <w:bookmarkEnd w:id="141"/>
      <w:bookmarkEnd w:id="142"/>
      <w:r>
        <w:t>Disabilities.csv</w:t>
      </w:r>
      <w:bookmarkEnd w:id="143"/>
      <w:bookmarkEnd w:id="144"/>
      <w:bookmarkEnd w:id="145"/>
    </w:p>
    <w:p w14:paraId="0BACE100" w14:textId="3B779825" w:rsidR="00D97745" w:rsidRDefault="00007F3E" w:rsidP="00007F3E">
      <w:r>
        <w:t>Disabilities.csv</w:t>
      </w:r>
      <w:r w:rsidR="009B0C87">
        <w:t xml:space="preserve"> </w:t>
      </w:r>
      <w:r>
        <w:t>includes</w:t>
      </w:r>
      <w:r w:rsidR="009B0C87">
        <w:t xml:space="preserve"> </w:t>
      </w:r>
      <w:r>
        <w:t>data</w:t>
      </w:r>
      <w:r w:rsidR="009B0C87">
        <w:t xml:space="preserve"> </w:t>
      </w:r>
      <w:r>
        <w:t>for</w:t>
      </w:r>
      <w:r w:rsidR="009B0C87">
        <w:t xml:space="preserve"> </w:t>
      </w:r>
      <w:r w:rsidR="00D97745">
        <w:t>the</w:t>
      </w:r>
      <w:r w:rsidR="009B0C87">
        <w:t xml:space="preserve"> </w:t>
      </w:r>
      <w:r w:rsidR="00D97745">
        <w:t>following</w:t>
      </w:r>
      <w:r w:rsidR="009B0C87">
        <w:t xml:space="preserve"> </w:t>
      </w:r>
      <w:r>
        <w:t>data</w:t>
      </w:r>
      <w:r w:rsidR="009B0C87">
        <w:t xml:space="preserve"> </w:t>
      </w:r>
      <w:r>
        <w:t>elements</w:t>
      </w:r>
      <w:r w:rsidR="00D97745">
        <w:t>:</w:t>
      </w:r>
    </w:p>
    <w:p w14:paraId="5C884F5B" w14:textId="1A2BFCDC" w:rsidR="00D97745" w:rsidRPr="00391EC4" w:rsidRDefault="005B309E" w:rsidP="00215DF6">
      <w:pPr>
        <w:pStyle w:val="ListParagraph"/>
        <w:numPr>
          <w:ilvl w:val="0"/>
          <w:numId w:val="6"/>
        </w:numPr>
      </w:pPr>
      <w:r w:rsidRPr="005B309E">
        <w:rPr>
          <w:b/>
        </w:rPr>
        <w:t>4.5</w:t>
      </w:r>
      <w:r w:rsidR="009B0C87">
        <w:rPr>
          <w:b/>
        </w:rPr>
        <w:t xml:space="preserve"> </w:t>
      </w:r>
      <w:r w:rsidR="00D97745" w:rsidRPr="005B309E">
        <w:rPr>
          <w:b/>
        </w:rPr>
        <w:t>Physical</w:t>
      </w:r>
      <w:r w:rsidR="009B0C87">
        <w:rPr>
          <w:b/>
        </w:rPr>
        <w:t xml:space="preserve"> </w:t>
      </w:r>
      <w:r w:rsidR="000876EB">
        <w:rPr>
          <w:b/>
        </w:rPr>
        <w:t>D</w:t>
      </w:r>
      <w:r w:rsidR="00D97745" w:rsidRPr="005B309E">
        <w:rPr>
          <w:b/>
        </w:rPr>
        <w:t>isability</w:t>
      </w:r>
      <w:r w:rsidR="009B0C87">
        <w:rPr>
          <w:b/>
        </w:rPr>
        <w:t xml:space="preserve"> </w:t>
      </w:r>
      <w:r w:rsidR="00391EC4" w:rsidRPr="00391EC4">
        <w:t>(</w:t>
      </w:r>
      <w:proofErr w:type="spellStart"/>
      <w:r w:rsidR="00391EC4" w:rsidRPr="00391EC4">
        <w:rPr>
          <w:i/>
        </w:rPr>
        <w:t>DisabilityType</w:t>
      </w:r>
      <w:proofErr w:type="spellEnd"/>
      <w:r w:rsidR="009B0C87">
        <w:t xml:space="preserve"> </w:t>
      </w:r>
      <w:r w:rsidR="00391EC4" w:rsidRPr="00391EC4">
        <w:t>5)</w:t>
      </w:r>
    </w:p>
    <w:p w14:paraId="74593BE2" w14:textId="4F144E71" w:rsidR="00D97745" w:rsidRPr="005B309E" w:rsidRDefault="005B309E" w:rsidP="00215DF6">
      <w:pPr>
        <w:pStyle w:val="ListParagraph"/>
        <w:numPr>
          <w:ilvl w:val="0"/>
          <w:numId w:val="6"/>
        </w:numPr>
        <w:rPr>
          <w:b/>
        </w:rPr>
      </w:pPr>
      <w:r w:rsidRPr="005B309E">
        <w:rPr>
          <w:b/>
        </w:rPr>
        <w:t>4.6</w:t>
      </w:r>
      <w:r w:rsidR="009B0C87">
        <w:rPr>
          <w:b/>
        </w:rPr>
        <w:t xml:space="preserve"> </w:t>
      </w:r>
      <w:r w:rsidR="00D97745" w:rsidRPr="005B309E">
        <w:rPr>
          <w:b/>
        </w:rPr>
        <w:t>Developmental</w:t>
      </w:r>
      <w:r w:rsidR="009B0C87">
        <w:rPr>
          <w:b/>
        </w:rPr>
        <w:t xml:space="preserve"> </w:t>
      </w:r>
      <w:r w:rsidR="000876EB">
        <w:rPr>
          <w:b/>
        </w:rPr>
        <w:t>D</w:t>
      </w:r>
      <w:r w:rsidR="00D97745" w:rsidRPr="005B309E">
        <w:rPr>
          <w:b/>
        </w:rPr>
        <w:t>isability</w:t>
      </w:r>
      <w:r w:rsidR="009B0C87">
        <w:rPr>
          <w:b/>
        </w:rPr>
        <w:t xml:space="preserve"> </w:t>
      </w:r>
      <w:r w:rsidR="00391EC4" w:rsidRPr="00391EC4">
        <w:t>(</w:t>
      </w:r>
      <w:proofErr w:type="spellStart"/>
      <w:r w:rsidR="00391EC4" w:rsidRPr="00391EC4">
        <w:rPr>
          <w:i/>
        </w:rPr>
        <w:t>DisabilityType</w:t>
      </w:r>
      <w:proofErr w:type="spellEnd"/>
      <w:r w:rsidR="009B0C87">
        <w:t xml:space="preserve"> </w:t>
      </w:r>
      <w:r w:rsidR="00391EC4">
        <w:t>6</w:t>
      </w:r>
      <w:r w:rsidR="00391EC4" w:rsidRPr="00391EC4">
        <w:t>)</w:t>
      </w:r>
    </w:p>
    <w:p w14:paraId="1E5B4789" w14:textId="415B9B50" w:rsidR="00D97745" w:rsidRPr="005B309E" w:rsidRDefault="005B309E" w:rsidP="00215DF6">
      <w:pPr>
        <w:pStyle w:val="ListParagraph"/>
        <w:numPr>
          <w:ilvl w:val="0"/>
          <w:numId w:val="6"/>
        </w:numPr>
        <w:rPr>
          <w:b/>
        </w:rPr>
      </w:pPr>
      <w:r w:rsidRPr="005B309E">
        <w:rPr>
          <w:b/>
        </w:rPr>
        <w:t>4.7</w:t>
      </w:r>
      <w:r w:rsidR="009B0C87">
        <w:rPr>
          <w:b/>
        </w:rPr>
        <w:t xml:space="preserve"> </w:t>
      </w:r>
      <w:r w:rsidR="00D97745" w:rsidRPr="005B309E">
        <w:rPr>
          <w:b/>
        </w:rPr>
        <w:t>Chronic</w:t>
      </w:r>
      <w:r w:rsidR="009B0C87">
        <w:rPr>
          <w:b/>
        </w:rPr>
        <w:t xml:space="preserve"> </w:t>
      </w:r>
      <w:r w:rsidR="000876EB">
        <w:rPr>
          <w:b/>
        </w:rPr>
        <w:t>H</w:t>
      </w:r>
      <w:r w:rsidR="00D97745" w:rsidRPr="005B309E">
        <w:rPr>
          <w:b/>
        </w:rPr>
        <w:t>ealth</w:t>
      </w:r>
      <w:r w:rsidR="009B0C87">
        <w:rPr>
          <w:b/>
        </w:rPr>
        <w:t xml:space="preserve"> </w:t>
      </w:r>
      <w:r w:rsidR="000876EB">
        <w:rPr>
          <w:b/>
        </w:rPr>
        <w:t>C</w:t>
      </w:r>
      <w:r w:rsidR="00D97745" w:rsidRPr="005B309E">
        <w:rPr>
          <w:b/>
        </w:rPr>
        <w:t>ondition</w:t>
      </w:r>
      <w:r w:rsidR="009B0C87">
        <w:rPr>
          <w:b/>
        </w:rPr>
        <w:t xml:space="preserve"> </w:t>
      </w:r>
      <w:r w:rsidR="00391EC4" w:rsidRPr="00391EC4">
        <w:t>(</w:t>
      </w:r>
      <w:proofErr w:type="spellStart"/>
      <w:r w:rsidR="00391EC4" w:rsidRPr="00391EC4">
        <w:rPr>
          <w:i/>
        </w:rPr>
        <w:t>DisabilityType</w:t>
      </w:r>
      <w:proofErr w:type="spellEnd"/>
      <w:r w:rsidR="009B0C87">
        <w:t xml:space="preserve"> </w:t>
      </w:r>
      <w:r w:rsidR="00391EC4">
        <w:t>7</w:t>
      </w:r>
      <w:r w:rsidR="00391EC4" w:rsidRPr="00391EC4">
        <w:t>)</w:t>
      </w:r>
    </w:p>
    <w:p w14:paraId="2ED4251E" w14:textId="6D801664" w:rsidR="00D97745" w:rsidRPr="005B309E" w:rsidRDefault="00D97745" w:rsidP="00215DF6">
      <w:pPr>
        <w:pStyle w:val="ListParagraph"/>
        <w:numPr>
          <w:ilvl w:val="0"/>
          <w:numId w:val="6"/>
        </w:numPr>
        <w:rPr>
          <w:b/>
        </w:rPr>
      </w:pPr>
      <w:r w:rsidRPr="005B309E">
        <w:rPr>
          <w:b/>
        </w:rPr>
        <w:t>4.8</w:t>
      </w:r>
      <w:r w:rsidR="009B0C87">
        <w:rPr>
          <w:b/>
        </w:rPr>
        <w:t xml:space="preserve"> </w:t>
      </w:r>
      <w:r w:rsidRPr="005B309E">
        <w:rPr>
          <w:b/>
        </w:rPr>
        <w:t>HIV/AIDS</w:t>
      </w:r>
      <w:r w:rsidR="009B0C87">
        <w:rPr>
          <w:b/>
        </w:rPr>
        <w:t xml:space="preserve"> </w:t>
      </w:r>
      <w:r w:rsidR="00391EC4" w:rsidRPr="00391EC4">
        <w:t>(</w:t>
      </w:r>
      <w:proofErr w:type="spellStart"/>
      <w:r w:rsidR="00391EC4" w:rsidRPr="00391EC4">
        <w:rPr>
          <w:i/>
        </w:rPr>
        <w:t>DisabilityType</w:t>
      </w:r>
      <w:proofErr w:type="spellEnd"/>
      <w:r w:rsidR="009B0C87">
        <w:t xml:space="preserve"> </w:t>
      </w:r>
      <w:r w:rsidR="00391EC4">
        <w:t>8</w:t>
      </w:r>
      <w:r w:rsidR="00391EC4" w:rsidRPr="00391EC4">
        <w:t>)</w:t>
      </w:r>
    </w:p>
    <w:p w14:paraId="1BA0BB47" w14:textId="6D40A77F" w:rsidR="00D97745" w:rsidRPr="005B309E" w:rsidRDefault="00D97745" w:rsidP="00215DF6">
      <w:pPr>
        <w:pStyle w:val="ListParagraph"/>
        <w:numPr>
          <w:ilvl w:val="0"/>
          <w:numId w:val="6"/>
        </w:numPr>
        <w:rPr>
          <w:b/>
        </w:rPr>
      </w:pPr>
      <w:r w:rsidRPr="005B309E">
        <w:rPr>
          <w:b/>
        </w:rPr>
        <w:t>4.9</w:t>
      </w:r>
      <w:r w:rsidR="009B0C87">
        <w:rPr>
          <w:b/>
        </w:rPr>
        <w:t xml:space="preserve"> </w:t>
      </w:r>
      <w:r w:rsidRPr="005B309E">
        <w:rPr>
          <w:b/>
        </w:rPr>
        <w:t>Mental</w:t>
      </w:r>
      <w:r w:rsidR="009B0C87">
        <w:rPr>
          <w:b/>
        </w:rPr>
        <w:t xml:space="preserve"> </w:t>
      </w:r>
      <w:r w:rsidR="000876EB">
        <w:rPr>
          <w:b/>
        </w:rPr>
        <w:t>H</w:t>
      </w:r>
      <w:r w:rsidRPr="005B309E">
        <w:rPr>
          <w:b/>
        </w:rPr>
        <w:t>ealth</w:t>
      </w:r>
      <w:r w:rsidR="009B0C87">
        <w:rPr>
          <w:b/>
        </w:rPr>
        <w:t xml:space="preserve"> </w:t>
      </w:r>
      <w:r w:rsidR="000876EB">
        <w:rPr>
          <w:b/>
        </w:rPr>
        <w:t>P</w:t>
      </w:r>
      <w:r w:rsidRPr="005B309E">
        <w:rPr>
          <w:b/>
        </w:rPr>
        <w:t>roblem</w:t>
      </w:r>
      <w:r w:rsidR="009B0C87">
        <w:rPr>
          <w:b/>
        </w:rPr>
        <w:t xml:space="preserve"> </w:t>
      </w:r>
      <w:r w:rsidR="00391EC4" w:rsidRPr="00391EC4">
        <w:t>(</w:t>
      </w:r>
      <w:proofErr w:type="spellStart"/>
      <w:r w:rsidR="00391EC4" w:rsidRPr="00391EC4">
        <w:rPr>
          <w:i/>
        </w:rPr>
        <w:t>DisabilityType</w:t>
      </w:r>
      <w:proofErr w:type="spellEnd"/>
      <w:r w:rsidR="009B0C87">
        <w:t xml:space="preserve"> </w:t>
      </w:r>
      <w:r w:rsidR="00391EC4">
        <w:t>8</w:t>
      </w:r>
      <w:r w:rsidR="00391EC4" w:rsidRPr="00391EC4">
        <w:t>)</w:t>
      </w:r>
    </w:p>
    <w:p w14:paraId="7920D5F6" w14:textId="68C0FC88" w:rsidR="00BF61DF" w:rsidRDefault="00D97745" w:rsidP="00215DF6">
      <w:pPr>
        <w:pStyle w:val="ListParagraph"/>
        <w:numPr>
          <w:ilvl w:val="0"/>
          <w:numId w:val="6"/>
        </w:numPr>
        <w:rPr>
          <w:b/>
        </w:rPr>
      </w:pPr>
      <w:r w:rsidRPr="005B309E">
        <w:rPr>
          <w:b/>
        </w:rPr>
        <w:t>4.10</w:t>
      </w:r>
      <w:r w:rsidR="009B0C87">
        <w:rPr>
          <w:b/>
        </w:rPr>
        <w:t xml:space="preserve"> </w:t>
      </w:r>
      <w:r w:rsidRPr="005B309E">
        <w:rPr>
          <w:b/>
        </w:rPr>
        <w:t>Substance</w:t>
      </w:r>
      <w:r w:rsidR="009B0C87">
        <w:rPr>
          <w:b/>
        </w:rPr>
        <w:t xml:space="preserve"> </w:t>
      </w:r>
      <w:r w:rsidR="000876EB">
        <w:rPr>
          <w:b/>
        </w:rPr>
        <w:t>A</w:t>
      </w:r>
      <w:r w:rsidRPr="005B309E">
        <w:rPr>
          <w:b/>
        </w:rPr>
        <w:t>buse</w:t>
      </w:r>
      <w:r w:rsidR="009B0C87">
        <w:rPr>
          <w:b/>
        </w:rPr>
        <w:t xml:space="preserve"> </w:t>
      </w:r>
      <w:r w:rsidR="00391EC4" w:rsidRPr="00391EC4">
        <w:t>(</w:t>
      </w:r>
      <w:proofErr w:type="spellStart"/>
      <w:r w:rsidR="00391EC4" w:rsidRPr="00391EC4">
        <w:rPr>
          <w:i/>
        </w:rPr>
        <w:t>DisabilityType</w:t>
      </w:r>
      <w:proofErr w:type="spellEnd"/>
      <w:r w:rsidR="009B0C87">
        <w:t xml:space="preserve"> </w:t>
      </w:r>
      <w:r w:rsidR="00391EC4">
        <w:t>10</w:t>
      </w:r>
      <w:r w:rsidR="00391EC4" w:rsidRPr="00391EC4">
        <w:t>)</w:t>
      </w:r>
    </w:p>
    <w:p w14:paraId="5820C9C8" w14:textId="553224C3" w:rsidR="005A35AE" w:rsidRPr="005B309E" w:rsidRDefault="000876EB" w:rsidP="00215DF6">
      <w:pPr>
        <w:pStyle w:val="ListParagraph"/>
        <w:numPr>
          <w:ilvl w:val="0"/>
          <w:numId w:val="6"/>
        </w:numPr>
        <w:rPr>
          <w:b/>
        </w:rPr>
      </w:pPr>
      <w:r>
        <w:rPr>
          <w:b/>
        </w:rPr>
        <w:t>W4</w:t>
      </w:r>
      <w:r w:rsidR="009B0C87">
        <w:rPr>
          <w:b/>
        </w:rPr>
        <w:t xml:space="preserve"> </w:t>
      </w:r>
      <w:r w:rsidR="005A35AE">
        <w:rPr>
          <w:b/>
        </w:rPr>
        <w:t>T-Cell</w:t>
      </w:r>
      <w:r w:rsidR="009B0C87">
        <w:rPr>
          <w:b/>
        </w:rPr>
        <w:t xml:space="preserve"> </w:t>
      </w:r>
      <w:r w:rsidR="005A35AE">
        <w:rPr>
          <w:b/>
        </w:rPr>
        <w:t>(CD4)</w:t>
      </w:r>
      <w:r w:rsidR="009B0C87">
        <w:rPr>
          <w:b/>
        </w:rPr>
        <w:t xml:space="preserve"> </w:t>
      </w:r>
      <w:r w:rsidR="005A35AE">
        <w:rPr>
          <w:b/>
        </w:rPr>
        <w:t>and</w:t>
      </w:r>
      <w:r w:rsidR="009B0C87">
        <w:rPr>
          <w:b/>
        </w:rPr>
        <w:t xml:space="preserve"> </w:t>
      </w:r>
      <w:r w:rsidR="005A35AE">
        <w:rPr>
          <w:b/>
        </w:rPr>
        <w:t>Viral</w:t>
      </w:r>
      <w:r w:rsidR="009B0C87">
        <w:rPr>
          <w:b/>
        </w:rPr>
        <w:t xml:space="preserve"> </w:t>
      </w:r>
      <w:r w:rsidR="005A35AE">
        <w:rPr>
          <w:b/>
        </w:rPr>
        <w:t>Load</w:t>
      </w:r>
    </w:p>
    <w:p w14:paraId="1187AFB8" w14:textId="77777777" w:rsidR="005B309E" w:rsidRDefault="005B309E" w:rsidP="00D97745"/>
    <w:p w14:paraId="5771241E" w14:textId="060ABD44" w:rsidR="00D97745" w:rsidRDefault="005B309E" w:rsidP="00D97745">
      <w:r>
        <w:t>The</w:t>
      </w:r>
      <w:r w:rsidR="009B0C87">
        <w:t xml:space="preserve"> </w:t>
      </w:r>
      <w:proofErr w:type="spellStart"/>
      <w:r w:rsidRPr="005B309E">
        <w:rPr>
          <w:i/>
        </w:rPr>
        <w:t>DisabilityType</w:t>
      </w:r>
      <w:proofErr w:type="spellEnd"/>
      <w:r w:rsidR="009B0C87">
        <w:t xml:space="preserve"> </w:t>
      </w:r>
      <w:r>
        <w:t>field</w:t>
      </w:r>
      <w:r w:rsidR="009B0C87">
        <w:t xml:space="preserve"> </w:t>
      </w:r>
      <w:r>
        <w:t>is</w:t>
      </w:r>
      <w:r w:rsidR="009B0C87">
        <w:t xml:space="preserve"> </w:t>
      </w:r>
      <w:r>
        <w:t>used</w:t>
      </w:r>
      <w:r w:rsidR="009B0C87">
        <w:t xml:space="preserve"> </w:t>
      </w:r>
      <w:r>
        <w:t>to</w:t>
      </w:r>
      <w:r w:rsidR="009B0C87">
        <w:t xml:space="preserve"> </w:t>
      </w:r>
      <w:r>
        <w:t>identify</w:t>
      </w:r>
      <w:r w:rsidR="009B0C87">
        <w:t xml:space="preserve"> </w:t>
      </w:r>
      <w:r>
        <w:t>the</w:t>
      </w:r>
      <w:r w:rsidR="009B0C87">
        <w:t xml:space="preserve"> </w:t>
      </w:r>
      <w:r>
        <w:t>data</w:t>
      </w:r>
      <w:r w:rsidR="009B0C87">
        <w:t xml:space="preserve"> </w:t>
      </w:r>
      <w:r>
        <w:t>element</w:t>
      </w:r>
      <w:r w:rsidR="009B0C87">
        <w:t xml:space="preserve"> </w:t>
      </w:r>
      <w:r>
        <w:t>for</w:t>
      </w:r>
      <w:r w:rsidR="009B0C87">
        <w:t xml:space="preserve"> </w:t>
      </w:r>
      <w:r>
        <w:t>each</w:t>
      </w:r>
      <w:r w:rsidR="009B0C87">
        <w:t xml:space="preserve"> </w:t>
      </w:r>
      <w:r>
        <w:t>record;</w:t>
      </w:r>
      <w:r w:rsidR="009B0C87">
        <w:t xml:space="preserve"> </w:t>
      </w:r>
      <w:r>
        <w:t>values</w:t>
      </w:r>
      <w:r w:rsidR="009B0C87">
        <w:t xml:space="preserve"> </w:t>
      </w:r>
      <w:r>
        <w:t>correspond</w:t>
      </w:r>
      <w:r w:rsidR="009B0C87">
        <w:t xml:space="preserve"> </w:t>
      </w:r>
      <w:r>
        <w:t>to</w:t>
      </w:r>
      <w:r w:rsidR="009B0C87">
        <w:t xml:space="preserve"> </w:t>
      </w:r>
      <w:r>
        <w:t>the</w:t>
      </w:r>
      <w:r w:rsidR="009B0C87">
        <w:t xml:space="preserve"> </w:t>
      </w:r>
      <w:r>
        <w:t>second</w:t>
      </w:r>
      <w:r w:rsidR="009B0C87">
        <w:t xml:space="preserve"> </w:t>
      </w:r>
      <w:r>
        <w:t>part</w:t>
      </w:r>
      <w:r w:rsidR="009B0C87">
        <w:t xml:space="preserve"> </w:t>
      </w:r>
      <w:r>
        <w:t>of</w:t>
      </w:r>
      <w:r w:rsidR="009B0C87">
        <w:t xml:space="preserve"> </w:t>
      </w:r>
      <w:r>
        <w:t>the</w:t>
      </w:r>
      <w:r w:rsidR="009B0C87">
        <w:t xml:space="preserve"> </w:t>
      </w:r>
      <w:r>
        <w:t>data</w:t>
      </w:r>
      <w:r w:rsidR="009B0C87">
        <w:t xml:space="preserve"> </w:t>
      </w:r>
      <w:r>
        <w:t>element</w:t>
      </w:r>
      <w:r w:rsidR="009B0C87">
        <w:t xml:space="preserve"> </w:t>
      </w:r>
      <w:r>
        <w:t>number</w:t>
      </w:r>
      <w:r w:rsidR="000E6221">
        <w:t xml:space="preserve">.  </w:t>
      </w:r>
      <w:r>
        <w:t>For</w:t>
      </w:r>
      <w:r w:rsidR="009B0C87">
        <w:t xml:space="preserve"> </w:t>
      </w:r>
      <w:r>
        <w:t>example,</w:t>
      </w:r>
      <w:r w:rsidR="009B0C87">
        <w:t xml:space="preserve"> </w:t>
      </w:r>
      <w:r>
        <w:t>the</w:t>
      </w:r>
      <w:r w:rsidR="009B0C87">
        <w:t xml:space="preserve"> </w:t>
      </w:r>
      <w:proofErr w:type="spellStart"/>
      <w:r w:rsidRPr="005B309E">
        <w:rPr>
          <w:i/>
        </w:rPr>
        <w:t>DisabilityType</w:t>
      </w:r>
      <w:proofErr w:type="spellEnd"/>
      <w:r w:rsidR="009B0C87">
        <w:t xml:space="preserve"> </w:t>
      </w:r>
      <w:r>
        <w:t>for</w:t>
      </w:r>
      <w:r w:rsidR="009B0C87">
        <w:t xml:space="preserve"> </w:t>
      </w:r>
      <w:r>
        <w:t>a</w:t>
      </w:r>
      <w:r w:rsidR="009B0C87">
        <w:t xml:space="preserve"> </w:t>
      </w:r>
      <w:r w:rsidR="009B5603" w:rsidRPr="009B5603">
        <w:rPr>
          <w:b/>
        </w:rPr>
        <w:t>4.10</w:t>
      </w:r>
      <w:r w:rsidR="009B0C87">
        <w:rPr>
          <w:b/>
        </w:rPr>
        <w:t xml:space="preserve"> </w:t>
      </w:r>
      <w:r w:rsidRPr="009B5603">
        <w:rPr>
          <w:b/>
        </w:rPr>
        <w:t>Substance</w:t>
      </w:r>
      <w:r w:rsidR="009B0C87">
        <w:rPr>
          <w:b/>
        </w:rPr>
        <w:t xml:space="preserve"> </w:t>
      </w:r>
      <w:r w:rsidRPr="009B5603">
        <w:rPr>
          <w:b/>
        </w:rPr>
        <w:t>Abuse</w:t>
      </w:r>
      <w:r w:rsidR="009B0C87">
        <w:t xml:space="preserve"> </w:t>
      </w:r>
      <w:r>
        <w:t>record</w:t>
      </w:r>
      <w:r w:rsidR="009B0C87">
        <w:t xml:space="preserve"> </w:t>
      </w:r>
      <w:r>
        <w:t>is</w:t>
      </w:r>
      <w:r w:rsidR="009B0C87">
        <w:t xml:space="preserve"> </w:t>
      </w:r>
      <w:r>
        <w:t>10.</w:t>
      </w:r>
    </w:p>
    <w:p w14:paraId="22BCEEED" w14:textId="79D6489D" w:rsidR="002D57C4" w:rsidRDefault="002D57C4" w:rsidP="00D97745"/>
    <w:p w14:paraId="673CBEE7" w14:textId="07CF2867" w:rsidR="009734A0" w:rsidRDefault="009734A0" w:rsidP="009734A0">
      <w:proofErr w:type="spellStart"/>
      <w:r w:rsidRPr="009734A0">
        <w:rPr>
          <w:i/>
        </w:rPr>
        <w:t>DisabilitiesID</w:t>
      </w:r>
      <w:proofErr w:type="spellEnd"/>
      <w:r w:rsidR="009B0C87">
        <w:t xml:space="preserve"> </w:t>
      </w:r>
      <w:r>
        <w:t>is</w:t>
      </w:r>
      <w:r w:rsidR="009B0C87">
        <w:t xml:space="preserve"> </w:t>
      </w:r>
      <w:r>
        <w:t>the</w:t>
      </w:r>
      <w:r w:rsidR="009B0C87">
        <w:t xml:space="preserve"> </w:t>
      </w:r>
      <w:r>
        <w:t>unique</w:t>
      </w:r>
      <w:r w:rsidR="009B0C87">
        <w:t xml:space="preserve"> </w:t>
      </w:r>
      <w:r>
        <w:t>identifier</w:t>
      </w:r>
      <w:r w:rsidR="009B0C87">
        <w:t xml:space="preserve"> </w:t>
      </w:r>
      <w:r>
        <w:t>for</w:t>
      </w:r>
      <w:r w:rsidR="009B0C87">
        <w:t xml:space="preserve"> </w:t>
      </w:r>
      <w:r>
        <w:t>Disabilities.csv</w:t>
      </w:r>
      <w:r w:rsidR="000E6221">
        <w:t xml:space="preserve">.  </w:t>
      </w:r>
      <w:r>
        <w:t>In</w:t>
      </w:r>
      <w:r w:rsidR="009B0C87">
        <w:t xml:space="preserve"> </w:t>
      </w:r>
      <w:r>
        <w:t>the</w:t>
      </w:r>
      <w:r w:rsidR="009B0C87">
        <w:t xml:space="preserve"> </w:t>
      </w:r>
      <w:r>
        <w:t>event</w:t>
      </w:r>
      <w:r w:rsidR="009B0C87">
        <w:t xml:space="preserve"> </w:t>
      </w:r>
      <w:r>
        <w:t>that</w:t>
      </w:r>
      <w:r w:rsidR="009B0C87">
        <w:t xml:space="preserve"> </w:t>
      </w:r>
      <w:r>
        <w:t>data</w:t>
      </w:r>
      <w:r w:rsidR="009B0C87">
        <w:t xml:space="preserve"> </w:t>
      </w:r>
      <w:r>
        <w:t>for</w:t>
      </w:r>
      <w:r w:rsidR="009B0C87">
        <w:t xml:space="preserve"> </w:t>
      </w:r>
      <w:r>
        <w:t>multiple</w:t>
      </w:r>
      <w:r w:rsidR="009B0C87">
        <w:t xml:space="preserve"> </w:t>
      </w:r>
      <w:r>
        <w:t>disabilities</w:t>
      </w:r>
      <w:r w:rsidR="009B0C87">
        <w:t xml:space="preserve"> </w:t>
      </w:r>
      <w:r>
        <w:t>share</w:t>
      </w:r>
      <w:r w:rsidR="009B0C87">
        <w:t xml:space="preserve"> </w:t>
      </w:r>
      <w:r>
        <w:t>the</w:t>
      </w:r>
      <w:r w:rsidR="009B0C87">
        <w:t xml:space="preserve"> </w:t>
      </w:r>
      <w:r>
        <w:t>same</w:t>
      </w:r>
      <w:r w:rsidR="009B0C87">
        <w:t xml:space="preserve"> </w:t>
      </w:r>
      <w:r>
        <w:t>unique</w:t>
      </w:r>
      <w:r w:rsidR="009B0C87">
        <w:t xml:space="preserve"> </w:t>
      </w:r>
      <w:r>
        <w:t>identifier</w:t>
      </w:r>
      <w:r w:rsidR="009B0C87">
        <w:t xml:space="preserve"> </w:t>
      </w:r>
      <w:r>
        <w:t>in</w:t>
      </w:r>
      <w:r w:rsidR="009B0C87">
        <w:t xml:space="preserve"> </w:t>
      </w:r>
      <w:r>
        <w:t>the</w:t>
      </w:r>
      <w:r w:rsidR="009B0C87">
        <w:t xml:space="preserve"> </w:t>
      </w:r>
      <w:r>
        <w:t>exporting</w:t>
      </w:r>
      <w:r w:rsidR="009B0C87">
        <w:t xml:space="preserve"> </w:t>
      </w:r>
      <w:r>
        <w:t>database,</w:t>
      </w:r>
      <w:r w:rsidR="009B0C87">
        <w:t xml:space="preserve"> </w:t>
      </w:r>
      <w:r>
        <w:t>append</w:t>
      </w:r>
      <w:r w:rsidR="009B0C87">
        <w:t xml:space="preserve"> </w:t>
      </w:r>
      <w:r>
        <w:t>the</w:t>
      </w:r>
      <w:r w:rsidR="009B0C87">
        <w:t xml:space="preserve"> </w:t>
      </w:r>
      <w:r>
        <w:t>first</w:t>
      </w:r>
      <w:r w:rsidR="009B0C87">
        <w:t xml:space="preserve"> </w:t>
      </w:r>
      <w:r>
        <w:t>letter</w:t>
      </w:r>
      <w:r w:rsidR="009B0C87">
        <w:t xml:space="preserve"> </w:t>
      </w:r>
      <w:r>
        <w:t>of</w:t>
      </w:r>
      <w:r w:rsidR="009B0C87">
        <w:t xml:space="preserve"> </w:t>
      </w:r>
      <w:r>
        <w:t>the</w:t>
      </w:r>
      <w:r w:rsidR="009B0C87">
        <w:t xml:space="preserve"> </w:t>
      </w:r>
      <w:r>
        <w:t>data</w:t>
      </w:r>
      <w:r w:rsidR="009B0C87">
        <w:t xml:space="preserve"> </w:t>
      </w:r>
      <w:r>
        <w:t>element</w:t>
      </w:r>
      <w:r w:rsidR="009B0C87">
        <w:t xml:space="preserve"> </w:t>
      </w:r>
      <w:r>
        <w:lastRenderedPageBreak/>
        <w:t>name</w:t>
      </w:r>
      <w:r w:rsidR="009B0C87">
        <w:t xml:space="preserve"> </w:t>
      </w:r>
      <w:r>
        <w:t>(e.g.,</w:t>
      </w:r>
      <w:r w:rsidR="009B0C87">
        <w:t xml:space="preserve"> </w:t>
      </w:r>
      <w:r>
        <w:t>‘P’</w:t>
      </w:r>
      <w:r w:rsidR="009B0C87">
        <w:t xml:space="preserve"> </w:t>
      </w:r>
      <w:r>
        <w:t>for</w:t>
      </w:r>
      <w:r w:rsidR="009B0C87">
        <w:t xml:space="preserve"> </w:t>
      </w:r>
      <w:r>
        <w:t>Physical</w:t>
      </w:r>
      <w:r w:rsidR="009B0C87">
        <w:t xml:space="preserve"> </w:t>
      </w:r>
      <w:r>
        <w:t>disability)</w:t>
      </w:r>
      <w:r w:rsidR="009B0C87">
        <w:t xml:space="preserve"> </w:t>
      </w:r>
      <w:r>
        <w:t>to</w:t>
      </w:r>
      <w:r w:rsidR="009B0C87">
        <w:t xml:space="preserve"> </w:t>
      </w:r>
      <w:r>
        <w:t>the</w:t>
      </w:r>
      <w:r w:rsidR="009B0C87">
        <w:t xml:space="preserve"> </w:t>
      </w:r>
      <w:r>
        <w:t>identifier</w:t>
      </w:r>
      <w:r w:rsidR="009B0C87">
        <w:t xml:space="preserve"> </w:t>
      </w:r>
      <w:r>
        <w:t>in</w:t>
      </w:r>
      <w:r w:rsidR="009B0C87">
        <w:t xml:space="preserve"> </w:t>
      </w:r>
      <w:r>
        <w:t>order</w:t>
      </w:r>
      <w:r w:rsidR="009B0C87">
        <w:t xml:space="preserve"> </w:t>
      </w:r>
      <w:r>
        <w:t>to</w:t>
      </w:r>
      <w:r w:rsidR="009B0C87">
        <w:t xml:space="preserve"> </w:t>
      </w:r>
      <w:r>
        <w:t>ensure</w:t>
      </w:r>
      <w:r w:rsidR="009B0C87">
        <w:t xml:space="preserve"> </w:t>
      </w:r>
      <w:r>
        <w:t>that</w:t>
      </w:r>
      <w:r w:rsidR="009B0C87">
        <w:t xml:space="preserve"> </w:t>
      </w:r>
      <w:r>
        <w:t>they</w:t>
      </w:r>
      <w:r w:rsidR="009B0C87">
        <w:t xml:space="preserve"> </w:t>
      </w:r>
      <w:r>
        <w:t>are</w:t>
      </w:r>
      <w:r w:rsidR="009B0C87">
        <w:t xml:space="preserve"> </w:t>
      </w:r>
      <w:r>
        <w:t>unique</w:t>
      </w:r>
      <w:r w:rsidR="009B0C87">
        <w:t xml:space="preserve"> </w:t>
      </w:r>
      <w:r>
        <w:t>as</w:t>
      </w:r>
      <w:r w:rsidR="009B0C87">
        <w:t xml:space="preserve"> </w:t>
      </w:r>
      <w:r>
        <w:t>required</w:t>
      </w:r>
      <w:r w:rsidR="009B0C87">
        <w:t xml:space="preserve"> </w:t>
      </w:r>
      <w:r>
        <w:t>in</w:t>
      </w:r>
      <w:r w:rsidR="009B0C87">
        <w:t xml:space="preserve"> </w:t>
      </w:r>
      <w:r>
        <w:t>the</w:t>
      </w:r>
      <w:r w:rsidR="009B0C87">
        <w:t xml:space="preserve"> </w:t>
      </w:r>
      <w:r>
        <w:t>exported</w:t>
      </w:r>
      <w:r w:rsidR="009B0C87">
        <w:t xml:space="preserve"> </w:t>
      </w:r>
      <w:r>
        <w:t>file.</w:t>
      </w:r>
    </w:p>
    <w:p w14:paraId="69530C41" w14:textId="77777777" w:rsidR="009734A0" w:rsidRDefault="009734A0" w:rsidP="002D57C4"/>
    <w:p w14:paraId="222BEA28" w14:textId="75E479AC" w:rsidR="002D57C4" w:rsidRDefault="002D57C4" w:rsidP="002D57C4">
      <w:r>
        <w:t>For</w:t>
      </w:r>
      <w:r w:rsidR="009B0C87">
        <w:t xml:space="preserve"> </w:t>
      </w:r>
      <w:r>
        <w:t>each</w:t>
      </w:r>
      <w:r w:rsidR="009B0C87">
        <w:t xml:space="preserve"> </w:t>
      </w:r>
      <w:r>
        <w:t>distinct</w:t>
      </w:r>
      <w:r w:rsidR="009B0C87">
        <w:t xml:space="preserve"> </w:t>
      </w:r>
      <w:proofErr w:type="spellStart"/>
      <w:r w:rsidRPr="002D57C4">
        <w:rPr>
          <w:i/>
        </w:rPr>
        <w:t>DisabilityType</w:t>
      </w:r>
      <w:proofErr w:type="spellEnd"/>
      <w:r>
        <w:t>,</w:t>
      </w:r>
      <w:r w:rsidR="009B0C87">
        <w:t xml:space="preserve"> </w:t>
      </w:r>
      <w:r>
        <w:t>this</w:t>
      </w:r>
      <w:r w:rsidR="009B0C87">
        <w:t xml:space="preserve"> </w:t>
      </w:r>
      <w:r>
        <w:t>file</w:t>
      </w:r>
      <w:r w:rsidR="009B0C87">
        <w:t xml:space="preserve"> </w:t>
      </w:r>
      <w:r>
        <w:t>may</w:t>
      </w:r>
      <w:r w:rsidR="009B0C87">
        <w:t xml:space="preserve"> </w:t>
      </w:r>
      <w:r>
        <w:t>include:</w:t>
      </w:r>
    </w:p>
    <w:p w14:paraId="01B083D7" w14:textId="7633F06C" w:rsidR="00327DED" w:rsidRDefault="00327DED" w:rsidP="00215DF6">
      <w:pPr>
        <w:pStyle w:val="ListParagraph"/>
        <w:numPr>
          <w:ilvl w:val="0"/>
          <w:numId w:val="12"/>
        </w:numPr>
      </w:pP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per</w:t>
      </w:r>
      <w:r w:rsidR="009B0C87">
        <w:t xml:space="preserve"> </w:t>
      </w:r>
      <w:proofErr w:type="spellStart"/>
      <w:r w:rsidR="00162A04">
        <w:rPr>
          <w:i/>
        </w:rPr>
        <w:t>EnrollmentID</w:t>
      </w:r>
      <w:proofErr w:type="spellEnd"/>
      <w:r w:rsidR="009B0C87">
        <w:t xml:space="preserve"> </w:t>
      </w:r>
      <w:r>
        <w:t>with</w:t>
      </w:r>
      <w:r w:rsidR="009B0C87">
        <w:t xml:space="preserve"> </w:t>
      </w:r>
      <w:r>
        <w:t>a</w:t>
      </w:r>
      <w:r w:rsidR="009B0C87">
        <w:t xml:space="preserve"> </w:t>
      </w:r>
      <w:proofErr w:type="spellStart"/>
      <w:r w:rsidRPr="00A40DB8">
        <w:rPr>
          <w:i/>
        </w:rPr>
        <w:t>DataCollectionStage</w:t>
      </w:r>
      <w:proofErr w:type="spellEnd"/>
      <w:r w:rsidR="009B0C87">
        <w:t xml:space="preserve"> </w:t>
      </w:r>
      <w:r>
        <w:t>of</w:t>
      </w:r>
      <w:r w:rsidR="009B0C87">
        <w:t xml:space="preserve"> </w:t>
      </w:r>
      <w:r>
        <w:t>1</w:t>
      </w:r>
      <w:r w:rsidR="009B0C87">
        <w:t xml:space="preserve"> </w:t>
      </w:r>
      <w:r>
        <w:t>(entry)</w:t>
      </w:r>
      <w:r w:rsidR="000E6221">
        <w:t xml:space="preserve">.  </w:t>
      </w:r>
      <w:r>
        <w:t>The</w:t>
      </w:r>
      <w:r w:rsidR="009B0C87">
        <w:t xml:space="preserve"> </w:t>
      </w:r>
      <w:proofErr w:type="spellStart"/>
      <w:r w:rsidRPr="009167F3">
        <w:rPr>
          <w:i/>
        </w:rPr>
        <w:t>InformationDate</w:t>
      </w:r>
      <w:proofErr w:type="spellEnd"/>
      <w:r w:rsidR="009B0C87">
        <w:t xml:space="preserve"> </w:t>
      </w:r>
      <w:r>
        <w:t>should</w:t>
      </w:r>
      <w:r w:rsidR="009B0C87">
        <w:t xml:space="preserve"> </w:t>
      </w:r>
      <w:r>
        <w:t>match</w:t>
      </w:r>
      <w:r w:rsidR="009B0C87">
        <w:t xml:space="preserve"> </w:t>
      </w:r>
      <w:r>
        <w:t>the</w:t>
      </w:r>
      <w:r w:rsidR="009B0C87">
        <w:t xml:space="preserve"> </w:t>
      </w:r>
      <w:r>
        <w:t>entry</w:t>
      </w:r>
      <w:r w:rsidR="009B0C87">
        <w:t xml:space="preserve"> </w:t>
      </w:r>
      <w:r>
        <w:t>date.</w:t>
      </w:r>
    </w:p>
    <w:p w14:paraId="6BBE7790" w14:textId="0097DE37" w:rsidR="00327DED" w:rsidRDefault="00327DED" w:rsidP="00215DF6">
      <w:pPr>
        <w:pStyle w:val="ListParagraph"/>
        <w:numPr>
          <w:ilvl w:val="0"/>
          <w:numId w:val="12"/>
        </w:numPr>
      </w:pP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per</w:t>
      </w:r>
      <w:r w:rsidR="009B0C87">
        <w:t xml:space="preserve"> </w:t>
      </w:r>
      <w:proofErr w:type="spellStart"/>
      <w:r w:rsidR="00162A04">
        <w:rPr>
          <w:i/>
        </w:rPr>
        <w:t>EnrollmentID</w:t>
      </w:r>
      <w:proofErr w:type="spellEnd"/>
      <w:r w:rsidR="009B0C87">
        <w:t xml:space="preserve"> </w:t>
      </w:r>
      <w:r>
        <w:t>with</w:t>
      </w:r>
      <w:r w:rsidR="009B0C87">
        <w:t xml:space="preserve"> </w:t>
      </w:r>
      <w:r>
        <w:t>a</w:t>
      </w:r>
      <w:r w:rsidR="009B0C87">
        <w:t xml:space="preserve"> </w:t>
      </w:r>
      <w:proofErr w:type="spellStart"/>
      <w:r w:rsidRPr="00A40DB8">
        <w:rPr>
          <w:i/>
        </w:rPr>
        <w:t>DataCollectionStage</w:t>
      </w:r>
      <w:proofErr w:type="spellEnd"/>
      <w:r w:rsidR="009B0C87">
        <w:t xml:space="preserve"> </w:t>
      </w:r>
      <w:r>
        <w:t>of</w:t>
      </w:r>
      <w:r w:rsidR="009B0C87">
        <w:t xml:space="preserve"> </w:t>
      </w:r>
      <w:r>
        <w:t>3</w:t>
      </w:r>
      <w:r w:rsidR="009B0C87">
        <w:t xml:space="preserve"> </w:t>
      </w:r>
      <w:r>
        <w:t>(exit)</w:t>
      </w:r>
      <w:r w:rsidR="000E6221">
        <w:t xml:space="preserve">.  </w:t>
      </w:r>
      <w:r>
        <w:t>The</w:t>
      </w:r>
      <w:r w:rsidR="009B0C87">
        <w:t xml:space="preserve"> </w:t>
      </w:r>
      <w:proofErr w:type="spellStart"/>
      <w:r w:rsidRPr="009167F3">
        <w:rPr>
          <w:i/>
        </w:rPr>
        <w:t>InformationDate</w:t>
      </w:r>
      <w:proofErr w:type="spellEnd"/>
      <w:r w:rsidR="009B0C87">
        <w:t xml:space="preserve"> </w:t>
      </w:r>
      <w:r>
        <w:t>should</w:t>
      </w:r>
      <w:r w:rsidR="009B0C87">
        <w:t xml:space="preserve"> </w:t>
      </w:r>
      <w:r>
        <w:t>match</w:t>
      </w:r>
      <w:r w:rsidR="009B0C87">
        <w:t xml:space="preserve"> </w:t>
      </w:r>
      <w:r>
        <w:t>the</w:t>
      </w:r>
      <w:r w:rsidR="009B0C87">
        <w:t xml:space="preserve"> </w:t>
      </w:r>
      <w:r>
        <w:t>exit</w:t>
      </w:r>
      <w:r w:rsidR="009B0C87">
        <w:t xml:space="preserve"> </w:t>
      </w:r>
      <w:r>
        <w:t>date.</w:t>
      </w:r>
    </w:p>
    <w:p w14:paraId="04FDD2D1" w14:textId="44922177" w:rsidR="00327DED" w:rsidRDefault="00327DED" w:rsidP="00215DF6">
      <w:pPr>
        <w:pStyle w:val="ListParagraph"/>
        <w:numPr>
          <w:ilvl w:val="0"/>
          <w:numId w:val="12"/>
        </w:numPr>
      </w:pPr>
      <w:r>
        <w:t>Multiple</w:t>
      </w:r>
      <w:r w:rsidR="009B0C87">
        <w:t xml:space="preserve"> </w:t>
      </w:r>
      <w:r>
        <w:t>records</w:t>
      </w:r>
      <w:r w:rsidR="009B0C87">
        <w:t xml:space="preserve"> </w:t>
      </w:r>
      <w:r>
        <w:t>per</w:t>
      </w:r>
      <w:r w:rsidR="009B0C87">
        <w:t xml:space="preserve"> </w:t>
      </w:r>
      <w:proofErr w:type="spellStart"/>
      <w:r w:rsidR="00162A04">
        <w:rPr>
          <w:i/>
        </w:rPr>
        <w:t>EnrollmentID</w:t>
      </w:r>
      <w:proofErr w:type="spellEnd"/>
      <w:r w:rsidR="009B0C87">
        <w:t xml:space="preserve"> </w:t>
      </w:r>
      <w:r>
        <w:t>with</w:t>
      </w:r>
      <w:r w:rsidR="009B0C87">
        <w:t xml:space="preserve"> </w:t>
      </w:r>
      <w:r>
        <w:t>a</w:t>
      </w:r>
      <w:r w:rsidR="009B0C87">
        <w:t xml:space="preserve"> </w:t>
      </w:r>
      <w:proofErr w:type="spellStart"/>
      <w:r w:rsidRPr="002D57C4">
        <w:rPr>
          <w:i/>
        </w:rPr>
        <w:t>DataCollectionStage</w:t>
      </w:r>
      <w:proofErr w:type="spellEnd"/>
      <w:r w:rsidR="009B0C87">
        <w:t xml:space="preserve"> </w:t>
      </w:r>
      <w:r>
        <w:t>of</w:t>
      </w:r>
      <w:r w:rsidR="009B0C87">
        <w:t xml:space="preserve"> </w:t>
      </w:r>
      <w:r>
        <w:t>2</w:t>
      </w:r>
      <w:r w:rsidR="009B0C87">
        <w:t xml:space="preserve"> </w:t>
      </w:r>
      <w:r>
        <w:t>(update)</w:t>
      </w:r>
      <w:r w:rsidR="009B0C87">
        <w:t xml:space="preserve"> </w:t>
      </w:r>
      <w:r>
        <w:t>or</w:t>
      </w:r>
      <w:r w:rsidR="009B0C87">
        <w:t xml:space="preserve"> </w:t>
      </w:r>
      <w:r>
        <w:t>5</w:t>
      </w:r>
      <w:r w:rsidR="009B0C87">
        <w:t xml:space="preserve"> </w:t>
      </w:r>
      <w:r>
        <w:t>(annual</w:t>
      </w:r>
      <w:r w:rsidR="009B0C87">
        <w:t xml:space="preserve"> </w:t>
      </w:r>
      <w:r>
        <w:t>assessment).</w:t>
      </w:r>
    </w:p>
    <w:p w14:paraId="71875113" w14:textId="77777777" w:rsidR="002D57C4" w:rsidRDefault="002D57C4" w:rsidP="002D57C4"/>
    <w:tbl>
      <w:tblPr>
        <w:tblStyle w:val="GridTable1Light-Accent11"/>
        <w:tblW w:w="9350" w:type="dxa"/>
        <w:tblLook w:val="04A0" w:firstRow="1" w:lastRow="0" w:firstColumn="1" w:lastColumn="0" w:noHBand="0" w:noVBand="1"/>
      </w:tblPr>
      <w:tblGrid>
        <w:gridCol w:w="808"/>
        <w:gridCol w:w="2947"/>
        <w:gridCol w:w="658"/>
        <w:gridCol w:w="774"/>
        <w:gridCol w:w="615"/>
        <w:gridCol w:w="3548"/>
      </w:tblGrid>
      <w:tr w:rsidR="00BF3ABD" w:rsidRPr="009C3437" w14:paraId="5E88E948" w14:textId="77777777" w:rsidTr="009D34D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8" w:type="dxa"/>
          </w:tcPr>
          <w:p w14:paraId="7BBD43A9" w14:textId="77777777" w:rsidR="00BF3ABD" w:rsidRPr="009C3437" w:rsidRDefault="00BF3ABD" w:rsidP="00534A13">
            <w:r>
              <w:t>DE#</w:t>
            </w:r>
          </w:p>
        </w:tc>
        <w:tc>
          <w:tcPr>
            <w:tcW w:w="2947" w:type="dxa"/>
          </w:tcPr>
          <w:p w14:paraId="26D9AFFE"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08417805"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Type</w:t>
            </w:r>
          </w:p>
        </w:tc>
        <w:tc>
          <w:tcPr>
            <w:tcW w:w="774" w:type="dxa"/>
          </w:tcPr>
          <w:p w14:paraId="52A61C00" w14:textId="0DD6209A" w:rsidR="00BF3ABD" w:rsidRPr="009C3437" w:rsidRDefault="007E081D" w:rsidP="00534A13">
            <w:pPr>
              <w:cnfStyle w:val="100000000000" w:firstRow="1" w:lastRow="0" w:firstColumn="0" w:lastColumn="0" w:oddVBand="0" w:evenVBand="0" w:oddHBand="0" w:evenHBand="0" w:firstRowFirstColumn="0" w:firstRowLastColumn="0" w:lastRowFirstColumn="0" w:lastRowLastColumn="0"/>
            </w:pPr>
            <w:r>
              <w:t>List</w:t>
            </w:r>
          </w:p>
        </w:tc>
        <w:tc>
          <w:tcPr>
            <w:tcW w:w="615" w:type="dxa"/>
          </w:tcPr>
          <w:p w14:paraId="04D5E94E" w14:textId="7CEAED16" w:rsidR="00BF3ABD" w:rsidRDefault="00BF3ABD" w:rsidP="00534A13">
            <w:pPr>
              <w:cnfStyle w:val="100000000000" w:firstRow="1" w:lastRow="0" w:firstColumn="0" w:lastColumn="0" w:oddVBand="0" w:evenVBand="0" w:oddHBand="0" w:evenHBand="0" w:firstRowFirstColumn="0" w:firstRowLastColumn="0" w:lastRowFirstColumn="0" w:lastRowLastColumn="0"/>
            </w:pPr>
            <w:r>
              <w:t>Null</w:t>
            </w:r>
          </w:p>
        </w:tc>
        <w:tc>
          <w:tcPr>
            <w:tcW w:w="3548" w:type="dxa"/>
          </w:tcPr>
          <w:p w14:paraId="43D50761"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Notes</w:t>
            </w:r>
          </w:p>
        </w:tc>
      </w:tr>
      <w:tr w:rsidR="009B5603" w:rsidRPr="009C3437" w14:paraId="0EEACE3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0B0E21A5" w14:textId="77777777" w:rsidR="009B5603" w:rsidRDefault="009B5603" w:rsidP="00534A13"/>
        </w:tc>
        <w:tc>
          <w:tcPr>
            <w:tcW w:w="2947" w:type="dxa"/>
          </w:tcPr>
          <w:p w14:paraId="382D6579" w14:textId="40A4BB10" w:rsidR="009B5603" w:rsidRPr="009C3437" w:rsidRDefault="009B5603" w:rsidP="00534A13">
            <w:pPr>
              <w:cnfStyle w:val="000000000000" w:firstRow="0" w:lastRow="0" w:firstColumn="0" w:lastColumn="0" w:oddVBand="0" w:evenVBand="0" w:oddHBand="0" w:evenHBand="0" w:firstRowFirstColumn="0" w:firstRowLastColumn="0" w:lastRowFirstColumn="0" w:lastRowLastColumn="0"/>
            </w:pPr>
            <w:proofErr w:type="spellStart"/>
            <w:r>
              <w:t>DisabilitiesID</w:t>
            </w:r>
            <w:proofErr w:type="spellEnd"/>
          </w:p>
        </w:tc>
        <w:tc>
          <w:tcPr>
            <w:tcW w:w="658" w:type="dxa"/>
          </w:tcPr>
          <w:p w14:paraId="409AA514" w14:textId="0AA91BA0" w:rsidR="009B5603" w:rsidRPr="009C3437" w:rsidRDefault="009B5603" w:rsidP="00534A13">
            <w:pPr>
              <w:cnfStyle w:val="000000000000" w:firstRow="0" w:lastRow="0" w:firstColumn="0" w:lastColumn="0" w:oddVBand="0" w:evenVBand="0" w:oddHBand="0" w:evenHBand="0" w:firstRowFirstColumn="0" w:firstRowLastColumn="0" w:lastRowFirstColumn="0" w:lastRowLastColumn="0"/>
            </w:pPr>
            <w:r>
              <w:t>S32</w:t>
            </w:r>
          </w:p>
        </w:tc>
        <w:tc>
          <w:tcPr>
            <w:tcW w:w="774" w:type="dxa"/>
          </w:tcPr>
          <w:p w14:paraId="07BBCD1B" w14:textId="77777777" w:rsidR="009B5603" w:rsidRDefault="009B5603"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4AB83A4F" w14:textId="77777777" w:rsidR="009B5603" w:rsidRDefault="009B5603" w:rsidP="00534A13">
            <w:pPr>
              <w:cnfStyle w:val="000000000000" w:firstRow="0" w:lastRow="0" w:firstColumn="0" w:lastColumn="0" w:oddVBand="0" w:evenVBand="0" w:oddHBand="0" w:evenHBand="0" w:firstRowFirstColumn="0" w:firstRowLastColumn="0" w:lastRowFirstColumn="0" w:lastRowLastColumn="0"/>
            </w:pPr>
          </w:p>
        </w:tc>
        <w:tc>
          <w:tcPr>
            <w:tcW w:w="3548" w:type="dxa"/>
          </w:tcPr>
          <w:p w14:paraId="18A1B6B4" w14:textId="57AA6F8F" w:rsidR="009B5603" w:rsidRPr="009C3437" w:rsidRDefault="009B5603" w:rsidP="00534A13">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F3ABD" w:rsidRPr="009C3437" w14:paraId="58E08D23"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456A4F37" w14:textId="77777777" w:rsidR="00BF3ABD" w:rsidRDefault="00BF3ABD" w:rsidP="00534A13"/>
        </w:tc>
        <w:tc>
          <w:tcPr>
            <w:tcW w:w="2947" w:type="dxa"/>
          </w:tcPr>
          <w:p w14:paraId="1A6DC594" w14:textId="585CA1D6" w:rsidR="00BF3ABD" w:rsidRPr="009C3437" w:rsidRDefault="00162A04" w:rsidP="00534A13">
            <w:pPr>
              <w:cnfStyle w:val="000000000000" w:firstRow="0" w:lastRow="0" w:firstColumn="0" w:lastColumn="0" w:oddVBand="0" w:evenVBand="0" w:oddHBand="0" w:evenHBand="0" w:firstRowFirstColumn="0" w:firstRowLastColumn="0" w:lastRowFirstColumn="0" w:lastRowLastColumn="0"/>
            </w:pPr>
            <w:proofErr w:type="spellStart"/>
            <w:r>
              <w:t>EnrollmentID</w:t>
            </w:r>
            <w:proofErr w:type="spellEnd"/>
          </w:p>
        </w:tc>
        <w:tc>
          <w:tcPr>
            <w:tcW w:w="658" w:type="dxa"/>
          </w:tcPr>
          <w:p w14:paraId="00417505" w14:textId="414A6760"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9B5603">
              <w:t>32</w:t>
            </w:r>
          </w:p>
        </w:tc>
        <w:tc>
          <w:tcPr>
            <w:tcW w:w="774" w:type="dxa"/>
          </w:tcPr>
          <w:p w14:paraId="6A32E168"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44C1620A"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c>
          <w:tcPr>
            <w:tcW w:w="3548" w:type="dxa"/>
          </w:tcPr>
          <w:p w14:paraId="03D68CB4" w14:textId="76964A3E"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22156A3C"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399356F3" w14:textId="77777777" w:rsidR="00BF3ABD" w:rsidRDefault="00BF3ABD" w:rsidP="00534A13"/>
        </w:tc>
        <w:tc>
          <w:tcPr>
            <w:tcW w:w="2947" w:type="dxa"/>
          </w:tcPr>
          <w:p w14:paraId="647B7CF2" w14:textId="07D01ED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roofErr w:type="spellStart"/>
            <w:r>
              <w:t>PersonalID</w:t>
            </w:r>
            <w:proofErr w:type="spellEnd"/>
            <w:r w:rsidR="009B0C87">
              <w:t xml:space="preserve"> </w:t>
            </w:r>
          </w:p>
        </w:tc>
        <w:tc>
          <w:tcPr>
            <w:tcW w:w="658" w:type="dxa"/>
          </w:tcPr>
          <w:p w14:paraId="7075337E" w14:textId="6FC56376"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9B5603">
              <w:t>32</w:t>
            </w:r>
          </w:p>
        </w:tc>
        <w:tc>
          <w:tcPr>
            <w:tcW w:w="774" w:type="dxa"/>
          </w:tcPr>
          <w:p w14:paraId="5B4551F9"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24F593AD"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548" w:type="dxa"/>
          </w:tcPr>
          <w:p w14:paraId="33E98EBB" w14:textId="0599DE25"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24DC1F2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3CDF88F4" w14:textId="4BBF99A8" w:rsidR="00BF3ABD" w:rsidRDefault="00BF3ABD" w:rsidP="00534A13"/>
        </w:tc>
        <w:tc>
          <w:tcPr>
            <w:tcW w:w="2947" w:type="dxa"/>
          </w:tcPr>
          <w:p w14:paraId="6695CF08" w14:textId="49B147E0" w:rsidR="00BF3ABD" w:rsidRDefault="00BF3ABD" w:rsidP="00534A13">
            <w:pPr>
              <w:cnfStyle w:val="000000000000" w:firstRow="0" w:lastRow="0" w:firstColumn="0" w:lastColumn="0" w:oddVBand="0" w:evenVBand="0" w:oddHBand="0" w:evenHBand="0" w:firstRowFirstColumn="0" w:firstRowLastColumn="0" w:lastRowFirstColumn="0" w:lastRowLastColumn="0"/>
            </w:pPr>
            <w:proofErr w:type="spellStart"/>
            <w:r>
              <w:t>InformationDate</w:t>
            </w:r>
            <w:proofErr w:type="spellEnd"/>
          </w:p>
        </w:tc>
        <w:tc>
          <w:tcPr>
            <w:tcW w:w="658" w:type="dxa"/>
          </w:tcPr>
          <w:p w14:paraId="1C34504F" w14:textId="311F3624" w:rsidR="00BF3ABD" w:rsidRDefault="00BF3ABD" w:rsidP="00534A13">
            <w:pPr>
              <w:cnfStyle w:val="000000000000" w:firstRow="0" w:lastRow="0" w:firstColumn="0" w:lastColumn="0" w:oddVBand="0" w:evenVBand="0" w:oddHBand="0" w:evenHBand="0" w:firstRowFirstColumn="0" w:firstRowLastColumn="0" w:lastRowFirstColumn="0" w:lastRowLastColumn="0"/>
            </w:pPr>
            <w:r>
              <w:t>D</w:t>
            </w:r>
          </w:p>
        </w:tc>
        <w:tc>
          <w:tcPr>
            <w:tcW w:w="774" w:type="dxa"/>
          </w:tcPr>
          <w:p w14:paraId="1DF9977B"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0E4190E3"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548" w:type="dxa"/>
          </w:tcPr>
          <w:p w14:paraId="0C4DEF25"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4B280A47"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2BA4FF27" w14:textId="334BE6A0" w:rsidR="00BF3ABD" w:rsidRDefault="00BF3ABD" w:rsidP="00534A13"/>
        </w:tc>
        <w:tc>
          <w:tcPr>
            <w:tcW w:w="2947" w:type="dxa"/>
          </w:tcPr>
          <w:p w14:paraId="73DD5408" w14:textId="01D79511" w:rsidR="00BF3ABD" w:rsidRDefault="00BF3ABD" w:rsidP="00534A13">
            <w:pPr>
              <w:cnfStyle w:val="000000000000" w:firstRow="0" w:lastRow="0" w:firstColumn="0" w:lastColumn="0" w:oddVBand="0" w:evenVBand="0" w:oddHBand="0" w:evenHBand="0" w:firstRowFirstColumn="0" w:firstRowLastColumn="0" w:lastRowFirstColumn="0" w:lastRowLastColumn="0"/>
            </w:pPr>
            <w:proofErr w:type="spellStart"/>
            <w:r>
              <w:t>DisabilityType</w:t>
            </w:r>
            <w:proofErr w:type="spellEnd"/>
          </w:p>
        </w:tc>
        <w:tc>
          <w:tcPr>
            <w:tcW w:w="658" w:type="dxa"/>
          </w:tcPr>
          <w:p w14:paraId="0CEDA115" w14:textId="469A90DE"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134964F2" w14:textId="3D59CC81" w:rsidR="00BF3ABD" w:rsidRPr="009C3437" w:rsidRDefault="00721CFD" w:rsidP="00534A13">
            <w:pPr>
              <w:cnfStyle w:val="000000000000" w:firstRow="0" w:lastRow="0" w:firstColumn="0" w:lastColumn="0" w:oddVBand="0" w:evenVBand="0" w:oddHBand="0" w:evenHBand="0" w:firstRowFirstColumn="0" w:firstRowLastColumn="0" w:lastRowFirstColumn="0" w:lastRowLastColumn="0"/>
            </w:pPr>
            <w:hyperlink w:anchor="_1.3_DisabilityType" w:history="1">
              <w:r w:rsidR="00BF3ABD" w:rsidRPr="00B60FB1">
                <w:rPr>
                  <w:rStyle w:val="Hyperlink"/>
                </w:rPr>
                <w:t>1.3</w:t>
              </w:r>
            </w:hyperlink>
          </w:p>
        </w:tc>
        <w:tc>
          <w:tcPr>
            <w:tcW w:w="615" w:type="dxa"/>
          </w:tcPr>
          <w:p w14:paraId="0CF02698"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548" w:type="dxa"/>
          </w:tcPr>
          <w:p w14:paraId="2E95FD6D"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27646344"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689670BF" w14:textId="77777777" w:rsidR="00BF3ABD" w:rsidRDefault="00BF3ABD" w:rsidP="00534A13"/>
        </w:tc>
        <w:tc>
          <w:tcPr>
            <w:tcW w:w="2947" w:type="dxa"/>
          </w:tcPr>
          <w:p w14:paraId="6E7036B6" w14:textId="175159D5" w:rsidR="00BF3ABD" w:rsidRDefault="00BF3ABD" w:rsidP="00534A13">
            <w:pPr>
              <w:cnfStyle w:val="000000000000" w:firstRow="0" w:lastRow="0" w:firstColumn="0" w:lastColumn="0" w:oddVBand="0" w:evenVBand="0" w:oddHBand="0" w:evenHBand="0" w:firstRowFirstColumn="0" w:firstRowLastColumn="0" w:lastRowFirstColumn="0" w:lastRowLastColumn="0"/>
            </w:pPr>
            <w:proofErr w:type="spellStart"/>
            <w:r>
              <w:t>DisabilityResponse</w:t>
            </w:r>
            <w:proofErr w:type="spellEnd"/>
          </w:p>
        </w:tc>
        <w:tc>
          <w:tcPr>
            <w:tcW w:w="658" w:type="dxa"/>
          </w:tcPr>
          <w:p w14:paraId="61EFD076" w14:textId="6DAB6CF4"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481D31E2" w14:textId="52C6D190"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(see</w:t>
            </w:r>
            <w:r w:rsidR="009B0C87">
              <w:t xml:space="preserve"> </w:t>
            </w:r>
            <w:r>
              <w:t>note)</w:t>
            </w:r>
          </w:p>
        </w:tc>
        <w:tc>
          <w:tcPr>
            <w:tcW w:w="615" w:type="dxa"/>
          </w:tcPr>
          <w:p w14:paraId="0E4927F7"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548" w:type="dxa"/>
          </w:tcPr>
          <w:p w14:paraId="07AA3D8F" w14:textId="4A803F9F" w:rsidR="00BF3ABD" w:rsidRDefault="00BF3ABD" w:rsidP="00534A13">
            <w:pPr>
              <w:cnfStyle w:val="000000000000" w:firstRow="0" w:lastRow="0" w:firstColumn="0" w:lastColumn="0" w:oddVBand="0" w:evenVBand="0" w:oddHBand="0" w:evenHBand="0" w:firstRowFirstColumn="0" w:firstRowLastColumn="0" w:lastRowFirstColumn="0" w:lastRowLastColumn="0"/>
            </w:pPr>
            <w:r>
              <w:t>For</w:t>
            </w:r>
            <w:r w:rsidR="009B0C87">
              <w:t xml:space="preserve"> </w:t>
            </w:r>
            <w:proofErr w:type="spellStart"/>
            <w:r w:rsidRPr="009B5603">
              <w:rPr>
                <w:i/>
              </w:rPr>
              <w:t>DisabilityType</w:t>
            </w:r>
            <w:proofErr w:type="spellEnd"/>
          </w:p>
          <w:p w14:paraId="462038C0" w14:textId="4FF37622" w:rsidR="00BF3ABD" w:rsidRDefault="00BF3ABD" w:rsidP="00215DF6">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10</w:t>
            </w:r>
            <w:r w:rsidR="009B0C87">
              <w:t xml:space="preserve"> </w:t>
            </w:r>
            <w:r>
              <w:t>(Substance</w:t>
            </w:r>
            <w:r w:rsidR="009B0C87">
              <w:t xml:space="preserve"> </w:t>
            </w:r>
            <w:r>
              <w:t>abuse)</w:t>
            </w:r>
            <w:r w:rsidR="009B0C87">
              <w:t xml:space="preserve"> </w:t>
            </w:r>
            <w:r>
              <w:t>–</w:t>
            </w:r>
            <w:r w:rsidR="009B0C87">
              <w:t xml:space="preserve"> </w:t>
            </w:r>
            <w:r>
              <w:t>list</w:t>
            </w:r>
            <w:r w:rsidR="009B0C87">
              <w:t xml:space="preserve"> </w:t>
            </w:r>
            <w:hyperlink w:anchor="_4.10.2_DisabilityResponse" w:history="1">
              <w:r>
                <w:rPr>
                  <w:rStyle w:val="Hyperlink"/>
                </w:rPr>
                <w:t>4.10.2</w:t>
              </w:r>
            </w:hyperlink>
          </w:p>
          <w:p w14:paraId="24608F40" w14:textId="5333ED59" w:rsidR="00BF3ABD" w:rsidRPr="009C3437" w:rsidRDefault="00BF3ABD" w:rsidP="00215DF6">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Any</w:t>
            </w:r>
            <w:r w:rsidR="009B0C87">
              <w:t xml:space="preserve"> </w:t>
            </w:r>
            <w:r>
              <w:t>other</w:t>
            </w:r>
            <w:r w:rsidR="009B0C87">
              <w:t xml:space="preserve"> </w:t>
            </w:r>
            <w:r>
              <w:t>–</w:t>
            </w:r>
            <w:r w:rsidR="009B0C87">
              <w:t xml:space="preserve"> </w:t>
            </w:r>
            <w:r>
              <w:t>list</w:t>
            </w:r>
            <w:r w:rsidR="009B0C87">
              <w:t xml:space="preserve"> </w:t>
            </w:r>
            <w:hyperlink r:id="rId18" w:anchor="_1.8_No/Yes/Reasons_for" w:history="1">
              <w:r>
                <w:rPr>
                  <w:rStyle w:val="Hyperlink"/>
                </w:rPr>
                <w:t>1.8</w:t>
              </w:r>
            </w:hyperlink>
          </w:p>
        </w:tc>
      </w:tr>
      <w:tr w:rsidR="00BF3ABD" w:rsidRPr="009C3437" w14:paraId="7AACBBD2"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3649B5A9" w14:textId="5D2E02C0" w:rsidR="00BF3ABD" w:rsidRDefault="00BF3ABD" w:rsidP="00534A13"/>
        </w:tc>
        <w:tc>
          <w:tcPr>
            <w:tcW w:w="2947" w:type="dxa"/>
          </w:tcPr>
          <w:p w14:paraId="44CADECC" w14:textId="4C60E786" w:rsidR="00BF3ABD" w:rsidRDefault="00BF3ABD" w:rsidP="00534A13">
            <w:pPr>
              <w:cnfStyle w:val="000000000000" w:firstRow="0" w:lastRow="0" w:firstColumn="0" w:lastColumn="0" w:oddVBand="0" w:evenVBand="0" w:oddHBand="0" w:evenHBand="0" w:firstRowFirstColumn="0" w:firstRowLastColumn="0" w:lastRowFirstColumn="0" w:lastRowLastColumn="0"/>
            </w:pPr>
            <w:proofErr w:type="spellStart"/>
            <w:r>
              <w:t>IndefiniteAndImpairs</w:t>
            </w:r>
            <w:proofErr w:type="spellEnd"/>
          </w:p>
        </w:tc>
        <w:tc>
          <w:tcPr>
            <w:tcW w:w="658" w:type="dxa"/>
          </w:tcPr>
          <w:p w14:paraId="35D2201C" w14:textId="4F732DB1"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5926B081" w14:textId="6FFF95DD" w:rsidR="00BF3ABD" w:rsidRPr="009C3437" w:rsidRDefault="00721CFD" w:rsidP="00534A13">
            <w:pPr>
              <w:cnfStyle w:val="000000000000" w:firstRow="0" w:lastRow="0" w:firstColumn="0" w:lastColumn="0" w:oddVBand="0" w:evenVBand="0" w:oddHBand="0" w:evenHBand="0" w:firstRowFirstColumn="0" w:firstRowLastColumn="0" w:lastRowFirstColumn="0" w:lastRowLastColumn="0"/>
            </w:pPr>
            <w:hyperlink w:anchor="_3.7_No/Yes/Reasons_for_1" w:history="1">
              <w:r w:rsidR="00BF3ABD">
                <w:rPr>
                  <w:rStyle w:val="Hyperlink"/>
                </w:rPr>
                <w:t>1.8</w:t>
              </w:r>
            </w:hyperlink>
          </w:p>
        </w:tc>
        <w:tc>
          <w:tcPr>
            <w:tcW w:w="615" w:type="dxa"/>
          </w:tcPr>
          <w:p w14:paraId="1A82B588" w14:textId="5B966A97"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548" w:type="dxa"/>
          </w:tcPr>
          <w:p w14:paraId="1FEDA3AC"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5A35AE" w:rsidRPr="009C3437" w14:paraId="211CF791"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4CF59BF4" w14:textId="75D5517D" w:rsidR="005A35AE" w:rsidRDefault="00ED7BB8" w:rsidP="005A35AE">
            <w:r>
              <w:t>W4</w:t>
            </w:r>
            <w:r w:rsidR="00311F05">
              <w:t>.</w:t>
            </w:r>
            <w:r w:rsidR="008D419A">
              <w:t>2</w:t>
            </w:r>
          </w:p>
        </w:tc>
        <w:tc>
          <w:tcPr>
            <w:tcW w:w="2947" w:type="dxa"/>
          </w:tcPr>
          <w:p w14:paraId="056CADB8" w14:textId="1348E137" w:rsidR="005A35AE" w:rsidRDefault="005A35AE" w:rsidP="005A35AE">
            <w:pPr>
              <w:cnfStyle w:val="000000000000" w:firstRow="0" w:lastRow="0" w:firstColumn="0" w:lastColumn="0" w:oddVBand="0" w:evenVBand="0" w:oddHBand="0" w:evenHBand="0" w:firstRowFirstColumn="0" w:firstRowLastColumn="0" w:lastRowFirstColumn="0" w:lastRowLastColumn="0"/>
            </w:pPr>
            <w:proofErr w:type="spellStart"/>
            <w:r>
              <w:t>TCellCountAvailable</w:t>
            </w:r>
            <w:proofErr w:type="spellEnd"/>
          </w:p>
        </w:tc>
        <w:tc>
          <w:tcPr>
            <w:tcW w:w="658" w:type="dxa"/>
          </w:tcPr>
          <w:p w14:paraId="355129A9" w14:textId="1E840D42" w:rsidR="005A35AE" w:rsidRDefault="005A35AE" w:rsidP="005A35AE">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05B80C9E" w14:textId="4AFD680E" w:rsidR="005A35AE" w:rsidRDefault="00721CFD" w:rsidP="005A35AE">
            <w:pPr>
              <w:cnfStyle w:val="000000000000" w:firstRow="0" w:lastRow="0" w:firstColumn="0" w:lastColumn="0" w:oddVBand="0" w:evenVBand="0" w:oddHBand="0" w:evenHBand="0" w:firstRowFirstColumn="0" w:firstRowLastColumn="0" w:lastRowFirstColumn="0" w:lastRowLastColumn="0"/>
            </w:pPr>
            <w:hyperlink w:anchor="_3.7_No/Yes/Reasons_for_1" w:history="1">
              <w:r w:rsidR="005A35AE">
                <w:rPr>
                  <w:rStyle w:val="Hyperlink"/>
                </w:rPr>
                <w:t>1.8</w:t>
              </w:r>
            </w:hyperlink>
          </w:p>
        </w:tc>
        <w:tc>
          <w:tcPr>
            <w:tcW w:w="615" w:type="dxa"/>
          </w:tcPr>
          <w:p w14:paraId="00C8C32C" w14:textId="768DBB12" w:rsidR="005A35AE" w:rsidRDefault="005A35AE" w:rsidP="005A35AE">
            <w:pPr>
              <w:cnfStyle w:val="000000000000" w:firstRow="0" w:lastRow="0" w:firstColumn="0" w:lastColumn="0" w:oddVBand="0" w:evenVBand="0" w:oddHBand="0" w:evenHBand="0" w:firstRowFirstColumn="0" w:firstRowLastColumn="0" w:lastRowFirstColumn="0" w:lastRowLastColumn="0"/>
            </w:pPr>
            <w:r>
              <w:t>Y</w:t>
            </w:r>
          </w:p>
        </w:tc>
        <w:tc>
          <w:tcPr>
            <w:tcW w:w="3548" w:type="dxa"/>
          </w:tcPr>
          <w:p w14:paraId="30F4242F" w14:textId="200BC5B5" w:rsidR="005A35AE" w:rsidRPr="009C3437" w:rsidRDefault="00391EC4" w:rsidP="005A35AE">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proofErr w:type="spellStart"/>
            <w:r w:rsidRPr="003F33A7">
              <w:rPr>
                <w:i/>
              </w:rPr>
              <w:t>DisabilityType</w:t>
            </w:r>
            <w:proofErr w:type="spellEnd"/>
            <w:r w:rsidR="009B0C87">
              <w:t xml:space="preserve"> </w:t>
            </w:r>
            <w:r>
              <w:t>=</w:t>
            </w:r>
            <w:r w:rsidR="009B0C87">
              <w:t xml:space="preserve"> </w:t>
            </w:r>
            <w:r>
              <w:t>8</w:t>
            </w:r>
          </w:p>
        </w:tc>
      </w:tr>
      <w:tr w:rsidR="005A35AE" w:rsidRPr="009C3437" w14:paraId="36D1177C"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6CE7B5AB" w14:textId="17D72D7A" w:rsidR="005A35AE" w:rsidRDefault="00ED7BB8" w:rsidP="005A35AE">
            <w:r>
              <w:t>W4</w:t>
            </w:r>
            <w:r w:rsidR="00311F05">
              <w:t>.A</w:t>
            </w:r>
          </w:p>
        </w:tc>
        <w:tc>
          <w:tcPr>
            <w:tcW w:w="2947" w:type="dxa"/>
          </w:tcPr>
          <w:p w14:paraId="1031599C" w14:textId="6DF4C3CF" w:rsidR="005A35AE" w:rsidRDefault="005A35AE" w:rsidP="005A35AE">
            <w:pPr>
              <w:cnfStyle w:val="000000000000" w:firstRow="0" w:lastRow="0" w:firstColumn="0" w:lastColumn="0" w:oddVBand="0" w:evenVBand="0" w:oddHBand="0" w:evenHBand="0" w:firstRowFirstColumn="0" w:firstRowLastColumn="0" w:lastRowFirstColumn="0" w:lastRowLastColumn="0"/>
            </w:pPr>
            <w:proofErr w:type="spellStart"/>
            <w:r>
              <w:t>TCellCount</w:t>
            </w:r>
            <w:proofErr w:type="spellEnd"/>
          </w:p>
        </w:tc>
        <w:tc>
          <w:tcPr>
            <w:tcW w:w="658" w:type="dxa"/>
          </w:tcPr>
          <w:p w14:paraId="50476C25" w14:textId="678E050F" w:rsidR="005A35AE" w:rsidRDefault="005A35AE" w:rsidP="005A35AE">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5F0CA34D"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615" w:type="dxa"/>
          </w:tcPr>
          <w:p w14:paraId="02E1B557" w14:textId="4E650569" w:rsidR="005A35AE" w:rsidRDefault="005A35AE" w:rsidP="005A35AE">
            <w:pPr>
              <w:cnfStyle w:val="000000000000" w:firstRow="0" w:lastRow="0" w:firstColumn="0" w:lastColumn="0" w:oddVBand="0" w:evenVBand="0" w:oddHBand="0" w:evenHBand="0" w:firstRowFirstColumn="0" w:firstRowLastColumn="0" w:lastRowFirstColumn="0" w:lastRowLastColumn="0"/>
            </w:pPr>
            <w:r>
              <w:t>Y</w:t>
            </w:r>
          </w:p>
        </w:tc>
        <w:tc>
          <w:tcPr>
            <w:tcW w:w="3548" w:type="dxa"/>
          </w:tcPr>
          <w:p w14:paraId="27F68174" w14:textId="38386C7F" w:rsidR="005A35AE" w:rsidRPr="009C3437" w:rsidRDefault="00391EC4" w:rsidP="005A35AE">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00ED7BB8">
              <w:t>W4</w:t>
            </w:r>
            <w:r>
              <w:t>.</w:t>
            </w:r>
            <w:r w:rsidR="008D419A">
              <w:t>2</w:t>
            </w:r>
            <w:r w:rsidR="009B0C87">
              <w:t xml:space="preserve"> </w:t>
            </w:r>
            <w:r>
              <w:t>=</w:t>
            </w:r>
            <w:r w:rsidR="009B0C87">
              <w:t xml:space="preserve"> </w:t>
            </w:r>
            <w:r>
              <w:t>1</w:t>
            </w:r>
          </w:p>
        </w:tc>
      </w:tr>
      <w:tr w:rsidR="005A35AE" w:rsidRPr="009C3437" w14:paraId="4906FDDB"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077B06E9" w14:textId="0D505E5F" w:rsidR="005A35AE" w:rsidRDefault="00ED7BB8" w:rsidP="005A35AE">
            <w:r>
              <w:t>W4</w:t>
            </w:r>
            <w:r w:rsidR="00311F05">
              <w:t>.B</w:t>
            </w:r>
          </w:p>
        </w:tc>
        <w:tc>
          <w:tcPr>
            <w:tcW w:w="2947" w:type="dxa"/>
          </w:tcPr>
          <w:p w14:paraId="15C4BD96" w14:textId="6208CB51" w:rsidR="005A35AE" w:rsidRDefault="005A35AE" w:rsidP="005A35AE">
            <w:pPr>
              <w:cnfStyle w:val="000000000000" w:firstRow="0" w:lastRow="0" w:firstColumn="0" w:lastColumn="0" w:oddVBand="0" w:evenVBand="0" w:oddHBand="0" w:evenHBand="0" w:firstRowFirstColumn="0" w:firstRowLastColumn="0" w:lastRowFirstColumn="0" w:lastRowLastColumn="0"/>
            </w:pPr>
            <w:proofErr w:type="spellStart"/>
            <w:r>
              <w:t>TCellSource</w:t>
            </w:r>
            <w:proofErr w:type="spellEnd"/>
          </w:p>
        </w:tc>
        <w:tc>
          <w:tcPr>
            <w:tcW w:w="658" w:type="dxa"/>
          </w:tcPr>
          <w:p w14:paraId="37A9EC06" w14:textId="148D7BBE" w:rsidR="005A35AE" w:rsidRDefault="005A35AE" w:rsidP="005A35AE">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0CD0756E" w14:textId="1CFC9AFD" w:rsidR="005A35AE" w:rsidRDefault="00721CFD" w:rsidP="005A35AE">
            <w:pPr>
              <w:cnfStyle w:val="000000000000" w:firstRow="0" w:lastRow="0" w:firstColumn="0" w:lastColumn="0" w:oddVBand="0" w:evenVBand="0" w:oddHBand="0" w:evenHBand="0" w:firstRowFirstColumn="0" w:firstRowLastColumn="0" w:lastRowFirstColumn="0" w:lastRowLastColumn="0"/>
            </w:pPr>
            <w:hyperlink w:anchor="_W4.B_TCellSource_/" w:history="1">
              <w:r w:rsidR="0090647B">
                <w:rPr>
                  <w:rStyle w:val="Hyperlink"/>
                </w:rPr>
                <w:t>W4.B</w:t>
              </w:r>
            </w:hyperlink>
          </w:p>
        </w:tc>
        <w:tc>
          <w:tcPr>
            <w:tcW w:w="615" w:type="dxa"/>
          </w:tcPr>
          <w:p w14:paraId="3435A8DF" w14:textId="72170872" w:rsidR="005A35AE" w:rsidRDefault="005A35AE" w:rsidP="005A35AE">
            <w:pPr>
              <w:cnfStyle w:val="000000000000" w:firstRow="0" w:lastRow="0" w:firstColumn="0" w:lastColumn="0" w:oddVBand="0" w:evenVBand="0" w:oddHBand="0" w:evenHBand="0" w:firstRowFirstColumn="0" w:firstRowLastColumn="0" w:lastRowFirstColumn="0" w:lastRowLastColumn="0"/>
            </w:pPr>
            <w:r>
              <w:t>Y</w:t>
            </w:r>
          </w:p>
        </w:tc>
        <w:tc>
          <w:tcPr>
            <w:tcW w:w="3548" w:type="dxa"/>
          </w:tcPr>
          <w:p w14:paraId="099C376D" w14:textId="44659CEA" w:rsidR="005A35AE" w:rsidRPr="009C3437" w:rsidRDefault="00391EC4" w:rsidP="00391EC4">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00ED7BB8">
              <w:t>W4</w:t>
            </w:r>
            <w:r>
              <w:t>.</w:t>
            </w:r>
            <w:r w:rsidR="004B007B">
              <w:t>A</w:t>
            </w:r>
            <w:r w:rsidR="009B0C87">
              <w:t xml:space="preserve"> </w:t>
            </w:r>
            <w:r>
              <w:t>is</w:t>
            </w:r>
            <w:r w:rsidR="009B0C87">
              <w:t xml:space="preserve"> </w:t>
            </w:r>
            <w:r>
              <w:t>not</w:t>
            </w:r>
            <w:r w:rsidR="009B0C87">
              <w:t xml:space="preserve"> </w:t>
            </w:r>
            <w:r>
              <w:t>null</w:t>
            </w:r>
          </w:p>
        </w:tc>
      </w:tr>
      <w:tr w:rsidR="005A35AE" w:rsidRPr="009C3437" w14:paraId="6270E4C7"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6E0D74BC" w14:textId="35A66499" w:rsidR="005A35AE" w:rsidRDefault="00ED7BB8" w:rsidP="005A35AE">
            <w:r>
              <w:t>W4</w:t>
            </w:r>
            <w:r w:rsidR="00311F05">
              <w:t>.</w:t>
            </w:r>
            <w:r w:rsidR="004B007B">
              <w:t>3</w:t>
            </w:r>
          </w:p>
        </w:tc>
        <w:tc>
          <w:tcPr>
            <w:tcW w:w="2947" w:type="dxa"/>
          </w:tcPr>
          <w:p w14:paraId="154443C4" w14:textId="066CCAA8" w:rsidR="005A35AE" w:rsidRDefault="005A35AE" w:rsidP="005A35AE">
            <w:pPr>
              <w:cnfStyle w:val="000000000000" w:firstRow="0" w:lastRow="0" w:firstColumn="0" w:lastColumn="0" w:oddVBand="0" w:evenVBand="0" w:oddHBand="0" w:evenHBand="0" w:firstRowFirstColumn="0" w:firstRowLastColumn="0" w:lastRowFirstColumn="0" w:lastRowLastColumn="0"/>
            </w:pPr>
            <w:proofErr w:type="spellStart"/>
            <w:r>
              <w:t>ViralLoadAvailable</w:t>
            </w:r>
            <w:proofErr w:type="spellEnd"/>
          </w:p>
        </w:tc>
        <w:tc>
          <w:tcPr>
            <w:tcW w:w="658" w:type="dxa"/>
          </w:tcPr>
          <w:p w14:paraId="76E8663B" w14:textId="7EBAAB3A" w:rsidR="005A35AE" w:rsidRDefault="005A35AE" w:rsidP="005A35AE">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4CA6CFD5" w14:textId="3D95C9A2" w:rsidR="005A35AE" w:rsidRDefault="00721CFD" w:rsidP="005A35AE">
            <w:pPr>
              <w:cnfStyle w:val="000000000000" w:firstRow="0" w:lastRow="0" w:firstColumn="0" w:lastColumn="0" w:oddVBand="0" w:evenVBand="0" w:oddHBand="0" w:evenHBand="0" w:firstRowFirstColumn="0" w:firstRowLastColumn="0" w:lastRowFirstColumn="0" w:lastRowLastColumn="0"/>
            </w:pPr>
            <w:hyperlink w:anchor="_W4.3_ViralLoadAvailable" w:history="1">
              <w:r w:rsidR="00ED7BB8">
                <w:rPr>
                  <w:rStyle w:val="Hyperlink"/>
                </w:rPr>
                <w:t>W4</w:t>
              </w:r>
              <w:r w:rsidR="003B3A55" w:rsidRPr="003B3A55">
                <w:rPr>
                  <w:rStyle w:val="Hyperlink"/>
                </w:rPr>
                <w:t>.3</w:t>
              </w:r>
            </w:hyperlink>
          </w:p>
        </w:tc>
        <w:tc>
          <w:tcPr>
            <w:tcW w:w="615" w:type="dxa"/>
          </w:tcPr>
          <w:p w14:paraId="367FF585" w14:textId="104FFC48" w:rsidR="005A35AE" w:rsidRDefault="005A35AE" w:rsidP="005A35AE">
            <w:pPr>
              <w:cnfStyle w:val="000000000000" w:firstRow="0" w:lastRow="0" w:firstColumn="0" w:lastColumn="0" w:oddVBand="0" w:evenVBand="0" w:oddHBand="0" w:evenHBand="0" w:firstRowFirstColumn="0" w:firstRowLastColumn="0" w:lastRowFirstColumn="0" w:lastRowLastColumn="0"/>
            </w:pPr>
            <w:r>
              <w:t>Y</w:t>
            </w:r>
          </w:p>
        </w:tc>
        <w:tc>
          <w:tcPr>
            <w:tcW w:w="3548" w:type="dxa"/>
          </w:tcPr>
          <w:p w14:paraId="65FAD2AB" w14:textId="1CF400BF" w:rsidR="00527C54" w:rsidRPr="009C3437" w:rsidRDefault="00391EC4" w:rsidP="00302097">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proofErr w:type="spellStart"/>
            <w:r w:rsidRPr="003F33A7">
              <w:rPr>
                <w:i/>
              </w:rPr>
              <w:t>DisabilityType</w:t>
            </w:r>
            <w:proofErr w:type="spellEnd"/>
            <w:r w:rsidR="009B0C87">
              <w:t xml:space="preserve"> </w:t>
            </w:r>
            <w:r>
              <w:t>=</w:t>
            </w:r>
            <w:r w:rsidR="009B0C87">
              <w:t xml:space="preserve"> </w:t>
            </w:r>
            <w:r>
              <w:t>8</w:t>
            </w:r>
          </w:p>
        </w:tc>
      </w:tr>
      <w:tr w:rsidR="005A35AE" w:rsidRPr="009C3437" w14:paraId="49DBE0B8"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3A4C23C8" w14:textId="037C1D65" w:rsidR="005A35AE" w:rsidRDefault="00ED7BB8" w:rsidP="005A35AE">
            <w:r>
              <w:t>W4</w:t>
            </w:r>
            <w:r w:rsidR="00311F05">
              <w:t>.C</w:t>
            </w:r>
          </w:p>
        </w:tc>
        <w:tc>
          <w:tcPr>
            <w:tcW w:w="2947" w:type="dxa"/>
          </w:tcPr>
          <w:p w14:paraId="16057797" w14:textId="16A7358C" w:rsidR="005A35AE" w:rsidRDefault="005A35AE" w:rsidP="005A35AE">
            <w:pPr>
              <w:cnfStyle w:val="000000000000" w:firstRow="0" w:lastRow="0" w:firstColumn="0" w:lastColumn="0" w:oddVBand="0" w:evenVBand="0" w:oddHBand="0" w:evenHBand="0" w:firstRowFirstColumn="0" w:firstRowLastColumn="0" w:lastRowFirstColumn="0" w:lastRowLastColumn="0"/>
            </w:pPr>
            <w:proofErr w:type="spellStart"/>
            <w:r>
              <w:t>ViralLoad</w:t>
            </w:r>
            <w:proofErr w:type="spellEnd"/>
          </w:p>
        </w:tc>
        <w:tc>
          <w:tcPr>
            <w:tcW w:w="658" w:type="dxa"/>
          </w:tcPr>
          <w:p w14:paraId="6AC99DB7" w14:textId="46B164F4" w:rsidR="005A35AE" w:rsidRDefault="005A35AE" w:rsidP="005A35AE">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53B468B8"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615" w:type="dxa"/>
          </w:tcPr>
          <w:p w14:paraId="4B2242C5" w14:textId="1E7AC5E6" w:rsidR="005A35AE" w:rsidRDefault="005A35AE" w:rsidP="005A35AE">
            <w:pPr>
              <w:cnfStyle w:val="000000000000" w:firstRow="0" w:lastRow="0" w:firstColumn="0" w:lastColumn="0" w:oddVBand="0" w:evenVBand="0" w:oddHBand="0" w:evenHBand="0" w:firstRowFirstColumn="0" w:firstRowLastColumn="0" w:lastRowFirstColumn="0" w:lastRowLastColumn="0"/>
            </w:pPr>
            <w:r>
              <w:t>Y</w:t>
            </w:r>
          </w:p>
        </w:tc>
        <w:tc>
          <w:tcPr>
            <w:tcW w:w="3548" w:type="dxa"/>
          </w:tcPr>
          <w:p w14:paraId="7C6856EE" w14:textId="17E699C0" w:rsidR="005A35AE" w:rsidRPr="009C3437" w:rsidRDefault="00391EC4" w:rsidP="004B007B">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00ED7BB8">
              <w:t>W4</w:t>
            </w:r>
            <w:r>
              <w:t>.</w:t>
            </w:r>
            <w:r w:rsidR="004B007B">
              <w:t>3</w:t>
            </w:r>
            <w:r w:rsidR="009B0C87">
              <w:t xml:space="preserve"> </w:t>
            </w:r>
            <w:r>
              <w:t>=</w:t>
            </w:r>
            <w:r w:rsidR="009B0C87">
              <w:t xml:space="preserve"> </w:t>
            </w:r>
            <w:r>
              <w:t>1</w:t>
            </w:r>
          </w:p>
        </w:tc>
      </w:tr>
      <w:tr w:rsidR="005A35AE" w:rsidRPr="009C3437" w14:paraId="10A9EB86"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00E920E7" w14:textId="4E64131C" w:rsidR="005A35AE" w:rsidRDefault="00ED7BB8" w:rsidP="00311F05">
            <w:r>
              <w:t>W4</w:t>
            </w:r>
            <w:r w:rsidR="00311F05">
              <w:t>.D</w:t>
            </w:r>
          </w:p>
        </w:tc>
        <w:tc>
          <w:tcPr>
            <w:tcW w:w="2947" w:type="dxa"/>
          </w:tcPr>
          <w:p w14:paraId="0A9FEB07" w14:textId="27BDFD46" w:rsidR="005A35AE" w:rsidRDefault="005A35AE" w:rsidP="005A35AE">
            <w:pPr>
              <w:cnfStyle w:val="000000000000" w:firstRow="0" w:lastRow="0" w:firstColumn="0" w:lastColumn="0" w:oddVBand="0" w:evenVBand="0" w:oddHBand="0" w:evenHBand="0" w:firstRowFirstColumn="0" w:firstRowLastColumn="0" w:lastRowFirstColumn="0" w:lastRowLastColumn="0"/>
            </w:pPr>
            <w:proofErr w:type="spellStart"/>
            <w:r>
              <w:t>ViralLoadSource</w:t>
            </w:r>
            <w:proofErr w:type="spellEnd"/>
          </w:p>
        </w:tc>
        <w:tc>
          <w:tcPr>
            <w:tcW w:w="658" w:type="dxa"/>
          </w:tcPr>
          <w:p w14:paraId="34082C5C" w14:textId="6706D98D" w:rsidR="005A35AE" w:rsidRDefault="005A35AE" w:rsidP="005A35AE">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389A88F8" w14:textId="3B0FC840" w:rsidR="005A35AE" w:rsidRDefault="00721CFD" w:rsidP="005A35AE">
            <w:pPr>
              <w:cnfStyle w:val="000000000000" w:firstRow="0" w:lastRow="0" w:firstColumn="0" w:lastColumn="0" w:oddVBand="0" w:evenVBand="0" w:oddHBand="0" w:evenHBand="0" w:firstRowFirstColumn="0" w:firstRowLastColumn="0" w:lastRowFirstColumn="0" w:lastRowLastColumn="0"/>
            </w:pPr>
            <w:hyperlink w:anchor="_W4.B_TCellSource_/" w:history="1">
              <w:r w:rsidR="0090647B">
                <w:rPr>
                  <w:rStyle w:val="Hyperlink"/>
                </w:rPr>
                <w:t>W4.B</w:t>
              </w:r>
            </w:hyperlink>
          </w:p>
        </w:tc>
        <w:tc>
          <w:tcPr>
            <w:tcW w:w="615" w:type="dxa"/>
          </w:tcPr>
          <w:p w14:paraId="1B85757D" w14:textId="5D471013" w:rsidR="005A35AE" w:rsidRDefault="005A35AE" w:rsidP="005A35AE">
            <w:pPr>
              <w:cnfStyle w:val="000000000000" w:firstRow="0" w:lastRow="0" w:firstColumn="0" w:lastColumn="0" w:oddVBand="0" w:evenVBand="0" w:oddHBand="0" w:evenHBand="0" w:firstRowFirstColumn="0" w:firstRowLastColumn="0" w:lastRowFirstColumn="0" w:lastRowLastColumn="0"/>
            </w:pPr>
            <w:r>
              <w:t>Y</w:t>
            </w:r>
          </w:p>
        </w:tc>
        <w:tc>
          <w:tcPr>
            <w:tcW w:w="3548" w:type="dxa"/>
          </w:tcPr>
          <w:p w14:paraId="69F9010B" w14:textId="1249A659" w:rsidR="005A35AE" w:rsidRPr="009C3437" w:rsidRDefault="00391EC4" w:rsidP="00391EC4">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00ED7BB8">
              <w:t>W4</w:t>
            </w:r>
            <w:r>
              <w:t>.C</w:t>
            </w:r>
            <w:r w:rsidR="009B0C87">
              <w:t xml:space="preserve"> </w:t>
            </w:r>
            <w:r>
              <w:t>is</w:t>
            </w:r>
            <w:r w:rsidR="009B0C87">
              <w:t xml:space="preserve"> </w:t>
            </w:r>
            <w:r>
              <w:t>not</w:t>
            </w:r>
            <w:r w:rsidR="009B0C87">
              <w:t xml:space="preserve"> </w:t>
            </w:r>
            <w:r>
              <w:t>null</w:t>
            </w:r>
          </w:p>
        </w:tc>
      </w:tr>
      <w:tr w:rsidR="005A35AE" w14:paraId="41B2E3C4"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5A1F21CE" w14:textId="35A8FFBF" w:rsidR="005A35AE" w:rsidRDefault="005A35AE" w:rsidP="005A35AE"/>
        </w:tc>
        <w:tc>
          <w:tcPr>
            <w:tcW w:w="2947" w:type="dxa"/>
          </w:tcPr>
          <w:p w14:paraId="7760B7C5" w14:textId="454F6E6D" w:rsidR="005A35AE" w:rsidRDefault="005A35AE" w:rsidP="005A35AE">
            <w:pPr>
              <w:cnfStyle w:val="000000000000" w:firstRow="0" w:lastRow="0" w:firstColumn="0" w:lastColumn="0" w:oddVBand="0" w:evenVBand="0" w:oddHBand="0" w:evenHBand="0" w:firstRowFirstColumn="0" w:firstRowLastColumn="0" w:lastRowFirstColumn="0" w:lastRowLastColumn="0"/>
            </w:pPr>
            <w:proofErr w:type="spellStart"/>
            <w:r>
              <w:t>DataCollectionStage</w:t>
            </w:r>
            <w:proofErr w:type="spellEnd"/>
          </w:p>
        </w:tc>
        <w:tc>
          <w:tcPr>
            <w:tcW w:w="658" w:type="dxa"/>
          </w:tcPr>
          <w:p w14:paraId="5476FBE6" w14:textId="6D08570E" w:rsidR="005A35AE" w:rsidRDefault="005A35AE" w:rsidP="005A35AE">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73AA7FCB" w14:textId="4E92102D" w:rsidR="005A35AE" w:rsidRDefault="00721CFD" w:rsidP="005A35AE">
            <w:pPr>
              <w:cnfStyle w:val="000000000000" w:firstRow="0" w:lastRow="0" w:firstColumn="0" w:lastColumn="0" w:oddVBand="0" w:evenVBand="0" w:oddHBand="0" w:evenHBand="0" w:firstRowFirstColumn="0" w:firstRowLastColumn="0" w:lastRowFirstColumn="0" w:lastRowLastColumn="0"/>
            </w:pPr>
            <w:hyperlink w:anchor="_5.3.1_DataCollectionStage_1" w:history="1">
              <w:r w:rsidR="005A35AE" w:rsidRPr="00B60FB1">
                <w:rPr>
                  <w:rStyle w:val="Hyperlink"/>
                </w:rPr>
                <w:t>5.3.1</w:t>
              </w:r>
            </w:hyperlink>
          </w:p>
        </w:tc>
        <w:tc>
          <w:tcPr>
            <w:tcW w:w="615" w:type="dxa"/>
          </w:tcPr>
          <w:p w14:paraId="287F7919" w14:textId="77777777" w:rsidR="005A35AE" w:rsidRPr="009C3437" w:rsidRDefault="005A35AE" w:rsidP="005A35AE">
            <w:pPr>
              <w:cnfStyle w:val="000000000000" w:firstRow="0" w:lastRow="0" w:firstColumn="0" w:lastColumn="0" w:oddVBand="0" w:evenVBand="0" w:oddHBand="0" w:evenHBand="0" w:firstRowFirstColumn="0" w:firstRowLastColumn="0" w:lastRowFirstColumn="0" w:lastRowLastColumn="0"/>
            </w:pPr>
          </w:p>
        </w:tc>
        <w:tc>
          <w:tcPr>
            <w:tcW w:w="3548" w:type="dxa"/>
          </w:tcPr>
          <w:p w14:paraId="59A59E33"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r>
      <w:tr w:rsidR="005A35AE" w14:paraId="569883BB"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06D8BCDC" w14:textId="77777777" w:rsidR="005A35AE" w:rsidRDefault="005A35AE" w:rsidP="005A35AE"/>
        </w:tc>
        <w:tc>
          <w:tcPr>
            <w:tcW w:w="2947" w:type="dxa"/>
          </w:tcPr>
          <w:p w14:paraId="43D1F18E"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roofErr w:type="spellStart"/>
            <w:r>
              <w:t>DateCreated</w:t>
            </w:r>
            <w:proofErr w:type="spellEnd"/>
          </w:p>
        </w:tc>
        <w:tc>
          <w:tcPr>
            <w:tcW w:w="658" w:type="dxa"/>
          </w:tcPr>
          <w:p w14:paraId="682C9FD0"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r>
              <w:t>T</w:t>
            </w:r>
          </w:p>
        </w:tc>
        <w:tc>
          <w:tcPr>
            <w:tcW w:w="774" w:type="dxa"/>
          </w:tcPr>
          <w:p w14:paraId="12FBD67E"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615" w:type="dxa"/>
          </w:tcPr>
          <w:p w14:paraId="028AABAF"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3548" w:type="dxa"/>
          </w:tcPr>
          <w:p w14:paraId="2407B431"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r>
      <w:tr w:rsidR="005A35AE" w14:paraId="0D027F1D"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34028529" w14:textId="77777777" w:rsidR="005A35AE" w:rsidRDefault="005A35AE" w:rsidP="005A35AE"/>
        </w:tc>
        <w:tc>
          <w:tcPr>
            <w:tcW w:w="2947" w:type="dxa"/>
          </w:tcPr>
          <w:p w14:paraId="5FBB42C5"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roofErr w:type="spellStart"/>
            <w:r>
              <w:t>DateUpdated</w:t>
            </w:r>
            <w:proofErr w:type="spellEnd"/>
          </w:p>
        </w:tc>
        <w:tc>
          <w:tcPr>
            <w:tcW w:w="658" w:type="dxa"/>
          </w:tcPr>
          <w:p w14:paraId="2DFD6758"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r>
              <w:t>T</w:t>
            </w:r>
          </w:p>
        </w:tc>
        <w:tc>
          <w:tcPr>
            <w:tcW w:w="774" w:type="dxa"/>
          </w:tcPr>
          <w:p w14:paraId="6D726465"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615" w:type="dxa"/>
          </w:tcPr>
          <w:p w14:paraId="2608CA5D"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3548" w:type="dxa"/>
          </w:tcPr>
          <w:p w14:paraId="2023806C"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r>
      <w:tr w:rsidR="005A35AE" w14:paraId="48CD7231"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33D320C7" w14:textId="77777777" w:rsidR="005A35AE" w:rsidRDefault="005A35AE" w:rsidP="005A35AE"/>
        </w:tc>
        <w:tc>
          <w:tcPr>
            <w:tcW w:w="2947" w:type="dxa"/>
          </w:tcPr>
          <w:p w14:paraId="459D3055"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roofErr w:type="spellStart"/>
            <w:r>
              <w:t>UserID</w:t>
            </w:r>
            <w:proofErr w:type="spellEnd"/>
          </w:p>
        </w:tc>
        <w:tc>
          <w:tcPr>
            <w:tcW w:w="658" w:type="dxa"/>
          </w:tcPr>
          <w:p w14:paraId="3A541601" w14:textId="628641EC" w:rsidR="005A35AE" w:rsidRDefault="005A35AE" w:rsidP="005A35AE">
            <w:pPr>
              <w:cnfStyle w:val="000000000000" w:firstRow="0" w:lastRow="0" w:firstColumn="0" w:lastColumn="0" w:oddVBand="0" w:evenVBand="0" w:oddHBand="0" w:evenHBand="0" w:firstRowFirstColumn="0" w:firstRowLastColumn="0" w:lastRowFirstColumn="0" w:lastRowLastColumn="0"/>
            </w:pPr>
            <w:r>
              <w:t>S32</w:t>
            </w:r>
          </w:p>
        </w:tc>
        <w:tc>
          <w:tcPr>
            <w:tcW w:w="774" w:type="dxa"/>
          </w:tcPr>
          <w:p w14:paraId="46DCF822"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615" w:type="dxa"/>
          </w:tcPr>
          <w:p w14:paraId="21BE7AFB"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3548" w:type="dxa"/>
          </w:tcPr>
          <w:p w14:paraId="6989068E"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r>
      <w:tr w:rsidR="005A35AE" w14:paraId="7EF314AC"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4BA499BB" w14:textId="77777777" w:rsidR="005A35AE" w:rsidRDefault="005A35AE" w:rsidP="005A35AE"/>
        </w:tc>
        <w:tc>
          <w:tcPr>
            <w:tcW w:w="2947" w:type="dxa"/>
          </w:tcPr>
          <w:p w14:paraId="04AA894F" w14:textId="560C196C" w:rsidR="005A35AE" w:rsidRDefault="005A35AE" w:rsidP="005A35AE">
            <w:pPr>
              <w:cnfStyle w:val="000000000000" w:firstRow="0" w:lastRow="0" w:firstColumn="0" w:lastColumn="0" w:oddVBand="0" w:evenVBand="0" w:oddHBand="0" w:evenHBand="0" w:firstRowFirstColumn="0" w:firstRowLastColumn="0" w:lastRowFirstColumn="0" w:lastRowLastColumn="0"/>
            </w:pPr>
            <w:proofErr w:type="spellStart"/>
            <w:r>
              <w:t>DateDeleted</w:t>
            </w:r>
            <w:proofErr w:type="spellEnd"/>
          </w:p>
        </w:tc>
        <w:tc>
          <w:tcPr>
            <w:tcW w:w="658" w:type="dxa"/>
          </w:tcPr>
          <w:p w14:paraId="1D623E2B" w14:textId="29382D83" w:rsidR="005A35AE" w:rsidRDefault="005A35AE" w:rsidP="005A35AE">
            <w:pPr>
              <w:cnfStyle w:val="000000000000" w:firstRow="0" w:lastRow="0" w:firstColumn="0" w:lastColumn="0" w:oddVBand="0" w:evenVBand="0" w:oddHBand="0" w:evenHBand="0" w:firstRowFirstColumn="0" w:firstRowLastColumn="0" w:lastRowFirstColumn="0" w:lastRowLastColumn="0"/>
            </w:pPr>
            <w:r>
              <w:t>T</w:t>
            </w:r>
          </w:p>
        </w:tc>
        <w:tc>
          <w:tcPr>
            <w:tcW w:w="774" w:type="dxa"/>
          </w:tcPr>
          <w:p w14:paraId="5CF7C060"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615" w:type="dxa"/>
          </w:tcPr>
          <w:p w14:paraId="279C0B07" w14:textId="6B36B5EE" w:rsidR="005A35AE" w:rsidRDefault="005A35AE" w:rsidP="005A35AE">
            <w:pPr>
              <w:cnfStyle w:val="000000000000" w:firstRow="0" w:lastRow="0" w:firstColumn="0" w:lastColumn="0" w:oddVBand="0" w:evenVBand="0" w:oddHBand="0" w:evenHBand="0" w:firstRowFirstColumn="0" w:firstRowLastColumn="0" w:lastRowFirstColumn="0" w:lastRowLastColumn="0"/>
            </w:pPr>
            <w:r>
              <w:t>Y</w:t>
            </w:r>
          </w:p>
        </w:tc>
        <w:tc>
          <w:tcPr>
            <w:tcW w:w="3548" w:type="dxa"/>
          </w:tcPr>
          <w:p w14:paraId="285FD174"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r>
      <w:tr w:rsidR="005A35AE" w14:paraId="6633C0BD"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0CA29E44" w14:textId="77777777" w:rsidR="005A35AE" w:rsidRDefault="005A35AE" w:rsidP="005A35AE"/>
        </w:tc>
        <w:tc>
          <w:tcPr>
            <w:tcW w:w="2947" w:type="dxa"/>
          </w:tcPr>
          <w:p w14:paraId="559E4FB9"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roofErr w:type="spellStart"/>
            <w:r>
              <w:t>ExportID</w:t>
            </w:r>
            <w:proofErr w:type="spellEnd"/>
          </w:p>
        </w:tc>
        <w:tc>
          <w:tcPr>
            <w:tcW w:w="658" w:type="dxa"/>
          </w:tcPr>
          <w:p w14:paraId="35654ED0" w14:textId="3F6BA8B4" w:rsidR="005A35AE" w:rsidRDefault="005A35AE" w:rsidP="005A35AE">
            <w:pPr>
              <w:cnfStyle w:val="000000000000" w:firstRow="0" w:lastRow="0" w:firstColumn="0" w:lastColumn="0" w:oddVBand="0" w:evenVBand="0" w:oddHBand="0" w:evenHBand="0" w:firstRowFirstColumn="0" w:firstRowLastColumn="0" w:lastRowFirstColumn="0" w:lastRowLastColumn="0"/>
            </w:pPr>
            <w:r>
              <w:t>S32</w:t>
            </w:r>
          </w:p>
        </w:tc>
        <w:tc>
          <w:tcPr>
            <w:tcW w:w="774" w:type="dxa"/>
          </w:tcPr>
          <w:p w14:paraId="0A8D5CE7"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615" w:type="dxa"/>
          </w:tcPr>
          <w:p w14:paraId="4D13549B"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3548" w:type="dxa"/>
          </w:tcPr>
          <w:p w14:paraId="4DA5A18F" w14:textId="11F47789" w:rsidR="005A35AE" w:rsidRDefault="00BB5278" w:rsidP="005A35AE">
            <w:pPr>
              <w:cnfStyle w:val="000000000000" w:firstRow="0" w:lastRow="0" w:firstColumn="0" w:lastColumn="0" w:oddVBand="0" w:evenVBand="0" w:oddHBand="0" w:evenHBand="0" w:firstRowFirstColumn="0" w:firstRowLastColumn="0" w:lastRowFirstColumn="0" w:lastRowLastColumn="0"/>
            </w:pPr>
            <w:r>
              <w:t xml:space="preserve">Must match </w:t>
            </w:r>
            <w:proofErr w:type="spellStart"/>
            <w:r>
              <w:rPr>
                <w:i/>
              </w:rPr>
              <w:t>ExportID</w:t>
            </w:r>
            <w:proofErr w:type="spellEnd"/>
            <w:r>
              <w:rPr>
                <w:i/>
              </w:rPr>
              <w:t xml:space="preserve"> </w:t>
            </w:r>
            <w:r>
              <w:t xml:space="preserve"> in Export.csv</w:t>
            </w:r>
          </w:p>
        </w:tc>
      </w:tr>
    </w:tbl>
    <w:p w14:paraId="0E878FF2" w14:textId="761A6C66" w:rsidR="00BF61DF" w:rsidRDefault="00BF61DF" w:rsidP="00BF61DF"/>
    <w:p w14:paraId="550295A4" w14:textId="68DB6EF1" w:rsidR="00BF61DF" w:rsidRDefault="00BF61DF" w:rsidP="00BF61DF">
      <w:pPr>
        <w:pStyle w:val="Heading2"/>
      </w:pPr>
      <w:bookmarkStart w:id="146" w:name="_Services.csv"/>
      <w:bookmarkStart w:id="147" w:name="_Toc430693244"/>
      <w:bookmarkStart w:id="148" w:name="_Toc458688565"/>
      <w:bookmarkStart w:id="149" w:name="_Toc488666743"/>
      <w:bookmarkEnd w:id="146"/>
      <w:r>
        <w:t>Service</w:t>
      </w:r>
      <w:r w:rsidR="00F84275">
        <w:t>s</w:t>
      </w:r>
      <w:r>
        <w:t>.csv</w:t>
      </w:r>
      <w:bookmarkEnd w:id="147"/>
      <w:bookmarkEnd w:id="148"/>
      <w:bookmarkEnd w:id="149"/>
    </w:p>
    <w:p w14:paraId="69E34636" w14:textId="57528656" w:rsidR="005B309E" w:rsidRDefault="00766FFD" w:rsidP="001B3F8B">
      <w:r>
        <w:t>S</w:t>
      </w:r>
      <w:r w:rsidR="00F84275">
        <w:t>ervices</w:t>
      </w:r>
      <w:r>
        <w:t>.csv</w:t>
      </w:r>
      <w:r w:rsidR="009B0C87">
        <w:t xml:space="preserve"> </w:t>
      </w:r>
      <w:r>
        <w:t>includes</w:t>
      </w:r>
      <w:r w:rsidR="009B0C87">
        <w:t xml:space="preserve"> </w:t>
      </w:r>
      <w:r>
        <w:t>data</w:t>
      </w:r>
      <w:r w:rsidR="009B0C87">
        <w:t xml:space="preserve"> </w:t>
      </w:r>
      <w:r>
        <w:t>for</w:t>
      </w:r>
      <w:r w:rsidR="009B0C87">
        <w:t xml:space="preserve"> </w:t>
      </w:r>
      <w:r w:rsidR="005B309E">
        <w:t>the</w:t>
      </w:r>
      <w:r w:rsidR="009B0C87">
        <w:t xml:space="preserve"> </w:t>
      </w:r>
      <w:r w:rsidR="005B309E">
        <w:t>following</w:t>
      </w:r>
      <w:r w:rsidR="009B0C87">
        <w:t xml:space="preserve"> </w:t>
      </w:r>
      <w:r>
        <w:t>data</w:t>
      </w:r>
      <w:r w:rsidR="009B0C87">
        <w:t xml:space="preserve"> </w:t>
      </w:r>
      <w:r>
        <w:t>elements</w:t>
      </w:r>
      <w:r w:rsidR="005B309E">
        <w:t>:</w:t>
      </w:r>
    </w:p>
    <w:p w14:paraId="3ACCB313" w14:textId="73AF60A4" w:rsidR="00062E56" w:rsidRPr="005B309E" w:rsidRDefault="00062E56" w:rsidP="00215DF6">
      <w:pPr>
        <w:pStyle w:val="ListParagraph"/>
        <w:numPr>
          <w:ilvl w:val="0"/>
          <w:numId w:val="8"/>
        </w:numPr>
        <w:rPr>
          <w:b/>
        </w:rPr>
      </w:pPr>
      <w:r>
        <w:rPr>
          <w:b/>
        </w:rPr>
        <w:t xml:space="preserve">4.12 Contact </w:t>
      </w:r>
      <w:r>
        <w:t>records collected under 2017 HMIS Data Standards (</w:t>
      </w:r>
      <w:proofErr w:type="spellStart"/>
      <w:r>
        <w:rPr>
          <w:i/>
        </w:rPr>
        <w:t>RecordType</w:t>
      </w:r>
      <w:proofErr w:type="spellEnd"/>
      <w:r>
        <w:rPr>
          <w:i/>
        </w:rPr>
        <w:t xml:space="preserve"> </w:t>
      </w:r>
      <w:r>
        <w:t>13)</w:t>
      </w:r>
    </w:p>
    <w:p w14:paraId="3C286BF1" w14:textId="77777777" w:rsidR="00C33053" w:rsidRPr="00122091" w:rsidRDefault="00C33053" w:rsidP="00C33053">
      <w:pPr>
        <w:pStyle w:val="ListParagraph"/>
        <w:numPr>
          <w:ilvl w:val="0"/>
          <w:numId w:val="8"/>
        </w:numPr>
        <w:rPr>
          <w:b/>
        </w:rPr>
      </w:pPr>
      <w:r w:rsidRPr="00F004D2">
        <w:rPr>
          <w:b/>
        </w:rPr>
        <w:t>4.14</w:t>
      </w:r>
      <w:r>
        <w:rPr>
          <w:b/>
        </w:rPr>
        <w:t xml:space="preserve"> Bed Night </w:t>
      </w:r>
      <w:r>
        <w:t>(</w:t>
      </w:r>
      <w:proofErr w:type="spellStart"/>
      <w:r>
        <w:rPr>
          <w:i/>
        </w:rPr>
        <w:t>RecordType</w:t>
      </w:r>
      <w:proofErr w:type="spellEnd"/>
      <w:r>
        <w:t xml:space="preserve"> 200)</w:t>
      </w:r>
    </w:p>
    <w:p w14:paraId="33C1A5A7" w14:textId="71507ED6" w:rsidR="009D1424" w:rsidRPr="005B309E" w:rsidRDefault="000876EB" w:rsidP="00215DF6">
      <w:pPr>
        <w:pStyle w:val="ListParagraph"/>
        <w:numPr>
          <w:ilvl w:val="0"/>
          <w:numId w:val="8"/>
        </w:numPr>
        <w:rPr>
          <w:b/>
        </w:rPr>
      </w:pPr>
      <w:r>
        <w:rPr>
          <w:b/>
        </w:rPr>
        <w:t>P1</w:t>
      </w:r>
      <w:r w:rsidR="009B0C87">
        <w:rPr>
          <w:b/>
        </w:rPr>
        <w:t xml:space="preserve"> </w:t>
      </w:r>
      <w:r w:rsidR="009D1424" w:rsidRPr="005B309E">
        <w:rPr>
          <w:b/>
        </w:rPr>
        <w:t>Services</w:t>
      </w:r>
      <w:r w:rsidR="009B0C87">
        <w:rPr>
          <w:b/>
        </w:rPr>
        <w:t xml:space="preserve"> </w:t>
      </w:r>
      <w:r w:rsidR="009D1424" w:rsidRPr="005B309E">
        <w:rPr>
          <w:b/>
        </w:rPr>
        <w:t>Provided</w:t>
      </w:r>
      <w:r w:rsidR="009B0C87">
        <w:rPr>
          <w:b/>
        </w:rPr>
        <w:t xml:space="preserve"> </w:t>
      </w:r>
      <w:r w:rsidR="009D1424">
        <w:rPr>
          <w:b/>
        </w:rPr>
        <w:t>–</w:t>
      </w:r>
      <w:r w:rsidR="009B0C87">
        <w:rPr>
          <w:b/>
        </w:rPr>
        <w:t xml:space="preserve"> </w:t>
      </w:r>
      <w:r w:rsidR="009D1424">
        <w:rPr>
          <w:b/>
        </w:rPr>
        <w:t>PATH</w:t>
      </w:r>
      <w:r w:rsidR="009B0C87">
        <w:rPr>
          <w:b/>
        </w:rPr>
        <w:t xml:space="preserve"> </w:t>
      </w:r>
      <w:r w:rsidR="009D1424">
        <w:t>(</w:t>
      </w:r>
      <w:proofErr w:type="spellStart"/>
      <w:r w:rsidR="00DF661F">
        <w:rPr>
          <w:i/>
        </w:rPr>
        <w:t>RecordType</w:t>
      </w:r>
      <w:proofErr w:type="spellEnd"/>
      <w:r w:rsidR="009B0C87">
        <w:t xml:space="preserve"> </w:t>
      </w:r>
      <w:r w:rsidR="009D1424">
        <w:t>141)</w:t>
      </w:r>
    </w:p>
    <w:p w14:paraId="0EABD1E0" w14:textId="77777777" w:rsidR="00C33053" w:rsidRDefault="00C33053" w:rsidP="00C33053">
      <w:pPr>
        <w:pStyle w:val="ListParagraph"/>
        <w:numPr>
          <w:ilvl w:val="0"/>
          <w:numId w:val="8"/>
        </w:numPr>
      </w:pPr>
      <w:r>
        <w:rPr>
          <w:b/>
        </w:rPr>
        <w:t xml:space="preserve">P2 </w:t>
      </w:r>
      <w:r w:rsidRPr="005B309E">
        <w:rPr>
          <w:b/>
        </w:rPr>
        <w:t>Referrals</w:t>
      </w:r>
      <w:r>
        <w:rPr>
          <w:b/>
        </w:rPr>
        <w:t xml:space="preserve"> </w:t>
      </w:r>
      <w:r w:rsidRPr="009D1424">
        <w:rPr>
          <w:b/>
        </w:rPr>
        <w:t>Provided</w:t>
      </w:r>
      <w:r>
        <w:rPr>
          <w:b/>
        </w:rPr>
        <w:t xml:space="preserve"> </w:t>
      </w:r>
      <w:r w:rsidRPr="009D1424">
        <w:rPr>
          <w:b/>
        </w:rPr>
        <w:t>–</w:t>
      </w:r>
      <w:r>
        <w:rPr>
          <w:b/>
        </w:rPr>
        <w:t xml:space="preserve"> </w:t>
      </w:r>
      <w:r w:rsidRPr="009D1424">
        <w:rPr>
          <w:b/>
        </w:rPr>
        <w:t>PATH</w:t>
      </w:r>
      <w:r>
        <w:t xml:space="preserve"> (</w:t>
      </w:r>
      <w:proofErr w:type="spellStart"/>
      <w:r>
        <w:rPr>
          <w:i/>
        </w:rPr>
        <w:t>RecordType</w:t>
      </w:r>
      <w:proofErr w:type="spellEnd"/>
      <w:r>
        <w:t xml:space="preserve"> 161)</w:t>
      </w:r>
    </w:p>
    <w:p w14:paraId="365B6172" w14:textId="1C9FB907" w:rsidR="009D1424" w:rsidRPr="005B309E" w:rsidRDefault="008D2077" w:rsidP="00215DF6">
      <w:pPr>
        <w:pStyle w:val="ListParagraph"/>
        <w:numPr>
          <w:ilvl w:val="0"/>
          <w:numId w:val="8"/>
        </w:numPr>
        <w:rPr>
          <w:b/>
        </w:rPr>
      </w:pPr>
      <w:r>
        <w:rPr>
          <w:b/>
        </w:rPr>
        <w:t xml:space="preserve">R14 </w:t>
      </w:r>
      <w:r w:rsidR="009D1424">
        <w:rPr>
          <w:b/>
        </w:rPr>
        <w:t>RHY</w:t>
      </w:r>
      <w:r w:rsidR="009B0C87">
        <w:rPr>
          <w:b/>
        </w:rPr>
        <w:t xml:space="preserve"> </w:t>
      </w:r>
      <w:r>
        <w:rPr>
          <w:b/>
        </w:rPr>
        <w:t xml:space="preserve">Service Connections </w:t>
      </w:r>
      <w:r w:rsidR="009D1424">
        <w:t>(</w:t>
      </w:r>
      <w:proofErr w:type="spellStart"/>
      <w:r w:rsidR="00DF661F">
        <w:rPr>
          <w:i/>
        </w:rPr>
        <w:t>RecordType</w:t>
      </w:r>
      <w:proofErr w:type="spellEnd"/>
      <w:r w:rsidR="009B0C87">
        <w:t xml:space="preserve"> </w:t>
      </w:r>
      <w:r w:rsidR="009D1424">
        <w:t>142)</w:t>
      </w:r>
    </w:p>
    <w:p w14:paraId="600DB8FE" w14:textId="77777777" w:rsidR="00C33053" w:rsidRPr="005B309E" w:rsidRDefault="00C33053" w:rsidP="00C33053">
      <w:pPr>
        <w:pStyle w:val="ListParagraph"/>
        <w:numPr>
          <w:ilvl w:val="0"/>
          <w:numId w:val="8"/>
        </w:numPr>
        <w:rPr>
          <w:b/>
        </w:rPr>
      </w:pPr>
      <w:r>
        <w:rPr>
          <w:b/>
        </w:rPr>
        <w:t xml:space="preserve">W1 </w:t>
      </w:r>
      <w:r w:rsidRPr="005B309E">
        <w:rPr>
          <w:b/>
        </w:rPr>
        <w:t>Services</w:t>
      </w:r>
      <w:r>
        <w:rPr>
          <w:b/>
        </w:rPr>
        <w:t xml:space="preserve"> </w:t>
      </w:r>
      <w:r w:rsidRPr="005B309E">
        <w:rPr>
          <w:b/>
        </w:rPr>
        <w:t>Provided</w:t>
      </w:r>
      <w:r>
        <w:rPr>
          <w:b/>
        </w:rPr>
        <w:t xml:space="preserve"> – HOPWA </w:t>
      </w:r>
      <w:r>
        <w:t>(</w:t>
      </w:r>
      <w:proofErr w:type="spellStart"/>
      <w:r>
        <w:rPr>
          <w:i/>
        </w:rPr>
        <w:t>RecordType</w:t>
      </w:r>
      <w:proofErr w:type="spellEnd"/>
      <w:r>
        <w:t xml:space="preserve"> 143)</w:t>
      </w:r>
    </w:p>
    <w:p w14:paraId="35A2EDDE" w14:textId="2F8A61B7" w:rsidR="005B309E" w:rsidRPr="00F004D2" w:rsidRDefault="000876EB" w:rsidP="00215DF6">
      <w:pPr>
        <w:pStyle w:val="ListParagraph"/>
        <w:numPr>
          <w:ilvl w:val="0"/>
          <w:numId w:val="8"/>
        </w:numPr>
        <w:rPr>
          <w:b/>
        </w:rPr>
      </w:pPr>
      <w:r>
        <w:rPr>
          <w:b/>
        </w:rPr>
        <w:t>W2</w:t>
      </w:r>
      <w:r w:rsidR="009B0C87">
        <w:rPr>
          <w:b/>
        </w:rPr>
        <w:t xml:space="preserve"> </w:t>
      </w:r>
      <w:r w:rsidR="00F84275" w:rsidRPr="00F004D2">
        <w:rPr>
          <w:b/>
        </w:rPr>
        <w:t>Financial</w:t>
      </w:r>
      <w:r w:rsidR="009B0C87">
        <w:rPr>
          <w:b/>
        </w:rPr>
        <w:t xml:space="preserve"> </w:t>
      </w:r>
      <w:r w:rsidR="00F84275" w:rsidRPr="00F004D2">
        <w:rPr>
          <w:b/>
        </w:rPr>
        <w:t>Assistance</w:t>
      </w:r>
      <w:r w:rsidR="009B0C87">
        <w:rPr>
          <w:b/>
        </w:rPr>
        <w:t xml:space="preserve"> </w:t>
      </w:r>
      <w:r w:rsidR="009D1424" w:rsidRPr="00F004D2">
        <w:rPr>
          <w:b/>
        </w:rPr>
        <w:t>–</w:t>
      </w:r>
      <w:r w:rsidR="009B0C87">
        <w:rPr>
          <w:b/>
        </w:rPr>
        <w:t xml:space="preserve"> </w:t>
      </w:r>
      <w:r w:rsidR="009D1424" w:rsidRPr="00F004D2">
        <w:rPr>
          <w:b/>
        </w:rPr>
        <w:t>HOPWA</w:t>
      </w:r>
      <w:r w:rsidR="009B0C87">
        <w:rPr>
          <w:b/>
        </w:rPr>
        <w:t xml:space="preserve"> </w:t>
      </w:r>
      <w:r w:rsidR="009D1424">
        <w:t>(</w:t>
      </w:r>
      <w:proofErr w:type="spellStart"/>
      <w:r w:rsidR="00DF661F" w:rsidRPr="00F004D2">
        <w:rPr>
          <w:i/>
        </w:rPr>
        <w:t>RecordType</w:t>
      </w:r>
      <w:proofErr w:type="spellEnd"/>
      <w:r w:rsidR="009B0C87">
        <w:t xml:space="preserve"> </w:t>
      </w:r>
      <w:r w:rsidR="009D1424">
        <w:t>151)</w:t>
      </w:r>
    </w:p>
    <w:p w14:paraId="6EF1CBE1" w14:textId="77777777" w:rsidR="00C33053" w:rsidRPr="00311F05" w:rsidRDefault="00C33053" w:rsidP="00C33053">
      <w:pPr>
        <w:pStyle w:val="ListParagraph"/>
        <w:numPr>
          <w:ilvl w:val="0"/>
          <w:numId w:val="8"/>
        </w:numPr>
        <w:rPr>
          <w:b/>
        </w:rPr>
      </w:pPr>
      <w:r>
        <w:rPr>
          <w:b/>
        </w:rPr>
        <w:lastRenderedPageBreak/>
        <w:t xml:space="preserve">V2 </w:t>
      </w:r>
      <w:r w:rsidRPr="005B309E">
        <w:rPr>
          <w:b/>
        </w:rPr>
        <w:t>Services</w:t>
      </w:r>
      <w:r>
        <w:rPr>
          <w:b/>
        </w:rPr>
        <w:t xml:space="preserve"> </w:t>
      </w:r>
      <w:r w:rsidRPr="005B309E">
        <w:rPr>
          <w:b/>
        </w:rPr>
        <w:t>Provided</w:t>
      </w:r>
      <w:r>
        <w:rPr>
          <w:b/>
        </w:rPr>
        <w:t xml:space="preserve"> – SSVF </w:t>
      </w:r>
      <w:r>
        <w:t>(</w:t>
      </w:r>
      <w:proofErr w:type="spellStart"/>
      <w:r>
        <w:rPr>
          <w:i/>
        </w:rPr>
        <w:t>RecordType</w:t>
      </w:r>
      <w:proofErr w:type="spellEnd"/>
      <w:r>
        <w:t xml:space="preserve"> 144)</w:t>
      </w:r>
    </w:p>
    <w:p w14:paraId="1671093D" w14:textId="64776F01" w:rsidR="009D1424" w:rsidRPr="005B309E" w:rsidRDefault="000876EB" w:rsidP="00215DF6">
      <w:pPr>
        <w:pStyle w:val="ListParagraph"/>
        <w:numPr>
          <w:ilvl w:val="0"/>
          <w:numId w:val="8"/>
        </w:numPr>
        <w:rPr>
          <w:b/>
        </w:rPr>
      </w:pPr>
      <w:r>
        <w:rPr>
          <w:b/>
        </w:rPr>
        <w:t>V3</w:t>
      </w:r>
      <w:r w:rsidR="009B0C87">
        <w:rPr>
          <w:b/>
        </w:rPr>
        <w:t xml:space="preserve"> </w:t>
      </w:r>
      <w:r w:rsidR="009D1424">
        <w:rPr>
          <w:b/>
        </w:rPr>
        <w:t>Financial</w:t>
      </w:r>
      <w:r w:rsidR="009B0C87">
        <w:rPr>
          <w:b/>
        </w:rPr>
        <w:t xml:space="preserve"> </w:t>
      </w:r>
      <w:r w:rsidR="009D1424">
        <w:rPr>
          <w:b/>
        </w:rPr>
        <w:t>Assistance</w:t>
      </w:r>
      <w:r w:rsidR="009B0C87">
        <w:rPr>
          <w:b/>
        </w:rPr>
        <w:t xml:space="preserve"> </w:t>
      </w:r>
      <w:r w:rsidR="009D1424">
        <w:rPr>
          <w:b/>
        </w:rPr>
        <w:t>–</w:t>
      </w:r>
      <w:r w:rsidR="009B0C87">
        <w:rPr>
          <w:b/>
        </w:rPr>
        <w:t xml:space="preserve"> </w:t>
      </w:r>
      <w:r w:rsidR="009D1424">
        <w:rPr>
          <w:b/>
        </w:rPr>
        <w:t>SSVF</w:t>
      </w:r>
      <w:r w:rsidR="009B0C87">
        <w:rPr>
          <w:b/>
        </w:rPr>
        <w:t xml:space="preserve"> </w:t>
      </w:r>
      <w:r w:rsidR="009D1424">
        <w:t>(</w:t>
      </w:r>
      <w:proofErr w:type="spellStart"/>
      <w:r w:rsidR="00DF661F">
        <w:rPr>
          <w:i/>
        </w:rPr>
        <w:t>RecordType</w:t>
      </w:r>
      <w:proofErr w:type="spellEnd"/>
      <w:r w:rsidR="009B0C87">
        <w:t xml:space="preserve"> </w:t>
      </w:r>
      <w:r w:rsidR="009D1424">
        <w:t>152)</w:t>
      </w:r>
    </w:p>
    <w:p w14:paraId="7F8BC299" w14:textId="5E731032" w:rsidR="00224D0C" w:rsidRPr="00C33053" w:rsidRDefault="00C33053" w:rsidP="00215DF6">
      <w:pPr>
        <w:pStyle w:val="ListParagraph"/>
        <w:numPr>
          <w:ilvl w:val="0"/>
          <w:numId w:val="8"/>
        </w:numPr>
      </w:pPr>
      <w:r w:rsidRPr="00C33053">
        <w:rPr>
          <w:b/>
        </w:rPr>
        <w:t>V</w:t>
      </w:r>
      <w:r>
        <w:rPr>
          <w:b/>
        </w:rPr>
        <w:t>8</w:t>
      </w:r>
      <w:r w:rsidRPr="00C33053">
        <w:rPr>
          <w:b/>
        </w:rPr>
        <w:t xml:space="preserve"> HUD-VASH </w:t>
      </w:r>
      <w:r w:rsidR="00224D0C" w:rsidRPr="00C33053">
        <w:rPr>
          <w:b/>
        </w:rPr>
        <w:t>Voucher Tracking</w:t>
      </w:r>
      <w:r w:rsidR="00224D0C" w:rsidRPr="00C33053">
        <w:t xml:space="preserve"> (</w:t>
      </w:r>
      <w:proofErr w:type="spellStart"/>
      <w:r w:rsidR="00224D0C" w:rsidRPr="00C33053">
        <w:rPr>
          <w:i/>
        </w:rPr>
        <w:t>RecordType</w:t>
      </w:r>
      <w:proofErr w:type="spellEnd"/>
      <w:r w:rsidR="00224D0C" w:rsidRPr="00C33053">
        <w:rPr>
          <w:i/>
        </w:rPr>
        <w:t xml:space="preserve"> </w:t>
      </w:r>
      <w:r w:rsidR="00224D0C" w:rsidRPr="00C33053">
        <w:t>210)</w:t>
      </w:r>
      <w:r w:rsidR="00446AC2" w:rsidRPr="00C33053">
        <w:rPr>
          <w:rStyle w:val="FootnoteReference"/>
        </w:rPr>
        <w:footnoteReference w:id="12"/>
      </w:r>
    </w:p>
    <w:p w14:paraId="7C4ABD67" w14:textId="77777777" w:rsidR="00480A64" w:rsidRDefault="00480A64" w:rsidP="009C44F5">
      <w:pPr>
        <w:tabs>
          <w:tab w:val="left" w:pos="1350"/>
        </w:tabs>
      </w:pPr>
    </w:p>
    <w:p w14:paraId="77713B29" w14:textId="1BCA85FF" w:rsidR="00327DED" w:rsidRDefault="00327DED" w:rsidP="009C44F5">
      <w:pPr>
        <w:tabs>
          <w:tab w:val="left" w:pos="1350"/>
        </w:tabs>
      </w:pPr>
      <w:r>
        <w:t>This</w:t>
      </w:r>
      <w:r w:rsidR="009B0C87">
        <w:t xml:space="preserve"> </w:t>
      </w:r>
      <w:r>
        <w:t>file</w:t>
      </w:r>
      <w:r w:rsidR="009B0C87">
        <w:t xml:space="preserve"> </w:t>
      </w:r>
      <w:r>
        <w:t>may</w:t>
      </w:r>
      <w:r w:rsidR="009B0C87">
        <w:t xml:space="preserve"> </w:t>
      </w:r>
      <w:r>
        <w:t>include</w:t>
      </w:r>
      <w:r w:rsidR="009B0C87">
        <w:t xml:space="preserve"> </w:t>
      </w:r>
      <w:r>
        <w:t>a</w:t>
      </w:r>
      <w:r w:rsidR="009B0C87">
        <w:t xml:space="preserve"> </w:t>
      </w:r>
      <w:r>
        <w:t>theoretically</w:t>
      </w:r>
      <w:r w:rsidR="009B0C87">
        <w:t xml:space="preserve"> </w:t>
      </w:r>
      <w:r>
        <w:t>unlimited</w:t>
      </w:r>
      <w:r w:rsidR="009B0C87">
        <w:t xml:space="preserve"> </w:t>
      </w:r>
      <w:r>
        <w:t>number</w:t>
      </w:r>
      <w:r w:rsidR="009B0C87">
        <w:t xml:space="preserve"> </w:t>
      </w:r>
      <w:r>
        <w:t>of</w:t>
      </w:r>
      <w:r w:rsidR="009B0C87">
        <w:t xml:space="preserve"> </w:t>
      </w:r>
      <w:r>
        <w:t>records</w:t>
      </w:r>
      <w:r w:rsidR="009B0C87">
        <w:t xml:space="preserve"> </w:t>
      </w:r>
      <w:r>
        <w:t>per</w:t>
      </w:r>
      <w:r w:rsidR="009B0C87">
        <w:t xml:space="preserve"> </w:t>
      </w:r>
      <w:proofErr w:type="spellStart"/>
      <w:r w:rsidR="00162A04">
        <w:rPr>
          <w:i/>
        </w:rPr>
        <w:t>EnrollmentID</w:t>
      </w:r>
      <w:proofErr w:type="spellEnd"/>
      <w:r w:rsidR="000E6221">
        <w:t xml:space="preserve">.  </w:t>
      </w:r>
      <w:r w:rsidR="008610E0">
        <w:t>The</w:t>
      </w:r>
      <w:r w:rsidR="009B0C87">
        <w:t xml:space="preserve"> </w:t>
      </w:r>
      <w:proofErr w:type="spellStart"/>
      <w:r w:rsidR="008610E0" w:rsidRPr="008610E0">
        <w:rPr>
          <w:i/>
        </w:rPr>
        <w:t>DateProvided</w:t>
      </w:r>
      <w:proofErr w:type="spellEnd"/>
      <w:r w:rsidR="009B0C87">
        <w:t xml:space="preserve"> </w:t>
      </w:r>
      <w:r w:rsidR="008610E0">
        <w:t>is</w:t>
      </w:r>
      <w:r w:rsidR="009B0C87">
        <w:t xml:space="preserve"> </w:t>
      </w:r>
      <w:r w:rsidR="008610E0">
        <w:t>considered</w:t>
      </w:r>
      <w:r w:rsidR="009B0C87">
        <w:t xml:space="preserve"> </w:t>
      </w:r>
      <w:r w:rsidR="008610E0">
        <w:t>the</w:t>
      </w:r>
      <w:r w:rsidR="009B0C87">
        <w:t xml:space="preserve"> </w:t>
      </w:r>
      <w:r w:rsidR="008610E0">
        <w:t>information</w:t>
      </w:r>
      <w:r w:rsidR="009B0C87">
        <w:t xml:space="preserve"> </w:t>
      </w:r>
      <w:r w:rsidR="008610E0">
        <w:t>date</w:t>
      </w:r>
      <w:r w:rsidR="009B0C87">
        <w:t xml:space="preserve"> </w:t>
      </w:r>
      <w:r w:rsidR="008610E0">
        <w:t>for</w:t>
      </w:r>
      <w:r w:rsidR="009B0C87">
        <w:t xml:space="preserve"> </w:t>
      </w:r>
      <w:r w:rsidR="008610E0">
        <w:t>all</w:t>
      </w:r>
      <w:r w:rsidR="009B0C87">
        <w:t xml:space="preserve"> </w:t>
      </w:r>
      <w:r w:rsidR="008610E0">
        <w:t>records</w:t>
      </w:r>
      <w:r w:rsidR="009B0C87">
        <w:t xml:space="preserve"> </w:t>
      </w:r>
      <w:r w:rsidR="008610E0">
        <w:t>in</w:t>
      </w:r>
      <w:r w:rsidR="009B0C87">
        <w:t xml:space="preserve"> </w:t>
      </w:r>
      <w:r w:rsidR="008610E0">
        <w:t>this</w:t>
      </w:r>
      <w:r w:rsidR="009B0C87">
        <w:t xml:space="preserve"> </w:t>
      </w:r>
      <w:r w:rsidR="008610E0">
        <w:t>file.</w:t>
      </w:r>
    </w:p>
    <w:p w14:paraId="5D922BAA" w14:textId="77777777" w:rsidR="00327DED" w:rsidRDefault="00327DED" w:rsidP="009C44F5">
      <w:pPr>
        <w:tabs>
          <w:tab w:val="left" w:pos="1350"/>
        </w:tabs>
      </w:pPr>
    </w:p>
    <w:p w14:paraId="399F19C3" w14:textId="226CB5E3" w:rsidR="00D47B72" w:rsidRDefault="00D47B72" w:rsidP="00D47B72">
      <w:r>
        <w:t>The</w:t>
      </w:r>
      <w:r w:rsidR="009B0C87">
        <w:t xml:space="preserve"> </w:t>
      </w:r>
      <w:proofErr w:type="spellStart"/>
      <w:r>
        <w:rPr>
          <w:i/>
        </w:rPr>
        <w:t>RecordType</w:t>
      </w:r>
      <w:proofErr w:type="spellEnd"/>
      <w:r w:rsidR="009B0C87">
        <w:t xml:space="preserve"> </w:t>
      </w:r>
      <w:r>
        <w:t>field</w:t>
      </w:r>
      <w:r w:rsidR="009B0C87">
        <w:t xml:space="preserve"> </w:t>
      </w:r>
      <w:r>
        <w:t>is</w:t>
      </w:r>
      <w:r w:rsidR="009B0C87">
        <w:t xml:space="preserve"> </w:t>
      </w:r>
      <w:r>
        <w:t>used</w:t>
      </w:r>
      <w:r w:rsidR="009B0C87">
        <w:t xml:space="preserve"> </w:t>
      </w:r>
      <w:r>
        <w:t>to</w:t>
      </w:r>
      <w:r w:rsidR="009B0C87">
        <w:t xml:space="preserve"> </w:t>
      </w:r>
      <w:r>
        <w:t>identify</w:t>
      </w:r>
      <w:r w:rsidR="009B0C87">
        <w:t xml:space="preserve"> </w:t>
      </w:r>
      <w:r>
        <w:t>the</w:t>
      </w:r>
      <w:r w:rsidR="009B0C87">
        <w:t xml:space="preserve"> </w:t>
      </w:r>
      <w:r>
        <w:t>data</w:t>
      </w:r>
      <w:r w:rsidR="009B0C87">
        <w:t xml:space="preserve"> </w:t>
      </w:r>
      <w:r>
        <w:t>element</w:t>
      </w:r>
      <w:r w:rsidR="009B0C87">
        <w:t xml:space="preserve"> </w:t>
      </w:r>
      <w:r>
        <w:t>for</w:t>
      </w:r>
      <w:r w:rsidR="009B0C87">
        <w:t xml:space="preserve"> </w:t>
      </w:r>
      <w:r>
        <w:t>each</w:t>
      </w:r>
      <w:r w:rsidR="009B0C87">
        <w:t xml:space="preserve"> </w:t>
      </w:r>
      <w:r>
        <w:t>record;</w:t>
      </w:r>
      <w:r w:rsidR="009B0C87">
        <w:t xml:space="preserve"> </w:t>
      </w:r>
      <w:r>
        <w:t>values</w:t>
      </w:r>
      <w:r w:rsidR="009B0C87">
        <w:t xml:space="preserve"> </w:t>
      </w:r>
      <w:r>
        <w:t>are</w:t>
      </w:r>
      <w:r w:rsidR="009B0C87">
        <w:t xml:space="preserve"> </w:t>
      </w:r>
      <w:r>
        <w:t>in</w:t>
      </w:r>
      <w:r w:rsidR="009B0C87">
        <w:t xml:space="preserve"> </w:t>
      </w:r>
      <w:r>
        <w:t>parentheses</w:t>
      </w:r>
      <w:r w:rsidR="009B0C87">
        <w:t xml:space="preserve"> </w:t>
      </w:r>
      <w:r>
        <w:t>after</w:t>
      </w:r>
      <w:r w:rsidR="009B0C87">
        <w:t xml:space="preserve"> </w:t>
      </w:r>
      <w:r>
        <w:t>each</w:t>
      </w:r>
      <w:r w:rsidR="009B0C87">
        <w:t xml:space="preserve"> </w:t>
      </w:r>
      <w:r>
        <w:t>of</w:t>
      </w:r>
      <w:r w:rsidR="009B0C87">
        <w:t xml:space="preserve"> </w:t>
      </w:r>
      <w:r>
        <w:t>the</w:t>
      </w:r>
      <w:r w:rsidR="009B0C87">
        <w:t xml:space="preserve"> </w:t>
      </w:r>
      <w:r>
        <w:t>data</w:t>
      </w:r>
      <w:r w:rsidR="009B0C87">
        <w:t xml:space="preserve"> </w:t>
      </w:r>
      <w:r>
        <w:t>elements</w:t>
      </w:r>
      <w:r w:rsidR="009B0C87">
        <w:t xml:space="preserve"> </w:t>
      </w:r>
      <w:r>
        <w:t>listed</w:t>
      </w:r>
      <w:r w:rsidR="009B0C87">
        <w:t xml:space="preserve"> </w:t>
      </w:r>
      <w:r>
        <w:t>above</w:t>
      </w:r>
      <w:r w:rsidR="000E6221">
        <w:t xml:space="preserve">.  </w:t>
      </w:r>
      <w:r>
        <w:t>For</w:t>
      </w:r>
      <w:r w:rsidR="009B0C87">
        <w:t xml:space="preserve"> </w:t>
      </w:r>
      <w:r>
        <w:t>example,</w:t>
      </w:r>
      <w:r w:rsidR="009B0C87">
        <w:t xml:space="preserve"> </w:t>
      </w:r>
      <w:r>
        <w:t>the</w:t>
      </w:r>
      <w:r w:rsidR="009B0C87">
        <w:t xml:space="preserve"> </w:t>
      </w:r>
      <w:proofErr w:type="spellStart"/>
      <w:r>
        <w:rPr>
          <w:i/>
        </w:rPr>
        <w:t>RecordType</w:t>
      </w:r>
      <w:proofErr w:type="spellEnd"/>
      <w:r w:rsidR="009B0C87">
        <w:t xml:space="preserve"> </w:t>
      </w:r>
      <w:r>
        <w:t>for</w:t>
      </w:r>
      <w:r w:rsidR="009B0C87">
        <w:t xml:space="preserve"> </w:t>
      </w:r>
      <w:r>
        <w:t>a</w:t>
      </w:r>
      <w:r w:rsidR="009B0C87">
        <w:t xml:space="preserve"> </w:t>
      </w:r>
      <w:r>
        <w:t>PATH</w:t>
      </w:r>
      <w:r w:rsidR="009B0C87">
        <w:t xml:space="preserve"> </w:t>
      </w:r>
      <w:r>
        <w:t>referral</w:t>
      </w:r>
      <w:r w:rsidR="009B0C87">
        <w:t xml:space="preserve"> </w:t>
      </w:r>
      <w:r>
        <w:t>is</w:t>
      </w:r>
      <w:r w:rsidR="009B0C87">
        <w:t xml:space="preserve"> </w:t>
      </w:r>
      <w:r>
        <w:t>161.</w:t>
      </w:r>
    </w:p>
    <w:p w14:paraId="27AC2A4E" w14:textId="77777777" w:rsidR="00D47B72" w:rsidRDefault="00D47B72" w:rsidP="00D47B72"/>
    <w:p w14:paraId="3D9C18AF" w14:textId="634DAAAC" w:rsidR="00F004D2" w:rsidRDefault="00FD083E" w:rsidP="00FD083E">
      <w:proofErr w:type="spellStart"/>
      <w:r>
        <w:rPr>
          <w:i/>
          <w:iCs/>
        </w:rPr>
        <w:t>ServicesID</w:t>
      </w:r>
      <w:proofErr w:type="spellEnd"/>
      <w:r w:rsidR="009B0C87">
        <w:t xml:space="preserve"> </w:t>
      </w:r>
      <w:r>
        <w:t>is</w:t>
      </w:r>
      <w:r w:rsidR="009B0C87">
        <w:t xml:space="preserve"> </w:t>
      </w:r>
      <w:r>
        <w:t>the</w:t>
      </w:r>
      <w:r w:rsidR="009B0C87">
        <w:t xml:space="preserve"> </w:t>
      </w:r>
      <w:r>
        <w:t>unique</w:t>
      </w:r>
      <w:r w:rsidR="009B0C87">
        <w:t xml:space="preserve"> </w:t>
      </w:r>
      <w:r>
        <w:t>identifier</w:t>
      </w:r>
      <w:r w:rsidR="009B0C87">
        <w:t xml:space="preserve"> </w:t>
      </w:r>
      <w:r>
        <w:t>for</w:t>
      </w:r>
      <w:r w:rsidR="009B0C87">
        <w:t xml:space="preserve"> </w:t>
      </w:r>
      <w:r>
        <w:t>Services.csv</w:t>
      </w:r>
      <w:r w:rsidR="000E6221">
        <w:t xml:space="preserve">.  </w:t>
      </w:r>
      <w:r>
        <w:t>The</w:t>
      </w:r>
      <w:r w:rsidR="009B0C87">
        <w:t xml:space="preserve"> </w:t>
      </w:r>
      <w:r>
        <w:t>structure</w:t>
      </w:r>
      <w:r w:rsidR="009B0C87">
        <w:t xml:space="preserve"> </w:t>
      </w:r>
      <w:r>
        <w:t>is</w:t>
      </w:r>
      <w:r w:rsidR="009B0C87">
        <w:t xml:space="preserve"> </w:t>
      </w:r>
      <w:r>
        <w:t>based</w:t>
      </w:r>
      <w:r w:rsidR="009B0C87">
        <w:t xml:space="preserve"> </w:t>
      </w:r>
      <w:r>
        <w:t>on</w:t>
      </w:r>
      <w:r w:rsidR="009B0C87">
        <w:t xml:space="preserve"> </w:t>
      </w:r>
      <w:r>
        <w:t>the</w:t>
      </w:r>
      <w:r w:rsidR="009B0C87">
        <w:t xml:space="preserve"> </w:t>
      </w:r>
      <w:r>
        <w:t>data</w:t>
      </w:r>
      <w:r w:rsidR="009B0C87">
        <w:t xml:space="preserve"> </w:t>
      </w:r>
      <w:r>
        <w:t>elements</w:t>
      </w:r>
      <w:r w:rsidR="009B0C87">
        <w:t xml:space="preserve"> </w:t>
      </w:r>
      <w:r>
        <w:t>as</w:t>
      </w:r>
      <w:r w:rsidR="009B0C87">
        <w:t xml:space="preserve"> </w:t>
      </w:r>
      <w:r>
        <w:t>they</w:t>
      </w:r>
      <w:r w:rsidR="009B0C87">
        <w:t xml:space="preserve"> </w:t>
      </w:r>
      <w:r>
        <w:t>are</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and</w:t>
      </w:r>
      <w:r w:rsidR="009B0C87">
        <w:t xml:space="preserve"> </w:t>
      </w:r>
      <w:r>
        <w:t>assumes</w:t>
      </w:r>
      <w:r w:rsidR="009B0C87">
        <w:t xml:space="preserve"> </w:t>
      </w:r>
      <w:r>
        <w:t>that</w:t>
      </w:r>
      <w:r w:rsidR="009B0C87">
        <w:t xml:space="preserve"> </w:t>
      </w:r>
      <w:r>
        <w:t>each</w:t>
      </w:r>
      <w:r w:rsidR="009B0C87">
        <w:t xml:space="preserve"> </w:t>
      </w:r>
      <w:r>
        <w:t>record</w:t>
      </w:r>
      <w:r w:rsidR="009B0C87">
        <w:t xml:space="preserve"> </w:t>
      </w:r>
      <w:r>
        <w:t>in</w:t>
      </w:r>
      <w:r w:rsidR="009B0C87">
        <w:t xml:space="preserve"> </w:t>
      </w:r>
      <w:r>
        <w:t>the</w:t>
      </w:r>
      <w:r w:rsidR="009B0C87">
        <w:t xml:space="preserve"> </w:t>
      </w:r>
      <w:r>
        <w:t>exporting</w:t>
      </w:r>
      <w:r w:rsidR="009B0C87">
        <w:t xml:space="preserve"> </w:t>
      </w:r>
      <w:r>
        <w:t>database</w:t>
      </w:r>
      <w:r w:rsidR="009B0C87">
        <w:t xml:space="preserve"> </w:t>
      </w:r>
      <w:r>
        <w:t>includes</w:t>
      </w:r>
      <w:r w:rsidR="009B0C87">
        <w:t xml:space="preserve"> </w:t>
      </w:r>
      <w:r>
        <w:t>one</w:t>
      </w:r>
      <w:r w:rsidR="009B0C87">
        <w:t xml:space="preserve"> </w:t>
      </w:r>
      <w:r>
        <w:t>service</w:t>
      </w:r>
      <w:r w:rsidR="000E6221">
        <w:t xml:space="preserve">.  </w:t>
      </w:r>
      <w:r>
        <w:t>In</w:t>
      </w:r>
      <w:r w:rsidR="009B0C87">
        <w:t xml:space="preserve"> </w:t>
      </w:r>
      <w:r>
        <w:t>the</w:t>
      </w:r>
      <w:r w:rsidR="009B0C87">
        <w:t xml:space="preserve"> </w:t>
      </w:r>
      <w:r>
        <w:t>event</w:t>
      </w:r>
      <w:r w:rsidR="009B0C87">
        <w:t xml:space="preserve"> </w:t>
      </w:r>
      <w:r>
        <w:t>that</w:t>
      </w:r>
      <w:r w:rsidR="009B0C87">
        <w:t xml:space="preserve"> </w:t>
      </w:r>
      <w:r>
        <w:t>data</w:t>
      </w:r>
      <w:r w:rsidR="009B0C87">
        <w:t xml:space="preserve"> </w:t>
      </w:r>
      <w:r>
        <w:t>for</w:t>
      </w:r>
      <w:r w:rsidR="009B0C87">
        <w:t xml:space="preserve"> </w:t>
      </w:r>
      <w:r>
        <w:t>multiple</w:t>
      </w:r>
      <w:r w:rsidR="009B0C87">
        <w:t xml:space="preserve"> </w:t>
      </w:r>
      <w:r>
        <w:t>services</w:t>
      </w:r>
      <w:r w:rsidR="009B0C87">
        <w:t xml:space="preserve"> </w:t>
      </w:r>
      <w:r>
        <w:t>share</w:t>
      </w:r>
      <w:r w:rsidR="009B0C87">
        <w:t xml:space="preserve"> </w:t>
      </w:r>
      <w:r>
        <w:t>the</w:t>
      </w:r>
      <w:r w:rsidR="009B0C87">
        <w:t xml:space="preserve"> </w:t>
      </w:r>
      <w:r>
        <w:t>same</w:t>
      </w:r>
      <w:r w:rsidR="009B0C87">
        <w:t xml:space="preserve"> </w:t>
      </w:r>
      <w:r>
        <w:t>unique</w:t>
      </w:r>
      <w:r w:rsidR="009B0C87">
        <w:t xml:space="preserve"> </w:t>
      </w:r>
      <w:r>
        <w:t>identifier</w:t>
      </w:r>
      <w:r w:rsidR="009B0C87">
        <w:t xml:space="preserve"> </w:t>
      </w:r>
      <w:r>
        <w:t>in</w:t>
      </w:r>
      <w:r w:rsidR="009B0C87">
        <w:t xml:space="preserve"> </w:t>
      </w:r>
      <w:r>
        <w:t>the</w:t>
      </w:r>
      <w:r w:rsidR="009B0C87">
        <w:t xml:space="preserve"> </w:t>
      </w:r>
      <w:r>
        <w:t>exporting</w:t>
      </w:r>
      <w:r w:rsidR="009B0C87">
        <w:t xml:space="preserve"> </w:t>
      </w:r>
      <w:r>
        <w:t>database,</w:t>
      </w:r>
      <w:r w:rsidR="009B0C87">
        <w:t xml:space="preserve"> </w:t>
      </w:r>
      <w:r>
        <w:t>the</w:t>
      </w:r>
      <w:r w:rsidR="009B0C87">
        <w:t xml:space="preserve"> </w:t>
      </w:r>
      <w:r>
        <w:t>export</w:t>
      </w:r>
      <w:r w:rsidR="009B0C87">
        <w:t xml:space="preserve"> </w:t>
      </w:r>
      <w:r>
        <w:t>process</w:t>
      </w:r>
      <w:r w:rsidR="009B0C87">
        <w:t xml:space="preserve"> </w:t>
      </w:r>
      <w:r>
        <w:t>must</w:t>
      </w:r>
      <w:r w:rsidR="009B0C87">
        <w:t xml:space="preserve"> </w:t>
      </w:r>
      <w:r>
        <w:t>ensure</w:t>
      </w:r>
      <w:r w:rsidR="009B0C87">
        <w:t xml:space="preserve"> </w:t>
      </w:r>
      <w:r>
        <w:t>that</w:t>
      </w:r>
      <w:r w:rsidR="009B0C87">
        <w:t xml:space="preserve"> </w:t>
      </w:r>
      <w:r>
        <w:t>the</w:t>
      </w:r>
      <w:r w:rsidR="009B0C87">
        <w:t xml:space="preserve"> </w:t>
      </w:r>
      <w:r>
        <w:t>value</w:t>
      </w:r>
      <w:r w:rsidR="009B0C87">
        <w:t xml:space="preserve"> </w:t>
      </w:r>
      <w:r>
        <w:t>in</w:t>
      </w:r>
      <w:r w:rsidR="009B0C87">
        <w:t xml:space="preserve"> </w:t>
      </w:r>
      <w:proofErr w:type="spellStart"/>
      <w:r>
        <w:rPr>
          <w:i/>
          <w:iCs/>
        </w:rPr>
        <w:t>ServicesID</w:t>
      </w:r>
      <w:proofErr w:type="spellEnd"/>
      <w:r w:rsidR="009B0C87">
        <w:t xml:space="preserve"> </w:t>
      </w:r>
      <w:r>
        <w:t>is</w:t>
      </w:r>
      <w:r w:rsidR="009B0C87">
        <w:t xml:space="preserve"> </w:t>
      </w:r>
      <w:r>
        <w:t>unique</w:t>
      </w:r>
      <w:r w:rsidR="009B0C87">
        <w:t xml:space="preserve"> </w:t>
      </w:r>
      <w:r>
        <w:t>as</w:t>
      </w:r>
      <w:r w:rsidR="009B0C87">
        <w:t xml:space="preserve"> </w:t>
      </w:r>
      <w:r>
        <w:t>required</w:t>
      </w:r>
      <w:r w:rsidR="009B0C87">
        <w:t xml:space="preserve"> </w:t>
      </w:r>
      <w:r>
        <w:t>in</w:t>
      </w:r>
      <w:r w:rsidR="009B0C87">
        <w:t xml:space="preserve"> </w:t>
      </w:r>
      <w:r>
        <w:t>the</w:t>
      </w:r>
      <w:r w:rsidR="009B0C87">
        <w:t xml:space="preserve"> </w:t>
      </w:r>
      <w:r>
        <w:t>exported</w:t>
      </w:r>
      <w:r w:rsidR="009B0C87">
        <w:t xml:space="preserve"> </w:t>
      </w:r>
      <w:r>
        <w:t>file</w:t>
      </w:r>
      <w:r w:rsidR="000E6221">
        <w:t xml:space="preserve">.  </w:t>
      </w:r>
    </w:p>
    <w:p w14:paraId="47709552" w14:textId="77777777" w:rsidR="00F004D2" w:rsidRDefault="00F004D2" w:rsidP="00FD083E"/>
    <w:p w14:paraId="757492B0" w14:textId="579CB664" w:rsidR="00FD083E" w:rsidRDefault="00FD083E" w:rsidP="00FD083E">
      <w:r>
        <w:t>When</w:t>
      </w:r>
      <w:r w:rsidR="009B0C87">
        <w:t xml:space="preserve"> </w:t>
      </w:r>
      <w:r>
        <w:t>systems</w:t>
      </w:r>
      <w:r w:rsidR="009B0C87">
        <w:t xml:space="preserve"> </w:t>
      </w:r>
      <w:r>
        <w:t>that</w:t>
      </w:r>
      <w:r w:rsidR="009B0C87">
        <w:t xml:space="preserve"> </w:t>
      </w:r>
      <w:r>
        <w:t>permit</w:t>
      </w:r>
      <w:r w:rsidR="009B0C87">
        <w:t xml:space="preserve"> </w:t>
      </w:r>
      <w:r>
        <w:t>multiple</w:t>
      </w:r>
      <w:r w:rsidR="009B0C87">
        <w:t xml:space="preserve"> </w:t>
      </w:r>
      <w:r>
        <w:t>services</w:t>
      </w:r>
      <w:r w:rsidR="009B0C87">
        <w:t xml:space="preserve"> </w:t>
      </w:r>
      <w:r>
        <w:t>per</w:t>
      </w:r>
      <w:r w:rsidR="009B0C87">
        <w:t xml:space="preserve"> </w:t>
      </w:r>
      <w:r>
        <w:t>record</w:t>
      </w:r>
      <w:r w:rsidR="009B0C87">
        <w:t xml:space="preserve"> </w:t>
      </w:r>
      <w:r>
        <w:t>are</w:t>
      </w:r>
      <w:r w:rsidR="009B0C87">
        <w:t xml:space="preserve"> </w:t>
      </w:r>
      <w:r>
        <w:t>engaged</w:t>
      </w:r>
      <w:r w:rsidR="009B0C87">
        <w:t xml:space="preserve"> </w:t>
      </w:r>
      <w:r>
        <w:t>in</w:t>
      </w:r>
      <w:r w:rsidR="009B0C87">
        <w:t xml:space="preserve"> </w:t>
      </w:r>
      <w:r>
        <w:t>ongoing</w:t>
      </w:r>
      <w:r w:rsidR="009B0C87">
        <w:t xml:space="preserve"> </w:t>
      </w:r>
      <w:r>
        <w:t>data</w:t>
      </w:r>
      <w:r w:rsidR="009B0C87">
        <w:t xml:space="preserve"> </w:t>
      </w:r>
      <w:r>
        <w:t>exchange</w:t>
      </w:r>
      <w:r w:rsidR="009B0C87">
        <w:t xml:space="preserve"> </w:t>
      </w:r>
      <w:r>
        <w:t>in</w:t>
      </w:r>
      <w:r w:rsidR="009B0C87">
        <w:t xml:space="preserve"> </w:t>
      </w:r>
      <w:r>
        <w:t>which</w:t>
      </w:r>
      <w:r w:rsidR="009B0C87">
        <w:t xml:space="preserve"> </w:t>
      </w:r>
      <w:r>
        <w:t>the</w:t>
      </w:r>
      <w:r w:rsidR="009B0C87">
        <w:t xml:space="preserve"> </w:t>
      </w:r>
      <w:r>
        <w:t>export</w:t>
      </w:r>
      <w:r w:rsidR="009B0C87">
        <w:t xml:space="preserve"> </w:t>
      </w:r>
      <w:r>
        <w:t>directive</w:t>
      </w:r>
      <w:r w:rsidR="009B0C87">
        <w:t xml:space="preserve"> </w:t>
      </w:r>
      <w:r>
        <w:t>is</w:t>
      </w:r>
      <w:r w:rsidR="009B0C87">
        <w:t xml:space="preserve"> </w:t>
      </w:r>
      <w:r w:rsidR="006A0153">
        <w:t>‘D</w:t>
      </w:r>
      <w:r>
        <w:t>elta,’</w:t>
      </w:r>
      <w:r w:rsidR="009B0C87">
        <w:t xml:space="preserve"> </w:t>
      </w:r>
      <w:r>
        <w:t>the</w:t>
      </w:r>
      <w:r w:rsidR="009B0C87">
        <w:t xml:space="preserve"> </w:t>
      </w:r>
      <w:r>
        <w:t>exporting</w:t>
      </w:r>
      <w:r w:rsidR="009B0C87">
        <w:t xml:space="preserve"> </w:t>
      </w:r>
      <w:r>
        <w:t>database</w:t>
      </w:r>
      <w:r w:rsidR="009B0C87">
        <w:t xml:space="preserve"> </w:t>
      </w:r>
      <w:r>
        <w:t>must</w:t>
      </w:r>
      <w:r w:rsidR="009B0C87">
        <w:t xml:space="preserve"> </w:t>
      </w:r>
      <w:r>
        <w:t>ensure</w:t>
      </w:r>
      <w:r w:rsidR="009B0C87">
        <w:t xml:space="preserve"> </w:t>
      </w:r>
      <w:r>
        <w:t>that:</w:t>
      </w:r>
      <w:r w:rsidR="009B0C87">
        <w:t xml:space="preserve"> </w:t>
      </w:r>
    </w:p>
    <w:p w14:paraId="142C67E5" w14:textId="2F77B907" w:rsidR="00FD083E" w:rsidRDefault="00FD083E" w:rsidP="00215DF6">
      <w:pPr>
        <w:pStyle w:val="ListParagraph"/>
        <w:numPr>
          <w:ilvl w:val="0"/>
          <w:numId w:val="17"/>
        </w:numPr>
        <w:spacing w:line="240" w:lineRule="auto"/>
        <w:contextualSpacing w:val="0"/>
      </w:pPr>
      <w:r>
        <w:t>Each</w:t>
      </w:r>
      <w:r w:rsidR="009B0C87">
        <w:t xml:space="preserve"> </w:t>
      </w:r>
      <w:r>
        <w:t>separate</w:t>
      </w:r>
      <w:r w:rsidR="009B0C87">
        <w:t xml:space="preserve"> </w:t>
      </w:r>
      <w:r>
        <w:t>service</w:t>
      </w:r>
      <w:r w:rsidR="009B0C87">
        <w:t xml:space="preserve"> </w:t>
      </w:r>
      <w:r>
        <w:t>is</w:t>
      </w:r>
      <w:r w:rsidR="009B0C87">
        <w:t xml:space="preserve"> </w:t>
      </w:r>
      <w:r>
        <w:t>associated</w:t>
      </w:r>
      <w:r w:rsidR="009B0C87">
        <w:t xml:space="preserve"> </w:t>
      </w:r>
      <w:r>
        <w:t>with</w:t>
      </w:r>
      <w:r w:rsidR="009B0C87">
        <w:t xml:space="preserve"> </w:t>
      </w:r>
      <w:r>
        <w:t>the</w:t>
      </w:r>
      <w:r w:rsidR="009B0C87">
        <w:t xml:space="preserve"> </w:t>
      </w:r>
      <w:r>
        <w:t>same</w:t>
      </w:r>
      <w:r w:rsidR="009B0C87">
        <w:t xml:space="preserve"> </w:t>
      </w:r>
      <w:r>
        <w:t>unique</w:t>
      </w:r>
      <w:r w:rsidR="009B0C87">
        <w:t xml:space="preserve"> </w:t>
      </w:r>
      <w:r>
        <w:t>ID</w:t>
      </w:r>
      <w:r w:rsidR="009B0C87">
        <w:t xml:space="preserve"> </w:t>
      </w:r>
      <w:r>
        <w:t>every</w:t>
      </w:r>
      <w:r w:rsidR="009B0C87">
        <w:t xml:space="preserve"> </w:t>
      </w:r>
      <w:r>
        <w:t>time</w:t>
      </w:r>
      <w:r w:rsidR="009B0C87">
        <w:t xml:space="preserve"> </w:t>
      </w:r>
      <w:r>
        <w:t>it</w:t>
      </w:r>
      <w:r w:rsidR="009B0C87">
        <w:t xml:space="preserve"> </w:t>
      </w:r>
      <w:r>
        <w:t>is</w:t>
      </w:r>
      <w:r w:rsidR="009B0C87">
        <w:t xml:space="preserve"> </w:t>
      </w:r>
      <w:r>
        <w:t>exported;</w:t>
      </w:r>
      <w:r w:rsidR="009B0C87">
        <w:t xml:space="preserve"> </w:t>
      </w:r>
      <w:r>
        <w:t>and</w:t>
      </w:r>
      <w:r w:rsidR="009B0C87">
        <w:t xml:space="preserve"> </w:t>
      </w:r>
    </w:p>
    <w:p w14:paraId="069A7CB5" w14:textId="099E9193" w:rsidR="00FD083E" w:rsidRDefault="00FD083E" w:rsidP="00215DF6">
      <w:pPr>
        <w:pStyle w:val="ListParagraph"/>
        <w:numPr>
          <w:ilvl w:val="0"/>
          <w:numId w:val="17"/>
        </w:numPr>
        <w:spacing w:line="240" w:lineRule="auto"/>
        <w:contextualSpacing w:val="0"/>
        <w:rPr>
          <w:color w:val="1F497D"/>
        </w:rPr>
      </w:pPr>
      <w:r>
        <w:t>In</w:t>
      </w:r>
      <w:r w:rsidR="009B0C87">
        <w:t xml:space="preserve"> </w:t>
      </w:r>
      <w:r>
        <w:t>the</w:t>
      </w:r>
      <w:r w:rsidR="009B0C87">
        <w:t xml:space="preserve"> </w:t>
      </w:r>
      <w:r>
        <w:t>event</w:t>
      </w:r>
      <w:r w:rsidR="009B0C87">
        <w:t xml:space="preserve"> </w:t>
      </w:r>
      <w:r>
        <w:t>that</w:t>
      </w:r>
      <w:r w:rsidR="009B0C87">
        <w:t xml:space="preserve"> </w:t>
      </w:r>
      <w:r>
        <w:t>a</w:t>
      </w:r>
      <w:r w:rsidR="009B0C87">
        <w:t xml:space="preserve"> </w:t>
      </w:r>
      <w:r>
        <w:t>user</w:t>
      </w:r>
      <w:r w:rsidR="009B0C87">
        <w:t xml:space="preserve"> </w:t>
      </w:r>
      <w:r>
        <w:t>edits</w:t>
      </w:r>
      <w:r w:rsidR="009B0C87">
        <w:t xml:space="preserve"> </w:t>
      </w:r>
      <w:r>
        <w:t>a</w:t>
      </w:r>
      <w:r w:rsidR="009B0C87">
        <w:t xml:space="preserve"> </w:t>
      </w:r>
      <w:r>
        <w:t>record</w:t>
      </w:r>
      <w:r w:rsidR="009B0C87">
        <w:t xml:space="preserve"> </w:t>
      </w:r>
      <w:r>
        <w:t>to</w:t>
      </w:r>
      <w:r w:rsidR="009B0C87">
        <w:t xml:space="preserve"> </w:t>
      </w:r>
      <w:r>
        <w:t>delete</w:t>
      </w:r>
      <w:r w:rsidR="009B0C87">
        <w:t xml:space="preserve"> </w:t>
      </w:r>
      <w:r>
        <w:t>one</w:t>
      </w:r>
      <w:r w:rsidR="009B0C87">
        <w:t xml:space="preserve"> </w:t>
      </w:r>
      <w:r>
        <w:t>or</w:t>
      </w:r>
      <w:r w:rsidR="009B0C87">
        <w:t xml:space="preserve"> </w:t>
      </w:r>
      <w:r>
        <w:t>more</w:t>
      </w:r>
      <w:r w:rsidR="009B0C87">
        <w:t xml:space="preserve"> </w:t>
      </w:r>
      <w:r>
        <w:t>(but</w:t>
      </w:r>
      <w:r w:rsidR="009B0C87">
        <w:t xml:space="preserve"> </w:t>
      </w:r>
      <w:r>
        <w:t>not</w:t>
      </w:r>
      <w:r w:rsidR="009B0C87">
        <w:t xml:space="preserve"> </w:t>
      </w:r>
      <w:r>
        <w:t>all)</w:t>
      </w:r>
      <w:r w:rsidR="009B0C87">
        <w:t xml:space="preserve"> </w:t>
      </w:r>
      <w:r>
        <w:t>previously</w:t>
      </w:r>
      <w:r w:rsidR="009B0C87">
        <w:t xml:space="preserve"> </w:t>
      </w:r>
      <w:r>
        <w:t>transmitted</w:t>
      </w:r>
      <w:r w:rsidR="009B0C87">
        <w:t xml:space="preserve"> </w:t>
      </w:r>
      <w:r>
        <w:t>services</w:t>
      </w:r>
      <w:r w:rsidR="009B0C87">
        <w:t xml:space="preserve"> </w:t>
      </w:r>
      <w:r>
        <w:t>associated</w:t>
      </w:r>
      <w:r w:rsidR="009B0C87">
        <w:t xml:space="preserve"> </w:t>
      </w:r>
      <w:r>
        <w:t>with</w:t>
      </w:r>
      <w:r w:rsidR="009B0C87">
        <w:t xml:space="preserve"> </w:t>
      </w:r>
      <w:r>
        <w:t>the</w:t>
      </w:r>
      <w:r w:rsidR="009B0C87">
        <w:t xml:space="preserve"> </w:t>
      </w:r>
      <w:r>
        <w:t>same</w:t>
      </w:r>
      <w:r w:rsidR="009B0C87">
        <w:t xml:space="preserve"> </w:t>
      </w:r>
      <w:r>
        <w:t>unique</w:t>
      </w:r>
      <w:r w:rsidR="009B0C87">
        <w:t xml:space="preserve"> </w:t>
      </w:r>
      <w:r>
        <w:t>ID</w:t>
      </w:r>
      <w:r w:rsidR="009B0C87">
        <w:t xml:space="preserve"> </w:t>
      </w:r>
      <w:r>
        <w:t>in</w:t>
      </w:r>
      <w:r w:rsidR="009B0C87">
        <w:t xml:space="preserve"> </w:t>
      </w:r>
      <w:r>
        <w:t>the</w:t>
      </w:r>
      <w:r w:rsidR="009B0C87">
        <w:t xml:space="preserve"> </w:t>
      </w:r>
      <w:r>
        <w:t>exporting</w:t>
      </w:r>
      <w:r w:rsidR="009B0C87">
        <w:t xml:space="preserve"> </w:t>
      </w:r>
      <w:r>
        <w:t>database,</w:t>
      </w:r>
      <w:r w:rsidR="009B0C87">
        <w:t xml:space="preserve"> </w:t>
      </w:r>
      <w:r>
        <w:t>a</w:t>
      </w:r>
      <w:r w:rsidR="009B0C87">
        <w:t xml:space="preserve"> </w:t>
      </w:r>
      <w:r>
        <w:t>record</w:t>
      </w:r>
      <w:r w:rsidR="009B0C87">
        <w:t xml:space="preserve"> </w:t>
      </w:r>
      <w:r>
        <w:t>will</w:t>
      </w:r>
      <w:r w:rsidR="009B0C87">
        <w:t xml:space="preserve"> </w:t>
      </w:r>
      <w:r>
        <w:t>be</w:t>
      </w:r>
      <w:r w:rsidR="009B0C87">
        <w:t xml:space="preserve"> </w:t>
      </w:r>
      <w:r>
        <w:t>included</w:t>
      </w:r>
      <w:r w:rsidR="009B0C87">
        <w:t xml:space="preserve"> </w:t>
      </w:r>
      <w:r>
        <w:t>in</w:t>
      </w:r>
      <w:r w:rsidR="009B0C87">
        <w:t xml:space="preserve"> </w:t>
      </w:r>
      <w:r>
        <w:t>the</w:t>
      </w:r>
      <w:r w:rsidR="009B0C87">
        <w:t xml:space="preserve"> </w:t>
      </w:r>
      <w:r>
        <w:t>export</w:t>
      </w:r>
      <w:r w:rsidR="009B0C87">
        <w:t xml:space="preserve"> </w:t>
      </w:r>
      <w:r>
        <w:t>that</w:t>
      </w:r>
      <w:r w:rsidR="009B0C87">
        <w:t xml:space="preserve"> </w:t>
      </w:r>
      <w:r>
        <w:t>reflects</w:t>
      </w:r>
      <w:r w:rsidR="009B0C87">
        <w:t xml:space="preserve"> </w:t>
      </w:r>
      <w:r>
        <w:t>the</w:t>
      </w:r>
      <w:r w:rsidR="009B0C87">
        <w:t xml:space="preserve"> </w:t>
      </w:r>
      <w:r>
        <w:t>deletion.</w:t>
      </w:r>
    </w:p>
    <w:p w14:paraId="0221D06D" w14:textId="77777777" w:rsidR="005B309E" w:rsidRDefault="005B309E" w:rsidP="005B309E"/>
    <w:p w14:paraId="3BFB1B40" w14:textId="1F4E38E1" w:rsidR="00327DED" w:rsidRDefault="008D13B4" w:rsidP="00480A64">
      <w:r>
        <w:t>Records</w:t>
      </w:r>
      <w:r w:rsidR="009B0C87">
        <w:t xml:space="preserve"> </w:t>
      </w:r>
      <w:r>
        <w:t>of</w:t>
      </w:r>
      <w:r w:rsidR="009B0C87">
        <w:t xml:space="preserve"> </w:t>
      </w:r>
      <w:r>
        <w:t>bed</w:t>
      </w:r>
      <w:r w:rsidR="009B0C87">
        <w:t xml:space="preserve"> </w:t>
      </w:r>
      <w:r>
        <w:t>nights</w:t>
      </w:r>
      <w:r w:rsidR="009B0C87">
        <w:t xml:space="preserve"> </w:t>
      </w:r>
      <w:r>
        <w:t>should</w:t>
      </w:r>
      <w:r w:rsidR="009B0C87">
        <w:t xml:space="preserve"> </w:t>
      </w:r>
      <w:r>
        <w:t>only</w:t>
      </w:r>
      <w:r w:rsidR="009B0C87">
        <w:t xml:space="preserve"> </w:t>
      </w:r>
      <w:r>
        <w:t>be</w:t>
      </w:r>
      <w:r w:rsidR="009B0C87">
        <w:t xml:space="preserve"> </w:t>
      </w:r>
      <w:r>
        <w:t>present</w:t>
      </w:r>
      <w:r w:rsidR="009B0C87">
        <w:t xml:space="preserve"> </w:t>
      </w:r>
      <w:r w:rsidR="00480A64">
        <w:t>for</w:t>
      </w:r>
      <w:r w:rsidR="009B0C87">
        <w:t xml:space="preserve"> </w:t>
      </w:r>
      <w:proofErr w:type="spellStart"/>
      <w:r w:rsidR="00162A04">
        <w:rPr>
          <w:i/>
        </w:rPr>
        <w:t>EnrollmentID</w:t>
      </w:r>
      <w:r w:rsidR="005A7FA7" w:rsidRPr="005A7FA7">
        <w:rPr>
          <w:i/>
        </w:rPr>
        <w:t>s</w:t>
      </w:r>
      <w:proofErr w:type="spellEnd"/>
      <w:r w:rsidR="009B0C87">
        <w:t xml:space="preserve"> </w:t>
      </w:r>
      <w:r w:rsidR="00311F05">
        <w:t>in</w:t>
      </w:r>
      <w:r w:rsidR="009B0C87">
        <w:t xml:space="preserve"> </w:t>
      </w:r>
      <w:r w:rsidR="00480A64">
        <w:t>emergency</w:t>
      </w:r>
      <w:r w:rsidR="009B0C87">
        <w:t xml:space="preserve"> </w:t>
      </w:r>
      <w:r w:rsidR="00480A64">
        <w:t>shelters</w:t>
      </w:r>
      <w:r w:rsidR="009B0C87">
        <w:t xml:space="preserve"> </w:t>
      </w:r>
      <w:r w:rsidR="00480A64">
        <w:t>that</w:t>
      </w:r>
      <w:r w:rsidR="009B0C87">
        <w:t xml:space="preserve"> </w:t>
      </w:r>
      <w:r w:rsidR="00480A64">
        <w:t>use</w:t>
      </w:r>
      <w:r w:rsidR="009B0C87">
        <w:t xml:space="preserve"> </w:t>
      </w:r>
      <w:r w:rsidR="00480A64">
        <w:t>the</w:t>
      </w:r>
      <w:r w:rsidR="009B0C87">
        <w:t xml:space="preserve"> </w:t>
      </w:r>
      <w:r w:rsidR="00480A64">
        <w:t>night-by-night</w:t>
      </w:r>
      <w:r w:rsidR="009B0C87">
        <w:t xml:space="preserve"> </w:t>
      </w:r>
      <w:r w:rsidR="00480A64">
        <w:t>method</w:t>
      </w:r>
      <w:r w:rsidR="009B0C87">
        <w:t xml:space="preserve"> </w:t>
      </w:r>
      <w:r w:rsidR="00480A64">
        <w:t>of</w:t>
      </w:r>
      <w:r w:rsidR="009B0C87">
        <w:t xml:space="preserve"> </w:t>
      </w:r>
      <w:r w:rsidR="00480A64">
        <w:t>tracking</w:t>
      </w:r>
      <w:r w:rsidR="009B0C87">
        <w:t xml:space="preserve"> </w:t>
      </w:r>
      <w:r w:rsidR="00480A64">
        <w:t>shelter</w:t>
      </w:r>
      <w:r w:rsidR="009B0C87">
        <w:t xml:space="preserve"> </w:t>
      </w:r>
      <w:r w:rsidR="00480A64">
        <w:t>utilization</w:t>
      </w:r>
      <w:r w:rsidR="000E6221">
        <w:t xml:space="preserve">.  </w:t>
      </w:r>
      <w:r>
        <w:t>For</w:t>
      </w:r>
      <w:r w:rsidR="009B0C87">
        <w:t xml:space="preserve"> </w:t>
      </w:r>
      <w:r>
        <w:t>these</w:t>
      </w:r>
      <w:r w:rsidR="009B0C87">
        <w:t xml:space="preserve"> </w:t>
      </w:r>
      <w:r>
        <w:t>shelters:</w:t>
      </w:r>
    </w:p>
    <w:p w14:paraId="78E000B6" w14:textId="53D83B45" w:rsidR="008D13B4" w:rsidRDefault="008D13B4" w:rsidP="00215DF6">
      <w:pPr>
        <w:pStyle w:val="ListParagraph"/>
        <w:numPr>
          <w:ilvl w:val="0"/>
          <w:numId w:val="18"/>
        </w:numPr>
      </w:pPr>
      <w:r>
        <w:t>There</w:t>
      </w:r>
      <w:r w:rsidR="009B0C87">
        <w:t xml:space="preserve"> </w:t>
      </w:r>
      <w:r>
        <w:t>should</w:t>
      </w:r>
      <w:r w:rsidR="009B0C87">
        <w:t xml:space="preserve"> </w:t>
      </w:r>
      <w:r>
        <w:t>be</w:t>
      </w:r>
      <w:r w:rsidR="009B0C87">
        <w:t xml:space="preserve"> </w:t>
      </w:r>
      <w:r>
        <w:t>a</w:t>
      </w:r>
      <w:r w:rsidR="009B0C87">
        <w:t xml:space="preserve"> </w:t>
      </w:r>
      <w:r>
        <w:t>record</w:t>
      </w:r>
      <w:r w:rsidR="009B0C87">
        <w:t xml:space="preserve"> </w:t>
      </w:r>
      <w:r>
        <w:t>of</w:t>
      </w:r>
      <w:r w:rsidR="009B0C87">
        <w:t xml:space="preserve"> </w:t>
      </w:r>
      <w:r>
        <w:t>a</w:t>
      </w:r>
      <w:r w:rsidR="009B0C87">
        <w:t xml:space="preserve"> </w:t>
      </w:r>
      <w:r>
        <w:t>bed</w:t>
      </w:r>
      <w:r w:rsidR="009B0C87">
        <w:t xml:space="preserve"> </w:t>
      </w:r>
      <w:r>
        <w:t>night</w:t>
      </w:r>
      <w:r w:rsidR="009B0C87">
        <w:t xml:space="preserve"> </w:t>
      </w:r>
      <w:r>
        <w:t>with</w:t>
      </w:r>
      <w:r w:rsidR="009B0C87">
        <w:t xml:space="preserve"> </w:t>
      </w:r>
      <w:r>
        <w:t>a</w:t>
      </w:r>
      <w:r w:rsidR="009B0C87">
        <w:t xml:space="preserve"> </w:t>
      </w:r>
      <w:proofErr w:type="spellStart"/>
      <w:r w:rsidRPr="008D13B4">
        <w:rPr>
          <w:i/>
        </w:rPr>
        <w:t>DateProvided</w:t>
      </w:r>
      <w:proofErr w:type="spellEnd"/>
      <w:r w:rsidR="009B0C87">
        <w:t xml:space="preserve"> </w:t>
      </w:r>
      <w:r>
        <w:t>that</w:t>
      </w:r>
      <w:r w:rsidR="009B0C87">
        <w:t xml:space="preserve"> </w:t>
      </w:r>
      <w:r>
        <w:t>corresponds</w:t>
      </w:r>
      <w:r w:rsidR="009B0C87">
        <w:t xml:space="preserve"> </w:t>
      </w:r>
      <w:r>
        <w:t>to</w:t>
      </w:r>
      <w:r w:rsidR="009B0C87">
        <w:t xml:space="preserve"> </w:t>
      </w:r>
      <w:r>
        <w:t>the</w:t>
      </w:r>
      <w:r w:rsidR="009B0C87">
        <w:t xml:space="preserve"> </w:t>
      </w:r>
      <w:proofErr w:type="spellStart"/>
      <w:r w:rsidRPr="008D13B4">
        <w:rPr>
          <w:i/>
        </w:rPr>
        <w:t>EntryDate</w:t>
      </w:r>
      <w:proofErr w:type="spellEnd"/>
      <w:r w:rsidR="009B0C87">
        <w:t xml:space="preserve"> </w:t>
      </w:r>
      <w:r>
        <w:t>in</w:t>
      </w:r>
      <w:r w:rsidR="009B0C87">
        <w:t xml:space="preserve"> </w:t>
      </w:r>
      <w:r>
        <w:t>Enrollment.csv.</w:t>
      </w:r>
    </w:p>
    <w:p w14:paraId="3CF586C5" w14:textId="7B595DDB" w:rsidR="008D13B4" w:rsidRDefault="008D13B4" w:rsidP="00215DF6">
      <w:pPr>
        <w:pStyle w:val="ListParagraph"/>
        <w:numPr>
          <w:ilvl w:val="0"/>
          <w:numId w:val="18"/>
        </w:numPr>
      </w:pPr>
      <w:r>
        <w:t>Any</w:t>
      </w:r>
      <w:r w:rsidR="009B0C87">
        <w:t xml:space="preserve"> </w:t>
      </w:r>
      <w:r>
        <w:t>record</w:t>
      </w:r>
      <w:r w:rsidR="009B0C87">
        <w:t xml:space="preserve"> </w:t>
      </w:r>
      <w:r>
        <w:t>of</w:t>
      </w:r>
      <w:r w:rsidR="009B0C87">
        <w:t xml:space="preserve"> </w:t>
      </w:r>
      <w:r>
        <w:t>a</w:t>
      </w:r>
      <w:r w:rsidR="009B0C87">
        <w:t xml:space="preserve"> </w:t>
      </w:r>
      <w:r>
        <w:t>bed</w:t>
      </w:r>
      <w:r w:rsidR="009B0C87">
        <w:t xml:space="preserve"> </w:t>
      </w:r>
      <w:r>
        <w:t>night</w:t>
      </w:r>
      <w:r w:rsidR="009B0C87">
        <w:t xml:space="preserve"> </w:t>
      </w:r>
      <w:r>
        <w:t>should</w:t>
      </w:r>
      <w:r w:rsidR="009B0C87">
        <w:t xml:space="preserve"> </w:t>
      </w:r>
      <w:r>
        <w:t>have</w:t>
      </w:r>
      <w:r w:rsidR="009B0C87">
        <w:t xml:space="preserve"> </w:t>
      </w:r>
      <w:r>
        <w:t>a</w:t>
      </w:r>
      <w:r w:rsidR="009B0C87">
        <w:t xml:space="preserve"> </w:t>
      </w:r>
      <w:proofErr w:type="spellStart"/>
      <w:r w:rsidRPr="004A7046">
        <w:rPr>
          <w:i/>
        </w:rPr>
        <w:t>DateProvided</w:t>
      </w:r>
      <w:proofErr w:type="spellEnd"/>
      <w:r w:rsidR="009B0C87">
        <w:t xml:space="preserve"> </w:t>
      </w:r>
      <w:r>
        <w:t>that</w:t>
      </w:r>
      <w:r w:rsidR="009B0C87">
        <w:t xml:space="preserve"> </w:t>
      </w:r>
      <w:r>
        <w:t>is</w:t>
      </w:r>
      <w:r w:rsidR="009B0C87">
        <w:t xml:space="preserve"> </w:t>
      </w:r>
      <w:r>
        <w:t>between</w:t>
      </w:r>
      <w:r w:rsidR="009B0C87">
        <w:t xml:space="preserve"> </w:t>
      </w:r>
      <w:r>
        <w:t>the</w:t>
      </w:r>
      <w:r w:rsidR="009B0C87">
        <w:t xml:space="preserve"> </w:t>
      </w:r>
      <w:proofErr w:type="spellStart"/>
      <w:r w:rsidRPr="004A7046">
        <w:rPr>
          <w:i/>
        </w:rPr>
        <w:t>EntryDate</w:t>
      </w:r>
      <w:proofErr w:type="spellEnd"/>
      <w:r w:rsidR="009B0C87">
        <w:t xml:space="preserve"> </w:t>
      </w:r>
      <w:r>
        <w:t>and</w:t>
      </w:r>
      <w:r w:rsidR="009B0C87">
        <w:t xml:space="preserve"> </w:t>
      </w:r>
      <w:r>
        <w:t>the</w:t>
      </w:r>
      <w:r w:rsidR="009B0C87">
        <w:t xml:space="preserve"> </w:t>
      </w:r>
      <w:r>
        <w:t>day</w:t>
      </w:r>
      <w:r w:rsidR="009B0C87">
        <w:t xml:space="preserve"> </w:t>
      </w:r>
      <w:r>
        <w:t>before</w:t>
      </w:r>
      <w:r w:rsidR="009B0C87">
        <w:t xml:space="preserve"> </w:t>
      </w:r>
      <w:r>
        <w:t>the</w:t>
      </w:r>
      <w:r w:rsidR="009B0C87">
        <w:t xml:space="preserve"> </w:t>
      </w:r>
      <w:proofErr w:type="spellStart"/>
      <w:r w:rsidRPr="004A7046">
        <w:rPr>
          <w:i/>
        </w:rPr>
        <w:t>ExitDate</w:t>
      </w:r>
      <w:proofErr w:type="spellEnd"/>
      <w:r w:rsidR="009B0C87">
        <w:t xml:space="preserve"> </w:t>
      </w:r>
      <w:r>
        <w:t>(if</w:t>
      </w:r>
      <w:r w:rsidR="009B0C87">
        <w:t xml:space="preserve"> </w:t>
      </w:r>
      <w:r>
        <w:t>there</w:t>
      </w:r>
      <w:r w:rsidR="009B0C87">
        <w:t xml:space="preserve"> </w:t>
      </w:r>
      <w:r>
        <w:t>is</w:t>
      </w:r>
      <w:r w:rsidR="009B0C87">
        <w:t xml:space="preserve"> </w:t>
      </w:r>
      <w:r>
        <w:t>one)</w:t>
      </w:r>
      <w:r w:rsidR="009B0C87">
        <w:t xml:space="preserve"> </w:t>
      </w:r>
      <w:r>
        <w:t>for</w:t>
      </w:r>
      <w:r w:rsidR="009B0C87">
        <w:t xml:space="preserve"> </w:t>
      </w:r>
      <w:r>
        <w:t>the</w:t>
      </w:r>
      <w:r w:rsidR="009B0C87">
        <w:t xml:space="preserve"> </w:t>
      </w:r>
      <w:proofErr w:type="spellStart"/>
      <w:r w:rsidR="00162A04">
        <w:rPr>
          <w:i/>
        </w:rPr>
        <w:t>EnrollmentID</w:t>
      </w:r>
      <w:proofErr w:type="spellEnd"/>
      <w:r w:rsidR="009B0C87">
        <w:t xml:space="preserve"> </w:t>
      </w:r>
      <w:r>
        <w:t>in</w:t>
      </w:r>
      <w:r w:rsidR="009B0C87">
        <w:t xml:space="preserve"> </w:t>
      </w:r>
      <w:r>
        <w:t>the</w:t>
      </w:r>
      <w:r w:rsidR="009B0C87">
        <w:t xml:space="preserve"> </w:t>
      </w:r>
      <w:r>
        <w:t>Services.csv</w:t>
      </w:r>
      <w:r w:rsidR="009B0C87">
        <w:t xml:space="preserve"> </w:t>
      </w:r>
      <w:r>
        <w:t>record.</w:t>
      </w:r>
    </w:p>
    <w:p w14:paraId="06D04BB1" w14:textId="11ED44FC" w:rsidR="001B3F8B" w:rsidRDefault="001B3F8B" w:rsidP="00480A64"/>
    <w:tbl>
      <w:tblPr>
        <w:tblStyle w:val="GridTable1Light-Accent11"/>
        <w:tblW w:w="9348" w:type="dxa"/>
        <w:tblLook w:val="04A0" w:firstRow="1" w:lastRow="0" w:firstColumn="1" w:lastColumn="0" w:noHBand="0" w:noVBand="1"/>
      </w:tblPr>
      <w:tblGrid>
        <w:gridCol w:w="644"/>
        <w:gridCol w:w="2925"/>
        <w:gridCol w:w="658"/>
        <w:gridCol w:w="901"/>
        <w:gridCol w:w="616"/>
        <w:gridCol w:w="3604"/>
      </w:tblGrid>
      <w:tr w:rsidR="006C4986" w:rsidRPr="009C3437" w14:paraId="72C3AF20" w14:textId="77777777" w:rsidTr="001A52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44" w:type="dxa"/>
          </w:tcPr>
          <w:p w14:paraId="5892290A" w14:textId="77777777" w:rsidR="006C4986" w:rsidRPr="009C3437" w:rsidRDefault="006C4986" w:rsidP="006C4986">
            <w:r>
              <w:t>DE#</w:t>
            </w:r>
          </w:p>
        </w:tc>
        <w:tc>
          <w:tcPr>
            <w:tcW w:w="2925" w:type="dxa"/>
          </w:tcPr>
          <w:p w14:paraId="7A3D5B8A" w14:textId="77777777" w:rsidR="006C4986" w:rsidRPr="009C3437" w:rsidRDefault="006C4986" w:rsidP="006C498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1EEDC774" w14:textId="77777777" w:rsidR="006C4986" w:rsidRPr="009C3437" w:rsidRDefault="006C4986" w:rsidP="006C4986">
            <w:pPr>
              <w:cnfStyle w:val="100000000000" w:firstRow="1" w:lastRow="0" w:firstColumn="0" w:lastColumn="0" w:oddVBand="0" w:evenVBand="0" w:oddHBand="0" w:evenHBand="0" w:firstRowFirstColumn="0" w:firstRowLastColumn="0" w:lastRowFirstColumn="0" w:lastRowLastColumn="0"/>
            </w:pPr>
            <w:r w:rsidRPr="009C3437">
              <w:t>Type</w:t>
            </w:r>
          </w:p>
        </w:tc>
        <w:tc>
          <w:tcPr>
            <w:tcW w:w="901" w:type="dxa"/>
          </w:tcPr>
          <w:p w14:paraId="23096C9B" w14:textId="1F0BBEBD" w:rsidR="006C4986" w:rsidRPr="009C3437" w:rsidRDefault="007E081D" w:rsidP="006C4986">
            <w:pPr>
              <w:cnfStyle w:val="100000000000" w:firstRow="1" w:lastRow="0" w:firstColumn="0" w:lastColumn="0" w:oddVBand="0" w:evenVBand="0" w:oddHBand="0" w:evenHBand="0" w:firstRowFirstColumn="0" w:firstRowLastColumn="0" w:lastRowFirstColumn="0" w:lastRowLastColumn="0"/>
            </w:pPr>
            <w:r>
              <w:t>List</w:t>
            </w:r>
          </w:p>
        </w:tc>
        <w:tc>
          <w:tcPr>
            <w:tcW w:w="616" w:type="dxa"/>
          </w:tcPr>
          <w:p w14:paraId="0F5064AE" w14:textId="660FA905" w:rsidR="006C4986" w:rsidRDefault="006C4986" w:rsidP="006C4986">
            <w:pPr>
              <w:cnfStyle w:val="100000000000" w:firstRow="1" w:lastRow="0" w:firstColumn="0" w:lastColumn="0" w:oddVBand="0" w:evenVBand="0" w:oddHBand="0" w:evenHBand="0" w:firstRowFirstColumn="0" w:firstRowLastColumn="0" w:lastRowFirstColumn="0" w:lastRowLastColumn="0"/>
            </w:pPr>
            <w:r>
              <w:t>Null</w:t>
            </w:r>
          </w:p>
        </w:tc>
        <w:tc>
          <w:tcPr>
            <w:tcW w:w="3604" w:type="dxa"/>
          </w:tcPr>
          <w:p w14:paraId="5C6A3D6F" w14:textId="77777777" w:rsidR="006C4986" w:rsidRPr="009C3437" w:rsidRDefault="006C4986" w:rsidP="006C4986">
            <w:pPr>
              <w:cnfStyle w:val="100000000000" w:firstRow="1" w:lastRow="0" w:firstColumn="0" w:lastColumn="0" w:oddVBand="0" w:evenVBand="0" w:oddHBand="0" w:evenHBand="0" w:firstRowFirstColumn="0" w:firstRowLastColumn="0" w:lastRowFirstColumn="0" w:lastRowLastColumn="0"/>
            </w:pPr>
            <w:r w:rsidRPr="009C3437">
              <w:t>Notes</w:t>
            </w:r>
          </w:p>
        </w:tc>
      </w:tr>
      <w:tr w:rsidR="00DF661F" w:rsidRPr="009C3437" w14:paraId="491AAA58"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48249355" w14:textId="77777777" w:rsidR="00DF661F" w:rsidRDefault="00DF661F" w:rsidP="006C4986"/>
        </w:tc>
        <w:tc>
          <w:tcPr>
            <w:tcW w:w="2925" w:type="dxa"/>
          </w:tcPr>
          <w:p w14:paraId="3E34FB8C" w14:textId="01AFEC67" w:rsidR="00DF661F" w:rsidRPr="009C3437" w:rsidRDefault="00DF661F" w:rsidP="006C4986">
            <w:pPr>
              <w:cnfStyle w:val="000000000000" w:firstRow="0" w:lastRow="0" w:firstColumn="0" w:lastColumn="0" w:oddVBand="0" w:evenVBand="0" w:oddHBand="0" w:evenHBand="0" w:firstRowFirstColumn="0" w:firstRowLastColumn="0" w:lastRowFirstColumn="0" w:lastRowLastColumn="0"/>
            </w:pPr>
            <w:proofErr w:type="spellStart"/>
            <w:r>
              <w:t>ServicesID</w:t>
            </w:r>
            <w:proofErr w:type="spellEnd"/>
          </w:p>
        </w:tc>
        <w:tc>
          <w:tcPr>
            <w:tcW w:w="658" w:type="dxa"/>
          </w:tcPr>
          <w:p w14:paraId="11A30846" w14:textId="550CE1AA" w:rsidR="00DF661F" w:rsidRPr="009C3437" w:rsidRDefault="00DF661F" w:rsidP="006C4986">
            <w:pPr>
              <w:cnfStyle w:val="000000000000" w:firstRow="0" w:lastRow="0" w:firstColumn="0" w:lastColumn="0" w:oddVBand="0" w:evenVBand="0" w:oddHBand="0" w:evenHBand="0" w:firstRowFirstColumn="0" w:firstRowLastColumn="0" w:lastRowFirstColumn="0" w:lastRowLastColumn="0"/>
            </w:pPr>
            <w:r>
              <w:t>S32</w:t>
            </w:r>
          </w:p>
        </w:tc>
        <w:tc>
          <w:tcPr>
            <w:tcW w:w="901" w:type="dxa"/>
          </w:tcPr>
          <w:p w14:paraId="368113D0" w14:textId="77777777" w:rsidR="00DF661F" w:rsidRDefault="00DF661F"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10E1D6C0" w14:textId="77777777" w:rsidR="00DF661F" w:rsidRDefault="00DF661F"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42F84277" w14:textId="47CD7265" w:rsidR="00DF661F" w:rsidRPr="009C3437" w:rsidRDefault="00DF661F" w:rsidP="006C4986">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6C4986" w:rsidRPr="009C3437" w14:paraId="3A7FC988"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58225CBA" w14:textId="77777777" w:rsidR="006C4986" w:rsidRDefault="006C4986" w:rsidP="006C4986"/>
        </w:tc>
        <w:tc>
          <w:tcPr>
            <w:tcW w:w="2925" w:type="dxa"/>
          </w:tcPr>
          <w:p w14:paraId="394C4062" w14:textId="7BD65189" w:rsidR="006C4986" w:rsidRPr="009C3437" w:rsidRDefault="00162A04" w:rsidP="006C4986">
            <w:pPr>
              <w:cnfStyle w:val="000000000000" w:firstRow="0" w:lastRow="0" w:firstColumn="0" w:lastColumn="0" w:oddVBand="0" w:evenVBand="0" w:oddHBand="0" w:evenHBand="0" w:firstRowFirstColumn="0" w:firstRowLastColumn="0" w:lastRowFirstColumn="0" w:lastRowLastColumn="0"/>
            </w:pPr>
            <w:proofErr w:type="spellStart"/>
            <w:r>
              <w:t>EnrollmentID</w:t>
            </w:r>
            <w:proofErr w:type="spellEnd"/>
          </w:p>
        </w:tc>
        <w:tc>
          <w:tcPr>
            <w:tcW w:w="658" w:type="dxa"/>
          </w:tcPr>
          <w:p w14:paraId="3D4ED042" w14:textId="2051D647"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r>
              <w:t>S</w:t>
            </w:r>
            <w:r w:rsidR="00DF661F">
              <w:t>32</w:t>
            </w:r>
          </w:p>
        </w:tc>
        <w:tc>
          <w:tcPr>
            <w:tcW w:w="901" w:type="dxa"/>
          </w:tcPr>
          <w:p w14:paraId="139859F5" w14:textId="77777777"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0C4F195B"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165AF543" w14:textId="569C9974"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r>
      <w:tr w:rsidR="006C4986" w:rsidRPr="009C3437" w14:paraId="618EEB8D"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5363371A" w14:textId="77777777" w:rsidR="006C4986" w:rsidRDefault="006C4986" w:rsidP="006C4986"/>
        </w:tc>
        <w:tc>
          <w:tcPr>
            <w:tcW w:w="2925" w:type="dxa"/>
          </w:tcPr>
          <w:p w14:paraId="2045D257" w14:textId="34D09C3D"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roofErr w:type="spellStart"/>
            <w:r>
              <w:t>PersonalID</w:t>
            </w:r>
            <w:proofErr w:type="spellEnd"/>
            <w:r w:rsidR="009B0C87">
              <w:t xml:space="preserve"> </w:t>
            </w:r>
          </w:p>
        </w:tc>
        <w:tc>
          <w:tcPr>
            <w:tcW w:w="658" w:type="dxa"/>
          </w:tcPr>
          <w:p w14:paraId="31A30AAE" w14:textId="7F90B79A"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r>
              <w:t>S</w:t>
            </w:r>
            <w:r w:rsidR="00DF661F">
              <w:t>32</w:t>
            </w:r>
          </w:p>
        </w:tc>
        <w:tc>
          <w:tcPr>
            <w:tcW w:w="901" w:type="dxa"/>
          </w:tcPr>
          <w:p w14:paraId="56DD7C18" w14:textId="77777777"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52E05FB1" w14:textId="77777777"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1C82D0BF" w14:textId="08237941"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r>
      <w:tr w:rsidR="006C4986" w:rsidRPr="009C3437" w14:paraId="57987152"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043F09F7" w14:textId="3CFFC696" w:rsidR="006C4986" w:rsidRDefault="006C4986" w:rsidP="006C4986"/>
        </w:tc>
        <w:tc>
          <w:tcPr>
            <w:tcW w:w="2925" w:type="dxa"/>
          </w:tcPr>
          <w:p w14:paraId="016DF9BD" w14:textId="1EAF3CAE" w:rsidR="006C4986" w:rsidRDefault="006C4986" w:rsidP="006C4986">
            <w:pPr>
              <w:cnfStyle w:val="000000000000" w:firstRow="0" w:lastRow="0" w:firstColumn="0" w:lastColumn="0" w:oddVBand="0" w:evenVBand="0" w:oddHBand="0" w:evenHBand="0" w:firstRowFirstColumn="0" w:firstRowLastColumn="0" w:lastRowFirstColumn="0" w:lastRowLastColumn="0"/>
            </w:pPr>
            <w:proofErr w:type="spellStart"/>
            <w:r>
              <w:t>DateProvided</w:t>
            </w:r>
            <w:proofErr w:type="spellEnd"/>
          </w:p>
        </w:tc>
        <w:tc>
          <w:tcPr>
            <w:tcW w:w="658" w:type="dxa"/>
          </w:tcPr>
          <w:p w14:paraId="73127331"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r>
              <w:t>D</w:t>
            </w:r>
          </w:p>
        </w:tc>
        <w:tc>
          <w:tcPr>
            <w:tcW w:w="901" w:type="dxa"/>
          </w:tcPr>
          <w:p w14:paraId="25DA0D19" w14:textId="77777777"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700A04CB" w14:textId="77777777"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4BB771E0"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r>
      <w:tr w:rsidR="006C4986" w:rsidRPr="009C3437" w14:paraId="0768DDFF"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0E40338E" w14:textId="3B7239B7" w:rsidR="006C4986" w:rsidRDefault="006C4986" w:rsidP="006C4986"/>
        </w:tc>
        <w:tc>
          <w:tcPr>
            <w:tcW w:w="2925" w:type="dxa"/>
          </w:tcPr>
          <w:p w14:paraId="50067D1E" w14:textId="4A62DC67" w:rsidR="006C4986" w:rsidRDefault="006C4986" w:rsidP="006C4986">
            <w:pPr>
              <w:cnfStyle w:val="000000000000" w:firstRow="0" w:lastRow="0" w:firstColumn="0" w:lastColumn="0" w:oddVBand="0" w:evenVBand="0" w:oddHBand="0" w:evenHBand="0" w:firstRowFirstColumn="0" w:firstRowLastColumn="0" w:lastRowFirstColumn="0" w:lastRowLastColumn="0"/>
            </w:pPr>
            <w:proofErr w:type="spellStart"/>
            <w:r>
              <w:t>RecordType</w:t>
            </w:r>
            <w:proofErr w:type="spellEnd"/>
          </w:p>
        </w:tc>
        <w:tc>
          <w:tcPr>
            <w:tcW w:w="658" w:type="dxa"/>
          </w:tcPr>
          <w:p w14:paraId="23FABA06"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r>
              <w:t>I</w:t>
            </w:r>
          </w:p>
        </w:tc>
        <w:tc>
          <w:tcPr>
            <w:tcW w:w="901" w:type="dxa"/>
          </w:tcPr>
          <w:p w14:paraId="64BF2EA7" w14:textId="14148C8A" w:rsidR="006C4986" w:rsidRPr="009C3437" w:rsidRDefault="00721CFD" w:rsidP="006C4986">
            <w:pPr>
              <w:cnfStyle w:val="000000000000" w:firstRow="0" w:lastRow="0" w:firstColumn="0" w:lastColumn="0" w:oddVBand="0" w:evenVBand="0" w:oddHBand="0" w:evenHBand="0" w:firstRowFirstColumn="0" w:firstRowLastColumn="0" w:lastRowFirstColumn="0" w:lastRowLastColumn="0"/>
            </w:pPr>
            <w:hyperlink w:anchor="_4_RecordType" w:history="1">
              <w:r w:rsidR="006C4986">
                <w:rPr>
                  <w:rStyle w:val="Hyperlink"/>
                </w:rPr>
                <w:t>1.4</w:t>
              </w:r>
            </w:hyperlink>
          </w:p>
        </w:tc>
        <w:tc>
          <w:tcPr>
            <w:tcW w:w="616" w:type="dxa"/>
          </w:tcPr>
          <w:p w14:paraId="7B4DF0E4" w14:textId="77777777"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28816769" w14:textId="25E400DC"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r>
      <w:tr w:rsidR="006C4986" w14:paraId="57D9C990"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1A138F12" w14:textId="77777777" w:rsidR="006C4986" w:rsidRDefault="006C4986" w:rsidP="006C4986"/>
        </w:tc>
        <w:tc>
          <w:tcPr>
            <w:tcW w:w="2925" w:type="dxa"/>
          </w:tcPr>
          <w:p w14:paraId="7B64587D" w14:textId="4A65E419" w:rsidR="006C4986" w:rsidRDefault="006C4986" w:rsidP="006C4986">
            <w:pPr>
              <w:cnfStyle w:val="000000000000" w:firstRow="0" w:lastRow="0" w:firstColumn="0" w:lastColumn="0" w:oddVBand="0" w:evenVBand="0" w:oddHBand="0" w:evenHBand="0" w:firstRowFirstColumn="0" w:firstRowLastColumn="0" w:lastRowFirstColumn="0" w:lastRowLastColumn="0"/>
            </w:pPr>
            <w:proofErr w:type="spellStart"/>
            <w:r>
              <w:t>TypeProvided</w:t>
            </w:r>
            <w:proofErr w:type="spellEnd"/>
          </w:p>
        </w:tc>
        <w:tc>
          <w:tcPr>
            <w:tcW w:w="658" w:type="dxa"/>
          </w:tcPr>
          <w:p w14:paraId="53A3A108" w14:textId="3D11FFCF" w:rsidR="006C4986" w:rsidRDefault="006C4986" w:rsidP="006C4986">
            <w:pPr>
              <w:cnfStyle w:val="000000000000" w:firstRow="0" w:lastRow="0" w:firstColumn="0" w:lastColumn="0" w:oddVBand="0" w:evenVBand="0" w:oddHBand="0" w:evenHBand="0" w:firstRowFirstColumn="0" w:firstRowLastColumn="0" w:lastRowFirstColumn="0" w:lastRowLastColumn="0"/>
            </w:pPr>
            <w:r>
              <w:t>I</w:t>
            </w:r>
          </w:p>
        </w:tc>
        <w:tc>
          <w:tcPr>
            <w:tcW w:w="901" w:type="dxa"/>
          </w:tcPr>
          <w:p w14:paraId="47657FDB" w14:textId="1219B1AE" w:rsidR="006C4986" w:rsidRDefault="006C4986" w:rsidP="006C4986">
            <w:pPr>
              <w:cnfStyle w:val="000000000000" w:firstRow="0" w:lastRow="0" w:firstColumn="0" w:lastColumn="0" w:oddVBand="0" w:evenVBand="0" w:oddHBand="0" w:evenHBand="0" w:firstRowFirstColumn="0" w:firstRowLastColumn="0" w:lastRowFirstColumn="0" w:lastRowLastColumn="0"/>
            </w:pPr>
            <w:r>
              <w:t>(see</w:t>
            </w:r>
            <w:r w:rsidR="009B0C87">
              <w:t xml:space="preserve"> </w:t>
            </w:r>
            <w:r>
              <w:t>note)</w:t>
            </w:r>
          </w:p>
        </w:tc>
        <w:tc>
          <w:tcPr>
            <w:tcW w:w="616" w:type="dxa"/>
          </w:tcPr>
          <w:p w14:paraId="7E6CF134"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35BA238E" w14:textId="51B2B4C9" w:rsidR="006C4986" w:rsidRDefault="006C4986" w:rsidP="006C4986">
            <w:pPr>
              <w:cnfStyle w:val="000000000000" w:firstRow="0" w:lastRow="0" w:firstColumn="0" w:lastColumn="0" w:oddVBand="0" w:evenVBand="0" w:oddHBand="0" w:evenHBand="0" w:firstRowFirstColumn="0" w:firstRowLastColumn="0" w:lastRowFirstColumn="0" w:lastRowLastColumn="0"/>
            </w:pPr>
            <w:r>
              <w:t>For</w:t>
            </w:r>
            <w:r w:rsidR="009B0C87">
              <w:t xml:space="preserve"> </w:t>
            </w:r>
            <w:proofErr w:type="spellStart"/>
            <w:r w:rsidRPr="00DF661F">
              <w:rPr>
                <w:i/>
              </w:rPr>
              <w:t>RecordType</w:t>
            </w:r>
            <w:proofErr w:type="spellEnd"/>
            <w:r w:rsidR="009B0C87">
              <w:t xml:space="preserve"> </w:t>
            </w:r>
          </w:p>
          <w:p w14:paraId="6066438D" w14:textId="6E143179" w:rsidR="006C4986" w:rsidRPr="00062E56"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rPr>
                <w:rStyle w:val="Hyperlink"/>
                <w:color w:val="auto"/>
                <w:u w:val="none"/>
              </w:rPr>
            </w:pPr>
            <w:r>
              <w:t>12</w:t>
            </w:r>
            <w:r w:rsidR="009B0C87">
              <w:t xml:space="preserve"> </w:t>
            </w:r>
            <w:r>
              <w:t>–</w:t>
            </w:r>
            <w:r w:rsidR="009B0C87">
              <w:t xml:space="preserve"> </w:t>
            </w:r>
            <w:r w:rsidR="00DF661F">
              <w:t>list</w:t>
            </w:r>
            <w:r w:rsidR="009B0C87">
              <w:t xml:space="preserve"> </w:t>
            </w:r>
            <w:hyperlink w:anchor="_4.12.2A_ContactLocation" w:history="1">
              <w:r w:rsidRPr="009C44F5">
                <w:rPr>
                  <w:rStyle w:val="Hyperlink"/>
                </w:rPr>
                <w:t>4.12.2</w:t>
              </w:r>
            </w:hyperlink>
            <w:r w:rsidR="00062E56">
              <w:rPr>
                <w:rStyle w:val="Hyperlink"/>
              </w:rPr>
              <w:t>A</w:t>
            </w:r>
          </w:p>
          <w:p w14:paraId="76D7BC20" w14:textId="0042C8FF" w:rsidR="00062E56" w:rsidRDefault="00062E56" w:rsidP="00062E5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t xml:space="preserve">13 – list </w:t>
            </w:r>
            <w:hyperlink w:anchor="_4.12.2B_CurrentStreetESSH" w:history="1">
              <w:r w:rsidRPr="000B639B">
                <w:rPr>
                  <w:rStyle w:val="Hyperlink"/>
                </w:rPr>
                <w:t>4.12.2B</w:t>
              </w:r>
            </w:hyperlink>
          </w:p>
          <w:p w14:paraId="743EACD5" w14:textId="140C545D" w:rsidR="006C4986" w:rsidRPr="00BB5278"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rsidRPr="00BB5278">
              <w:t>141</w:t>
            </w:r>
            <w:r w:rsidR="009B0C87" w:rsidRPr="00BB5278">
              <w:t xml:space="preserve"> </w:t>
            </w:r>
            <w:r w:rsidRPr="00BB5278">
              <w:t>–</w:t>
            </w:r>
            <w:r w:rsidR="009B0C87" w:rsidRPr="00BB5278">
              <w:t xml:space="preserve"> </w:t>
            </w:r>
            <w:r w:rsidR="00DF661F" w:rsidRPr="00BB5278">
              <w:t>list</w:t>
            </w:r>
            <w:r w:rsidR="009B0C87" w:rsidRPr="00BB5278">
              <w:t xml:space="preserve"> </w:t>
            </w:r>
            <w:hyperlink w:anchor="_4.14_TypeProvided_(Services)" w:history="1">
              <w:r w:rsidR="000876EB">
                <w:rPr>
                  <w:rStyle w:val="Hyperlink"/>
                </w:rPr>
                <w:t>P1</w:t>
              </w:r>
            </w:hyperlink>
            <w:r w:rsidR="000876EB">
              <w:rPr>
                <w:rStyle w:val="Hyperlink"/>
              </w:rPr>
              <w:t>.2</w:t>
            </w:r>
            <w:r w:rsidR="00527C54">
              <w:rPr>
                <w:rStyle w:val="Hyperlink"/>
              </w:rPr>
              <w:t xml:space="preserve"> </w:t>
            </w:r>
          </w:p>
          <w:p w14:paraId="3B5FE0A1" w14:textId="1E2A256F" w:rsidR="006C4986"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t>142</w:t>
            </w:r>
            <w:r w:rsidR="009B0C87">
              <w:t xml:space="preserve"> </w:t>
            </w:r>
            <w:r>
              <w:t>–</w:t>
            </w:r>
            <w:r w:rsidR="009B0C87">
              <w:t xml:space="preserve"> </w:t>
            </w:r>
            <w:r w:rsidR="00DF661F">
              <w:t>list</w:t>
            </w:r>
            <w:r w:rsidR="009B0C87">
              <w:t xml:space="preserve"> </w:t>
            </w:r>
            <w:hyperlink w:anchor="_R14.2_RHYServices" w:history="1">
              <w:r w:rsidR="000876EB">
                <w:rPr>
                  <w:rStyle w:val="Hyperlink"/>
                </w:rPr>
                <w:t>R14.2</w:t>
              </w:r>
            </w:hyperlink>
          </w:p>
          <w:p w14:paraId="7873DAE7" w14:textId="523AFA4F" w:rsidR="006C4986"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t>143</w:t>
            </w:r>
            <w:r w:rsidR="009B0C87">
              <w:t xml:space="preserve"> </w:t>
            </w:r>
            <w:r>
              <w:t>–</w:t>
            </w:r>
            <w:r w:rsidR="009B0C87">
              <w:t xml:space="preserve"> </w:t>
            </w:r>
            <w:r w:rsidR="00DF661F">
              <w:t>list</w:t>
            </w:r>
            <w:r w:rsidR="009B0C87">
              <w:t xml:space="preserve"> </w:t>
            </w:r>
            <w:hyperlink w:anchor="_W1.2_HOPWAServices" w:history="1">
              <w:r w:rsidR="000876EB">
                <w:rPr>
                  <w:rStyle w:val="Hyperlink"/>
                </w:rPr>
                <w:t>W1.2</w:t>
              </w:r>
            </w:hyperlink>
          </w:p>
          <w:p w14:paraId="4EAE5BF1" w14:textId="360A71A0" w:rsidR="006C4986"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t>144</w:t>
            </w:r>
            <w:r w:rsidR="009B0C87">
              <w:t xml:space="preserve"> </w:t>
            </w:r>
            <w:r>
              <w:t>–</w:t>
            </w:r>
            <w:r w:rsidR="009B0C87">
              <w:t xml:space="preserve"> </w:t>
            </w:r>
            <w:r w:rsidR="00DF661F">
              <w:t>list</w:t>
            </w:r>
            <w:r w:rsidR="009B0C87">
              <w:t xml:space="preserve"> </w:t>
            </w:r>
            <w:hyperlink w:anchor="_V2.2_SSVFServices" w:history="1">
              <w:r w:rsidR="000876EB">
                <w:rPr>
                  <w:rStyle w:val="Hyperlink"/>
                </w:rPr>
                <w:t>V2.2</w:t>
              </w:r>
            </w:hyperlink>
          </w:p>
          <w:p w14:paraId="24D22571" w14:textId="3E91BD97" w:rsidR="006C4986"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t>151</w:t>
            </w:r>
            <w:r w:rsidR="009B0C87">
              <w:t xml:space="preserve"> </w:t>
            </w:r>
            <w:r>
              <w:t>–</w:t>
            </w:r>
            <w:r w:rsidR="009B0C87">
              <w:t xml:space="preserve"> </w:t>
            </w:r>
            <w:r w:rsidR="00DF661F">
              <w:t>list</w:t>
            </w:r>
            <w:r w:rsidR="009B0C87">
              <w:t xml:space="preserve"> </w:t>
            </w:r>
            <w:hyperlink w:anchor="_W2.3_HOPWAFinancial_Assistance" w:history="1">
              <w:r w:rsidR="000876EB">
                <w:rPr>
                  <w:rStyle w:val="Hyperlink"/>
                </w:rPr>
                <w:t>W2.3</w:t>
              </w:r>
            </w:hyperlink>
          </w:p>
          <w:p w14:paraId="37CF2EE8" w14:textId="66A61D7F" w:rsidR="006C4986"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t>152</w:t>
            </w:r>
            <w:r w:rsidR="009B0C87">
              <w:t xml:space="preserve"> </w:t>
            </w:r>
            <w:r>
              <w:t>–</w:t>
            </w:r>
            <w:r w:rsidR="009B0C87">
              <w:t xml:space="preserve"> </w:t>
            </w:r>
            <w:r w:rsidR="00DF661F">
              <w:t>list</w:t>
            </w:r>
            <w:r w:rsidR="009B0C87">
              <w:t xml:space="preserve"> </w:t>
            </w:r>
            <w:hyperlink w:anchor="_V3.3_SSVFFinancialAssistance" w:history="1">
              <w:r w:rsidR="000876EB">
                <w:rPr>
                  <w:rStyle w:val="Hyperlink"/>
                </w:rPr>
                <w:t>V3.3</w:t>
              </w:r>
            </w:hyperlink>
          </w:p>
          <w:p w14:paraId="5DB85866" w14:textId="2D798432" w:rsidR="006C4986"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t>161</w:t>
            </w:r>
            <w:r w:rsidR="009B0C87">
              <w:t xml:space="preserve"> </w:t>
            </w:r>
            <w:r>
              <w:t>–</w:t>
            </w:r>
            <w:r w:rsidR="009B0C87">
              <w:t xml:space="preserve"> </w:t>
            </w:r>
            <w:r w:rsidR="00DF661F">
              <w:t>list</w:t>
            </w:r>
            <w:r w:rsidR="009B0C87">
              <w:t xml:space="preserve"> </w:t>
            </w:r>
            <w:hyperlink w:anchor="_P2.2_PATHReferral" w:history="1">
              <w:r w:rsidR="000876EB">
                <w:rPr>
                  <w:rStyle w:val="Hyperlink"/>
                </w:rPr>
                <w:t>P2.2</w:t>
              </w:r>
            </w:hyperlink>
            <w:r w:rsidR="00302097">
              <w:rPr>
                <w:rStyle w:val="Hyperlink"/>
              </w:rPr>
              <w:t xml:space="preserve"> </w:t>
            </w:r>
          </w:p>
          <w:p w14:paraId="328020AD" w14:textId="0FB41079" w:rsidR="00224D0C" w:rsidRPr="00224D0C" w:rsidRDefault="00224D0C"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rPr>
                <w:rStyle w:val="Hyperlink"/>
                <w:color w:val="auto"/>
                <w:u w:val="none"/>
              </w:rPr>
            </w:pPr>
            <w:r>
              <w:t xml:space="preserve">200 – list </w:t>
            </w:r>
            <w:hyperlink w:anchor="_4.14_BedNight" w:history="1">
              <w:r>
                <w:rPr>
                  <w:rStyle w:val="Hyperlink"/>
                </w:rPr>
                <w:t>4.14</w:t>
              </w:r>
            </w:hyperlink>
          </w:p>
          <w:p w14:paraId="7F721D45" w14:textId="250F98A5" w:rsidR="00224D0C" w:rsidRPr="00224D0C" w:rsidRDefault="00224D0C"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rsidRPr="00224D0C">
              <w:t>2</w:t>
            </w:r>
            <w:r>
              <w:t xml:space="preserve">10 – list </w:t>
            </w:r>
            <w:hyperlink w:anchor="_4.50.1_VoucherTracking" w:history="1">
              <w:r w:rsidR="006D191C" w:rsidRPr="00D27A35">
                <w:rPr>
                  <w:rStyle w:val="Hyperlink"/>
                </w:rPr>
                <w:t>4.5</w:t>
              </w:r>
              <w:r w:rsidR="00D27A35" w:rsidRPr="00D27A35">
                <w:rPr>
                  <w:rStyle w:val="Hyperlink"/>
                </w:rPr>
                <w:t>0.1</w:t>
              </w:r>
            </w:hyperlink>
            <w:r w:rsidR="00D27A35" w:rsidRPr="00D27A35">
              <w:t xml:space="preserve"> </w:t>
            </w:r>
          </w:p>
        </w:tc>
      </w:tr>
      <w:tr w:rsidR="006C4986" w14:paraId="22F73285"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59168FEC" w14:textId="04243B6B" w:rsidR="006C4986" w:rsidRDefault="006C4986" w:rsidP="006C4986"/>
        </w:tc>
        <w:tc>
          <w:tcPr>
            <w:tcW w:w="2925" w:type="dxa"/>
          </w:tcPr>
          <w:p w14:paraId="519C3F2E" w14:textId="4D1FF8F7" w:rsidR="006C4986" w:rsidRDefault="006C4986" w:rsidP="006C4986">
            <w:pPr>
              <w:cnfStyle w:val="000000000000" w:firstRow="0" w:lastRow="0" w:firstColumn="0" w:lastColumn="0" w:oddVBand="0" w:evenVBand="0" w:oddHBand="0" w:evenHBand="0" w:firstRowFirstColumn="0" w:firstRowLastColumn="0" w:lastRowFirstColumn="0" w:lastRowLastColumn="0"/>
            </w:pPr>
            <w:proofErr w:type="spellStart"/>
            <w:r>
              <w:t>OtherTypeProvided</w:t>
            </w:r>
            <w:proofErr w:type="spellEnd"/>
          </w:p>
        </w:tc>
        <w:tc>
          <w:tcPr>
            <w:tcW w:w="658" w:type="dxa"/>
          </w:tcPr>
          <w:p w14:paraId="72309782" w14:textId="1DE854E0" w:rsidR="006C4986" w:rsidRDefault="006C4986" w:rsidP="006C4986">
            <w:pPr>
              <w:cnfStyle w:val="000000000000" w:firstRow="0" w:lastRow="0" w:firstColumn="0" w:lastColumn="0" w:oddVBand="0" w:evenVBand="0" w:oddHBand="0" w:evenHBand="0" w:firstRowFirstColumn="0" w:firstRowLastColumn="0" w:lastRowFirstColumn="0" w:lastRowLastColumn="0"/>
            </w:pPr>
            <w:r>
              <w:t>S</w:t>
            </w:r>
            <w:r w:rsidR="00DF661F">
              <w:t>50</w:t>
            </w:r>
          </w:p>
        </w:tc>
        <w:tc>
          <w:tcPr>
            <w:tcW w:w="901" w:type="dxa"/>
          </w:tcPr>
          <w:p w14:paraId="4D314139"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2F2C2193" w14:textId="01D424B9" w:rsidR="006C4986" w:rsidRDefault="006C4986" w:rsidP="006C4986">
            <w:pPr>
              <w:cnfStyle w:val="000000000000" w:firstRow="0" w:lastRow="0" w:firstColumn="0" w:lastColumn="0" w:oddVBand="0" w:evenVBand="0" w:oddHBand="0" w:evenHBand="0" w:firstRowFirstColumn="0" w:firstRowLastColumn="0" w:lastRowFirstColumn="0" w:lastRowLastColumn="0"/>
            </w:pPr>
            <w:r>
              <w:t>Y</w:t>
            </w:r>
          </w:p>
        </w:tc>
        <w:tc>
          <w:tcPr>
            <w:tcW w:w="3604" w:type="dxa"/>
          </w:tcPr>
          <w:p w14:paraId="189B9030" w14:textId="01995286" w:rsidR="006C4986" w:rsidRDefault="006C4986" w:rsidP="006C4986">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proofErr w:type="spellStart"/>
            <w:r w:rsidRPr="00DF661F">
              <w:rPr>
                <w:i/>
              </w:rPr>
              <w:t>RecordType</w:t>
            </w:r>
            <w:proofErr w:type="spellEnd"/>
            <w:r w:rsidR="009B0C87">
              <w:t xml:space="preserve"> </w:t>
            </w:r>
            <w:r>
              <w:t>=</w:t>
            </w:r>
            <w:r w:rsidR="009B0C87">
              <w:t xml:space="preserve"> </w:t>
            </w:r>
            <w:r>
              <w:t>144</w:t>
            </w:r>
            <w:r w:rsidR="009B0C87">
              <w:t xml:space="preserve"> </w:t>
            </w:r>
            <w:r>
              <w:t>and</w:t>
            </w:r>
            <w:r w:rsidR="009B0C87">
              <w:t xml:space="preserve"> </w:t>
            </w:r>
            <w:proofErr w:type="spellStart"/>
            <w:r w:rsidRPr="00DF661F">
              <w:rPr>
                <w:i/>
              </w:rPr>
              <w:t>TypeProvided</w:t>
            </w:r>
            <w:proofErr w:type="spellEnd"/>
            <w:r w:rsidR="009B0C87">
              <w:t xml:space="preserve"> </w:t>
            </w:r>
            <w:r>
              <w:t>=</w:t>
            </w:r>
            <w:r w:rsidR="009B0C87">
              <w:t xml:space="preserve"> </w:t>
            </w:r>
            <w:r>
              <w:t>6</w:t>
            </w:r>
            <w:r w:rsidR="009B0C87">
              <w:t xml:space="preserve"> </w:t>
            </w:r>
          </w:p>
        </w:tc>
      </w:tr>
      <w:tr w:rsidR="006C4986" w14:paraId="74A66271"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22CCAD28" w14:textId="77777777" w:rsidR="006C4986" w:rsidRDefault="006C4986" w:rsidP="006C4986"/>
        </w:tc>
        <w:tc>
          <w:tcPr>
            <w:tcW w:w="2925" w:type="dxa"/>
          </w:tcPr>
          <w:p w14:paraId="211BADC7" w14:textId="70819EF6" w:rsidR="006C4986" w:rsidRDefault="006C4986" w:rsidP="006C4986">
            <w:pPr>
              <w:cnfStyle w:val="000000000000" w:firstRow="0" w:lastRow="0" w:firstColumn="0" w:lastColumn="0" w:oddVBand="0" w:evenVBand="0" w:oddHBand="0" w:evenHBand="0" w:firstRowFirstColumn="0" w:firstRowLastColumn="0" w:lastRowFirstColumn="0" w:lastRowLastColumn="0"/>
            </w:pPr>
            <w:proofErr w:type="spellStart"/>
            <w:r>
              <w:t>SubTypeProvided</w:t>
            </w:r>
            <w:proofErr w:type="spellEnd"/>
          </w:p>
        </w:tc>
        <w:tc>
          <w:tcPr>
            <w:tcW w:w="658" w:type="dxa"/>
          </w:tcPr>
          <w:p w14:paraId="3DE66164" w14:textId="1D6FD7B6" w:rsidR="006C4986" w:rsidRDefault="006C4986" w:rsidP="006C4986">
            <w:pPr>
              <w:cnfStyle w:val="000000000000" w:firstRow="0" w:lastRow="0" w:firstColumn="0" w:lastColumn="0" w:oddVBand="0" w:evenVBand="0" w:oddHBand="0" w:evenHBand="0" w:firstRowFirstColumn="0" w:firstRowLastColumn="0" w:lastRowFirstColumn="0" w:lastRowLastColumn="0"/>
            </w:pPr>
            <w:r>
              <w:t>I</w:t>
            </w:r>
          </w:p>
        </w:tc>
        <w:tc>
          <w:tcPr>
            <w:tcW w:w="901" w:type="dxa"/>
          </w:tcPr>
          <w:p w14:paraId="4A3318B6" w14:textId="71CB1A67" w:rsidR="006C4986" w:rsidRDefault="006C4986" w:rsidP="006C4986">
            <w:pPr>
              <w:cnfStyle w:val="000000000000" w:firstRow="0" w:lastRow="0" w:firstColumn="0" w:lastColumn="0" w:oddVBand="0" w:evenVBand="0" w:oddHBand="0" w:evenHBand="0" w:firstRowFirstColumn="0" w:firstRowLastColumn="0" w:lastRowFirstColumn="0" w:lastRowLastColumn="0"/>
            </w:pPr>
            <w:r>
              <w:t>(see</w:t>
            </w:r>
            <w:r w:rsidR="009B0C87">
              <w:t xml:space="preserve"> </w:t>
            </w:r>
            <w:r>
              <w:t>note)</w:t>
            </w:r>
          </w:p>
        </w:tc>
        <w:tc>
          <w:tcPr>
            <w:tcW w:w="616" w:type="dxa"/>
          </w:tcPr>
          <w:p w14:paraId="19D72CD7" w14:textId="42918301" w:rsidR="006C4986" w:rsidRDefault="006C4986" w:rsidP="006C4986">
            <w:pPr>
              <w:cnfStyle w:val="000000000000" w:firstRow="0" w:lastRow="0" w:firstColumn="0" w:lastColumn="0" w:oddVBand="0" w:evenVBand="0" w:oddHBand="0" w:evenHBand="0" w:firstRowFirstColumn="0" w:firstRowLastColumn="0" w:lastRowFirstColumn="0" w:lastRowLastColumn="0"/>
            </w:pPr>
            <w:r>
              <w:t>Y</w:t>
            </w:r>
          </w:p>
        </w:tc>
        <w:tc>
          <w:tcPr>
            <w:tcW w:w="3604" w:type="dxa"/>
          </w:tcPr>
          <w:p w14:paraId="4E6A7704" w14:textId="2516E829" w:rsidR="006C4986" w:rsidRDefault="006C4986" w:rsidP="006C4986">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proofErr w:type="spellStart"/>
            <w:r w:rsidRPr="00DF661F">
              <w:rPr>
                <w:i/>
              </w:rPr>
              <w:t>RecordType</w:t>
            </w:r>
            <w:proofErr w:type="spellEnd"/>
            <w:r w:rsidR="009B0C87">
              <w:t xml:space="preserve"> </w:t>
            </w:r>
            <w:r>
              <w:t>=</w:t>
            </w:r>
            <w:r w:rsidR="009B0C87">
              <w:t xml:space="preserve"> </w:t>
            </w:r>
            <w:r>
              <w:t>144</w:t>
            </w:r>
            <w:r w:rsidR="009B0C87">
              <w:t xml:space="preserve"> </w:t>
            </w:r>
            <w:r>
              <w:t>and</w:t>
            </w:r>
            <w:r w:rsidR="009B0C87">
              <w:t xml:space="preserve"> </w:t>
            </w:r>
            <w:proofErr w:type="spellStart"/>
            <w:r w:rsidRPr="00DF661F">
              <w:rPr>
                <w:i/>
              </w:rPr>
              <w:t>TypeProvided</w:t>
            </w:r>
            <w:proofErr w:type="spellEnd"/>
            <w:r w:rsidR="009B0C87">
              <w:t xml:space="preserve"> </w:t>
            </w:r>
            <w:r>
              <w:t>=</w:t>
            </w:r>
            <w:r w:rsidR="009B0C87">
              <w:t xml:space="preserve"> </w:t>
            </w:r>
            <w:r w:rsidR="00DF661F">
              <w:t>3,</w:t>
            </w:r>
            <w:r w:rsidR="009B0C87">
              <w:t xml:space="preserve"> </w:t>
            </w:r>
            <w:r w:rsidR="00DF661F">
              <w:t>4,</w:t>
            </w:r>
            <w:r w:rsidR="009B0C87">
              <w:t xml:space="preserve"> </w:t>
            </w:r>
            <w:r w:rsidR="00DF661F">
              <w:t>or</w:t>
            </w:r>
            <w:r w:rsidR="009B0C87">
              <w:t xml:space="preserve"> </w:t>
            </w:r>
            <w:r w:rsidR="00DF661F">
              <w:t>5.</w:t>
            </w:r>
          </w:p>
          <w:p w14:paraId="4F8AC6B7" w14:textId="5D89CB35" w:rsidR="00DF661F" w:rsidRDefault="00DF661F" w:rsidP="006C4986">
            <w:pPr>
              <w:cnfStyle w:val="000000000000" w:firstRow="0" w:lastRow="0" w:firstColumn="0" w:lastColumn="0" w:oddVBand="0" w:evenVBand="0" w:oddHBand="0" w:evenHBand="0" w:firstRowFirstColumn="0" w:firstRowLastColumn="0" w:lastRowFirstColumn="0" w:lastRowLastColumn="0"/>
            </w:pPr>
            <w:r>
              <w:t>For</w:t>
            </w:r>
            <w:r w:rsidR="009B0C87">
              <w:t xml:space="preserve"> </w:t>
            </w:r>
            <w:proofErr w:type="spellStart"/>
            <w:r w:rsidRPr="00DF661F">
              <w:rPr>
                <w:i/>
              </w:rPr>
              <w:t>TypeProvided</w:t>
            </w:r>
            <w:proofErr w:type="spellEnd"/>
            <w:r>
              <w:t>:</w:t>
            </w:r>
          </w:p>
          <w:p w14:paraId="6567C36C" w14:textId="1813C02A" w:rsidR="006C4986"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t>3</w:t>
            </w:r>
            <w:r w:rsidR="009B0C87">
              <w:t xml:space="preserve"> </w:t>
            </w:r>
            <w:r>
              <w:t>–</w:t>
            </w:r>
            <w:r w:rsidR="009B0C87">
              <w:t xml:space="preserve"> </w:t>
            </w:r>
            <w:r>
              <w:t>list</w:t>
            </w:r>
            <w:r w:rsidR="009B0C87">
              <w:t xml:space="preserve"> </w:t>
            </w:r>
            <w:hyperlink w:anchor="_V2.A_SSVFSubType3" w:history="1">
              <w:r w:rsidR="00ED7BB8">
                <w:rPr>
                  <w:rStyle w:val="Hyperlink"/>
                </w:rPr>
                <w:t>V2.</w:t>
              </w:r>
              <w:r w:rsidRPr="00BA5C41">
                <w:rPr>
                  <w:rStyle w:val="Hyperlink"/>
                </w:rPr>
                <w:t>3</w:t>
              </w:r>
            </w:hyperlink>
            <w:hyperlink w:anchor="_4.14.D3_SSVFSubType3" w:history="1"/>
          </w:p>
          <w:p w14:paraId="58C0E671" w14:textId="11F9FAB6" w:rsidR="006C4986"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t>4</w:t>
            </w:r>
            <w:r w:rsidR="009B0C87">
              <w:t xml:space="preserve"> </w:t>
            </w:r>
            <w:r>
              <w:t>–</w:t>
            </w:r>
            <w:r w:rsidR="009B0C87">
              <w:t xml:space="preserve"> </w:t>
            </w:r>
            <w:r>
              <w:t>list</w:t>
            </w:r>
            <w:r w:rsidR="009B0C87">
              <w:t xml:space="preserve"> </w:t>
            </w:r>
            <w:hyperlink w:anchor="_V2.4_SSVFSubType4" w:history="1">
              <w:r w:rsidR="00ED7BB8">
                <w:rPr>
                  <w:rStyle w:val="Hyperlink"/>
                </w:rPr>
                <w:t>V2.</w:t>
              </w:r>
              <w:r w:rsidRPr="00BA5C41">
                <w:rPr>
                  <w:rStyle w:val="Hyperlink"/>
                </w:rPr>
                <w:t>4</w:t>
              </w:r>
            </w:hyperlink>
          </w:p>
          <w:p w14:paraId="5184F48B" w14:textId="5C719D7D" w:rsidR="006C4986"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t>5</w:t>
            </w:r>
            <w:r w:rsidR="009B0C87">
              <w:t xml:space="preserve"> </w:t>
            </w:r>
            <w:r>
              <w:t>–</w:t>
            </w:r>
            <w:r w:rsidR="009B0C87">
              <w:t xml:space="preserve"> </w:t>
            </w:r>
            <w:r>
              <w:t>list</w:t>
            </w:r>
            <w:r w:rsidR="009B0C87">
              <w:t xml:space="preserve"> </w:t>
            </w:r>
            <w:hyperlink w:anchor="_V2.5_SSVFSubType5" w:history="1">
              <w:r w:rsidR="00ED7BB8">
                <w:rPr>
                  <w:rStyle w:val="Hyperlink"/>
                </w:rPr>
                <w:t>V2.</w:t>
              </w:r>
              <w:r w:rsidRPr="00BA5C41">
                <w:rPr>
                  <w:rStyle w:val="Hyperlink"/>
                </w:rPr>
                <w:t>5</w:t>
              </w:r>
            </w:hyperlink>
          </w:p>
        </w:tc>
      </w:tr>
      <w:tr w:rsidR="006C4986" w14:paraId="0859391D"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15F3DE30" w14:textId="19F633B9" w:rsidR="006C4986" w:rsidRDefault="006C4986" w:rsidP="006C4986"/>
        </w:tc>
        <w:tc>
          <w:tcPr>
            <w:tcW w:w="2925" w:type="dxa"/>
          </w:tcPr>
          <w:p w14:paraId="479F88E4" w14:textId="77EF363E" w:rsidR="006C4986" w:rsidRDefault="006C4986" w:rsidP="006C4986">
            <w:pPr>
              <w:cnfStyle w:val="000000000000" w:firstRow="0" w:lastRow="0" w:firstColumn="0" w:lastColumn="0" w:oddVBand="0" w:evenVBand="0" w:oddHBand="0" w:evenHBand="0" w:firstRowFirstColumn="0" w:firstRowLastColumn="0" w:lastRowFirstColumn="0" w:lastRowLastColumn="0"/>
            </w:pPr>
            <w:proofErr w:type="spellStart"/>
            <w:r>
              <w:t>FAAmount</w:t>
            </w:r>
            <w:proofErr w:type="spellEnd"/>
          </w:p>
        </w:tc>
        <w:tc>
          <w:tcPr>
            <w:tcW w:w="658" w:type="dxa"/>
          </w:tcPr>
          <w:p w14:paraId="4E53682C" w14:textId="2F00D2D9" w:rsidR="006C4986" w:rsidRDefault="006C4986" w:rsidP="006C4986">
            <w:pPr>
              <w:cnfStyle w:val="000000000000" w:firstRow="0" w:lastRow="0" w:firstColumn="0" w:lastColumn="0" w:oddVBand="0" w:evenVBand="0" w:oddHBand="0" w:evenHBand="0" w:firstRowFirstColumn="0" w:firstRowLastColumn="0" w:lastRowFirstColumn="0" w:lastRowLastColumn="0"/>
            </w:pPr>
            <w:r>
              <w:t>M</w:t>
            </w:r>
          </w:p>
        </w:tc>
        <w:tc>
          <w:tcPr>
            <w:tcW w:w="901" w:type="dxa"/>
          </w:tcPr>
          <w:p w14:paraId="70D0358D"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71F6E2D6" w14:textId="635BA73D" w:rsidR="006C4986" w:rsidRDefault="006C4986" w:rsidP="006C4986">
            <w:pPr>
              <w:cnfStyle w:val="000000000000" w:firstRow="0" w:lastRow="0" w:firstColumn="0" w:lastColumn="0" w:oddVBand="0" w:evenVBand="0" w:oddHBand="0" w:evenHBand="0" w:firstRowFirstColumn="0" w:firstRowLastColumn="0" w:lastRowFirstColumn="0" w:lastRowLastColumn="0"/>
            </w:pPr>
            <w:r>
              <w:t>Y</w:t>
            </w:r>
          </w:p>
        </w:tc>
        <w:tc>
          <w:tcPr>
            <w:tcW w:w="3604" w:type="dxa"/>
          </w:tcPr>
          <w:p w14:paraId="59C226D9" w14:textId="5622AC71" w:rsidR="006C4986" w:rsidRDefault="006C4986" w:rsidP="006C4986">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proofErr w:type="spellStart"/>
            <w:r w:rsidRPr="00DF661F">
              <w:rPr>
                <w:i/>
              </w:rPr>
              <w:t>RecordType</w:t>
            </w:r>
            <w:proofErr w:type="spellEnd"/>
            <w:r w:rsidR="009B0C87">
              <w:t xml:space="preserve"> </w:t>
            </w:r>
            <w:r>
              <w:t>=</w:t>
            </w:r>
            <w:r w:rsidR="009B0C87">
              <w:t xml:space="preserve"> </w:t>
            </w:r>
            <w:r>
              <w:t>151</w:t>
            </w:r>
            <w:r w:rsidR="009B0C87">
              <w:t xml:space="preserve"> </w:t>
            </w:r>
            <w:r>
              <w:t>or</w:t>
            </w:r>
            <w:r w:rsidR="009B0C87">
              <w:t xml:space="preserve"> </w:t>
            </w:r>
            <w:r>
              <w:t>152</w:t>
            </w:r>
          </w:p>
        </w:tc>
      </w:tr>
      <w:tr w:rsidR="006C4986" w14:paraId="1CB01C23"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25891EBD" w14:textId="77777777" w:rsidR="006C4986" w:rsidRDefault="006C4986" w:rsidP="006C4986"/>
        </w:tc>
        <w:tc>
          <w:tcPr>
            <w:tcW w:w="2925" w:type="dxa"/>
          </w:tcPr>
          <w:p w14:paraId="186CFB93" w14:textId="4DA59F14" w:rsidR="006C4986" w:rsidRDefault="006C4986" w:rsidP="006C4986">
            <w:pPr>
              <w:cnfStyle w:val="000000000000" w:firstRow="0" w:lastRow="0" w:firstColumn="0" w:lastColumn="0" w:oddVBand="0" w:evenVBand="0" w:oddHBand="0" w:evenHBand="0" w:firstRowFirstColumn="0" w:firstRowLastColumn="0" w:lastRowFirstColumn="0" w:lastRowLastColumn="0"/>
            </w:pPr>
            <w:proofErr w:type="spellStart"/>
            <w:r>
              <w:t>ReferralOutcome</w:t>
            </w:r>
            <w:proofErr w:type="spellEnd"/>
          </w:p>
        </w:tc>
        <w:tc>
          <w:tcPr>
            <w:tcW w:w="658" w:type="dxa"/>
          </w:tcPr>
          <w:p w14:paraId="27FBF1BF" w14:textId="35CBCD02" w:rsidR="006C4986" w:rsidRDefault="006C4986" w:rsidP="006C4986">
            <w:pPr>
              <w:cnfStyle w:val="000000000000" w:firstRow="0" w:lastRow="0" w:firstColumn="0" w:lastColumn="0" w:oddVBand="0" w:evenVBand="0" w:oddHBand="0" w:evenHBand="0" w:firstRowFirstColumn="0" w:firstRowLastColumn="0" w:lastRowFirstColumn="0" w:lastRowLastColumn="0"/>
            </w:pPr>
            <w:r>
              <w:t>I</w:t>
            </w:r>
          </w:p>
        </w:tc>
        <w:tc>
          <w:tcPr>
            <w:tcW w:w="901" w:type="dxa"/>
          </w:tcPr>
          <w:p w14:paraId="077600D6" w14:textId="76A7CD87" w:rsidR="006C4986" w:rsidRDefault="00721CFD" w:rsidP="006C4986">
            <w:pPr>
              <w:cnfStyle w:val="000000000000" w:firstRow="0" w:lastRow="0" w:firstColumn="0" w:lastColumn="0" w:oddVBand="0" w:evenVBand="0" w:oddHBand="0" w:evenHBand="0" w:firstRowFirstColumn="0" w:firstRowLastColumn="0" w:lastRowFirstColumn="0" w:lastRowLastColumn="0"/>
            </w:pPr>
            <w:hyperlink w:anchor="_P2.A_PATHReferralOutcome" w:history="1">
              <w:r w:rsidR="00ED7BB8">
                <w:rPr>
                  <w:rStyle w:val="Hyperlink"/>
                </w:rPr>
                <w:t>P2</w:t>
              </w:r>
              <w:r w:rsidR="006C4986" w:rsidRPr="004F774E">
                <w:rPr>
                  <w:rStyle w:val="Hyperlink"/>
                </w:rPr>
                <w:t>.A</w:t>
              </w:r>
            </w:hyperlink>
          </w:p>
        </w:tc>
        <w:tc>
          <w:tcPr>
            <w:tcW w:w="616" w:type="dxa"/>
          </w:tcPr>
          <w:p w14:paraId="76BBED7E" w14:textId="4E2BB2E4" w:rsidR="006C4986" w:rsidRDefault="006C4986" w:rsidP="006C4986">
            <w:pPr>
              <w:cnfStyle w:val="000000000000" w:firstRow="0" w:lastRow="0" w:firstColumn="0" w:lastColumn="0" w:oddVBand="0" w:evenVBand="0" w:oddHBand="0" w:evenHBand="0" w:firstRowFirstColumn="0" w:firstRowLastColumn="0" w:lastRowFirstColumn="0" w:lastRowLastColumn="0"/>
            </w:pPr>
            <w:r>
              <w:t>Y</w:t>
            </w:r>
          </w:p>
        </w:tc>
        <w:tc>
          <w:tcPr>
            <w:tcW w:w="3604" w:type="dxa"/>
          </w:tcPr>
          <w:p w14:paraId="17907A4A" w14:textId="51D441EE" w:rsidR="006C4986" w:rsidRDefault="006C4986" w:rsidP="006C4986">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proofErr w:type="spellStart"/>
            <w:r w:rsidRPr="00DF661F">
              <w:rPr>
                <w:i/>
              </w:rPr>
              <w:t>RecordType</w:t>
            </w:r>
            <w:proofErr w:type="spellEnd"/>
            <w:r w:rsidR="009B0C87">
              <w:t xml:space="preserve"> </w:t>
            </w:r>
            <w:r>
              <w:t>=</w:t>
            </w:r>
            <w:r w:rsidR="009B0C87">
              <w:t xml:space="preserve"> </w:t>
            </w:r>
            <w:r>
              <w:t>161</w:t>
            </w:r>
          </w:p>
        </w:tc>
      </w:tr>
      <w:tr w:rsidR="006C4986" w14:paraId="679297A2"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51BB0D92" w14:textId="77777777" w:rsidR="006C4986" w:rsidRDefault="006C4986" w:rsidP="006C4986"/>
        </w:tc>
        <w:tc>
          <w:tcPr>
            <w:tcW w:w="2925" w:type="dxa"/>
          </w:tcPr>
          <w:p w14:paraId="100486D7" w14:textId="11DB2F8E" w:rsidR="006C4986" w:rsidRDefault="006C4986" w:rsidP="006C4986">
            <w:pPr>
              <w:cnfStyle w:val="000000000000" w:firstRow="0" w:lastRow="0" w:firstColumn="0" w:lastColumn="0" w:oddVBand="0" w:evenVBand="0" w:oddHBand="0" w:evenHBand="0" w:firstRowFirstColumn="0" w:firstRowLastColumn="0" w:lastRowFirstColumn="0" w:lastRowLastColumn="0"/>
            </w:pPr>
            <w:proofErr w:type="spellStart"/>
            <w:r>
              <w:t>DateCreated</w:t>
            </w:r>
            <w:proofErr w:type="spellEnd"/>
          </w:p>
        </w:tc>
        <w:tc>
          <w:tcPr>
            <w:tcW w:w="658" w:type="dxa"/>
          </w:tcPr>
          <w:p w14:paraId="18B58FB2" w14:textId="20BC054C" w:rsidR="006C4986" w:rsidRDefault="006C4986" w:rsidP="006C4986">
            <w:pPr>
              <w:cnfStyle w:val="000000000000" w:firstRow="0" w:lastRow="0" w:firstColumn="0" w:lastColumn="0" w:oddVBand="0" w:evenVBand="0" w:oddHBand="0" w:evenHBand="0" w:firstRowFirstColumn="0" w:firstRowLastColumn="0" w:lastRowFirstColumn="0" w:lastRowLastColumn="0"/>
            </w:pPr>
            <w:r>
              <w:t>T</w:t>
            </w:r>
          </w:p>
        </w:tc>
        <w:tc>
          <w:tcPr>
            <w:tcW w:w="901" w:type="dxa"/>
          </w:tcPr>
          <w:p w14:paraId="08564BE0"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2E4E6E07"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102B48C0"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r>
      <w:tr w:rsidR="006C4986" w14:paraId="6A605DE9"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2B9D20B4" w14:textId="77777777" w:rsidR="006C4986" w:rsidRDefault="006C4986" w:rsidP="006C4986"/>
        </w:tc>
        <w:tc>
          <w:tcPr>
            <w:tcW w:w="2925" w:type="dxa"/>
          </w:tcPr>
          <w:p w14:paraId="45FC6FEF" w14:textId="6823FC9D" w:rsidR="006C4986" w:rsidRDefault="006C4986" w:rsidP="006C4986">
            <w:pPr>
              <w:cnfStyle w:val="000000000000" w:firstRow="0" w:lastRow="0" w:firstColumn="0" w:lastColumn="0" w:oddVBand="0" w:evenVBand="0" w:oddHBand="0" w:evenHBand="0" w:firstRowFirstColumn="0" w:firstRowLastColumn="0" w:lastRowFirstColumn="0" w:lastRowLastColumn="0"/>
            </w:pPr>
            <w:proofErr w:type="spellStart"/>
            <w:r>
              <w:t>DateUpdated</w:t>
            </w:r>
            <w:proofErr w:type="spellEnd"/>
          </w:p>
        </w:tc>
        <w:tc>
          <w:tcPr>
            <w:tcW w:w="658" w:type="dxa"/>
          </w:tcPr>
          <w:p w14:paraId="005EF5CD" w14:textId="479F023B" w:rsidR="006C4986" w:rsidRDefault="006C4986" w:rsidP="006C4986">
            <w:pPr>
              <w:cnfStyle w:val="000000000000" w:firstRow="0" w:lastRow="0" w:firstColumn="0" w:lastColumn="0" w:oddVBand="0" w:evenVBand="0" w:oddHBand="0" w:evenHBand="0" w:firstRowFirstColumn="0" w:firstRowLastColumn="0" w:lastRowFirstColumn="0" w:lastRowLastColumn="0"/>
            </w:pPr>
            <w:r>
              <w:t>T</w:t>
            </w:r>
          </w:p>
        </w:tc>
        <w:tc>
          <w:tcPr>
            <w:tcW w:w="901" w:type="dxa"/>
          </w:tcPr>
          <w:p w14:paraId="56086202"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6900F369"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3F062904"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r>
      <w:tr w:rsidR="006C4986" w14:paraId="0290CA6B"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0059CAD3" w14:textId="77777777" w:rsidR="006C4986" w:rsidRDefault="006C4986" w:rsidP="006C4986"/>
        </w:tc>
        <w:tc>
          <w:tcPr>
            <w:tcW w:w="2925" w:type="dxa"/>
          </w:tcPr>
          <w:p w14:paraId="0FC69E1A"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roofErr w:type="spellStart"/>
            <w:r>
              <w:t>UserID</w:t>
            </w:r>
            <w:proofErr w:type="spellEnd"/>
          </w:p>
        </w:tc>
        <w:tc>
          <w:tcPr>
            <w:tcW w:w="658" w:type="dxa"/>
          </w:tcPr>
          <w:p w14:paraId="51AC0DAF" w14:textId="0C2619D9" w:rsidR="006C4986" w:rsidRDefault="006C4986" w:rsidP="006C4986">
            <w:pPr>
              <w:cnfStyle w:val="000000000000" w:firstRow="0" w:lastRow="0" w:firstColumn="0" w:lastColumn="0" w:oddVBand="0" w:evenVBand="0" w:oddHBand="0" w:evenHBand="0" w:firstRowFirstColumn="0" w:firstRowLastColumn="0" w:lastRowFirstColumn="0" w:lastRowLastColumn="0"/>
            </w:pPr>
            <w:r>
              <w:t>S</w:t>
            </w:r>
            <w:r w:rsidR="00117CB6">
              <w:t>32</w:t>
            </w:r>
          </w:p>
        </w:tc>
        <w:tc>
          <w:tcPr>
            <w:tcW w:w="901" w:type="dxa"/>
          </w:tcPr>
          <w:p w14:paraId="5095CA4C"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53A2DED3"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1D2DD6A9"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r>
      <w:tr w:rsidR="00DF661F" w14:paraId="7A6ADF46"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48C4CEAA" w14:textId="77777777" w:rsidR="00DF661F" w:rsidRDefault="00DF661F" w:rsidP="006C4986"/>
        </w:tc>
        <w:tc>
          <w:tcPr>
            <w:tcW w:w="2925" w:type="dxa"/>
          </w:tcPr>
          <w:p w14:paraId="413929E6" w14:textId="0CBE7CCA" w:rsidR="00DF661F" w:rsidRDefault="00DF661F" w:rsidP="006C4986">
            <w:pPr>
              <w:cnfStyle w:val="000000000000" w:firstRow="0" w:lastRow="0" w:firstColumn="0" w:lastColumn="0" w:oddVBand="0" w:evenVBand="0" w:oddHBand="0" w:evenHBand="0" w:firstRowFirstColumn="0" w:firstRowLastColumn="0" w:lastRowFirstColumn="0" w:lastRowLastColumn="0"/>
            </w:pPr>
            <w:proofErr w:type="spellStart"/>
            <w:r>
              <w:t>DateDeleted</w:t>
            </w:r>
            <w:proofErr w:type="spellEnd"/>
          </w:p>
        </w:tc>
        <w:tc>
          <w:tcPr>
            <w:tcW w:w="658" w:type="dxa"/>
          </w:tcPr>
          <w:p w14:paraId="490923BD" w14:textId="02C5F80D" w:rsidR="00DF661F" w:rsidRDefault="00DF661F" w:rsidP="006C4986">
            <w:pPr>
              <w:cnfStyle w:val="000000000000" w:firstRow="0" w:lastRow="0" w:firstColumn="0" w:lastColumn="0" w:oddVBand="0" w:evenVBand="0" w:oddHBand="0" w:evenHBand="0" w:firstRowFirstColumn="0" w:firstRowLastColumn="0" w:lastRowFirstColumn="0" w:lastRowLastColumn="0"/>
            </w:pPr>
            <w:r>
              <w:t>T</w:t>
            </w:r>
          </w:p>
        </w:tc>
        <w:tc>
          <w:tcPr>
            <w:tcW w:w="901" w:type="dxa"/>
          </w:tcPr>
          <w:p w14:paraId="7EACD290" w14:textId="77777777" w:rsidR="00DF661F" w:rsidRDefault="00DF661F"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4716D466" w14:textId="7FC9B3B4" w:rsidR="00DF661F" w:rsidRDefault="00DF661F" w:rsidP="006C4986">
            <w:pPr>
              <w:cnfStyle w:val="000000000000" w:firstRow="0" w:lastRow="0" w:firstColumn="0" w:lastColumn="0" w:oddVBand="0" w:evenVBand="0" w:oddHBand="0" w:evenHBand="0" w:firstRowFirstColumn="0" w:firstRowLastColumn="0" w:lastRowFirstColumn="0" w:lastRowLastColumn="0"/>
            </w:pPr>
            <w:r>
              <w:t>Y</w:t>
            </w:r>
          </w:p>
        </w:tc>
        <w:tc>
          <w:tcPr>
            <w:tcW w:w="3604" w:type="dxa"/>
          </w:tcPr>
          <w:p w14:paraId="51DF3115" w14:textId="77777777" w:rsidR="00DF661F" w:rsidRDefault="00DF661F" w:rsidP="006C4986">
            <w:pPr>
              <w:cnfStyle w:val="000000000000" w:firstRow="0" w:lastRow="0" w:firstColumn="0" w:lastColumn="0" w:oddVBand="0" w:evenVBand="0" w:oddHBand="0" w:evenHBand="0" w:firstRowFirstColumn="0" w:firstRowLastColumn="0" w:lastRowFirstColumn="0" w:lastRowLastColumn="0"/>
            </w:pPr>
          </w:p>
        </w:tc>
      </w:tr>
      <w:tr w:rsidR="006C4986" w14:paraId="366AAE4B"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07B2271E" w14:textId="77777777" w:rsidR="006C4986" w:rsidRDefault="006C4986" w:rsidP="006C4986"/>
        </w:tc>
        <w:tc>
          <w:tcPr>
            <w:tcW w:w="2925" w:type="dxa"/>
          </w:tcPr>
          <w:p w14:paraId="58935EE0"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roofErr w:type="spellStart"/>
            <w:r>
              <w:t>ExportID</w:t>
            </w:r>
            <w:proofErr w:type="spellEnd"/>
          </w:p>
        </w:tc>
        <w:tc>
          <w:tcPr>
            <w:tcW w:w="658" w:type="dxa"/>
          </w:tcPr>
          <w:p w14:paraId="28AB91F5" w14:textId="36014DB4" w:rsidR="006C4986" w:rsidRDefault="006C4986" w:rsidP="006C4986">
            <w:pPr>
              <w:cnfStyle w:val="000000000000" w:firstRow="0" w:lastRow="0" w:firstColumn="0" w:lastColumn="0" w:oddVBand="0" w:evenVBand="0" w:oddHBand="0" w:evenHBand="0" w:firstRowFirstColumn="0" w:firstRowLastColumn="0" w:lastRowFirstColumn="0" w:lastRowLastColumn="0"/>
            </w:pPr>
            <w:r>
              <w:t>S</w:t>
            </w:r>
            <w:r w:rsidR="00117CB6">
              <w:t>32</w:t>
            </w:r>
          </w:p>
        </w:tc>
        <w:tc>
          <w:tcPr>
            <w:tcW w:w="901" w:type="dxa"/>
          </w:tcPr>
          <w:p w14:paraId="590B1F59"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75844422"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168639F8" w14:textId="010CA0B7" w:rsidR="006C4986" w:rsidRDefault="00BB5278" w:rsidP="006C4986">
            <w:pPr>
              <w:cnfStyle w:val="000000000000" w:firstRow="0" w:lastRow="0" w:firstColumn="0" w:lastColumn="0" w:oddVBand="0" w:evenVBand="0" w:oddHBand="0" w:evenHBand="0" w:firstRowFirstColumn="0" w:firstRowLastColumn="0" w:lastRowFirstColumn="0" w:lastRowLastColumn="0"/>
            </w:pPr>
            <w:r>
              <w:t xml:space="preserve">Must match </w:t>
            </w:r>
            <w:proofErr w:type="spellStart"/>
            <w:r>
              <w:rPr>
                <w:i/>
              </w:rPr>
              <w:t>ExportID</w:t>
            </w:r>
            <w:proofErr w:type="spellEnd"/>
            <w:r>
              <w:rPr>
                <w:i/>
              </w:rPr>
              <w:t xml:space="preserve"> </w:t>
            </w:r>
            <w:r>
              <w:t xml:space="preserve"> in Export.csv</w:t>
            </w:r>
          </w:p>
        </w:tc>
      </w:tr>
    </w:tbl>
    <w:p w14:paraId="4813F961" w14:textId="77777777" w:rsidR="00BF61DF" w:rsidRDefault="00BF61DF" w:rsidP="00BF61DF"/>
    <w:p w14:paraId="1C30E7C2" w14:textId="77777777" w:rsidR="007173E2" w:rsidRDefault="007173E2">
      <w:pPr>
        <w:spacing w:after="160"/>
        <w:rPr>
          <w:rFonts w:asciiTheme="majorHAnsi" w:eastAsiaTheme="majorEastAsia" w:hAnsiTheme="majorHAnsi" w:cstheme="majorBidi"/>
          <w:color w:val="2E74B5" w:themeColor="accent1" w:themeShade="BF"/>
          <w:sz w:val="32"/>
          <w:szCs w:val="32"/>
        </w:rPr>
      </w:pPr>
      <w:bookmarkStart w:id="150" w:name="_DomesticViolence.csv"/>
      <w:bookmarkStart w:id="151" w:name="_PATHStatus.csv"/>
      <w:bookmarkStart w:id="152" w:name="_EntryRHY"/>
      <w:bookmarkStart w:id="153" w:name="_RHYStatus.csv"/>
      <w:bookmarkStart w:id="154" w:name="_Education.csv"/>
      <w:bookmarkStart w:id="155" w:name="_Employment.csv"/>
      <w:bookmarkStart w:id="156" w:name="_HealthStatus.csv"/>
      <w:bookmarkStart w:id="157" w:name="_EmploymentEducation.csv"/>
      <w:bookmarkStart w:id="158" w:name="_ExitRHY"/>
      <w:bookmarkStart w:id="159" w:name="_MedicalAssistance.csv"/>
      <w:bookmarkStart w:id="160" w:name="_Appendix_A_-"/>
      <w:bookmarkStart w:id="161" w:name="_SSVF.csv"/>
      <w:bookmarkEnd w:id="150"/>
      <w:bookmarkEnd w:id="151"/>
      <w:bookmarkEnd w:id="152"/>
      <w:bookmarkEnd w:id="153"/>
      <w:bookmarkEnd w:id="154"/>
      <w:bookmarkEnd w:id="155"/>
      <w:bookmarkEnd w:id="156"/>
      <w:bookmarkEnd w:id="157"/>
      <w:bookmarkEnd w:id="158"/>
      <w:bookmarkEnd w:id="159"/>
      <w:bookmarkEnd w:id="160"/>
      <w:bookmarkEnd w:id="161"/>
      <w:r>
        <w:br w:type="page"/>
      </w:r>
    </w:p>
    <w:p w14:paraId="5E68C661" w14:textId="3A9C431F" w:rsidR="00421F79" w:rsidRDefault="00421F79" w:rsidP="00421F79">
      <w:pPr>
        <w:pStyle w:val="Heading1"/>
      </w:pPr>
      <w:bookmarkStart w:id="162" w:name="_Appendix_A_-_1"/>
      <w:bookmarkStart w:id="163" w:name="_Toc430693245"/>
      <w:bookmarkStart w:id="164" w:name="_Toc458688566"/>
      <w:bookmarkStart w:id="165" w:name="_Toc488666744"/>
      <w:bookmarkEnd w:id="162"/>
      <w:r>
        <w:lastRenderedPageBreak/>
        <w:t>Appendix</w:t>
      </w:r>
      <w:r w:rsidR="009B0C87">
        <w:t xml:space="preserve"> </w:t>
      </w:r>
      <w:proofErr w:type="gramStart"/>
      <w:r>
        <w:t>A</w:t>
      </w:r>
      <w:proofErr w:type="gramEnd"/>
      <w:r w:rsidR="009B0C87">
        <w:t xml:space="preserve"> </w:t>
      </w:r>
      <w:r>
        <w:t>-</w:t>
      </w:r>
      <w:r w:rsidR="009B0C87">
        <w:t xml:space="preserve"> </w:t>
      </w:r>
      <w:r>
        <w:t>List</w:t>
      </w:r>
      <w:r w:rsidR="009B0C87">
        <w:t xml:space="preserve"> </w:t>
      </w:r>
      <w:r>
        <w:t>of</w:t>
      </w:r>
      <w:r w:rsidR="009B0C87">
        <w:t xml:space="preserve"> </w:t>
      </w:r>
      <w:r>
        <w:t>Data</w:t>
      </w:r>
      <w:r w:rsidR="009B0C87">
        <w:t xml:space="preserve"> </w:t>
      </w:r>
      <w:r>
        <w:t>Elements</w:t>
      </w:r>
      <w:r w:rsidR="009B0C87">
        <w:t xml:space="preserve"> </w:t>
      </w:r>
      <w:r>
        <w:t>and</w:t>
      </w:r>
      <w:r w:rsidR="009B0C87">
        <w:t xml:space="preserve"> </w:t>
      </w:r>
      <w:r>
        <w:t>Associated</w:t>
      </w:r>
      <w:r w:rsidR="009B0C87">
        <w:t xml:space="preserve"> </w:t>
      </w:r>
      <w:r>
        <w:t>CSV</w:t>
      </w:r>
      <w:r w:rsidR="009B0C87">
        <w:t xml:space="preserve"> </w:t>
      </w:r>
      <w:r>
        <w:t>Files</w:t>
      </w:r>
      <w:bookmarkEnd w:id="163"/>
      <w:bookmarkEnd w:id="164"/>
      <w:bookmarkEnd w:id="165"/>
    </w:p>
    <w:tbl>
      <w:tblPr>
        <w:tblStyle w:val="GridTable1Light-Accent11"/>
        <w:tblW w:w="9080" w:type="dxa"/>
        <w:tblLayout w:type="fixed"/>
        <w:tblLook w:val="04A0" w:firstRow="1" w:lastRow="0" w:firstColumn="1" w:lastColumn="0" w:noHBand="0" w:noVBand="1"/>
      </w:tblPr>
      <w:tblGrid>
        <w:gridCol w:w="805"/>
        <w:gridCol w:w="5665"/>
        <w:gridCol w:w="2610"/>
      </w:tblGrid>
      <w:tr w:rsidR="00293FB4" w:rsidRPr="005F3619" w14:paraId="5985BFEC" w14:textId="77777777" w:rsidTr="004034FF">
        <w:trPr>
          <w:cnfStyle w:val="100000000000" w:firstRow="1" w:lastRow="0" w:firstColumn="0" w:lastColumn="0" w:oddVBand="0" w:evenVBand="0" w:oddHBand="0" w:evenHBand="0" w:firstRowFirstColumn="0" w:firstRowLastColumn="0" w:lastRowFirstColumn="0" w:lastRowLastColumn="0"/>
          <w:cantSplit/>
          <w:trHeight w:val="252"/>
        </w:trPr>
        <w:tc>
          <w:tcPr>
            <w:cnfStyle w:val="001000000000" w:firstRow="0" w:lastRow="0" w:firstColumn="1" w:lastColumn="0" w:oddVBand="0" w:evenVBand="0" w:oddHBand="0" w:evenHBand="0" w:firstRowFirstColumn="0" w:firstRowLastColumn="0" w:lastRowFirstColumn="0" w:lastRowLastColumn="0"/>
            <w:tcW w:w="6470" w:type="dxa"/>
            <w:gridSpan w:val="2"/>
          </w:tcPr>
          <w:p w14:paraId="748F6861" w14:textId="07A54FBA" w:rsidR="00293FB4" w:rsidRPr="00F5680B" w:rsidRDefault="00293FB4" w:rsidP="00421F79">
            <w:pPr>
              <w:autoSpaceDE w:val="0"/>
              <w:autoSpaceDN w:val="0"/>
              <w:adjustRightInd w:val="0"/>
              <w:rPr>
                <w:rFonts w:cs="Calibri"/>
                <w:i/>
                <w:iCs/>
                <w:color w:val="404040" w:themeColor="text1" w:themeTint="BF"/>
              </w:rPr>
            </w:pPr>
            <w:r>
              <w:rPr>
                <w:rFonts w:cs="Calibri"/>
                <w:b w:val="0"/>
                <w:bCs w:val="0"/>
                <w:color w:val="003366"/>
              </w:rPr>
              <w:t>Data</w:t>
            </w:r>
            <w:r w:rsidR="009B0C87">
              <w:rPr>
                <w:rFonts w:cs="Calibri"/>
                <w:b w:val="0"/>
                <w:bCs w:val="0"/>
                <w:color w:val="003366"/>
              </w:rPr>
              <w:t xml:space="preserve"> </w:t>
            </w:r>
            <w:r>
              <w:rPr>
                <w:rFonts w:cs="Calibri"/>
                <w:b w:val="0"/>
                <w:bCs w:val="0"/>
                <w:color w:val="003366"/>
              </w:rPr>
              <w:t>Element</w:t>
            </w:r>
          </w:p>
        </w:tc>
        <w:tc>
          <w:tcPr>
            <w:tcW w:w="2610" w:type="dxa"/>
          </w:tcPr>
          <w:p w14:paraId="3CA435B8" w14:textId="7B2F325D" w:rsidR="00293FB4" w:rsidRPr="005F3619" w:rsidRDefault="00293FB4" w:rsidP="00421F7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Calibri"/>
                <w:b w:val="0"/>
                <w:bCs w:val="0"/>
                <w:color w:val="003366"/>
                <w:sz w:val="20"/>
                <w:szCs w:val="20"/>
              </w:rPr>
            </w:pPr>
            <w:r>
              <w:rPr>
                <w:rFonts w:cs="Calibri"/>
                <w:b w:val="0"/>
                <w:bCs w:val="0"/>
                <w:color w:val="003366"/>
                <w:sz w:val="20"/>
                <w:szCs w:val="20"/>
              </w:rPr>
              <w:t>CSV</w:t>
            </w:r>
            <w:r w:rsidR="009B0C87">
              <w:rPr>
                <w:rFonts w:cs="Calibri"/>
                <w:b w:val="0"/>
                <w:bCs w:val="0"/>
                <w:color w:val="003366"/>
                <w:sz w:val="20"/>
                <w:szCs w:val="20"/>
              </w:rPr>
              <w:t xml:space="preserve"> </w:t>
            </w:r>
            <w:r>
              <w:rPr>
                <w:rFonts w:cs="Calibri"/>
                <w:b w:val="0"/>
                <w:bCs w:val="0"/>
                <w:color w:val="003366"/>
                <w:sz w:val="20"/>
                <w:szCs w:val="20"/>
              </w:rPr>
              <w:t>File</w:t>
            </w:r>
          </w:p>
        </w:tc>
      </w:tr>
      <w:tr w:rsidR="00293FB4" w:rsidRPr="00B50CF8" w14:paraId="3B44256C"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7B2099AC" w14:textId="4F76C59B" w:rsidR="00293FB4" w:rsidRPr="00B50CF8" w:rsidRDefault="00293FB4" w:rsidP="00A94249">
            <w:pPr>
              <w:autoSpaceDE w:val="0"/>
              <w:autoSpaceDN w:val="0"/>
              <w:adjustRightInd w:val="0"/>
              <w:jc w:val="right"/>
              <w:rPr>
                <w:rFonts w:cs="Calibri"/>
                <w:color w:val="000000"/>
              </w:rPr>
            </w:pPr>
            <w:r w:rsidRPr="00A94249">
              <w:rPr>
                <w:b w:val="0"/>
              </w:rPr>
              <w:t>2.1</w:t>
            </w:r>
          </w:p>
        </w:tc>
        <w:tc>
          <w:tcPr>
            <w:tcW w:w="5665" w:type="dxa"/>
          </w:tcPr>
          <w:p w14:paraId="2CB463A1" w14:textId="52E37FD8" w:rsidR="00293FB4" w:rsidRPr="00B50CF8" w:rsidRDefault="00293FB4" w:rsidP="00A942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A94249">
              <w:t>Organization</w:t>
            </w:r>
            <w:r w:rsidR="009B0C87">
              <w:t xml:space="preserve"> </w:t>
            </w:r>
            <w:r w:rsidRPr="00A94249">
              <w:t>Identifiers</w:t>
            </w:r>
          </w:p>
        </w:tc>
        <w:tc>
          <w:tcPr>
            <w:tcW w:w="2610" w:type="dxa"/>
          </w:tcPr>
          <w:p w14:paraId="1F5EF2FA" w14:textId="76825B45" w:rsidR="00293FB4" w:rsidRPr="00B50CF8" w:rsidRDefault="00721CFD" w:rsidP="00A9424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Organization.csv" w:history="1">
              <w:r w:rsidR="00293FB4" w:rsidRPr="00A94249">
                <w:rPr>
                  <w:rStyle w:val="Hyperlink"/>
                  <w:rFonts w:cs="Calibri"/>
                </w:rPr>
                <w:t>Organization.csv</w:t>
              </w:r>
            </w:hyperlink>
            <w:hyperlink w:anchor="_Enrollment.csv" w:history="1"/>
          </w:p>
        </w:tc>
      </w:tr>
      <w:tr w:rsidR="00293FB4" w:rsidRPr="00B50CF8" w14:paraId="792FB55C"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54AA1314" w14:textId="26BD3D95" w:rsidR="00293FB4" w:rsidRDefault="00293FB4" w:rsidP="00A94249">
            <w:pPr>
              <w:autoSpaceDE w:val="0"/>
              <w:autoSpaceDN w:val="0"/>
              <w:adjustRightInd w:val="0"/>
              <w:jc w:val="right"/>
              <w:rPr>
                <w:rFonts w:cs="Calibri"/>
                <w:color w:val="000000"/>
              </w:rPr>
            </w:pPr>
            <w:r w:rsidRPr="00A94249">
              <w:rPr>
                <w:b w:val="0"/>
              </w:rPr>
              <w:t>2.2</w:t>
            </w:r>
          </w:p>
        </w:tc>
        <w:tc>
          <w:tcPr>
            <w:tcW w:w="5665" w:type="dxa"/>
          </w:tcPr>
          <w:p w14:paraId="1BAAC67A" w14:textId="7C6589CA" w:rsidR="00293FB4" w:rsidRPr="00B50CF8" w:rsidRDefault="00293FB4" w:rsidP="00A942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A94249">
              <w:t>Project</w:t>
            </w:r>
            <w:r w:rsidR="009B0C87">
              <w:t xml:space="preserve"> </w:t>
            </w:r>
            <w:r w:rsidRPr="00A94249">
              <w:t>Identifiers</w:t>
            </w:r>
          </w:p>
        </w:tc>
        <w:tc>
          <w:tcPr>
            <w:tcW w:w="2610" w:type="dxa"/>
          </w:tcPr>
          <w:p w14:paraId="018CF27E" w14:textId="387076B9" w:rsidR="00293FB4" w:rsidRDefault="00721CFD" w:rsidP="00A9424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Project.csv" w:history="1">
              <w:r w:rsidR="00293FB4" w:rsidRPr="00A94249">
                <w:rPr>
                  <w:rStyle w:val="Hyperlink"/>
                  <w:rFonts w:cs="Calibri"/>
                </w:rPr>
                <w:t>Project.csv</w:t>
              </w:r>
            </w:hyperlink>
          </w:p>
        </w:tc>
      </w:tr>
      <w:tr w:rsidR="00293FB4" w:rsidRPr="00B50CF8" w14:paraId="1874EC81"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543A3491" w14:textId="5EB6B491" w:rsidR="00293FB4" w:rsidRDefault="00293FB4" w:rsidP="00A94249">
            <w:pPr>
              <w:autoSpaceDE w:val="0"/>
              <w:autoSpaceDN w:val="0"/>
              <w:adjustRightInd w:val="0"/>
              <w:jc w:val="right"/>
              <w:rPr>
                <w:rFonts w:cs="Calibri"/>
                <w:color w:val="000000"/>
              </w:rPr>
            </w:pPr>
            <w:r w:rsidRPr="00A94249">
              <w:rPr>
                <w:b w:val="0"/>
              </w:rPr>
              <w:t>2.3</w:t>
            </w:r>
          </w:p>
        </w:tc>
        <w:tc>
          <w:tcPr>
            <w:tcW w:w="5665" w:type="dxa"/>
          </w:tcPr>
          <w:p w14:paraId="57FF86AD" w14:textId="2B361317" w:rsidR="00293FB4" w:rsidRPr="00B50CF8" w:rsidRDefault="00293FB4" w:rsidP="00A942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A94249">
              <w:t>Continuum</w:t>
            </w:r>
            <w:r w:rsidR="009B0C87">
              <w:t xml:space="preserve"> </w:t>
            </w:r>
            <w:r w:rsidRPr="00A94249">
              <w:t>of</w:t>
            </w:r>
            <w:r w:rsidR="009B0C87">
              <w:t xml:space="preserve"> </w:t>
            </w:r>
            <w:r w:rsidRPr="00A94249">
              <w:t>Care</w:t>
            </w:r>
            <w:r w:rsidR="009B0C87">
              <w:t xml:space="preserve"> </w:t>
            </w:r>
            <w:r w:rsidRPr="00A94249">
              <w:t>Code</w:t>
            </w:r>
          </w:p>
        </w:tc>
        <w:tc>
          <w:tcPr>
            <w:tcW w:w="2610" w:type="dxa"/>
          </w:tcPr>
          <w:p w14:paraId="00DE7930" w14:textId="5817072F" w:rsidR="00293FB4" w:rsidRDefault="00721CFD" w:rsidP="00A9424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ProjectCoC.csv_1" w:history="1">
              <w:r w:rsidR="00293FB4" w:rsidRPr="00A94249">
                <w:rPr>
                  <w:rStyle w:val="Hyperlink"/>
                  <w:rFonts w:cs="Calibri"/>
                </w:rPr>
                <w:t>ProjectCoC.csv</w:t>
              </w:r>
            </w:hyperlink>
          </w:p>
        </w:tc>
      </w:tr>
      <w:tr w:rsidR="00293FB4" w:rsidRPr="00B50CF8" w14:paraId="40BAD2F6"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5BAA8037" w14:textId="57033BD6" w:rsidR="00293FB4" w:rsidRDefault="00293FB4" w:rsidP="00A94249">
            <w:pPr>
              <w:autoSpaceDE w:val="0"/>
              <w:autoSpaceDN w:val="0"/>
              <w:adjustRightInd w:val="0"/>
              <w:jc w:val="right"/>
              <w:rPr>
                <w:rFonts w:cs="Calibri"/>
                <w:color w:val="000000"/>
              </w:rPr>
            </w:pPr>
            <w:r w:rsidRPr="00A94249">
              <w:rPr>
                <w:b w:val="0"/>
              </w:rPr>
              <w:t>2.4</w:t>
            </w:r>
          </w:p>
        </w:tc>
        <w:tc>
          <w:tcPr>
            <w:tcW w:w="5665" w:type="dxa"/>
          </w:tcPr>
          <w:p w14:paraId="370591FA" w14:textId="5E6E1D3F" w:rsidR="00293FB4" w:rsidRPr="00B50CF8" w:rsidRDefault="00293FB4" w:rsidP="00A942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A94249">
              <w:t>Project</w:t>
            </w:r>
            <w:r w:rsidR="009B0C87">
              <w:t xml:space="preserve"> </w:t>
            </w:r>
            <w:r w:rsidRPr="00A94249">
              <w:t>Type</w:t>
            </w:r>
          </w:p>
        </w:tc>
        <w:tc>
          <w:tcPr>
            <w:tcW w:w="2610" w:type="dxa"/>
          </w:tcPr>
          <w:p w14:paraId="6BBDEF0C" w14:textId="67777314" w:rsidR="00293FB4" w:rsidRDefault="00721CFD" w:rsidP="00646DB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Project.csv" w:history="1">
              <w:r w:rsidR="00293FB4" w:rsidRPr="00A94249">
                <w:rPr>
                  <w:rStyle w:val="Hyperlink"/>
                  <w:rFonts w:cs="Calibri"/>
                </w:rPr>
                <w:t>Project.csv</w:t>
              </w:r>
            </w:hyperlink>
            <w:r w:rsidR="009B0C87">
              <w:rPr>
                <w:rFonts w:cs="Calibri"/>
                <w:color w:val="000000"/>
              </w:rPr>
              <w:t xml:space="preserve"> </w:t>
            </w:r>
            <w:r w:rsidR="00293FB4">
              <w:rPr>
                <w:rFonts w:cs="Calibri"/>
                <w:color w:val="000000"/>
              </w:rPr>
              <w:t>&amp;</w:t>
            </w:r>
            <w:r w:rsidR="009B0C87">
              <w:rPr>
                <w:rFonts w:cs="Calibri"/>
                <w:color w:val="000000"/>
              </w:rPr>
              <w:t xml:space="preserve"> </w:t>
            </w:r>
            <w:hyperlink w:anchor="_Affiliation.csv" w:history="1">
              <w:r w:rsidR="00293FB4" w:rsidRPr="00293FB4">
                <w:rPr>
                  <w:rStyle w:val="Hyperlink"/>
                  <w:rFonts w:cs="Calibri"/>
                </w:rPr>
                <w:t>A</w:t>
              </w:r>
              <w:r w:rsidR="00646DB5">
                <w:rPr>
                  <w:rStyle w:val="Hyperlink"/>
                  <w:rFonts w:cs="Calibri"/>
                </w:rPr>
                <w:t>ffil</w:t>
              </w:r>
              <w:r w:rsidR="00293FB4" w:rsidRPr="00293FB4">
                <w:rPr>
                  <w:rStyle w:val="Hyperlink"/>
                  <w:rFonts w:cs="Calibri"/>
                </w:rPr>
                <w:t>iation.csv</w:t>
              </w:r>
            </w:hyperlink>
          </w:p>
        </w:tc>
      </w:tr>
      <w:tr w:rsidR="00293FB4" w:rsidRPr="00B50CF8" w14:paraId="7FAF9187"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A45DB65" w14:textId="3D56F168" w:rsidR="00293FB4" w:rsidRDefault="00293FB4" w:rsidP="00A94249">
            <w:pPr>
              <w:autoSpaceDE w:val="0"/>
              <w:autoSpaceDN w:val="0"/>
              <w:adjustRightInd w:val="0"/>
              <w:jc w:val="right"/>
              <w:rPr>
                <w:rFonts w:cs="Calibri"/>
                <w:color w:val="000000"/>
              </w:rPr>
            </w:pPr>
            <w:r w:rsidRPr="00A94249">
              <w:rPr>
                <w:b w:val="0"/>
              </w:rPr>
              <w:t>2.5</w:t>
            </w:r>
          </w:p>
        </w:tc>
        <w:tc>
          <w:tcPr>
            <w:tcW w:w="5665" w:type="dxa"/>
          </w:tcPr>
          <w:p w14:paraId="24FE7282" w14:textId="4108F8B3" w:rsidR="00293FB4" w:rsidRPr="00B50CF8" w:rsidRDefault="00293FB4" w:rsidP="00A942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A94249">
              <w:t>Method</w:t>
            </w:r>
            <w:r w:rsidR="009B0C87">
              <w:t xml:space="preserve"> </w:t>
            </w:r>
            <w:r w:rsidRPr="00A94249">
              <w:t>for</w:t>
            </w:r>
            <w:r w:rsidR="009B0C87">
              <w:t xml:space="preserve"> </w:t>
            </w:r>
            <w:r w:rsidRPr="00A94249">
              <w:t>Tracking</w:t>
            </w:r>
            <w:r w:rsidR="009B0C87">
              <w:t xml:space="preserve"> </w:t>
            </w:r>
            <w:r w:rsidRPr="00A94249">
              <w:t>Emergency</w:t>
            </w:r>
            <w:r w:rsidR="009B0C87">
              <w:t xml:space="preserve"> </w:t>
            </w:r>
            <w:r w:rsidRPr="00A94249">
              <w:t>Shelter</w:t>
            </w:r>
            <w:r w:rsidR="009B0C87">
              <w:t xml:space="preserve"> </w:t>
            </w:r>
            <w:r w:rsidRPr="00A94249">
              <w:t>Utilization</w:t>
            </w:r>
          </w:p>
        </w:tc>
        <w:tc>
          <w:tcPr>
            <w:tcW w:w="2610" w:type="dxa"/>
          </w:tcPr>
          <w:p w14:paraId="507B9D46" w14:textId="34CF3B3D" w:rsidR="00293FB4" w:rsidRDefault="00721CFD" w:rsidP="00A9424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Project.csv" w:history="1">
              <w:r w:rsidR="007E3A14" w:rsidRPr="00A94249">
                <w:rPr>
                  <w:rStyle w:val="Hyperlink"/>
                  <w:rFonts w:cs="Calibri"/>
                </w:rPr>
                <w:t>Project.csv</w:t>
              </w:r>
            </w:hyperlink>
          </w:p>
        </w:tc>
      </w:tr>
      <w:tr w:rsidR="00293FB4" w:rsidRPr="00B50CF8" w14:paraId="2F141C0C"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5822A914" w14:textId="7602F121" w:rsidR="00293FB4" w:rsidRDefault="00293FB4" w:rsidP="00A94249">
            <w:pPr>
              <w:autoSpaceDE w:val="0"/>
              <w:autoSpaceDN w:val="0"/>
              <w:adjustRightInd w:val="0"/>
              <w:jc w:val="right"/>
              <w:rPr>
                <w:rFonts w:cs="Calibri"/>
                <w:color w:val="000000"/>
              </w:rPr>
            </w:pPr>
            <w:r w:rsidRPr="00A94249">
              <w:rPr>
                <w:b w:val="0"/>
              </w:rPr>
              <w:t>2.6</w:t>
            </w:r>
          </w:p>
        </w:tc>
        <w:tc>
          <w:tcPr>
            <w:tcW w:w="5665" w:type="dxa"/>
          </w:tcPr>
          <w:p w14:paraId="44BD5C60" w14:textId="0C3283D2" w:rsidR="00293FB4" w:rsidRPr="00B50CF8" w:rsidRDefault="00293FB4" w:rsidP="00A942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A94249">
              <w:t>Federal</w:t>
            </w:r>
            <w:r w:rsidR="009B0C87">
              <w:t xml:space="preserve"> </w:t>
            </w:r>
            <w:r w:rsidRPr="00A94249">
              <w:t>Partner</w:t>
            </w:r>
            <w:r w:rsidR="009B0C87">
              <w:t xml:space="preserve"> </w:t>
            </w:r>
            <w:r w:rsidRPr="00A94249">
              <w:t>Funding</w:t>
            </w:r>
            <w:r w:rsidR="009B0C87">
              <w:t xml:space="preserve"> </w:t>
            </w:r>
            <w:r w:rsidRPr="00A94249">
              <w:t>Sources</w:t>
            </w:r>
          </w:p>
        </w:tc>
        <w:tc>
          <w:tcPr>
            <w:tcW w:w="2610" w:type="dxa"/>
          </w:tcPr>
          <w:p w14:paraId="2F8DAF3C" w14:textId="532E9455" w:rsidR="00293FB4" w:rsidRDefault="00721CFD" w:rsidP="00A9424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Funder.csv" w:history="1">
              <w:r w:rsidR="00293FB4" w:rsidRPr="00293FB4">
                <w:rPr>
                  <w:rStyle w:val="Hyperlink"/>
                  <w:rFonts w:cs="Calibri"/>
                </w:rPr>
                <w:t>Funder.csv</w:t>
              </w:r>
            </w:hyperlink>
          </w:p>
        </w:tc>
      </w:tr>
      <w:tr w:rsidR="00293FB4" w:rsidRPr="00B50CF8" w14:paraId="39609E63"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2395C8E2" w14:textId="6E9D8DD3" w:rsidR="00293FB4" w:rsidRDefault="00293FB4" w:rsidP="00A94249">
            <w:pPr>
              <w:autoSpaceDE w:val="0"/>
              <w:autoSpaceDN w:val="0"/>
              <w:adjustRightInd w:val="0"/>
              <w:jc w:val="right"/>
              <w:rPr>
                <w:rFonts w:cs="Calibri"/>
                <w:color w:val="000000"/>
              </w:rPr>
            </w:pPr>
            <w:r w:rsidRPr="00A94249">
              <w:rPr>
                <w:b w:val="0"/>
              </w:rPr>
              <w:t>2.7</w:t>
            </w:r>
          </w:p>
        </w:tc>
        <w:tc>
          <w:tcPr>
            <w:tcW w:w="5665" w:type="dxa"/>
          </w:tcPr>
          <w:p w14:paraId="44484C62" w14:textId="200C7D60" w:rsidR="00293FB4" w:rsidRPr="00B50CF8" w:rsidRDefault="00293FB4" w:rsidP="00A942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A94249">
              <w:t>Bed</w:t>
            </w:r>
            <w:r w:rsidR="009B0C87">
              <w:t xml:space="preserve"> </w:t>
            </w:r>
            <w:r w:rsidRPr="00A94249">
              <w:t>and</w:t>
            </w:r>
            <w:r w:rsidR="009B0C87">
              <w:t xml:space="preserve"> </w:t>
            </w:r>
            <w:r w:rsidRPr="00A94249">
              <w:t>Unit</w:t>
            </w:r>
            <w:r w:rsidR="009B0C87">
              <w:t xml:space="preserve"> </w:t>
            </w:r>
            <w:r w:rsidRPr="00A94249">
              <w:t>Inventory</w:t>
            </w:r>
            <w:r w:rsidR="009B0C87">
              <w:t xml:space="preserve"> </w:t>
            </w:r>
            <w:r w:rsidRPr="00A94249">
              <w:t>Information</w:t>
            </w:r>
          </w:p>
        </w:tc>
        <w:tc>
          <w:tcPr>
            <w:tcW w:w="2610" w:type="dxa"/>
          </w:tcPr>
          <w:p w14:paraId="24A733FB" w14:textId="2276E164" w:rsidR="00293FB4" w:rsidRDefault="00721CFD" w:rsidP="00293FB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Inventory.csv" w:history="1">
              <w:r w:rsidR="00293FB4" w:rsidRPr="00293FB4">
                <w:rPr>
                  <w:rStyle w:val="Hyperlink"/>
                  <w:rFonts w:cs="Calibri"/>
                </w:rPr>
                <w:t>Inventory.csv</w:t>
              </w:r>
            </w:hyperlink>
            <w:r w:rsidR="009B0C87">
              <w:rPr>
                <w:rFonts w:cs="Calibri"/>
                <w:color w:val="000000"/>
              </w:rPr>
              <w:t xml:space="preserve"> </w:t>
            </w:r>
          </w:p>
        </w:tc>
      </w:tr>
      <w:tr w:rsidR="00293FB4" w:rsidRPr="00B50CF8" w14:paraId="51E92B0F"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7DC9E840" w14:textId="763A0813" w:rsidR="00293FB4" w:rsidRDefault="00293FB4" w:rsidP="00A94249">
            <w:pPr>
              <w:autoSpaceDE w:val="0"/>
              <w:autoSpaceDN w:val="0"/>
              <w:adjustRightInd w:val="0"/>
              <w:jc w:val="right"/>
              <w:rPr>
                <w:rFonts w:cs="Calibri"/>
                <w:color w:val="000000"/>
              </w:rPr>
            </w:pPr>
            <w:r w:rsidRPr="00A94249">
              <w:rPr>
                <w:b w:val="0"/>
              </w:rPr>
              <w:t>2.8</w:t>
            </w:r>
          </w:p>
        </w:tc>
        <w:tc>
          <w:tcPr>
            <w:tcW w:w="5665" w:type="dxa"/>
          </w:tcPr>
          <w:p w14:paraId="45DFD470" w14:textId="57929DCE" w:rsidR="00293FB4" w:rsidRPr="00B50CF8" w:rsidRDefault="009C727D" w:rsidP="00A942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t>Additional Project Information</w:t>
            </w:r>
          </w:p>
        </w:tc>
        <w:tc>
          <w:tcPr>
            <w:tcW w:w="2610" w:type="dxa"/>
          </w:tcPr>
          <w:p w14:paraId="52890AEF" w14:textId="4521B8FF" w:rsidR="009C727D" w:rsidRDefault="00721CFD" w:rsidP="00A9424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Style w:val="Hyperlink"/>
                <w:rFonts w:cs="Calibri"/>
              </w:rPr>
            </w:pPr>
            <w:hyperlink w:anchor="_Project.csv" w:history="1">
              <w:r w:rsidR="009C727D" w:rsidRPr="009C727D">
                <w:rPr>
                  <w:rStyle w:val="Hyperlink"/>
                  <w:rFonts w:cs="Calibri"/>
                </w:rPr>
                <w:t>Project.csv</w:t>
              </w:r>
            </w:hyperlink>
          </w:p>
          <w:p w14:paraId="36E5A9D3" w14:textId="25279240" w:rsidR="00293FB4" w:rsidRDefault="00721CFD" w:rsidP="00A9424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Site.csv" w:history="1">
              <w:r w:rsidR="009C727D" w:rsidRPr="009C727D">
                <w:rPr>
                  <w:rStyle w:val="Hyperlink"/>
                  <w:rFonts w:cs="Calibri"/>
                </w:rPr>
                <w:t>Geography.csv</w:t>
              </w:r>
            </w:hyperlink>
          </w:p>
        </w:tc>
      </w:tr>
      <w:tr w:rsidR="00293FB4" w:rsidRPr="00B50CF8" w14:paraId="4E157CD2"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AE1530D" w14:textId="6262F80F" w:rsidR="00293FB4" w:rsidRPr="00864704" w:rsidRDefault="00293FB4" w:rsidP="00A94249">
            <w:pPr>
              <w:autoSpaceDE w:val="0"/>
              <w:autoSpaceDN w:val="0"/>
              <w:adjustRightInd w:val="0"/>
              <w:jc w:val="right"/>
              <w:rPr>
                <w:b w:val="0"/>
              </w:rPr>
            </w:pPr>
            <w:r w:rsidRPr="00864704">
              <w:rPr>
                <w:b w:val="0"/>
              </w:rPr>
              <w:t>3.1</w:t>
            </w:r>
          </w:p>
        </w:tc>
        <w:tc>
          <w:tcPr>
            <w:tcW w:w="5665" w:type="dxa"/>
          </w:tcPr>
          <w:p w14:paraId="713BE1A7" w14:textId="76CFBDF0" w:rsidR="00293FB4" w:rsidRPr="00B50CF8" w:rsidRDefault="00293FB4" w:rsidP="00A942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Name</w:t>
            </w:r>
          </w:p>
        </w:tc>
        <w:tc>
          <w:tcPr>
            <w:tcW w:w="2610" w:type="dxa"/>
          </w:tcPr>
          <w:p w14:paraId="214CABE5" w14:textId="74424C06" w:rsidR="00293FB4" w:rsidRDefault="00721CFD" w:rsidP="00A9424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293FB4" w:rsidRPr="00293FB4">
                <w:rPr>
                  <w:rStyle w:val="Hyperlink"/>
                  <w:rFonts w:cs="Calibri"/>
                </w:rPr>
                <w:t>Client.csv</w:t>
              </w:r>
            </w:hyperlink>
          </w:p>
        </w:tc>
      </w:tr>
      <w:tr w:rsidR="007E3A14" w:rsidRPr="00B50CF8" w14:paraId="1839CB29"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AF043B3" w14:textId="4DB21653" w:rsidR="007E3A14" w:rsidRPr="00864704" w:rsidRDefault="007E3A14" w:rsidP="007E3A14">
            <w:pPr>
              <w:autoSpaceDE w:val="0"/>
              <w:autoSpaceDN w:val="0"/>
              <w:adjustRightInd w:val="0"/>
              <w:jc w:val="right"/>
              <w:rPr>
                <w:b w:val="0"/>
              </w:rPr>
            </w:pPr>
            <w:r>
              <w:rPr>
                <w:b w:val="0"/>
              </w:rPr>
              <w:t>3.2</w:t>
            </w:r>
          </w:p>
        </w:tc>
        <w:tc>
          <w:tcPr>
            <w:tcW w:w="5665" w:type="dxa"/>
          </w:tcPr>
          <w:p w14:paraId="2E61EAC4" w14:textId="4E4DB898" w:rsidR="007E3A14" w:rsidRPr="00B50CF8" w:rsidRDefault="007E3A14" w:rsidP="007E3A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Social</w:t>
            </w:r>
            <w:r w:rsidR="009B0C87">
              <w:rPr>
                <w:rFonts w:cs="Calibri"/>
                <w:color w:val="000000"/>
              </w:rPr>
              <w:t xml:space="preserve"> </w:t>
            </w:r>
            <w:r>
              <w:rPr>
                <w:rFonts w:cs="Calibri"/>
                <w:color w:val="000000"/>
              </w:rPr>
              <w:t>Security</w:t>
            </w:r>
            <w:r w:rsidR="009B0C87">
              <w:rPr>
                <w:rFonts w:cs="Calibri"/>
                <w:color w:val="000000"/>
              </w:rPr>
              <w:t xml:space="preserve"> </w:t>
            </w:r>
            <w:r>
              <w:rPr>
                <w:rFonts w:cs="Calibri"/>
                <w:color w:val="000000"/>
              </w:rPr>
              <w:t>Number</w:t>
            </w:r>
          </w:p>
        </w:tc>
        <w:tc>
          <w:tcPr>
            <w:tcW w:w="2610" w:type="dxa"/>
          </w:tcPr>
          <w:p w14:paraId="7D7838A4" w14:textId="6DC816D0" w:rsidR="007E3A14" w:rsidRDefault="00721CFD" w:rsidP="007E3A1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7E3A14" w:rsidRPr="001C3DCA">
                <w:rPr>
                  <w:rStyle w:val="Hyperlink"/>
                  <w:rFonts w:cs="Calibri"/>
                </w:rPr>
                <w:t>Client.csv</w:t>
              </w:r>
            </w:hyperlink>
          </w:p>
        </w:tc>
      </w:tr>
      <w:tr w:rsidR="007E3A14" w:rsidRPr="00B50CF8" w14:paraId="2144C505"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0B36E7E4" w14:textId="440F52C8" w:rsidR="007E3A14" w:rsidRPr="00864704" w:rsidRDefault="007E3A14" w:rsidP="007E3A14">
            <w:pPr>
              <w:autoSpaceDE w:val="0"/>
              <w:autoSpaceDN w:val="0"/>
              <w:adjustRightInd w:val="0"/>
              <w:jc w:val="right"/>
              <w:rPr>
                <w:b w:val="0"/>
              </w:rPr>
            </w:pPr>
            <w:r>
              <w:rPr>
                <w:b w:val="0"/>
              </w:rPr>
              <w:t>3.3</w:t>
            </w:r>
          </w:p>
        </w:tc>
        <w:tc>
          <w:tcPr>
            <w:tcW w:w="5665" w:type="dxa"/>
          </w:tcPr>
          <w:p w14:paraId="546ABB97" w14:textId="194A7BE7" w:rsidR="007E3A14" w:rsidRPr="00B50CF8" w:rsidRDefault="007E3A14" w:rsidP="007E3A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Date</w:t>
            </w:r>
            <w:r w:rsidR="009B0C87">
              <w:rPr>
                <w:rFonts w:cs="Calibri"/>
                <w:color w:val="000000"/>
              </w:rPr>
              <w:t xml:space="preserve"> </w:t>
            </w:r>
            <w:r>
              <w:rPr>
                <w:rFonts w:cs="Calibri"/>
                <w:color w:val="000000"/>
              </w:rPr>
              <w:t>of</w:t>
            </w:r>
            <w:r w:rsidR="009B0C87">
              <w:rPr>
                <w:rFonts w:cs="Calibri"/>
                <w:color w:val="000000"/>
              </w:rPr>
              <w:t xml:space="preserve"> </w:t>
            </w:r>
            <w:r>
              <w:rPr>
                <w:rFonts w:cs="Calibri"/>
                <w:color w:val="000000"/>
              </w:rPr>
              <w:t>Birth</w:t>
            </w:r>
          </w:p>
        </w:tc>
        <w:tc>
          <w:tcPr>
            <w:tcW w:w="2610" w:type="dxa"/>
          </w:tcPr>
          <w:p w14:paraId="1DAB7EAD" w14:textId="5D56914B" w:rsidR="007E3A14" w:rsidRDefault="00721CFD" w:rsidP="007E3A1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7E3A14" w:rsidRPr="001C3DCA">
                <w:rPr>
                  <w:rStyle w:val="Hyperlink"/>
                  <w:rFonts w:cs="Calibri"/>
                </w:rPr>
                <w:t>Client.csv</w:t>
              </w:r>
            </w:hyperlink>
          </w:p>
        </w:tc>
      </w:tr>
      <w:tr w:rsidR="007E3A14" w:rsidRPr="00B50CF8" w14:paraId="5B5AC683"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611D9EEE" w14:textId="1AE79A53" w:rsidR="007E3A14" w:rsidRPr="00864704" w:rsidRDefault="007E3A14" w:rsidP="007E3A14">
            <w:pPr>
              <w:autoSpaceDE w:val="0"/>
              <w:autoSpaceDN w:val="0"/>
              <w:adjustRightInd w:val="0"/>
              <w:jc w:val="right"/>
              <w:rPr>
                <w:b w:val="0"/>
              </w:rPr>
            </w:pPr>
            <w:r>
              <w:rPr>
                <w:b w:val="0"/>
              </w:rPr>
              <w:t>3.4</w:t>
            </w:r>
          </w:p>
        </w:tc>
        <w:tc>
          <w:tcPr>
            <w:tcW w:w="5665" w:type="dxa"/>
          </w:tcPr>
          <w:p w14:paraId="4866EFFF" w14:textId="1B7CAF58" w:rsidR="007E3A14" w:rsidRPr="00B50CF8" w:rsidRDefault="007E3A14" w:rsidP="007E3A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Race</w:t>
            </w:r>
          </w:p>
        </w:tc>
        <w:tc>
          <w:tcPr>
            <w:tcW w:w="2610" w:type="dxa"/>
          </w:tcPr>
          <w:p w14:paraId="3011D3D1" w14:textId="68FCDD9E" w:rsidR="007E3A14" w:rsidRDefault="00721CFD" w:rsidP="007E3A1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7E3A14" w:rsidRPr="001C3DCA">
                <w:rPr>
                  <w:rStyle w:val="Hyperlink"/>
                  <w:rFonts w:cs="Calibri"/>
                </w:rPr>
                <w:t>Client.csv</w:t>
              </w:r>
            </w:hyperlink>
          </w:p>
        </w:tc>
      </w:tr>
      <w:tr w:rsidR="007E3A14" w:rsidRPr="00B50CF8" w14:paraId="569DBD3F"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1A537482" w14:textId="4218298F" w:rsidR="007E3A14" w:rsidRPr="00864704" w:rsidRDefault="007E3A14" w:rsidP="007E3A14">
            <w:pPr>
              <w:autoSpaceDE w:val="0"/>
              <w:autoSpaceDN w:val="0"/>
              <w:adjustRightInd w:val="0"/>
              <w:jc w:val="right"/>
              <w:rPr>
                <w:b w:val="0"/>
              </w:rPr>
            </w:pPr>
            <w:r>
              <w:rPr>
                <w:b w:val="0"/>
              </w:rPr>
              <w:t>3.5</w:t>
            </w:r>
          </w:p>
        </w:tc>
        <w:tc>
          <w:tcPr>
            <w:tcW w:w="5665" w:type="dxa"/>
          </w:tcPr>
          <w:p w14:paraId="0EA96BE2" w14:textId="195F8489" w:rsidR="007E3A14" w:rsidRPr="00B50CF8" w:rsidRDefault="007E3A14" w:rsidP="007E3A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Ethnicity</w:t>
            </w:r>
          </w:p>
        </w:tc>
        <w:tc>
          <w:tcPr>
            <w:tcW w:w="2610" w:type="dxa"/>
          </w:tcPr>
          <w:p w14:paraId="149C699D" w14:textId="6608CF75" w:rsidR="007E3A14" w:rsidRDefault="00721CFD" w:rsidP="007E3A1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7E3A14" w:rsidRPr="001C3DCA">
                <w:rPr>
                  <w:rStyle w:val="Hyperlink"/>
                  <w:rFonts w:cs="Calibri"/>
                </w:rPr>
                <w:t>Client.csv</w:t>
              </w:r>
            </w:hyperlink>
          </w:p>
        </w:tc>
      </w:tr>
      <w:tr w:rsidR="007E3A14" w:rsidRPr="00B50CF8" w14:paraId="69B00861"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534D976F" w14:textId="33FF30C3" w:rsidR="007E3A14" w:rsidRPr="00864704" w:rsidRDefault="007E3A14" w:rsidP="007E3A14">
            <w:pPr>
              <w:autoSpaceDE w:val="0"/>
              <w:autoSpaceDN w:val="0"/>
              <w:adjustRightInd w:val="0"/>
              <w:jc w:val="right"/>
              <w:rPr>
                <w:b w:val="0"/>
              </w:rPr>
            </w:pPr>
            <w:r>
              <w:rPr>
                <w:b w:val="0"/>
              </w:rPr>
              <w:t>3.6</w:t>
            </w:r>
          </w:p>
        </w:tc>
        <w:tc>
          <w:tcPr>
            <w:tcW w:w="5665" w:type="dxa"/>
          </w:tcPr>
          <w:p w14:paraId="62B7664C" w14:textId="006C2CC7" w:rsidR="007E3A14" w:rsidRPr="00B50CF8" w:rsidRDefault="007E3A14" w:rsidP="007E3A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Gender</w:t>
            </w:r>
          </w:p>
        </w:tc>
        <w:tc>
          <w:tcPr>
            <w:tcW w:w="2610" w:type="dxa"/>
          </w:tcPr>
          <w:p w14:paraId="30DC5DCF" w14:textId="08C027E0" w:rsidR="007E3A14" w:rsidRDefault="00721CFD" w:rsidP="007E3A1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7E3A14" w:rsidRPr="001C3DCA">
                <w:rPr>
                  <w:rStyle w:val="Hyperlink"/>
                  <w:rFonts w:cs="Calibri"/>
                </w:rPr>
                <w:t>Client.csv</w:t>
              </w:r>
            </w:hyperlink>
          </w:p>
        </w:tc>
      </w:tr>
      <w:tr w:rsidR="007E3A14" w:rsidRPr="00B50CF8" w14:paraId="2FAE5354"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51D78B21" w14:textId="37BAFFC8" w:rsidR="007E3A14" w:rsidRDefault="007E3A14" w:rsidP="007E3A14">
            <w:pPr>
              <w:autoSpaceDE w:val="0"/>
              <w:autoSpaceDN w:val="0"/>
              <w:adjustRightInd w:val="0"/>
              <w:jc w:val="right"/>
              <w:rPr>
                <w:b w:val="0"/>
              </w:rPr>
            </w:pPr>
            <w:r>
              <w:rPr>
                <w:b w:val="0"/>
              </w:rPr>
              <w:t>3.7</w:t>
            </w:r>
          </w:p>
        </w:tc>
        <w:tc>
          <w:tcPr>
            <w:tcW w:w="5665" w:type="dxa"/>
          </w:tcPr>
          <w:p w14:paraId="55013F96" w14:textId="1E024D43" w:rsidR="007E3A14" w:rsidRPr="00B50CF8" w:rsidRDefault="007E3A14" w:rsidP="007E3A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Veteran</w:t>
            </w:r>
            <w:r w:rsidR="009B0C87">
              <w:rPr>
                <w:rFonts w:cs="Calibri"/>
                <w:color w:val="000000"/>
              </w:rPr>
              <w:t xml:space="preserve"> </w:t>
            </w:r>
            <w:r>
              <w:rPr>
                <w:rFonts w:cs="Calibri"/>
                <w:color w:val="000000"/>
              </w:rPr>
              <w:t>Status</w:t>
            </w:r>
            <w:r w:rsidR="009B0C87">
              <w:rPr>
                <w:rFonts w:cs="Calibri"/>
                <w:color w:val="000000"/>
              </w:rPr>
              <w:t xml:space="preserve"> </w:t>
            </w:r>
          </w:p>
        </w:tc>
        <w:tc>
          <w:tcPr>
            <w:tcW w:w="2610" w:type="dxa"/>
          </w:tcPr>
          <w:p w14:paraId="2BF14C17" w14:textId="2C53A02A" w:rsidR="007E3A14" w:rsidRDefault="00721CFD" w:rsidP="007E3A1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7E3A14" w:rsidRPr="001C3DCA">
                <w:rPr>
                  <w:rStyle w:val="Hyperlink"/>
                  <w:rFonts w:cs="Calibri"/>
                </w:rPr>
                <w:t>Client.csv</w:t>
              </w:r>
            </w:hyperlink>
          </w:p>
        </w:tc>
      </w:tr>
      <w:tr w:rsidR="00293FB4" w:rsidRPr="00B50CF8" w14:paraId="46E5D6B8"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585706A8" w14:textId="1BF36A55" w:rsidR="00293FB4" w:rsidRPr="00D27A35" w:rsidRDefault="00293FB4" w:rsidP="00A94249">
            <w:pPr>
              <w:autoSpaceDE w:val="0"/>
              <w:autoSpaceDN w:val="0"/>
              <w:adjustRightInd w:val="0"/>
              <w:jc w:val="right"/>
              <w:rPr>
                <w:b w:val="0"/>
              </w:rPr>
            </w:pPr>
            <w:r w:rsidRPr="00D27A35">
              <w:rPr>
                <w:b w:val="0"/>
              </w:rPr>
              <w:t>3.8</w:t>
            </w:r>
          </w:p>
        </w:tc>
        <w:tc>
          <w:tcPr>
            <w:tcW w:w="5665" w:type="dxa"/>
          </w:tcPr>
          <w:p w14:paraId="1DA73EC3" w14:textId="0A6BC759" w:rsidR="00293FB4" w:rsidRPr="00D27A35" w:rsidRDefault="00293FB4" w:rsidP="00A942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D27A35">
              <w:rPr>
                <w:rFonts w:cs="Calibri"/>
              </w:rPr>
              <w:t>Disabling</w:t>
            </w:r>
            <w:r w:rsidR="009B0C87" w:rsidRPr="00D27A35">
              <w:rPr>
                <w:rFonts w:cs="Calibri"/>
              </w:rPr>
              <w:t xml:space="preserve"> </w:t>
            </w:r>
            <w:r w:rsidRPr="00D27A35">
              <w:rPr>
                <w:rFonts w:cs="Calibri"/>
              </w:rPr>
              <w:t>Condition</w:t>
            </w:r>
          </w:p>
        </w:tc>
        <w:tc>
          <w:tcPr>
            <w:tcW w:w="2610" w:type="dxa"/>
          </w:tcPr>
          <w:p w14:paraId="341F8F9D" w14:textId="3360DD3E" w:rsidR="00293FB4" w:rsidRDefault="00721CFD" w:rsidP="00A9424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293FB4" w:rsidRPr="007715C7">
                <w:rPr>
                  <w:rStyle w:val="Hyperlink"/>
                  <w:rFonts w:cs="Calibri"/>
                </w:rPr>
                <w:t>Enrollment.csv</w:t>
              </w:r>
            </w:hyperlink>
          </w:p>
        </w:tc>
      </w:tr>
      <w:tr w:rsidR="007E3A14" w:rsidRPr="00B50CF8" w14:paraId="2BE93EE8"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36CBC4F" w14:textId="7B7FEEE0" w:rsidR="007E3A14" w:rsidRDefault="007E3A14" w:rsidP="007E3A14">
            <w:pPr>
              <w:autoSpaceDE w:val="0"/>
              <w:autoSpaceDN w:val="0"/>
              <w:adjustRightInd w:val="0"/>
              <w:jc w:val="right"/>
              <w:rPr>
                <w:b w:val="0"/>
              </w:rPr>
            </w:pPr>
            <w:r>
              <w:rPr>
                <w:b w:val="0"/>
              </w:rPr>
              <w:t>3.10</w:t>
            </w:r>
          </w:p>
        </w:tc>
        <w:tc>
          <w:tcPr>
            <w:tcW w:w="5665" w:type="dxa"/>
          </w:tcPr>
          <w:p w14:paraId="6D80FE56" w14:textId="610255CA" w:rsidR="007E3A14" w:rsidRPr="00B50CF8" w:rsidRDefault="00F83AA2" w:rsidP="007E3A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Project Start Date</w:t>
            </w:r>
          </w:p>
        </w:tc>
        <w:tc>
          <w:tcPr>
            <w:tcW w:w="2610" w:type="dxa"/>
          </w:tcPr>
          <w:p w14:paraId="08AA08B4" w14:textId="6F2DFE57" w:rsidR="007E3A14" w:rsidRDefault="00721CFD" w:rsidP="007E3A1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7E3A14" w:rsidRPr="00D72FC7">
                <w:rPr>
                  <w:rStyle w:val="Hyperlink"/>
                  <w:rFonts w:cs="Calibri"/>
                </w:rPr>
                <w:t>Enrollment.csv</w:t>
              </w:r>
            </w:hyperlink>
          </w:p>
        </w:tc>
      </w:tr>
      <w:tr w:rsidR="00293FB4" w:rsidRPr="00B50CF8" w14:paraId="46292A54"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BE11B1E" w14:textId="75FC10DE" w:rsidR="00293FB4" w:rsidRDefault="00293FB4" w:rsidP="00A94249">
            <w:pPr>
              <w:autoSpaceDE w:val="0"/>
              <w:autoSpaceDN w:val="0"/>
              <w:adjustRightInd w:val="0"/>
              <w:jc w:val="right"/>
              <w:rPr>
                <w:b w:val="0"/>
              </w:rPr>
            </w:pPr>
            <w:r>
              <w:rPr>
                <w:b w:val="0"/>
              </w:rPr>
              <w:t>3.11</w:t>
            </w:r>
          </w:p>
        </w:tc>
        <w:tc>
          <w:tcPr>
            <w:tcW w:w="5665" w:type="dxa"/>
          </w:tcPr>
          <w:p w14:paraId="15DA1BE7" w14:textId="00BFEDF8" w:rsidR="00293FB4" w:rsidRPr="00B50CF8" w:rsidRDefault="00293FB4" w:rsidP="00A942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Project</w:t>
            </w:r>
            <w:r w:rsidR="009B0C87">
              <w:rPr>
                <w:rFonts w:cs="Calibri"/>
                <w:color w:val="000000"/>
              </w:rPr>
              <w:t xml:space="preserve"> </w:t>
            </w:r>
            <w:r>
              <w:rPr>
                <w:rFonts w:cs="Calibri"/>
                <w:color w:val="000000"/>
              </w:rPr>
              <w:t>Exit</w:t>
            </w:r>
            <w:r w:rsidR="009B0C87">
              <w:rPr>
                <w:rFonts w:cs="Calibri"/>
                <w:color w:val="000000"/>
              </w:rPr>
              <w:t xml:space="preserve"> </w:t>
            </w:r>
            <w:r>
              <w:rPr>
                <w:rFonts w:cs="Calibri"/>
                <w:color w:val="000000"/>
              </w:rPr>
              <w:t>Date</w:t>
            </w:r>
          </w:p>
        </w:tc>
        <w:tc>
          <w:tcPr>
            <w:tcW w:w="2610" w:type="dxa"/>
          </w:tcPr>
          <w:p w14:paraId="6B6D23C3" w14:textId="5D3058D2" w:rsidR="00293FB4" w:rsidRDefault="00721CFD" w:rsidP="00A9424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xit.csv" w:history="1">
              <w:r w:rsidR="00293FB4" w:rsidRPr="00864704">
                <w:rPr>
                  <w:rStyle w:val="Hyperlink"/>
                  <w:rFonts w:cs="Calibri"/>
                </w:rPr>
                <w:t>Exit.csv</w:t>
              </w:r>
            </w:hyperlink>
          </w:p>
        </w:tc>
      </w:tr>
      <w:tr w:rsidR="00293FB4" w:rsidRPr="00B50CF8" w14:paraId="19FC1157"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0CD98C83" w14:textId="621FFA79" w:rsidR="00293FB4" w:rsidRDefault="00293FB4" w:rsidP="00A94249">
            <w:pPr>
              <w:autoSpaceDE w:val="0"/>
              <w:autoSpaceDN w:val="0"/>
              <w:adjustRightInd w:val="0"/>
              <w:jc w:val="right"/>
              <w:rPr>
                <w:b w:val="0"/>
              </w:rPr>
            </w:pPr>
            <w:r>
              <w:rPr>
                <w:b w:val="0"/>
              </w:rPr>
              <w:t>3.12</w:t>
            </w:r>
          </w:p>
        </w:tc>
        <w:tc>
          <w:tcPr>
            <w:tcW w:w="5665" w:type="dxa"/>
          </w:tcPr>
          <w:p w14:paraId="10F03A0F" w14:textId="1F72BC78" w:rsidR="00293FB4" w:rsidRPr="00B50CF8" w:rsidRDefault="00293FB4" w:rsidP="00A942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Destination</w:t>
            </w:r>
          </w:p>
        </w:tc>
        <w:tc>
          <w:tcPr>
            <w:tcW w:w="2610" w:type="dxa"/>
          </w:tcPr>
          <w:p w14:paraId="6AF01B54" w14:textId="7E4F1A52" w:rsidR="00293FB4" w:rsidRDefault="00721CFD" w:rsidP="00A9424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xit.csv" w:history="1">
              <w:r w:rsidR="009C5D13" w:rsidRPr="00864704">
                <w:rPr>
                  <w:rStyle w:val="Hyperlink"/>
                  <w:rFonts w:cs="Calibri"/>
                </w:rPr>
                <w:t>Exit.csv</w:t>
              </w:r>
            </w:hyperlink>
          </w:p>
        </w:tc>
      </w:tr>
      <w:tr w:rsidR="007E3A14" w:rsidRPr="00B50CF8" w14:paraId="34166FCC"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1A7F1FC6" w14:textId="6CC3CD26" w:rsidR="007E3A14" w:rsidRDefault="007E3A14" w:rsidP="007E3A14">
            <w:pPr>
              <w:autoSpaceDE w:val="0"/>
              <w:autoSpaceDN w:val="0"/>
              <w:adjustRightInd w:val="0"/>
              <w:jc w:val="right"/>
              <w:rPr>
                <w:b w:val="0"/>
              </w:rPr>
            </w:pPr>
            <w:r>
              <w:rPr>
                <w:b w:val="0"/>
              </w:rPr>
              <w:t>3.15</w:t>
            </w:r>
          </w:p>
        </w:tc>
        <w:tc>
          <w:tcPr>
            <w:tcW w:w="5665" w:type="dxa"/>
          </w:tcPr>
          <w:p w14:paraId="19F2B72A" w14:textId="50D00D47" w:rsidR="007E3A14" w:rsidRPr="00B50CF8" w:rsidRDefault="007E3A14" w:rsidP="007E3A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Relationship</w:t>
            </w:r>
            <w:r w:rsidR="009B0C87">
              <w:rPr>
                <w:rFonts w:cs="Calibri"/>
                <w:color w:val="000000"/>
              </w:rPr>
              <w:t xml:space="preserve"> </w:t>
            </w:r>
            <w:r>
              <w:rPr>
                <w:rFonts w:cs="Calibri"/>
                <w:color w:val="000000"/>
              </w:rPr>
              <w:t>to</w:t>
            </w:r>
            <w:r w:rsidR="009B0C87">
              <w:rPr>
                <w:rFonts w:cs="Calibri"/>
                <w:color w:val="000000"/>
              </w:rPr>
              <w:t xml:space="preserve"> </w:t>
            </w:r>
            <w:r>
              <w:rPr>
                <w:rFonts w:cs="Calibri"/>
                <w:color w:val="000000"/>
              </w:rPr>
              <w:t>Head</w:t>
            </w:r>
            <w:r w:rsidR="009B0C87">
              <w:rPr>
                <w:rFonts w:cs="Calibri"/>
                <w:color w:val="000000"/>
              </w:rPr>
              <w:t xml:space="preserve"> </w:t>
            </w:r>
            <w:r>
              <w:rPr>
                <w:rFonts w:cs="Calibri"/>
                <w:color w:val="000000"/>
              </w:rPr>
              <w:t>of</w:t>
            </w:r>
            <w:r w:rsidR="009B0C87">
              <w:rPr>
                <w:rFonts w:cs="Calibri"/>
                <w:color w:val="000000"/>
              </w:rPr>
              <w:t xml:space="preserve"> </w:t>
            </w:r>
            <w:r>
              <w:rPr>
                <w:rFonts w:cs="Calibri"/>
                <w:color w:val="000000"/>
              </w:rPr>
              <w:t>Household</w:t>
            </w:r>
          </w:p>
        </w:tc>
        <w:tc>
          <w:tcPr>
            <w:tcW w:w="2610" w:type="dxa"/>
          </w:tcPr>
          <w:p w14:paraId="0F697DA2" w14:textId="710710A6" w:rsidR="007E3A14" w:rsidRDefault="00721CFD" w:rsidP="007E3A1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7E3A14" w:rsidRPr="00D91B26">
                <w:rPr>
                  <w:rStyle w:val="Hyperlink"/>
                  <w:rFonts w:cs="Calibri"/>
                </w:rPr>
                <w:t>Enrollment.csv</w:t>
              </w:r>
            </w:hyperlink>
          </w:p>
        </w:tc>
      </w:tr>
      <w:tr w:rsidR="00293FB4" w:rsidRPr="00B50CF8" w14:paraId="226E604F"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211C1979" w14:textId="2EA22936" w:rsidR="00293FB4" w:rsidRDefault="00293FB4" w:rsidP="00A94249">
            <w:pPr>
              <w:autoSpaceDE w:val="0"/>
              <w:autoSpaceDN w:val="0"/>
              <w:adjustRightInd w:val="0"/>
              <w:jc w:val="right"/>
              <w:rPr>
                <w:b w:val="0"/>
              </w:rPr>
            </w:pPr>
            <w:r>
              <w:rPr>
                <w:b w:val="0"/>
              </w:rPr>
              <w:t>3.16</w:t>
            </w:r>
          </w:p>
        </w:tc>
        <w:tc>
          <w:tcPr>
            <w:tcW w:w="5665" w:type="dxa"/>
          </w:tcPr>
          <w:p w14:paraId="4E0A052E" w14:textId="306AE84D" w:rsidR="00293FB4" w:rsidRPr="00B50CF8" w:rsidRDefault="00293FB4" w:rsidP="00A942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Client</w:t>
            </w:r>
            <w:r w:rsidR="009B0C87">
              <w:rPr>
                <w:rFonts w:cs="Calibri"/>
                <w:color w:val="000000"/>
              </w:rPr>
              <w:t xml:space="preserve"> </w:t>
            </w:r>
            <w:r>
              <w:rPr>
                <w:rFonts w:cs="Calibri"/>
                <w:color w:val="000000"/>
              </w:rPr>
              <w:t>Location</w:t>
            </w:r>
          </w:p>
        </w:tc>
        <w:tc>
          <w:tcPr>
            <w:tcW w:w="2610" w:type="dxa"/>
          </w:tcPr>
          <w:p w14:paraId="7175A7D3" w14:textId="57BE95AF" w:rsidR="00293FB4" w:rsidRDefault="00721CFD" w:rsidP="00A9424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oC.csv" w:history="1">
              <w:r w:rsidR="00293FB4" w:rsidRPr="00293FB4">
                <w:rPr>
                  <w:rStyle w:val="Hyperlink"/>
                  <w:rFonts w:cs="Calibri"/>
                </w:rPr>
                <w:t>EnrollmentCoC.csv</w:t>
              </w:r>
            </w:hyperlink>
          </w:p>
        </w:tc>
      </w:tr>
      <w:tr w:rsidR="009C727D" w:rsidRPr="00B50CF8" w14:paraId="267E8C38" w14:textId="77777777" w:rsidTr="003C7CE9">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79F9EC94" w14:textId="77777777" w:rsidR="009C727D" w:rsidRPr="00864704" w:rsidRDefault="009C727D" w:rsidP="003C7CE9">
            <w:pPr>
              <w:autoSpaceDE w:val="0"/>
              <w:autoSpaceDN w:val="0"/>
              <w:adjustRightInd w:val="0"/>
              <w:jc w:val="right"/>
              <w:rPr>
                <w:b w:val="0"/>
              </w:rPr>
            </w:pPr>
            <w:r>
              <w:rPr>
                <w:b w:val="0"/>
              </w:rPr>
              <w:t>3.20</w:t>
            </w:r>
          </w:p>
        </w:tc>
        <w:tc>
          <w:tcPr>
            <w:tcW w:w="5665" w:type="dxa"/>
          </w:tcPr>
          <w:p w14:paraId="03F5F25D" w14:textId="7BD9A2A4" w:rsidR="009C727D" w:rsidRPr="00B50CF8" w:rsidRDefault="009C727D" w:rsidP="003C7CE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Housing Move-In Date</w:t>
            </w:r>
          </w:p>
        </w:tc>
        <w:tc>
          <w:tcPr>
            <w:tcW w:w="2610" w:type="dxa"/>
          </w:tcPr>
          <w:p w14:paraId="0D5F925C" w14:textId="77777777" w:rsidR="009C727D" w:rsidRPr="00B50CF8" w:rsidRDefault="00721CFD" w:rsidP="003C7CE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9C727D" w:rsidRPr="007715C7">
                <w:rPr>
                  <w:rStyle w:val="Hyperlink"/>
                  <w:rFonts w:cs="Calibri"/>
                </w:rPr>
                <w:t>Enrollment.csv</w:t>
              </w:r>
            </w:hyperlink>
          </w:p>
        </w:tc>
      </w:tr>
      <w:tr w:rsidR="009C727D" w14:paraId="371B8AEB" w14:textId="77777777" w:rsidTr="003C7CE9">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0639ED3" w14:textId="77777777" w:rsidR="009C727D" w:rsidRPr="00D27A35" w:rsidRDefault="009C727D" w:rsidP="003C7CE9">
            <w:pPr>
              <w:autoSpaceDE w:val="0"/>
              <w:autoSpaceDN w:val="0"/>
              <w:adjustRightInd w:val="0"/>
              <w:jc w:val="right"/>
              <w:rPr>
                <w:b w:val="0"/>
                <w:strike/>
              </w:rPr>
            </w:pPr>
            <w:r w:rsidRPr="00D27A35">
              <w:rPr>
                <w:b w:val="0"/>
              </w:rPr>
              <w:t>3.917</w:t>
            </w:r>
          </w:p>
        </w:tc>
        <w:tc>
          <w:tcPr>
            <w:tcW w:w="5665" w:type="dxa"/>
          </w:tcPr>
          <w:p w14:paraId="78D0CD54" w14:textId="77777777" w:rsidR="009C727D" w:rsidRPr="00D27A35" w:rsidRDefault="009C727D" w:rsidP="003C7CE9">
            <w:pPr>
              <w:autoSpaceDE w:val="0"/>
              <w:autoSpaceDN w:val="0"/>
              <w:adjustRightInd w:val="0"/>
              <w:cnfStyle w:val="000000000000" w:firstRow="0" w:lastRow="0" w:firstColumn="0" w:lastColumn="0" w:oddVBand="0" w:evenVBand="0" w:oddHBand="0" w:evenHBand="0" w:firstRowFirstColumn="0" w:firstRowLastColumn="0" w:lastRowFirstColumn="0" w:lastRowLastColumn="0"/>
              <w:rPr>
                <w:strike/>
              </w:rPr>
            </w:pPr>
            <w:r w:rsidRPr="00D27A35">
              <w:rPr>
                <w:rFonts w:cs="Calibri"/>
              </w:rPr>
              <w:t>Living Situation</w:t>
            </w:r>
          </w:p>
        </w:tc>
        <w:tc>
          <w:tcPr>
            <w:tcW w:w="2610" w:type="dxa"/>
          </w:tcPr>
          <w:p w14:paraId="7D62170F" w14:textId="77777777" w:rsidR="009C727D" w:rsidRPr="00804339" w:rsidRDefault="00721CFD" w:rsidP="003C7CE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nrollment.csv" w:history="1">
              <w:r w:rsidR="009C727D" w:rsidRPr="00A71971">
                <w:rPr>
                  <w:rStyle w:val="Hyperlink"/>
                </w:rPr>
                <w:t>Enrollment.csv</w:t>
              </w:r>
            </w:hyperlink>
          </w:p>
        </w:tc>
      </w:tr>
      <w:tr w:rsidR="002C2B9A" w:rsidRPr="00B50CF8" w14:paraId="4A8BC19B"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05C76B4" w14:textId="1C4588CA" w:rsidR="002C2B9A" w:rsidRPr="00864704" w:rsidRDefault="002C2B9A" w:rsidP="002C2B9A">
            <w:pPr>
              <w:autoSpaceDE w:val="0"/>
              <w:autoSpaceDN w:val="0"/>
              <w:adjustRightInd w:val="0"/>
              <w:jc w:val="right"/>
              <w:rPr>
                <w:b w:val="0"/>
              </w:rPr>
            </w:pPr>
            <w:r w:rsidRPr="00864704">
              <w:rPr>
                <w:b w:val="0"/>
              </w:rPr>
              <w:t>4.2</w:t>
            </w:r>
          </w:p>
        </w:tc>
        <w:tc>
          <w:tcPr>
            <w:tcW w:w="5665" w:type="dxa"/>
          </w:tcPr>
          <w:p w14:paraId="3642A265" w14:textId="4EC8CDD0" w:rsidR="002C2B9A" w:rsidRPr="00B50CF8" w:rsidRDefault="002C2B9A" w:rsidP="002C2B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Income</w:t>
            </w:r>
            <w:r w:rsidR="009B0C87">
              <w:rPr>
                <w:rFonts w:cs="Calibri"/>
                <w:color w:val="000000"/>
              </w:rPr>
              <w:t xml:space="preserve"> </w:t>
            </w:r>
            <w:r>
              <w:rPr>
                <w:rFonts w:cs="Calibri"/>
                <w:color w:val="000000"/>
              </w:rPr>
              <w:t>and</w:t>
            </w:r>
            <w:r w:rsidR="009B0C87">
              <w:rPr>
                <w:rFonts w:cs="Calibri"/>
                <w:color w:val="000000"/>
              </w:rPr>
              <w:t xml:space="preserve"> </w:t>
            </w:r>
            <w:r>
              <w:rPr>
                <w:rFonts w:cs="Calibri"/>
                <w:color w:val="000000"/>
              </w:rPr>
              <w:t>Sources</w:t>
            </w:r>
          </w:p>
        </w:tc>
        <w:tc>
          <w:tcPr>
            <w:tcW w:w="2610" w:type="dxa"/>
          </w:tcPr>
          <w:p w14:paraId="355CCFB7" w14:textId="74F1C051" w:rsidR="002C2B9A" w:rsidRPr="00B50CF8" w:rsidRDefault="00721CFD" w:rsidP="002C2B9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IncomeBenefits.csv" w:history="1">
              <w:r w:rsidR="002C2B9A">
                <w:rPr>
                  <w:rStyle w:val="Hyperlink"/>
                  <w:rFonts w:cs="Calibri"/>
                </w:rPr>
                <w:t>IncomeBenefits.csv</w:t>
              </w:r>
            </w:hyperlink>
          </w:p>
        </w:tc>
      </w:tr>
      <w:tr w:rsidR="002C2B9A" w:rsidRPr="00B50CF8" w14:paraId="3E2F468F"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6E8F29CD" w14:textId="19CA7270" w:rsidR="002C2B9A" w:rsidRPr="00864704" w:rsidRDefault="002C2B9A" w:rsidP="002C2B9A">
            <w:pPr>
              <w:autoSpaceDE w:val="0"/>
              <w:autoSpaceDN w:val="0"/>
              <w:adjustRightInd w:val="0"/>
              <w:jc w:val="right"/>
              <w:rPr>
                <w:b w:val="0"/>
              </w:rPr>
            </w:pPr>
            <w:r w:rsidRPr="00864704">
              <w:rPr>
                <w:b w:val="0"/>
              </w:rPr>
              <w:t>4.3</w:t>
            </w:r>
          </w:p>
        </w:tc>
        <w:tc>
          <w:tcPr>
            <w:tcW w:w="5665" w:type="dxa"/>
          </w:tcPr>
          <w:p w14:paraId="05439D28" w14:textId="12D9B013" w:rsidR="002C2B9A" w:rsidRPr="00B50CF8" w:rsidRDefault="002C2B9A" w:rsidP="002C2B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Non-Cash</w:t>
            </w:r>
            <w:r w:rsidR="009B0C87">
              <w:rPr>
                <w:rFonts w:cs="Calibri"/>
                <w:color w:val="000000"/>
              </w:rPr>
              <w:t xml:space="preserve"> </w:t>
            </w:r>
            <w:r w:rsidRPr="00B50CF8">
              <w:rPr>
                <w:rFonts w:cs="Calibri"/>
                <w:color w:val="000000"/>
              </w:rPr>
              <w:t>Benefits</w:t>
            </w:r>
          </w:p>
        </w:tc>
        <w:tc>
          <w:tcPr>
            <w:tcW w:w="2610" w:type="dxa"/>
          </w:tcPr>
          <w:p w14:paraId="0DF0A86E" w14:textId="5851F3DE" w:rsidR="002C2B9A" w:rsidRPr="00B50CF8" w:rsidRDefault="00721CFD" w:rsidP="002C2B9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IncomeBenefits.csv" w:history="1">
              <w:r w:rsidR="002C2B9A" w:rsidRPr="0045446A">
                <w:rPr>
                  <w:rStyle w:val="Hyperlink"/>
                  <w:rFonts w:cs="Calibri"/>
                </w:rPr>
                <w:t>IncomeBenefits.csv</w:t>
              </w:r>
            </w:hyperlink>
          </w:p>
        </w:tc>
      </w:tr>
      <w:tr w:rsidR="002C2B9A" w:rsidRPr="00B50CF8" w14:paraId="6435B4A2"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6B2C05B" w14:textId="334FDD1C" w:rsidR="002C2B9A" w:rsidRPr="00864704" w:rsidRDefault="002C2B9A" w:rsidP="002C2B9A">
            <w:pPr>
              <w:autoSpaceDE w:val="0"/>
              <w:autoSpaceDN w:val="0"/>
              <w:adjustRightInd w:val="0"/>
              <w:jc w:val="right"/>
              <w:rPr>
                <w:b w:val="0"/>
              </w:rPr>
            </w:pPr>
            <w:r w:rsidRPr="00864704">
              <w:rPr>
                <w:b w:val="0"/>
              </w:rPr>
              <w:t>4.4</w:t>
            </w:r>
          </w:p>
        </w:tc>
        <w:tc>
          <w:tcPr>
            <w:tcW w:w="5665" w:type="dxa"/>
          </w:tcPr>
          <w:p w14:paraId="028A25D3" w14:textId="11A0EFB5" w:rsidR="002C2B9A" w:rsidRPr="00B50CF8" w:rsidRDefault="002C2B9A" w:rsidP="002C2B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Health</w:t>
            </w:r>
            <w:r w:rsidR="009B0C87">
              <w:rPr>
                <w:rFonts w:cs="Calibri"/>
                <w:color w:val="000000"/>
              </w:rPr>
              <w:t xml:space="preserve"> </w:t>
            </w:r>
            <w:r>
              <w:rPr>
                <w:rFonts w:cs="Calibri"/>
                <w:color w:val="000000"/>
              </w:rPr>
              <w:t>Insurance</w:t>
            </w:r>
          </w:p>
        </w:tc>
        <w:tc>
          <w:tcPr>
            <w:tcW w:w="2610" w:type="dxa"/>
          </w:tcPr>
          <w:p w14:paraId="08D9BD10" w14:textId="7C96F59A" w:rsidR="002C2B9A" w:rsidRPr="00B50CF8" w:rsidRDefault="00721CFD" w:rsidP="002C2B9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IncomeBenefits.csv" w:history="1">
              <w:r w:rsidR="002C2B9A" w:rsidRPr="0045446A">
                <w:rPr>
                  <w:rStyle w:val="Hyperlink"/>
                  <w:rFonts w:cs="Calibri"/>
                </w:rPr>
                <w:t>IncomeBenefits.csv</w:t>
              </w:r>
            </w:hyperlink>
          </w:p>
        </w:tc>
      </w:tr>
      <w:tr w:rsidR="002C2B9A" w:rsidRPr="00B50CF8" w14:paraId="2C9E5E48"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7B5F8F24" w14:textId="1582BBB0" w:rsidR="002C2B9A" w:rsidRPr="00864704" w:rsidRDefault="002C2B9A" w:rsidP="002C2B9A">
            <w:pPr>
              <w:autoSpaceDE w:val="0"/>
              <w:autoSpaceDN w:val="0"/>
              <w:adjustRightInd w:val="0"/>
              <w:jc w:val="right"/>
              <w:rPr>
                <w:b w:val="0"/>
              </w:rPr>
            </w:pPr>
            <w:r w:rsidRPr="00864704">
              <w:rPr>
                <w:b w:val="0"/>
              </w:rPr>
              <w:t>4.5</w:t>
            </w:r>
          </w:p>
        </w:tc>
        <w:tc>
          <w:tcPr>
            <w:tcW w:w="5665" w:type="dxa"/>
          </w:tcPr>
          <w:p w14:paraId="1C0349F9" w14:textId="5C5D23B5" w:rsidR="002C2B9A" w:rsidRPr="00B50CF8" w:rsidRDefault="002C2B9A" w:rsidP="002C2B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Physical</w:t>
            </w:r>
            <w:r w:rsidR="009B0C87">
              <w:rPr>
                <w:rFonts w:cs="Calibri"/>
                <w:color w:val="000000"/>
              </w:rPr>
              <w:t xml:space="preserve"> </w:t>
            </w:r>
            <w:r w:rsidRPr="00B50CF8">
              <w:rPr>
                <w:rFonts w:cs="Calibri"/>
                <w:color w:val="000000"/>
              </w:rPr>
              <w:t>Disability</w:t>
            </w:r>
          </w:p>
        </w:tc>
        <w:tc>
          <w:tcPr>
            <w:tcW w:w="2610" w:type="dxa"/>
          </w:tcPr>
          <w:p w14:paraId="45398C88" w14:textId="66AB769A" w:rsidR="002C2B9A" w:rsidRPr="00B50CF8" w:rsidRDefault="00721CFD" w:rsidP="002C2B9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Benefits.csv" w:history="1">
              <w:r w:rsidR="002C2B9A" w:rsidRPr="007715C7">
                <w:rPr>
                  <w:rStyle w:val="Hyperlink"/>
                  <w:rFonts w:cs="Calibri"/>
                </w:rPr>
                <w:t>Disabilities.csv</w:t>
              </w:r>
            </w:hyperlink>
          </w:p>
        </w:tc>
      </w:tr>
      <w:tr w:rsidR="002C2B9A" w:rsidRPr="00B50CF8" w14:paraId="1A5A9653"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5293AA00" w14:textId="728F0CFF" w:rsidR="002C2B9A" w:rsidRPr="00864704" w:rsidRDefault="002C2B9A" w:rsidP="002C2B9A">
            <w:pPr>
              <w:autoSpaceDE w:val="0"/>
              <w:autoSpaceDN w:val="0"/>
              <w:adjustRightInd w:val="0"/>
              <w:jc w:val="right"/>
              <w:rPr>
                <w:b w:val="0"/>
              </w:rPr>
            </w:pPr>
            <w:r w:rsidRPr="00864704">
              <w:rPr>
                <w:b w:val="0"/>
              </w:rPr>
              <w:t>4.6</w:t>
            </w:r>
          </w:p>
        </w:tc>
        <w:tc>
          <w:tcPr>
            <w:tcW w:w="5665" w:type="dxa"/>
          </w:tcPr>
          <w:p w14:paraId="05EDA489" w14:textId="4BDE912B" w:rsidR="002C2B9A" w:rsidRPr="00B50CF8" w:rsidRDefault="002C2B9A" w:rsidP="002C2B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Developmental</w:t>
            </w:r>
            <w:r w:rsidR="009B0C87">
              <w:rPr>
                <w:rFonts w:cs="Calibri"/>
                <w:color w:val="000000"/>
              </w:rPr>
              <w:t xml:space="preserve"> </w:t>
            </w:r>
            <w:r w:rsidRPr="00B50CF8">
              <w:rPr>
                <w:rFonts w:cs="Calibri"/>
                <w:color w:val="000000"/>
              </w:rPr>
              <w:t>Disability</w:t>
            </w:r>
          </w:p>
        </w:tc>
        <w:tc>
          <w:tcPr>
            <w:tcW w:w="2610" w:type="dxa"/>
          </w:tcPr>
          <w:p w14:paraId="08CDC9C7" w14:textId="4E59B647" w:rsidR="002C2B9A" w:rsidRPr="00B50CF8" w:rsidRDefault="00721CFD" w:rsidP="002C2B9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Benefits.csv" w:history="1">
              <w:r w:rsidR="002C2B9A" w:rsidRPr="00B33762">
                <w:rPr>
                  <w:rStyle w:val="Hyperlink"/>
                  <w:rFonts w:cs="Calibri"/>
                </w:rPr>
                <w:t>Disabilities.csv</w:t>
              </w:r>
            </w:hyperlink>
          </w:p>
        </w:tc>
      </w:tr>
      <w:tr w:rsidR="002C2B9A" w:rsidRPr="00B50CF8" w14:paraId="64CE4F2F"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2045A108" w14:textId="52048375" w:rsidR="002C2B9A" w:rsidRPr="00864704" w:rsidRDefault="002C2B9A" w:rsidP="002C2B9A">
            <w:pPr>
              <w:autoSpaceDE w:val="0"/>
              <w:autoSpaceDN w:val="0"/>
              <w:adjustRightInd w:val="0"/>
              <w:jc w:val="right"/>
              <w:rPr>
                <w:b w:val="0"/>
              </w:rPr>
            </w:pPr>
            <w:r w:rsidRPr="00864704">
              <w:rPr>
                <w:b w:val="0"/>
              </w:rPr>
              <w:t>4.7</w:t>
            </w:r>
          </w:p>
        </w:tc>
        <w:tc>
          <w:tcPr>
            <w:tcW w:w="5665" w:type="dxa"/>
          </w:tcPr>
          <w:p w14:paraId="2A3F7032" w14:textId="6789F81D" w:rsidR="002C2B9A" w:rsidRPr="00B50CF8" w:rsidRDefault="002C2B9A" w:rsidP="002C2B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Chronic</w:t>
            </w:r>
            <w:r w:rsidR="009B0C87">
              <w:rPr>
                <w:rFonts w:cs="Calibri"/>
                <w:color w:val="000000"/>
              </w:rPr>
              <w:t xml:space="preserve"> </w:t>
            </w:r>
            <w:r w:rsidRPr="00B50CF8">
              <w:rPr>
                <w:rFonts w:cs="Calibri"/>
                <w:color w:val="000000"/>
              </w:rPr>
              <w:t>Health</w:t>
            </w:r>
            <w:r w:rsidR="009B0C87">
              <w:rPr>
                <w:rFonts w:cs="Calibri"/>
                <w:color w:val="000000"/>
              </w:rPr>
              <w:t xml:space="preserve"> </w:t>
            </w:r>
            <w:r w:rsidRPr="00B50CF8">
              <w:rPr>
                <w:rFonts w:cs="Calibri"/>
                <w:color w:val="000000"/>
              </w:rPr>
              <w:t>Condition</w:t>
            </w:r>
          </w:p>
        </w:tc>
        <w:tc>
          <w:tcPr>
            <w:tcW w:w="2610" w:type="dxa"/>
          </w:tcPr>
          <w:p w14:paraId="5EC00228" w14:textId="7806B329" w:rsidR="002C2B9A" w:rsidRPr="00B50CF8" w:rsidRDefault="00721CFD" w:rsidP="002C2B9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Benefits.csv" w:history="1">
              <w:r w:rsidR="002C2B9A" w:rsidRPr="00B33762">
                <w:rPr>
                  <w:rStyle w:val="Hyperlink"/>
                  <w:rFonts w:cs="Calibri"/>
                </w:rPr>
                <w:t>Disabilities.csv</w:t>
              </w:r>
            </w:hyperlink>
          </w:p>
        </w:tc>
      </w:tr>
      <w:tr w:rsidR="002C2B9A" w:rsidRPr="00B50CF8" w14:paraId="2CE2747D"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59C0BBCD" w14:textId="399D7DBC" w:rsidR="002C2B9A" w:rsidRPr="00864704" w:rsidRDefault="002C2B9A" w:rsidP="002C2B9A">
            <w:pPr>
              <w:autoSpaceDE w:val="0"/>
              <w:autoSpaceDN w:val="0"/>
              <w:adjustRightInd w:val="0"/>
              <w:jc w:val="right"/>
              <w:rPr>
                <w:b w:val="0"/>
              </w:rPr>
            </w:pPr>
            <w:r w:rsidRPr="00864704">
              <w:rPr>
                <w:b w:val="0"/>
              </w:rPr>
              <w:t>4.8</w:t>
            </w:r>
          </w:p>
        </w:tc>
        <w:tc>
          <w:tcPr>
            <w:tcW w:w="5665" w:type="dxa"/>
          </w:tcPr>
          <w:p w14:paraId="51F19FBB" w14:textId="77777777" w:rsidR="002C2B9A" w:rsidRPr="00B50CF8" w:rsidRDefault="002C2B9A" w:rsidP="002C2B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HIV/AIDS</w:t>
            </w:r>
          </w:p>
        </w:tc>
        <w:tc>
          <w:tcPr>
            <w:tcW w:w="2610" w:type="dxa"/>
          </w:tcPr>
          <w:p w14:paraId="3D89B73A" w14:textId="02F2A398" w:rsidR="002C2B9A" w:rsidRPr="00B50CF8" w:rsidRDefault="00721CFD" w:rsidP="002C2B9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Benefits.csv" w:history="1">
              <w:r w:rsidR="002C2B9A" w:rsidRPr="00B33762">
                <w:rPr>
                  <w:rStyle w:val="Hyperlink"/>
                  <w:rFonts w:cs="Calibri"/>
                </w:rPr>
                <w:t>Disabilities.csv</w:t>
              </w:r>
            </w:hyperlink>
          </w:p>
        </w:tc>
      </w:tr>
      <w:tr w:rsidR="002C2B9A" w:rsidRPr="00B50CF8" w14:paraId="042D09A9"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069BA0D4" w14:textId="06324409" w:rsidR="002C2B9A" w:rsidRPr="00864704" w:rsidRDefault="002C2B9A" w:rsidP="002C2B9A">
            <w:pPr>
              <w:autoSpaceDE w:val="0"/>
              <w:autoSpaceDN w:val="0"/>
              <w:adjustRightInd w:val="0"/>
              <w:jc w:val="right"/>
              <w:rPr>
                <w:b w:val="0"/>
              </w:rPr>
            </w:pPr>
            <w:r w:rsidRPr="00864704">
              <w:rPr>
                <w:b w:val="0"/>
              </w:rPr>
              <w:t>4.9</w:t>
            </w:r>
          </w:p>
        </w:tc>
        <w:tc>
          <w:tcPr>
            <w:tcW w:w="5665" w:type="dxa"/>
          </w:tcPr>
          <w:p w14:paraId="1B758816" w14:textId="21F60A51" w:rsidR="002C2B9A" w:rsidRPr="00B50CF8" w:rsidRDefault="002C2B9A" w:rsidP="002C2B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Mental</w:t>
            </w:r>
            <w:r w:rsidR="009B0C87">
              <w:rPr>
                <w:rFonts w:cs="Calibri"/>
                <w:color w:val="000000"/>
              </w:rPr>
              <w:t xml:space="preserve"> </w:t>
            </w:r>
            <w:r w:rsidRPr="00B50CF8">
              <w:rPr>
                <w:rFonts w:cs="Calibri"/>
                <w:color w:val="000000"/>
              </w:rPr>
              <w:t>Health</w:t>
            </w:r>
            <w:r w:rsidR="009B0C87">
              <w:rPr>
                <w:rFonts w:cs="Calibri"/>
                <w:color w:val="000000"/>
              </w:rPr>
              <w:t xml:space="preserve"> </w:t>
            </w:r>
            <w:r w:rsidRPr="00B50CF8">
              <w:rPr>
                <w:rFonts w:cs="Calibri"/>
                <w:color w:val="000000"/>
              </w:rPr>
              <w:t>Problem</w:t>
            </w:r>
          </w:p>
        </w:tc>
        <w:tc>
          <w:tcPr>
            <w:tcW w:w="2610" w:type="dxa"/>
          </w:tcPr>
          <w:p w14:paraId="06F267C5" w14:textId="4B6FE64B" w:rsidR="002C2B9A" w:rsidRPr="00B50CF8" w:rsidRDefault="00721CFD" w:rsidP="002C2B9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Benefits.csv" w:history="1">
              <w:r w:rsidR="002C2B9A" w:rsidRPr="00B33762">
                <w:rPr>
                  <w:rStyle w:val="Hyperlink"/>
                  <w:rFonts w:cs="Calibri"/>
                </w:rPr>
                <w:t>Disabilities.csv</w:t>
              </w:r>
            </w:hyperlink>
          </w:p>
        </w:tc>
      </w:tr>
      <w:tr w:rsidR="002C2B9A" w:rsidRPr="00B50CF8" w14:paraId="59FF65F1"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ED841C1" w14:textId="1DAF752F" w:rsidR="002C2B9A" w:rsidRPr="00864704" w:rsidRDefault="002C2B9A" w:rsidP="002C2B9A">
            <w:pPr>
              <w:autoSpaceDE w:val="0"/>
              <w:autoSpaceDN w:val="0"/>
              <w:adjustRightInd w:val="0"/>
              <w:jc w:val="right"/>
              <w:rPr>
                <w:b w:val="0"/>
              </w:rPr>
            </w:pPr>
            <w:r w:rsidRPr="00864704">
              <w:rPr>
                <w:b w:val="0"/>
              </w:rPr>
              <w:t>4.10</w:t>
            </w:r>
          </w:p>
        </w:tc>
        <w:tc>
          <w:tcPr>
            <w:tcW w:w="5665" w:type="dxa"/>
          </w:tcPr>
          <w:p w14:paraId="595F6D24" w14:textId="6B7465F6" w:rsidR="002C2B9A" w:rsidRPr="00B50CF8" w:rsidRDefault="002C2B9A" w:rsidP="002C2B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Substance</w:t>
            </w:r>
            <w:r w:rsidR="009B0C87">
              <w:rPr>
                <w:rFonts w:cs="Calibri"/>
                <w:color w:val="000000"/>
              </w:rPr>
              <w:t xml:space="preserve"> </w:t>
            </w:r>
            <w:r w:rsidRPr="00B50CF8">
              <w:rPr>
                <w:rFonts w:cs="Calibri"/>
                <w:color w:val="000000"/>
              </w:rPr>
              <w:t>Abuse</w:t>
            </w:r>
          </w:p>
        </w:tc>
        <w:tc>
          <w:tcPr>
            <w:tcW w:w="2610" w:type="dxa"/>
          </w:tcPr>
          <w:p w14:paraId="3CEAEABA" w14:textId="7A2E7447" w:rsidR="002C2B9A" w:rsidRPr="00B50CF8" w:rsidRDefault="00721CFD" w:rsidP="002C2B9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Benefits.csv" w:history="1">
              <w:r w:rsidR="002C2B9A" w:rsidRPr="00B33762">
                <w:rPr>
                  <w:rStyle w:val="Hyperlink"/>
                  <w:rFonts w:cs="Calibri"/>
                </w:rPr>
                <w:t>Disabilities.csv</w:t>
              </w:r>
            </w:hyperlink>
          </w:p>
        </w:tc>
      </w:tr>
      <w:tr w:rsidR="002C2B9A" w:rsidRPr="00B50CF8" w14:paraId="02B3F463"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5F6AE16" w14:textId="5DB4F967" w:rsidR="002C2B9A" w:rsidRPr="00864704" w:rsidRDefault="002C2B9A" w:rsidP="002C2B9A">
            <w:pPr>
              <w:autoSpaceDE w:val="0"/>
              <w:autoSpaceDN w:val="0"/>
              <w:adjustRightInd w:val="0"/>
              <w:jc w:val="right"/>
              <w:rPr>
                <w:b w:val="0"/>
              </w:rPr>
            </w:pPr>
            <w:r w:rsidRPr="00864704">
              <w:rPr>
                <w:b w:val="0"/>
              </w:rPr>
              <w:t>4.11</w:t>
            </w:r>
          </w:p>
        </w:tc>
        <w:tc>
          <w:tcPr>
            <w:tcW w:w="5665" w:type="dxa"/>
          </w:tcPr>
          <w:p w14:paraId="53814C2C" w14:textId="0B5E44A7" w:rsidR="002C2B9A" w:rsidRPr="00B50CF8" w:rsidRDefault="002C2B9A" w:rsidP="002C2B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Domestic</w:t>
            </w:r>
            <w:r w:rsidR="009B0C87">
              <w:rPr>
                <w:rFonts w:cs="Calibri"/>
                <w:color w:val="000000"/>
              </w:rPr>
              <w:t xml:space="preserve"> </w:t>
            </w:r>
            <w:r w:rsidRPr="00B50CF8">
              <w:rPr>
                <w:rFonts w:cs="Calibri"/>
                <w:color w:val="000000"/>
              </w:rPr>
              <w:t>Violence</w:t>
            </w:r>
          </w:p>
        </w:tc>
        <w:tc>
          <w:tcPr>
            <w:tcW w:w="2610" w:type="dxa"/>
          </w:tcPr>
          <w:p w14:paraId="22540715" w14:textId="45893CC4" w:rsidR="002C2B9A" w:rsidRPr="00804339" w:rsidRDefault="00721CFD" w:rsidP="002C2B9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Style w:val="Hyperlink"/>
              </w:rPr>
            </w:pPr>
            <w:hyperlink w:anchor="_HealthAndDV.csv" w:history="1">
              <w:r w:rsidR="002C2B9A" w:rsidRPr="00864704">
                <w:rPr>
                  <w:rStyle w:val="Hyperlink"/>
                  <w:rFonts w:cs="Calibri"/>
                </w:rPr>
                <w:t>Health</w:t>
              </w:r>
              <w:r w:rsidR="002C2B9A">
                <w:rPr>
                  <w:rStyle w:val="Hyperlink"/>
                  <w:rFonts w:cs="Calibri"/>
                </w:rPr>
                <w:t>AndDV</w:t>
              </w:r>
              <w:r w:rsidR="002C2B9A" w:rsidRPr="00864704">
                <w:rPr>
                  <w:rStyle w:val="Hyperlink"/>
                  <w:rFonts w:cs="Calibri"/>
                </w:rPr>
                <w:t>.csv</w:t>
              </w:r>
            </w:hyperlink>
          </w:p>
        </w:tc>
      </w:tr>
      <w:tr w:rsidR="002C2B9A" w:rsidRPr="00B50CF8" w14:paraId="2A879E12"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CB32679" w14:textId="1B8E077E" w:rsidR="002C2B9A" w:rsidRPr="00864704" w:rsidRDefault="002C2B9A" w:rsidP="002C2B9A">
            <w:pPr>
              <w:autoSpaceDE w:val="0"/>
              <w:autoSpaceDN w:val="0"/>
              <w:adjustRightInd w:val="0"/>
              <w:jc w:val="right"/>
              <w:rPr>
                <w:b w:val="0"/>
              </w:rPr>
            </w:pPr>
            <w:r w:rsidRPr="00864704">
              <w:rPr>
                <w:b w:val="0"/>
              </w:rPr>
              <w:t>4.12</w:t>
            </w:r>
          </w:p>
        </w:tc>
        <w:tc>
          <w:tcPr>
            <w:tcW w:w="5665" w:type="dxa"/>
          </w:tcPr>
          <w:p w14:paraId="0FD7C5C1" w14:textId="77777777" w:rsidR="002C2B9A" w:rsidRPr="00B50CF8" w:rsidRDefault="002C2B9A" w:rsidP="002C2B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Contact</w:t>
            </w:r>
          </w:p>
        </w:tc>
        <w:tc>
          <w:tcPr>
            <w:tcW w:w="2610" w:type="dxa"/>
          </w:tcPr>
          <w:p w14:paraId="63CA46C4" w14:textId="2EBF7007" w:rsidR="002C2B9A" w:rsidRPr="00B50CF8" w:rsidRDefault="00721CFD" w:rsidP="002C2B9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Services.csv" w:history="1">
              <w:r w:rsidR="002C2B9A" w:rsidRPr="007715C7">
                <w:rPr>
                  <w:rStyle w:val="Hyperlink"/>
                  <w:rFonts w:cs="Calibri"/>
                </w:rPr>
                <w:t>Services.csv</w:t>
              </w:r>
            </w:hyperlink>
          </w:p>
        </w:tc>
      </w:tr>
      <w:tr w:rsidR="002C2B9A" w:rsidRPr="00B50CF8" w14:paraId="3324B408"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2FC7E292" w14:textId="2396A638" w:rsidR="002C2B9A" w:rsidRPr="00864704" w:rsidRDefault="002C2B9A" w:rsidP="002C2B9A">
            <w:pPr>
              <w:autoSpaceDE w:val="0"/>
              <w:autoSpaceDN w:val="0"/>
              <w:adjustRightInd w:val="0"/>
              <w:jc w:val="right"/>
              <w:rPr>
                <w:b w:val="0"/>
              </w:rPr>
            </w:pPr>
            <w:r w:rsidRPr="00864704">
              <w:rPr>
                <w:b w:val="0"/>
              </w:rPr>
              <w:t>4.13</w:t>
            </w:r>
          </w:p>
        </w:tc>
        <w:tc>
          <w:tcPr>
            <w:tcW w:w="5665" w:type="dxa"/>
          </w:tcPr>
          <w:p w14:paraId="224BC033" w14:textId="749CAEBE" w:rsidR="002C2B9A" w:rsidRPr="00B50CF8" w:rsidRDefault="002C2B9A" w:rsidP="002C2B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Date</w:t>
            </w:r>
            <w:r w:rsidR="009B0C87">
              <w:rPr>
                <w:rFonts w:cs="Calibri"/>
                <w:color w:val="000000"/>
              </w:rPr>
              <w:t xml:space="preserve"> </w:t>
            </w:r>
            <w:r>
              <w:rPr>
                <w:rFonts w:cs="Calibri"/>
                <w:color w:val="000000"/>
              </w:rPr>
              <w:t>of</w:t>
            </w:r>
            <w:r w:rsidR="009B0C87">
              <w:rPr>
                <w:rFonts w:cs="Calibri"/>
                <w:color w:val="000000"/>
              </w:rPr>
              <w:t xml:space="preserve"> </w:t>
            </w:r>
            <w:r>
              <w:rPr>
                <w:rFonts w:cs="Calibri"/>
                <w:color w:val="000000"/>
              </w:rPr>
              <w:t>Engagement</w:t>
            </w:r>
          </w:p>
        </w:tc>
        <w:tc>
          <w:tcPr>
            <w:tcW w:w="2610" w:type="dxa"/>
          </w:tcPr>
          <w:p w14:paraId="4F19311A" w14:textId="2E7A7B96" w:rsidR="002C2B9A" w:rsidRPr="00B50CF8" w:rsidRDefault="00721CFD" w:rsidP="002C2B9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2C2B9A" w:rsidRPr="007715C7">
                <w:rPr>
                  <w:rStyle w:val="Hyperlink"/>
                  <w:rFonts w:cs="Calibri"/>
                </w:rPr>
                <w:t>Enrollment.csv</w:t>
              </w:r>
            </w:hyperlink>
          </w:p>
        </w:tc>
      </w:tr>
      <w:tr w:rsidR="002C2B9A" w:rsidRPr="00B50CF8" w14:paraId="2BFB7165"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7A5DF4D0" w14:textId="0256E252" w:rsidR="002C2B9A" w:rsidRPr="00864704" w:rsidRDefault="002C2B9A" w:rsidP="002C2B9A">
            <w:pPr>
              <w:autoSpaceDE w:val="0"/>
              <w:autoSpaceDN w:val="0"/>
              <w:adjustRightInd w:val="0"/>
              <w:jc w:val="right"/>
              <w:rPr>
                <w:b w:val="0"/>
              </w:rPr>
            </w:pPr>
            <w:r w:rsidRPr="00864704">
              <w:rPr>
                <w:b w:val="0"/>
              </w:rPr>
              <w:t>4.16</w:t>
            </w:r>
          </w:p>
        </w:tc>
        <w:tc>
          <w:tcPr>
            <w:tcW w:w="5665" w:type="dxa"/>
          </w:tcPr>
          <w:p w14:paraId="0185CCB2" w14:textId="61DABAB4" w:rsidR="002C2B9A" w:rsidRPr="00B50CF8" w:rsidRDefault="002C2B9A" w:rsidP="002C2B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Referrals</w:t>
            </w:r>
            <w:r w:rsidR="009B0C87">
              <w:rPr>
                <w:rFonts w:cs="Calibri"/>
                <w:color w:val="000000"/>
              </w:rPr>
              <w:t xml:space="preserve"> </w:t>
            </w:r>
            <w:r w:rsidRPr="00B50CF8">
              <w:rPr>
                <w:rFonts w:cs="Calibri"/>
                <w:color w:val="000000"/>
              </w:rPr>
              <w:t>Provided</w:t>
            </w:r>
          </w:p>
        </w:tc>
        <w:tc>
          <w:tcPr>
            <w:tcW w:w="2610" w:type="dxa"/>
          </w:tcPr>
          <w:p w14:paraId="050A8955" w14:textId="348B52F1" w:rsidR="002C2B9A" w:rsidRPr="00B50CF8" w:rsidRDefault="00721CFD" w:rsidP="002C2B9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Services.csv" w:history="1">
              <w:r w:rsidR="002C2B9A" w:rsidRPr="000F5C6D">
                <w:rPr>
                  <w:rStyle w:val="Hyperlink"/>
                  <w:rFonts w:cs="Calibri"/>
                </w:rPr>
                <w:t>Services.csv</w:t>
              </w:r>
            </w:hyperlink>
          </w:p>
        </w:tc>
      </w:tr>
      <w:tr w:rsidR="002C2B9A" w:rsidRPr="00B50CF8" w14:paraId="552C9D33"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050EB37F" w14:textId="7B34C09B" w:rsidR="002C2B9A" w:rsidRPr="00864704" w:rsidRDefault="002C2B9A" w:rsidP="002C2B9A">
            <w:pPr>
              <w:autoSpaceDE w:val="0"/>
              <w:autoSpaceDN w:val="0"/>
              <w:adjustRightInd w:val="0"/>
              <w:jc w:val="right"/>
              <w:rPr>
                <w:b w:val="0"/>
              </w:rPr>
            </w:pPr>
            <w:r w:rsidRPr="00864704">
              <w:rPr>
                <w:b w:val="0"/>
              </w:rPr>
              <w:t>4.18</w:t>
            </w:r>
          </w:p>
        </w:tc>
        <w:tc>
          <w:tcPr>
            <w:tcW w:w="5665" w:type="dxa"/>
          </w:tcPr>
          <w:p w14:paraId="2008BB6C" w14:textId="76926BDE" w:rsidR="002C2B9A" w:rsidRPr="00B50CF8" w:rsidRDefault="002C2B9A" w:rsidP="002C2B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Housing</w:t>
            </w:r>
            <w:r w:rsidR="009B0C87">
              <w:rPr>
                <w:rFonts w:cs="Calibri"/>
                <w:color w:val="000000"/>
              </w:rPr>
              <w:t xml:space="preserve"> </w:t>
            </w:r>
            <w:r>
              <w:rPr>
                <w:rFonts w:cs="Calibri"/>
                <w:color w:val="000000"/>
              </w:rPr>
              <w:t>Assessment</w:t>
            </w:r>
            <w:r w:rsidR="009B0C87">
              <w:rPr>
                <w:rFonts w:cs="Calibri"/>
                <w:color w:val="000000"/>
              </w:rPr>
              <w:t xml:space="preserve"> </w:t>
            </w:r>
            <w:r>
              <w:rPr>
                <w:rFonts w:cs="Calibri"/>
                <w:color w:val="000000"/>
              </w:rPr>
              <w:t>Disposition</w:t>
            </w:r>
          </w:p>
        </w:tc>
        <w:tc>
          <w:tcPr>
            <w:tcW w:w="2610" w:type="dxa"/>
          </w:tcPr>
          <w:p w14:paraId="0A0ADF20" w14:textId="3D59DBEC" w:rsidR="002C2B9A" w:rsidRPr="00B50CF8" w:rsidRDefault="00721CFD" w:rsidP="002C2B9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xit.csv" w:history="1">
              <w:r w:rsidR="002C2B9A" w:rsidRPr="001E68C7">
                <w:rPr>
                  <w:rStyle w:val="Hyperlink"/>
                  <w:rFonts w:cs="Calibri"/>
                </w:rPr>
                <w:t>Exit.csv</w:t>
              </w:r>
            </w:hyperlink>
          </w:p>
        </w:tc>
      </w:tr>
      <w:tr w:rsidR="0015024B" w:rsidRPr="00B50CF8" w14:paraId="3204F266" w14:textId="77777777" w:rsidTr="006108D1">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6E9934FF" w14:textId="20B7E6E4" w:rsidR="0015024B" w:rsidRPr="00864704" w:rsidRDefault="0015024B" w:rsidP="006108D1">
            <w:pPr>
              <w:autoSpaceDE w:val="0"/>
              <w:autoSpaceDN w:val="0"/>
              <w:adjustRightInd w:val="0"/>
              <w:jc w:val="right"/>
              <w:rPr>
                <w:b w:val="0"/>
              </w:rPr>
            </w:pPr>
            <w:r>
              <w:rPr>
                <w:b w:val="0"/>
              </w:rPr>
              <w:t>P1</w:t>
            </w:r>
          </w:p>
        </w:tc>
        <w:tc>
          <w:tcPr>
            <w:tcW w:w="5665" w:type="dxa"/>
          </w:tcPr>
          <w:p w14:paraId="06931DB1" w14:textId="10726D29" w:rsidR="0015024B" w:rsidRPr="00B50CF8" w:rsidRDefault="0015024B" w:rsidP="006108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Services</w:t>
            </w:r>
            <w:r>
              <w:rPr>
                <w:rFonts w:cs="Calibri"/>
                <w:color w:val="000000"/>
              </w:rPr>
              <w:t xml:space="preserve"> </w:t>
            </w:r>
            <w:r w:rsidRPr="00B50CF8">
              <w:rPr>
                <w:rFonts w:cs="Calibri"/>
                <w:color w:val="000000"/>
              </w:rPr>
              <w:t>Provided</w:t>
            </w:r>
            <w:r>
              <w:rPr>
                <w:rFonts w:cs="Calibri"/>
                <w:color w:val="000000"/>
              </w:rPr>
              <w:t xml:space="preserve"> - PATH</w:t>
            </w:r>
          </w:p>
        </w:tc>
        <w:tc>
          <w:tcPr>
            <w:tcW w:w="2610" w:type="dxa"/>
          </w:tcPr>
          <w:p w14:paraId="54E6B6F0" w14:textId="77777777" w:rsidR="0015024B" w:rsidRPr="00B50CF8" w:rsidRDefault="00721CFD" w:rsidP="006108D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Services.csv" w:history="1">
              <w:r w:rsidR="0015024B" w:rsidRPr="000F5C6D">
                <w:rPr>
                  <w:rStyle w:val="Hyperlink"/>
                  <w:rFonts w:cs="Calibri"/>
                </w:rPr>
                <w:t>Services.csv</w:t>
              </w:r>
            </w:hyperlink>
          </w:p>
        </w:tc>
      </w:tr>
      <w:tr w:rsidR="0015024B" w:rsidRPr="00B50CF8" w14:paraId="292D3706" w14:textId="77777777" w:rsidTr="006108D1">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02D40B66" w14:textId="74CFA5E1" w:rsidR="0015024B" w:rsidRPr="00864704" w:rsidRDefault="0015024B" w:rsidP="006108D1">
            <w:pPr>
              <w:autoSpaceDE w:val="0"/>
              <w:autoSpaceDN w:val="0"/>
              <w:adjustRightInd w:val="0"/>
              <w:jc w:val="right"/>
              <w:rPr>
                <w:b w:val="0"/>
              </w:rPr>
            </w:pPr>
            <w:r>
              <w:rPr>
                <w:b w:val="0"/>
              </w:rPr>
              <w:t>P2</w:t>
            </w:r>
          </w:p>
        </w:tc>
        <w:tc>
          <w:tcPr>
            <w:tcW w:w="5665" w:type="dxa"/>
          </w:tcPr>
          <w:p w14:paraId="1BC60174" w14:textId="5DE06AE9" w:rsidR="0015024B" w:rsidRPr="00B50CF8" w:rsidRDefault="0015024B" w:rsidP="006108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Referrals Provided - PATH</w:t>
            </w:r>
          </w:p>
        </w:tc>
        <w:tc>
          <w:tcPr>
            <w:tcW w:w="2610" w:type="dxa"/>
          </w:tcPr>
          <w:p w14:paraId="163277DE" w14:textId="77777777" w:rsidR="0015024B" w:rsidRPr="00B50CF8" w:rsidRDefault="00721CFD" w:rsidP="006108D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Services.csv" w:history="1">
              <w:r w:rsidR="0015024B" w:rsidRPr="000F5C6D">
                <w:rPr>
                  <w:rStyle w:val="Hyperlink"/>
                  <w:rFonts w:cs="Calibri"/>
                </w:rPr>
                <w:t>Services.csv</w:t>
              </w:r>
            </w:hyperlink>
          </w:p>
        </w:tc>
      </w:tr>
      <w:tr w:rsidR="002C2B9A" w:rsidRPr="00B50CF8" w14:paraId="56F87DAB"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94E2F88" w14:textId="23837520" w:rsidR="002C2B9A" w:rsidRPr="00864704" w:rsidRDefault="00ED7BB8" w:rsidP="002C2B9A">
            <w:pPr>
              <w:autoSpaceDE w:val="0"/>
              <w:autoSpaceDN w:val="0"/>
              <w:adjustRightInd w:val="0"/>
              <w:jc w:val="right"/>
              <w:rPr>
                <w:b w:val="0"/>
              </w:rPr>
            </w:pPr>
            <w:r>
              <w:rPr>
                <w:b w:val="0"/>
              </w:rPr>
              <w:lastRenderedPageBreak/>
              <w:t>P3</w:t>
            </w:r>
          </w:p>
        </w:tc>
        <w:tc>
          <w:tcPr>
            <w:tcW w:w="5665" w:type="dxa"/>
          </w:tcPr>
          <w:p w14:paraId="57825D9B" w14:textId="4EF49488" w:rsidR="002C2B9A" w:rsidRPr="00B50CF8" w:rsidRDefault="002C2B9A" w:rsidP="002C2B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PATH</w:t>
            </w:r>
            <w:r w:rsidR="009B0C87">
              <w:rPr>
                <w:rFonts w:cs="Calibri"/>
                <w:color w:val="000000"/>
              </w:rPr>
              <w:t xml:space="preserve"> </w:t>
            </w:r>
            <w:r>
              <w:rPr>
                <w:rFonts w:cs="Calibri"/>
                <w:color w:val="000000"/>
              </w:rPr>
              <w:t>Status</w:t>
            </w:r>
          </w:p>
        </w:tc>
        <w:tc>
          <w:tcPr>
            <w:tcW w:w="2610" w:type="dxa"/>
          </w:tcPr>
          <w:p w14:paraId="3F4DE983" w14:textId="2345A488" w:rsidR="002C2B9A" w:rsidRPr="00B50CF8" w:rsidRDefault="00721CFD" w:rsidP="002C2B9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2C2B9A" w:rsidRPr="007715C7">
                <w:rPr>
                  <w:rStyle w:val="Hyperlink"/>
                  <w:rFonts w:cs="Calibri"/>
                </w:rPr>
                <w:t>Enrollment.csv</w:t>
              </w:r>
            </w:hyperlink>
          </w:p>
        </w:tc>
      </w:tr>
      <w:tr w:rsidR="002C2B9A" w:rsidRPr="00B50CF8" w14:paraId="1CAC7FD6"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15F9EECD" w14:textId="700D6284" w:rsidR="002C2B9A" w:rsidRPr="009C727D" w:rsidRDefault="00ED7BB8" w:rsidP="002C2B9A">
            <w:pPr>
              <w:autoSpaceDE w:val="0"/>
              <w:autoSpaceDN w:val="0"/>
              <w:adjustRightInd w:val="0"/>
              <w:jc w:val="right"/>
              <w:rPr>
                <w:b w:val="0"/>
              </w:rPr>
            </w:pPr>
            <w:r w:rsidRPr="009C727D">
              <w:rPr>
                <w:b w:val="0"/>
              </w:rPr>
              <w:t>P4</w:t>
            </w:r>
          </w:p>
        </w:tc>
        <w:tc>
          <w:tcPr>
            <w:tcW w:w="5665" w:type="dxa"/>
          </w:tcPr>
          <w:p w14:paraId="304AF49B" w14:textId="4648DD28" w:rsidR="002C2B9A" w:rsidRPr="009C727D" w:rsidRDefault="002C2B9A" w:rsidP="002C2B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9C727D">
              <w:rPr>
                <w:rFonts w:cs="Calibri"/>
              </w:rPr>
              <w:t>Connection</w:t>
            </w:r>
            <w:r w:rsidR="009B0C87" w:rsidRPr="009C727D">
              <w:rPr>
                <w:rFonts w:cs="Calibri"/>
              </w:rPr>
              <w:t xml:space="preserve"> </w:t>
            </w:r>
            <w:r w:rsidRPr="009C727D">
              <w:rPr>
                <w:rFonts w:cs="Calibri"/>
              </w:rPr>
              <w:t>with</w:t>
            </w:r>
            <w:r w:rsidR="009B0C87" w:rsidRPr="009C727D">
              <w:rPr>
                <w:rFonts w:cs="Calibri"/>
              </w:rPr>
              <w:t xml:space="preserve"> </w:t>
            </w:r>
            <w:r w:rsidRPr="009C727D">
              <w:rPr>
                <w:rFonts w:cs="Calibri"/>
              </w:rPr>
              <w:t>SOAR</w:t>
            </w:r>
          </w:p>
        </w:tc>
        <w:tc>
          <w:tcPr>
            <w:tcW w:w="2610" w:type="dxa"/>
          </w:tcPr>
          <w:p w14:paraId="4696B8BF" w14:textId="4407BBAC" w:rsidR="002C2B9A" w:rsidRPr="00B50CF8" w:rsidRDefault="00721CFD" w:rsidP="002C2B9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xit.csv" w:history="1">
              <w:hyperlink w:anchor="_IncomeBenefits.csv" w:history="1">
                <w:r w:rsidR="0015024B">
                  <w:rPr>
                    <w:rStyle w:val="Hyperlink"/>
                    <w:rFonts w:cs="Calibri"/>
                  </w:rPr>
                  <w:t>IncomeBenefits.csv</w:t>
                </w:r>
              </w:hyperlink>
            </w:hyperlink>
          </w:p>
        </w:tc>
      </w:tr>
      <w:tr w:rsidR="009C727D" w:rsidRPr="00B50CF8" w14:paraId="268B6791" w14:textId="77777777" w:rsidTr="003C7CE9">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74C7F686" w14:textId="77777777" w:rsidR="009C727D" w:rsidRPr="00864704" w:rsidRDefault="009C727D" w:rsidP="003C7CE9">
            <w:pPr>
              <w:autoSpaceDE w:val="0"/>
              <w:autoSpaceDN w:val="0"/>
              <w:adjustRightInd w:val="0"/>
              <w:jc w:val="right"/>
              <w:rPr>
                <w:b w:val="0"/>
              </w:rPr>
            </w:pPr>
            <w:r>
              <w:rPr>
                <w:b w:val="0"/>
              </w:rPr>
              <w:t>R1</w:t>
            </w:r>
          </w:p>
        </w:tc>
        <w:tc>
          <w:tcPr>
            <w:tcW w:w="5665" w:type="dxa"/>
          </w:tcPr>
          <w:p w14:paraId="364974AE" w14:textId="77777777" w:rsidR="009C727D" w:rsidRPr="00B50CF8" w:rsidRDefault="009C727D" w:rsidP="003C7CE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Referral</w:t>
            </w:r>
            <w:r>
              <w:rPr>
                <w:rFonts w:cs="Calibri"/>
                <w:color w:val="000000"/>
              </w:rPr>
              <w:t xml:space="preserve"> </w:t>
            </w:r>
            <w:r w:rsidRPr="00B50CF8">
              <w:rPr>
                <w:rFonts w:cs="Calibri"/>
                <w:color w:val="000000"/>
              </w:rPr>
              <w:t>Source</w:t>
            </w:r>
          </w:p>
        </w:tc>
        <w:tc>
          <w:tcPr>
            <w:tcW w:w="2610" w:type="dxa"/>
          </w:tcPr>
          <w:p w14:paraId="3B0E16BF" w14:textId="77777777" w:rsidR="009C727D" w:rsidRPr="00B50CF8" w:rsidRDefault="00721CFD" w:rsidP="003C7CE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9C727D" w:rsidRPr="00FA760B">
                <w:rPr>
                  <w:rStyle w:val="Hyperlink"/>
                  <w:rFonts w:cs="Calibri"/>
                </w:rPr>
                <w:t>Enrollment.csv</w:t>
              </w:r>
            </w:hyperlink>
          </w:p>
        </w:tc>
      </w:tr>
      <w:tr w:rsidR="002C2B9A" w:rsidRPr="00B50CF8" w14:paraId="289E69FC"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20B105F7" w14:textId="745D5D21" w:rsidR="002C2B9A" w:rsidRPr="00864704" w:rsidRDefault="00162A04" w:rsidP="002C2B9A">
            <w:pPr>
              <w:autoSpaceDE w:val="0"/>
              <w:autoSpaceDN w:val="0"/>
              <w:adjustRightInd w:val="0"/>
              <w:jc w:val="right"/>
              <w:rPr>
                <w:b w:val="0"/>
              </w:rPr>
            </w:pPr>
            <w:r>
              <w:rPr>
                <w:b w:val="0"/>
              </w:rPr>
              <w:t>R2</w:t>
            </w:r>
          </w:p>
        </w:tc>
        <w:tc>
          <w:tcPr>
            <w:tcW w:w="5665" w:type="dxa"/>
          </w:tcPr>
          <w:p w14:paraId="423EAAAC" w14:textId="1C47D554" w:rsidR="002C2B9A" w:rsidRPr="00B50CF8" w:rsidRDefault="002C2B9A" w:rsidP="002C2B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RHY-BCP</w:t>
            </w:r>
            <w:r w:rsidR="009B0C87">
              <w:rPr>
                <w:rFonts w:cs="Calibri"/>
                <w:color w:val="000000"/>
              </w:rPr>
              <w:t xml:space="preserve"> </w:t>
            </w:r>
            <w:r>
              <w:rPr>
                <w:rFonts w:cs="Calibri"/>
                <w:color w:val="000000"/>
              </w:rPr>
              <w:t>Status</w:t>
            </w:r>
          </w:p>
        </w:tc>
        <w:tc>
          <w:tcPr>
            <w:tcW w:w="2610" w:type="dxa"/>
          </w:tcPr>
          <w:p w14:paraId="79266F6F" w14:textId="604A9DE8" w:rsidR="002C2B9A" w:rsidRPr="00B50CF8" w:rsidRDefault="00721CFD" w:rsidP="002C2B9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2C2B9A" w:rsidRPr="00216B2C">
                <w:rPr>
                  <w:rStyle w:val="Hyperlink"/>
                  <w:rFonts w:cs="Calibri"/>
                </w:rPr>
                <w:t>Enrollment.csv</w:t>
              </w:r>
            </w:hyperlink>
          </w:p>
        </w:tc>
      </w:tr>
      <w:tr w:rsidR="002C2B9A" w:rsidRPr="00B50CF8" w14:paraId="2F0B53AA"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6054B293" w14:textId="0A3524F4" w:rsidR="002C2B9A" w:rsidRPr="00864704" w:rsidRDefault="00162A04" w:rsidP="002C2B9A">
            <w:pPr>
              <w:autoSpaceDE w:val="0"/>
              <w:autoSpaceDN w:val="0"/>
              <w:adjustRightInd w:val="0"/>
              <w:jc w:val="right"/>
              <w:rPr>
                <w:b w:val="0"/>
              </w:rPr>
            </w:pPr>
            <w:r>
              <w:rPr>
                <w:b w:val="0"/>
              </w:rPr>
              <w:t>R3</w:t>
            </w:r>
          </w:p>
        </w:tc>
        <w:tc>
          <w:tcPr>
            <w:tcW w:w="5665" w:type="dxa"/>
          </w:tcPr>
          <w:p w14:paraId="2C539CED" w14:textId="60ADEC98" w:rsidR="002C2B9A" w:rsidRPr="00B50CF8" w:rsidRDefault="002C2B9A" w:rsidP="002C2B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Sexual</w:t>
            </w:r>
            <w:r w:rsidR="009B0C87">
              <w:rPr>
                <w:rFonts w:cs="Calibri"/>
                <w:color w:val="000000"/>
              </w:rPr>
              <w:t xml:space="preserve"> </w:t>
            </w:r>
            <w:r w:rsidRPr="00B50CF8">
              <w:rPr>
                <w:rFonts w:cs="Calibri"/>
                <w:color w:val="000000"/>
              </w:rPr>
              <w:t>Orientation</w:t>
            </w:r>
          </w:p>
        </w:tc>
        <w:tc>
          <w:tcPr>
            <w:tcW w:w="2610" w:type="dxa"/>
          </w:tcPr>
          <w:p w14:paraId="1EB7FCAD" w14:textId="600B2509" w:rsidR="002C2B9A" w:rsidRPr="00B50CF8" w:rsidRDefault="00721CFD" w:rsidP="002C2B9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2C2B9A" w:rsidRPr="00216B2C">
                <w:rPr>
                  <w:rStyle w:val="Hyperlink"/>
                  <w:rFonts w:cs="Calibri"/>
                </w:rPr>
                <w:t>Enrollment.csv</w:t>
              </w:r>
            </w:hyperlink>
          </w:p>
        </w:tc>
      </w:tr>
      <w:tr w:rsidR="002C2B9A" w:rsidRPr="00B50CF8" w14:paraId="2C437EB5"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60957965" w14:textId="405DB13A" w:rsidR="002C2B9A" w:rsidRPr="00864704" w:rsidRDefault="00C33053" w:rsidP="002C2B9A">
            <w:pPr>
              <w:autoSpaceDE w:val="0"/>
              <w:autoSpaceDN w:val="0"/>
              <w:adjustRightInd w:val="0"/>
              <w:jc w:val="right"/>
              <w:rPr>
                <w:b w:val="0"/>
              </w:rPr>
            </w:pPr>
            <w:r>
              <w:rPr>
                <w:b w:val="0"/>
              </w:rPr>
              <w:t>R4</w:t>
            </w:r>
          </w:p>
        </w:tc>
        <w:tc>
          <w:tcPr>
            <w:tcW w:w="5665" w:type="dxa"/>
          </w:tcPr>
          <w:p w14:paraId="615F1352" w14:textId="22CBA61D" w:rsidR="002C2B9A" w:rsidRPr="00B50CF8" w:rsidRDefault="002C2B9A" w:rsidP="002C2B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Last</w:t>
            </w:r>
            <w:r w:rsidR="009B0C87">
              <w:rPr>
                <w:rFonts w:cs="Calibri"/>
                <w:color w:val="000000"/>
              </w:rPr>
              <w:t xml:space="preserve"> </w:t>
            </w:r>
            <w:r>
              <w:rPr>
                <w:rFonts w:cs="Calibri"/>
                <w:color w:val="000000"/>
              </w:rPr>
              <w:t>G</w:t>
            </w:r>
            <w:r w:rsidRPr="00B50CF8">
              <w:rPr>
                <w:rFonts w:cs="Calibri"/>
                <w:color w:val="000000"/>
              </w:rPr>
              <w:t>rade</w:t>
            </w:r>
            <w:r w:rsidR="009B0C87">
              <w:rPr>
                <w:rFonts w:cs="Calibri"/>
                <w:color w:val="000000"/>
              </w:rPr>
              <w:t xml:space="preserve"> </w:t>
            </w:r>
            <w:r>
              <w:rPr>
                <w:rFonts w:cs="Calibri"/>
                <w:color w:val="000000"/>
              </w:rPr>
              <w:t>C</w:t>
            </w:r>
            <w:r w:rsidRPr="00B50CF8">
              <w:rPr>
                <w:rFonts w:cs="Calibri"/>
                <w:color w:val="000000"/>
              </w:rPr>
              <w:t>ompleted</w:t>
            </w:r>
          </w:p>
        </w:tc>
        <w:tc>
          <w:tcPr>
            <w:tcW w:w="2610" w:type="dxa"/>
          </w:tcPr>
          <w:p w14:paraId="177525C1" w14:textId="57FD07D8" w:rsidR="002C2B9A" w:rsidRPr="00B50CF8" w:rsidRDefault="00721CFD" w:rsidP="002C2B9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mploymentEducation.csv" w:history="1">
              <w:r w:rsidR="002C2B9A" w:rsidRPr="00117CB6">
                <w:rPr>
                  <w:rStyle w:val="Hyperlink"/>
                </w:rPr>
                <w:t>Employment</w:t>
              </w:r>
              <w:r w:rsidR="002C2B9A" w:rsidRPr="00117CB6">
                <w:rPr>
                  <w:rStyle w:val="Hyperlink"/>
                  <w:rFonts w:cs="Calibri"/>
                </w:rPr>
                <w:t>Education.csv</w:t>
              </w:r>
            </w:hyperlink>
          </w:p>
        </w:tc>
      </w:tr>
      <w:tr w:rsidR="002C2B9A" w:rsidRPr="00B50CF8" w14:paraId="227C41C7"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460A226" w14:textId="52878414" w:rsidR="002C2B9A" w:rsidRPr="00864704" w:rsidRDefault="00C33053" w:rsidP="002C2B9A">
            <w:pPr>
              <w:autoSpaceDE w:val="0"/>
              <w:autoSpaceDN w:val="0"/>
              <w:adjustRightInd w:val="0"/>
              <w:jc w:val="right"/>
              <w:rPr>
                <w:b w:val="0"/>
              </w:rPr>
            </w:pPr>
            <w:r>
              <w:rPr>
                <w:b w:val="0"/>
              </w:rPr>
              <w:t>R5</w:t>
            </w:r>
          </w:p>
        </w:tc>
        <w:tc>
          <w:tcPr>
            <w:tcW w:w="5665" w:type="dxa"/>
          </w:tcPr>
          <w:p w14:paraId="7A394EB6" w14:textId="7DF2B154" w:rsidR="002C2B9A" w:rsidRPr="00B50CF8" w:rsidRDefault="002C2B9A" w:rsidP="002C2B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School</w:t>
            </w:r>
            <w:r w:rsidR="009B0C87">
              <w:rPr>
                <w:rFonts w:cs="Calibri"/>
                <w:color w:val="000000"/>
              </w:rPr>
              <w:t xml:space="preserve"> </w:t>
            </w:r>
            <w:r>
              <w:rPr>
                <w:rFonts w:cs="Calibri"/>
                <w:color w:val="000000"/>
              </w:rPr>
              <w:t>S</w:t>
            </w:r>
            <w:r w:rsidRPr="00B50CF8">
              <w:rPr>
                <w:rFonts w:cs="Calibri"/>
                <w:color w:val="000000"/>
              </w:rPr>
              <w:t>tatus</w:t>
            </w:r>
          </w:p>
        </w:tc>
        <w:tc>
          <w:tcPr>
            <w:tcW w:w="2610" w:type="dxa"/>
          </w:tcPr>
          <w:p w14:paraId="038DA431" w14:textId="1EF07710" w:rsidR="002C2B9A" w:rsidRPr="00B50CF8" w:rsidRDefault="00721CFD" w:rsidP="002C2B9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mploymentEducation.csv" w:history="1">
              <w:r w:rsidR="002C2B9A" w:rsidRPr="00117CB6">
                <w:rPr>
                  <w:rStyle w:val="Hyperlink"/>
                </w:rPr>
                <w:t>Employment</w:t>
              </w:r>
              <w:r w:rsidR="002C2B9A" w:rsidRPr="00117CB6">
                <w:rPr>
                  <w:rStyle w:val="Hyperlink"/>
                  <w:rFonts w:cs="Calibri"/>
                </w:rPr>
                <w:t>Education.csv</w:t>
              </w:r>
            </w:hyperlink>
          </w:p>
        </w:tc>
      </w:tr>
      <w:tr w:rsidR="002C2B9A" w:rsidRPr="00B50CF8" w14:paraId="797AE9CB"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13F43EA5" w14:textId="0A50BA65" w:rsidR="002C2B9A" w:rsidRPr="00864704" w:rsidRDefault="00C33053" w:rsidP="002C2B9A">
            <w:pPr>
              <w:autoSpaceDE w:val="0"/>
              <w:autoSpaceDN w:val="0"/>
              <w:adjustRightInd w:val="0"/>
              <w:jc w:val="right"/>
              <w:rPr>
                <w:b w:val="0"/>
              </w:rPr>
            </w:pPr>
            <w:r>
              <w:rPr>
                <w:b w:val="0"/>
              </w:rPr>
              <w:t>R6</w:t>
            </w:r>
          </w:p>
        </w:tc>
        <w:tc>
          <w:tcPr>
            <w:tcW w:w="5665" w:type="dxa"/>
          </w:tcPr>
          <w:p w14:paraId="1C140122" w14:textId="5BEF7E40" w:rsidR="002C2B9A" w:rsidRPr="00B50CF8" w:rsidRDefault="002C2B9A" w:rsidP="002C2B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Employment</w:t>
            </w:r>
            <w:r w:rsidR="009B0C87">
              <w:rPr>
                <w:rFonts w:cs="Calibri"/>
                <w:color w:val="000000"/>
              </w:rPr>
              <w:t xml:space="preserve"> </w:t>
            </w:r>
            <w:r>
              <w:rPr>
                <w:rFonts w:cs="Calibri"/>
                <w:color w:val="000000"/>
              </w:rPr>
              <w:t>Status</w:t>
            </w:r>
          </w:p>
        </w:tc>
        <w:tc>
          <w:tcPr>
            <w:tcW w:w="2610" w:type="dxa"/>
          </w:tcPr>
          <w:p w14:paraId="467C29E0" w14:textId="05541A73" w:rsidR="002C2B9A" w:rsidRPr="00B50CF8" w:rsidRDefault="00721CFD" w:rsidP="002C2B9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mploymentEducation.csv" w:history="1">
              <w:r w:rsidR="002C2B9A" w:rsidRPr="00117CB6">
                <w:rPr>
                  <w:rStyle w:val="Hyperlink"/>
                </w:rPr>
                <w:t>Employment</w:t>
              </w:r>
              <w:r w:rsidR="002C2B9A" w:rsidRPr="00117CB6">
                <w:rPr>
                  <w:rStyle w:val="Hyperlink"/>
                  <w:rFonts w:cs="Calibri"/>
                </w:rPr>
                <w:t>Education.csv</w:t>
              </w:r>
            </w:hyperlink>
          </w:p>
        </w:tc>
      </w:tr>
      <w:tr w:rsidR="002C2B9A" w:rsidRPr="00B50CF8" w14:paraId="60737204"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7B680A94" w14:textId="5DE28AB7" w:rsidR="002C2B9A" w:rsidRPr="00864704" w:rsidRDefault="00C33053" w:rsidP="002C2B9A">
            <w:pPr>
              <w:autoSpaceDE w:val="0"/>
              <w:autoSpaceDN w:val="0"/>
              <w:adjustRightInd w:val="0"/>
              <w:jc w:val="right"/>
              <w:rPr>
                <w:b w:val="0"/>
              </w:rPr>
            </w:pPr>
            <w:r>
              <w:rPr>
                <w:b w:val="0"/>
              </w:rPr>
              <w:t>R7</w:t>
            </w:r>
          </w:p>
        </w:tc>
        <w:tc>
          <w:tcPr>
            <w:tcW w:w="5665" w:type="dxa"/>
          </w:tcPr>
          <w:p w14:paraId="616AB717" w14:textId="14E1B2CB" w:rsidR="002C2B9A" w:rsidRPr="00B50CF8" w:rsidRDefault="002C2B9A" w:rsidP="002C2B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General</w:t>
            </w:r>
            <w:r w:rsidR="009B0C87">
              <w:rPr>
                <w:rFonts w:cs="Calibri"/>
                <w:color w:val="000000"/>
              </w:rPr>
              <w:t xml:space="preserve"> </w:t>
            </w:r>
            <w:r w:rsidRPr="00B50CF8">
              <w:rPr>
                <w:rFonts w:cs="Calibri"/>
                <w:color w:val="000000"/>
              </w:rPr>
              <w:t>Health</w:t>
            </w:r>
            <w:r w:rsidR="009B0C87">
              <w:rPr>
                <w:rFonts w:cs="Calibri"/>
                <w:color w:val="000000"/>
              </w:rPr>
              <w:t xml:space="preserve"> </w:t>
            </w:r>
            <w:r w:rsidRPr="00B50CF8">
              <w:rPr>
                <w:rFonts w:cs="Calibri"/>
                <w:color w:val="000000"/>
              </w:rPr>
              <w:t>Status</w:t>
            </w:r>
          </w:p>
        </w:tc>
        <w:tc>
          <w:tcPr>
            <w:tcW w:w="2610" w:type="dxa"/>
          </w:tcPr>
          <w:p w14:paraId="55FED9C7" w14:textId="5D87B960" w:rsidR="002C2B9A" w:rsidRPr="00B50CF8" w:rsidRDefault="00721CFD" w:rsidP="002C2B9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HealthAndDV.csv" w:history="1">
              <w:r w:rsidR="002C2B9A" w:rsidRPr="00A14201">
                <w:rPr>
                  <w:rStyle w:val="Hyperlink"/>
                  <w:rFonts w:cs="Calibri"/>
                </w:rPr>
                <w:t>HealthAndDV.csv</w:t>
              </w:r>
            </w:hyperlink>
          </w:p>
        </w:tc>
      </w:tr>
      <w:tr w:rsidR="002C2B9A" w:rsidRPr="00B50CF8" w14:paraId="5984372D"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7E9E1DD" w14:textId="0267CC1D" w:rsidR="002C2B9A" w:rsidRPr="00864704" w:rsidRDefault="009C727D" w:rsidP="002C2B9A">
            <w:pPr>
              <w:autoSpaceDE w:val="0"/>
              <w:autoSpaceDN w:val="0"/>
              <w:adjustRightInd w:val="0"/>
              <w:jc w:val="right"/>
              <w:rPr>
                <w:b w:val="0"/>
              </w:rPr>
            </w:pPr>
            <w:r>
              <w:rPr>
                <w:b w:val="0"/>
              </w:rPr>
              <w:t>R8</w:t>
            </w:r>
          </w:p>
        </w:tc>
        <w:tc>
          <w:tcPr>
            <w:tcW w:w="5665" w:type="dxa"/>
          </w:tcPr>
          <w:p w14:paraId="728AB007" w14:textId="43D29BE8" w:rsidR="002C2B9A" w:rsidRPr="00B50CF8" w:rsidRDefault="002C2B9A" w:rsidP="002C2B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Dental</w:t>
            </w:r>
            <w:r w:rsidR="009B0C87">
              <w:rPr>
                <w:rFonts w:cs="Calibri"/>
                <w:color w:val="000000"/>
              </w:rPr>
              <w:t xml:space="preserve"> </w:t>
            </w:r>
            <w:r w:rsidRPr="00B50CF8">
              <w:rPr>
                <w:rFonts w:cs="Calibri"/>
                <w:color w:val="000000"/>
              </w:rPr>
              <w:t>Health</w:t>
            </w:r>
            <w:r w:rsidR="009B0C87">
              <w:rPr>
                <w:rFonts w:cs="Calibri"/>
                <w:color w:val="000000"/>
              </w:rPr>
              <w:t xml:space="preserve"> </w:t>
            </w:r>
            <w:r w:rsidRPr="00B50CF8">
              <w:rPr>
                <w:rFonts w:cs="Calibri"/>
                <w:color w:val="000000"/>
              </w:rPr>
              <w:t>Status</w:t>
            </w:r>
          </w:p>
        </w:tc>
        <w:tc>
          <w:tcPr>
            <w:tcW w:w="2610" w:type="dxa"/>
          </w:tcPr>
          <w:p w14:paraId="4D8FE717" w14:textId="28B2CFCF" w:rsidR="002C2B9A" w:rsidRPr="00B50CF8" w:rsidRDefault="00721CFD" w:rsidP="002C2B9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HealthAndDV.csv" w:history="1">
              <w:r w:rsidR="002C2B9A" w:rsidRPr="00A14201">
                <w:rPr>
                  <w:rStyle w:val="Hyperlink"/>
                  <w:rFonts w:cs="Calibri"/>
                </w:rPr>
                <w:t>HealthAndDV.csv</w:t>
              </w:r>
            </w:hyperlink>
          </w:p>
        </w:tc>
      </w:tr>
      <w:tr w:rsidR="002C2B9A" w:rsidRPr="00B50CF8" w14:paraId="55B6239B"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045AC83" w14:textId="5550AB90" w:rsidR="002C2B9A" w:rsidRPr="00864704" w:rsidRDefault="009C727D" w:rsidP="002C2B9A">
            <w:pPr>
              <w:autoSpaceDE w:val="0"/>
              <w:autoSpaceDN w:val="0"/>
              <w:adjustRightInd w:val="0"/>
              <w:jc w:val="right"/>
              <w:rPr>
                <w:b w:val="0"/>
              </w:rPr>
            </w:pPr>
            <w:r>
              <w:rPr>
                <w:b w:val="0"/>
              </w:rPr>
              <w:t>R9</w:t>
            </w:r>
          </w:p>
        </w:tc>
        <w:tc>
          <w:tcPr>
            <w:tcW w:w="5665" w:type="dxa"/>
          </w:tcPr>
          <w:p w14:paraId="4BF7FE66" w14:textId="3C9C8A38" w:rsidR="002C2B9A" w:rsidRPr="00B50CF8" w:rsidRDefault="002C2B9A" w:rsidP="002C2B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Mental</w:t>
            </w:r>
            <w:r w:rsidR="009B0C87">
              <w:rPr>
                <w:rFonts w:cs="Calibri"/>
                <w:color w:val="000000"/>
              </w:rPr>
              <w:t xml:space="preserve"> </w:t>
            </w:r>
            <w:r w:rsidRPr="00B50CF8">
              <w:rPr>
                <w:rFonts w:cs="Calibri"/>
                <w:color w:val="000000"/>
              </w:rPr>
              <w:t>Health</w:t>
            </w:r>
            <w:r w:rsidR="009B0C87">
              <w:rPr>
                <w:rFonts w:cs="Calibri"/>
                <w:color w:val="000000"/>
              </w:rPr>
              <w:t xml:space="preserve"> </w:t>
            </w:r>
            <w:r w:rsidRPr="00B50CF8">
              <w:rPr>
                <w:rFonts w:cs="Calibri"/>
                <w:color w:val="000000"/>
              </w:rPr>
              <w:t>Status</w:t>
            </w:r>
          </w:p>
        </w:tc>
        <w:tc>
          <w:tcPr>
            <w:tcW w:w="2610" w:type="dxa"/>
          </w:tcPr>
          <w:p w14:paraId="03E75C9C" w14:textId="647B24DF" w:rsidR="002C2B9A" w:rsidRPr="00B50CF8" w:rsidRDefault="00721CFD" w:rsidP="002C2B9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HealthAndDV.csv" w:history="1">
              <w:r w:rsidR="002C2B9A" w:rsidRPr="00A14201">
                <w:rPr>
                  <w:rStyle w:val="Hyperlink"/>
                  <w:rFonts w:cs="Calibri"/>
                </w:rPr>
                <w:t>HealthAndDV.csv</w:t>
              </w:r>
            </w:hyperlink>
          </w:p>
        </w:tc>
      </w:tr>
      <w:tr w:rsidR="002C2B9A" w:rsidRPr="00B50CF8" w14:paraId="1EBFABE1"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780CED2" w14:textId="31CA641D" w:rsidR="002C2B9A" w:rsidRPr="00864704" w:rsidRDefault="009C727D" w:rsidP="002C2B9A">
            <w:pPr>
              <w:autoSpaceDE w:val="0"/>
              <w:autoSpaceDN w:val="0"/>
              <w:adjustRightInd w:val="0"/>
              <w:jc w:val="right"/>
              <w:rPr>
                <w:b w:val="0"/>
              </w:rPr>
            </w:pPr>
            <w:r>
              <w:rPr>
                <w:b w:val="0"/>
              </w:rPr>
              <w:t>R10</w:t>
            </w:r>
          </w:p>
        </w:tc>
        <w:tc>
          <w:tcPr>
            <w:tcW w:w="5665" w:type="dxa"/>
          </w:tcPr>
          <w:p w14:paraId="338B1C24" w14:textId="36B2E94B" w:rsidR="002C2B9A" w:rsidRPr="00B50CF8" w:rsidRDefault="002C2B9A" w:rsidP="002C2B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Pregnancy</w:t>
            </w:r>
            <w:r w:rsidR="009B0C87">
              <w:rPr>
                <w:rFonts w:cs="Calibri"/>
                <w:color w:val="000000"/>
              </w:rPr>
              <w:t xml:space="preserve"> </w:t>
            </w:r>
            <w:r w:rsidRPr="00B50CF8">
              <w:rPr>
                <w:rFonts w:cs="Calibri"/>
                <w:color w:val="000000"/>
              </w:rPr>
              <w:t>Status</w:t>
            </w:r>
          </w:p>
        </w:tc>
        <w:tc>
          <w:tcPr>
            <w:tcW w:w="2610" w:type="dxa"/>
          </w:tcPr>
          <w:p w14:paraId="7AC36059" w14:textId="08BB36CB" w:rsidR="002C2B9A" w:rsidRPr="00B50CF8" w:rsidRDefault="00721CFD" w:rsidP="002C2B9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HealthAndDV.csv" w:history="1">
              <w:r w:rsidR="002C2B9A" w:rsidRPr="00A14201">
                <w:rPr>
                  <w:rStyle w:val="Hyperlink"/>
                  <w:rFonts w:cs="Calibri"/>
                </w:rPr>
                <w:t>HealthAndDV.csv</w:t>
              </w:r>
            </w:hyperlink>
          </w:p>
        </w:tc>
      </w:tr>
      <w:tr w:rsidR="002C2B9A" w:rsidRPr="00B50CF8" w14:paraId="433A7C6F"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A319D79" w14:textId="4FCFDDE5" w:rsidR="002C2B9A" w:rsidRPr="00864704" w:rsidRDefault="00162A04" w:rsidP="002C2B9A">
            <w:pPr>
              <w:autoSpaceDE w:val="0"/>
              <w:autoSpaceDN w:val="0"/>
              <w:adjustRightInd w:val="0"/>
              <w:jc w:val="right"/>
              <w:rPr>
                <w:b w:val="0"/>
              </w:rPr>
            </w:pPr>
            <w:r>
              <w:rPr>
                <w:b w:val="0"/>
              </w:rPr>
              <w:t>R11</w:t>
            </w:r>
          </w:p>
        </w:tc>
        <w:tc>
          <w:tcPr>
            <w:tcW w:w="5665" w:type="dxa"/>
          </w:tcPr>
          <w:p w14:paraId="1C72F06B" w14:textId="701DC071" w:rsidR="002C2B9A" w:rsidRPr="00B50CF8" w:rsidRDefault="002C2B9A" w:rsidP="002C2B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Formerly</w:t>
            </w:r>
            <w:r w:rsidR="009B0C87">
              <w:rPr>
                <w:rFonts w:cs="Calibri"/>
                <w:color w:val="000000"/>
              </w:rPr>
              <w:t xml:space="preserve"> </w:t>
            </w:r>
            <w:r w:rsidRPr="00B50CF8">
              <w:rPr>
                <w:rFonts w:cs="Calibri"/>
                <w:color w:val="000000"/>
              </w:rPr>
              <w:t>a</w:t>
            </w:r>
            <w:r w:rsidR="009B0C87">
              <w:rPr>
                <w:rFonts w:cs="Calibri"/>
                <w:color w:val="000000"/>
              </w:rPr>
              <w:t xml:space="preserve"> </w:t>
            </w:r>
            <w:r>
              <w:rPr>
                <w:rFonts w:cs="Calibri"/>
                <w:color w:val="000000"/>
              </w:rPr>
              <w:t>W</w:t>
            </w:r>
            <w:r w:rsidRPr="00B50CF8">
              <w:rPr>
                <w:rFonts w:cs="Calibri"/>
                <w:color w:val="000000"/>
              </w:rPr>
              <w:t>ard</w:t>
            </w:r>
            <w:r w:rsidR="009B0C87">
              <w:rPr>
                <w:rFonts w:cs="Calibri"/>
                <w:color w:val="000000"/>
              </w:rPr>
              <w:t xml:space="preserve"> </w:t>
            </w:r>
            <w:r w:rsidRPr="00B50CF8">
              <w:rPr>
                <w:rFonts w:cs="Calibri"/>
                <w:color w:val="000000"/>
              </w:rPr>
              <w:t>of</w:t>
            </w:r>
            <w:r w:rsidR="009B0C87">
              <w:rPr>
                <w:rFonts w:cs="Calibri"/>
                <w:color w:val="000000"/>
              </w:rPr>
              <w:t xml:space="preserve"> </w:t>
            </w:r>
            <w:r>
              <w:rPr>
                <w:rFonts w:cs="Calibri"/>
                <w:color w:val="000000"/>
              </w:rPr>
              <w:t>C</w:t>
            </w:r>
            <w:r w:rsidRPr="00B50CF8">
              <w:rPr>
                <w:rFonts w:cs="Calibri"/>
                <w:color w:val="000000"/>
              </w:rPr>
              <w:t>hild</w:t>
            </w:r>
            <w:r w:rsidR="009B0C87">
              <w:rPr>
                <w:rFonts w:cs="Calibri"/>
                <w:color w:val="000000"/>
              </w:rPr>
              <w:t xml:space="preserve"> </w:t>
            </w:r>
            <w:r>
              <w:rPr>
                <w:rFonts w:cs="Calibri"/>
                <w:color w:val="000000"/>
              </w:rPr>
              <w:t>Welfare/F</w:t>
            </w:r>
            <w:r w:rsidRPr="00B50CF8">
              <w:rPr>
                <w:rFonts w:cs="Calibri"/>
                <w:color w:val="000000"/>
              </w:rPr>
              <w:t>oster</w:t>
            </w:r>
            <w:r w:rsidR="009B0C87">
              <w:rPr>
                <w:rFonts w:cs="Calibri"/>
                <w:color w:val="000000"/>
              </w:rPr>
              <w:t xml:space="preserve"> </w:t>
            </w:r>
            <w:r>
              <w:rPr>
                <w:rFonts w:cs="Calibri"/>
                <w:color w:val="000000"/>
              </w:rPr>
              <w:t>Care</w:t>
            </w:r>
            <w:r w:rsidR="009B0C87">
              <w:rPr>
                <w:rFonts w:cs="Calibri"/>
                <w:color w:val="000000"/>
              </w:rPr>
              <w:t xml:space="preserve"> </w:t>
            </w:r>
            <w:r>
              <w:rPr>
                <w:rFonts w:cs="Calibri"/>
                <w:color w:val="000000"/>
              </w:rPr>
              <w:t>A</w:t>
            </w:r>
            <w:r w:rsidRPr="00B50CF8">
              <w:rPr>
                <w:rFonts w:cs="Calibri"/>
                <w:color w:val="000000"/>
              </w:rPr>
              <w:t>gency</w:t>
            </w:r>
          </w:p>
        </w:tc>
        <w:tc>
          <w:tcPr>
            <w:tcW w:w="2610" w:type="dxa"/>
          </w:tcPr>
          <w:p w14:paraId="007DFAF6" w14:textId="334254A1" w:rsidR="002C2B9A" w:rsidRPr="00B50CF8" w:rsidRDefault="00721CFD" w:rsidP="002C2B9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2C2B9A" w:rsidRPr="00FA760B">
                <w:rPr>
                  <w:rStyle w:val="Hyperlink"/>
                  <w:rFonts w:cs="Calibri"/>
                </w:rPr>
                <w:t>Enrollment.csv</w:t>
              </w:r>
            </w:hyperlink>
          </w:p>
        </w:tc>
      </w:tr>
      <w:tr w:rsidR="002C2B9A" w:rsidRPr="00B50CF8" w14:paraId="57664E89"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5C4846B" w14:textId="61842247" w:rsidR="002C2B9A" w:rsidRPr="00864704" w:rsidRDefault="00162A04" w:rsidP="002C2B9A">
            <w:pPr>
              <w:autoSpaceDE w:val="0"/>
              <w:autoSpaceDN w:val="0"/>
              <w:adjustRightInd w:val="0"/>
              <w:jc w:val="right"/>
              <w:rPr>
                <w:b w:val="0"/>
              </w:rPr>
            </w:pPr>
            <w:r>
              <w:rPr>
                <w:b w:val="0"/>
              </w:rPr>
              <w:t>R12</w:t>
            </w:r>
          </w:p>
        </w:tc>
        <w:tc>
          <w:tcPr>
            <w:tcW w:w="5665" w:type="dxa"/>
          </w:tcPr>
          <w:p w14:paraId="4F18CB65" w14:textId="7A022883" w:rsidR="002C2B9A" w:rsidRPr="00B50CF8" w:rsidRDefault="002C2B9A" w:rsidP="002C2B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Formerly</w:t>
            </w:r>
            <w:r w:rsidR="009B0C87">
              <w:rPr>
                <w:rFonts w:cs="Calibri"/>
                <w:color w:val="000000"/>
              </w:rPr>
              <w:t xml:space="preserve"> </w:t>
            </w:r>
            <w:r w:rsidRPr="00B50CF8">
              <w:rPr>
                <w:rFonts w:cs="Calibri"/>
                <w:color w:val="000000"/>
              </w:rPr>
              <w:t>a</w:t>
            </w:r>
            <w:r w:rsidR="009B0C87">
              <w:rPr>
                <w:rFonts w:cs="Calibri"/>
                <w:color w:val="000000"/>
              </w:rPr>
              <w:t xml:space="preserve"> </w:t>
            </w:r>
            <w:r>
              <w:rPr>
                <w:rFonts w:cs="Calibri"/>
                <w:color w:val="000000"/>
              </w:rPr>
              <w:t>W</w:t>
            </w:r>
            <w:r w:rsidRPr="00B50CF8">
              <w:rPr>
                <w:rFonts w:cs="Calibri"/>
                <w:color w:val="000000"/>
              </w:rPr>
              <w:t>ard</w:t>
            </w:r>
            <w:r w:rsidR="009B0C87">
              <w:rPr>
                <w:rFonts w:cs="Calibri"/>
                <w:color w:val="000000"/>
              </w:rPr>
              <w:t xml:space="preserve"> </w:t>
            </w:r>
            <w:r w:rsidRPr="00B50CF8">
              <w:rPr>
                <w:rFonts w:cs="Calibri"/>
                <w:color w:val="000000"/>
              </w:rPr>
              <w:t>of</w:t>
            </w:r>
            <w:r w:rsidR="009B0C87">
              <w:rPr>
                <w:rFonts w:cs="Calibri"/>
                <w:color w:val="000000"/>
              </w:rPr>
              <w:t xml:space="preserve"> </w:t>
            </w:r>
            <w:r>
              <w:rPr>
                <w:rFonts w:cs="Calibri"/>
                <w:color w:val="000000"/>
              </w:rPr>
              <w:t>J</w:t>
            </w:r>
            <w:r w:rsidRPr="00B50CF8">
              <w:rPr>
                <w:rFonts w:cs="Calibri"/>
                <w:color w:val="000000"/>
              </w:rPr>
              <w:t>uvenile</w:t>
            </w:r>
            <w:r w:rsidR="009B0C87">
              <w:rPr>
                <w:rFonts w:cs="Calibri"/>
                <w:color w:val="000000"/>
              </w:rPr>
              <w:t xml:space="preserve"> </w:t>
            </w:r>
            <w:r>
              <w:rPr>
                <w:rFonts w:cs="Calibri"/>
                <w:color w:val="000000"/>
              </w:rPr>
              <w:t>J</w:t>
            </w:r>
            <w:r w:rsidRPr="00B50CF8">
              <w:rPr>
                <w:rFonts w:cs="Calibri"/>
                <w:color w:val="000000"/>
              </w:rPr>
              <w:t>ustice</w:t>
            </w:r>
            <w:r w:rsidR="009B0C87">
              <w:rPr>
                <w:rFonts w:cs="Calibri"/>
                <w:color w:val="000000"/>
              </w:rPr>
              <w:t xml:space="preserve"> </w:t>
            </w:r>
            <w:r>
              <w:rPr>
                <w:rFonts w:cs="Calibri"/>
                <w:color w:val="000000"/>
              </w:rPr>
              <w:t>S</w:t>
            </w:r>
            <w:r w:rsidRPr="00B50CF8">
              <w:rPr>
                <w:rFonts w:cs="Calibri"/>
                <w:color w:val="000000"/>
              </w:rPr>
              <w:t>ystem</w:t>
            </w:r>
          </w:p>
        </w:tc>
        <w:tc>
          <w:tcPr>
            <w:tcW w:w="2610" w:type="dxa"/>
          </w:tcPr>
          <w:p w14:paraId="053FC952" w14:textId="57A52F39" w:rsidR="002C2B9A" w:rsidRPr="00B50CF8" w:rsidRDefault="00721CFD" w:rsidP="002C2B9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2C2B9A" w:rsidRPr="00FA760B">
                <w:rPr>
                  <w:rStyle w:val="Hyperlink"/>
                  <w:rFonts w:cs="Calibri"/>
                </w:rPr>
                <w:t>Enrollment.csv</w:t>
              </w:r>
            </w:hyperlink>
          </w:p>
        </w:tc>
      </w:tr>
      <w:tr w:rsidR="002C2B9A" w:rsidRPr="00B50CF8" w14:paraId="78EEA8EE"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0ADFCAA5" w14:textId="5ACBE946" w:rsidR="002C2B9A" w:rsidRPr="00864704" w:rsidRDefault="008D2077" w:rsidP="002C2B9A">
            <w:pPr>
              <w:autoSpaceDE w:val="0"/>
              <w:autoSpaceDN w:val="0"/>
              <w:adjustRightInd w:val="0"/>
              <w:jc w:val="right"/>
              <w:rPr>
                <w:b w:val="0"/>
              </w:rPr>
            </w:pPr>
            <w:r>
              <w:rPr>
                <w:b w:val="0"/>
              </w:rPr>
              <w:t>R13</w:t>
            </w:r>
          </w:p>
        </w:tc>
        <w:tc>
          <w:tcPr>
            <w:tcW w:w="5665" w:type="dxa"/>
          </w:tcPr>
          <w:p w14:paraId="466DCC7F" w14:textId="1A9D34C5" w:rsidR="002C2B9A" w:rsidRPr="00B50CF8" w:rsidRDefault="002C2B9A" w:rsidP="002C2B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Young</w:t>
            </w:r>
            <w:r w:rsidR="009B0C87">
              <w:rPr>
                <w:rFonts w:cs="Calibri"/>
                <w:color w:val="000000"/>
              </w:rPr>
              <w:t xml:space="preserve"> </w:t>
            </w:r>
            <w:r w:rsidRPr="00B50CF8">
              <w:rPr>
                <w:rFonts w:cs="Calibri"/>
                <w:color w:val="000000"/>
              </w:rPr>
              <w:t>Person's</w:t>
            </w:r>
            <w:r w:rsidR="009B0C87">
              <w:rPr>
                <w:rFonts w:cs="Calibri"/>
                <w:color w:val="000000"/>
              </w:rPr>
              <w:t xml:space="preserve"> </w:t>
            </w:r>
            <w:r w:rsidRPr="00B50CF8">
              <w:rPr>
                <w:rFonts w:cs="Calibri"/>
                <w:color w:val="000000"/>
              </w:rPr>
              <w:t>Critical</w:t>
            </w:r>
            <w:r w:rsidR="009B0C87">
              <w:rPr>
                <w:rFonts w:cs="Calibri"/>
                <w:color w:val="000000"/>
              </w:rPr>
              <w:t xml:space="preserve"> </w:t>
            </w:r>
            <w:r w:rsidRPr="00B50CF8">
              <w:rPr>
                <w:rFonts w:cs="Calibri"/>
                <w:color w:val="000000"/>
              </w:rPr>
              <w:t>Issues</w:t>
            </w:r>
          </w:p>
        </w:tc>
        <w:tc>
          <w:tcPr>
            <w:tcW w:w="2610" w:type="dxa"/>
          </w:tcPr>
          <w:p w14:paraId="7D4AF295" w14:textId="7343D19E" w:rsidR="002C2B9A" w:rsidRPr="00B50CF8" w:rsidRDefault="00721CFD" w:rsidP="002C2B9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2C2B9A" w:rsidRPr="00FA760B">
                <w:rPr>
                  <w:rStyle w:val="Hyperlink"/>
                  <w:rFonts w:cs="Calibri"/>
                </w:rPr>
                <w:t>Enrollment.csv</w:t>
              </w:r>
            </w:hyperlink>
          </w:p>
        </w:tc>
      </w:tr>
      <w:tr w:rsidR="009C727D" w:rsidRPr="00B50CF8" w14:paraId="6D701A59"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FF7B375" w14:textId="2139E7B5" w:rsidR="009C727D" w:rsidRDefault="009C727D" w:rsidP="002C2B9A">
            <w:pPr>
              <w:autoSpaceDE w:val="0"/>
              <w:autoSpaceDN w:val="0"/>
              <w:adjustRightInd w:val="0"/>
              <w:jc w:val="right"/>
              <w:rPr>
                <w:b w:val="0"/>
              </w:rPr>
            </w:pPr>
            <w:r>
              <w:rPr>
                <w:b w:val="0"/>
              </w:rPr>
              <w:t>R14</w:t>
            </w:r>
          </w:p>
        </w:tc>
        <w:tc>
          <w:tcPr>
            <w:tcW w:w="5665" w:type="dxa"/>
          </w:tcPr>
          <w:p w14:paraId="1CAC74BC" w14:textId="032B91A3" w:rsidR="009C727D" w:rsidRPr="00B50CF8" w:rsidRDefault="009C727D" w:rsidP="002C2B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RHY Service Connections</w:t>
            </w:r>
          </w:p>
        </w:tc>
        <w:tc>
          <w:tcPr>
            <w:tcW w:w="2610" w:type="dxa"/>
          </w:tcPr>
          <w:p w14:paraId="1F0712FC" w14:textId="63462AD0" w:rsidR="009C727D" w:rsidRDefault="00721CFD" w:rsidP="002C2B9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Services.csv" w:history="1">
              <w:r w:rsidR="009C727D" w:rsidRPr="000F5C6D">
                <w:rPr>
                  <w:rStyle w:val="Hyperlink"/>
                  <w:rFonts w:cs="Calibri"/>
                </w:rPr>
                <w:t>Services.csv</w:t>
              </w:r>
            </w:hyperlink>
          </w:p>
        </w:tc>
      </w:tr>
      <w:tr w:rsidR="000D528F" w:rsidRPr="00B50CF8" w14:paraId="02D8A70B"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21F87CA2" w14:textId="637E6715" w:rsidR="000D528F" w:rsidRPr="00864704" w:rsidRDefault="000D528F" w:rsidP="000D528F">
            <w:pPr>
              <w:autoSpaceDE w:val="0"/>
              <w:autoSpaceDN w:val="0"/>
              <w:adjustRightInd w:val="0"/>
              <w:jc w:val="right"/>
              <w:rPr>
                <w:b w:val="0"/>
              </w:rPr>
            </w:pPr>
            <w:r>
              <w:rPr>
                <w:b w:val="0"/>
              </w:rPr>
              <w:t>R15</w:t>
            </w:r>
          </w:p>
        </w:tc>
        <w:tc>
          <w:tcPr>
            <w:tcW w:w="5665" w:type="dxa"/>
          </w:tcPr>
          <w:p w14:paraId="54D21683" w14:textId="7C2FCE61" w:rsidR="000D528F" w:rsidRPr="00B50CF8" w:rsidRDefault="000D528F" w:rsidP="000D528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Commercial Sexual Exploitation/Sex Trafficking</w:t>
            </w:r>
          </w:p>
        </w:tc>
        <w:tc>
          <w:tcPr>
            <w:tcW w:w="2610" w:type="dxa"/>
          </w:tcPr>
          <w:p w14:paraId="1AB67A41" w14:textId="65793B0C" w:rsidR="000D528F" w:rsidRPr="00B50CF8" w:rsidRDefault="00721CFD" w:rsidP="000D528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xit.csv" w:history="1">
              <w:r w:rsidR="000D528F" w:rsidRPr="00847771">
                <w:rPr>
                  <w:rStyle w:val="Hyperlink"/>
                  <w:rFonts w:cs="Calibri"/>
                </w:rPr>
                <w:t>Exit.csv</w:t>
              </w:r>
            </w:hyperlink>
          </w:p>
        </w:tc>
      </w:tr>
      <w:tr w:rsidR="000D528F" w:rsidRPr="00B50CF8" w14:paraId="59425DD1"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77536259" w14:textId="763190BC" w:rsidR="000D528F" w:rsidRPr="00864704" w:rsidRDefault="000D528F" w:rsidP="000D528F">
            <w:pPr>
              <w:autoSpaceDE w:val="0"/>
              <w:autoSpaceDN w:val="0"/>
              <w:adjustRightInd w:val="0"/>
              <w:jc w:val="right"/>
              <w:rPr>
                <w:b w:val="0"/>
              </w:rPr>
            </w:pPr>
            <w:r>
              <w:rPr>
                <w:b w:val="0"/>
              </w:rPr>
              <w:t>R16</w:t>
            </w:r>
          </w:p>
        </w:tc>
        <w:tc>
          <w:tcPr>
            <w:tcW w:w="5665" w:type="dxa"/>
          </w:tcPr>
          <w:p w14:paraId="54F0D63C" w14:textId="42A051D7" w:rsidR="000D528F" w:rsidRDefault="000D528F" w:rsidP="000D528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Labor Exploitation/Trafficking</w:t>
            </w:r>
          </w:p>
        </w:tc>
        <w:tc>
          <w:tcPr>
            <w:tcW w:w="2610" w:type="dxa"/>
          </w:tcPr>
          <w:p w14:paraId="365796D6" w14:textId="4F0B08B7" w:rsidR="000D528F" w:rsidRDefault="00721CFD" w:rsidP="000D528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xit.csv" w:history="1">
              <w:r w:rsidR="000D528F" w:rsidRPr="00847771">
                <w:rPr>
                  <w:rStyle w:val="Hyperlink"/>
                  <w:rFonts w:cs="Calibri"/>
                </w:rPr>
                <w:t>Exit.csv</w:t>
              </w:r>
            </w:hyperlink>
          </w:p>
        </w:tc>
      </w:tr>
      <w:tr w:rsidR="009C727D" w:rsidRPr="00B50CF8" w14:paraId="183B5418" w14:textId="77777777" w:rsidTr="003C7CE9">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60BE1AD1" w14:textId="77777777" w:rsidR="009C727D" w:rsidRPr="00864704" w:rsidRDefault="009C727D" w:rsidP="003C7CE9">
            <w:pPr>
              <w:autoSpaceDE w:val="0"/>
              <w:autoSpaceDN w:val="0"/>
              <w:adjustRightInd w:val="0"/>
              <w:jc w:val="right"/>
              <w:rPr>
                <w:b w:val="0"/>
              </w:rPr>
            </w:pPr>
            <w:r>
              <w:rPr>
                <w:b w:val="0"/>
              </w:rPr>
              <w:t>R17</w:t>
            </w:r>
          </w:p>
        </w:tc>
        <w:tc>
          <w:tcPr>
            <w:tcW w:w="5665" w:type="dxa"/>
          </w:tcPr>
          <w:p w14:paraId="7817BFDB" w14:textId="77777777" w:rsidR="009C727D" w:rsidRPr="00B50CF8" w:rsidRDefault="009C727D" w:rsidP="003C7CE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Project</w:t>
            </w:r>
            <w:r>
              <w:rPr>
                <w:rFonts w:cs="Calibri"/>
                <w:color w:val="000000"/>
              </w:rPr>
              <w:t xml:space="preserve"> </w:t>
            </w:r>
            <w:r w:rsidRPr="00B50CF8">
              <w:rPr>
                <w:rFonts w:cs="Calibri"/>
                <w:color w:val="000000"/>
              </w:rPr>
              <w:t>Completion</w:t>
            </w:r>
            <w:r>
              <w:rPr>
                <w:rFonts w:cs="Calibri"/>
                <w:color w:val="000000"/>
              </w:rPr>
              <w:t xml:space="preserve"> </w:t>
            </w:r>
            <w:r w:rsidRPr="00B50CF8">
              <w:rPr>
                <w:rFonts w:cs="Calibri"/>
                <w:color w:val="000000"/>
              </w:rPr>
              <w:t>Status</w:t>
            </w:r>
          </w:p>
        </w:tc>
        <w:tc>
          <w:tcPr>
            <w:tcW w:w="2610" w:type="dxa"/>
          </w:tcPr>
          <w:p w14:paraId="42281F08" w14:textId="77777777" w:rsidR="009C727D" w:rsidRPr="00B50CF8" w:rsidRDefault="00721CFD" w:rsidP="003C7CE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xit.csv" w:history="1">
              <w:r w:rsidR="009C727D" w:rsidRPr="00D22990">
                <w:rPr>
                  <w:rStyle w:val="Hyperlink"/>
                  <w:rFonts w:cs="Calibri"/>
                </w:rPr>
                <w:t>Exit.csv</w:t>
              </w:r>
            </w:hyperlink>
          </w:p>
        </w:tc>
      </w:tr>
      <w:tr w:rsidR="003C7CE9" w:rsidRPr="00B50CF8" w14:paraId="07BA699C" w14:textId="77777777" w:rsidTr="003C7CE9">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6B1256A" w14:textId="7A538AE9" w:rsidR="003C7CE9" w:rsidRDefault="003C7CE9" w:rsidP="003C7CE9">
            <w:pPr>
              <w:autoSpaceDE w:val="0"/>
              <w:autoSpaceDN w:val="0"/>
              <w:adjustRightInd w:val="0"/>
              <w:jc w:val="right"/>
              <w:rPr>
                <w:b w:val="0"/>
              </w:rPr>
            </w:pPr>
            <w:r>
              <w:rPr>
                <w:b w:val="0"/>
              </w:rPr>
              <w:t>R18</w:t>
            </w:r>
          </w:p>
        </w:tc>
        <w:tc>
          <w:tcPr>
            <w:tcW w:w="5665" w:type="dxa"/>
          </w:tcPr>
          <w:p w14:paraId="44F51DB0" w14:textId="2F6BFF08" w:rsidR="003C7CE9" w:rsidRPr="00B50CF8" w:rsidRDefault="003C7CE9" w:rsidP="003C7CE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Counseling</w:t>
            </w:r>
          </w:p>
        </w:tc>
        <w:tc>
          <w:tcPr>
            <w:tcW w:w="2610" w:type="dxa"/>
          </w:tcPr>
          <w:p w14:paraId="0A80BC09" w14:textId="2235859D" w:rsidR="003C7CE9" w:rsidRDefault="00721CFD" w:rsidP="003C7CE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xit.csv" w:history="1">
              <w:r w:rsidR="003C7CE9" w:rsidRPr="00A23B2C">
                <w:rPr>
                  <w:rStyle w:val="Hyperlink"/>
                  <w:rFonts w:cs="Calibri"/>
                </w:rPr>
                <w:t>Exit.csv</w:t>
              </w:r>
            </w:hyperlink>
          </w:p>
        </w:tc>
      </w:tr>
      <w:tr w:rsidR="003C7CE9" w:rsidRPr="00B50CF8" w14:paraId="71FF539C" w14:textId="77777777" w:rsidTr="003C7CE9">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CA4B074" w14:textId="2CE682D2" w:rsidR="003C7CE9" w:rsidRDefault="003C7CE9" w:rsidP="003C7CE9">
            <w:pPr>
              <w:autoSpaceDE w:val="0"/>
              <w:autoSpaceDN w:val="0"/>
              <w:adjustRightInd w:val="0"/>
              <w:jc w:val="right"/>
              <w:rPr>
                <w:b w:val="0"/>
              </w:rPr>
            </w:pPr>
            <w:r>
              <w:rPr>
                <w:b w:val="0"/>
              </w:rPr>
              <w:t>R19</w:t>
            </w:r>
          </w:p>
        </w:tc>
        <w:tc>
          <w:tcPr>
            <w:tcW w:w="5665" w:type="dxa"/>
          </w:tcPr>
          <w:p w14:paraId="651239EA" w14:textId="7F58DA7D" w:rsidR="003C7CE9" w:rsidRPr="00B50CF8" w:rsidRDefault="003C7CE9" w:rsidP="003C7CE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Safe</w:t>
            </w:r>
            <w:r w:rsidR="0015024B">
              <w:rPr>
                <w:rFonts w:cs="Calibri"/>
                <w:color w:val="000000"/>
              </w:rPr>
              <w:t xml:space="preserve"> </w:t>
            </w:r>
            <w:r w:rsidR="000D528F">
              <w:rPr>
                <w:rFonts w:cs="Calibri"/>
                <w:color w:val="000000"/>
              </w:rPr>
              <w:t>and</w:t>
            </w:r>
            <w:r w:rsidR="0015024B">
              <w:rPr>
                <w:rFonts w:cs="Calibri"/>
                <w:color w:val="000000"/>
              </w:rPr>
              <w:t xml:space="preserve"> </w:t>
            </w:r>
            <w:r>
              <w:rPr>
                <w:rFonts w:cs="Calibri"/>
                <w:color w:val="000000"/>
              </w:rPr>
              <w:t>Appropriate</w:t>
            </w:r>
            <w:r w:rsidR="000D528F">
              <w:rPr>
                <w:rFonts w:cs="Calibri"/>
                <w:color w:val="000000"/>
              </w:rPr>
              <w:t xml:space="preserve"> </w:t>
            </w:r>
            <w:r>
              <w:rPr>
                <w:rFonts w:cs="Calibri"/>
                <w:color w:val="000000"/>
              </w:rPr>
              <w:t>Exit</w:t>
            </w:r>
          </w:p>
        </w:tc>
        <w:tc>
          <w:tcPr>
            <w:tcW w:w="2610" w:type="dxa"/>
          </w:tcPr>
          <w:p w14:paraId="0744B5CE" w14:textId="67651BC0" w:rsidR="003C7CE9" w:rsidRDefault="00721CFD" w:rsidP="003C7CE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xit.csv" w:history="1">
              <w:r w:rsidR="003C7CE9" w:rsidRPr="00A23B2C">
                <w:rPr>
                  <w:rStyle w:val="Hyperlink"/>
                  <w:rFonts w:cs="Calibri"/>
                </w:rPr>
                <w:t>Exit.csv</w:t>
              </w:r>
            </w:hyperlink>
          </w:p>
        </w:tc>
      </w:tr>
      <w:tr w:rsidR="002C2B9A" w:rsidRPr="00B50CF8" w14:paraId="277E8005"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C8CFCFB" w14:textId="6C60C926" w:rsidR="002C2B9A" w:rsidRPr="00864704" w:rsidRDefault="00C33053" w:rsidP="002C2B9A">
            <w:pPr>
              <w:autoSpaceDE w:val="0"/>
              <w:autoSpaceDN w:val="0"/>
              <w:adjustRightInd w:val="0"/>
              <w:jc w:val="right"/>
              <w:rPr>
                <w:b w:val="0"/>
              </w:rPr>
            </w:pPr>
            <w:r>
              <w:rPr>
                <w:b w:val="0"/>
              </w:rPr>
              <w:t>R20</w:t>
            </w:r>
          </w:p>
        </w:tc>
        <w:tc>
          <w:tcPr>
            <w:tcW w:w="5665" w:type="dxa"/>
          </w:tcPr>
          <w:p w14:paraId="57D1F490" w14:textId="58975FB1" w:rsidR="002C2B9A" w:rsidRPr="00B50CF8" w:rsidRDefault="009C727D" w:rsidP="002C2B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Aftercare Plans</w:t>
            </w:r>
          </w:p>
        </w:tc>
        <w:tc>
          <w:tcPr>
            <w:tcW w:w="2610" w:type="dxa"/>
          </w:tcPr>
          <w:p w14:paraId="2CA01ED1" w14:textId="5F34CB70" w:rsidR="002C2B9A" w:rsidRPr="00B50CF8" w:rsidRDefault="00721CFD" w:rsidP="002C2B9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xit.csv" w:history="1">
              <w:r w:rsidR="002C2B9A" w:rsidRPr="00D22990">
                <w:rPr>
                  <w:rStyle w:val="Hyperlink"/>
                  <w:rFonts w:cs="Calibri"/>
                </w:rPr>
                <w:t>Exit.csv</w:t>
              </w:r>
            </w:hyperlink>
          </w:p>
        </w:tc>
      </w:tr>
      <w:tr w:rsidR="0015024B" w:rsidRPr="00B50CF8" w14:paraId="1C227696" w14:textId="77777777" w:rsidTr="006108D1">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67FD963" w14:textId="77777777" w:rsidR="0015024B" w:rsidRPr="00864704" w:rsidRDefault="0015024B" w:rsidP="006108D1">
            <w:pPr>
              <w:autoSpaceDE w:val="0"/>
              <w:autoSpaceDN w:val="0"/>
              <w:adjustRightInd w:val="0"/>
              <w:jc w:val="right"/>
              <w:rPr>
                <w:b w:val="0"/>
              </w:rPr>
            </w:pPr>
            <w:r>
              <w:rPr>
                <w:b w:val="0"/>
              </w:rPr>
              <w:t>U1</w:t>
            </w:r>
          </w:p>
        </w:tc>
        <w:tc>
          <w:tcPr>
            <w:tcW w:w="5665" w:type="dxa"/>
          </w:tcPr>
          <w:p w14:paraId="31C38375" w14:textId="77777777" w:rsidR="0015024B" w:rsidRPr="00B50CF8" w:rsidRDefault="0015024B" w:rsidP="006108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Worst Housing Situation</w:t>
            </w:r>
          </w:p>
        </w:tc>
        <w:tc>
          <w:tcPr>
            <w:tcW w:w="2610" w:type="dxa"/>
          </w:tcPr>
          <w:p w14:paraId="3496E6D6" w14:textId="77777777" w:rsidR="0015024B" w:rsidRPr="00B50CF8" w:rsidRDefault="00721CFD" w:rsidP="006108D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15024B" w:rsidRPr="007715C7">
                <w:rPr>
                  <w:rStyle w:val="Hyperlink"/>
                  <w:rFonts w:cs="Calibri"/>
                </w:rPr>
                <w:t>Enrollment.csv</w:t>
              </w:r>
            </w:hyperlink>
          </w:p>
        </w:tc>
      </w:tr>
      <w:tr w:rsidR="0015024B" w:rsidRPr="00B50CF8" w14:paraId="6365BD74" w14:textId="77777777" w:rsidTr="006108D1">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712C1FF9" w14:textId="77777777" w:rsidR="0015024B" w:rsidRPr="00864704" w:rsidRDefault="0015024B" w:rsidP="006108D1">
            <w:pPr>
              <w:autoSpaceDE w:val="0"/>
              <w:autoSpaceDN w:val="0"/>
              <w:adjustRightInd w:val="0"/>
              <w:jc w:val="right"/>
              <w:rPr>
                <w:b w:val="0"/>
              </w:rPr>
            </w:pPr>
            <w:r>
              <w:rPr>
                <w:b w:val="0"/>
              </w:rPr>
              <w:t>V1</w:t>
            </w:r>
          </w:p>
        </w:tc>
        <w:tc>
          <w:tcPr>
            <w:tcW w:w="5665" w:type="dxa"/>
          </w:tcPr>
          <w:p w14:paraId="44D3783C" w14:textId="77777777" w:rsidR="0015024B" w:rsidRPr="00B50CF8" w:rsidRDefault="0015024B" w:rsidP="006108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 xml:space="preserve">Veteran’s Information </w:t>
            </w:r>
          </w:p>
        </w:tc>
        <w:tc>
          <w:tcPr>
            <w:tcW w:w="2610" w:type="dxa"/>
          </w:tcPr>
          <w:p w14:paraId="7FB87B79" w14:textId="77777777" w:rsidR="0015024B" w:rsidRPr="00B50CF8" w:rsidRDefault="00721CFD" w:rsidP="006108D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15024B" w:rsidRPr="00293FB4">
                <w:rPr>
                  <w:rStyle w:val="Hyperlink"/>
                  <w:rFonts w:cs="Calibri"/>
                </w:rPr>
                <w:t>Client.csv</w:t>
              </w:r>
            </w:hyperlink>
          </w:p>
        </w:tc>
      </w:tr>
      <w:tr w:rsidR="0015024B" w:rsidRPr="00B50CF8" w14:paraId="7FFE4E1F" w14:textId="77777777" w:rsidTr="006108D1">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5121E594" w14:textId="77777777" w:rsidR="0015024B" w:rsidRPr="00864704" w:rsidRDefault="0015024B" w:rsidP="006108D1">
            <w:pPr>
              <w:autoSpaceDE w:val="0"/>
              <w:autoSpaceDN w:val="0"/>
              <w:adjustRightInd w:val="0"/>
              <w:jc w:val="right"/>
              <w:rPr>
                <w:b w:val="0"/>
              </w:rPr>
            </w:pPr>
            <w:r>
              <w:rPr>
                <w:b w:val="0"/>
              </w:rPr>
              <w:t>V2</w:t>
            </w:r>
          </w:p>
        </w:tc>
        <w:tc>
          <w:tcPr>
            <w:tcW w:w="5665" w:type="dxa"/>
          </w:tcPr>
          <w:p w14:paraId="1C7141D3" w14:textId="77777777" w:rsidR="0015024B" w:rsidRPr="00B50CF8" w:rsidRDefault="0015024B" w:rsidP="006108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Services</w:t>
            </w:r>
            <w:r>
              <w:rPr>
                <w:rFonts w:cs="Calibri"/>
                <w:color w:val="000000"/>
              </w:rPr>
              <w:t xml:space="preserve"> </w:t>
            </w:r>
            <w:r w:rsidRPr="00B50CF8">
              <w:rPr>
                <w:rFonts w:cs="Calibri"/>
                <w:color w:val="000000"/>
              </w:rPr>
              <w:t>Provided</w:t>
            </w:r>
            <w:r>
              <w:rPr>
                <w:rFonts w:cs="Calibri"/>
                <w:color w:val="000000"/>
              </w:rPr>
              <w:t xml:space="preserve"> – SSVF</w:t>
            </w:r>
          </w:p>
        </w:tc>
        <w:tc>
          <w:tcPr>
            <w:tcW w:w="2610" w:type="dxa"/>
          </w:tcPr>
          <w:p w14:paraId="3FF6F413" w14:textId="77777777" w:rsidR="0015024B" w:rsidRPr="00B50CF8" w:rsidRDefault="00721CFD" w:rsidP="006108D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Services.csv" w:history="1">
              <w:r w:rsidR="0015024B" w:rsidRPr="000F5C6D">
                <w:rPr>
                  <w:rStyle w:val="Hyperlink"/>
                  <w:rFonts w:cs="Calibri"/>
                </w:rPr>
                <w:t>Services.csv</w:t>
              </w:r>
            </w:hyperlink>
          </w:p>
        </w:tc>
      </w:tr>
      <w:tr w:rsidR="0015024B" w:rsidRPr="00B50CF8" w14:paraId="6EA53C6B" w14:textId="77777777" w:rsidTr="006108D1">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5A07F791" w14:textId="77777777" w:rsidR="0015024B" w:rsidRPr="00864704" w:rsidRDefault="0015024B" w:rsidP="006108D1">
            <w:pPr>
              <w:autoSpaceDE w:val="0"/>
              <w:autoSpaceDN w:val="0"/>
              <w:adjustRightInd w:val="0"/>
              <w:jc w:val="right"/>
              <w:rPr>
                <w:b w:val="0"/>
              </w:rPr>
            </w:pPr>
            <w:r>
              <w:rPr>
                <w:b w:val="0"/>
              </w:rPr>
              <w:t>V3</w:t>
            </w:r>
          </w:p>
        </w:tc>
        <w:tc>
          <w:tcPr>
            <w:tcW w:w="5665" w:type="dxa"/>
          </w:tcPr>
          <w:p w14:paraId="7EB15CB3" w14:textId="77777777" w:rsidR="0015024B" w:rsidRPr="00B50CF8" w:rsidRDefault="0015024B" w:rsidP="006108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Referrals Provided - SSVF</w:t>
            </w:r>
          </w:p>
        </w:tc>
        <w:tc>
          <w:tcPr>
            <w:tcW w:w="2610" w:type="dxa"/>
          </w:tcPr>
          <w:p w14:paraId="753E35DC" w14:textId="77777777" w:rsidR="0015024B" w:rsidRPr="00B50CF8" w:rsidRDefault="00721CFD" w:rsidP="006108D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Services.csv" w:history="1">
              <w:r w:rsidR="0015024B" w:rsidRPr="000F5C6D">
                <w:rPr>
                  <w:rStyle w:val="Hyperlink"/>
                  <w:rFonts w:cs="Calibri"/>
                </w:rPr>
                <w:t>Services.csv</w:t>
              </w:r>
            </w:hyperlink>
          </w:p>
        </w:tc>
      </w:tr>
      <w:tr w:rsidR="0015024B" w:rsidRPr="00B50CF8" w14:paraId="2B6A0391" w14:textId="77777777" w:rsidTr="006108D1">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6CB65FE7" w14:textId="116B61AF" w:rsidR="0015024B" w:rsidRDefault="0015024B" w:rsidP="006108D1">
            <w:pPr>
              <w:autoSpaceDE w:val="0"/>
              <w:autoSpaceDN w:val="0"/>
              <w:adjustRightInd w:val="0"/>
              <w:jc w:val="right"/>
              <w:rPr>
                <w:b w:val="0"/>
              </w:rPr>
            </w:pPr>
            <w:r>
              <w:rPr>
                <w:b w:val="0"/>
              </w:rPr>
              <w:t>V4</w:t>
            </w:r>
          </w:p>
        </w:tc>
        <w:tc>
          <w:tcPr>
            <w:tcW w:w="5665" w:type="dxa"/>
          </w:tcPr>
          <w:p w14:paraId="2B8A2372" w14:textId="68BD1B2E" w:rsidR="0015024B" w:rsidRDefault="0015024B" w:rsidP="006108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Percent of AMI</w:t>
            </w:r>
          </w:p>
        </w:tc>
        <w:tc>
          <w:tcPr>
            <w:tcW w:w="2610" w:type="dxa"/>
          </w:tcPr>
          <w:p w14:paraId="6D7E9012" w14:textId="369A4582" w:rsidR="0015024B" w:rsidRDefault="00721CFD" w:rsidP="006108D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nrollment.csv" w:history="1">
              <w:r w:rsidR="0015024B" w:rsidRPr="003544C6">
                <w:rPr>
                  <w:rStyle w:val="Hyperlink"/>
                  <w:rFonts w:cs="Calibri"/>
                </w:rPr>
                <w:t>Enrollment.csv</w:t>
              </w:r>
            </w:hyperlink>
          </w:p>
        </w:tc>
      </w:tr>
      <w:tr w:rsidR="0015024B" w:rsidRPr="00B50CF8" w14:paraId="5D0E06FF" w14:textId="77777777" w:rsidTr="006108D1">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519C8F88" w14:textId="18AEDAF9" w:rsidR="0015024B" w:rsidRDefault="0015024B" w:rsidP="006108D1">
            <w:pPr>
              <w:autoSpaceDE w:val="0"/>
              <w:autoSpaceDN w:val="0"/>
              <w:adjustRightInd w:val="0"/>
              <w:jc w:val="right"/>
              <w:rPr>
                <w:b w:val="0"/>
              </w:rPr>
            </w:pPr>
            <w:r>
              <w:rPr>
                <w:b w:val="0"/>
              </w:rPr>
              <w:t>V5</w:t>
            </w:r>
          </w:p>
        </w:tc>
        <w:tc>
          <w:tcPr>
            <w:tcW w:w="5665" w:type="dxa"/>
          </w:tcPr>
          <w:p w14:paraId="7E3B3F07" w14:textId="3C059FF2" w:rsidR="0015024B" w:rsidRDefault="0015024B" w:rsidP="006108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Last Permanent Address</w:t>
            </w:r>
          </w:p>
        </w:tc>
        <w:tc>
          <w:tcPr>
            <w:tcW w:w="2610" w:type="dxa"/>
          </w:tcPr>
          <w:p w14:paraId="41EDDB97" w14:textId="2C216B7F" w:rsidR="0015024B" w:rsidRDefault="00721CFD" w:rsidP="006108D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nrollment.csv" w:history="1">
              <w:r w:rsidR="0015024B" w:rsidRPr="003544C6">
                <w:rPr>
                  <w:rStyle w:val="Hyperlink"/>
                  <w:rFonts w:cs="Calibri"/>
                </w:rPr>
                <w:t>Enrollment.csv</w:t>
              </w:r>
            </w:hyperlink>
          </w:p>
        </w:tc>
      </w:tr>
      <w:tr w:rsidR="0015024B" w:rsidRPr="00B50CF8" w14:paraId="386B9027" w14:textId="77777777" w:rsidTr="006108D1">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540BCCAE" w14:textId="77777777" w:rsidR="0015024B" w:rsidRDefault="0015024B" w:rsidP="006108D1">
            <w:pPr>
              <w:autoSpaceDE w:val="0"/>
              <w:autoSpaceDN w:val="0"/>
              <w:adjustRightInd w:val="0"/>
              <w:jc w:val="right"/>
              <w:rPr>
                <w:b w:val="0"/>
              </w:rPr>
            </w:pPr>
            <w:r>
              <w:rPr>
                <w:b w:val="0"/>
              </w:rPr>
              <w:t>V6</w:t>
            </w:r>
          </w:p>
        </w:tc>
        <w:tc>
          <w:tcPr>
            <w:tcW w:w="5665" w:type="dxa"/>
          </w:tcPr>
          <w:p w14:paraId="63B81A22" w14:textId="77777777" w:rsidR="0015024B" w:rsidRDefault="0015024B" w:rsidP="006108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VAMC Station Code</w:t>
            </w:r>
          </w:p>
        </w:tc>
        <w:tc>
          <w:tcPr>
            <w:tcW w:w="2610" w:type="dxa"/>
          </w:tcPr>
          <w:p w14:paraId="28CF6BE9" w14:textId="77777777" w:rsidR="0015024B" w:rsidRDefault="00721CFD" w:rsidP="006108D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nrollment.csv" w:history="1">
              <w:r w:rsidR="0015024B" w:rsidRPr="003544C6">
                <w:rPr>
                  <w:rStyle w:val="Hyperlink"/>
                  <w:rFonts w:cs="Calibri"/>
                </w:rPr>
                <w:t>Enrollment.csv</w:t>
              </w:r>
            </w:hyperlink>
          </w:p>
        </w:tc>
      </w:tr>
      <w:tr w:rsidR="0015024B" w:rsidRPr="00B50CF8" w14:paraId="1E629DBC" w14:textId="77777777" w:rsidTr="006108D1">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1185FF17" w14:textId="77777777" w:rsidR="0015024B" w:rsidRPr="004617DE" w:rsidRDefault="0015024B" w:rsidP="006108D1">
            <w:pPr>
              <w:autoSpaceDE w:val="0"/>
              <w:autoSpaceDN w:val="0"/>
              <w:adjustRightInd w:val="0"/>
              <w:jc w:val="right"/>
              <w:rPr>
                <w:b w:val="0"/>
              </w:rPr>
            </w:pPr>
            <w:r>
              <w:rPr>
                <w:b w:val="0"/>
              </w:rPr>
              <w:t>V7</w:t>
            </w:r>
          </w:p>
        </w:tc>
        <w:tc>
          <w:tcPr>
            <w:tcW w:w="5665" w:type="dxa"/>
          </w:tcPr>
          <w:p w14:paraId="5C97BD71" w14:textId="77777777" w:rsidR="0015024B" w:rsidRPr="004617DE" w:rsidRDefault="0015024B" w:rsidP="006108D1">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4617DE">
              <w:t>SSVF HP Targeting Criteria</w:t>
            </w:r>
          </w:p>
        </w:tc>
        <w:tc>
          <w:tcPr>
            <w:tcW w:w="2610" w:type="dxa"/>
          </w:tcPr>
          <w:p w14:paraId="444B78B5" w14:textId="77777777" w:rsidR="0015024B" w:rsidRDefault="00721CFD" w:rsidP="006108D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nrollment.csv" w:history="1">
              <w:r w:rsidR="0015024B" w:rsidRPr="00692B69">
                <w:rPr>
                  <w:rStyle w:val="Hyperlink"/>
                </w:rPr>
                <w:t>Enrollment.csv</w:t>
              </w:r>
            </w:hyperlink>
          </w:p>
        </w:tc>
      </w:tr>
      <w:tr w:rsidR="0015024B" w:rsidRPr="00B50CF8" w14:paraId="08299D93" w14:textId="77777777" w:rsidTr="006108D1">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849F0F1" w14:textId="77777777" w:rsidR="0015024B" w:rsidRPr="0015024B" w:rsidRDefault="0015024B" w:rsidP="006108D1">
            <w:pPr>
              <w:autoSpaceDE w:val="0"/>
              <w:autoSpaceDN w:val="0"/>
              <w:adjustRightInd w:val="0"/>
              <w:jc w:val="right"/>
              <w:rPr>
                <w:b w:val="0"/>
              </w:rPr>
            </w:pPr>
            <w:r w:rsidRPr="0015024B">
              <w:rPr>
                <w:b w:val="0"/>
              </w:rPr>
              <w:t>V8</w:t>
            </w:r>
          </w:p>
        </w:tc>
        <w:tc>
          <w:tcPr>
            <w:tcW w:w="5665" w:type="dxa"/>
          </w:tcPr>
          <w:p w14:paraId="57AD1781" w14:textId="77777777" w:rsidR="0015024B" w:rsidRPr="004617DE" w:rsidRDefault="0015024B" w:rsidP="006108D1">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HUD-VASH Voucher Tracking</w:t>
            </w:r>
          </w:p>
        </w:tc>
        <w:tc>
          <w:tcPr>
            <w:tcW w:w="2610" w:type="dxa"/>
          </w:tcPr>
          <w:p w14:paraId="266B946B" w14:textId="77777777" w:rsidR="0015024B" w:rsidRDefault="00721CFD" w:rsidP="006108D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Services.csv" w:history="1">
              <w:r w:rsidR="0015024B" w:rsidRPr="000F5C6D">
                <w:rPr>
                  <w:rStyle w:val="Hyperlink"/>
                  <w:rFonts w:cs="Calibri"/>
                </w:rPr>
                <w:t>Services.csv</w:t>
              </w:r>
            </w:hyperlink>
          </w:p>
        </w:tc>
      </w:tr>
      <w:tr w:rsidR="0015024B" w:rsidRPr="00B50CF8" w14:paraId="25820045" w14:textId="77777777" w:rsidTr="006108D1">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F8EB591" w14:textId="77777777" w:rsidR="0015024B" w:rsidRPr="0015024B" w:rsidRDefault="0015024B" w:rsidP="006108D1">
            <w:pPr>
              <w:autoSpaceDE w:val="0"/>
              <w:autoSpaceDN w:val="0"/>
              <w:adjustRightInd w:val="0"/>
              <w:jc w:val="right"/>
              <w:rPr>
                <w:b w:val="0"/>
              </w:rPr>
            </w:pPr>
            <w:r w:rsidRPr="0015024B">
              <w:rPr>
                <w:b w:val="0"/>
              </w:rPr>
              <w:t>V9</w:t>
            </w:r>
          </w:p>
        </w:tc>
        <w:tc>
          <w:tcPr>
            <w:tcW w:w="5665" w:type="dxa"/>
          </w:tcPr>
          <w:p w14:paraId="60D8591C" w14:textId="77777777" w:rsidR="0015024B" w:rsidRDefault="0015024B" w:rsidP="006108D1">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3777CE">
              <w:t>HUD-VASH Exit Information</w:t>
            </w:r>
          </w:p>
        </w:tc>
        <w:tc>
          <w:tcPr>
            <w:tcW w:w="2610" w:type="dxa"/>
          </w:tcPr>
          <w:p w14:paraId="66DF746A" w14:textId="77777777" w:rsidR="0015024B" w:rsidRDefault="00721CFD" w:rsidP="006108D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xit.csv" w:history="1">
              <w:r w:rsidR="0015024B" w:rsidRPr="00D22990">
                <w:rPr>
                  <w:rStyle w:val="Hyperlink"/>
                  <w:rFonts w:cs="Calibri"/>
                </w:rPr>
                <w:t>Exit.csv</w:t>
              </w:r>
            </w:hyperlink>
          </w:p>
        </w:tc>
      </w:tr>
      <w:tr w:rsidR="0015024B" w:rsidRPr="00B50CF8" w14:paraId="466515B9"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D9C28B1" w14:textId="1DF51213" w:rsidR="0015024B" w:rsidRPr="00864704" w:rsidRDefault="0015024B" w:rsidP="0015024B">
            <w:pPr>
              <w:autoSpaceDE w:val="0"/>
              <w:autoSpaceDN w:val="0"/>
              <w:adjustRightInd w:val="0"/>
              <w:jc w:val="right"/>
              <w:rPr>
                <w:b w:val="0"/>
              </w:rPr>
            </w:pPr>
            <w:r>
              <w:rPr>
                <w:b w:val="0"/>
              </w:rPr>
              <w:t>W1</w:t>
            </w:r>
          </w:p>
        </w:tc>
        <w:tc>
          <w:tcPr>
            <w:tcW w:w="5665" w:type="dxa"/>
          </w:tcPr>
          <w:p w14:paraId="2AD1E8AA" w14:textId="09AEFF39" w:rsidR="0015024B" w:rsidRPr="00B50CF8" w:rsidRDefault="0015024B" w:rsidP="0015024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Services</w:t>
            </w:r>
            <w:r>
              <w:rPr>
                <w:rFonts w:cs="Calibri"/>
                <w:color w:val="000000"/>
              </w:rPr>
              <w:t xml:space="preserve"> </w:t>
            </w:r>
            <w:r w:rsidRPr="00B50CF8">
              <w:rPr>
                <w:rFonts w:cs="Calibri"/>
                <w:color w:val="000000"/>
              </w:rPr>
              <w:t>Provided</w:t>
            </w:r>
            <w:r>
              <w:rPr>
                <w:rFonts w:cs="Calibri"/>
                <w:color w:val="000000"/>
              </w:rPr>
              <w:t xml:space="preserve"> - HOPWA</w:t>
            </w:r>
          </w:p>
        </w:tc>
        <w:tc>
          <w:tcPr>
            <w:tcW w:w="2610" w:type="dxa"/>
          </w:tcPr>
          <w:p w14:paraId="51D79DD8" w14:textId="5D701034" w:rsidR="0015024B" w:rsidRPr="00B50CF8" w:rsidRDefault="00721CFD" w:rsidP="0015024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Services.csv" w:history="1">
              <w:r w:rsidR="0015024B" w:rsidRPr="000F5C6D">
                <w:rPr>
                  <w:rStyle w:val="Hyperlink"/>
                  <w:rFonts w:cs="Calibri"/>
                </w:rPr>
                <w:t>Services.csv</w:t>
              </w:r>
            </w:hyperlink>
          </w:p>
        </w:tc>
      </w:tr>
      <w:tr w:rsidR="0015024B" w:rsidRPr="00B50CF8" w14:paraId="2B0AB6A0" w14:textId="77777777" w:rsidTr="006108D1">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4742D79" w14:textId="1C00B779" w:rsidR="0015024B" w:rsidRDefault="0015024B" w:rsidP="0015024B">
            <w:pPr>
              <w:autoSpaceDE w:val="0"/>
              <w:autoSpaceDN w:val="0"/>
              <w:adjustRightInd w:val="0"/>
              <w:jc w:val="right"/>
              <w:rPr>
                <w:b w:val="0"/>
              </w:rPr>
            </w:pPr>
            <w:r>
              <w:rPr>
                <w:b w:val="0"/>
              </w:rPr>
              <w:t>W2</w:t>
            </w:r>
          </w:p>
        </w:tc>
        <w:tc>
          <w:tcPr>
            <w:tcW w:w="5665" w:type="dxa"/>
          </w:tcPr>
          <w:p w14:paraId="68015043" w14:textId="4AEBB242" w:rsidR="0015024B" w:rsidRDefault="0015024B" w:rsidP="0015024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Financial Assistance - HOPWA</w:t>
            </w:r>
          </w:p>
        </w:tc>
        <w:tc>
          <w:tcPr>
            <w:tcW w:w="2610" w:type="dxa"/>
          </w:tcPr>
          <w:p w14:paraId="1570FF9C" w14:textId="5FC9A61D" w:rsidR="0015024B" w:rsidRDefault="00721CFD" w:rsidP="0015024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Services.csv" w:history="1">
              <w:r w:rsidR="0015024B" w:rsidRPr="000F5C6D">
                <w:rPr>
                  <w:rStyle w:val="Hyperlink"/>
                  <w:rFonts w:cs="Calibri"/>
                </w:rPr>
                <w:t>Services.csv</w:t>
              </w:r>
            </w:hyperlink>
          </w:p>
        </w:tc>
      </w:tr>
      <w:tr w:rsidR="0015024B" w:rsidRPr="00B50CF8" w14:paraId="0B29381D" w14:textId="77777777" w:rsidTr="006108D1">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0ADB507" w14:textId="3B5892EE" w:rsidR="0015024B" w:rsidRDefault="0015024B" w:rsidP="0015024B">
            <w:pPr>
              <w:autoSpaceDE w:val="0"/>
              <w:autoSpaceDN w:val="0"/>
              <w:adjustRightInd w:val="0"/>
              <w:jc w:val="right"/>
              <w:rPr>
                <w:b w:val="0"/>
              </w:rPr>
            </w:pPr>
            <w:r>
              <w:rPr>
                <w:b w:val="0"/>
              </w:rPr>
              <w:t>W3</w:t>
            </w:r>
          </w:p>
        </w:tc>
        <w:tc>
          <w:tcPr>
            <w:tcW w:w="5665" w:type="dxa"/>
          </w:tcPr>
          <w:p w14:paraId="6306976C" w14:textId="3B3716EA" w:rsidR="0015024B" w:rsidRDefault="0015024B" w:rsidP="0015024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Medical Assistance</w:t>
            </w:r>
          </w:p>
        </w:tc>
        <w:tc>
          <w:tcPr>
            <w:tcW w:w="2610" w:type="dxa"/>
          </w:tcPr>
          <w:p w14:paraId="0EEBE7D3" w14:textId="3FF2B687" w:rsidR="0015024B" w:rsidRDefault="00721CFD" w:rsidP="0015024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xit.csv" w:history="1">
              <w:hyperlink w:anchor="_IncomeBenefits.csv" w:history="1">
                <w:r w:rsidR="0015024B">
                  <w:rPr>
                    <w:rStyle w:val="Hyperlink"/>
                    <w:rFonts w:cs="Calibri"/>
                  </w:rPr>
                  <w:t>IncomeBenefits.csv</w:t>
                </w:r>
              </w:hyperlink>
            </w:hyperlink>
          </w:p>
        </w:tc>
      </w:tr>
      <w:tr w:rsidR="0015024B" w:rsidRPr="00B50CF8" w14:paraId="3506473D" w14:textId="77777777" w:rsidTr="006108D1">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50FF7368" w14:textId="5BCB0DA5" w:rsidR="0015024B" w:rsidRDefault="0015024B" w:rsidP="0015024B">
            <w:pPr>
              <w:autoSpaceDE w:val="0"/>
              <w:autoSpaceDN w:val="0"/>
              <w:adjustRightInd w:val="0"/>
              <w:jc w:val="right"/>
              <w:rPr>
                <w:b w:val="0"/>
              </w:rPr>
            </w:pPr>
            <w:r>
              <w:rPr>
                <w:b w:val="0"/>
              </w:rPr>
              <w:t>W4</w:t>
            </w:r>
          </w:p>
        </w:tc>
        <w:tc>
          <w:tcPr>
            <w:tcW w:w="5665" w:type="dxa"/>
          </w:tcPr>
          <w:p w14:paraId="72FB339F" w14:textId="68EDB0D2" w:rsidR="0015024B" w:rsidRDefault="0015024B" w:rsidP="0015024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15024B">
              <w:rPr>
                <w:rFonts w:cs="Calibri"/>
                <w:color w:val="000000"/>
              </w:rPr>
              <w:t>T-Cell (CD4) and Viral Load</w:t>
            </w:r>
          </w:p>
        </w:tc>
        <w:tc>
          <w:tcPr>
            <w:tcW w:w="2610" w:type="dxa"/>
          </w:tcPr>
          <w:p w14:paraId="29F8489C" w14:textId="66AE95B4" w:rsidR="0015024B" w:rsidRDefault="00721CFD" w:rsidP="0015024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Benefits.csv" w:history="1">
              <w:r w:rsidR="0015024B" w:rsidRPr="00B33762">
                <w:rPr>
                  <w:rStyle w:val="Hyperlink"/>
                  <w:rFonts w:cs="Calibri"/>
                </w:rPr>
                <w:t>Disabilities.csv</w:t>
              </w:r>
            </w:hyperlink>
          </w:p>
        </w:tc>
      </w:tr>
      <w:tr w:rsidR="0015024B" w:rsidRPr="00B50CF8" w14:paraId="50870CB4" w14:textId="77777777" w:rsidTr="006108D1">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1CBB57BA" w14:textId="3D727585" w:rsidR="0015024B" w:rsidRPr="00864704" w:rsidRDefault="0015024B" w:rsidP="0015024B">
            <w:pPr>
              <w:autoSpaceDE w:val="0"/>
              <w:autoSpaceDN w:val="0"/>
              <w:adjustRightInd w:val="0"/>
              <w:jc w:val="right"/>
              <w:rPr>
                <w:b w:val="0"/>
              </w:rPr>
            </w:pPr>
            <w:r>
              <w:rPr>
                <w:b w:val="0"/>
              </w:rPr>
              <w:t>W5</w:t>
            </w:r>
          </w:p>
        </w:tc>
        <w:tc>
          <w:tcPr>
            <w:tcW w:w="5665" w:type="dxa"/>
          </w:tcPr>
          <w:p w14:paraId="5A214D4A" w14:textId="77777777" w:rsidR="0015024B" w:rsidRPr="00B50CF8" w:rsidRDefault="0015024B" w:rsidP="0015024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Housing Assessment at Exit</w:t>
            </w:r>
          </w:p>
        </w:tc>
        <w:tc>
          <w:tcPr>
            <w:tcW w:w="2610" w:type="dxa"/>
          </w:tcPr>
          <w:p w14:paraId="4A9EFE1A" w14:textId="6375E8D7" w:rsidR="0015024B" w:rsidRPr="00B50CF8" w:rsidRDefault="00721CFD" w:rsidP="0015024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xit.csv" w:history="1">
              <w:r w:rsidR="0015024B" w:rsidRPr="001E68C7">
                <w:rPr>
                  <w:rStyle w:val="Hyperlink"/>
                  <w:rFonts w:cs="Calibri"/>
                </w:rPr>
                <w:t>Exit.csv</w:t>
              </w:r>
            </w:hyperlink>
          </w:p>
        </w:tc>
      </w:tr>
    </w:tbl>
    <w:p w14:paraId="7E6187F6" w14:textId="77777777" w:rsidR="00421F79" w:rsidRPr="00AF7E2E" w:rsidRDefault="00421F79" w:rsidP="00421F79"/>
    <w:p w14:paraId="2EA893B8" w14:textId="6A705FA5" w:rsidR="00A94249" w:rsidRDefault="00A94249">
      <w:pPr>
        <w:spacing w:after="160"/>
        <w:rPr>
          <w:rFonts w:asciiTheme="majorHAnsi" w:eastAsiaTheme="majorEastAsia" w:hAnsiTheme="majorHAnsi" w:cstheme="majorBidi"/>
          <w:color w:val="2E74B5" w:themeColor="accent1" w:themeShade="BF"/>
          <w:sz w:val="32"/>
          <w:szCs w:val="32"/>
        </w:rPr>
      </w:pPr>
      <w:bookmarkStart w:id="166" w:name="_Appendix_B_-"/>
      <w:bookmarkEnd w:id="166"/>
      <w:r>
        <w:br w:type="page"/>
      </w:r>
    </w:p>
    <w:p w14:paraId="78F8FEFB" w14:textId="7695CD2E" w:rsidR="00AC0B09" w:rsidRDefault="00B149E5" w:rsidP="00EB54EB">
      <w:pPr>
        <w:pStyle w:val="Heading1"/>
      </w:pPr>
      <w:bookmarkStart w:id="167" w:name="_Appendix_B_-_1"/>
      <w:bookmarkStart w:id="168" w:name="_Toc430693246"/>
      <w:bookmarkStart w:id="169" w:name="_Toc458688567"/>
      <w:bookmarkStart w:id="170" w:name="_Toc488666745"/>
      <w:bookmarkEnd w:id="167"/>
      <w:r>
        <w:lastRenderedPageBreak/>
        <w:t>Appendix</w:t>
      </w:r>
      <w:r w:rsidR="009B0C87">
        <w:t xml:space="preserve"> </w:t>
      </w:r>
      <w:r w:rsidR="00421F79">
        <w:t>B</w:t>
      </w:r>
      <w:r w:rsidR="009B0C87">
        <w:t xml:space="preserve"> </w:t>
      </w:r>
      <w:r>
        <w:t>-</w:t>
      </w:r>
      <w:r w:rsidR="009B0C87">
        <w:t xml:space="preserve"> </w:t>
      </w:r>
      <w:r w:rsidR="007E081D">
        <w:t>List</w:t>
      </w:r>
      <w:r w:rsidR="00D97745">
        <w:t>s</w:t>
      </w:r>
      <w:bookmarkEnd w:id="168"/>
      <w:bookmarkEnd w:id="169"/>
      <w:bookmarkEnd w:id="170"/>
      <w:r w:rsidR="009B0C87">
        <w:t xml:space="preserve"> </w:t>
      </w:r>
    </w:p>
    <w:p w14:paraId="22442E6E" w14:textId="785FB552" w:rsidR="006B1759" w:rsidRDefault="007A0B2A" w:rsidP="00D52174">
      <w:pPr>
        <w:pStyle w:val="Heading2"/>
      </w:pPr>
      <w:bookmarkStart w:id="171" w:name="_Toc488666746"/>
      <w:r>
        <w:t>Notes</w:t>
      </w:r>
      <w:bookmarkEnd w:id="171"/>
    </w:p>
    <w:p w14:paraId="2E490E91" w14:textId="1DD6B595" w:rsidR="004F1B54" w:rsidRDefault="004F1B54" w:rsidP="004F1B54">
      <w:r w:rsidRPr="00BB5278">
        <w:t>Th</w:t>
      </w:r>
      <w:r>
        <w:t>ese</w:t>
      </w:r>
      <w:r w:rsidRPr="00BB5278">
        <w:t xml:space="preserve"> lists are included </w:t>
      </w:r>
      <w:r>
        <w:t>as a reference</w:t>
      </w:r>
      <w:r w:rsidRPr="00BB5278">
        <w:t xml:space="preserve"> </w:t>
      </w:r>
      <w:r>
        <w:t>for values considered valid in the HMIS CSV and text ‘translations.’  As such, they are presented in order of the numeric export value; the order may differ from that shown in the HMIS Data Dictionary, which shows HUD’s preferred order in an HMIS user interface</w:t>
      </w:r>
      <w:r w:rsidR="000E6221">
        <w:t xml:space="preserve">.  </w:t>
      </w:r>
    </w:p>
    <w:p w14:paraId="6BCAB861" w14:textId="77777777" w:rsidR="004F1B54" w:rsidRDefault="004F1B54" w:rsidP="004F1B54"/>
    <w:p w14:paraId="2D341FD1" w14:textId="1796FE67" w:rsidR="004F1B54" w:rsidRDefault="004F1B54" w:rsidP="004F1B54">
      <w:r>
        <w:t xml:space="preserve">Aside from the order, </w:t>
      </w:r>
      <w:r w:rsidR="00F446FD">
        <w:t>valid values are intended to</w:t>
      </w:r>
      <w:r>
        <w:t xml:space="preserve"> match th</w:t>
      </w:r>
      <w:r w:rsidRPr="00BB5278">
        <w:t>e HMIS Data Dictionary</w:t>
      </w:r>
      <w:r>
        <w:t xml:space="preserve">, which is the </w:t>
      </w:r>
      <w:r w:rsidRPr="00BB5278">
        <w:t xml:space="preserve">definitive authority on </w:t>
      </w:r>
      <w:r>
        <w:t>HMIS data collection requirements</w:t>
      </w:r>
      <w:r w:rsidR="000E6221">
        <w:t xml:space="preserve">.  </w:t>
      </w:r>
      <w:r>
        <w:t xml:space="preserve">Except for the ‘Data not collected’ exception discussed in the following paragraph and in list </w:t>
      </w:r>
      <w:r w:rsidR="006E3A15">
        <w:t>W5</w:t>
      </w:r>
      <w:r>
        <w:t xml:space="preserve">.A, any difference between the Dictionary values and the values included here </w:t>
      </w:r>
      <w:r w:rsidRPr="00BB5278">
        <w:t>should be resolved in favor of the Dictionary</w:t>
      </w:r>
      <w:r w:rsidR="000E6221">
        <w:t xml:space="preserve">.  </w:t>
      </w:r>
      <w:r>
        <w:t xml:space="preserve">Discrepancies may be reported </w:t>
      </w:r>
      <w:r w:rsidRPr="00BB5278">
        <w:t xml:space="preserve">via </w:t>
      </w:r>
      <w:hyperlink r:id="rId19" w:history="1">
        <w:r w:rsidRPr="005527BA">
          <w:rPr>
            <w:rStyle w:val="Hyperlink"/>
          </w:rPr>
          <w:t xml:space="preserve">Ask </w:t>
        </w:r>
        <w:proofErr w:type="gramStart"/>
        <w:r w:rsidRPr="005527BA">
          <w:rPr>
            <w:rStyle w:val="Hyperlink"/>
          </w:rPr>
          <w:t>A</w:t>
        </w:r>
        <w:proofErr w:type="gramEnd"/>
        <w:r w:rsidRPr="005527BA">
          <w:rPr>
            <w:rStyle w:val="Hyperlink"/>
          </w:rPr>
          <w:t xml:space="preserve"> Question</w:t>
        </w:r>
      </w:hyperlink>
      <w:r w:rsidRPr="00BB5278">
        <w:t xml:space="preserve"> on the HUD Exchange</w:t>
      </w:r>
      <w:r>
        <w:t>.</w:t>
      </w:r>
    </w:p>
    <w:p w14:paraId="236FE867" w14:textId="77777777" w:rsidR="004F1B54" w:rsidRPr="004F1B54" w:rsidRDefault="004F1B54" w:rsidP="004F1B54"/>
    <w:p w14:paraId="79AF91AC" w14:textId="4BE7C956" w:rsidR="00D52174" w:rsidRDefault="00D52174" w:rsidP="006B1759">
      <w:r>
        <w:t xml:space="preserve">The HMIS Data Dictionary explicitly includes a ‘Data not collected’ response for most </w:t>
      </w:r>
      <w:r w:rsidR="009634C4">
        <w:t>option list fields</w:t>
      </w:r>
      <w:r w:rsidR="000E6221">
        <w:t xml:space="preserve">.  </w:t>
      </w:r>
      <w:r w:rsidR="009634C4">
        <w:t>In addition, th</w:t>
      </w:r>
      <w:r>
        <w:t xml:space="preserve">e HMIS Data Dictionary (v5 page 9) requires that an HMIS must allow users to record ‘Data not collected’ in any field that forces a user to select a value </w:t>
      </w:r>
      <w:r w:rsidR="00F446FD">
        <w:t>to</w:t>
      </w:r>
      <w:r>
        <w:t xml:space="preserve"> be able to </w:t>
      </w:r>
      <w:r w:rsidR="009634C4">
        <w:t xml:space="preserve">“move forward in the system.”  Consistent with that requirement, the lists in this document </w:t>
      </w:r>
      <w:r w:rsidR="007A0B2A">
        <w:t xml:space="preserve">include 99 (Data not collected) as a valid value for some fields </w:t>
      </w:r>
      <w:r w:rsidR="009634C4">
        <w:t xml:space="preserve">defined in the Universal and Program-Specific Data Elements </w:t>
      </w:r>
      <w:r w:rsidR="007A0B2A">
        <w:t xml:space="preserve">even </w:t>
      </w:r>
      <w:r w:rsidR="004F1B54">
        <w:t>in cases where</w:t>
      </w:r>
      <w:r w:rsidR="007A0B2A">
        <w:t xml:space="preserve"> it was not specifically </w:t>
      </w:r>
      <w:r w:rsidR="004F1B54">
        <w:t>included</w:t>
      </w:r>
      <w:r w:rsidR="007A0B2A">
        <w:t xml:space="preserve"> in the HMIS Data Dictionary</w:t>
      </w:r>
      <w:r w:rsidR="000E6221">
        <w:t xml:space="preserve">.  </w:t>
      </w:r>
    </w:p>
    <w:p w14:paraId="6A9F853C" w14:textId="4E546207" w:rsidR="007A0B2A" w:rsidRDefault="007A0B2A" w:rsidP="006B1759"/>
    <w:p w14:paraId="164189D3" w14:textId="2C19020D" w:rsidR="007A0B2A" w:rsidRDefault="007A0B2A" w:rsidP="006B1759">
      <w:r>
        <w:t xml:space="preserve">The ‘Data not collected’ option </w:t>
      </w:r>
      <w:r w:rsidR="004F1B54">
        <w:t>has not been included and is not considered valid in the HMIS CSV</w:t>
      </w:r>
      <w:r>
        <w:t xml:space="preserve"> in instances where a record would not exist in th</w:t>
      </w:r>
      <w:r w:rsidR="006E5D29">
        <w:t>e absence of a valid response</w:t>
      </w:r>
      <w:r w:rsidR="000E6221">
        <w:t xml:space="preserve">.  </w:t>
      </w:r>
      <w:r w:rsidR="006E5D29">
        <w:t>(</w:t>
      </w:r>
      <w:r>
        <w:t xml:space="preserve">For example, the list of PATH Services in list 4.14A does not include a ‘Data not collected’ response because a record of a service </w:t>
      </w:r>
      <w:r w:rsidR="006E5D29">
        <w:t>that does not identify the service is meaningless.)</w:t>
      </w:r>
    </w:p>
    <w:p w14:paraId="25D034BE" w14:textId="3A74272D" w:rsidR="007A0B2A" w:rsidRDefault="007A0B2A" w:rsidP="006B1759"/>
    <w:p w14:paraId="1D6C4F2D" w14:textId="15C001C8" w:rsidR="00305766" w:rsidRDefault="00305766" w:rsidP="007B7D75">
      <w:pPr>
        <w:pStyle w:val="Heading4"/>
      </w:pPr>
      <w:bookmarkStart w:id="172" w:name="_1.1_No/_Yes/Reasons"/>
      <w:bookmarkStart w:id="173" w:name="_2_No/Yes/Missing"/>
      <w:bookmarkStart w:id="174" w:name="_1.2_No/Yes/Missing"/>
      <w:bookmarkStart w:id="175" w:name="_3_DisabilityType"/>
      <w:bookmarkStart w:id="176" w:name="_1.1A_ExportPeriodType"/>
      <w:bookmarkStart w:id="177" w:name="_1.1_ExportPeriodType"/>
      <w:bookmarkStart w:id="178" w:name="_Toc430693247"/>
      <w:bookmarkStart w:id="179" w:name="_Toc458688568"/>
      <w:bookmarkStart w:id="180" w:name="_Toc488666747"/>
      <w:bookmarkEnd w:id="172"/>
      <w:bookmarkEnd w:id="173"/>
      <w:bookmarkEnd w:id="174"/>
      <w:bookmarkEnd w:id="175"/>
      <w:bookmarkEnd w:id="176"/>
      <w:bookmarkEnd w:id="177"/>
      <w:r>
        <w:t>1.1</w:t>
      </w:r>
      <w:r>
        <w:tab/>
      </w:r>
      <w:proofErr w:type="spellStart"/>
      <w:r>
        <w:t>Export</w:t>
      </w:r>
      <w:r w:rsidR="00171600">
        <w:t>Period</w:t>
      </w:r>
      <w:r>
        <w:t>Type</w:t>
      </w:r>
      <w:bookmarkEnd w:id="178"/>
      <w:bookmarkEnd w:id="179"/>
      <w:bookmarkEnd w:id="180"/>
      <w:proofErr w:type="spellEnd"/>
    </w:p>
    <w:tbl>
      <w:tblPr>
        <w:tblStyle w:val="GridTable1Light-Accent11"/>
        <w:tblW w:w="9445" w:type="dxa"/>
        <w:tblLook w:val="04A0" w:firstRow="1" w:lastRow="0" w:firstColumn="1" w:lastColumn="0" w:noHBand="0" w:noVBand="1"/>
      </w:tblPr>
      <w:tblGrid>
        <w:gridCol w:w="785"/>
        <w:gridCol w:w="8660"/>
      </w:tblGrid>
      <w:tr w:rsidR="00305766" w14:paraId="38968521"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ACE9226" w14:textId="77777777" w:rsidR="00305766" w:rsidRDefault="00305766" w:rsidP="009D396C">
            <w:r>
              <w:t>Value</w:t>
            </w:r>
          </w:p>
        </w:tc>
        <w:tc>
          <w:tcPr>
            <w:tcW w:w="8660" w:type="dxa"/>
          </w:tcPr>
          <w:p w14:paraId="51C974E6" w14:textId="77777777" w:rsidR="00305766" w:rsidRDefault="00305766" w:rsidP="009D396C">
            <w:pPr>
              <w:cnfStyle w:val="100000000000" w:firstRow="1" w:lastRow="0" w:firstColumn="0" w:lastColumn="0" w:oddVBand="0" w:evenVBand="0" w:oddHBand="0" w:evenHBand="0" w:firstRowFirstColumn="0" w:firstRowLastColumn="0" w:lastRowFirstColumn="0" w:lastRowLastColumn="0"/>
            </w:pPr>
            <w:r w:rsidRPr="00AC0B09">
              <w:t>Text</w:t>
            </w:r>
          </w:p>
        </w:tc>
      </w:tr>
      <w:tr w:rsidR="00305766" w14:paraId="2FAD392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17E1A35" w14:textId="58F667AE" w:rsidR="00305766" w:rsidRDefault="00305766" w:rsidP="007A0B2A">
            <w:pPr>
              <w:jc w:val="right"/>
            </w:pPr>
            <w:r>
              <w:t>1</w:t>
            </w:r>
          </w:p>
        </w:tc>
        <w:tc>
          <w:tcPr>
            <w:tcW w:w="8660" w:type="dxa"/>
          </w:tcPr>
          <w:p w14:paraId="5DC02736" w14:textId="71D2E820" w:rsidR="00305766" w:rsidRDefault="00171600" w:rsidP="0082638B">
            <w:pPr>
              <w:cnfStyle w:val="000000000000" w:firstRow="0" w:lastRow="0" w:firstColumn="0" w:lastColumn="0" w:oddVBand="0" w:evenVBand="0" w:oddHBand="0" w:evenHBand="0" w:firstRowFirstColumn="0" w:firstRowLastColumn="0" w:lastRowFirstColumn="0" w:lastRowLastColumn="0"/>
            </w:pPr>
            <w:r>
              <w:t>Updated</w:t>
            </w:r>
          </w:p>
        </w:tc>
      </w:tr>
      <w:tr w:rsidR="00305766" w14:paraId="4A7A78D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376801C" w14:textId="5C9ACB1F" w:rsidR="00305766" w:rsidRDefault="00305766" w:rsidP="007A0B2A">
            <w:pPr>
              <w:jc w:val="right"/>
            </w:pPr>
            <w:r>
              <w:t>2</w:t>
            </w:r>
          </w:p>
        </w:tc>
        <w:tc>
          <w:tcPr>
            <w:tcW w:w="8660" w:type="dxa"/>
          </w:tcPr>
          <w:p w14:paraId="141D7E14" w14:textId="782659D4" w:rsidR="00305766" w:rsidRDefault="00171600" w:rsidP="0082638B">
            <w:pPr>
              <w:cnfStyle w:val="000000000000" w:firstRow="0" w:lastRow="0" w:firstColumn="0" w:lastColumn="0" w:oddVBand="0" w:evenVBand="0" w:oddHBand="0" w:evenHBand="0" w:firstRowFirstColumn="0" w:firstRowLastColumn="0" w:lastRowFirstColumn="0" w:lastRowLastColumn="0"/>
            </w:pPr>
            <w:r>
              <w:t>Effective</w:t>
            </w:r>
          </w:p>
        </w:tc>
      </w:tr>
      <w:tr w:rsidR="00171600" w14:paraId="6D632D9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A5C7B5A" w14:textId="5707B311" w:rsidR="00171600" w:rsidRDefault="00171600" w:rsidP="007A0B2A">
            <w:pPr>
              <w:jc w:val="right"/>
            </w:pPr>
            <w:r>
              <w:t>3</w:t>
            </w:r>
          </w:p>
        </w:tc>
        <w:tc>
          <w:tcPr>
            <w:tcW w:w="8660" w:type="dxa"/>
          </w:tcPr>
          <w:p w14:paraId="78F5163D" w14:textId="00294320" w:rsidR="00171600" w:rsidRDefault="00171600" w:rsidP="0082638B">
            <w:pPr>
              <w:cnfStyle w:val="000000000000" w:firstRow="0" w:lastRow="0" w:firstColumn="0" w:lastColumn="0" w:oddVBand="0" w:evenVBand="0" w:oddHBand="0" w:evenHBand="0" w:firstRowFirstColumn="0" w:firstRowLastColumn="0" w:lastRowFirstColumn="0" w:lastRowLastColumn="0"/>
            </w:pPr>
            <w:r>
              <w:t>Reporting</w:t>
            </w:r>
            <w:r w:rsidR="009B0C87">
              <w:t xml:space="preserve"> </w:t>
            </w:r>
            <w:r>
              <w:t>period</w:t>
            </w:r>
          </w:p>
        </w:tc>
      </w:tr>
      <w:tr w:rsidR="00171600" w14:paraId="62CA88A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017A370" w14:textId="72F338A3" w:rsidR="00171600" w:rsidRDefault="00171600" w:rsidP="007A0B2A">
            <w:pPr>
              <w:jc w:val="right"/>
            </w:pPr>
            <w:r>
              <w:t>4</w:t>
            </w:r>
          </w:p>
        </w:tc>
        <w:tc>
          <w:tcPr>
            <w:tcW w:w="8660" w:type="dxa"/>
          </w:tcPr>
          <w:p w14:paraId="05E5FA93" w14:textId="77D0BCB9" w:rsidR="00171600" w:rsidRDefault="00171600" w:rsidP="0082638B">
            <w:pPr>
              <w:cnfStyle w:val="000000000000" w:firstRow="0" w:lastRow="0" w:firstColumn="0" w:lastColumn="0" w:oddVBand="0" w:evenVBand="0" w:oddHBand="0" w:evenHBand="0" w:firstRowFirstColumn="0" w:firstRowLastColumn="0" w:lastRowFirstColumn="0" w:lastRowLastColumn="0"/>
            </w:pPr>
            <w:r>
              <w:t>Other</w:t>
            </w:r>
          </w:p>
        </w:tc>
      </w:tr>
    </w:tbl>
    <w:p w14:paraId="56FA3622" w14:textId="77777777" w:rsidR="00305766" w:rsidRDefault="00305766" w:rsidP="00305766"/>
    <w:p w14:paraId="7081B166" w14:textId="03BBE9C1" w:rsidR="00171600" w:rsidRDefault="00171600" w:rsidP="007B7D75">
      <w:pPr>
        <w:pStyle w:val="Heading4"/>
      </w:pPr>
      <w:bookmarkStart w:id="181" w:name="_1.1B_ExportDirective"/>
      <w:bookmarkStart w:id="182" w:name="_1.2_ExportDirective"/>
      <w:bookmarkStart w:id="183" w:name="_Toc430693248"/>
      <w:bookmarkStart w:id="184" w:name="_Toc458688569"/>
      <w:bookmarkStart w:id="185" w:name="_Toc488666748"/>
      <w:bookmarkEnd w:id="181"/>
      <w:bookmarkEnd w:id="182"/>
      <w:r>
        <w:t>1.</w:t>
      </w:r>
      <w:r w:rsidR="00C77A99">
        <w:t>2</w:t>
      </w:r>
      <w:r>
        <w:tab/>
      </w:r>
      <w:proofErr w:type="spellStart"/>
      <w:r>
        <w:t>ExportDirective</w:t>
      </w:r>
      <w:bookmarkEnd w:id="183"/>
      <w:bookmarkEnd w:id="184"/>
      <w:bookmarkEnd w:id="185"/>
      <w:proofErr w:type="spellEnd"/>
    </w:p>
    <w:tbl>
      <w:tblPr>
        <w:tblStyle w:val="GridTable1Light-Accent11"/>
        <w:tblW w:w="9445" w:type="dxa"/>
        <w:tblLook w:val="04A0" w:firstRow="1" w:lastRow="0" w:firstColumn="1" w:lastColumn="0" w:noHBand="0" w:noVBand="1"/>
      </w:tblPr>
      <w:tblGrid>
        <w:gridCol w:w="785"/>
        <w:gridCol w:w="8660"/>
      </w:tblGrid>
      <w:tr w:rsidR="00171600" w14:paraId="6EF0B7D8" w14:textId="77777777" w:rsidTr="00EC2EE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A7F9403" w14:textId="77777777" w:rsidR="00171600" w:rsidRDefault="00171600" w:rsidP="00EC2EE6">
            <w:r>
              <w:t>Value</w:t>
            </w:r>
          </w:p>
        </w:tc>
        <w:tc>
          <w:tcPr>
            <w:tcW w:w="8660" w:type="dxa"/>
          </w:tcPr>
          <w:p w14:paraId="4B5DF79A" w14:textId="77777777" w:rsidR="00171600" w:rsidRDefault="00171600" w:rsidP="00EC2EE6">
            <w:pPr>
              <w:cnfStyle w:val="100000000000" w:firstRow="1" w:lastRow="0" w:firstColumn="0" w:lastColumn="0" w:oddVBand="0" w:evenVBand="0" w:oddHBand="0" w:evenHBand="0" w:firstRowFirstColumn="0" w:firstRowLastColumn="0" w:lastRowFirstColumn="0" w:lastRowLastColumn="0"/>
            </w:pPr>
            <w:r w:rsidRPr="00AC0B09">
              <w:t>Text</w:t>
            </w:r>
          </w:p>
        </w:tc>
      </w:tr>
      <w:tr w:rsidR="00171600" w14:paraId="25566828" w14:textId="77777777" w:rsidTr="00EC2EE6">
        <w:trPr>
          <w:cantSplit/>
        </w:trPr>
        <w:tc>
          <w:tcPr>
            <w:cnfStyle w:val="001000000000" w:firstRow="0" w:lastRow="0" w:firstColumn="1" w:lastColumn="0" w:oddVBand="0" w:evenVBand="0" w:oddHBand="0" w:evenHBand="0" w:firstRowFirstColumn="0" w:firstRowLastColumn="0" w:lastRowFirstColumn="0" w:lastRowLastColumn="0"/>
            <w:tcW w:w="785" w:type="dxa"/>
          </w:tcPr>
          <w:p w14:paraId="23C9BEB3" w14:textId="77777777" w:rsidR="00171600" w:rsidRDefault="00171600" w:rsidP="007A0B2A">
            <w:pPr>
              <w:jc w:val="right"/>
            </w:pPr>
            <w:r>
              <w:t>1</w:t>
            </w:r>
          </w:p>
        </w:tc>
        <w:tc>
          <w:tcPr>
            <w:tcW w:w="8660" w:type="dxa"/>
          </w:tcPr>
          <w:p w14:paraId="0DA59BCB" w14:textId="1F0DFF02" w:rsidR="00171600" w:rsidRDefault="00171600" w:rsidP="00EC2EE6">
            <w:pPr>
              <w:cnfStyle w:val="000000000000" w:firstRow="0" w:lastRow="0" w:firstColumn="0" w:lastColumn="0" w:oddVBand="0" w:evenVBand="0" w:oddHBand="0" w:evenHBand="0" w:firstRowFirstColumn="0" w:firstRowLastColumn="0" w:lastRowFirstColumn="0" w:lastRowLastColumn="0"/>
            </w:pPr>
            <w:r>
              <w:t>Delta</w:t>
            </w:r>
            <w:r w:rsidR="009B0C87">
              <w:t xml:space="preserve"> </w:t>
            </w:r>
            <w:r>
              <w:t>refresh</w:t>
            </w:r>
          </w:p>
        </w:tc>
      </w:tr>
      <w:tr w:rsidR="00171600" w14:paraId="10CF8A4B" w14:textId="77777777" w:rsidTr="00EC2EE6">
        <w:trPr>
          <w:cantSplit/>
        </w:trPr>
        <w:tc>
          <w:tcPr>
            <w:cnfStyle w:val="001000000000" w:firstRow="0" w:lastRow="0" w:firstColumn="1" w:lastColumn="0" w:oddVBand="0" w:evenVBand="0" w:oddHBand="0" w:evenHBand="0" w:firstRowFirstColumn="0" w:firstRowLastColumn="0" w:lastRowFirstColumn="0" w:lastRowLastColumn="0"/>
            <w:tcW w:w="785" w:type="dxa"/>
          </w:tcPr>
          <w:p w14:paraId="7EE67CDA" w14:textId="77777777" w:rsidR="00171600" w:rsidRDefault="00171600" w:rsidP="007A0B2A">
            <w:pPr>
              <w:jc w:val="right"/>
            </w:pPr>
            <w:r>
              <w:t>2</w:t>
            </w:r>
          </w:p>
        </w:tc>
        <w:tc>
          <w:tcPr>
            <w:tcW w:w="8660" w:type="dxa"/>
          </w:tcPr>
          <w:p w14:paraId="6B50AB7B" w14:textId="550533F3" w:rsidR="00171600" w:rsidRDefault="00171600" w:rsidP="00EC2EE6">
            <w:pPr>
              <w:cnfStyle w:val="000000000000" w:firstRow="0" w:lastRow="0" w:firstColumn="0" w:lastColumn="0" w:oddVBand="0" w:evenVBand="0" w:oddHBand="0" w:evenHBand="0" w:firstRowFirstColumn="0" w:firstRowLastColumn="0" w:lastRowFirstColumn="0" w:lastRowLastColumn="0"/>
            </w:pPr>
            <w:r>
              <w:t>Full</w:t>
            </w:r>
            <w:r w:rsidR="009B0C87">
              <w:t xml:space="preserve"> </w:t>
            </w:r>
            <w:r>
              <w:t>refresh</w:t>
            </w:r>
          </w:p>
        </w:tc>
      </w:tr>
      <w:tr w:rsidR="009A33AF" w14:paraId="7CD0C7CF" w14:textId="77777777" w:rsidTr="00EC2EE6">
        <w:trPr>
          <w:cantSplit/>
        </w:trPr>
        <w:tc>
          <w:tcPr>
            <w:cnfStyle w:val="001000000000" w:firstRow="0" w:lastRow="0" w:firstColumn="1" w:lastColumn="0" w:oddVBand="0" w:evenVBand="0" w:oddHBand="0" w:evenHBand="0" w:firstRowFirstColumn="0" w:firstRowLastColumn="0" w:lastRowFirstColumn="0" w:lastRowLastColumn="0"/>
            <w:tcW w:w="785" w:type="dxa"/>
          </w:tcPr>
          <w:p w14:paraId="48C28E6D" w14:textId="11FA2DB0" w:rsidR="009A33AF" w:rsidRDefault="009A33AF" w:rsidP="007A0B2A">
            <w:pPr>
              <w:jc w:val="right"/>
            </w:pPr>
            <w:r>
              <w:t>3</w:t>
            </w:r>
          </w:p>
        </w:tc>
        <w:tc>
          <w:tcPr>
            <w:tcW w:w="8660" w:type="dxa"/>
          </w:tcPr>
          <w:p w14:paraId="6ADEB4F3" w14:textId="45B76871" w:rsidR="009A33AF" w:rsidRDefault="009A33AF" w:rsidP="00EC2EE6">
            <w:pPr>
              <w:cnfStyle w:val="000000000000" w:firstRow="0" w:lastRow="0" w:firstColumn="0" w:lastColumn="0" w:oddVBand="0" w:evenVBand="0" w:oddHBand="0" w:evenHBand="0" w:firstRowFirstColumn="0" w:firstRowLastColumn="0" w:lastRowFirstColumn="0" w:lastRowLastColumn="0"/>
            </w:pPr>
            <w:r>
              <w:t>Other</w:t>
            </w:r>
          </w:p>
        </w:tc>
      </w:tr>
    </w:tbl>
    <w:p w14:paraId="16E16884" w14:textId="77777777" w:rsidR="00171600" w:rsidRDefault="00171600" w:rsidP="00171600"/>
    <w:p w14:paraId="0FFD0194" w14:textId="104C8986" w:rsidR="00305766" w:rsidRDefault="00305766" w:rsidP="007B7D75">
      <w:pPr>
        <w:pStyle w:val="Heading4"/>
      </w:pPr>
      <w:bookmarkStart w:id="186" w:name="_1.2_ExportHashing"/>
      <w:bookmarkStart w:id="187" w:name="_1.3_DisabilityType"/>
      <w:bookmarkStart w:id="188" w:name="_Toc430693249"/>
      <w:bookmarkStart w:id="189" w:name="_Toc458688570"/>
      <w:bookmarkStart w:id="190" w:name="_Toc488666749"/>
      <w:bookmarkEnd w:id="186"/>
      <w:bookmarkEnd w:id="187"/>
      <w:r>
        <w:t>1.3</w:t>
      </w:r>
      <w:r>
        <w:tab/>
      </w:r>
      <w:proofErr w:type="spellStart"/>
      <w:r>
        <w:t>DisabilityType</w:t>
      </w:r>
      <w:bookmarkEnd w:id="188"/>
      <w:bookmarkEnd w:id="189"/>
      <w:bookmarkEnd w:id="190"/>
      <w:proofErr w:type="spellEnd"/>
    </w:p>
    <w:tbl>
      <w:tblPr>
        <w:tblStyle w:val="GridTable1Light-Accent11"/>
        <w:tblW w:w="9445" w:type="dxa"/>
        <w:tblLook w:val="04A0" w:firstRow="1" w:lastRow="0" w:firstColumn="1" w:lastColumn="0" w:noHBand="0" w:noVBand="1"/>
      </w:tblPr>
      <w:tblGrid>
        <w:gridCol w:w="785"/>
        <w:gridCol w:w="8660"/>
      </w:tblGrid>
      <w:tr w:rsidR="007E05AA" w14:paraId="5510F3EA"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792ADEF7" w14:textId="77777777" w:rsidR="007E05AA" w:rsidRDefault="007E05AA" w:rsidP="00100ADF">
            <w:r>
              <w:t>Value</w:t>
            </w:r>
          </w:p>
        </w:tc>
        <w:tc>
          <w:tcPr>
            <w:tcW w:w="8660" w:type="dxa"/>
          </w:tcPr>
          <w:p w14:paraId="7CB8B552" w14:textId="77777777" w:rsidR="007E05AA" w:rsidRDefault="007E05AA" w:rsidP="00100ADF">
            <w:pPr>
              <w:cnfStyle w:val="100000000000" w:firstRow="1" w:lastRow="0" w:firstColumn="0" w:lastColumn="0" w:oddVBand="0" w:evenVBand="0" w:oddHBand="0" w:evenHBand="0" w:firstRowFirstColumn="0" w:firstRowLastColumn="0" w:lastRowFirstColumn="0" w:lastRowLastColumn="0"/>
            </w:pPr>
            <w:r w:rsidRPr="00AC0B09">
              <w:t>Text</w:t>
            </w:r>
          </w:p>
        </w:tc>
      </w:tr>
      <w:tr w:rsidR="007E05AA" w14:paraId="3DE8CE0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66A2BDB" w14:textId="6AF20E29" w:rsidR="007E05AA" w:rsidRDefault="007E05AA" w:rsidP="007A0B2A">
            <w:pPr>
              <w:jc w:val="right"/>
            </w:pPr>
            <w:r>
              <w:t>5</w:t>
            </w:r>
          </w:p>
        </w:tc>
        <w:tc>
          <w:tcPr>
            <w:tcW w:w="8660" w:type="dxa"/>
          </w:tcPr>
          <w:p w14:paraId="32212DDA" w14:textId="7296FAE0" w:rsidR="007E05AA" w:rsidRDefault="007E05AA" w:rsidP="007E05AA">
            <w:pPr>
              <w:cnfStyle w:val="000000000000" w:firstRow="0" w:lastRow="0" w:firstColumn="0" w:lastColumn="0" w:oddVBand="0" w:evenVBand="0" w:oddHBand="0" w:evenHBand="0" w:firstRowFirstColumn="0" w:firstRowLastColumn="0" w:lastRowFirstColumn="0" w:lastRowLastColumn="0"/>
            </w:pPr>
            <w:r>
              <w:t>Physical</w:t>
            </w:r>
            <w:r w:rsidR="009B0C87">
              <w:t xml:space="preserve"> </w:t>
            </w:r>
            <w:r>
              <w:t>disability</w:t>
            </w:r>
          </w:p>
        </w:tc>
      </w:tr>
      <w:tr w:rsidR="007E05AA" w14:paraId="24D08E6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733AC9E" w14:textId="64ACE4F9" w:rsidR="007E05AA" w:rsidRDefault="007E05AA" w:rsidP="007A0B2A">
            <w:pPr>
              <w:jc w:val="right"/>
            </w:pPr>
            <w:r>
              <w:t>6</w:t>
            </w:r>
          </w:p>
        </w:tc>
        <w:tc>
          <w:tcPr>
            <w:tcW w:w="8660" w:type="dxa"/>
          </w:tcPr>
          <w:p w14:paraId="04720258" w14:textId="588AC3B4" w:rsidR="007E05AA" w:rsidRDefault="007E05AA" w:rsidP="007E05AA">
            <w:pPr>
              <w:cnfStyle w:val="000000000000" w:firstRow="0" w:lastRow="0" w:firstColumn="0" w:lastColumn="0" w:oddVBand="0" w:evenVBand="0" w:oddHBand="0" w:evenHBand="0" w:firstRowFirstColumn="0" w:firstRowLastColumn="0" w:lastRowFirstColumn="0" w:lastRowLastColumn="0"/>
            </w:pPr>
            <w:r>
              <w:t>Developmental</w:t>
            </w:r>
            <w:r w:rsidR="009B0C87">
              <w:t xml:space="preserve"> </w:t>
            </w:r>
            <w:r>
              <w:t>disability</w:t>
            </w:r>
          </w:p>
        </w:tc>
      </w:tr>
      <w:tr w:rsidR="007E05AA" w14:paraId="0F4C661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FF32A14" w14:textId="3CFEFFFE" w:rsidR="007E05AA" w:rsidRDefault="007E05AA" w:rsidP="007A0B2A">
            <w:pPr>
              <w:jc w:val="right"/>
            </w:pPr>
            <w:r>
              <w:t>7</w:t>
            </w:r>
          </w:p>
        </w:tc>
        <w:tc>
          <w:tcPr>
            <w:tcW w:w="8660" w:type="dxa"/>
          </w:tcPr>
          <w:p w14:paraId="5EA2315B" w14:textId="2CBA03EF" w:rsidR="007E05AA" w:rsidRDefault="007E05AA" w:rsidP="007E05AA">
            <w:pPr>
              <w:cnfStyle w:val="000000000000" w:firstRow="0" w:lastRow="0" w:firstColumn="0" w:lastColumn="0" w:oddVBand="0" w:evenVBand="0" w:oddHBand="0" w:evenHBand="0" w:firstRowFirstColumn="0" w:firstRowLastColumn="0" w:lastRowFirstColumn="0" w:lastRowLastColumn="0"/>
            </w:pPr>
            <w:r>
              <w:t>Chronic</w:t>
            </w:r>
            <w:r w:rsidR="009B0C87">
              <w:t xml:space="preserve"> </w:t>
            </w:r>
            <w:r>
              <w:t>health</w:t>
            </w:r>
            <w:r w:rsidR="009B0C87">
              <w:t xml:space="preserve"> </w:t>
            </w:r>
            <w:r>
              <w:t>condition</w:t>
            </w:r>
          </w:p>
        </w:tc>
      </w:tr>
      <w:tr w:rsidR="007E05AA" w14:paraId="11AED83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BF056C5" w14:textId="7BA8D9F7" w:rsidR="007E05AA" w:rsidRDefault="007E05AA" w:rsidP="007A0B2A">
            <w:pPr>
              <w:jc w:val="right"/>
            </w:pPr>
            <w:r>
              <w:t>8</w:t>
            </w:r>
          </w:p>
        </w:tc>
        <w:tc>
          <w:tcPr>
            <w:tcW w:w="8660" w:type="dxa"/>
          </w:tcPr>
          <w:p w14:paraId="2E3DBE00" w14:textId="17BED6D6" w:rsidR="007E05AA" w:rsidRDefault="007E05AA" w:rsidP="007E05AA">
            <w:pPr>
              <w:cnfStyle w:val="000000000000" w:firstRow="0" w:lastRow="0" w:firstColumn="0" w:lastColumn="0" w:oddVBand="0" w:evenVBand="0" w:oddHBand="0" w:evenHBand="0" w:firstRowFirstColumn="0" w:firstRowLastColumn="0" w:lastRowFirstColumn="0" w:lastRowLastColumn="0"/>
            </w:pPr>
            <w:r>
              <w:t>HIV/AIDS</w:t>
            </w:r>
          </w:p>
        </w:tc>
      </w:tr>
      <w:tr w:rsidR="007E05AA" w14:paraId="3D3DD44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94CD47A" w14:textId="0804A62C" w:rsidR="007E05AA" w:rsidRDefault="007E05AA" w:rsidP="007A0B2A">
            <w:pPr>
              <w:jc w:val="right"/>
            </w:pPr>
            <w:r>
              <w:lastRenderedPageBreak/>
              <w:t>9</w:t>
            </w:r>
          </w:p>
        </w:tc>
        <w:tc>
          <w:tcPr>
            <w:tcW w:w="8660" w:type="dxa"/>
          </w:tcPr>
          <w:p w14:paraId="138054B1" w14:textId="0CAE211F" w:rsidR="007E05AA" w:rsidRDefault="007E05AA" w:rsidP="007E05AA">
            <w:pPr>
              <w:cnfStyle w:val="000000000000" w:firstRow="0" w:lastRow="0" w:firstColumn="0" w:lastColumn="0" w:oddVBand="0" w:evenVBand="0" w:oddHBand="0" w:evenHBand="0" w:firstRowFirstColumn="0" w:firstRowLastColumn="0" w:lastRowFirstColumn="0" w:lastRowLastColumn="0"/>
            </w:pPr>
            <w:r>
              <w:t>Mental</w:t>
            </w:r>
            <w:r w:rsidR="009B0C87">
              <w:t xml:space="preserve"> </w:t>
            </w:r>
            <w:r>
              <w:t>health</w:t>
            </w:r>
            <w:r w:rsidR="009B0C87">
              <w:t xml:space="preserve"> </w:t>
            </w:r>
            <w:r>
              <w:t>problem</w:t>
            </w:r>
          </w:p>
        </w:tc>
      </w:tr>
      <w:tr w:rsidR="007E05AA" w14:paraId="26758C6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2FB322B" w14:textId="069825B6" w:rsidR="007E05AA" w:rsidRDefault="007E05AA" w:rsidP="007A0B2A">
            <w:pPr>
              <w:jc w:val="right"/>
            </w:pPr>
            <w:r>
              <w:t>10</w:t>
            </w:r>
          </w:p>
        </w:tc>
        <w:tc>
          <w:tcPr>
            <w:tcW w:w="8660" w:type="dxa"/>
          </w:tcPr>
          <w:p w14:paraId="39C06F2B" w14:textId="26E2B697" w:rsidR="007E05AA" w:rsidRDefault="007E05AA" w:rsidP="007E05AA">
            <w:pPr>
              <w:cnfStyle w:val="000000000000" w:firstRow="0" w:lastRow="0" w:firstColumn="0" w:lastColumn="0" w:oddVBand="0" w:evenVBand="0" w:oddHBand="0" w:evenHBand="0" w:firstRowFirstColumn="0" w:firstRowLastColumn="0" w:lastRowFirstColumn="0" w:lastRowLastColumn="0"/>
            </w:pPr>
            <w:r>
              <w:t>Substance</w:t>
            </w:r>
            <w:r w:rsidR="009B0C87">
              <w:t xml:space="preserve"> </w:t>
            </w:r>
            <w:r>
              <w:t>abuse</w:t>
            </w:r>
          </w:p>
        </w:tc>
      </w:tr>
    </w:tbl>
    <w:p w14:paraId="27B5E22F" w14:textId="64EE6278" w:rsidR="007E05AA" w:rsidRDefault="007E05AA" w:rsidP="007E05AA"/>
    <w:p w14:paraId="12DB5657" w14:textId="734D1FFF" w:rsidR="007E05AA" w:rsidRDefault="00B60FB1" w:rsidP="007B7D75">
      <w:pPr>
        <w:pStyle w:val="Heading4"/>
      </w:pPr>
      <w:bookmarkStart w:id="191" w:name="_4_RecordType"/>
      <w:bookmarkStart w:id="192" w:name="_1.4_RecordType"/>
      <w:bookmarkStart w:id="193" w:name="_Toc430693250"/>
      <w:bookmarkStart w:id="194" w:name="_Toc458688571"/>
      <w:bookmarkStart w:id="195" w:name="_Toc488666750"/>
      <w:bookmarkEnd w:id="191"/>
      <w:bookmarkEnd w:id="192"/>
      <w:r>
        <w:t>1.</w:t>
      </w:r>
      <w:r w:rsidR="007E05AA">
        <w:t>4</w:t>
      </w:r>
      <w:r w:rsidR="007E05AA">
        <w:tab/>
      </w:r>
      <w:proofErr w:type="spellStart"/>
      <w:r w:rsidR="007E05AA">
        <w:t>RecordType</w:t>
      </w:r>
      <w:bookmarkEnd w:id="193"/>
      <w:bookmarkEnd w:id="194"/>
      <w:bookmarkEnd w:id="195"/>
      <w:proofErr w:type="spellEnd"/>
    </w:p>
    <w:tbl>
      <w:tblPr>
        <w:tblStyle w:val="GridTable1Light-Accent11"/>
        <w:tblW w:w="9445" w:type="dxa"/>
        <w:tblLook w:val="04A0" w:firstRow="1" w:lastRow="0" w:firstColumn="1" w:lastColumn="0" w:noHBand="0" w:noVBand="1"/>
      </w:tblPr>
      <w:tblGrid>
        <w:gridCol w:w="786"/>
        <w:gridCol w:w="4249"/>
        <w:gridCol w:w="4410"/>
      </w:tblGrid>
      <w:tr w:rsidR="00F80D62" w14:paraId="15088594" w14:textId="32016A44" w:rsidTr="00F80D6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6" w:type="dxa"/>
          </w:tcPr>
          <w:p w14:paraId="0D82CA27" w14:textId="77777777" w:rsidR="00F80D62" w:rsidRDefault="00F80D62" w:rsidP="00100ADF">
            <w:r>
              <w:t>Value</w:t>
            </w:r>
          </w:p>
        </w:tc>
        <w:tc>
          <w:tcPr>
            <w:tcW w:w="4249" w:type="dxa"/>
          </w:tcPr>
          <w:p w14:paraId="6D91FFA0" w14:textId="77777777" w:rsidR="00F80D62" w:rsidRDefault="00F80D62" w:rsidP="00100ADF">
            <w:pPr>
              <w:cnfStyle w:val="100000000000" w:firstRow="1" w:lastRow="0" w:firstColumn="0" w:lastColumn="0" w:oddVBand="0" w:evenVBand="0" w:oddHBand="0" w:evenHBand="0" w:firstRowFirstColumn="0" w:firstRowLastColumn="0" w:lastRowFirstColumn="0" w:lastRowLastColumn="0"/>
            </w:pPr>
            <w:r w:rsidRPr="00AC0B09">
              <w:t>Text</w:t>
            </w:r>
          </w:p>
        </w:tc>
        <w:tc>
          <w:tcPr>
            <w:tcW w:w="4410" w:type="dxa"/>
          </w:tcPr>
          <w:p w14:paraId="7B56923C" w14:textId="6C0A4768" w:rsidR="00F80D62" w:rsidRPr="00AC0B09" w:rsidRDefault="00F80D62" w:rsidP="00F80D62">
            <w:pPr>
              <w:tabs>
                <w:tab w:val="left" w:pos="5652"/>
              </w:tabs>
              <w:cnfStyle w:val="100000000000" w:firstRow="1" w:lastRow="0" w:firstColumn="0" w:lastColumn="0" w:oddVBand="0" w:evenVBand="0" w:oddHBand="0" w:evenHBand="0" w:firstRowFirstColumn="0" w:firstRowLastColumn="0" w:lastRowFirstColumn="0" w:lastRowLastColumn="0"/>
            </w:pPr>
            <w:r>
              <w:t>Corresponding</w:t>
            </w:r>
            <w:r w:rsidR="009B0C87">
              <w:t xml:space="preserve"> </w:t>
            </w:r>
            <w:r>
              <w:t>DE#</w:t>
            </w:r>
          </w:p>
        </w:tc>
      </w:tr>
      <w:tr w:rsidR="00772023" w14:paraId="19019FBE" w14:textId="77777777"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51AAB8F5" w14:textId="5AEE6A3C" w:rsidR="00772023" w:rsidRDefault="00772023" w:rsidP="007A0B2A">
            <w:pPr>
              <w:jc w:val="right"/>
            </w:pPr>
            <w:r>
              <w:t>13</w:t>
            </w:r>
          </w:p>
        </w:tc>
        <w:tc>
          <w:tcPr>
            <w:tcW w:w="4249" w:type="dxa"/>
          </w:tcPr>
          <w:p w14:paraId="1D86744F" w14:textId="3419C27B" w:rsidR="00772023" w:rsidRDefault="00772023" w:rsidP="00100ADF">
            <w:pPr>
              <w:cnfStyle w:val="000000000000" w:firstRow="0" w:lastRow="0" w:firstColumn="0" w:lastColumn="0" w:oddVBand="0" w:evenVBand="0" w:oddHBand="0" w:evenHBand="0" w:firstRowFirstColumn="0" w:firstRowLastColumn="0" w:lastRowFirstColumn="0" w:lastRowLastColumn="0"/>
            </w:pPr>
            <w:r>
              <w:t>Contact</w:t>
            </w:r>
          </w:p>
        </w:tc>
        <w:tc>
          <w:tcPr>
            <w:tcW w:w="4410" w:type="dxa"/>
          </w:tcPr>
          <w:p w14:paraId="4A28C45A" w14:textId="2C85E350" w:rsidR="00772023" w:rsidRDefault="00772023" w:rsidP="00F80D62">
            <w:pPr>
              <w:tabs>
                <w:tab w:val="left" w:pos="5652"/>
              </w:tabs>
              <w:cnfStyle w:val="000000000000" w:firstRow="0" w:lastRow="0" w:firstColumn="0" w:lastColumn="0" w:oddVBand="0" w:evenVBand="0" w:oddHBand="0" w:evenHBand="0" w:firstRowFirstColumn="0" w:firstRowLastColumn="0" w:lastRowFirstColumn="0" w:lastRowLastColumn="0"/>
            </w:pPr>
            <w:r>
              <w:t>4.12</w:t>
            </w:r>
            <w:r w:rsidR="00F17AF4">
              <w:t xml:space="preserve"> </w:t>
            </w:r>
          </w:p>
        </w:tc>
      </w:tr>
      <w:tr w:rsidR="00F80D62" w14:paraId="5D8B71BF" w14:textId="0F5C75DB"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02F93A56" w14:textId="7B8F6D3B" w:rsidR="00F80D62" w:rsidRDefault="00F80D62" w:rsidP="007A0B2A">
            <w:pPr>
              <w:jc w:val="right"/>
            </w:pPr>
            <w:r>
              <w:t>141</w:t>
            </w:r>
          </w:p>
        </w:tc>
        <w:tc>
          <w:tcPr>
            <w:tcW w:w="4249" w:type="dxa"/>
          </w:tcPr>
          <w:p w14:paraId="2E3FB83B" w14:textId="1166EC64" w:rsidR="00F80D62" w:rsidRDefault="00F80D62" w:rsidP="00F80D62">
            <w:pPr>
              <w:cnfStyle w:val="000000000000" w:firstRow="0" w:lastRow="0" w:firstColumn="0" w:lastColumn="0" w:oddVBand="0" w:evenVBand="0" w:oddHBand="0" w:evenHBand="0" w:firstRowFirstColumn="0" w:firstRowLastColumn="0" w:lastRowFirstColumn="0" w:lastRowLastColumn="0"/>
            </w:pPr>
            <w:r>
              <w:t>PATH</w:t>
            </w:r>
            <w:r w:rsidR="009B0C87">
              <w:t xml:space="preserve"> </w:t>
            </w:r>
            <w:r>
              <w:t>service</w:t>
            </w:r>
          </w:p>
        </w:tc>
        <w:tc>
          <w:tcPr>
            <w:tcW w:w="4410" w:type="dxa"/>
          </w:tcPr>
          <w:p w14:paraId="692208A8" w14:textId="4D090CD2" w:rsidR="00F80D62" w:rsidRDefault="00772023" w:rsidP="00F80D62">
            <w:pPr>
              <w:tabs>
                <w:tab w:val="left" w:pos="5652"/>
              </w:tabs>
              <w:cnfStyle w:val="000000000000" w:firstRow="0" w:lastRow="0" w:firstColumn="0" w:lastColumn="0" w:oddVBand="0" w:evenVBand="0" w:oddHBand="0" w:evenHBand="0" w:firstRowFirstColumn="0" w:firstRowLastColumn="0" w:lastRowFirstColumn="0" w:lastRowLastColumn="0"/>
            </w:pPr>
            <w:r>
              <w:t>P1</w:t>
            </w:r>
          </w:p>
        </w:tc>
      </w:tr>
      <w:tr w:rsidR="00F80D62" w14:paraId="2AC15F17" w14:textId="516858DF"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2FEC150B" w14:textId="4028D816" w:rsidR="00F80D62" w:rsidRPr="00CA640D" w:rsidRDefault="00F80D62" w:rsidP="007A0B2A">
            <w:pPr>
              <w:jc w:val="right"/>
            </w:pPr>
            <w:r w:rsidRPr="00CA640D">
              <w:t>142</w:t>
            </w:r>
          </w:p>
        </w:tc>
        <w:tc>
          <w:tcPr>
            <w:tcW w:w="4249" w:type="dxa"/>
          </w:tcPr>
          <w:p w14:paraId="0EF010CE" w14:textId="1DDC415C" w:rsidR="00F80D62" w:rsidRPr="00CA640D" w:rsidRDefault="00F80D62" w:rsidP="00F80D62">
            <w:pPr>
              <w:cnfStyle w:val="000000000000" w:firstRow="0" w:lastRow="0" w:firstColumn="0" w:lastColumn="0" w:oddVBand="0" w:evenVBand="0" w:oddHBand="0" w:evenHBand="0" w:firstRowFirstColumn="0" w:firstRowLastColumn="0" w:lastRowFirstColumn="0" w:lastRowLastColumn="0"/>
            </w:pPr>
            <w:r w:rsidRPr="00CA640D">
              <w:t>RHY</w:t>
            </w:r>
            <w:r w:rsidR="009B0C87" w:rsidRPr="00CA640D">
              <w:t xml:space="preserve"> </w:t>
            </w:r>
            <w:r w:rsidRPr="00CA640D">
              <w:t>service</w:t>
            </w:r>
            <w:r w:rsidR="00CA640D" w:rsidRPr="00CA640D">
              <w:t xml:space="preserve"> connections</w:t>
            </w:r>
          </w:p>
        </w:tc>
        <w:tc>
          <w:tcPr>
            <w:tcW w:w="4410" w:type="dxa"/>
          </w:tcPr>
          <w:p w14:paraId="2B264CF6" w14:textId="4588FC1F" w:rsidR="00F80D62" w:rsidRDefault="00772023" w:rsidP="00F80D62">
            <w:pPr>
              <w:tabs>
                <w:tab w:val="left" w:pos="5652"/>
              </w:tabs>
              <w:cnfStyle w:val="000000000000" w:firstRow="0" w:lastRow="0" w:firstColumn="0" w:lastColumn="0" w:oddVBand="0" w:evenVBand="0" w:oddHBand="0" w:evenHBand="0" w:firstRowFirstColumn="0" w:firstRowLastColumn="0" w:lastRowFirstColumn="0" w:lastRowLastColumn="0"/>
            </w:pPr>
            <w:r w:rsidRPr="00CA640D">
              <w:t>R14</w:t>
            </w:r>
          </w:p>
        </w:tc>
      </w:tr>
      <w:tr w:rsidR="00F80D62" w14:paraId="2C9A3796" w14:textId="323C1774"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3CE6580E" w14:textId="77777777" w:rsidR="00F80D62" w:rsidRDefault="00F80D62" w:rsidP="007A0B2A">
            <w:pPr>
              <w:jc w:val="right"/>
            </w:pPr>
            <w:r>
              <w:t>143</w:t>
            </w:r>
          </w:p>
        </w:tc>
        <w:tc>
          <w:tcPr>
            <w:tcW w:w="4249" w:type="dxa"/>
          </w:tcPr>
          <w:p w14:paraId="6BCCD87E" w14:textId="18784333" w:rsidR="00F80D62" w:rsidRDefault="00F80D62" w:rsidP="00F80D62">
            <w:pPr>
              <w:cnfStyle w:val="000000000000" w:firstRow="0" w:lastRow="0" w:firstColumn="0" w:lastColumn="0" w:oddVBand="0" w:evenVBand="0" w:oddHBand="0" w:evenHBand="0" w:firstRowFirstColumn="0" w:firstRowLastColumn="0" w:lastRowFirstColumn="0" w:lastRowLastColumn="0"/>
            </w:pPr>
            <w:r>
              <w:t>HOPWA</w:t>
            </w:r>
            <w:r w:rsidR="009B0C87">
              <w:t xml:space="preserve"> </w:t>
            </w:r>
            <w:r>
              <w:t>service</w:t>
            </w:r>
          </w:p>
        </w:tc>
        <w:tc>
          <w:tcPr>
            <w:tcW w:w="4410" w:type="dxa"/>
          </w:tcPr>
          <w:p w14:paraId="465C9302" w14:textId="10DAAFE4" w:rsidR="00F80D62" w:rsidRDefault="00772023" w:rsidP="00F80D62">
            <w:pPr>
              <w:tabs>
                <w:tab w:val="left" w:pos="5652"/>
              </w:tabs>
              <w:cnfStyle w:val="000000000000" w:firstRow="0" w:lastRow="0" w:firstColumn="0" w:lastColumn="0" w:oddVBand="0" w:evenVBand="0" w:oddHBand="0" w:evenHBand="0" w:firstRowFirstColumn="0" w:firstRowLastColumn="0" w:lastRowFirstColumn="0" w:lastRowLastColumn="0"/>
            </w:pPr>
            <w:r>
              <w:t>W1</w:t>
            </w:r>
          </w:p>
        </w:tc>
      </w:tr>
      <w:tr w:rsidR="00F80D62" w14:paraId="40038668" w14:textId="1204ABC2"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402941CC" w14:textId="6E69336E" w:rsidR="00F80D62" w:rsidRDefault="00F80D62" w:rsidP="007A0B2A">
            <w:pPr>
              <w:jc w:val="right"/>
            </w:pPr>
            <w:r>
              <w:t>144</w:t>
            </w:r>
          </w:p>
        </w:tc>
        <w:tc>
          <w:tcPr>
            <w:tcW w:w="4249" w:type="dxa"/>
          </w:tcPr>
          <w:p w14:paraId="09CE0787" w14:textId="4F51A104" w:rsidR="00F80D62" w:rsidRDefault="00F80D62" w:rsidP="00100ADF">
            <w:pPr>
              <w:cnfStyle w:val="000000000000" w:firstRow="0" w:lastRow="0" w:firstColumn="0" w:lastColumn="0" w:oddVBand="0" w:evenVBand="0" w:oddHBand="0" w:evenHBand="0" w:firstRowFirstColumn="0" w:firstRowLastColumn="0" w:lastRowFirstColumn="0" w:lastRowLastColumn="0"/>
            </w:pPr>
            <w:r>
              <w:t>SSVF</w:t>
            </w:r>
            <w:r w:rsidR="009B0C87">
              <w:t xml:space="preserve"> </w:t>
            </w:r>
            <w:r>
              <w:t>service</w:t>
            </w:r>
          </w:p>
        </w:tc>
        <w:tc>
          <w:tcPr>
            <w:tcW w:w="4410" w:type="dxa"/>
          </w:tcPr>
          <w:p w14:paraId="583DF80F" w14:textId="14E7C6ED" w:rsidR="00F80D62" w:rsidRDefault="00772023" w:rsidP="00F80D62">
            <w:pPr>
              <w:tabs>
                <w:tab w:val="left" w:pos="5652"/>
              </w:tabs>
              <w:cnfStyle w:val="000000000000" w:firstRow="0" w:lastRow="0" w:firstColumn="0" w:lastColumn="0" w:oddVBand="0" w:evenVBand="0" w:oddHBand="0" w:evenHBand="0" w:firstRowFirstColumn="0" w:firstRowLastColumn="0" w:lastRowFirstColumn="0" w:lastRowLastColumn="0"/>
            </w:pPr>
            <w:r>
              <w:t>V2</w:t>
            </w:r>
          </w:p>
        </w:tc>
      </w:tr>
      <w:tr w:rsidR="00F80D62" w14:paraId="24B9FBB9" w14:textId="58613812"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300F86E5" w14:textId="77777777" w:rsidR="00F80D62" w:rsidRDefault="00F80D62" w:rsidP="007A0B2A">
            <w:pPr>
              <w:jc w:val="right"/>
            </w:pPr>
            <w:r>
              <w:t>151</w:t>
            </w:r>
          </w:p>
        </w:tc>
        <w:tc>
          <w:tcPr>
            <w:tcW w:w="4249" w:type="dxa"/>
          </w:tcPr>
          <w:p w14:paraId="5EB6C53F" w14:textId="4FB06956" w:rsidR="00F80D62" w:rsidRDefault="00F80D62" w:rsidP="004B0AEF">
            <w:pPr>
              <w:cnfStyle w:val="000000000000" w:firstRow="0" w:lastRow="0" w:firstColumn="0" w:lastColumn="0" w:oddVBand="0" w:evenVBand="0" w:oddHBand="0" w:evenHBand="0" w:firstRowFirstColumn="0" w:firstRowLastColumn="0" w:lastRowFirstColumn="0" w:lastRowLastColumn="0"/>
            </w:pPr>
            <w:r>
              <w:t>HOPWA</w:t>
            </w:r>
            <w:r w:rsidR="009B0C87">
              <w:t xml:space="preserve"> </w:t>
            </w:r>
            <w:r>
              <w:t>financial</w:t>
            </w:r>
            <w:r w:rsidR="009B0C87">
              <w:t xml:space="preserve"> </w:t>
            </w:r>
            <w:r>
              <w:t>assistance</w:t>
            </w:r>
          </w:p>
        </w:tc>
        <w:tc>
          <w:tcPr>
            <w:tcW w:w="4410" w:type="dxa"/>
          </w:tcPr>
          <w:p w14:paraId="24B0ECFF" w14:textId="433A469D" w:rsidR="00F80D62" w:rsidRDefault="00772023" w:rsidP="00F80D62">
            <w:pPr>
              <w:tabs>
                <w:tab w:val="left" w:pos="5652"/>
              </w:tabs>
              <w:cnfStyle w:val="000000000000" w:firstRow="0" w:lastRow="0" w:firstColumn="0" w:lastColumn="0" w:oddVBand="0" w:evenVBand="0" w:oddHBand="0" w:evenHBand="0" w:firstRowFirstColumn="0" w:firstRowLastColumn="0" w:lastRowFirstColumn="0" w:lastRowLastColumn="0"/>
            </w:pPr>
            <w:r>
              <w:t>W2</w:t>
            </w:r>
          </w:p>
        </w:tc>
      </w:tr>
      <w:tr w:rsidR="00F80D62" w14:paraId="4CAE36BB" w14:textId="034880D1"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499793B6" w14:textId="54666822" w:rsidR="00F80D62" w:rsidRDefault="00F80D62" w:rsidP="007A0B2A">
            <w:pPr>
              <w:jc w:val="right"/>
            </w:pPr>
            <w:r>
              <w:t>152</w:t>
            </w:r>
          </w:p>
        </w:tc>
        <w:tc>
          <w:tcPr>
            <w:tcW w:w="4249" w:type="dxa"/>
          </w:tcPr>
          <w:p w14:paraId="570A9976" w14:textId="5F4FCEB5" w:rsidR="00F80D62" w:rsidRDefault="00F80D62" w:rsidP="00F80D62">
            <w:pPr>
              <w:cnfStyle w:val="000000000000" w:firstRow="0" w:lastRow="0" w:firstColumn="0" w:lastColumn="0" w:oddVBand="0" w:evenVBand="0" w:oddHBand="0" w:evenHBand="0" w:firstRowFirstColumn="0" w:firstRowLastColumn="0" w:lastRowFirstColumn="0" w:lastRowLastColumn="0"/>
            </w:pPr>
            <w:r>
              <w:t>SSVF</w:t>
            </w:r>
            <w:r w:rsidR="009B0C87">
              <w:t xml:space="preserve"> </w:t>
            </w:r>
            <w:r>
              <w:t>financial</w:t>
            </w:r>
            <w:r w:rsidR="009B0C87">
              <w:t xml:space="preserve"> </w:t>
            </w:r>
            <w:r>
              <w:t>assistance</w:t>
            </w:r>
          </w:p>
        </w:tc>
        <w:tc>
          <w:tcPr>
            <w:tcW w:w="4410" w:type="dxa"/>
          </w:tcPr>
          <w:p w14:paraId="0F828854" w14:textId="5B2E8644" w:rsidR="00F80D62" w:rsidRDefault="00772023" w:rsidP="00F80D62">
            <w:pPr>
              <w:tabs>
                <w:tab w:val="left" w:pos="5652"/>
              </w:tabs>
              <w:cnfStyle w:val="000000000000" w:firstRow="0" w:lastRow="0" w:firstColumn="0" w:lastColumn="0" w:oddVBand="0" w:evenVBand="0" w:oddHBand="0" w:evenHBand="0" w:firstRowFirstColumn="0" w:firstRowLastColumn="0" w:lastRowFirstColumn="0" w:lastRowLastColumn="0"/>
            </w:pPr>
            <w:r>
              <w:t>V3</w:t>
            </w:r>
          </w:p>
        </w:tc>
      </w:tr>
      <w:tr w:rsidR="00F80D62" w14:paraId="2288DBDD" w14:textId="67E9FED1"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52768F3B" w14:textId="77B5D4F0" w:rsidR="00F80D62" w:rsidRDefault="00F80D62" w:rsidP="007A0B2A">
            <w:pPr>
              <w:jc w:val="right"/>
            </w:pPr>
            <w:r>
              <w:t>161</w:t>
            </w:r>
          </w:p>
        </w:tc>
        <w:tc>
          <w:tcPr>
            <w:tcW w:w="4249" w:type="dxa"/>
          </w:tcPr>
          <w:p w14:paraId="2961A878" w14:textId="6BA11DDD" w:rsidR="00F80D62" w:rsidRDefault="00F80D62" w:rsidP="00F80D62">
            <w:pPr>
              <w:cnfStyle w:val="000000000000" w:firstRow="0" w:lastRow="0" w:firstColumn="0" w:lastColumn="0" w:oddVBand="0" w:evenVBand="0" w:oddHBand="0" w:evenHBand="0" w:firstRowFirstColumn="0" w:firstRowLastColumn="0" w:lastRowFirstColumn="0" w:lastRowLastColumn="0"/>
            </w:pPr>
            <w:r>
              <w:t>PATH</w:t>
            </w:r>
            <w:r w:rsidR="009B0C87">
              <w:t xml:space="preserve"> </w:t>
            </w:r>
            <w:r>
              <w:t>referral</w:t>
            </w:r>
          </w:p>
        </w:tc>
        <w:tc>
          <w:tcPr>
            <w:tcW w:w="4410" w:type="dxa"/>
          </w:tcPr>
          <w:p w14:paraId="16E1749D" w14:textId="13A651B9" w:rsidR="00F80D62" w:rsidRDefault="00772023" w:rsidP="00F80D62">
            <w:pPr>
              <w:tabs>
                <w:tab w:val="left" w:pos="5652"/>
              </w:tabs>
              <w:cnfStyle w:val="000000000000" w:firstRow="0" w:lastRow="0" w:firstColumn="0" w:lastColumn="0" w:oddVBand="0" w:evenVBand="0" w:oddHBand="0" w:evenHBand="0" w:firstRowFirstColumn="0" w:firstRowLastColumn="0" w:lastRowFirstColumn="0" w:lastRowLastColumn="0"/>
            </w:pPr>
            <w:r>
              <w:t>P2</w:t>
            </w:r>
          </w:p>
        </w:tc>
      </w:tr>
      <w:tr w:rsidR="009D1424" w14:paraId="408E8D25" w14:textId="77777777"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4A32677C" w14:textId="3184666A" w:rsidR="009D1424" w:rsidRDefault="009D1424" w:rsidP="007A0B2A">
            <w:pPr>
              <w:jc w:val="right"/>
            </w:pPr>
            <w:r>
              <w:t>200</w:t>
            </w:r>
          </w:p>
        </w:tc>
        <w:tc>
          <w:tcPr>
            <w:tcW w:w="4249" w:type="dxa"/>
          </w:tcPr>
          <w:p w14:paraId="0AB8EE6B" w14:textId="2385A557" w:rsidR="009D1424" w:rsidRDefault="009D1424" w:rsidP="00100ADF">
            <w:pPr>
              <w:cnfStyle w:val="000000000000" w:firstRow="0" w:lastRow="0" w:firstColumn="0" w:lastColumn="0" w:oddVBand="0" w:evenVBand="0" w:oddHBand="0" w:evenHBand="0" w:firstRowFirstColumn="0" w:firstRowLastColumn="0" w:lastRowFirstColumn="0" w:lastRowLastColumn="0"/>
            </w:pPr>
            <w:r>
              <w:t>Bed</w:t>
            </w:r>
            <w:r w:rsidR="009B0C87">
              <w:t xml:space="preserve"> </w:t>
            </w:r>
            <w:r>
              <w:t>night</w:t>
            </w:r>
          </w:p>
        </w:tc>
        <w:tc>
          <w:tcPr>
            <w:tcW w:w="4410" w:type="dxa"/>
          </w:tcPr>
          <w:p w14:paraId="739F47B3" w14:textId="0B1F4304" w:rsidR="009D1424" w:rsidRDefault="00D174C8" w:rsidP="00F80D62">
            <w:pPr>
              <w:tabs>
                <w:tab w:val="left" w:pos="5652"/>
              </w:tabs>
              <w:cnfStyle w:val="000000000000" w:firstRow="0" w:lastRow="0" w:firstColumn="0" w:lastColumn="0" w:oddVBand="0" w:evenVBand="0" w:oddHBand="0" w:evenHBand="0" w:firstRowFirstColumn="0" w:firstRowLastColumn="0" w:lastRowFirstColumn="0" w:lastRowLastColumn="0"/>
            </w:pPr>
            <w:r>
              <w:t>4.14</w:t>
            </w:r>
          </w:p>
        </w:tc>
      </w:tr>
      <w:tr w:rsidR="00224D0C" w14:paraId="134A4BF5" w14:textId="77777777"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799FD607" w14:textId="3572210F" w:rsidR="00224D0C" w:rsidRDefault="00224D0C" w:rsidP="007A0B2A">
            <w:pPr>
              <w:jc w:val="right"/>
            </w:pPr>
            <w:r>
              <w:t>210</w:t>
            </w:r>
          </w:p>
        </w:tc>
        <w:tc>
          <w:tcPr>
            <w:tcW w:w="4249" w:type="dxa"/>
          </w:tcPr>
          <w:p w14:paraId="03E2C25B" w14:textId="0725CAFB" w:rsidR="00224D0C" w:rsidRDefault="00224D0C" w:rsidP="00100ADF">
            <w:pPr>
              <w:cnfStyle w:val="000000000000" w:firstRow="0" w:lastRow="0" w:firstColumn="0" w:lastColumn="0" w:oddVBand="0" w:evenVBand="0" w:oddHBand="0" w:evenHBand="0" w:firstRowFirstColumn="0" w:firstRowLastColumn="0" w:lastRowFirstColumn="0" w:lastRowLastColumn="0"/>
            </w:pPr>
            <w:r>
              <w:t>HUD-VASH OTH voucher tracking</w:t>
            </w:r>
          </w:p>
        </w:tc>
        <w:tc>
          <w:tcPr>
            <w:tcW w:w="4410" w:type="dxa"/>
          </w:tcPr>
          <w:p w14:paraId="2D46E19F" w14:textId="66A5E7FD" w:rsidR="00224D0C" w:rsidRDefault="00772023" w:rsidP="00F80D62">
            <w:pPr>
              <w:tabs>
                <w:tab w:val="left" w:pos="5652"/>
              </w:tabs>
              <w:cnfStyle w:val="000000000000" w:firstRow="0" w:lastRow="0" w:firstColumn="0" w:lastColumn="0" w:oddVBand="0" w:evenVBand="0" w:oddHBand="0" w:evenHBand="0" w:firstRowFirstColumn="0" w:firstRowLastColumn="0" w:lastRowFirstColumn="0" w:lastRowLastColumn="0"/>
            </w:pPr>
            <w:r>
              <w:t>V8</w:t>
            </w:r>
          </w:p>
        </w:tc>
      </w:tr>
    </w:tbl>
    <w:p w14:paraId="30DFEF21" w14:textId="77777777" w:rsidR="009D5E69" w:rsidRDefault="009D5E69" w:rsidP="009C7860"/>
    <w:p w14:paraId="7F8A1F2C" w14:textId="532D368D" w:rsidR="00BA4DFF" w:rsidRDefault="00BA4DFF" w:rsidP="007B7D75">
      <w:pPr>
        <w:pStyle w:val="Heading4"/>
      </w:pPr>
      <w:bookmarkStart w:id="196" w:name="_1.5_HealthCategory"/>
      <w:bookmarkStart w:id="197" w:name="_2.4.2_ProjectType"/>
      <w:bookmarkStart w:id="198" w:name="_2.4.1_No/Yes/Missing"/>
      <w:bookmarkStart w:id="199" w:name="_2.4_No/Yes/Missing"/>
      <w:bookmarkStart w:id="200" w:name="_1.6_RaceNone"/>
      <w:bookmarkStart w:id="201" w:name="_1.6__RaceNone"/>
      <w:bookmarkStart w:id="202" w:name="_1.5_Hashing"/>
      <w:bookmarkStart w:id="203" w:name="_Toc430693251"/>
      <w:bookmarkStart w:id="204" w:name="_Toc458688572"/>
      <w:bookmarkStart w:id="205" w:name="_Toc488666751"/>
      <w:bookmarkEnd w:id="196"/>
      <w:bookmarkEnd w:id="197"/>
      <w:bookmarkEnd w:id="198"/>
      <w:bookmarkEnd w:id="199"/>
      <w:bookmarkEnd w:id="200"/>
      <w:bookmarkEnd w:id="201"/>
      <w:bookmarkEnd w:id="202"/>
      <w:r>
        <w:t>1.5</w:t>
      </w:r>
      <w:r>
        <w:tab/>
      </w:r>
      <w:proofErr w:type="spellStart"/>
      <w:r>
        <w:t>Hash</w:t>
      </w:r>
      <w:r w:rsidR="00684656">
        <w:t>Status</w:t>
      </w:r>
      <w:bookmarkEnd w:id="203"/>
      <w:bookmarkEnd w:id="204"/>
      <w:bookmarkEnd w:id="205"/>
      <w:proofErr w:type="spellEnd"/>
    </w:p>
    <w:tbl>
      <w:tblPr>
        <w:tblStyle w:val="GridTable1Light-Accent11"/>
        <w:tblW w:w="9445" w:type="dxa"/>
        <w:tblLook w:val="04A0" w:firstRow="1" w:lastRow="0" w:firstColumn="1" w:lastColumn="0" w:noHBand="0" w:noVBand="1"/>
      </w:tblPr>
      <w:tblGrid>
        <w:gridCol w:w="785"/>
        <w:gridCol w:w="8660"/>
      </w:tblGrid>
      <w:tr w:rsidR="00BA4DFF" w:rsidRPr="00135FA4" w14:paraId="2552AFA4" w14:textId="77777777" w:rsidTr="00A2583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70DAEA2B" w14:textId="77777777" w:rsidR="00BA4DFF" w:rsidRPr="0091638A" w:rsidRDefault="00BA4DFF" w:rsidP="00A2583F">
            <w:pPr>
              <w:jc w:val="right"/>
            </w:pPr>
            <w:r>
              <w:t>Value</w:t>
            </w:r>
          </w:p>
        </w:tc>
        <w:tc>
          <w:tcPr>
            <w:tcW w:w="8660" w:type="dxa"/>
          </w:tcPr>
          <w:p w14:paraId="19567852" w14:textId="77777777" w:rsidR="00BA4DFF" w:rsidRPr="0091638A" w:rsidRDefault="00BA4DFF" w:rsidP="00A2583F">
            <w:pPr>
              <w:cnfStyle w:val="100000000000" w:firstRow="1" w:lastRow="0" w:firstColumn="0" w:lastColumn="0" w:oddVBand="0" w:evenVBand="0" w:oddHBand="0" w:evenHBand="0" w:firstRowFirstColumn="0" w:firstRowLastColumn="0" w:lastRowFirstColumn="0" w:lastRowLastColumn="0"/>
            </w:pPr>
            <w:r w:rsidRPr="00AC0B09">
              <w:t>Text</w:t>
            </w:r>
          </w:p>
        </w:tc>
      </w:tr>
      <w:tr w:rsidR="00BA4DFF" w:rsidRPr="00135FA4" w14:paraId="55618D60" w14:textId="77777777" w:rsidTr="00A2583F">
        <w:trPr>
          <w:cantSplit/>
        </w:trPr>
        <w:tc>
          <w:tcPr>
            <w:cnfStyle w:val="001000000000" w:firstRow="0" w:lastRow="0" w:firstColumn="1" w:lastColumn="0" w:oddVBand="0" w:evenVBand="0" w:oddHBand="0" w:evenHBand="0" w:firstRowFirstColumn="0" w:firstRowLastColumn="0" w:lastRowFirstColumn="0" w:lastRowLastColumn="0"/>
            <w:tcW w:w="785" w:type="dxa"/>
          </w:tcPr>
          <w:p w14:paraId="7028F5DA" w14:textId="1B3C26F1" w:rsidR="00BA4DFF" w:rsidRPr="0091638A" w:rsidRDefault="00BA4DFF" w:rsidP="00A2583F">
            <w:pPr>
              <w:jc w:val="right"/>
            </w:pPr>
            <w:r>
              <w:t>1</w:t>
            </w:r>
          </w:p>
        </w:tc>
        <w:tc>
          <w:tcPr>
            <w:tcW w:w="8660" w:type="dxa"/>
          </w:tcPr>
          <w:p w14:paraId="6E6C8CC6" w14:textId="5761F5F8" w:rsidR="00BA4DFF" w:rsidRPr="0091638A" w:rsidRDefault="00BA4DFF" w:rsidP="00A2583F">
            <w:pPr>
              <w:cnfStyle w:val="000000000000" w:firstRow="0" w:lastRow="0" w:firstColumn="0" w:lastColumn="0" w:oddVBand="0" w:evenVBand="0" w:oddHBand="0" w:evenHBand="0" w:firstRowFirstColumn="0" w:firstRowLastColumn="0" w:lastRowFirstColumn="0" w:lastRowLastColumn="0"/>
            </w:pPr>
            <w:proofErr w:type="spellStart"/>
            <w:r>
              <w:t>Unhashed</w:t>
            </w:r>
            <w:proofErr w:type="spellEnd"/>
          </w:p>
        </w:tc>
      </w:tr>
      <w:tr w:rsidR="00BA4DFF" w:rsidRPr="00135FA4" w14:paraId="252D56A6" w14:textId="77777777" w:rsidTr="00A2583F">
        <w:trPr>
          <w:cantSplit/>
        </w:trPr>
        <w:tc>
          <w:tcPr>
            <w:cnfStyle w:val="001000000000" w:firstRow="0" w:lastRow="0" w:firstColumn="1" w:lastColumn="0" w:oddVBand="0" w:evenVBand="0" w:oddHBand="0" w:evenHBand="0" w:firstRowFirstColumn="0" w:firstRowLastColumn="0" w:lastRowFirstColumn="0" w:lastRowLastColumn="0"/>
            <w:tcW w:w="785" w:type="dxa"/>
          </w:tcPr>
          <w:p w14:paraId="441586C8" w14:textId="1B50A1A6" w:rsidR="00BA4DFF" w:rsidRDefault="00BA4DFF" w:rsidP="00A2583F">
            <w:pPr>
              <w:jc w:val="right"/>
            </w:pPr>
            <w:r>
              <w:t>2</w:t>
            </w:r>
          </w:p>
        </w:tc>
        <w:tc>
          <w:tcPr>
            <w:tcW w:w="8660" w:type="dxa"/>
          </w:tcPr>
          <w:p w14:paraId="08E06FCA" w14:textId="7EA5683F" w:rsidR="00BA4DFF" w:rsidRDefault="00BA4DFF" w:rsidP="009A33AF">
            <w:pPr>
              <w:cnfStyle w:val="000000000000" w:firstRow="0" w:lastRow="0" w:firstColumn="0" w:lastColumn="0" w:oddVBand="0" w:evenVBand="0" w:oddHBand="0" w:evenHBand="0" w:firstRowFirstColumn="0" w:firstRowLastColumn="0" w:lastRowFirstColumn="0" w:lastRowLastColumn="0"/>
            </w:pPr>
            <w:r>
              <w:t>SHA-1</w:t>
            </w:r>
            <w:r w:rsidR="009B0C87">
              <w:t xml:space="preserve"> </w:t>
            </w:r>
            <w:r w:rsidR="006867E6">
              <w:t>(no longer used for federal purposes)</w:t>
            </w:r>
          </w:p>
        </w:tc>
      </w:tr>
      <w:tr w:rsidR="00BA4DFF" w:rsidRPr="00135FA4" w14:paraId="19B7A8EA" w14:textId="77777777" w:rsidTr="00A2583F">
        <w:trPr>
          <w:cantSplit/>
        </w:trPr>
        <w:tc>
          <w:tcPr>
            <w:cnfStyle w:val="001000000000" w:firstRow="0" w:lastRow="0" w:firstColumn="1" w:lastColumn="0" w:oddVBand="0" w:evenVBand="0" w:oddHBand="0" w:evenHBand="0" w:firstRowFirstColumn="0" w:firstRowLastColumn="0" w:lastRowFirstColumn="0" w:lastRowLastColumn="0"/>
            <w:tcW w:w="785" w:type="dxa"/>
          </w:tcPr>
          <w:p w14:paraId="1260733C" w14:textId="780FE2AD" w:rsidR="00BA4DFF" w:rsidRDefault="00BA4DFF" w:rsidP="00A2583F">
            <w:pPr>
              <w:jc w:val="right"/>
            </w:pPr>
            <w:r>
              <w:t>3</w:t>
            </w:r>
          </w:p>
        </w:tc>
        <w:tc>
          <w:tcPr>
            <w:tcW w:w="8660" w:type="dxa"/>
          </w:tcPr>
          <w:p w14:paraId="1931773A" w14:textId="7BC482D4" w:rsidR="00BA4DFF" w:rsidRDefault="00BA4DFF" w:rsidP="00A2583F">
            <w:pPr>
              <w:cnfStyle w:val="000000000000" w:firstRow="0" w:lastRow="0" w:firstColumn="0" w:lastColumn="0" w:oddVBand="0" w:evenVBand="0" w:oddHBand="0" w:evenHBand="0" w:firstRowFirstColumn="0" w:firstRowLastColumn="0" w:lastRowFirstColumn="0" w:lastRowLastColumn="0"/>
            </w:pPr>
            <w:r>
              <w:t>Hashed</w:t>
            </w:r>
            <w:r w:rsidR="009B0C87">
              <w:t xml:space="preserve"> </w:t>
            </w:r>
            <w:r w:rsidR="006867E6">
              <w:t>–</w:t>
            </w:r>
            <w:r w:rsidR="009B0C87">
              <w:t xml:space="preserve"> </w:t>
            </w:r>
            <w:r>
              <w:t>other</w:t>
            </w:r>
          </w:p>
        </w:tc>
      </w:tr>
      <w:tr w:rsidR="006867E6" w:rsidRPr="00135FA4" w14:paraId="67B26E70" w14:textId="77777777" w:rsidTr="00A2583F">
        <w:trPr>
          <w:cantSplit/>
        </w:trPr>
        <w:tc>
          <w:tcPr>
            <w:cnfStyle w:val="001000000000" w:firstRow="0" w:lastRow="0" w:firstColumn="1" w:lastColumn="0" w:oddVBand="0" w:evenVBand="0" w:oddHBand="0" w:evenHBand="0" w:firstRowFirstColumn="0" w:firstRowLastColumn="0" w:lastRowFirstColumn="0" w:lastRowLastColumn="0"/>
            <w:tcW w:w="785" w:type="dxa"/>
          </w:tcPr>
          <w:p w14:paraId="484427C4" w14:textId="72ECFB00" w:rsidR="006867E6" w:rsidRDefault="006867E6" w:rsidP="00A2583F">
            <w:pPr>
              <w:jc w:val="right"/>
            </w:pPr>
            <w:r>
              <w:t>4</w:t>
            </w:r>
          </w:p>
        </w:tc>
        <w:tc>
          <w:tcPr>
            <w:tcW w:w="8660" w:type="dxa"/>
          </w:tcPr>
          <w:p w14:paraId="79B674F9" w14:textId="69F89FBE" w:rsidR="006867E6" w:rsidRDefault="006867E6" w:rsidP="00A2583F">
            <w:pPr>
              <w:cnfStyle w:val="000000000000" w:firstRow="0" w:lastRow="0" w:firstColumn="0" w:lastColumn="0" w:oddVBand="0" w:evenVBand="0" w:oddHBand="0" w:evenHBand="0" w:firstRowFirstColumn="0" w:firstRowLastColumn="0" w:lastRowFirstColumn="0" w:lastRowLastColumn="0"/>
            </w:pPr>
            <w:r>
              <w:t>SHA-256 (RHY)</w:t>
            </w:r>
          </w:p>
        </w:tc>
      </w:tr>
    </w:tbl>
    <w:p w14:paraId="2B41547D" w14:textId="77777777" w:rsidR="00BA4DFF" w:rsidRPr="00BA4DFF" w:rsidRDefault="00BA4DFF" w:rsidP="00BA4DFF"/>
    <w:p w14:paraId="41BABD0D" w14:textId="7A6B75BA" w:rsidR="006C154C" w:rsidRDefault="006C154C" w:rsidP="007B7D75">
      <w:pPr>
        <w:pStyle w:val="Heading4"/>
      </w:pPr>
      <w:bookmarkStart w:id="206" w:name="_Toc430693252"/>
      <w:bookmarkStart w:id="207" w:name="_Toc458688573"/>
      <w:bookmarkStart w:id="208" w:name="_Toc488666752"/>
      <w:r>
        <w:t>1.6</w:t>
      </w:r>
      <w:r>
        <w:tab/>
      </w:r>
      <w:proofErr w:type="spellStart"/>
      <w:r>
        <w:t>RaceNone</w:t>
      </w:r>
      <w:bookmarkEnd w:id="206"/>
      <w:bookmarkEnd w:id="207"/>
      <w:bookmarkEnd w:id="208"/>
      <w:proofErr w:type="spellEnd"/>
    </w:p>
    <w:tbl>
      <w:tblPr>
        <w:tblStyle w:val="GridTable1Light-Accent11"/>
        <w:tblW w:w="9445" w:type="dxa"/>
        <w:tblLook w:val="04A0" w:firstRow="1" w:lastRow="0" w:firstColumn="1" w:lastColumn="0" w:noHBand="0" w:noVBand="1"/>
      </w:tblPr>
      <w:tblGrid>
        <w:gridCol w:w="785"/>
        <w:gridCol w:w="8660"/>
      </w:tblGrid>
      <w:tr w:rsidR="006C154C" w:rsidRPr="00135FA4" w14:paraId="69CCBA05" w14:textId="77777777" w:rsidTr="002136D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3F38286" w14:textId="77777777" w:rsidR="006C154C" w:rsidRPr="0091638A" w:rsidRDefault="006C154C" w:rsidP="002136D1">
            <w:pPr>
              <w:jc w:val="right"/>
            </w:pPr>
            <w:r>
              <w:t>Value</w:t>
            </w:r>
          </w:p>
        </w:tc>
        <w:tc>
          <w:tcPr>
            <w:tcW w:w="8660" w:type="dxa"/>
          </w:tcPr>
          <w:p w14:paraId="1FE3309D" w14:textId="77777777" w:rsidR="006C154C" w:rsidRPr="0091638A" w:rsidRDefault="006C154C" w:rsidP="002136D1">
            <w:pPr>
              <w:cnfStyle w:val="100000000000" w:firstRow="1" w:lastRow="0" w:firstColumn="0" w:lastColumn="0" w:oddVBand="0" w:evenVBand="0" w:oddHBand="0" w:evenHBand="0" w:firstRowFirstColumn="0" w:firstRowLastColumn="0" w:lastRowFirstColumn="0" w:lastRowLastColumn="0"/>
            </w:pPr>
            <w:r w:rsidRPr="00AC0B09">
              <w:t>Text</w:t>
            </w:r>
          </w:p>
        </w:tc>
      </w:tr>
      <w:tr w:rsidR="006C154C" w:rsidRPr="00135FA4" w14:paraId="2510C222" w14:textId="77777777" w:rsidTr="002136D1">
        <w:trPr>
          <w:cantSplit/>
        </w:trPr>
        <w:tc>
          <w:tcPr>
            <w:cnfStyle w:val="001000000000" w:firstRow="0" w:lastRow="0" w:firstColumn="1" w:lastColumn="0" w:oddVBand="0" w:evenVBand="0" w:oddHBand="0" w:evenHBand="0" w:firstRowFirstColumn="0" w:firstRowLastColumn="0" w:lastRowFirstColumn="0" w:lastRowLastColumn="0"/>
            <w:tcW w:w="785" w:type="dxa"/>
          </w:tcPr>
          <w:p w14:paraId="6E093A7D" w14:textId="77777777" w:rsidR="006C154C" w:rsidRPr="0091638A" w:rsidRDefault="006C154C" w:rsidP="002136D1">
            <w:pPr>
              <w:jc w:val="right"/>
            </w:pPr>
            <w:r w:rsidRPr="0091638A">
              <w:t>8</w:t>
            </w:r>
          </w:p>
        </w:tc>
        <w:tc>
          <w:tcPr>
            <w:tcW w:w="8660" w:type="dxa"/>
          </w:tcPr>
          <w:p w14:paraId="7315C418" w14:textId="794008C4" w:rsidR="006C154C" w:rsidRPr="0091638A" w:rsidRDefault="006C154C" w:rsidP="002136D1">
            <w:pPr>
              <w:cnfStyle w:val="000000000000" w:firstRow="0" w:lastRow="0" w:firstColumn="0" w:lastColumn="0" w:oddVBand="0" w:evenVBand="0" w:oddHBand="0" w:evenHBand="0" w:firstRowFirstColumn="0" w:firstRowLastColumn="0" w:lastRowFirstColumn="0" w:lastRowLastColumn="0"/>
            </w:pPr>
            <w:r w:rsidRPr="0091638A">
              <w:t>Client</w:t>
            </w:r>
            <w:r w:rsidR="009B0C87">
              <w:t xml:space="preserve"> </w:t>
            </w:r>
            <w:r w:rsidRPr="0091638A">
              <w:t>doesn’t</w:t>
            </w:r>
            <w:r w:rsidR="009B0C87">
              <w:t xml:space="preserve"> </w:t>
            </w:r>
            <w:r w:rsidRPr="0091638A">
              <w:t>know</w:t>
            </w:r>
          </w:p>
        </w:tc>
      </w:tr>
      <w:tr w:rsidR="006C154C" w:rsidRPr="00135FA4" w14:paraId="3976E8E7" w14:textId="77777777" w:rsidTr="002136D1">
        <w:trPr>
          <w:cantSplit/>
        </w:trPr>
        <w:tc>
          <w:tcPr>
            <w:cnfStyle w:val="001000000000" w:firstRow="0" w:lastRow="0" w:firstColumn="1" w:lastColumn="0" w:oddVBand="0" w:evenVBand="0" w:oddHBand="0" w:evenHBand="0" w:firstRowFirstColumn="0" w:firstRowLastColumn="0" w:lastRowFirstColumn="0" w:lastRowLastColumn="0"/>
            <w:tcW w:w="785" w:type="dxa"/>
          </w:tcPr>
          <w:p w14:paraId="0EF45E1B" w14:textId="77777777" w:rsidR="006C154C" w:rsidRPr="0091638A" w:rsidRDefault="006C154C" w:rsidP="002136D1">
            <w:pPr>
              <w:jc w:val="right"/>
            </w:pPr>
            <w:r w:rsidRPr="0091638A">
              <w:t>9</w:t>
            </w:r>
          </w:p>
        </w:tc>
        <w:tc>
          <w:tcPr>
            <w:tcW w:w="8660" w:type="dxa"/>
          </w:tcPr>
          <w:p w14:paraId="4FCAFDC9" w14:textId="3295CBE1" w:rsidR="006C154C" w:rsidRPr="0091638A" w:rsidRDefault="006C154C" w:rsidP="002136D1">
            <w:pPr>
              <w:cnfStyle w:val="000000000000" w:firstRow="0" w:lastRow="0" w:firstColumn="0" w:lastColumn="0" w:oddVBand="0" w:evenVBand="0" w:oddHBand="0" w:evenHBand="0" w:firstRowFirstColumn="0" w:firstRowLastColumn="0" w:lastRowFirstColumn="0" w:lastRowLastColumn="0"/>
            </w:pPr>
            <w:r w:rsidRPr="0091638A">
              <w:t>Client</w:t>
            </w:r>
            <w:r w:rsidR="009B0C87">
              <w:t xml:space="preserve"> </w:t>
            </w:r>
            <w:r w:rsidRPr="0091638A">
              <w:t>refused</w:t>
            </w:r>
          </w:p>
        </w:tc>
      </w:tr>
      <w:tr w:rsidR="006C154C" w:rsidRPr="00135FA4" w14:paraId="044CF7F6" w14:textId="77777777" w:rsidTr="002136D1">
        <w:trPr>
          <w:cantSplit/>
        </w:trPr>
        <w:tc>
          <w:tcPr>
            <w:cnfStyle w:val="001000000000" w:firstRow="0" w:lastRow="0" w:firstColumn="1" w:lastColumn="0" w:oddVBand="0" w:evenVBand="0" w:oddHBand="0" w:evenHBand="0" w:firstRowFirstColumn="0" w:firstRowLastColumn="0" w:lastRowFirstColumn="0" w:lastRowLastColumn="0"/>
            <w:tcW w:w="785" w:type="dxa"/>
          </w:tcPr>
          <w:p w14:paraId="21D1BA70" w14:textId="77777777" w:rsidR="006C154C" w:rsidRPr="0091638A" w:rsidRDefault="006C154C" w:rsidP="002136D1">
            <w:pPr>
              <w:jc w:val="right"/>
            </w:pPr>
            <w:r w:rsidRPr="0091638A">
              <w:t>99</w:t>
            </w:r>
          </w:p>
        </w:tc>
        <w:tc>
          <w:tcPr>
            <w:tcW w:w="8660" w:type="dxa"/>
          </w:tcPr>
          <w:p w14:paraId="05EA3056" w14:textId="006D0DFF" w:rsidR="006C154C" w:rsidRPr="0091638A" w:rsidRDefault="006C154C" w:rsidP="002136D1">
            <w:pPr>
              <w:cnfStyle w:val="000000000000" w:firstRow="0" w:lastRow="0" w:firstColumn="0" w:lastColumn="0" w:oddVBand="0" w:evenVBand="0" w:oddHBand="0" w:evenHBand="0" w:firstRowFirstColumn="0" w:firstRowLastColumn="0" w:lastRowFirstColumn="0" w:lastRowLastColumn="0"/>
            </w:pPr>
            <w:r w:rsidRPr="0091638A">
              <w:t>Data</w:t>
            </w:r>
            <w:r w:rsidR="009B0C87">
              <w:t xml:space="preserve"> </w:t>
            </w:r>
            <w:r w:rsidRPr="0091638A">
              <w:t>not</w:t>
            </w:r>
            <w:r w:rsidR="009B0C87">
              <w:t xml:space="preserve"> </w:t>
            </w:r>
            <w:r w:rsidRPr="0091638A">
              <w:t>collected</w:t>
            </w:r>
          </w:p>
        </w:tc>
      </w:tr>
    </w:tbl>
    <w:p w14:paraId="17D14BFF" w14:textId="77777777" w:rsidR="006C154C" w:rsidRPr="00732264" w:rsidRDefault="006C154C" w:rsidP="006C154C"/>
    <w:p w14:paraId="2D86BA50" w14:textId="3EF4D0C8" w:rsidR="002A2406" w:rsidRDefault="006C154C" w:rsidP="007B7D75">
      <w:pPr>
        <w:pStyle w:val="Heading4"/>
      </w:pPr>
      <w:bookmarkStart w:id="209" w:name="_1.7_No/Yes/Missing"/>
      <w:bookmarkStart w:id="210" w:name="_Toc430693253"/>
      <w:bookmarkStart w:id="211" w:name="_Toc458688574"/>
      <w:bookmarkStart w:id="212" w:name="_Toc488666753"/>
      <w:bookmarkEnd w:id="209"/>
      <w:r>
        <w:t>1.7</w:t>
      </w:r>
      <w:r w:rsidR="002A2406">
        <w:tab/>
        <w:t>No/Yes/Missing</w:t>
      </w:r>
      <w:bookmarkEnd w:id="210"/>
      <w:bookmarkEnd w:id="211"/>
      <w:bookmarkEnd w:id="212"/>
    </w:p>
    <w:p w14:paraId="5BE7854A" w14:textId="25E08C55" w:rsidR="00D544FB" w:rsidRPr="00D544FB" w:rsidRDefault="00D544FB" w:rsidP="00D544FB"/>
    <w:tbl>
      <w:tblPr>
        <w:tblStyle w:val="GridTable1Light-Accent11"/>
        <w:tblW w:w="9445" w:type="dxa"/>
        <w:tblLook w:val="04A0" w:firstRow="1" w:lastRow="0" w:firstColumn="1" w:lastColumn="0" w:noHBand="0" w:noVBand="1"/>
      </w:tblPr>
      <w:tblGrid>
        <w:gridCol w:w="785"/>
        <w:gridCol w:w="8660"/>
      </w:tblGrid>
      <w:tr w:rsidR="002A2406" w:rsidRPr="00135FA4" w14:paraId="3829596B"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4A64AA2" w14:textId="77777777" w:rsidR="002A2406" w:rsidRDefault="002A2406" w:rsidP="006A6F1C">
            <w:r>
              <w:t>Value</w:t>
            </w:r>
          </w:p>
        </w:tc>
        <w:tc>
          <w:tcPr>
            <w:tcW w:w="8660" w:type="dxa"/>
          </w:tcPr>
          <w:p w14:paraId="1A89EBD7" w14:textId="77777777" w:rsidR="002A2406" w:rsidRDefault="002A2406" w:rsidP="006A6F1C">
            <w:pPr>
              <w:cnfStyle w:val="100000000000" w:firstRow="1" w:lastRow="0" w:firstColumn="0" w:lastColumn="0" w:oddVBand="0" w:evenVBand="0" w:oddHBand="0" w:evenHBand="0" w:firstRowFirstColumn="0" w:firstRowLastColumn="0" w:lastRowFirstColumn="0" w:lastRowLastColumn="0"/>
            </w:pPr>
            <w:r w:rsidRPr="00AC0B09">
              <w:t>Text</w:t>
            </w:r>
          </w:p>
        </w:tc>
      </w:tr>
      <w:tr w:rsidR="002A2406" w:rsidRPr="00135FA4" w14:paraId="331520A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5582E32" w14:textId="77777777" w:rsidR="002A2406" w:rsidRDefault="002A2406" w:rsidP="007A0B2A">
            <w:pPr>
              <w:jc w:val="right"/>
            </w:pPr>
            <w:r>
              <w:t>0</w:t>
            </w:r>
          </w:p>
        </w:tc>
        <w:tc>
          <w:tcPr>
            <w:tcW w:w="8660" w:type="dxa"/>
          </w:tcPr>
          <w:p w14:paraId="42F10337" w14:textId="77777777" w:rsidR="002A2406" w:rsidRDefault="002A2406" w:rsidP="006A6F1C">
            <w:pPr>
              <w:cnfStyle w:val="000000000000" w:firstRow="0" w:lastRow="0" w:firstColumn="0" w:lastColumn="0" w:oddVBand="0" w:evenVBand="0" w:oddHBand="0" w:evenHBand="0" w:firstRowFirstColumn="0" w:firstRowLastColumn="0" w:lastRowFirstColumn="0" w:lastRowLastColumn="0"/>
            </w:pPr>
            <w:r>
              <w:t>No</w:t>
            </w:r>
          </w:p>
        </w:tc>
      </w:tr>
      <w:tr w:rsidR="002A2406" w:rsidRPr="00135FA4" w14:paraId="61E9FF6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C92B867" w14:textId="77777777" w:rsidR="002A2406" w:rsidRDefault="002A2406" w:rsidP="007A0B2A">
            <w:pPr>
              <w:jc w:val="right"/>
            </w:pPr>
            <w:r>
              <w:t>1</w:t>
            </w:r>
          </w:p>
        </w:tc>
        <w:tc>
          <w:tcPr>
            <w:tcW w:w="8660" w:type="dxa"/>
          </w:tcPr>
          <w:p w14:paraId="33B92C6C" w14:textId="77777777" w:rsidR="002A2406" w:rsidRDefault="002A2406" w:rsidP="006A6F1C">
            <w:pPr>
              <w:cnfStyle w:val="000000000000" w:firstRow="0" w:lastRow="0" w:firstColumn="0" w:lastColumn="0" w:oddVBand="0" w:evenVBand="0" w:oddHBand="0" w:evenHBand="0" w:firstRowFirstColumn="0" w:firstRowLastColumn="0" w:lastRowFirstColumn="0" w:lastRowLastColumn="0"/>
            </w:pPr>
            <w:r>
              <w:t>Yes</w:t>
            </w:r>
          </w:p>
        </w:tc>
      </w:tr>
      <w:tr w:rsidR="002A2406" w:rsidRPr="00135FA4" w14:paraId="2BB75D9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8F70567" w14:textId="77777777" w:rsidR="002A2406" w:rsidRDefault="002A2406" w:rsidP="007A0B2A">
            <w:pPr>
              <w:jc w:val="right"/>
            </w:pPr>
            <w:r>
              <w:t>99</w:t>
            </w:r>
          </w:p>
        </w:tc>
        <w:tc>
          <w:tcPr>
            <w:tcW w:w="8660" w:type="dxa"/>
          </w:tcPr>
          <w:p w14:paraId="67972019" w14:textId="57C37DD5" w:rsidR="002A2406" w:rsidRDefault="002A2406" w:rsidP="006A6F1C">
            <w:pPr>
              <w:cnfStyle w:val="000000000000" w:firstRow="0" w:lastRow="0" w:firstColumn="0" w:lastColumn="0" w:oddVBand="0" w:evenVBand="0" w:oddHBand="0" w:evenHBand="0" w:firstRowFirstColumn="0" w:firstRowLastColumn="0" w:lastRowFirstColumn="0" w:lastRowLastColumn="0"/>
            </w:pPr>
            <w:r>
              <w:t>Data</w:t>
            </w:r>
            <w:r w:rsidR="009B0C87">
              <w:t xml:space="preserve"> </w:t>
            </w:r>
            <w:r>
              <w:t>not</w:t>
            </w:r>
            <w:r w:rsidR="009B0C87">
              <w:t xml:space="preserve"> </w:t>
            </w:r>
            <w:r>
              <w:t>collected</w:t>
            </w:r>
            <w:r w:rsidR="00F30457">
              <w:t>*</w:t>
            </w:r>
          </w:p>
        </w:tc>
      </w:tr>
    </w:tbl>
    <w:p w14:paraId="348D282B" w14:textId="77777777" w:rsidR="002A2406" w:rsidRDefault="002A2406" w:rsidP="002A2406"/>
    <w:p w14:paraId="0363BB35" w14:textId="41D1E6A4" w:rsidR="00FC5320" w:rsidRPr="00D97745" w:rsidRDefault="006C154C" w:rsidP="007B7D75">
      <w:pPr>
        <w:pStyle w:val="Heading4"/>
      </w:pPr>
      <w:bookmarkStart w:id="213" w:name="_3.7_No/Yes/Reasons_for_1"/>
      <w:bookmarkStart w:id="214" w:name="_1.8_No/Yes/Reasons_for"/>
      <w:bookmarkStart w:id="215" w:name="_Toc430693254"/>
      <w:bookmarkStart w:id="216" w:name="_Toc458688575"/>
      <w:bookmarkStart w:id="217" w:name="_Toc488666754"/>
      <w:bookmarkEnd w:id="213"/>
      <w:bookmarkEnd w:id="214"/>
      <w:r>
        <w:t>1.8</w:t>
      </w:r>
      <w:r w:rsidR="00FC5320">
        <w:tab/>
        <w:t>No/Yes/Reasons</w:t>
      </w:r>
      <w:r w:rsidR="009B0C87">
        <w:t xml:space="preserve"> </w:t>
      </w:r>
      <w:r w:rsidR="00FC5320">
        <w:t>for</w:t>
      </w:r>
      <w:r w:rsidR="009B0C87">
        <w:t xml:space="preserve"> </w:t>
      </w:r>
      <w:r w:rsidR="00FC5320">
        <w:t>Missing</w:t>
      </w:r>
      <w:r w:rsidR="009B0C87">
        <w:t xml:space="preserve"> </w:t>
      </w:r>
      <w:r w:rsidR="00FC5320">
        <w:t>Data</w:t>
      </w:r>
      <w:bookmarkEnd w:id="215"/>
      <w:bookmarkEnd w:id="216"/>
      <w:bookmarkEnd w:id="217"/>
    </w:p>
    <w:tbl>
      <w:tblPr>
        <w:tblStyle w:val="GridTable1Light-Accent11"/>
        <w:tblW w:w="9445" w:type="dxa"/>
        <w:tblLook w:val="04A0" w:firstRow="1" w:lastRow="0" w:firstColumn="1" w:lastColumn="0" w:noHBand="0" w:noVBand="1"/>
      </w:tblPr>
      <w:tblGrid>
        <w:gridCol w:w="785"/>
        <w:gridCol w:w="8660"/>
      </w:tblGrid>
      <w:tr w:rsidR="00FC5320" w:rsidRPr="00135FA4" w14:paraId="1B28519A"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4118618" w14:textId="77777777" w:rsidR="00FC5320" w:rsidRPr="00AC0B09" w:rsidRDefault="00FC5320" w:rsidP="00A0757C">
            <w:r>
              <w:t>Value</w:t>
            </w:r>
          </w:p>
        </w:tc>
        <w:tc>
          <w:tcPr>
            <w:tcW w:w="8660" w:type="dxa"/>
          </w:tcPr>
          <w:p w14:paraId="4F521624" w14:textId="77777777" w:rsidR="00FC5320" w:rsidRPr="00AC0B09" w:rsidRDefault="00FC5320" w:rsidP="00A0757C">
            <w:pPr>
              <w:cnfStyle w:val="100000000000" w:firstRow="1" w:lastRow="0" w:firstColumn="0" w:lastColumn="0" w:oddVBand="0" w:evenVBand="0" w:oddHBand="0" w:evenHBand="0" w:firstRowFirstColumn="0" w:firstRowLastColumn="0" w:lastRowFirstColumn="0" w:lastRowLastColumn="0"/>
            </w:pPr>
            <w:r w:rsidRPr="00AC0B09">
              <w:t>Text</w:t>
            </w:r>
          </w:p>
        </w:tc>
      </w:tr>
      <w:tr w:rsidR="00FC5320" w:rsidRPr="00135FA4" w14:paraId="15857C3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4CF3159" w14:textId="77777777" w:rsidR="00FC5320" w:rsidRPr="00AC0B09" w:rsidRDefault="00FC5320" w:rsidP="007A0B2A">
            <w:pPr>
              <w:jc w:val="right"/>
            </w:pPr>
            <w:r>
              <w:t>0</w:t>
            </w:r>
          </w:p>
        </w:tc>
        <w:tc>
          <w:tcPr>
            <w:tcW w:w="8660" w:type="dxa"/>
          </w:tcPr>
          <w:p w14:paraId="4BA50A35" w14:textId="77777777" w:rsidR="00FC5320" w:rsidRPr="00AC0B09" w:rsidRDefault="00FC5320" w:rsidP="00A0757C">
            <w:pPr>
              <w:cnfStyle w:val="000000000000" w:firstRow="0" w:lastRow="0" w:firstColumn="0" w:lastColumn="0" w:oddVBand="0" w:evenVBand="0" w:oddHBand="0" w:evenHBand="0" w:firstRowFirstColumn="0" w:firstRowLastColumn="0" w:lastRowFirstColumn="0" w:lastRowLastColumn="0"/>
            </w:pPr>
            <w:r>
              <w:t>No</w:t>
            </w:r>
          </w:p>
        </w:tc>
      </w:tr>
      <w:tr w:rsidR="00FC5320" w:rsidRPr="00135FA4" w14:paraId="2402660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CFBA944" w14:textId="77777777" w:rsidR="00FC5320" w:rsidRDefault="00FC5320" w:rsidP="007A0B2A">
            <w:pPr>
              <w:jc w:val="right"/>
            </w:pPr>
            <w:r>
              <w:t>1</w:t>
            </w:r>
          </w:p>
        </w:tc>
        <w:tc>
          <w:tcPr>
            <w:tcW w:w="8660" w:type="dxa"/>
          </w:tcPr>
          <w:p w14:paraId="1D997AA2" w14:textId="77777777" w:rsidR="00FC5320" w:rsidRDefault="00FC5320" w:rsidP="00A0757C">
            <w:pPr>
              <w:cnfStyle w:val="000000000000" w:firstRow="0" w:lastRow="0" w:firstColumn="0" w:lastColumn="0" w:oddVBand="0" w:evenVBand="0" w:oddHBand="0" w:evenHBand="0" w:firstRowFirstColumn="0" w:firstRowLastColumn="0" w:lastRowFirstColumn="0" w:lastRowLastColumn="0"/>
            </w:pPr>
            <w:r>
              <w:t>Yes</w:t>
            </w:r>
          </w:p>
        </w:tc>
      </w:tr>
      <w:tr w:rsidR="00FC5320" w:rsidRPr="00135FA4" w14:paraId="1A55CEC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B10F7D5" w14:textId="77777777" w:rsidR="00FC5320" w:rsidRDefault="00FC5320" w:rsidP="007A0B2A">
            <w:pPr>
              <w:jc w:val="right"/>
            </w:pPr>
            <w:r>
              <w:t>8</w:t>
            </w:r>
          </w:p>
        </w:tc>
        <w:tc>
          <w:tcPr>
            <w:tcW w:w="8660" w:type="dxa"/>
          </w:tcPr>
          <w:p w14:paraId="25005F54" w14:textId="0D6F21E1" w:rsidR="00FC5320" w:rsidRDefault="00FC5320" w:rsidP="00A0757C">
            <w:pPr>
              <w:cnfStyle w:val="000000000000" w:firstRow="0" w:lastRow="0" w:firstColumn="0" w:lastColumn="0" w:oddVBand="0" w:evenVBand="0" w:oddHBand="0" w:evenHBand="0" w:firstRowFirstColumn="0" w:firstRowLastColumn="0" w:lastRowFirstColumn="0" w:lastRowLastColumn="0"/>
            </w:pPr>
            <w:r>
              <w:t>Client</w:t>
            </w:r>
            <w:r w:rsidR="009B0C87">
              <w:t xml:space="preserve"> </w:t>
            </w:r>
            <w:r>
              <w:t>doesn’t</w:t>
            </w:r>
            <w:r w:rsidR="009B0C87">
              <w:t xml:space="preserve"> </w:t>
            </w:r>
            <w:r>
              <w:t>know</w:t>
            </w:r>
          </w:p>
        </w:tc>
      </w:tr>
      <w:tr w:rsidR="00FC5320" w:rsidRPr="00135FA4" w14:paraId="0E82316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8EAFAD7" w14:textId="77777777" w:rsidR="00FC5320" w:rsidRDefault="00FC5320" w:rsidP="007A0B2A">
            <w:pPr>
              <w:jc w:val="right"/>
            </w:pPr>
            <w:r>
              <w:t>9</w:t>
            </w:r>
          </w:p>
        </w:tc>
        <w:tc>
          <w:tcPr>
            <w:tcW w:w="8660" w:type="dxa"/>
          </w:tcPr>
          <w:p w14:paraId="19A5F3AF" w14:textId="17B39DA9" w:rsidR="00FC5320" w:rsidRDefault="00FC5320" w:rsidP="00A0757C">
            <w:pPr>
              <w:cnfStyle w:val="000000000000" w:firstRow="0" w:lastRow="0" w:firstColumn="0" w:lastColumn="0" w:oddVBand="0" w:evenVBand="0" w:oddHBand="0" w:evenHBand="0" w:firstRowFirstColumn="0" w:firstRowLastColumn="0" w:lastRowFirstColumn="0" w:lastRowLastColumn="0"/>
            </w:pPr>
            <w:r>
              <w:t>Client</w:t>
            </w:r>
            <w:r w:rsidR="009B0C87">
              <w:t xml:space="preserve"> </w:t>
            </w:r>
            <w:r>
              <w:t>refused</w:t>
            </w:r>
          </w:p>
        </w:tc>
      </w:tr>
      <w:tr w:rsidR="00FC5320" w:rsidRPr="00135FA4" w14:paraId="66AA70C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3AF0CEC" w14:textId="77777777" w:rsidR="00FC5320" w:rsidRDefault="00FC5320" w:rsidP="007A0B2A">
            <w:pPr>
              <w:jc w:val="right"/>
            </w:pPr>
            <w:r>
              <w:t>99</w:t>
            </w:r>
          </w:p>
        </w:tc>
        <w:tc>
          <w:tcPr>
            <w:tcW w:w="8660" w:type="dxa"/>
          </w:tcPr>
          <w:p w14:paraId="5D8F89E8" w14:textId="0FB4AC66" w:rsidR="00FC5320" w:rsidRDefault="00FC5320" w:rsidP="00A0757C">
            <w:pPr>
              <w:cnfStyle w:val="000000000000" w:firstRow="0" w:lastRow="0" w:firstColumn="0" w:lastColumn="0" w:oddVBand="0" w:evenVBand="0" w:oddHBand="0" w:evenHBand="0" w:firstRowFirstColumn="0" w:firstRowLastColumn="0" w:lastRowFirstColumn="0" w:lastRowLastColumn="0"/>
            </w:pPr>
            <w:r>
              <w:t>Data</w:t>
            </w:r>
            <w:r w:rsidR="009B0C87">
              <w:t xml:space="preserve"> </w:t>
            </w:r>
            <w:r>
              <w:t>not</w:t>
            </w:r>
            <w:r w:rsidR="009B0C87">
              <w:t xml:space="preserve"> </w:t>
            </w:r>
            <w:r>
              <w:t>collected</w:t>
            </w:r>
          </w:p>
        </w:tc>
      </w:tr>
    </w:tbl>
    <w:p w14:paraId="710C1D17" w14:textId="77777777" w:rsidR="004D68B4" w:rsidRDefault="004D68B4" w:rsidP="004D68B4"/>
    <w:p w14:paraId="070155D8" w14:textId="34960D03" w:rsidR="000A7CDB" w:rsidRPr="00D97745" w:rsidRDefault="000A7CDB" w:rsidP="007B7D75">
      <w:pPr>
        <w:pStyle w:val="Heading4"/>
      </w:pPr>
      <w:bookmarkStart w:id="218" w:name="_Toc458688576"/>
      <w:bookmarkStart w:id="219" w:name="_Toc488666755"/>
      <w:r>
        <w:t>1.9</w:t>
      </w:r>
      <w:r>
        <w:tab/>
      </w:r>
      <w:proofErr w:type="spellStart"/>
      <w:r w:rsidR="004D68B4">
        <w:t>SourceType</w:t>
      </w:r>
      <w:bookmarkEnd w:id="218"/>
      <w:bookmarkEnd w:id="219"/>
      <w:proofErr w:type="spellEnd"/>
    </w:p>
    <w:tbl>
      <w:tblPr>
        <w:tblStyle w:val="GridTable1Light-Accent11"/>
        <w:tblW w:w="9445" w:type="dxa"/>
        <w:tblLook w:val="04A0" w:firstRow="1" w:lastRow="0" w:firstColumn="1" w:lastColumn="0" w:noHBand="0" w:noVBand="1"/>
      </w:tblPr>
      <w:tblGrid>
        <w:gridCol w:w="785"/>
        <w:gridCol w:w="8660"/>
      </w:tblGrid>
      <w:tr w:rsidR="000A7CDB" w:rsidRPr="00BB5278" w14:paraId="55F66B33" w14:textId="77777777" w:rsidTr="005B159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5947006E" w14:textId="77777777" w:rsidR="000A7CDB" w:rsidRPr="00BB5278" w:rsidRDefault="000A7CDB" w:rsidP="005B1591">
            <w:r w:rsidRPr="00BB5278">
              <w:t>Value</w:t>
            </w:r>
          </w:p>
        </w:tc>
        <w:tc>
          <w:tcPr>
            <w:tcW w:w="8660" w:type="dxa"/>
          </w:tcPr>
          <w:p w14:paraId="13E8684F" w14:textId="77777777" w:rsidR="000A7CDB" w:rsidRPr="00BB5278" w:rsidRDefault="000A7CDB" w:rsidP="005B1591">
            <w:pPr>
              <w:cnfStyle w:val="100000000000" w:firstRow="1" w:lastRow="0" w:firstColumn="0" w:lastColumn="0" w:oddVBand="0" w:evenVBand="0" w:oddHBand="0" w:evenHBand="0" w:firstRowFirstColumn="0" w:firstRowLastColumn="0" w:lastRowFirstColumn="0" w:lastRowLastColumn="0"/>
            </w:pPr>
            <w:r w:rsidRPr="00BB5278">
              <w:t>Text</w:t>
            </w:r>
          </w:p>
        </w:tc>
      </w:tr>
      <w:tr w:rsidR="000A7CDB" w:rsidRPr="00BB5278" w14:paraId="5619523A" w14:textId="77777777" w:rsidTr="005B1591">
        <w:trPr>
          <w:cantSplit/>
        </w:trPr>
        <w:tc>
          <w:tcPr>
            <w:cnfStyle w:val="001000000000" w:firstRow="0" w:lastRow="0" w:firstColumn="1" w:lastColumn="0" w:oddVBand="0" w:evenVBand="0" w:oddHBand="0" w:evenHBand="0" w:firstRowFirstColumn="0" w:firstRowLastColumn="0" w:lastRowFirstColumn="0" w:lastRowLastColumn="0"/>
            <w:tcW w:w="785" w:type="dxa"/>
          </w:tcPr>
          <w:p w14:paraId="23767DAF" w14:textId="77777777" w:rsidR="000A7CDB" w:rsidRPr="00BB5278" w:rsidRDefault="000A7CDB" w:rsidP="007A0B2A">
            <w:pPr>
              <w:jc w:val="right"/>
            </w:pPr>
            <w:r w:rsidRPr="00BB5278">
              <w:t>1</w:t>
            </w:r>
          </w:p>
        </w:tc>
        <w:tc>
          <w:tcPr>
            <w:tcW w:w="8660" w:type="dxa"/>
          </w:tcPr>
          <w:p w14:paraId="13C05F6B" w14:textId="280C2543" w:rsidR="000A7CDB" w:rsidRPr="00BB5278" w:rsidRDefault="000A7CDB" w:rsidP="005B1591">
            <w:pPr>
              <w:cnfStyle w:val="000000000000" w:firstRow="0" w:lastRow="0" w:firstColumn="0" w:lastColumn="0" w:oddVBand="0" w:evenVBand="0" w:oddHBand="0" w:evenHBand="0" w:firstRowFirstColumn="0" w:firstRowLastColumn="0" w:lastRowFirstColumn="0" w:lastRowLastColumn="0"/>
            </w:pPr>
            <w:proofErr w:type="spellStart"/>
            <w:r w:rsidRPr="00BB5278">
              <w:t>CoC</w:t>
            </w:r>
            <w:proofErr w:type="spellEnd"/>
            <w:r w:rsidR="009B0C87" w:rsidRPr="00BB5278">
              <w:t xml:space="preserve"> </w:t>
            </w:r>
            <w:r w:rsidRPr="00BB5278">
              <w:t>HMIS</w:t>
            </w:r>
          </w:p>
        </w:tc>
      </w:tr>
      <w:tr w:rsidR="000A7CDB" w:rsidRPr="00BB5278" w14:paraId="5FA2F36F" w14:textId="77777777" w:rsidTr="005B1591">
        <w:trPr>
          <w:cantSplit/>
        </w:trPr>
        <w:tc>
          <w:tcPr>
            <w:cnfStyle w:val="001000000000" w:firstRow="0" w:lastRow="0" w:firstColumn="1" w:lastColumn="0" w:oddVBand="0" w:evenVBand="0" w:oddHBand="0" w:evenHBand="0" w:firstRowFirstColumn="0" w:firstRowLastColumn="0" w:lastRowFirstColumn="0" w:lastRowLastColumn="0"/>
            <w:tcW w:w="785" w:type="dxa"/>
          </w:tcPr>
          <w:p w14:paraId="24746A6A" w14:textId="386F7EC1" w:rsidR="000A7CDB" w:rsidRPr="00BB5278" w:rsidRDefault="000A7CDB" w:rsidP="007A0B2A">
            <w:pPr>
              <w:jc w:val="right"/>
            </w:pPr>
            <w:r w:rsidRPr="00BB5278">
              <w:t>2</w:t>
            </w:r>
          </w:p>
        </w:tc>
        <w:tc>
          <w:tcPr>
            <w:tcW w:w="8660" w:type="dxa"/>
          </w:tcPr>
          <w:p w14:paraId="21233B34" w14:textId="5739EF61" w:rsidR="000A7CDB" w:rsidRPr="00BB5278" w:rsidRDefault="000A7CDB" w:rsidP="005B1591">
            <w:pPr>
              <w:cnfStyle w:val="000000000000" w:firstRow="0" w:lastRow="0" w:firstColumn="0" w:lastColumn="0" w:oddVBand="0" w:evenVBand="0" w:oddHBand="0" w:evenHBand="0" w:firstRowFirstColumn="0" w:firstRowLastColumn="0" w:lastRowFirstColumn="0" w:lastRowLastColumn="0"/>
            </w:pPr>
            <w:r w:rsidRPr="00BB5278">
              <w:t>Standalone/agency-specific</w:t>
            </w:r>
            <w:r w:rsidR="009B0C87" w:rsidRPr="00BB5278">
              <w:t xml:space="preserve"> </w:t>
            </w:r>
            <w:r w:rsidRPr="00BB5278">
              <w:t>application</w:t>
            </w:r>
          </w:p>
        </w:tc>
      </w:tr>
      <w:tr w:rsidR="000A7CDB" w:rsidRPr="00BB5278" w14:paraId="156CAEDD" w14:textId="77777777" w:rsidTr="005B1591">
        <w:trPr>
          <w:cantSplit/>
        </w:trPr>
        <w:tc>
          <w:tcPr>
            <w:cnfStyle w:val="001000000000" w:firstRow="0" w:lastRow="0" w:firstColumn="1" w:lastColumn="0" w:oddVBand="0" w:evenVBand="0" w:oddHBand="0" w:evenHBand="0" w:firstRowFirstColumn="0" w:firstRowLastColumn="0" w:lastRowFirstColumn="0" w:lastRowLastColumn="0"/>
            <w:tcW w:w="785" w:type="dxa"/>
          </w:tcPr>
          <w:p w14:paraId="0961D659" w14:textId="64082534" w:rsidR="000A7CDB" w:rsidRPr="00BB5278" w:rsidRDefault="000A7CDB" w:rsidP="007A0B2A">
            <w:pPr>
              <w:jc w:val="right"/>
            </w:pPr>
            <w:r w:rsidRPr="00BB5278">
              <w:t>3</w:t>
            </w:r>
          </w:p>
        </w:tc>
        <w:tc>
          <w:tcPr>
            <w:tcW w:w="8660" w:type="dxa"/>
          </w:tcPr>
          <w:p w14:paraId="0968D2D3" w14:textId="1A8A0D93" w:rsidR="000A7CDB" w:rsidRPr="00BB5278" w:rsidRDefault="000A7CDB" w:rsidP="005B1591">
            <w:pPr>
              <w:cnfStyle w:val="000000000000" w:firstRow="0" w:lastRow="0" w:firstColumn="0" w:lastColumn="0" w:oddVBand="0" w:evenVBand="0" w:oddHBand="0" w:evenHBand="0" w:firstRowFirstColumn="0" w:firstRowLastColumn="0" w:lastRowFirstColumn="0" w:lastRowLastColumn="0"/>
            </w:pPr>
            <w:r w:rsidRPr="00BB5278">
              <w:t>Data</w:t>
            </w:r>
            <w:r w:rsidR="009B0C87" w:rsidRPr="00BB5278">
              <w:t xml:space="preserve"> </w:t>
            </w:r>
            <w:r w:rsidRPr="00BB5278">
              <w:t>warehouse</w:t>
            </w:r>
          </w:p>
        </w:tc>
      </w:tr>
      <w:tr w:rsidR="000A7CDB" w:rsidRPr="00BB5278" w14:paraId="0EFF62F1" w14:textId="77777777" w:rsidTr="005B1591">
        <w:trPr>
          <w:cantSplit/>
        </w:trPr>
        <w:tc>
          <w:tcPr>
            <w:cnfStyle w:val="001000000000" w:firstRow="0" w:lastRow="0" w:firstColumn="1" w:lastColumn="0" w:oddVBand="0" w:evenVBand="0" w:oddHBand="0" w:evenHBand="0" w:firstRowFirstColumn="0" w:firstRowLastColumn="0" w:lastRowFirstColumn="0" w:lastRowLastColumn="0"/>
            <w:tcW w:w="785" w:type="dxa"/>
          </w:tcPr>
          <w:p w14:paraId="057D0F55" w14:textId="21908FEB" w:rsidR="000A7CDB" w:rsidRPr="00BB5278" w:rsidRDefault="000A7CDB" w:rsidP="007A0B2A">
            <w:pPr>
              <w:jc w:val="right"/>
            </w:pPr>
            <w:r w:rsidRPr="00BB5278">
              <w:t>4</w:t>
            </w:r>
          </w:p>
        </w:tc>
        <w:tc>
          <w:tcPr>
            <w:tcW w:w="8660" w:type="dxa"/>
          </w:tcPr>
          <w:p w14:paraId="29C1E874" w14:textId="40AC162D" w:rsidR="000A7CDB" w:rsidRPr="00BB5278" w:rsidRDefault="000A7CDB" w:rsidP="005B1591">
            <w:pPr>
              <w:cnfStyle w:val="000000000000" w:firstRow="0" w:lastRow="0" w:firstColumn="0" w:lastColumn="0" w:oddVBand="0" w:evenVBand="0" w:oddHBand="0" w:evenHBand="0" w:firstRowFirstColumn="0" w:firstRowLastColumn="0" w:lastRowFirstColumn="0" w:lastRowLastColumn="0"/>
            </w:pPr>
            <w:r w:rsidRPr="00BB5278">
              <w:t>Other</w:t>
            </w:r>
          </w:p>
        </w:tc>
      </w:tr>
    </w:tbl>
    <w:p w14:paraId="31A46B27" w14:textId="77777777" w:rsidR="000A7CDB" w:rsidRDefault="000A7CDB" w:rsidP="00FC5320"/>
    <w:p w14:paraId="746D3CDB" w14:textId="18114091" w:rsidR="00D97745" w:rsidRDefault="006C154C" w:rsidP="007B7D75">
      <w:pPr>
        <w:pStyle w:val="Heading4"/>
      </w:pPr>
      <w:bookmarkStart w:id="220" w:name="_1.9_BedNight"/>
      <w:bookmarkStart w:id="221" w:name="_4.27_HealthStatus"/>
      <w:bookmarkStart w:id="222" w:name="_4.36_ExitAction"/>
      <w:bookmarkStart w:id="223" w:name="_4.39_NoAssistanceReason"/>
      <w:bookmarkStart w:id="224" w:name="_Toc430693255"/>
      <w:bookmarkStart w:id="225" w:name="_Toc458688577"/>
      <w:bookmarkStart w:id="226" w:name="_Toc488666756"/>
      <w:bookmarkEnd w:id="220"/>
      <w:bookmarkEnd w:id="221"/>
      <w:bookmarkEnd w:id="222"/>
      <w:bookmarkEnd w:id="223"/>
      <w:r>
        <w:t>2.4.</w:t>
      </w:r>
      <w:r w:rsidR="005A19AA">
        <w:t>2</w:t>
      </w:r>
      <w:r w:rsidR="00D97745">
        <w:tab/>
      </w:r>
      <w:proofErr w:type="spellStart"/>
      <w:r w:rsidR="00D97745">
        <w:t>ProjectType</w:t>
      </w:r>
      <w:bookmarkEnd w:id="224"/>
      <w:bookmarkEnd w:id="225"/>
      <w:bookmarkEnd w:id="226"/>
      <w:proofErr w:type="spellEnd"/>
    </w:p>
    <w:tbl>
      <w:tblPr>
        <w:tblStyle w:val="GridTable1Light-Accent11"/>
        <w:tblW w:w="9445" w:type="dxa"/>
        <w:tblLook w:val="04A0" w:firstRow="1" w:lastRow="0" w:firstColumn="1" w:lastColumn="0" w:noHBand="0" w:noVBand="1"/>
      </w:tblPr>
      <w:tblGrid>
        <w:gridCol w:w="785"/>
        <w:gridCol w:w="8660"/>
      </w:tblGrid>
      <w:tr w:rsidR="0041603B" w:rsidRPr="00135FA4" w14:paraId="27C110AD"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16D6CA5E" w14:textId="0FE86E4C" w:rsidR="0041603B" w:rsidRDefault="0041603B" w:rsidP="0041603B">
            <w:r>
              <w:t>Value</w:t>
            </w:r>
          </w:p>
        </w:tc>
        <w:tc>
          <w:tcPr>
            <w:tcW w:w="8660" w:type="dxa"/>
          </w:tcPr>
          <w:p w14:paraId="491E3AC2" w14:textId="788B37CB" w:rsidR="0041603B"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19B0CB2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A48BCA1" w14:textId="034B3DB7" w:rsidR="0041603B" w:rsidRDefault="0041603B" w:rsidP="007A0B2A">
            <w:pPr>
              <w:jc w:val="right"/>
            </w:pPr>
            <w:r w:rsidRPr="00ED2545">
              <w:t>1</w:t>
            </w:r>
          </w:p>
        </w:tc>
        <w:tc>
          <w:tcPr>
            <w:tcW w:w="8660" w:type="dxa"/>
          </w:tcPr>
          <w:p w14:paraId="637941FB" w14:textId="14F7BE4F"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Emergency</w:t>
            </w:r>
            <w:r w:rsidR="009B0C87">
              <w:t xml:space="preserve"> </w:t>
            </w:r>
            <w:r w:rsidRPr="00ED2545">
              <w:t>Shelter</w:t>
            </w:r>
          </w:p>
        </w:tc>
      </w:tr>
      <w:tr w:rsidR="0041603B" w:rsidRPr="00135FA4" w14:paraId="2869BB2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0B40835" w14:textId="2B13F8F9" w:rsidR="0041603B" w:rsidRDefault="0041603B" w:rsidP="007A0B2A">
            <w:pPr>
              <w:jc w:val="right"/>
            </w:pPr>
            <w:r w:rsidRPr="00ED2545">
              <w:t>2</w:t>
            </w:r>
          </w:p>
        </w:tc>
        <w:tc>
          <w:tcPr>
            <w:tcW w:w="8660" w:type="dxa"/>
          </w:tcPr>
          <w:p w14:paraId="25ABAA8E" w14:textId="36F92362"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Transitional</w:t>
            </w:r>
            <w:r w:rsidR="009B0C87">
              <w:t xml:space="preserve"> </w:t>
            </w:r>
            <w:r w:rsidRPr="00ED2545">
              <w:t>Housing</w:t>
            </w:r>
          </w:p>
        </w:tc>
      </w:tr>
      <w:tr w:rsidR="0041603B" w:rsidRPr="00135FA4" w14:paraId="20232B4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CD827E4" w14:textId="3CD66999" w:rsidR="0041603B" w:rsidRDefault="0041603B" w:rsidP="007A0B2A">
            <w:pPr>
              <w:jc w:val="right"/>
            </w:pPr>
            <w:r w:rsidRPr="00ED2545">
              <w:t>3</w:t>
            </w:r>
          </w:p>
        </w:tc>
        <w:tc>
          <w:tcPr>
            <w:tcW w:w="8660" w:type="dxa"/>
          </w:tcPr>
          <w:p w14:paraId="2B7F07CF" w14:textId="7E899CDA"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PH</w:t>
            </w:r>
            <w:r w:rsidR="009B0C87">
              <w:t xml:space="preserve"> </w:t>
            </w:r>
            <w:r w:rsidRPr="00ED2545">
              <w:t>-</w:t>
            </w:r>
            <w:r w:rsidR="009B0C87">
              <w:t xml:space="preserve"> </w:t>
            </w:r>
            <w:r w:rsidRPr="00ED2545">
              <w:t>Permanent</w:t>
            </w:r>
            <w:r w:rsidR="009B0C87">
              <w:t xml:space="preserve"> </w:t>
            </w:r>
            <w:r w:rsidRPr="00ED2545">
              <w:t>Supportive</w:t>
            </w:r>
            <w:r w:rsidR="009B0C87">
              <w:t xml:space="preserve"> </w:t>
            </w:r>
            <w:r>
              <w:t>Housing</w:t>
            </w:r>
            <w:r w:rsidR="009B0C87">
              <w:t xml:space="preserve"> </w:t>
            </w:r>
          </w:p>
        </w:tc>
      </w:tr>
      <w:tr w:rsidR="0041603B" w:rsidRPr="00135FA4" w14:paraId="24F5847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DF430EC" w14:textId="72B5BAEF" w:rsidR="0041603B" w:rsidRDefault="0041603B" w:rsidP="007A0B2A">
            <w:pPr>
              <w:jc w:val="right"/>
            </w:pPr>
            <w:r w:rsidRPr="00ED2545">
              <w:t>4</w:t>
            </w:r>
          </w:p>
        </w:tc>
        <w:tc>
          <w:tcPr>
            <w:tcW w:w="8660" w:type="dxa"/>
          </w:tcPr>
          <w:p w14:paraId="1C05C59F" w14:textId="17751F6E"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Street</w:t>
            </w:r>
            <w:r w:rsidR="009B0C87">
              <w:t xml:space="preserve"> </w:t>
            </w:r>
            <w:r w:rsidRPr="00ED2545">
              <w:t>Outreach</w:t>
            </w:r>
          </w:p>
        </w:tc>
      </w:tr>
      <w:tr w:rsidR="0041603B" w:rsidRPr="00135FA4" w14:paraId="71C3E3D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DD97BD4" w14:textId="4A2F752E" w:rsidR="0041603B" w:rsidRDefault="0041603B" w:rsidP="007A0B2A">
            <w:pPr>
              <w:jc w:val="right"/>
            </w:pPr>
            <w:r w:rsidRPr="00ED2545">
              <w:t>6</w:t>
            </w:r>
          </w:p>
        </w:tc>
        <w:tc>
          <w:tcPr>
            <w:tcW w:w="8660" w:type="dxa"/>
          </w:tcPr>
          <w:p w14:paraId="3B703893" w14:textId="4DCC2FC0"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Services</w:t>
            </w:r>
            <w:r w:rsidR="009B0C87">
              <w:t xml:space="preserve"> </w:t>
            </w:r>
            <w:r w:rsidRPr="00ED2545">
              <w:t>Only</w:t>
            </w:r>
          </w:p>
        </w:tc>
      </w:tr>
      <w:tr w:rsidR="0041603B" w:rsidRPr="00135FA4" w14:paraId="2A0D188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48DA333" w14:textId="70FDDD82" w:rsidR="0041603B" w:rsidRDefault="0041603B" w:rsidP="007A0B2A">
            <w:pPr>
              <w:jc w:val="right"/>
            </w:pPr>
            <w:r w:rsidRPr="00ED2545">
              <w:t>7</w:t>
            </w:r>
          </w:p>
        </w:tc>
        <w:tc>
          <w:tcPr>
            <w:tcW w:w="8660" w:type="dxa"/>
          </w:tcPr>
          <w:p w14:paraId="18BAAB2E" w14:textId="1BA701D4"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Other</w:t>
            </w:r>
          </w:p>
        </w:tc>
      </w:tr>
      <w:tr w:rsidR="0041603B" w:rsidRPr="00135FA4" w14:paraId="74379BF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9E89F8F" w14:textId="2BEC19D0" w:rsidR="0041603B" w:rsidRDefault="0041603B" w:rsidP="007A0B2A">
            <w:pPr>
              <w:jc w:val="right"/>
            </w:pPr>
            <w:r w:rsidRPr="00ED2545">
              <w:t>8</w:t>
            </w:r>
          </w:p>
        </w:tc>
        <w:tc>
          <w:tcPr>
            <w:tcW w:w="8660" w:type="dxa"/>
          </w:tcPr>
          <w:p w14:paraId="7C3E07CA" w14:textId="0F4F1403"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Safe</w:t>
            </w:r>
            <w:r w:rsidR="009B0C87">
              <w:t xml:space="preserve"> </w:t>
            </w:r>
            <w:r w:rsidRPr="00ED2545">
              <w:t>Haven</w:t>
            </w:r>
          </w:p>
        </w:tc>
      </w:tr>
      <w:tr w:rsidR="0041603B" w:rsidRPr="00135FA4" w14:paraId="73A5125A"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B1BC61D" w14:textId="1B61299D" w:rsidR="0041603B" w:rsidRDefault="0041603B" w:rsidP="007A0B2A">
            <w:pPr>
              <w:jc w:val="right"/>
            </w:pPr>
            <w:r w:rsidRPr="00ED2545">
              <w:t>9</w:t>
            </w:r>
          </w:p>
        </w:tc>
        <w:tc>
          <w:tcPr>
            <w:tcW w:w="8660" w:type="dxa"/>
          </w:tcPr>
          <w:p w14:paraId="538C379A" w14:textId="71CBD37C"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PH</w:t>
            </w:r>
            <w:r w:rsidR="009B0C87">
              <w:t xml:space="preserve"> </w:t>
            </w:r>
            <w:r w:rsidRPr="00ED2545">
              <w:t>–</w:t>
            </w:r>
            <w:r w:rsidR="009B0C87">
              <w:t xml:space="preserve"> </w:t>
            </w:r>
            <w:r w:rsidRPr="00ED2545">
              <w:t>Housing</w:t>
            </w:r>
            <w:r w:rsidR="009B0C87">
              <w:t xml:space="preserve"> </w:t>
            </w:r>
            <w:r w:rsidRPr="00ED2545">
              <w:t>Only</w:t>
            </w:r>
          </w:p>
        </w:tc>
      </w:tr>
      <w:tr w:rsidR="0041603B" w:rsidRPr="00135FA4" w14:paraId="5DB2805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8738908" w14:textId="48DF9D0E" w:rsidR="0041603B" w:rsidRDefault="0041603B" w:rsidP="007A0B2A">
            <w:pPr>
              <w:jc w:val="right"/>
            </w:pPr>
            <w:r w:rsidRPr="00CE3B1A">
              <w:t>10</w:t>
            </w:r>
          </w:p>
        </w:tc>
        <w:tc>
          <w:tcPr>
            <w:tcW w:w="8660" w:type="dxa"/>
          </w:tcPr>
          <w:p w14:paraId="035CF185" w14:textId="12C98040"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PH</w:t>
            </w:r>
            <w:r w:rsidR="009B0C87">
              <w:t xml:space="preserve"> </w:t>
            </w:r>
            <w:r w:rsidRPr="00ED2545">
              <w:t>–</w:t>
            </w:r>
            <w:r w:rsidR="009B0C87">
              <w:t xml:space="preserve"> </w:t>
            </w:r>
            <w:r w:rsidRPr="00ED2545">
              <w:t>Housing</w:t>
            </w:r>
            <w:r w:rsidR="009B0C87">
              <w:t xml:space="preserve"> </w:t>
            </w:r>
            <w:r w:rsidRPr="00ED2545">
              <w:t>with</w:t>
            </w:r>
            <w:r w:rsidR="009B0C87">
              <w:t xml:space="preserve"> </w:t>
            </w:r>
            <w:r w:rsidRPr="00ED2545">
              <w:t>Serv</w:t>
            </w:r>
            <w:r>
              <w:t>ices</w:t>
            </w:r>
            <w:r w:rsidR="009B0C87">
              <w:t xml:space="preserve"> </w:t>
            </w:r>
            <w:r>
              <w:t>(no</w:t>
            </w:r>
            <w:r w:rsidR="009B0C87">
              <w:t xml:space="preserve"> </w:t>
            </w:r>
            <w:r>
              <w:t>disability</w:t>
            </w:r>
            <w:r w:rsidR="009B0C87">
              <w:t xml:space="preserve"> </w:t>
            </w:r>
            <w:r>
              <w:t>required</w:t>
            </w:r>
            <w:r w:rsidR="009B0C87">
              <w:t xml:space="preserve"> </w:t>
            </w:r>
            <w:r>
              <w:t>for</w:t>
            </w:r>
            <w:r w:rsidR="009B0C87">
              <w:t xml:space="preserve"> </w:t>
            </w:r>
            <w:r w:rsidRPr="00ED2545">
              <w:t>entry)</w:t>
            </w:r>
          </w:p>
        </w:tc>
      </w:tr>
      <w:tr w:rsidR="0041603B" w:rsidRPr="00135FA4" w14:paraId="4B8E392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C1CD641" w14:textId="3FC1BF52" w:rsidR="0041603B" w:rsidRDefault="0041603B" w:rsidP="007A0B2A">
            <w:pPr>
              <w:jc w:val="right"/>
            </w:pPr>
            <w:r w:rsidRPr="00CE3B1A">
              <w:t>11</w:t>
            </w:r>
          </w:p>
        </w:tc>
        <w:tc>
          <w:tcPr>
            <w:tcW w:w="8660" w:type="dxa"/>
          </w:tcPr>
          <w:p w14:paraId="7954687B" w14:textId="466022D1"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Day</w:t>
            </w:r>
            <w:r w:rsidR="009B0C87">
              <w:t xml:space="preserve"> </w:t>
            </w:r>
            <w:r w:rsidRPr="00ED2545">
              <w:t>Shelter</w:t>
            </w:r>
          </w:p>
        </w:tc>
      </w:tr>
      <w:tr w:rsidR="0041603B" w:rsidRPr="00135FA4" w14:paraId="7FB1346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762753F" w14:textId="6E6A4C17" w:rsidR="0041603B" w:rsidRDefault="0041603B" w:rsidP="007A0B2A">
            <w:pPr>
              <w:jc w:val="right"/>
            </w:pPr>
            <w:r w:rsidRPr="00CE3B1A">
              <w:t>12</w:t>
            </w:r>
          </w:p>
        </w:tc>
        <w:tc>
          <w:tcPr>
            <w:tcW w:w="8660" w:type="dxa"/>
          </w:tcPr>
          <w:p w14:paraId="1738DD30" w14:textId="23294AFD"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Homelessness</w:t>
            </w:r>
            <w:r w:rsidR="009B0C87">
              <w:t xml:space="preserve"> </w:t>
            </w:r>
            <w:r w:rsidRPr="00ED2545">
              <w:t>Prevention</w:t>
            </w:r>
          </w:p>
        </w:tc>
      </w:tr>
      <w:tr w:rsidR="0041603B" w:rsidRPr="00135FA4" w14:paraId="1BE53D9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7B0848E" w14:textId="3DDB366B" w:rsidR="0041603B" w:rsidRDefault="0041603B" w:rsidP="007A0B2A">
            <w:pPr>
              <w:jc w:val="right"/>
            </w:pPr>
            <w:r w:rsidRPr="00CE3B1A">
              <w:t>13</w:t>
            </w:r>
          </w:p>
        </w:tc>
        <w:tc>
          <w:tcPr>
            <w:tcW w:w="8660" w:type="dxa"/>
          </w:tcPr>
          <w:p w14:paraId="49DA2EAD" w14:textId="19E47137"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PH</w:t>
            </w:r>
            <w:r w:rsidR="009B0C87">
              <w:t xml:space="preserve"> </w:t>
            </w:r>
            <w:r w:rsidRPr="00ED2545">
              <w:t>-</w:t>
            </w:r>
            <w:r w:rsidR="009B0C87">
              <w:t xml:space="preserve"> </w:t>
            </w:r>
            <w:r w:rsidRPr="00ED2545">
              <w:t>Rapid</w:t>
            </w:r>
            <w:r w:rsidR="009B0C87">
              <w:t xml:space="preserve"> </w:t>
            </w:r>
            <w:r w:rsidRPr="00ED2545">
              <w:t>Re-Housing</w:t>
            </w:r>
          </w:p>
        </w:tc>
      </w:tr>
      <w:tr w:rsidR="0041603B" w:rsidRPr="00135FA4" w14:paraId="419DAB7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1A9DE2F" w14:textId="63C92BC6" w:rsidR="0041603B" w:rsidRDefault="0041603B" w:rsidP="007A0B2A">
            <w:pPr>
              <w:jc w:val="right"/>
            </w:pPr>
            <w:r w:rsidRPr="00CE3B1A">
              <w:t>14</w:t>
            </w:r>
          </w:p>
        </w:tc>
        <w:tc>
          <w:tcPr>
            <w:tcW w:w="8660" w:type="dxa"/>
          </w:tcPr>
          <w:p w14:paraId="1CBD994D" w14:textId="5BB658BB"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Coordinated</w:t>
            </w:r>
            <w:r w:rsidR="009B0C87">
              <w:t xml:space="preserve"> </w:t>
            </w:r>
            <w:r w:rsidRPr="00ED2545">
              <w:t>Assessment</w:t>
            </w:r>
          </w:p>
        </w:tc>
      </w:tr>
    </w:tbl>
    <w:p w14:paraId="5007ED89" w14:textId="77777777" w:rsidR="009C7860" w:rsidRDefault="009C7860" w:rsidP="009C7860"/>
    <w:p w14:paraId="22C08736" w14:textId="7B141511" w:rsidR="00D97745" w:rsidRDefault="006C154C" w:rsidP="007B7D75">
      <w:pPr>
        <w:pStyle w:val="Heading4"/>
      </w:pPr>
      <w:bookmarkStart w:id="227" w:name="_2.5.1_TrackingMethod"/>
      <w:bookmarkStart w:id="228" w:name="_Toc430693256"/>
      <w:bookmarkStart w:id="229" w:name="_Toc458688578"/>
      <w:bookmarkStart w:id="230" w:name="_Toc488666757"/>
      <w:bookmarkEnd w:id="227"/>
      <w:r>
        <w:t>2.5.1</w:t>
      </w:r>
      <w:r w:rsidR="00D97745" w:rsidRPr="00D97745">
        <w:tab/>
      </w:r>
      <w:proofErr w:type="spellStart"/>
      <w:r w:rsidR="00D97745" w:rsidRPr="00D97745">
        <w:t>TrackingMethod</w:t>
      </w:r>
      <w:bookmarkEnd w:id="228"/>
      <w:bookmarkEnd w:id="229"/>
      <w:bookmarkEnd w:id="230"/>
      <w:proofErr w:type="spellEnd"/>
    </w:p>
    <w:tbl>
      <w:tblPr>
        <w:tblStyle w:val="GridTable1Light-Accent11"/>
        <w:tblW w:w="9445" w:type="dxa"/>
        <w:tblLook w:val="04A0" w:firstRow="1" w:lastRow="0" w:firstColumn="1" w:lastColumn="0" w:noHBand="0" w:noVBand="1"/>
      </w:tblPr>
      <w:tblGrid>
        <w:gridCol w:w="785"/>
        <w:gridCol w:w="8660"/>
      </w:tblGrid>
      <w:tr w:rsidR="0041603B" w:rsidRPr="00135FA4" w14:paraId="2A41830C"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5C8BF077" w14:textId="14E7E2D5" w:rsidR="0041603B" w:rsidRDefault="0041603B" w:rsidP="0041603B">
            <w:r>
              <w:t>Value</w:t>
            </w:r>
          </w:p>
        </w:tc>
        <w:tc>
          <w:tcPr>
            <w:tcW w:w="8660" w:type="dxa"/>
          </w:tcPr>
          <w:p w14:paraId="7F94FB3D" w14:textId="5434760E" w:rsidR="0041603B"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3797B64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A644E9F" w14:textId="34A11B51" w:rsidR="0041603B" w:rsidRPr="00FC05F5" w:rsidRDefault="0041603B" w:rsidP="007A0B2A">
            <w:pPr>
              <w:jc w:val="right"/>
            </w:pPr>
            <w:r w:rsidRPr="00FC05F5">
              <w:t>0</w:t>
            </w:r>
          </w:p>
        </w:tc>
        <w:tc>
          <w:tcPr>
            <w:tcW w:w="8660" w:type="dxa"/>
          </w:tcPr>
          <w:p w14:paraId="25292C5D" w14:textId="548E0999" w:rsidR="0041603B" w:rsidRDefault="0041603B" w:rsidP="0041603B">
            <w:pPr>
              <w:cnfStyle w:val="000000000000" w:firstRow="0" w:lastRow="0" w:firstColumn="0" w:lastColumn="0" w:oddVBand="0" w:evenVBand="0" w:oddHBand="0" w:evenHBand="0" w:firstRowFirstColumn="0" w:firstRowLastColumn="0" w:lastRowFirstColumn="0" w:lastRowLastColumn="0"/>
            </w:pPr>
            <w:r>
              <w:t>Entry/</w:t>
            </w:r>
            <w:r w:rsidRPr="00FC05F5">
              <w:t>Exit</w:t>
            </w:r>
            <w:r w:rsidR="009B0C87">
              <w:t xml:space="preserve"> </w:t>
            </w:r>
            <w:r>
              <w:t>Date</w:t>
            </w:r>
          </w:p>
        </w:tc>
      </w:tr>
      <w:tr w:rsidR="0041603B" w:rsidRPr="00135FA4" w14:paraId="02D7034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54844FF" w14:textId="72964AE8" w:rsidR="0041603B" w:rsidRDefault="0041603B" w:rsidP="007A0B2A">
            <w:pPr>
              <w:jc w:val="right"/>
            </w:pPr>
            <w:r>
              <w:t>3</w:t>
            </w:r>
          </w:p>
        </w:tc>
        <w:tc>
          <w:tcPr>
            <w:tcW w:w="8660" w:type="dxa"/>
          </w:tcPr>
          <w:p w14:paraId="108BB917" w14:textId="40DE39BB" w:rsidR="0041603B" w:rsidRDefault="0041603B" w:rsidP="0041603B">
            <w:pPr>
              <w:cnfStyle w:val="000000000000" w:firstRow="0" w:lastRow="0" w:firstColumn="0" w:lastColumn="0" w:oddVBand="0" w:evenVBand="0" w:oddHBand="0" w:evenHBand="0" w:firstRowFirstColumn="0" w:firstRowLastColumn="0" w:lastRowFirstColumn="0" w:lastRowLastColumn="0"/>
            </w:pPr>
            <w:r>
              <w:t>Night-by-Night</w:t>
            </w:r>
            <w:r w:rsidR="009B0C87">
              <w:t xml:space="preserve"> </w:t>
            </w:r>
          </w:p>
        </w:tc>
      </w:tr>
    </w:tbl>
    <w:p w14:paraId="6C109909" w14:textId="77777777" w:rsidR="009C7860" w:rsidRDefault="009C7860" w:rsidP="009C7860"/>
    <w:p w14:paraId="2686344D" w14:textId="0975A88F" w:rsidR="00D97745" w:rsidRDefault="006C154C" w:rsidP="007B7D75">
      <w:pPr>
        <w:pStyle w:val="Heading4"/>
      </w:pPr>
      <w:bookmarkStart w:id="231" w:name="_2.6.1_FundingSource"/>
      <w:bookmarkStart w:id="232" w:name="_Toc430693257"/>
      <w:bookmarkStart w:id="233" w:name="_Toc458688579"/>
      <w:bookmarkStart w:id="234" w:name="_Toc488666758"/>
      <w:bookmarkEnd w:id="231"/>
      <w:r>
        <w:t>2.6.1</w:t>
      </w:r>
      <w:r w:rsidR="00D97745" w:rsidRPr="00D97745">
        <w:tab/>
      </w:r>
      <w:proofErr w:type="spellStart"/>
      <w:r w:rsidR="00D97745" w:rsidRPr="00D97745">
        <w:t>FundingSource</w:t>
      </w:r>
      <w:bookmarkEnd w:id="232"/>
      <w:bookmarkEnd w:id="233"/>
      <w:bookmarkEnd w:id="234"/>
      <w:proofErr w:type="spellEnd"/>
    </w:p>
    <w:tbl>
      <w:tblPr>
        <w:tblStyle w:val="GridTable1Light-Accent11"/>
        <w:tblW w:w="9445" w:type="dxa"/>
        <w:tblLook w:val="04A0" w:firstRow="1" w:lastRow="0" w:firstColumn="1" w:lastColumn="0" w:noHBand="0" w:noVBand="1"/>
      </w:tblPr>
      <w:tblGrid>
        <w:gridCol w:w="1038"/>
        <w:gridCol w:w="8407"/>
      </w:tblGrid>
      <w:tr w:rsidR="0041603B" w:rsidRPr="00135FA4" w14:paraId="7EC98407" w14:textId="77777777" w:rsidTr="000D528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38" w:type="dxa"/>
          </w:tcPr>
          <w:p w14:paraId="3C0C1238" w14:textId="0B1456C3" w:rsidR="0041603B" w:rsidRDefault="0041603B" w:rsidP="0041603B">
            <w:r>
              <w:t>Value</w:t>
            </w:r>
          </w:p>
        </w:tc>
        <w:tc>
          <w:tcPr>
            <w:tcW w:w="8407" w:type="dxa"/>
          </w:tcPr>
          <w:p w14:paraId="3623CE2E" w14:textId="133012D5" w:rsidR="0041603B"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BA7D0D" w:rsidRPr="00135FA4" w14:paraId="765456B6"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495F322" w14:textId="7A313970" w:rsidR="00BA7D0D" w:rsidRDefault="00BA7D0D" w:rsidP="007A0B2A">
            <w:pPr>
              <w:jc w:val="right"/>
            </w:pPr>
            <w:r w:rsidRPr="006B690F">
              <w:t>1</w:t>
            </w:r>
          </w:p>
        </w:tc>
        <w:tc>
          <w:tcPr>
            <w:tcW w:w="8407" w:type="dxa"/>
          </w:tcPr>
          <w:p w14:paraId="479D3DB0" w14:textId="13E1BF50" w:rsidR="00BA7D0D" w:rsidRPr="00F11604"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proofErr w:type="spellStart"/>
            <w:r w:rsidRPr="006B690F">
              <w:t>CoC</w:t>
            </w:r>
            <w:proofErr w:type="spellEnd"/>
            <w:r w:rsidR="009B0C87">
              <w:t xml:space="preserve"> </w:t>
            </w:r>
            <w:r w:rsidRPr="006B690F">
              <w:t>–</w:t>
            </w:r>
            <w:r w:rsidR="009B0C87">
              <w:t xml:space="preserve"> </w:t>
            </w:r>
            <w:r w:rsidRPr="006B690F">
              <w:t>Homelessness</w:t>
            </w:r>
            <w:r w:rsidR="009B0C87">
              <w:t xml:space="preserve"> </w:t>
            </w:r>
            <w:r w:rsidRPr="006B690F">
              <w:t>Prevention</w:t>
            </w:r>
            <w:r w:rsidR="009B0C87">
              <w:t xml:space="preserve"> </w:t>
            </w:r>
            <w:r w:rsidRPr="006B690F">
              <w:t>(High</w:t>
            </w:r>
            <w:r w:rsidR="009B0C87">
              <w:t xml:space="preserve"> </w:t>
            </w:r>
            <w:r w:rsidRPr="006B690F">
              <w:t>Performing</w:t>
            </w:r>
            <w:r w:rsidR="009B0C87">
              <w:t xml:space="preserve"> </w:t>
            </w:r>
            <w:r w:rsidRPr="006B690F">
              <w:t>Comm</w:t>
            </w:r>
            <w:r w:rsidR="000E6221">
              <w:t xml:space="preserve">.  </w:t>
            </w:r>
            <w:r w:rsidRPr="006B690F">
              <w:t>Only)</w:t>
            </w:r>
          </w:p>
        </w:tc>
      </w:tr>
      <w:tr w:rsidR="00BA7D0D" w:rsidRPr="00135FA4" w14:paraId="7B061189"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3D48D39B" w14:textId="2CE4DC3A" w:rsidR="00BA7D0D" w:rsidRDefault="00BA7D0D" w:rsidP="007A0B2A">
            <w:pPr>
              <w:jc w:val="right"/>
            </w:pPr>
            <w:r w:rsidRPr="006B690F">
              <w:t>2</w:t>
            </w:r>
          </w:p>
        </w:tc>
        <w:tc>
          <w:tcPr>
            <w:tcW w:w="8407" w:type="dxa"/>
          </w:tcPr>
          <w:p w14:paraId="2DEAB887" w14:textId="4298A634"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proofErr w:type="spellStart"/>
            <w:r w:rsidRPr="006B690F">
              <w:t>CoC</w:t>
            </w:r>
            <w:proofErr w:type="spellEnd"/>
            <w:r w:rsidR="009B0C87">
              <w:t xml:space="preserve"> </w:t>
            </w:r>
            <w:r w:rsidRPr="006B690F">
              <w:t>–</w:t>
            </w:r>
            <w:r w:rsidR="009B0C87">
              <w:t xml:space="preserve"> </w:t>
            </w:r>
            <w:r w:rsidRPr="006B690F">
              <w:t>Permanent</w:t>
            </w:r>
            <w:r w:rsidR="009B0C87">
              <w:t xml:space="preserve"> </w:t>
            </w:r>
            <w:r w:rsidRPr="006B690F">
              <w:t>Supportive</w:t>
            </w:r>
            <w:r w:rsidR="009B0C87">
              <w:t xml:space="preserve"> </w:t>
            </w:r>
            <w:r w:rsidRPr="006B690F">
              <w:t>Housing</w:t>
            </w:r>
            <w:r w:rsidR="009B0C87">
              <w:t xml:space="preserve"> </w:t>
            </w:r>
          </w:p>
        </w:tc>
      </w:tr>
      <w:tr w:rsidR="00BA7D0D" w:rsidRPr="00135FA4" w14:paraId="6B794D98"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5BE6804" w14:textId="3CB09211" w:rsidR="00BA7D0D" w:rsidRDefault="00BA7D0D" w:rsidP="007A0B2A">
            <w:pPr>
              <w:jc w:val="right"/>
            </w:pPr>
            <w:r w:rsidRPr="006B690F">
              <w:t>3</w:t>
            </w:r>
          </w:p>
        </w:tc>
        <w:tc>
          <w:tcPr>
            <w:tcW w:w="8407" w:type="dxa"/>
          </w:tcPr>
          <w:p w14:paraId="34A92AF5" w14:textId="5768ED1D"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proofErr w:type="spellStart"/>
            <w:r w:rsidRPr="006B690F">
              <w:t>CoC</w:t>
            </w:r>
            <w:proofErr w:type="spellEnd"/>
            <w:r w:rsidR="009B0C87">
              <w:t xml:space="preserve"> </w:t>
            </w:r>
            <w:r w:rsidRPr="006B690F">
              <w:t>–</w:t>
            </w:r>
            <w:r w:rsidR="009B0C87">
              <w:t xml:space="preserve"> </w:t>
            </w:r>
            <w:r w:rsidRPr="006B690F">
              <w:t>Rapid</w:t>
            </w:r>
            <w:r w:rsidR="009B0C87">
              <w:t xml:space="preserve"> </w:t>
            </w:r>
            <w:r w:rsidRPr="006B690F">
              <w:t>Re-Housing</w:t>
            </w:r>
          </w:p>
        </w:tc>
      </w:tr>
      <w:tr w:rsidR="00BA7D0D" w:rsidRPr="00135FA4" w14:paraId="7F8E7DB9"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7F4C8291" w14:textId="752CF0EA" w:rsidR="00BA7D0D" w:rsidRDefault="00BA7D0D" w:rsidP="007A0B2A">
            <w:pPr>
              <w:jc w:val="right"/>
            </w:pPr>
            <w:r w:rsidRPr="006B690F">
              <w:t>4</w:t>
            </w:r>
          </w:p>
        </w:tc>
        <w:tc>
          <w:tcPr>
            <w:tcW w:w="8407" w:type="dxa"/>
          </w:tcPr>
          <w:p w14:paraId="3539E0E0" w14:textId="6C4C0F13"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proofErr w:type="spellStart"/>
            <w:r w:rsidRPr="006B690F">
              <w:t>CoC</w:t>
            </w:r>
            <w:proofErr w:type="spellEnd"/>
            <w:r w:rsidR="009B0C87">
              <w:t xml:space="preserve"> </w:t>
            </w:r>
            <w:r w:rsidRPr="006B690F">
              <w:t>–</w:t>
            </w:r>
            <w:r w:rsidR="009B0C87">
              <w:t xml:space="preserve"> </w:t>
            </w:r>
            <w:r w:rsidRPr="006B690F">
              <w:t>Supportive</w:t>
            </w:r>
            <w:r w:rsidR="009B0C87">
              <w:t xml:space="preserve"> </w:t>
            </w:r>
            <w:r w:rsidRPr="006B690F">
              <w:t>Services</w:t>
            </w:r>
            <w:r w:rsidR="009B0C87">
              <w:t xml:space="preserve"> </w:t>
            </w:r>
            <w:r w:rsidRPr="006B690F">
              <w:t>Only</w:t>
            </w:r>
          </w:p>
        </w:tc>
      </w:tr>
      <w:tr w:rsidR="00BA7D0D" w:rsidRPr="00135FA4" w14:paraId="01D2DDAA"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09F939A4" w14:textId="646F1726" w:rsidR="00BA7D0D" w:rsidRDefault="00BA7D0D" w:rsidP="007A0B2A">
            <w:pPr>
              <w:jc w:val="right"/>
            </w:pPr>
            <w:r w:rsidRPr="006B690F">
              <w:t>5</w:t>
            </w:r>
          </w:p>
        </w:tc>
        <w:tc>
          <w:tcPr>
            <w:tcW w:w="8407" w:type="dxa"/>
          </w:tcPr>
          <w:p w14:paraId="3924F815" w14:textId="28130DBB"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proofErr w:type="spellStart"/>
            <w:r w:rsidRPr="006B690F">
              <w:t>CoC</w:t>
            </w:r>
            <w:proofErr w:type="spellEnd"/>
            <w:r w:rsidR="009B0C87">
              <w:t xml:space="preserve"> </w:t>
            </w:r>
            <w:r w:rsidRPr="006B690F">
              <w:t>–</w:t>
            </w:r>
            <w:r w:rsidR="009B0C87">
              <w:t xml:space="preserve"> </w:t>
            </w:r>
            <w:r w:rsidRPr="006B690F">
              <w:t>Transitional</w:t>
            </w:r>
            <w:r w:rsidR="009B0C87">
              <w:t xml:space="preserve"> </w:t>
            </w:r>
            <w:r w:rsidRPr="006B690F">
              <w:t>Housing</w:t>
            </w:r>
          </w:p>
        </w:tc>
      </w:tr>
      <w:tr w:rsidR="00BA7D0D" w:rsidRPr="00135FA4" w14:paraId="4735AB20"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23F0792F" w14:textId="0B5C5206" w:rsidR="00BA7D0D" w:rsidRDefault="00BA7D0D" w:rsidP="007A0B2A">
            <w:pPr>
              <w:jc w:val="right"/>
            </w:pPr>
            <w:r w:rsidRPr="006B690F">
              <w:t>6</w:t>
            </w:r>
          </w:p>
        </w:tc>
        <w:tc>
          <w:tcPr>
            <w:tcW w:w="8407" w:type="dxa"/>
          </w:tcPr>
          <w:p w14:paraId="5B65CF46" w14:textId="44415A63"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proofErr w:type="spellStart"/>
            <w:r w:rsidRPr="006B690F">
              <w:t>CoC</w:t>
            </w:r>
            <w:proofErr w:type="spellEnd"/>
            <w:r w:rsidR="009B0C87">
              <w:t xml:space="preserve"> </w:t>
            </w:r>
            <w:r w:rsidRPr="006B690F">
              <w:t>–</w:t>
            </w:r>
            <w:r w:rsidR="009B0C87">
              <w:t xml:space="preserve"> </w:t>
            </w:r>
            <w:r w:rsidRPr="006B690F">
              <w:t>Safe</w:t>
            </w:r>
            <w:r w:rsidR="009B0C87">
              <w:t xml:space="preserve"> </w:t>
            </w:r>
            <w:r w:rsidRPr="006B690F">
              <w:t>Haven</w:t>
            </w:r>
          </w:p>
        </w:tc>
      </w:tr>
      <w:tr w:rsidR="00BA7D0D" w:rsidRPr="00135FA4" w14:paraId="092C413A"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D939DAD" w14:textId="056E0CE7" w:rsidR="00BA7D0D" w:rsidRDefault="00BA7D0D" w:rsidP="007A0B2A">
            <w:pPr>
              <w:jc w:val="right"/>
            </w:pPr>
            <w:r w:rsidRPr="006B690F">
              <w:t>7</w:t>
            </w:r>
          </w:p>
        </w:tc>
        <w:tc>
          <w:tcPr>
            <w:tcW w:w="8407" w:type="dxa"/>
          </w:tcPr>
          <w:p w14:paraId="3314DB3A" w14:textId="0CC22FD7"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proofErr w:type="spellStart"/>
            <w:r w:rsidRPr="006B690F">
              <w:t>CoC</w:t>
            </w:r>
            <w:proofErr w:type="spellEnd"/>
            <w:r w:rsidR="009B0C87">
              <w:t xml:space="preserve"> </w:t>
            </w:r>
            <w:r w:rsidRPr="006B690F">
              <w:t>–</w:t>
            </w:r>
            <w:r w:rsidR="009B0C87">
              <w:t xml:space="preserve"> </w:t>
            </w:r>
            <w:r w:rsidRPr="006B690F">
              <w:t>Single</w:t>
            </w:r>
            <w:r w:rsidR="009B0C87">
              <w:t xml:space="preserve"> </w:t>
            </w:r>
            <w:r w:rsidRPr="006B690F">
              <w:t>Room</w:t>
            </w:r>
            <w:r w:rsidR="009B0C87">
              <w:t xml:space="preserve"> </w:t>
            </w:r>
            <w:r w:rsidRPr="006B690F">
              <w:t>Occupancy</w:t>
            </w:r>
            <w:r w:rsidR="009B0C87">
              <w:t xml:space="preserve"> </w:t>
            </w:r>
            <w:r w:rsidRPr="006B690F">
              <w:t>(SRO)</w:t>
            </w:r>
          </w:p>
        </w:tc>
      </w:tr>
      <w:tr w:rsidR="00BA7D0D" w:rsidRPr="00135FA4" w14:paraId="2CA7AD35"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037329F" w14:textId="7580698C" w:rsidR="00BA7D0D" w:rsidRDefault="00BA7D0D" w:rsidP="007A0B2A">
            <w:pPr>
              <w:jc w:val="right"/>
            </w:pPr>
            <w:r w:rsidRPr="006B690F">
              <w:t>8</w:t>
            </w:r>
          </w:p>
        </w:tc>
        <w:tc>
          <w:tcPr>
            <w:tcW w:w="8407" w:type="dxa"/>
          </w:tcPr>
          <w:p w14:paraId="209DD1D5" w14:textId="170D70FA"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ESG</w:t>
            </w:r>
            <w:r w:rsidR="009B0C87">
              <w:t xml:space="preserve"> </w:t>
            </w:r>
            <w:r w:rsidRPr="006B690F">
              <w:t>–</w:t>
            </w:r>
            <w:r w:rsidR="009B0C87">
              <w:t xml:space="preserve"> </w:t>
            </w:r>
            <w:r w:rsidRPr="006B690F">
              <w:t>Emergency</w:t>
            </w:r>
            <w:r w:rsidR="009B0C87">
              <w:t xml:space="preserve"> </w:t>
            </w:r>
            <w:r w:rsidRPr="006B690F">
              <w:t>Shelter</w:t>
            </w:r>
            <w:r w:rsidR="009B0C87">
              <w:t xml:space="preserve"> </w:t>
            </w:r>
            <w:r w:rsidRPr="006B690F">
              <w:t>(operating</w:t>
            </w:r>
            <w:r w:rsidR="009B0C87">
              <w:t xml:space="preserve"> </w:t>
            </w:r>
            <w:r w:rsidRPr="006B690F">
              <w:t>and/or</w:t>
            </w:r>
            <w:r w:rsidR="009B0C87">
              <w:t xml:space="preserve"> </w:t>
            </w:r>
            <w:r w:rsidRPr="006B690F">
              <w:t>essential</w:t>
            </w:r>
            <w:r w:rsidR="009B0C87">
              <w:t xml:space="preserve"> </w:t>
            </w:r>
            <w:r w:rsidRPr="006B690F">
              <w:t>services)</w:t>
            </w:r>
          </w:p>
        </w:tc>
      </w:tr>
      <w:tr w:rsidR="00BA7D0D" w:rsidRPr="00135FA4" w14:paraId="29E7516F"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66A6F8E5" w14:textId="2C757208" w:rsidR="00BA7D0D" w:rsidRDefault="00BA7D0D" w:rsidP="007A0B2A">
            <w:pPr>
              <w:jc w:val="right"/>
            </w:pPr>
            <w:r w:rsidRPr="006B690F">
              <w:t>9</w:t>
            </w:r>
          </w:p>
        </w:tc>
        <w:tc>
          <w:tcPr>
            <w:tcW w:w="8407" w:type="dxa"/>
          </w:tcPr>
          <w:p w14:paraId="2EA75816" w14:textId="056E1467"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ESG</w:t>
            </w:r>
            <w:r w:rsidR="009B0C87">
              <w:t xml:space="preserve"> </w:t>
            </w:r>
            <w:r w:rsidRPr="006B690F">
              <w:t>–</w:t>
            </w:r>
            <w:r w:rsidR="009B0C87">
              <w:t xml:space="preserve"> </w:t>
            </w:r>
            <w:r w:rsidRPr="006B690F">
              <w:t>Homelessness</w:t>
            </w:r>
            <w:r w:rsidR="009B0C87">
              <w:t xml:space="preserve"> </w:t>
            </w:r>
            <w:r w:rsidRPr="006B690F">
              <w:t>Prevention</w:t>
            </w:r>
            <w:r w:rsidR="009B0C87">
              <w:t xml:space="preserve"> </w:t>
            </w:r>
          </w:p>
        </w:tc>
      </w:tr>
      <w:tr w:rsidR="00BA7D0D" w:rsidRPr="00135FA4" w14:paraId="1B295AF6"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831852D" w14:textId="6EED5DDC" w:rsidR="00BA7D0D" w:rsidRDefault="00BA7D0D" w:rsidP="007A0B2A">
            <w:pPr>
              <w:jc w:val="right"/>
            </w:pPr>
            <w:r w:rsidRPr="006B690F">
              <w:t>10</w:t>
            </w:r>
          </w:p>
        </w:tc>
        <w:tc>
          <w:tcPr>
            <w:tcW w:w="8407" w:type="dxa"/>
          </w:tcPr>
          <w:p w14:paraId="2ECEF208" w14:textId="17659CB1"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ESG</w:t>
            </w:r>
            <w:r w:rsidR="009B0C87">
              <w:t xml:space="preserve"> </w:t>
            </w:r>
            <w:r w:rsidRPr="006B690F">
              <w:t>–</w:t>
            </w:r>
            <w:r w:rsidR="009B0C87">
              <w:t xml:space="preserve"> </w:t>
            </w:r>
            <w:r w:rsidRPr="006B690F">
              <w:t>Rapid</w:t>
            </w:r>
            <w:r w:rsidR="009B0C87">
              <w:t xml:space="preserve"> </w:t>
            </w:r>
            <w:r w:rsidRPr="006B690F">
              <w:t>Rehousing</w:t>
            </w:r>
          </w:p>
        </w:tc>
      </w:tr>
      <w:tr w:rsidR="00BA7D0D" w:rsidRPr="00135FA4" w14:paraId="5A7FCB06"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D9ABC33" w14:textId="5DDED3F8" w:rsidR="00BA7D0D" w:rsidRDefault="00BA7D0D" w:rsidP="007A0B2A">
            <w:pPr>
              <w:jc w:val="right"/>
            </w:pPr>
            <w:r w:rsidRPr="006B690F">
              <w:t>11</w:t>
            </w:r>
          </w:p>
        </w:tc>
        <w:tc>
          <w:tcPr>
            <w:tcW w:w="8407" w:type="dxa"/>
          </w:tcPr>
          <w:p w14:paraId="4432CF9D" w14:textId="132CC573"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ESG</w:t>
            </w:r>
            <w:r w:rsidR="009B0C87">
              <w:t xml:space="preserve"> </w:t>
            </w:r>
            <w:r w:rsidRPr="006B690F">
              <w:t>–</w:t>
            </w:r>
            <w:r w:rsidR="009B0C87">
              <w:t xml:space="preserve"> </w:t>
            </w:r>
            <w:r w:rsidRPr="006B690F">
              <w:t>Street</w:t>
            </w:r>
            <w:r w:rsidR="009B0C87">
              <w:t xml:space="preserve"> </w:t>
            </w:r>
            <w:r w:rsidRPr="006B690F">
              <w:t>Outreach</w:t>
            </w:r>
          </w:p>
        </w:tc>
      </w:tr>
      <w:tr w:rsidR="00BA7D0D" w:rsidRPr="00135FA4" w14:paraId="7C9373DD"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7FDEAEF6" w14:textId="71A1A0D2" w:rsidR="00BA7D0D" w:rsidRDefault="00BA7D0D" w:rsidP="007A0B2A">
            <w:pPr>
              <w:jc w:val="right"/>
            </w:pPr>
            <w:r w:rsidRPr="006B690F">
              <w:t>12</w:t>
            </w:r>
          </w:p>
        </w:tc>
        <w:tc>
          <w:tcPr>
            <w:tcW w:w="8407" w:type="dxa"/>
          </w:tcPr>
          <w:p w14:paraId="1CEAFDFE" w14:textId="7D97C8D1"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Rural</w:t>
            </w:r>
            <w:r w:rsidR="009B0C87">
              <w:t xml:space="preserve"> </w:t>
            </w:r>
            <w:r w:rsidRPr="006B690F">
              <w:t>Housing</w:t>
            </w:r>
            <w:r w:rsidR="009B0C87">
              <w:t xml:space="preserve"> </w:t>
            </w:r>
            <w:r w:rsidRPr="006B690F">
              <w:t>Stability</w:t>
            </w:r>
            <w:r w:rsidR="009B0C87">
              <w:t xml:space="preserve"> </w:t>
            </w:r>
            <w:r w:rsidRPr="006B690F">
              <w:t>Assistance</w:t>
            </w:r>
            <w:r w:rsidR="009B0C87">
              <w:t xml:space="preserve"> </w:t>
            </w:r>
            <w:r w:rsidRPr="006B690F">
              <w:t>Program</w:t>
            </w:r>
            <w:r w:rsidR="009B0C87">
              <w:t xml:space="preserve"> </w:t>
            </w:r>
          </w:p>
        </w:tc>
      </w:tr>
      <w:tr w:rsidR="00BA7D0D" w:rsidRPr="00135FA4" w14:paraId="74624E0A"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749DAC93" w14:textId="5C0B835F" w:rsidR="00BA7D0D" w:rsidRDefault="00BA7D0D" w:rsidP="007A0B2A">
            <w:pPr>
              <w:jc w:val="right"/>
            </w:pPr>
            <w:r w:rsidRPr="006B690F">
              <w:t>13</w:t>
            </w:r>
          </w:p>
        </w:tc>
        <w:tc>
          <w:tcPr>
            <w:tcW w:w="8407" w:type="dxa"/>
          </w:tcPr>
          <w:p w14:paraId="5FF27358" w14:textId="6EF82F15"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HOPWA</w:t>
            </w:r>
            <w:r w:rsidR="009B0C87">
              <w:t xml:space="preserve"> </w:t>
            </w:r>
            <w:r w:rsidRPr="006B690F">
              <w:t>–</w:t>
            </w:r>
            <w:r w:rsidR="009B0C87">
              <w:t xml:space="preserve"> </w:t>
            </w:r>
            <w:r w:rsidRPr="006B690F">
              <w:t>Hotel/Motel</w:t>
            </w:r>
            <w:r w:rsidR="009B0C87">
              <w:t xml:space="preserve"> </w:t>
            </w:r>
            <w:r w:rsidRPr="006B690F">
              <w:t>Vouchers</w:t>
            </w:r>
          </w:p>
        </w:tc>
      </w:tr>
      <w:tr w:rsidR="00BA7D0D" w:rsidRPr="00135FA4" w14:paraId="5FEBE7FC"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1DAEA03" w14:textId="5149C8B4" w:rsidR="00BA7D0D" w:rsidRDefault="00BA7D0D" w:rsidP="007A0B2A">
            <w:pPr>
              <w:jc w:val="right"/>
            </w:pPr>
            <w:r w:rsidRPr="006B690F">
              <w:lastRenderedPageBreak/>
              <w:t>14</w:t>
            </w:r>
          </w:p>
        </w:tc>
        <w:tc>
          <w:tcPr>
            <w:tcW w:w="8407" w:type="dxa"/>
          </w:tcPr>
          <w:p w14:paraId="0650468A" w14:textId="3DA2E88B"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HOPWA</w:t>
            </w:r>
            <w:r w:rsidR="009B0C87">
              <w:t xml:space="preserve"> </w:t>
            </w:r>
            <w:r w:rsidRPr="006B690F">
              <w:t>–</w:t>
            </w:r>
            <w:r w:rsidR="009B0C87">
              <w:t xml:space="preserve"> </w:t>
            </w:r>
            <w:r w:rsidRPr="006B690F">
              <w:t>Housing</w:t>
            </w:r>
            <w:r w:rsidR="009B0C87">
              <w:t xml:space="preserve"> </w:t>
            </w:r>
            <w:r w:rsidRPr="006B690F">
              <w:t>Information</w:t>
            </w:r>
          </w:p>
        </w:tc>
      </w:tr>
      <w:tr w:rsidR="00BA7D0D" w:rsidRPr="00135FA4" w14:paraId="6FB78923"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FBEE6AC" w14:textId="05C076CE" w:rsidR="00BA7D0D" w:rsidRDefault="00BA7D0D" w:rsidP="007A0B2A">
            <w:pPr>
              <w:jc w:val="right"/>
            </w:pPr>
            <w:r w:rsidRPr="006B690F">
              <w:t>15</w:t>
            </w:r>
          </w:p>
        </w:tc>
        <w:tc>
          <w:tcPr>
            <w:tcW w:w="8407" w:type="dxa"/>
          </w:tcPr>
          <w:p w14:paraId="69A4325E" w14:textId="3857330B"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HOPWA</w:t>
            </w:r>
            <w:r w:rsidR="009B0C87">
              <w:t xml:space="preserve"> </w:t>
            </w:r>
            <w:r w:rsidRPr="006B690F">
              <w:t>–</w:t>
            </w:r>
            <w:r w:rsidR="009B0C87">
              <w:t xml:space="preserve"> </w:t>
            </w:r>
            <w:r w:rsidRPr="006B690F">
              <w:t>Permanent</w:t>
            </w:r>
            <w:r w:rsidR="009B0C87">
              <w:t xml:space="preserve"> </w:t>
            </w:r>
            <w:r w:rsidRPr="006B690F">
              <w:t>Housing</w:t>
            </w:r>
            <w:r w:rsidR="009B0C87">
              <w:t xml:space="preserve"> </w:t>
            </w:r>
            <w:r w:rsidRPr="006B690F">
              <w:t>(facility</w:t>
            </w:r>
            <w:r w:rsidR="009B0C87">
              <w:t xml:space="preserve"> </w:t>
            </w:r>
            <w:r w:rsidRPr="006B690F">
              <w:t>based</w:t>
            </w:r>
            <w:r w:rsidR="009B0C87">
              <w:t xml:space="preserve"> </w:t>
            </w:r>
            <w:r w:rsidRPr="006B690F">
              <w:t>or</w:t>
            </w:r>
            <w:r w:rsidR="009B0C87">
              <w:t xml:space="preserve"> </w:t>
            </w:r>
            <w:r w:rsidRPr="006B690F">
              <w:t>TBRA)</w:t>
            </w:r>
          </w:p>
        </w:tc>
      </w:tr>
      <w:tr w:rsidR="00BA7D0D" w:rsidRPr="00135FA4" w14:paraId="44F56E89"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629F9D6D" w14:textId="70337E94" w:rsidR="00BA7D0D" w:rsidRDefault="00BA7D0D" w:rsidP="007A0B2A">
            <w:pPr>
              <w:jc w:val="right"/>
            </w:pPr>
            <w:r w:rsidRPr="006B690F">
              <w:t>16</w:t>
            </w:r>
          </w:p>
        </w:tc>
        <w:tc>
          <w:tcPr>
            <w:tcW w:w="8407" w:type="dxa"/>
          </w:tcPr>
          <w:p w14:paraId="20673F7B" w14:textId="40F5EB14"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HOPWA</w:t>
            </w:r>
            <w:r w:rsidR="009B0C87">
              <w:t xml:space="preserve"> </w:t>
            </w:r>
            <w:r w:rsidRPr="006B690F">
              <w:t>–</w:t>
            </w:r>
            <w:r w:rsidR="009B0C87">
              <w:t xml:space="preserve"> </w:t>
            </w:r>
            <w:r w:rsidRPr="006B690F">
              <w:t>Permanent</w:t>
            </w:r>
            <w:r w:rsidR="009B0C87">
              <w:t xml:space="preserve"> </w:t>
            </w:r>
            <w:r w:rsidRPr="006B690F">
              <w:t>Housing</w:t>
            </w:r>
            <w:r w:rsidR="009B0C87">
              <w:t xml:space="preserve"> </w:t>
            </w:r>
            <w:r w:rsidRPr="006B690F">
              <w:t>Placement</w:t>
            </w:r>
            <w:r w:rsidR="009B0C87">
              <w:t xml:space="preserve">  </w:t>
            </w:r>
          </w:p>
        </w:tc>
      </w:tr>
      <w:tr w:rsidR="00BA7D0D" w:rsidRPr="00135FA4" w14:paraId="5FA7556C"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75734321" w14:textId="46E15EE0" w:rsidR="00BA7D0D" w:rsidRDefault="00BA7D0D" w:rsidP="007A0B2A">
            <w:pPr>
              <w:jc w:val="right"/>
            </w:pPr>
            <w:r w:rsidRPr="006B690F">
              <w:t>17</w:t>
            </w:r>
          </w:p>
        </w:tc>
        <w:tc>
          <w:tcPr>
            <w:tcW w:w="8407" w:type="dxa"/>
          </w:tcPr>
          <w:p w14:paraId="61E347C4" w14:textId="2D07E7B8"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HOPWA</w:t>
            </w:r>
            <w:r w:rsidR="009B0C87">
              <w:t xml:space="preserve"> </w:t>
            </w:r>
            <w:r w:rsidRPr="006B690F">
              <w:t>–</w:t>
            </w:r>
            <w:r w:rsidR="009B0C87">
              <w:t xml:space="preserve"> </w:t>
            </w:r>
            <w:r w:rsidRPr="006B690F">
              <w:t>Short-Term</w:t>
            </w:r>
            <w:r w:rsidR="009B0C87">
              <w:t xml:space="preserve"> </w:t>
            </w:r>
            <w:r w:rsidRPr="006B690F">
              <w:t>Rent,</w:t>
            </w:r>
            <w:r w:rsidR="009B0C87">
              <w:t xml:space="preserve"> </w:t>
            </w:r>
            <w:r w:rsidRPr="006B690F">
              <w:t>Mortgage,</w:t>
            </w:r>
            <w:r w:rsidR="009B0C87">
              <w:t xml:space="preserve"> </w:t>
            </w:r>
            <w:r w:rsidRPr="006B690F">
              <w:t>Utility</w:t>
            </w:r>
            <w:r w:rsidR="009B0C87">
              <w:t xml:space="preserve"> </w:t>
            </w:r>
            <w:r w:rsidRPr="006B690F">
              <w:t>assistance</w:t>
            </w:r>
          </w:p>
        </w:tc>
      </w:tr>
      <w:tr w:rsidR="00BA7D0D" w:rsidRPr="00135FA4" w14:paraId="052C6D3E"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549E37D1" w14:textId="5312CCF9" w:rsidR="00BA7D0D" w:rsidRDefault="00BA7D0D" w:rsidP="007A0B2A">
            <w:pPr>
              <w:jc w:val="right"/>
            </w:pPr>
            <w:r w:rsidRPr="006B690F">
              <w:t>18</w:t>
            </w:r>
          </w:p>
        </w:tc>
        <w:tc>
          <w:tcPr>
            <w:tcW w:w="8407" w:type="dxa"/>
          </w:tcPr>
          <w:p w14:paraId="54D03167" w14:textId="7DA43F89"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HOPWA</w:t>
            </w:r>
            <w:r w:rsidR="009B0C87">
              <w:t xml:space="preserve"> </w:t>
            </w:r>
            <w:r w:rsidRPr="006B690F">
              <w:t>–</w:t>
            </w:r>
            <w:r w:rsidR="009B0C87">
              <w:t xml:space="preserve"> </w:t>
            </w:r>
            <w:r w:rsidRPr="006B690F">
              <w:t>Short-Term</w:t>
            </w:r>
            <w:r w:rsidR="009B0C87">
              <w:t xml:space="preserve"> </w:t>
            </w:r>
            <w:r w:rsidRPr="006B690F">
              <w:t>Supportive</w:t>
            </w:r>
            <w:r w:rsidR="009B0C87">
              <w:t xml:space="preserve"> </w:t>
            </w:r>
            <w:r w:rsidRPr="006B690F">
              <w:t>Facility</w:t>
            </w:r>
          </w:p>
        </w:tc>
      </w:tr>
      <w:tr w:rsidR="00BA7D0D" w:rsidRPr="00135FA4" w14:paraId="53B60478"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19AD7BF9" w14:textId="2FAB4BF7" w:rsidR="00BA7D0D" w:rsidRDefault="00BA7D0D" w:rsidP="007A0B2A">
            <w:pPr>
              <w:jc w:val="right"/>
            </w:pPr>
            <w:r w:rsidRPr="006B690F">
              <w:t>19</w:t>
            </w:r>
          </w:p>
        </w:tc>
        <w:tc>
          <w:tcPr>
            <w:tcW w:w="8407" w:type="dxa"/>
          </w:tcPr>
          <w:p w14:paraId="2F79BE9F" w14:textId="5772E057"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HOPWA</w:t>
            </w:r>
            <w:r w:rsidR="009B0C87">
              <w:t xml:space="preserve"> </w:t>
            </w:r>
            <w:r w:rsidRPr="006B690F">
              <w:t>–</w:t>
            </w:r>
            <w:r w:rsidR="009B0C87">
              <w:t xml:space="preserve"> </w:t>
            </w:r>
            <w:r w:rsidRPr="006B690F">
              <w:t>Transitional</w:t>
            </w:r>
            <w:r w:rsidR="009B0C87">
              <w:t xml:space="preserve"> </w:t>
            </w:r>
            <w:r w:rsidRPr="006B690F">
              <w:t>Housing</w:t>
            </w:r>
            <w:r w:rsidR="009B0C87">
              <w:t xml:space="preserve"> </w:t>
            </w:r>
            <w:r w:rsidRPr="006B690F">
              <w:t>(facility</w:t>
            </w:r>
            <w:r w:rsidR="009B0C87">
              <w:t xml:space="preserve"> </w:t>
            </w:r>
            <w:r w:rsidRPr="006B690F">
              <w:t>based</w:t>
            </w:r>
            <w:r w:rsidR="009B0C87">
              <w:t xml:space="preserve"> </w:t>
            </w:r>
            <w:r w:rsidRPr="006B690F">
              <w:t>or</w:t>
            </w:r>
            <w:r w:rsidR="009B0C87">
              <w:t xml:space="preserve"> </w:t>
            </w:r>
            <w:r w:rsidRPr="006B690F">
              <w:t>TBRA)</w:t>
            </w:r>
          </w:p>
        </w:tc>
      </w:tr>
      <w:tr w:rsidR="00BA7D0D" w:rsidRPr="00135FA4" w14:paraId="4C016910"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1FA875BF" w14:textId="39B288ED" w:rsidR="00BA7D0D" w:rsidRDefault="00BA7D0D" w:rsidP="007A0B2A">
            <w:pPr>
              <w:jc w:val="right"/>
            </w:pPr>
            <w:r w:rsidRPr="006B690F">
              <w:t>20</w:t>
            </w:r>
          </w:p>
        </w:tc>
        <w:tc>
          <w:tcPr>
            <w:tcW w:w="8407" w:type="dxa"/>
          </w:tcPr>
          <w:p w14:paraId="1CB9F030" w14:textId="6797B23E"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HUD/VASH</w:t>
            </w:r>
          </w:p>
        </w:tc>
      </w:tr>
      <w:tr w:rsidR="00BA7D0D" w:rsidRPr="00135FA4" w14:paraId="2F310E3A"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7965A6B5" w14:textId="1AD774A6" w:rsidR="00BA7D0D" w:rsidRDefault="00BA7D0D" w:rsidP="007A0B2A">
            <w:pPr>
              <w:jc w:val="right"/>
            </w:pPr>
            <w:r w:rsidRPr="006B690F">
              <w:t>21</w:t>
            </w:r>
          </w:p>
        </w:tc>
        <w:tc>
          <w:tcPr>
            <w:tcW w:w="8407" w:type="dxa"/>
          </w:tcPr>
          <w:p w14:paraId="4BB95B60" w14:textId="614FB16F"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HHS</w:t>
            </w:r>
            <w:r w:rsidR="00DB0DC2">
              <w:t xml:space="preserve">:  </w:t>
            </w:r>
            <w:r w:rsidRPr="006B690F">
              <w:t>PATH</w:t>
            </w:r>
            <w:r w:rsidR="009B0C87">
              <w:t xml:space="preserve"> </w:t>
            </w:r>
            <w:r w:rsidRPr="006B690F">
              <w:t>–</w:t>
            </w:r>
            <w:r w:rsidR="009B0C87">
              <w:t xml:space="preserve"> </w:t>
            </w:r>
            <w:r w:rsidRPr="006B690F">
              <w:t>Street</w:t>
            </w:r>
            <w:r w:rsidR="009B0C87">
              <w:t xml:space="preserve"> </w:t>
            </w:r>
            <w:r w:rsidRPr="006B690F">
              <w:t>Outreach</w:t>
            </w:r>
            <w:r w:rsidR="009B0C87">
              <w:t xml:space="preserve"> </w:t>
            </w:r>
            <w:r w:rsidRPr="006B690F">
              <w:t>&amp;</w:t>
            </w:r>
            <w:r w:rsidR="009B0C87">
              <w:t xml:space="preserve"> </w:t>
            </w:r>
            <w:r w:rsidRPr="006B690F">
              <w:t>Supportive</w:t>
            </w:r>
            <w:r w:rsidR="009B0C87">
              <w:t xml:space="preserve"> </w:t>
            </w:r>
            <w:r w:rsidRPr="006B690F">
              <w:t>Services</w:t>
            </w:r>
            <w:r w:rsidR="009B0C87">
              <w:t xml:space="preserve"> </w:t>
            </w:r>
            <w:r w:rsidRPr="006B690F">
              <w:t>Only</w:t>
            </w:r>
          </w:p>
        </w:tc>
      </w:tr>
      <w:tr w:rsidR="00BA7D0D" w:rsidRPr="00135FA4" w14:paraId="50BD014C"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2F5E7EEC" w14:textId="7A20F2E2" w:rsidR="00BA7D0D" w:rsidRDefault="00BA7D0D" w:rsidP="007A0B2A">
            <w:pPr>
              <w:jc w:val="right"/>
            </w:pPr>
            <w:r w:rsidRPr="006B690F">
              <w:t>22</w:t>
            </w:r>
          </w:p>
        </w:tc>
        <w:tc>
          <w:tcPr>
            <w:tcW w:w="8407" w:type="dxa"/>
          </w:tcPr>
          <w:p w14:paraId="5737EB11" w14:textId="23C60708"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HHS</w:t>
            </w:r>
            <w:r w:rsidR="00DB0DC2">
              <w:t xml:space="preserve">:  </w:t>
            </w:r>
            <w:r w:rsidRPr="006B690F">
              <w:t>RHY</w:t>
            </w:r>
            <w:r w:rsidR="009B0C87">
              <w:t xml:space="preserve"> </w:t>
            </w:r>
            <w:r w:rsidRPr="006B690F">
              <w:t>–</w:t>
            </w:r>
            <w:r w:rsidR="009B0C87">
              <w:t xml:space="preserve"> </w:t>
            </w:r>
            <w:r w:rsidRPr="006B690F">
              <w:t>Basic</w:t>
            </w:r>
            <w:r w:rsidR="009B0C87">
              <w:t xml:space="preserve"> </w:t>
            </w:r>
            <w:r w:rsidRPr="006B690F">
              <w:t>Center</w:t>
            </w:r>
            <w:r w:rsidR="009B0C87">
              <w:t xml:space="preserve"> </w:t>
            </w:r>
            <w:r w:rsidRPr="006B690F">
              <w:t>Program</w:t>
            </w:r>
            <w:r w:rsidR="009B0C87">
              <w:t xml:space="preserve"> </w:t>
            </w:r>
            <w:r w:rsidRPr="006B690F">
              <w:t>(prevention</w:t>
            </w:r>
            <w:r w:rsidR="009B0C87">
              <w:t xml:space="preserve"> </w:t>
            </w:r>
            <w:r w:rsidRPr="006B690F">
              <w:t>and</w:t>
            </w:r>
            <w:r w:rsidR="009B0C87">
              <w:t xml:space="preserve"> </w:t>
            </w:r>
            <w:r w:rsidRPr="006B690F">
              <w:t>shelter)</w:t>
            </w:r>
          </w:p>
        </w:tc>
      </w:tr>
      <w:tr w:rsidR="00BA7D0D" w:rsidRPr="00135FA4" w14:paraId="2019E01B"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1A09F4B1" w14:textId="1B081055" w:rsidR="00BA7D0D" w:rsidRDefault="00BA7D0D" w:rsidP="007A0B2A">
            <w:pPr>
              <w:jc w:val="right"/>
            </w:pPr>
            <w:r w:rsidRPr="006B690F">
              <w:t>23</w:t>
            </w:r>
          </w:p>
        </w:tc>
        <w:tc>
          <w:tcPr>
            <w:tcW w:w="8407" w:type="dxa"/>
          </w:tcPr>
          <w:p w14:paraId="0AFCDD1B" w14:textId="05A7239A"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HHS</w:t>
            </w:r>
            <w:r w:rsidR="00DB0DC2">
              <w:t xml:space="preserve">:  </w:t>
            </w:r>
            <w:r w:rsidRPr="006B690F">
              <w:t>RHY</w:t>
            </w:r>
            <w:r w:rsidR="009B0C87">
              <w:t xml:space="preserve"> </w:t>
            </w:r>
            <w:r w:rsidRPr="006B690F">
              <w:t>–</w:t>
            </w:r>
            <w:r w:rsidR="009B0C87">
              <w:t xml:space="preserve"> </w:t>
            </w:r>
            <w:r w:rsidRPr="006B690F">
              <w:t>Maternity</w:t>
            </w:r>
            <w:r w:rsidR="009B0C87">
              <w:t xml:space="preserve"> </w:t>
            </w:r>
            <w:r w:rsidRPr="006B690F">
              <w:t>Group</w:t>
            </w:r>
            <w:r w:rsidR="009B0C87">
              <w:t xml:space="preserve"> </w:t>
            </w:r>
            <w:r w:rsidRPr="006B690F">
              <w:t>Home</w:t>
            </w:r>
            <w:r w:rsidR="009B0C87">
              <w:t xml:space="preserve"> </w:t>
            </w:r>
            <w:r w:rsidRPr="006B690F">
              <w:t>for</w:t>
            </w:r>
            <w:r w:rsidR="009B0C87">
              <w:t xml:space="preserve"> </w:t>
            </w:r>
            <w:r w:rsidRPr="006B690F">
              <w:t>Pregnant</w:t>
            </w:r>
            <w:r w:rsidR="009B0C87">
              <w:t xml:space="preserve"> </w:t>
            </w:r>
            <w:r w:rsidRPr="006B690F">
              <w:t>and</w:t>
            </w:r>
            <w:r w:rsidR="009B0C87">
              <w:t xml:space="preserve"> </w:t>
            </w:r>
            <w:r w:rsidRPr="006B690F">
              <w:t>Parenting</w:t>
            </w:r>
            <w:r w:rsidR="009B0C87">
              <w:t xml:space="preserve"> </w:t>
            </w:r>
            <w:r w:rsidRPr="006B690F">
              <w:t>Youth</w:t>
            </w:r>
          </w:p>
        </w:tc>
      </w:tr>
      <w:tr w:rsidR="00BA7D0D" w:rsidRPr="00135FA4" w14:paraId="1660C491"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73380566" w14:textId="1D2BE24D" w:rsidR="00BA7D0D" w:rsidRDefault="00BA7D0D" w:rsidP="007A0B2A">
            <w:pPr>
              <w:jc w:val="right"/>
            </w:pPr>
            <w:r w:rsidRPr="006B690F">
              <w:t>24</w:t>
            </w:r>
          </w:p>
        </w:tc>
        <w:tc>
          <w:tcPr>
            <w:tcW w:w="8407" w:type="dxa"/>
          </w:tcPr>
          <w:p w14:paraId="47341A42" w14:textId="3611656E"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HHS</w:t>
            </w:r>
            <w:r w:rsidR="00DB0DC2">
              <w:t xml:space="preserve">:  </w:t>
            </w:r>
            <w:r w:rsidRPr="006B690F">
              <w:t>RHY</w:t>
            </w:r>
            <w:r w:rsidR="009B0C87">
              <w:t xml:space="preserve"> </w:t>
            </w:r>
            <w:r w:rsidRPr="006B690F">
              <w:t>–</w:t>
            </w:r>
            <w:r w:rsidR="009B0C87">
              <w:t xml:space="preserve"> </w:t>
            </w:r>
            <w:r w:rsidRPr="006B690F">
              <w:t>Transitional</w:t>
            </w:r>
            <w:r w:rsidR="009B0C87">
              <w:t xml:space="preserve"> </w:t>
            </w:r>
            <w:r w:rsidRPr="006B690F">
              <w:t>Living</w:t>
            </w:r>
            <w:r w:rsidR="009B0C87">
              <w:t xml:space="preserve"> </w:t>
            </w:r>
            <w:r w:rsidRPr="006B690F">
              <w:t>Program</w:t>
            </w:r>
          </w:p>
        </w:tc>
      </w:tr>
      <w:tr w:rsidR="00BA7D0D" w:rsidRPr="00135FA4" w14:paraId="285BEBF7"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5D43CC24" w14:textId="0CCD570F" w:rsidR="00BA7D0D" w:rsidRDefault="00BA7D0D" w:rsidP="007A0B2A">
            <w:pPr>
              <w:jc w:val="right"/>
            </w:pPr>
            <w:r w:rsidRPr="006B690F">
              <w:t>25</w:t>
            </w:r>
          </w:p>
        </w:tc>
        <w:tc>
          <w:tcPr>
            <w:tcW w:w="8407" w:type="dxa"/>
          </w:tcPr>
          <w:p w14:paraId="0CFB77FE" w14:textId="71E4E398"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HHS</w:t>
            </w:r>
            <w:r w:rsidR="00DB0DC2">
              <w:t xml:space="preserve">:  </w:t>
            </w:r>
            <w:r w:rsidRPr="006B690F">
              <w:t>RHY</w:t>
            </w:r>
            <w:r w:rsidR="009B0C87">
              <w:t xml:space="preserve"> </w:t>
            </w:r>
            <w:r w:rsidRPr="006B690F">
              <w:t>–</w:t>
            </w:r>
            <w:r w:rsidR="009B0C87">
              <w:t xml:space="preserve"> </w:t>
            </w:r>
            <w:r w:rsidRPr="006B690F">
              <w:t>Street</w:t>
            </w:r>
            <w:r w:rsidR="009B0C87">
              <w:t xml:space="preserve"> </w:t>
            </w:r>
            <w:r w:rsidRPr="006B690F">
              <w:t>Outreach</w:t>
            </w:r>
            <w:r w:rsidR="009B0C87">
              <w:t xml:space="preserve"> </w:t>
            </w:r>
            <w:r w:rsidRPr="006B690F">
              <w:t>Project</w:t>
            </w:r>
          </w:p>
        </w:tc>
      </w:tr>
      <w:tr w:rsidR="00BA7D0D" w:rsidRPr="00135FA4" w14:paraId="626C3F09"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6A44B367" w14:textId="383BB14F" w:rsidR="00BA7D0D" w:rsidRDefault="00BA7D0D" w:rsidP="007A0B2A">
            <w:pPr>
              <w:jc w:val="right"/>
            </w:pPr>
            <w:r w:rsidRPr="006B690F">
              <w:t>26</w:t>
            </w:r>
          </w:p>
        </w:tc>
        <w:tc>
          <w:tcPr>
            <w:tcW w:w="8407" w:type="dxa"/>
          </w:tcPr>
          <w:p w14:paraId="68A3792A" w14:textId="0C6C418E" w:rsidR="00BA7D0D" w:rsidRPr="00F11604" w:rsidRDefault="00BA7D0D" w:rsidP="00BA7D0D">
            <w:pPr>
              <w:cnfStyle w:val="000000000000" w:firstRow="0" w:lastRow="0" w:firstColumn="0" w:lastColumn="0" w:oddVBand="0" w:evenVBand="0" w:oddHBand="0" w:evenHBand="0" w:firstRowFirstColumn="0" w:firstRowLastColumn="0" w:lastRowFirstColumn="0" w:lastRowLastColumn="0"/>
            </w:pPr>
            <w:r w:rsidRPr="006B690F">
              <w:t>HHS</w:t>
            </w:r>
            <w:r w:rsidR="00DB0DC2">
              <w:t xml:space="preserve">:  </w:t>
            </w:r>
            <w:r w:rsidRPr="006B690F">
              <w:t>RHY</w:t>
            </w:r>
            <w:r w:rsidR="009B0C87">
              <w:t xml:space="preserve"> </w:t>
            </w:r>
            <w:r w:rsidRPr="006B690F">
              <w:t>–</w:t>
            </w:r>
            <w:r w:rsidR="009B0C87">
              <w:t xml:space="preserve"> </w:t>
            </w:r>
            <w:r w:rsidRPr="006B690F">
              <w:t>Demonstration</w:t>
            </w:r>
            <w:r w:rsidR="009B0C87">
              <w:t xml:space="preserve"> </w:t>
            </w:r>
            <w:r w:rsidRPr="006B690F">
              <w:t>Project**</w:t>
            </w:r>
          </w:p>
        </w:tc>
      </w:tr>
      <w:tr w:rsidR="00BA7D0D" w:rsidRPr="00135FA4" w14:paraId="7CC25CC0"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33AB31B8" w14:textId="6FD020A2" w:rsidR="00BA7D0D" w:rsidRDefault="00BA7D0D" w:rsidP="007A0B2A">
            <w:pPr>
              <w:jc w:val="right"/>
            </w:pPr>
            <w:r w:rsidRPr="006B690F">
              <w:t>27</w:t>
            </w:r>
          </w:p>
        </w:tc>
        <w:tc>
          <w:tcPr>
            <w:tcW w:w="8407" w:type="dxa"/>
          </w:tcPr>
          <w:p w14:paraId="499F3BB5" w14:textId="2CD530A2" w:rsidR="00BA7D0D" w:rsidRPr="00F11604" w:rsidRDefault="00BA7D0D" w:rsidP="00BA7D0D">
            <w:pPr>
              <w:cnfStyle w:val="000000000000" w:firstRow="0" w:lastRow="0" w:firstColumn="0" w:lastColumn="0" w:oddVBand="0" w:evenVBand="0" w:oddHBand="0" w:evenHBand="0" w:firstRowFirstColumn="0" w:firstRowLastColumn="0" w:lastRowFirstColumn="0" w:lastRowLastColumn="0"/>
            </w:pPr>
            <w:r w:rsidRPr="006B690F">
              <w:t>VA</w:t>
            </w:r>
            <w:r w:rsidR="00DB0DC2">
              <w:t xml:space="preserve">:  </w:t>
            </w:r>
            <w:r w:rsidR="00DB0DC2" w:rsidRPr="00DB0DC2">
              <w:t>CRS Contract Residential Services</w:t>
            </w:r>
          </w:p>
        </w:tc>
      </w:tr>
      <w:tr w:rsidR="00BA7D0D" w:rsidRPr="00135FA4" w14:paraId="29867E60"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1F92EA9C" w14:textId="5B8B6772" w:rsidR="00BA7D0D" w:rsidRDefault="00BA7D0D" w:rsidP="007A0B2A">
            <w:pPr>
              <w:jc w:val="right"/>
            </w:pPr>
            <w:r w:rsidRPr="006B690F">
              <w:t>29</w:t>
            </w:r>
          </w:p>
        </w:tc>
        <w:tc>
          <w:tcPr>
            <w:tcW w:w="8407" w:type="dxa"/>
          </w:tcPr>
          <w:p w14:paraId="623F17F2" w14:textId="188D5B55" w:rsidR="00BA7D0D" w:rsidRPr="00F11604" w:rsidRDefault="00BA7D0D" w:rsidP="00BA7D0D">
            <w:pPr>
              <w:cnfStyle w:val="000000000000" w:firstRow="0" w:lastRow="0" w:firstColumn="0" w:lastColumn="0" w:oddVBand="0" w:evenVBand="0" w:oddHBand="0" w:evenHBand="0" w:firstRowFirstColumn="0" w:firstRowLastColumn="0" w:lastRowFirstColumn="0" w:lastRowLastColumn="0"/>
            </w:pPr>
            <w:r w:rsidRPr="006B690F">
              <w:t>VA</w:t>
            </w:r>
            <w:r w:rsidR="00DB0DC2">
              <w:t xml:space="preserve">:  </w:t>
            </w:r>
            <w:r w:rsidRPr="006B690F">
              <w:t>Domiciliary</w:t>
            </w:r>
            <w:r w:rsidR="009B0C87">
              <w:t xml:space="preserve"> </w:t>
            </w:r>
            <w:r w:rsidRPr="006B690F">
              <w:t>Care</w:t>
            </w:r>
          </w:p>
        </w:tc>
      </w:tr>
      <w:tr w:rsidR="00BA7D0D" w:rsidRPr="00135FA4" w14:paraId="2472FCEA"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07E9CA93" w14:textId="65E1DA65" w:rsidR="00BA7D0D" w:rsidRDefault="00BA7D0D" w:rsidP="007A0B2A">
            <w:pPr>
              <w:jc w:val="right"/>
            </w:pPr>
            <w:r w:rsidRPr="006B690F">
              <w:t>30</w:t>
            </w:r>
          </w:p>
        </w:tc>
        <w:tc>
          <w:tcPr>
            <w:tcW w:w="8407" w:type="dxa"/>
          </w:tcPr>
          <w:p w14:paraId="2F0D1889" w14:textId="4093EBF0" w:rsidR="00BA7D0D" w:rsidRPr="00F11604" w:rsidRDefault="00BA7D0D" w:rsidP="00BA7D0D">
            <w:pPr>
              <w:cnfStyle w:val="000000000000" w:firstRow="0" w:lastRow="0" w:firstColumn="0" w:lastColumn="0" w:oddVBand="0" w:evenVBand="0" w:oddHBand="0" w:evenHBand="0" w:firstRowFirstColumn="0" w:firstRowLastColumn="0" w:lastRowFirstColumn="0" w:lastRowLastColumn="0"/>
            </w:pPr>
            <w:r w:rsidRPr="006B690F">
              <w:t>VA</w:t>
            </w:r>
            <w:r w:rsidR="00DB0DC2">
              <w:t xml:space="preserve">:  </w:t>
            </w:r>
            <w:r w:rsidRPr="006B690F">
              <w:t>Community</w:t>
            </w:r>
            <w:r w:rsidR="009B0C87">
              <w:t xml:space="preserve"> </w:t>
            </w:r>
            <w:r w:rsidRPr="006B690F">
              <w:t>Contract</w:t>
            </w:r>
            <w:r w:rsidR="009B0C87">
              <w:t xml:space="preserve"> </w:t>
            </w:r>
            <w:r w:rsidRPr="006B690F">
              <w:t>Safe</w:t>
            </w:r>
            <w:r w:rsidR="009B0C87">
              <w:t xml:space="preserve"> </w:t>
            </w:r>
            <w:r w:rsidRPr="006B690F">
              <w:t>Haven</w:t>
            </w:r>
            <w:r w:rsidR="009B0C87">
              <w:t xml:space="preserve"> </w:t>
            </w:r>
            <w:r w:rsidRPr="006B690F">
              <w:t>Program</w:t>
            </w:r>
          </w:p>
        </w:tc>
      </w:tr>
      <w:tr w:rsidR="00BA7D0D" w:rsidRPr="00135FA4" w14:paraId="3DAFA885"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6A14D393" w14:textId="53B6A37B" w:rsidR="00BA7D0D" w:rsidRDefault="00BA7D0D" w:rsidP="007A0B2A">
            <w:pPr>
              <w:jc w:val="right"/>
            </w:pPr>
            <w:r w:rsidRPr="006B690F">
              <w:t>32</w:t>
            </w:r>
          </w:p>
        </w:tc>
        <w:tc>
          <w:tcPr>
            <w:tcW w:w="8407" w:type="dxa"/>
          </w:tcPr>
          <w:p w14:paraId="3C059847" w14:textId="753C8E0B"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VA</w:t>
            </w:r>
            <w:r w:rsidR="00DB0DC2">
              <w:t xml:space="preserve">:  </w:t>
            </w:r>
            <w:r w:rsidRPr="006B690F">
              <w:t>Compensated</w:t>
            </w:r>
            <w:r w:rsidR="009B0C87">
              <w:t xml:space="preserve"> </w:t>
            </w:r>
            <w:r w:rsidRPr="006B690F">
              <w:t>Work</w:t>
            </w:r>
            <w:r w:rsidR="009B0C87">
              <w:t xml:space="preserve"> </w:t>
            </w:r>
            <w:r w:rsidRPr="006B690F">
              <w:t>Therapy</w:t>
            </w:r>
            <w:r w:rsidR="009B0C87">
              <w:t xml:space="preserve"> </w:t>
            </w:r>
            <w:r w:rsidRPr="006B690F">
              <w:t>Transitional</w:t>
            </w:r>
            <w:r w:rsidR="009B0C87">
              <w:t xml:space="preserve"> </w:t>
            </w:r>
            <w:r w:rsidRPr="006B690F">
              <w:t>Residence</w:t>
            </w:r>
          </w:p>
        </w:tc>
      </w:tr>
      <w:tr w:rsidR="00BA7D0D" w:rsidRPr="00135FA4" w14:paraId="32AEE3ED"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2552CE21" w14:textId="14703D1A" w:rsidR="00BA7D0D" w:rsidRDefault="00BA7D0D" w:rsidP="007A0B2A">
            <w:pPr>
              <w:jc w:val="right"/>
            </w:pPr>
            <w:r w:rsidRPr="006B690F">
              <w:t>33</w:t>
            </w:r>
          </w:p>
        </w:tc>
        <w:tc>
          <w:tcPr>
            <w:tcW w:w="8407" w:type="dxa"/>
          </w:tcPr>
          <w:p w14:paraId="74BA85E0" w14:textId="0F82980F"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VA</w:t>
            </w:r>
            <w:r w:rsidR="00DB0DC2">
              <w:t xml:space="preserve">:  </w:t>
            </w:r>
            <w:r w:rsidRPr="006B690F">
              <w:t>Supportive</w:t>
            </w:r>
            <w:r w:rsidR="009B0C87">
              <w:t xml:space="preserve"> </w:t>
            </w:r>
            <w:r w:rsidRPr="006B690F">
              <w:t>Services</w:t>
            </w:r>
            <w:r w:rsidR="009B0C87">
              <w:t xml:space="preserve"> </w:t>
            </w:r>
            <w:r w:rsidRPr="006B690F">
              <w:t>for</w:t>
            </w:r>
            <w:r w:rsidR="009B0C87">
              <w:t xml:space="preserve"> </w:t>
            </w:r>
            <w:r w:rsidRPr="006B690F">
              <w:t>Veteran</w:t>
            </w:r>
            <w:r w:rsidR="009B0C87">
              <w:t xml:space="preserve"> </w:t>
            </w:r>
            <w:r w:rsidRPr="006B690F">
              <w:t>Families</w:t>
            </w:r>
          </w:p>
        </w:tc>
      </w:tr>
      <w:tr w:rsidR="00BA7D0D" w:rsidRPr="00135FA4" w14:paraId="00CDD9D0"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2A32304B" w14:textId="29F09E66" w:rsidR="00BA7D0D" w:rsidRDefault="00BA7D0D" w:rsidP="007A0B2A">
            <w:pPr>
              <w:jc w:val="right"/>
            </w:pPr>
            <w:r w:rsidRPr="006B690F">
              <w:t>34</w:t>
            </w:r>
          </w:p>
        </w:tc>
        <w:tc>
          <w:tcPr>
            <w:tcW w:w="8407" w:type="dxa"/>
          </w:tcPr>
          <w:p w14:paraId="62736A9C" w14:textId="1A1B71FC"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N/A</w:t>
            </w:r>
          </w:p>
        </w:tc>
      </w:tr>
      <w:tr w:rsidR="00DB0DC2" w:rsidRPr="00135FA4" w14:paraId="75A18FE6"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B4AE41B" w14:textId="7EE7537F" w:rsidR="00DB0DC2" w:rsidRDefault="00DB0DC2" w:rsidP="00DB0DC2">
            <w:pPr>
              <w:jc w:val="right"/>
            </w:pPr>
            <w:r w:rsidRPr="004F2B9E">
              <w:t>35</w:t>
            </w:r>
          </w:p>
        </w:tc>
        <w:tc>
          <w:tcPr>
            <w:tcW w:w="8407" w:type="dxa"/>
          </w:tcPr>
          <w:p w14:paraId="131DB47B" w14:textId="285F8B5B" w:rsidR="00DB0DC2" w:rsidRDefault="00DB0DC2" w:rsidP="00DB0DC2">
            <w:pPr>
              <w:cnfStyle w:val="000000000000" w:firstRow="0" w:lastRow="0" w:firstColumn="0" w:lastColumn="0" w:oddVBand="0" w:evenVBand="0" w:oddHBand="0" w:evenHBand="0" w:firstRowFirstColumn="0" w:firstRowLastColumn="0" w:lastRowFirstColumn="0" w:lastRowLastColumn="0"/>
            </w:pPr>
            <w:r w:rsidRPr="004F2B9E">
              <w:t>HUD</w:t>
            </w:r>
            <w:r>
              <w:t xml:space="preserve">:  </w:t>
            </w:r>
            <w:r w:rsidRPr="004F2B9E">
              <w:t>Pay for Success</w:t>
            </w:r>
          </w:p>
        </w:tc>
      </w:tr>
      <w:tr w:rsidR="00DB0DC2" w:rsidRPr="00135FA4" w14:paraId="0C599B22"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09125376" w14:textId="6656D6F6" w:rsidR="00DB0DC2" w:rsidRDefault="00DB0DC2" w:rsidP="00DB0DC2">
            <w:pPr>
              <w:jc w:val="right"/>
            </w:pPr>
            <w:r w:rsidRPr="004F2B9E">
              <w:t>36</w:t>
            </w:r>
          </w:p>
        </w:tc>
        <w:tc>
          <w:tcPr>
            <w:tcW w:w="8407" w:type="dxa"/>
          </w:tcPr>
          <w:p w14:paraId="1F189004" w14:textId="72D6044D" w:rsidR="00DB0DC2" w:rsidRDefault="00DB0DC2" w:rsidP="00DB0DC2">
            <w:pPr>
              <w:cnfStyle w:val="000000000000" w:firstRow="0" w:lastRow="0" w:firstColumn="0" w:lastColumn="0" w:oddVBand="0" w:evenVBand="0" w:oddHBand="0" w:evenHBand="0" w:firstRowFirstColumn="0" w:firstRowLastColumn="0" w:lastRowFirstColumn="0" w:lastRowLastColumn="0"/>
            </w:pPr>
            <w:r w:rsidRPr="004F2B9E">
              <w:t>HUD</w:t>
            </w:r>
            <w:r>
              <w:t xml:space="preserve">:  </w:t>
            </w:r>
            <w:r w:rsidRPr="004F2B9E">
              <w:t>Public and Indian Housing (PIH) Programs</w:t>
            </w:r>
          </w:p>
        </w:tc>
      </w:tr>
      <w:tr w:rsidR="00DB0DC2" w:rsidRPr="00135FA4" w14:paraId="59972604"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1A320DC0" w14:textId="1E40F757" w:rsidR="00DB0DC2" w:rsidRDefault="00DB0DC2" w:rsidP="00DB0DC2">
            <w:pPr>
              <w:jc w:val="right"/>
            </w:pPr>
            <w:r w:rsidRPr="00506A48">
              <w:t>37</w:t>
            </w:r>
          </w:p>
        </w:tc>
        <w:tc>
          <w:tcPr>
            <w:tcW w:w="8407" w:type="dxa"/>
          </w:tcPr>
          <w:p w14:paraId="0D463620" w14:textId="0AFA1902" w:rsidR="00DB0DC2" w:rsidRDefault="00DB0DC2" w:rsidP="00DB0DC2">
            <w:pPr>
              <w:cnfStyle w:val="000000000000" w:firstRow="0" w:lastRow="0" w:firstColumn="0" w:lastColumn="0" w:oddVBand="0" w:evenVBand="0" w:oddHBand="0" w:evenHBand="0" w:firstRowFirstColumn="0" w:firstRowLastColumn="0" w:lastRowFirstColumn="0" w:lastRowLastColumn="0"/>
            </w:pPr>
            <w:r w:rsidRPr="00506A48">
              <w:t>VA</w:t>
            </w:r>
            <w:r>
              <w:t xml:space="preserve">:  </w:t>
            </w:r>
            <w:r w:rsidRPr="00506A48">
              <w:t>Grant Per Diem – Bridge Housing</w:t>
            </w:r>
          </w:p>
        </w:tc>
      </w:tr>
      <w:tr w:rsidR="00DB0DC2" w:rsidRPr="00135FA4" w14:paraId="748C5693"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31346D57" w14:textId="6DD14119" w:rsidR="00DB0DC2" w:rsidRDefault="00DB0DC2" w:rsidP="00DB0DC2">
            <w:pPr>
              <w:jc w:val="right"/>
            </w:pPr>
            <w:r w:rsidRPr="00506A48">
              <w:t>38</w:t>
            </w:r>
          </w:p>
        </w:tc>
        <w:tc>
          <w:tcPr>
            <w:tcW w:w="8407" w:type="dxa"/>
          </w:tcPr>
          <w:p w14:paraId="43537A6C" w14:textId="0BC1D612" w:rsidR="00DB0DC2" w:rsidRDefault="00DB0DC2" w:rsidP="00DB0DC2">
            <w:pPr>
              <w:cnfStyle w:val="000000000000" w:firstRow="0" w:lastRow="0" w:firstColumn="0" w:lastColumn="0" w:oddVBand="0" w:evenVBand="0" w:oddHBand="0" w:evenHBand="0" w:firstRowFirstColumn="0" w:firstRowLastColumn="0" w:lastRowFirstColumn="0" w:lastRowLastColumn="0"/>
            </w:pPr>
            <w:r w:rsidRPr="00506A48">
              <w:t>VA</w:t>
            </w:r>
            <w:r>
              <w:t xml:space="preserve">:  </w:t>
            </w:r>
            <w:r w:rsidRPr="00506A48">
              <w:t>Grant Per Diem – Low Demand</w:t>
            </w:r>
          </w:p>
        </w:tc>
      </w:tr>
      <w:tr w:rsidR="00DB0DC2" w:rsidRPr="00135FA4" w14:paraId="7102783F"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69BD640" w14:textId="7B2740B9" w:rsidR="00DB0DC2" w:rsidRDefault="00DB0DC2" w:rsidP="00DB0DC2">
            <w:pPr>
              <w:jc w:val="right"/>
            </w:pPr>
            <w:r w:rsidRPr="00506A48">
              <w:t>39</w:t>
            </w:r>
          </w:p>
        </w:tc>
        <w:tc>
          <w:tcPr>
            <w:tcW w:w="8407" w:type="dxa"/>
          </w:tcPr>
          <w:p w14:paraId="637740EC" w14:textId="4770E534" w:rsidR="00DB0DC2" w:rsidRDefault="00DB0DC2" w:rsidP="00DB0DC2">
            <w:pPr>
              <w:cnfStyle w:val="000000000000" w:firstRow="0" w:lastRow="0" w:firstColumn="0" w:lastColumn="0" w:oddVBand="0" w:evenVBand="0" w:oddHBand="0" w:evenHBand="0" w:firstRowFirstColumn="0" w:firstRowLastColumn="0" w:lastRowFirstColumn="0" w:lastRowLastColumn="0"/>
            </w:pPr>
            <w:r w:rsidRPr="00506A48">
              <w:t>VA</w:t>
            </w:r>
            <w:r>
              <w:t xml:space="preserve">:  </w:t>
            </w:r>
            <w:r w:rsidRPr="00506A48">
              <w:t>Grant Per Diem – Hospital to Housing</w:t>
            </w:r>
          </w:p>
        </w:tc>
      </w:tr>
      <w:tr w:rsidR="00DB0DC2" w:rsidRPr="00135FA4" w14:paraId="6AF32E7A"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7DDF3B55" w14:textId="2DB2E004" w:rsidR="00DB0DC2" w:rsidRDefault="00DB0DC2" w:rsidP="00DB0DC2">
            <w:pPr>
              <w:jc w:val="right"/>
            </w:pPr>
            <w:r w:rsidRPr="00506A48">
              <w:t>40</w:t>
            </w:r>
          </w:p>
        </w:tc>
        <w:tc>
          <w:tcPr>
            <w:tcW w:w="8407" w:type="dxa"/>
          </w:tcPr>
          <w:p w14:paraId="77F41C6B" w14:textId="5F0A11C1" w:rsidR="00DB0DC2" w:rsidRDefault="00DB0DC2" w:rsidP="00DB0DC2">
            <w:pPr>
              <w:cnfStyle w:val="000000000000" w:firstRow="0" w:lastRow="0" w:firstColumn="0" w:lastColumn="0" w:oddVBand="0" w:evenVBand="0" w:oddHBand="0" w:evenHBand="0" w:firstRowFirstColumn="0" w:firstRowLastColumn="0" w:lastRowFirstColumn="0" w:lastRowLastColumn="0"/>
            </w:pPr>
            <w:r w:rsidRPr="00506A48">
              <w:t>VA</w:t>
            </w:r>
            <w:r>
              <w:t xml:space="preserve">:  </w:t>
            </w:r>
            <w:r w:rsidRPr="00506A48">
              <w:t>Grant Per Diem – Clinical Treatment</w:t>
            </w:r>
          </w:p>
        </w:tc>
      </w:tr>
      <w:tr w:rsidR="00DB0DC2" w:rsidRPr="00135FA4" w14:paraId="1D334AF5"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017129C" w14:textId="25F13ABB" w:rsidR="00DB0DC2" w:rsidRPr="006B690F" w:rsidRDefault="00DB0DC2" w:rsidP="00DB0DC2">
            <w:pPr>
              <w:jc w:val="right"/>
            </w:pPr>
            <w:r w:rsidRPr="00506A48">
              <w:t>41</w:t>
            </w:r>
          </w:p>
        </w:tc>
        <w:tc>
          <w:tcPr>
            <w:tcW w:w="8407" w:type="dxa"/>
          </w:tcPr>
          <w:p w14:paraId="5031AFD4" w14:textId="1B21C1F8" w:rsidR="00DB0DC2" w:rsidRPr="006B690F" w:rsidRDefault="00DB0DC2" w:rsidP="00DB0DC2">
            <w:pPr>
              <w:cnfStyle w:val="000000000000" w:firstRow="0" w:lastRow="0" w:firstColumn="0" w:lastColumn="0" w:oddVBand="0" w:evenVBand="0" w:oddHBand="0" w:evenHBand="0" w:firstRowFirstColumn="0" w:firstRowLastColumn="0" w:lastRowFirstColumn="0" w:lastRowLastColumn="0"/>
            </w:pPr>
            <w:r w:rsidRPr="00506A48">
              <w:t>VA</w:t>
            </w:r>
            <w:r>
              <w:t xml:space="preserve">:  </w:t>
            </w:r>
            <w:r w:rsidRPr="00506A48">
              <w:t>Grant Per Diem – Service Intensive Transitional Housing</w:t>
            </w:r>
          </w:p>
        </w:tc>
      </w:tr>
      <w:tr w:rsidR="00DB0DC2" w:rsidRPr="00135FA4" w14:paraId="579AEB98"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80A22E3" w14:textId="7B938E6A" w:rsidR="00DB0DC2" w:rsidRDefault="00DB0DC2" w:rsidP="00DB0DC2">
            <w:pPr>
              <w:jc w:val="right"/>
            </w:pPr>
            <w:r w:rsidRPr="00506A48">
              <w:t>42</w:t>
            </w:r>
          </w:p>
        </w:tc>
        <w:tc>
          <w:tcPr>
            <w:tcW w:w="8407" w:type="dxa"/>
          </w:tcPr>
          <w:p w14:paraId="47E92E1D" w14:textId="6518E98D" w:rsidR="00DB0DC2" w:rsidRDefault="00DB0DC2" w:rsidP="00DB0DC2">
            <w:pPr>
              <w:cnfStyle w:val="000000000000" w:firstRow="0" w:lastRow="0" w:firstColumn="0" w:lastColumn="0" w:oddVBand="0" w:evenVBand="0" w:oddHBand="0" w:evenHBand="0" w:firstRowFirstColumn="0" w:firstRowLastColumn="0" w:lastRowFirstColumn="0" w:lastRowLastColumn="0"/>
            </w:pPr>
            <w:r w:rsidRPr="00506A48">
              <w:t>VA</w:t>
            </w:r>
            <w:r>
              <w:t xml:space="preserve">:  </w:t>
            </w:r>
            <w:r w:rsidRPr="00506A48">
              <w:t>Grant Per Diem – Transition in Place</w:t>
            </w:r>
          </w:p>
        </w:tc>
      </w:tr>
    </w:tbl>
    <w:p w14:paraId="340C7FB4" w14:textId="09BA3E25" w:rsidR="009C7860" w:rsidRDefault="009C7860"/>
    <w:p w14:paraId="0FA00A5D" w14:textId="38345C0A" w:rsidR="009C7860" w:rsidRDefault="006C154C" w:rsidP="007B7D75">
      <w:pPr>
        <w:pStyle w:val="Heading4"/>
      </w:pPr>
      <w:bookmarkStart w:id="235" w:name="_2.7.2_HouseholdType"/>
      <w:bookmarkStart w:id="236" w:name="_2.7.5_HouseholdType"/>
      <w:bookmarkStart w:id="237" w:name="_Toc430693258"/>
      <w:bookmarkStart w:id="238" w:name="_Toc458688580"/>
      <w:bookmarkStart w:id="239" w:name="_Toc488666759"/>
      <w:bookmarkEnd w:id="235"/>
      <w:bookmarkEnd w:id="236"/>
      <w:r>
        <w:t>2.7.</w:t>
      </w:r>
      <w:r w:rsidR="00CB03DF">
        <w:t>5</w:t>
      </w:r>
      <w:r w:rsidR="009C7860" w:rsidRPr="009C7860">
        <w:tab/>
      </w:r>
      <w:proofErr w:type="spellStart"/>
      <w:r w:rsidR="009C7860" w:rsidRPr="009C7860">
        <w:t>HouseholdType</w:t>
      </w:r>
      <w:bookmarkEnd w:id="237"/>
      <w:bookmarkEnd w:id="238"/>
      <w:bookmarkEnd w:id="239"/>
      <w:proofErr w:type="spellEnd"/>
    </w:p>
    <w:tbl>
      <w:tblPr>
        <w:tblStyle w:val="GridTable1Light-Accent11"/>
        <w:tblW w:w="9445" w:type="dxa"/>
        <w:tblLook w:val="04A0" w:firstRow="1" w:lastRow="0" w:firstColumn="1" w:lastColumn="0" w:noHBand="0" w:noVBand="1"/>
      </w:tblPr>
      <w:tblGrid>
        <w:gridCol w:w="785"/>
        <w:gridCol w:w="8660"/>
      </w:tblGrid>
      <w:tr w:rsidR="0041603B" w:rsidRPr="00135FA4" w14:paraId="4BD865AD"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2D52F1E" w14:textId="77777777" w:rsidR="0041603B" w:rsidRDefault="0041603B" w:rsidP="003972CE">
            <w:r>
              <w:t>Value</w:t>
            </w:r>
          </w:p>
        </w:tc>
        <w:tc>
          <w:tcPr>
            <w:tcW w:w="8660" w:type="dxa"/>
          </w:tcPr>
          <w:p w14:paraId="677D454C" w14:textId="77777777" w:rsidR="0041603B" w:rsidRDefault="0041603B" w:rsidP="003972CE">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50DD5DF5"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21AA7E3" w14:textId="0F4A10B5" w:rsidR="0041603B" w:rsidRDefault="0041603B" w:rsidP="007A0B2A">
            <w:pPr>
              <w:jc w:val="right"/>
            </w:pPr>
            <w:r w:rsidRPr="00C246AD">
              <w:t>1</w:t>
            </w:r>
          </w:p>
        </w:tc>
        <w:tc>
          <w:tcPr>
            <w:tcW w:w="8660" w:type="dxa"/>
          </w:tcPr>
          <w:p w14:paraId="03A7A123" w14:textId="095434AC" w:rsidR="0041603B" w:rsidRPr="00F11604" w:rsidRDefault="0041603B" w:rsidP="00D97745">
            <w:pPr>
              <w:cnfStyle w:val="000000000000" w:firstRow="0" w:lastRow="0" w:firstColumn="0" w:lastColumn="0" w:oddVBand="0" w:evenVBand="0" w:oddHBand="0" w:evenHBand="0" w:firstRowFirstColumn="0" w:firstRowLastColumn="0" w:lastRowFirstColumn="0" w:lastRowLastColumn="0"/>
            </w:pPr>
            <w:r w:rsidRPr="00C246AD">
              <w:t>Households</w:t>
            </w:r>
            <w:r w:rsidR="009B0C87">
              <w:t xml:space="preserve"> </w:t>
            </w:r>
            <w:r w:rsidRPr="00C246AD">
              <w:t>without</w:t>
            </w:r>
            <w:r w:rsidR="009B0C87">
              <w:t xml:space="preserve"> </w:t>
            </w:r>
            <w:r w:rsidRPr="00C246AD">
              <w:t>children</w:t>
            </w:r>
          </w:p>
        </w:tc>
      </w:tr>
      <w:tr w:rsidR="0041603B" w:rsidRPr="00135FA4" w14:paraId="2ECAE97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1A40243" w14:textId="0E6FE49F" w:rsidR="0041603B" w:rsidRDefault="0041603B" w:rsidP="007A0B2A">
            <w:pPr>
              <w:jc w:val="right"/>
            </w:pPr>
            <w:r w:rsidRPr="002D3B92">
              <w:t>3</w:t>
            </w:r>
          </w:p>
        </w:tc>
        <w:tc>
          <w:tcPr>
            <w:tcW w:w="8660" w:type="dxa"/>
          </w:tcPr>
          <w:p w14:paraId="0BF77186" w14:textId="1915EE68" w:rsidR="0041603B" w:rsidRPr="00F11604" w:rsidRDefault="0041603B" w:rsidP="00D97745">
            <w:pPr>
              <w:cnfStyle w:val="000000000000" w:firstRow="0" w:lastRow="0" w:firstColumn="0" w:lastColumn="0" w:oddVBand="0" w:evenVBand="0" w:oddHBand="0" w:evenHBand="0" w:firstRowFirstColumn="0" w:firstRowLastColumn="0" w:lastRowFirstColumn="0" w:lastRowLastColumn="0"/>
            </w:pPr>
            <w:r w:rsidRPr="00C246AD">
              <w:t>Households</w:t>
            </w:r>
            <w:r w:rsidR="009B0C87">
              <w:t xml:space="preserve"> </w:t>
            </w:r>
            <w:r w:rsidRPr="00C246AD">
              <w:t>with</w:t>
            </w:r>
            <w:r w:rsidR="009B0C87">
              <w:t xml:space="preserve"> </w:t>
            </w:r>
            <w:r w:rsidRPr="00C246AD">
              <w:t>at</w:t>
            </w:r>
            <w:r w:rsidR="009B0C87">
              <w:t xml:space="preserve"> </w:t>
            </w:r>
            <w:r w:rsidRPr="00C246AD">
              <w:t>least</w:t>
            </w:r>
            <w:r w:rsidR="009B0C87">
              <w:t xml:space="preserve"> </w:t>
            </w:r>
            <w:r w:rsidRPr="00C246AD">
              <w:t>one</w:t>
            </w:r>
            <w:r w:rsidR="009B0C87">
              <w:t xml:space="preserve"> </w:t>
            </w:r>
            <w:r w:rsidRPr="00C246AD">
              <w:t>adult</w:t>
            </w:r>
            <w:r w:rsidR="009B0C87">
              <w:t xml:space="preserve"> </w:t>
            </w:r>
            <w:r w:rsidRPr="00C246AD">
              <w:t>and</w:t>
            </w:r>
            <w:r w:rsidR="009B0C87">
              <w:t xml:space="preserve"> </w:t>
            </w:r>
            <w:r w:rsidRPr="00C246AD">
              <w:t>one</w:t>
            </w:r>
            <w:r w:rsidR="009B0C87">
              <w:t xml:space="preserve"> </w:t>
            </w:r>
            <w:r w:rsidRPr="00C246AD">
              <w:t>child</w:t>
            </w:r>
          </w:p>
        </w:tc>
      </w:tr>
      <w:tr w:rsidR="0041603B" w:rsidRPr="00135FA4" w14:paraId="0CC35AA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84707EF" w14:textId="1D373D08" w:rsidR="0041603B" w:rsidRDefault="0041603B" w:rsidP="007A0B2A">
            <w:pPr>
              <w:jc w:val="right"/>
            </w:pPr>
            <w:r w:rsidRPr="002D3B92">
              <w:t>4</w:t>
            </w:r>
          </w:p>
        </w:tc>
        <w:tc>
          <w:tcPr>
            <w:tcW w:w="8660" w:type="dxa"/>
          </w:tcPr>
          <w:p w14:paraId="18082D6D" w14:textId="074703E5" w:rsidR="0041603B" w:rsidRPr="00F11604" w:rsidRDefault="0041603B" w:rsidP="00D97745">
            <w:pPr>
              <w:cnfStyle w:val="000000000000" w:firstRow="0" w:lastRow="0" w:firstColumn="0" w:lastColumn="0" w:oddVBand="0" w:evenVBand="0" w:oddHBand="0" w:evenHBand="0" w:firstRowFirstColumn="0" w:firstRowLastColumn="0" w:lastRowFirstColumn="0" w:lastRowLastColumn="0"/>
            </w:pPr>
            <w:r w:rsidRPr="00C246AD">
              <w:t>Households</w:t>
            </w:r>
            <w:r w:rsidR="009B0C87">
              <w:t xml:space="preserve"> </w:t>
            </w:r>
            <w:r w:rsidRPr="00C246AD">
              <w:t>with</w:t>
            </w:r>
            <w:r w:rsidR="009B0C87">
              <w:t xml:space="preserve"> </w:t>
            </w:r>
            <w:r w:rsidRPr="00C246AD">
              <w:t>only</w:t>
            </w:r>
            <w:r w:rsidR="009B0C87">
              <w:t xml:space="preserve"> </w:t>
            </w:r>
            <w:r w:rsidRPr="00C246AD">
              <w:t>children</w:t>
            </w:r>
          </w:p>
        </w:tc>
      </w:tr>
    </w:tbl>
    <w:p w14:paraId="376B108B" w14:textId="7EB417C0" w:rsidR="009C7860" w:rsidRDefault="009C7860"/>
    <w:p w14:paraId="5CDD0AA8" w14:textId="77777777" w:rsidR="00111037" w:rsidRDefault="00111037" w:rsidP="007B7D75">
      <w:pPr>
        <w:pStyle w:val="Heading4"/>
      </w:pPr>
      <w:bookmarkStart w:id="240" w:name="_2.7.2_BedType"/>
      <w:bookmarkStart w:id="241" w:name="_2.7.3_BedType"/>
      <w:bookmarkStart w:id="242" w:name="_2.7.11_Availability"/>
      <w:bookmarkStart w:id="243" w:name="_Toc430693259"/>
      <w:bookmarkStart w:id="244" w:name="_Toc458688581"/>
      <w:bookmarkStart w:id="245" w:name="_2.7.B_YouthAgeGroup"/>
      <w:bookmarkStart w:id="246" w:name="_2.8.2_TargetPopulation"/>
      <w:bookmarkStart w:id="247" w:name="_2.7.4_Availability"/>
      <w:bookmarkStart w:id="248" w:name="_2.7.8_BedType"/>
      <w:bookmarkStart w:id="249" w:name="_2.7.B_YouthAgeGroup_1"/>
      <w:bookmarkStart w:id="250" w:name="_2.9.1_TargetPopulation"/>
      <w:bookmarkStart w:id="251" w:name="_2.8.4_TargetPopulation"/>
      <w:bookmarkStart w:id="252" w:name="_Toc430693260"/>
      <w:bookmarkStart w:id="253" w:name="_Toc458688582"/>
      <w:bookmarkStart w:id="254" w:name="_Toc488666760"/>
      <w:bookmarkStart w:id="255" w:name="_Toc430693262"/>
      <w:bookmarkStart w:id="256" w:name="_Toc458688584"/>
      <w:bookmarkEnd w:id="240"/>
      <w:bookmarkEnd w:id="241"/>
      <w:bookmarkEnd w:id="242"/>
      <w:bookmarkEnd w:id="243"/>
      <w:bookmarkEnd w:id="244"/>
      <w:bookmarkEnd w:id="245"/>
      <w:bookmarkEnd w:id="246"/>
      <w:bookmarkEnd w:id="247"/>
      <w:bookmarkEnd w:id="248"/>
      <w:bookmarkEnd w:id="249"/>
      <w:bookmarkEnd w:id="250"/>
      <w:bookmarkEnd w:id="251"/>
      <w:r>
        <w:t>2.7.8</w:t>
      </w:r>
      <w:r w:rsidRPr="0041603B">
        <w:tab/>
      </w:r>
      <w:bookmarkEnd w:id="252"/>
      <w:bookmarkEnd w:id="253"/>
      <w:proofErr w:type="spellStart"/>
      <w:r>
        <w:t>BedType</w:t>
      </w:r>
      <w:bookmarkEnd w:id="254"/>
      <w:proofErr w:type="spellEnd"/>
    </w:p>
    <w:tbl>
      <w:tblPr>
        <w:tblStyle w:val="GridTable1Light-Accent11"/>
        <w:tblW w:w="9445" w:type="dxa"/>
        <w:tblLook w:val="04A0" w:firstRow="1" w:lastRow="0" w:firstColumn="1" w:lastColumn="0" w:noHBand="0" w:noVBand="1"/>
      </w:tblPr>
      <w:tblGrid>
        <w:gridCol w:w="785"/>
        <w:gridCol w:w="8660"/>
      </w:tblGrid>
      <w:tr w:rsidR="00111037" w:rsidRPr="00135FA4" w14:paraId="51D79BEA" w14:textId="77777777" w:rsidTr="003645E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6EEA6D9" w14:textId="77777777" w:rsidR="00111037" w:rsidRPr="00C246AD" w:rsidRDefault="00111037" w:rsidP="003645EA">
            <w:r>
              <w:t>Value</w:t>
            </w:r>
          </w:p>
        </w:tc>
        <w:tc>
          <w:tcPr>
            <w:tcW w:w="8660" w:type="dxa"/>
          </w:tcPr>
          <w:p w14:paraId="2C83A82D" w14:textId="77777777" w:rsidR="00111037" w:rsidRPr="00C246AD" w:rsidRDefault="00111037" w:rsidP="003645EA">
            <w:pPr>
              <w:cnfStyle w:val="100000000000" w:firstRow="1" w:lastRow="0" w:firstColumn="0" w:lastColumn="0" w:oddVBand="0" w:evenVBand="0" w:oddHBand="0" w:evenHBand="0" w:firstRowFirstColumn="0" w:firstRowLastColumn="0" w:lastRowFirstColumn="0" w:lastRowLastColumn="0"/>
            </w:pPr>
            <w:r w:rsidRPr="00AC0B09">
              <w:t>Text</w:t>
            </w:r>
          </w:p>
        </w:tc>
      </w:tr>
      <w:tr w:rsidR="00111037" w:rsidRPr="00135FA4" w14:paraId="701B00FA"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57854A7B" w14:textId="77777777" w:rsidR="00111037" w:rsidRDefault="00111037" w:rsidP="003645EA">
            <w:pPr>
              <w:jc w:val="right"/>
            </w:pPr>
            <w:r w:rsidRPr="00C246AD">
              <w:t>1</w:t>
            </w:r>
          </w:p>
        </w:tc>
        <w:tc>
          <w:tcPr>
            <w:tcW w:w="8660" w:type="dxa"/>
          </w:tcPr>
          <w:p w14:paraId="2F872ECB" w14:textId="77777777" w:rsidR="00111037" w:rsidRPr="00F11604" w:rsidRDefault="00111037" w:rsidP="003645EA">
            <w:pPr>
              <w:cnfStyle w:val="000000000000" w:firstRow="0" w:lastRow="0" w:firstColumn="0" w:lastColumn="0" w:oddVBand="0" w:evenVBand="0" w:oddHBand="0" w:evenHBand="0" w:firstRowFirstColumn="0" w:firstRowLastColumn="0" w:lastRowFirstColumn="0" w:lastRowLastColumn="0"/>
            </w:pPr>
            <w:r>
              <w:t>Facility-based</w:t>
            </w:r>
          </w:p>
        </w:tc>
      </w:tr>
      <w:tr w:rsidR="00111037" w:rsidRPr="00135FA4" w14:paraId="6D5FA3DE"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570171DA" w14:textId="77777777" w:rsidR="00111037" w:rsidRDefault="00111037" w:rsidP="003645EA">
            <w:pPr>
              <w:jc w:val="right"/>
            </w:pPr>
            <w:r w:rsidRPr="00C246AD">
              <w:t>2</w:t>
            </w:r>
          </w:p>
        </w:tc>
        <w:tc>
          <w:tcPr>
            <w:tcW w:w="8660" w:type="dxa"/>
          </w:tcPr>
          <w:p w14:paraId="6D799BEC" w14:textId="77777777" w:rsidR="00111037" w:rsidRPr="00F11604" w:rsidRDefault="00111037" w:rsidP="003645EA">
            <w:pPr>
              <w:cnfStyle w:val="000000000000" w:firstRow="0" w:lastRow="0" w:firstColumn="0" w:lastColumn="0" w:oddVBand="0" w:evenVBand="0" w:oddHBand="0" w:evenHBand="0" w:firstRowFirstColumn="0" w:firstRowLastColumn="0" w:lastRowFirstColumn="0" w:lastRowLastColumn="0"/>
            </w:pPr>
            <w:r>
              <w:t>Voucher</w:t>
            </w:r>
          </w:p>
        </w:tc>
      </w:tr>
      <w:tr w:rsidR="00111037" w:rsidRPr="00135FA4" w14:paraId="4F74E768"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091E74A9" w14:textId="77777777" w:rsidR="00111037" w:rsidRDefault="00111037" w:rsidP="003645EA">
            <w:pPr>
              <w:jc w:val="right"/>
            </w:pPr>
            <w:r w:rsidRPr="00C246AD">
              <w:t>3</w:t>
            </w:r>
          </w:p>
        </w:tc>
        <w:tc>
          <w:tcPr>
            <w:tcW w:w="8660" w:type="dxa"/>
          </w:tcPr>
          <w:p w14:paraId="706E385B" w14:textId="77777777" w:rsidR="00111037" w:rsidRPr="00F11604" w:rsidRDefault="00111037" w:rsidP="003645EA">
            <w:pPr>
              <w:cnfStyle w:val="000000000000" w:firstRow="0" w:lastRow="0" w:firstColumn="0" w:lastColumn="0" w:oddVBand="0" w:evenVBand="0" w:oddHBand="0" w:evenHBand="0" w:firstRowFirstColumn="0" w:firstRowLastColumn="0" w:lastRowFirstColumn="0" w:lastRowLastColumn="0"/>
            </w:pPr>
            <w:r>
              <w:t>Other</w:t>
            </w:r>
          </w:p>
        </w:tc>
      </w:tr>
    </w:tbl>
    <w:p w14:paraId="52DE4D6F" w14:textId="77777777" w:rsidR="00111037" w:rsidRDefault="00111037" w:rsidP="00111037"/>
    <w:p w14:paraId="6F4107B9" w14:textId="526F1F42" w:rsidR="00111037" w:rsidRDefault="00111037" w:rsidP="007B7D75">
      <w:pPr>
        <w:pStyle w:val="Heading4"/>
      </w:pPr>
      <w:bookmarkStart w:id="257" w:name="_2.7.9_Availability"/>
      <w:bookmarkStart w:id="258" w:name="_Toc488666761"/>
      <w:bookmarkEnd w:id="257"/>
      <w:r>
        <w:t>2.7.9</w:t>
      </w:r>
      <w:r w:rsidRPr="0041603B">
        <w:tab/>
      </w:r>
      <w:r>
        <w:t>Availability</w:t>
      </w:r>
      <w:bookmarkEnd w:id="258"/>
    </w:p>
    <w:tbl>
      <w:tblPr>
        <w:tblStyle w:val="GridTable1Light-Accent11"/>
        <w:tblW w:w="9445" w:type="dxa"/>
        <w:tblLook w:val="04A0" w:firstRow="1" w:lastRow="0" w:firstColumn="1" w:lastColumn="0" w:noHBand="0" w:noVBand="1"/>
      </w:tblPr>
      <w:tblGrid>
        <w:gridCol w:w="785"/>
        <w:gridCol w:w="8660"/>
      </w:tblGrid>
      <w:tr w:rsidR="00111037" w:rsidRPr="00135FA4" w14:paraId="1869C685" w14:textId="77777777" w:rsidTr="003645E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CD22CE2" w14:textId="77777777" w:rsidR="00111037" w:rsidRPr="00C246AD" w:rsidRDefault="00111037" w:rsidP="003645EA">
            <w:r>
              <w:t>Value</w:t>
            </w:r>
          </w:p>
        </w:tc>
        <w:tc>
          <w:tcPr>
            <w:tcW w:w="8660" w:type="dxa"/>
          </w:tcPr>
          <w:p w14:paraId="1610AA81" w14:textId="77777777" w:rsidR="00111037" w:rsidRPr="00C246AD" w:rsidRDefault="00111037" w:rsidP="003645EA">
            <w:pPr>
              <w:cnfStyle w:val="100000000000" w:firstRow="1" w:lastRow="0" w:firstColumn="0" w:lastColumn="0" w:oddVBand="0" w:evenVBand="0" w:oddHBand="0" w:evenHBand="0" w:firstRowFirstColumn="0" w:firstRowLastColumn="0" w:lastRowFirstColumn="0" w:lastRowLastColumn="0"/>
            </w:pPr>
            <w:r w:rsidRPr="00AC0B09">
              <w:t>Text</w:t>
            </w:r>
          </w:p>
        </w:tc>
      </w:tr>
      <w:tr w:rsidR="00111037" w:rsidRPr="00135FA4" w14:paraId="27D32CF6"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2CF1A3E0" w14:textId="77777777" w:rsidR="00111037" w:rsidRDefault="00111037" w:rsidP="003645EA">
            <w:pPr>
              <w:jc w:val="right"/>
            </w:pPr>
            <w:r w:rsidRPr="00C246AD">
              <w:t>1</w:t>
            </w:r>
          </w:p>
        </w:tc>
        <w:tc>
          <w:tcPr>
            <w:tcW w:w="8660" w:type="dxa"/>
          </w:tcPr>
          <w:p w14:paraId="4D288DC2" w14:textId="1899C177" w:rsidR="00111037" w:rsidRPr="00F11604" w:rsidRDefault="00111037" w:rsidP="003645EA">
            <w:pPr>
              <w:cnfStyle w:val="000000000000" w:firstRow="0" w:lastRow="0" w:firstColumn="0" w:lastColumn="0" w:oddVBand="0" w:evenVBand="0" w:oddHBand="0" w:evenHBand="0" w:firstRowFirstColumn="0" w:firstRowLastColumn="0" w:lastRowFirstColumn="0" w:lastRowLastColumn="0"/>
            </w:pPr>
            <w:r>
              <w:t>Year-round</w:t>
            </w:r>
          </w:p>
        </w:tc>
      </w:tr>
      <w:tr w:rsidR="00111037" w:rsidRPr="00135FA4" w14:paraId="709F32F0"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6B7098E7" w14:textId="77777777" w:rsidR="00111037" w:rsidRDefault="00111037" w:rsidP="003645EA">
            <w:pPr>
              <w:jc w:val="right"/>
            </w:pPr>
            <w:r w:rsidRPr="00C246AD">
              <w:t>2</w:t>
            </w:r>
          </w:p>
        </w:tc>
        <w:tc>
          <w:tcPr>
            <w:tcW w:w="8660" w:type="dxa"/>
          </w:tcPr>
          <w:p w14:paraId="59A6D751" w14:textId="43333261" w:rsidR="00111037" w:rsidRPr="00F11604" w:rsidRDefault="00111037" w:rsidP="003645EA">
            <w:pPr>
              <w:cnfStyle w:val="000000000000" w:firstRow="0" w:lastRow="0" w:firstColumn="0" w:lastColumn="0" w:oddVBand="0" w:evenVBand="0" w:oddHBand="0" w:evenHBand="0" w:firstRowFirstColumn="0" w:firstRowLastColumn="0" w:lastRowFirstColumn="0" w:lastRowLastColumn="0"/>
            </w:pPr>
            <w:r>
              <w:t>Seasonal</w:t>
            </w:r>
          </w:p>
        </w:tc>
      </w:tr>
      <w:tr w:rsidR="00111037" w:rsidRPr="00135FA4" w14:paraId="1A6F1CDB"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26720C56" w14:textId="77777777" w:rsidR="00111037" w:rsidRDefault="00111037" w:rsidP="003645EA">
            <w:pPr>
              <w:jc w:val="right"/>
            </w:pPr>
            <w:r w:rsidRPr="00C246AD">
              <w:lastRenderedPageBreak/>
              <w:t>3</w:t>
            </w:r>
          </w:p>
        </w:tc>
        <w:tc>
          <w:tcPr>
            <w:tcW w:w="8660" w:type="dxa"/>
          </w:tcPr>
          <w:p w14:paraId="00500F7F" w14:textId="4662366D" w:rsidR="00111037" w:rsidRPr="00F11604" w:rsidRDefault="00111037" w:rsidP="003645EA">
            <w:pPr>
              <w:cnfStyle w:val="000000000000" w:firstRow="0" w:lastRow="0" w:firstColumn="0" w:lastColumn="0" w:oddVBand="0" w:evenVBand="0" w:oddHBand="0" w:evenHBand="0" w:firstRowFirstColumn="0" w:firstRowLastColumn="0" w:lastRowFirstColumn="0" w:lastRowLastColumn="0"/>
            </w:pPr>
            <w:r>
              <w:t>Overflow</w:t>
            </w:r>
          </w:p>
        </w:tc>
      </w:tr>
    </w:tbl>
    <w:p w14:paraId="33B2CD5C" w14:textId="77777777" w:rsidR="00111037" w:rsidRDefault="00111037" w:rsidP="00111037"/>
    <w:p w14:paraId="4B7F813C" w14:textId="30436DE5" w:rsidR="0041603B" w:rsidRDefault="006C154C" w:rsidP="007B7D75">
      <w:pPr>
        <w:pStyle w:val="Heading4"/>
      </w:pPr>
      <w:bookmarkStart w:id="259" w:name="_Toc488666762"/>
      <w:r>
        <w:t>2.</w:t>
      </w:r>
      <w:r w:rsidR="00CB03DF">
        <w:t>8</w:t>
      </w:r>
      <w:r>
        <w:t>.</w:t>
      </w:r>
      <w:r w:rsidR="00CB03DF">
        <w:t>4</w:t>
      </w:r>
      <w:r w:rsidR="0041603B" w:rsidRPr="0041603B">
        <w:tab/>
      </w:r>
      <w:proofErr w:type="spellStart"/>
      <w:r w:rsidR="0041603B">
        <w:t>TargetPopulation</w:t>
      </w:r>
      <w:bookmarkEnd w:id="255"/>
      <w:bookmarkEnd w:id="256"/>
      <w:bookmarkEnd w:id="259"/>
      <w:proofErr w:type="spellEnd"/>
    </w:p>
    <w:tbl>
      <w:tblPr>
        <w:tblStyle w:val="GridTable1Light-Accent11"/>
        <w:tblW w:w="9445" w:type="dxa"/>
        <w:tblLook w:val="04A0" w:firstRow="1" w:lastRow="0" w:firstColumn="1" w:lastColumn="0" w:noHBand="0" w:noVBand="1"/>
      </w:tblPr>
      <w:tblGrid>
        <w:gridCol w:w="785"/>
        <w:gridCol w:w="8660"/>
      </w:tblGrid>
      <w:tr w:rsidR="0041603B" w:rsidRPr="00135FA4" w14:paraId="0F1C709E"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28244BC" w14:textId="31CE7CA4" w:rsidR="0041603B" w:rsidRPr="00C246AD" w:rsidRDefault="0041603B" w:rsidP="0041603B">
            <w:r>
              <w:t>Value</w:t>
            </w:r>
          </w:p>
        </w:tc>
        <w:tc>
          <w:tcPr>
            <w:tcW w:w="8660" w:type="dxa"/>
          </w:tcPr>
          <w:p w14:paraId="7A93B1E4" w14:textId="59907EF6" w:rsidR="0041603B" w:rsidRPr="00C246AD"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30A506A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4D4CF48" w14:textId="3061250E" w:rsidR="0041603B" w:rsidRDefault="0041603B" w:rsidP="007A0B2A">
            <w:pPr>
              <w:jc w:val="right"/>
            </w:pPr>
            <w:r>
              <w:t>1</w:t>
            </w:r>
          </w:p>
        </w:tc>
        <w:tc>
          <w:tcPr>
            <w:tcW w:w="8660" w:type="dxa"/>
          </w:tcPr>
          <w:p w14:paraId="5320E95A" w14:textId="34474189"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FC05F5">
              <w:t>Domestic</w:t>
            </w:r>
            <w:r w:rsidR="009B0C87">
              <w:t xml:space="preserve"> </w:t>
            </w:r>
            <w:r>
              <w:t>v</w:t>
            </w:r>
            <w:r w:rsidRPr="00FC05F5">
              <w:t>iolence</w:t>
            </w:r>
            <w:r w:rsidR="009B0C87">
              <w:t xml:space="preserve"> </w:t>
            </w:r>
            <w:r w:rsidRPr="00FC05F5">
              <w:t>victims</w:t>
            </w:r>
          </w:p>
        </w:tc>
      </w:tr>
      <w:tr w:rsidR="0041603B" w:rsidRPr="00135FA4" w14:paraId="219FCC1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5BBB4EF" w14:textId="19D75DC9" w:rsidR="0041603B" w:rsidRDefault="0041603B" w:rsidP="007A0B2A">
            <w:pPr>
              <w:jc w:val="right"/>
            </w:pPr>
            <w:r>
              <w:t>3</w:t>
            </w:r>
          </w:p>
        </w:tc>
        <w:tc>
          <w:tcPr>
            <w:tcW w:w="8660" w:type="dxa"/>
          </w:tcPr>
          <w:p w14:paraId="5D18F5EF" w14:textId="055D71D5"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FC05F5">
              <w:t>Persons</w:t>
            </w:r>
            <w:r w:rsidR="009B0C87">
              <w:t xml:space="preserve"> </w:t>
            </w:r>
            <w:r w:rsidRPr="00FC05F5">
              <w:t>with</w:t>
            </w:r>
            <w:r w:rsidR="009B0C87">
              <w:t xml:space="preserve"> </w:t>
            </w:r>
            <w:r w:rsidRPr="00FC05F5">
              <w:t>HIV/AIDS</w:t>
            </w:r>
          </w:p>
        </w:tc>
      </w:tr>
      <w:tr w:rsidR="0041603B" w:rsidRPr="00135FA4" w14:paraId="65886B4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794F08A" w14:textId="7635975F" w:rsidR="0041603B" w:rsidRDefault="0041603B" w:rsidP="007A0B2A">
            <w:pPr>
              <w:jc w:val="right"/>
            </w:pPr>
            <w:r>
              <w:t>4</w:t>
            </w:r>
          </w:p>
        </w:tc>
        <w:tc>
          <w:tcPr>
            <w:tcW w:w="8660" w:type="dxa"/>
          </w:tcPr>
          <w:p w14:paraId="77DC9D38" w14:textId="19B63859"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FC05F5">
              <w:t>Not</w:t>
            </w:r>
            <w:r w:rsidR="009B0C87">
              <w:t xml:space="preserve"> </w:t>
            </w:r>
            <w:r>
              <w:t>a</w:t>
            </w:r>
            <w:r w:rsidRPr="00FC05F5">
              <w:t>pplicable</w:t>
            </w:r>
          </w:p>
        </w:tc>
      </w:tr>
    </w:tbl>
    <w:p w14:paraId="47028B78" w14:textId="73EB5B13" w:rsidR="0041603B" w:rsidRDefault="0041603B"/>
    <w:p w14:paraId="2ECAB9A5" w14:textId="77777777" w:rsidR="00E57CEB" w:rsidRDefault="00E57CEB" w:rsidP="007B7D75">
      <w:pPr>
        <w:pStyle w:val="Heading4"/>
      </w:pPr>
      <w:bookmarkStart w:id="260" w:name="_3.1.5_NameDQ"/>
      <w:bookmarkStart w:id="261" w:name="_3.1.5_NameDataQuality"/>
      <w:bookmarkStart w:id="262" w:name="_2.8.7_GeographyType"/>
      <w:bookmarkStart w:id="263" w:name="_Toc488666763"/>
      <w:bookmarkStart w:id="264" w:name="_Toc430693263"/>
      <w:bookmarkStart w:id="265" w:name="_Toc458688585"/>
      <w:bookmarkEnd w:id="260"/>
      <w:bookmarkEnd w:id="261"/>
      <w:bookmarkEnd w:id="262"/>
      <w:r>
        <w:t>2.8.7</w:t>
      </w:r>
      <w:r w:rsidRPr="0041603B">
        <w:tab/>
      </w:r>
      <w:proofErr w:type="spellStart"/>
      <w:r>
        <w:t>GeographyType</w:t>
      </w:r>
      <w:bookmarkEnd w:id="263"/>
      <w:proofErr w:type="spellEnd"/>
    </w:p>
    <w:tbl>
      <w:tblPr>
        <w:tblStyle w:val="GridTable1Light-Accent11"/>
        <w:tblW w:w="9445" w:type="dxa"/>
        <w:tblLook w:val="04A0" w:firstRow="1" w:lastRow="0" w:firstColumn="1" w:lastColumn="0" w:noHBand="0" w:noVBand="1"/>
      </w:tblPr>
      <w:tblGrid>
        <w:gridCol w:w="785"/>
        <w:gridCol w:w="8660"/>
      </w:tblGrid>
      <w:tr w:rsidR="00E57CEB" w:rsidRPr="00135FA4" w14:paraId="19254E48" w14:textId="77777777" w:rsidTr="003C7CE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240C5C9" w14:textId="77777777" w:rsidR="00E57CEB" w:rsidRPr="00C246AD" w:rsidRDefault="00E57CEB" w:rsidP="003C7CE9">
            <w:r>
              <w:t>Value</w:t>
            </w:r>
          </w:p>
        </w:tc>
        <w:tc>
          <w:tcPr>
            <w:tcW w:w="8660" w:type="dxa"/>
          </w:tcPr>
          <w:p w14:paraId="79F0777F" w14:textId="77777777" w:rsidR="00E57CEB" w:rsidRPr="00C246AD" w:rsidRDefault="00E57CEB" w:rsidP="003C7CE9">
            <w:pPr>
              <w:cnfStyle w:val="100000000000" w:firstRow="1" w:lastRow="0" w:firstColumn="0" w:lastColumn="0" w:oddVBand="0" w:evenVBand="0" w:oddHBand="0" w:evenHBand="0" w:firstRowFirstColumn="0" w:firstRowLastColumn="0" w:lastRowFirstColumn="0" w:lastRowLastColumn="0"/>
            </w:pPr>
            <w:r w:rsidRPr="00AC0B09">
              <w:t>Text</w:t>
            </w:r>
          </w:p>
        </w:tc>
      </w:tr>
      <w:tr w:rsidR="00E57CEB" w:rsidRPr="00135FA4" w14:paraId="5504ABCB"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785" w:type="dxa"/>
          </w:tcPr>
          <w:p w14:paraId="4738DF78" w14:textId="486CF11B" w:rsidR="00E57CEB" w:rsidRDefault="006867E6" w:rsidP="003C7CE9">
            <w:pPr>
              <w:jc w:val="right"/>
            </w:pPr>
            <w:r>
              <w:t>1</w:t>
            </w:r>
          </w:p>
        </w:tc>
        <w:tc>
          <w:tcPr>
            <w:tcW w:w="8660" w:type="dxa"/>
          </w:tcPr>
          <w:p w14:paraId="6BE1EB16" w14:textId="02C8F5E0" w:rsidR="00E57CEB" w:rsidRPr="00F11604" w:rsidRDefault="006867E6" w:rsidP="003C7CE9">
            <w:pPr>
              <w:cnfStyle w:val="000000000000" w:firstRow="0" w:lastRow="0" w:firstColumn="0" w:lastColumn="0" w:oddVBand="0" w:evenVBand="0" w:oddHBand="0" w:evenHBand="0" w:firstRowFirstColumn="0" w:firstRowLastColumn="0" w:lastRowFirstColumn="0" w:lastRowLastColumn="0"/>
            </w:pPr>
            <w:r>
              <w:t>Urban</w:t>
            </w:r>
          </w:p>
        </w:tc>
      </w:tr>
      <w:tr w:rsidR="00E57CEB" w:rsidRPr="00135FA4" w14:paraId="1FE28F17"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785" w:type="dxa"/>
          </w:tcPr>
          <w:p w14:paraId="2F3F6DE1" w14:textId="1B15A4AF" w:rsidR="00E57CEB" w:rsidRDefault="006867E6" w:rsidP="003C7CE9">
            <w:pPr>
              <w:jc w:val="right"/>
            </w:pPr>
            <w:r>
              <w:t>2</w:t>
            </w:r>
          </w:p>
        </w:tc>
        <w:tc>
          <w:tcPr>
            <w:tcW w:w="8660" w:type="dxa"/>
          </w:tcPr>
          <w:p w14:paraId="2F671021" w14:textId="25454DF9" w:rsidR="00E57CEB" w:rsidRPr="00F11604" w:rsidRDefault="006867E6" w:rsidP="003C7CE9">
            <w:pPr>
              <w:cnfStyle w:val="000000000000" w:firstRow="0" w:lastRow="0" w:firstColumn="0" w:lastColumn="0" w:oddVBand="0" w:evenVBand="0" w:oddHBand="0" w:evenHBand="0" w:firstRowFirstColumn="0" w:firstRowLastColumn="0" w:lastRowFirstColumn="0" w:lastRowLastColumn="0"/>
            </w:pPr>
            <w:r>
              <w:t>Suburban</w:t>
            </w:r>
          </w:p>
        </w:tc>
      </w:tr>
      <w:tr w:rsidR="00E57CEB" w:rsidRPr="00135FA4" w14:paraId="2E66A446"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785" w:type="dxa"/>
          </w:tcPr>
          <w:p w14:paraId="51983BAC" w14:textId="6920D16C" w:rsidR="00E57CEB" w:rsidRDefault="006867E6" w:rsidP="003C7CE9">
            <w:pPr>
              <w:jc w:val="right"/>
            </w:pPr>
            <w:r>
              <w:t>3</w:t>
            </w:r>
          </w:p>
        </w:tc>
        <w:tc>
          <w:tcPr>
            <w:tcW w:w="8660" w:type="dxa"/>
          </w:tcPr>
          <w:p w14:paraId="583618EA" w14:textId="4A1D3F06" w:rsidR="00E57CEB" w:rsidRPr="00F11604" w:rsidRDefault="006867E6" w:rsidP="003C7CE9">
            <w:pPr>
              <w:cnfStyle w:val="000000000000" w:firstRow="0" w:lastRow="0" w:firstColumn="0" w:lastColumn="0" w:oddVBand="0" w:evenVBand="0" w:oddHBand="0" w:evenHBand="0" w:firstRowFirstColumn="0" w:firstRowLastColumn="0" w:lastRowFirstColumn="0" w:lastRowLastColumn="0"/>
            </w:pPr>
            <w:r>
              <w:t>Rural</w:t>
            </w:r>
          </w:p>
        </w:tc>
      </w:tr>
      <w:tr w:rsidR="00113DB9" w:rsidRPr="00135FA4" w14:paraId="175568E5"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785" w:type="dxa"/>
          </w:tcPr>
          <w:p w14:paraId="5BCD8FD2" w14:textId="2F4EE202" w:rsidR="00113DB9" w:rsidRDefault="00113DB9" w:rsidP="003C7CE9">
            <w:pPr>
              <w:jc w:val="right"/>
            </w:pPr>
            <w:r>
              <w:t>99</w:t>
            </w:r>
          </w:p>
        </w:tc>
        <w:tc>
          <w:tcPr>
            <w:tcW w:w="8660" w:type="dxa"/>
          </w:tcPr>
          <w:p w14:paraId="78134BF2" w14:textId="150792E4" w:rsidR="00113DB9" w:rsidRDefault="00113DB9" w:rsidP="003C7CE9">
            <w:pPr>
              <w:cnfStyle w:val="000000000000" w:firstRow="0" w:lastRow="0" w:firstColumn="0" w:lastColumn="0" w:oddVBand="0" w:evenVBand="0" w:oddHBand="0" w:evenHBand="0" w:firstRowFirstColumn="0" w:firstRowLastColumn="0" w:lastRowFirstColumn="0" w:lastRowLastColumn="0"/>
            </w:pPr>
            <w:r>
              <w:t>Unknown / data not collected</w:t>
            </w:r>
          </w:p>
        </w:tc>
      </w:tr>
    </w:tbl>
    <w:p w14:paraId="32B8CE0C" w14:textId="77777777" w:rsidR="00E57CEB" w:rsidRDefault="00E57CEB" w:rsidP="00E57CEB"/>
    <w:p w14:paraId="4040DC4D" w14:textId="70806A3D" w:rsidR="00E57CEB" w:rsidRDefault="00E57CEB" w:rsidP="007B7D75">
      <w:pPr>
        <w:pStyle w:val="Heading4"/>
      </w:pPr>
      <w:bookmarkStart w:id="266" w:name="_2.8.8_HousingType"/>
      <w:bookmarkStart w:id="267" w:name="_Toc488666764"/>
      <w:bookmarkEnd w:id="266"/>
      <w:r>
        <w:t>2.8.8</w:t>
      </w:r>
      <w:r w:rsidRPr="0041603B">
        <w:tab/>
      </w:r>
      <w:proofErr w:type="spellStart"/>
      <w:r>
        <w:t>HousingType</w:t>
      </w:r>
      <w:bookmarkEnd w:id="267"/>
      <w:proofErr w:type="spellEnd"/>
    </w:p>
    <w:tbl>
      <w:tblPr>
        <w:tblStyle w:val="GridTable1Light-Accent11"/>
        <w:tblW w:w="9445" w:type="dxa"/>
        <w:tblLook w:val="04A0" w:firstRow="1" w:lastRow="0" w:firstColumn="1" w:lastColumn="0" w:noHBand="0" w:noVBand="1"/>
      </w:tblPr>
      <w:tblGrid>
        <w:gridCol w:w="785"/>
        <w:gridCol w:w="8660"/>
      </w:tblGrid>
      <w:tr w:rsidR="00E57CEB" w:rsidRPr="00135FA4" w14:paraId="2DE61FA0" w14:textId="77777777" w:rsidTr="003C7CE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13504F84" w14:textId="77777777" w:rsidR="00E57CEB" w:rsidRPr="00C246AD" w:rsidRDefault="00E57CEB" w:rsidP="007B7D75">
            <w:r>
              <w:t>Value</w:t>
            </w:r>
          </w:p>
        </w:tc>
        <w:tc>
          <w:tcPr>
            <w:tcW w:w="8660" w:type="dxa"/>
          </w:tcPr>
          <w:p w14:paraId="0B0730C1" w14:textId="77777777" w:rsidR="00E57CEB" w:rsidRPr="00C246AD" w:rsidRDefault="00E57CEB" w:rsidP="007B7D75">
            <w:pPr>
              <w:cnfStyle w:val="100000000000" w:firstRow="1" w:lastRow="0" w:firstColumn="0" w:lastColumn="0" w:oddVBand="0" w:evenVBand="0" w:oddHBand="0" w:evenHBand="0" w:firstRowFirstColumn="0" w:firstRowLastColumn="0" w:lastRowFirstColumn="0" w:lastRowLastColumn="0"/>
            </w:pPr>
            <w:r w:rsidRPr="00AC0B09">
              <w:t>Text</w:t>
            </w:r>
          </w:p>
        </w:tc>
      </w:tr>
      <w:tr w:rsidR="009C727D" w:rsidRPr="00135FA4" w14:paraId="27198D05"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785" w:type="dxa"/>
          </w:tcPr>
          <w:p w14:paraId="705809D9" w14:textId="77777777" w:rsidR="009C727D" w:rsidRDefault="009C727D" w:rsidP="009C727D">
            <w:pPr>
              <w:jc w:val="right"/>
            </w:pPr>
            <w:r>
              <w:t>1</w:t>
            </w:r>
          </w:p>
        </w:tc>
        <w:tc>
          <w:tcPr>
            <w:tcW w:w="8660" w:type="dxa"/>
          </w:tcPr>
          <w:p w14:paraId="7C7ECA08" w14:textId="6B911D10" w:rsidR="009C727D" w:rsidRPr="00F11604" w:rsidRDefault="009C727D" w:rsidP="009C727D">
            <w:pPr>
              <w:cnfStyle w:val="000000000000" w:firstRow="0" w:lastRow="0" w:firstColumn="0" w:lastColumn="0" w:oddVBand="0" w:evenVBand="0" w:oddHBand="0" w:evenHBand="0" w:firstRowFirstColumn="0" w:firstRowLastColumn="0" w:lastRowFirstColumn="0" w:lastRowLastColumn="0"/>
            </w:pPr>
            <w:r>
              <w:t>Site-based – single site</w:t>
            </w:r>
          </w:p>
        </w:tc>
      </w:tr>
      <w:tr w:rsidR="009C727D" w:rsidRPr="00135FA4" w14:paraId="56539923"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785" w:type="dxa"/>
          </w:tcPr>
          <w:p w14:paraId="1A43B2E3" w14:textId="1ACB9A46" w:rsidR="009C727D" w:rsidRDefault="00950462" w:rsidP="009C727D">
            <w:pPr>
              <w:jc w:val="right"/>
            </w:pPr>
            <w:r>
              <w:t>2</w:t>
            </w:r>
          </w:p>
        </w:tc>
        <w:tc>
          <w:tcPr>
            <w:tcW w:w="8660" w:type="dxa"/>
          </w:tcPr>
          <w:p w14:paraId="32327F8A" w14:textId="6F428AE4" w:rsidR="009C727D" w:rsidRPr="00F11604" w:rsidRDefault="009C727D" w:rsidP="009C727D">
            <w:pPr>
              <w:cnfStyle w:val="000000000000" w:firstRow="0" w:lastRow="0" w:firstColumn="0" w:lastColumn="0" w:oddVBand="0" w:evenVBand="0" w:oddHBand="0" w:evenHBand="0" w:firstRowFirstColumn="0" w:firstRowLastColumn="0" w:lastRowFirstColumn="0" w:lastRowLastColumn="0"/>
            </w:pPr>
            <w:r>
              <w:t>Site-based – clustered / multiple sites</w:t>
            </w:r>
          </w:p>
        </w:tc>
      </w:tr>
      <w:tr w:rsidR="009C727D" w:rsidRPr="00135FA4" w14:paraId="69AA8A34"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785" w:type="dxa"/>
          </w:tcPr>
          <w:p w14:paraId="6026C2E8" w14:textId="7B3C3C9E" w:rsidR="009C727D" w:rsidRDefault="00950462" w:rsidP="009C727D">
            <w:pPr>
              <w:jc w:val="right"/>
            </w:pPr>
            <w:r>
              <w:t>3</w:t>
            </w:r>
          </w:p>
        </w:tc>
        <w:tc>
          <w:tcPr>
            <w:tcW w:w="8660" w:type="dxa"/>
          </w:tcPr>
          <w:p w14:paraId="4A102D66" w14:textId="6951C4A7" w:rsidR="009C727D" w:rsidRPr="00F11604" w:rsidRDefault="009C727D" w:rsidP="009C727D">
            <w:pPr>
              <w:cnfStyle w:val="000000000000" w:firstRow="0" w:lastRow="0" w:firstColumn="0" w:lastColumn="0" w:oddVBand="0" w:evenVBand="0" w:oddHBand="0" w:evenHBand="0" w:firstRowFirstColumn="0" w:firstRowLastColumn="0" w:lastRowFirstColumn="0" w:lastRowLastColumn="0"/>
            </w:pPr>
            <w:r>
              <w:t>Tenant-based - scattered site</w:t>
            </w:r>
          </w:p>
        </w:tc>
      </w:tr>
    </w:tbl>
    <w:p w14:paraId="4E84D929" w14:textId="77777777" w:rsidR="00E57CEB" w:rsidRDefault="00E57CEB" w:rsidP="00E57CEB"/>
    <w:p w14:paraId="26655093" w14:textId="17EFB078" w:rsidR="0041603B" w:rsidRDefault="006C154C" w:rsidP="007B7D75">
      <w:pPr>
        <w:pStyle w:val="Heading4"/>
      </w:pPr>
      <w:bookmarkStart w:id="268" w:name="_Toc488666765"/>
      <w:r>
        <w:t>3.1.5</w:t>
      </w:r>
      <w:r w:rsidR="0041603B" w:rsidRPr="0041603B">
        <w:tab/>
      </w:r>
      <w:proofErr w:type="spellStart"/>
      <w:r w:rsidR="0041603B">
        <w:t>NameD</w:t>
      </w:r>
      <w:r w:rsidR="00064337">
        <w:t>ataQuality</w:t>
      </w:r>
      <w:bookmarkEnd w:id="264"/>
      <w:bookmarkEnd w:id="265"/>
      <w:bookmarkEnd w:id="268"/>
      <w:proofErr w:type="spellEnd"/>
    </w:p>
    <w:tbl>
      <w:tblPr>
        <w:tblStyle w:val="GridTable1Light-Accent11"/>
        <w:tblW w:w="9445" w:type="dxa"/>
        <w:tblLook w:val="04A0" w:firstRow="1" w:lastRow="0" w:firstColumn="1" w:lastColumn="0" w:noHBand="0" w:noVBand="1"/>
      </w:tblPr>
      <w:tblGrid>
        <w:gridCol w:w="785"/>
        <w:gridCol w:w="8660"/>
      </w:tblGrid>
      <w:tr w:rsidR="0041603B" w:rsidRPr="00135FA4" w14:paraId="20DFDBDE"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60B044F5" w14:textId="4D96476A" w:rsidR="0041603B" w:rsidRDefault="0041603B" w:rsidP="0041603B">
            <w:r>
              <w:t>Value</w:t>
            </w:r>
          </w:p>
        </w:tc>
        <w:tc>
          <w:tcPr>
            <w:tcW w:w="8660" w:type="dxa"/>
          </w:tcPr>
          <w:p w14:paraId="655249A3" w14:textId="193E8FBE" w:rsidR="0041603B" w:rsidRPr="00AC0B09"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7E0F9E12"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165E192" w14:textId="548D8407" w:rsidR="0041603B" w:rsidRDefault="0041603B" w:rsidP="007A0B2A">
            <w:pPr>
              <w:jc w:val="right"/>
            </w:pPr>
            <w:r w:rsidRPr="006838E2">
              <w:t>1</w:t>
            </w:r>
          </w:p>
        </w:tc>
        <w:tc>
          <w:tcPr>
            <w:tcW w:w="8660" w:type="dxa"/>
          </w:tcPr>
          <w:p w14:paraId="2C8B7B8D" w14:textId="2C2141B2"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6838E2">
              <w:t>Full</w:t>
            </w:r>
            <w:r w:rsidR="009B0C87">
              <w:t xml:space="preserve"> </w:t>
            </w:r>
            <w:r w:rsidRPr="006838E2">
              <w:t>name</w:t>
            </w:r>
            <w:r w:rsidR="009B0C87">
              <w:t xml:space="preserve"> </w:t>
            </w:r>
            <w:r w:rsidRPr="006838E2">
              <w:t>reported</w:t>
            </w:r>
          </w:p>
        </w:tc>
      </w:tr>
      <w:tr w:rsidR="0041603B" w:rsidRPr="00135FA4" w14:paraId="3C5584C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2555371" w14:textId="1A0FAE1E" w:rsidR="0041603B" w:rsidRDefault="0041603B" w:rsidP="007A0B2A">
            <w:pPr>
              <w:jc w:val="right"/>
            </w:pPr>
            <w:r w:rsidRPr="006838E2">
              <w:t>2</w:t>
            </w:r>
          </w:p>
        </w:tc>
        <w:tc>
          <w:tcPr>
            <w:tcW w:w="8660" w:type="dxa"/>
          </w:tcPr>
          <w:p w14:paraId="3E6ED105" w14:textId="6D2F1338" w:rsidR="0041603B" w:rsidRPr="00F11604" w:rsidRDefault="0041603B" w:rsidP="00AB6E10">
            <w:pPr>
              <w:cnfStyle w:val="000000000000" w:firstRow="0" w:lastRow="0" w:firstColumn="0" w:lastColumn="0" w:oddVBand="0" w:evenVBand="0" w:oddHBand="0" w:evenHBand="0" w:firstRowFirstColumn="0" w:firstRowLastColumn="0" w:lastRowFirstColumn="0" w:lastRowLastColumn="0"/>
            </w:pPr>
            <w:r w:rsidRPr="006838E2">
              <w:t>Partial,</w:t>
            </w:r>
            <w:r w:rsidR="009B0C87">
              <w:t xml:space="preserve"> </w:t>
            </w:r>
            <w:r w:rsidRPr="006838E2">
              <w:t>street</w:t>
            </w:r>
            <w:r w:rsidR="009B0C87">
              <w:t xml:space="preserve"> </w:t>
            </w:r>
            <w:r w:rsidR="00AB6E10">
              <w:t>name</w:t>
            </w:r>
            <w:r w:rsidRPr="006838E2">
              <w:t>,</w:t>
            </w:r>
            <w:r w:rsidR="009B0C87">
              <w:t xml:space="preserve"> </w:t>
            </w:r>
            <w:r w:rsidRPr="006838E2">
              <w:t>or</w:t>
            </w:r>
            <w:r w:rsidR="009B0C87">
              <w:t xml:space="preserve"> </w:t>
            </w:r>
            <w:r w:rsidRPr="006838E2">
              <w:t>code</w:t>
            </w:r>
            <w:r w:rsidR="009B0C87">
              <w:t xml:space="preserve"> </w:t>
            </w:r>
            <w:r w:rsidRPr="006838E2">
              <w:t>name</w:t>
            </w:r>
            <w:r w:rsidR="009B0C87">
              <w:t xml:space="preserve"> </w:t>
            </w:r>
            <w:r w:rsidRPr="006838E2">
              <w:t>reported</w:t>
            </w:r>
          </w:p>
        </w:tc>
      </w:tr>
      <w:tr w:rsidR="0041603B" w:rsidRPr="00135FA4" w14:paraId="379810B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A95DCD3" w14:textId="77B49CB1" w:rsidR="0041603B" w:rsidRDefault="0041603B" w:rsidP="007A0B2A">
            <w:pPr>
              <w:jc w:val="right"/>
            </w:pPr>
            <w:r w:rsidRPr="006838E2">
              <w:t>8</w:t>
            </w:r>
          </w:p>
        </w:tc>
        <w:tc>
          <w:tcPr>
            <w:tcW w:w="8660" w:type="dxa"/>
          </w:tcPr>
          <w:p w14:paraId="02454C98" w14:textId="22D3994D"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6838E2">
              <w:t>Client</w:t>
            </w:r>
            <w:r w:rsidR="009B0C87">
              <w:t xml:space="preserve"> </w:t>
            </w:r>
            <w:r w:rsidRPr="006838E2">
              <w:t>doesn’t</w:t>
            </w:r>
            <w:r w:rsidR="009B0C87">
              <w:t xml:space="preserve"> </w:t>
            </w:r>
            <w:r w:rsidRPr="006838E2">
              <w:t>know</w:t>
            </w:r>
          </w:p>
        </w:tc>
      </w:tr>
      <w:tr w:rsidR="0041603B" w:rsidRPr="00135FA4" w14:paraId="7FD6FDA5"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11D92F4" w14:textId="1E17F24E" w:rsidR="0041603B" w:rsidRDefault="0041603B" w:rsidP="007A0B2A">
            <w:pPr>
              <w:jc w:val="right"/>
            </w:pPr>
            <w:r w:rsidRPr="006838E2">
              <w:t>9</w:t>
            </w:r>
          </w:p>
        </w:tc>
        <w:tc>
          <w:tcPr>
            <w:tcW w:w="8660" w:type="dxa"/>
          </w:tcPr>
          <w:p w14:paraId="369B534A" w14:textId="4365B3B3"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6838E2">
              <w:t>Client</w:t>
            </w:r>
            <w:r w:rsidR="009B0C87">
              <w:t xml:space="preserve"> </w:t>
            </w:r>
            <w:r w:rsidRPr="006838E2">
              <w:t>refused</w:t>
            </w:r>
          </w:p>
        </w:tc>
      </w:tr>
      <w:tr w:rsidR="0041603B" w:rsidRPr="00135FA4" w14:paraId="565D606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357E691" w14:textId="18269DDB" w:rsidR="0041603B" w:rsidRDefault="0041603B" w:rsidP="007A0B2A">
            <w:pPr>
              <w:jc w:val="right"/>
            </w:pPr>
            <w:r w:rsidRPr="006838E2">
              <w:t>99</w:t>
            </w:r>
          </w:p>
        </w:tc>
        <w:tc>
          <w:tcPr>
            <w:tcW w:w="8660" w:type="dxa"/>
          </w:tcPr>
          <w:p w14:paraId="7E351B18" w14:textId="3AA6D1C2"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6838E2">
              <w:t>Data</w:t>
            </w:r>
            <w:r w:rsidR="009B0C87">
              <w:t xml:space="preserve"> </w:t>
            </w:r>
            <w:r w:rsidRPr="006838E2">
              <w:t>not</w:t>
            </w:r>
            <w:r w:rsidR="009B0C87">
              <w:t xml:space="preserve"> </w:t>
            </w:r>
            <w:r w:rsidRPr="006838E2">
              <w:t>collected</w:t>
            </w:r>
          </w:p>
        </w:tc>
      </w:tr>
    </w:tbl>
    <w:p w14:paraId="0E2964A1" w14:textId="68FD9BB5" w:rsidR="0041603B" w:rsidRDefault="0041603B"/>
    <w:p w14:paraId="6022EA46" w14:textId="34AF3770" w:rsidR="0041603B" w:rsidRDefault="0041603B" w:rsidP="007B7D75">
      <w:pPr>
        <w:pStyle w:val="Heading4"/>
      </w:pPr>
      <w:bookmarkStart w:id="269" w:name="_3.2.2_SSNDQ"/>
      <w:bookmarkStart w:id="270" w:name="_3.2.2_SSNDataQuality"/>
      <w:bookmarkStart w:id="271" w:name="_Toc430693264"/>
      <w:bookmarkStart w:id="272" w:name="_Toc458688586"/>
      <w:bookmarkStart w:id="273" w:name="_Toc488666766"/>
      <w:bookmarkEnd w:id="269"/>
      <w:bookmarkEnd w:id="270"/>
      <w:r>
        <w:t>3.2.2</w:t>
      </w:r>
      <w:r w:rsidRPr="0041603B">
        <w:tab/>
      </w:r>
      <w:proofErr w:type="spellStart"/>
      <w:r>
        <w:t>SSN</w:t>
      </w:r>
      <w:r w:rsidR="00064337">
        <w:t>DataQuality</w:t>
      </w:r>
      <w:bookmarkEnd w:id="271"/>
      <w:bookmarkEnd w:id="272"/>
      <w:bookmarkEnd w:id="273"/>
      <w:proofErr w:type="spellEnd"/>
    </w:p>
    <w:tbl>
      <w:tblPr>
        <w:tblStyle w:val="GridTable1Light-Accent11"/>
        <w:tblW w:w="9445" w:type="dxa"/>
        <w:tblLook w:val="04A0" w:firstRow="1" w:lastRow="0" w:firstColumn="1" w:lastColumn="0" w:noHBand="0" w:noVBand="1"/>
      </w:tblPr>
      <w:tblGrid>
        <w:gridCol w:w="785"/>
        <w:gridCol w:w="8660"/>
      </w:tblGrid>
      <w:tr w:rsidR="0041603B" w:rsidRPr="00135FA4" w14:paraId="21A51265"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15FCD8BC" w14:textId="50C5A119" w:rsidR="0041603B" w:rsidRPr="006838E2" w:rsidRDefault="0041603B" w:rsidP="0041603B">
            <w:r>
              <w:t>Value</w:t>
            </w:r>
          </w:p>
        </w:tc>
        <w:tc>
          <w:tcPr>
            <w:tcW w:w="8660" w:type="dxa"/>
          </w:tcPr>
          <w:p w14:paraId="20135B5F" w14:textId="48C223B5" w:rsidR="0041603B" w:rsidRPr="006838E2"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3DF131B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A13392A" w14:textId="4AC9B398" w:rsidR="0041603B" w:rsidRDefault="0041603B" w:rsidP="007A0B2A">
            <w:pPr>
              <w:jc w:val="right"/>
            </w:pPr>
            <w:r w:rsidRPr="00525A3A">
              <w:t>1</w:t>
            </w:r>
          </w:p>
        </w:tc>
        <w:tc>
          <w:tcPr>
            <w:tcW w:w="8660" w:type="dxa"/>
          </w:tcPr>
          <w:p w14:paraId="2E84F67F" w14:textId="2D8C889E"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91638A">
              <w:t>Full</w:t>
            </w:r>
            <w:r w:rsidR="009B0C87">
              <w:t xml:space="preserve"> </w:t>
            </w:r>
            <w:r w:rsidRPr="0091638A">
              <w:t>SSN</w:t>
            </w:r>
            <w:r w:rsidR="009B0C87">
              <w:t xml:space="preserve"> </w:t>
            </w:r>
            <w:r w:rsidRPr="0091638A">
              <w:t>reported</w:t>
            </w:r>
          </w:p>
        </w:tc>
      </w:tr>
      <w:tr w:rsidR="0041603B" w:rsidRPr="00135FA4" w14:paraId="727B2646"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3033F6A" w14:textId="0C4A0CA8" w:rsidR="0041603B" w:rsidRDefault="0041603B" w:rsidP="007A0B2A">
            <w:pPr>
              <w:jc w:val="right"/>
            </w:pPr>
            <w:r w:rsidRPr="00525A3A">
              <w:t>2</w:t>
            </w:r>
          </w:p>
        </w:tc>
        <w:tc>
          <w:tcPr>
            <w:tcW w:w="8660" w:type="dxa"/>
          </w:tcPr>
          <w:p w14:paraId="5EA4C735" w14:textId="24277DF1"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t>Approximate</w:t>
            </w:r>
            <w:r w:rsidR="009B0C87">
              <w:t xml:space="preserve"> </w:t>
            </w:r>
            <w:r>
              <w:t>or</w:t>
            </w:r>
            <w:r w:rsidR="009B0C87">
              <w:t xml:space="preserve"> </w:t>
            </w:r>
            <w:r>
              <w:t>partial</w:t>
            </w:r>
            <w:r w:rsidR="009B0C87">
              <w:t xml:space="preserve"> </w:t>
            </w:r>
            <w:r w:rsidR="00AB6E10">
              <w:t>SSN</w:t>
            </w:r>
            <w:r w:rsidR="009B0C87">
              <w:t xml:space="preserve"> </w:t>
            </w:r>
            <w:r>
              <w:t>reported</w:t>
            </w:r>
          </w:p>
        </w:tc>
      </w:tr>
      <w:tr w:rsidR="0041603B" w:rsidRPr="00135FA4" w14:paraId="243E681A"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906FF15" w14:textId="24CAB2CC" w:rsidR="0041603B" w:rsidRDefault="0041603B" w:rsidP="007A0B2A">
            <w:pPr>
              <w:jc w:val="right"/>
            </w:pPr>
            <w:r w:rsidRPr="0091638A">
              <w:t>8</w:t>
            </w:r>
          </w:p>
        </w:tc>
        <w:tc>
          <w:tcPr>
            <w:tcW w:w="8660" w:type="dxa"/>
          </w:tcPr>
          <w:p w14:paraId="7C74B486" w14:textId="77CCB910"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91638A">
              <w:t>Client</w:t>
            </w:r>
            <w:r w:rsidR="009B0C87">
              <w:t xml:space="preserve"> </w:t>
            </w:r>
            <w:r w:rsidRPr="0091638A">
              <w:t>doesn’t</w:t>
            </w:r>
            <w:r w:rsidR="009B0C87">
              <w:t xml:space="preserve"> </w:t>
            </w:r>
            <w:r w:rsidRPr="0091638A">
              <w:t>know</w:t>
            </w:r>
            <w:r w:rsidR="009B0C87">
              <w:t xml:space="preserve"> </w:t>
            </w:r>
          </w:p>
        </w:tc>
      </w:tr>
      <w:tr w:rsidR="0041603B" w:rsidRPr="00135FA4" w14:paraId="79B1742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DA86634" w14:textId="75F2D3D3" w:rsidR="0041603B" w:rsidRDefault="0041603B" w:rsidP="007A0B2A">
            <w:pPr>
              <w:jc w:val="right"/>
            </w:pPr>
            <w:r w:rsidRPr="0091638A">
              <w:t>9</w:t>
            </w:r>
          </w:p>
        </w:tc>
        <w:tc>
          <w:tcPr>
            <w:tcW w:w="8660" w:type="dxa"/>
          </w:tcPr>
          <w:p w14:paraId="2065BA86" w14:textId="75B3E7D5"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91638A">
              <w:t>Client</w:t>
            </w:r>
            <w:r w:rsidR="009B0C87">
              <w:t xml:space="preserve"> </w:t>
            </w:r>
            <w:r w:rsidRPr="0091638A">
              <w:t>refused</w:t>
            </w:r>
          </w:p>
        </w:tc>
      </w:tr>
      <w:tr w:rsidR="0041603B" w:rsidRPr="00135FA4" w14:paraId="5589F6B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22D29D3" w14:textId="28CA0300" w:rsidR="0041603B" w:rsidRPr="0091638A" w:rsidRDefault="0041603B" w:rsidP="007A0B2A">
            <w:pPr>
              <w:jc w:val="right"/>
            </w:pPr>
            <w:r w:rsidRPr="0091638A">
              <w:t>99</w:t>
            </w:r>
          </w:p>
        </w:tc>
        <w:tc>
          <w:tcPr>
            <w:tcW w:w="8660" w:type="dxa"/>
          </w:tcPr>
          <w:p w14:paraId="39AA4E48" w14:textId="69E85BCA"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91638A">
              <w:t>Data</w:t>
            </w:r>
            <w:r w:rsidR="009B0C87">
              <w:t xml:space="preserve"> </w:t>
            </w:r>
            <w:r w:rsidRPr="0091638A">
              <w:t>not</w:t>
            </w:r>
            <w:r w:rsidR="009B0C87">
              <w:t xml:space="preserve"> </w:t>
            </w:r>
            <w:r w:rsidRPr="0091638A">
              <w:t>collected</w:t>
            </w:r>
          </w:p>
        </w:tc>
      </w:tr>
    </w:tbl>
    <w:p w14:paraId="65062244" w14:textId="77777777" w:rsidR="0041603B" w:rsidRDefault="0041603B"/>
    <w:p w14:paraId="400807FC" w14:textId="093A34C6" w:rsidR="0041603B" w:rsidRDefault="0041603B" w:rsidP="007B7D75">
      <w:pPr>
        <w:pStyle w:val="Heading4"/>
      </w:pPr>
      <w:bookmarkStart w:id="274" w:name="_3.3.2_DOBDQ"/>
      <w:bookmarkStart w:id="275" w:name="_3.3.2_DOBDataQuality"/>
      <w:bookmarkStart w:id="276" w:name="_Toc430693265"/>
      <w:bookmarkStart w:id="277" w:name="_Toc458688587"/>
      <w:bookmarkStart w:id="278" w:name="_Toc488666767"/>
      <w:bookmarkEnd w:id="274"/>
      <w:bookmarkEnd w:id="275"/>
      <w:r>
        <w:t>3.3.2</w:t>
      </w:r>
      <w:r>
        <w:tab/>
      </w:r>
      <w:proofErr w:type="spellStart"/>
      <w:r>
        <w:t>DOB</w:t>
      </w:r>
      <w:r w:rsidR="00064337">
        <w:t>DataQuality</w:t>
      </w:r>
      <w:bookmarkEnd w:id="276"/>
      <w:bookmarkEnd w:id="277"/>
      <w:bookmarkEnd w:id="278"/>
      <w:proofErr w:type="spellEnd"/>
    </w:p>
    <w:tbl>
      <w:tblPr>
        <w:tblStyle w:val="GridTable1Light-Accent11"/>
        <w:tblW w:w="9445" w:type="dxa"/>
        <w:tblLook w:val="04A0" w:firstRow="1" w:lastRow="0" w:firstColumn="1" w:lastColumn="0" w:noHBand="0" w:noVBand="1"/>
      </w:tblPr>
      <w:tblGrid>
        <w:gridCol w:w="785"/>
        <w:gridCol w:w="8660"/>
      </w:tblGrid>
      <w:tr w:rsidR="0041603B" w:rsidRPr="00135FA4" w14:paraId="35F17DDF"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6213ED7E" w14:textId="5C6996D2" w:rsidR="0041603B" w:rsidRPr="0091638A" w:rsidRDefault="0041603B" w:rsidP="00732264">
            <w:pPr>
              <w:jc w:val="right"/>
            </w:pPr>
            <w:r>
              <w:t>Value</w:t>
            </w:r>
          </w:p>
        </w:tc>
        <w:tc>
          <w:tcPr>
            <w:tcW w:w="8660" w:type="dxa"/>
          </w:tcPr>
          <w:p w14:paraId="318AD3F0" w14:textId="59CBDF6A" w:rsidR="0041603B" w:rsidRPr="0091638A"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0929C06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5FEF38C" w14:textId="77EB2179" w:rsidR="0041603B" w:rsidRPr="0091638A" w:rsidRDefault="0041603B" w:rsidP="00732264">
            <w:pPr>
              <w:jc w:val="right"/>
            </w:pPr>
            <w:r w:rsidRPr="0091638A">
              <w:t>1</w:t>
            </w:r>
          </w:p>
        </w:tc>
        <w:tc>
          <w:tcPr>
            <w:tcW w:w="8660" w:type="dxa"/>
          </w:tcPr>
          <w:p w14:paraId="30D226DD" w14:textId="1D3CB716"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91638A">
              <w:t>Full</w:t>
            </w:r>
            <w:r w:rsidR="009B0C87">
              <w:t xml:space="preserve"> </w:t>
            </w:r>
            <w:r w:rsidRPr="0091638A">
              <w:t>DOB</w:t>
            </w:r>
            <w:r w:rsidR="009B0C87">
              <w:t xml:space="preserve"> </w:t>
            </w:r>
            <w:r w:rsidRPr="0091638A">
              <w:t>reported</w:t>
            </w:r>
          </w:p>
        </w:tc>
      </w:tr>
      <w:tr w:rsidR="0041603B" w:rsidRPr="00135FA4" w14:paraId="3B6751E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1E7358B" w14:textId="395CDE7F" w:rsidR="0041603B" w:rsidRPr="0091638A" w:rsidRDefault="0041603B" w:rsidP="00732264">
            <w:pPr>
              <w:jc w:val="right"/>
            </w:pPr>
            <w:r w:rsidRPr="0091638A">
              <w:t>2</w:t>
            </w:r>
          </w:p>
        </w:tc>
        <w:tc>
          <w:tcPr>
            <w:tcW w:w="8660" w:type="dxa"/>
          </w:tcPr>
          <w:p w14:paraId="6DFDC479" w14:textId="71B33C55" w:rsidR="0041603B" w:rsidRPr="0091638A" w:rsidRDefault="0041603B" w:rsidP="00AB6E10">
            <w:pPr>
              <w:cnfStyle w:val="000000000000" w:firstRow="0" w:lastRow="0" w:firstColumn="0" w:lastColumn="0" w:oddVBand="0" w:evenVBand="0" w:oddHBand="0" w:evenHBand="0" w:firstRowFirstColumn="0" w:firstRowLastColumn="0" w:lastRowFirstColumn="0" w:lastRowLastColumn="0"/>
            </w:pPr>
            <w:r w:rsidRPr="0091638A">
              <w:t>Approximate</w:t>
            </w:r>
            <w:r w:rsidR="009B0C87">
              <w:t xml:space="preserve"> </w:t>
            </w:r>
            <w:r w:rsidRPr="0091638A">
              <w:t>or</w:t>
            </w:r>
            <w:r w:rsidR="009B0C87">
              <w:t xml:space="preserve"> </w:t>
            </w:r>
            <w:r w:rsidR="00AB6E10">
              <w:t>p</w:t>
            </w:r>
            <w:r w:rsidRPr="0091638A">
              <w:t>artial</w:t>
            </w:r>
            <w:r w:rsidR="009B0C87">
              <w:t xml:space="preserve"> </w:t>
            </w:r>
            <w:r w:rsidRPr="0091638A">
              <w:t>DOB</w:t>
            </w:r>
            <w:r w:rsidR="009B0C87">
              <w:t xml:space="preserve"> </w:t>
            </w:r>
            <w:r w:rsidRPr="0091638A">
              <w:t>reported</w:t>
            </w:r>
          </w:p>
        </w:tc>
      </w:tr>
      <w:tr w:rsidR="0041603B" w:rsidRPr="00135FA4" w14:paraId="76DBB44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6545366" w14:textId="2E8E2CB7" w:rsidR="0041603B" w:rsidRPr="0091638A" w:rsidRDefault="0041603B" w:rsidP="00732264">
            <w:pPr>
              <w:jc w:val="right"/>
            </w:pPr>
            <w:r w:rsidRPr="0091638A">
              <w:t>8</w:t>
            </w:r>
          </w:p>
        </w:tc>
        <w:tc>
          <w:tcPr>
            <w:tcW w:w="8660" w:type="dxa"/>
          </w:tcPr>
          <w:p w14:paraId="5C1042B3" w14:textId="7F87C7E0"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91638A">
              <w:t>Client</w:t>
            </w:r>
            <w:r w:rsidR="009B0C87">
              <w:t xml:space="preserve"> </w:t>
            </w:r>
            <w:r w:rsidRPr="0091638A">
              <w:t>doesn’t</w:t>
            </w:r>
            <w:r w:rsidR="009B0C87">
              <w:t xml:space="preserve"> </w:t>
            </w:r>
            <w:r w:rsidRPr="0091638A">
              <w:t>know</w:t>
            </w:r>
          </w:p>
        </w:tc>
      </w:tr>
      <w:tr w:rsidR="0041603B" w:rsidRPr="00135FA4" w14:paraId="2341802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4C35337" w14:textId="7BF6D903" w:rsidR="0041603B" w:rsidRPr="0091638A" w:rsidRDefault="0041603B" w:rsidP="00732264">
            <w:pPr>
              <w:jc w:val="right"/>
            </w:pPr>
            <w:r w:rsidRPr="0091638A">
              <w:t>9</w:t>
            </w:r>
          </w:p>
        </w:tc>
        <w:tc>
          <w:tcPr>
            <w:tcW w:w="8660" w:type="dxa"/>
          </w:tcPr>
          <w:p w14:paraId="445C47F6" w14:textId="3BC3DAD4"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91638A">
              <w:t>Client</w:t>
            </w:r>
            <w:r w:rsidR="009B0C87">
              <w:t xml:space="preserve"> </w:t>
            </w:r>
            <w:r w:rsidRPr="0091638A">
              <w:t>refused</w:t>
            </w:r>
          </w:p>
        </w:tc>
      </w:tr>
      <w:tr w:rsidR="0041603B" w:rsidRPr="00135FA4" w14:paraId="09A574B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5EF7C84" w14:textId="572C7068" w:rsidR="0041603B" w:rsidRPr="0091638A" w:rsidRDefault="0041603B" w:rsidP="00732264">
            <w:pPr>
              <w:jc w:val="right"/>
            </w:pPr>
            <w:r w:rsidRPr="0091638A">
              <w:lastRenderedPageBreak/>
              <w:t>99</w:t>
            </w:r>
          </w:p>
        </w:tc>
        <w:tc>
          <w:tcPr>
            <w:tcW w:w="8660" w:type="dxa"/>
          </w:tcPr>
          <w:p w14:paraId="0F88AEC5" w14:textId="4262C027"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91638A">
              <w:t>Data</w:t>
            </w:r>
            <w:r w:rsidR="009B0C87">
              <w:t xml:space="preserve"> </w:t>
            </w:r>
            <w:r w:rsidRPr="0091638A">
              <w:t>not</w:t>
            </w:r>
            <w:r w:rsidR="009B0C87">
              <w:t xml:space="preserve"> </w:t>
            </w:r>
            <w:r w:rsidRPr="0091638A">
              <w:t>collected</w:t>
            </w:r>
          </w:p>
        </w:tc>
      </w:tr>
    </w:tbl>
    <w:p w14:paraId="375D8A3B" w14:textId="77777777" w:rsidR="0041603B" w:rsidRDefault="0041603B"/>
    <w:p w14:paraId="0801BD40" w14:textId="5CF22EE5" w:rsidR="0041603B" w:rsidRDefault="0041603B" w:rsidP="007B7D75">
      <w:pPr>
        <w:pStyle w:val="Heading4"/>
      </w:pPr>
      <w:bookmarkStart w:id="279" w:name="_3.4_RaceNone"/>
      <w:bookmarkStart w:id="280" w:name="_3.5.1_Ethnicity"/>
      <w:bookmarkStart w:id="281" w:name="_Toc430693266"/>
      <w:bookmarkStart w:id="282" w:name="_Toc458688588"/>
      <w:bookmarkStart w:id="283" w:name="_Toc488666768"/>
      <w:bookmarkEnd w:id="279"/>
      <w:bookmarkEnd w:id="280"/>
      <w:r>
        <w:t>3.5.1</w:t>
      </w:r>
      <w:r>
        <w:tab/>
        <w:t>Ethnicity</w:t>
      </w:r>
      <w:bookmarkEnd w:id="281"/>
      <w:bookmarkEnd w:id="282"/>
      <w:bookmarkEnd w:id="283"/>
    </w:p>
    <w:tbl>
      <w:tblPr>
        <w:tblStyle w:val="GridTable1Light-Accent11"/>
        <w:tblW w:w="9445" w:type="dxa"/>
        <w:tblLook w:val="04A0" w:firstRow="1" w:lastRow="0" w:firstColumn="1" w:lastColumn="0" w:noHBand="0" w:noVBand="1"/>
      </w:tblPr>
      <w:tblGrid>
        <w:gridCol w:w="785"/>
        <w:gridCol w:w="8660"/>
      </w:tblGrid>
      <w:tr w:rsidR="0041603B" w:rsidRPr="00135FA4" w14:paraId="46151BAE"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52DCC6B9" w14:textId="17F02FEC" w:rsidR="0041603B" w:rsidRPr="0091638A" w:rsidRDefault="0041603B" w:rsidP="00732264">
            <w:pPr>
              <w:jc w:val="right"/>
            </w:pPr>
            <w:r>
              <w:t>Value</w:t>
            </w:r>
          </w:p>
        </w:tc>
        <w:tc>
          <w:tcPr>
            <w:tcW w:w="8660" w:type="dxa"/>
          </w:tcPr>
          <w:p w14:paraId="7AC080AB" w14:textId="746B3D29" w:rsidR="0041603B" w:rsidRPr="0091638A"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0EEAAAD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A666995" w14:textId="3663C949" w:rsidR="0041603B" w:rsidRPr="0091638A" w:rsidRDefault="0041603B" w:rsidP="00732264">
            <w:pPr>
              <w:jc w:val="right"/>
            </w:pPr>
            <w:r w:rsidRPr="00E35D5A">
              <w:t>0</w:t>
            </w:r>
          </w:p>
        </w:tc>
        <w:tc>
          <w:tcPr>
            <w:tcW w:w="8660" w:type="dxa"/>
          </w:tcPr>
          <w:p w14:paraId="55ED628D" w14:textId="1456B1E7"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E35D5A">
              <w:t>Non-Hispanic/Non-Latino</w:t>
            </w:r>
          </w:p>
        </w:tc>
      </w:tr>
      <w:tr w:rsidR="0041603B" w:rsidRPr="00135FA4" w14:paraId="7C1DBDF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5B40BD5" w14:textId="20BF8127" w:rsidR="0041603B" w:rsidRPr="0091638A" w:rsidRDefault="0041603B" w:rsidP="00732264">
            <w:pPr>
              <w:jc w:val="right"/>
            </w:pPr>
            <w:r w:rsidRPr="00E35D5A">
              <w:t>1</w:t>
            </w:r>
          </w:p>
        </w:tc>
        <w:tc>
          <w:tcPr>
            <w:tcW w:w="8660" w:type="dxa"/>
          </w:tcPr>
          <w:p w14:paraId="2736CB30" w14:textId="19401F2B"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E35D5A">
              <w:t>Hispanic/Latino</w:t>
            </w:r>
          </w:p>
        </w:tc>
      </w:tr>
      <w:tr w:rsidR="0041603B" w:rsidRPr="00135FA4" w14:paraId="13835F6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2CEFA67" w14:textId="113C17C7" w:rsidR="0041603B" w:rsidRPr="0091638A" w:rsidRDefault="0041603B" w:rsidP="00732264">
            <w:pPr>
              <w:jc w:val="right"/>
            </w:pPr>
            <w:r w:rsidRPr="00E35D5A">
              <w:t>8</w:t>
            </w:r>
          </w:p>
        </w:tc>
        <w:tc>
          <w:tcPr>
            <w:tcW w:w="8660" w:type="dxa"/>
          </w:tcPr>
          <w:p w14:paraId="396930D6" w14:textId="2C10DC5F"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E35D5A">
              <w:t>Client</w:t>
            </w:r>
            <w:r w:rsidR="009B0C87">
              <w:t xml:space="preserve"> </w:t>
            </w:r>
            <w:r w:rsidRPr="00E35D5A">
              <w:t>doesn’t</w:t>
            </w:r>
            <w:r w:rsidR="009B0C87">
              <w:t xml:space="preserve"> </w:t>
            </w:r>
            <w:r w:rsidRPr="00E35D5A">
              <w:t>know</w:t>
            </w:r>
          </w:p>
        </w:tc>
      </w:tr>
      <w:tr w:rsidR="0041603B" w:rsidRPr="00135FA4" w14:paraId="141DEF2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5213FB1" w14:textId="23BDC41C" w:rsidR="0041603B" w:rsidRPr="0091638A" w:rsidRDefault="0041603B" w:rsidP="00732264">
            <w:pPr>
              <w:jc w:val="right"/>
            </w:pPr>
            <w:r w:rsidRPr="00E35D5A">
              <w:t>9</w:t>
            </w:r>
          </w:p>
        </w:tc>
        <w:tc>
          <w:tcPr>
            <w:tcW w:w="8660" w:type="dxa"/>
          </w:tcPr>
          <w:p w14:paraId="57954251" w14:textId="2568B034"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E35D5A">
              <w:t>Client</w:t>
            </w:r>
            <w:r w:rsidR="009B0C87">
              <w:t xml:space="preserve"> </w:t>
            </w:r>
            <w:r w:rsidRPr="00E35D5A">
              <w:t>refused</w:t>
            </w:r>
          </w:p>
        </w:tc>
      </w:tr>
      <w:tr w:rsidR="0041603B" w:rsidRPr="00135FA4" w14:paraId="19840DE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1C22D88" w14:textId="393F0AEA" w:rsidR="0041603B" w:rsidRPr="0091638A" w:rsidRDefault="0041603B" w:rsidP="00732264">
            <w:pPr>
              <w:jc w:val="right"/>
            </w:pPr>
            <w:r w:rsidRPr="00E35D5A">
              <w:t>99</w:t>
            </w:r>
          </w:p>
        </w:tc>
        <w:tc>
          <w:tcPr>
            <w:tcW w:w="8660" w:type="dxa"/>
          </w:tcPr>
          <w:p w14:paraId="7159B510" w14:textId="1662BB38"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E35D5A">
              <w:t>Data</w:t>
            </w:r>
            <w:r w:rsidR="009B0C87">
              <w:t xml:space="preserve"> </w:t>
            </w:r>
            <w:r w:rsidRPr="00E35D5A">
              <w:t>not</w:t>
            </w:r>
            <w:r w:rsidR="009B0C87">
              <w:t xml:space="preserve"> </w:t>
            </w:r>
            <w:r w:rsidRPr="00E35D5A">
              <w:t>collected</w:t>
            </w:r>
          </w:p>
        </w:tc>
      </w:tr>
    </w:tbl>
    <w:p w14:paraId="1A8CD91F" w14:textId="77777777" w:rsidR="0041603B" w:rsidRDefault="0041603B"/>
    <w:p w14:paraId="2BBEB524" w14:textId="057A828C" w:rsidR="00BC796F" w:rsidRDefault="00BC796F" w:rsidP="007B7D75">
      <w:pPr>
        <w:pStyle w:val="Heading4"/>
      </w:pPr>
      <w:bookmarkStart w:id="284" w:name="_3.6.1_Gender"/>
      <w:bookmarkStart w:id="285" w:name="_Toc430693267"/>
      <w:bookmarkStart w:id="286" w:name="_Toc458688589"/>
      <w:bookmarkStart w:id="287" w:name="_Toc488666769"/>
      <w:bookmarkEnd w:id="284"/>
      <w:r>
        <w:t>3.6.1</w:t>
      </w:r>
      <w:r>
        <w:tab/>
        <w:t>Gender</w:t>
      </w:r>
      <w:bookmarkEnd w:id="285"/>
      <w:bookmarkEnd w:id="286"/>
      <w:bookmarkEnd w:id="287"/>
    </w:p>
    <w:tbl>
      <w:tblPr>
        <w:tblStyle w:val="GridTable1Light-Accent11"/>
        <w:tblW w:w="9445" w:type="dxa"/>
        <w:tblLook w:val="04A0" w:firstRow="1" w:lastRow="0" w:firstColumn="1" w:lastColumn="0" w:noHBand="0" w:noVBand="1"/>
      </w:tblPr>
      <w:tblGrid>
        <w:gridCol w:w="785"/>
        <w:gridCol w:w="8660"/>
      </w:tblGrid>
      <w:tr w:rsidR="00BC796F" w:rsidRPr="00135FA4" w14:paraId="60394C9B"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FF9086F" w14:textId="0ED48AEC" w:rsidR="00BC796F" w:rsidRPr="00E35D5A" w:rsidRDefault="00BC796F" w:rsidP="00732264">
            <w:pPr>
              <w:jc w:val="right"/>
            </w:pPr>
            <w:r>
              <w:t>Value</w:t>
            </w:r>
          </w:p>
        </w:tc>
        <w:tc>
          <w:tcPr>
            <w:tcW w:w="8660" w:type="dxa"/>
          </w:tcPr>
          <w:p w14:paraId="4FC55421" w14:textId="0AE22919" w:rsidR="00BC796F" w:rsidRPr="00E35D5A" w:rsidRDefault="00BC796F"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BC796F" w:rsidRPr="00135FA4" w14:paraId="22E67585"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8878E8B" w14:textId="49F87D55" w:rsidR="00BC796F" w:rsidRPr="0091638A" w:rsidRDefault="00BC796F" w:rsidP="00732264">
            <w:pPr>
              <w:jc w:val="right"/>
            </w:pPr>
            <w:r w:rsidRPr="00E35D5A">
              <w:t>0</w:t>
            </w:r>
          </w:p>
        </w:tc>
        <w:tc>
          <w:tcPr>
            <w:tcW w:w="8660" w:type="dxa"/>
          </w:tcPr>
          <w:p w14:paraId="03746229" w14:textId="30C3AD82" w:rsidR="00BC796F" w:rsidRPr="0091638A" w:rsidRDefault="00BC796F" w:rsidP="0041603B">
            <w:pPr>
              <w:cnfStyle w:val="000000000000" w:firstRow="0" w:lastRow="0" w:firstColumn="0" w:lastColumn="0" w:oddVBand="0" w:evenVBand="0" w:oddHBand="0" w:evenHBand="0" w:firstRowFirstColumn="0" w:firstRowLastColumn="0" w:lastRowFirstColumn="0" w:lastRowLastColumn="0"/>
            </w:pPr>
            <w:r w:rsidRPr="00E35D5A">
              <w:t>Female</w:t>
            </w:r>
          </w:p>
        </w:tc>
      </w:tr>
      <w:tr w:rsidR="00BC796F" w:rsidRPr="00135FA4" w14:paraId="72E5353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205E12F" w14:textId="6E01A1E2" w:rsidR="00BC796F" w:rsidRPr="0091638A" w:rsidRDefault="00BC796F" w:rsidP="00732264">
            <w:pPr>
              <w:jc w:val="right"/>
            </w:pPr>
            <w:r w:rsidRPr="00E35D5A">
              <w:t>1</w:t>
            </w:r>
          </w:p>
        </w:tc>
        <w:tc>
          <w:tcPr>
            <w:tcW w:w="8660" w:type="dxa"/>
          </w:tcPr>
          <w:p w14:paraId="769CA7FB" w14:textId="6D022545" w:rsidR="00BC796F" w:rsidRPr="0091638A" w:rsidRDefault="00BC796F" w:rsidP="0041603B">
            <w:pPr>
              <w:cnfStyle w:val="000000000000" w:firstRow="0" w:lastRow="0" w:firstColumn="0" w:lastColumn="0" w:oddVBand="0" w:evenVBand="0" w:oddHBand="0" w:evenHBand="0" w:firstRowFirstColumn="0" w:firstRowLastColumn="0" w:lastRowFirstColumn="0" w:lastRowLastColumn="0"/>
            </w:pPr>
            <w:r w:rsidRPr="00E35D5A">
              <w:t>Male</w:t>
            </w:r>
          </w:p>
        </w:tc>
      </w:tr>
      <w:tr w:rsidR="00567AC0" w:rsidRPr="00135FA4" w14:paraId="14EAA0D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4FB13D7" w14:textId="7412A9AC" w:rsidR="00567AC0" w:rsidRPr="0091638A" w:rsidRDefault="00567AC0" w:rsidP="00567AC0">
            <w:pPr>
              <w:jc w:val="right"/>
            </w:pPr>
            <w:r w:rsidRPr="00E35D5A">
              <w:t>2</w:t>
            </w:r>
          </w:p>
        </w:tc>
        <w:tc>
          <w:tcPr>
            <w:tcW w:w="8660" w:type="dxa"/>
          </w:tcPr>
          <w:p w14:paraId="5F352573" w14:textId="441EB605" w:rsidR="00567AC0" w:rsidRPr="0091638A" w:rsidRDefault="00162A04" w:rsidP="00567AC0">
            <w:pPr>
              <w:cnfStyle w:val="000000000000" w:firstRow="0" w:lastRow="0" w:firstColumn="0" w:lastColumn="0" w:oddVBand="0" w:evenVBand="0" w:oddHBand="0" w:evenHBand="0" w:firstRowFirstColumn="0" w:firstRowLastColumn="0" w:lastRowFirstColumn="0" w:lastRowLastColumn="0"/>
            </w:pPr>
            <w:r w:rsidRPr="00C77D41">
              <w:t>Trans Female (MTF or Male to Female)</w:t>
            </w:r>
          </w:p>
        </w:tc>
      </w:tr>
      <w:tr w:rsidR="00567AC0" w:rsidRPr="00135FA4" w14:paraId="49BCCF3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85B6E38" w14:textId="7B6C9E54" w:rsidR="00567AC0" w:rsidRPr="0091638A" w:rsidRDefault="00567AC0" w:rsidP="00567AC0">
            <w:pPr>
              <w:jc w:val="right"/>
            </w:pPr>
            <w:r w:rsidRPr="00E35D5A">
              <w:t>3</w:t>
            </w:r>
          </w:p>
        </w:tc>
        <w:tc>
          <w:tcPr>
            <w:tcW w:w="8660" w:type="dxa"/>
          </w:tcPr>
          <w:p w14:paraId="06A02BCB" w14:textId="6F953628" w:rsidR="00567AC0" w:rsidRPr="0091638A" w:rsidRDefault="00162A04" w:rsidP="00567AC0">
            <w:pPr>
              <w:cnfStyle w:val="000000000000" w:firstRow="0" w:lastRow="0" w:firstColumn="0" w:lastColumn="0" w:oddVBand="0" w:evenVBand="0" w:oddHBand="0" w:evenHBand="0" w:firstRowFirstColumn="0" w:firstRowLastColumn="0" w:lastRowFirstColumn="0" w:lastRowLastColumn="0"/>
            </w:pPr>
            <w:r w:rsidRPr="00C77D41">
              <w:t>Trans Male (FTM or Female to Male)</w:t>
            </w:r>
          </w:p>
        </w:tc>
      </w:tr>
      <w:tr w:rsidR="00567AC0" w:rsidRPr="00BB5278" w14:paraId="0CA3AB65"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4525E94" w14:textId="1CA62A38" w:rsidR="00567AC0" w:rsidRPr="004617DE" w:rsidRDefault="00567AC0" w:rsidP="00567AC0">
            <w:pPr>
              <w:jc w:val="right"/>
            </w:pPr>
            <w:r w:rsidRPr="004617DE">
              <w:t>4</w:t>
            </w:r>
          </w:p>
        </w:tc>
        <w:tc>
          <w:tcPr>
            <w:tcW w:w="8660" w:type="dxa"/>
          </w:tcPr>
          <w:p w14:paraId="3703175A" w14:textId="1B628CF2" w:rsidR="00567AC0" w:rsidRPr="004617DE" w:rsidRDefault="00567AC0" w:rsidP="00567AC0">
            <w:pPr>
              <w:cnfStyle w:val="000000000000" w:firstRow="0" w:lastRow="0" w:firstColumn="0" w:lastColumn="0" w:oddVBand="0" w:evenVBand="0" w:oddHBand="0" w:evenHBand="0" w:firstRowFirstColumn="0" w:firstRowLastColumn="0" w:lastRowFirstColumn="0" w:lastRowLastColumn="0"/>
            </w:pPr>
            <w:r w:rsidRPr="00C77D41">
              <w:t xml:space="preserve">Gender </w:t>
            </w:r>
            <w:r>
              <w:t>non-c</w:t>
            </w:r>
            <w:r w:rsidRPr="00C77D41">
              <w:t>onforming (i.e. not exclusively male or female)</w:t>
            </w:r>
          </w:p>
        </w:tc>
      </w:tr>
      <w:tr w:rsidR="00BC796F" w:rsidRPr="00135FA4" w14:paraId="015B7B0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00AEAF2" w14:textId="6BF89CBA" w:rsidR="00BC796F" w:rsidRPr="004617DE" w:rsidRDefault="00BC796F" w:rsidP="00732264">
            <w:pPr>
              <w:jc w:val="right"/>
            </w:pPr>
            <w:r w:rsidRPr="004617DE">
              <w:t>8</w:t>
            </w:r>
          </w:p>
        </w:tc>
        <w:tc>
          <w:tcPr>
            <w:tcW w:w="8660" w:type="dxa"/>
          </w:tcPr>
          <w:p w14:paraId="0DE4108C" w14:textId="35B731B5" w:rsidR="00BC796F" w:rsidRPr="004617DE" w:rsidRDefault="00BC796F" w:rsidP="0041603B">
            <w:pPr>
              <w:cnfStyle w:val="000000000000" w:firstRow="0" w:lastRow="0" w:firstColumn="0" w:lastColumn="0" w:oddVBand="0" w:evenVBand="0" w:oddHBand="0" w:evenHBand="0" w:firstRowFirstColumn="0" w:firstRowLastColumn="0" w:lastRowFirstColumn="0" w:lastRowLastColumn="0"/>
            </w:pPr>
            <w:r w:rsidRPr="004617DE">
              <w:t>Client</w:t>
            </w:r>
            <w:r w:rsidR="009B0C87" w:rsidRPr="004617DE">
              <w:t xml:space="preserve"> </w:t>
            </w:r>
            <w:r w:rsidRPr="004617DE">
              <w:t>doesn’t</w:t>
            </w:r>
            <w:r w:rsidR="009B0C87" w:rsidRPr="004617DE">
              <w:t xml:space="preserve"> </w:t>
            </w:r>
            <w:r w:rsidRPr="004617DE">
              <w:t>know</w:t>
            </w:r>
          </w:p>
        </w:tc>
      </w:tr>
      <w:tr w:rsidR="00BC796F" w:rsidRPr="00135FA4" w14:paraId="2E9CC15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04A707C" w14:textId="2C6DD3DF" w:rsidR="00BC796F" w:rsidRPr="0091638A" w:rsidRDefault="00BC796F" w:rsidP="00732264">
            <w:pPr>
              <w:jc w:val="right"/>
            </w:pPr>
            <w:r w:rsidRPr="00E35D5A">
              <w:t>9</w:t>
            </w:r>
          </w:p>
        </w:tc>
        <w:tc>
          <w:tcPr>
            <w:tcW w:w="8660" w:type="dxa"/>
          </w:tcPr>
          <w:p w14:paraId="52CA1BE3" w14:textId="639E7B82" w:rsidR="00BC796F" w:rsidRPr="0091638A" w:rsidRDefault="00BC796F" w:rsidP="0041603B">
            <w:pPr>
              <w:cnfStyle w:val="000000000000" w:firstRow="0" w:lastRow="0" w:firstColumn="0" w:lastColumn="0" w:oddVBand="0" w:evenVBand="0" w:oddHBand="0" w:evenHBand="0" w:firstRowFirstColumn="0" w:firstRowLastColumn="0" w:lastRowFirstColumn="0" w:lastRowLastColumn="0"/>
            </w:pPr>
            <w:r w:rsidRPr="00E35D5A">
              <w:t>Client</w:t>
            </w:r>
            <w:r w:rsidR="009B0C87">
              <w:t xml:space="preserve"> </w:t>
            </w:r>
            <w:r w:rsidRPr="00E35D5A">
              <w:t>refused</w:t>
            </w:r>
          </w:p>
        </w:tc>
      </w:tr>
      <w:tr w:rsidR="00BC796F" w:rsidRPr="00135FA4" w14:paraId="0D854B6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3D49FCE" w14:textId="4DA9D0F2" w:rsidR="00BC796F" w:rsidRPr="00E35D5A" w:rsidRDefault="00BC796F" w:rsidP="00732264">
            <w:pPr>
              <w:jc w:val="right"/>
            </w:pPr>
            <w:r w:rsidRPr="00E35D5A">
              <w:t>99</w:t>
            </w:r>
          </w:p>
        </w:tc>
        <w:tc>
          <w:tcPr>
            <w:tcW w:w="8660" w:type="dxa"/>
          </w:tcPr>
          <w:p w14:paraId="0F03529F" w14:textId="08D46F7E" w:rsidR="00BC796F" w:rsidRPr="00E35D5A" w:rsidRDefault="00BC796F" w:rsidP="0041603B">
            <w:pPr>
              <w:cnfStyle w:val="000000000000" w:firstRow="0" w:lastRow="0" w:firstColumn="0" w:lastColumn="0" w:oddVBand="0" w:evenVBand="0" w:oddHBand="0" w:evenHBand="0" w:firstRowFirstColumn="0" w:firstRowLastColumn="0" w:lastRowFirstColumn="0" w:lastRowLastColumn="0"/>
            </w:pPr>
            <w:r w:rsidRPr="00E35D5A">
              <w:t>Data</w:t>
            </w:r>
            <w:r w:rsidR="009B0C87">
              <w:t xml:space="preserve"> </w:t>
            </w:r>
            <w:r w:rsidRPr="00E35D5A">
              <w:t>not</w:t>
            </w:r>
            <w:r w:rsidR="009B0C87">
              <w:t xml:space="preserve"> </w:t>
            </w:r>
            <w:r w:rsidRPr="00E35D5A">
              <w:t>collected</w:t>
            </w:r>
          </w:p>
        </w:tc>
      </w:tr>
    </w:tbl>
    <w:p w14:paraId="5A268306" w14:textId="77777777" w:rsidR="0041603B" w:rsidRDefault="0041603B"/>
    <w:p w14:paraId="7490DA65" w14:textId="77777777" w:rsidR="008C2519" w:rsidRDefault="008C2519" w:rsidP="007B7D75">
      <w:pPr>
        <w:pStyle w:val="Heading4"/>
      </w:pPr>
      <w:bookmarkStart w:id="288" w:name="_3.9.1_ResidencePrior"/>
      <w:bookmarkStart w:id="289" w:name="_3.7_No/Yes/Reasons_for"/>
      <w:bookmarkStart w:id="290" w:name="_3.9.2_ResidencePriorLengthOfStay"/>
      <w:bookmarkStart w:id="291" w:name="_3.12.1_Destination"/>
      <w:bookmarkStart w:id="292" w:name="_3.917.1_ResidenceType"/>
      <w:bookmarkStart w:id="293" w:name="_3.917.2__"/>
      <w:bookmarkStart w:id="294" w:name="_3.15.1_RelationshipToHoH"/>
      <w:bookmarkStart w:id="295" w:name="_3.17.2_TimesHomelessPastThreeYears"/>
      <w:bookmarkStart w:id="296" w:name="_3.17.B_MonthsHomelessPastThreeYears"/>
      <w:bookmarkStart w:id="297" w:name="_3.17.A_MonthsHomelessPastThreeYears"/>
      <w:bookmarkStart w:id="298" w:name="_4.1.1_HousingStatus"/>
      <w:bookmarkStart w:id="299" w:name="_Toc430693270"/>
      <w:bookmarkStart w:id="300" w:name="_Toc458688592"/>
      <w:bookmarkStart w:id="301" w:name="_Toc488666770"/>
      <w:bookmarkStart w:id="302" w:name="_Toc458688595"/>
      <w:bookmarkEnd w:id="288"/>
      <w:bookmarkEnd w:id="289"/>
      <w:bookmarkEnd w:id="290"/>
      <w:bookmarkEnd w:id="291"/>
      <w:bookmarkEnd w:id="292"/>
      <w:bookmarkEnd w:id="293"/>
      <w:bookmarkEnd w:id="294"/>
      <w:bookmarkEnd w:id="295"/>
      <w:bookmarkEnd w:id="296"/>
      <w:bookmarkEnd w:id="297"/>
      <w:bookmarkEnd w:id="298"/>
      <w:r>
        <w:t>3.12.1</w:t>
      </w:r>
      <w:r>
        <w:tab/>
        <w:t>Destination</w:t>
      </w:r>
      <w:bookmarkEnd w:id="299"/>
      <w:bookmarkEnd w:id="300"/>
      <w:bookmarkEnd w:id="301"/>
    </w:p>
    <w:tbl>
      <w:tblPr>
        <w:tblStyle w:val="GridTable1Light-Accent11"/>
        <w:tblW w:w="9445" w:type="dxa"/>
        <w:tblLook w:val="04A0" w:firstRow="1" w:lastRow="0" w:firstColumn="1" w:lastColumn="0" w:noHBand="0" w:noVBand="1"/>
      </w:tblPr>
      <w:tblGrid>
        <w:gridCol w:w="785"/>
        <w:gridCol w:w="8660"/>
      </w:tblGrid>
      <w:tr w:rsidR="008C2519" w:rsidRPr="00135FA4" w14:paraId="42989550" w14:textId="77777777" w:rsidTr="007D6F9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74175A96" w14:textId="77777777" w:rsidR="008C2519" w:rsidRPr="0006463A" w:rsidRDefault="008C2519" w:rsidP="007D6F96">
            <w:r>
              <w:t>Value</w:t>
            </w:r>
          </w:p>
        </w:tc>
        <w:tc>
          <w:tcPr>
            <w:tcW w:w="8660" w:type="dxa"/>
          </w:tcPr>
          <w:p w14:paraId="3EFB1D1C" w14:textId="77777777" w:rsidR="008C2519" w:rsidRPr="0006463A" w:rsidRDefault="008C2519" w:rsidP="007D6F96">
            <w:pPr>
              <w:cnfStyle w:val="100000000000" w:firstRow="1" w:lastRow="0" w:firstColumn="0" w:lastColumn="0" w:oddVBand="0" w:evenVBand="0" w:oddHBand="0" w:evenHBand="0" w:firstRowFirstColumn="0" w:firstRowLastColumn="0" w:lastRowFirstColumn="0" w:lastRowLastColumn="0"/>
            </w:pPr>
            <w:r>
              <w:t>Text</w:t>
            </w:r>
          </w:p>
        </w:tc>
      </w:tr>
      <w:tr w:rsidR="00A4563C" w:rsidRPr="00135FA4" w14:paraId="5A3CBD8B" w14:textId="77777777" w:rsidTr="007D6F96">
        <w:trPr>
          <w:cantSplit/>
        </w:trPr>
        <w:tc>
          <w:tcPr>
            <w:cnfStyle w:val="001000000000" w:firstRow="0" w:lastRow="0" w:firstColumn="1" w:lastColumn="0" w:oddVBand="0" w:evenVBand="0" w:oddHBand="0" w:evenHBand="0" w:firstRowFirstColumn="0" w:firstRowLastColumn="0" w:lastRowFirstColumn="0" w:lastRowLastColumn="0"/>
            <w:tcW w:w="785" w:type="dxa"/>
          </w:tcPr>
          <w:p w14:paraId="72A4E53E" w14:textId="64E4DA5D" w:rsidR="00A4563C" w:rsidRDefault="00A4563C" w:rsidP="00A4563C">
            <w:pPr>
              <w:jc w:val="right"/>
            </w:pPr>
            <w:r w:rsidRPr="00AD0526">
              <w:t>1</w:t>
            </w:r>
          </w:p>
        </w:tc>
        <w:tc>
          <w:tcPr>
            <w:tcW w:w="8660" w:type="dxa"/>
          </w:tcPr>
          <w:p w14:paraId="3AFB6ACB" w14:textId="45D77B6D" w:rsidR="00A4563C" w:rsidRDefault="00A4563C" w:rsidP="00A4563C">
            <w:pPr>
              <w:cnfStyle w:val="000000000000" w:firstRow="0" w:lastRow="0" w:firstColumn="0" w:lastColumn="0" w:oddVBand="0" w:evenVBand="0" w:oddHBand="0" w:evenHBand="0" w:firstRowFirstColumn="0" w:firstRowLastColumn="0" w:lastRowFirstColumn="0" w:lastRowLastColumn="0"/>
            </w:pPr>
            <w:r w:rsidRPr="00AD0526">
              <w:t>Emergency shelter, including hotel or motel paid for with emergency shelter voucher</w:t>
            </w:r>
          </w:p>
        </w:tc>
      </w:tr>
      <w:tr w:rsidR="00A4563C" w:rsidRPr="00135FA4" w14:paraId="63FA565B" w14:textId="77777777" w:rsidTr="007D6F96">
        <w:trPr>
          <w:cantSplit/>
        </w:trPr>
        <w:tc>
          <w:tcPr>
            <w:cnfStyle w:val="001000000000" w:firstRow="0" w:lastRow="0" w:firstColumn="1" w:lastColumn="0" w:oddVBand="0" w:evenVBand="0" w:oddHBand="0" w:evenHBand="0" w:firstRowFirstColumn="0" w:firstRowLastColumn="0" w:lastRowFirstColumn="0" w:lastRowLastColumn="0"/>
            <w:tcW w:w="785" w:type="dxa"/>
          </w:tcPr>
          <w:p w14:paraId="6740687E" w14:textId="7CB5A914" w:rsidR="00A4563C" w:rsidRPr="0006463A" w:rsidRDefault="00A4563C" w:rsidP="00A4563C">
            <w:pPr>
              <w:jc w:val="right"/>
            </w:pPr>
            <w:r w:rsidRPr="00AD0526">
              <w:t>2</w:t>
            </w:r>
          </w:p>
        </w:tc>
        <w:tc>
          <w:tcPr>
            <w:tcW w:w="8660" w:type="dxa"/>
          </w:tcPr>
          <w:p w14:paraId="2CF5924D" w14:textId="6D353819" w:rsidR="00A4563C" w:rsidRPr="0006463A" w:rsidRDefault="00A4563C" w:rsidP="00A4563C">
            <w:pPr>
              <w:cnfStyle w:val="000000000000" w:firstRow="0" w:lastRow="0" w:firstColumn="0" w:lastColumn="0" w:oddVBand="0" w:evenVBand="0" w:oddHBand="0" w:evenHBand="0" w:firstRowFirstColumn="0" w:firstRowLastColumn="0" w:lastRowFirstColumn="0" w:lastRowLastColumn="0"/>
            </w:pPr>
            <w:r w:rsidRPr="00AD0526">
              <w:t>Transitional housing for homeless persons (including homeless youth)</w:t>
            </w:r>
          </w:p>
        </w:tc>
      </w:tr>
      <w:tr w:rsidR="00A4563C" w:rsidRPr="00135FA4" w14:paraId="29FDD133" w14:textId="77777777" w:rsidTr="007D6F96">
        <w:trPr>
          <w:cantSplit/>
        </w:trPr>
        <w:tc>
          <w:tcPr>
            <w:cnfStyle w:val="001000000000" w:firstRow="0" w:lastRow="0" w:firstColumn="1" w:lastColumn="0" w:oddVBand="0" w:evenVBand="0" w:oddHBand="0" w:evenHBand="0" w:firstRowFirstColumn="0" w:firstRowLastColumn="0" w:lastRowFirstColumn="0" w:lastRowLastColumn="0"/>
            <w:tcW w:w="785" w:type="dxa"/>
          </w:tcPr>
          <w:p w14:paraId="15CFDEB7" w14:textId="3E18384C" w:rsidR="00A4563C" w:rsidRPr="0006463A" w:rsidRDefault="00A4563C" w:rsidP="00A4563C">
            <w:pPr>
              <w:jc w:val="right"/>
            </w:pPr>
            <w:r w:rsidRPr="00AD0526">
              <w:t>3</w:t>
            </w:r>
          </w:p>
        </w:tc>
        <w:tc>
          <w:tcPr>
            <w:tcW w:w="8660" w:type="dxa"/>
          </w:tcPr>
          <w:p w14:paraId="629FDD68" w14:textId="66E02A6A" w:rsidR="00A4563C" w:rsidRPr="0006463A" w:rsidRDefault="00A4563C" w:rsidP="00A4563C">
            <w:pPr>
              <w:cnfStyle w:val="000000000000" w:firstRow="0" w:lastRow="0" w:firstColumn="0" w:lastColumn="0" w:oddVBand="0" w:evenVBand="0" w:oddHBand="0" w:evenHBand="0" w:firstRowFirstColumn="0" w:firstRowLastColumn="0" w:lastRowFirstColumn="0" w:lastRowLastColumn="0"/>
            </w:pPr>
            <w:r w:rsidRPr="00AD0526">
              <w:t>Permanent housing</w:t>
            </w:r>
            <w:r w:rsidR="0062224E">
              <w:t xml:space="preserve"> (other than RRH)</w:t>
            </w:r>
            <w:r w:rsidRPr="00AD0526">
              <w:t xml:space="preserve"> for formerly homeless persons </w:t>
            </w:r>
          </w:p>
        </w:tc>
      </w:tr>
      <w:tr w:rsidR="00A4563C" w:rsidRPr="00135FA4" w14:paraId="3931D137" w14:textId="77777777" w:rsidTr="007D6F96">
        <w:trPr>
          <w:cantSplit/>
        </w:trPr>
        <w:tc>
          <w:tcPr>
            <w:cnfStyle w:val="001000000000" w:firstRow="0" w:lastRow="0" w:firstColumn="1" w:lastColumn="0" w:oddVBand="0" w:evenVBand="0" w:oddHBand="0" w:evenHBand="0" w:firstRowFirstColumn="0" w:firstRowLastColumn="0" w:lastRowFirstColumn="0" w:lastRowLastColumn="0"/>
            <w:tcW w:w="785" w:type="dxa"/>
          </w:tcPr>
          <w:p w14:paraId="094F5305" w14:textId="597CFFAD" w:rsidR="00A4563C" w:rsidRPr="0006463A" w:rsidRDefault="00A4563C" w:rsidP="00A4563C">
            <w:pPr>
              <w:jc w:val="right"/>
            </w:pPr>
            <w:r w:rsidRPr="00AD0526">
              <w:t>4</w:t>
            </w:r>
          </w:p>
        </w:tc>
        <w:tc>
          <w:tcPr>
            <w:tcW w:w="8660" w:type="dxa"/>
          </w:tcPr>
          <w:p w14:paraId="433090DA" w14:textId="061C75B5" w:rsidR="00A4563C" w:rsidRPr="0006463A" w:rsidRDefault="00A4563C" w:rsidP="00A4563C">
            <w:pPr>
              <w:cnfStyle w:val="000000000000" w:firstRow="0" w:lastRow="0" w:firstColumn="0" w:lastColumn="0" w:oddVBand="0" w:evenVBand="0" w:oddHBand="0" w:evenHBand="0" w:firstRowFirstColumn="0" w:firstRowLastColumn="0" w:lastRowFirstColumn="0" w:lastRowLastColumn="0"/>
            </w:pPr>
            <w:r w:rsidRPr="00AD0526">
              <w:t>Psychiatric hospital or other psychiatric facility</w:t>
            </w:r>
          </w:p>
        </w:tc>
      </w:tr>
      <w:tr w:rsidR="00A4563C" w:rsidRPr="00135FA4" w14:paraId="3CCC726F" w14:textId="77777777" w:rsidTr="007D6F96">
        <w:trPr>
          <w:cantSplit/>
        </w:trPr>
        <w:tc>
          <w:tcPr>
            <w:cnfStyle w:val="001000000000" w:firstRow="0" w:lastRow="0" w:firstColumn="1" w:lastColumn="0" w:oddVBand="0" w:evenVBand="0" w:oddHBand="0" w:evenHBand="0" w:firstRowFirstColumn="0" w:firstRowLastColumn="0" w:lastRowFirstColumn="0" w:lastRowLastColumn="0"/>
            <w:tcW w:w="785" w:type="dxa"/>
          </w:tcPr>
          <w:p w14:paraId="4733F289" w14:textId="7CF3FD74" w:rsidR="00A4563C" w:rsidRPr="0006463A" w:rsidRDefault="00A4563C" w:rsidP="00A4563C">
            <w:pPr>
              <w:jc w:val="right"/>
            </w:pPr>
            <w:r w:rsidRPr="00AD0526">
              <w:t>5</w:t>
            </w:r>
          </w:p>
        </w:tc>
        <w:tc>
          <w:tcPr>
            <w:tcW w:w="8660" w:type="dxa"/>
          </w:tcPr>
          <w:p w14:paraId="2EEC5D85" w14:textId="77FBE16F" w:rsidR="00A4563C" w:rsidRPr="0006463A" w:rsidRDefault="00A4563C" w:rsidP="00A4563C">
            <w:pPr>
              <w:cnfStyle w:val="000000000000" w:firstRow="0" w:lastRow="0" w:firstColumn="0" w:lastColumn="0" w:oddVBand="0" w:evenVBand="0" w:oddHBand="0" w:evenHBand="0" w:firstRowFirstColumn="0" w:firstRowLastColumn="0" w:lastRowFirstColumn="0" w:lastRowLastColumn="0"/>
            </w:pPr>
            <w:r w:rsidRPr="00AD0526">
              <w:t>Substance abuse treatment facility or detox center</w:t>
            </w:r>
          </w:p>
        </w:tc>
      </w:tr>
      <w:tr w:rsidR="00A4563C" w:rsidRPr="00135FA4" w14:paraId="1352DE40" w14:textId="77777777" w:rsidTr="007D6F96">
        <w:trPr>
          <w:cantSplit/>
        </w:trPr>
        <w:tc>
          <w:tcPr>
            <w:cnfStyle w:val="001000000000" w:firstRow="0" w:lastRow="0" w:firstColumn="1" w:lastColumn="0" w:oddVBand="0" w:evenVBand="0" w:oddHBand="0" w:evenHBand="0" w:firstRowFirstColumn="0" w:firstRowLastColumn="0" w:lastRowFirstColumn="0" w:lastRowLastColumn="0"/>
            <w:tcW w:w="785" w:type="dxa"/>
          </w:tcPr>
          <w:p w14:paraId="0A4EF23B" w14:textId="632DB73C" w:rsidR="00A4563C" w:rsidRPr="0006463A" w:rsidRDefault="00A4563C" w:rsidP="00A4563C">
            <w:pPr>
              <w:jc w:val="right"/>
            </w:pPr>
            <w:r w:rsidRPr="00AD0526">
              <w:t>6</w:t>
            </w:r>
          </w:p>
        </w:tc>
        <w:tc>
          <w:tcPr>
            <w:tcW w:w="8660" w:type="dxa"/>
          </w:tcPr>
          <w:p w14:paraId="11AF761D" w14:textId="5AB88976" w:rsidR="00A4563C" w:rsidRPr="0006463A" w:rsidRDefault="00A4563C" w:rsidP="00A4563C">
            <w:pPr>
              <w:cnfStyle w:val="000000000000" w:firstRow="0" w:lastRow="0" w:firstColumn="0" w:lastColumn="0" w:oddVBand="0" w:evenVBand="0" w:oddHBand="0" w:evenHBand="0" w:firstRowFirstColumn="0" w:firstRowLastColumn="0" w:lastRowFirstColumn="0" w:lastRowLastColumn="0"/>
            </w:pPr>
            <w:r w:rsidRPr="00AD0526">
              <w:t>Hospital or other residential non-psychiatric medical facility</w:t>
            </w:r>
          </w:p>
        </w:tc>
      </w:tr>
      <w:tr w:rsidR="00A4563C" w:rsidRPr="00135FA4" w14:paraId="7C49F5D2" w14:textId="77777777" w:rsidTr="007D6F96">
        <w:trPr>
          <w:cantSplit/>
        </w:trPr>
        <w:tc>
          <w:tcPr>
            <w:cnfStyle w:val="001000000000" w:firstRow="0" w:lastRow="0" w:firstColumn="1" w:lastColumn="0" w:oddVBand="0" w:evenVBand="0" w:oddHBand="0" w:evenHBand="0" w:firstRowFirstColumn="0" w:firstRowLastColumn="0" w:lastRowFirstColumn="0" w:lastRowLastColumn="0"/>
            <w:tcW w:w="785" w:type="dxa"/>
          </w:tcPr>
          <w:p w14:paraId="6D24FB10" w14:textId="2BD131EE" w:rsidR="00A4563C" w:rsidRPr="00373AC2" w:rsidRDefault="00A4563C" w:rsidP="00A4563C">
            <w:pPr>
              <w:jc w:val="right"/>
            </w:pPr>
            <w:r w:rsidRPr="00AD0526">
              <w:t>7</w:t>
            </w:r>
          </w:p>
        </w:tc>
        <w:tc>
          <w:tcPr>
            <w:tcW w:w="8660" w:type="dxa"/>
          </w:tcPr>
          <w:p w14:paraId="3EC08F65" w14:textId="123EFC61" w:rsidR="00A4563C" w:rsidRPr="0006463A" w:rsidRDefault="00A4563C" w:rsidP="00A4563C">
            <w:pPr>
              <w:cnfStyle w:val="000000000000" w:firstRow="0" w:lastRow="0" w:firstColumn="0" w:lastColumn="0" w:oddVBand="0" w:evenVBand="0" w:oddHBand="0" w:evenHBand="0" w:firstRowFirstColumn="0" w:firstRowLastColumn="0" w:lastRowFirstColumn="0" w:lastRowLastColumn="0"/>
            </w:pPr>
            <w:r w:rsidRPr="00AD0526">
              <w:t>Jail, prison or juvenile detention facility</w:t>
            </w:r>
          </w:p>
        </w:tc>
      </w:tr>
      <w:tr w:rsidR="00A4563C" w:rsidRPr="00135FA4" w14:paraId="68E93A07" w14:textId="77777777" w:rsidTr="007D6F96">
        <w:trPr>
          <w:cantSplit/>
        </w:trPr>
        <w:tc>
          <w:tcPr>
            <w:cnfStyle w:val="001000000000" w:firstRow="0" w:lastRow="0" w:firstColumn="1" w:lastColumn="0" w:oddVBand="0" w:evenVBand="0" w:oddHBand="0" w:evenHBand="0" w:firstRowFirstColumn="0" w:firstRowLastColumn="0" w:lastRowFirstColumn="0" w:lastRowLastColumn="0"/>
            <w:tcW w:w="785" w:type="dxa"/>
          </w:tcPr>
          <w:p w14:paraId="3C687B37" w14:textId="5635A8FF" w:rsidR="00A4563C" w:rsidRPr="00373AC2" w:rsidRDefault="00A4563C" w:rsidP="00A4563C">
            <w:pPr>
              <w:jc w:val="right"/>
            </w:pPr>
            <w:r w:rsidRPr="00AD0526">
              <w:t>8</w:t>
            </w:r>
          </w:p>
        </w:tc>
        <w:tc>
          <w:tcPr>
            <w:tcW w:w="8660" w:type="dxa"/>
          </w:tcPr>
          <w:p w14:paraId="0F4BC5A0" w14:textId="383A3AB7" w:rsidR="00A4563C" w:rsidRPr="0006463A" w:rsidRDefault="00A4563C" w:rsidP="00A4563C">
            <w:pPr>
              <w:cnfStyle w:val="000000000000" w:firstRow="0" w:lastRow="0" w:firstColumn="0" w:lastColumn="0" w:oddVBand="0" w:evenVBand="0" w:oddHBand="0" w:evenHBand="0" w:firstRowFirstColumn="0" w:firstRowLastColumn="0" w:lastRowFirstColumn="0" w:lastRowLastColumn="0"/>
            </w:pPr>
            <w:r w:rsidRPr="00AD0526">
              <w:t>Client doesn’t know</w:t>
            </w:r>
          </w:p>
        </w:tc>
      </w:tr>
      <w:tr w:rsidR="00A4563C" w:rsidRPr="00135FA4" w14:paraId="2362A83E" w14:textId="77777777" w:rsidTr="007D6F96">
        <w:trPr>
          <w:cantSplit/>
        </w:trPr>
        <w:tc>
          <w:tcPr>
            <w:cnfStyle w:val="001000000000" w:firstRow="0" w:lastRow="0" w:firstColumn="1" w:lastColumn="0" w:oddVBand="0" w:evenVBand="0" w:oddHBand="0" w:evenHBand="0" w:firstRowFirstColumn="0" w:firstRowLastColumn="0" w:lastRowFirstColumn="0" w:lastRowLastColumn="0"/>
            <w:tcW w:w="785" w:type="dxa"/>
          </w:tcPr>
          <w:p w14:paraId="56641381" w14:textId="59A86A7B" w:rsidR="00A4563C" w:rsidRPr="00373AC2" w:rsidRDefault="00A4563C" w:rsidP="00A4563C">
            <w:pPr>
              <w:jc w:val="right"/>
            </w:pPr>
            <w:r w:rsidRPr="00AD0526">
              <w:t>9</w:t>
            </w:r>
          </w:p>
        </w:tc>
        <w:tc>
          <w:tcPr>
            <w:tcW w:w="8660" w:type="dxa"/>
          </w:tcPr>
          <w:p w14:paraId="584D2A75" w14:textId="6C4C411B" w:rsidR="00A4563C" w:rsidRPr="0006463A" w:rsidRDefault="00A4563C" w:rsidP="00A4563C">
            <w:pPr>
              <w:cnfStyle w:val="000000000000" w:firstRow="0" w:lastRow="0" w:firstColumn="0" w:lastColumn="0" w:oddVBand="0" w:evenVBand="0" w:oddHBand="0" w:evenHBand="0" w:firstRowFirstColumn="0" w:firstRowLastColumn="0" w:lastRowFirstColumn="0" w:lastRowLastColumn="0"/>
            </w:pPr>
            <w:r w:rsidRPr="00AD0526">
              <w:t>Client refused</w:t>
            </w:r>
          </w:p>
        </w:tc>
      </w:tr>
      <w:tr w:rsidR="00A4563C" w:rsidRPr="00135FA4" w14:paraId="57877BDD" w14:textId="77777777" w:rsidTr="007D6F96">
        <w:trPr>
          <w:cantSplit/>
        </w:trPr>
        <w:tc>
          <w:tcPr>
            <w:cnfStyle w:val="001000000000" w:firstRow="0" w:lastRow="0" w:firstColumn="1" w:lastColumn="0" w:oddVBand="0" w:evenVBand="0" w:oddHBand="0" w:evenHBand="0" w:firstRowFirstColumn="0" w:firstRowLastColumn="0" w:lastRowFirstColumn="0" w:lastRowLastColumn="0"/>
            <w:tcW w:w="785" w:type="dxa"/>
          </w:tcPr>
          <w:p w14:paraId="1ADD0EEB" w14:textId="4ABA6BA6" w:rsidR="00A4563C" w:rsidRPr="00373AC2" w:rsidRDefault="00A4563C" w:rsidP="00A4563C">
            <w:pPr>
              <w:jc w:val="right"/>
            </w:pPr>
            <w:r w:rsidRPr="00AD0526">
              <w:t>10</w:t>
            </w:r>
          </w:p>
        </w:tc>
        <w:tc>
          <w:tcPr>
            <w:tcW w:w="8660" w:type="dxa"/>
          </w:tcPr>
          <w:p w14:paraId="2D921049" w14:textId="31DFE7B6" w:rsidR="00A4563C" w:rsidRPr="0006463A" w:rsidRDefault="00A4563C" w:rsidP="00A4563C">
            <w:pPr>
              <w:cnfStyle w:val="000000000000" w:firstRow="0" w:lastRow="0" w:firstColumn="0" w:lastColumn="0" w:oddVBand="0" w:evenVBand="0" w:oddHBand="0" w:evenHBand="0" w:firstRowFirstColumn="0" w:firstRowLastColumn="0" w:lastRowFirstColumn="0" w:lastRowLastColumn="0"/>
            </w:pPr>
            <w:r w:rsidRPr="00AD0526">
              <w:t>Rental by client, no ongoing housing subsidy</w:t>
            </w:r>
          </w:p>
        </w:tc>
      </w:tr>
      <w:tr w:rsidR="00A4563C" w:rsidRPr="00135FA4" w14:paraId="47EB9CDF" w14:textId="77777777" w:rsidTr="007D6F96">
        <w:trPr>
          <w:cantSplit/>
        </w:trPr>
        <w:tc>
          <w:tcPr>
            <w:cnfStyle w:val="001000000000" w:firstRow="0" w:lastRow="0" w:firstColumn="1" w:lastColumn="0" w:oddVBand="0" w:evenVBand="0" w:oddHBand="0" w:evenHBand="0" w:firstRowFirstColumn="0" w:firstRowLastColumn="0" w:lastRowFirstColumn="0" w:lastRowLastColumn="0"/>
            <w:tcW w:w="785" w:type="dxa"/>
          </w:tcPr>
          <w:p w14:paraId="03A7A1BC" w14:textId="3C4EAF55" w:rsidR="00A4563C" w:rsidRPr="00373AC2" w:rsidRDefault="00A4563C" w:rsidP="00A4563C">
            <w:pPr>
              <w:jc w:val="right"/>
            </w:pPr>
            <w:r w:rsidRPr="00AD0526">
              <w:t>11</w:t>
            </w:r>
          </w:p>
        </w:tc>
        <w:tc>
          <w:tcPr>
            <w:tcW w:w="8660" w:type="dxa"/>
          </w:tcPr>
          <w:p w14:paraId="50F4519C" w14:textId="40E352D4" w:rsidR="00A4563C" w:rsidRPr="0006463A" w:rsidRDefault="00A4563C" w:rsidP="00A4563C">
            <w:pPr>
              <w:cnfStyle w:val="000000000000" w:firstRow="0" w:lastRow="0" w:firstColumn="0" w:lastColumn="0" w:oddVBand="0" w:evenVBand="0" w:oddHBand="0" w:evenHBand="0" w:firstRowFirstColumn="0" w:firstRowLastColumn="0" w:lastRowFirstColumn="0" w:lastRowLastColumn="0"/>
            </w:pPr>
            <w:r w:rsidRPr="00AD0526">
              <w:t>Owned by client, no ongoing housing subsidy</w:t>
            </w:r>
          </w:p>
        </w:tc>
      </w:tr>
      <w:tr w:rsidR="00A4563C" w:rsidRPr="00135FA4" w14:paraId="394A5C5E" w14:textId="77777777" w:rsidTr="007D6F96">
        <w:trPr>
          <w:cantSplit/>
        </w:trPr>
        <w:tc>
          <w:tcPr>
            <w:cnfStyle w:val="001000000000" w:firstRow="0" w:lastRow="0" w:firstColumn="1" w:lastColumn="0" w:oddVBand="0" w:evenVBand="0" w:oddHBand="0" w:evenHBand="0" w:firstRowFirstColumn="0" w:firstRowLastColumn="0" w:lastRowFirstColumn="0" w:lastRowLastColumn="0"/>
            <w:tcW w:w="785" w:type="dxa"/>
          </w:tcPr>
          <w:p w14:paraId="34EDF0A1" w14:textId="0C443D99" w:rsidR="00A4563C" w:rsidRPr="00373AC2" w:rsidRDefault="00A4563C" w:rsidP="00A4563C">
            <w:pPr>
              <w:jc w:val="right"/>
            </w:pPr>
            <w:r w:rsidRPr="00AD0526">
              <w:t>12</w:t>
            </w:r>
          </w:p>
        </w:tc>
        <w:tc>
          <w:tcPr>
            <w:tcW w:w="8660" w:type="dxa"/>
          </w:tcPr>
          <w:p w14:paraId="27350D42" w14:textId="47E7E316" w:rsidR="00A4563C" w:rsidRPr="0006463A" w:rsidRDefault="00A4563C" w:rsidP="00A4563C">
            <w:pPr>
              <w:cnfStyle w:val="000000000000" w:firstRow="0" w:lastRow="0" w:firstColumn="0" w:lastColumn="0" w:oddVBand="0" w:evenVBand="0" w:oddHBand="0" w:evenHBand="0" w:firstRowFirstColumn="0" w:firstRowLastColumn="0" w:lastRowFirstColumn="0" w:lastRowLastColumn="0"/>
            </w:pPr>
            <w:r w:rsidRPr="00AD0526">
              <w:t>Staying or living with family, temporary tenure (e.g., room, apartment or house)</w:t>
            </w:r>
          </w:p>
        </w:tc>
      </w:tr>
      <w:tr w:rsidR="00A4563C" w:rsidRPr="00135FA4" w14:paraId="4F7D3E1B" w14:textId="77777777" w:rsidTr="007D6F96">
        <w:trPr>
          <w:cantSplit/>
        </w:trPr>
        <w:tc>
          <w:tcPr>
            <w:cnfStyle w:val="001000000000" w:firstRow="0" w:lastRow="0" w:firstColumn="1" w:lastColumn="0" w:oddVBand="0" w:evenVBand="0" w:oddHBand="0" w:evenHBand="0" w:firstRowFirstColumn="0" w:firstRowLastColumn="0" w:lastRowFirstColumn="0" w:lastRowLastColumn="0"/>
            <w:tcW w:w="785" w:type="dxa"/>
          </w:tcPr>
          <w:p w14:paraId="74C64F3F" w14:textId="5847BF09" w:rsidR="00A4563C" w:rsidRPr="00373AC2" w:rsidRDefault="00A4563C" w:rsidP="00A4563C">
            <w:pPr>
              <w:jc w:val="right"/>
            </w:pPr>
            <w:r w:rsidRPr="00AD0526">
              <w:t>13</w:t>
            </w:r>
          </w:p>
        </w:tc>
        <w:tc>
          <w:tcPr>
            <w:tcW w:w="8660" w:type="dxa"/>
          </w:tcPr>
          <w:p w14:paraId="76DB2090" w14:textId="5593714A" w:rsidR="00A4563C" w:rsidRPr="0006463A" w:rsidRDefault="00A4563C" w:rsidP="00A4563C">
            <w:pPr>
              <w:cnfStyle w:val="000000000000" w:firstRow="0" w:lastRow="0" w:firstColumn="0" w:lastColumn="0" w:oddVBand="0" w:evenVBand="0" w:oddHBand="0" w:evenHBand="0" w:firstRowFirstColumn="0" w:firstRowLastColumn="0" w:lastRowFirstColumn="0" w:lastRowLastColumn="0"/>
            </w:pPr>
            <w:r w:rsidRPr="00AD0526">
              <w:t>Staying or living with friends, temporary tenure (e.g., room apartment or house)</w:t>
            </w:r>
          </w:p>
        </w:tc>
      </w:tr>
      <w:tr w:rsidR="00A4563C" w:rsidRPr="00135FA4" w14:paraId="41E0E606" w14:textId="77777777" w:rsidTr="007D6F96">
        <w:trPr>
          <w:cantSplit/>
        </w:trPr>
        <w:tc>
          <w:tcPr>
            <w:cnfStyle w:val="001000000000" w:firstRow="0" w:lastRow="0" w:firstColumn="1" w:lastColumn="0" w:oddVBand="0" w:evenVBand="0" w:oddHBand="0" w:evenHBand="0" w:firstRowFirstColumn="0" w:firstRowLastColumn="0" w:lastRowFirstColumn="0" w:lastRowLastColumn="0"/>
            <w:tcW w:w="785" w:type="dxa"/>
          </w:tcPr>
          <w:p w14:paraId="12C46D26" w14:textId="5C0A241A" w:rsidR="00A4563C" w:rsidRPr="00373AC2" w:rsidRDefault="00A4563C" w:rsidP="00A4563C">
            <w:pPr>
              <w:jc w:val="right"/>
            </w:pPr>
            <w:r w:rsidRPr="00AD0526">
              <w:t>14</w:t>
            </w:r>
          </w:p>
        </w:tc>
        <w:tc>
          <w:tcPr>
            <w:tcW w:w="8660" w:type="dxa"/>
          </w:tcPr>
          <w:p w14:paraId="149C0E65" w14:textId="0864F0F4" w:rsidR="00A4563C" w:rsidRPr="0006463A" w:rsidRDefault="00A4563C" w:rsidP="00A4563C">
            <w:pPr>
              <w:cnfStyle w:val="000000000000" w:firstRow="0" w:lastRow="0" w:firstColumn="0" w:lastColumn="0" w:oddVBand="0" w:evenVBand="0" w:oddHBand="0" w:evenHBand="0" w:firstRowFirstColumn="0" w:firstRowLastColumn="0" w:lastRowFirstColumn="0" w:lastRowLastColumn="0"/>
            </w:pPr>
            <w:r w:rsidRPr="00AD0526">
              <w:t>Hotel or motel paid for without emergency shelter voucher</w:t>
            </w:r>
          </w:p>
        </w:tc>
      </w:tr>
      <w:tr w:rsidR="00A4563C" w:rsidRPr="00135FA4" w14:paraId="7512BFE3" w14:textId="77777777" w:rsidTr="007D6F96">
        <w:trPr>
          <w:cantSplit/>
        </w:trPr>
        <w:tc>
          <w:tcPr>
            <w:cnfStyle w:val="001000000000" w:firstRow="0" w:lastRow="0" w:firstColumn="1" w:lastColumn="0" w:oddVBand="0" w:evenVBand="0" w:oddHBand="0" w:evenHBand="0" w:firstRowFirstColumn="0" w:firstRowLastColumn="0" w:lastRowFirstColumn="0" w:lastRowLastColumn="0"/>
            <w:tcW w:w="785" w:type="dxa"/>
          </w:tcPr>
          <w:p w14:paraId="6BE549E5" w14:textId="7AFD97DB" w:rsidR="00A4563C" w:rsidRPr="00373AC2" w:rsidRDefault="00A4563C" w:rsidP="00A4563C">
            <w:pPr>
              <w:jc w:val="right"/>
            </w:pPr>
            <w:r w:rsidRPr="00AD0526">
              <w:t>15</w:t>
            </w:r>
          </w:p>
        </w:tc>
        <w:tc>
          <w:tcPr>
            <w:tcW w:w="8660" w:type="dxa"/>
          </w:tcPr>
          <w:p w14:paraId="5650CE9A" w14:textId="3B3A7D47" w:rsidR="00A4563C" w:rsidRPr="0006463A" w:rsidRDefault="00A4563C" w:rsidP="00A4563C">
            <w:pPr>
              <w:cnfStyle w:val="000000000000" w:firstRow="0" w:lastRow="0" w:firstColumn="0" w:lastColumn="0" w:oddVBand="0" w:evenVBand="0" w:oddHBand="0" w:evenHBand="0" w:firstRowFirstColumn="0" w:firstRowLastColumn="0" w:lastRowFirstColumn="0" w:lastRowLastColumn="0"/>
            </w:pPr>
            <w:r w:rsidRPr="00AD0526">
              <w:t>Foster care home or foster care group home</w:t>
            </w:r>
          </w:p>
        </w:tc>
      </w:tr>
      <w:tr w:rsidR="00A4563C" w:rsidRPr="00135FA4" w14:paraId="67B08BCC" w14:textId="77777777" w:rsidTr="007D6F96">
        <w:trPr>
          <w:cantSplit/>
        </w:trPr>
        <w:tc>
          <w:tcPr>
            <w:cnfStyle w:val="001000000000" w:firstRow="0" w:lastRow="0" w:firstColumn="1" w:lastColumn="0" w:oddVBand="0" w:evenVBand="0" w:oddHBand="0" w:evenHBand="0" w:firstRowFirstColumn="0" w:firstRowLastColumn="0" w:lastRowFirstColumn="0" w:lastRowLastColumn="0"/>
            <w:tcW w:w="785" w:type="dxa"/>
          </w:tcPr>
          <w:p w14:paraId="6B584E6A" w14:textId="5E34CBC5" w:rsidR="00A4563C" w:rsidRPr="00373AC2" w:rsidRDefault="00A4563C" w:rsidP="00A4563C">
            <w:pPr>
              <w:jc w:val="right"/>
            </w:pPr>
            <w:r w:rsidRPr="00AD0526">
              <w:t>16</w:t>
            </w:r>
          </w:p>
        </w:tc>
        <w:tc>
          <w:tcPr>
            <w:tcW w:w="8660" w:type="dxa"/>
          </w:tcPr>
          <w:p w14:paraId="35C52887" w14:textId="2980125F" w:rsidR="00A4563C" w:rsidRPr="0006463A" w:rsidRDefault="00A4563C" w:rsidP="00A4563C">
            <w:pPr>
              <w:cnfStyle w:val="000000000000" w:firstRow="0" w:lastRow="0" w:firstColumn="0" w:lastColumn="0" w:oddVBand="0" w:evenVBand="0" w:oddHBand="0" w:evenHBand="0" w:firstRowFirstColumn="0" w:firstRowLastColumn="0" w:lastRowFirstColumn="0" w:lastRowLastColumn="0"/>
            </w:pPr>
            <w:r w:rsidRPr="00AD0526">
              <w:t>Place not meant for habitation (e.g., a vehicle, an abandoned building, bus/train/subway station/airport or anywhere outside)</w:t>
            </w:r>
          </w:p>
        </w:tc>
      </w:tr>
      <w:tr w:rsidR="00A4563C" w:rsidRPr="00135FA4" w14:paraId="4D7F6DDC" w14:textId="77777777" w:rsidTr="007D6F96">
        <w:trPr>
          <w:cantSplit/>
        </w:trPr>
        <w:tc>
          <w:tcPr>
            <w:cnfStyle w:val="001000000000" w:firstRow="0" w:lastRow="0" w:firstColumn="1" w:lastColumn="0" w:oddVBand="0" w:evenVBand="0" w:oddHBand="0" w:evenHBand="0" w:firstRowFirstColumn="0" w:firstRowLastColumn="0" w:lastRowFirstColumn="0" w:lastRowLastColumn="0"/>
            <w:tcW w:w="785" w:type="dxa"/>
          </w:tcPr>
          <w:p w14:paraId="7AEFF942" w14:textId="04B52BEE" w:rsidR="00A4563C" w:rsidRPr="00373AC2" w:rsidRDefault="00A4563C" w:rsidP="00A4563C">
            <w:pPr>
              <w:jc w:val="right"/>
            </w:pPr>
            <w:r w:rsidRPr="00AD0526">
              <w:t>17</w:t>
            </w:r>
          </w:p>
        </w:tc>
        <w:tc>
          <w:tcPr>
            <w:tcW w:w="8660" w:type="dxa"/>
          </w:tcPr>
          <w:p w14:paraId="633A453F" w14:textId="32408CD8" w:rsidR="00A4563C" w:rsidRPr="0006463A" w:rsidRDefault="00A4563C" w:rsidP="00A4563C">
            <w:pPr>
              <w:cnfStyle w:val="000000000000" w:firstRow="0" w:lastRow="0" w:firstColumn="0" w:lastColumn="0" w:oddVBand="0" w:evenVBand="0" w:oddHBand="0" w:evenHBand="0" w:firstRowFirstColumn="0" w:firstRowLastColumn="0" w:lastRowFirstColumn="0" w:lastRowLastColumn="0"/>
            </w:pPr>
            <w:r w:rsidRPr="00AD0526">
              <w:t>Other</w:t>
            </w:r>
          </w:p>
        </w:tc>
      </w:tr>
      <w:tr w:rsidR="00A4563C" w:rsidRPr="00135FA4" w14:paraId="49C5274D" w14:textId="77777777" w:rsidTr="007D6F96">
        <w:trPr>
          <w:cantSplit/>
        </w:trPr>
        <w:tc>
          <w:tcPr>
            <w:cnfStyle w:val="001000000000" w:firstRow="0" w:lastRow="0" w:firstColumn="1" w:lastColumn="0" w:oddVBand="0" w:evenVBand="0" w:oddHBand="0" w:evenHBand="0" w:firstRowFirstColumn="0" w:firstRowLastColumn="0" w:lastRowFirstColumn="0" w:lastRowLastColumn="0"/>
            <w:tcW w:w="785" w:type="dxa"/>
          </w:tcPr>
          <w:p w14:paraId="2CA660F2" w14:textId="3D0318DC" w:rsidR="00A4563C" w:rsidRPr="00373AC2" w:rsidRDefault="00A4563C" w:rsidP="00A4563C">
            <w:pPr>
              <w:jc w:val="right"/>
            </w:pPr>
            <w:r w:rsidRPr="00AD0526">
              <w:t>18</w:t>
            </w:r>
          </w:p>
        </w:tc>
        <w:tc>
          <w:tcPr>
            <w:tcW w:w="8660" w:type="dxa"/>
          </w:tcPr>
          <w:p w14:paraId="05E1FD75" w14:textId="5FAA5322" w:rsidR="00A4563C" w:rsidRDefault="00A4563C" w:rsidP="00A4563C">
            <w:pPr>
              <w:cnfStyle w:val="000000000000" w:firstRow="0" w:lastRow="0" w:firstColumn="0" w:lastColumn="0" w:oddVBand="0" w:evenVBand="0" w:oddHBand="0" w:evenHBand="0" w:firstRowFirstColumn="0" w:firstRowLastColumn="0" w:lastRowFirstColumn="0" w:lastRowLastColumn="0"/>
            </w:pPr>
            <w:r w:rsidRPr="00AD0526">
              <w:t>Safe Haven</w:t>
            </w:r>
          </w:p>
        </w:tc>
      </w:tr>
      <w:tr w:rsidR="00A4563C" w:rsidRPr="00135FA4" w14:paraId="7109C2C9" w14:textId="77777777" w:rsidTr="007D6F96">
        <w:trPr>
          <w:cantSplit/>
        </w:trPr>
        <w:tc>
          <w:tcPr>
            <w:cnfStyle w:val="001000000000" w:firstRow="0" w:lastRow="0" w:firstColumn="1" w:lastColumn="0" w:oddVBand="0" w:evenVBand="0" w:oddHBand="0" w:evenHBand="0" w:firstRowFirstColumn="0" w:firstRowLastColumn="0" w:lastRowFirstColumn="0" w:lastRowLastColumn="0"/>
            <w:tcW w:w="785" w:type="dxa"/>
          </w:tcPr>
          <w:p w14:paraId="2B819ED9" w14:textId="63817EBB" w:rsidR="00A4563C" w:rsidRPr="00373AC2" w:rsidRDefault="00A4563C" w:rsidP="00A4563C">
            <w:pPr>
              <w:jc w:val="right"/>
            </w:pPr>
            <w:r w:rsidRPr="00AD0526">
              <w:t>19</w:t>
            </w:r>
          </w:p>
        </w:tc>
        <w:tc>
          <w:tcPr>
            <w:tcW w:w="8660" w:type="dxa"/>
          </w:tcPr>
          <w:p w14:paraId="26B7B78F" w14:textId="47FA6127" w:rsidR="00A4563C" w:rsidRPr="0006463A" w:rsidRDefault="00A4563C" w:rsidP="00A4563C">
            <w:pPr>
              <w:cnfStyle w:val="000000000000" w:firstRow="0" w:lastRow="0" w:firstColumn="0" w:lastColumn="0" w:oddVBand="0" w:evenVBand="0" w:oddHBand="0" w:evenHBand="0" w:firstRowFirstColumn="0" w:firstRowLastColumn="0" w:lastRowFirstColumn="0" w:lastRowLastColumn="0"/>
            </w:pPr>
            <w:r w:rsidRPr="00AD0526">
              <w:t>Rental by client, with VASH housing subsidy</w:t>
            </w:r>
          </w:p>
        </w:tc>
      </w:tr>
      <w:tr w:rsidR="00A4563C" w:rsidRPr="00135FA4" w14:paraId="300F994A" w14:textId="77777777" w:rsidTr="007D6F96">
        <w:trPr>
          <w:cantSplit/>
        </w:trPr>
        <w:tc>
          <w:tcPr>
            <w:cnfStyle w:val="001000000000" w:firstRow="0" w:lastRow="0" w:firstColumn="1" w:lastColumn="0" w:oddVBand="0" w:evenVBand="0" w:oddHBand="0" w:evenHBand="0" w:firstRowFirstColumn="0" w:firstRowLastColumn="0" w:lastRowFirstColumn="0" w:lastRowLastColumn="0"/>
            <w:tcW w:w="785" w:type="dxa"/>
          </w:tcPr>
          <w:p w14:paraId="1E82910F" w14:textId="726E7D4B" w:rsidR="00A4563C" w:rsidRPr="00373AC2" w:rsidRDefault="00A4563C" w:rsidP="00A4563C">
            <w:pPr>
              <w:jc w:val="right"/>
            </w:pPr>
            <w:r w:rsidRPr="00AD0526">
              <w:t>20</w:t>
            </w:r>
          </w:p>
        </w:tc>
        <w:tc>
          <w:tcPr>
            <w:tcW w:w="8660" w:type="dxa"/>
          </w:tcPr>
          <w:p w14:paraId="12039FA1" w14:textId="394B63CD" w:rsidR="00A4563C" w:rsidRPr="0006463A" w:rsidRDefault="00A4563C" w:rsidP="00A4563C">
            <w:pPr>
              <w:cnfStyle w:val="000000000000" w:firstRow="0" w:lastRow="0" w:firstColumn="0" w:lastColumn="0" w:oddVBand="0" w:evenVBand="0" w:oddHBand="0" w:evenHBand="0" w:firstRowFirstColumn="0" w:firstRowLastColumn="0" w:lastRowFirstColumn="0" w:lastRowLastColumn="0"/>
            </w:pPr>
            <w:r w:rsidRPr="00AD0526">
              <w:t>Rental by client, with other ongoing housing subsidy</w:t>
            </w:r>
          </w:p>
        </w:tc>
      </w:tr>
      <w:tr w:rsidR="00A4563C" w:rsidRPr="00135FA4" w14:paraId="5C3EDCB5" w14:textId="77777777" w:rsidTr="007D6F96">
        <w:trPr>
          <w:cantSplit/>
        </w:trPr>
        <w:tc>
          <w:tcPr>
            <w:cnfStyle w:val="001000000000" w:firstRow="0" w:lastRow="0" w:firstColumn="1" w:lastColumn="0" w:oddVBand="0" w:evenVBand="0" w:oddHBand="0" w:evenHBand="0" w:firstRowFirstColumn="0" w:firstRowLastColumn="0" w:lastRowFirstColumn="0" w:lastRowLastColumn="0"/>
            <w:tcW w:w="785" w:type="dxa"/>
          </w:tcPr>
          <w:p w14:paraId="61786F64" w14:textId="7322B0C2" w:rsidR="00A4563C" w:rsidRPr="0006463A" w:rsidRDefault="00A4563C" w:rsidP="00A4563C">
            <w:pPr>
              <w:jc w:val="right"/>
            </w:pPr>
            <w:r w:rsidRPr="00AD0526">
              <w:lastRenderedPageBreak/>
              <w:t>21</w:t>
            </w:r>
          </w:p>
        </w:tc>
        <w:tc>
          <w:tcPr>
            <w:tcW w:w="8660" w:type="dxa"/>
          </w:tcPr>
          <w:p w14:paraId="6456426B" w14:textId="07819ED4" w:rsidR="00A4563C" w:rsidRPr="0006463A" w:rsidRDefault="00A4563C" w:rsidP="00A4563C">
            <w:pPr>
              <w:cnfStyle w:val="000000000000" w:firstRow="0" w:lastRow="0" w:firstColumn="0" w:lastColumn="0" w:oddVBand="0" w:evenVBand="0" w:oddHBand="0" w:evenHBand="0" w:firstRowFirstColumn="0" w:firstRowLastColumn="0" w:lastRowFirstColumn="0" w:lastRowLastColumn="0"/>
            </w:pPr>
            <w:r w:rsidRPr="00AD0526">
              <w:t>Owned by client, with ongoing housing subsidy</w:t>
            </w:r>
          </w:p>
        </w:tc>
      </w:tr>
      <w:tr w:rsidR="00A4563C" w:rsidRPr="00135FA4" w14:paraId="31D7BB3B" w14:textId="77777777" w:rsidTr="007D6F96">
        <w:trPr>
          <w:cantSplit/>
        </w:trPr>
        <w:tc>
          <w:tcPr>
            <w:cnfStyle w:val="001000000000" w:firstRow="0" w:lastRow="0" w:firstColumn="1" w:lastColumn="0" w:oddVBand="0" w:evenVBand="0" w:oddHBand="0" w:evenHBand="0" w:firstRowFirstColumn="0" w:firstRowLastColumn="0" w:lastRowFirstColumn="0" w:lastRowLastColumn="0"/>
            <w:tcW w:w="785" w:type="dxa"/>
          </w:tcPr>
          <w:p w14:paraId="72A603C9" w14:textId="0F81D6EB" w:rsidR="00A4563C" w:rsidRPr="0006463A" w:rsidRDefault="00A4563C" w:rsidP="00A4563C">
            <w:pPr>
              <w:jc w:val="right"/>
            </w:pPr>
            <w:r w:rsidRPr="00AD0526">
              <w:t>22</w:t>
            </w:r>
          </w:p>
        </w:tc>
        <w:tc>
          <w:tcPr>
            <w:tcW w:w="8660" w:type="dxa"/>
          </w:tcPr>
          <w:p w14:paraId="65EC35C5" w14:textId="4C03AA33" w:rsidR="00A4563C" w:rsidRPr="0006463A" w:rsidRDefault="00A4563C" w:rsidP="00A4563C">
            <w:pPr>
              <w:cnfStyle w:val="000000000000" w:firstRow="0" w:lastRow="0" w:firstColumn="0" w:lastColumn="0" w:oddVBand="0" w:evenVBand="0" w:oddHBand="0" w:evenHBand="0" w:firstRowFirstColumn="0" w:firstRowLastColumn="0" w:lastRowFirstColumn="0" w:lastRowLastColumn="0"/>
            </w:pPr>
            <w:r w:rsidRPr="00AD0526">
              <w:t>Staying or living with family, permanent tenure</w:t>
            </w:r>
          </w:p>
        </w:tc>
      </w:tr>
      <w:tr w:rsidR="00A4563C" w:rsidRPr="00135FA4" w14:paraId="7724C638" w14:textId="77777777" w:rsidTr="007D6F96">
        <w:trPr>
          <w:cantSplit/>
        </w:trPr>
        <w:tc>
          <w:tcPr>
            <w:cnfStyle w:val="001000000000" w:firstRow="0" w:lastRow="0" w:firstColumn="1" w:lastColumn="0" w:oddVBand="0" w:evenVBand="0" w:oddHBand="0" w:evenHBand="0" w:firstRowFirstColumn="0" w:firstRowLastColumn="0" w:lastRowFirstColumn="0" w:lastRowLastColumn="0"/>
            <w:tcW w:w="785" w:type="dxa"/>
          </w:tcPr>
          <w:p w14:paraId="3C369928" w14:textId="365856AD" w:rsidR="00A4563C" w:rsidRPr="0006463A" w:rsidRDefault="00A4563C" w:rsidP="00A4563C">
            <w:pPr>
              <w:jc w:val="right"/>
            </w:pPr>
            <w:r w:rsidRPr="00AD0526">
              <w:t>23</w:t>
            </w:r>
          </w:p>
        </w:tc>
        <w:tc>
          <w:tcPr>
            <w:tcW w:w="8660" w:type="dxa"/>
          </w:tcPr>
          <w:p w14:paraId="159E5B64" w14:textId="4663A6A5" w:rsidR="00A4563C" w:rsidRPr="0006463A" w:rsidRDefault="00A4563C" w:rsidP="00A4563C">
            <w:pPr>
              <w:cnfStyle w:val="000000000000" w:firstRow="0" w:lastRow="0" w:firstColumn="0" w:lastColumn="0" w:oddVBand="0" w:evenVBand="0" w:oddHBand="0" w:evenHBand="0" w:firstRowFirstColumn="0" w:firstRowLastColumn="0" w:lastRowFirstColumn="0" w:lastRowLastColumn="0"/>
            </w:pPr>
            <w:r w:rsidRPr="00AD0526">
              <w:t>Staying or living with friends, permanent tenure</w:t>
            </w:r>
          </w:p>
        </w:tc>
      </w:tr>
      <w:tr w:rsidR="00A4563C" w:rsidRPr="00135FA4" w14:paraId="1145C992" w14:textId="77777777" w:rsidTr="007D6F96">
        <w:trPr>
          <w:cantSplit/>
        </w:trPr>
        <w:tc>
          <w:tcPr>
            <w:cnfStyle w:val="001000000000" w:firstRow="0" w:lastRow="0" w:firstColumn="1" w:lastColumn="0" w:oddVBand="0" w:evenVBand="0" w:oddHBand="0" w:evenHBand="0" w:firstRowFirstColumn="0" w:firstRowLastColumn="0" w:lastRowFirstColumn="0" w:lastRowLastColumn="0"/>
            <w:tcW w:w="785" w:type="dxa"/>
          </w:tcPr>
          <w:p w14:paraId="58D549B4" w14:textId="3A941128" w:rsidR="00A4563C" w:rsidRPr="0006463A" w:rsidRDefault="00A4563C" w:rsidP="00A4563C">
            <w:pPr>
              <w:jc w:val="right"/>
            </w:pPr>
            <w:r w:rsidRPr="00AD0526">
              <w:t>24</w:t>
            </w:r>
          </w:p>
        </w:tc>
        <w:tc>
          <w:tcPr>
            <w:tcW w:w="8660" w:type="dxa"/>
          </w:tcPr>
          <w:p w14:paraId="097965DF" w14:textId="3BB7D4D7" w:rsidR="00A4563C" w:rsidRPr="0006463A" w:rsidRDefault="00A4563C" w:rsidP="00A4563C">
            <w:pPr>
              <w:cnfStyle w:val="000000000000" w:firstRow="0" w:lastRow="0" w:firstColumn="0" w:lastColumn="0" w:oddVBand="0" w:evenVBand="0" w:oddHBand="0" w:evenHBand="0" w:firstRowFirstColumn="0" w:firstRowLastColumn="0" w:lastRowFirstColumn="0" w:lastRowLastColumn="0"/>
            </w:pPr>
            <w:r w:rsidRPr="00AD0526">
              <w:t>Deceased</w:t>
            </w:r>
          </w:p>
        </w:tc>
      </w:tr>
      <w:tr w:rsidR="00A4563C" w:rsidRPr="00135FA4" w14:paraId="121E3107" w14:textId="77777777" w:rsidTr="007D6F96">
        <w:trPr>
          <w:cantSplit/>
        </w:trPr>
        <w:tc>
          <w:tcPr>
            <w:cnfStyle w:val="001000000000" w:firstRow="0" w:lastRow="0" w:firstColumn="1" w:lastColumn="0" w:oddVBand="0" w:evenVBand="0" w:oddHBand="0" w:evenHBand="0" w:firstRowFirstColumn="0" w:firstRowLastColumn="0" w:lastRowFirstColumn="0" w:lastRowLastColumn="0"/>
            <w:tcW w:w="785" w:type="dxa"/>
          </w:tcPr>
          <w:p w14:paraId="3D52AA4D" w14:textId="6E749EAD" w:rsidR="00A4563C" w:rsidRPr="00373AC2" w:rsidRDefault="00A4563C" w:rsidP="00A4563C">
            <w:pPr>
              <w:jc w:val="right"/>
            </w:pPr>
            <w:r w:rsidRPr="00AD0526">
              <w:t>25</w:t>
            </w:r>
          </w:p>
        </w:tc>
        <w:tc>
          <w:tcPr>
            <w:tcW w:w="8660" w:type="dxa"/>
          </w:tcPr>
          <w:p w14:paraId="275C11A8" w14:textId="6F809A8B" w:rsidR="00A4563C" w:rsidRPr="0006463A" w:rsidRDefault="00A4563C" w:rsidP="00A4563C">
            <w:pPr>
              <w:cnfStyle w:val="000000000000" w:firstRow="0" w:lastRow="0" w:firstColumn="0" w:lastColumn="0" w:oddVBand="0" w:evenVBand="0" w:oddHBand="0" w:evenHBand="0" w:firstRowFirstColumn="0" w:firstRowLastColumn="0" w:lastRowFirstColumn="0" w:lastRowLastColumn="0"/>
            </w:pPr>
            <w:r w:rsidRPr="00AD0526">
              <w:t>Long-term care facility or nursing home</w:t>
            </w:r>
          </w:p>
        </w:tc>
      </w:tr>
      <w:tr w:rsidR="00A4563C" w:rsidRPr="00135FA4" w14:paraId="00C38F41" w14:textId="77777777" w:rsidTr="007D6F96">
        <w:trPr>
          <w:cantSplit/>
        </w:trPr>
        <w:tc>
          <w:tcPr>
            <w:cnfStyle w:val="001000000000" w:firstRow="0" w:lastRow="0" w:firstColumn="1" w:lastColumn="0" w:oddVBand="0" w:evenVBand="0" w:oddHBand="0" w:evenHBand="0" w:firstRowFirstColumn="0" w:firstRowLastColumn="0" w:lastRowFirstColumn="0" w:lastRowLastColumn="0"/>
            <w:tcW w:w="785" w:type="dxa"/>
          </w:tcPr>
          <w:p w14:paraId="2B4B8899" w14:textId="5B646316" w:rsidR="00A4563C" w:rsidRPr="00373AC2" w:rsidRDefault="00A4563C" w:rsidP="00A4563C">
            <w:pPr>
              <w:jc w:val="right"/>
            </w:pPr>
            <w:r w:rsidRPr="00AD0526">
              <w:t>26</w:t>
            </w:r>
          </w:p>
        </w:tc>
        <w:tc>
          <w:tcPr>
            <w:tcW w:w="8660" w:type="dxa"/>
          </w:tcPr>
          <w:p w14:paraId="0BC4321F" w14:textId="13DAED40" w:rsidR="00A4563C" w:rsidRPr="0006463A" w:rsidRDefault="00A4563C" w:rsidP="00A4563C">
            <w:pPr>
              <w:cnfStyle w:val="000000000000" w:firstRow="0" w:lastRow="0" w:firstColumn="0" w:lastColumn="0" w:oddVBand="0" w:evenVBand="0" w:oddHBand="0" w:evenHBand="0" w:firstRowFirstColumn="0" w:firstRowLastColumn="0" w:lastRowFirstColumn="0" w:lastRowLastColumn="0"/>
            </w:pPr>
            <w:r w:rsidRPr="00AD0526">
              <w:t>Moved from one HOPWA funded project to HOPWA PH</w:t>
            </w:r>
          </w:p>
        </w:tc>
      </w:tr>
      <w:tr w:rsidR="00A4563C" w:rsidRPr="00135FA4" w14:paraId="5CB1CE9E" w14:textId="77777777" w:rsidTr="007D6F96">
        <w:trPr>
          <w:cantSplit/>
        </w:trPr>
        <w:tc>
          <w:tcPr>
            <w:cnfStyle w:val="001000000000" w:firstRow="0" w:lastRow="0" w:firstColumn="1" w:lastColumn="0" w:oddVBand="0" w:evenVBand="0" w:oddHBand="0" w:evenHBand="0" w:firstRowFirstColumn="0" w:firstRowLastColumn="0" w:lastRowFirstColumn="0" w:lastRowLastColumn="0"/>
            <w:tcW w:w="785" w:type="dxa"/>
          </w:tcPr>
          <w:p w14:paraId="695B68BB" w14:textId="4B7C8F5B" w:rsidR="00A4563C" w:rsidRPr="00373AC2" w:rsidRDefault="00A4563C" w:rsidP="00A4563C">
            <w:pPr>
              <w:jc w:val="right"/>
            </w:pPr>
            <w:r w:rsidRPr="00AD0526">
              <w:t>27</w:t>
            </w:r>
          </w:p>
        </w:tc>
        <w:tc>
          <w:tcPr>
            <w:tcW w:w="8660" w:type="dxa"/>
          </w:tcPr>
          <w:p w14:paraId="72CDD002" w14:textId="4CFD4315" w:rsidR="00A4563C" w:rsidRPr="0006463A" w:rsidRDefault="00A4563C" w:rsidP="00A4563C">
            <w:pPr>
              <w:cnfStyle w:val="000000000000" w:firstRow="0" w:lastRow="0" w:firstColumn="0" w:lastColumn="0" w:oddVBand="0" w:evenVBand="0" w:oddHBand="0" w:evenHBand="0" w:firstRowFirstColumn="0" w:firstRowLastColumn="0" w:lastRowFirstColumn="0" w:lastRowLastColumn="0"/>
            </w:pPr>
            <w:r w:rsidRPr="00AD0526">
              <w:t>Moved from one HOPWA funded project to HOPWA TH</w:t>
            </w:r>
          </w:p>
        </w:tc>
      </w:tr>
      <w:tr w:rsidR="00A4563C" w:rsidRPr="00135FA4" w14:paraId="647AA585" w14:textId="77777777" w:rsidTr="007D6F96">
        <w:trPr>
          <w:cantSplit/>
        </w:trPr>
        <w:tc>
          <w:tcPr>
            <w:cnfStyle w:val="001000000000" w:firstRow="0" w:lastRow="0" w:firstColumn="1" w:lastColumn="0" w:oddVBand="0" w:evenVBand="0" w:oddHBand="0" w:evenHBand="0" w:firstRowFirstColumn="0" w:firstRowLastColumn="0" w:lastRowFirstColumn="0" w:lastRowLastColumn="0"/>
            <w:tcW w:w="785" w:type="dxa"/>
          </w:tcPr>
          <w:p w14:paraId="2C5060D6" w14:textId="38448059" w:rsidR="00A4563C" w:rsidRPr="00373AC2" w:rsidRDefault="00A4563C" w:rsidP="00A4563C">
            <w:pPr>
              <w:jc w:val="right"/>
            </w:pPr>
            <w:r w:rsidRPr="00AD0526">
              <w:t>28</w:t>
            </w:r>
          </w:p>
        </w:tc>
        <w:tc>
          <w:tcPr>
            <w:tcW w:w="8660" w:type="dxa"/>
          </w:tcPr>
          <w:p w14:paraId="229FB8A0" w14:textId="141C9AE5" w:rsidR="00A4563C" w:rsidRPr="0006463A" w:rsidRDefault="00A4563C" w:rsidP="00A4563C">
            <w:pPr>
              <w:cnfStyle w:val="000000000000" w:firstRow="0" w:lastRow="0" w:firstColumn="0" w:lastColumn="0" w:oddVBand="0" w:evenVBand="0" w:oddHBand="0" w:evenHBand="0" w:firstRowFirstColumn="0" w:firstRowLastColumn="0" w:lastRowFirstColumn="0" w:lastRowLastColumn="0"/>
            </w:pPr>
            <w:r w:rsidRPr="00AD0526">
              <w:t>Rental by client, with GPD TIP housing subsidy</w:t>
            </w:r>
          </w:p>
        </w:tc>
      </w:tr>
      <w:tr w:rsidR="00A4563C" w:rsidRPr="00135FA4" w14:paraId="57DD9DFC" w14:textId="77777777" w:rsidTr="007D6F96">
        <w:trPr>
          <w:cantSplit/>
        </w:trPr>
        <w:tc>
          <w:tcPr>
            <w:cnfStyle w:val="001000000000" w:firstRow="0" w:lastRow="0" w:firstColumn="1" w:lastColumn="0" w:oddVBand="0" w:evenVBand="0" w:oddHBand="0" w:evenHBand="0" w:firstRowFirstColumn="0" w:firstRowLastColumn="0" w:lastRowFirstColumn="0" w:lastRowLastColumn="0"/>
            <w:tcW w:w="785" w:type="dxa"/>
          </w:tcPr>
          <w:p w14:paraId="502CBF86" w14:textId="47668859" w:rsidR="00A4563C" w:rsidRPr="00373AC2" w:rsidRDefault="00A4563C" w:rsidP="00A4563C">
            <w:pPr>
              <w:jc w:val="right"/>
            </w:pPr>
            <w:r w:rsidRPr="00AD0526">
              <w:t>29</w:t>
            </w:r>
          </w:p>
        </w:tc>
        <w:tc>
          <w:tcPr>
            <w:tcW w:w="8660" w:type="dxa"/>
          </w:tcPr>
          <w:p w14:paraId="5FBC5A35" w14:textId="11EA32C9" w:rsidR="00A4563C" w:rsidRDefault="00A4563C" w:rsidP="00A4563C">
            <w:pPr>
              <w:cnfStyle w:val="000000000000" w:firstRow="0" w:lastRow="0" w:firstColumn="0" w:lastColumn="0" w:oddVBand="0" w:evenVBand="0" w:oddHBand="0" w:evenHBand="0" w:firstRowFirstColumn="0" w:firstRowLastColumn="0" w:lastRowFirstColumn="0" w:lastRowLastColumn="0"/>
            </w:pPr>
            <w:r w:rsidRPr="00AD0526">
              <w:t>Residential project or halfway house with no homeless criteria</w:t>
            </w:r>
          </w:p>
        </w:tc>
      </w:tr>
      <w:tr w:rsidR="00A4563C" w:rsidRPr="00135FA4" w14:paraId="79E0F615" w14:textId="77777777" w:rsidTr="007D6F96">
        <w:trPr>
          <w:cantSplit/>
        </w:trPr>
        <w:tc>
          <w:tcPr>
            <w:cnfStyle w:val="001000000000" w:firstRow="0" w:lastRow="0" w:firstColumn="1" w:lastColumn="0" w:oddVBand="0" w:evenVBand="0" w:oddHBand="0" w:evenHBand="0" w:firstRowFirstColumn="0" w:firstRowLastColumn="0" w:lastRowFirstColumn="0" w:lastRowLastColumn="0"/>
            <w:tcW w:w="785" w:type="dxa"/>
          </w:tcPr>
          <w:p w14:paraId="6C02BA9D" w14:textId="1E4B9BC8" w:rsidR="00A4563C" w:rsidRPr="00373AC2" w:rsidRDefault="00A4563C" w:rsidP="00A4563C">
            <w:pPr>
              <w:jc w:val="right"/>
            </w:pPr>
            <w:r w:rsidRPr="00AD0526">
              <w:t>30</w:t>
            </w:r>
          </w:p>
        </w:tc>
        <w:tc>
          <w:tcPr>
            <w:tcW w:w="8660" w:type="dxa"/>
          </w:tcPr>
          <w:p w14:paraId="3FBE12B8" w14:textId="0F5633FC" w:rsidR="00A4563C" w:rsidRPr="0006463A" w:rsidRDefault="00A4563C" w:rsidP="00A4563C">
            <w:pPr>
              <w:cnfStyle w:val="000000000000" w:firstRow="0" w:lastRow="0" w:firstColumn="0" w:lastColumn="0" w:oddVBand="0" w:evenVBand="0" w:oddHBand="0" w:evenHBand="0" w:firstRowFirstColumn="0" w:firstRowLastColumn="0" w:lastRowFirstColumn="0" w:lastRowLastColumn="0"/>
            </w:pPr>
            <w:r w:rsidRPr="00AD0526">
              <w:t>No exit interview completed</w:t>
            </w:r>
          </w:p>
        </w:tc>
      </w:tr>
      <w:tr w:rsidR="0062224E" w:rsidRPr="00135FA4" w14:paraId="3DAAD6A5" w14:textId="77777777" w:rsidTr="007D6F96">
        <w:trPr>
          <w:cantSplit/>
        </w:trPr>
        <w:tc>
          <w:tcPr>
            <w:cnfStyle w:val="001000000000" w:firstRow="0" w:lastRow="0" w:firstColumn="1" w:lastColumn="0" w:oddVBand="0" w:evenVBand="0" w:oddHBand="0" w:evenHBand="0" w:firstRowFirstColumn="0" w:firstRowLastColumn="0" w:lastRowFirstColumn="0" w:lastRowLastColumn="0"/>
            <w:tcW w:w="785" w:type="dxa"/>
          </w:tcPr>
          <w:p w14:paraId="7514F640" w14:textId="367F55FB" w:rsidR="0062224E" w:rsidRPr="00AD0526" w:rsidRDefault="0062224E" w:rsidP="00A4563C">
            <w:pPr>
              <w:jc w:val="right"/>
            </w:pPr>
            <w:r>
              <w:t>31</w:t>
            </w:r>
          </w:p>
        </w:tc>
        <w:tc>
          <w:tcPr>
            <w:tcW w:w="8660" w:type="dxa"/>
          </w:tcPr>
          <w:p w14:paraId="4037F47B" w14:textId="03686429" w:rsidR="0062224E" w:rsidRPr="00AD0526" w:rsidRDefault="005C70A7" w:rsidP="00A4563C">
            <w:pPr>
              <w:cnfStyle w:val="000000000000" w:firstRow="0" w:lastRow="0" w:firstColumn="0" w:lastColumn="0" w:oddVBand="0" w:evenVBand="0" w:oddHBand="0" w:evenHBand="0" w:firstRowFirstColumn="0" w:firstRowLastColumn="0" w:lastRowFirstColumn="0" w:lastRowLastColumn="0"/>
            </w:pPr>
            <w:r>
              <w:t>Rental by client, with RRH or equivalent subsidy</w:t>
            </w:r>
          </w:p>
        </w:tc>
      </w:tr>
      <w:tr w:rsidR="00A4563C" w:rsidRPr="00135FA4" w14:paraId="642B0323" w14:textId="77777777" w:rsidTr="007D6F96">
        <w:trPr>
          <w:cantSplit/>
        </w:trPr>
        <w:tc>
          <w:tcPr>
            <w:cnfStyle w:val="001000000000" w:firstRow="0" w:lastRow="0" w:firstColumn="1" w:lastColumn="0" w:oddVBand="0" w:evenVBand="0" w:oddHBand="0" w:evenHBand="0" w:firstRowFirstColumn="0" w:firstRowLastColumn="0" w:lastRowFirstColumn="0" w:lastRowLastColumn="0"/>
            <w:tcW w:w="785" w:type="dxa"/>
          </w:tcPr>
          <w:p w14:paraId="464D6A48" w14:textId="3439EB2C" w:rsidR="00A4563C" w:rsidRPr="00373AC2" w:rsidRDefault="00A4563C" w:rsidP="00A4563C">
            <w:pPr>
              <w:jc w:val="right"/>
            </w:pPr>
            <w:r w:rsidRPr="00AD0526">
              <w:t>99</w:t>
            </w:r>
          </w:p>
        </w:tc>
        <w:tc>
          <w:tcPr>
            <w:tcW w:w="8660" w:type="dxa"/>
          </w:tcPr>
          <w:p w14:paraId="22F3204E" w14:textId="6D4B7CB3" w:rsidR="00A4563C" w:rsidRPr="0006463A" w:rsidRDefault="00A4563C" w:rsidP="00A4563C">
            <w:pPr>
              <w:cnfStyle w:val="000000000000" w:firstRow="0" w:lastRow="0" w:firstColumn="0" w:lastColumn="0" w:oddVBand="0" w:evenVBand="0" w:oddHBand="0" w:evenHBand="0" w:firstRowFirstColumn="0" w:firstRowLastColumn="0" w:lastRowFirstColumn="0" w:lastRowLastColumn="0"/>
            </w:pPr>
            <w:r w:rsidRPr="00AD0526">
              <w:t>Data not collected</w:t>
            </w:r>
          </w:p>
        </w:tc>
      </w:tr>
    </w:tbl>
    <w:p w14:paraId="61243566" w14:textId="77777777" w:rsidR="008C2519" w:rsidRDefault="008C2519" w:rsidP="008C2519"/>
    <w:p w14:paraId="3C198A43" w14:textId="56753A90" w:rsidR="001F4E11" w:rsidRDefault="001F4E11" w:rsidP="007B7D75">
      <w:pPr>
        <w:pStyle w:val="Heading4"/>
      </w:pPr>
      <w:bookmarkStart w:id="303" w:name="_Toc430693271"/>
      <w:bookmarkStart w:id="304" w:name="_Toc488666771"/>
      <w:r w:rsidRPr="00100ADF">
        <w:t>3.15.1</w:t>
      </w:r>
      <w:r w:rsidRPr="00100ADF">
        <w:tab/>
      </w:r>
      <w:proofErr w:type="spellStart"/>
      <w:r w:rsidRPr="00100ADF">
        <w:t>RelationshipToHoH</w:t>
      </w:r>
      <w:bookmarkEnd w:id="302"/>
      <w:bookmarkEnd w:id="303"/>
      <w:bookmarkEnd w:id="304"/>
      <w:proofErr w:type="spellEnd"/>
    </w:p>
    <w:tbl>
      <w:tblPr>
        <w:tblStyle w:val="GridTable1Light-Accent11"/>
        <w:tblW w:w="9445" w:type="dxa"/>
        <w:tblLook w:val="04A0" w:firstRow="1" w:lastRow="0" w:firstColumn="1" w:lastColumn="0" w:noHBand="0" w:noVBand="1"/>
      </w:tblPr>
      <w:tblGrid>
        <w:gridCol w:w="785"/>
        <w:gridCol w:w="8660"/>
      </w:tblGrid>
      <w:tr w:rsidR="001F4E11" w:rsidRPr="00135FA4" w14:paraId="4E7A6073" w14:textId="77777777" w:rsidTr="0005082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ADA1025" w14:textId="77777777" w:rsidR="001F4E11" w:rsidRPr="0006463A" w:rsidRDefault="001F4E11" w:rsidP="00050825">
            <w:r>
              <w:t>Value</w:t>
            </w:r>
          </w:p>
        </w:tc>
        <w:tc>
          <w:tcPr>
            <w:tcW w:w="8660" w:type="dxa"/>
          </w:tcPr>
          <w:p w14:paraId="5AAA332E" w14:textId="77777777" w:rsidR="001F4E11" w:rsidRDefault="001F4E11" w:rsidP="00050825">
            <w:pPr>
              <w:cnfStyle w:val="100000000000" w:firstRow="1" w:lastRow="0" w:firstColumn="0" w:lastColumn="0" w:oddVBand="0" w:evenVBand="0" w:oddHBand="0" w:evenHBand="0" w:firstRowFirstColumn="0" w:firstRowLastColumn="0" w:lastRowFirstColumn="0" w:lastRowLastColumn="0"/>
            </w:pPr>
            <w:r>
              <w:t>Text</w:t>
            </w:r>
          </w:p>
        </w:tc>
      </w:tr>
      <w:tr w:rsidR="001F4E11" w:rsidRPr="00135FA4" w14:paraId="74223825" w14:textId="77777777" w:rsidTr="00050825">
        <w:trPr>
          <w:cantSplit/>
        </w:trPr>
        <w:tc>
          <w:tcPr>
            <w:cnfStyle w:val="001000000000" w:firstRow="0" w:lastRow="0" w:firstColumn="1" w:lastColumn="0" w:oddVBand="0" w:evenVBand="0" w:oddHBand="0" w:evenHBand="0" w:firstRowFirstColumn="0" w:firstRowLastColumn="0" w:lastRowFirstColumn="0" w:lastRowLastColumn="0"/>
            <w:tcW w:w="785" w:type="dxa"/>
          </w:tcPr>
          <w:p w14:paraId="47D2F577" w14:textId="77777777" w:rsidR="001F4E11" w:rsidRPr="0006463A" w:rsidRDefault="001F4E11" w:rsidP="00050825">
            <w:pPr>
              <w:jc w:val="right"/>
            </w:pPr>
            <w:r>
              <w:t>1</w:t>
            </w:r>
          </w:p>
        </w:tc>
        <w:tc>
          <w:tcPr>
            <w:tcW w:w="8660" w:type="dxa"/>
          </w:tcPr>
          <w:p w14:paraId="031FC055" w14:textId="29B4F6AE" w:rsidR="001F4E11" w:rsidRDefault="001F4E11" w:rsidP="00050825">
            <w:pPr>
              <w:cnfStyle w:val="000000000000" w:firstRow="0" w:lastRow="0" w:firstColumn="0" w:lastColumn="0" w:oddVBand="0" w:evenVBand="0" w:oddHBand="0" w:evenHBand="0" w:firstRowFirstColumn="0" w:firstRowLastColumn="0" w:lastRowFirstColumn="0" w:lastRowLastColumn="0"/>
            </w:pPr>
            <w:r w:rsidRPr="004979C2">
              <w:t>Self</w:t>
            </w:r>
            <w:r w:rsidR="009B0C87">
              <w:t xml:space="preserve"> </w:t>
            </w:r>
            <w:r>
              <w:t>(head</w:t>
            </w:r>
            <w:r w:rsidR="009B0C87">
              <w:t xml:space="preserve"> </w:t>
            </w:r>
            <w:r>
              <w:t>of</w:t>
            </w:r>
            <w:r w:rsidR="009B0C87">
              <w:t xml:space="preserve"> </w:t>
            </w:r>
            <w:r>
              <w:t>household)</w:t>
            </w:r>
          </w:p>
        </w:tc>
      </w:tr>
      <w:tr w:rsidR="001F4E11" w:rsidRPr="00135FA4" w14:paraId="4A1632A2" w14:textId="77777777" w:rsidTr="00050825">
        <w:trPr>
          <w:cantSplit/>
        </w:trPr>
        <w:tc>
          <w:tcPr>
            <w:cnfStyle w:val="001000000000" w:firstRow="0" w:lastRow="0" w:firstColumn="1" w:lastColumn="0" w:oddVBand="0" w:evenVBand="0" w:oddHBand="0" w:evenHBand="0" w:firstRowFirstColumn="0" w:firstRowLastColumn="0" w:lastRowFirstColumn="0" w:lastRowLastColumn="0"/>
            <w:tcW w:w="785" w:type="dxa"/>
          </w:tcPr>
          <w:p w14:paraId="5FD0D748" w14:textId="77777777" w:rsidR="001F4E11" w:rsidRDefault="001F4E11" w:rsidP="00050825">
            <w:pPr>
              <w:jc w:val="right"/>
            </w:pPr>
            <w:r>
              <w:t>2</w:t>
            </w:r>
          </w:p>
        </w:tc>
        <w:tc>
          <w:tcPr>
            <w:tcW w:w="8660" w:type="dxa"/>
          </w:tcPr>
          <w:p w14:paraId="69DFCF07" w14:textId="77777777" w:rsidR="001F4E11" w:rsidRPr="004979C2" w:rsidRDefault="001F4E11" w:rsidP="00050825">
            <w:pPr>
              <w:cnfStyle w:val="000000000000" w:firstRow="0" w:lastRow="0" w:firstColumn="0" w:lastColumn="0" w:oddVBand="0" w:evenVBand="0" w:oddHBand="0" w:evenHBand="0" w:firstRowFirstColumn="0" w:firstRowLastColumn="0" w:lastRowFirstColumn="0" w:lastRowLastColumn="0"/>
            </w:pPr>
            <w:r>
              <w:t>Child</w:t>
            </w:r>
          </w:p>
        </w:tc>
      </w:tr>
      <w:tr w:rsidR="001F4E11" w:rsidRPr="00135FA4" w14:paraId="67ABDED8" w14:textId="77777777" w:rsidTr="00050825">
        <w:trPr>
          <w:cantSplit/>
        </w:trPr>
        <w:tc>
          <w:tcPr>
            <w:cnfStyle w:val="001000000000" w:firstRow="0" w:lastRow="0" w:firstColumn="1" w:lastColumn="0" w:oddVBand="0" w:evenVBand="0" w:oddHBand="0" w:evenHBand="0" w:firstRowFirstColumn="0" w:firstRowLastColumn="0" w:lastRowFirstColumn="0" w:lastRowLastColumn="0"/>
            <w:tcW w:w="785" w:type="dxa"/>
          </w:tcPr>
          <w:p w14:paraId="50A14AB1" w14:textId="77777777" w:rsidR="001F4E11" w:rsidRDefault="001F4E11" w:rsidP="00050825">
            <w:pPr>
              <w:jc w:val="right"/>
            </w:pPr>
            <w:r>
              <w:t>3</w:t>
            </w:r>
          </w:p>
        </w:tc>
        <w:tc>
          <w:tcPr>
            <w:tcW w:w="8660" w:type="dxa"/>
          </w:tcPr>
          <w:p w14:paraId="56BB39F9" w14:textId="4CC5F9A3" w:rsidR="001F4E11" w:rsidRDefault="001F4E11" w:rsidP="00050825">
            <w:pPr>
              <w:cnfStyle w:val="000000000000" w:firstRow="0" w:lastRow="0" w:firstColumn="0" w:lastColumn="0" w:oddVBand="0" w:evenVBand="0" w:oddHBand="0" w:evenHBand="0" w:firstRowFirstColumn="0" w:firstRowLastColumn="0" w:lastRowFirstColumn="0" w:lastRowLastColumn="0"/>
            </w:pPr>
            <w:r>
              <w:t>Spouse</w:t>
            </w:r>
            <w:r w:rsidR="009B0C87">
              <w:t xml:space="preserve"> </w:t>
            </w:r>
            <w:r w:rsidRPr="004979C2">
              <w:t>or</w:t>
            </w:r>
            <w:r w:rsidR="009B0C87">
              <w:t xml:space="preserve"> </w:t>
            </w:r>
            <w:r w:rsidRPr="004979C2">
              <w:t>partner</w:t>
            </w:r>
          </w:p>
        </w:tc>
      </w:tr>
      <w:tr w:rsidR="001F4E11" w:rsidRPr="00135FA4" w14:paraId="2AD616DF" w14:textId="77777777" w:rsidTr="00050825">
        <w:trPr>
          <w:cantSplit/>
        </w:trPr>
        <w:tc>
          <w:tcPr>
            <w:cnfStyle w:val="001000000000" w:firstRow="0" w:lastRow="0" w:firstColumn="1" w:lastColumn="0" w:oddVBand="0" w:evenVBand="0" w:oddHBand="0" w:evenHBand="0" w:firstRowFirstColumn="0" w:firstRowLastColumn="0" w:lastRowFirstColumn="0" w:lastRowLastColumn="0"/>
            <w:tcW w:w="785" w:type="dxa"/>
          </w:tcPr>
          <w:p w14:paraId="4790F90F" w14:textId="77777777" w:rsidR="001F4E11" w:rsidRDefault="001F4E11" w:rsidP="00050825">
            <w:pPr>
              <w:jc w:val="right"/>
            </w:pPr>
            <w:r>
              <w:t>4</w:t>
            </w:r>
          </w:p>
        </w:tc>
        <w:tc>
          <w:tcPr>
            <w:tcW w:w="8660" w:type="dxa"/>
          </w:tcPr>
          <w:p w14:paraId="1FAF8034" w14:textId="60C94AEF" w:rsidR="001F4E11" w:rsidRDefault="001F4E11" w:rsidP="00050825">
            <w:pPr>
              <w:cnfStyle w:val="000000000000" w:firstRow="0" w:lastRow="0" w:firstColumn="0" w:lastColumn="0" w:oddVBand="0" w:evenVBand="0" w:oddHBand="0" w:evenHBand="0" w:firstRowFirstColumn="0" w:firstRowLastColumn="0" w:lastRowFirstColumn="0" w:lastRowLastColumn="0"/>
            </w:pPr>
            <w:r>
              <w:t>Other</w:t>
            </w:r>
            <w:r w:rsidR="009B0C87">
              <w:t xml:space="preserve"> </w:t>
            </w:r>
            <w:r>
              <w:t>relative</w:t>
            </w:r>
            <w:r w:rsidR="009B0C87">
              <w:t xml:space="preserve"> </w:t>
            </w:r>
          </w:p>
        </w:tc>
      </w:tr>
      <w:tr w:rsidR="001F4E11" w:rsidRPr="00135FA4" w14:paraId="210915BE" w14:textId="77777777" w:rsidTr="00050825">
        <w:trPr>
          <w:cantSplit/>
        </w:trPr>
        <w:tc>
          <w:tcPr>
            <w:cnfStyle w:val="001000000000" w:firstRow="0" w:lastRow="0" w:firstColumn="1" w:lastColumn="0" w:oddVBand="0" w:evenVBand="0" w:oddHBand="0" w:evenHBand="0" w:firstRowFirstColumn="0" w:firstRowLastColumn="0" w:lastRowFirstColumn="0" w:lastRowLastColumn="0"/>
            <w:tcW w:w="785" w:type="dxa"/>
          </w:tcPr>
          <w:p w14:paraId="72382387" w14:textId="77777777" w:rsidR="001F4E11" w:rsidRDefault="001F4E11" w:rsidP="00050825">
            <w:pPr>
              <w:jc w:val="right"/>
            </w:pPr>
            <w:r>
              <w:t>5</w:t>
            </w:r>
          </w:p>
        </w:tc>
        <w:tc>
          <w:tcPr>
            <w:tcW w:w="8660" w:type="dxa"/>
          </w:tcPr>
          <w:p w14:paraId="6EB7ECEC" w14:textId="72DF8C33" w:rsidR="001F4E11" w:rsidRDefault="001F4E11" w:rsidP="00050825">
            <w:pPr>
              <w:cnfStyle w:val="000000000000" w:firstRow="0" w:lastRow="0" w:firstColumn="0" w:lastColumn="0" w:oddVBand="0" w:evenVBand="0" w:oddHBand="0" w:evenHBand="0" w:firstRowFirstColumn="0" w:firstRowLastColumn="0" w:lastRowFirstColumn="0" w:lastRowLastColumn="0"/>
            </w:pPr>
            <w:r>
              <w:t>Unrelated</w:t>
            </w:r>
            <w:r w:rsidR="009B0C87">
              <w:t xml:space="preserve"> </w:t>
            </w:r>
            <w:r>
              <w:t>household</w:t>
            </w:r>
            <w:r w:rsidR="009B0C87">
              <w:t xml:space="preserve"> </w:t>
            </w:r>
            <w:r>
              <w:t>member</w:t>
            </w:r>
            <w:r w:rsidR="009B0C87">
              <w:t xml:space="preserve"> </w:t>
            </w:r>
          </w:p>
        </w:tc>
      </w:tr>
      <w:tr w:rsidR="006B1759" w:rsidRPr="00135FA4" w14:paraId="5A90D716" w14:textId="77777777" w:rsidTr="00050825">
        <w:trPr>
          <w:cantSplit/>
        </w:trPr>
        <w:tc>
          <w:tcPr>
            <w:cnfStyle w:val="001000000000" w:firstRow="0" w:lastRow="0" w:firstColumn="1" w:lastColumn="0" w:oddVBand="0" w:evenVBand="0" w:oddHBand="0" w:evenHBand="0" w:firstRowFirstColumn="0" w:firstRowLastColumn="0" w:lastRowFirstColumn="0" w:lastRowLastColumn="0"/>
            <w:tcW w:w="785" w:type="dxa"/>
          </w:tcPr>
          <w:p w14:paraId="5DF1F8CC" w14:textId="13B96AF1" w:rsidR="006B1759" w:rsidRDefault="006B1759" w:rsidP="006B1759">
            <w:pPr>
              <w:jc w:val="right"/>
            </w:pPr>
            <w:r w:rsidRPr="00A85486">
              <w:t>99</w:t>
            </w:r>
          </w:p>
        </w:tc>
        <w:tc>
          <w:tcPr>
            <w:tcW w:w="8660" w:type="dxa"/>
          </w:tcPr>
          <w:p w14:paraId="26E2818D" w14:textId="5BE8F986" w:rsidR="006B1759" w:rsidRDefault="006B1759" w:rsidP="006B1759">
            <w:pPr>
              <w:cnfStyle w:val="000000000000" w:firstRow="0" w:lastRow="0" w:firstColumn="0" w:lastColumn="0" w:oddVBand="0" w:evenVBand="0" w:oddHBand="0" w:evenHBand="0" w:firstRowFirstColumn="0" w:firstRowLastColumn="0" w:lastRowFirstColumn="0" w:lastRowLastColumn="0"/>
            </w:pPr>
            <w:r w:rsidRPr="00A85486">
              <w:t>Data not collected</w:t>
            </w:r>
          </w:p>
        </w:tc>
      </w:tr>
    </w:tbl>
    <w:p w14:paraId="055E76B1" w14:textId="77777777" w:rsidR="006B1759" w:rsidRDefault="006B1759" w:rsidP="006B1759">
      <w:bookmarkStart w:id="305" w:name="_Toc430693274"/>
      <w:bookmarkStart w:id="306" w:name="_Toc458688596"/>
    </w:p>
    <w:p w14:paraId="63132906" w14:textId="079140E7" w:rsidR="0012334C" w:rsidRDefault="0012334C" w:rsidP="007B7D75">
      <w:pPr>
        <w:pStyle w:val="Heading4"/>
      </w:pPr>
      <w:bookmarkStart w:id="307" w:name="_4.4.A_ReasonNotInsured"/>
      <w:bookmarkStart w:id="308" w:name="_3.917.1_LivingSituation"/>
      <w:bookmarkStart w:id="309" w:name="_Toc430693268"/>
      <w:bookmarkStart w:id="310" w:name="_Toc458688590"/>
      <w:bookmarkStart w:id="311" w:name="_Toc488666772"/>
      <w:bookmarkStart w:id="312" w:name="_Toc430693275"/>
      <w:bookmarkStart w:id="313" w:name="_Toc458688597"/>
      <w:bookmarkEnd w:id="305"/>
      <w:bookmarkEnd w:id="306"/>
      <w:bookmarkEnd w:id="307"/>
      <w:bookmarkEnd w:id="308"/>
      <w:r>
        <w:t>3.917.1</w:t>
      </w:r>
      <w:bookmarkEnd w:id="309"/>
      <w:r>
        <w:tab/>
      </w:r>
      <w:bookmarkEnd w:id="310"/>
      <w:proofErr w:type="spellStart"/>
      <w:r w:rsidR="006D1DB4">
        <w:t>LivingSituation</w:t>
      </w:r>
      <w:bookmarkEnd w:id="311"/>
      <w:proofErr w:type="spellEnd"/>
    </w:p>
    <w:tbl>
      <w:tblPr>
        <w:tblStyle w:val="GridTable1Light-Accent11"/>
        <w:tblW w:w="9445" w:type="dxa"/>
        <w:tblLook w:val="04A0" w:firstRow="1" w:lastRow="0" w:firstColumn="1" w:lastColumn="0" w:noHBand="0" w:noVBand="1"/>
      </w:tblPr>
      <w:tblGrid>
        <w:gridCol w:w="785"/>
        <w:gridCol w:w="8660"/>
      </w:tblGrid>
      <w:tr w:rsidR="0012334C" w:rsidRPr="00135FA4" w14:paraId="1DBD63D6"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7119B799" w14:textId="77777777" w:rsidR="0012334C" w:rsidRPr="00E35D5A" w:rsidRDefault="0012334C" w:rsidP="0012334C">
            <w:r>
              <w:t>Value</w:t>
            </w:r>
          </w:p>
        </w:tc>
        <w:tc>
          <w:tcPr>
            <w:tcW w:w="8660" w:type="dxa"/>
          </w:tcPr>
          <w:p w14:paraId="02A5626B" w14:textId="77777777" w:rsidR="0012334C" w:rsidRPr="00E35D5A" w:rsidRDefault="0012334C" w:rsidP="0012334C">
            <w:pPr>
              <w:cnfStyle w:val="100000000000" w:firstRow="1" w:lastRow="0" w:firstColumn="0" w:lastColumn="0" w:oddVBand="0" w:evenVBand="0" w:oddHBand="0" w:evenHBand="0" w:firstRowFirstColumn="0" w:firstRowLastColumn="0" w:lastRowFirstColumn="0" w:lastRowLastColumn="0"/>
            </w:pPr>
            <w:r w:rsidRPr="00AC0B09">
              <w:t>Text</w:t>
            </w:r>
          </w:p>
        </w:tc>
      </w:tr>
      <w:tr w:rsidR="0012334C" w:rsidRPr="00135FA4" w14:paraId="02CB5023"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5ABCEBB" w14:textId="77777777" w:rsidR="0012334C" w:rsidRPr="00E35D5A" w:rsidRDefault="0012334C" w:rsidP="0012334C">
            <w:pPr>
              <w:jc w:val="right"/>
            </w:pPr>
            <w:r w:rsidRPr="005552A2">
              <w:t>1</w:t>
            </w:r>
          </w:p>
        </w:tc>
        <w:tc>
          <w:tcPr>
            <w:tcW w:w="8660" w:type="dxa"/>
          </w:tcPr>
          <w:p w14:paraId="2B269914" w14:textId="77777777" w:rsidR="0012334C" w:rsidRPr="00E35D5A" w:rsidRDefault="0012334C" w:rsidP="0012334C">
            <w:pPr>
              <w:cnfStyle w:val="000000000000" w:firstRow="0" w:lastRow="0" w:firstColumn="0" w:lastColumn="0" w:oddVBand="0" w:evenVBand="0" w:oddHBand="0" w:evenHBand="0" w:firstRowFirstColumn="0" w:firstRowLastColumn="0" w:lastRowFirstColumn="0" w:lastRowLastColumn="0"/>
            </w:pPr>
            <w:r w:rsidRPr="005552A2">
              <w:t>Emergency shelter, including hotel or motel paid for with emergency shelter voucher</w:t>
            </w:r>
          </w:p>
        </w:tc>
      </w:tr>
      <w:tr w:rsidR="0012334C" w:rsidRPr="00135FA4" w14:paraId="2F2F4006"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CCE0736" w14:textId="77777777" w:rsidR="0012334C" w:rsidRPr="00291994" w:rsidRDefault="0012334C" w:rsidP="0012334C">
            <w:pPr>
              <w:jc w:val="right"/>
            </w:pPr>
            <w:r w:rsidRPr="005552A2">
              <w:t>2</w:t>
            </w:r>
          </w:p>
        </w:tc>
        <w:tc>
          <w:tcPr>
            <w:tcW w:w="8660" w:type="dxa"/>
          </w:tcPr>
          <w:p w14:paraId="16F77AD0" w14:textId="77777777" w:rsidR="0012334C" w:rsidRPr="00291994" w:rsidRDefault="0012334C" w:rsidP="0012334C">
            <w:pPr>
              <w:cnfStyle w:val="000000000000" w:firstRow="0" w:lastRow="0" w:firstColumn="0" w:lastColumn="0" w:oddVBand="0" w:evenVBand="0" w:oddHBand="0" w:evenHBand="0" w:firstRowFirstColumn="0" w:firstRowLastColumn="0" w:lastRowFirstColumn="0" w:lastRowLastColumn="0"/>
            </w:pPr>
            <w:r w:rsidRPr="005552A2">
              <w:t>Transitional housing for homeless persons</w:t>
            </w:r>
          </w:p>
        </w:tc>
      </w:tr>
      <w:tr w:rsidR="0012334C" w:rsidRPr="00135FA4" w14:paraId="1745A95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2B80471" w14:textId="77777777" w:rsidR="0012334C" w:rsidRPr="00E35D5A" w:rsidRDefault="0012334C" w:rsidP="0012334C">
            <w:pPr>
              <w:jc w:val="right"/>
            </w:pPr>
            <w:r w:rsidRPr="005552A2">
              <w:t>3</w:t>
            </w:r>
          </w:p>
        </w:tc>
        <w:tc>
          <w:tcPr>
            <w:tcW w:w="8660" w:type="dxa"/>
          </w:tcPr>
          <w:p w14:paraId="288F29DC" w14:textId="77777777" w:rsidR="0012334C" w:rsidRPr="00E35D5A" w:rsidRDefault="0012334C" w:rsidP="0012334C">
            <w:pPr>
              <w:cnfStyle w:val="000000000000" w:firstRow="0" w:lastRow="0" w:firstColumn="0" w:lastColumn="0" w:oddVBand="0" w:evenVBand="0" w:oddHBand="0" w:evenHBand="0" w:firstRowFirstColumn="0" w:firstRowLastColumn="0" w:lastRowFirstColumn="0" w:lastRowLastColumn="0"/>
            </w:pPr>
            <w:r w:rsidRPr="005552A2">
              <w:t xml:space="preserve">Permanent housing </w:t>
            </w:r>
            <w:r>
              <w:t xml:space="preserve">(other than RRH) </w:t>
            </w:r>
            <w:r w:rsidRPr="005552A2">
              <w:t>for formerly homeless persons</w:t>
            </w:r>
          </w:p>
        </w:tc>
      </w:tr>
      <w:tr w:rsidR="0012334C" w:rsidRPr="00135FA4" w14:paraId="39AF111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67E9FA9" w14:textId="77777777" w:rsidR="0012334C" w:rsidRPr="00E35D5A" w:rsidRDefault="0012334C" w:rsidP="0012334C">
            <w:pPr>
              <w:jc w:val="right"/>
            </w:pPr>
            <w:r w:rsidRPr="005552A2">
              <w:t>4</w:t>
            </w:r>
          </w:p>
        </w:tc>
        <w:tc>
          <w:tcPr>
            <w:tcW w:w="8660" w:type="dxa"/>
          </w:tcPr>
          <w:p w14:paraId="22BFF88D" w14:textId="77777777" w:rsidR="0012334C" w:rsidRPr="00E35D5A" w:rsidRDefault="0012334C" w:rsidP="0012334C">
            <w:pPr>
              <w:cnfStyle w:val="000000000000" w:firstRow="0" w:lastRow="0" w:firstColumn="0" w:lastColumn="0" w:oddVBand="0" w:evenVBand="0" w:oddHBand="0" w:evenHBand="0" w:firstRowFirstColumn="0" w:firstRowLastColumn="0" w:lastRowFirstColumn="0" w:lastRowLastColumn="0"/>
            </w:pPr>
            <w:r w:rsidRPr="005552A2">
              <w:t>Psychiatric hospital or other psychiatric facility</w:t>
            </w:r>
          </w:p>
        </w:tc>
      </w:tr>
      <w:tr w:rsidR="0012334C" w:rsidRPr="00BB5278" w14:paraId="5DECF5A4"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C3061DA" w14:textId="77777777" w:rsidR="0012334C" w:rsidRPr="00BB5278" w:rsidRDefault="0012334C" w:rsidP="0012334C">
            <w:pPr>
              <w:jc w:val="right"/>
            </w:pPr>
            <w:r w:rsidRPr="005552A2">
              <w:t>5</w:t>
            </w:r>
          </w:p>
        </w:tc>
        <w:tc>
          <w:tcPr>
            <w:tcW w:w="8660" w:type="dxa"/>
          </w:tcPr>
          <w:p w14:paraId="37269348" w14:textId="77777777" w:rsidR="0012334C" w:rsidRPr="00BB5278" w:rsidRDefault="0012334C" w:rsidP="0012334C">
            <w:pPr>
              <w:cnfStyle w:val="000000000000" w:firstRow="0" w:lastRow="0" w:firstColumn="0" w:lastColumn="0" w:oddVBand="0" w:evenVBand="0" w:oddHBand="0" w:evenHBand="0" w:firstRowFirstColumn="0" w:firstRowLastColumn="0" w:lastRowFirstColumn="0" w:lastRowLastColumn="0"/>
            </w:pPr>
            <w:r w:rsidRPr="005552A2">
              <w:t>Substance abuse treatment facility or detox center</w:t>
            </w:r>
          </w:p>
        </w:tc>
      </w:tr>
      <w:tr w:rsidR="0012334C" w:rsidRPr="00135FA4" w14:paraId="349D60C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6986F2A" w14:textId="77777777" w:rsidR="0012334C" w:rsidRPr="00E35D5A" w:rsidRDefault="0012334C" w:rsidP="0012334C">
            <w:pPr>
              <w:jc w:val="right"/>
            </w:pPr>
            <w:r w:rsidRPr="005552A2">
              <w:t>6</w:t>
            </w:r>
          </w:p>
        </w:tc>
        <w:tc>
          <w:tcPr>
            <w:tcW w:w="8660" w:type="dxa"/>
          </w:tcPr>
          <w:p w14:paraId="00ED8F41" w14:textId="77777777" w:rsidR="0012334C" w:rsidRPr="00E35D5A" w:rsidRDefault="0012334C" w:rsidP="0012334C">
            <w:pPr>
              <w:cnfStyle w:val="000000000000" w:firstRow="0" w:lastRow="0" w:firstColumn="0" w:lastColumn="0" w:oddVBand="0" w:evenVBand="0" w:oddHBand="0" w:evenHBand="0" w:firstRowFirstColumn="0" w:firstRowLastColumn="0" w:lastRowFirstColumn="0" w:lastRowLastColumn="0"/>
            </w:pPr>
            <w:r w:rsidRPr="005552A2">
              <w:t>Hospital or other residential non-psychiatric medical facility</w:t>
            </w:r>
          </w:p>
        </w:tc>
      </w:tr>
      <w:tr w:rsidR="0012334C" w:rsidRPr="00135FA4" w14:paraId="57029B46"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4971DB9" w14:textId="77777777" w:rsidR="0012334C" w:rsidRPr="00E35D5A" w:rsidRDefault="0012334C" w:rsidP="0012334C">
            <w:pPr>
              <w:jc w:val="right"/>
            </w:pPr>
            <w:r w:rsidRPr="005552A2">
              <w:t>7</w:t>
            </w:r>
          </w:p>
        </w:tc>
        <w:tc>
          <w:tcPr>
            <w:tcW w:w="8660" w:type="dxa"/>
          </w:tcPr>
          <w:p w14:paraId="045BF640" w14:textId="77777777" w:rsidR="0012334C" w:rsidRPr="00E35D5A" w:rsidRDefault="0012334C" w:rsidP="0012334C">
            <w:pPr>
              <w:cnfStyle w:val="000000000000" w:firstRow="0" w:lastRow="0" w:firstColumn="0" w:lastColumn="0" w:oddVBand="0" w:evenVBand="0" w:oddHBand="0" w:evenHBand="0" w:firstRowFirstColumn="0" w:firstRowLastColumn="0" w:lastRowFirstColumn="0" w:lastRowLastColumn="0"/>
            </w:pPr>
            <w:r w:rsidRPr="005552A2">
              <w:t>Jail, prison or juvenile detention facility</w:t>
            </w:r>
          </w:p>
        </w:tc>
      </w:tr>
      <w:tr w:rsidR="0012334C" w:rsidRPr="00135FA4" w14:paraId="56590AC5"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A0BC075" w14:textId="77777777" w:rsidR="0012334C" w:rsidRPr="00E35D5A" w:rsidRDefault="0012334C" w:rsidP="0012334C">
            <w:pPr>
              <w:jc w:val="right"/>
            </w:pPr>
            <w:r w:rsidRPr="005552A2">
              <w:t>8</w:t>
            </w:r>
          </w:p>
        </w:tc>
        <w:tc>
          <w:tcPr>
            <w:tcW w:w="8660" w:type="dxa"/>
          </w:tcPr>
          <w:p w14:paraId="4FE31993" w14:textId="77777777" w:rsidR="0012334C" w:rsidRPr="00E35D5A" w:rsidRDefault="0012334C" w:rsidP="0012334C">
            <w:pPr>
              <w:cnfStyle w:val="000000000000" w:firstRow="0" w:lastRow="0" w:firstColumn="0" w:lastColumn="0" w:oddVBand="0" w:evenVBand="0" w:oddHBand="0" w:evenHBand="0" w:firstRowFirstColumn="0" w:firstRowLastColumn="0" w:lastRowFirstColumn="0" w:lastRowLastColumn="0"/>
            </w:pPr>
            <w:r w:rsidRPr="005552A2">
              <w:t>Client doesn’t know</w:t>
            </w:r>
          </w:p>
        </w:tc>
      </w:tr>
      <w:tr w:rsidR="0012334C" w:rsidRPr="00135FA4" w14:paraId="6B12525E"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0FF16C3" w14:textId="77777777" w:rsidR="0012334C" w:rsidRPr="00E35D5A" w:rsidRDefault="0012334C" w:rsidP="0012334C">
            <w:pPr>
              <w:jc w:val="right"/>
            </w:pPr>
            <w:r w:rsidRPr="005552A2">
              <w:t>9</w:t>
            </w:r>
          </w:p>
        </w:tc>
        <w:tc>
          <w:tcPr>
            <w:tcW w:w="8660" w:type="dxa"/>
          </w:tcPr>
          <w:p w14:paraId="4518FF98" w14:textId="77777777" w:rsidR="0012334C" w:rsidRPr="00E35D5A" w:rsidRDefault="0012334C" w:rsidP="0012334C">
            <w:pPr>
              <w:cnfStyle w:val="000000000000" w:firstRow="0" w:lastRow="0" w:firstColumn="0" w:lastColumn="0" w:oddVBand="0" w:evenVBand="0" w:oddHBand="0" w:evenHBand="0" w:firstRowFirstColumn="0" w:firstRowLastColumn="0" w:lastRowFirstColumn="0" w:lastRowLastColumn="0"/>
            </w:pPr>
            <w:r w:rsidRPr="005552A2">
              <w:t>Client refused</w:t>
            </w:r>
          </w:p>
        </w:tc>
      </w:tr>
      <w:tr w:rsidR="0012334C" w:rsidRPr="00135FA4" w14:paraId="7503FE7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8EECC6C" w14:textId="77777777" w:rsidR="0012334C" w:rsidRPr="00E35D5A" w:rsidRDefault="0012334C" w:rsidP="0012334C">
            <w:pPr>
              <w:jc w:val="right"/>
            </w:pPr>
            <w:r w:rsidRPr="005552A2">
              <w:t>12</w:t>
            </w:r>
          </w:p>
        </w:tc>
        <w:tc>
          <w:tcPr>
            <w:tcW w:w="8660" w:type="dxa"/>
          </w:tcPr>
          <w:p w14:paraId="3C2510D8" w14:textId="77777777" w:rsidR="0012334C" w:rsidRPr="00E35D5A" w:rsidRDefault="0012334C" w:rsidP="0012334C">
            <w:pPr>
              <w:cnfStyle w:val="000000000000" w:firstRow="0" w:lastRow="0" w:firstColumn="0" w:lastColumn="0" w:oddVBand="0" w:evenVBand="0" w:oddHBand="0" w:evenHBand="0" w:firstRowFirstColumn="0" w:firstRowLastColumn="0" w:lastRowFirstColumn="0" w:lastRowLastColumn="0"/>
            </w:pPr>
            <w:r w:rsidRPr="005552A2">
              <w:t>Staying or living in a family member’s room, apartment or house</w:t>
            </w:r>
          </w:p>
        </w:tc>
      </w:tr>
      <w:tr w:rsidR="0012334C" w:rsidRPr="00135FA4" w14:paraId="22D1F274"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5470150" w14:textId="77777777" w:rsidR="0012334C" w:rsidRPr="00E35D5A" w:rsidRDefault="0012334C" w:rsidP="0012334C">
            <w:pPr>
              <w:jc w:val="right"/>
            </w:pPr>
            <w:r w:rsidRPr="005552A2">
              <w:t>13</w:t>
            </w:r>
          </w:p>
        </w:tc>
        <w:tc>
          <w:tcPr>
            <w:tcW w:w="8660" w:type="dxa"/>
          </w:tcPr>
          <w:p w14:paraId="000A364E" w14:textId="77777777" w:rsidR="0012334C" w:rsidRPr="00E35D5A" w:rsidRDefault="0012334C" w:rsidP="0012334C">
            <w:pPr>
              <w:cnfStyle w:val="000000000000" w:firstRow="0" w:lastRow="0" w:firstColumn="0" w:lastColumn="0" w:oddVBand="0" w:evenVBand="0" w:oddHBand="0" w:evenHBand="0" w:firstRowFirstColumn="0" w:firstRowLastColumn="0" w:lastRowFirstColumn="0" w:lastRowLastColumn="0"/>
            </w:pPr>
            <w:r w:rsidRPr="005552A2">
              <w:t>Staying or living in a friend’s room, apartment or house</w:t>
            </w:r>
          </w:p>
        </w:tc>
      </w:tr>
      <w:tr w:rsidR="0012334C" w:rsidRPr="00135FA4" w14:paraId="3210B3B6"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B4F14BF" w14:textId="77777777" w:rsidR="0012334C" w:rsidRPr="00E35D5A" w:rsidRDefault="0012334C" w:rsidP="0012334C">
            <w:pPr>
              <w:jc w:val="right"/>
            </w:pPr>
            <w:r w:rsidRPr="005552A2">
              <w:t>14</w:t>
            </w:r>
          </w:p>
        </w:tc>
        <w:tc>
          <w:tcPr>
            <w:tcW w:w="8660" w:type="dxa"/>
          </w:tcPr>
          <w:p w14:paraId="53DBCB3D" w14:textId="77777777" w:rsidR="0012334C" w:rsidRPr="00E35D5A" w:rsidRDefault="0012334C" w:rsidP="0012334C">
            <w:pPr>
              <w:cnfStyle w:val="000000000000" w:firstRow="0" w:lastRow="0" w:firstColumn="0" w:lastColumn="0" w:oddVBand="0" w:evenVBand="0" w:oddHBand="0" w:evenHBand="0" w:firstRowFirstColumn="0" w:firstRowLastColumn="0" w:lastRowFirstColumn="0" w:lastRowLastColumn="0"/>
            </w:pPr>
            <w:r w:rsidRPr="005552A2">
              <w:t>Hotel or motel paid for without emergency shelter voucher</w:t>
            </w:r>
          </w:p>
        </w:tc>
      </w:tr>
      <w:tr w:rsidR="0012334C" w:rsidRPr="00135FA4" w14:paraId="12321376"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5CB0AB5" w14:textId="77777777" w:rsidR="0012334C" w:rsidRPr="00E35D5A" w:rsidRDefault="0012334C" w:rsidP="0012334C">
            <w:pPr>
              <w:jc w:val="right"/>
            </w:pPr>
            <w:r w:rsidRPr="005552A2">
              <w:t>15</w:t>
            </w:r>
          </w:p>
        </w:tc>
        <w:tc>
          <w:tcPr>
            <w:tcW w:w="8660" w:type="dxa"/>
          </w:tcPr>
          <w:p w14:paraId="1966A76F" w14:textId="77777777" w:rsidR="0012334C" w:rsidRPr="00E35D5A" w:rsidRDefault="0012334C" w:rsidP="0012334C">
            <w:pPr>
              <w:cnfStyle w:val="000000000000" w:firstRow="0" w:lastRow="0" w:firstColumn="0" w:lastColumn="0" w:oddVBand="0" w:evenVBand="0" w:oddHBand="0" w:evenHBand="0" w:firstRowFirstColumn="0" w:firstRowLastColumn="0" w:lastRowFirstColumn="0" w:lastRowLastColumn="0"/>
            </w:pPr>
            <w:r w:rsidRPr="005552A2">
              <w:t>Foster care home or foster care group home</w:t>
            </w:r>
          </w:p>
        </w:tc>
      </w:tr>
      <w:tr w:rsidR="0012334C" w:rsidRPr="00135FA4" w14:paraId="3BF86A18"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62149F2" w14:textId="77777777" w:rsidR="0012334C" w:rsidRPr="00BB7D91" w:rsidRDefault="0012334C" w:rsidP="0012334C">
            <w:pPr>
              <w:jc w:val="right"/>
            </w:pPr>
            <w:r w:rsidRPr="005552A2">
              <w:t>16</w:t>
            </w:r>
          </w:p>
        </w:tc>
        <w:tc>
          <w:tcPr>
            <w:tcW w:w="8660" w:type="dxa"/>
          </w:tcPr>
          <w:p w14:paraId="661E859B" w14:textId="77777777" w:rsidR="0012334C" w:rsidRDefault="0012334C" w:rsidP="0012334C">
            <w:pPr>
              <w:cnfStyle w:val="000000000000" w:firstRow="0" w:lastRow="0" w:firstColumn="0" w:lastColumn="0" w:oddVBand="0" w:evenVBand="0" w:oddHBand="0" w:evenHBand="0" w:firstRowFirstColumn="0" w:firstRowLastColumn="0" w:lastRowFirstColumn="0" w:lastRowLastColumn="0"/>
            </w:pPr>
            <w:r w:rsidRPr="005552A2">
              <w:t>Place not meant for habitation</w:t>
            </w:r>
          </w:p>
        </w:tc>
      </w:tr>
      <w:tr w:rsidR="0012334C" w:rsidRPr="00135FA4" w14:paraId="110B92B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40AEBF1" w14:textId="77777777" w:rsidR="0012334C" w:rsidRPr="00BB7D91" w:rsidRDefault="0012334C" w:rsidP="0012334C">
            <w:pPr>
              <w:jc w:val="right"/>
            </w:pPr>
            <w:r w:rsidRPr="005552A2">
              <w:t>18</w:t>
            </w:r>
          </w:p>
        </w:tc>
        <w:tc>
          <w:tcPr>
            <w:tcW w:w="8660" w:type="dxa"/>
          </w:tcPr>
          <w:p w14:paraId="720A527E" w14:textId="77777777" w:rsidR="0012334C" w:rsidRPr="00291994" w:rsidRDefault="0012334C" w:rsidP="0012334C">
            <w:pPr>
              <w:cnfStyle w:val="000000000000" w:firstRow="0" w:lastRow="0" w:firstColumn="0" w:lastColumn="0" w:oddVBand="0" w:evenVBand="0" w:oddHBand="0" w:evenHBand="0" w:firstRowFirstColumn="0" w:firstRowLastColumn="0" w:lastRowFirstColumn="0" w:lastRowLastColumn="0"/>
            </w:pPr>
            <w:r w:rsidRPr="005552A2">
              <w:t>Safe Haven</w:t>
            </w:r>
          </w:p>
        </w:tc>
      </w:tr>
      <w:tr w:rsidR="0012334C" w:rsidRPr="00135FA4" w14:paraId="45E826EF"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408B33B" w14:textId="77777777" w:rsidR="0012334C" w:rsidRPr="00BB7D91" w:rsidRDefault="0012334C" w:rsidP="0012334C">
            <w:pPr>
              <w:jc w:val="right"/>
            </w:pPr>
            <w:r w:rsidRPr="005552A2">
              <w:t>19</w:t>
            </w:r>
          </w:p>
        </w:tc>
        <w:tc>
          <w:tcPr>
            <w:tcW w:w="8660" w:type="dxa"/>
          </w:tcPr>
          <w:p w14:paraId="5CD080C0" w14:textId="77777777" w:rsidR="0012334C" w:rsidRPr="00291994" w:rsidRDefault="0012334C" w:rsidP="0012334C">
            <w:pPr>
              <w:cnfStyle w:val="000000000000" w:firstRow="0" w:lastRow="0" w:firstColumn="0" w:lastColumn="0" w:oddVBand="0" w:evenVBand="0" w:oddHBand="0" w:evenHBand="0" w:firstRowFirstColumn="0" w:firstRowLastColumn="0" w:lastRowFirstColumn="0" w:lastRowLastColumn="0"/>
            </w:pPr>
            <w:r w:rsidRPr="005552A2">
              <w:t>Rental by client, with VASH subsidy</w:t>
            </w:r>
          </w:p>
        </w:tc>
      </w:tr>
      <w:tr w:rsidR="0012334C" w:rsidRPr="00135FA4" w14:paraId="6D0F857E"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62A68DA" w14:textId="77777777" w:rsidR="0012334C" w:rsidRPr="00BB7D91" w:rsidRDefault="0012334C" w:rsidP="0012334C">
            <w:pPr>
              <w:jc w:val="right"/>
            </w:pPr>
            <w:r w:rsidRPr="005552A2">
              <w:t>20</w:t>
            </w:r>
          </w:p>
        </w:tc>
        <w:tc>
          <w:tcPr>
            <w:tcW w:w="8660" w:type="dxa"/>
          </w:tcPr>
          <w:p w14:paraId="54055EB7" w14:textId="77777777" w:rsidR="0012334C" w:rsidRPr="00291994" w:rsidRDefault="0012334C" w:rsidP="0012334C">
            <w:pPr>
              <w:cnfStyle w:val="000000000000" w:firstRow="0" w:lastRow="0" w:firstColumn="0" w:lastColumn="0" w:oddVBand="0" w:evenVBand="0" w:oddHBand="0" w:evenHBand="0" w:firstRowFirstColumn="0" w:firstRowLastColumn="0" w:lastRowFirstColumn="0" w:lastRowLastColumn="0"/>
            </w:pPr>
            <w:r w:rsidRPr="005552A2">
              <w:t>Rental by client, with other housing subsidy</w:t>
            </w:r>
            <w:r>
              <w:t xml:space="preserve"> (including RRH)</w:t>
            </w:r>
          </w:p>
        </w:tc>
      </w:tr>
      <w:tr w:rsidR="0012334C" w:rsidRPr="00135FA4" w14:paraId="77DF6D12"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7812C03" w14:textId="77777777" w:rsidR="0012334C" w:rsidRPr="00BB7D91" w:rsidRDefault="0012334C" w:rsidP="0012334C">
            <w:pPr>
              <w:jc w:val="right"/>
            </w:pPr>
            <w:r w:rsidRPr="005552A2">
              <w:t>21</w:t>
            </w:r>
          </w:p>
        </w:tc>
        <w:tc>
          <w:tcPr>
            <w:tcW w:w="8660" w:type="dxa"/>
          </w:tcPr>
          <w:p w14:paraId="01821EAC" w14:textId="77777777" w:rsidR="0012334C" w:rsidRPr="00291994" w:rsidRDefault="0012334C" w:rsidP="0012334C">
            <w:pPr>
              <w:cnfStyle w:val="000000000000" w:firstRow="0" w:lastRow="0" w:firstColumn="0" w:lastColumn="0" w:oddVBand="0" w:evenVBand="0" w:oddHBand="0" w:evenHBand="0" w:firstRowFirstColumn="0" w:firstRowLastColumn="0" w:lastRowFirstColumn="0" w:lastRowLastColumn="0"/>
            </w:pPr>
            <w:r w:rsidRPr="005552A2">
              <w:t>Owned by client, with ongoing housing subsidy</w:t>
            </w:r>
          </w:p>
        </w:tc>
      </w:tr>
      <w:tr w:rsidR="0012334C" w:rsidRPr="00135FA4" w14:paraId="132CAAD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1683B68" w14:textId="77777777" w:rsidR="0012334C" w:rsidRPr="00BB7D91" w:rsidRDefault="0012334C" w:rsidP="0012334C">
            <w:pPr>
              <w:jc w:val="right"/>
            </w:pPr>
            <w:r w:rsidRPr="005552A2">
              <w:t>22</w:t>
            </w:r>
          </w:p>
        </w:tc>
        <w:tc>
          <w:tcPr>
            <w:tcW w:w="8660" w:type="dxa"/>
          </w:tcPr>
          <w:p w14:paraId="26BBF181" w14:textId="77777777" w:rsidR="0012334C" w:rsidRPr="00291994" w:rsidRDefault="0012334C" w:rsidP="0012334C">
            <w:pPr>
              <w:cnfStyle w:val="000000000000" w:firstRow="0" w:lastRow="0" w:firstColumn="0" w:lastColumn="0" w:oddVBand="0" w:evenVBand="0" w:oddHBand="0" w:evenHBand="0" w:firstRowFirstColumn="0" w:firstRowLastColumn="0" w:lastRowFirstColumn="0" w:lastRowLastColumn="0"/>
            </w:pPr>
            <w:r w:rsidRPr="005552A2">
              <w:t>Rental by client, no ongoing housing subsidy</w:t>
            </w:r>
          </w:p>
        </w:tc>
      </w:tr>
      <w:tr w:rsidR="0012334C" w:rsidRPr="00135FA4" w14:paraId="67FB087E"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3A2F729" w14:textId="77777777" w:rsidR="0012334C" w:rsidRPr="00291994" w:rsidRDefault="0012334C" w:rsidP="0012334C">
            <w:pPr>
              <w:jc w:val="right"/>
            </w:pPr>
            <w:r w:rsidRPr="005552A2">
              <w:t>23</w:t>
            </w:r>
          </w:p>
        </w:tc>
        <w:tc>
          <w:tcPr>
            <w:tcW w:w="8660" w:type="dxa"/>
          </w:tcPr>
          <w:p w14:paraId="0DF0BFCE" w14:textId="77777777" w:rsidR="0012334C" w:rsidRPr="00291994" w:rsidRDefault="0012334C" w:rsidP="0012334C">
            <w:pPr>
              <w:cnfStyle w:val="000000000000" w:firstRow="0" w:lastRow="0" w:firstColumn="0" w:lastColumn="0" w:oddVBand="0" w:evenVBand="0" w:oddHBand="0" w:evenHBand="0" w:firstRowFirstColumn="0" w:firstRowLastColumn="0" w:lastRowFirstColumn="0" w:lastRowLastColumn="0"/>
            </w:pPr>
            <w:r w:rsidRPr="005552A2">
              <w:t>Owned by client, no ongoing housing subsidy</w:t>
            </w:r>
          </w:p>
        </w:tc>
      </w:tr>
      <w:tr w:rsidR="0012334C" w:rsidRPr="00135FA4" w14:paraId="2AFABA13"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481AEA1" w14:textId="77777777" w:rsidR="0012334C" w:rsidRPr="00291994" w:rsidRDefault="0012334C" w:rsidP="0012334C">
            <w:pPr>
              <w:jc w:val="right"/>
            </w:pPr>
            <w:r w:rsidRPr="005552A2">
              <w:t>24</w:t>
            </w:r>
          </w:p>
        </w:tc>
        <w:tc>
          <w:tcPr>
            <w:tcW w:w="8660" w:type="dxa"/>
          </w:tcPr>
          <w:p w14:paraId="1E151CB3" w14:textId="77777777" w:rsidR="0012334C" w:rsidRPr="00291994" w:rsidRDefault="0012334C" w:rsidP="0012334C">
            <w:pPr>
              <w:cnfStyle w:val="000000000000" w:firstRow="0" w:lastRow="0" w:firstColumn="0" w:lastColumn="0" w:oddVBand="0" w:evenVBand="0" w:oddHBand="0" w:evenHBand="0" w:firstRowFirstColumn="0" w:firstRowLastColumn="0" w:lastRowFirstColumn="0" w:lastRowLastColumn="0"/>
            </w:pPr>
            <w:r w:rsidRPr="005552A2">
              <w:t>Long-term care facility or nursing home</w:t>
            </w:r>
          </w:p>
        </w:tc>
      </w:tr>
      <w:tr w:rsidR="0012334C" w:rsidRPr="00135FA4" w14:paraId="01F624C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FC12378" w14:textId="77777777" w:rsidR="0012334C" w:rsidRPr="005D6B06" w:rsidRDefault="0012334C" w:rsidP="0012334C">
            <w:pPr>
              <w:jc w:val="right"/>
            </w:pPr>
            <w:r w:rsidRPr="005552A2">
              <w:lastRenderedPageBreak/>
              <w:t>25</w:t>
            </w:r>
          </w:p>
        </w:tc>
        <w:tc>
          <w:tcPr>
            <w:tcW w:w="8660" w:type="dxa"/>
          </w:tcPr>
          <w:p w14:paraId="5F7AB81D" w14:textId="77777777" w:rsidR="0012334C" w:rsidRPr="005D6B06" w:rsidRDefault="0012334C" w:rsidP="0012334C">
            <w:pPr>
              <w:cnfStyle w:val="000000000000" w:firstRow="0" w:lastRow="0" w:firstColumn="0" w:lastColumn="0" w:oddVBand="0" w:evenVBand="0" w:oddHBand="0" w:evenHBand="0" w:firstRowFirstColumn="0" w:firstRowLastColumn="0" w:lastRowFirstColumn="0" w:lastRowLastColumn="0"/>
            </w:pPr>
            <w:r w:rsidRPr="005552A2">
              <w:t>Rental by client, with GPD TIP subsidy</w:t>
            </w:r>
          </w:p>
        </w:tc>
      </w:tr>
      <w:tr w:rsidR="0012334C" w:rsidRPr="00135FA4" w14:paraId="2E24CDD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AECA906" w14:textId="77777777" w:rsidR="0012334C" w:rsidRPr="00291994" w:rsidRDefault="0012334C" w:rsidP="0012334C">
            <w:pPr>
              <w:jc w:val="right"/>
            </w:pPr>
            <w:r w:rsidRPr="005552A2">
              <w:t>26</w:t>
            </w:r>
          </w:p>
        </w:tc>
        <w:tc>
          <w:tcPr>
            <w:tcW w:w="8660" w:type="dxa"/>
          </w:tcPr>
          <w:p w14:paraId="441D2BC4" w14:textId="77777777" w:rsidR="0012334C" w:rsidRPr="00291994" w:rsidRDefault="0012334C" w:rsidP="0012334C">
            <w:pPr>
              <w:cnfStyle w:val="000000000000" w:firstRow="0" w:lastRow="0" w:firstColumn="0" w:lastColumn="0" w:oddVBand="0" w:evenVBand="0" w:oddHBand="0" w:evenHBand="0" w:firstRowFirstColumn="0" w:firstRowLastColumn="0" w:lastRowFirstColumn="0" w:lastRowLastColumn="0"/>
            </w:pPr>
            <w:r w:rsidRPr="005552A2">
              <w:t>Residential project or halfway house with no homeless criteria</w:t>
            </w:r>
          </w:p>
        </w:tc>
      </w:tr>
      <w:tr w:rsidR="0012334C" w:rsidRPr="00135FA4" w14:paraId="5A34703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4FA0141" w14:textId="77777777" w:rsidR="0012334C" w:rsidRPr="004617DE" w:rsidRDefault="0012334C" w:rsidP="0012334C">
            <w:pPr>
              <w:jc w:val="right"/>
            </w:pPr>
            <w:r w:rsidRPr="004617DE">
              <w:t>27</w:t>
            </w:r>
          </w:p>
        </w:tc>
        <w:tc>
          <w:tcPr>
            <w:tcW w:w="8660" w:type="dxa"/>
          </w:tcPr>
          <w:p w14:paraId="160F0B62" w14:textId="77777777" w:rsidR="0012334C" w:rsidRPr="004617DE" w:rsidRDefault="0012334C" w:rsidP="0012334C">
            <w:pPr>
              <w:cnfStyle w:val="000000000000" w:firstRow="0" w:lastRow="0" w:firstColumn="0" w:lastColumn="0" w:oddVBand="0" w:evenVBand="0" w:oddHBand="0" w:evenHBand="0" w:firstRowFirstColumn="0" w:firstRowLastColumn="0" w:lastRowFirstColumn="0" w:lastRowLastColumn="0"/>
            </w:pPr>
            <w:r w:rsidRPr="004617DE">
              <w:t>Interim housing</w:t>
            </w:r>
          </w:p>
        </w:tc>
      </w:tr>
      <w:tr w:rsidR="0012334C" w:rsidRPr="00135FA4" w14:paraId="1A7302B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5CC9866" w14:textId="77777777" w:rsidR="0012334C" w:rsidRPr="00291994" w:rsidRDefault="0012334C" w:rsidP="0012334C">
            <w:pPr>
              <w:jc w:val="right"/>
            </w:pPr>
            <w:r w:rsidRPr="005552A2">
              <w:t>99</w:t>
            </w:r>
          </w:p>
        </w:tc>
        <w:tc>
          <w:tcPr>
            <w:tcW w:w="8660" w:type="dxa"/>
          </w:tcPr>
          <w:p w14:paraId="44FF8A8C" w14:textId="77777777" w:rsidR="0012334C" w:rsidRPr="00291994" w:rsidRDefault="0012334C" w:rsidP="0012334C">
            <w:pPr>
              <w:cnfStyle w:val="000000000000" w:firstRow="0" w:lastRow="0" w:firstColumn="0" w:lastColumn="0" w:oddVBand="0" w:evenVBand="0" w:oddHBand="0" w:evenHBand="0" w:firstRowFirstColumn="0" w:firstRowLastColumn="0" w:lastRowFirstColumn="0" w:lastRowLastColumn="0"/>
            </w:pPr>
            <w:r w:rsidRPr="005552A2">
              <w:t>Data not collected</w:t>
            </w:r>
          </w:p>
        </w:tc>
      </w:tr>
    </w:tbl>
    <w:p w14:paraId="493AEE02" w14:textId="77777777" w:rsidR="0012334C" w:rsidRDefault="0012334C" w:rsidP="0012334C"/>
    <w:p w14:paraId="1FABE390" w14:textId="2840BCDE" w:rsidR="0012334C" w:rsidRDefault="0012334C" w:rsidP="007B7D75">
      <w:pPr>
        <w:pStyle w:val="Heading4"/>
      </w:pPr>
      <w:bookmarkStart w:id="314" w:name="_3.917.2_LengthOfStay"/>
      <w:bookmarkStart w:id="315" w:name="_Toc430693269"/>
      <w:bookmarkStart w:id="316" w:name="_Toc458688591"/>
      <w:bookmarkStart w:id="317" w:name="_Toc488666773"/>
      <w:bookmarkEnd w:id="314"/>
      <w:r>
        <w:t>3.917.2</w:t>
      </w:r>
      <w:r>
        <w:tab/>
      </w:r>
      <w:proofErr w:type="spellStart"/>
      <w:r>
        <w:t>LengthOfStay</w:t>
      </w:r>
      <w:bookmarkEnd w:id="315"/>
      <w:bookmarkEnd w:id="316"/>
      <w:bookmarkEnd w:id="317"/>
      <w:proofErr w:type="spellEnd"/>
    </w:p>
    <w:tbl>
      <w:tblPr>
        <w:tblStyle w:val="GridTable1Light-Accent11"/>
        <w:tblW w:w="9445" w:type="dxa"/>
        <w:tblLook w:val="04A0" w:firstRow="1" w:lastRow="0" w:firstColumn="1" w:lastColumn="0" w:noHBand="0" w:noVBand="1"/>
      </w:tblPr>
      <w:tblGrid>
        <w:gridCol w:w="751"/>
        <w:gridCol w:w="8694"/>
      </w:tblGrid>
      <w:tr w:rsidR="0012334C" w:rsidRPr="00135FA4" w14:paraId="3D79438D"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51" w:type="dxa"/>
          </w:tcPr>
          <w:p w14:paraId="2045D4AB" w14:textId="77777777" w:rsidR="0012334C" w:rsidRDefault="0012334C" w:rsidP="0012334C">
            <w:r>
              <w:t>Value</w:t>
            </w:r>
          </w:p>
        </w:tc>
        <w:tc>
          <w:tcPr>
            <w:tcW w:w="8694" w:type="dxa"/>
          </w:tcPr>
          <w:p w14:paraId="31FC774B" w14:textId="77777777" w:rsidR="0012334C" w:rsidRDefault="0012334C" w:rsidP="0012334C">
            <w:pPr>
              <w:cnfStyle w:val="100000000000" w:firstRow="1" w:lastRow="0" w:firstColumn="0" w:lastColumn="0" w:oddVBand="0" w:evenVBand="0" w:oddHBand="0" w:evenHBand="0" w:firstRowFirstColumn="0" w:firstRowLastColumn="0" w:lastRowFirstColumn="0" w:lastRowLastColumn="0"/>
            </w:pPr>
            <w:r>
              <w:t>Text</w:t>
            </w:r>
          </w:p>
        </w:tc>
      </w:tr>
      <w:tr w:rsidR="0012334C" w:rsidRPr="00135FA4" w14:paraId="01FA3EC6"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51" w:type="dxa"/>
          </w:tcPr>
          <w:p w14:paraId="702140C0" w14:textId="77777777" w:rsidR="0012334C" w:rsidRDefault="0012334C" w:rsidP="0012334C">
            <w:pPr>
              <w:jc w:val="right"/>
            </w:pPr>
            <w:r w:rsidRPr="000D6EC7">
              <w:t>2</w:t>
            </w:r>
          </w:p>
        </w:tc>
        <w:tc>
          <w:tcPr>
            <w:tcW w:w="8694" w:type="dxa"/>
          </w:tcPr>
          <w:p w14:paraId="46BDFF5C" w14:textId="77777777" w:rsidR="0012334C" w:rsidRDefault="0012334C" w:rsidP="0012334C">
            <w:pPr>
              <w:cnfStyle w:val="000000000000" w:firstRow="0" w:lastRow="0" w:firstColumn="0" w:lastColumn="0" w:oddVBand="0" w:evenVBand="0" w:oddHBand="0" w:evenHBand="0" w:firstRowFirstColumn="0" w:firstRowLastColumn="0" w:lastRowFirstColumn="0" w:lastRowLastColumn="0"/>
            </w:pPr>
            <w:r w:rsidRPr="000D6EC7">
              <w:t>One week or more, but less than one month</w:t>
            </w:r>
          </w:p>
        </w:tc>
      </w:tr>
      <w:tr w:rsidR="0012334C" w:rsidRPr="00135FA4" w14:paraId="2A5EB5A3"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51" w:type="dxa"/>
          </w:tcPr>
          <w:p w14:paraId="7846D6F1" w14:textId="77777777" w:rsidR="0012334C" w:rsidRDefault="0012334C" w:rsidP="0012334C">
            <w:pPr>
              <w:jc w:val="right"/>
            </w:pPr>
            <w:r w:rsidRPr="000D6EC7">
              <w:t>3</w:t>
            </w:r>
          </w:p>
        </w:tc>
        <w:tc>
          <w:tcPr>
            <w:tcW w:w="8694" w:type="dxa"/>
          </w:tcPr>
          <w:p w14:paraId="50B0D16A" w14:textId="77777777" w:rsidR="0012334C" w:rsidRDefault="0012334C" w:rsidP="0012334C">
            <w:pPr>
              <w:cnfStyle w:val="000000000000" w:firstRow="0" w:lastRow="0" w:firstColumn="0" w:lastColumn="0" w:oddVBand="0" w:evenVBand="0" w:oddHBand="0" w:evenHBand="0" w:firstRowFirstColumn="0" w:firstRowLastColumn="0" w:lastRowFirstColumn="0" w:lastRowLastColumn="0"/>
            </w:pPr>
            <w:r w:rsidRPr="000D6EC7">
              <w:t>One month or more, but less than 90 days</w:t>
            </w:r>
          </w:p>
        </w:tc>
      </w:tr>
      <w:tr w:rsidR="0012334C" w:rsidRPr="00135FA4" w14:paraId="7B92739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51" w:type="dxa"/>
          </w:tcPr>
          <w:p w14:paraId="0E6AF7CC" w14:textId="77777777" w:rsidR="0012334C" w:rsidRPr="00291994" w:rsidRDefault="0012334C" w:rsidP="0012334C">
            <w:pPr>
              <w:jc w:val="right"/>
            </w:pPr>
            <w:r w:rsidRPr="000D6EC7">
              <w:t>4</w:t>
            </w:r>
          </w:p>
        </w:tc>
        <w:tc>
          <w:tcPr>
            <w:tcW w:w="8694" w:type="dxa"/>
          </w:tcPr>
          <w:p w14:paraId="38B10ED2" w14:textId="77777777" w:rsidR="0012334C" w:rsidRPr="00291994" w:rsidRDefault="0012334C" w:rsidP="0012334C">
            <w:pPr>
              <w:cnfStyle w:val="000000000000" w:firstRow="0" w:lastRow="0" w:firstColumn="0" w:lastColumn="0" w:oddVBand="0" w:evenVBand="0" w:oddHBand="0" w:evenHBand="0" w:firstRowFirstColumn="0" w:firstRowLastColumn="0" w:lastRowFirstColumn="0" w:lastRowLastColumn="0"/>
            </w:pPr>
            <w:r w:rsidRPr="000D6EC7">
              <w:t>90 days or more but less than one year</w:t>
            </w:r>
          </w:p>
        </w:tc>
      </w:tr>
      <w:tr w:rsidR="0012334C" w:rsidRPr="00135FA4" w14:paraId="7934DB23"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51" w:type="dxa"/>
          </w:tcPr>
          <w:p w14:paraId="3C6957E0" w14:textId="77777777" w:rsidR="0012334C" w:rsidRPr="00291994" w:rsidRDefault="0012334C" w:rsidP="0012334C">
            <w:pPr>
              <w:jc w:val="right"/>
            </w:pPr>
            <w:r w:rsidRPr="000D6EC7">
              <w:t>5</w:t>
            </w:r>
          </w:p>
        </w:tc>
        <w:tc>
          <w:tcPr>
            <w:tcW w:w="8694" w:type="dxa"/>
          </w:tcPr>
          <w:p w14:paraId="305CF522" w14:textId="77777777" w:rsidR="0012334C" w:rsidRPr="00291994" w:rsidRDefault="0012334C" w:rsidP="0012334C">
            <w:pPr>
              <w:cnfStyle w:val="000000000000" w:firstRow="0" w:lastRow="0" w:firstColumn="0" w:lastColumn="0" w:oddVBand="0" w:evenVBand="0" w:oddHBand="0" w:evenHBand="0" w:firstRowFirstColumn="0" w:firstRowLastColumn="0" w:lastRowFirstColumn="0" w:lastRowLastColumn="0"/>
            </w:pPr>
            <w:r w:rsidRPr="000D6EC7">
              <w:t>One year or longer</w:t>
            </w:r>
          </w:p>
        </w:tc>
      </w:tr>
      <w:tr w:rsidR="0012334C" w:rsidRPr="00135FA4" w14:paraId="2CE9926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51" w:type="dxa"/>
          </w:tcPr>
          <w:p w14:paraId="7BC7B9FC" w14:textId="77777777" w:rsidR="0012334C" w:rsidRPr="00291994" w:rsidRDefault="0012334C" w:rsidP="0012334C">
            <w:pPr>
              <w:jc w:val="right"/>
            </w:pPr>
            <w:r w:rsidRPr="000D6EC7">
              <w:t>8</w:t>
            </w:r>
          </w:p>
        </w:tc>
        <w:tc>
          <w:tcPr>
            <w:tcW w:w="8694" w:type="dxa"/>
          </w:tcPr>
          <w:p w14:paraId="3836E485" w14:textId="77777777" w:rsidR="0012334C" w:rsidRPr="00291994" w:rsidRDefault="0012334C" w:rsidP="0012334C">
            <w:pPr>
              <w:cnfStyle w:val="000000000000" w:firstRow="0" w:lastRow="0" w:firstColumn="0" w:lastColumn="0" w:oddVBand="0" w:evenVBand="0" w:oddHBand="0" w:evenHBand="0" w:firstRowFirstColumn="0" w:firstRowLastColumn="0" w:lastRowFirstColumn="0" w:lastRowLastColumn="0"/>
            </w:pPr>
            <w:r w:rsidRPr="000D6EC7">
              <w:t>Client doesn’t know</w:t>
            </w:r>
          </w:p>
        </w:tc>
      </w:tr>
      <w:tr w:rsidR="0012334C" w:rsidRPr="00135FA4" w14:paraId="20F3CE06"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51" w:type="dxa"/>
          </w:tcPr>
          <w:p w14:paraId="17A2CD05" w14:textId="77777777" w:rsidR="0012334C" w:rsidRPr="00291994" w:rsidRDefault="0012334C" w:rsidP="0012334C">
            <w:pPr>
              <w:jc w:val="right"/>
            </w:pPr>
            <w:r w:rsidRPr="000D6EC7">
              <w:t>9</w:t>
            </w:r>
          </w:p>
        </w:tc>
        <w:tc>
          <w:tcPr>
            <w:tcW w:w="8694" w:type="dxa"/>
          </w:tcPr>
          <w:p w14:paraId="5B9FEA7E" w14:textId="77777777" w:rsidR="0012334C" w:rsidRPr="00291994" w:rsidRDefault="0012334C" w:rsidP="0012334C">
            <w:pPr>
              <w:cnfStyle w:val="000000000000" w:firstRow="0" w:lastRow="0" w:firstColumn="0" w:lastColumn="0" w:oddVBand="0" w:evenVBand="0" w:oddHBand="0" w:evenHBand="0" w:firstRowFirstColumn="0" w:firstRowLastColumn="0" w:lastRowFirstColumn="0" w:lastRowLastColumn="0"/>
            </w:pPr>
            <w:r w:rsidRPr="000D6EC7">
              <w:t>Client refused</w:t>
            </w:r>
          </w:p>
        </w:tc>
      </w:tr>
      <w:tr w:rsidR="0012334C" w:rsidRPr="00135FA4" w14:paraId="5DC23412"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51" w:type="dxa"/>
          </w:tcPr>
          <w:p w14:paraId="44338562" w14:textId="77777777" w:rsidR="0012334C" w:rsidRDefault="0012334C" w:rsidP="0012334C">
            <w:pPr>
              <w:jc w:val="right"/>
            </w:pPr>
            <w:r w:rsidRPr="000D6EC7">
              <w:t>10</w:t>
            </w:r>
          </w:p>
        </w:tc>
        <w:tc>
          <w:tcPr>
            <w:tcW w:w="8694" w:type="dxa"/>
          </w:tcPr>
          <w:p w14:paraId="0790EC34" w14:textId="77777777" w:rsidR="0012334C" w:rsidRPr="000D6EC7" w:rsidRDefault="0012334C" w:rsidP="0012334C">
            <w:pPr>
              <w:cnfStyle w:val="000000000000" w:firstRow="0" w:lastRow="0" w:firstColumn="0" w:lastColumn="0" w:oddVBand="0" w:evenVBand="0" w:oddHBand="0" w:evenHBand="0" w:firstRowFirstColumn="0" w:firstRowLastColumn="0" w:lastRowFirstColumn="0" w:lastRowLastColumn="0"/>
            </w:pPr>
            <w:r w:rsidRPr="000D6EC7">
              <w:t xml:space="preserve">One night or less </w:t>
            </w:r>
          </w:p>
        </w:tc>
      </w:tr>
      <w:tr w:rsidR="0012334C" w:rsidRPr="00135FA4" w14:paraId="57017E7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51" w:type="dxa"/>
          </w:tcPr>
          <w:p w14:paraId="7E5484AE" w14:textId="77777777" w:rsidR="0012334C" w:rsidRPr="00291994" w:rsidRDefault="0012334C" w:rsidP="0012334C">
            <w:pPr>
              <w:jc w:val="right"/>
            </w:pPr>
            <w:r w:rsidRPr="000D6EC7">
              <w:t>11</w:t>
            </w:r>
          </w:p>
        </w:tc>
        <w:tc>
          <w:tcPr>
            <w:tcW w:w="8694" w:type="dxa"/>
          </w:tcPr>
          <w:p w14:paraId="0B7307DE" w14:textId="77777777" w:rsidR="0012334C" w:rsidRPr="00291994" w:rsidRDefault="0012334C" w:rsidP="0012334C">
            <w:pPr>
              <w:cnfStyle w:val="000000000000" w:firstRow="0" w:lastRow="0" w:firstColumn="0" w:lastColumn="0" w:oddVBand="0" w:evenVBand="0" w:oddHBand="0" w:evenHBand="0" w:firstRowFirstColumn="0" w:firstRowLastColumn="0" w:lastRowFirstColumn="0" w:lastRowLastColumn="0"/>
            </w:pPr>
            <w:r w:rsidRPr="000D6EC7">
              <w:t>Two to six nights</w:t>
            </w:r>
          </w:p>
        </w:tc>
      </w:tr>
      <w:tr w:rsidR="0012334C" w:rsidRPr="00135FA4" w14:paraId="7E8A5EB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51" w:type="dxa"/>
          </w:tcPr>
          <w:p w14:paraId="6F5DFC50" w14:textId="77777777" w:rsidR="0012334C" w:rsidRPr="00291994" w:rsidRDefault="0012334C" w:rsidP="0012334C">
            <w:pPr>
              <w:jc w:val="right"/>
            </w:pPr>
            <w:r w:rsidRPr="000D6EC7">
              <w:t>99</w:t>
            </w:r>
          </w:p>
        </w:tc>
        <w:tc>
          <w:tcPr>
            <w:tcW w:w="8694" w:type="dxa"/>
          </w:tcPr>
          <w:p w14:paraId="03A57BC8" w14:textId="77777777" w:rsidR="0012334C" w:rsidRPr="00291994" w:rsidRDefault="0012334C" w:rsidP="0012334C">
            <w:pPr>
              <w:cnfStyle w:val="000000000000" w:firstRow="0" w:lastRow="0" w:firstColumn="0" w:lastColumn="0" w:oddVBand="0" w:evenVBand="0" w:oddHBand="0" w:evenHBand="0" w:firstRowFirstColumn="0" w:firstRowLastColumn="0" w:lastRowFirstColumn="0" w:lastRowLastColumn="0"/>
            </w:pPr>
            <w:r w:rsidRPr="000D6EC7">
              <w:t>Data not collected</w:t>
            </w:r>
          </w:p>
        </w:tc>
      </w:tr>
    </w:tbl>
    <w:p w14:paraId="1D60F2D1" w14:textId="77777777" w:rsidR="0012334C" w:rsidRDefault="0012334C" w:rsidP="0012334C"/>
    <w:p w14:paraId="3189CDB6" w14:textId="77777777" w:rsidR="00325A0C" w:rsidRDefault="00325A0C" w:rsidP="007B7D75">
      <w:pPr>
        <w:pStyle w:val="Heading4"/>
      </w:pPr>
      <w:bookmarkStart w:id="318" w:name="_Toc458688593"/>
      <w:bookmarkStart w:id="319" w:name="_Toc488666774"/>
      <w:bookmarkStart w:id="320" w:name="_Toc458688594"/>
      <w:r w:rsidRPr="00100ADF">
        <w:t>3.</w:t>
      </w:r>
      <w:r>
        <w:t>9</w:t>
      </w:r>
      <w:r w:rsidRPr="00100ADF">
        <w:t>17.</w:t>
      </w:r>
      <w:r>
        <w:t>4</w:t>
      </w:r>
      <w:r>
        <w:tab/>
      </w:r>
      <w:proofErr w:type="spellStart"/>
      <w:r w:rsidRPr="00100ADF">
        <w:t>TimesHomelessPastThreeYears</w:t>
      </w:r>
      <w:bookmarkEnd w:id="318"/>
      <w:bookmarkEnd w:id="319"/>
      <w:proofErr w:type="spellEnd"/>
    </w:p>
    <w:tbl>
      <w:tblPr>
        <w:tblStyle w:val="GridTable1Light-Accent11"/>
        <w:tblW w:w="9445" w:type="dxa"/>
        <w:tblLook w:val="04A0" w:firstRow="1" w:lastRow="0" w:firstColumn="1" w:lastColumn="0" w:noHBand="0" w:noVBand="1"/>
      </w:tblPr>
      <w:tblGrid>
        <w:gridCol w:w="785"/>
        <w:gridCol w:w="8660"/>
      </w:tblGrid>
      <w:tr w:rsidR="00325A0C" w:rsidRPr="00135FA4" w14:paraId="11B80239" w14:textId="77777777" w:rsidTr="003645E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0EA587D7" w14:textId="77777777" w:rsidR="00325A0C" w:rsidRDefault="00325A0C" w:rsidP="003645EA">
            <w:r>
              <w:t>Value</w:t>
            </w:r>
          </w:p>
        </w:tc>
        <w:tc>
          <w:tcPr>
            <w:tcW w:w="8660" w:type="dxa"/>
          </w:tcPr>
          <w:p w14:paraId="7F58EE39" w14:textId="77777777" w:rsidR="00325A0C" w:rsidRDefault="00325A0C" w:rsidP="003645EA">
            <w:pPr>
              <w:cnfStyle w:val="100000000000" w:firstRow="1" w:lastRow="0" w:firstColumn="0" w:lastColumn="0" w:oddVBand="0" w:evenVBand="0" w:oddHBand="0" w:evenHBand="0" w:firstRowFirstColumn="0" w:firstRowLastColumn="0" w:lastRowFirstColumn="0" w:lastRowLastColumn="0"/>
            </w:pPr>
            <w:r>
              <w:t>Text</w:t>
            </w:r>
          </w:p>
        </w:tc>
      </w:tr>
      <w:tr w:rsidR="00325A0C" w:rsidRPr="00135FA4" w14:paraId="3AA76289"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5B3A0A2A" w14:textId="77777777" w:rsidR="00325A0C" w:rsidRDefault="00325A0C" w:rsidP="003645EA">
            <w:pPr>
              <w:jc w:val="right"/>
            </w:pPr>
            <w:r>
              <w:t>1</w:t>
            </w:r>
          </w:p>
        </w:tc>
        <w:tc>
          <w:tcPr>
            <w:tcW w:w="8660" w:type="dxa"/>
          </w:tcPr>
          <w:p w14:paraId="5CA4D5B5"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t>One time</w:t>
            </w:r>
          </w:p>
        </w:tc>
      </w:tr>
      <w:tr w:rsidR="00325A0C" w:rsidRPr="00135FA4" w14:paraId="6319F60F"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27BFD2F" w14:textId="77777777" w:rsidR="00325A0C" w:rsidRDefault="00325A0C" w:rsidP="003645EA">
            <w:pPr>
              <w:jc w:val="right"/>
            </w:pPr>
            <w:r>
              <w:t>2</w:t>
            </w:r>
          </w:p>
        </w:tc>
        <w:tc>
          <w:tcPr>
            <w:tcW w:w="8660" w:type="dxa"/>
          </w:tcPr>
          <w:p w14:paraId="29ACBEA1"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t>Two times</w:t>
            </w:r>
          </w:p>
        </w:tc>
      </w:tr>
      <w:tr w:rsidR="00325A0C" w:rsidRPr="00135FA4" w14:paraId="0755F177"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760199E7" w14:textId="77777777" w:rsidR="00325A0C" w:rsidRDefault="00325A0C" w:rsidP="003645EA">
            <w:pPr>
              <w:jc w:val="right"/>
            </w:pPr>
            <w:r>
              <w:t>3</w:t>
            </w:r>
          </w:p>
        </w:tc>
        <w:tc>
          <w:tcPr>
            <w:tcW w:w="8660" w:type="dxa"/>
          </w:tcPr>
          <w:p w14:paraId="367A27CF"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t>Three times</w:t>
            </w:r>
          </w:p>
        </w:tc>
      </w:tr>
      <w:tr w:rsidR="00325A0C" w:rsidRPr="00135FA4" w14:paraId="372A7B4A"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071D1DBA" w14:textId="77777777" w:rsidR="00325A0C" w:rsidRDefault="00325A0C" w:rsidP="003645EA">
            <w:pPr>
              <w:jc w:val="right"/>
            </w:pPr>
            <w:r>
              <w:t>4</w:t>
            </w:r>
          </w:p>
        </w:tc>
        <w:tc>
          <w:tcPr>
            <w:tcW w:w="8660" w:type="dxa"/>
          </w:tcPr>
          <w:p w14:paraId="030A2498"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t>Four or more times</w:t>
            </w:r>
          </w:p>
        </w:tc>
      </w:tr>
      <w:tr w:rsidR="00325A0C" w:rsidRPr="00135FA4" w14:paraId="4B7068EF"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73C895D5" w14:textId="77777777" w:rsidR="00325A0C" w:rsidRDefault="00325A0C" w:rsidP="003645EA">
            <w:pPr>
              <w:jc w:val="right"/>
            </w:pPr>
            <w:r>
              <w:t>8</w:t>
            </w:r>
          </w:p>
        </w:tc>
        <w:tc>
          <w:tcPr>
            <w:tcW w:w="8660" w:type="dxa"/>
          </w:tcPr>
          <w:p w14:paraId="7128F5F3"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t>Client doesn’t know</w:t>
            </w:r>
          </w:p>
        </w:tc>
      </w:tr>
      <w:tr w:rsidR="00325A0C" w:rsidRPr="00135FA4" w14:paraId="7BDC2FFF"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327663D4" w14:textId="77777777" w:rsidR="00325A0C" w:rsidRDefault="00325A0C" w:rsidP="003645EA">
            <w:pPr>
              <w:jc w:val="right"/>
            </w:pPr>
            <w:r>
              <w:t>9</w:t>
            </w:r>
          </w:p>
        </w:tc>
        <w:tc>
          <w:tcPr>
            <w:tcW w:w="8660" w:type="dxa"/>
          </w:tcPr>
          <w:p w14:paraId="02E08F0A"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t>Client refused</w:t>
            </w:r>
          </w:p>
        </w:tc>
      </w:tr>
      <w:tr w:rsidR="00325A0C" w:rsidRPr="00135FA4" w14:paraId="2F228D15"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92A40C6" w14:textId="77777777" w:rsidR="00325A0C" w:rsidRDefault="00325A0C" w:rsidP="003645EA">
            <w:pPr>
              <w:jc w:val="right"/>
            </w:pPr>
            <w:r>
              <w:t>99</w:t>
            </w:r>
          </w:p>
        </w:tc>
        <w:tc>
          <w:tcPr>
            <w:tcW w:w="8660" w:type="dxa"/>
          </w:tcPr>
          <w:p w14:paraId="7503D580"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t>Data not collected</w:t>
            </w:r>
          </w:p>
        </w:tc>
      </w:tr>
    </w:tbl>
    <w:p w14:paraId="5B8B2296" w14:textId="77777777" w:rsidR="00325A0C" w:rsidRDefault="00325A0C" w:rsidP="00325A0C"/>
    <w:p w14:paraId="25E057EB" w14:textId="50366652" w:rsidR="00325A0C" w:rsidRDefault="00325A0C" w:rsidP="007B7D75">
      <w:pPr>
        <w:pStyle w:val="Heading4"/>
      </w:pPr>
      <w:bookmarkStart w:id="321" w:name="_Toc488666775"/>
      <w:r w:rsidRPr="00100ADF">
        <w:t>3.</w:t>
      </w:r>
      <w:r>
        <w:t>9</w:t>
      </w:r>
      <w:r w:rsidRPr="00100ADF">
        <w:t>17.</w:t>
      </w:r>
      <w:r>
        <w:t>5</w:t>
      </w:r>
      <w:r w:rsidR="007B7D75">
        <w:tab/>
      </w:r>
      <w:proofErr w:type="spellStart"/>
      <w:r w:rsidRPr="00100ADF">
        <w:t>MonthsHomelessPastThreeYears</w:t>
      </w:r>
      <w:bookmarkEnd w:id="320"/>
      <w:bookmarkEnd w:id="321"/>
      <w:proofErr w:type="spellEnd"/>
    </w:p>
    <w:tbl>
      <w:tblPr>
        <w:tblStyle w:val="GridTable1Light-Accent11"/>
        <w:tblW w:w="9445" w:type="dxa"/>
        <w:tblLook w:val="04A0" w:firstRow="1" w:lastRow="0" w:firstColumn="1" w:lastColumn="0" w:noHBand="0" w:noVBand="1"/>
      </w:tblPr>
      <w:tblGrid>
        <w:gridCol w:w="785"/>
        <w:gridCol w:w="8660"/>
      </w:tblGrid>
      <w:tr w:rsidR="00325A0C" w:rsidRPr="00135FA4" w14:paraId="2F9B7C14" w14:textId="77777777" w:rsidTr="003645E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A999F53" w14:textId="77777777" w:rsidR="00325A0C" w:rsidRDefault="00325A0C" w:rsidP="003645EA">
            <w:pPr>
              <w:jc w:val="right"/>
            </w:pPr>
            <w:r>
              <w:t>Value</w:t>
            </w:r>
          </w:p>
        </w:tc>
        <w:tc>
          <w:tcPr>
            <w:tcW w:w="8660" w:type="dxa"/>
          </w:tcPr>
          <w:p w14:paraId="6281FB88" w14:textId="77777777" w:rsidR="00325A0C" w:rsidRDefault="00325A0C" w:rsidP="003645EA">
            <w:pPr>
              <w:cnfStyle w:val="100000000000" w:firstRow="1" w:lastRow="0" w:firstColumn="0" w:lastColumn="0" w:oddVBand="0" w:evenVBand="0" w:oddHBand="0" w:evenHBand="0" w:firstRowFirstColumn="0" w:firstRowLastColumn="0" w:lastRowFirstColumn="0" w:lastRowLastColumn="0"/>
            </w:pPr>
            <w:r>
              <w:t>Text</w:t>
            </w:r>
          </w:p>
        </w:tc>
      </w:tr>
      <w:tr w:rsidR="00325A0C" w:rsidRPr="00135FA4" w14:paraId="4617172A"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7AF3E5C7" w14:textId="77777777" w:rsidR="00325A0C" w:rsidRDefault="00325A0C" w:rsidP="003645EA">
            <w:pPr>
              <w:jc w:val="right"/>
            </w:pPr>
            <w:r w:rsidRPr="00361F59">
              <w:t>8</w:t>
            </w:r>
          </w:p>
        </w:tc>
        <w:tc>
          <w:tcPr>
            <w:tcW w:w="8660" w:type="dxa"/>
          </w:tcPr>
          <w:p w14:paraId="79C2ED50"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Client doesn’t know</w:t>
            </w:r>
          </w:p>
        </w:tc>
      </w:tr>
      <w:tr w:rsidR="00325A0C" w:rsidRPr="00135FA4" w14:paraId="5DEBF767"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7EE07EE5" w14:textId="77777777" w:rsidR="00325A0C" w:rsidRDefault="00325A0C" w:rsidP="003645EA">
            <w:pPr>
              <w:jc w:val="right"/>
            </w:pPr>
            <w:r w:rsidRPr="00361F59">
              <w:t>9</w:t>
            </w:r>
          </w:p>
        </w:tc>
        <w:tc>
          <w:tcPr>
            <w:tcW w:w="8660" w:type="dxa"/>
          </w:tcPr>
          <w:p w14:paraId="057112D4"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Client refused</w:t>
            </w:r>
          </w:p>
        </w:tc>
      </w:tr>
      <w:tr w:rsidR="00325A0C" w:rsidRPr="00135FA4" w14:paraId="1B775A0E"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07F0096" w14:textId="77777777" w:rsidR="00325A0C" w:rsidRDefault="00325A0C" w:rsidP="003645EA">
            <w:pPr>
              <w:jc w:val="right"/>
            </w:pPr>
            <w:r w:rsidRPr="00361F59">
              <w:t>99</w:t>
            </w:r>
          </w:p>
        </w:tc>
        <w:tc>
          <w:tcPr>
            <w:tcW w:w="8660" w:type="dxa"/>
          </w:tcPr>
          <w:p w14:paraId="63464FFC"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Data not collected</w:t>
            </w:r>
          </w:p>
        </w:tc>
      </w:tr>
      <w:tr w:rsidR="00325A0C" w:rsidRPr="00135FA4" w14:paraId="255C8FB1"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CC686F4" w14:textId="77777777" w:rsidR="00325A0C" w:rsidRDefault="00325A0C" w:rsidP="003645EA">
            <w:pPr>
              <w:jc w:val="right"/>
            </w:pPr>
            <w:r w:rsidRPr="00361F59">
              <w:t>101</w:t>
            </w:r>
          </w:p>
        </w:tc>
        <w:tc>
          <w:tcPr>
            <w:tcW w:w="8660" w:type="dxa"/>
          </w:tcPr>
          <w:p w14:paraId="77341D7F"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1</w:t>
            </w:r>
          </w:p>
        </w:tc>
      </w:tr>
      <w:tr w:rsidR="00325A0C" w:rsidRPr="00135FA4" w14:paraId="66F48FBA"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6B014B32" w14:textId="77777777" w:rsidR="00325A0C" w:rsidRDefault="00325A0C" w:rsidP="003645EA">
            <w:pPr>
              <w:jc w:val="right"/>
            </w:pPr>
            <w:r w:rsidRPr="00361F59">
              <w:t>102</w:t>
            </w:r>
          </w:p>
        </w:tc>
        <w:tc>
          <w:tcPr>
            <w:tcW w:w="8660" w:type="dxa"/>
          </w:tcPr>
          <w:p w14:paraId="2BAEAB76"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2</w:t>
            </w:r>
          </w:p>
        </w:tc>
      </w:tr>
      <w:tr w:rsidR="00325A0C" w:rsidRPr="00135FA4" w14:paraId="12C4A941"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F3AC5CF" w14:textId="77777777" w:rsidR="00325A0C" w:rsidRDefault="00325A0C" w:rsidP="003645EA">
            <w:pPr>
              <w:jc w:val="right"/>
            </w:pPr>
            <w:r w:rsidRPr="00361F59">
              <w:t>103</w:t>
            </w:r>
          </w:p>
        </w:tc>
        <w:tc>
          <w:tcPr>
            <w:tcW w:w="8660" w:type="dxa"/>
          </w:tcPr>
          <w:p w14:paraId="1CC37DFA"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3</w:t>
            </w:r>
          </w:p>
        </w:tc>
      </w:tr>
      <w:tr w:rsidR="00325A0C" w:rsidRPr="00135FA4" w14:paraId="05134780"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1D9DD664" w14:textId="77777777" w:rsidR="00325A0C" w:rsidRDefault="00325A0C" w:rsidP="003645EA">
            <w:pPr>
              <w:jc w:val="right"/>
            </w:pPr>
            <w:r w:rsidRPr="00361F59">
              <w:t>104</w:t>
            </w:r>
          </w:p>
        </w:tc>
        <w:tc>
          <w:tcPr>
            <w:tcW w:w="8660" w:type="dxa"/>
          </w:tcPr>
          <w:p w14:paraId="4B368182"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4</w:t>
            </w:r>
          </w:p>
        </w:tc>
      </w:tr>
      <w:tr w:rsidR="00325A0C" w:rsidRPr="00135FA4" w14:paraId="2DEF17ED"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FAAA2DC" w14:textId="77777777" w:rsidR="00325A0C" w:rsidRDefault="00325A0C" w:rsidP="003645EA">
            <w:pPr>
              <w:jc w:val="right"/>
            </w:pPr>
            <w:r w:rsidRPr="00361F59">
              <w:t>105</w:t>
            </w:r>
          </w:p>
        </w:tc>
        <w:tc>
          <w:tcPr>
            <w:tcW w:w="8660" w:type="dxa"/>
          </w:tcPr>
          <w:p w14:paraId="6036B5F3"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5</w:t>
            </w:r>
          </w:p>
        </w:tc>
      </w:tr>
      <w:tr w:rsidR="00325A0C" w:rsidRPr="00135FA4" w14:paraId="53646814"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875A11C" w14:textId="77777777" w:rsidR="00325A0C" w:rsidRDefault="00325A0C" w:rsidP="003645EA">
            <w:pPr>
              <w:jc w:val="right"/>
            </w:pPr>
            <w:r w:rsidRPr="00361F59">
              <w:t>106</w:t>
            </w:r>
          </w:p>
        </w:tc>
        <w:tc>
          <w:tcPr>
            <w:tcW w:w="8660" w:type="dxa"/>
          </w:tcPr>
          <w:p w14:paraId="63B289FC"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6</w:t>
            </w:r>
          </w:p>
        </w:tc>
      </w:tr>
      <w:tr w:rsidR="00325A0C" w:rsidRPr="00135FA4" w14:paraId="1A414EF2"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DF9B7CF" w14:textId="77777777" w:rsidR="00325A0C" w:rsidRDefault="00325A0C" w:rsidP="003645EA">
            <w:pPr>
              <w:jc w:val="right"/>
            </w:pPr>
            <w:r w:rsidRPr="00361F59">
              <w:t>107</w:t>
            </w:r>
          </w:p>
        </w:tc>
        <w:tc>
          <w:tcPr>
            <w:tcW w:w="8660" w:type="dxa"/>
          </w:tcPr>
          <w:p w14:paraId="000D534D"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7</w:t>
            </w:r>
          </w:p>
        </w:tc>
      </w:tr>
      <w:tr w:rsidR="00325A0C" w:rsidRPr="00135FA4" w14:paraId="6E350010"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567E6691" w14:textId="77777777" w:rsidR="00325A0C" w:rsidRDefault="00325A0C" w:rsidP="003645EA">
            <w:pPr>
              <w:jc w:val="right"/>
            </w:pPr>
            <w:r w:rsidRPr="00361F59">
              <w:t>108</w:t>
            </w:r>
          </w:p>
        </w:tc>
        <w:tc>
          <w:tcPr>
            <w:tcW w:w="8660" w:type="dxa"/>
          </w:tcPr>
          <w:p w14:paraId="4A31A934"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8</w:t>
            </w:r>
          </w:p>
        </w:tc>
      </w:tr>
      <w:tr w:rsidR="00325A0C" w:rsidRPr="00135FA4" w14:paraId="0C7FF9F9"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02504D4B" w14:textId="77777777" w:rsidR="00325A0C" w:rsidRDefault="00325A0C" w:rsidP="003645EA">
            <w:pPr>
              <w:jc w:val="right"/>
            </w:pPr>
            <w:r w:rsidRPr="00361F59">
              <w:t>109</w:t>
            </w:r>
          </w:p>
        </w:tc>
        <w:tc>
          <w:tcPr>
            <w:tcW w:w="8660" w:type="dxa"/>
          </w:tcPr>
          <w:p w14:paraId="5DB1E3E0"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9</w:t>
            </w:r>
          </w:p>
        </w:tc>
      </w:tr>
      <w:tr w:rsidR="00325A0C" w:rsidRPr="00135FA4" w14:paraId="58ACEB62"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24A577A9" w14:textId="77777777" w:rsidR="00325A0C" w:rsidRDefault="00325A0C" w:rsidP="003645EA">
            <w:pPr>
              <w:jc w:val="right"/>
            </w:pPr>
            <w:r w:rsidRPr="00361F59">
              <w:t>110</w:t>
            </w:r>
          </w:p>
        </w:tc>
        <w:tc>
          <w:tcPr>
            <w:tcW w:w="8660" w:type="dxa"/>
          </w:tcPr>
          <w:p w14:paraId="7AEC5CB1"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10</w:t>
            </w:r>
          </w:p>
        </w:tc>
      </w:tr>
      <w:tr w:rsidR="00325A0C" w:rsidRPr="00135FA4" w14:paraId="6203FD01"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7CCEFCD1" w14:textId="77777777" w:rsidR="00325A0C" w:rsidRDefault="00325A0C" w:rsidP="003645EA">
            <w:pPr>
              <w:jc w:val="right"/>
            </w:pPr>
            <w:r w:rsidRPr="00361F59">
              <w:t>111</w:t>
            </w:r>
          </w:p>
        </w:tc>
        <w:tc>
          <w:tcPr>
            <w:tcW w:w="8660" w:type="dxa"/>
          </w:tcPr>
          <w:p w14:paraId="2BC5E58C"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11</w:t>
            </w:r>
          </w:p>
        </w:tc>
      </w:tr>
      <w:tr w:rsidR="00325A0C" w:rsidRPr="00135FA4" w14:paraId="7CA9D892"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E0E04B3" w14:textId="77777777" w:rsidR="00325A0C" w:rsidRDefault="00325A0C" w:rsidP="003645EA">
            <w:pPr>
              <w:jc w:val="right"/>
            </w:pPr>
            <w:r w:rsidRPr="00361F59">
              <w:t>112</w:t>
            </w:r>
          </w:p>
        </w:tc>
        <w:tc>
          <w:tcPr>
            <w:tcW w:w="8660" w:type="dxa"/>
          </w:tcPr>
          <w:p w14:paraId="0AD7321A"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12</w:t>
            </w:r>
          </w:p>
        </w:tc>
      </w:tr>
      <w:tr w:rsidR="00325A0C" w:rsidRPr="00135FA4" w14:paraId="5773D4AE"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1AE66409" w14:textId="77777777" w:rsidR="00325A0C" w:rsidRDefault="00325A0C" w:rsidP="003645EA">
            <w:pPr>
              <w:jc w:val="right"/>
            </w:pPr>
            <w:r w:rsidRPr="00361F59">
              <w:lastRenderedPageBreak/>
              <w:t>113</w:t>
            </w:r>
          </w:p>
        </w:tc>
        <w:tc>
          <w:tcPr>
            <w:tcW w:w="8660" w:type="dxa"/>
          </w:tcPr>
          <w:p w14:paraId="13985EA6"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More than 12 months</w:t>
            </w:r>
          </w:p>
        </w:tc>
      </w:tr>
    </w:tbl>
    <w:p w14:paraId="11B2F0E7" w14:textId="77777777" w:rsidR="00325A0C" w:rsidRDefault="00325A0C" w:rsidP="00325A0C"/>
    <w:p w14:paraId="3E6C2CBD" w14:textId="20F4E53A" w:rsidR="009C41A0" w:rsidRDefault="009C41A0" w:rsidP="007B7D75">
      <w:pPr>
        <w:pStyle w:val="Heading4"/>
      </w:pPr>
      <w:bookmarkStart w:id="322" w:name="_Toc488666776"/>
      <w:r>
        <w:t>4.4</w:t>
      </w:r>
      <w:proofErr w:type="gramStart"/>
      <w:r>
        <w:t>.A</w:t>
      </w:r>
      <w:proofErr w:type="gramEnd"/>
      <w:r>
        <w:tab/>
      </w:r>
      <w:proofErr w:type="spellStart"/>
      <w:r w:rsidR="008C6A67">
        <w:t>ReasonNotInsured</w:t>
      </w:r>
      <w:bookmarkEnd w:id="312"/>
      <w:bookmarkEnd w:id="313"/>
      <w:bookmarkEnd w:id="322"/>
      <w:proofErr w:type="spellEnd"/>
    </w:p>
    <w:tbl>
      <w:tblPr>
        <w:tblStyle w:val="GridTable1Light-Accent11"/>
        <w:tblW w:w="9445" w:type="dxa"/>
        <w:tblLook w:val="04A0" w:firstRow="1" w:lastRow="0" w:firstColumn="1" w:lastColumn="0" w:noHBand="0" w:noVBand="1"/>
      </w:tblPr>
      <w:tblGrid>
        <w:gridCol w:w="785"/>
        <w:gridCol w:w="8660"/>
      </w:tblGrid>
      <w:tr w:rsidR="008C6A67" w:rsidRPr="00135FA4" w14:paraId="7D20E721"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7E9BEB92" w14:textId="77777777" w:rsidR="008C6A67" w:rsidRDefault="008C6A67" w:rsidP="008C6A67">
            <w:r>
              <w:t>Value</w:t>
            </w:r>
          </w:p>
        </w:tc>
        <w:tc>
          <w:tcPr>
            <w:tcW w:w="8660" w:type="dxa"/>
          </w:tcPr>
          <w:p w14:paraId="3EA939F3" w14:textId="77777777" w:rsidR="008C6A67" w:rsidRDefault="008C6A67" w:rsidP="008C6A67">
            <w:pPr>
              <w:cnfStyle w:val="100000000000" w:firstRow="1" w:lastRow="0" w:firstColumn="0" w:lastColumn="0" w:oddVBand="0" w:evenVBand="0" w:oddHBand="0" w:evenHBand="0" w:firstRowFirstColumn="0" w:firstRowLastColumn="0" w:lastRowFirstColumn="0" w:lastRowLastColumn="0"/>
            </w:pPr>
            <w:r>
              <w:t>Text</w:t>
            </w:r>
          </w:p>
        </w:tc>
      </w:tr>
      <w:tr w:rsidR="008C6A67" w:rsidRPr="00135FA4" w14:paraId="2EA6185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24FE49B" w14:textId="77777777" w:rsidR="008C6A67" w:rsidRDefault="008C6A67" w:rsidP="008C6A67">
            <w:pPr>
              <w:jc w:val="right"/>
            </w:pPr>
            <w:r w:rsidRPr="0021402C">
              <w:t>1</w:t>
            </w:r>
          </w:p>
        </w:tc>
        <w:tc>
          <w:tcPr>
            <w:tcW w:w="8660" w:type="dxa"/>
          </w:tcPr>
          <w:p w14:paraId="7E0205D1" w14:textId="00956CF4" w:rsidR="008C6A67" w:rsidRDefault="008C6A67" w:rsidP="008C6A67">
            <w:pPr>
              <w:cnfStyle w:val="000000000000" w:firstRow="0" w:lastRow="0" w:firstColumn="0" w:lastColumn="0" w:oddVBand="0" w:evenVBand="0" w:oddHBand="0" w:evenHBand="0" w:firstRowFirstColumn="0" w:firstRowLastColumn="0" w:lastRowFirstColumn="0" w:lastRowLastColumn="0"/>
            </w:pPr>
            <w:r>
              <w:t>Applied;</w:t>
            </w:r>
            <w:r w:rsidR="009B0C87">
              <w:t xml:space="preserve"> </w:t>
            </w:r>
            <w:r>
              <w:t>decision</w:t>
            </w:r>
            <w:r w:rsidR="009B0C87">
              <w:t xml:space="preserve"> </w:t>
            </w:r>
            <w:r>
              <w:t>pending</w:t>
            </w:r>
          </w:p>
        </w:tc>
      </w:tr>
      <w:tr w:rsidR="008C6A67" w:rsidRPr="00135FA4" w14:paraId="796289E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61912E0" w14:textId="2742EB7E" w:rsidR="008C6A67" w:rsidRPr="0021402C" w:rsidRDefault="008C6A67" w:rsidP="008C6A67">
            <w:pPr>
              <w:jc w:val="right"/>
            </w:pPr>
            <w:r>
              <w:t>2</w:t>
            </w:r>
          </w:p>
        </w:tc>
        <w:tc>
          <w:tcPr>
            <w:tcW w:w="8660" w:type="dxa"/>
          </w:tcPr>
          <w:p w14:paraId="6AF5F91C" w14:textId="1D053637" w:rsidR="008C6A67" w:rsidRDefault="008C6A67" w:rsidP="008C6A67">
            <w:pPr>
              <w:cnfStyle w:val="000000000000" w:firstRow="0" w:lastRow="0" w:firstColumn="0" w:lastColumn="0" w:oddVBand="0" w:evenVBand="0" w:oddHBand="0" w:evenHBand="0" w:firstRowFirstColumn="0" w:firstRowLastColumn="0" w:lastRowFirstColumn="0" w:lastRowLastColumn="0"/>
            </w:pPr>
            <w:r>
              <w:t>Applied;</w:t>
            </w:r>
            <w:r w:rsidR="009B0C87">
              <w:t xml:space="preserve"> </w:t>
            </w:r>
            <w:r>
              <w:t>client</w:t>
            </w:r>
            <w:r w:rsidR="009B0C87">
              <w:t xml:space="preserve"> </w:t>
            </w:r>
            <w:r>
              <w:t>not</w:t>
            </w:r>
            <w:r w:rsidR="009B0C87">
              <w:t xml:space="preserve"> </w:t>
            </w:r>
            <w:r>
              <w:t>eligible</w:t>
            </w:r>
          </w:p>
        </w:tc>
      </w:tr>
      <w:tr w:rsidR="008C6A67" w:rsidRPr="00135FA4" w14:paraId="247294E2"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F2AFE81" w14:textId="4D510209" w:rsidR="008C6A67" w:rsidRPr="0021402C" w:rsidRDefault="008C6A67" w:rsidP="008C6A67">
            <w:pPr>
              <w:jc w:val="right"/>
            </w:pPr>
            <w:r>
              <w:t>3</w:t>
            </w:r>
          </w:p>
        </w:tc>
        <w:tc>
          <w:tcPr>
            <w:tcW w:w="8660" w:type="dxa"/>
          </w:tcPr>
          <w:p w14:paraId="3F727155" w14:textId="4934C53A" w:rsidR="008C6A67" w:rsidRDefault="008C6A67" w:rsidP="008C6A67">
            <w:pPr>
              <w:cnfStyle w:val="000000000000" w:firstRow="0" w:lastRow="0" w:firstColumn="0" w:lastColumn="0" w:oddVBand="0" w:evenVBand="0" w:oddHBand="0" w:evenHBand="0" w:firstRowFirstColumn="0" w:firstRowLastColumn="0" w:lastRowFirstColumn="0" w:lastRowLastColumn="0"/>
            </w:pPr>
            <w:r>
              <w:t>Client</w:t>
            </w:r>
            <w:r w:rsidR="009B0C87">
              <w:t xml:space="preserve"> </w:t>
            </w:r>
            <w:r>
              <w:t>did</w:t>
            </w:r>
            <w:r w:rsidR="009B0C87">
              <w:t xml:space="preserve"> </w:t>
            </w:r>
            <w:r>
              <w:t>not</w:t>
            </w:r>
            <w:r w:rsidR="009B0C87">
              <w:t xml:space="preserve"> </w:t>
            </w:r>
            <w:r>
              <w:t>apply</w:t>
            </w:r>
          </w:p>
        </w:tc>
      </w:tr>
      <w:tr w:rsidR="008C6A67" w:rsidRPr="00135FA4" w14:paraId="5C95E6A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4646CDA" w14:textId="37C7F520" w:rsidR="008C6A67" w:rsidRPr="0021402C" w:rsidRDefault="008C6A67" w:rsidP="008C6A67">
            <w:pPr>
              <w:jc w:val="right"/>
            </w:pPr>
            <w:r>
              <w:t>4</w:t>
            </w:r>
          </w:p>
        </w:tc>
        <w:tc>
          <w:tcPr>
            <w:tcW w:w="8660" w:type="dxa"/>
          </w:tcPr>
          <w:p w14:paraId="4BB0E6DF" w14:textId="17B5BE3B" w:rsidR="008C6A67" w:rsidRDefault="008C6A67" w:rsidP="0022457B">
            <w:pPr>
              <w:cnfStyle w:val="000000000000" w:firstRow="0" w:lastRow="0" w:firstColumn="0" w:lastColumn="0" w:oddVBand="0" w:evenVBand="0" w:oddHBand="0" w:evenHBand="0" w:firstRowFirstColumn="0" w:firstRowLastColumn="0" w:lastRowFirstColumn="0" w:lastRowLastColumn="0"/>
            </w:pPr>
            <w:r>
              <w:t>Insurance</w:t>
            </w:r>
            <w:r w:rsidR="009B0C87">
              <w:t xml:space="preserve"> </w:t>
            </w:r>
            <w:r>
              <w:t>type</w:t>
            </w:r>
            <w:r w:rsidR="009B0C87">
              <w:t xml:space="preserve"> </w:t>
            </w:r>
            <w:r w:rsidR="0022457B">
              <w:t>n/a</w:t>
            </w:r>
            <w:r w:rsidR="009B0C87">
              <w:t xml:space="preserve"> </w:t>
            </w:r>
            <w:r>
              <w:t>for</w:t>
            </w:r>
            <w:r w:rsidR="009B0C87">
              <w:t xml:space="preserve"> </w:t>
            </w:r>
            <w:r>
              <w:t>this</w:t>
            </w:r>
            <w:r w:rsidR="009B0C87">
              <w:t xml:space="preserve"> </w:t>
            </w:r>
            <w:r>
              <w:t>client</w:t>
            </w:r>
          </w:p>
        </w:tc>
      </w:tr>
      <w:tr w:rsidR="008C6A67" w:rsidRPr="00135FA4" w14:paraId="1400A26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C9C220A" w14:textId="0D13AF02" w:rsidR="008C6A67" w:rsidRPr="0021402C" w:rsidRDefault="008C6A67" w:rsidP="008C6A67">
            <w:pPr>
              <w:jc w:val="right"/>
            </w:pPr>
            <w:r>
              <w:t>8</w:t>
            </w:r>
          </w:p>
        </w:tc>
        <w:tc>
          <w:tcPr>
            <w:tcW w:w="8660" w:type="dxa"/>
          </w:tcPr>
          <w:p w14:paraId="5CD289E3" w14:textId="5803908C" w:rsidR="008C6A67" w:rsidRDefault="008C6A67" w:rsidP="008C6A67">
            <w:pPr>
              <w:cnfStyle w:val="000000000000" w:firstRow="0" w:lastRow="0" w:firstColumn="0" w:lastColumn="0" w:oddVBand="0" w:evenVBand="0" w:oddHBand="0" w:evenHBand="0" w:firstRowFirstColumn="0" w:firstRowLastColumn="0" w:lastRowFirstColumn="0" w:lastRowLastColumn="0"/>
            </w:pPr>
            <w:r>
              <w:t>Client</w:t>
            </w:r>
            <w:r w:rsidR="009B0C87">
              <w:t xml:space="preserve"> </w:t>
            </w:r>
            <w:r>
              <w:t>doesn’t</w:t>
            </w:r>
            <w:r w:rsidR="009B0C87">
              <w:t xml:space="preserve"> </w:t>
            </w:r>
            <w:r>
              <w:t>know</w:t>
            </w:r>
          </w:p>
        </w:tc>
      </w:tr>
      <w:tr w:rsidR="008C6A67" w:rsidRPr="00135FA4" w14:paraId="626BA936"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7C6CAD2" w14:textId="472DA629" w:rsidR="008C6A67" w:rsidRPr="0021402C" w:rsidRDefault="008C6A67" w:rsidP="008C6A67">
            <w:pPr>
              <w:jc w:val="right"/>
            </w:pPr>
            <w:r>
              <w:t>9</w:t>
            </w:r>
          </w:p>
        </w:tc>
        <w:tc>
          <w:tcPr>
            <w:tcW w:w="8660" w:type="dxa"/>
          </w:tcPr>
          <w:p w14:paraId="305FB33B" w14:textId="2941EA7A" w:rsidR="008C6A67" w:rsidRDefault="008C6A67" w:rsidP="008C6A67">
            <w:pPr>
              <w:cnfStyle w:val="000000000000" w:firstRow="0" w:lastRow="0" w:firstColumn="0" w:lastColumn="0" w:oddVBand="0" w:evenVBand="0" w:oddHBand="0" w:evenHBand="0" w:firstRowFirstColumn="0" w:firstRowLastColumn="0" w:lastRowFirstColumn="0" w:lastRowLastColumn="0"/>
            </w:pPr>
            <w:r>
              <w:t>Client</w:t>
            </w:r>
            <w:r w:rsidR="009B0C87">
              <w:t xml:space="preserve"> </w:t>
            </w:r>
            <w:r>
              <w:t>refused</w:t>
            </w:r>
          </w:p>
        </w:tc>
      </w:tr>
      <w:tr w:rsidR="008C6A67" w:rsidRPr="00135FA4" w14:paraId="2F29C7C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8E0D0AD" w14:textId="3D4C42D8" w:rsidR="008C6A67" w:rsidRPr="0021402C" w:rsidRDefault="008C6A67" w:rsidP="008C6A67">
            <w:pPr>
              <w:jc w:val="right"/>
            </w:pPr>
            <w:r>
              <w:t>99</w:t>
            </w:r>
          </w:p>
        </w:tc>
        <w:tc>
          <w:tcPr>
            <w:tcW w:w="8660" w:type="dxa"/>
          </w:tcPr>
          <w:p w14:paraId="43B26DC4" w14:textId="41D5226E" w:rsidR="008C6A67" w:rsidRDefault="008C6A67" w:rsidP="008C6A67">
            <w:pPr>
              <w:cnfStyle w:val="000000000000" w:firstRow="0" w:lastRow="0" w:firstColumn="0" w:lastColumn="0" w:oddVBand="0" w:evenVBand="0" w:oddHBand="0" w:evenHBand="0" w:firstRowFirstColumn="0" w:firstRowLastColumn="0" w:lastRowFirstColumn="0" w:lastRowLastColumn="0"/>
            </w:pPr>
            <w:r>
              <w:t>Data</w:t>
            </w:r>
            <w:r w:rsidR="009B0C87">
              <w:t xml:space="preserve"> </w:t>
            </w:r>
            <w:r>
              <w:t>not</w:t>
            </w:r>
            <w:r w:rsidR="009B0C87">
              <w:t xml:space="preserve"> </w:t>
            </w:r>
            <w:r>
              <w:t>collected</w:t>
            </w:r>
          </w:p>
        </w:tc>
      </w:tr>
    </w:tbl>
    <w:p w14:paraId="2A09BCCA" w14:textId="77777777" w:rsidR="008C6A67" w:rsidRDefault="008C6A67"/>
    <w:p w14:paraId="5A1C4D78" w14:textId="0BE19544" w:rsidR="00100ADF" w:rsidRDefault="00100ADF" w:rsidP="007B7D75">
      <w:pPr>
        <w:pStyle w:val="Heading4"/>
      </w:pPr>
      <w:bookmarkStart w:id="323" w:name="_4.9.D_PATHHowConfirmed"/>
      <w:bookmarkStart w:id="324" w:name="_4.10.2_DisabilityResponse"/>
      <w:bookmarkStart w:id="325" w:name="_Toc430693278"/>
      <w:bookmarkStart w:id="326" w:name="_Toc458688600"/>
      <w:bookmarkStart w:id="327" w:name="_Toc488666777"/>
      <w:bookmarkEnd w:id="323"/>
      <w:bookmarkEnd w:id="324"/>
      <w:r>
        <w:t>4.10.2</w:t>
      </w:r>
      <w:r>
        <w:tab/>
      </w:r>
      <w:proofErr w:type="spellStart"/>
      <w:r>
        <w:t>DisabilityResponse</w:t>
      </w:r>
      <w:bookmarkEnd w:id="325"/>
      <w:bookmarkEnd w:id="326"/>
      <w:bookmarkEnd w:id="327"/>
      <w:proofErr w:type="spellEnd"/>
      <w:r w:rsidR="009B0C87">
        <w:t xml:space="preserve"> </w:t>
      </w:r>
    </w:p>
    <w:p w14:paraId="601EE468" w14:textId="3DC0A7AA" w:rsidR="009A0FCD" w:rsidRDefault="00100ADF" w:rsidP="00100ADF">
      <w:r>
        <w:t>Used</w:t>
      </w:r>
      <w:r w:rsidR="009B0C87">
        <w:t xml:space="preserve"> </w:t>
      </w:r>
      <w:r>
        <w:t>in</w:t>
      </w:r>
      <w:r w:rsidR="009B0C87">
        <w:t xml:space="preserve"> </w:t>
      </w:r>
      <w:r>
        <w:t>Disabilities.csv</w:t>
      </w:r>
      <w:r w:rsidR="009B0C87">
        <w:t xml:space="preserve"> </w:t>
      </w:r>
      <w:r>
        <w:t>if</w:t>
      </w:r>
      <w:r w:rsidR="009B0C87">
        <w:t xml:space="preserve"> </w:t>
      </w:r>
      <w:proofErr w:type="spellStart"/>
      <w:r w:rsidRPr="004617DE">
        <w:rPr>
          <w:i/>
        </w:rPr>
        <w:t>DisabilityType</w:t>
      </w:r>
      <w:proofErr w:type="spellEnd"/>
      <w:r w:rsidR="009B0C87">
        <w:t xml:space="preserve"> </w:t>
      </w:r>
      <w:r>
        <w:t>=</w:t>
      </w:r>
      <w:r w:rsidR="009B0C87">
        <w:t xml:space="preserve"> </w:t>
      </w:r>
      <w:r>
        <w:t>10</w:t>
      </w:r>
      <w:r w:rsidR="009B0C87">
        <w:t xml:space="preserve"> </w:t>
      </w:r>
      <w:r>
        <w:t>(Substance</w:t>
      </w:r>
      <w:r w:rsidR="009B0C87">
        <w:t xml:space="preserve"> </w:t>
      </w:r>
      <w:r>
        <w:t>Abuse).</w:t>
      </w:r>
    </w:p>
    <w:tbl>
      <w:tblPr>
        <w:tblStyle w:val="GridTable1Light-Accent11"/>
        <w:tblW w:w="9445" w:type="dxa"/>
        <w:tblLook w:val="04A0" w:firstRow="1" w:lastRow="0" w:firstColumn="1" w:lastColumn="0" w:noHBand="0" w:noVBand="1"/>
      </w:tblPr>
      <w:tblGrid>
        <w:gridCol w:w="785"/>
        <w:gridCol w:w="8660"/>
      </w:tblGrid>
      <w:tr w:rsidR="00100ADF" w:rsidRPr="00135FA4" w14:paraId="4BA2E6D1"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6C5041E5" w14:textId="0EF27137" w:rsidR="00100ADF" w:rsidRDefault="00100ADF" w:rsidP="0022457B">
            <w:pPr>
              <w:jc w:val="right"/>
            </w:pPr>
            <w:r>
              <w:t>Value</w:t>
            </w:r>
          </w:p>
        </w:tc>
        <w:tc>
          <w:tcPr>
            <w:tcW w:w="8660" w:type="dxa"/>
          </w:tcPr>
          <w:p w14:paraId="5DFCF07D" w14:textId="05EDFACA" w:rsidR="00100ADF" w:rsidRDefault="00100ADF" w:rsidP="00100ADF">
            <w:pPr>
              <w:cnfStyle w:val="100000000000" w:firstRow="1" w:lastRow="0" w:firstColumn="0" w:lastColumn="0" w:oddVBand="0" w:evenVBand="0" w:oddHBand="0" w:evenHBand="0" w:firstRowFirstColumn="0" w:firstRowLastColumn="0" w:lastRowFirstColumn="0" w:lastRowLastColumn="0"/>
            </w:pPr>
            <w:r>
              <w:t>Text</w:t>
            </w:r>
          </w:p>
        </w:tc>
      </w:tr>
      <w:tr w:rsidR="00100ADF" w:rsidRPr="00135FA4" w14:paraId="3D994D7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ECE850E" w14:textId="24688DF5" w:rsidR="00100ADF" w:rsidRPr="0021402C" w:rsidRDefault="00100ADF" w:rsidP="0022457B">
            <w:pPr>
              <w:jc w:val="right"/>
            </w:pPr>
            <w:r w:rsidRPr="0002092E">
              <w:t>0</w:t>
            </w:r>
          </w:p>
        </w:tc>
        <w:tc>
          <w:tcPr>
            <w:tcW w:w="8660" w:type="dxa"/>
          </w:tcPr>
          <w:p w14:paraId="63D3560E" w14:textId="05275291" w:rsidR="00100ADF" w:rsidRDefault="00100ADF" w:rsidP="00100ADF">
            <w:pPr>
              <w:cnfStyle w:val="000000000000" w:firstRow="0" w:lastRow="0" w:firstColumn="0" w:lastColumn="0" w:oddVBand="0" w:evenVBand="0" w:oddHBand="0" w:evenHBand="0" w:firstRowFirstColumn="0" w:firstRowLastColumn="0" w:lastRowFirstColumn="0" w:lastRowLastColumn="0"/>
            </w:pPr>
            <w:r w:rsidRPr="0002092E">
              <w:t>No</w:t>
            </w:r>
          </w:p>
        </w:tc>
      </w:tr>
      <w:tr w:rsidR="00100ADF" w:rsidRPr="00135FA4" w14:paraId="3C33DEC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D31D4B7" w14:textId="2CF70703" w:rsidR="00100ADF" w:rsidRPr="0002092E" w:rsidRDefault="00100ADF" w:rsidP="0022457B">
            <w:pPr>
              <w:jc w:val="right"/>
            </w:pPr>
            <w:r w:rsidRPr="0002092E">
              <w:t>1</w:t>
            </w:r>
          </w:p>
        </w:tc>
        <w:tc>
          <w:tcPr>
            <w:tcW w:w="8660" w:type="dxa"/>
          </w:tcPr>
          <w:p w14:paraId="7BBA7BFF" w14:textId="765AE2FF" w:rsidR="00100ADF" w:rsidRPr="0002092E" w:rsidRDefault="00100ADF" w:rsidP="00100ADF">
            <w:pPr>
              <w:cnfStyle w:val="000000000000" w:firstRow="0" w:lastRow="0" w:firstColumn="0" w:lastColumn="0" w:oddVBand="0" w:evenVBand="0" w:oddHBand="0" w:evenHBand="0" w:firstRowFirstColumn="0" w:firstRowLastColumn="0" w:lastRowFirstColumn="0" w:lastRowLastColumn="0"/>
            </w:pPr>
            <w:r w:rsidRPr="0002092E">
              <w:t>Alcohol</w:t>
            </w:r>
            <w:r w:rsidR="009B0C87">
              <w:t xml:space="preserve"> </w:t>
            </w:r>
            <w:r w:rsidRPr="0002092E">
              <w:t>abuse</w:t>
            </w:r>
          </w:p>
        </w:tc>
      </w:tr>
      <w:tr w:rsidR="00100ADF" w:rsidRPr="00135FA4" w14:paraId="56028D9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21207C3" w14:textId="3AFF6427" w:rsidR="00100ADF" w:rsidRPr="0002092E" w:rsidRDefault="00100ADF" w:rsidP="0022457B">
            <w:pPr>
              <w:jc w:val="right"/>
            </w:pPr>
            <w:r w:rsidRPr="0002092E">
              <w:t>2</w:t>
            </w:r>
          </w:p>
        </w:tc>
        <w:tc>
          <w:tcPr>
            <w:tcW w:w="8660" w:type="dxa"/>
          </w:tcPr>
          <w:p w14:paraId="38C0C2EB" w14:textId="3940AE07" w:rsidR="00100ADF" w:rsidRPr="0002092E" w:rsidRDefault="00100ADF" w:rsidP="00100ADF">
            <w:pPr>
              <w:cnfStyle w:val="000000000000" w:firstRow="0" w:lastRow="0" w:firstColumn="0" w:lastColumn="0" w:oddVBand="0" w:evenVBand="0" w:oddHBand="0" w:evenHBand="0" w:firstRowFirstColumn="0" w:firstRowLastColumn="0" w:lastRowFirstColumn="0" w:lastRowLastColumn="0"/>
            </w:pPr>
            <w:r w:rsidRPr="0002092E">
              <w:t>Drug</w:t>
            </w:r>
            <w:r w:rsidR="009B0C87">
              <w:t xml:space="preserve"> </w:t>
            </w:r>
            <w:r w:rsidRPr="0002092E">
              <w:t>abuse</w:t>
            </w:r>
          </w:p>
        </w:tc>
      </w:tr>
      <w:tr w:rsidR="00100ADF" w:rsidRPr="00135FA4" w14:paraId="60B8BE4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54FED42" w14:textId="2A69B03F" w:rsidR="00100ADF" w:rsidRPr="0002092E" w:rsidRDefault="00100ADF" w:rsidP="0022457B">
            <w:pPr>
              <w:jc w:val="right"/>
            </w:pPr>
            <w:r w:rsidRPr="0002092E">
              <w:t>3</w:t>
            </w:r>
          </w:p>
        </w:tc>
        <w:tc>
          <w:tcPr>
            <w:tcW w:w="8660" w:type="dxa"/>
          </w:tcPr>
          <w:p w14:paraId="364DC62F" w14:textId="4A74B009" w:rsidR="00100ADF" w:rsidRPr="0002092E" w:rsidRDefault="00100ADF" w:rsidP="00100ADF">
            <w:pPr>
              <w:cnfStyle w:val="000000000000" w:firstRow="0" w:lastRow="0" w:firstColumn="0" w:lastColumn="0" w:oddVBand="0" w:evenVBand="0" w:oddHBand="0" w:evenHBand="0" w:firstRowFirstColumn="0" w:firstRowLastColumn="0" w:lastRowFirstColumn="0" w:lastRowLastColumn="0"/>
            </w:pPr>
            <w:r w:rsidRPr="0002092E">
              <w:t>Both</w:t>
            </w:r>
            <w:r w:rsidR="009B0C87">
              <w:t xml:space="preserve"> </w:t>
            </w:r>
            <w:r w:rsidRPr="0002092E">
              <w:t>alcohol</w:t>
            </w:r>
            <w:r w:rsidR="009B0C87">
              <w:t xml:space="preserve"> </w:t>
            </w:r>
            <w:r w:rsidRPr="0002092E">
              <w:t>and</w:t>
            </w:r>
            <w:r w:rsidR="009B0C87">
              <w:t xml:space="preserve"> </w:t>
            </w:r>
            <w:r w:rsidRPr="0002092E">
              <w:t>drug</w:t>
            </w:r>
            <w:r w:rsidR="009B0C87">
              <w:t xml:space="preserve"> </w:t>
            </w:r>
            <w:r w:rsidRPr="0002092E">
              <w:t>abuse</w:t>
            </w:r>
          </w:p>
        </w:tc>
      </w:tr>
      <w:tr w:rsidR="00100ADF" w:rsidRPr="00135FA4" w14:paraId="455AF312"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A099A31" w14:textId="4D2BE463" w:rsidR="00100ADF" w:rsidRPr="0002092E" w:rsidRDefault="00100ADF" w:rsidP="0022457B">
            <w:pPr>
              <w:jc w:val="right"/>
            </w:pPr>
            <w:r w:rsidRPr="0002092E">
              <w:t>8</w:t>
            </w:r>
          </w:p>
        </w:tc>
        <w:tc>
          <w:tcPr>
            <w:tcW w:w="8660" w:type="dxa"/>
          </w:tcPr>
          <w:p w14:paraId="5D6D4E1F" w14:textId="2B9CD45E" w:rsidR="00100ADF" w:rsidRPr="0002092E" w:rsidRDefault="00100ADF" w:rsidP="00100ADF">
            <w:pPr>
              <w:cnfStyle w:val="000000000000" w:firstRow="0" w:lastRow="0" w:firstColumn="0" w:lastColumn="0" w:oddVBand="0" w:evenVBand="0" w:oddHBand="0" w:evenHBand="0" w:firstRowFirstColumn="0" w:firstRowLastColumn="0" w:lastRowFirstColumn="0" w:lastRowLastColumn="0"/>
            </w:pPr>
            <w:r w:rsidRPr="0002092E">
              <w:t>Client</w:t>
            </w:r>
            <w:r w:rsidR="009B0C87">
              <w:t xml:space="preserve"> </w:t>
            </w:r>
            <w:r w:rsidRPr="0002092E">
              <w:t>doesn’t</w:t>
            </w:r>
            <w:r w:rsidR="009B0C87">
              <w:t xml:space="preserve"> </w:t>
            </w:r>
            <w:r w:rsidRPr="0002092E">
              <w:t>know</w:t>
            </w:r>
          </w:p>
        </w:tc>
      </w:tr>
      <w:tr w:rsidR="00100ADF" w:rsidRPr="00135FA4" w14:paraId="3867BCC2"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70D5089" w14:textId="7EC1322B" w:rsidR="00100ADF" w:rsidRPr="0002092E" w:rsidRDefault="00100ADF" w:rsidP="0022457B">
            <w:pPr>
              <w:jc w:val="right"/>
            </w:pPr>
            <w:r w:rsidRPr="0002092E">
              <w:t>9</w:t>
            </w:r>
          </w:p>
        </w:tc>
        <w:tc>
          <w:tcPr>
            <w:tcW w:w="8660" w:type="dxa"/>
          </w:tcPr>
          <w:p w14:paraId="64D7731B" w14:textId="21BDD4E4" w:rsidR="00100ADF" w:rsidRPr="0002092E" w:rsidRDefault="00100ADF" w:rsidP="00100ADF">
            <w:pPr>
              <w:cnfStyle w:val="000000000000" w:firstRow="0" w:lastRow="0" w:firstColumn="0" w:lastColumn="0" w:oddVBand="0" w:evenVBand="0" w:oddHBand="0" w:evenHBand="0" w:firstRowFirstColumn="0" w:firstRowLastColumn="0" w:lastRowFirstColumn="0" w:lastRowLastColumn="0"/>
            </w:pPr>
            <w:r w:rsidRPr="0002092E">
              <w:t>Client</w:t>
            </w:r>
            <w:r w:rsidR="009B0C87">
              <w:t xml:space="preserve"> </w:t>
            </w:r>
            <w:r w:rsidRPr="0002092E">
              <w:t>refused</w:t>
            </w:r>
          </w:p>
        </w:tc>
      </w:tr>
      <w:tr w:rsidR="00100ADF" w:rsidRPr="00135FA4" w14:paraId="41AA715A"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5C73C39" w14:textId="42CB6E66" w:rsidR="00100ADF" w:rsidRPr="0002092E" w:rsidRDefault="00100ADF" w:rsidP="0022457B">
            <w:pPr>
              <w:jc w:val="right"/>
            </w:pPr>
            <w:r w:rsidRPr="0002092E">
              <w:t>99</w:t>
            </w:r>
          </w:p>
        </w:tc>
        <w:tc>
          <w:tcPr>
            <w:tcW w:w="8660" w:type="dxa"/>
          </w:tcPr>
          <w:p w14:paraId="075E247D" w14:textId="67ACF79F" w:rsidR="00100ADF" w:rsidRPr="0002092E" w:rsidRDefault="00100ADF" w:rsidP="00100ADF">
            <w:pPr>
              <w:cnfStyle w:val="000000000000" w:firstRow="0" w:lastRow="0" w:firstColumn="0" w:lastColumn="0" w:oddVBand="0" w:evenVBand="0" w:oddHBand="0" w:evenHBand="0" w:firstRowFirstColumn="0" w:firstRowLastColumn="0" w:lastRowFirstColumn="0" w:lastRowLastColumn="0"/>
            </w:pPr>
            <w:r w:rsidRPr="0002092E">
              <w:t>Data</w:t>
            </w:r>
            <w:r w:rsidR="009B0C87">
              <w:t xml:space="preserve"> </w:t>
            </w:r>
            <w:r w:rsidRPr="0002092E">
              <w:t>not</w:t>
            </w:r>
            <w:r w:rsidR="009B0C87">
              <w:t xml:space="preserve"> </w:t>
            </w:r>
            <w:r w:rsidRPr="0002092E">
              <w:t>collected</w:t>
            </w:r>
          </w:p>
        </w:tc>
      </w:tr>
    </w:tbl>
    <w:p w14:paraId="00EB7E5C" w14:textId="1B009766" w:rsidR="009A0FCD" w:rsidRDefault="009A0FCD"/>
    <w:p w14:paraId="7F2E3FED" w14:textId="1C7501B6" w:rsidR="009A0FCD" w:rsidRDefault="009A0FCD" w:rsidP="007B7D75">
      <w:pPr>
        <w:pStyle w:val="Heading4"/>
      </w:pPr>
      <w:bookmarkStart w:id="328" w:name="_4.10.D_PATHHowConfirmed"/>
      <w:bookmarkStart w:id="329" w:name="_4.11.A_WhenDVOccurred"/>
      <w:bookmarkStart w:id="330" w:name="_Toc430693279"/>
      <w:bookmarkStart w:id="331" w:name="_Toc458688601"/>
      <w:bookmarkStart w:id="332" w:name="_Toc488666778"/>
      <w:bookmarkEnd w:id="328"/>
      <w:bookmarkEnd w:id="329"/>
      <w:r>
        <w:t>4.11</w:t>
      </w:r>
      <w:proofErr w:type="gramStart"/>
      <w:r>
        <w:t>.A</w:t>
      </w:r>
      <w:proofErr w:type="gramEnd"/>
      <w:r>
        <w:tab/>
      </w:r>
      <w:proofErr w:type="spellStart"/>
      <w:r>
        <w:t>WhenDVOccurred</w:t>
      </w:r>
      <w:bookmarkEnd w:id="330"/>
      <w:bookmarkEnd w:id="331"/>
      <w:bookmarkEnd w:id="332"/>
      <w:proofErr w:type="spellEnd"/>
    </w:p>
    <w:tbl>
      <w:tblPr>
        <w:tblStyle w:val="GridTable1Light-Accent11"/>
        <w:tblW w:w="9445" w:type="dxa"/>
        <w:tblLook w:val="04A0" w:firstRow="1" w:lastRow="0" w:firstColumn="1" w:lastColumn="0" w:noHBand="0" w:noVBand="1"/>
      </w:tblPr>
      <w:tblGrid>
        <w:gridCol w:w="785"/>
        <w:gridCol w:w="8660"/>
      </w:tblGrid>
      <w:tr w:rsidR="0022457B" w:rsidRPr="00135FA4" w14:paraId="5DAD0667"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480EB7B4" w14:textId="53A140A4" w:rsidR="0022457B" w:rsidRDefault="0022457B" w:rsidP="0022457B">
            <w:pPr>
              <w:jc w:val="right"/>
            </w:pPr>
            <w:r>
              <w:t>Value</w:t>
            </w:r>
          </w:p>
        </w:tc>
        <w:tc>
          <w:tcPr>
            <w:tcW w:w="8660" w:type="dxa"/>
          </w:tcPr>
          <w:p w14:paraId="77AA5C8A" w14:textId="6C39A985" w:rsidR="0022457B" w:rsidRPr="004B355E" w:rsidRDefault="0022457B" w:rsidP="00100ADF">
            <w:pPr>
              <w:cnfStyle w:val="100000000000" w:firstRow="1" w:lastRow="0" w:firstColumn="0" w:lastColumn="0" w:oddVBand="0" w:evenVBand="0" w:oddHBand="0" w:evenHBand="0" w:firstRowFirstColumn="0" w:firstRowLastColumn="0" w:lastRowFirstColumn="0" w:lastRowLastColumn="0"/>
            </w:pPr>
            <w:r>
              <w:t>Text</w:t>
            </w:r>
          </w:p>
        </w:tc>
      </w:tr>
      <w:tr w:rsidR="0022457B" w:rsidRPr="00135FA4" w14:paraId="5E980B5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D5866BF" w14:textId="4CD3887D" w:rsidR="0022457B" w:rsidRDefault="0022457B" w:rsidP="0022457B">
            <w:pPr>
              <w:jc w:val="right"/>
            </w:pPr>
            <w:r w:rsidRPr="000376A1">
              <w:t>1</w:t>
            </w:r>
          </w:p>
        </w:tc>
        <w:tc>
          <w:tcPr>
            <w:tcW w:w="8660" w:type="dxa"/>
          </w:tcPr>
          <w:p w14:paraId="736AADBC" w14:textId="190B1090" w:rsidR="0022457B" w:rsidRPr="004B355E" w:rsidRDefault="0022457B" w:rsidP="00100ADF">
            <w:pPr>
              <w:cnfStyle w:val="000000000000" w:firstRow="0" w:lastRow="0" w:firstColumn="0" w:lastColumn="0" w:oddVBand="0" w:evenVBand="0" w:oddHBand="0" w:evenHBand="0" w:firstRowFirstColumn="0" w:firstRowLastColumn="0" w:lastRowFirstColumn="0" w:lastRowLastColumn="0"/>
            </w:pPr>
            <w:r w:rsidRPr="000376A1">
              <w:t>Within</w:t>
            </w:r>
            <w:r w:rsidR="009B0C87">
              <w:t xml:space="preserve"> </w:t>
            </w:r>
            <w:r w:rsidRPr="000376A1">
              <w:t>the</w:t>
            </w:r>
            <w:r w:rsidR="009B0C87">
              <w:t xml:space="preserve"> </w:t>
            </w:r>
            <w:r w:rsidRPr="000376A1">
              <w:t>past</w:t>
            </w:r>
            <w:r w:rsidR="009B0C87">
              <w:t xml:space="preserve"> </w:t>
            </w:r>
            <w:r w:rsidRPr="000376A1">
              <w:t>three</w:t>
            </w:r>
            <w:r w:rsidR="009B0C87">
              <w:t xml:space="preserve"> </w:t>
            </w:r>
            <w:r w:rsidRPr="000376A1">
              <w:t>months</w:t>
            </w:r>
          </w:p>
        </w:tc>
      </w:tr>
      <w:tr w:rsidR="0022457B" w:rsidRPr="00135FA4" w14:paraId="50505C4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E9679D4" w14:textId="35F073C5" w:rsidR="0022457B" w:rsidRPr="000376A1" w:rsidRDefault="0022457B" w:rsidP="0022457B">
            <w:pPr>
              <w:jc w:val="right"/>
            </w:pPr>
            <w:r w:rsidRPr="000376A1">
              <w:t>2</w:t>
            </w:r>
          </w:p>
        </w:tc>
        <w:tc>
          <w:tcPr>
            <w:tcW w:w="8660" w:type="dxa"/>
          </w:tcPr>
          <w:p w14:paraId="1DCCAE88" w14:textId="255C00D2" w:rsidR="0022457B" w:rsidRPr="000376A1" w:rsidRDefault="0022457B" w:rsidP="00100ADF">
            <w:pPr>
              <w:cnfStyle w:val="000000000000" w:firstRow="0" w:lastRow="0" w:firstColumn="0" w:lastColumn="0" w:oddVBand="0" w:evenVBand="0" w:oddHBand="0" w:evenHBand="0" w:firstRowFirstColumn="0" w:firstRowLastColumn="0" w:lastRowFirstColumn="0" w:lastRowLastColumn="0"/>
            </w:pPr>
            <w:r>
              <w:t>Three</w:t>
            </w:r>
            <w:r w:rsidR="009B0C87">
              <w:t xml:space="preserve"> </w:t>
            </w:r>
            <w:r>
              <w:t>to</w:t>
            </w:r>
            <w:r w:rsidR="009B0C87">
              <w:t xml:space="preserve"> </w:t>
            </w:r>
            <w:r>
              <w:t>six</w:t>
            </w:r>
            <w:r w:rsidR="009B0C87">
              <w:t xml:space="preserve"> </w:t>
            </w:r>
            <w:r>
              <w:t>months</w:t>
            </w:r>
            <w:r w:rsidR="009B0C87">
              <w:t xml:space="preserve"> </w:t>
            </w:r>
            <w:r>
              <w:t>ago</w:t>
            </w:r>
            <w:r w:rsidR="009B0C87">
              <w:t xml:space="preserve"> </w:t>
            </w:r>
            <w:r>
              <w:t>(excluding</w:t>
            </w:r>
            <w:r w:rsidR="009B0C87">
              <w:t xml:space="preserve"> </w:t>
            </w:r>
            <w:r>
              <w:t>six</w:t>
            </w:r>
            <w:r w:rsidR="009B0C87">
              <w:t xml:space="preserve"> </w:t>
            </w:r>
            <w:r>
              <w:t>months</w:t>
            </w:r>
            <w:r w:rsidR="009B0C87">
              <w:t xml:space="preserve"> </w:t>
            </w:r>
            <w:r>
              <w:t>exactly)</w:t>
            </w:r>
          </w:p>
        </w:tc>
      </w:tr>
      <w:tr w:rsidR="0022457B" w:rsidRPr="00135FA4" w14:paraId="156100A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E1D8AE5" w14:textId="456402C7" w:rsidR="0022457B" w:rsidRPr="000376A1" w:rsidRDefault="0022457B" w:rsidP="0022457B">
            <w:pPr>
              <w:jc w:val="right"/>
            </w:pPr>
            <w:r w:rsidRPr="000376A1">
              <w:t>3</w:t>
            </w:r>
          </w:p>
        </w:tc>
        <w:tc>
          <w:tcPr>
            <w:tcW w:w="8660" w:type="dxa"/>
          </w:tcPr>
          <w:p w14:paraId="5E664B3B" w14:textId="051046D0" w:rsidR="0022457B" w:rsidRDefault="0022457B" w:rsidP="00100ADF">
            <w:pPr>
              <w:cnfStyle w:val="000000000000" w:firstRow="0" w:lastRow="0" w:firstColumn="0" w:lastColumn="0" w:oddVBand="0" w:evenVBand="0" w:oddHBand="0" w:evenHBand="0" w:firstRowFirstColumn="0" w:firstRowLastColumn="0" w:lastRowFirstColumn="0" w:lastRowLastColumn="0"/>
            </w:pPr>
            <w:r>
              <w:t>Six</w:t>
            </w:r>
            <w:r w:rsidR="009B0C87">
              <w:t xml:space="preserve"> </w:t>
            </w:r>
            <w:r>
              <w:t>months</w:t>
            </w:r>
            <w:r w:rsidR="009B0C87">
              <w:t xml:space="preserve"> </w:t>
            </w:r>
            <w:r>
              <w:t>to</w:t>
            </w:r>
            <w:r w:rsidR="009B0C87">
              <w:t xml:space="preserve"> </w:t>
            </w:r>
            <w:r>
              <w:t>one</w:t>
            </w:r>
            <w:r w:rsidR="009B0C87">
              <w:t xml:space="preserve"> </w:t>
            </w:r>
            <w:r>
              <w:t>year</w:t>
            </w:r>
            <w:r w:rsidR="009B0C87">
              <w:t xml:space="preserve"> </w:t>
            </w:r>
            <w:r>
              <w:t>ago</w:t>
            </w:r>
            <w:r w:rsidR="009B0C87">
              <w:t xml:space="preserve"> </w:t>
            </w:r>
            <w:r>
              <w:t>(excluding</w:t>
            </w:r>
            <w:r w:rsidR="009B0C87">
              <w:t xml:space="preserve"> </w:t>
            </w:r>
            <w:r>
              <w:t>one</w:t>
            </w:r>
            <w:r w:rsidR="009B0C87">
              <w:t xml:space="preserve"> </w:t>
            </w:r>
            <w:r>
              <w:t>year</w:t>
            </w:r>
            <w:r w:rsidR="009B0C87">
              <w:t xml:space="preserve"> </w:t>
            </w:r>
            <w:r>
              <w:t>exactly)</w:t>
            </w:r>
          </w:p>
        </w:tc>
      </w:tr>
      <w:tr w:rsidR="0022457B" w:rsidRPr="00135FA4" w14:paraId="67F1B2A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AF3732B" w14:textId="3E604F0B" w:rsidR="0022457B" w:rsidRPr="000376A1" w:rsidRDefault="0022457B" w:rsidP="0022457B">
            <w:pPr>
              <w:jc w:val="right"/>
            </w:pPr>
            <w:r w:rsidRPr="000376A1">
              <w:t>4</w:t>
            </w:r>
          </w:p>
        </w:tc>
        <w:tc>
          <w:tcPr>
            <w:tcW w:w="8660" w:type="dxa"/>
          </w:tcPr>
          <w:p w14:paraId="68964569" w14:textId="2A443688" w:rsidR="0022457B" w:rsidRDefault="0022457B" w:rsidP="00100ADF">
            <w:pPr>
              <w:cnfStyle w:val="000000000000" w:firstRow="0" w:lastRow="0" w:firstColumn="0" w:lastColumn="0" w:oddVBand="0" w:evenVBand="0" w:oddHBand="0" w:evenHBand="0" w:firstRowFirstColumn="0" w:firstRowLastColumn="0" w:lastRowFirstColumn="0" w:lastRowLastColumn="0"/>
            </w:pPr>
            <w:r>
              <w:t>One</w:t>
            </w:r>
            <w:r w:rsidR="009B0C87">
              <w:t xml:space="preserve"> </w:t>
            </w:r>
            <w:r>
              <w:t>year</w:t>
            </w:r>
            <w:r w:rsidR="009B0C87">
              <w:t xml:space="preserve"> </w:t>
            </w:r>
            <w:r>
              <w:t>or</w:t>
            </w:r>
            <w:r w:rsidR="009B0C87">
              <w:t xml:space="preserve"> </w:t>
            </w:r>
            <w:r>
              <w:t>more</w:t>
            </w:r>
          </w:p>
        </w:tc>
      </w:tr>
      <w:tr w:rsidR="0022457B" w:rsidRPr="00135FA4" w14:paraId="7499774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A0717E3" w14:textId="3E814D56" w:rsidR="0022457B" w:rsidRPr="000376A1" w:rsidRDefault="0022457B" w:rsidP="0022457B">
            <w:pPr>
              <w:jc w:val="right"/>
            </w:pPr>
            <w:r w:rsidRPr="000376A1">
              <w:t>8</w:t>
            </w:r>
          </w:p>
        </w:tc>
        <w:tc>
          <w:tcPr>
            <w:tcW w:w="8660" w:type="dxa"/>
          </w:tcPr>
          <w:p w14:paraId="0D2C3928" w14:textId="5F109B1F" w:rsidR="0022457B" w:rsidRDefault="0022457B" w:rsidP="00100ADF">
            <w:pPr>
              <w:cnfStyle w:val="000000000000" w:firstRow="0" w:lastRow="0" w:firstColumn="0" w:lastColumn="0" w:oddVBand="0" w:evenVBand="0" w:oddHBand="0" w:evenHBand="0" w:firstRowFirstColumn="0" w:firstRowLastColumn="0" w:lastRowFirstColumn="0" w:lastRowLastColumn="0"/>
            </w:pPr>
            <w:r w:rsidRPr="000376A1">
              <w:t>Client</w:t>
            </w:r>
            <w:r w:rsidR="009B0C87">
              <w:t xml:space="preserve"> </w:t>
            </w:r>
            <w:r w:rsidRPr="000376A1">
              <w:t>doesn’t</w:t>
            </w:r>
            <w:r w:rsidR="009B0C87">
              <w:t xml:space="preserve"> </w:t>
            </w:r>
            <w:r w:rsidRPr="000376A1">
              <w:t>know</w:t>
            </w:r>
          </w:p>
        </w:tc>
      </w:tr>
      <w:tr w:rsidR="0022457B" w:rsidRPr="00135FA4" w14:paraId="7C528E9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9458831" w14:textId="06353CC2" w:rsidR="0022457B" w:rsidRPr="000376A1" w:rsidRDefault="0022457B" w:rsidP="0022457B">
            <w:pPr>
              <w:jc w:val="right"/>
            </w:pPr>
            <w:r w:rsidRPr="000376A1">
              <w:t>9</w:t>
            </w:r>
          </w:p>
        </w:tc>
        <w:tc>
          <w:tcPr>
            <w:tcW w:w="8660" w:type="dxa"/>
          </w:tcPr>
          <w:p w14:paraId="7B86C578" w14:textId="144012CF" w:rsidR="0022457B" w:rsidRPr="000376A1" w:rsidRDefault="0022457B" w:rsidP="00100ADF">
            <w:pPr>
              <w:cnfStyle w:val="000000000000" w:firstRow="0" w:lastRow="0" w:firstColumn="0" w:lastColumn="0" w:oddVBand="0" w:evenVBand="0" w:oddHBand="0" w:evenHBand="0" w:firstRowFirstColumn="0" w:firstRowLastColumn="0" w:lastRowFirstColumn="0" w:lastRowLastColumn="0"/>
            </w:pPr>
            <w:r w:rsidRPr="000376A1">
              <w:t>Client</w:t>
            </w:r>
            <w:r w:rsidR="009B0C87">
              <w:t xml:space="preserve"> </w:t>
            </w:r>
            <w:r w:rsidRPr="000376A1">
              <w:t>refused</w:t>
            </w:r>
          </w:p>
        </w:tc>
      </w:tr>
      <w:tr w:rsidR="0022457B" w:rsidRPr="00135FA4" w14:paraId="235AB61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7D7B228" w14:textId="6A07F527" w:rsidR="0022457B" w:rsidRPr="000376A1" w:rsidRDefault="0022457B" w:rsidP="0022457B">
            <w:pPr>
              <w:jc w:val="right"/>
            </w:pPr>
            <w:r w:rsidRPr="000376A1">
              <w:t>99</w:t>
            </w:r>
          </w:p>
        </w:tc>
        <w:tc>
          <w:tcPr>
            <w:tcW w:w="8660" w:type="dxa"/>
          </w:tcPr>
          <w:p w14:paraId="68DA8CDC" w14:textId="1F8D5B32" w:rsidR="0022457B" w:rsidRPr="000376A1" w:rsidRDefault="0022457B" w:rsidP="00100ADF">
            <w:pPr>
              <w:cnfStyle w:val="000000000000" w:firstRow="0" w:lastRow="0" w:firstColumn="0" w:lastColumn="0" w:oddVBand="0" w:evenVBand="0" w:oddHBand="0" w:evenHBand="0" w:firstRowFirstColumn="0" w:firstRowLastColumn="0" w:lastRowFirstColumn="0" w:lastRowLastColumn="0"/>
            </w:pPr>
            <w:r w:rsidRPr="000376A1">
              <w:t>Data</w:t>
            </w:r>
            <w:r w:rsidR="009B0C87">
              <w:t xml:space="preserve"> </w:t>
            </w:r>
            <w:r w:rsidRPr="000376A1">
              <w:t>not</w:t>
            </w:r>
            <w:r w:rsidR="009B0C87">
              <w:t xml:space="preserve"> </w:t>
            </w:r>
            <w:r w:rsidRPr="000376A1">
              <w:t>collected</w:t>
            </w:r>
          </w:p>
        </w:tc>
      </w:tr>
    </w:tbl>
    <w:p w14:paraId="64B80725" w14:textId="2F540272" w:rsidR="009A0FCD" w:rsidRDefault="009A0FCD"/>
    <w:p w14:paraId="40E7756F" w14:textId="77777777" w:rsidR="00062E56" w:rsidRDefault="00062E56" w:rsidP="007B7D75">
      <w:pPr>
        <w:pStyle w:val="Heading4"/>
      </w:pPr>
      <w:bookmarkStart w:id="333" w:name="_4.12.2_ContactLocation"/>
      <w:bookmarkStart w:id="334" w:name="_4.14_TypeProvided_(Services)"/>
      <w:bookmarkStart w:id="335" w:name="_4.14.A_PATHServices"/>
      <w:bookmarkStart w:id="336" w:name="_4.12.2A_ContactLocation"/>
      <w:bookmarkStart w:id="337" w:name="_Toc430693280"/>
      <w:bookmarkStart w:id="338" w:name="_Toc458688602"/>
      <w:bookmarkStart w:id="339" w:name="_Toc488666779"/>
      <w:bookmarkStart w:id="340" w:name="_Toc430693281"/>
      <w:bookmarkStart w:id="341" w:name="_Toc458688603"/>
      <w:bookmarkEnd w:id="333"/>
      <w:bookmarkEnd w:id="334"/>
      <w:bookmarkEnd w:id="335"/>
      <w:bookmarkEnd w:id="336"/>
      <w:r>
        <w:t>4.12.2A</w:t>
      </w:r>
      <w:r>
        <w:tab/>
      </w:r>
      <w:proofErr w:type="spellStart"/>
      <w:r>
        <w:t>ContactLocation</w:t>
      </w:r>
      <w:bookmarkEnd w:id="337"/>
      <w:bookmarkEnd w:id="338"/>
      <w:bookmarkEnd w:id="339"/>
      <w:proofErr w:type="spellEnd"/>
    </w:p>
    <w:tbl>
      <w:tblPr>
        <w:tblStyle w:val="GridTable1Light-Accent11"/>
        <w:tblW w:w="9445" w:type="dxa"/>
        <w:tblLook w:val="04A0" w:firstRow="1" w:lastRow="0" w:firstColumn="1" w:lastColumn="0" w:noHBand="0" w:noVBand="1"/>
      </w:tblPr>
      <w:tblGrid>
        <w:gridCol w:w="785"/>
        <w:gridCol w:w="8660"/>
      </w:tblGrid>
      <w:tr w:rsidR="00062E56" w:rsidRPr="00135FA4" w14:paraId="1DD0C48B" w14:textId="77777777" w:rsidTr="000876E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0A9102DD" w14:textId="77777777" w:rsidR="00062E56" w:rsidRPr="000376A1" w:rsidRDefault="00062E56" w:rsidP="000876EB">
            <w:pPr>
              <w:jc w:val="right"/>
            </w:pPr>
            <w:r>
              <w:t>Value</w:t>
            </w:r>
          </w:p>
        </w:tc>
        <w:tc>
          <w:tcPr>
            <w:tcW w:w="8660" w:type="dxa"/>
          </w:tcPr>
          <w:p w14:paraId="78277C19" w14:textId="77777777" w:rsidR="00062E56" w:rsidRPr="000376A1" w:rsidRDefault="00062E56" w:rsidP="000876EB">
            <w:pPr>
              <w:cnfStyle w:val="100000000000" w:firstRow="1" w:lastRow="0" w:firstColumn="0" w:lastColumn="0" w:oddVBand="0" w:evenVBand="0" w:oddHBand="0" w:evenHBand="0" w:firstRowFirstColumn="0" w:firstRowLastColumn="0" w:lastRowFirstColumn="0" w:lastRowLastColumn="0"/>
            </w:pPr>
            <w:r>
              <w:t>Text</w:t>
            </w:r>
          </w:p>
        </w:tc>
      </w:tr>
      <w:tr w:rsidR="00062E56" w:rsidRPr="00135FA4" w14:paraId="48AF73AB" w14:textId="77777777" w:rsidTr="000876EB">
        <w:trPr>
          <w:cantSplit/>
        </w:trPr>
        <w:tc>
          <w:tcPr>
            <w:cnfStyle w:val="001000000000" w:firstRow="0" w:lastRow="0" w:firstColumn="1" w:lastColumn="0" w:oddVBand="0" w:evenVBand="0" w:oddHBand="0" w:evenHBand="0" w:firstRowFirstColumn="0" w:firstRowLastColumn="0" w:lastRowFirstColumn="0" w:lastRowLastColumn="0"/>
            <w:tcW w:w="785" w:type="dxa"/>
          </w:tcPr>
          <w:p w14:paraId="6D10CCE7" w14:textId="77777777" w:rsidR="00062E56" w:rsidRPr="000376A1" w:rsidRDefault="00062E56" w:rsidP="000876EB">
            <w:pPr>
              <w:jc w:val="right"/>
            </w:pPr>
            <w:r w:rsidRPr="000376A1">
              <w:t>1</w:t>
            </w:r>
          </w:p>
        </w:tc>
        <w:tc>
          <w:tcPr>
            <w:tcW w:w="8660" w:type="dxa"/>
          </w:tcPr>
          <w:p w14:paraId="3891B3E7" w14:textId="77777777" w:rsidR="00062E56" w:rsidRPr="000376A1" w:rsidRDefault="00062E56" w:rsidP="000876EB">
            <w:pPr>
              <w:cnfStyle w:val="000000000000" w:firstRow="0" w:lastRow="0" w:firstColumn="0" w:lastColumn="0" w:oddVBand="0" w:evenVBand="0" w:oddHBand="0" w:evenHBand="0" w:firstRowFirstColumn="0" w:firstRowLastColumn="0" w:lastRowFirstColumn="0" w:lastRowLastColumn="0"/>
            </w:pPr>
            <w:r w:rsidRPr="000376A1">
              <w:t>Place</w:t>
            </w:r>
            <w:r>
              <w:t xml:space="preserve"> </w:t>
            </w:r>
            <w:r w:rsidRPr="000376A1">
              <w:t>not</w:t>
            </w:r>
            <w:r>
              <w:t xml:space="preserve"> </w:t>
            </w:r>
            <w:r w:rsidRPr="000376A1">
              <w:t>meant</w:t>
            </w:r>
            <w:r>
              <w:t xml:space="preserve"> </w:t>
            </w:r>
            <w:r w:rsidRPr="000376A1">
              <w:t>for</w:t>
            </w:r>
            <w:r>
              <w:t xml:space="preserve"> </w:t>
            </w:r>
            <w:r w:rsidRPr="000376A1">
              <w:t>habitation</w:t>
            </w:r>
          </w:p>
        </w:tc>
      </w:tr>
      <w:tr w:rsidR="00062E56" w:rsidRPr="00135FA4" w14:paraId="0669E762" w14:textId="77777777" w:rsidTr="000876EB">
        <w:trPr>
          <w:cantSplit/>
        </w:trPr>
        <w:tc>
          <w:tcPr>
            <w:cnfStyle w:val="001000000000" w:firstRow="0" w:lastRow="0" w:firstColumn="1" w:lastColumn="0" w:oddVBand="0" w:evenVBand="0" w:oddHBand="0" w:evenHBand="0" w:firstRowFirstColumn="0" w:firstRowLastColumn="0" w:lastRowFirstColumn="0" w:lastRowLastColumn="0"/>
            <w:tcW w:w="785" w:type="dxa"/>
          </w:tcPr>
          <w:p w14:paraId="0DF53D4B" w14:textId="77777777" w:rsidR="00062E56" w:rsidRPr="000376A1" w:rsidRDefault="00062E56" w:rsidP="000876EB">
            <w:pPr>
              <w:jc w:val="right"/>
            </w:pPr>
            <w:r w:rsidRPr="000376A1">
              <w:t>2</w:t>
            </w:r>
          </w:p>
        </w:tc>
        <w:tc>
          <w:tcPr>
            <w:tcW w:w="8660" w:type="dxa"/>
          </w:tcPr>
          <w:p w14:paraId="143D1561" w14:textId="77777777" w:rsidR="00062E56" w:rsidRPr="000376A1" w:rsidRDefault="00062E56" w:rsidP="000876EB">
            <w:pPr>
              <w:cnfStyle w:val="000000000000" w:firstRow="0" w:lastRow="0" w:firstColumn="0" w:lastColumn="0" w:oddVBand="0" w:evenVBand="0" w:oddHBand="0" w:evenHBand="0" w:firstRowFirstColumn="0" w:firstRowLastColumn="0" w:lastRowFirstColumn="0" w:lastRowLastColumn="0"/>
            </w:pPr>
            <w:r w:rsidRPr="000376A1">
              <w:t>Service</w:t>
            </w:r>
            <w:r>
              <w:t xml:space="preserve"> </w:t>
            </w:r>
            <w:r w:rsidRPr="000376A1">
              <w:t>setting,</w:t>
            </w:r>
            <w:r>
              <w:t xml:space="preserve"> </w:t>
            </w:r>
            <w:r w:rsidRPr="000376A1">
              <w:t>non-residential</w:t>
            </w:r>
          </w:p>
        </w:tc>
      </w:tr>
      <w:tr w:rsidR="00062E56" w:rsidRPr="00135FA4" w14:paraId="26BEF255" w14:textId="77777777" w:rsidTr="000876EB">
        <w:trPr>
          <w:cantSplit/>
        </w:trPr>
        <w:tc>
          <w:tcPr>
            <w:cnfStyle w:val="001000000000" w:firstRow="0" w:lastRow="0" w:firstColumn="1" w:lastColumn="0" w:oddVBand="0" w:evenVBand="0" w:oddHBand="0" w:evenHBand="0" w:firstRowFirstColumn="0" w:firstRowLastColumn="0" w:lastRowFirstColumn="0" w:lastRowLastColumn="0"/>
            <w:tcW w:w="785" w:type="dxa"/>
          </w:tcPr>
          <w:p w14:paraId="27DE5679" w14:textId="77777777" w:rsidR="00062E56" w:rsidRPr="000376A1" w:rsidRDefault="00062E56" w:rsidP="000876EB">
            <w:pPr>
              <w:jc w:val="right"/>
            </w:pPr>
            <w:r w:rsidRPr="000376A1">
              <w:t>3</w:t>
            </w:r>
          </w:p>
        </w:tc>
        <w:tc>
          <w:tcPr>
            <w:tcW w:w="8660" w:type="dxa"/>
          </w:tcPr>
          <w:p w14:paraId="17A81875" w14:textId="77777777" w:rsidR="00062E56" w:rsidRPr="000376A1" w:rsidRDefault="00062E56" w:rsidP="000876EB">
            <w:pPr>
              <w:cnfStyle w:val="000000000000" w:firstRow="0" w:lastRow="0" w:firstColumn="0" w:lastColumn="0" w:oddVBand="0" w:evenVBand="0" w:oddHBand="0" w:evenHBand="0" w:firstRowFirstColumn="0" w:firstRowLastColumn="0" w:lastRowFirstColumn="0" w:lastRowLastColumn="0"/>
            </w:pPr>
            <w:r w:rsidRPr="000376A1">
              <w:t>Service</w:t>
            </w:r>
            <w:r>
              <w:t xml:space="preserve"> </w:t>
            </w:r>
            <w:r w:rsidRPr="000376A1">
              <w:t>setting,</w:t>
            </w:r>
            <w:r>
              <w:t xml:space="preserve"> </w:t>
            </w:r>
            <w:r w:rsidRPr="000376A1">
              <w:t>residential</w:t>
            </w:r>
          </w:p>
        </w:tc>
      </w:tr>
    </w:tbl>
    <w:p w14:paraId="066378B4" w14:textId="77777777" w:rsidR="00062E56" w:rsidRDefault="00062E56" w:rsidP="00062E56"/>
    <w:p w14:paraId="6B9A38F9" w14:textId="13257B8A" w:rsidR="00062E56" w:rsidRDefault="00062E56" w:rsidP="007B7D75">
      <w:pPr>
        <w:pStyle w:val="Heading4"/>
      </w:pPr>
      <w:bookmarkStart w:id="342" w:name="_4.12.2B_CurrentStreetESSH"/>
      <w:bookmarkStart w:id="343" w:name="_Toc488666780"/>
      <w:bookmarkEnd w:id="342"/>
      <w:r>
        <w:t>4.12.2</w:t>
      </w:r>
      <w:r w:rsidR="000B639B">
        <w:t>B</w:t>
      </w:r>
      <w:r>
        <w:tab/>
      </w:r>
      <w:proofErr w:type="spellStart"/>
      <w:r>
        <w:t>CurrentStreetESSH</w:t>
      </w:r>
      <w:bookmarkEnd w:id="343"/>
      <w:proofErr w:type="spellEnd"/>
    </w:p>
    <w:tbl>
      <w:tblPr>
        <w:tblStyle w:val="GridTable1Light-Accent11"/>
        <w:tblW w:w="9445" w:type="dxa"/>
        <w:tblLook w:val="04A0" w:firstRow="1" w:lastRow="0" w:firstColumn="1" w:lastColumn="0" w:noHBand="0" w:noVBand="1"/>
      </w:tblPr>
      <w:tblGrid>
        <w:gridCol w:w="785"/>
        <w:gridCol w:w="8660"/>
      </w:tblGrid>
      <w:tr w:rsidR="00062E56" w:rsidRPr="00135FA4" w14:paraId="3E34D4B4" w14:textId="77777777" w:rsidTr="000876E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1688A058" w14:textId="77777777" w:rsidR="00062E56" w:rsidRPr="000376A1" w:rsidRDefault="00062E56" w:rsidP="000876EB">
            <w:pPr>
              <w:jc w:val="right"/>
            </w:pPr>
            <w:r>
              <w:t>Value</w:t>
            </w:r>
          </w:p>
        </w:tc>
        <w:tc>
          <w:tcPr>
            <w:tcW w:w="8660" w:type="dxa"/>
          </w:tcPr>
          <w:p w14:paraId="127C1B6D" w14:textId="77777777" w:rsidR="00062E56" w:rsidRPr="000376A1" w:rsidRDefault="00062E56" w:rsidP="000876EB">
            <w:pPr>
              <w:cnfStyle w:val="100000000000" w:firstRow="1" w:lastRow="0" w:firstColumn="0" w:lastColumn="0" w:oddVBand="0" w:evenVBand="0" w:oddHBand="0" w:evenHBand="0" w:firstRowFirstColumn="0" w:firstRowLastColumn="0" w:lastRowFirstColumn="0" w:lastRowLastColumn="0"/>
            </w:pPr>
            <w:r>
              <w:t>Text</w:t>
            </w:r>
          </w:p>
        </w:tc>
      </w:tr>
      <w:tr w:rsidR="00062E56" w:rsidRPr="00135FA4" w14:paraId="3D4332D9" w14:textId="77777777" w:rsidTr="000876EB">
        <w:trPr>
          <w:cantSplit/>
        </w:trPr>
        <w:tc>
          <w:tcPr>
            <w:cnfStyle w:val="001000000000" w:firstRow="0" w:lastRow="0" w:firstColumn="1" w:lastColumn="0" w:oddVBand="0" w:evenVBand="0" w:oddHBand="0" w:evenHBand="0" w:firstRowFirstColumn="0" w:firstRowLastColumn="0" w:lastRowFirstColumn="0" w:lastRowLastColumn="0"/>
            <w:tcW w:w="785" w:type="dxa"/>
          </w:tcPr>
          <w:p w14:paraId="0BD0C866" w14:textId="72C5A81D" w:rsidR="00062E56" w:rsidRPr="000376A1" w:rsidRDefault="00062E56" w:rsidP="00062E56">
            <w:pPr>
              <w:jc w:val="right"/>
            </w:pPr>
            <w:r>
              <w:t>0</w:t>
            </w:r>
          </w:p>
        </w:tc>
        <w:tc>
          <w:tcPr>
            <w:tcW w:w="8660" w:type="dxa"/>
            <w:vAlign w:val="center"/>
          </w:tcPr>
          <w:p w14:paraId="63A49DB6" w14:textId="07EACFEE" w:rsidR="00062E56" w:rsidRPr="000376A1" w:rsidRDefault="00062E56" w:rsidP="00062E56">
            <w:pPr>
              <w:cnfStyle w:val="000000000000" w:firstRow="0" w:lastRow="0" w:firstColumn="0" w:lastColumn="0" w:oddVBand="0" w:evenVBand="0" w:oddHBand="0" w:evenHBand="0" w:firstRowFirstColumn="0" w:firstRowLastColumn="0" w:lastRowFirstColumn="0" w:lastRowLastColumn="0"/>
            </w:pPr>
            <w:r>
              <w:t>No</w:t>
            </w:r>
          </w:p>
        </w:tc>
      </w:tr>
      <w:tr w:rsidR="00062E56" w:rsidRPr="00135FA4" w14:paraId="71C4CB26" w14:textId="77777777" w:rsidTr="000876EB">
        <w:trPr>
          <w:cantSplit/>
        </w:trPr>
        <w:tc>
          <w:tcPr>
            <w:cnfStyle w:val="001000000000" w:firstRow="0" w:lastRow="0" w:firstColumn="1" w:lastColumn="0" w:oddVBand="0" w:evenVBand="0" w:oddHBand="0" w:evenHBand="0" w:firstRowFirstColumn="0" w:firstRowLastColumn="0" w:lastRowFirstColumn="0" w:lastRowLastColumn="0"/>
            <w:tcW w:w="785" w:type="dxa"/>
          </w:tcPr>
          <w:p w14:paraId="56027F9B" w14:textId="7FDDC67C" w:rsidR="00062E56" w:rsidRPr="000376A1" w:rsidRDefault="00062E56" w:rsidP="00062E56">
            <w:pPr>
              <w:jc w:val="right"/>
            </w:pPr>
            <w:r>
              <w:t>1</w:t>
            </w:r>
          </w:p>
        </w:tc>
        <w:tc>
          <w:tcPr>
            <w:tcW w:w="8660" w:type="dxa"/>
            <w:vAlign w:val="center"/>
          </w:tcPr>
          <w:p w14:paraId="38E62FCE" w14:textId="2B084CA6" w:rsidR="00062E56" w:rsidRPr="000376A1" w:rsidRDefault="00062E56" w:rsidP="00062E56">
            <w:pPr>
              <w:cnfStyle w:val="000000000000" w:firstRow="0" w:lastRow="0" w:firstColumn="0" w:lastColumn="0" w:oddVBand="0" w:evenVBand="0" w:oddHBand="0" w:evenHBand="0" w:firstRowFirstColumn="0" w:firstRowLastColumn="0" w:lastRowFirstColumn="0" w:lastRowLastColumn="0"/>
            </w:pPr>
            <w:r>
              <w:t>Yes</w:t>
            </w:r>
          </w:p>
        </w:tc>
      </w:tr>
      <w:tr w:rsidR="00062E56" w:rsidRPr="00135FA4" w14:paraId="32A80C6E" w14:textId="77777777" w:rsidTr="000876EB">
        <w:trPr>
          <w:cantSplit/>
        </w:trPr>
        <w:tc>
          <w:tcPr>
            <w:cnfStyle w:val="001000000000" w:firstRow="0" w:lastRow="0" w:firstColumn="1" w:lastColumn="0" w:oddVBand="0" w:evenVBand="0" w:oddHBand="0" w:evenHBand="0" w:firstRowFirstColumn="0" w:firstRowLastColumn="0" w:lastRowFirstColumn="0" w:lastRowLastColumn="0"/>
            <w:tcW w:w="785" w:type="dxa"/>
          </w:tcPr>
          <w:p w14:paraId="25B25E6D" w14:textId="34C34606" w:rsidR="00062E56" w:rsidRPr="000376A1" w:rsidRDefault="00062E56" w:rsidP="00062E56">
            <w:pPr>
              <w:jc w:val="right"/>
            </w:pPr>
            <w:r>
              <w:lastRenderedPageBreak/>
              <w:t>2</w:t>
            </w:r>
          </w:p>
        </w:tc>
        <w:tc>
          <w:tcPr>
            <w:tcW w:w="8660" w:type="dxa"/>
            <w:vAlign w:val="center"/>
          </w:tcPr>
          <w:p w14:paraId="46DD4B8C" w14:textId="2BB2A144" w:rsidR="00062E56" w:rsidRPr="000376A1" w:rsidRDefault="00062E56" w:rsidP="00062E56">
            <w:pPr>
              <w:cnfStyle w:val="000000000000" w:firstRow="0" w:lastRow="0" w:firstColumn="0" w:lastColumn="0" w:oddVBand="0" w:evenVBand="0" w:oddHBand="0" w:evenHBand="0" w:firstRowFirstColumn="0" w:firstRowLastColumn="0" w:lastRowFirstColumn="0" w:lastRowLastColumn="0"/>
            </w:pPr>
            <w:r>
              <w:t>Worker unable to determine</w:t>
            </w:r>
          </w:p>
        </w:tc>
      </w:tr>
    </w:tbl>
    <w:p w14:paraId="73F1B83E" w14:textId="77777777" w:rsidR="00062E56" w:rsidRDefault="00062E56" w:rsidP="00062E56"/>
    <w:p w14:paraId="55599544" w14:textId="77777777" w:rsidR="006569EA" w:rsidRDefault="006569EA" w:rsidP="007B7D75">
      <w:pPr>
        <w:pStyle w:val="Heading4"/>
      </w:pPr>
      <w:bookmarkStart w:id="344" w:name="_4.14_BedNight"/>
      <w:bookmarkStart w:id="345" w:name="_Toc430693290"/>
      <w:bookmarkStart w:id="346" w:name="_Toc458688611"/>
      <w:bookmarkStart w:id="347" w:name="_Toc488666781"/>
      <w:bookmarkEnd w:id="344"/>
      <w:r>
        <w:t>4.14</w:t>
      </w:r>
      <w:r>
        <w:tab/>
      </w:r>
      <w:proofErr w:type="spellStart"/>
      <w:r>
        <w:t>BedNight</w:t>
      </w:r>
      <w:bookmarkEnd w:id="345"/>
      <w:bookmarkEnd w:id="346"/>
      <w:bookmarkEnd w:id="347"/>
      <w:proofErr w:type="spellEnd"/>
    </w:p>
    <w:tbl>
      <w:tblPr>
        <w:tblStyle w:val="GridTable1Light-Accent11"/>
        <w:tblW w:w="9445" w:type="dxa"/>
        <w:tblLook w:val="04A0" w:firstRow="1" w:lastRow="0" w:firstColumn="1" w:lastColumn="0" w:noHBand="0" w:noVBand="1"/>
      </w:tblPr>
      <w:tblGrid>
        <w:gridCol w:w="785"/>
        <w:gridCol w:w="8660"/>
      </w:tblGrid>
      <w:tr w:rsidR="006569EA" w:rsidRPr="00135FA4" w14:paraId="0B30334F"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68C0252C" w14:textId="77777777" w:rsidR="006569EA" w:rsidRPr="00AC0B09" w:rsidRDefault="006569EA" w:rsidP="00DA1C57">
            <w:r>
              <w:t>Value</w:t>
            </w:r>
          </w:p>
        </w:tc>
        <w:tc>
          <w:tcPr>
            <w:tcW w:w="8660" w:type="dxa"/>
          </w:tcPr>
          <w:p w14:paraId="2E5EF029" w14:textId="77777777" w:rsidR="006569EA" w:rsidRPr="00AC0B09" w:rsidRDefault="006569EA" w:rsidP="00DA1C57">
            <w:pPr>
              <w:cnfStyle w:val="100000000000" w:firstRow="1" w:lastRow="0" w:firstColumn="0" w:lastColumn="0" w:oddVBand="0" w:evenVBand="0" w:oddHBand="0" w:evenHBand="0" w:firstRowFirstColumn="0" w:firstRowLastColumn="0" w:lastRowFirstColumn="0" w:lastRowLastColumn="0"/>
            </w:pPr>
            <w:r w:rsidRPr="00AC0B09">
              <w:t>Text</w:t>
            </w:r>
          </w:p>
        </w:tc>
      </w:tr>
      <w:tr w:rsidR="006569EA" w:rsidRPr="00135FA4" w14:paraId="50C421A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32D0C14" w14:textId="77777777" w:rsidR="006569EA" w:rsidRPr="00AC0B09" w:rsidRDefault="006569EA" w:rsidP="00DA1C57">
            <w:r>
              <w:t>200</w:t>
            </w:r>
          </w:p>
        </w:tc>
        <w:tc>
          <w:tcPr>
            <w:tcW w:w="8660" w:type="dxa"/>
          </w:tcPr>
          <w:p w14:paraId="023545D1" w14:textId="77777777" w:rsidR="006569EA" w:rsidRPr="00AC0B09" w:rsidRDefault="006569EA" w:rsidP="00DA1C57">
            <w:pPr>
              <w:cnfStyle w:val="000000000000" w:firstRow="0" w:lastRow="0" w:firstColumn="0" w:lastColumn="0" w:oddVBand="0" w:evenVBand="0" w:oddHBand="0" w:evenHBand="0" w:firstRowFirstColumn="0" w:firstRowLastColumn="0" w:lastRowFirstColumn="0" w:lastRowLastColumn="0"/>
            </w:pPr>
            <w:proofErr w:type="spellStart"/>
            <w:r>
              <w:t>BedNight</w:t>
            </w:r>
            <w:proofErr w:type="spellEnd"/>
          </w:p>
        </w:tc>
      </w:tr>
    </w:tbl>
    <w:p w14:paraId="0F4B6BB2" w14:textId="77777777" w:rsidR="006569EA" w:rsidRDefault="006569EA" w:rsidP="006569EA"/>
    <w:p w14:paraId="5CD5D6E9" w14:textId="4A19D502" w:rsidR="00C33053" w:rsidRDefault="00C33053" w:rsidP="007B7D75">
      <w:pPr>
        <w:pStyle w:val="Heading4"/>
      </w:pPr>
      <w:bookmarkStart w:id="348" w:name="_Toc488666782"/>
      <w:r>
        <w:t>4.18.1</w:t>
      </w:r>
      <w:r>
        <w:tab/>
      </w:r>
      <w:proofErr w:type="spellStart"/>
      <w:r>
        <w:t>HousingAssessmentDisposition</w:t>
      </w:r>
      <w:bookmarkEnd w:id="348"/>
      <w:proofErr w:type="spellEnd"/>
    </w:p>
    <w:tbl>
      <w:tblPr>
        <w:tblStyle w:val="GridTable1Light-Accent11"/>
        <w:tblW w:w="9445" w:type="dxa"/>
        <w:tblLook w:val="04A0" w:firstRow="1" w:lastRow="0" w:firstColumn="1" w:lastColumn="0" w:noHBand="0" w:noVBand="1"/>
      </w:tblPr>
      <w:tblGrid>
        <w:gridCol w:w="785"/>
        <w:gridCol w:w="8660"/>
      </w:tblGrid>
      <w:tr w:rsidR="00C33053" w14:paraId="63170E7E" w14:textId="77777777" w:rsidTr="003C7CE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12A296DE" w14:textId="77777777" w:rsidR="00C33053" w:rsidRDefault="00C33053" w:rsidP="003C7CE9">
            <w:pPr>
              <w:jc w:val="right"/>
            </w:pPr>
            <w:r>
              <w:t>Value</w:t>
            </w:r>
          </w:p>
        </w:tc>
        <w:tc>
          <w:tcPr>
            <w:tcW w:w="8660" w:type="dxa"/>
          </w:tcPr>
          <w:p w14:paraId="02827D8C" w14:textId="77777777" w:rsidR="00C33053" w:rsidRDefault="00C33053" w:rsidP="003C7CE9">
            <w:pPr>
              <w:cnfStyle w:val="100000000000" w:firstRow="1" w:lastRow="0" w:firstColumn="0" w:lastColumn="0" w:oddVBand="0" w:evenVBand="0" w:oddHBand="0" w:evenHBand="0" w:firstRowFirstColumn="0" w:firstRowLastColumn="0" w:lastRowFirstColumn="0" w:lastRowLastColumn="0"/>
            </w:pPr>
            <w:r>
              <w:t>Text</w:t>
            </w:r>
          </w:p>
        </w:tc>
      </w:tr>
      <w:tr w:rsidR="00C33053" w14:paraId="120360A7"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785" w:type="dxa"/>
          </w:tcPr>
          <w:p w14:paraId="0693DF2E" w14:textId="77777777" w:rsidR="00C33053" w:rsidRDefault="00C33053" w:rsidP="003C7CE9">
            <w:pPr>
              <w:jc w:val="right"/>
            </w:pPr>
            <w:r>
              <w:t>1</w:t>
            </w:r>
          </w:p>
        </w:tc>
        <w:tc>
          <w:tcPr>
            <w:tcW w:w="8660" w:type="dxa"/>
          </w:tcPr>
          <w:p w14:paraId="71E5A54D" w14:textId="77777777" w:rsidR="00C33053" w:rsidRDefault="00C33053" w:rsidP="003C7CE9">
            <w:pPr>
              <w:cnfStyle w:val="000000000000" w:firstRow="0" w:lastRow="0" w:firstColumn="0" w:lastColumn="0" w:oddVBand="0" w:evenVBand="0" w:oddHBand="0" w:evenHBand="0" w:firstRowFirstColumn="0" w:firstRowLastColumn="0" w:lastRowFirstColumn="0" w:lastRowLastColumn="0"/>
            </w:pPr>
            <w:r>
              <w:t>Referred to emergency shelter/safe haven</w:t>
            </w:r>
          </w:p>
        </w:tc>
      </w:tr>
      <w:tr w:rsidR="00C33053" w14:paraId="69504D97"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785" w:type="dxa"/>
          </w:tcPr>
          <w:p w14:paraId="269FACE1" w14:textId="77777777" w:rsidR="00C33053" w:rsidRDefault="00C33053" w:rsidP="003C7CE9">
            <w:pPr>
              <w:jc w:val="right"/>
            </w:pPr>
            <w:r>
              <w:t>2</w:t>
            </w:r>
          </w:p>
        </w:tc>
        <w:tc>
          <w:tcPr>
            <w:tcW w:w="8660" w:type="dxa"/>
          </w:tcPr>
          <w:p w14:paraId="56B7EEC8" w14:textId="77777777" w:rsidR="00C33053" w:rsidRDefault="00C33053" w:rsidP="003C7CE9">
            <w:pPr>
              <w:cnfStyle w:val="000000000000" w:firstRow="0" w:lastRow="0" w:firstColumn="0" w:lastColumn="0" w:oddVBand="0" w:evenVBand="0" w:oddHBand="0" w:evenHBand="0" w:firstRowFirstColumn="0" w:firstRowLastColumn="0" w:lastRowFirstColumn="0" w:lastRowLastColumn="0"/>
            </w:pPr>
            <w:r>
              <w:t>Referred to transitional housing</w:t>
            </w:r>
          </w:p>
        </w:tc>
      </w:tr>
      <w:tr w:rsidR="00C33053" w14:paraId="32542BDF"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785" w:type="dxa"/>
          </w:tcPr>
          <w:p w14:paraId="48BD7904" w14:textId="77777777" w:rsidR="00C33053" w:rsidRDefault="00C33053" w:rsidP="003C7CE9">
            <w:pPr>
              <w:jc w:val="right"/>
            </w:pPr>
            <w:r>
              <w:t>3</w:t>
            </w:r>
          </w:p>
        </w:tc>
        <w:tc>
          <w:tcPr>
            <w:tcW w:w="8660" w:type="dxa"/>
          </w:tcPr>
          <w:p w14:paraId="27D85C28" w14:textId="77777777" w:rsidR="00C33053" w:rsidRDefault="00C33053" w:rsidP="003C7CE9">
            <w:pPr>
              <w:cnfStyle w:val="000000000000" w:firstRow="0" w:lastRow="0" w:firstColumn="0" w:lastColumn="0" w:oddVBand="0" w:evenVBand="0" w:oddHBand="0" w:evenHBand="0" w:firstRowFirstColumn="0" w:firstRowLastColumn="0" w:lastRowFirstColumn="0" w:lastRowLastColumn="0"/>
            </w:pPr>
            <w:r>
              <w:t>Referred to rapid re-housing</w:t>
            </w:r>
          </w:p>
        </w:tc>
      </w:tr>
      <w:tr w:rsidR="00C33053" w14:paraId="3F0F5727"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785" w:type="dxa"/>
          </w:tcPr>
          <w:p w14:paraId="6223CC79" w14:textId="77777777" w:rsidR="00C33053" w:rsidRDefault="00C33053" w:rsidP="003C7CE9">
            <w:pPr>
              <w:jc w:val="right"/>
            </w:pPr>
            <w:r>
              <w:t>4</w:t>
            </w:r>
          </w:p>
        </w:tc>
        <w:tc>
          <w:tcPr>
            <w:tcW w:w="8660" w:type="dxa"/>
          </w:tcPr>
          <w:p w14:paraId="12681C38" w14:textId="77777777" w:rsidR="00C33053" w:rsidRDefault="00C33053" w:rsidP="003C7CE9">
            <w:pPr>
              <w:cnfStyle w:val="000000000000" w:firstRow="0" w:lastRow="0" w:firstColumn="0" w:lastColumn="0" w:oddVBand="0" w:evenVBand="0" w:oddHBand="0" w:evenHBand="0" w:firstRowFirstColumn="0" w:firstRowLastColumn="0" w:lastRowFirstColumn="0" w:lastRowLastColumn="0"/>
            </w:pPr>
            <w:r>
              <w:t>Referred to permanent supportive housing</w:t>
            </w:r>
          </w:p>
        </w:tc>
      </w:tr>
      <w:tr w:rsidR="00C33053" w14:paraId="0F747305"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785" w:type="dxa"/>
          </w:tcPr>
          <w:p w14:paraId="4A8F3F98" w14:textId="77777777" w:rsidR="00C33053" w:rsidRDefault="00C33053" w:rsidP="003C7CE9">
            <w:pPr>
              <w:jc w:val="right"/>
            </w:pPr>
            <w:r>
              <w:t>5</w:t>
            </w:r>
          </w:p>
        </w:tc>
        <w:tc>
          <w:tcPr>
            <w:tcW w:w="8660" w:type="dxa"/>
          </w:tcPr>
          <w:p w14:paraId="74878E8B" w14:textId="77777777" w:rsidR="00C33053" w:rsidRDefault="00C33053" w:rsidP="003C7CE9">
            <w:pPr>
              <w:cnfStyle w:val="000000000000" w:firstRow="0" w:lastRow="0" w:firstColumn="0" w:lastColumn="0" w:oddVBand="0" w:evenVBand="0" w:oddHBand="0" w:evenHBand="0" w:firstRowFirstColumn="0" w:firstRowLastColumn="0" w:lastRowFirstColumn="0" w:lastRowLastColumn="0"/>
            </w:pPr>
            <w:r>
              <w:t>Referred to homelessness prevention</w:t>
            </w:r>
          </w:p>
        </w:tc>
      </w:tr>
      <w:tr w:rsidR="00C33053" w14:paraId="36FBC363"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785" w:type="dxa"/>
          </w:tcPr>
          <w:p w14:paraId="016D387F" w14:textId="77777777" w:rsidR="00C33053" w:rsidRDefault="00C33053" w:rsidP="003C7CE9">
            <w:pPr>
              <w:jc w:val="right"/>
            </w:pPr>
            <w:r>
              <w:t>6</w:t>
            </w:r>
          </w:p>
        </w:tc>
        <w:tc>
          <w:tcPr>
            <w:tcW w:w="8660" w:type="dxa"/>
          </w:tcPr>
          <w:p w14:paraId="561D2405" w14:textId="77777777" w:rsidR="00C33053" w:rsidRDefault="00C33053" w:rsidP="003C7CE9">
            <w:pPr>
              <w:cnfStyle w:val="000000000000" w:firstRow="0" w:lastRow="0" w:firstColumn="0" w:lastColumn="0" w:oddVBand="0" w:evenVBand="0" w:oddHBand="0" w:evenHBand="0" w:firstRowFirstColumn="0" w:firstRowLastColumn="0" w:lastRowFirstColumn="0" w:lastRowLastColumn="0"/>
            </w:pPr>
            <w:r>
              <w:t>Referred to street outreach</w:t>
            </w:r>
          </w:p>
        </w:tc>
      </w:tr>
      <w:tr w:rsidR="00C33053" w14:paraId="2EC303F5"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785" w:type="dxa"/>
          </w:tcPr>
          <w:p w14:paraId="73837DA9" w14:textId="77777777" w:rsidR="00C33053" w:rsidRDefault="00C33053" w:rsidP="003C7CE9">
            <w:pPr>
              <w:jc w:val="right"/>
            </w:pPr>
            <w:r>
              <w:t>7</w:t>
            </w:r>
          </w:p>
        </w:tc>
        <w:tc>
          <w:tcPr>
            <w:tcW w:w="8660" w:type="dxa"/>
          </w:tcPr>
          <w:p w14:paraId="1678AE4A" w14:textId="77777777" w:rsidR="00C33053" w:rsidRDefault="00C33053" w:rsidP="003C7CE9">
            <w:pPr>
              <w:cnfStyle w:val="000000000000" w:firstRow="0" w:lastRow="0" w:firstColumn="0" w:lastColumn="0" w:oddVBand="0" w:evenVBand="0" w:oddHBand="0" w:evenHBand="0" w:firstRowFirstColumn="0" w:firstRowLastColumn="0" w:lastRowFirstColumn="0" w:lastRowLastColumn="0"/>
            </w:pPr>
            <w:r>
              <w:t>Referred to other continuum project type</w:t>
            </w:r>
          </w:p>
        </w:tc>
      </w:tr>
      <w:tr w:rsidR="00C33053" w14:paraId="52672721"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785" w:type="dxa"/>
          </w:tcPr>
          <w:p w14:paraId="0A7B94E4" w14:textId="77777777" w:rsidR="00C33053" w:rsidRDefault="00C33053" w:rsidP="003C7CE9">
            <w:pPr>
              <w:jc w:val="right"/>
            </w:pPr>
            <w:r>
              <w:t>8</w:t>
            </w:r>
          </w:p>
        </w:tc>
        <w:tc>
          <w:tcPr>
            <w:tcW w:w="8660" w:type="dxa"/>
          </w:tcPr>
          <w:p w14:paraId="420B9BDC" w14:textId="77777777" w:rsidR="00C33053" w:rsidRDefault="00C33053" w:rsidP="003C7CE9">
            <w:pPr>
              <w:cnfStyle w:val="000000000000" w:firstRow="0" w:lastRow="0" w:firstColumn="0" w:lastColumn="0" w:oddVBand="0" w:evenVBand="0" w:oddHBand="0" w:evenHBand="0" w:firstRowFirstColumn="0" w:firstRowLastColumn="0" w:lastRowFirstColumn="0" w:lastRowLastColumn="0"/>
            </w:pPr>
            <w:r>
              <w:t>Referred to a homelessness diversion program</w:t>
            </w:r>
          </w:p>
        </w:tc>
      </w:tr>
      <w:tr w:rsidR="00C33053" w14:paraId="40D8D8A5"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785" w:type="dxa"/>
          </w:tcPr>
          <w:p w14:paraId="5A54FF85" w14:textId="77777777" w:rsidR="00C33053" w:rsidRDefault="00C33053" w:rsidP="003C7CE9">
            <w:pPr>
              <w:jc w:val="right"/>
            </w:pPr>
            <w:r>
              <w:t>9</w:t>
            </w:r>
          </w:p>
        </w:tc>
        <w:tc>
          <w:tcPr>
            <w:tcW w:w="8660" w:type="dxa"/>
          </w:tcPr>
          <w:p w14:paraId="09DB65B0" w14:textId="77777777" w:rsidR="00C33053" w:rsidRDefault="00C33053" w:rsidP="003C7CE9">
            <w:pPr>
              <w:cnfStyle w:val="000000000000" w:firstRow="0" w:lastRow="0" w:firstColumn="0" w:lastColumn="0" w:oddVBand="0" w:evenVBand="0" w:oddHBand="0" w:evenHBand="0" w:firstRowFirstColumn="0" w:firstRowLastColumn="0" w:lastRowFirstColumn="0" w:lastRowLastColumn="0"/>
            </w:pPr>
            <w:r>
              <w:t>Unable to refer/accept within continuum; ineligible for continuum projects</w:t>
            </w:r>
          </w:p>
        </w:tc>
      </w:tr>
      <w:tr w:rsidR="00C33053" w14:paraId="49B6786B"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785" w:type="dxa"/>
          </w:tcPr>
          <w:p w14:paraId="59FC0543" w14:textId="77777777" w:rsidR="00C33053" w:rsidRDefault="00C33053" w:rsidP="003C7CE9">
            <w:pPr>
              <w:jc w:val="right"/>
            </w:pPr>
            <w:r>
              <w:t>10</w:t>
            </w:r>
          </w:p>
        </w:tc>
        <w:tc>
          <w:tcPr>
            <w:tcW w:w="8660" w:type="dxa"/>
          </w:tcPr>
          <w:p w14:paraId="3462B495" w14:textId="77777777" w:rsidR="00C33053" w:rsidRDefault="00C33053" w:rsidP="003C7CE9">
            <w:pPr>
              <w:cnfStyle w:val="000000000000" w:firstRow="0" w:lastRow="0" w:firstColumn="0" w:lastColumn="0" w:oddVBand="0" w:evenVBand="0" w:oddHBand="0" w:evenHBand="0" w:firstRowFirstColumn="0" w:firstRowLastColumn="0" w:lastRowFirstColumn="0" w:lastRowLastColumn="0"/>
            </w:pPr>
            <w:r>
              <w:t>Unable to refer/accept within continuum; continuum services unavailable</w:t>
            </w:r>
          </w:p>
        </w:tc>
      </w:tr>
      <w:tr w:rsidR="00C33053" w14:paraId="7389004C"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785" w:type="dxa"/>
          </w:tcPr>
          <w:p w14:paraId="783674DD" w14:textId="77777777" w:rsidR="00C33053" w:rsidRDefault="00C33053" w:rsidP="003C7CE9">
            <w:pPr>
              <w:jc w:val="right"/>
            </w:pPr>
            <w:r>
              <w:t>11</w:t>
            </w:r>
          </w:p>
        </w:tc>
        <w:tc>
          <w:tcPr>
            <w:tcW w:w="8660" w:type="dxa"/>
          </w:tcPr>
          <w:p w14:paraId="5C2E33E0" w14:textId="77777777" w:rsidR="00C33053" w:rsidRDefault="00C33053" w:rsidP="003C7CE9">
            <w:pPr>
              <w:cnfStyle w:val="000000000000" w:firstRow="0" w:lastRow="0" w:firstColumn="0" w:lastColumn="0" w:oddVBand="0" w:evenVBand="0" w:oddHBand="0" w:evenHBand="0" w:firstRowFirstColumn="0" w:firstRowLastColumn="0" w:lastRowFirstColumn="0" w:lastRowLastColumn="0"/>
            </w:pPr>
            <w:r>
              <w:t>Referred to other community project (non-continuum)</w:t>
            </w:r>
          </w:p>
        </w:tc>
      </w:tr>
      <w:tr w:rsidR="00C33053" w14:paraId="387A9489"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785" w:type="dxa"/>
          </w:tcPr>
          <w:p w14:paraId="69DD6156" w14:textId="77777777" w:rsidR="00C33053" w:rsidRDefault="00C33053" w:rsidP="003C7CE9">
            <w:pPr>
              <w:jc w:val="right"/>
            </w:pPr>
            <w:r>
              <w:t>12</w:t>
            </w:r>
          </w:p>
        </w:tc>
        <w:tc>
          <w:tcPr>
            <w:tcW w:w="8660" w:type="dxa"/>
          </w:tcPr>
          <w:p w14:paraId="6CEC18A6" w14:textId="77777777" w:rsidR="00C33053" w:rsidRDefault="00C33053" w:rsidP="003C7CE9">
            <w:pPr>
              <w:cnfStyle w:val="000000000000" w:firstRow="0" w:lastRow="0" w:firstColumn="0" w:lastColumn="0" w:oddVBand="0" w:evenVBand="0" w:oddHBand="0" w:evenHBand="0" w:firstRowFirstColumn="0" w:firstRowLastColumn="0" w:lastRowFirstColumn="0" w:lastRowLastColumn="0"/>
            </w:pPr>
            <w:r>
              <w:t>Applicant declined referral/acceptance</w:t>
            </w:r>
          </w:p>
        </w:tc>
      </w:tr>
      <w:tr w:rsidR="00C33053" w14:paraId="309DFF2D"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785" w:type="dxa"/>
          </w:tcPr>
          <w:p w14:paraId="51A12BE7" w14:textId="77777777" w:rsidR="00C33053" w:rsidRDefault="00C33053" w:rsidP="003C7CE9">
            <w:pPr>
              <w:jc w:val="right"/>
            </w:pPr>
            <w:r>
              <w:t>13</w:t>
            </w:r>
          </w:p>
        </w:tc>
        <w:tc>
          <w:tcPr>
            <w:tcW w:w="8660" w:type="dxa"/>
          </w:tcPr>
          <w:p w14:paraId="2F1E187B" w14:textId="77777777" w:rsidR="00C33053" w:rsidRDefault="00C33053" w:rsidP="003C7CE9">
            <w:pPr>
              <w:cnfStyle w:val="000000000000" w:firstRow="0" w:lastRow="0" w:firstColumn="0" w:lastColumn="0" w:oddVBand="0" w:evenVBand="0" w:oddHBand="0" w:evenHBand="0" w:firstRowFirstColumn="0" w:firstRowLastColumn="0" w:lastRowFirstColumn="0" w:lastRowLastColumn="0"/>
            </w:pPr>
            <w:r>
              <w:t>Applicant terminated assessment prior to completion</w:t>
            </w:r>
          </w:p>
        </w:tc>
      </w:tr>
      <w:tr w:rsidR="00C33053" w14:paraId="34C04A92"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785" w:type="dxa"/>
          </w:tcPr>
          <w:p w14:paraId="385328AE" w14:textId="77777777" w:rsidR="00C33053" w:rsidRDefault="00C33053" w:rsidP="003C7CE9">
            <w:pPr>
              <w:jc w:val="right"/>
            </w:pPr>
            <w:r>
              <w:t>14</w:t>
            </w:r>
          </w:p>
        </w:tc>
        <w:tc>
          <w:tcPr>
            <w:tcW w:w="8660" w:type="dxa"/>
          </w:tcPr>
          <w:p w14:paraId="694C720D" w14:textId="77777777" w:rsidR="00C33053" w:rsidRDefault="00C33053" w:rsidP="003C7CE9">
            <w:pPr>
              <w:cnfStyle w:val="000000000000" w:firstRow="0" w:lastRow="0" w:firstColumn="0" w:lastColumn="0" w:oddVBand="0" w:evenVBand="0" w:oddHBand="0" w:evenHBand="0" w:firstRowFirstColumn="0" w:firstRowLastColumn="0" w:lastRowFirstColumn="0" w:lastRowLastColumn="0"/>
            </w:pPr>
            <w:r>
              <w:t>Other/specify</w:t>
            </w:r>
          </w:p>
        </w:tc>
      </w:tr>
    </w:tbl>
    <w:p w14:paraId="4FF98174" w14:textId="77777777" w:rsidR="00C33053" w:rsidRDefault="00C33053" w:rsidP="00C33053"/>
    <w:p w14:paraId="6396B411" w14:textId="77777777" w:rsidR="00D56EA5" w:rsidRDefault="00D56EA5" w:rsidP="007B7D75">
      <w:pPr>
        <w:pStyle w:val="Heading4"/>
      </w:pPr>
      <w:bookmarkStart w:id="349" w:name="_Toc488666783"/>
      <w:bookmarkStart w:id="350" w:name="_Toc430693296"/>
      <w:bookmarkStart w:id="351" w:name="_Toc458688617"/>
      <w:r>
        <w:t>5.3.1</w:t>
      </w:r>
      <w:r>
        <w:tab/>
      </w:r>
      <w:proofErr w:type="spellStart"/>
      <w:r>
        <w:t>DataCollectionStage</w:t>
      </w:r>
      <w:bookmarkEnd w:id="349"/>
      <w:proofErr w:type="spellEnd"/>
    </w:p>
    <w:tbl>
      <w:tblPr>
        <w:tblStyle w:val="GridTable1Light-Accent11"/>
        <w:tblW w:w="9445" w:type="dxa"/>
        <w:tblLook w:val="04A0" w:firstRow="1" w:lastRow="0" w:firstColumn="1" w:lastColumn="0" w:noHBand="0" w:noVBand="1"/>
      </w:tblPr>
      <w:tblGrid>
        <w:gridCol w:w="785"/>
        <w:gridCol w:w="8660"/>
      </w:tblGrid>
      <w:tr w:rsidR="00D56EA5" w14:paraId="2229A290"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2786EA89" w14:textId="77777777" w:rsidR="00D56EA5" w:rsidRDefault="00D56EA5" w:rsidP="0012334C">
            <w:pPr>
              <w:jc w:val="right"/>
            </w:pPr>
            <w:r>
              <w:t>Value</w:t>
            </w:r>
          </w:p>
        </w:tc>
        <w:tc>
          <w:tcPr>
            <w:tcW w:w="8660" w:type="dxa"/>
            <w:hideMark/>
          </w:tcPr>
          <w:p w14:paraId="7DE054FE" w14:textId="77777777" w:rsidR="00D56EA5" w:rsidRDefault="00D56EA5" w:rsidP="0012334C">
            <w:pPr>
              <w:cnfStyle w:val="100000000000" w:firstRow="1" w:lastRow="0" w:firstColumn="0" w:lastColumn="0" w:oddVBand="0" w:evenVBand="0" w:oddHBand="0" w:evenHBand="0" w:firstRowFirstColumn="0" w:firstRowLastColumn="0" w:lastRowFirstColumn="0" w:lastRowLastColumn="0"/>
            </w:pPr>
            <w:r>
              <w:t>Text</w:t>
            </w:r>
          </w:p>
        </w:tc>
      </w:tr>
      <w:tr w:rsidR="00D56EA5" w14:paraId="6FDBC1FE"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24E45C1" w14:textId="77777777" w:rsidR="00D56EA5" w:rsidRDefault="00D56EA5" w:rsidP="0012334C">
            <w:pPr>
              <w:jc w:val="right"/>
            </w:pPr>
            <w:r>
              <w:t>1</w:t>
            </w:r>
          </w:p>
        </w:tc>
        <w:tc>
          <w:tcPr>
            <w:tcW w:w="8660" w:type="dxa"/>
          </w:tcPr>
          <w:p w14:paraId="7FD6D5FA" w14:textId="77777777" w:rsidR="00D56EA5" w:rsidRDefault="00D56EA5" w:rsidP="0012334C">
            <w:pPr>
              <w:cnfStyle w:val="000000000000" w:firstRow="0" w:lastRow="0" w:firstColumn="0" w:lastColumn="0" w:oddVBand="0" w:evenVBand="0" w:oddHBand="0" w:evenHBand="0" w:firstRowFirstColumn="0" w:firstRowLastColumn="0" w:lastRowFirstColumn="0" w:lastRowLastColumn="0"/>
            </w:pPr>
            <w:r>
              <w:t>Project entry</w:t>
            </w:r>
          </w:p>
        </w:tc>
      </w:tr>
      <w:tr w:rsidR="00D56EA5" w14:paraId="3FD451DE"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CAE15F2" w14:textId="77777777" w:rsidR="00D56EA5" w:rsidRDefault="00D56EA5" w:rsidP="0012334C">
            <w:pPr>
              <w:jc w:val="right"/>
            </w:pPr>
            <w:r>
              <w:t>2</w:t>
            </w:r>
          </w:p>
        </w:tc>
        <w:tc>
          <w:tcPr>
            <w:tcW w:w="8660" w:type="dxa"/>
          </w:tcPr>
          <w:p w14:paraId="1D8CDBAE" w14:textId="77777777" w:rsidR="00D56EA5" w:rsidRDefault="00D56EA5" w:rsidP="0012334C">
            <w:pPr>
              <w:cnfStyle w:val="000000000000" w:firstRow="0" w:lastRow="0" w:firstColumn="0" w:lastColumn="0" w:oddVBand="0" w:evenVBand="0" w:oddHBand="0" w:evenHBand="0" w:firstRowFirstColumn="0" w:firstRowLastColumn="0" w:lastRowFirstColumn="0" w:lastRowLastColumn="0"/>
            </w:pPr>
            <w:r>
              <w:t>Update</w:t>
            </w:r>
          </w:p>
        </w:tc>
      </w:tr>
      <w:tr w:rsidR="00D56EA5" w14:paraId="30206DB3"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F557934" w14:textId="77777777" w:rsidR="00D56EA5" w:rsidRDefault="00D56EA5" w:rsidP="0012334C">
            <w:pPr>
              <w:jc w:val="right"/>
            </w:pPr>
            <w:r>
              <w:t>3</w:t>
            </w:r>
          </w:p>
        </w:tc>
        <w:tc>
          <w:tcPr>
            <w:tcW w:w="8660" w:type="dxa"/>
          </w:tcPr>
          <w:p w14:paraId="1D17ABA4" w14:textId="77777777" w:rsidR="00D56EA5" w:rsidRDefault="00D56EA5" w:rsidP="0012334C">
            <w:pPr>
              <w:cnfStyle w:val="000000000000" w:firstRow="0" w:lastRow="0" w:firstColumn="0" w:lastColumn="0" w:oddVBand="0" w:evenVBand="0" w:oddHBand="0" w:evenHBand="0" w:firstRowFirstColumn="0" w:firstRowLastColumn="0" w:lastRowFirstColumn="0" w:lastRowLastColumn="0"/>
            </w:pPr>
            <w:r>
              <w:t>Project exit</w:t>
            </w:r>
          </w:p>
        </w:tc>
      </w:tr>
      <w:tr w:rsidR="00D56EA5" w14:paraId="2C7C1E8F"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71D2B91" w14:textId="77777777" w:rsidR="00D56EA5" w:rsidRDefault="00D56EA5" w:rsidP="0012334C">
            <w:pPr>
              <w:jc w:val="right"/>
            </w:pPr>
            <w:r>
              <w:t>5</w:t>
            </w:r>
          </w:p>
        </w:tc>
        <w:tc>
          <w:tcPr>
            <w:tcW w:w="8660" w:type="dxa"/>
          </w:tcPr>
          <w:p w14:paraId="651D34B6" w14:textId="77777777" w:rsidR="00D56EA5" w:rsidRDefault="00D56EA5" w:rsidP="0012334C">
            <w:pPr>
              <w:cnfStyle w:val="000000000000" w:firstRow="0" w:lastRow="0" w:firstColumn="0" w:lastColumn="0" w:oddVBand="0" w:evenVBand="0" w:oddHBand="0" w:evenHBand="0" w:firstRowFirstColumn="0" w:firstRowLastColumn="0" w:lastRowFirstColumn="0" w:lastRowLastColumn="0"/>
            </w:pPr>
            <w:r>
              <w:t>Annual assessment</w:t>
            </w:r>
          </w:p>
        </w:tc>
      </w:tr>
      <w:tr w:rsidR="006D1DB4" w:rsidRPr="006D1DB4" w14:paraId="1A02937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288D438" w14:textId="595F5368" w:rsidR="006D1DB4" w:rsidRPr="006D1DB4" w:rsidRDefault="006D1DB4" w:rsidP="0012334C">
            <w:pPr>
              <w:jc w:val="right"/>
              <w:rPr>
                <w:color w:val="A6A6A6" w:themeColor="background1" w:themeShade="A6"/>
              </w:rPr>
            </w:pPr>
            <w:r w:rsidRPr="006D1DB4">
              <w:rPr>
                <w:color w:val="A6A6A6" w:themeColor="background1" w:themeShade="A6"/>
              </w:rPr>
              <w:t>6</w:t>
            </w:r>
          </w:p>
        </w:tc>
        <w:tc>
          <w:tcPr>
            <w:tcW w:w="8660" w:type="dxa"/>
          </w:tcPr>
          <w:p w14:paraId="664256A3" w14:textId="49E937A4" w:rsidR="006D1DB4" w:rsidRPr="006D1DB4" w:rsidRDefault="006D1DB4" w:rsidP="0012334C">
            <w:pPr>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6D1DB4">
              <w:rPr>
                <w:color w:val="A6A6A6" w:themeColor="background1" w:themeShade="A6"/>
              </w:rPr>
              <w:t>Post-exit (not used in CSV)</w:t>
            </w:r>
          </w:p>
        </w:tc>
      </w:tr>
    </w:tbl>
    <w:p w14:paraId="17ACE839" w14:textId="02D8A239" w:rsidR="00113DB9" w:rsidRDefault="00113DB9" w:rsidP="00113DB9">
      <w:bookmarkStart w:id="352" w:name="_Appendix_C_-"/>
      <w:bookmarkStart w:id="353" w:name="_EmploymentEducation.csv_2"/>
      <w:bookmarkStart w:id="354" w:name="_Appendix_C_–"/>
      <w:bookmarkEnd w:id="350"/>
      <w:bookmarkEnd w:id="351"/>
      <w:bookmarkEnd w:id="352"/>
      <w:bookmarkEnd w:id="353"/>
      <w:bookmarkEnd w:id="354"/>
    </w:p>
    <w:p w14:paraId="0639E38B" w14:textId="7ADD967F" w:rsidR="00FB3831" w:rsidRDefault="000876EB" w:rsidP="007B7D75">
      <w:pPr>
        <w:pStyle w:val="Heading4"/>
      </w:pPr>
      <w:bookmarkStart w:id="355" w:name="_Toc488666784"/>
      <w:r>
        <w:t>P1.2</w:t>
      </w:r>
      <w:r w:rsidR="00FB3831">
        <w:tab/>
      </w:r>
      <w:proofErr w:type="spellStart"/>
      <w:r w:rsidR="00FB3831">
        <w:t>PATHServices</w:t>
      </w:r>
      <w:bookmarkEnd w:id="340"/>
      <w:bookmarkEnd w:id="341"/>
      <w:bookmarkEnd w:id="355"/>
      <w:proofErr w:type="spellEnd"/>
    </w:p>
    <w:p w14:paraId="3CA343C4" w14:textId="77777777" w:rsidR="008D55FD" w:rsidRDefault="004B0AEF" w:rsidP="004B0AEF">
      <w:r>
        <w:t>Used</w:t>
      </w:r>
      <w:r w:rsidR="009B0C87">
        <w:t xml:space="preserve"> </w:t>
      </w:r>
      <w:r>
        <w:t>in</w:t>
      </w:r>
      <w:r w:rsidR="009B0C87">
        <w:t xml:space="preserve"> </w:t>
      </w:r>
      <w:r>
        <w:t>Services.csv</w:t>
      </w:r>
      <w:r w:rsidR="009B0C87">
        <w:t xml:space="preserve"> </w:t>
      </w:r>
      <w:r>
        <w:t>when</w:t>
      </w:r>
      <w:r w:rsidR="009B0C87">
        <w:t xml:space="preserve"> </w:t>
      </w:r>
      <w:proofErr w:type="spellStart"/>
      <w:r>
        <w:t>RecordType</w:t>
      </w:r>
      <w:proofErr w:type="spellEnd"/>
      <w:r w:rsidR="009B0C87">
        <w:t xml:space="preserve"> </w:t>
      </w:r>
      <w:r>
        <w:t>=</w:t>
      </w:r>
      <w:r w:rsidR="009B0C87">
        <w:t xml:space="preserve"> </w:t>
      </w:r>
      <w:r>
        <w:t>141</w:t>
      </w:r>
      <w:r w:rsidR="009B0C87">
        <w:t xml:space="preserve"> </w:t>
      </w:r>
      <w:r>
        <w:t>(PATH</w:t>
      </w:r>
      <w:r w:rsidR="009B0C87">
        <w:t xml:space="preserve"> </w:t>
      </w:r>
      <w:r>
        <w:t>service).</w:t>
      </w:r>
    </w:p>
    <w:tbl>
      <w:tblPr>
        <w:tblStyle w:val="GridTable1Light-Accent11"/>
        <w:tblW w:w="9445" w:type="dxa"/>
        <w:tblLook w:val="04A0" w:firstRow="1" w:lastRow="0" w:firstColumn="1" w:lastColumn="0" w:noHBand="0" w:noVBand="1"/>
      </w:tblPr>
      <w:tblGrid>
        <w:gridCol w:w="785"/>
        <w:gridCol w:w="8660"/>
      </w:tblGrid>
      <w:tr w:rsidR="00FB3831" w:rsidRPr="00135FA4" w14:paraId="7F1B9E55" w14:textId="77777777" w:rsidTr="004B0AE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0EB985DB" w14:textId="77777777" w:rsidR="00FB3831" w:rsidRDefault="00FB3831" w:rsidP="004B0AEF">
            <w:pPr>
              <w:jc w:val="right"/>
            </w:pPr>
            <w:r>
              <w:t>Value</w:t>
            </w:r>
          </w:p>
        </w:tc>
        <w:tc>
          <w:tcPr>
            <w:tcW w:w="8660" w:type="dxa"/>
          </w:tcPr>
          <w:p w14:paraId="7E50DC2D" w14:textId="77777777" w:rsidR="00FB3831" w:rsidRDefault="00FB3831" w:rsidP="004B0AEF">
            <w:pPr>
              <w:cnfStyle w:val="100000000000" w:firstRow="1" w:lastRow="0" w:firstColumn="0" w:lastColumn="0" w:oddVBand="0" w:evenVBand="0" w:oddHBand="0" w:evenHBand="0" w:firstRowFirstColumn="0" w:firstRowLastColumn="0" w:lastRowFirstColumn="0" w:lastRowLastColumn="0"/>
            </w:pPr>
            <w:r>
              <w:t>Text</w:t>
            </w:r>
          </w:p>
        </w:tc>
      </w:tr>
      <w:tr w:rsidR="00A4563C" w:rsidRPr="00254EEF" w14:paraId="2A41F669"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38CEC20F" w14:textId="36EC2A7C" w:rsidR="00A4563C" w:rsidRPr="004617DE" w:rsidRDefault="00A4563C" w:rsidP="00A4563C">
            <w:pPr>
              <w:jc w:val="right"/>
            </w:pPr>
            <w:r w:rsidRPr="004617DE">
              <w:t>1</w:t>
            </w:r>
          </w:p>
        </w:tc>
        <w:tc>
          <w:tcPr>
            <w:tcW w:w="8660" w:type="dxa"/>
          </w:tcPr>
          <w:p w14:paraId="6EF78F51" w14:textId="6FFB0A88"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Re-engagement</w:t>
            </w:r>
          </w:p>
        </w:tc>
      </w:tr>
      <w:tr w:rsidR="00A4563C" w:rsidRPr="00254EEF" w14:paraId="61F0277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3F96E7D8" w14:textId="21166138" w:rsidR="00A4563C" w:rsidRPr="004617DE" w:rsidRDefault="00A4563C" w:rsidP="00A4563C">
            <w:pPr>
              <w:jc w:val="right"/>
            </w:pPr>
            <w:r w:rsidRPr="004617DE">
              <w:t>2</w:t>
            </w:r>
          </w:p>
        </w:tc>
        <w:tc>
          <w:tcPr>
            <w:tcW w:w="8660" w:type="dxa"/>
          </w:tcPr>
          <w:p w14:paraId="1B49312C" w14:textId="720FF23A"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Screening</w:t>
            </w:r>
          </w:p>
        </w:tc>
      </w:tr>
      <w:tr w:rsidR="00A4563C" w:rsidRPr="00254EEF" w14:paraId="17DA8E76" w14:textId="77777777" w:rsidTr="00611019">
        <w:trPr>
          <w:cantSplit/>
        </w:trPr>
        <w:tc>
          <w:tcPr>
            <w:cnfStyle w:val="001000000000" w:firstRow="0" w:lastRow="0" w:firstColumn="1" w:lastColumn="0" w:oddVBand="0" w:evenVBand="0" w:oddHBand="0" w:evenHBand="0" w:firstRowFirstColumn="0" w:firstRowLastColumn="0" w:lastRowFirstColumn="0" w:lastRowLastColumn="0"/>
            <w:tcW w:w="785" w:type="dxa"/>
          </w:tcPr>
          <w:p w14:paraId="55261EAC" w14:textId="09C17CF6" w:rsidR="00A4563C" w:rsidRPr="004617DE" w:rsidRDefault="00A4563C" w:rsidP="00A4563C">
            <w:pPr>
              <w:jc w:val="right"/>
            </w:pPr>
            <w:r w:rsidRPr="004617DE">
              <w:t>3</w:t>
            </w:r>
          </w:p>
        </w:tc>
        <w:tc>
          <w:tcPr>
            <w:tcW w:w="8660" w:type="dxa"/>
          </w:tcPr>
          <w:p w14:paraId="327399A8" w14:textId="5B80CD99"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Habilitation/rehabilitation</w:t>
            </w:r>
          </w:p>
        </w:tc>
      </w:tr>
      <w:tr w:rsidR="00A4563C" w:rsidRPr="00254EEF" w14:paraId="35A96AA9"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369802D5" w14:textId="2BF1C072" w:rsidR="00A4563C" w:rsidRPr="004617DE" w:rsidRDefault="00A4563C" w:rsidP="00A4563C">
            <w:pPr>
              <w:jc w:val="right"/>
            </w:pPr>
            <w:r w:rsidRPr="004617DE">
              <w:t>4</w:t>
            </w:r>
          </w:p>
        </w:tc>
        <w:tc>
          <w:tcPr>
            <w:tcW w:w="8660" w:type="dxa"/>
          </w:tcPr>
          <w:p w14:paraId="00B1878A" w14:textId="2228607A"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Community mental health</w:t>
            </w:r>
          </w:p>
        </w:tc>
      </w:tr>
      <w:tr w:rsidR="00A4563C" w:rsidRPr="00254EEF" w14:paraId="3FE1E197"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3F6DB1B5" w14:textId="520AD2B5" w:rsidR="00A4563C" w:rsidRPr="004617DE" w:rsidRDefault="00A4563C" w:rsidP="00A4563C">
            <w:pPr>
              <w:jc w:val="right"/>
            </w:pPr>
            <w:r w:rsidRPr="004617DE">
              <w:t>5</w:t>
            </w:r>
          </w:p>
        </w:tc>
        <w:tc>
          <w:tcPr>
            <w:tcW w:w="8660" w:type="dxa"/>
          </w:tcPr>
          <w:p w14:paraId="6E4749AA" w14:textId="7F27AFDF"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Substance use treatment</w:t>
            </w:r>
          </w:p>
        </w:tc>
      </w:tr>
      <w:tr w:rsidR="00A4563C" w:rsidRPr="00254EEF" w14:paraId="32F500D0"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579827CF" w14:textId="10100E3F" w:rsidR="00A4563C" w:rsidRPr="004617DE" w:rsidRDefault="00A4563C" w:rsidP="00A4563C">
            <w:pPr>
              <w:jc w:val="right"/>
            </w:pPr>
            <w:r w:rsidRPr="004617DE">
              <w:t>6</w:t>
            </w:r>
          </w:p>
        </w:tc>
        <w:tc>
          <w:tcPr>
            <w:tcW w:w="8660" w:type="dxa"/>
          </w:tcPr>
          <w:p w14:paraId="033C14C2" w14:textId="2831C822"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Case management</w:t>
            </w:r>
          </w:p>
        </w:tc>
      </w:tr>
      <w:tr w:rsidR="00A4563C" w:rsidRPr="00254EEF" w14:paraId="59ED4D13"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7C2CF717" w14:textId="2245FB58" w:rsidR="00A4563C" w:rsidRPr="004617DE" w:rsidRDefault="00A4563C" w:rsidP="00A4563C">
            <w:pPr>
              <w:jc w:val="right"/>
            </w:pPr>
            <w:r w:rsidRPr="004617DE">
              <w:t>7</w:t>
            </w:r>
          </w:p>
        </w:tc>
        <w:tc>
          <w:tcPr>
            <w:tcW w:w="8660" w:type="dxa"/>
          </w:tcPr>
          <w:p w14:paraId="641021CB" w14:textId="2888D6C3"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Residential supportive services</w:t>
            </w:r>
          </w:p>
        </w:tc>
      </w:tr>
      <w:tr w:rsidR="00A4563C" w:rsidRPr="00254EEF" w14:paraId="2B3294FE"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7FB2B40E" w14:textId="38E8D325" w:rsidR="00A4563C" w:rsidRPr="004617DE" w:rsidRDefault="00A4563C" w:rsidP="00A4563C">
            <w:pPr>
              <w:jc w:val="right"/>
            </w:pPr>
            <w:r w:rsidRPr="004617DE">
              <w:t>8</w:t>
            </w:r>
          </w:p>
        </w:tc>
        <w:tc>
          <w:tcPr>
            <w:tcW w:w="8660" w:type="dxa"/>
          </w:tcPr>
          <w:p w14:paraId="05B27B58" w14:textId="2C10EF8E"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Housing minor renovation</w:t>
            </w:r>
          </w:p>
        </w:tc>
      </w:tr>
      <w:tr w:rsidR="00A4563C" w:rsidRPr="00254EEF" w14:paraId="2CABCEB9"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4E8AACB0" w14:textId="6D0EC5FB" w:rsidR="00A4563C" w:rsidRPr="004617DE" w:rsidRDefault="00A4563C" w:rsidP="00A4563C">
            <w:pPr>
              <w:jc w:val="right"/>
            </w:pPr>
            <w:r w:rsidRPr="004617DE">
              <w:t>9</w:t>
            </w:r>
          </w:p>
        </w:tc>
        <w:tc>
          <w:tcPr>
            <w:tcW w:w="8660" w:type="dxa"/>
          </w:tcPr>
          <w:p w14:paraId="390FC2AA" w14:textId="0171EDC1"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Housing moving assistance</w:t>
            </w:r>
          </w:p>
        </w:tc>
      </w:tr>
      <w:tr w:rsidR="00A4563C" w:rsidRPr="00254EEF" w14:paraId="40BB7AA1"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56265650" w14:textId="355CEC27" w:rsidR="00A4563C" w:rsidRPr="004617DE" w:rsidRDefault="00A4563C" w:rsidP="00A4563C">
            <w:pPr>
              <w:jc w:val="right"/>
            </w:pPr>
            <w:r w:rsidRPr="004617DE">
              <w:t>10</w:t>
            </w:r>
          </w:p>
        </w:tc>
        <w:tc>
          <w:tcPr>
            <w:tcW w:w="8660" w:type="dxa"/>
          </w:tcPr>
          <w:p w14:paraId="17CA235E" w14:textId="4CB595FA"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Housing eligibility determination</w:t>
            </w:r>
          </w:p>
        </w:tc>
      </w:tr>
      <w:tr w:rsidR="00A4563C" w:rsidRPr="00254EEF" w14:paraId="125AAE95"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735C5624" w14:textId="6BCE704F" w:rsidR="00A4563C" w:rsidRPr="004617DE" w:rsidRDefault="00A4563C" w:rsidP="00A4563C">
            <w:pPr>
              <w:jc w:val="right"/>
            </w:pPr>
            <w:r w:rsidRPr="004617DE">
              <w:lastRenderedPageBreak/>
              <w:t>11</w:t>
            </w:r>
          </w:p>
        </w:tc>
        <w:tc>
          <w:tcPr>
            <w:tcW w:w="8660" w:type="dxa"/>
          </w:tcPr>
          <w:p w14:paraId="3861933F" w14:textId="407A20C5"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Security deposits</w:t>
            </w:r>
          </w:p>
        </w:tc>
      </w:tr>
      <w:tr w:rsidR="00A4563C" w:rsidRPr="00254EEF" w14:paraId="3694DBB8"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3BE843AD" w14:textId="6BAB3B22" w:rsidR="00A4563C" w:rsidRPr="004617DE" w:rsidRDefault="00A4563C" w:rsidP="00A4563C">
            <w:pPr>
              <w:jc w:val="right"/>
            </w:pPr>
            <w:r w:rsidRPr="004617DE">
              <w:t>12</w:t>
            </w:r>
          </w:p>
        </w:tc>
        <w:tc>
          <w:tcPr>
            <w:tcW w:w="8660" w:type="dxa"/>
          </w:tcPr>
          <w:p w14:paraId="58790A81" w14:textId="18620E7A"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One-time rent for eviction prevention</w:t>
            </w:r>
          </w:p>
        </w:tc>
      </w:tr>
      <w:tr w:rsidR="00A4563C" w:rsidRPr="00254EEF" w14:paraId="034FFCED"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07BDE80E" w14:textId="0CBC115C" w:rsidR="00A4563C" w:rsidRPr="004617DE" w:rsidRDefault="00A4563C" w:rsidP="00A4563C">
            <w:pPr>
              <w:jc w:val="right"/>
            </w:pPr>
            <w:r w:rsidRPr="004617DE">
              <w:t>14</w:t>
            </w:r>
          </w:p>
        </w:tc>
        <w:tc>
          <w:tcPr>
            <w:tcW w:w="8660" w:type="dxa"/>
          </w:tcPr>
          <w:p w14:paraId="1B7C1C22" w14:textId="68C315DB"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Clinical assessment</w:t>
            </w:r>
          </w:p>
        </w:tc>
      </w:tr>
    </w:tbl>
    <w:p w14:paraId="3B0760EF" w14:textId="64E045BB" w:rsidR="00FB3831" w:rsidRDefault="00FB3831" w:rsidP="00FB3831"/>
    <w:p w14:paraId="48461480" w14:textId="77777777" w:rsidR="006569EA" w:rsidRDefault="006569EA" w:rsidP="007B7D75">
      <w:pPr>
        <w:pStyle w:val="Heading4"/>
      </w:pPr>
      <w:bookmarkStart w:id="356" w:name="_4.14.B_RHYServices"/>
      <w:bookmarkStart w:id="357" w:name="_P2.2_PATHReferral"/>
      <w:bookmarkStart w:id="358" w:name="_Toc430693292"/>
      <w:bookmarkStart w:id="359" w:name="_Toc458688613"/>
      <w:bookmarkStart w:id="360" w:name="_Toc488666785"/>
      <w:bookmarkStart w:id="361" w:name="_Toc430693282"/>
      <w:bookmarkStart w:id="362" w:name="_Toc458688604"/>
      <w:bookmarkEnd w:id="356"/>
      <w:bookmarkEnd w:id="357"/>
      <w:r>
        <w:t>P2.2</w:t>
      </w:r>
      <w:r>
        <w:tab/>
      </w:r>
      <w:proofErr w:type="spellStart"/>
      <w:r>
        <w:t>PATHReferral</w:t>
      </w:r>
      <w:bookmarkEnd w:id="358"/>
      <w:bookmarkEnd w:id="359"/>
      <w:bookmarkEnd w:id="360"/>
      <w:proofErr w:type="spellEnd"/>
    </w:p>
    <w:p w14:paraId="438D4778" w14:textId="24E7FF8B" w:rsidR="006569EA" w:rsidRDefault="006569EA" w:rsidP="006569EA">
      <w:r>
        <w:t xml:space="preserve">Used in Services.csv when </w:t>
      </w:r>
      <w:proofErr w:type="spellStart"/>
      <w:r>
        <w:t>RecordType</w:t>
      </w:r>
      <w:proofErr w:type="spellEnd"/>
      <w:r>
        <w:t xml:space="preserve"> = 161 (PATH referral).  </w:t>
      </w:r>
    </w:p>
    <w:tbl>
      <w:tblPr>
        <w:tblStyle w:val="GridTable1Light-Accent11"/>
        <w:tblW w:w="9445" w:type="dxa"/>
        <w:tblLook w:val="04A0" w:firstRow="1" w:lastRow="0" w:firstColumn="1" w:lastColumn="0" w:noHBand="0" w:noVBand="1"/>
      </w:tblPr>
      <w:tblGrid>
        <w:gridCol w:w="785"/>
        <w:gridCol w:w="8660"/>
      </w:tblGrid>
      <w:tr w:rsidR="006569EA" w:rsidRPr="00135FA4" w14:paraId="34E8541F"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1DFB9FB0" w14:textId="77777777" w:rsidR="006569EA" w:rsidRDefault="006569EA" w:rsidP="00DA1C57">
            <w:pPr>
              <w:jc w:val="right"/>
            </w:pPr>
            <w:r>
              <w:t>Value</w:t>
            </w:r>
          </w:p>
        </w:tc>
        <w:tc>
          <w:tcPr>
            <w:tcW w:w="8660" w:type="dxa"/>
          </w:tcPr>
          <w:p w14:paraId="5929D54A"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rsidRPr="00135FA4" w14:paraId="4F9462B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FEFF3BD" w14:textId="77777777" w:rsidR="006569EA" w:rsidRDefault="006569EA" w:rsidP="00DA1C57">
            <w:pPr>
              <w:jc w:val="right"/>
            </w:pPr>
            <w:r w:rsidRPr="002F5EC3">
              <w:t>1</w:t>
            </w:r>
          </w:p>
        </w:tc>
        <w:tc>
          <w:tcPr>
            <w:tcW w:w="8660" w:type="dxa"/>
          </w:tcPr>
          <w:p w14:paraId="436688A1"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2F5EC3">
              <w:t>Community mental health</w:t>
            </w:r>
          </w:p>
        </w:tc>
      </w:tr>
      <w:tr w:rsidR="006569EA" w:rsidRPr="00135FA4" w14:paraId="5C9E5841"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A9B618B" w14:textId="77777777" w:rsidR="006569EA" w:rsidRDefault="006569EA" w:rsidP="00DA1C57">
            <w:pPr>
              <w:jc w:val="right"/>
            </w:pPr>
            <w:r w:rsidRPr="002F5EC3">
              <w:t>2</w:t>
            </w:r>
          </w:p>
        </w:tc>
        <w:tc>
          <w:tcPr>
            <w:tcW w:w="8660" w:type="dxa"/>
          </w:tcPr>
          <w:p w14:paraId="05F9D649"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2F5EC3">
              <w:t>Substance use treatment</w:t>
            </w:r>
          </w:p>
        </w:tc>
      </w:tr>
      <w:tr w:rsidR="006569EA" w:rsidRPr="00254EEF" w14:paraId="6E40A338"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1AC961F" w14:textId="77777777" w:rsidR="006569EA" w:rsidRPr="004617DE" w:rsidRDefault="006569EA" w:rsidP="00DA1C57">
            <w:pPr>
              <w:jc w:val="right"/>
            </w:pPr>
            <w:r w:rsidRPr="004617DE">
              <w:t>3</w:t>
            </w:r>
          </w:p>
        </w:tc>
        <w:tc>
          <w:tcPr>
            <w:tcW w:w="8660" w:type="dxa"/>
          </w:tcPr>
          <w:p w14:paraId="1507FB4E"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Primary health/dental care</w:t>
            </w:r>
          </w:p>
        </w:tc>
      </w:tr>
      <w:tr w:rsidR="006569EA" w:rsidRPr="00254EEF" w14:paraId="03DE15F1"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0C28AEA" w14:textId="77777777" w:rsidR="006569EA" w:rsidRPr="004617DE" w:rsidRDefault="006569EA" w:rsidP="00DA1C57">
            <w:pPr>
              <w:jc w:val="right"/>
            </w:pPr>
            <w:r w:rsidRPr="004617DE">
              <w:t>4</w:t>
            </w:r>
          </w:p>
        </w:tc>
        <w:tc>
          <w:tcPr>
            <w:tcW w:w="8660" w:type="dxa"/>
          </w:tcPr>
          <w:p w14:paraId="0257F852"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Job training</w:t>
            </w:r>
          </w:p>
        </w:tc>
      </w:tr>
      <w:tr w:rsidR="006569EA" w:rsidRPr="00254EEF" w14:paraId="424DB41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9FC8236" w14:textId="77777777" w:rsidR="006569EA" w:rsidRPr="004617DE" w:rsidRDefault="006569EA" w:rsidP="00DA1C57">
            <w:pPr>
              <w:jc w:val="right"/>
            </w:pPr>
            <w:r w:rsidRPr="004617DE">
              <w:t>5</w:t>
            </w:r>
          </w:p>
        </w:tc>
        <w:tc>
          <w:tcPr>
            <w:tcW w:w="8660" w:type="dxa"/>
          </w:tcPr>
          <w:p w14:paraId="671C4346"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Educational services</w:t>
            </w:r>
          </w:p>
        </w:tc>
      </w:tr>
      <w:tr w:rsidR="006569EA" w:rsidRPr="00254EEF" w14:paraId="31F6FAC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A0394A7" w14:textId="77777777" w:rsidR="006569EA" w:rsidRPr="004617DE" w:rsidRDefault="006569EA" w:rsidP="00DA1C57">
            <w:pPr>
              <w:jc w:val="right"/>
            </w:pPr>
            <w:r w:rsidRPr="004617DE">
              <w:t>6</w:t>
            </w:r>
          </w:p>
        </w:tc>
        <w:tc>
          <w:tcPr>
            <w:tcW w:w="8660" w:type="dxa"/>
          </w:tcPr>
          <w:p w14:paraId="366A9586"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Housing services</w:t>
            </w:r>
          </w:p>
        </w:tc>
      </w:tr>
      <w:tr w:rsidR="006569EA" w:rsidRPr="00254EEF" w14:paraId="492CA908"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AFEF6CF" w14:textId="77777777" w:rsidR="006569EA" w:rsidRPr="004617DE" w:rsidRDefault="006569EA" w:rsidP="00DA1C57">
            <w:pPr>
              <w:jc w:val="right"/>
            </w:pPr>
            <w:r w:rsidRPr="004617DE">
              <w:t>7</w:t>
            </w:r>
          </w:p>
        </w:tc>
        <w:tc>
          <w:tcPr>
            <w:tcW w:w="8660" w:type="dxa"/>
          </w:tcPr>
          <w:p w14:paraId="524F5996"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Permanent housing</w:t>
            </w:r>
          </w:p>
        </w:tc>
      </w:tr>
      <w:tr w:rsidR="006569EA" w:rsidRPr="00254EEF" w14:paraId="2834B173"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15D7411" w14:textId="77777777" w:rsidR="006569EA" w:rsidRPr="004617DE" w:rsidRDefault="006569EA" w:rsidP="00DA1C57">
            <w:pPr>
              <w:jc w:val="right"/>
            </w:pPr>
            <w:r w:rsidRPr="004617DE">
              <w:t>8</w:t>
            </w:r>
          </w:p>
        </w:tc>
        <w:tc>
          <w:tcPr>
            <w:tcW w:w="8660" w:type="dxa"/>
          </w:tcPr>
          <w:p w14:paraId="093A9A0E"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Income assistance</w:t>
            </w:r>
          </w:p>
        </w:tc>
      </w:tr>
      <w:tr w:rsidR="006569EA" w:rsidRPr="00254EEF" w14:paraId="639AA0E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888629F" w14:textId="77777777" w:rsidR="006569EA" w:rsidRPr="004617DE" w:rsidRDefault="006569EA" w:rsidP="00DA1C57">
            <w:pPr>
              <w:jc w:val="right"/>
            </w:pPr>
            <w:r w:rsidRPr="004617DE">
              <w:t>9</w:t>
            </w:r>
          </w:p>
        </w:tc>
        <w:tc>
          <w:tcPr>
            <w:tcW w:w="8660" w:type="dxa"/>
          </w:tcPr>
          <w:p w14:paraId="733C1911"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Employment assistance</w:t>
            </w:r>
          </w:p>
        </w:tc>
      </w:tr>
      <w:tr w:rsidR="006569EA" w:rsidRPr="00254EEF" w14:paraId="7FB5B32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E1C98C3" w14:textId="77777777" w:rsidR="006569EA" w:rsidRPr="004617DE" w:rsidRDefault="006569EA" w:rsidP="00DA1C57">
            <w:pPr>
              <w:jc w:val="right"/>
            </w:pPr>
            <w:r w:rsidRPr="004617DE">
              <w:t>10</w:t>
            </w:r>
          </w:p>
        </w:tc>
        <w:tc>
          <w:tcPr>
            <w:tcW w:w="8660" w:type="dxa"/>
          </w:tcPr>
          <w:p w14:paraId="6A1D438F"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Medical insurance</w:t>
            </w:r>
          </w:p>
        </w:tc>
      </w:tr>
      <w:tr w:rsidR="006569EA" w:rsidRPr="00254EEF" w14:paraId="12601C8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8A759E0" w14:textId="77777777" w:rsidR="006569EA" w:rsidRPr="004617DE" w:rsidRDefault="006569EA" w:rsidP="00DA1C57">
            <w:pPr>
              <w:jc w:val="right"/>
            </w:pPr>
            <w:r w:rsidRPr="004617DE">
              <w:t>11</w:t>
            </w:r>
          </w:p>
        </w:tc>
        <w:tc>
          <w:tcPr>
            <w:tcW w:w="8660" w:type="dxa"/>
          </w:tcPr>
          <w:p w14:paraId="472FDDE3"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Temporary housing</w:t>
            </w:r>
          </w:p>
        </w:tc>
      </w:tr>
    </w:tbl>
    <w:p w14:paraId="0C32BFA2" w14:textId="77777777" w:rsidR="006569EA" w:rsidRDefault="006569EA" w:rsidP="006569EA">
      <w:bookmarkStart w:id="363" w:name="_4.16.A_ReferralOutcome_(PATH)"/>
      <w:bookmarkEnd w:id="363"/>
    </w:p>
    <w:p w14:paraId="6BE2E8A4" w14:textId="3CB501E4" w:rsidR="006569EA" w:rsidRDefault="006569EA" w:rsidP="007B7D75">
      <w:pPr>
        <w:pStyle w:val="Heading4"/>
      </w:pPr>
      <w:bookmarkStart w:id="364" w:name="_P2.A_PATHReferralOutcome"/>
      <w:bookmarkStart w:id="365" w:name="_Toc430693294"/>
      <w:bookmarkStart w:id="366" w:name="_Toc458688615"/>
      <w:bookmarkStart w:id="367" w:name="_Toc488666786"/>
      <w:bookmarkStart w:id="368" w:name="_Toc430693298"/>
      <w:bookmarkStart w:id="369" w:name="_Toc458688619"/>
      <w:bookmarkEnd w:id="364"/>
      <w:r>
        <w:t>P2.A</w:t>
      </w:r>
      <w:r>
        <w:tab/>
      </w:r>
      <w:proofErr w:type="spellStart"/>
      <w:r>
        <w:t>PATHReferralOutcome</w:t>
      </w:r>
      <w:bookmarkEnd w:id="365"/>
      <w:bookmarkEnd w:id="366"/>
      <w:bookmarkEnd w:id="367"/>
      <w:proofErr w:type="spellEnd"/>
      <w:r>
        <w:t xml:space="preserve"> </w:t>
      </w:r>
    </w:p>
    <w:tbl>
      <w:tblPr>
        <w:tblStyle w:val="GridTable1Light-Accent11"/>
        <w:tblW w:w="9445" w:type="dxa"/>
        <w:tblLook w:val="04A0" w:firstRow="1" w:lastRow="0" w:firstColumn="1" w:lastColumn="0" w:noHBand="0" w:noVBand="1"/>
      </w:tblPr>
      <w:tblGrid>
        <w:gridCol w:w="785"/>
        <w:gridCol w:w="8660"/>
      </w:tblGrid>
      <w:tr w:rsidR="006569EA" w14:paraId="2E0739E6"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7B03BCE8" w14:textId="77777777" w:rsidR="006569EA" w:rsidRDefault="006569EA" w:rsidP="00DA1C57">
            <w:pPr>
              <w:jc w:val="right"/>
            </w:pPr>
            <w:r>
              <w:t>Value</w:t>
            </w:r>
          </w:p>
        </w:tc>
        <w:tc>
          <w:tcPr>
            <w:tcW w:w="8660" w:type="dxa"/>
          </w:tcPr>
          <w:p w14:paraId="59730EAF"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449EC747"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644FCBA" w14:textId="77777777" w:rsidR="006569EA" w:rsidRDefault="006569EA" w:rsidP="00DA1C57">
            <w:pPr>
              <w:jc w:val="right"/>
            </w:pPr>
            <w:r>
              <w:t>1</w:t>
            </w:r>
          </w:p>
        </w:tc>
        <w:tc>
          <w:tcPr>
            <w:tcW w:w="8660" w:type="dxa"/>
          </w:tcPr>
          <w:p w14:paraId="7FA0530B"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A525B2">
              <w:t>Attained</w:t>
            </w:r>
          </w:p>
        </w:tc>
      </w:tr>
      <w:tr w:rsidR="006569EA" w:rsidRPr="00CF2A87" w14:paraId="3E13559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1A4FD96B" w14:textId="77777777" w:rsidR="006569EA" w:rsidRDefault="006569EA" w:rsidP="00DA1C57">
            <w:pPr>
              <w:jc w:val="right"/>
            </w:pPr>
            <w:r>
              <w:t>2</w:t>
            </w:r>
          </w:p>
        </w:tc>
        <w:tc>
          <w:tcPr>
            <w:tcW w:w="8660" w:type="dxa"/>
          </w:tcPr>
          <w:p w14:paraId="0454A38F"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A525B2">
              <w:t>Not</w:t>
            </w:r>
            <w:r>
              <w:t xml:space="preserve"> </w:t>
            </w:r>
            <w:r w:rsidRPr="00A525B2">
              <w:t>attained</w:t>
            </w:r>
          </w:p>
        </w:tc>
      </w:tr>
      <w:tr w:rsidR="006569EA" w:rsidRPr="00CF2A87" w14:paraId="2A263607"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6C6E430" w14:textId="77777777" w:rsidR="006569EA" w:rsidRDefault="006569EA" w:rsidP="00DA1C57">
            <w:pPr>
              <w:jc w:val="right"/>
            </w:pPr>
            <w:r>
              <w:t>3</w:t>
            </w:r>
          </w:p>
        </w:tc>
        <w:tc>
          <w:tcPr>
            <w:tcW w:w="8660" w:type="dxa"/>
          </w:tcPr>
          <w:p w14:paraId="172CBB9D"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A525B2">
              <w:t>Unknown</w:t>
            </w:r>
          </w:p>
        </w:tc>
      </w:tr>
    </w:tbl>
    <w:p w14:paraId="16F362AB" w14:textId="77777777" w:rsidR="006569EA" w:rsidRDefault="006569EA" w:rsidP="006569EA"/>
    <w:p w14:paraId="59C92B69" w14:textId="1B875C25" w:rsidR="008D55FD" w:rsidRPr="004B0AEF" w:rsidRDefault="006569EA" w:rsidP="007B7D75">
      <w:pPr>
        <w:pStyle w:val="Heading4"/>
      </w:pPr>
      <w:bookmarkStart w:id="370" w:name="_P3.A_ReasonNotEnrolled"/>
      <w:bookmarkStart w:id="371" w:name="_Toc488666787"/>
      <w:bookmarkEnd w:id="370"/>
      <w:r>
        <w:t>P3.A</w:t>
      </w:r>
      <w:r>
        <w:tab/>
      </w:r>
      <w:proofErr w:type="spellStart"/>
      <w:r>
        <w:t>ReasonNotEnrolled</w:t>
      </w:r>
      <w:bookmarkEnd w:id="368"/>
      <w:bookmarkEnd w:id="369"/>
      <w:bookmarkEnd w:id="371"/>
      <w:proofErr w:type="spellEnd"/>
      <w:r>
        <w:t xml:space="preserve"> </w:t>
      </w:r>
    </w:p>
    <w:tbl>
      <w:tblPr>
        <w:tblStyle w:val="GridTable1Light-Accent11"/>
        <w:tblW w:w="9445" w:type="dxa"/>
        <w:tblLook w:val="04A0" w:firstRow="1" w:lastRow="0" w:firstColumn="1" w:lastColumn="0" w:noHBand="0" w:noVBand="1"/>
      </w:tblPr>
      <w:tblGrid>
        <w:gridCol w:w="785"/>
        <w:gridCol w:w="8660"/>
      </w:tblGrid>
      <w:tr w:rsidR="006569EA" w14:paraId="193B764F"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719D4C62" w14:textId="77777777" w:rsidR="006569EA" w:rsidRDefault="006569EA" w:rsidP="00DA1C57">
            <w:pPr>
              <w:jc w:val="right"/>
            </w:pPr>
            <w:r>
              <w:t>Value</w:t>
            </w:r>
          </w:p>
        </w:tc>
        <w:tc>
          <w:tcPr>
            <w:tcW w:w="8660" w:type="dxa"/>
          </w:tcPr>
          <w:p w14:paraId="3A8847E9"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1B7AA4E5"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1936852D" w14:textId="77777777" w:rsidR="006569EA" w:rsidRDefault="006569EA" w:rsidP="00DA1C57">
            <w:pPr>
              <w:jc w:val="right"/>
            </w:pPr>
            <w:r w:rsidRPr="002D2A65">
              <w:t>1</w:t>
            </w:r>
          </w:p>
        </w:tc>
        <w:tc>
          <w:tcPr>
            <w:tcW w:w="8660" w:type="dxa"/>
          </w:tcPr>
          <w:p w14:paraId="5B9FC5F8"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2D2A65">
              <w:t>Client</w:t>
            </w:r>
            <w:r>
              <w:t xml:space="preserve"> </w:t>
            </w:r>
            <w:r w:rsidRPr="002D2A65">
              <w:t>was</w:t>
            </w:r>
            <w:r>
              <w:t xml:space="preserve"> </w:t>
            </w:r>
            <w:r w:rsidRPr="002D2A65">
              <w:t>found</w:t>
            </w:r>
            <w:r>
              <w:t xml:space="preserve"> </w:t>
            </w:r>
            <w:r w:rsidRPr="002D2A65">
              <w:t>ineligible</w:t>
            </w:r>
            <w:r>
              <w:t xml:space="preserve"> </w:t>
            </w:r>
            <w:r w:rsidRPr="002D2A65">
              <w:t>for</w:t>
            </w:r>
            <w:r>
              <w:t xml:space="preserve"> </w:t>
            </w:r>
            <w:r w:rsidRPr="002D2A65">
              <w:t>PATH</w:t>
            </w:r>
          </w:p>
        </w:tc>
      </w:tr>
      <w:tr w:rsidR="006569EA" w14:paraId="57689775"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B14AAF3" w14:textId="77777777" w:rsidR="006569EA" w:rsidRPr="002D2A65" w:rsidRDefault="006569EA" w:rsidP="00DA1C57">
            <w:pPr>
              <w:jc w:val="right"/>
            </w:pPr>
            <w:r w:rsidRPr="002D2A65">
              <w:t>2</w:t>
            </w:r>
          </w:p>
        </w:tc>
        <w:tc>
          <w:tcPr>
            <w:tcW w:w="8660" w:type="dxa"/>
          </w:tcPr>
          <w:p w14:paraId="72EF0A3C" w14:textId="77777777" w:rsidR="006569EA" w:rsidRPr="002D2A65" w:rsidRDefault="006569EA" w:rsidP="00DA1C57">
            <w:pPr>
              <w:cnfStyle w:val="000000000000" w:firstRow="0" w:lastRow="0" w:firstColumn="0" w:lastColumn="0" w:oddVBand="0" w:evenVBand="0" w:oddHBand="0" w:evenHBand="0" w:firstRowFirstColumn="0" w:firstRowLastColumn="0" w:lastRowFirstColumn="0" w:lastRowLastColumn="0"/>
            </w:pPr>
            <w:r w:rsidRPr="002D2A65">
              <w:t>Client</w:t>
            </w:r>
            <w:r>
              <w:t xml:space="preserve"> </w:t>
            </w:r>
            <w:r w:rsidRPr="002D2A65">
              <w:t>was</w:t>
            </w:r>
            <w:r>
              <w:t xml:space="preserve"> </w:t>
            </w:r>
            <w:r w:rsidRPr="002D2A65">
              <w:t>not</w:t>
            </w:r>
            <w:r>
              <w:t xml:space="preserve"> </w:t>
            </w:r>
            <w:r w:rsidRPr="002D2A65">
              <w:t>enrolled</w:t>
            </w:r>
            <w:r>
              <w:t xml:space="preserve"> </w:t>
            </w:r>
            <w:r w:rsidRPr="002D2A65">
              <w:t>for</w:t>
            </w:r>
            <w:r>
              <w:t xml:space="preserve"> </w:t>
            </w:r>
            <w:r w:rsidRPr="002D2A65">
              <w:t>other</w:t>
            </w:r>
            <w:r>
              <w:t xml:space="preserve"> </w:t>
            </w:r>
            <w:r w:rsidRPr="002D2A65">
              <w:t>reason(s)</w:t>
            </w:r>
          </w:p>
        </w:tc>
      </w:tr>
    </w:tbl>
    <w:p w14:paraId="6287407D" w14:textId="77777777" w:rsidR="006569EA" w:rsidRDefault="006569EA" w:rsidP="006569EA"/>
    <w:p w14:paraId="48516F28" w14:textId="77777777" w:rsidR="006569EA" w:rsidRDefault="006569EA" w:rsidP="007B7D75">
      <w:pPr>
        <w:pStyle w:val="Heading4"/>
      </w:pPr>
      <w:bookmarkStart w:id="372" w:name="_R1.1_ReferralSource_1"/>
      <w:bookmarkStart w:id="373" w:name="_Toc430693307"/>
      <w:bookmarkStart w:id="374" w:name="_Toc458688629"/>
      <w:bookmarkStart w:id="375" w:name="_Toc488666788"/>
      <w:bookmarkStart w:id="376" w:name="_Toc430693299"/>
      <w:bookmarkStart w:id="377" w:name="_Toc458688620"/>
      <w:bookmarkEnd w:id="372"/>
      <w:r>
        <w:t>R1.1</w:t>
      </w:r>
      <w:r>
        <w:tab/>
      </w:r>
      <w:proofErr w:type="spellStart"/>
      <w:r>
        <w:t>ReferralSource</w:t>
      </w:r>
      <w:bookmarkEnd w:id="373"/>
      <w:bookmarkEnd w:id="374"/>
      <w:bookmarkEnd w:id="375"/>
      <w:proofErr w:type="spellEnd"/>
    </w:p>
    <w:tbl>
      <w:tblPr>
        <w:tblStyle w:val="GridTable1Light-Accent11"/>
        <w:tblW w:w="9445" w:type="dxa"/>
        <w:tblLook w:val="04A0" w:firstRow="1" w:lastRow="0" w:firstColumn="1" w:lastColumn="0" w:noHBand="0" w:noVBand="1"/>
      </w:tblPr>
      <w:tblGrid>
        <w:gridCol w:w="785"/>
        <w:gridCol w:w="8660"/>
      </w:tblGrid>
      <w:tr w:rsidR="006569EA" w14:paraId="5C93A774"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77222333" w14:textId="77777777" w:rsidR="006569EA" w:rsidRDefault="006569EA" w:rsidP="00DA1C57">
            <w:pPr>
              <w:jc w:val="right"/>
            </w:pPr>
            <w:r>
              <w:t>Value</w:t>
            </w:r>
          </w:p>
        </w:tc>
        <w:tc>
          <w:tcPr>
            <w:tcW w:w="8660" w:type="dxa"/>
            <w:hideMark/>
          </w:tcPr>
          <w:p w14:paraId="73AD5B47"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77721D3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78C064D" w14:textId="77777777" w:rsidR="006569EA" w:rsidRDefault="006569EA" w:rsidP="00DA1C57">
            <w:pPr>
              <w:jc w:val="right"/>
            </w:pPr>
            <w:r w:rsidRPr="004C3448">
              <w:t>1</w:t>
            </w:r>
          </w:p>
        </w:tc>
        <w:tc>
          <w:tcPr>
            <w:tcW w:w="8660" w:type="dxa"/>
          </w:tcPr>
          <w:p w14:paraId="41DA86CC"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Self-Referral</w:t>
            </w:r>
          </w:p>
        </w:tc>
      </w:tr>
      <w:tr w:rsidR="006569EA" w14:paraId="281A1E16"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FD8CB42" w14:textId="77777777" w:rsidR="006569EA" w:rsidRDefault="006569EA" w:rsidP="00DA1C57">
            <w:pPr>
              <w:jc w:val="right"/>
            </w:pPr>
            <w:r w:rsidRPr="004C3448">
              <w:t>2</w:t>
            </w:r>
          </w:p>
        </w:tc>
        <w:tc>
          <w:tcPr>
            <w:tcW w:w="8660" w:type="dxa"/>
          </w:tcPr>
          <w:p w14:paraId="6AFA8701"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rsidRPr="004C3448">
              <w:t>Individual: Parent/Guardian/Relative/Friend/Foster Parent/Other Individual</w:t>
            </w:r>
          </w:p>
        </w:tc>
      </w:tr>
      <w:tr w:rsidR="006569EA" w14:paraId="50B1709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D00FB0D" w14:textId="77777777" w:rsidR="006569EA" w:rsidRDefault="006569EA" w:rsidP="00DA1C57">
            <w:pPr>
              <w:jc w:val="right"/>
            </w:pPr>
            <w:r w:rsidRPr="004C3448">
              <w:t>7</w:t>
            </w:r>
          </w:p>
        </w:tc>
        <w:tc>
          <w:tcPr>
            <w:tcW w:w="8660" w:type="dxa"/>
          </w:tcPr>
          <w:p w14:paraId="79ABD904"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rsidRPr="004C3448">
              <w:t xml:space="preserve">Outreach Project </w:t>
            </w:r>
          </w:p>
        </w:tc>
      </w:tr>
      <w:tr w:rsidR="006569EA" w14:paraId="6096340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239B16A" w14:textId="77777777" w:rsidR="006569EA" w:rsidRDefault="006569EA" w:rsidP="00DA1C57">
            <w:pPr>
              <w:jc w:val="right"/>
            </w:pPr>
            <w:r w:rsidRPr="004C3448">
              <w:t>11</w:t>
            </w:r>
          </w:p>
        </w:tc>
        <w:tc>
          <w:tcPr>
            <w:tcW w:w="8660" w:type="dxa"/>
          </w:tcPr>
          <w:p w14:paraId="3A5817CF"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Temporary Shelter</w:t>
            </w:r>
          </w:p>
        </w:tc>
      </w:tr>
      <w:tr w:rsidR="006569EA" w14:paraId="5CD91DA6"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D576DA6" w14:textId="77777777" w:rsidR="006569EA" w:rsidRDefault="006569EA" w:rsidP="00DA1C57">
            <w:pPr>
              <w:jc w:val="right"/>
            </w:pPr>
            <w:r w:rsidRPr="004C3448">
              <w:t>18</w:t>
            </w:r>
          </w:p>
        </w:tc>
        <w:tc>
          <w:tcPr>
            <w:tcW w:w="8660" w:type="dxa"/>
          </w:tcPr>
          <w:p w14:paraId="1E16697A"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Residential Project:</w:t>
            </w:r>
          </w:p>
        </w:tc>
      </w:tr>
      <w:tr w:rsidR="006569EA" w14:paraId="55A91711"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10534937" w14:textId="77777777" w:rsidR="006569EA" w:rsidRDefault="006569EA" w:rsidP="00DA1C57">
            <w:pPr>
              <w:jc w:val="right"/>
            </w:pPr>
            <w:r w:rsidRPr="004C3448">
              <w:t>28</w:t>
            </w:r>
          </w:p>
        </w:tc>
        <w:tc>
          <w:tcPr>
            <w:tcW w:w="8660" w:type="dxa"/>
          </w:tcPr>
          <w:p w14:paraId="662C89A3"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 xml:space="preserve">Hotline: </w:t>
            </w:r>
          </w:p>
        </w:tc>
      </w:tr>
      <w:tr w:rsidR="006569EA" w14:paraId="104175AF"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2E6D3BF" w14:textId="77777777" w:rsidR="006569EA" w:rsidRDefault="006569EA" w:rsidP="00DA1C57">
            <w:pPr>
              <w:jc w:val="right"/>
            </w:pPr>
            <w:r w:rsidRPr="004C3448">
              <w:t>30</w:t>
            </w:r>
          </w:p>
        </w:tc>
        <w:tc>
          <w:tcPr>
            <w:tcW w:w="8660" w:type="dxa"/>
          </w:tcPr>
          <w:p w14:paraId="7C5627CA"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Child Welfare/CPS</w:t>
            </w:r>
          </w:p>
        </w:tc>
      </w:tr>
      <w:tr w:rsidR="006569EA" w14:paraId="69975635"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A4C7372" w14:textId="77777777" w:rsidR="006569EA" w:rsidRDefault="006569EA" w:rsidP="00DA1C57">
            <w:pPr>
              <w:jc w:val="right"/>
            </w:pPr>
            <w:r w:rsidRPr="004C3448">
              <w:t>34</w:t>
            </w:r>
          </w:p>
        </w:tc>
        <w:tc>
          <w:tcPr>
            <w:tcW w:w="8660" w:type="dxa"/>
          </w:tcPr>
          <w:p w14:paraId="21F5B116"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Juvenile Justice</w:t>
            </w:r>
          </w:p>
        </w:tc>
      </w:tr>
      <w:tr w:rsidR="006569EA" w14:paraId="6D883460"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DD31873" w14:textId="77777777" w:rsidR="006569EA" w:rsidRDefault="006569EA" w:rsidP="00DA1C57">
            <w:pPr>
              <w:jc w:val="right"/>
            </w:pPr>
            <w:r w:rsidRPr="004C3448">
              <w:t>35</w:t>
            </w:r>
          </w:p>
        </w:tc>
        <w:tc>
          <w:tcPr>
            <w:tcW w:w="8660" w:type="dxa"/>
          </w:tcPr>
          <w:p w14:paraId="565DF4E1"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Law Enforcement/ Police</w:t>
            </w:r>
          </w:p>
        </w:tc>
      </w:tr>
      <w:tr w:rsidR="006569EA" w14:paraId="47EEA3F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1D4E4282" w14:textId="77777777" w:rsidR="006569EA" w:rsidRDefault="006569EA" w:rsidP="00DA1C57">
            <w:pPr>
              <w:jc w:val="right"/>
            </w:pPr>
            <w:r w:rsidRPr="004C3448">
              <w:t>37</w:t>
            </w:r>
          </w:p>
        </w:tc>
        <w:tc>
          <w:tcPr>
            <w:tcW w:w="8660" w:type="dxa"/>
          </w:tcPr>
          <w:p w14:paraId="5E5A43FA"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Mental Hospital</w:t>
            </w:r>
          </w:p>
        </w:tc>
      </w:tr>
      <w:tr w:rsidR="006569EA" w14:paraId="2B822FF8"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915F668" w14:textId="77777777" w:rsidR="006569EA" w:rsidRDefault="006569EA" w:rsidP="00DA1C57">
            <w:pPr>
              <w:jc w:val="right"/>
            </w:pPr>
            <w:r w:rsidRPr="004C3448">
              <w:t>38</w:t>
            </w:r>
          </w:p>
        </w:tc>
        <w:tc>
          <w:tcPr>
            <w:tcW w:w="8660" w:type="dxa"/>
          </w:tcPr>
          <w:p w14:paraId="4A9AB0EC"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School</w:t>
            </w:r>
          </w:p>
        </w:tc>
      </w:tr>
      <w:tr w:rsidR="006569EA" w14:paraId="522EF02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C76F597" w14:textId="77777777" w:rsidR="006569EA" w:rsidRDefault="006569EA" w:rsidP="00DA1C57">
            <w:pPr>
              <w:jc w:val="right"/>
            </w:pPr>
            <w:r w:rsidRPr="004C3448">
              <w:t>39</w:t>
            </w:r>
          </w:p>
        </w:tc>
        <w:tc>
          <w:tcPr>
            <w:tcW w:w="8660" w:type="dxa"/>
          </w:tcPr>
          <w:p w14:paraId="3AB87A0C"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Other Organization</w:t>
            </w:r>
          </w:p>
        </w:tc>
      </w:tr>
      <w:tr w:rsidR="006569EA" w14:paraId="3823670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DC0FC09" w14:textId="77777777" w:rsidR="006569EA" w:rsidRDefault="006569EA" w:rsidP="00DA1C57">
            <w:pPr>
              <w:jc w:val="right"/>
            </w:pPr>
            <w:r w:rsidRPr="004C3448">
              <w:lastRenderedPageBreak/>
              <w:t>8</w:t>
            </w:r>
          </w:p>
        </w:tc>
        <w:tc>
          <w:tcPr>
            <w:tcW w:w="8660" w:type="dxa"/>
          </w:tcPr>
          <w:p w14:paraId="1F91D19E"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Client doesn’t know</w:t>
            </w:r>
          </w:p>
        </w:tc>
      </w:tr>
      <w:tr w:rsidR="006569EA" w14:paraId="077E051C"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1353098" w14:textId="77777777" w:rsidR="006569EA" w:rsidRDefault="006569EA" w:rsidP="00DA1C57">
            <w:pPr>
              <w:jc w:val="right"/>
            </w:pPr>
            <w:r w:rsidRPr="004C3448">
              <w:t>9</w:t>
            </w:r>
          </w:p>
        </w:tc>
        <w:tc>
          <w:tcPr>
            <w:tcW w:w="8660" w:type="dxa"/>
          </w:tcPr>
          <w:p w14:paraId="30960D03"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Client refused</w:t>
            </w:r>
          </w:p>
        </w:tc>
      </w:tr>
      <w:tr w:rsidR="006569EA" w14:paraId="5727D70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896AE8F" w14:textId="77777777" w:rsidR="006569EA" w:rsidRDefault="006569EA" w:rsidP="00DA1C57">
            <w:pPr>
              <w:jc w:val="right"/>
            </w:pPr>
            <w:r w:rsidRPr="006A626D">
              <w:t>99</w:t>
            </w:r>
          </w:p>
        </w:tc>
        <w:tc>
          <w:tcPr>
            <w:tcW w:w="8660" w:type="dxa"/>
          </w:tcPr>
          <w:p w14:paraId="17B35DF2"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6A626D">
              <w:t>Data not collected</w:t>
            </w:r>
          </w:p>
        </w:tc>
      </w:tr>
    </w:tbl>
    <w:p w14:paraId="2E70A6F2" w14:textId="77777777" w:rsidR="006569EA" w:rsidRDefault="006569EA" w:rsidP="006569EA"/>
    <w:p w14:paraId="6C9B6B78" w14:textId="77777777" w:rsidR="006569EA" w:rsidRDefault="006569EA" w:rsidP="007B7D75">
      <w:pPr>
        <w:pStyle w:val="Heading4"/>
      </w:pPr>
      <w:bookmarkStart w:id="378" w:name="_R2.A_ReasonNoServices"/>
      <w:bookmarkStart w:id="379" w:name="_Toc488666789"/>
      <w:bookmarkEnd w:id="378"/>
      <w:r>
        <w:t>R2.A</w:t>
      </w:r>
      <w:r>
        <w:tab/>
      </w:r>
      <w:proofErr w:type="spellStart"/>
      <w:r>
        <w:t>ReasonNoServices</w:t>
      </w:r>
      <w:bookmarkEnd w:id="376"/>
      <w:bookmarkEnd w:id="377"/>
      <w:bookmarkEnd w:id="379"/>
      <w:proofErr w:type="spellEnd"/>
    </w:p>
    <w:tbl>
      <w:tblPr>
        <w:tblStyle w:val="GridTable1Light-Accent11"/>
        <w:tblW w:w="9445" w:type="dxa"/>
        <w:tblLook w:val="04A0" w:firstRow="1" w:lastRow="0" w:firstColumn="1" w:lastColumn="0" w:noHBand="0" w:noVBand="1"/>
      </w:tblPr>
      <w:tblGrid>
        <w:gridCol w:w="785"/>
        <w:gridCol w:w="8660"/>
      </w:tblGrid>
      <w:tr w:rsidR="006569EA" w14:paraId="597AD7A7"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176C19F" w14:textId="77777777" w:rsidR="006569EA" w:rsidRDefault="006569EA" w:rsidP="00DA1C57">
            <w:pPr>
              <w:jc w:val="right"/>
            </w:pPr>
            <w:r>
              <w:t>Value</w:t>
            </w:r>
          </w:p>
        </w:tc>
        <w:tc>
          <w:tcPr>
            <w:tcW w:w="8660" w:type="dxa"/>
          </w:tcPr>
          <w:p w14:paraId="63EEC14F"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24235AAC"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8B00758" w14:textId="77777777" w:rsidR="006569EA" w:rsidRDefault="006569EA" w:rsidP="00DA1C57">
            <w:pPr>
              <w:jc w:val="right"/>
            </w:pPr>
            <w:r>
              <w:t>1</w:t>
            </w:r>
          </w:p>
        </w:tc>
        <w:tc>
          <w:tcPr>
            <w:tcW w:w="8660" w:type="dxa"/>
          </w:tcPr>
          <w:p w14:paraId="7416A776"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Out of age range</w:t>
            </w:r>
          </w:p>
        </w:tc>
      </w:tr>
      <w:tr w:rsidR="006569EA" w14:paraId="46BAF99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B5A353F" w14:textId="77777777" w:rsidR="006569EA" w:rsidRPr="002D2A65" w:rsidRDefault="006569EA" w:rsidP="00DA1C57">
            <w:pPr>
              <w:jc w:val="right"/>
            </w:pPr>
            <w:r>
              <w:t>2</w:t>
            </w:r>
          </w:p>
        </w:tc>
        <w:tc>
          <w:tcPr>
            <w:tcW w:w="8660" w:type="dxa"/>
          </w:tcPr>
          <w:p w14:paraId="4EB9BE01" w14:textId="77777777" w:rsidR="006569EA" w:rsidRPr="002D2A65" w:rsidRDefault="006569EA" w:rsidP="00DA1C57">
            <w:pPr>
              <w:cnfStyle w:val="000000000000" w:firstRow="0" w:lastRow="0" w:firstColumn="0" w:lastColumn="0" w:oddVBand="0" w:evenVBand="0" w:oddHBand="0" w:evenHBand="0" w:firstRowFirstColumn="0" w:firstRowLastColumn="0" w:lastRowFirstColumn="0" w:lastRowLastColumn="0"/>
            </w:pPr>
            <w:r>
              <w:t>Ward of the state</w:t>
            </w:r>
          </w:p>
        </w:tc>
      </w:tr>
      <w:tr w:rsidR="006569EA" w14:paraId="3774588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E06E04B" w14:textId="77777777" w:rsidR="006569EA" w:rsidRDefault="006569EA" w:rsidP="00DA1C57">
            <w:pPr>
              <w:jc w:val="right"/>
            </w:pPr>
            <w:r>
              <w:t>3</w:t>
            </w:r>
          </w:p>
        </w:tc>
        <w:tc>
          <w:tcPr>
            <w:tcW w:w="8660" w:type="dxa"/>
          </w:tcPr>
          <w:p w14:paraId="38D75212"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Ward of the criminal justice system</w:t>
            </w:r>
          </w:p>
        </w:tc>
      </w:tr>
      <w:tr w:rsidR="006569EA" w14:paraId="6C86C95F"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575F52A" w14:textId="77777777" w:rsidR="006569EA" w:rsidRDefault="006569EA" w:rsidP="00DA1C57">
            <w:pPr>
              <w:jc w:val="right"/>
            </w:pPr>
            <w:r>
              <w:t>4</w:t>
            </w:r>
          </w:p>
        </w:tc>
        <w:tc>
          <w:tcPr>
            <w:tcW w:w="8660" w:type="dxa"/>
          </w:tcPr>
          <w:p w14:paraId="194AFADE"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Other</w:t>
            </w:r>
          </w:p>
        </w:tc>
      </w:tr>
    </w:tbl>
    <w:p w14:paraId="09E84098" w14:textId="77777777" w:rsidR="006569EA" w:rsidRDefault="006569EA" w:rsidP="006569EA"/>
    <w:p w14:paraId="101CC369" w14:textId="77777777" w:rsidR="00AA42E1" w:rsidRDefault="00AA42E1" w:rsidP="007B7D75">
      <w:pPr>
        <w:pStyle w:val="Heading4"/>
      </w:pPr>
      <w:bookmarkStart w:id="380" w:name="_R3.1_SexualOrientation"/>
      <w:bookmarkStart w:id="381" w:name="_Toc430693300"/>
      <w:bookmarkStart w:id="382" w:name="_Toc458688621"/>
      <w:bookmarkStart w:id="383" w:name="_Toc488666790"/>
      <w:bookmarkStart w:id="384" w:name="_Toc458688627"/>
      <w:bookmarkEnd w:id="380"/>
      <w:r>
        <w:t>R3.1</w:t>
      </w:r>
      <w:r>
        <w:tab/>
      </w:r>
      <w:proofErr w:type="spellStart"/>
      <w:r>
        <w:t>SexualOrientation</w:t>
      </w:r>
      <w:bookmarkEnd w:id="381"/>
      <w:bookmarkEnd w:id="382"/>
      <w:bookmarkEnd w:id="383"/>
      <w:proofErr w:type="spellEnd"/>
    </w:p>
    <w:tbl>
      <w:tblPr>
        <w:tblStyle w:val="GridTable1Light-Accent11"/>
        <w:tblW w:w="9445" w:type="dxa"/>
        <w:tblLook w:val="04A0" w:firstRow="1" w:lastRow="0" w:firstColumn="1" w:lastColumn="0" w:noHBand="0" w:noVBand="1"/>
      </w:tblPr>
      <w:tblGrid>
        <w:gridCol w:w="785"/>
        <w:gridCol w:w="8660"/>
      </w:tblGrid>
      <w:tr w:rsidR="00AA42E1" w14:paraId="5504A511"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A813E27" w14:textId="77777777" w:rsidR="00AA42E1" w:rsidRDefault="00AA42E1" w:rsidP="0012334C">
            <w:pPr>
              <w:jc w:val="right"/>
            </w:pPr>
            <w:r>
              <w:t>Value</w:t>
            </w:r>
          </w:p>
        </w:tc>
        <w:tc>
          <w:tcPr>
            <w:tcW w:w="8660" w:type="dxa"/>
          </w:tcPr>
          <w:p w14:paraId="0B3A420D"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60D591C6"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E3D6DCB" w14:textId="77777777" w:rsidR="00AA42E1" w:rsidRDefault="00AA42E1" w:rsidP="0012334C">
            <w:pPr>
              <w:jc w:val="right"/>
            </w:pPr>
            <w:r>
              <w:t>1</w:t>
            </w:r>
          </w:p>
        </w:tc>
        <w:tc>
          <w:tcPr>
            <w:tcW w:w="8660" w:type="dxa"/>
          </w:tcPr>
          <w:p w14:paraId="05A9DED0"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765B03">
              <w:t>Heterosexual</w:t>
            </w:r>
          </w:p>
        </w:tc>
      </w:tr>
      <w:tr w:rsidR="00AA42E1" w14:paraId="5A33E75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C464C51" w14:textId="77777777" w:rsidR="00AA42E1" w:rsidRDefault="00AA42E1" w:rsidP="0012334C">
            <w:pPr>
              <w:jc w:val="right"/>
            </w:pPr>
            <w:r>
              <w:t>2</w:t>
            </w:r>
          </w:p>
        </w:tc>
        <w:tc>
          <w:tcPr>
            <w:tcW w:w="8660" w:type="dxa"/>
          </w:tcPr>
          <w:p w14:paraId="2FEAB524"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65B03">
              <w:t>Gay</w:t>
            </w:r>
          </w:p>
        </w:tc>
      </w:tr>
      <w:tr w:rsidR="00AA42E1" w14:paraId="720B10AE"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43ED677" w14:textId="77777777" w:rsidR="00AA42E1" w:rsidRDefault="00AA42E1" w:rsidP="0012334C">
            <w:pPr>
              <w:jc w:val="right"/>
            </w:pPr>
            <w:r>
              <w:t>3</w:t>
            </w:r>
          </w:p>
        </w:tc>
        <w:tc>
          <w:tcPr>
            <w:tcW w:w="8660" w:type="dxa"/>
          </w:tcPr>
          <w:p w14:paraId="49B64F3F"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65B03">
              <w:t>Lesbian</w:t>
            </w:r>
          </w:p>
        </w:tc>
      </w:tr>
      <w:tr w:rsidR="00AA42E1" w14:paraId="4159A36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D8BD986" w14:textId="77777777" w:rsidR="00AA42E1" w:rsidRDefault="00AA42E1" w:rsidP="0012334C">
            <w:pPr>
              <w:jc w:val="right"/>
            </w:pPr>
            <w:r>
              <w:t>4</w:t>
            </w:r>
          </w:p>
        </w:tc>
        <w:tc>
          <w:tcPr>
            <w:tcW w:w="8660" w:type="dxa"/>
          </w:tcPr>
          <w:p w14:paraId="6924BC53"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65B03">
              <w:t>Bisexual</w:t>
            </w:r>
          </w:p>
        </w:tc>
      </w:tr>
      <w:tr w:rsidR="00AA42E1" w14:paraId="70D1ADD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6DE8BCC" w14:textId="77777777" w:rsidR="00AA42E1" w:rsidRDefault="00AA42E1" w:rsidP="0012334C">
            <w:pPr>
              <w:jc w:val="right"/>
            </w:pPr>
            <w:r>
              <w:t>5</w:t>
            </w:r>
          </w:p>
        </w:tc>
        <w:tc>
          <w:tcPr>
            <w:tcW w:w="8660" w:type="dxa"/>
          </w:tcPr>
          <w:p w14:paraId="42A5E1BB"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65B03">
              <w:t>Questioning</w:t>
            </w:r>
            <w:r>
              <w:t xml:space="preserve"> </w:t>
            </w:r>
            <w:r w:rsidRPr="00765B03">
              <w:t>/</w:t>
            </w:r>
            <w:r>
              <w:t xml:space="preserve"> u</w:t>
            </w:r>
            <w:r w:rsidRPr="00765B03">
              <w:t>nsure</w:t>
            </w:r>
          </w:p>
        </w:tc>
      </w:tr>
      <w:tr w:rsidR="00AA42E1" w14:paraId="3BEF297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7078C1E" w14:textId="77777777" w:rsidR="00AA42E1" w:rsidRDefault="00AA42E1" w:rsidP="0012334C">
            <w:pPr>
              <w:jc w:val="right"/>
            </w:pPr>
            <w:r w:rsidRPr="00765B03">
              <w:t>8</w:t>
            </w:r>
          </w:p>
        </w:tc>
        <w:tc>
          <w:tcPr>
            <w:tcW w:w="8660" w:type="dxa"/>
          </w:tcPr>
          <w:p w14:paraId="3797218F"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65B03">
              <w:t>Client</w:t>
            </w:r>
            <w:r>
              <w:t xml:space="preserve"> </w:t>
            </w:r>
            <w:r w:rsidRPr="00765B03">
              <w:t>doesn’t</w:t>
            </w:r>
            <w:r>
              <w:t xml:space="preserve"> </w:t>
            </w:r>
            <w:r w:rsidRPr="00765B03">
              <w:t>know</w:t>
            </w:r>
          </w:p>
        </w:tc>
      </w:tr>
      <w:tr w:rsidR="00AA42E1" w14:paraId="6647098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1159A42" w14:textId="77777777" w:rsidR="00AA42E1" w:rsidRPr="00765B03" w:rsidRDefault="00AA42E1" w:rsidP="0012334C">
            <w:pPr>
              <w:jc w:val="right"/>
            </w:pPr>
            <w:r w:rsidRPr="00765B03">
              <w:t>9</w:t>
            </w:r>
          </w:p>
        </w:tc>
        <w:tc>
          <w:tcPr>
            <w:tcW w:w="8660" w:type="dxa"/>
          </w:tcPr>
          <w:p w14:paraId="14CBB763"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65B03">
              <w:t>Client</w:t>
            </w:r>
            <w:r>
              <w:t xml:space="preserve"> </w:t>
            </w:r>
            <w:r w:rsidRPr="00765B03">
              <w:t>refused</w:t>
            </w:r>
          </w:p>
        </w:tc>
      </w:tr>
      <w:tr w:rsidR="00AA42E1" w14:paraId="2670E79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E45ABEE" w14:textId="77777777" w:rsidR="00AA42E1" w:rsidRPr="00765B03" w:rsidRDefault="00AA42E1" w:rsidP="0012334C">
            <w:pPr>
              <w:jc w:val="right"/>
            </w:pPr>
            <w:r w:rsidRPr="00765B03">
              <w:t>99</w:t>
            </w:r>
          </w:p>
        </w:tc>
        <w:tc>
          <w:tcPr>
            <w:tcW w:w="8660" w:type="dxa"/>
          </w:tcPr>
          <w:p w14:paraId="61E19729"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65B03">
              <w:t>Data</w:t>
            </w:r>
            <w:r>
              <w:t xml:space="preserve"> </w:t>
            </w:r>
            <w:r w:rsidRPr="00765B03">
              <w:t>not</w:t>
            </w:r>
            <w:r>
              <w:t xml:space="preserve"> </w:t>
            </w:r>
            <w:r w:rsidRPr="00765B03">
              <w:t>collected</w:t>
            </w:r>
          </w:p>
        </w:tc>
      </w:tr>
    </w:tbl>
    <w:p w14:paraId="54719B0B" w14:textId="77777777" w:rsidR="00AA42E1" w:rsidRDefault="00AA42E1" w:rsidP="00AA42E1"/>
    <w:p w14:paraId="1F2F4360" w14:textId="77777777" w:rsidR="00AA42E1" w:rsidRDefault="00AA42E1" w:rsidP="007B7D75">
      <w:pPr>
        <w:pStyle w:val="Heading4"/>
      </w:pPr>
      <w:bookmarkStart w:id="385" w:name="_R4.1_LastGradeCompleted"/>
      <w:bookmarkStart w:id="386" w:name="_Toc430693301"/>
      <w:bookmarkStart w:id="387" w:name="_Toc458688622"/>
      <w:bookmarkStart w:id="388" w:name="_Toc488666791"/>
      <w:bookmarkEnd w:id="385"/>
      <w:r>
        <w:t>R4.1</w:t>
      </w:r>
      <w:r>
        <w:tab/>
      </w:r>
      <w:proofErr w:type="spellStart"/>
      <w:r>
        <w:t>LastGradeCompleted</w:t>
      </w:r>
      <w:bookmarkEnd w:id="386"/>
      <w:bookmarkEnd w:id="387"/>
      <w:bookmarkEnd w:id="388"/>
      <w:proofErr w:type="spellEnd"/>
    </w:p>
    <w:tbl>
      <w:tblPr>
        <w:tblStyle w:val="GridTable1Light-Accent11"/>
        <w:tblW w:w="9445" w:type="dxa"/>
        <w:tblLook w:val="04A0" w:firstRow="1" w:lastRow="0" w:firstColumn="1" w:lastColumn="0" w:noHBand="0" w:noVBand="1"/>
      </w:tblPr>
      <w:tblGrid>
        <w:gridCol w:w="785"/>
        <w:gridCol w:w="8660"/>
      </w:tblGrid>
      <w:tr w:rsidR="00AA42E1" w14:paraId="6D8A2198"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73386CAC" w14:textId="77777777" w:rsidR="00AA42E1" w:rsidRDefault="00AA42E1" w:rsidP="0012334C">
            <w:pPr>
              <w:jc w:val="right"/>
            </w:pPr>
            <w:r>
              <w:t>Value</w:t>
            </w:r>
          </w:p>
        </w:tc>
        <w:tc>
          <w:tcPr>
            <w:tcW w:w="8660" w:type="dxa"/>
          </w:tcPr>
          <w:p w14:paraId="56AE0888"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1DC73F5F"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737BC67" w14:textId="77777777" w:rsidR="00AA42E1" w:rsidRDefault="00AA42E1" w:rsidP="0012334C">
            <w:pPr>
              <w:jc w:val="right"/>
            </w:pPr>
            <w:r w:rsidRPr="007277CB">
              <w:t>1</w:t>
            </w:r>
          </w:p>
        </w:tc>
        <w:tc>
          <w:tcPr>
            <w:tcW w:w="8660" w:type="dxa"/>
          </w:tcPr>
          <w:p w14:paraId="6043A2BE"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7277CB">
              <w:t>Less than grade 5</w:t>
            </w:r>
          </w:p>
        </w:tc>
      </w:tr>
      <w:tr w:rsidR="00AA42E1" w14:paraId="0AE6260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FD6EC03" w14:textId="77777777" w:rsidR="00AA42E1" w:rsidRDefault="00AA42E1" w:rsidP="0012334C">
            <w:pPr>
              <w:jc w:val="right"/>
            </w:pPr>
            <w:r w:rsidRPr="007277CB">
              <w:t>2</w:t>
            </w:r>
          </w:p>
        </w:tc>
        <w:tc>
          <w:tcPr>
            <w:tcW w:w="8660" w:type="dxa"/>
          </w:tcPr>
          <w:p w14:paraId="73291A62"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277CB">
              <w:t>Grades 5-6</w:t>
            </w:r>
          </w:p>
        </w:tc>
      </w:tr>
      <w:tr w:rsidR="00AA42E1" w14:paraId="02D6C9E0"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A4CA657" w14:textId="77777777" w:rsidR="00AA42E1" w:rsidRDefault="00AA42E1" w:rsidP="0012334C">
            <w:pPr>
              <w:jc w:val="right"/>
            </w:pPr>
            <w:r w:rsidRPr="007277CB">
              <w:t>3</w:t>
            </w:r>
          </w:p>
        </w:tc>
        <w:tc>
          <w:tcPr>
            <w:tcW w:w="8660" w:type="dxa"/>
          </w:tcPr>
          <w:p w14:paraId="2996375E"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277CB">
              <w:t>Grades 7-8</w:t>
            </w:r>
          </w:p>
        </w:tc>
      </w:tr>
      <w:tr w:rsidR="00AA42E1" w14:paraId="24BA17E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50B36BF" w14:textId="77777777" w:rsidR="00AA42E1" w:rsidRPr="00765B03" w:rsidRDefault="00AA42E1" w:rsidP="0012334C">
            <w:pPr>
              <w:jc w:val="right"/>
            </w:pPr>
            <w:r w:rsidRPr="007277CB">
              <w:t>4</w:t>
            </w:r>
          </w:p>
        </w:tc>
        <w:tc>
          <w:tcPr>
            <w:tcW w:w="8660" w:type="dxa"/>
          </w:tcPr>
          <w:p w14:paraId="1A4002DA"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277CB">
              <w:t>Grades 9-11</w:t>
            </w:r>
          </w:p>
        </w:tc>
      </w:tr>
      <w:tr w:rsidR="00AA42E1" w14:paraId="733E3824"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234357A" w14:textId="77777777" w:rsidR="00AA42E1" w:rsidRDefault="00AA42E1" w:rsidP="0012334C">
            <w:pPr>
              <w:jc w:val="right"/>
            </w:pPr>
            <w:r w:rsidRPr="007277CB">
              <w:t>5</w:t>
            </w:r>
          </w:p>
        </w:tc>
        <w:tc>
          <w:tcPr>
            <w:tcW w:w="8660" w:type="dxa"/>
          </w:tcPr>
          <w:p w14:paraId="77F453C2"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7277CB">
              <w:t>Grade 12</w:t>
            </w:r>
          </w:p>
        </w:tc>
      </w:tr>
      <w:tr w:rsidR="00AA42E1" w14:paraId="07AE5E8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4FCACA6" w14:textId="77777777" w:rsidR="00AA42E1" w:rsidRDefault="00AA42E1" w:rsidP="0012334C">
            <w:pPr>
              <w:jc w:val="right"/>
            </w:pPr>
            <w:r w:rsidRPr="007277CB">
              <w:t>6</w:t>
            </w:r>
          </w:p>
        </w:tc>
        <w:tc>
          <w:tcPr>
            <w:tcW w:w="8660" w:type="dxa"/>
          </w:tcPr>
          <w:p w14:paraId="5C78219D"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7277CB">
              <w:t>School program does not have grade levels</w:t>
            </w:r>
          </w:p>
        </w:tc>
      </w:tr>
      <w:tr w:rsidR="00AA42E1" w14:paraId="333AE2C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76E0AE2" w14:textId="77777777" w:rsidR="00AA42E1" w:rsidRDefault="00AA42E1" w:rsidP="0012334C">
            <w:pPr>
              <w:jc w:val="right"/>
            </w:pPr>
            <w:r w:rsidRPr="007277CB">
              <w:t>7</w:t>
            </w:r>
          </w:p>
        </w:tc>
        <w:tc>
          <w:tcPr>
            <w:tcW w:w="8660" w:type="dxa"/>
          </w:tcPr>
          <w:p w14:paraId="63A45AC3"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277CB">
              <w:t>GED</w:t>
            </w:r>
          </w:p>
        </w:tc>
      </w:tr>
      <w:tr w:rsidR="00AA42E1" w14:paraId="313AF496"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51BA4E4" w14:textId="77777777" w:rsidR="00AA42E1" w:rsidRDefault="00AA42E1" w:rsidP="0012334C">
            <w:pPr>
              <w:jc w:val="right"/>
            </w:pPr>
            <w:r w:rsidRPr="007277CB">
              <w:t>8</w:t>
            </w:r>
          </w:p>
        </w:tc>
        <w:tc>
          <w:tcPr>
            <w:tcW w:w="8660" w:type="dxa"/>
          </w:tcPr>
          <w:p w14:paraId="4091B78A"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277CB">
              <w:t>Client doesn’t know</w:t>
            </w:r>
          </w:p>
        </w:tc>
      </w:tr>
      <w:tr w:rsidR="00AA42E1" w:rsidRPr="00254EEF" w14:paraId="0CA5AB8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DC5F4F6" w14:textId="77777777" w:rsidR="00AA42E1" w:rsidRPr="00254EEF" w:rsidRDefault="00AA42E1" w:rsidP="0012334C">
            <w:pPr>
              <w:jc w:val="right"/>
            </w:pPr>
            <w:r w:rsidRPr="007277CB">
              <w:t>9</w:t>
            </w:r>
          </w:p>
        </w:tc>
        <w:tc>
          <w:tcPr>
            <w:tcW w:w="8660" w:type="dxa"/>
          </w:tcPr>
          <w:p w14:paraId="6E534C5E" w14:textId="77777777" w:rsidR="00AA42E1" w:rsidRPr="00254EEF" w:rsidRDefault="00AA42E1" w:rsidP="0012334C">
            <w:pPr>
              <w:cnfStyle w:val="000000000000" w:firstRow="0" w:lastRow="0" w:firstColumn="0" w:lastColumn="0" w:oddVBand="0" w:evenVBand="0" w:oddHBand="0" w:evenHBand="0" w:firstRowFirstColumn="0" w:firstRowLastColumn="0" w:lastRowFirstColumn="0" w:lastRowLastColumn="0"/>
            </w:pPr>
            <w:r w:rsidRPr="007277CB">
              <w:t>Client refused</w:t>
            </w:r>
          </w:p>
        </w:tc>
      </w:tr>
      <w:tr w:rsidR="00AA42E1" w:rsidRPr="00254EEF" w14:paraId="14CD84E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AB26423" w14:textId="77777777" w:rsidR="00AA42E1" w:rsidRPr="00254EEF" w:rsidRDefault="00AA42E1" w:rsidP="0012334C">
            <w:pPr>
              <w:jc w:val="right"/>
            </w:pPr>
            <w:r w:rsidRPr="007277CB">
              <w:t>10</w:t>
            </w:r>
          </w:p>
        </w:tc>
        <w:tc>
          <w:tcPr>
            <w:tcW w:w="8660" w:type="dxa"/>
          </w:tcPr>
          <w:p w14:paraId="38B8637D" w14:textId="77777777" w:rsidR="00AA42E1" w:rsidRPr="00254EEF" w:rsidRDefault="00AA42E1" w:rsidP="0012334C">
            <w:pPr>
              <w:cnfStyle w:val="000000000000" w:firstRow="0" w:lastRow="0" w:firstColumn="0" w:lastColumn="0" w:oddVBand="0" w:evenVBand="0" w:oddHBand="0" w:evenHBand="0" w:firstRowFirstColumn="0" w:firstRowLastColumn="0" w:lastRowFirstColumn="0" w:lastRowLastColumn="0"/>
            </w:pPr>
            <w:r w:rsidRPr="007277CB">
              <w:t>Some college</w:t>
            </w:r>
          </w:p>
        </w:tc>
      </w:tr>
      <w:tr w:rsidR="00AA42E1" w:rsidRPr="00254EEF" w14:paraId="294C44F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B709199" w14:textId="77777777" w:rsidR="00AA42E1" w:rsidRPr="004617DE" w:rsidRDefault="00AA42E1" w:rsidP="0012334C">
            <w:pPr>
              <w:jc w:val="right"/>
            </w:pPr>
            <w:r w:rsidRPr="004617DE">
              <w:t>11</w:t>
            </w:r>
          </w:p>
        </w:tc>
        <w:tc>
          <w:tcPr>
            <w:tcW w:w="8660" w:type="dxa"/>
          </w:tcPr>
          <w:p w14:paraId="188E61D7" w14:textId="77777777" w:rsidR="00AA42E1" w:rsidRPr="004617DE" w:rsidRDefault="00AA42E1" w:rsidP="0012334C">
            <w:pPr>
              <w:cnfStyle w:val="000000000000" w:firstRow="0" w:lastRow="0" w:firstColumn="0" w:lastColumn="0" w:oddVBand="0" w:evenVBand="0" w:oddHBand="0" w:evenHBand="0" w:firstRowFirstColumn="0" w:firstRowLastColumn="0" w:lastRowFirstColumn="0" w:lastRowLastColumn="0"/>
            </w:pPr>
            <w:r w:rsidRPr="004617DE">
              <w:t>Associate’s degree</w:t>
            </w:r>
          </w:p>
        </w:tc>
      </w:tr>
      <w:tr w:rsidR="00AA42E1" w:rsidRPr="00254EEF" w14:paraId="75282B5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DFF1CC9" w14:textId="77777777" w:rsidR="00AA42E1" w:rsidRPr="004617DE" w:rsidRDefault="00AA42E1" w:rsidP="0012334C">
            <w:pPr>
              <w:jc w:val="right"/>
            </w:pPr>
            <w:r w:rsidRPr="004617DE">
              <w:t>12</w:t>
            </w:r>
          </w:p>
        </w:tc>
        <w:tc>
          <w:tcPr>
            <w:tcW w:w="8660" w:type="dxa"/>
          </w:tcPr>
          <w:p w14:paraId="6F002F6C" w14:textId="77777777" w:rsidR="00AA42E1" w:rsidRPr="004617DE" w:rsidRDefault="00AA42E1" w:rsidP="0012334C">
            <w:pPr>
              <w:cnfStyle w:val="000000000000" w:firstRow="0" w:lastRow="0" w:firstColumn="0" w:lastColumn="0" w:oddVBand="0" w:evenVBand="0" w:oddHBand="0" w:evenHBand="0" w:firstRowFirstColumn="0" w:firstRowLastColumn="0" w:lastRowFirstColumn="0" w:lastRowLastColumn="0"/>
            </w:pPr>
            <w:r w:rsidRPr="004617DE">
              <w:t>Bachelor’s degree</w:t>
            </w:r>
          </w:p>
        </w:tc>
      </w:tr>
      <w:tr w:rsidR="00AA42E1" w:rsidRPr="00254EEF" w14:paraId="0CA6D31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1143C45" w14:textId="77777777" w:rsidR="00AA42E1" w:rsidRPr="004617DE" w:rsidRDefault="00AA42E1" w:rsidP="0012334C">
            <w:pPr>
              <w:jc w:val="right"/>
            </w:pPr>
            <w:r w:rsidRPr="004617DE">
              <w:t>13</w:t>
            </w:r>
          </w:p>
        </w:tc>
        <w:tc>
          <w:tcPr>
            <w:tcW w:w="8660" w:type="dxa"/>
          </w:tcPr>
          <w:p w14:paraId="2058E06F" w14:textId="77777777" w:rsidR="00AA42E1" w:rsidRPr="004617DE" w:rsidRDefault="00AA42E1" w:rsidP="0012334C">
            <w:pPr>
              <w:cnfStyle w:val="000000000000" w:firstRow="0" w:lastRow="0" w:firstColumn="0" w:lastColumn="0" w:oddVBand="0" w:evenVBand="0" w:oddHBand="0" w:evenHBand="0" w:firstRowFirstColumn="0" w:firstRowLastColumn="0" w:lastRowFirstColumn="0" w:lastRowLastColumn="0"/>
            </w:pPr>
            <w:r w:rsidRPr="004617DE">
              <w:t>Graduate degree</w:t>
            </w:r>
          </w:p>
        </w:tc>
      </w:tr>
      <w:tr w:rsidR="00AA42E1" w14:paraId="50FC6FE3"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6FD3893" w14:textId="77777777" w:rsidR="00AA42E1" w:rsidRPr="004617DE" w:rsidRDefault="00AA42E1" w:rsidP="0012334C">
            <w:pPr>
              <w:jc w:val="right"/>
            </w:pPr>
            <w:r w:rsidRPr="004617DE">
              <w:t>14</w:t>
            </w:r>
          </w:p>
        </w:tc>
        <w:tc>
          <w:tcPr>
            <w:tcW w:w="8660" w:type="dxa"/>
          </w:tcPr>
          <w:p w14:paraId="6B705F14" w14:textId="77777777" w:rsidR="00AA42E1" w:rsidRPr="004617DE" w:rsidRDefault="00AA42E1" w:rsidP="0012334C">
            <w:pPr>
              <w:cnfStyle w:val="000000000000" w:firstRow="0" w:lastRow="0" w:firstColumn="0" w:lastColumn="0" w:oddVBand="0" w:evenVBand="0" w:oddHBand="0" w:evenHBand="0" w:firstRowFirstColumn="0" w:firstRowLastColumn="0" w:lastRowFirstColumn="0" w:lastRowLastColumn="0"/>
            </w:pPr>
            <w:r w:rsidRPr="004617DE">
              <w:t>Vocational certification</w:t>
            </w:r>
          </w:p>
        </w:tc>
      </w:tr>
      <w:tr w:rsidR="00AA42E1" w14:paraId="164A3FB4"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F5D2769" w14:textId="77777777" w:rsidR="00AA42E1" w:rsidRPr="00765B03" w:rsidRDefault="00AA42E1" w:rsidP="0012334C">
            <w:pPr>
              <w:jc w:val="right"/>
            </w:pPr>
            <w:r w:rsidRPr="007277CB">
              <w:t>99</w:t>
            </w:r>
          </w:p>
        </w:tc>
        <w:tc>
          <w:tcPr>
            <w:tcW w:w="8660" w:type="dxa"/>
          </w:tcPr>
          <w:p w14:paraId="33BDE014"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277CB">
              <w:t>Data not collected</w:t>
            </w:r>
          </w:p>
        </w:tc>
      </w:tr>
    </w:tbl>
    <w:p w14:paraId="397A871A" w14:textId="77777777" w:rsidR="00AA42E1" w:rsidRDefault="00AA42E1" w:rsidP="00AA42E1"/>
    <w:p w14:paraId="28F197B0" w14:textId="77777777" w:rsidR="00AA42E1" w:rsidRDefault="00AA42E1" w:rsidP="007B7D75">
      <w:pPr>
        <w:pStyle w:val="Heading4"/>
      </w:pPr>
      <w:bookmarkStart w:id="389" w:name="_R5.1_SchoolStatus"/>
      <w:bookmarkStart w:id="390" w:name="_Toc430693302"/>
      <w:bookmarkStart w:id="391" w:name="_Toc458688623"/>
      <w:bookmarkStart w:id="392" w:name="_Toc488666792"/>
      <w:bookmarkEnd w:id="389"/>
      <w:r>
        <w:t>R5.1</w:t>
      </w:r>
      <w:r>
        <w:tab/>
      </w:r>
      <w:proofErr w:type="spellStart"/>
      <w:r>
        <w:t>SchoolStatus</w:t>
      </w:r>
      <w:bookmarkEnd w:id="390"/>
      <w:bookmarkEnd w:id="391"/>
      <w:bookmarkEnd w:id="392"/>
      <w:proofErr w:type="spellEnd"/>
    </w:p>
    <w:tbl>
      <w:tblPr>
        <w:tblStyle w:val="GridTable1Light-Accent11"/>
        <w:tblW w:w="9445" w:type="dxa"/>
        <w:tblLook w:val="04A0" w:firstRow="1" w:lastRow="0" w:firstColumn="1" w:lastColumn="0" w:noHBand="0" w:noVBand="1"/>
      </w:tblPr>
      <w:tblGrid>
        <w:gridCol w:w="785"/>
        <w:gridCol w:w="8660"/>
      </w:tblGrid>
      <w:tr w:rsidR="00AA42E1" w14:paraId="2FCCF0F0"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5754FA2D" w14:textId="77777777" w:rsidR="00AA42E1" w:rsidRDefault="00AA42E1" w:rsidP="0012334C">
            <w:pPr>
              <w:jc w:val="right"/>
            </w:pPr>
            <w:r>
              <w:t>Value</w:t>
            </w:r>
          </w:p>
        </w:tc>
        <w:tc>
          <w:tcPr>
            <w:tcW w:w="8660" w:type="dxa"/>
          </w:tcPr>
          <w:p w14:paraId="720E75DF"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4F62613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443E3A7" w14:textId="77777777" w:rsidR="00AA42E1" w:rsidRDefault="00AA42E1" w:rsidP="0012334C">
            <w:pPr>
              <w:jc w:val="right"/>
            </w:pPr>
            <w:r>
              <w:t>1</w:t>
            </w:r>
          </w:p>
        </w:tc>
        <w:tc>
          <w:tcPr>
            <w:tcW w:w="8660" w:type="dxa"/>
          </w:tcPr>
          <w:p w14:paraId="1B816DEA"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EA3BD2">
              <w:t>Attending</w:t>
            </w:r>
            <w:r>
              <w:t xml:space="preserve"> </w:t>
            </w:r>
            <w:r w:rsidRPr="00EA3BD2">
              <w:t>school</w:t>
            </w:r>
            <w:r>
              <w:t xml:space="preserve"> </w:t>
            </w:r>
            <w:r w:rsidRPr="00EA3BD2">
              <w:t>regularly</w:t>
            </w:r>
          </w:p>
        </w:tc>
      </w:tr>
      <w:tr w:rsidR="00AA42E1" w14:paraId="3E3D992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C38E942" w14:textId="77777777" w:rsidR="00AA42E1" w:rsidRDefault="00AA42E1" w:rsidP="0012334C">
            <w:pPr>
              <w:jc w:val="right"/>
            </w:pPr>
            <w:r>
              <w:t>2</w:t>
            </w:r>
          </w:p>
        </w:tc>
        <w:tc>
          <w:tcPr>
            <w:tcW w:w="8660" w:type="dxa"/>
          </w:tcPr>
          <w:p w14:paraId="7E592DC3" w14:textId="77777777" w:rsidR="00AA42E1" w:rsidRPr="00EA3BD2" w:rsidRDefault="00AA42E1" w:rsidP="0012334C">
            <w:pPr>
              <w:cnfStyle w:val="000000000000" w:firstRow="0" w:lastRow="0" w:firstColumn="0" w:lastColumn="0" w:oddVBand="0" w:evenVBand="0" w:oddHBand="0" w:evenHBand="0" w:firstRowFirstColumn="0" w:firstRowLastColumn="0" w:lastRowFirstColumn="0" w:lastRowLastColumn="0"/>
            </w:pPr>
            <w:r w:rsidRPr="00EA3BD2">
              <w:t>Attending</w:t>
            </w:r>
            <w:r>
              <w:t xml:space="preserve"> </w:t>
            </w:r>
            <w:r w:rsidRPr="00EA3BD2">
              <w:t>school</w:t>
            </w:r>
            <w:r>
              <w:t xml:space="preserve"> </w:t>
            </w:r>
            <w:r w:rsidRPr="00EA3BD2">
              <w:t>irregularly</w:t>
            </w:r>
          </w:p>
        </w:tc>
      </w:tr>
      <w:tr w:rsidR="00AA42E1" w14:paraId="206944D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C299588" w14:textId="77777777" w:rsidR="00AA42E1" w:rsidRDefault="00AA42E1" w:rsidP="0012334C">
            <w:pPr>
              <w:jc w:val="right"/>
            </w:pPr>
            <w:r>
              <w:lastRenderedPageBreak/>
              <w:t>3</w:t>
            </w:r>
          </w:p>
        </w:tc>
        <w:tc>
          <w:tcPr>
            <w:tcW w:w="8660" w:type="dxa"/>
          </w:tcPr>
          <w:p w14:paraId="425A61DD" w14:textId="77777777" w:rsidR="00AA42E1" w:rsidRPr="00EA3BD2" w:rsidRDefault="00AA42E1" w:rsidP="0012334C">
            <w:pPr>
              <w:cnfStyle w:val="000000000000" w:firstRow="0" w:lastRow="0" w:firstColumn="0" w:lastColumn="0" w:oddVBand="0" w:evenVBand="0" w:oddHBand="0" w:evenHBand="0" w:firstRowFirstColumn="0" w:firstRowLastColumn="0" w:lastRowFirstColumn="0" w:lastRowLastColumn="0"/>
            </w:pPr>
            <w:r w:rsidRPr="00EA3BD2">
              <w:t>Graduated</w:t>
            </w:r>
            <w:r>
              <w:t xml:space="preserve"> </w:t>
            </w:r>
            <w:r w:rsidRPr="00EA3BD2">
              <w:t>from</w:t>
            </w:r>
            <w:r>
              <w:t xml:space="preserve"> </w:t>
            </w:r>
            <w:r w:rsidRPr="00EA3BD2">
              <w:t>high</w:t>
            </w:r>
            <w:r>
              <w:t xml:space="preserve"> </w:t>
            </w:r>
            <w:r w:rsidRPr="00EA3BD2">
              <w:t>school</w:t>
            </w:r>
          </w:p>
        </w:tc>
      </w:tr>
      <w:tr w:rsidR="00AA42E1" w14:paraId="27B60FCF"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1838324" w14:textId="77777777" w:rsidR="00AA42E1" w:rsidRDefault="00AA42E1" w:rsidP="0012334C">
            <w:pPr>
              <w:jc w:val="right"/>
            </w:pPr>
            <w:r>
              <w:t>4</w:t>
            </w:r>
          </w:p>
        </w:tc>
        <w:tc>
          <w:tcPr>
            <w:tcW w:w="8660" w:type="dxa"/>
          </w:tcPr>
          <w:p w14:paraId="2D4AC00A" w14:textId="77777777" w:rsidR="00AA42E1" w:rsidRPr="00EA3BD2" w:rsidRDefault="00AA42E1" w:rsidP="0012334C">
            <w:pPr>
              <w:cnfStyle w:val="000000000000" w:firstRow="0" w:lastRow="0" w:firstColumn="0" w:lastColumn="0" w:oddVBand="0" w:evenVBand="0" w:oddHBand="0" w:evenHBand="0" w:firstRowFirstColumn="0" w:firstRowLastColumn="0" w:lastRowFirstColumn="0" w:lastRowLastColumn="0"/>
            </w:pPr>
            <w:r w:rsidRPr="00EA3BD2">
              <w:t>Obtained</w:t>
            </w:r>
            <w:r>
              <w:t xml:space="preserve"> </w:t>
            </w:r>
            <w:r w:rsidRPr="00EA3BD2">
              <w:t>GED</w:t>
            </w:r>
          </w:p>
        </w:tc>
      </w:tr>
      <w:tr w:rsidR="00AA42E1" w14:paraId="0121570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E8944D1" w14:textId="77777777" w:rsidR="00AA42E1" w:rsidRDefault="00AA42E1" w:rsidP="0012334C">
            <w:pPr>
              <w:jc w:val="right"/>
            </w:pPr>
            <w:r>
              <w:t>5</w:t>
            </w:r>
          </w:p>
        </w:tc>
        <w:tc>
          <w:tcPr>
            <w:tcW w:w="8660" w:type="dxa"/>
          </w:tcPr>
          <w:p w14:paraId="4321C221" w14:textId="77777777" w:rsidR="00AA42E1" w:rsidRPr="00EA3BD2" w:rsidRDefault="00AA42E1" w:rsidP="0012334C">
            <w:pPr>
              <w:cnfStyle w:val="000000000000" w:firstRow="0" w:lastRow="0" w:firstColumn="0" w:lastColumn="0" w:oddVBand="0" w:evenVBand="0" w:oddHBand="0" w:evenHBand="0" w:firstRowFirstColumn="0" w:firstRowLastColumn="0" w:lastRowFirstColumn="0" w:lastRowLastColumn="0"/>
            </w:pPr>
            <w:r w:rsidRPr="00EA3BD2">
              <w:t>Dropped</w:t>
            </w:r>
            <w:r>
              <w:t xml:space="preserve"> </w:t>
            </w:r>
            <w:r w:rsidRPr="00EA3BD2">
              <w:t>out</w:t>
            </w:r>
          </w:p>
        </w:tc>
      </w:tr>
      <w:tr w:rsidR="00AA42E1" w14:paraId="442A5FD6"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7145A0B" w14:textId="77777777" w:rsidR="00AA42E1" w:rsidRDefault="00AA42E1" w:rsidP="0012334C">
            <w:pPr>
              <w:jc w:val="right"/>
            </w:pPr>
            <w:r>
              <w:t>6</w:t>
            </w:r>
          </w:p>
        </w:tc>
        <w:tc>
          <w:tcPr>
            <w:tcW w:w="8660" w:type="dxa"/>
          </w:tcPr>
          <w:p w14:paraId="62CF422B" w14:textId="77777777" w:rsidR="00AA42E1" w:rsidRPr="00EA3BD2" w:rsidRDefault="00AA42E1" w:rsidP="0012334C">
            <w:pPr>
              <w:cnfStyle w:val="000000000000" w:firstRow="0" w:lastRow="0" w:firstColumn="0" w:lastColumn="0" w:oddVBand="0" w:evenVBand="0" w:oddHBand="0" w:evenHBand="0" w:firstRowFirstColumn="0" w:firstRowLastColumn="0" w:lastRowFirstColumn="0" w:lastRowLastColumn="0"/>
            </w:pPr>
            <w:r w:rsidRPr="00EA3BD2">
              <w:t>Suspended</w:t>
            </w:r>
          </w:p>
        </w:tc>
      </w:tr>
      <w:tr w:rsidR="00AA42E1" w14:paraId="02750E48"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8AB6405" w14:textId="77777777" w:rsidR="00AA42E1" w:rsidRDefault="00AA42E1" w:rsidP="0012334C">
            <w:pPr>
              <w:jc w:val="right"/>
            </w:pPr>
            <w:r>
              <w:t>7</w:t>
            </w:r>
          </w:p>
        </w:tc>
        <w:tc>
          <w:tcPr>
            <w:tcW w:w="8660" w:type="dxa"/>
          </w:tcPr>
          <w:p w14:paraId="5228CE09" w14:textId="77777777" w:rsidR="00AA42E1" w:rsidRPr="00EA3BD2" w:rsidRDefault="00AA42E1" w:rsidP="0012334C">
            <w:pPr>
              <w:cnfStyle w:val="000000000000" w:firstRow="0" w:lastRow="0" w:firstColumn="0" w:lastColumn="0" w:oddVBand="0" w:evenVBand="0" w:oddHBand="0" w:evenHBand="0" w:firstRowFirstColumn="0" w:firstRowLastColumn="0" w:lastRowFirstColumn="0" w:lastRowLastColumn="0"/>
            </w:pPr>
            <w:r w:rsidRPr="00EA3BD2">
              <w:t>Expelled</w:t>
            </w:r>
          </w:p>
        </w:tc>
      </w:tr>
      <w:tr w:rsidR="00AA42E1" w14:paraId="0739FE25"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FB19FEB" w14:textId="77777777" w:rsidR="00AA42E1" w:rsidRDefault="00AA42E1" w:rsidP="0012334C">
            <w:pPr>
              <w:jc w:val="right"/>
            </w:pPr>
            <w:r w:rsidRPr="00EA3BD2">
              <w:t>8</w:t>
            </w:r>
          </w:p>
        </w:tc>
        <w:tc>
          <w:tcPr>
            <w:tcW w:w="8660" w:type="dxa"/>
          </w:tcPr>
          <w:p w14:paraId="3C50EA51" w14:textId="77777777" w:rsidR="00AA42E1" w:rsidRPr="00EA3BD2" w:rsidRDefault="00AA42E1" w:rsidP="0012334C">
            <w:pPr>
              <w:cnfStyle w:val="000000000000" w:firstRow="0" w:lastRow="0" w:firstColumn="0" w:lastColumn="0" w:oddVBand="0" w:evenVBand="0" w:oddHBand="0" w:evenHBand="0" w:firstRowFirstColumn="0" w:firstRowLastColumn="0" w:lastRowFirstColumn="0" w:lastRowLastColumn="0"/>
            </w:pPr>
            <w:r w:rsidRPr="00EA3BD2">
              <w:t>Client</w:t>
            </w:r>
            <w:r>
              <w:t xml:space="preserve"> </w:t>
            </w:r>
            <w:r w:rsidRPr="00EA3BD2">
              <w:t>doesn’t</w:t>
            </w:r>
            <w:r>
              <w:t xml:space="preserve"> </w:t>
            </w:r>
            <w:r w:rsidRPr="00EA3BD2">
              <w:t>know</w:t>
            </w:r>
          </w:p>
        </w:tc>
      </w:tr>
      <w:tr w:rsidR="00AA42E1" w14:paraId="2D4FA4E3"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6D78750" w14:textId="77777777" w:rsidR="00AA42E1" w:rsidRPr="00EA3BD2" w:rsidRDefault="00AA42E1" w:rsidP="0012334C">
            <w:pPr>
              <w:jc w:val="right"/>
            </w:pPr>
            <w:r w:rsidRPr="00EA3BD2">
              <w:t>9</w:t>
            </w:r>
          </w:p>
        </w:tc>
        <w:tc>
          <w:tcPr>
            <w:tcW w:w="8660" w:type="dxa"/>
          </w:tcPr>
          <w:p w14:paraId="256EF8E8" w14:textId="77777777" w:rsidR="00AA42E1" w:rsidRPr="00EA3BD2" w:rsidRDefault="00AA42E1" w:rsidP="0012334C">
            <w:pPr>
              <w:cnfStyle w:val="000000000000" w:firstRow="0" w:lastRow="0" w:firstColumn="0" w:lastColumn="0" w:oddVBand="0" w:evenVBand="0" w:oddHBand="0" w:evenHBand="0" w:firstRowFirstColumn="0" w:firstRowLastColumn="0" w:lastRowFirstColumn="0" w:lastRowLastColumn="0"/>
            </w:pPr>
            <w:r w:rsidRPr="00EA3BD2">
              <w:t>Client</w:t>
            </w:r>
            <w:r>
              <w:t xml:space="preserve"> </w:t>
            </w:r>
            <w:r w:rsidRPr="00EA3BD2">
              <w:t>refused</w:t>
            </w:r>
          </w:p>
        </w:tc>
      </w:tr>
      <w:tr w:rsidR="00AA42E1" w14:paraId="1800F392"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37572AD" w14:textId="77777777" w:rsidR="00AA42E1" w:rsidRPr="00EA3BD2" w:rsidRDefault="00AA42E1" w:rsidP="0012334C">
            <w:pPr>
              <w:jc w:val="right"/>
            </w:pPr>
            <w:r w:rsidRPr="00EA3BD2">
              <w:t>99</w:t>
            </w:r>
          </w:p>
        </w:tc>
        <w:tc>
          <w:tcPr>
            <w:tcW w:w="8660" w:type="dxa"/>
          </w:tcPr>
          <w:p w14:paraId="2BBD4B5D" w14:textId="77777777" w:rsidR="00AA42E1" w:rsidRPr="00EA3BD2" w:rsidRDefault="00AA42E1" w:rsidP="0012334C">
            <w:pPr>
              <w:cnfStyle w:val="000000000000" w:firstRow="0" w:lastRow="0" w:firstColumn="0" w:lastColumn="0" w:oddVBand="0" w:evenVBand="0" w:oddHBand="0" w:evenHBand="0" w:firstRowFirstColumn="0" w:firstRowLastColumn="0" w:lastRowFirstColumn="0" w:lastRowLastColumn="0"/>
            </w:pPr>
            <w:r w:rsidRPr="00EA3BD2">
              <w:t>Data</w:t>
            </w:r>
            <w:r>
              <w:t xml:space="preserve"> </w:t>
            </w:r>
            <w:r w:rsidRPr="00EA3BD2">
              <w:t>not</w:t>
            </w:r>
            <w:r>
              <w:t xml:space="preserve"> </w:t>
            </w:r>
            <w:r w:rsidRPr="00EA3BD2">
              <w:t>collected</w:t>
            </w:r>
          </w:p>
        </w:tc>
      </w:tr>
    </w:tbl>
    <w:p w14:paraId="778CF822" w14:textId="77777777" w:rsidR="00AA42E1" w:rsidRDefault="00AA42E1" w:rsidP="00AA42E1"/>
    <w:p w14:paraId="00C4ED61" w14:textId="77777777" w:rsidR="00AA42E1" w:rsidRDefault="00AA42E1" w:rsidP="007B7D75">
      <w:pPr>
        <w:pStyle w:val="Heading4"/>
      </w:pPr>
      <w:bookmarkStart w:id="393" w:name="_R6.A_EmploymentType"/>
      <w:bookmarkStart w:id="394" w:name="_Toc430693303"/>
      <w:bookmarkStart w:id="395" w:name="_Toc458688624"/>
      <w:bookmarkStart w:id="396" w:name="_Toc488666793"/>
      <w:bookmarkEnd w:id="393"/>
      <w:r>
        <w:t>R6.A</w:t>
      </w:r>
      <w:r>
        <w:tab/>
      </w:r>
      <w:proofErr w:type="spellStart"/>
      <w:r>
        <w:t>EmploymentType</w:t>
      </w:r>
      <w:bookmarkEnd w:id="394"/>
      <w:bookmarkEnd w:id="395"/>
      <w:bookmarkEnd w:id="396"/>
      <w:proofErr w:type="spellEnd"/>
    </w:p>
    <w:tbl>
      <w:tblPr>
        <w:tblStyle w:val="GridTable1Light-Accent11"/>
        <w:tblW w:w="9445" w:type="dxa"/>
        <w:tblLook w:val="04A0" w:firstRow="1" w:lastRow="0" w:firstColumn="1" w:lastColumn="0" w:noHBand="0" w:noVBand="1"/>
      </w:tblPr>
      <w:tblGrid>
        <w:gridCol w:w="785"/>
        <w:gridCol w:w="8660"/>
      </w:tblGrid>
      <w:tr w:rsidR="00AA42E1" w14:paraId="57167461"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1DD36334" w14:textId="77777777" w:rsidR="00AA42E1" w:rsidRDefault="00AA42E1" w:rsidP="0012334C">
            <w:pPr>
              <w:jc w:val="right"/>
            </w:pPr>
            <w:r>
              <w:t>Value</w:t>
            </w:r>
          </w:p>
        </w:tc>
        <w:tc>
          <w:tcPr>
            <w:tcW w:w="8660" w:type="dxa"/>
            <w:hideMark/>
          </w:tcPr>
          <w:p w14:paraId="519187E0"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3FA30AA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37B80DC" w14:textId="77777777" w:rsidR="00AA42E1" w:rsidRDefault="00AA42E1" w:rsidP="0012334C">
            <w:pPr>
              <w:jc w:val="right"/>
            </w:pPr>
            <w:r>
              <w:t>1</w:t>
            </w:r>
          </w:p>
        </w:tc>
        <w:tc>
          <w:tcPr>
            <w:tcW w:w="8660" w:type="dxa"/>
          </w:tcPr>
          <w:p w14:paraId="040B46AD"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AC07D8">
              <w:t>Full-time</w:t>
            </w:r>
          </w:p>
        </w:tc>
      </w:tr>
      <w:tr w:rsidR="00AA42E1" w14:paraId="085B014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CDC7E29" w14:textId="77777777" w:rsidR="00AA42E1" w:rsidRDefault="00AA42E1" w:rsidP="0012334C">
            <w:pPr>
              <w:jc w:val="right"/>
            </w:pPr>
            <w:r>
              <w:t>2</w:t>
            </w:r>
          </w:p>
        </w:tc>
        <w:tc>
          <w:tcPr>
            <w:tcW w:w="8660" w:type="dxa"/>
          </w:tcPr>
          <w:p w14:paraId="61E0CE66" w14:textId="77777777" w:rsidR="00AA42E1" w:rsidRPr="00AC07D8" w:rsidRDefault="00AA42E1" w:rsidP="0012334C">
            <w:pPr>
              <w:cnfStyle w:val="000000000000" w:firstRow="0" w:lastRow="0" w:firstColumn="0" w:lastColumn="0" w:oddVBand="0" w:evenVBand="0" w:oddHBand="0" w:evenHBand="0" w:firstRowFirstColumn="0" w:firstRowLastColumn="0" w:lastRowFirstColumn="0" w:lastRowLastColumn="0"/>
            </w:pPr>
            <w:r w:rsidRPr="00AC07D8">
              <w:t>Part-time</w:t>
            </w:r>
          </w:p>
        </w:tc>
      </w:tr>
      <w:tr w:rsidR="00AA42E1" w14:paraId="648916C8"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64D2C61" w14:textId="77777777" w:rsidR="00AA42E1" w:rsidRDefault="00AA42E1" w:rsidP="0012334C">
            <w:pPr>
              <w:jc w:val="right"/>
            </w:pPr>
            <w:r>
              <w:t>3</w:t>
            </w:r>
          </w:p>
        </w:tc>
        <w:tc>
          <w:tcPr>
            <w:tcW w:w="8660" w:type="dxa"/>
          </w:tcPr>
          <w:p w14:paraId="79AC5D6D" w14:textId="77777777" w:rsidR="00AA42E1" w:rsidRPr="00AC07D8" w:rsidRDefault="00AA42E1" w:rsidP="0012334C">
            <w:pPr>
              <w:cnfStyle w:val="000000000000" w:firstRow="0" w:lastRow="0" w:firstColumn="0" w:lastColumn="0" w:oddVBand="0" w:evenVBand="0" w:oddHBand="0" w:evenHBand="0" w:firstRowFirstColumn="0" w:firstRowLastColumn="0" w:lastRowFirstColumn="0" w:lastRowLastColumn="0"/>
            </w:pPr>
            <w:r w:rsidRPr="00AC07D8">
              <w:t>Seasonal</w:t>
            </w:r>
            <w:r>
              <w:t xml:space="preserve"> </w:t>
            </w:r>
            <w:r w:rsidRPr="00AC07D8">
              <w:t>/</w:t>
            </w:r>
            <w:r>
              <w:t xml:space="preserve"> </w:t>
            </w:r>
            <w:r w:rsidRPr="00AC07D8">
              <w:t>sporadic</w:t>
            </w:r>
            <w:r>
              <w:t xml:space="preserve"> </w:t>
            </w:r>
            <w:r w:rsidRPr="00AC07D8">
              <w:t>(including</w:t>
            </w:r>
            <w:r>
              <w:t xml:space="preserve"> </w:t>
            </w:r>
            <w:r w:rsidRPr="00AC07D8">
              <w:t>day</w:t>
            </w:r>
            <w:r>
              <w:t xml:space="preserve"> </w:t>
            </w:r>
            <w:r w:rsidRPr="00AC07D8">
              <w:t>labor)</w:t>
            </w:r>
          </w:p>
        </w:tc>
      </w:tr>
      <w:tr w:rsidR="00AA42E1" w14:paraId="0AFC7810"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A3BDDFB" w14:textId="77777777" w:rsidR="00AA42E1" w:rsidRDefault="00AA42E1" w:rsidP="0012334C">
            <w:pPr>
              <w:jc w:val="right"/>
            </w:pPr>
            <w:r w:rsidRPr="00A85486">
              <w:t>99</w:t>
            </w:r>
          </w:p>
        </w:tc>
        <w:tc>
          <w:tcPr>
            <w:tcW w:w="8660" w:type="dxa"/>
          </w:tcPr>
          <w:p w14:paraId="65BFD287" w14:textId="77777777" w:rsidR="00AA42E1" w:rsidRPr="00AC07D8" w:rsidRDefault="00AA42E1" w:rsidP="0012334C">
            <w:pPr>
              <w:cnfStyle w:val="000000000000" w:firstRow="0" w:lastRow="0" w:firstColumn="0" w:lastColumn="0" w:oddVBand="0" w:evenVBand="0" w:oddHBand="0" w:evenHBand="0" w:firstRowFirstColumn="0" w:firstRowLastColumn="0" w:lastRowFirstColumn="0" w:lastRowLastColumn="0"/>
            </w:pPr>
            <w:r w:rsidRPr="00A85486">
              <w:t>Data not collected</w:t>
            </w:r>
          </w:p>
        </w:tc>
      </w:tr>
    </w:tbl>
    <w:p w14:paraId="1296AA53" w14:textId="77777777" w:rsidR="00AA42E1" w:rsidRPr="00C245DA" w:rsidRDefault="00AA42E1" w:rsidP="00AA42E1"/>
    <w:p w14:paraId="2D79BA4F" w14:textId="77777777" w:rsidR="00AA42E1" w:rsidRDefault="00AA42E1" w:rsidP="007B7D75">
      <w:pPr>
        <w:pStyle w:val="Heading4"/>
      </w:pPr>
      <w:bookmarkStart w:id="397" w:name="_R6.B_NotEmployedReason"/>
      <w:bookmarkStart w:id="398" w:name="_Toc430693304"/>
      <w:bookmarkStart w:id="399" w:name="_Toc458688625"/>
      <w:bookmarkStart w:id="400" w:name="_Toc488666794"/>
      <w:bookmarkStart w:id="401" w:name="_Toc430693305"/>
      <w:bookmarkStart w:id="402" w:name="_Toc458688626"/>
      <w:bookmarkEnd w:id="397"/>
      <w:r>
        <w:t>R6.B</w:t>
      </w:r>
      <w:r>
        <w:tab/>
      </w:r>
      <w:proofErr w:type="spellStart"/>
      <w:r>
        <w:t>NotEmployedReason</w:t>
      </w:r>
      <w:bookmarkEnd w:id="398"/>
      <w:bookmarkEnd w:id="399"/>
      <w:bookmarkEnd w:id="400"/>
      <w:proofErr w:type="spellEnd"/>
    </w:p>
    <w:tbl>
      <w:tblPr>
        <w:tblStyle w:val="GridTable1Light-Accent11"/>
        <w:tblW w:w="9445" w:type="dxa"/>
        <w:tblLook w:val="04A0" w:firstRow="1" w:lastRow="0" w:firstColumn="1" w:lastColumn="0" w:noHBand="0" w:noVBand="1"/>
      </w:tblPr>
      <w:tblGrid>
        <w:gridCol w:w="785"/>
        <w:gridCol w:w="8660"/>
      </w:tblGrid>
      <w:tr w:rsidR="00AA42E1" w14:paraId="4D4C3D89"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31ED3CD8" w14:textId="77777777" w:rsidR="00AA42E1" w:rsidRDefault="00AA42E1" w:rsidP="0012334C">
            <w:pPr>
              <w:jc w:val="right"/>
            </w:pPr>
            <w:r>
              <w:t>Value</w:t>
            </w:r>
          </w:p>
        </w:tc>
        <w:tc>
          <w:tcPr>
            <w:tcW w:w="8660" w:type="dxa"/>
            <w:hideMark/>
          </w:tcPr>
          <w:p w14:paraId="754403A1"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069673C5"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0E188F7" w14:textId="77777777" w:rsidR="00AA42E1" w:rsidRDefault="00AA42E1" w:rsidP="0012334C">
            <w:pPr>
              <w:jc w:val="right"/>
            </w:pPr>
            <w:r>
              <w:t>1</w:t>
            </w:r>
          </w:p>
        </w:tc>
        <w:tc>
          <w:tcPr>
            <w:tcW w:w="8660" w:type="dxa"/>
          </w:tcPr>
          <w:p w14:paraId="67501730"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AC07D8">
              <w:t>Looking</w:t>
            </w:r>
            <w:r>
              <w:t xml:space="preserve"> </w:t>
            </w:r>
            <w:r w:rsidRPr="00AC07D8">
              <w:t>for</w:t>
            </w:r>
            <w:r>
              <w:t xml:space="preserve"> </w:t>
            </w:r>
            <w:r w:rsidRPr="00AC07D8">
              <w:t>work</w:t>
            </w:r>
          </w:p>
        </w:tc>
      </w:tr>
      <w:tr w:rsidR="00AA42E1" w14:paraId="514760C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4E3F7A6" w14:textId="77777777" w:rsidR="00AA42E1" w:rsidRDefault="00AA42E1" w:rsidP="0012334C">
            <w:pPr>
              <w:jc w:val="right"/>
            </w:pPr>
            <w:r>
              <w:t>2</w:t>
            </w:r>
          </w:p>
        </w:tc>
        <w:tc>
          <w:tcPr>
            <w:tcW w:w="8660" w:type="dxa"/>
          </w:tcPr>
          <w:p w14:paraId="48A08627" w14:textId="77777777" w:rsidR="00AA42E1" w:rsidRPr="00AC07D8" w:rsidRDefault="00AA42E1" w:rsidP="0012334C">
            <w:pPr>
              <w:cnfStyle w:val="000000000000" w:firstRow="0" w:lastRow="0" w:firstColumn="0" w:lastColumn="0" w:oddVBand="0" w:evenVBand="0" w:oddHBand="0" w:evenHBand="0" w:firstRowFirstColumn="0" w:firstRowLastColumn="0" w:lastRowFirstColumn="0" w:lastRowLastColumn="0"/>
            </w:pPr>
            <w:r w:rsidRPr="00AC07D8">
              <w:t>Unable</w:t>
            </w:r>
            <w:r>
              <w:t xml:space="preserve"> </w:t>
            </w:r>
            <w:r w:rsidRPr="00AC07D8">
              <w:t>to</w:t>
            </w:r>
            <w:r>
              <w:t xml:space="preserve"> </w:t>
            </w:r>
            <w:r w:rsidRPr="00AC07D8">
              <w:t>work</w:t>
            </w:r>
          </w:p>
        </w:tc>
      </w:tr>
      <w:tr w:rsidR="00AA42E1" w14:paraId="0A34CDAC"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A57BD1B" w14:textId="77777777" w:rsidR="00AA42E1" w:rsidRDefault="00AA42E1" w:rsidP="0012334C">
            <w:pPr>
              <w:jc w:val="right"/>
            </w:pPr>
            <w:r>
              <w:t>3</w:t>
            </w:r>
          </w:p>
        </w:tc>
        <w:tc>
          <w:tcPr>
            <w:tcW w:w="8660" w:type="dxa"/>
          </w:tcPr>
          <w:p w14:paraId="52FE8B5A" w14:textId="77777777" w:rsidR="00AA42E1" w:rsidRPr="00AC07D8" w:rsidRDefault="00AA42E1" w:rsidP="0012334C">
            <w:pPr>
              <w:cnfStyle w:val="000000000000" w:firstRow="0" w:lastRow="0" w:firstColumn="0" w:lastColumn="0" w:oddVBand="0" w:evenVBand="0" w:oddHBand="0" w:evenHBand="0" w:firstRowFirstColumn="0" w:firstRowLastColumn="0" w:lastRowFirstColumn="0" w:lastRowLastColumn="0"/>
            </w:pPr>
            <w:r w:rsidRPr="00AC07D8">
              <w:t>Not</w:t>
            </w:r>
            <w:r>
              <w:t xml:space="preserve"> </w:t>
            </w:r>
            <w:r w:rsidRPr="00AC07D8">
              <w:t>looking</w:t>
            </w:r>
            <w:r>
              <w:t xml:space="preserve"> </w:t>
            </w:r>
            <w:r w:rsidRPr="00AC07D8">
              <w:t>for</w:t>
            </w:r>
            <w:r>
              <w:t xml:space="preserve"> </w:t>
            </w:r>
            <w:r w:rsidRPr="00AC07D8">
              <w:t>work</w:t>
            </w:r>
          </w:p>
        </w:tc>
      </w:tr>
      <w:tr w:rsidR="00AA42E1" w14:paraId="61A689FC"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6C2E806" w14:textId="77777777" w:rsidR="00AA42E1" w:rsidRDefault="00AA42E1" w:rsidP="0012334C">
            <w:pPr>
              <w:jc w:val="right"/>
            </w:pPr>
            <w:r w:rsidRPr="00A85486">
              <w:t>99</w:t>
            </w:r>
          </w:p>
        </w:tc>
        <w:tc>
          <w:tcPr>
            <w:tcW w:w="8660" w:type="dxa"/>
          </w:tcPr>
          <w:p w14:paraId="1E4BEBEC" w14:textId="77777777" w:rsidR="00AA42E1" w:rsidRPr="00AC07D8" w:rsidRDefault="00AA42E1" w:rsidP="0012334C">
            <w:pPr>
              <w:cnfStyle w:val="000000000000" w:firstRow="0" w:lastRow="0" w:firstColumn="0" w:lastColumn="0" w:oddVBand="0" w:evenVBand="0" w:oddHBand="0" w:evenHBand="0" w:firstRowFirstColumn="0" w:firstRowLastColumn="0" w:lastRowFirstColumn="0" w:lastRowLastColumn="0"/>
            </w:pPr>
            <w:r w:rsidRPr="00A85486">
              <w:t>Data not collected</w:t>
            </w:r>
          </w:p>
        </w:tc>
      </w:tr>
    </w:tbl>
    <w:p w14:paraId="4D086CCD" w14:textId="77777777" w:rsidR="00AA42E1" w:rsidRDefault="00AA42E1" w:rsidP="00AA42E1"/>
    <w:p w14:paraId="21DC0DC8" w14:textId="77777777" w:rsidR="00AA42E1" w:rsidRDefault="00AA42E1" w:rsidP="007B7D75">
      <w:pPr>
        <w:pStyle w:val="Heading4"/>
      </w:pPr>
      <w:bookmarkStart w:id="403" w:name="_R7.1_HealthStatus"/>
      <w:bookmarkStart w:id="404" w:name="_Toc488666795"/>
      <w:bookmarkEnd w:id="403"/>
      <w:r>
        <w:t>R7.1</w:t>
      </w:r>
      <w:r>
        <w:tab/>
      </w:r>
      <w:proofErr w:type="spellStart"/>
      <w:r>
        <w:t>HealthStatus</w:t>
      </w:r>
      <w:bookmarkEnd w:id="401"/>
      <w:bookmarkEnd w:id="402"/>
      <w:bookmarkEnd w:id="404"/>
      <w:proofErr w:type="spellEnd"/>
    </w:p>
    <w:p w14:paraId="1209850E" w14:textId="77777777" w:rsidR="00AA42E1" w:rsidRDefault="00AA42E1" w:rsidP="00AA42E1">
      <w:r>
        <w:t xml:space="preserve">Used in HealthStatus.csv if </w:t>
      </w:r>
      <w:proofErr w:type="spellStart"/>
      <w:r>
        <w:t>HealthCategory</w:t>
      </w:r>
      <w:proofErr w:type="spellEnd"/>
      <w:r>
        <w:t xml:space="preserve"> &lt;&gt; 30</w:t>
      </w:r>
    </w:p>
    <w:tbl>
      <w:tblPr>
        <w:tblStyle w:val="GridTable1Light-Accent11"/>
        <w:tblW w:w="9445" w:type="dxa"/>
        <w:tblLook w:val="04A0" w:firstRow="1" w:lastRow="0" w:firstColumn="1" w:lastColumn="0" w:noHBand="0" w:noVBand="1"/>
      </w:tblPr>
      <w:tblGrid>
        <w:gridCol w:w="785"/>
        <w:gridCol w:w="8660"/>
      </w:tblGrid>
      <w:tr w:rsidR="00AA42E1" w14:paraId="77623BA4"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124223EF" w14:textId="77777777" w:rsidR="00AA42E1" w:rsidRDefault="00AA42E1" w:rsidP="0012334C">
            <w:r>
              <w:t>Value</w:t>
            </w:r>
          </w:p>
        </w:tc>
        <w:tc>
          <w:tcPr>
            <w:tcW w:w="8660" w:type="dxa"/>
            <w:hideMark/>
          </w:tcPr>
          <w:p w14:paraId="0E6943FF"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041E2A3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E96F0A7" w14:textId="77777777" w:rsidR="00AA42E1" w:rsidRDefault="00AA42E1" w:rsidP="0012334C">
            <w:pPr>
              <w:jc w:val="right"/>
            </w:pPr>
            <w:r w:rsidRPr="00A50AA6">
              <w:t>1</w:t>
            </w:r>
          </w:p>
        </w:tc>
        <w:tc>
          <w:tcPr>
            <w:tcW w:w="8660" w:type="dxa"/>
          </w:tcPr>
          <w:p w14:paraId="4F9AE3B3"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4B355E">
              <w:t>Excellent</w:t>
            </w:r>
          </w:p>
        </w:tc>
      </w:tr>
      <w:tr w:rsidR="00AA42E1" w14:paraId="071A002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4472255" w14:textId="77777777" w:rsidR="00AA42E1" w:rsidRPr="00A50AA6" w:rsidRDefault="00AA42E1" w:rsidP="0012334C">
            <w:pPr>
              <w:jc w:val="right"/>
            </w:pPr>
            <w:r w:rsidRPr="00A50AA6">
              <w:t>2</w:t>
            </w:r>
          </w:p>
        </w:tc>
        <w:tc>
          <w:tcPr>
            <w:tcW w:w="8660" w:type="dxa"/>
          </w:tcPr>
          <w:p w14:paraId="07FCC4E3" w14:textId="77777777" w:rsidR="00AA42E1" w:rsidRPr="004B355E" w:rsidRDefault="00AA42E1" w:rsidP="0012334C">
            <w:pPr>
              <w:cnfStyle w:val="000000000000" w:firstRow="0" w:lastRow="0" w:firstColumn="0" w:lastColumn="0" w:oddVBand="0" w:evenVBand="0" w:oddHBand="0" w:evenHBand="0" w:firstRowFirstColumn="0" w:firstRowLastColumn="0" w:lastRowFirstColumn="0" w:lastRowLastColumn="0"/>
            </w:pPr>
            <w:r w:rsidRPr="004B355E">
              <w:t>Very</w:t>
            </w:r>
            <w:r>
              <w:t xml:space="preserve"> </w:t>
            </w:r>
            <w:r w:rsidRPr="004B355E">
              <w:t>good</w:t>
            </w:r>
          </w:p>
        </w:tc>
      </w:tr>
      <w:tr w:rsidR="00AA42E1" w14:paraId="7822B60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B856B4F" w14:textId="77777777" w:rsidR="00AA42E1" w:rsidRPr="00A50AA6" w:rsidRDefault="00AA42E1" w:rsidP="0012334C">
            <w:pPr>
              <w:jc w:val="right"/>
            </w:pPr>
            <w:r w:rsidRPr="00A50AA6">
              <w:t>3</w:t>
            </w:r>
          </w:p>
        </w:tc>
        <w:tc>
          <w:tcPr>
            <w:tcW w:w="8660" w:type="dxa"/>
          </w:tcPr>
          <w:p w14:paraId="18726894" w14:textId="77777777" w:rsidR="00AA42E1" w:rsidRPr="004B355E" w:rsidRDefault="00AA42E1" w:rsidP="0012334C">
            <w:pPr>
              <w:cnfStyle w:val="000000000000" w:firstRow="0" w:lastRow="0" w:firstColumn="0" w:lastColumn="0" w:oddVBand="0" w:evenVBand="0" w:oddHBand="0" w:evenHBand="0" w:firstRowFirstColumn="0" w:firstRowLastColumn="0" w:lastRowFirstColumn="0" w:lastRowLastColumn="0"/>
            </w:pPr>
            <w:r w:rsidRPr="004B355E">
              <w:t>Good</w:t>
            </w:r>
          </w:p>
        </w:tc>
      </w:tr>
      <w:tr w:rsidR="00AA42E1" w14:paraId="5D296C5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6AF0B14" w14:textId="77777777" w:rsidR="00AA42E1" w:rsidRPr="00A50AA6" w:rsidRDefault="00AA42E1" w:rsidP="0012334C">
            <w:pPr>
              <w:jc w:val="right"/>
            </w:pPr>
            <w:r w:rsidRPr="00A50AA6">
              <w:t>4</w:t>
            </w:r>
          </w:p>
        </w:tc>
        <w:tc>
          <w:tcPr>
            <w:tcW w:w="8660" w:type="dxa"/>
          </w:tcPr>
          <w:p w14:paraId="6448EFEE" w14:textId="77777777" w:rsidR="00AA42E1" w:rsidRPr="004B355E" w:rsidRDefault="00AA42E1" w:rsidP="0012334C">
            <w:pPr>
              <w:cnfStyle w:val="000000000000" w:firstRow="0" w:lastRow="0" w:firstColumn="0" w:lastColumn="0" w:oddVBand="0" w:evenVBand="0" w:oddHBand="0" w:evenHBand="0" w:firstRowFirstColumn="0" w:firstRowLastColumn="0" w:lastRowFirstColumn="0" w:lastRowLastColumn="0"/>
            </w:pPr>
            <w:r w:rsidRPr="004B355E">
              <w:t>Fair</w:t>
            </w:r>
          </w:p>
        </w:tc>
      </w:tr>
      <w:tr w:rsidR="00AA42E1" w14:paraId="236B2115"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92EB24E" w14:textId="77777777" w:rsidR="00AA42E1" w:rsidRPr="00A50AA6" w:rsidRDefault="00AA42E1" w:rsidP="0012334C">
            <w:pPr>
              <w:jc w:val="right"/>
            </w:pPr>
            <w:r w:rsidRPr="00A50AA6">
              <w:t>5</w:t>
            </w:r>
          </w:p>
        </w:tc>
        <w:tc>
          <w:tcPr>
            <w:tcW w:w="8660" w:type="dxa"/>
          </w:tcPr>
          <w:p w14:paraId="2F7B2C9C" w14:textId="77777777" w:rsidR="00AA42E1" w:rsidRPr="004B355E" w:rsidRDefault="00AA42E1" w:rsidP="0012334C">
            <w:pPr>
              <w:cnfStyle w:val="000000000000" w:firstRow="0" w:lastRow="0" w:firstColumn="0" w:lastColumn="0" w:oddVBand="0" w:evenVBand="0" w:oddHBand="0" w:evenHBand="0" w:firstRowFirstColumn="0" w:firstRowLastColumn="0" w:lastRowFirstColumn="0" w:lastRowLastColumn="0"/>
            </w:pPr>
            <w:r w:rsidRPr="004B355E">
              <w:t>Poor</w:t>
            </w:r>
          </w:p>
        </w:tc>
      </w:tr>
      <w:tr w:rsidR="00AA42E1" w14:paraId="2C930A2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FE0F63F" w14:textId="77777777" w:rsidR="00AA42E1" w:rsidRPr="00A50AA6" w:rsidRDefault="00AA42E1" w:rsidP="0012334C">
            <w:pPr>
              <w:jc w:val="right"/>
            </w:pPr>
            <w:r w:rsidRPr="00A50AA6">
              <w:t>8</w:t>
            </w:r>
          </w:p>
        </w:tc>
        <w:tc>
          <w:tcPr>
            <w:tcW w:w="8660" w:type="dxa"/>
          </w:tcPr>
          <w:p w14:paraId="5453C400" w14:textId="77777777" w:rsidR="00AA42E1" w:rsidRPr="004B355E" w:rsidRDefault="00AA42E1" w:rsidP="0012334C">
            <w:pPr>
              <w:cnfStyle w:val="000000000000" w:firstRow="0" w:lastRow="0" w:firstColumn="0" w:lastColumn="0" w:oddVBand="0" w:evenVBand="0" w:oddHBand="0" w:evenHBand="0" w:firstRowFirstColumn="0" w:firstRowLastColumn="0" w:lastRowFirstColumn="0" w:lastRowLastColumn="0"/>
            </w:pPr>
            <w:r w:rsidRPr="004B355E">
              <w:t>Client</w:t>
            </w:r>
            <w:r>
              <w:t xml:space="preserve"> </w:t>
            </w:r>
            <w:r w:rsidRPr="004B355E">
              <w:t>doesn’t</w:t>
            </w:r>
            <w:r>
              <w:t xml:space="preserve"> </w:t>
            </w:r>
            <w:r w:rsidRPr="004B355E">
              <w:t>know</w:t>
            </w:r>
          </w:p>
        </w:tc>
      </w:tr>
      <w:tr w:rsidR="00AA42E1" w14:paraId="72761EDC"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FF9E91E" w14:textId="77777777" w:rsidR="00AA42E1" w:rsidRPr="00A50AA6" w:rsidRDefault="00AA42E1" w:rsidP="0012334C">
            <w:pPr>
              <w:jc w:val="right"/>
            </w:pPr>
            <w:r w:rsidRPr="00A50AA6">
              <w:t>9</w:t>
            </w:r>
          </w:p>
        </w:tc>
        <w:tc>
          <w:tcPr>
            <w:tcW w:w="8660" w:type="dxa"/>
          </w:tcPr>
          <w:p w14:paraId="5170E10A" w14:textId="77777777" w:rsidR="00AA42E1" w:rsidRPr="004B355E" w:rsidRDefault="00AA42E1" w:rsidP="0012334C">
            <w:pPr>
              <w:cnfStyle w:val="000000000000" w:firstRow="0" w:lastRow="0" w:firstColumn="0" w:lastColumn="0" w:oddVBand="0" w:evenVBand="0" w:oddHBand="0" w:evenHBand="0" w:firstRowFirstColumn="0" w:firstRowLastColumn="0" w:lastRowFirstColumn="0" w:lastRowLastColumn="0"/>
            </w:pPr>
            <w:r w:rsidRPr="004B355E">
              <w:t>Client</w:t>
            </w:r>
            <w:r>
              <w:t xml:space="preserve"> </w:t>
            </w:r>
            <w:r w:rsidRPr="004B355E">
              <w:t>refused</w:t>
            </w:r>
          </w:p>
        </w:tc>
      </w:tr>
      <w:tr w:rsidR="00AA42E1" w14:paraId="772E0A6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88AE325" w14:textId="77777777" w:rsidR="00AA42E1" w:rsidRPr="00A50AA6" w:rsidRDefault="00AA42E1" w:rsidP="0012334C">
            <w:pPr>
              <w:jc w:val="right"/>
            </w:pPr>
            <w:r>
              <w:t>9</w:t>
            </w:r>
            <w:r w:rsidRPr="00A50AA6">
              <w:t>9</w:t>
            </w:r>
          </w:p>
        </w:tc>
        <w:tc>
          <w:tcPr>
            <w:tcW w:w="8660" w:type="dxa"/>
          </w:tcPr>
          <w:p w14:paraId="4338DAC8" w14:textId="77777777" w:rsidR="00AA42E1" w:rsidRPr="004B355E" w:rsidRDefault="00AA42E1" w:rsidP="0012334C">
            <w:pPr>
              <w:cnfStyle w:val="000000000000" w:firstRow="0" w:lastRow="0" w:firstColumn="0" w:lastColumn="0" w:oddVBand="0" w:evenVBand="0" w:oddHBand="0" w:evenHBand="0" w:firstRowFirstColumn="0" w:firstRowLastColumn="0" w:lastRowFirstColumn="0" w:lastRowLastColumn="0"/>
            </w:pPr>
            <w:r>
              <w:t>Data not collected</w:t>
            </w:r>
          </w:p>
        </w:tc>
      </w:tr>
    </w:tbl>
    <w:p w14:paraId="3C526398" w14:textId="77777777" w:rsidR="00AA42E1" w:rsidRDefault="00AA42E1" w:rsidP="00AA42E1"/>
    <w:p w14:paraId="648C3379" w14:textId="77777777" w:rsidR="006569EA" w:rsidRDefault="006569EA" w:rsidP="007B7D75">
      <w:pPr>
        <w:pStyle w:val="Heading4"/>
      </w:pPr>
      <w:bookmarkStart w:id="405" w:name="_R11.A_RHYNumberofYears"/>
      <w:bookmarkStart w:id="406" w:name="_Toc488666796"/>
      <w:bookmarkEnd w:id="405"/>
      <w:r>
        <w:t>R11.A</w:t>
      </w:r>
      <w:r>
        <w:tab/>
      </w:r>
      <w:proofErr w:type="spellStart"/>
      <w:r>
        <w:t>RHYNumberofYears</w:t>
      </w:r>
      <w:bookmarkEnd w:id="384"/>
      <w:bookmarkEnd w:id="406"/>
      <w:proofErr w:type="spellEnd"/>
    </w:p>
    <w:tbl>
      <w:tblPr>
        <w:tblStyle w:val="GridTable1Light-Accent11"/>
        <w:tblW w:w="9445" w:type="dxa"/>
        <w:tblLook w:val="04A0" w:firstRow="1" w:lastRow="0" w:firstColumn="1" w:lastColumn="0" w:noHBand="0" w:noVBand="1"/>
      </w:tblPr>
      <w:tblGrid>
        <w:gridCol w:w="785"/>
        <w:gridCol w:w="8660"/>
      </w:tblGrid>
      <w:tr w:rsidR="006569EA" w14:paraId="069559DF"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719F9DB1" w14:textId="77777777" w:rsidR="006569EA" w:rsidRDefault="006569EA" w:rsidP="00DA1C57">
            <w:pPr>
              <w:jc w:val="right"/>
            </w:pPr>
            <w:r>
              <w:t>Value</w:t>
            </w:r>
          </w:p>
        </w:tc>
        <w:tc>
          <w:tcPr>
            <w:tcW w:w="8660" w:type="dxa"/>
            <w:hideMark/>
          </w:tcPr>
          <w:p w14:paraId="13718F5B"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6F71FF7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AA58240" w14:textId="77777777" w:rsidR="006569EA" w:rsidRDefault="006569EA" w:rsidP="00DA1C57">
            <w:pPr>
              <w:jc w:val="right"/>
            </w:pPr>
            <w:r>
              <w:t>1</w:t>
            </w:r>
          </w:p>
        </w:tc>
        <w:tc>
          <w:tcPr>
            <w:tcW w:w="8660" w:type="dxa"/>
          </w:tcPr>
          <w:p w14:paraId="2A829A9B"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Less than one year</w:t>
            </w:r>
          </w:p>
        </w:tc>
      </w:tr>
      <w:tr w:rsidR="006569EA" w14:paraId="4C02082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362DCFE" w14:textId="77777777" w:rsidR="006569EA" w:rsidRDefault="006569EA" w:rsidP="00DA1C57">
            <w:pPr>
              <w:jc w:val="right"/>
            </w:pPr>
            <w:r>
              <w:t>2</w:t>
            </w:r>
          </w:p>
        </w:tc>
        <w:tc>
          <w:tcPr>
            <w:tcW w:w="8660" w:type="dxa"/>
          </w:tcPr>
          <w:p w14:paraId="02C49E85"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1 to 2 years</w:t>
            </w:r>
          </w:p>
        </w:tc>
      </w:tr>
      <w:tr w:rsidR="006569EA" w14:paraId="6C8F03E0"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50027C7" w14:textId="77777777" w:rsidR="006569EA" w:rsidRDefault="006569EA" w:rsidP="00DA1C57">
            <w:pPr>
              <w:jc w:val="right"/>
            </w:pPr>
            <w:r>
              <w:t>3</w:t>
            </w:r>
          </w:p>
        </w:tc>
        <w:tc>
          <w:tcPr>
            <w:tcW w:w="8660" w:type="dxa"/>
          </w:tcPr>
          <w:p w14:paraId="7202B2B7"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3 to 5 or more years</w:t>
            </w:r>
          </w:p>
        </w:tc>
      </w:tr>
      <w:tr w:rsidR="006569EA" w14:paraId="691EA1F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59489B5" w14:textId="77777777" w:rsidR="006569EA" w:rsidRDefault="006569EA" w:rsidP="00DA1C57">
            <w:pPr>
              <w:jc w:val="right"/>
            </w:pPr>
            <w:r w:rsidRPr="00A85486">
              <w:t>99</w:t>
            </w:r>
          </w:p>
        </w:tc>
        <w:tc>
          <w:tcPr>
            <w:tcW w:w="8660" w:type="dxa"/>
          </w:tcPr>
          <w:p w14:paraId="6E73BCCB"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A85486">
              <w:t>Data not collected</w:t>
            </w:r>
          </w:p>
        </w:tc>
      </w:tr>
    </w:tbl>
    <w:p w14:paraId="57397CFE" w14:textId="77777777" w:rsidR="006569EA" w:rsidRDefault="006569EA" w:rsidP="006569EA"/>
    <w:p w14:paraId="6300009A" w14:textId="413DB0F4" w:rsidR="00FB3831" w:rsidRDefault="000876EB" w:rsidP="007B7D75">
      <w:pPr>
        <w:pStyle w:val="Heading4"/>
      </w:pPr>
      <w:bookmarkStart w:id="407" w:name="_R14.2_RHYServices"/>
      <w:bookmarkStart w:id="408" w:name="_Toc488666797"/>
      <w:bookmarkEnd w:id="407"/>
      <w:r>
        <w:lastRenderedPageBreak/>
        <w:t>R14.2</w:t>
      </w:r>
      <w:r w:rsidR="00FB3831">
        <w:tab/>
      </w:r>
      <w:proofErr w:type="spellStart"/>
      <w:r w:rsidR="00FB3831">
        <w:t>RHYServices</w:t>
      </w:r>
      <w:bookmarkEnd w:id="361"/>
      <w:bookmarkEnd w:id="362"/>
      <w:bookmarkEnd w:id="408"/>
      <w:proofErr w:type="spellEnd"/>
    </w:p>
    <w:p w14:paraId="7DEE4DB4" w14:textId="1BF3316A" w:rsidR="008D55FD" w:rsidRPr="004B0AEF" w:rsidRDefault="004B0AEF" w:rsidP="008D55FD">
      <w:r>
        <w:t>Used</w:t>
      </w:r>
      <w:r w:rsidR="009B0C87">
        <w:t xml:space="preserve"> </w:t>
      </w:r>
      <w:r>
        <w:t>in</w:t>
      </w:r>
      <w:r w:rsidR="009B0C87">
        <w:t xml:space="preserve"> </w:t>
      </w:r>
      <w:r>
        <w:t>Services.csv</w:t>
      </w:r>
      <w:r w:rsidR="009B0C87">
        <w:t xml:space="preserve"> </w:t>
      </w:r>
      <w:r>
        <w:t>when</w:t>
      </w:r>
      <w:r w:rsidR="009B0C87">
        <w:t xml:space="preserve"> </w:t>
      </w:r>
      <w:proofErr w:type="spellStart"/>
      <w:r>
        <w:t>RecordType</w:t>
      </w:r>
      <w:proofErr w:type="spellEnd"/>
      <w:r w:rsidR="009B0C87">
        <w:t xml:space="preserve"> </w:t>
      </w:r>
      <w:r>
        <w:t>=</w:t>
      </w:r>
      <w:r w:rsidR="009B0C87">
        <w:t xml:space="preserve"> </w:t>
      </w:r>
      <w:r>
        <w:t>142</w:t>
      </w:r>
      <w:r w:rsidR="009B0C87">
        <w:t xml:space="preserve"> </w:t>
      </w:r>
      <w:r>
        <w:t>(RHY</w:t>
      </w:r>
      <w:r w:rsidR="009B0C87">
        <w:t xml:space="preserve"> </w:t>
      </w:r>
      <w:r>
        <w:t>service).</w:t>
      </w:r>
      <w:r w:rsidR="008D55FD" w:rsidRPr="008D55FD">
        <w:t xml:space="preserve"> </w:t>
      </w:r>
      <w:r w:rsidR="008D55FD">
        <w:t xml:space="preserve"> </w:t>
      </w:r>
    </w:p>
    <w:tbl>
      <w:tblPr>
        <w:tblStyle w:val="GridTable1Light-Accent11"/>
        <w:tblW w:w="9445" w:type="dxa"/>
        <w:tblLook w:val="04A0" w:firstRow="1" w:lastRow="0" w:firstColumn="1" w:lastColumn="0" w:noHBand="0" w:noVBand="1"/>
      </w:tblPr>
      <w:tblGrid>
        <w:gridCol w:w="785"/>
        <w:gridCol w:w="8660"/>
      </w:tblGrid>
      <w:tr w:rsidR="00FB3831" w:rsidRPr="00135FA4" w14:paraId="52A9DCC3" w14:textId="77777777" w:rsidTr="004B0AE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3768ED0" w14:textId="77777777" w:rsidR="00FB3831" w:rsidRDefault="00FB3831" w:rsidP="004B0AEF">
            <w:pPr>
              <w:jc w:val="right"/>
            </w:pPr>
            <w:r>
              <w:t>Value</w:t>
            </w:r>
          </w:p>
        </w:tc>
        <w:tc>
          <w:tcPr>
            <w:tcW w:w="8660" w:type="dxa"/>
          </w:tcPr>
          <w:p w14:paraId="16519410" w14:textId="77777777" w:rsidR="00FB3831" w:rsidRDefault="00FB3831" w:rsidP="004B0AEF">
            <w:pPr>
              <w:cnfStyle w:val="100000000000" w:firstRow="1" w:lastRow="0" w:firstColumn="0" w:lastColumn="0" w:oddVBand="0" w:evenVBand="0" w:oddHBand="0" w:evenHBand="0" w:firstRowFirstColumn="0" w:firstRowLastColumn="0" w:lastRowFirstColumn="0" w:lastRowLastColumn="0"/>
            </w:pPr>
            <w:r>
              <w:t>Text</w:t>
            </w:r>
          </w:p>
        </w:tc>
      </w:tr>
      <w:tr w:rsidR="00B879BB" w:rsidRPr="00B879BB" w14:paraId="54168364"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4E4DA88" w14:textId="488894CC" w:rsidR="00B879BB" w:rsidRPr="00B879BB" w:rsidRDefault="00B879BB" w:rsidP="00B879BB">
            <w:pPr>
              <w:jc w:val="right"/>
            </w:pPr>
            <w:r w:rsidRPr="00B879BB">
              <w:rPr>
                <w:rFonts w:ascii="Calibri" w:hAnsi="Calibri" w:cs="Calibri"/>
                <w:bCs w:val="0"/>
                <w:color w:val="000000"/>
              </w:rPr>
              <w:t>2</w:t>
            </w:r>
          </w:p>
        </w:tc>
        <w:tc>
          <w:tcPr>
            <w:tcW w:w="8660" w:type="dxa"/>
            <w:vAlign w:val="center"/>
          </w:tcPr>
          <w:p w14:paraId="5AA0562B" w14:textId="2BAA8A4E" w:rsidR="00B879BB" w:rsidRPr="00B879BB" w:rsidRDefault="00B879BB" w:rsidP="00B879BB">
            <w:pPr>
              <w:cnfStyle w:val="000000000000" w:firstRow="0" w:lastRow="0" w:firstColumn="0" w:lastColumn="0" w:oddVBand="0" w:evenVBand="0" w:oddHBand="0" w:evenHBand="0" w:firstRowFirstColumn="0" w:firstRowLastColumn="0" w:lastRowFirstColumn="0" w:lastRowLastColumn="0"/>
            </w:pPr>
            <w:r w:rsidRPr="00B879BB">
              <w:rPr>
                <w:rFonts w:ascii="Calibri" w:hAnsi="Calibri" w:cs="Calibri"/>
                <w:bCs/>
                <w:color w:val="000000"/>
              </w:rPr>
              <w:t>Community service/service learning (CSL)</w:t>
            </w:r>
          </w:p>
        </w:tc>
      </w:tr>
      <w:tr w:rsidR="00B879BB" w:rsidRPr="00135FA4" w14:paraId="552A13B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188B7785" w14:textId="53958F62" w:rsidR="00B879BB" w:rsidRPr="00B879BB" w:rsidRDefault="00B879BB" w:rsidP="00B879BB">
            <w:pPr>
              <w:jc w:val="right"/>
            </w:pPr>
            <w:r w:rsidRPr="00B879BB">
              <w:rPr>
                <w:rFonts w:ascii="Calibri" w:hAnsi="Calibri" w:cs="Calibri"/>
                <w:bCs w:val="0"/>
                <w:color w:val="000000"/>
              </w:rPr>
              <w:t>5</w:t>
            </w:r>
          </w:p>
        </w:tc>
        <w:tc>
          <w:tcPr>
            <w:tcW w:w="8660" w:type="dxa"/>
            <w:vAlign w:val="center"/>
          </w:tcPr>
          <w:p w14:paraId="3974E961" w14:textId="21E46F7B"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Education</w:t>
            </w:r>
          </w:p>
        </w:tc>
      </w:tr>
      <w:tr w:rsidR="00B879BB" w:rsidRPr="00135FA4" w14:paraId="6DFF936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4A4244E4" w14:textId="6ECBF78B" w:rsidR="00B879BB" w:rsidRPr="00B879BB" w:rsidRDefault="00B879BB" w:rsidP="00B879BB">
            <w:pPr>
              <w:jc w:val="right"/>
            </w:pPr>
            <w:r w:rsidRPr="00B879BB">
              <w:rPr>
                <w:rFonts w:ascii="Calibri" w:hAnsi="Calibri" w:cs="Calibri"/>
                <w:bCs w:val="0"/>
                <w:color w:val="000000"/>
              </w:rPr>
              <w:t>6</w:t>
            </w:r>
          </w:p>
        </w:tc>
        <w:tc>
          <w:tcPr>
            <w:tcW w:w="8660" w:type="dxa"/>
            <w:vAlign w:val="center"/>
          </w:tcPr>
          <w:p w14:paraId="6B59C5A1" w14:textId="560A9391"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Employment and/or training services</w:t>
            </w:r>
          </w:p>
        </w:tc>
      </w:tr>
      <w:tr w:rsidR="00B879BB" w:rsidRPr="00135FA4" w14:paraId="39BBB3E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0C7594D" w14:textId="39CF0549" w:rsidR="00B879BB" w:rsidRPr="00B879BB" w:rsidRDefault="00B879BB" w:rsidP="00B879BB">
            <w:pPr>
              <w:jc w:val="right"/>
            </w:pPr>
            <w:r w:rsidRPr="00B879BB">
              <w:rPr>
                <w:rFonts w:ascii="Calibri" w:hAnsi="Calibri" w:cs="Calibri"/>
                <w:bCs w:val="0"/>
                <w:color w:val="000000"/>
              </w:rPr>
              <w:t>7</w:t>
            </w:r>
          </w:p>
        </w:tc>
        <w:tc>
          <w:tcPr>
            <w:tcW w:w="8660" w:type="dxa"/>
            <w:vAlign w:val="center"/>
          </w:tcPr>
          <w:p w14:paraId="7AB981F6" w14:textId="6458B2C4"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Criminal justice /legal services</w:t>
            </w:r>
          </w:p>
        </w:tc>
      </w:tr>
      <w:tr w:rsidR="00B879BB" w:rsidRPr="00135FA4" w14:paraId="6FC3C1B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70F17BC2" w14:textId="5DE2E42E" w:rsidR="00B879BB" w:rsidRPr="00B879BB" w:rsidRDefault="00B879BB" w:rsidP="00B879BB">
            <w:pPr>
              <w:jc w:val="right"/>
            </w:pPr>
            <w:r w:rsidRPr="00B879BB">
              <w:rPr>
                <w:rFonts w:ascii="Calibri" w:hAnsi="Calibri" w:cs="Calibri"/>
                <w:bCs w:val="0"/>
                <w:color w:val="000000"/>
              </w:rPr>
              <w:t>8</w:t>
            </w:r>
          </w:p>
        </w:tc>
        <w:tc>
          <w:tcPr>
            <w:tcW w:w="8660" w:type="dxa"/>
            <w:vAlign w:val="center"/>
          </w:tcPr>
          <w:p w14:paraId="7B25AF51" w14:textId="6F60567D"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Life skills training</w:t>
            </w:r>
          </w:p>
        </w:tc>
      </w:tr>
      <w:tr w:rsidR="00B879BB" w:rsidRPr="00135FA4" w14:paraId="3EFDDF1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0C66BD9" w14:textId="7EFDF301" w:rsidR="00B879BB" w:rsidRPr="00B879BB" w:rsidRDefault="00B879BB" w:rsidP="00B879BB">
            <w:pPr>
              <w:jc w:val="right"/>
            </w:pPr>
            <w:r w:rsidRPr="00B879BB">
              <w:rPr>
                <w:rFonts w:ascii="Calibri" w:hAnsi="Calibri" w:cs="Calibri"/>
                <w:bCs w:val="0"/>
                <w:color w:val="000000"/>
              </w:rPr>
              <w:t>10</w:t>
            </w:r>
          </w:p>
        </w:tc>
        <w:tc>
          <w:tcPr>
            <w:tcW w:w="8660" w:type="dxa"/>
            <w:vAlign w:val="center"/>
          </w:tcPr>
          <w:p w14:paraId="772419C7" w14:textId="02A7EB63"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Parenting education for youth with children</w:t>
            </w:r>
          </w:p>
        </w:tc>
      </w:tr>
      <w:tr w:rsidR="00B879BB" w:rsidRPr="00135FA4" w14:paraId="07030542"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6A107D41" w14:textId="58AD1267" w:rsidR="00B879BB" w:rsidRPr="00B879BB" w:rsidRDefault="00B879BB" w:rsidP="00B879BB">
            <w:pPr>
              <w:jc w:val="right"/>
            </w:pPr>
            <w:r w:rsidRPr="00B879BB">
              <w:rPr>
                <w:rFonts w:ascii="Calibri" w:hAnsi="Calibri" w:cs="Calibri"/>
                <w:bCs w:val="0"/>
                <w:color w:val="000000"/>
              </w:rPr>
              <w:t>12</w:t>
            </w:r>
          </w:p>
        </w:tc>
        <w:tc>
          <w:tcPr>
            <w:tcW w:w="8660" w:type="dxa"/>
            <w:vAlign w:val="center"/>
          </w:tcPr>
          <w:p w14:paraId="15A21B6E" w14:textId="65571427"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Post-natal care for mother</w:t>
            </w:r>
          </w:p>
        </w:tc>
      </w:tr>
      <w:tr w:rsidR="00B879BB" w:rsidRPr="00135FA4" w14:paraId="7274363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19ED7498" w14:textId="65A4261D" w:rsidR="00B879BB" w:rsidRPr="00B879BB" w:rsidRDefault="00B879BB" w:rsidP="00B879BB">
            <w:pPr>
              <w:jc w:val="right"/>
            </w:pPr>
            <w:r w:rsidRPr="00B879BB">
              <w:rPr>
                <w:rFonts w:ascii="Calibri" w:hAnsi="Calibri" w:cs="Calibri"/>
                <w:bCs w:val="0"/>
                <w:color w:val="000000"/>
              </w:rPr>
              <w:t>13</w:t>
            </w:r>
          </w:p>
        </w:tc>
        <w:tc>
          <w:tcPr>
            <w:tcW w:w="8660" w:type="dxa"/>
            <w:vAlign w:val="center"/>
          </w:tcPr>
          <w:p w14:paraId="459EA6DD" w14:textId="77467930"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Pre-natal care</w:t>
            </w:r>
          </w:p>
        </w:tc>
      </w:tr>
      <w:tr w:rsidR="00B879BB" w:rsidRPr="00135FA4" w14:paraId="7A6EEF0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6F51A6B6" w14:textId="4086325A" w:rsidR="00B879BB" w:rsidRPr="00B879BB" w:rsidRDefault="00B879BB" w:rsidP="00B879BB">
            <w:pPr>
              <w:jc w:val="right"/>
            </w:pPr>
            <w:r w:rsidRPr="00B879BB">
              <w:rPr>
                <w:rFonts w:ascii="Calibri" w:hAnsi="Calibri" w:cs="Calibri"/>
                <w:bCs w:val="0"/>
                <w:color w:val="000000"/>
              </w:rPr>
              <w:t>14</w:t>
            </w:r>
          </w:p>
        </w:tc>
        <w:tc>
          <w:tcPr>
            <w:tcW w:w="8660" w:type="dxa"/>
            <w:vAlign w:val="center"/>
          </w:tcPr>
          <w:p w14:paraId="2A758B54" w14:textId="657B26A3"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Health/medical care</w:t>
            </w:r>
          </w:p>
        </w:tc>
      </w:tr>
      <w:tr w:rsidR="00B879BB" w:rsidRPr="00135FA4" w14:paraId="642C7F4E"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CD5C840" w14:textId="45122DFD" w:rsidR="00B879BB" w:rsidRPr="00B879BB" w:rsidRDefault="00B879BB" w:rsidP="00B879BB">
            <w:pPr>
              <w:jc w:val="right"/>
            </w:pPr>
            <w:r w:rsidRPr="00B879BB">
              <w:rPr>
                <w:rFonts w:ascii="Calibri" w:hAnsi="Calibri" w:cs="Calibri"/>
                <w:bCs w:val="0"/>
                <w:color w:val="000000"/>
              </w:rPr>
              <w:t>17</w:t>
            </w:r>
          </w:p>
        </w:tc>
        <w:tc>
          <w:tcPr>
            <w:tcW w:w="8660" w:type="dxa"/>
            <w:vAlign w:val="center"/>
          </w:tcPr>
          <w:p w14:paraId="007002EA" w14:textId="32A02758"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Substance abuse treatment</w:t>
            </w:r>
          </w:p>
        </w:tc>
      </w:tr>
      <w:tr w:rsidR="00B879BB" w:rsidRPr="00135FA4" w14:paraId="440FD27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1A1CCB4D" w14:textId="24357A43" w:rsidR="00B879BB" w:rsidRPr="00B879BB" w:rsidRDefault="00B879BB" w:rsidP="00B879BB">
            <w:pPr>
              <w:jc w:val="right"/>
            </w:pPr>
            <w:r w:rsidRPr="00B879BB">
              <w:rPr>
                <w:rFonts w:ascii="Calibri" w:hAnsi="Calibri" w:cs="Calibri"/>
                <w:bCs w:val="0"/>
                <w:color w:val="000000"/>
              </w:rPr>
              <w:t>18</w:t>
            </w:r>
          </w:p>
        </w:tc>
        <w:tc>
          <w:tcPr>
            <w:tcW w:w="8660" w:type="dxa"/>
            <w:vAlign w:val="center"/>
          </w:tcPr>
          <w:p w14:paraId="5DB0007E" w14:textId="7C8C0F57"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Substance Abuse Ed/Prevention Services</w:t>
            </w:r>
          </w:p>
        </w:tc>
      </w:tr>
      <w:tr w:rsidR="00B879BB" w:rsidRPr="00135FA4" w14:paraId="61611B82"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E0A0044" w14:textId="46992778" w:rsidR="00B879BB" w:rsidRPr="00B879BB" w:rsidRDefault="00B879BB" w:rsidP="00B879BB">
            <w:pPr>
              <w:jc w:val="right"/>
            </w:pPr>
            <w:r w:rsidRPr="00B879BB">
              <w:rPr>
                <w:rFonts w:ascii="Calibri" w:hAnsi="Calibri" w:cs="Calibri"/>
                <w:bCs w:val="0"/>
                <w:color w:val="000000"/>
              </w:rPr>
              <w:t>26</w:t>
            </w:r>
          </w:p>
        </w:tc>
        <w:tc>
          <w:tcPr>
            <w:tcW w:w="8660" w:type="dxa"/>
            <w:vAlign w:val="center"/>
          </w:tcPr>
          <w:p w14:paraId="50B8ECCC" w14:textId="0841279B"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Home-based Services</w:t>
            </w:r>
          </w:p>
        </w:tc>
      </w:tr>
      <w:tr w:rsidR="00B879BB" w:rsidRPr="00135FA4" w14:paraId="5215D9B0"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65693C6A" w14:textId="7D60DE68" w:rsidR="00B879BB" w:rsidRPr="00B879BB" w:rsidRDefault="00B879BB" w:rsidP="00B879BB">
            <w:pPr>
              <w:jc w:val="right"/>
            </w:pPr>
            <w:r w:rsidRPr="00B879BB">
              <w:rPr>
                <w:rFonts w:ascii="Calibri" w:hAnsi="Calibri" w:cs="Calibri"/>
                <w:bCs w:val="0"/>
                <w:color w:val="000000"/>
              </w:rPr>
              <w:t>27</w:t>
            </w:r>
          </w:p>
        </w:tc>
        <w:tc>
          <w:tcPr>
            <w:tcW w:w="8660" w:type="dxa"/>
            <w:vAlign w:val="center"/>
          </w:tcPr>
          <w:p w14:paraId="113FA7D2" w14:textId="75CE10A1"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Post-natal newborn care (wellness exams; immunizations)</w:t>
            </w:r>
          </w:p>
        </w:tc>
      </w:tr>
      <w:tr w:rsidR="00B879BB" w:rsidRPr="00135FA4" w14:paraId="348FC556"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B4D09D5" w14:textId="1583A142" w:rsidR="00B879BB" w:rsidRPr="00B879BB" w:rsidRDefault="00B879BB" w:rsidP="00B879BB">
            <w:pPr>
              <w:jc w:val="right"/>
            </w:pPr>
            <w:r w:rsidRPr="00B879BB">
              <w:rPr>
                <w:rFonts w:ascii="Calibri" w:hAnsi="Calibri" w:cs="Calibri"/>
                <w:bCs w:val="0"/>
                <w:color w:val="000000"/>
              </w:rPr>
              <w:t>28</w:t>
            </w:r>
          </w:p>
        </w:tc>
        <w:tc>
          <w:tcPr>
            <w:tcW w:w="8660" w:type="dxa"/>
            <w:vAlign w:val="center"/>
          </w:tcPr>
          <w:p w14:paraId="457F0280" w14:textId="577DF096"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STD Testing</w:t>
            </w:r>
          </w:p>
        </w:tc>
      </w:tr>
      <w:tr w:rsidR="00B879BB" w:rsidRPr="00135FA4" w14:paraId="72718768"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A92501C" w14:textId="61D585E1" w:rsidR="00B879BB" w:rsidRPr="00B879BB" w:rsidRDefault="00B879BB" w:rsidP="00B879BB">
            <w:pPr>
              <w:jc w:val="right"/>
            </w:pPr>
            <w:r w:rsidRPr="00B879BB">
              <w:rPr>
                <w:rFonts w:ascii="Calibri" w:hAnsi="Calibri" w:cs="Calibri"/>
                <w:bCs w:val="0"/>
                <w:color w:val="000000"/>
              </w:rPr>
              <w:t>29</w:t>
            </w:r>
          </w:p>
        </w:tc>
        <w:tc>
          <w:tcPr>
            <w:tcW w:w="8660" w:type="dxa"/>
            <w:vAlign w:val="center"/>
          </w:tcPr>
          <w:p w14:paraId="2A17E9D0" w14:textId="15D9DBE4" w:rsidR="00B879BB" w:rsidRPr="005652C2"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Street-based Services</w:t>
            </w:r>
          </w:p>
        </w:tc>
      </w:tr>
    </w:tbl>
    <w:p w14:paraId="39EE7843" w14:textId="33D91064" w:rsidR="009A0FCD" w:rsidRDefault="009A0FCD"/>
    <w:p w14:paraId="58AE11EC" w14:textId="77777777" w:rsidR="00AA42E1" w:rsidRDefault="00AA42E1" w:rsidP="007B7D75">
      <w:pPr>
        <w:pStyle w:val="Heading4"/>
      </w:pPr>
      <w:bookmarkStart w:id="409" w:name="_4.14.C_HOPWAServices"/>
      <w:bookmarkStart w:id="410" w:name="_4.14.D_SubTypeProvided_(SSVF)"/>
      <w:bookmarkStart w:id="411" w:name="_4.14.D_SSVFServices"/>
      <w:bookmarkStart w:id="412" w:name="_R15.B_CountExchangeForSex"/>
      <w:bookmarkStart w:id="413" w:name="_Toc430693308"/>
      <w:bookmarkStart w:id="414" w:name="_Toc458688630"/>
      <w:bookmarkStart w:id="415" w:name="_Toc488666798"/>
      <w:bookmarkStart w:id="416" w:name="_Toc430693310"/>
      <w:bookmarkStart w:id="417" w:name="_Toc458688632"/>
      <w:bookmarkStart w:id="418" w:name="_Toc430693314"/>
      <w:bookmarkStart w:id="419" w:name="_Toc458688636"/>
      <w:bookmarkStart w:id="420" w:name="_Toc430693315"/>
      <w:bookmarkStart w:id="421" w:name="_Toc458688637"/>
      <w:bookmarkStart w:id="422" w:name="_Toc430693284"/>
      <w:bookmarkStart w:id="423" w:name="_Toc458688606"/>
      <w:bookmarkEnd w:id="409"/>
      <w:bookmarkEnd w:id="410"/>
      <w:bookmarkEnd w:id="411"/>
      <w:bookmarkEnd w:id="412"/>
      <w:r>
        <w:t>R15.B</w:t>
      </w:r>
      <w:r>
        <w:tab/>
      </w:r>
      <w:proofErr w:type="spellStart"/>
      <w:r>
        <w:t>CountExchangeForSex</w:t>
      </w:r>
      <w:bookmarkEnd w:id="413"/>
      <w:bookmarkEnd w:id="414"/>
      <w:bookmarkEnd w:id="415"/>
      <w:proofErr w:type="spellEnd"/>
    </w:p>
    <w:tbl>
      <w:tblPr>
        <w:tblStyle w:val="GridTable1Light-Accent11"/>
        <w:tblW w:w="9445" w:type="dxa"/>
        <w:tblLook w:val="04A0" w:firstRow="1" w:lastRow="0" w:firstColumn="1" w:lastColumn="0" w:noHBand="0" w:noVBand="1"/>
      </w:tblPr>
      <w:tblGrid>
        <w:gridCol w:w="785"/>
        <w:gridCol w:w="8660"/>
      </w:tblGrid>
      <w:tr w:rsidR="00AA42E1" w14:paraId="6C17F3EE"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28F27F8D" w14:textId="77777777" w:rsidR="00AA42E1" w:rsidRDefault="00AA42E1" w:rsidP="0012334C">
            <w:pPr>
              <w:jc w:val="right"/>
            </w:pPr>
            <w:r>
              <w:t>Value</w:t>
            </w:r>
          </w:p>
        </w:tc>
        <w:tc>
          <w:tcPr>
            <w:tcW w:w="8660" w:type="dxa"/>
            <w:hideMark/>
          </w:tcPr>
          <w:p w14:paraId="7A13FE83"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34A06540"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DF5D38A" w14:textId="77777777" w:rsidR="00AA42E1" w:rsidRDefault="00AA42E1" w:rsidP="0012334C">
            <w:pPr>
              <w:jc w:val="right"/>
            </w:pPr>
            <w:r>
              <w:t>1</w:t>
            </w:r>
          </w:p>
        </w:tc>
        <w:tc>
          <w:tcPr>
            <w:tcW w:w="8660" w:type="dxa"/>
          </w:tcPr>
          <w:p w14:paraId="0AC14C7F"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1-3</w:t>
            </w:r>
          </w:p>
        </w:tc>
      </w:tr>
      <w:tr w:rsidR="00AA42E1" w14:paraId="0C699E93"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8591C2C" w14:textId="77777777" w:rsidR="00AA42E1" w:rsidRDefault="00AA42E1" w:rsidP="0012334C">
            <w:pPr>
              <w:jc w:val="right"/>
            </w:pPr>
            <w:r>
              <w:t>2</w:t>
            </w:r>
          </w:p>
        </w:tc>
        <w:tc>
          <w:tcPr>
            <w:tcW w:w="8660" w:type="dxa"/>
          </w:tcPr>
          <w:p w14:paraId="5D9A883E" w14:textId="77777777" w:rsidR="00AA42E1" w:rsidRPr="00AC07D8" w:rsidRDefault="00AA42E1" w:rsidP="0012334C">
            <w:pPr>
              <w:cnfStyle w:val="000000000000" w:firstRow="0" w:lastRow="0" w:firstColumn="0" w:lastColumn="0" w:oddVBand="0" w:evenVBand="0" w:oddHBand="0" w:evenHBand="0" w:firstRowFirstColumn="0" w:firstRowLastColumn="0" w:lastRowFirstColumn="0" w:lastRowLastColumn="0"/>
            </w:pPr>
            <w:r>
              <w:t>4-7</w:t>
            </w:r>
          </w:p>
        </w:tc>
      </w:tr>
      <w:tr w:rsidR="00AA42E1" w14:paraId="37FCC2B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AF51E08" w14:textId="77777777" w:rsidR="00AA42E1" w:rsidRDefault="00AA42E1" w:rsidP="0012334C">
            <w:pPr>
              <w:jc w:val="right"/>
            </w:pPr>
            <w:r>
              <w:t>3</w:t>
            </w:r>
          </w:p>
        </w:tc>
        <w:tc>
          <w:tcPr>
            <w:tcW w:w="8660" w:type="dxa"/>
          </w:tcPr>
          <w:p w14:paraId="388DEE53" w14:textId="77777777" w:rsidR="00AA42E1" w:rsidRPr="00AC07D8" w:rsidRDefault="00AA42E1" w:rsidP="0012334C">
            <w:pPr>
              <w:cnfStyle w:val="000000000000" w:firstRow="0" w:lastRow="0" w:firstColumn="0" w:lastColumn="0" w:oddVBand="0" w:evenVBand="0" w:oddHBand="0" w:evenHBand="0" w:firstRowFirstColumn="0" w:firstRowLastColumn="0" w:lastRowFirstColumn="0" w:lastRowLastColumn="0"/>
            </w:pPr>
            <w:r>
              <w:t>8-11</w:t>
            </w:r>
          </w:p>
        </w:tc>
      </w:tr>
      <w:tr w:rsidR="00AA42E1" w14:paraId="0130B2F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6C5C049" w14:textId="77777777" w:rsidR="00AA42E1" w:rsidRDefault="00AA42E1" w:rsidP="0012334C">
            <w:pPr>
              <w:jc w:val="right"/>
            </w:pPr>
            <w:r>
              <w:t>4</w:t>
            </w:r>
          </w:p>
        </w:tc>
        <w:tc>
          <w:tcPr>
            <w:tcW w:w="8660" w:type="dxa"/>
          </w:tcPr>
          <w:p w14:paraId="1B6EB55F"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12 or more</w:t>
            </w:r>
          </w:p>
        </w:tc>
      </w:tr>
      <w:tr w:rsidR="00AA42E1" w14:paraId="78AD8946"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44D6838" w14:textId="77777777" w:rsidR="00AA42E1" w:rsidRDefault="00AA42E1" w:rsidP="0012334C">
            <w:pPr>
              <w:jc w:val="right"/>
            </w:pPr>
            <w:r>
              <w:t>8</w:t>
            </w:r>
          </w:p>
        </w:tc>
        <w:tc>
          <w:tcPr>
            <w:tcW w:w="8660" w:type="dxa"/>
          </w:tcPr>
          <w:p w14:paraId="68A40DAD"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Client doesn’t know</w:t>
            </w:r>
          </w:p>
        </w:tc>
      </w:tr>
      <w:tr w:rsidR="00AA42E1" w14:paraId="619013B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478440F" w14:textId="77777777" w:rsidR="00AA42E1" w:rsidRDefault="00AA42E1" w:rsidP="0012334C">
            <w:pPr>
              <w:jc w:val="right"/>
            </w:pPr>
            <w:r>
              <w:t>9</w:t>
            </w:r>
          </w:p>
        </w:tc>
        <w:tc>
          <w:tcPr>
            <w:tcW w:w="8660" w:type="dxa"/>
          </w:tcPr>
          <w:p w14:paraId="04D7B038"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Client refused</w:t>
            </w:r>
          </w:p>
        </w:tc>
      </w:tr>
      <w:tr w:rsidR="00AA42E1" w14:paraId="1A9542F2"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F51E065" w14:textId="77777777" w:rsidR="00AA42E1" w:rsidRDefault="00AA42E1" w:rsidP="0012334C">
            <w:pPr>
              <w:jc w:val="right"/>
            </w:pPr>
            <w:r>
              <w:t>99</w:t>
            </w:r>
          </w:p>
        </w:tc>
        <w:tc>
          <w:tcPr>
            <w:tcW w:w="8660" w:type="dxa"/>
          </w:tcPr>
          <w:p w14:paraId="331A7F60"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Data not collected</w:t>
            </w:r>
          </w:p>
        </w:tc>
      </w:tr>
    </w:tbl>
    <w:p w14:paraId="6B35F2D0" w14:textId="77777777" w:rsidR="00AA42E1" w:rsidRDefault="00AA42E1" w:rsidP="00AA42E1"/>
    <w:p w14:paraId="74F6E8ED" w14:textId="7571B448" w:rsidR="006569EA" w:rsidRDefault="006569EA" w:rsidP="007B7D75">
      <w:pPr>
        <w:pStyle w:val="Heading4"/>
      </w:pPr>
      <w:bookmarkStart w:id="424" w:name="_R17.1_ProjectCompletionStatus"/>
      <w:bookmarkStart w:id="425" w:name="_Toc488666799"/>
      <w:bookmarkEnd w:id="424"/>
      <w:r>
        <w:t>R17.1</w:t>
      </w:r>
      <w:r>
        <w:tab/>
      </w:r>
      <w:proofErr w:type="spellStart"/>
      <w:r>
        <w:t>ProjectCompletionStatus</w:t>
      </w:r>
      <w:bookmarkEnd w:id="416"/>
      <w:bookmarkEnd w:id="417"/>
      <w:bookmarkEnd w:id="425"/>
      <w:proofErr w:type="spellEnd"/>
    </w:p>
    <w:tbl>
      <w:tblPr>
        <w:tblStyle w:val="GridTable1Light-Accent11"/>
        <w:tblW w:w="9445" w:type="dxa"/>
        <w:tblLook w:val="04A0" w:firstRow="1" w:lastRow="0" w:firstColumn="1" w:lastColumn="0" w:noHBand="0" w:noVBand="1"/>
      </w:tblPr>
      <w:tblGrid>
        <w:gridCol w:w="785"/>
        <w:gridCol w:w="8660"/>
      </w:tblGrid>
      <w:tr w:rsidR="006569EA" w14:paraId="700FD06D"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3F52C3D5" w14:textId="77777777" w:rsidR="006569EA" w:rsidRDefault="006569EA" w:rsidP="00DA1C57">
            <w:pPr>
              <w:jc w:val="right"/>
            </w:pPr>
            <w:r>
              <w:t>Value</w:t>
            </w:r>
          </w:p>
        </w:tc>
        <w:tc>
          <w:tcPr>
            <w:tcW w:w="8660" w:type="dxa"/>
            <w:hideMark/>
          </w:tcPr>
          <w:p w14:paraId="652FA668"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4C82AA78"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9BBCDF9" w14:textId="77777777" w:rsidR="006569EA" w:rsidRDefault="006569EA" w:rsidP="00DA1C57">
            <w:pPr>
              <w:jc w:val="right"/>
            </w:pPr>
            <w:r>
              <w:t>1</w:t>
            </w:r>
          </w:p>
        </w:tc>
        <w:tc>
          <w:tcPr>
            <w:tcW w:w="8660" w:type="dxa"/>
          </w:tcPr>
          <w:p w14:paraId="24D9A459"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Completed project</w:t>
            </w:r>
          </w:p>
        </w:tc>
      </w:tr>
      <w:tr w:rsidR="006569EA" w14:paraId="5301FAE9"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BD2AA04" w14:textId="77777777" w:rsidR="006569EA" w:rsidRDefault="006569EA" w:rsidP="00DA1C57">
            <w:pPr>
              <w:jc w:val="right"/>
            </w:pPr>
            <w:r>
              <w:t>2</w:t>
            </w:r>
          </w:p>
        </w:tc>
        <w:tc>
          <w:tcPr>
            <w:tcW w:w="8660" w:type="dxa"/>
          </w:tcPr>
          <w:p w14:paraId="6BD12EEC"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Youth voluntarily left early</w:t>
            </w:r>
          </w:p>
        </w:tc>
      </w:tr>
      <w:tr w:rsidR="006569EA" w14:paraId="6450E57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E039B22" w14:textId="77777777" w:rsidR="006569EA" w:rsidRDefault="006569EA" w:rsidP="00DA1C57">
            <w:pPr>
              <w:jc w:val="right"/>
            </w:pPr>
            <w:r>
              <w:t>3</w:t>
            </w:r>
          </w:p>
        </w:tc>
        <w:tc>
          <w:tcPr>
            <w:tcW w:w="8660" w:type="dxa"/>
          </w:tcPr>
          <w:p w14:paraId="3B631CB3"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Youth was expelled or otherwise involuntarily discharged from project</w:t>
            </w:r>
          </w:p>
        </w:tc>
      </w:tr>
    </w:tbl>
    <w:p w14:paraId="0E7F7899" w14:textId="77777777" w:rsidR="006569EA" w:rsidRDefault="006569EA" w:rsidP="006569EA"/>
    <w:p w14:paraId="7B85407B" w14:textId="48063271" w:rsidR="006569EA" w:rsidRDefault="006569EA" w:rsidP="007B7D75">
      <w:pPr>
        <w:pStyle w:val="Heading4"/>
      </w:pPr>
      <w:bookmarkStart w:id="426" w:name="_R17.A_ExpelledReason"/>
      <w:bookmarkStart w:id="427" w:name="_Toc430693312"/>
      <w:bookmarkStart w:id="428" w:name="_Toc458688634"/>
      <w:bookmarkStart w:id="429" w:name="_Toc488666800"/>
      <w:bookmarkEnd w:id="426"/>
      <w:r>
        <w:t>R17.A</w:t>
      </w:r>
      <w:r>
        <w:tab/>
      </w:r>
      <w:proofErr w:type="spellStart"/>
      <w:r>
        <w:t>ExpelledReason</w:t>
      </w:r>
      <w:bookmarkEnd w:id="427"/>
      <w:bookmarkEnd w:id="428"/>
      <w:bookmarkEnd w:id="429"/>
      <w:proofErr w:type="spellEnd"/>
    </w:p>
    <w:tbl>
      <w:tblPr>
        <w:tblStyle w:val="GridTable1Light-Accent11"/>
        <w:tblW w:w="9445" w:type="dxa"/>
        <w:tblLook w:val="04A0" w:firstRow="1" w:lastRow="0" w:firstColumn="1" w:lastColumn="0" w:noHBand="0" w:noVBand="1"/>
      </w:tblPr>
      <w:tblGrid>
        <w:gridCol w:w="785"/>
        <w:gridCol w:w="8660"/>
      </w:tblGrid>
      <w:tr w:rsidR="006569EA" w14:paraId="30FAF3E3"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4207A286" w14:textId="77777777" w:rsidR="006569EA" w:rsidRDefault="006569EA" w:rsidP="00DA1C57">
            <w:pPr>
              <w:jc w:val="right"/>
            </w:pPr>
            <w:r>
              <w:t>Value</w:t>
            </w:r>
          </w:p>
        </w:tc>
        <w:tc>
          <w:tcPr>
            <w:tcW w:w="8660" w:type="dxa"/>
            <w:hideMark/>
          </w:tcPr>
          <w:p w14:paraId="39F2C1A0"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078A2056"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66B205C" w14:textId="77777777" w:rsidR="006569EA" w:rsidRDefault="006569EA" w:rsidP="00DA1C57">
            <w:pPr>
              <w:jc w:val="right"/>
            </w:pPr>
            <w:r w:rsidRPr="00782557">
              <w:t>1</w:t>
            </w:r>
          </w:p>
        </w:tc>
        <w:tc>
          <w:tcPr>
            <w:tcW w:w="8660" w:type="dxa"/>
          </w:tcPr>
          <w:p w14:paraId="76C53B8A"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782557">
              <w:t>Criminal activity/destruction of property/violence</w:t>
            </w:r>
          </w:p>
        </w:tc>
      </w:tr>
      <w:tr w:rsidR="006569EA" w14:paraId="0ADFF049"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90738D1" w14:textId="77777777" w:rsidR="006569EA" w:rsidRDefault="006569EA" w:rsidP="00DA1C57">
            <w:pPr>
              <w:jc w:val="right"/>
            </w:pPr>
            <w:r w:rsidRPr="00782557">
              <w:t>2</w:t>
            </w:r>
          </w:p>
        </w:tc>
        <w:tc>
          <w:tcPr>
            <w:tcW w:w="8660" w:type="dxa"/>
          </w:tcPr>
          <w:p w14:paraId="051B7EE6"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782557">
              <w:t>Non-compliance with project rules</w:t>
            </w:r>
          </w:p>
        </w:tc>
      </w:tr>
      <w:tr w:rsidR="006569EA" w14:paraId="69780EB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C11D2DF" w14:textId="77777777" w:rsidR="006569EA" w:rsidRDefault="006569EA" w:rsidP="00DA1C57">
            <w:pPr>
              <w:jc w:val="right"/>
            </w:pPr>
            <w:r w:rsidRPr="00782557">
              <w:t>3</w:t>
            </w:r>
          </w:p>
        </w:tc>
        <w:tc>
          <w:tcPr>
            <w:tcW w:w="8660" w:type="dxa"/>
          </w:tcPr>
          <w:p w14:paraId="62D3913F"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782557">
              <w:t>Non-payment of rent/occupancy charge</w:t>
            </w:r>
          </w:p>
        </w:tc>
      </w:tr>
      <w:tr w:rsidR="006569EA" w14:paraId="79E0907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DD9E48A" w14:textId="77777777" w:rsidR="006569EA" w:rsidRDefault="006569EA" w:rsidP="00DA1C57">
            <w:pPr>
              <w:jc w:val="right"/>
            </w:pPr>
            <w:r w:rsidRPr="00782557">
              <w:t>4</w:t>
            </w:r>
          </w:p>
        </w:tc>
        <w:tc>
          <w:tcPr>
            <w:tcW w:w="8660" w:type="dxa"/>
          </w:tcPr>
          <w:p w14:paraId="6B215C58"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782557">
              <w:t>Reached maximum time allowed by project</w:t>
            </w:r>
          </w:p>
        </w:tc>
      </w:tr>
      <w:tr w:rsidR="006569EA" w14:paraId="659F1296"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713A9E8" w14:textId="77777777" w:rsidR="006569EA" w:rsidRDefault="006569EA" w:rsidP="00DA1C57">
            <w:pPr>
              <w:jc w:val="right"/>
            </w:pPr>
            <w:r w:rsidRPr="00782557">
              <w:t>5</w:t>
            </w:r>
          </w:p>
        </w:tc>
        <w:tc>
          <w:tcPr>
            <w:tcW w:w="8660" w:type="dxa"/>
          </w:tcPr>
          <w:p w14:paraId="086A006D"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782557">
              <w:t>Project terminated</w:t>
            </w:r>
          </w:p>
        </w:tc>
      </w:tr>
      <w:tr w:rsidR="006569EA" w14:paraId="12E40AB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298FF27" w14:textId="77777777" w:rsidR="006569EA" w:rsidRDefault="006569EA" w:rsidP="00DA1C57">
            <w:pPr>
              <w:jc w:val="right"/>
            </w:pPr>
            <w:r w:rsidRPr="00782557">
              <w:t>6</w:t>
            </w:r>
          </w:p>
        </w:tc>
        <w:tc>
          <w:tcPr>
            <w:tcW w:w="8660" w:type="dxa"/>
          </w:tcPr>
          <w:p w14:paraId="62813BE7"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782557">
              <w:t>Unknown/disappeared</w:t>
            </w:r>
          </w:p>
        </w:tc>
      </w:tr>
    </w:tbl>
    <w:p w14:paraId="517C3412" w14:textId="77777777" w:rsidR="006569EA" w:rsidRDefault="006569EA" w:rsidP="006569EA"/>
    <w:p w14:paraId="2F272206" w14:textId="2296C366" w:rsidR="009804EC" w:rsidRDefault="009804EC" w:rsidP="007B7D75">
      <w:pPr>
        <w:pStyle w:val="Heading4"/>
      </w:pPr>
      <w:bookmarkStart w:id="430" w:name="_R18.A_CounselingType"/>
      <w:bookmarkStart w:id="431" w:name="_R20.2_AftercareProvided"/>
      <w:bookmarkStart w:id="432" w:name="_R19.A_WorkerResponse"/>
      <w:bookmarkStart w:id="433" w:name="_Toc488666801"/>
      <w:bookmarkStart w:id="434" w:name="_Toc430693309"/>
      <w:bookmarkStart w:id="435" w:name="_Toc458688631"/>
      <w:bookmarkEnd w:id="430"/>
      <w:bookmarkEnd w:id="431"/>
      <w:bookmarkEnd w:id="432"/>
      <w:r>
        <w:lastRenderedPageBreak/>
        <w:t>R19.A</w:t>
      </w:r>
      <w:r w:rsidR="008D55FD">
        <w:tab/>
      </w:r>
      <w:proofErr w:type="spellStart"/>
      <w:r>
        <w:t>WorkerResponse</w:t>
      </w:r>
      <w:bookmarkEnd w:id="433"/>
      <w:proofErr w:type="spellEnd"/>
    </w:p>
    <w:tbl>
      <w:tblPr>
        <w:tblStyle w:val="GridTable1Light-Accent11"/>
        <w:tblW w:w="9445" w:type="dxa"/>
        <w:tblLook w:val="04A0" w:firstRow="1" w:lastRow="0" w:firstColumn="1" w:lastColumn="0" w:noHBand="0" w:noVBand="1"/>
      </w:tblPr>
      <w:tblGrid>
        <w:gridCol w:w="785"/>
        <w:gridCol w:w="8660"/>
      </w:tblGrid>
      <w:tr w:rsidR="009804EC" w14:paraId="0090D7BC" w14:textId="77777777" w:rsidTr="003645E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38F7A891" w14:textId="77777777" w:rsidR="009804EC" w:rsidRDefault="009804EC" w:rsidP="003645EA">
            <w:r>
              <w:t>Value</w:t>
            </w:r>
          </w:p>
        </w:tc>
        <w:tc>
          <w:tcPr>
            <w:tcW w:w="8660" w:type="dxa"/>
            <w:hideMark/>
          </w:tcPr>
          <w:p w14:paraId="100A9207" w14:textId="77777777" w:rsidR="009804EC" w:rsidRDefault="009804EC" w:rsidP="003645EA">
            <w:pPr>
              <w:cnfStyle w:val="100000000000" w:firstRow="1" w:lastRow="0" w:firstColumn="0" w:lastColumn="0" w:oddVBand="0" w:evenVBand="0" w:oddHBand="0" w:evenHBand="0" w:firstRowFirstColumn="0" w:firstRowLastColumn="0" w:lastRowFirstColumn="0" w:lastRowLastColumn="0"/>
            </w:pPr>
            <w:r>
              <w:t>Text</w:t>
            </w:r>
          </w:p>
        </w:tc>
      </w:tr>
      <w:tr w:rsidR="009804EC" w14:paraId="10817645"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FB0FBD2" w14:textId="77777777" w:rsidR="009804EC" w:rsidRDefault="009804EC" w:rsidP="003645EA">
            <w:pPr>
              <w:jc w:val="right"/>
            </w:pPr>
            <w:r>
              <w:t>0</w:t>
            </w:r>
          </w:p>
        </w:tc>
        <w:tc>
          <w:tcPr>
            <w:tcW w:w="8660" w:type="dxa"/>
          </w:tcPr>
          <w:p w14:paraId="53B98DCB" w14:textId="77777777" w:rsidR="009804EC" w:rsidRDefault="009804EC" w:rsidP="003645EA">
            <w:pPr>
              <w:cnfStyle w:val="000000000000" w:firstRow="0" w:lastRow="0" w:firstColumn="0" w:lastColumn="0" w:oddVBand="0" w:evenVBand="0" w:oddHBand="0" w:evenHBand="0" w:firstRowFirstColumn="0" w:firstRowLastColumn="0" w:lastRowFirstColumn="0" w:lastRowLastColumn="0"/>
            </w:pPr>
            <w:r>
              <w:t>No</w:t>
            </w:r>
          </w:p>
        </w:tc>
      </w:tr>
      <w:tr w:rsidR="009804EC" w14:paraId="43251E06"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51A30085" w14:textId="77777777" w:rsidR="009804EC" w:rsidRDefault="009804EC" w:rsidP="003645EA">
            <w:pPr>
              <w:jc w:val="right"/>
            </w:pPr>
            <w:r w:rsidRPr="00A50AA6">
              <w:t>1</w:t>
            </w:r>
          </w:p>
        </w:tc>
        <w:tc>
          <w:tcPr>
            <w:tcW w:w="8660" w:type="dxa"/>
          </w:tcPr>
          <w:p w14:paraId="7557C4C8" w14:textId="77777777" w:rsidR="009804EC" w:rsidRDefault="009804EC" w:rsidP="003645EA">
            <w:pPr>
              <w:cnfStyle w:val="000000000000" w:firstRow="0" w:lastRow="0" w:firstColumn="0" w:lastColumn="0" w:oddVBand="0" w:evenVBand="0" w:oddHBand="0" w:evenHBand="0" w:firstRowFirstColumn="0" w:firstRowLastColumn="0" w:lastRowFirstColumn="0" w:lastRowLastColumn="0"/>
            </w:pPr>
            <w:r>
              <w:t>Yes</w:t>
            </w:r>
          </w:p>
        </w:tc>
      </w:tr>
      <w:tr w:rsidR="009804EC" w14:paraId="5B875DA4"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01FD9F47" w14:textId="4510B3D2" w:rsidR="009804EC" w:rsidRPr="00A50AA6" w:rsidRDefault="009804EC" w:rsidP="003645EA">
            <w:pPr>
              <w:jc w:val="right"/>
            </w:pPr>
            <w:r>
              <w:t>2</w:t>
            </w:r>
          </w:p>
        </w:tc>
        <w:tc>
          <w:tcPr>
            <w:tcW w:w="8660" w:type="dxa"/>
          </w:tcPr>
          <w:p w14:paraId="79D42B20" w14:textId="44564DA0" w:rsidR="009804EC" w:rsidRPr="004B355E" w:rsidRDefault="009804EC" w:rsidP="003645EA">
            <w:pPr>
              <w:cnfStyle w:val="000000000000" w:firstRow="0" w:lastRow="0" w:firstColumn="0" w:lastColumn="0" w:oddVBand="0" w:evenVBand="0" w:oddHBand="0" w:evenHBand="0" w:firstRowFirstColumn="0" w:firstRowLastColumn="0" w:lastRowFirstColumn="0" w:lastRowLastColumn="0"/>
            </w:pPr>
            <w:r>
              <w:t>Worker does not know</w:t>
            </w:r>
          </w:p>
        </w:tc>
      </w:tr>
    </w:tbl>
    <w:p w14:paraId="67B1D86D" w14:textId="77777777" w:rsidR="009804EC" w:rsidRPr="009804EC" w:rsidRDefault="009804EC" w:rsidP="009804EC"/>
    <w:p w14:paraId="7CA3E2D4" w14:textId="45B4B120" w:rsidR="00AA42E1" w:rsidRDefault="00AA42E1" w:rsidP="007B7D75">
      <w:pPr>
        <w:pStyle w:val="Heading4"/>
      </w:pPr>
      <w:bookmarkStart w:id="436" w:name="_Toc488666802"/>
      <w:r>
        <w:t>R20.2</w:t>
      </w:r>
      <w:r>
        <w:tab/>
      </w:r>
      <w:bookmarkEnd w:id="434"/>
      <w:bookmarkEnd w:id="435"/>
      <w:proofErr w:type="spellStart"/>
      <w:r>
        <w:t>AftercareProvided</w:t>
      </w:r>
      <w:bookmarkEnd w:id="436"/>
      <w:proofErr w:type="spellEnd"/>
    </w:p>
    <w:tbl>
      <w:tblPr>
        <w:tblStyle w:val="GridTable1Light-Accent11"/>
        <w:tblW w:w="9445" w:type="dxa"/>
        <w:tblLook w:val="04A0" w:firstRow="1" w:lastRow="0" w:firstColumn="1" w:lastColumn="0" w:noHBand="0" w:noVBand="1"/>
      </w:tblPr>
      <w:tblGrid>
        <w:gridCol w:w="785"/>
        <w:gridCol w:w="8660"/>
      </w:tblGrid>
      <w:tr w:rsidR="00AA42E1" w14:paraId="28DCAC4F"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3641CA2A" w14:textId="77777777" w:rsidR="00AA42E1" w:rsidRDefault="00AA42E1" w:rsidP="0012334C">
            <w:r>
              <w:t>Value</w:t>
            </w:r>
          </w:p>
        </w:tc>
        <w:tc>
          <w:tcPr>
            <w:tcW w:w="8660" w:type="dxa"/>
            <w:hideMark/>
          </w:tcPr>
          <w:p w14:paraId="14F57D82"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7D56F9E0"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4CB2280" w14:textId="77777777" w:rsidR="00AA42E1" w:rsidRDefault="00AA42E1" w:rsidP="0012334C">
            <w:pPr>
              <w:jc w:val="right"/>
            </w:pPr>
            <w:r>
              <w:t>0</w:t>
            </w:r>
          </w:p>
        </w:tc>
        <w:tc>
          <w:tcPr>
            <w:tcW w:w="8660" w:type="dxa"/>
          </w:tcPr>
          <w:p w14:paraId="6FF74D22"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No</w:t>
            </w:r>
          </w:p>
        </w:tc>
      </w:tr>
      <w:tr w:rsidR="00AA42E1" w14:paraId="4AB7CD0F"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CBCEF34" w14:textId="77777777" w:rsidR="00AA42E1" w:rsidRDefault="00AA42E1" w:rsidP="0012334C">
            <w:pPr>
              <w:jc w:val="right"/>
            </w:pPr>
            <w:r w:rsidRPr="00A50AA6">
              <w:t>1</w:t>
            </w:r>
          </w:p>
        </w:tc>
        <w:tc>
          <w:tcPr>
            <w:tcW w:w="8660" w:type="dxa"/>
          </w:tcPr>
          <w:p w14:paraId="473155DD"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Yes</w:t>
            </w:r>
          </w:p>
        </w:tc>
      </w:tr>
      <w:tr w:rsidR="00AA42E1" w14:paraId="4FC70894"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842A71F" w14:textId="77777777" w:rsidR="00AA42E1" w:rsidRPr="00A50AA6" w:rsidRDefault="00AA42E1" w:rsidP="0012334C">
            <w:pPr>
              <w:jc w:val="right"/>
            </w:pPr>
            <w:r>
              <w:t>9</w:t>
            </w:r>
          </w:p>
        </w:tc>
        <w:tc>
          <w:tcPr>
            <w:tcW w:w="8660" w:type="dxa"/>
          </w:tcPr>
          <w:p w14:paraId="00120E9B" w14:textId="77777777" w:rsidR="00AA42E1" w:rsidRPr="004B355E" w:rsidRDefault="00AA42E1" w:rsidP="0012334C">
            <w:pPr>
              <w:cnfStyle w:val="000000000000" w:firstRow="0" w:lastRow="0" w:firstColumn="0" w:lastColumn="0" w:oddVBand="0" w:evenVBand="0" w:oddHBand="0" w:evenHBand="0" w:firstRowFirstColumn="0" w:firstRowLastColumn="0" w:lastRowFirstColumn="0" w:lastRowLastColumn="0"/>
            </w:pPr>
            <w:r>
              <w:t>Client refused</w:t>
            </w:r>
          </w:p>
        </w:tc>
      </w:tr>
    </w:tbl>
    <w:p w14:paraId="21A0FF6B" w14:textId="77777777" w:rsidR="00AA42E1" w:rsidRDefault="00AA42E1" w:rsidP="00AA42E1"/>
    <w:p w14:paraId="44062B73" w14:textId="77777777" w:rsidR="006569EA" w:rsidRDefault="006569EA" w:rsidP="007B7D75">
      <w:pPr>
        <w:pStyle w:val="Heading4"/>
      </w:pPr>
      <w:bookmarkStart w:id="437" w:name="_V1.11_MilitaryBranch"/>
      <w:bookmarkStart w:id="438" w:name="_Toc488666803"/>
      <w:bookmarkEnd w:id="437"/>
      <w:r>
        <w:t>V1.11</w:t>
      </w:r>
      <w:r>
        <w:tab/>
      </w:r>
      <w:proofErr w:type="spellStart"/>
      <w:r>
        <w:t>MilitaryBranch</w:t>
      </w:r>
      <w:bookmarkEnd w:id="418"/>
      <w:bookmarkEnd w:id="419"/>
      <w:bookmarkEnd w:id="438"/>
      <w:proofErr w:type="spellEnd"/>
    </w:p>
    <w:tbl>
      <w:tblPr>
        <w:tblStyle w:val="GridTable1Light-Accent11"/>
        <w:tblW w:w="9445" w:type="dxa"/>
        <w:tblLook w:val="04A0" w:firstRow="1" w:lastRow="0" w:firstColumn="1" w:lastColumn="0" w:noHBand="0" w:noVBand="1"/>
      </w:tblPr>
      <w:tblGrid>
        <w:gridCol w:w="785"/>
        <w:gridCol w:w="8660"/>
      </w:tblGrid>
      <w:tr w:rsidR="006569EA" w14:paraId="7300600C"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3BBDABA0" w14:textId="77777777" w:rsidR="006569EA" w:rsidRDefault="006569EA" w:rsidP="00DA1C57">
            <w:pPr>
              <w:jc w:val="right"/>
            </w:pPr>
            <w:r>
              <w:t>Value</w:t>
            </w:r>
          </w:p>
        </w:tc>
        <w:tc>
          <w:tcPr>
            <w:tcW w:w="8660" w:type="dxa"/>
            <w:hideMark/>
          </w:tcPr>
          <w:p w14:paraId="766DF296"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5C5E2057"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0719A6D" w14:textId="77777777" w:rsidR="006569EA" w:rsidRDefault="006569EA" w:rsidP="00DA1C57">
            <w:pPr>
              <w:jc w:val="right"/>
            </w:pPr>
            <w:r>
              <w:t>1</w:t>
            </w:r>
          </w:p>
        </w:tc>
        <w:tc>
          <w:tcPr>
            <w:tcW w:w="8660" w:type="dxa"/>
          </w:tcPr>
          <w:p w14:paraId="513E415B"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Army</w:t>
            </w:r>
          </w:p>
        </w:tc>
      </w:tr>
      <w:tr w:rsidR="006569EA" w:rsidRPr="00AC07D8" w14:paraId="64745E87"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20B931B" w14:textId="77777777" w:rsidR="006569EA" w:rsidRDefault="006569EA" w:rsidP="00DA1C57">
            <w:pPr>
              <w:jc w:val="right"/>
            </w:pPr>
            <w:r>
              <w:t>2</w:t>
            </w:r>
          </w:p>
        </w:tc>
        <w:tc>
          <w:tcPr>
            <w:tcW w:w="8660" w:type="dxa"/>
          </w:tcPr>
          <w:p w14:paraId="3117430F"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Air Force</w:t>
            </w:r>
          </w:p>
        </w:tc>
      </w:tr>
      <w:tr w:rsidR="006569EA" w:rsidRPr="00AC07D8" w14:paraId="3B84FCF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F5B5734" w14:textId="77777777" w:rsidR="006569EA" w:rsidRDefault="006569EA" w:rsidP="00DA1C57">
            <w:pPr>
              <w:jc w:val="right"/>
            </w:pPr>
            <w:r>
              <w:t>3</w:t>
            </w:r>
          </w:p>
        </w:tc>
        <w:tc>
          <w:tcPr>
            <w:tcW w:w="8660" w:type="dxa"/>
          </w:tcPr>
          <w:p w14:paraId="4E2D50E3"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Navy</w:t>
            </w:r>
          </w:p>
        </w:tc>
      </w:tr>
      <w:tr w:rsidR="006569EA" w:rsidRPr="00AC07D8" w14:paraId="72AA3AF0"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7EA5EA8" w14:textId="77777777" w:rsidR="006569EA" w:rsidRDefault="006569EA" w:rsidP="00DA1C57">
            <w:pPr>
              <w:jc w:val="right"/>
            </w:pPr>
            <w:r>
              <w:t>4</w:t>
            </w:r>
          </w:p>
        </w:tc>
        <w:tc>
          <w:tcPr>
            <w:tcW w:w="8660" w:type="dxa"/>
          </w:tcPr>
          <w:p w14:paraId="753E50AF"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Marines</w:t>
            </w:r>
          </w:p>
        </w:tc>
      </w:tr>
      <w:tr w:rsidR="006569EA" w:rsidRPr="00AC07D8" w14:paraId="216C661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7A402A6" w14:textId="77777777" w:rsidR="006569EA" w:rsidRDefault="006569EA" w:rsidP="00DA1C57">
            <w:pPr>
              <w:jc w:val="right"/>
            </w:pPr>
            <w:r>
              <w:t>6</w:t>
            </w:r>
          </w:p>
        </w:tc>
        <w:tc>
          <w:tcPr>
            <w:tcW w:w="8660" w:type="dxa"/>
          </w:tcPr>
          <w:p w14:paraId="3A065EB7"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Coast Guard</w:t>
            </w:r>
          </w:p>
        </w:tc>
      </w:tr>
      <w:tr w:rsidR="006569EA" w:rsidRPr="00AC07D8" w14:paraId="3FC3685F"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695C232" w14:textId="77777777" w:rsidR="006569EA" w:rsidRDefault="006569EA" w:rsidP="00DA1C57">
            <w:pPr>
              <w:jc w:val="right"/>
            </w:pPr>
            <w:r>
              <w:t>8</w:t>
            </w:r>
          </w:p>
        </w:tc>
        <w:tc>
          <w:tcPr>
            <w:tcW w:w="8660" w:type="dxa"/>
          </w:tcPr>
          <w:p w14:paraId="4A47CE55"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EA3BD2">
              <w:t>Client</w:t>
            </w:r>
            <w:r>
              <w:t xml:space="preserve"> </w:t>
            </w:r>
            <w:r w:rsidRPr="00EA3BD2">
              <w:t>doesn’t</w:t>
            </w:r>
            <w:r>
              <w:t xml:space="preserve"> </w:t>
            </w:r>
            <w:r w:rsidRPr="00EA3BD2">
              <w:t>know</w:t>
            </w:r>
          </w:p>
        </w:tc>
      </w:tr>
      <w:tr w:rsidR="006569EA" w:rsidRPr="00AC07D8" w14:paraId="3E4BEF6F"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687E804" w14:textId="77777777" w:rsidR="006569EA" w:rsidRDefault="006569EA" w:rsidP="00DA1C57">
            <w:pPr>
              <w:jc w:val="right"/>
            </w:pPr>
            <w:r>
              <w:t>9</w:t>
            </w:r>
          </w:p>
        </w:tc>
        <w:tc>
          <w:tcPr>
            <w:tcW w:w="8660" w:type="dxa"/>
          </w:tcPr>
          <w:p w14:paraId="66DCC3AF"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EA3BD2">
              <w:t>Client</w:t>
            </w:r>
            <w:r>
              <w:t xml:space="preserve"> </w:t>
            </w:r>
            <w:r w:rsidRPr="00EA3BD2">
              <w:t>refused</w:t>
            </w:r>
          </w:p>
        </w:tc>
      </w:tr>
      <w:tr w:rsidR="006569EA" w:rsidRPr="00AC07D8" w14:paraId="67229D42"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22D4D85" w14:textId="77777777" w:rsidR="006569EA" w:rsidRDefault="006569EA" w:rsidP="00DA1C57">
            <w:pPr>
              <w:jc w:val="right"/>
            </w:pPr>
            <w:r>
              <w:t>99</w:t>
            </w:r>
          </w:p>
        </w:tc>
        <w:tc>
          <w:tcPr>
            <w:tcW w:w="8660" w:type="dxa"/>
          </w:tcPr>
          <w:p w14:paraId="1F0392C7"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EA3BD2">
              <w:t>Data</w:t>
            </w:r>
            <w:r>
              <w:t xml:space="preserve"> </w:t>
            </w:r>
            <w:r w:rsidRPr="00EA3BD2">
              <w:t>not</w:t>
            </w:r>
            <w:r>
              <w:t xml:space="preserve"> </w:t>
            </w:r>
            <w:r w:rsidRPr="00EA3BD2">
              <w:t>collected</w:t>
            </w:r>
          </w:p>
        </w:tc>
      </w:tr>
    </w:tbl>
    <w:p w14:paraId="35F7C9F7" w14:textId="77777777" w:rsidR="006569EA" w:rsidRPr="0022457B" w:rsidRDefault="006569EA" w:rsidP="006569EA"/>
    <w:p w14:paraId="6C805B42" w14:textId="77777777" w:rsidR="006569EA" w:rsidRDefault="006569EA" w:rsidP="007B7D75">
      <w:pPr>
        <w:pStyle w:val="Heading4"/>
      </w:pPr>
      <w:bookmarkStart w:id="439" w:name="_V1.12_DischargeStatus"/>
      <w:bookmarkStart w:id="440" w:name="_Toc488666804"/>
      <w:bookmarkEnd w:id="439"/>
      <w:r>
        <w:t>V1.12</w:t>
      </w:r>
      <w:r>
        <w:tab/>
      </w:r>
      <w:proofErr w:type="spellStart"/>
      <w:r>
        <w:t>DischargeStatus</w:t>
      </w:r>
      <w:bookmarkEnd w:id="420"/>
      <w:bookmarkEnd w:id="421"/>
      <w:bookmarkEnd w:id="440"/>
      <w:proofErr w:type="spellEnd"/>
    </w:p>
    <w:tbl>
      <w:tblPr>
        <w:tblStyle w:val="GridTable1Light-Accent11"/>
        <w:tblW w:w="9445" w:type="dxa"/>
        <w:tblLook w:val="04A0" w:firstRow="1" w:lastRow="0" w:firstColumn="1" w:lastColumn="0" w:noHBand="0" w:noVBand="1"/>
      </w:tblPr>
      <w:tblGrid>
        <w:gridCol w:w="785"/>
        <w:gridCol w:w="8660"/>
      </w:tblGrid>
      <w:tr w:rsidR="006569EA" w14:paraId="29D494A7"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1339EFCF" w14:textId="77777777" w:rsidR="006569EA" w:rsidRDefault="006569EA" w:rsidP="00DA1C57">
            <w:pPr>
              <w:jc w:val="right"/>
            </w:pPr>
            <w:r>
              <w:t>Value</w:t>
            </w:r>
          </w:p>
        </w:tc>
        <w:tc>
          <w:tcPr>
            <w:tcW w:w="8660" w:type="dxa"/>
            <w:hideMark/>
          </w:tcPr>
          <w:p w14:paraId="30B1A35B"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0323CA8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B57A627" w14:textId="77777777" w:rsidR="006569EA" w:rsidRDefault="006569EA" w:rsidP="00DA1C57">
            <w:pPr>
              <w:jc w:val="right"/>
            </w:pPr>
            <w:r>
              <w:t>1</w:t>
            </w:r>
          </w:p>
        </w:tc>
        <w:tc>
          <w:tcPr>
            <w:tcW w:w="8660" w:type="dxa"/>
          </w:tcPr>
          <w:p w14:paraId="4C8E1E0E"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Honorable</w:t>
            </w:r>
          </w:p>
        </w:tc>
      </w:tr>
      <w:tr w:rsidR="006569EA" w:rsidRPr="00AC07D8" w14:paraId="5574904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F1DE69A" w14:textId="77777777" w:rsidR="006569EA" w:rsidRDefault="006569EA" w:rsidP="00DA1C57">
            <w:pPr>
              <w:jc w:val="right"/>
            </w:pPr>
            <w:r>
              <w:t>2</w:t>
            </w:r>
          </w:p>
        </w:tc>
        <w:tc>
          <w:tcPr>
            <w:tcW w:w="8660" w:type="dxa"/>
          </w:tcPr>
          <w:p w14:paraId="09246CF4"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General under honorable conditions</w:t>
            </w:r>
          </w:p>
        </w:tc>
      </w:tr>
      <w:tr w:rsidR="006569EA" w:rsidRPr="00AC07D8" w14:paraId="4EA8D80F"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3D0B4A2" w14:textId="77777777" w:rsidR="006569EA" w:rsidRDefault="006569EA" w:rsidP="00DA1C57">
            <w:pPr>
              <w:jc w:val="right"/>
            </w:pPr>
            <w:r>
              <w:t>4</w:t>
            </w:r>
          </w:p>
        </w:tc>
        <w:tc>
          <w:tcPr>
            <w:tcW w:w="8660" w:type="dxa"/>
          </w:tcPr>
          <w:p w14:paraId="28AEA2D0"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Bad conduct</w:t>
            </w:r>
          </w:p>
        </w:tc>
      </w:tr>
      <w:tr w:rsidR="006569EA" w:rsidRPr="00AC07D8" w14:paraId="00B05CBF"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E7590C4" w14:textId="77777777" w:rsidR="006569EA" w:rsidRDefault="006569EA" w:rsidP="00DA1C57">
            <w:pPr>
              <w:jc w:val="right"/>
            </w:pPr>
            <w:r>
              <w:t>5</w:t>
            </w:r>
          </w:p>
        </w:tc>
        <w:tc>
          <w:tcPr>
            <w:tcW w:w="8660" w:type="dxa"/>
          </w:tcPr>
          <w:p w14:paraId="3F3F7676"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Dishonorable</w:t>
            </w:r>
          </w:p>
        </w:tc>
      </w:tr>
      <w:tr w:rsidR="006569EA" w:rsidRPr="00AC07D8" w14:paraId="166605AC"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8E2B0A1" w14:textId="77777777" w:rsidR="006569EA" w:rsidRDefault="006569EA" w:rsidP="00DA1C57">
            <w:pPr>
              <w:jc w:val="right"/>
            </w:pPr>
            <w:r>
              <w:t>6</w:t>
            </w:r>
          </w:p>
        </w:tc>
        <w:tc>
          <w:tcPr>
            <w:tcW w:w="8660" w:type="dxa"/>
          </w:tcPr>
          <w:p w14:paraId="7B9ECE87"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Under other than honorable conditions (OTH)</w:t>
            </w:r>
          </w:p>
        </w:tc>
      </w:tr>
      <w:tr w:rsidR="006569EA" w:rsidRPr="00AC07D8" w14:paraId="166D0158"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2F453A6" w14:textId="77777777" w:rsidR="006569EA" w:rsidRDefault="006569EA" w:rsidP="00DA1C57">
            <w:pPr>
              <w:jc w:val="right"/>
            </w:pPr>
            <w:r>
              <w:t>7</w:t>
            </w:r>
          </w:p>
        </w:tc>
        <w:tc>
          <w:tcPr>
            <w:tcW w:w="8660" w:type="dxa"/>
          </w:tcPr>
          <w:p w14:paraId="523A0209"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Uncharacterized</w:t>
            </w:r>
          </w:p>
        </w:tc>
      </w:tr>
      <w:tr w:rsidR="006569EA" w:rsidRPr="00AC07D8" w14:paraId="181C53F9"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ED939EC" w14:textId="77777777" w:rsidR="006569EA" w:rsidRDefault="006569EA" w:rsidP="00DA1C57">
            <w:pPr>
              <w:jc w:val="right"/>
            </w:pPr>
            <w:r>
              <w:t>8</w:t>
            </w:r>
          </w:p>
        </w:tc>
        <w:tc>
          <w:tcPr>
            <w:tcW w:w="8660" w:type="dxa"/>
          </w:tcPr>
          <w:p w14:paraId="1E901257"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EA3BD2">
              <w:t>Client</w:t>
            </w:r>
            <w:r>
              <w:t xml:space="preserve"> </w:t>
            </w:r>
            <w:r w:rsidRPr="00EA3BD2">
              <w:t>doesn’t</w:t>
            </w:r>
            <w:r>
              <w:t xml:space="preserve"> </w:t>
            </w:r>
            <w:r w:rsidRPr="00EA3BD2">
              <w:t>know</w:t>
            </w:r>
          </w:p>
        </w:tc>
      </w:tr>
      <w:tr w:rsidR="006569EA" w:rsidRPr="00AC07D8" w14:paraId="2FD7E9E3"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11CE2C0F" w14:textId="77777777" w:rsidR="006569EA" w:rsidRDefault="006569EA" w:rsidP="00DA1C57">
            <w:pPr>
              <w:jc w:val="right"/>
            </w:pPr>
            <w:r>
              <w:t>9</w:t>
            </w:r>
          </w:p>
        </w:tc>
        <w:tc>
          <w:tcPr>
            <w:tcW w:w="8660" w:type="dxa"/>
          </w:tcPr>
          <w:p w14:paraId="2D7D028F"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EA3BD2">
              <w:t>Client</w:t>
            </w:r>
            <w:r>
              <w:t xml:space="preserve"> </w:t>
            </w:r>
            <w:r w:rsidRPr="00EA3BD2">
              <w:t>refused</w:t>
            </w:r>
          </w:p>
        </w:tc>
      </w:tr>
      <w:tr w:rsidR="006569EA" w:rsidRPr="00AC07D8" w14:paraId="5C3123D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9347D50" w14:textId="77777777" w:rsidR="006569EA" w:rsidRDefault="006569EA" w:rsidP="00DA1C57">
            <w:pPr>
              <w:jc w:val="right"/>
            </w:pPr>
            <w:r>
              <w:t>99</w:t>
            </w:r>
          </w:p>
        </w:tc>
        <w:tc>
          <w:tcPr>
            <w:tcW w:w="8660" w:type="dxa"/>
          </w:tcPr>
          <w:p w14:paraId="3DB8235B"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EA3BD2">
              <w:t>Data</w:t>
            </w:r>
            <w:r>
              <w:t xml:space="preserve"> </w:t>
            </w:r>
            <w:r w:rsidRPr="00EA3BD2">
              <w:t>not</w:t>
            </w:r>
            <w:r>
              <w:t xml:space="preserve"> </w:t>
            </w:r>
            <w:r w:rsidRPr="00EA3BD2">
              <w:t>collected</w:t>
            </w:r>
          </w:p>
        </w:tc>
      </w:tr>
    </w:tbl>
    <w:p w14:paraId="6439ABE6" w14:textId="77777777" w:rsidR="006569EA" w:rsidRPr="0022457B" w:rsidRDefault="006569EA" w:rsidP="006569EA"/>
    <w:p w14:paraId="556A0D3B" w14:textId="239F85C6" w:rsidR="00DB6148" w:rsidRDefault="00BE2626" w:rsidP="007B7D75">
      <w:pPr>
        <w:pStyle w:val="Heading4"/>
      </w:pPr>
      <w:bookmarkStart w:id="441" w:name="_V2.2_SSVFServices"/>
      <w:bookmarkStart w:id="442" w:name="_Toc488666805"/>
      <w:bookmarkEnd w:id="441"/>
      <w:r>
        <w:t>V2</w:t>
      </w:r>
      <w:r w:rsidR="00DB6148">
        <w:t>.</w:t>
      </w:r>
      <w:r>
        <w:t>2</w:t>
      </w:r>
      <w:r w:rsidR="00DB6148">
        <w:tab/>
      </w:r>
      <w:proofErr w:type="spellStart"/>
      <w:r w:rsidR="00DB6148">
        <w:t>SSVFServices</w:t>
      </w:r>
      <w:bookmarkEnd w:id="422"/>
      <w:bookmarkEnd w:id="423"/>
      <w:bookmarkEnd w:id="442"/>
      <w:proofErr w:type="spellEnd"/>
    </w:p>
    <w:p w14:paraId="594E7338" w14:textId="0BE8BD13" w:rsidR="004B0AEF" w:rsidRDefault="004B0AEF" w:rsidP="004B0AEF">
      <w:r>
        <w:t>Used</w:t>
      </w:r>
      <w:r w:rsidR="009B0C87">
        <w:t xml:space="preserve"> </w:t>
      </w:r>
      <w:r>
        <w:t>in</w:t>
      </w:r>
      <w:r w:rsidR="009B0C87">
        <w:t xml:space="preserve"> </w:t>
      </w:r>
      <w:r>
        <w:t>Services.csv</w:t>
      </w:r>
      <w:r w:rsidR="009B0C87">
        <w:t xml:space="preserve"> </w:t>
      </w:r>
      <w:r>
        <w:t>when</w:t>
      </w:r>
      <w:r w:rsidR="009B0C87">
        <w:t xml:space="preserve"> </w:t>
      </w:r>
      <w:proofErr w:type="spellStart"/>
      <w:r>
        <w:t>RecordType</w:t>
      </w:r>
      <w:proofErr w:type="spellEnd"/>
      <w:r w:rsidR="009B0C87">
        <w:t xml:space="preserve"> </w:t>
      </w:r>
      <w:r>
        <w:t>=</w:t>
      </w:r>
      <w:r w:rsidR="009B0C87">
        <w:t xml:space="preserve"> </w:t>
      </w:r>
      <w:r>
        <w:t>144</w:t>
      </w:r>
      <w:r w:rsidR="009B0C87">
        <w:t xml:space="preserve"> </w:t>
      </w:r>
      <w:r>
        <w:t>(SSVF</w:t>
      </w:r>
      <w:r w:rsidR="009B0C87">
        <w:t xml:space="preserve"> </w:t>
      </w:r>
      <w:r>
        <w:t>service)</w:t>
      </w:r>
    </w:p>
    <w:tbl>
      <w:tblPr>
        <w:tblStyle w:val="GridTable1Light-Accent11"/>
        <w:tblW w:w="9445" w:type="dxa"/>
        <w:tblLook w:val="04A0" w:firstRow="1" w:lastRow="0" w:firstColumn="1" w:lastColumn="0" w:noHBand="0" w:noVBand="1"/>
      </w:tblPr>
      <w:tblGrid>
        <w:gridCol w:w="785"/>
        <w:gridCol w:w="8660"/>
      </w:tblGrid>
      <w:tr w:rsidR="00DB6148" w:rsidRPr="00135FA4" w14:paraId="29EF1355" w14:textId="77777777" w:rsidTr="004B0AE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608A7F2D" w14:textId="77777777" w:rsidR="00DB6148" w:rsidRDefault="00DB6148" w:rsidP="004B0AEF">
            <w:pPr>
              <w:jc w:val="right"/>
            </w:pPr>
            <w:r>
              <w:t>Value</w:t>
            </w:r>
          </w:p>
        </w:tc>
        <w:tc>
          <w:tcPr>
            <w:tcW w:w="8660" w:type="dxa"/>
          </w:tcPr>
          <w:p w14:paraId="3C3DCD05" w14:textId="77777777" w:rsidR="00DB6148" w:rsidRDefault="00DB6148" w:rsidP="004B0AEF">
            <w:pPr>
              <w:cnfStyle w:val="100000000000" w:firstRow="1" w:lastRow="0" w:firstColumn="0" w:lastColumn="0" w:oddVBand="0" w:evenVBand="0" w:oddHBand="0" w:evenHBand="0" w:firstRowFirstColumn="0" w:firstRowLastColumn="0" w:lastRowFirstColumn="0" w:lastRowLastColumn="0"/>
            </w:pPr>
            <w:r>
              <w:t>Text</w:t>
            </w:r>
          </w:p>
        </w:tc>
      </w:tr>
      <w:tr w:rsidR="00DB6148" w:rsidRPr="00135FA4" w14:paraId="4C92AAB5"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53C5678A" w14:textId="59EBC40A" w:rsidR="00DB6148" w:rsidRDefault="00DB6148" w:rsidP="00DB6148">
            <w:pPr>
              <w:jc w:val="right"/>
            </w:pPr>
            <w:r w:rsidRPr="00300C81">
              <w:t>1</w:t>
            </w:r>
          </w:p>
        </w:tc>
        <w:tc>
          <w:tcPr>
            <w:tcW w:w="8660" w:type="dxa"/>
            <w:vAlign w:val="center"/>
          </w:tcPr>
          <w:p w14:paraId="5721F3CC" w14:textId="421DE33A" w:rsidR="00DB6148" w:rsidRDefault="00DB6148" w:rsidP="00DB6148">
            <w:pPr>
              <w:cnfStyle w:val="000000000000" w:firstRow="0" w:lastRow="0" w:firstColumn="0" w:lastColumn="0" w:oddVBand="0" w:evenVBand="0" w:oddHBand="0" w:evenHBand="0" w:firstRowFirstColumn="0" w:firstRowLastColumn="0" w:lastRowFirstColumn="0" w:lastRowLastColumn="0"/>
            </w:pPr>
            <w:r>
              <w:t>Outreach</w:t>
            </w:r>
            <w:r w:rsidR="009B0C87">
              <w:t xml:space="preserve"> </w:t>
            </w:r>
            <w:r>
              <w:t>services</w:t>
            </w:r>
          </w:p>
        </w:tc>
      </w:tr>
      <w:tr w:rsidR="00DB6148" w:rsidRPr="00135FA4" w14:paraId="68571C0A"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31ABB42D" w14:textId="73EF90D8" w:rsidR="00DB6148" w:rsidRDefault="00DB6148" w:rsidP="00DB6148">
            <w:pPr>
              <w:jc w:val="right"/>
            </w:pPr>
            <w:r w:rsidRPr="00300C81">
              <w:t>2</w:t>
            </w:r>
          </w:p>
        </w:tc>
        <w:tc>
          <w:tcPr>
            <w:tcW w:w="8660" w:type="dxa"/>
            <w:vAlign w:val="center"/>
          </w:tcPr>
          <w:p w14:paraId="232BF4B2" w14:textId="24790FA9" w:rsidR="00DB6148" w:rsidRPr="00CF2A87" w:rsidRDefault="00DB6148" w:rsidP="00DB6148">
            <w:pPr>
              <w:cnfStyle w:val="000000000000" w:firstRow="0" w:lastRow="0" w:firstColumn="0" w:lastColumn="0" w:oddVBand="0" w:evenVBand="0" w:oddHBand="0" w:evenHBand="0" w:firstRowFirstColumn="0" w:firstRowLastColumn="0" w:lastRowFirstColumn="0" w:lastRowLastColumn="0"/>
            </w:pPr>
            <w:r>
              <w:t>Case</w:t>
            </w:r>
            <w:r w:rsidR="009B0C87">
              <w:t xml:space="preserve"> </w:t>
            </w:r>
            <w:r>
              <w:t>management</w:t>
            </w:r>
            <w:r w:rsidR="009B0C87">
              <w:t xml:space="preserve"> </w:t>
            </w:r>
            <w:r>
              <w:t>services</w:t>
            </w:r>
          </w:p>
        </w:tc>
      </w:tr>
      <w:tr w:rsidR="00DB6148" w:rsidRPr="00135FA4" w14:paraId="10E060FD"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70DBA17E" w14:textId="7CCAD6B5" w:rsidR="00DB6148" w:rsidRDefault="00DB6148" w:rsidP="00DB6148">
            <w:pPr>
              <w:jc w:val="right"/>
            </w:pPr>
            <w:r w:rsidRPr="00300C81">
              <w:t>3</w:t>
            </w:r>
          </w:p>
        </w:tc>
        <w:tc>
          <w:tcPr>
            <w:tcW w:w="8660" w:type="dxa"/>
            <w:vAlign w:val="center"/>
          </w:tcPr>
          <w:p w14:paraId="34CF5443" w14:textId="27FDF14E" w:rsidR="00DB6148" w:rsidRPr="00CF2A87" w:rsidRDefault="00DB6148" w:rsidP="00DB6148">
            <w:pPr>
              <w:cnfStyle w:val="000000000000" w:firstRow="0" w:lastRow="0" w:firstColumn="0" w:lastColumn="0" w:oddVBand="0" w:evenVBand="0" w:oddHBand="0" w:evenHBand="0" w:firstRowFirstColumn="0" w:firstRowLastColumn="0" w:lastRowFirstColumn="0" w:lastRowLastColumn="0"/>
            </w:pPr>
            <w:r>
              <w:t>Assistance</w:t>
            </w:r>
            <w:r w:rsidR="009B0C87">
              <w:t xml:space="preserve"> </w:t>
            </w:r>
            <w:r>
              <w:t>obtaining</w:t>
            </w:r>
            <w:r w:rsidR="009B0C87">
              <w:t xml:space="preserve"> </w:t>
            </w:r>
            <w:r>
              <w:t>VA</w:t>
            </w:r>
            <w:r w:rsidR="009B0C87">
              <w:t xml:space="preserve"> </w:t>
            </w:r>
            <w:r>
              <w:t>benefits</w:t>
            </w:r>
          </w:p>
        </w:tc>
      </w:tr>
      <w:tr w:rsidR="00DB6148" w:rsidRPr="00135FA4" w14:paraId="453F2108"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AF58ACD" w14:textId="0E3D3620" w:rsidR="00DB6148" w:rsidRDefault="00DB6148" w:rsidP="00DB6148">
            <w:pPr>
              <w:jc w:val="right"/>
            </w:pPr>
            <w:r w:rsidRPr="00300C81">
              <w:t>4</w:t>
            </w:r>
          </w:p>
        </w:tc>
        <w:tc>
          <w:tcPr>
            <w:tcW w:w="8660" w:type="dxa"/>
            <w:vAlign w:val="center"/>
          </w:tcPr>
          <w:p w14:paraId="08DA997E" w14:textId="0552FDDF" w:rsidR="00DB6148" w:rsidRPr="00CF2A87" w:rsidRDefault="00DB6148" w:rsidP="00DB6148">
            <w:pPr>
              <w:cnfStyle w:val="000000000000" w:firstRow="0" w:lastRow="0" w:firstColumn="0" w:lastColumn="0" w:oddVBand="0" w:evenVBand="0" w:oddHBand="0" w:evenHBand="0" w:firstRowFirstColumn="0" w:firstRowLastColumn="0" w:lastRowFirstColumn="0" w:lastRowLastColumn="0"/>
            </w:pPr>
            <w:r>
              <w:t>Assistance</w:t>
            </w:r>
            <w:r w:rsidR="009B0C87">
              <w:t xml:space="preserve"> </w:t>
            </w:r>
            <w:r>
              <w:t>obtaining/coordinating</w:t>
            </w:r>
            <w:r w:rsidR="009B0C87">
              <w:t xml:space="preserve"> </w:t>
            </w:r>
            <w:r>
              <w:t>other</w:t>
            </w:r>
            <w:r w:rsidR="009B0C87">
              <w:t xml:space="preserve"> </w:t>
            </w:r>
            <w:r>
              <w:t>public</w:t>
            </w:r>
            <w:r w:rsidR="009B0C87">
              <w:t xml:space="preserve"> </w:t>
            </w:r>
            <w:r>
              <w:t>benefits</w:t>
            </w:r>
          </w:p>
        </w:tc>
      </w:tr>
      <w:tr w:rsidR="00DB6148" w:rsidRPr="00135FA4" w14:paraId="468085E9"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1E31AD5" w14:textId="58E6D1CF" w:rsidR="00DB6148" w:rsidRDefault="00DB6148" w:rsidP="00DB6148">
            <w:pPr>
              <w:jc w:val="right"/>
            </w:pPr>
            <w:r>
              <w:t>5</w:t>
            </w:r>
          </w:p>
        </w:tc>
        <w:tc>
          <w:tcPr>
            <w:tcW w:w="8660" w:type="dxa"/>
            <w:vAlign w:val="center"/>
          </w:tcPr>
          <w:p w14:paraId="20891893" w14:textId="2F3486AB" w:rsidR="00DB6148" w:rsidRPr="00CF2A87" w:rsidRDefault="00DB6148" w:rsidP="00DB6148">
            <w:pPr>
              <w:cnfStyle w:val="000000000000" w:firstRow="0" w:lastRow="0" w:firstColumn="0" w:lastColumn="0" w:oddVBand="0" w:evenVBand="0" w:oddHBand="0" w:evenHBand="0" w:firstRowFirstColumn="0" w:firstRowLastColumn="0" w:lastRowFirstColumn="0" w:lastRowLastColumn="0"/>
            </w:pPr>
            <w:r>
              <w:t>Direct</w:t>
            </w:r>
            <w:r w:rsidR="009B0C87">
              <w:t xml:space="preserve"> </w:t>
            </w:r>
            <w:r>
              <w:t>provision</w:t>
            </w:r>
            <w:r w:rsidR="009B0C87">
              <w:t xml:space="preserve"> </w:t>
            </w:r>
            <w:r>
              <w:t>of</w:t>
            </w:r>
            <w:r w:rsidR="009B0C87">
              <w:t xml:space="preserve"> </w:t>
            </w:r>
            <w:r>
              <w:t>other</w:t>
            </w:r>
            <w:r w:rsidR="009B0C87">
              <w:t xml:space="preserve"> </w:t>
            </w:r>
            <w:r>
              <w:t>public</w:t>
            </w:r>
            <w:r w:rsidR="009B0C87">
              <w:t xml:space="preserve"> </w:t>
            </w:r>
            <w:r>
              <w:t>benefits</w:t>
            </w:r>
          </w:p>
        </w:tc>
      </w:tr>
      <w:tr w:rsidR="00DB6148" w:rsidRPr="00135FA4" w14:paraId="1199D580"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4B9E1290" w14:textId="250929D3" w:rsidR="00DB6148" w:rsidRDefault="00DB6148" w:rsidP="00DB6148">
            <w:pPr>
              <w:jc w:val="right"/>
            </w:pPr>
            <w:r>
              <w:t>6</w:t>
            </w:r>
          </w:p>
        </w:tc>
        <w:tc>
          <w:tcPr>
            <w:tcW w:w="8660" w:type="dxa"/>
            <w:vAlign w:val="center"/>
          </w:tcPr>
          <w:p w14:paraId="0A3AECC4" w14:textId="7B521CA1" w:rsidR="00DB6148" w:rsidRPr="00CF2A87" w:rsidRDefault="00DB6148" w:rsidP="00DB6148">
            <w:pPr>
              <w:cnfStyle w:val="000000000000" w:firstRow="0" w:lastRow="0" w:firstColumn="0" w:lastColumn="0" w:oddVBand="0" w:evenVBand="0" w:oddHBand="0" w:evenHBand="0" w:firstRowFirstColumn="0" w:firstRowLastColumn="0" w:lastRowFirstColumn="0" w:lastRowLastColumn="0"/>
            </w:pPr>
            <w:r>
              <w:t>Other</w:t>
            </w:r>
            <w:r w:rsidR="009B0C87">
              <w:t xml:space="preserve"> </w:t>
            </w:r>
            <w:r>
              <w:t>(non-TFA)</w:t>
            </w:r>
            <w:r w:rsidR="009B0C87">
              <w:t xml:space="preserve"> </w:t>
            </w:r>
            <w:r>
              <w:t>supportive</w:t>
            </w:r>
            <w:r w:rsidR="009B0C87">
              <w:t xml:space="preserve"> </w:t>
            </w:r>
            <w:r>
              <w:t>service</w:t>
            </w:r>
            <w:r w:rsidR="009B0C87">
              <w:t xml:space="preserve"> </w:t>
            </w:r>
            <w:r>
              <w:t>approved</w:t>
            </w:r>
            <w:r w:rsidR="009B0C87">
              <w:t xml:space="preserve"> </w:t>
            </w:r>
            <w:r>
              <w:t>by</w:t>
            </w:r>
            <w:r w:rsidR="009B0C87">
              <w:t xml:space="preserve"> </w:t>
            </w:r>
            <w:r>
              <w:t>VA</w:t>
            </w:r>
          </w:p>
        </w:tc>
      </w:tr>
    </w:tbl>
    <w:p w14:paraId="0530B774" w14:textId="77777777" w:rsidR="00DB6148" w:rsidRDefault="00DB6148" w:rsidP="00DB6148"/>
    <w:p w14:paraId="48235045" w14:textId="1F120070" w:rsidR="009D5E69" w:rsidRDefault="00BE2626" w:rsidP="007B7D75">
      <w:pPr>
        <w:pStyle w:val="Heading4"/>
      </w:pPr>
      <w:bookmarkStart w:id="443" w:name="_4.14.D3_SSVFSubType3"/>
      <w:bookmarkStart w:id="444" w:name="_V2.A_SSVFSubType3"/>
      <w:bookmarkStart w:id="445" w:name="_Toc430693285"/>
      <w:bookmarkStart w:id="446" w:name="_Toc458688607"/>
      <w:bookmarkStart w:id="447" w:name="_Toc488666806"/>
      <w:bookmarkEnd w:id="443"/>
      <w:bookmarkEnd w:id="444"/>
      <w:r>
        <w:t>V2</w:t>
      </w:r>
      <w:r w:rsidR="009D5E69">
        <w:t>.</w:t>
      </w:r>
      <w:r>
        <w:t>A</w:t>
      </w:r>
      <w:r w:rsidR="009D5E69">
        <w:tab/>
      </w:r>
      <w:r w:rsidR="00DB6148">
        <w:t>SSVFSubType3</w:t>
      </w:r>
      <w:bookmarkEnd w:id="445"/>
      <w:bookmarkEnd w:id="446"/>
      <w:bookmarkEnd w:id="447"/>
    </w:p>
    <w:p w14:paraId="5BD2FAAE" w14:textId="40DAD97D" w:rsidR="007D2561" w:rsidRDefault="004B0AEF" w:rsidP="007D2561">
      <w:r>
        <w:t>Used</w:t>
      </w:r>
      <w:r w:rsidR="009B0C87">
        <w:t xml:space="preserve"> </w:t>
      </w:r>
      <w:r>
        <w:t>in</w:t>
      </w:r>
      <w:r w:rsidR="009B0C87">
        <w:t xml:space="preserve"> </w:t>
      </w:r>
      <w:r>
        <w:t>Services.csv</w:t>
      </w:r>
      <w:r w:rsidR="009B0C87">
        <w:t xml:space="preserve"> </w:t>
      </w:r>
      <w:r>
        <w:t>when</w:t>
      </w:r>
      <w:r w:rsidR="009B0C87">
        <w:t xml:space="preserve"> </w:t>
      </w:r>
      <w:proofErr w:type="spellStart"/>
      <w:r w:rsidR="00064337">
        <w:t>RecordType</w:t>
      </w:r>
      <w:proofErr w:type="spellEnd"/>
      <w:r w:rsidR="009B0C87">
        <w:t xml:space="preserve"> </w:t>
      </w:r>
      <w:r w:rsidR="00064337">
        <w:t>=</w:t>
      </w:r>
      <w:r w:rsidR="009B0C87">
        <w:t xml:space="preserve"> </w:t>
      </w:r>
      <w:r w:rsidR="00064337">
        <w:t>144</w:t>
      </w:r>
      <w:r w:rsidR="009B0C87">
        <w:t xml:space="preserve"> </w:t>
      </w:r>
      <w:r w:rsidR="00064337">
        <w:t>(SSVF</w:t>
      </w:r>
      <w:r w:rsidR="009B0C87">
        <w:t xml:space="preserve"> </w:t>
      </w:r>
      <w:r w:rsidR="00064337">
        <w:t>service)</w:t>
      </w:r>
      <w:r w:rsidR="009B0C87">
        <w:t xml:space="preserve"> </w:t>
      </w:r>
      <w:r w:rsidR="00064337">
        <w:t>and</w:t>
      </w:r>
      <w:r w:rsidR="009B0C87">
        <w:t xml:space="preserve"> </w:t>
      </w:r>
      <w:proofErr w:type="spellStart"/>
      <w:r w:rsidR="00DB6148">
        <w:t>TypeProvided</w:t>
      </w:r>
      <w:proofErr w:type="spellEnd"/>
      <w:r w:rsidR="009B0C87">
        <w:t xml:space="preserve"> </w:t>
      </w:r>
      <w:r w:rsidR="00BA5C41">
        <w:t>=</w:t>
      </w:r>
      <w:r w:rsidR="009B0C87">
        <w:t xml:space="preserve"> </w:t>
      </w:r>
      <w:r w:rsidR="00DB6148">
        <w:t>3.</w:t>
      </w:r>
    </w:p>
    <w:tbl>
      <w:tblPr>
        <w:tblStyle w:val="GridTable1Light-Accent11"/>
        <w:tblW w:w="9535" w:type="dxa"/>
        <w:tblLook w:val="04A0" w:firstRow="1" w:lastRow="0" w:firstColumn="1" w:lastColumn="0" w:noHBand="0" w:noVBand="1"/>
      </w:tblPr>
      <w:tblGrid>
        <w:gridCol w:w="798"/>
        <w:gridCol w:w="8737"/>
      </w:tblGrid>
      <w:tr w:rsidR="00DB6148" w:rsidRPr="00135FA4" w14:paraId="3054AF18" w14:textId="77777777" w:rsidTr="00DB614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98" w:type="dxa"/>
          </w:tcPr>
          <w:p w14:paraId="0DCB439B" w14:textId="77777777" w:rsidR="00DB6148" w:rsidRDefault="00DB6148" w:rsidP="0022457B">
            <w:pPr>
              <w:jc w:val="right"/>
            </w:pPr>
            <w:r>
              <w:t>Value</w:t>
            </w:r>
          </w:p>
        </w:tc>
        <w:tc>
          <w:tcPr>
            <w:tcW w:w="8737" w:type="dxa"/>
          </w:tcPr>
          <w:p w14:paraId="5BA32533" w14:textId="1EB0EFCC" w:rsidR="00DB6148" w:rsidRDefault="00DB6148" w:rsidP="0035167E">
            <w:pPr>
              <w:cnfStyle w:val="100000000000" w:firstRow="1" w:lastRow="0" w:firstColumn="0" w:lastColumn="0" w:oddVBand="0" w:evenVBand="0" w:oddHBand="0" w:evenHBand="0" w:firstRowFirstColumn="0" w:firstRowLastColumn="0" w:lastRowFirstColumn="0" w:lastRowLastColumn="0"/>
            </w:pPr>
            <w:r>
              <w:t>Text</w:t>
            </w:r>
          </w:p>
        </w:tc>
      </w:tr>
      <w:tr w:rsidR="00DB6148" w:rsidRPr="00135FA4" w14:paraId="1A42D46C" w14:textId="77777777" w:rsidTr="00DB6148">
        <w:trPr>
          <w:cantSplit/>
        </w:trPr>
        <w:tc>
          <w:tcPr>
            <w:cnfStyle w:val="001000000000" w:firstRow="0" w:lastRow="0" w:firstColumn="1" w:lastColumn="0" w:oddVBand="0" w:evenVBand="0" w:oddHBand="0" w:evenHBand="0" w:firstRowFirstColumn="0" w:firstRowLastColumn="0" w:lastRowFirstColumn="0" w:lastRowLastColumn="0"/>
            <w:tcW w:w="798" w:type="dxa"/>
          </w:tcPr>
          <w:p w14:paraId="3BCE076E" w14:textId="0E28139B" w:rsidR="00DB6148" w:rsidRDefault="00DB6148" w:rsidP="0022457B">
            <w:pPr>
              <w:jc w:val="right"/>
            </w:pPr>
            <w:r>
              <w:t>1</w:t>
            </w:r>
          </w:p>
        </w:tc>
        <w:tc>
          <w:tcPr>
            <w:tcW w:w="8737" w:type="dxa"/>
          </w:tcPr>
          <w:p w14:paraId="7DD1CD7F" w14:textId="5DE014EE" w:rsidR="00DB6148" w:rsidRDefault="00DB6148" w:rsidP="0005021D">
            <w:pPr>
              <w:cnfStyle w:val="000000000000" w:firstRow="0" w:lastRow="0" w:firstColumn="0" w:lastColumn="0" w:oddVBand="0" w:evenVBand="0" w:oddHBand="0" w:evenHBand="0" w:firstRowFirstColumn="0" w:firstRowLastColumn="0" w:lastRowFirstColumn="0" w:lastRowLastColumn="0"/>
            </w:pPr>
            <w:r>
              <w:t>VA</w:t>
            </w:r>
            <w:r w:rsidR="009B0C87">
              <w:t xml:space="preserve"> </w:t>
            </w:r>
            <w:r>
              <w:t>vocational</w:t>
            </w:r>
            <w:r w:rsidR="009B0C87">
              <w:t xml:space="preserve"> </w:t>
            </w:r>
            <w:r>
              <w:t>and</w:t>
            </w:r>
            <w:r w:rsidR="009B0C87">
              <w:t xml:space="preserve"> </w:t>
            </w:r>
            <w:r>
              <w:t>rehabilitation</w:t>
            </w:r>
            <w:r w:rsidR="009B0C87">
              <w:t xml:space="preserve"> </w:t>
            </w:r>
            <w:r>
              <w:t>counseling</w:t>
            </w:r>
          </w:p>
        </w:tc>
      </w:tr>
      <w:tr w:rsidR="00DB6148" w:rsidRPr="00135FA4" w14:paraId="2F5AA70E" w14:textId="77777777" w:rsidTr="00DB6148">
        <w:trPr>
          <w:cantSplit/>
        </w:trPr>
        <w:tc>
          <w:tcPr>
            <w:cnfStyle w:val="001000000000" w:firstRow="0" w:lastRow="0" w:firstColumn="1" w:lastColumn="0" w:oddVBand="0" w:evenVBand="0" w:oddHBand="0" w:evenHBand="0" w:firstRowFirstColumn="0" w:firstRowLastColumn="0" w:lastRowFirstColumn="0" w:lastRowLastColumn="0"/>
            <w:tcW w:w="798" w:type="dxa"/>
          </w:tcPr>
          <w:p w14:paraId="10DBE477" w14:textId="3284CE31" w:rsidR="00DB6148" w:rsidRDefault="00DB6148" w:rsidP="0022457B">
            <w:pPr>
              <w:jc w:val="right"/>
            </w:pPr>
            <w:r>
              <w:t>2</w:t>
            </w:r>
          </w:p>
        </w:tc>
        <w:tc>
          <w:tcPr>
            <w:tcW w:w="8737" w:type="dxa"/>
          </w:tcPr>
          <w:p w14:paraId="578F9D52" w14:textId="1D1D5DEC" w:rsidR="00DB6148" w:rsidRDefault="00DB6148" w:rsidP="0005021D">
            <w:pPr>
              <w:cnfStyle w:val="000000000000" w:firstRow="0" w:lastRow="0" w:firstColumn="0" w:lastColumn="0" w:oddVBand="0" w:evenVBand="0" w:oddHBand="0" w:evenHBand="0" w:firstRowFirstColumn="0" w:firstRowLastColumn="0" w:lastRowFirstColumn="0" w:lastRowLastColumn="0"/>
            </w:pPr>
            <w:r>
              <w:t>Employment</w:t>
            </w:r>
            <w:r w:rsidR="009B0C87">
              <w:t xml:space="preserve"> </w:t>
            </w:r>
            <w:r>
              <w:t>and</w:t>
            </w:r>
            <w:r w:rsidR="009B0C87">
              <w:t xml:space="preserve"> </w:t>
            </w:r>
            <w:r>
              <w:t>training</w:t>
            </w:r>
            <w:r w:rsidR="009B0C87">
              <w:t xml:space="preserve"> </w:t>
            </w:r>
            <w:r>
              <w:t>services</w:t>
            </w:r>
          </w:p>
        </w:tc>
      </w:tr>
      <w:tr w:rsidR="00DB6148" w:rsidRPr="00135FA4" w14:paraId="023638B6" w14:textId="77777777" w:rsidTr="00DB6148">
        <w:trPr>
          <w:cantSplit/>
        </w:trPr>
        <w:tc>
          <w:tcPr>
            <w:cnfStyle w:val="001000000000" w:firstRow="0" w:lastRow="0" w:firstColumn="1" w:lastColumn="0" w:oddVBand="0" w:evenVBand="0" w:oddHBand="0" w:evenHBand="0" w:firstRowFirstColumn="0" w:firstRowLastColumn="0" w:lastRowFirstColumn="0" w:lastRowLastColumn="0"/>
            <w:tcW w:w="798" w:type="dxa"/>
          </w:tcPr>
          <w:p w14:paraId="50D00FDB" w14:textId="2BE70013" w:rsidR="00DB6148" w:rsidRDefault="00DB6148" w:rsidP="0022457B">
            <w:pPr>
              <w:jc w:val="right"/>
            </w:pPr>
            <w:r>
              <w:t>3</w:t>
            </w:r>
          </w:p>
        </w:tc>
        <w:tc>
          <w:tcPr>
            <w:tcW w:w="8737" w:type="dxa"/>
          </w:tcPr>
          <w:p w14:paraId="192C6244" w14:textId="0B3B161F" w:rsidR="00DB6148" w:rsidRDefault="00DB6148" w:rsidP="0005021D">
            <w:pPr>
              <w:cnfStyle w:val="000000000000" w:firstRow="0" w:lastRow="0" w:firstColumn="0" w:lastColumn="0" w:oddVBand="0" w:evenVBand="0" w:oddHBand="0" w:evenHBand="0" w:firstRowFirstColumn="0" w:firstRowLastColumn="0" w:lastRowFirstColumn="0" w:lastRowLastColumn="0"/>
            </w:pPr>
            <w:r>
              <w:t>Educational</w:t>
            </w:r>
            <w:r w:rsidR="009B0C87">
              <w:t xml:space="preserve"> </w:t>
            </w:r>
            <w:r>
              <w:t>assistance</w:t>
            </w:r>
          </w:p>
        </w:tc>
      </w:tr>
      <w:tr w:rsidR="00DB6148" w:rsidRPr="00135FA4" w14:paraId="09BF623A" w14:textId="77777777" w:rsidTr="00DB6148">
        <w:trPr>
          <w:cantSplit/>
        </w:trPr>
        <w:tc>
          <w:tcPr>
            <w:cnfStyle w:val="001000000000" w:firstRow="0" w:lastRow="0" w:firstColumn="1" w:lastColumn="0" w:oddVBand="0" w:evenVBand="0" w:oddHBand="0" w:evenHBand="0" w:firstRowFirstColumn="0" w:firstRowLastColumn="0" w:lastRowFirstColumn="0" w:lastRowLastColumn="0"/>
            <w:tcW w:w="798" w:type="dxa"/>
          </w:tcPr>
          <w:p w14:paraId="593BE818" w14:textId="57FA9D50" w:rsidR="00DB6148" w:rsidRDefault="00DB6148" w:rsidP="0022457B">
            <w:pPr>
              <w:jc w:val="right"/>
            </w:pPr>
            <w:r>
              <w:t>4</w:t>
            </w:r>
          </w:p>
        </w:tc>
        <w:tc>
          <w:tcPr>
            <w:tcW w:w="8737" w:type="dxa"/>
          </w:tcPr>
          <w:p w14:paraId="6A43D06F" w14:textId="129C1542" w:rsidR="00DB6148" w:rsidRDefault="00DB6148" w:rsidP="00100ADF">
            <w:pPr>
              <w:cnfStyle w:val="000000000000" w:firstRow="0" w:lastRow="0" w:firstColumn="0" w:lastColumn="0" w:oddVBand="0" w:evenVBand="0" w:oddHBand="0" w:evenHBand="0" w:firstRowFirstColumn="0" w:firstRowLastColumn="0" w:lastRowFirstColumn="0" w:lastRowLastColumn="0"/>
            </w:pPr>
            <w:r>
              <w:t>Health</w:t>
            </w:r>
            <w:r w:rsidR="009B0C87">
              <w:t xml:space="preserve"> </w:t>
            </w:r>
            <w:r>
              <w:t>care</w:t>
            </w:r>
            <w:r w:rsidR="009B0C87">
              <w:t xml:space="preserve"> </w:t>
            </w:r>
            <w:r>
              <w:t>services</w:t>
            </w:r>
          </w:p>
        </w:tc>
      </w:tr>
    </w:tbl>
    <w:p w14:paraId="43C78712" w14:textId="28C5C42A" w:rsidR="009D5E69" w:rsidRDefault="009D5E69" w:rsidP="009D5E69"/>
    <w:p w14:paraId="65469B29" w14:textId="7929D704" w:rsidR="00DB6148" w:rsidRDefault="00BE2626" w:rsidP="007B7D75">
      <w:pPr>
        <w:pStyle w:val="Heading4"/>
      </w:pPr>
      <w:bookmarkStart w:id="448" w:name="_4.15_TypeProvided_(Financial"/>
      <w:bookmarkStart w:id="449" w:name="_4.14.D4_SSVFSubType4"/>
      <w:bookmarkStart w:id="450" w:name="_V2.4_SSVFSubType4"/>
      <w:bookmarkStart w:id="451" w:name="_Toc430693286"/>
      <w:bookmarkStart w:id="452" w:name="_Toc458688608"/>
      <w:bookmarkStart w:id="453" w:name="_Toc488666807"/>
      <w:bookmarkEnd w:id="448"/>
      <w:bookmarkEnd w:id="449"/>
      <w:bookmarkEnd w:id="450"/>
      <w:r>
        <w:t>V2.</w:t>
      </w:r>
      <w:r w:rsidR="00DB6148">
        <w:t>4</w:t>
      </w:r>
      <w:r w:rsidR="00DB6148">
        <w:tab/>
        <w:t>SSVFSubType4</w:t>
      </w:r>
      <w:bookmarkEnd w:id="451"/>
      <w:bookmarkEnd w:id="452"/>
      <w:bookmarkEnd w:id="453"/>
    </w:p>
    <w:p w14:paraId="60BB64A9" w14:textId="1CDFE5E9" w:rsidR="00DB6148" w:rsidRDefault="00BA5C41" w:rsidP="00DB6148">
      <w:r>
        <w:t>Used</w:t>
      </w:r>
      <w:r w:rsidR="009B0C87">
        <w:t xml:space="preserve"> </w:t>
      </w:r>
      <w:r>
        <w:t>in</w:t>
      </w:r>
      <w:r w:rsidR="009B0C87">
        <w:t xml:space="preserve"> </w:t>
      </w:r>
      <w:r>
        <w:t>Services.csv</w:t>
      </w:r>
      <w:r w:rsidR="009B0C87">
        <w:t xml:space="preserve"> </w:t>
      </w:r>
      <w:r>
        <w:t>when</w:t>
      </w:r>
      <w:r w:rsidR="009B0C87">
        <w:t xml:space="preserve"> </w:t>
      </w:r>
      <w:proofErr w:type="spellStart"/>
      <w:r w:rsidR="00064337">
        <w:t>RecordType</w:t>
      </w:r>
      <w:proofErr w:type="spellEnd"/>
      <w:r w:rsidR="009B0C87">
        <w:t xml:space="preserve"> </w:t>
      </w:r>
      <w:r w:rsidR="00064337">
        <w:t>=</w:t>
      </w:r>
      <w:r w:rsidR="009B0C87">
        <w:t xml:space="preserve"> </w:t>
      </w:r>
      <w:r w:rsidR="00064337">
        <w:t>144</w:t>
      </w:r>
      <w:r w:rsidR="009B0C87">
        <w:t xml:space="preserve"> </w:t>
      </w:r>
      <w:r w:rsidR="00064337">
        <w:t>(SSVF</w:t>
      </w:r>
      <w:r w:rsidR="009B0C87">
        <w:t xml:space="preserve"> </w:t>
      </w:r>
      <w:r w:rsidR="00064337">
        <w:t>service)</w:t>
      </w:r>
      <w:r w:rsidR="009B0C87">
        <w:t xml:space="preserve"> </w:t>
      </w:r>
      <w:r w:rsidR="00064337">
        <w:t>and</w:t>
      </w:r>
      <w:r w:rsidR="009B0C87">
        <w:t xml:space="preserve"> </w:t>
      </w:r>
      <w:proofErr w:type="spellStart"/>
      <w:r>
        <w:t>TypeProvided</w:t>
      </w:r>
      <w:proofErr w:type="spellEnd"/>
      <w:r w:rsidR="009B0C87">
        <w:t xml:space="preserve"> </w:t>
      </w:r>
      <w:r>
        <w:t>=</w:t>
      </w:r>
      <w:r w:rsidR="009B0C87">
        <w:t xml:space="preserve"> </w:t>
      </w:r>
      <w:r w:rsidR="00DB6148">
        <w:t>4.</w:t>
      </w:r>
    </w:p>
    <w:tbl>
      <w:tblPr>
        <w:tblStyle w:val="GridTable1Light-Accent11"/>
        <w:tblW w:w="9535" w:type="dxa"/>
        <w:tblLook w:val="04A0" w:firstRow="1" w:lastRow="0" w:firstColumn="1" w:lastColumn="0" w:noHBand="0" w:noVBand="1"/>
      </w:tblPr>
      <w:tblGrid>
        <w:gridCol w:w="798"/>
        <w:gridCol w:w="8737"/>
      </w:tblGrid>
      <w:tr w:rsidR="00DB6148" w:rsidRPr="00135FA4" w14:paraId="0D2DFC61" w14:textId="77777777" w:rsidTr="004B0AE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98" w:type="dxa"/>
          </w:tcPr>
          <w:p w14:paraId="52728F09" w14:textId="77777777" w:rsidR="00DB6148" w:rsidRDefault="00DB6148" w:rsidP="004B0AEF">
            <w:pPr>
              <w:jc w:val="right"/>
            </w:pPr>
            <w:r>
              <w:t>Value</w:t>
            </w:r>
          </w:p>
        </w:tc>
        <w:tc>
          <w:tcPr>
            <w:tcW w:w="8737" w:type="dxa"/>
          </w:tcPr>
          <w:p w14:paraId="0FE6328D" w14:textId="77777777" w:rsidR="00DB6148" w:rsidRDefault="00DB6148" w:rsidP="004B0AEF">
            <w:pPr>
              <w:cnfStyle w:val="100000000000" w:firstRow="1" w:lastRow="0" w:firstColumn="0" w:lastColumn="0" w:oddVBand="0" w:evenVBand="0" w:oddHBand="0" w:evenHBand="0" w:firstRowFirstColumn="0" w:firstRowLastColumn="0" w:lastRowFirstColumn="0" w:lastRowLastColumn="0"/>
            </w:pPr>
            <w:r>
              <w:t>Text</w:t>
            </w:r>
          </w:p>
        </w:tc>
      </w:tr>
      <w:tr w:rsidR="00DB6148" w:rsidRPr="00135FA4" w14:paraId="725A56CF"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3837CEB6" w14:textId="77777777" w:rsidR="00DB6148" w:rsidRDefault="00DB6148" w:rsidP="004B0AEF">
            <w:pPr>
              <w:jc w:val="right"/>
            </w:pPr>
            <w:r>
              <w:t>1</w:t>
            </w:r>
          </w:p>
        </w:tc>
        <w:tc>
          <w:tcPr>
            <w:tcW w:w="8737" w:type="dxa"/>
          </w:tcPr>
          <w:p w14:paraId="5001DBCE" w14:textId="39815DD6" w:rsidR="00DB6148" w:rsidRDefault="00DB6148" w:rsidP="004B0AEF">
            <w:pPr>
              <w:cnfStyle w:val="000000000000" w:firstRow="0" w:lastRow="0" w:firstColumn="0" w:lastColumn="0" w:oddVBand="0" w:evenVBand="0" w:oddHBand="0" w:evenHBand="0" w:firstRowFirstColumn="0" w:firstRowLastColumn="0" w:lastRowFirstColumn="0" w:lastRowLastColumn="0"/>
            </w:pPr>
            <w:r>
              <w:t>Health</w:t>
            </w:r>
            <w:r w:rsidR="009B0C87">
              <w:t xml:space="preserve"> </w:t>
            </w:r>
            <w:r>
              <w:t>care</w:t>
            </w:r>
            <w:r w:rsidR="009B0C87">
              <w:t xml:space="preserve"> </w:t>
            </w:r>
            <w:r>
              <w:t>services</w:t>
            </w:r>
          </w:p>
        </w:tc>
      </w:tr>
      <w:tr w:rsidR="00DB6148" w:rsidRPr="00135FA4" w14:paraId="63BE12F0"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0EC12F66" w14:textId="77777777" w:rsidR="00DB6148" w:rsidRDefault="00DB6148" w:rsidP="004B0AEF">
            <w:pPr>
              <w:jc w:val="right"/>
            </w:pPr>
            <w:r>
              <w:t>2</w:t>
            </w:r>
          </w:p>
        </w:tc>
        <w:tc>
          <w:tcPr>
            <w:tcW w:w="8737" w:type="dxa"/>
          </w:tcPr>
          <w:p w14:paraId="24441A9F" w14:textId="787A06D2" w:rsidR="00DB6148" w:rsidRDefault="00DB6148" w:rsidP="004B0AEF">
            <w:pPr>
              <w:cnfStyle w:val="000000000000" w:firstRow="0" w:lastRow="0" w:firstColumn="0" w:lastColumn="0" w:oddVBand="0" w:evenVBand="0" w:oddHBand="0" w:evenHBand="0" w:firstRowFirstColumn="0" w:firstRowLastColumn="0" w:lastRowFirstColumn="0" w:lastRowLastColumn="0"/>
            </w:pPr>
            <w:r>
              <w:t>Daily</w:t>
            </w:r>
            <w:r w:rsidR="009B0C87">
              <w:t xml:space="preserve"> </w:t>
            </w:r>
            <w:r>
              <w:t>living</w:t>
            </w:r>
            <w:r w:rsidR="009B0C87">
              <w:t xml:space="preserve"> </w:t>
            </w:r>
            <w:r>
              <w:t>services</w:t>
            </w:r>
          </w:p>
        </w:tc>
      </w:tr>
      <w:tr w:rsidR="00DB6148" w:rsidRPr="00135FA4" w14:paraId="68213757"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0DE95E7A" w14:textId="77777777" w:rsidR="00DB6148" w:rsidRDefault="00DB6148" w:rsidP="004B0AEF">
            <w:pPr>
              <w:jc w:val="right"/>
            </w:pPr>
            <w:r>
              <w:t>3</w:t>
            </w:r>
          </w:p>
        </w:tc>
        <w:tc>
          <w:tcPr>
            <w:tcW w:w="8737" w:type="dxa"/>
          </w:tcPr>
          <w:p w14:paraId="4CDA2744" w14:textId="17414D13" w:rsidR="00DB6148" w:rsidRDefault="00DB6148" w:rsidP="004B0AEF">
            <w:pPr>
              <w:cnfStyle w:val="000000000000" w:firstRow="0" w:lastRow="0" w:firstColumn="0" w:lastColumn="0" w:oddVBand="0" w:evenVBand="0" w:oddHBand="0" w:evenHBand="0" w:firstRowFirstColumn="0" w:firstRowLastColumn="0" w:lastRowFirstColumn="0" w:lastRowLastColumn="0"/>
            </w:pPr>
            <w:r>
              <w:t>Personal</w:t>
            </w:r>
            <w:r w:rsidR="009B0C87">
              <w:t xml:space="preserve"> </w:t>
            </w:r>
            <w:r>
              <w:t>financial</w:t>
            </w:r>
            <w:r w:rsidR="009B0C87">
              <w:t xml:space="preserve"> </w:t>
            </w:r>
            <w:r>
              <w:t>planning</w:t>
            </w:r>
            <w:r w:rsidR="009B0C87">
              <w:t xml:space="preserve"> </w:t>
            </w:r>
            <w:r>
              <w:t>services</w:t>
            </w:r>
          </w:p>
        </w:tc>
      </w:tr>
      <w:tr w:rsidR="00DB6148" w:rsidRPr="00135FA4" w14:paraId="4560642E"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5D54E410" w14:textId="77777777" w:rsidR="00DB6148" w:rsidRDefault="00DB6148" w:rsidP="004B0AEF">
            <w:pPr>
              <w:jc w:val="right"/>
            </w:pPr>
            <w:r>
              <w:t>4</w:t>
            </w:r>
          </w:p>
        </w:tc>
        <w:tc>
          <w:tcPr>
            <w:tcW w:w="8737" w:type="dxa"/>
          </w:tcPr>
          <w:p w14:paraId="1CBE2364" w14:textId="2A096784" w:rsidR="00DB6148" w:rsidRDefault="00DB6148" w:rsidP="004B0AEF">
            <w:pPr>
              <w:cnfStyle w:val="000000000000" w:firstRow="0" w:lastRow="0" w:firstColumn="0" w:lastColumn="0" w:oddVBand="0" w:evenVBand="0" w:oddHBand="0" w:evenHBand="0" w:firstRowFirstColumn="0" w:firstRowLastColumn="0" w:lastRowFirstColumn="0" w:lastRowLastColumn="0"/>
            </w:pPr>
            <w:r>
              <w:t>Transportation</w:t>
            </w:r>
            <w:r w:rsidR="009B0C87">
              <w:t xml:space="preserve"> </w:t>
            </w:r>
            <w:r>
              <w:t>services</w:t>
            </w:r>
          </w:p>
        </w:tc>
      </w:tr>
      <w:tr w:rsidR="00DB6148" w:rsidRPr="00135FA4" w14:paraId="71BB3686"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1DF02309" w14:textId="77777777" w:rsidR="00DB6148" w:rsidRDefault="00DB6148" w:rsidP="004B0AEF">
            <w:pPr>
              <w:jc w:val="right"/>
            </w:pPr>
            <w:r>
              <w:t>5</w:t>
            </w:r>
          </w:p>
        </w:tc>
        <w:tc>
          <w:tcPr>
            <w:tcW w:w="8737" w:type="dxa"/>
          </w:tcPr>
          <w:p w14:paraId="207CE072" w14:textId="534B8EA0" w:rsidR="00DB6148" w:rsidRDefault="00DB6148" w:rsidP="004B0AEF">
            <w:pPr>
              <w:cnfStyle w:val="000000000000" w:firstRow="0" w:lastRow="0" w:firstColumn="0" w:lastColumn="0" w:oddVBand="0" w:evenVBand="0" w:oddHBand="0" w:evenHBand="0" w:firstRowFirstColumn="0" w:firstRowLastColumn="0" w:lastRowFirstColumn="0" w:lastRowLastColumn="0"/>
            </w:pPr>
            <w:r>
              <w:t>Income</w:t>
            </w:r>
            <w:r w:rsidR="009B0C87">
              <w:t xml:space="preserve"> </w:t>
            </w:r>
            <w:r>
              <w:t>support</w:t>
            </w:r>
            <w:r w:rsidR="009B0C87">
              <w:t xml:space="preserve"> </w:t>
            </w:r>
            <w:r>
              <w:t>services</w:t>
            </w:r>
          </w:p>
        </w:tc>
      </w:tr>
      <w:tr w:rsidR="00DB6148" w:rsidRPr="00135FA4" w14:paraId="02F42CF6"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3627ACF7" w14:textId="77777777" w:rsidR="00DB6148" w:rsidRDefault="00DB6148" w:rsidP="004B0AEF">
            <w:pPr>
              <w:jc w:val="right"/>
            </w:pPr>
            <w:r>
              <w:t>6</w:t>
            </w:r>
          </w:p>
        </w:tc>
        <w:tc>
          <w:tcPr>
            <w:tcW w:w="8737" w:type="dxa"/>
          </w:tcPr>
          <w:p w14:paraId="2B2343FE" w14:textId="16B3E59B" w:rsidR="00DB6148" w:rsidRDefault="00DB6148" w:rsidP="004B0AEF">
            <w:pPr>
              <w:cnfStyle w:val="000000000000" w:firstRow="0" w:lastRow="0" w:firstColumn="0" w:lastColumn="0" w:oddVBand="0" w:evenVBand="0" w:oddHBand="0" w:evenHBand="0" w:firstRowFirstColumn="0" w:firstRowLastColumn="0" w:lastRowFirstColumn="0" w:lastRowLastColumn="0"/>
            </w:pPr>
            <w:r>
              <w:t>Fiduciary</w:t>
            </w:r>
            <w:r w:rsidR="009B0C87">
              <w:t xml:space="preserve"> </w:t>
            </w:r>
            <w:r>
              <w:t>and</w:t>
            </w:r>
            <w:r w:rsidR="009B0C87">
              <w:t xml:space="preserve"> </w:t>
            </w:r>
            <w:r>
              <w:t>representative</w:t>
            </w:r>
            <w:r w:rsidR="009B0C87">
              <w:t xml:space="preserve"> </w:t>
            </w:r>
            <w:r>
              <w:t>payee</w:t>
            </w:r>
            <w:r w:rsidR="009B0C87">
              <w:t xml:space="preserve"> </w:t>
            </w:r>
            <w:r>
              <w:t>services</w:t>
            </w:r>
          </w:p>
        </w:tc>
      </w:tr>
      <w:tr w:rsidR="00DB6148" w:rsidRPr="00135FA4" w14:paraId="4787F9B3"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6C6D89FE" w14:textId="77777777" w:rsidR="00DB6148" w:rsidRDefault="00DB6148" w:rsidP="004B0AEF">
            <w:pPr>
              <w:jc w:val="right"/>
            </w:pPr>
            <w:r>
              <w:t>7</w:t>
            </w:r>
          </w:p>
        </w:tc>
        <w:tc>
          <w:tcPr>
            <w:tcW w:w="8737" w:type="dxa"/>
          </w:tcPr>
          <w:p w14:paraId="4153D10F" w14:textId="5E23D2E4" w:rsidR="00DB6148" w:rsidRDefault="00DB6148" w:rsidP="004B0AEF">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child</w:t>
            </w:r>
            <w:r w:rsidR="009B0C87">
              <w:t xml:space="preserve"> </w:t>
            </w:r>
            <w:r>
              <w:t>support</w:t>
            </w:r>
          </w:p>
        </w:tc>
      </w:tr>
      <w:tr w:rsidR="00DB6148" w:rsidRPr="00135FA4" w14:paraId="7DA888FA"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46832C48" w14:textId="77777777" w:rsidR="00DB6148" w:rsidRDefault="00DB6148" w:rsidP="004B0AEF">
            <w:pPr>
              <w:jc w:val="right"/>
            </w:pPr>
            <w:r>
              <w:t>8</w:t>
            </w:r>
          </w:p>
        </w:tc>
        <w:tc>
          <w:tcPr>
            <w:tcW w:w="8737" w:type="dxa"/>
          </w:tcPr>
          <w:p w14:paraId="3146A158" w14:textId="453D32CC" w:rsidR="00DB6148" w:rsidRDefault="00DB6148" w:rsidP="004B0AEF">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eviction</w:t>
            </w:r>
            <w:r w:rsidR="009B0C87">
              <w:t xml:space="preserve"> </w:t>
            </w:r>
            <w:r>
              <w:t>prevention</w:t>
            </w:r>
          </w:p>
        </w:tc>
      </w:tr>
      <w:tr w:rsidR="00DB6148" w:rsidRPr="00135FA4" w14:paraId="240E8B65"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459BE11F" w14:textId="77777777" w:rsidR="00DB6148" w:rsidRDefault="00DB6148" w:rsidP="004B0AEF">
            <w:pPr>
              <w:jc w:val="right"/>
            </w:pPr>
            <w:r>
              <w:t>9</w:t>
            </w:r>
          </w:p>
        </w:tc>
        <w:tc>
          <w:tcPr>
            <w:tcW w:w="8737" w:type="dxa"/>
          </w:tcPr>
          <w:p w14:paraId="0818374F" w14:textId="0562697B" w:rsidR="00DB6148" w:rsidRDefault="00DB6148" w:rsidP="004B0AEF">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outstanding</w:t>
            </w:r>
            <w:r w:rsidR="009B0C87">
              <w:t xml:space="preserve"> </w:t>
            </w:r>
            <w:r>
              <w:t>fines</w:t>
            </w:r>
            <w:r w:rsidR="009B0C87">
              <w:t xml:space="preserve"> </w:t>
            </w:r>
            <w:r>
              <w:t>and</w:t>
            </w:r>
            <w:r w:rsidR="009B0C87">
              <w:t xml:space="preserve"> </w:t>
            </w:r>
            <w:r>
              <w:t>penalties</w:t>
            </w:r>
          </w:p>
        </w:tc>
      </w:tr>
      <w:tr w:rsidR="00DB6148" w:rsidRPr="00135FA4" w14:paraId="5455FE4F"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5D067649" w14:textId="77777777" w:rsidR="00DB6148" w:rsidRDefault="00DB6148" w:rsidP="004B0AEF">
            <w:pPr>
              <w:jc w:val="right"/>
            </w:pPr>
            <w:r>
              <w:t>10</w:t>
            </w:r>
          </w:p>
        </w:tc>
        <w:tc>
          <w:tcPr>
            <w:tcW w:w="8737" w:type="dxa"/>
          </w:tcPr>
          <w:p w14:paraId="5BF4AB21" w14:textId="32DF14A4" w:rsidR="00DB6148" w:rsidRDefault="00DB6148" w:rsidP="004B0AEF">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restore</w:t>
            </w:r>
            <w:r w:rsidR="009B0C87">
              <w:t xml:space="preserve"> </w:t>
            </w:r>
            <w:r>
              <w:t>/</w:t>
            </w:r>
            <w:r w:rsidR="009B0C87">
              <w:t xml:space="preserve"> </w:t>
            </w:r>
            <w:r>
              <w:t>acquire</w:t>
            </w:r>
            <w:r w:rsidR="009B0C87">
              <w:t xml:space="preserve"> </w:t>
            </w:r>
            <w:r>
              <w:t>driver’s</w:t>
            </w:r>
            <w:r w:rsidR="009B0C87">
              <w:t xml:space="preserve"> </w:t>
            </w:r>
            <w:r>
              <w:t>license</w:t>
            </w:r>
          </w:p>
        </w:tc>
      </w:tr>
      <w:tr w:rsidR="00DB6148" w:rsidRPr="00135FA4" w14:paraId="718DE676"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0209F711" w14:textId="77777777" w:rsidR="00DB6148" w:rsidRDefault="00DB6148" w:rsidP="004B0AEF">
            <w:pPr>
              <w:jc w:val="right"/>
            </w:pPr>
            <w:r>
              <w:t>11</w:t>
            </w:r>
          </w:p>
        </w:tc>
        <w:tc>
          <w:tcPr>
            <w:tcW w:w="8737" w:type="dxa"/>
          </w:tcPr>
          <w:p w14:paraId="5357FCE6" w14:textId="6A6E4C7E" w:rsidR="00DB6148" w:rsidRDefault="00DB6148" w:rsidP="004B0AEF">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other</w:t>
            </w:r>
          </w:p>
        </w:tc>
      </w:tr>
      <w:tr w:rsidR="00DB6148" w:rsidRPr="00135FA4" w14:paraId="66B11B5B"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6BCF24B7" w14:textId="77777777" w:rsidR="00DB6148" w:rsidRDefault="00DB6148" w:rsidP="004B0AEF">
            <w:pPr>
              <w:jc w:val="right"/>
            </w:pPr>
            <w:r>
              <w:t>12</w:t>
            </w:r>
          </w:p>
        </w:tc>
        <w:tc>
          <w:tcPr>
            <w:tcW w:w="8737" w:type="dxa"/>
          </w:tcPr>
          <w:p w14:paraId="04C07765" w14:textId="6161AE55" w:rsidR="00DB6148" w:rsidRDefault="00DB6148" w:rsidP="004B0AEF">
            <w:pPr>
              <w:cnfStyle w:val="000000000000" w:firstRow="0" w:lastRow="0" w:firstColumn="0" w:lastColumn="0" w:oddVBand="0" w:evenVBand="0" w:oddHBand="0" w:evenHBand="0" w:firstRowFirstColumn="0" w:firstRowLastColumn="0" w:lastRowFirstColumn="0" w:lastRowLastColumn="0"/>
            </w:pPr>
            <w:r>
              <w:t>Child</w:t>
            </w:r>
            <w:r w:rsidR="009B0C87">
              <w:t xml:space="preserve"> </w:t>
            </w:r>
            <w:r>
              <w:t>care</w:t>
            </w:r>
          </w:p>
        </w:tc>
      </w:tr>
      <w:tr w:rsidR="00DB6148" w:rsidRPr="00135FA4" w14:paraId="1807C505"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33735EB5" w14:textId="77777777" w:rsidR="00DB6148" w:rsidRDefault="00DB6148" w:rsidP="004B0AEF">
            <w:pPr>
              <w:jc w:val="right"/>
            </w:pPr>
            <w:r>
              <w:t>13</w:t>
            </w:r>
          </w:p>
        </w:tc>
        <w:tc>
          <w:tcPr>
            <w:tcW w:w="8737" w:type="dxa"/>
          </w:tcPr>
          <w:p w14:paraId="6C0507C3" w14:textId="248C2445" w:rsidR="00DB6148" w:rsidRDefault="00DB6148" w:rsidP="004B0AEF">
            <w:pPr>
              <w:cnfStyle w:val="000000000000" w:firstRow="0" w:lastRow="0" w:firstColumn="0" w:lastColumn="0" w:oddVBand="0" w:evenVBand="0" w:oddHBand="0" w:evenHBand="0" w:firstRowFirstColumn="0" w:firstRowLastColumn="0" w:lastRowFirstColumn="0" w:lastRowLastColumn="0"/>
            </w:pPr>
            <w:r>
              <w:t>Housing</w:t>
            </w:r>
            <w:r w:rsidR="009B0C87">
              <w:t xml:space="preserve"> </w:t>
            </w:r>
            <w:r>
              <w:t>counseling</w:t>
            </w:r>
          </w:p>
        </w:tc>
      </w:tr>
    </w:tbl>
    <w:p w14:paraId="6DFB90BF" w14:textId="77777777" w:rsidR="00DB6148" w:rsidRDefault="00DB6148" w:rsidP="00DB6148"/>
    <w:p w14:paraId="5943B885" w14:textId="6FD8A45B" w:rsidR="00DB6148" w:rsidRDefault="00BE2626" w:rsidP="007B7D75">
      <w:pPr>
        <w:pStyle w:val="Heading4"/>
      </w:pPr>
      <w:bookmarkStart w:id="454" w:name="_4.14.D5_SSVFSubType5"/>
      <w:bookmarkStart w:id="455" w:name="_V2.5_SSVFSubType5"/>
      <w:bookmarkStart w:id="456" w:name="_Toc430693288"/>
      <w:bookmarkStart w:id="457" w:name="_Toc458688609"/>
      <w:bookmarkStart w:id="458" w:name="_Toc488666808"/>
      <w:bookmarkEnd w:id="454"/>
      <w:bookmarkEnd w:id="455"/>
      <w:r>
        <w:t>V2</w:t>
      </w:r>
      <w:r w:rsidR="00DB6148">
        <w:t>.5</w:t>
      </w:r>
      <w:r w:rsidR="00DB6148">
        <w:tab/>
        <w:t>SSVFSubType5</w:t>
      </w:r>
      <w:bookmarkEnd w:id="456"/>
      <w:bookmarkEnd w:id="457"/>
      <w:bookmarkEnd w:id="458"/>
    </w:p>
    <w:p w14:paraId="160A9E0F" w14:textId="730E145A" w:rsidR="00DB6148" w:rsidRDefault="00BA5C41" w:rsidP="00DB6148">
      <w:r>
        <w:t>Used</w:t>
      </w:r>
      <w:r w:rsidR="009B0C87">
        <w:t xml:space="preserve"> </w:t>
      </w:r>
      <w:r>
        <w:t>in</w:t>
      </w:r>
      <w:r w:rsidR="009B0C87">
        <w:t xml:space="preserve"> </w:t>
      </w:r>
      <w:r>
        <w:t>Services.csv</w:t>
      </w:r>
      <w:r w:rsidR="009B0C87">
        <w:t xml:space="preserve"> </w:t>
      </w:r>
      <w:r>
        <w:t>when</w:t>
      </w:r>
      <w:r w:rsidR="009B0C87">
        <w:t xml:space="preserve"> </w:t>
      </w:r>
      <w:proofErr w:type="spellStart"/>
      <w:r w:rsidR="00064337">
        <w:t>RecordType</w:t>
      </w:r>
      <w:proofErr w:type="spellEnd"/>
      <w:r w:rsidR="009B0C87">
        <w:t xml:space="preserve"> </w:t>
      </w:r>
      <w:r w:rsidR="00064337">
        <w:t>=</w:t>
      </w:r>
      <w:r w:rsidR="009B0C87">
        <w:t xml:space="preserve"> </w:t>
      </w:r>
      <w:r w:rsidR="00064337">
        <w:t>144</w:t>
      </w:r>
      <w:r w:rsidR="009B0C87">
        <w:t xml:space="preserve"> </w:t>
      </w:r>
      <w:r w:rsidR="00064337">
        <w:t>(SSVF</w:t>
      </w:r>
      <w:r w:rsidR="009B0C87">
        <w:t xml:space="preserve"> </w:t>
      </w:r>
      <w:r w:rsidR="00064337">
        <w:t>service)</w:t>
      </w:r>
      <w:r w:rsidR="009B0C87">
        <w:t xml:space="preserve"> </w:t>
      </w:r>
      <w:r w:rsidR="00064337">
        <w:t>and</w:t>
      </w:r>
      <w:r w:rsidR="009B0C87">
        <w:t xml:space="preserve"> </w:t>
      </w:r>
      <w:proofErr w:type="spellStart"/>
      <w:r>
        <w:t>TypeProvided</w:t>
      </w:r>
      <w:proofErr w:type="spellEnd"/>
      <w:r w:rsidR="009B0C87">
        <w:t xml:space="preserve"> </w:t>
      </w:r>
      <w:r>
        <w:t>=</w:t>
      </w:r>
      <w:r w:rsidR="009B0C87">
        <w:t xml:space="preserve"> </w:t>
      </w:r>
      <w:r w:rsidR="00DB6148">
        <w:t>5.</w:t>
      </w:r>
    </w:p>
    <w:tbl>
      <w:tblPr>
        <w:tblStyle w:val="GridTable1Light-Accent11"/>
        <w:tblW w:w="9535" w:type="dxa"/>
        <w:tblLook w:val="04A0" w:firstRow="1" w:lastRow="0" w:firstColumn="1" w:lastColumn="0" w:noHBand="0" w:noVBand="1"/>
      </w:tblPr>
      <w:tblGrid>
        <w:gridCol w:w="798"/>
        <w:gridCol w:w="8737"/>
      </w:tblGrid>
      <w:tr w:rsidR="00DB6148" w:rsidRPr="00135FA4" w14:paraId="200DE677" w14:textId="77777777" w:rsidTr="004B0AE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98" w:type="dxa"/>
          </w:tcPr>
          <w:p w14:paraId="64FB6F18" w14:textId="77777777" w:rsidR="00DB6148" w:rsidRDefault="00DB6148" w:rsidP="004B0AEF">
            <w:pPr>
              <w:jc w:val="right"/>
            </w:pPr>
            <w:r>
              <w:t>Value</w:t>
            </w:r>
          </w:p>
        </w:tc>
        <w:tc>
          <w:tcPr>
            <w:tcW w:w="8737" w:type="dxa"/>
          </w:tcPr>
          <w:p w14:paraId="1CE1DDFD" w14:textId="77777777" w:rsidR="00DB6148" w:rsidRDefault="00DB6148" w:rsidP="004B0AEF">
            <w:pPr>
              <w:cnfStyle w:val="100000000000" w:firstRow="1" w:lastRow="0" w:firstColumn="0" w:lastColumn="0" w:oddVBand="0" w:evenVBand="0" w:oddHBand="0" w:evenHBand="0" w:firstRowFirstColumn="0" w:firstRowLastColumn="0" w:lastRowFirstColumn="0" w:lastRowLastColumn="0"/>
            </w:pPr>
            <w:r>
              <w:t>Text</w:t>
            </w:r>
          </w:p>
        </w:tc>
      </w:tr>
      <w:tr w:rsidR="00DB6148" w:rsidRPr="00135FA4" w14:paraId="5D5563BC"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504F1582" w14:textId="77777777" w:rsidR="00DB6148" w:rsidRDefault="00DB6148" w:rsidP="00DB6148">
            <w:pPr>
              <w:jc w:val="right"/>
            </w:pPr>
            <w:r>
              <w:t>1</w:t>
            </w:r>
          </w:p>
        </w:tc>
        <w:tc>
          <w:tcPr>
            <w:tcW w:w="8737" w:type="dxa"/>
          </w:tcPr>
          <w:p w14:paraId="04F8F180" w14:textId="04BE5C8F" w:rsidR="00DB6148" w:rsidRDefault="00DB6148" w:rsidP="00DB6148">
            <w:pPr>
              <w:cnfStyle w:val="000000000000" w:firstRow="0" w:lastRow="0" w:firstColumn="0" w:lastColumn="0" w:oddVBand="0" w:evenVBand="0" w:oddHBand="0" w:evenHBand="0" w:firstRowFirstColumn="0" w:firstRowLastColumn="0" w:lastRowFirstColumn="0" w:lastRowLastColumn="0"/>
            </w:pPr>
            <w:r>
              <w:t>Personal</w:t>
            </w:r>
            <w:r w:rsidR="009B0C87">
              <w:t xml:space="preserve"> </w:t>
            </w:r>
            <w:r>
              <w:t>financial</w:t>
            </w:r>
            <w:r w:rsidR="009B0C87">
              <w:t xml:space="preserve"> </w:t>
            </w:r>
            <w:r>
              <w:t>planning</w:t>
            </w:r>
            <w:r w:rsidR="009B0C87">
              <w:t xml:space="preserve"> </w:t>
            </w:r>
            <w:r>
              <w:t>services</w:t>
            </w:r>
          </w:p>
        </w:tc>
      </w:tr>
      <w:tr w:rsidR="00DB6148" w:rsidRPr="00135FA4" w14:paraId="28E2B812"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2FE011E4" w14:textId="77777777" w:rsidR="00DB6148" w:rsidRDefault="00DB6148" w:rsidP="00DB6148">
            <w:pPr>
              <w:jc w:val="right"/>
            </w:pPr>
            <w:r>
              <w:t>2</w:t>
            </w:r>
          </w:p>
        </w:tc>
        <w:tc>
          <w:tcPr>
            <w:tcW w:w="8737" w:type="dxa"/>
          </w:tcPr>
          <w:p w14:paraId="421B3590" w14:textId="6F9D36D3" w:rsidR="00DB6148" w:rsidRDefault="00DB6148" w:rsidP="00DB6148">
            <w:pPr>
              <w:cnfStyle w:val="000000000000" w:firstRow="0" w:lastRow="0" w:firstColumn="0" w:lastColumn="0" w:oddVBand="0" w:evenVBand="0" w:oddHBand="0" w:evenHBand="0" w:firstRowFirstColumn="0" w:firstRowLastColumn="0" w:lastRowFirstColumn="0" w:lastRowLastColumn="0"/>
            </w:pPr>
            <w:r>
              <w:t>Transportation</w:t>
            </w:r>
            <w:r w:rsidR="009B0C87">
              <w:t xml:space="preserve"> </w:t>
            </w:r>
            <w:r>
              <w:t>services</w:t>
            </w:r>
          </w:p>
        </w:tc>
      </w:tr>
      <w:tr w:rsidR="00DB6148" w:rsidRPr="00135FA4" w14:paraId="750F677D"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1CBC4D74" w14:textId="77777777" w:rsidR="00DB6148" w:rsidRDefault="00DB6148" w:rsidP="00DB6148">
            <w:pPr>
              <w:jc w:val="right"/>
            </w:pPr>
            <w:r>
              <w:t>3</w:t>
            </w:r>
          </w:p>
        </w:tc>
        <w:tc>
          <w:tcPr>
            <w:tcW w:w="8737" w:type="dxa"/>
          </w:tcPr>
          <w:p w14:paraId="7EF4167B" w14:textId="60A6B6BC" w:rsidR="00DB6148" w:rsidRDefault="00DB6148" w:rsidP="00DB6148">
            <w:pPr>
              <w:cnfStyle w:val="000000000000" w:firstRow="0" w:lastRow="0" w:firstColumn="0" w:lastColumn="0" w:oddVBand="0" w:evenVBand="0" w:oddHBand="0" w:evenHBand="0" w:firstRowFirstColumn="0" w:firstRowLastColumn="0" w:lastRowFirstColumn="0" w:lastRowLastColumn="0"/>
            </w:pPr>
            <w:r>
              <w:t>Income</w:t>
            </w:r>
            <w:r w:rsidR="009B0C87">
              <w:t xml:space="preserve"> </w:t>
            </w:r>
            <w:r>
              <w:t>support</w:t>
            </w:r>
            <w:r w:rsidR="009B0C87">
              <w:t xml:space="preserve"> </w:t>
            </w:r>
            <w:r>
              <w:t>services</w:t>
            </w:r>
          </w:p>
        </w:tc>
      </w:tr>
      <w:tr w:rsidR="00DB6148" w:rsidRPr="00135FA4" w14:paraId="10776F46"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6B021B85" w14:textId="77777777" w:rsidR="00DB6148" w:rsidRDefault="00DB6148" w:rsidP="00DB6148">
            <w:pPr>
              <w:jc w:val="right"/>
            </w:pPr>
            <w:r>
              <w:t>4</w:t>
            </w:r>
          </w:p>
        </w:tc>
        <w:tc>
          <w:tcPr>
            <w:tcW w:w="8737" w:type="dxa"/>
          </w:tcPr>
          <w:p w14:paraId="4AE6B9EC" w14:textId="4365E1B1" w:rsidR="00DB6148" w:rsidRDefault="00DB6148" w:rsidP="00DB6148">
            <w:pPr>
              <w:cnfStyle w:val="000000000000" w:firstRow="0" w:lastRow="0" w:firstColumn="0" w:lastColumn="0" w:oddVBand="0" w:evenVBand="0" w:oddHBand="0" w:evenHBand="0" w:firstRowFirstColumn="0" w:firstRowLastColumn="0" w:lastRowFirstColumn="0" w:lastRowLastColumn="0"/>
            </w:pPr>
            <w:r>
              <w:t>Fiduciary</w:t>
            </w:r>
            <w:r w:rsidR="009B0C87">
              <w:t xml:space="preserve"> </w:t>
            </w:r>
            <w:r>
              <w:t>and</w:t>
            </w:r>
            <w:r w:rsidR="009B0C87">
              <w:t xml:space="preserve"> </w:t>
            </w:r>
            <w:r>
              <w:t>representative</w:t>
            </w:r>
            <w:r w:rsidR="009B0C87">
              <w:t xml:space="preserve"> </w:t>
            </w:r>
            <w:r>
              <w:t>payee</w:t>
            </w:r>
            <w:r w:rsidR="009B0C87">
              <w:t xml:space="preserve"> </w:t>
            </w:r>
            <w:r>
              <w:t>services</w:t>
            </w:r>
          </w:p>
        </w:tc>
      </w:tr>
      <w:tr w:rsidR="00DB6148" w:rsidRPr="00135FA4" w14:paraId="4D3979C5"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50F4906B" w14:textId="77777777" w:rsidR="00DB6148" w:rsidRDefault="00DB6148" w:rsidP="00DB6148">
            <w:pPr>
              <w:jc w:val="right"/>
            </w:pPr>
            <w:r>
              <w:t>5</w:t>
            </w:r>
          </w:p>
        </w:tc>
        <w:tc>
          <w:tcPr>
            <w:tcW w:w="8737" w:type="dxa"/>
          </w:tcPr>
          <w:p w14:paraId="5155375B" w14:textId="7681F9AA" w:rsidR="00DB6148" w:rsidRDefault="00DB6148" w:rsidP="00DB6148">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child</w:t>
            </w:r>
            <w:r w:rsidR="009B0C87">
              <w:t xml:space="preserve"> </w:t>
            </w:r>
            <w:r>
              <w:t>support</w:t>
            </w:r>
          </w:p>
        </w:tc>
      </w:tr>
      <w:tr w:rsidR="00DB6148" w:rsidRPr="00135FA4" w14:paraId="2AFE182A"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310160FF" w14:textId="77777777" w:rsidR="00DB6148" w:rsidRDefault="00DB6148" w:rsidP="00DB6148">
            <w:pPr>
              <w:jc w:val="right"/>
            </w:pPr>
            <w:r>
              <w:t>6</w:t>
            </w:r>
          </w:p>
        </w:tc>
        <w:tc>
          <w:tcPr>
            <w:tcW w:w="8737" w:type="dxa"/>
          </w:tcPr>
          <w:p w14:paraId="1CF2D5BB" w14:textId="4575DEC0" w:rsidR="00DB6148" w:rsidRDefault="00DB6148" w:rsidP="00DB6148">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eviction</w:t>
            </w:r>
            <w:r w:rsidR="009B0C87">
              <w:t xml:space="preserve"> </w:t>
            </w:r>
            <w:r>
              <w:t>prevention</w:t>
            </w:r>
          </w:p>
        </w:tc>
      </w:tr>
      <w:tr w:rsidR="00DB6148" w:rsidRPr="00135FA4" w14:paraId="7F5F61A4"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70F1C3B2" w14:textId="77777777" w:rsidR="00DB6148" w:rsidRDefault="00DB6148" w:rsidP="00DB6148">
            <w:pPr>
              <w:jc w:val="right"/>
            </w:pPr>
            <w:r>
              <w:t>7</w:t>
            </w:r>
          </w:p>
        </w:tc>
        <w:tc>
          <w:tcPr>
            <w:tcW w:w="8737" w:type="dxa"/>
          </w:tcPr>
          <w:p w14:paraId="05ED6599" w14:textId="2CA73EAF" w:rsidR="00DB6148" w:rsidRDefault="00DB6148" w:rsidP="00DB6148">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outstanding</w:t>
            </w:r>
            <w:r w:rsidR="009B0C87">
              <w:t xml:space="preserve"> </w:t>
            </w:r>
            <w:r>
              <w:t>fines</w:t>
            </w:r>
            <w:r w:rsidR="009B0C87">
              <w:t xml:space="preserve"> </w:t>
            </w:r>
            <w:r>
              <w:t>and</w:t>
            </w:r>
            <w:r w:rsidR="009B0C87">
              <w:t xml:space="preserve"> </w:t>
            </w:r>
            <w:r>
              <w:t>penalties</w:t>
            </w:r>
          </w:p>
        </w:tc>
      </w:tr>
      <w:tr w:rsidR="00DB6148" w:rsidRPr="00135FA4" w14:paraId="4F8977CF"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0931C03A" w14:textId="77777777" w:rsidR="00DB6148" w:rsidRDefault="00DB6148" w:rsidP="00DB6148">
            <w:pPr>
              <w:jc w:val="right"/>
            </w:pPr>
            <w:r>
              <w:t>8</w:t>
            </w:r>
          </w:p>
        </w:tc>
        <w:tc>
          <w:tcPr>
            <w:tcW w:w="8737" w:type="dxa"/>
          </w:tcPr>
          <w:p w14:paraId="54A8170F" w14:textId="7C83247D" w:rsidR="00DB6148" w:rsidRDefault="00DB6148" w:rsidP="00DB6148">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restore</w:t>
            </w:r>
            <w:r w:rsidR="009B0C87">
              <w:t xml:space="preserve"> </w:t>
            </w:r>
            <w:r>
              <w:t>/</w:t>
            </w:r>
            <w:r w:rsidR="009B0C87">
              <w:t xml:space="preserve"> </w:t>
            </w:r>
            <w:r>
              <w:t>acquire</w:t>
            </w:r>
            <w:r w:rsidR="009B0C87">
              <w:t xml:space="preserve"> </w:t>
            </w:r>
            <w:r>
              <w:t>driver’s</w:t>
            </w:r>
            <w:r w:rsidR="009B0C87">
              <w:t xml:space="preserve"> </w:t>
            </w:r>
            <w:r>
              <w:t>license</w:t>
            </w:r>
          </w:p>
        </w:tc>
      </w:tr>
      <w:tr w:rsidR="00DB6148" w:rsidRPr="00135FA4" w14:paraId="32B70A94"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67C62679" w14:textId="77777777" w:rsidR="00DB6148" w:rsidRDefault="00DB6148" w:rsidP="00DB6148">
            <w:pPr>
              <w:jc w:val="right"/>
            </w:pPr>
            <w:r>
              <w:t>9</w:t>
            </w:r>
          </w:p>
        </w:tc>
        <w:tc>
          <w:tcPr>
            <w:tcW w:w="8737" w:type="dxa"/>
          </w:tcPr>
          <w:p w14:paraId="37BEEDD6" w14:textId="0D15D643" w:rsidR="00DB6148" w:rsidRDefault="00DB6148" w:rsidP="00DB6148">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other</w:t>
            </w:r>
          </w:p>
        </w:tc>
      </w:tr>
      <w:tr w:rsidR="00DB6148" w:rsidRPr="00135FA4" w14:paraId="19FCCABC"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331D8F75" w14:textId="77777777" w:rsidR="00DB6148" w:rsidRDefault="00DB6148" w:rsidP="00DB6148">
            <w:pPr>
              <w:jc w:val="right"/>
            </w:pPr>
            <w:r>
              <w:t>10</w:t>
            </w:r>
          </w:p>
        </w:tc>
        <w:tc>
          <w:tcPr>
            <w:tcW w:w="8737" w:type="dxa"/>
          </w:tcPr>
          <w:p w14:paraId="10153E1E" w14:textId="617A7447" w:rsidR="00DB6148" w:rsidRDefault="00DB6148" w:rsidP="00DB6148">
            <w:pPr>
              <w:cnfStyle w:val="000000000000" w:firstRow="0" w:lastRow="0" w:firstColumn="0" w:lastColumn="0" w:oddVBand="0" w:evenVBand="0" w:oddHBand="0" w:evenHBand="0" w:firstRowFirstColumn="0" w:firstRowLastColumn="0" w:lastRowFirstColumn="0" w:lastRowLastColumn="0"/>
            </w:pPr>
            <w:r>
              <w:t>Child</w:t>
            </w:r>
            <w:r w:rsidR="009B0C87">
              <w:t xml:space="preserve"> </w:t>
            </w:r>
            <w:r>
              <w:t>care</w:t>
            </w:r>
          </w:p>
        </w:tc>
      </w:tr>
      <w:tr w:rsidR="00DB6148" w:rsidRPr="00135FA4" w14:paraId="67509727"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11FA4CDD" w14:textId="77777777" w:rsidR="00DB6148" w:rsidRDefault="00DB6148" w:rsidP="00DB6148">
            <w:pPr>
              <w:jc w:val="right"/>
            </w:pPr>
            <w:r>
              <w:t>11</w:t>
            </w:r>
          </w:p>
        </w:tc>
        <w:tc>
          <w:tcPr>
            <w:tcW w:w="8737" w:type="dxa"/>
          </w:tcPr>
          <w:p w14:paraId="4A638776" w14:textId="6E3ADC0B" w:rsidR="00DB6148" w:rsidRDefault="00DB6148" w:rsidP="00DB6148">
            <w:pPr>
              <w:cnfStyle w:val="000000000000" w:firstRow="0" w:lastRow="0" w:firstColumn="0" w:lastColumn="0" w:oddVBand="0" w:evenVBand="0" w:oddHBand="0" w:evenHBand="0" w:firstRowFirstColumn="0" w:firstRowLastColumn="0" w:lastRowFirstColumn="0" w:lastRowLastColumn="0"/>
            </w:pPr>
            <w:r>
              <w:t>Housing</w:t>
            </w:r>
            <w:r w:rsidR="009B0C87">
              <w:t xml:space="preserve"> </w:t>
            </w:r>
            <w:r>
              <w:t>counseling</w:t>
            </w:r>
          </w:p>
        </w:tc>
      </w:tr>
    </w:tbl>
    <w:p w14:paraId="1AE9B97D" w14:textId="77777777" w:rsidR="00DB6148" w:rsidRDefault="00DB6148" w:rsidP="00DB6148"/>
    <w:p w14:paraId="0F591893" w14:textId="77777777" w:rsidR="006569EA" w:rsidRDefault="006569EA" w:rsidP="007B7D75">
      <w:pPr>
        <w:pStyle w:val="Heading4"/>
      </w:pPr>
      <w:bookmarkStart w:id="459" w:name="_4.15A_HOPWAFinancial_Assistance"/>
      <w:bookmarkStart w:id="460" w:name="_4.15.A_HOPWAFinancial_Assistance"/>
      <w:bookmarkStart w:id="461" w:name="_V3.3_SSVFFinancialAssistance"/>
      <w:bookmarkStart w:id="462" w:name="_Toc430693291"/>
      <w:bookmarkStart w:id="463" w:name="_Toc458688612"/>
      <w:bookmarkStart w:id="464" w:name="_Toc488666809"/>
      <w:bookmarkStart w:id="465" w:name="_Toc430693283"/>
      <w:bookmarkStart w:id="466" w:name="_Toc458688605"/>
      <w:bookmarkStart w:id="467" w:name="_Toc430693289"/>
      <w:bookmarkStart w:id="468" w:name="_Toc458688610"/>
      <w:bookmarkEnd w:id="459"/>
      <w:bookmarkEnd w:id="460"/>
      <w:bookmarkEnd w:id="461"/>
      <w:r>
        <w:t>V3.3</w:t>
      </w:r>
      <w:r>
        <w:tab/>
      </w:r>
      <w:proofErr w:type="spellStart"/>
      <w:r>
        <w:t>SSVFFinancialAssistance</w:t>
      </w:r>
      <w:bookmarkEnd w:id="462"/>
      <w:bookmarkEnd w:id="463"/>
      <w:bookmarkEnd w:id="464"/>
      <w:proofErr w:type="spellEnd"/>
    </w:p>
    <w:p w14:paraId="68108B4D" w14:textId="702F520B" w:rsidR="006569EA" w:rsidRDefault="006569EA" w:rsidP="006569EA">
      <w:r>
        <w:t xml:space="preserve">Used in Services.csv when </w:t>
      </w:r>
      <w:proofErr w:type="spellStart"/>
      <w:r>
        <w:t>RecordType</w:t>
      </w:r>
      <w:proofErr w:type="spellEnd"/>
      <w:r>
        <w:t xml:space="preserve"> = 152 (SSVF financial assistance).  </w:t>
      </w:r>
    </w:p>
    <w:tbl>
      <w:tblPr>
        <w:tblStyle w:val="GridTable1Light-Accent11"/>
        <w:tblW w:w="9445" w:type="dxa"/>
        <w:tblLook w:val="04A0" w:firstRow="1" w:lastRow="0" w:firstColumn="1" w:lastColumn="0" w:noHBand="0" w:noVBand="1"/>
      </w:tblPr>
      <w:tblGrid>
        <w:gridCol w:w="785"/>
        <w:gridCol w:w="8660"/>
      </w:tblGrid>
      <w:tr w:rsidR="006569EA" w:rsidRPr="00135FA4" w14:paraId="26E06419"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5DBD0940" w14:textId="77777777" w:rsidR="006569EA" w:rsidRDefault="006569EA" w:rsidP="00DA1C57">
            <w:pPr>
              <w:jc w:val="right"/>
            </w:pPr>
            <w:r>
              <w:t>Value</w:t>
            </w:r>
          </w:p>
        </w:tc>
        <w:tc>
          <w:tcPr>
            <w:tcW w:w="8660" w:type="dxa"/>
          </w:tcPr>
          <w:p w14:paraId="3818B4E4"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rsidRPr="00135FA4" w14:paraId="6A16C292"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96CE1AF" w14:textId="77777777" w:rsidR="006569EA" w:rsidRDefault="006569EA" w:rsidP="00DA1C57">
            <w:pPr>
              <w:jc w:val="right"/>
            </w:pPr>
            <w:r w:rsidRPr="00300C81">
              <w:lastRenderedPageBreak/>
              <w:t>1</w:t>
            </w:r>
          </w:p>
        </w:tc>
        <w:tc>
          <w:tcPr>
            <w:tcW w:w="8660" w:type="dxa"/>
          </w:tcPr>
          <w:p w14:paraId="311ABECE"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Rental a</w:t>
            </w:r>
            <w:r w:rsidRPr="00300C81">
              <w:t>ssistance</w:t>
            </w:r>
          </w:p>
        </w:tc>
      </w:tr>
      <w:tr w:rsidR="006569EA" w:rsidRPr="00135FA4" w14:paraId="1DAD6786"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6333DCC" w14:textId="77777777" w:rsidR="006569EA" w:rsidRDefault="006569EA" w:rsidP="00DA1C57">
            <w:pPr>
              <w:jc w:val="right"/>
            </w:pPr>
            <w:r>
              <w:t>2</w:t>
            </w:r>
          </w:p>
        </w:tc>
        <w:tc>
          <w:tcPr>
            <w:tcW w:w="8660" w:type="dxa"/>
          </w:tcPr>
          <w:p w14:paraId="76D67E04"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t>Security deposit</w:t>
            </w:r>
          </w:p>
        </w:tc>
      </w:tr>
      <w:tr w:rsidR="006569EA" w:rsidRPr="00135FA4" w14:paraId="6F103F2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0695420" w14:textId="77777777" w:rsidR="006569EA" w:rsidRDefault="006569EA" w:rsidP="00DA1C57">
            <w:pPr>
              <w:jc w:val="right"/>
            </w:pPr>
            <w:r>
              <w:t>3</w:t>
            </w:r>
          </w:p>
        </w:tc>
        <w:tc>
          <w:tcPr>
            <w:tcW w:w="8660" w:type="dxa"/>
          </w:tcPr>
          <w:p w14:paraId="03CD1E4E"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t>Utility deposit</w:t>
            </w:r>
          </w:p>
        </w:tc>
      </w:tr>
      <w:tr w:rsidR="006569EA" w:rsidRPr="00135FA4" w14:paraId="7D44AFD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5D545499" w14:textId="77777777" w:rsidR="006569EA" w:rsidRDefault="006569EA" w:rsidP="00DA1C57">
            <w:pPr>
              <w:jc w:val="right"/>
            </w:pPr>
            <w:r>
              <w:t>4</w:t>
            </w:r>
          </w:p>
        </w:tc>
        <w:tc>
          <w:tcPr>
            <w:tcW w:w="8660" w:type="dxa"/>
          </w:tcPr>
          <w:p w14:paraId="073E54B7"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t>Utility fee payment assistance</w:t>
            </w:r>
          </w:p>
        </w:tc>
      </w:tr>
      <w:tr w:rsidR="006569EA" w:rsidRPr="00135FA4" w14:paraId="13F38780"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4F1BCB1D" w14:textId="77777777" w:rsidR="006569EA" w:rsidRPr="00300C81" w:rsidRDefault="006569EA" w:rsidP="00DA1C57">
            <w:pPr>
              <w:jc w:val="right"/>
            </w:pPr>
            <w:r w:rsidRPr="00300C81">
              <w:t>5</w:t>
            </w:r>
          </w:p>
        </w:tc>
        <w:tc>
          <w:tcPr>
            <w:tcW w:w="8660" w:type="dxa"/>
          </w:tcPr>
          <w:p w14:paraId="784BEDED" w14:textId="77777777" w:rsidR="006569EA" w:rsidRPr="00300C81" w:rsidRDefault="006569EA" w:rsidP="00DA1C57">
            <w:pPr>
              <w:cnfStyle w:val="000000000000" w:firstRow="0" w:lastRow="0" w:firstColumn="0" w:lastColumn="0" w:oddVBand="0" w:evenVBand="0" w:oddHBand="0" w:evenHBand="0" w:firstRowFirstColumn="0" w:firstRowLastColumn="0" w:lastRowFirstColumn="0" w:lastRowLastColumn="0"/>
            </w:pPr>
            <w:r>
              <w:t>Moving c</w:t>
            </w:r>
            <w:r w:rsidRPr="00300C81">
              <w:t>ost</w:t>
            </w:r>
            <w:r>
              <w:t xml:space="preserve">s </w:t>
            </w:r>
          </w:p>
        </w:tc>
      </w:tr>
      <w:tr w:rsidR="006569EA" w:rsidRPr="00135FA4" w14:paraId="0F8B4B1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0A1EA48" w14:textId="77777777" w:rsidR="006569EA" w:rsidRPr="00300C81" w:rsidRDefault="006569EA" w:rsidP="00DA1C57">
            <w:pPr>
              <w:jc w:val="right"/>
            </w:pPr>
            <w:r>
              <w:t>8</w:t>
            </w:r>
          </w:p>
        </w:tc>
        <w:tc>
          <w:tcPr>
            <w:tcW w:w="8660" w:type="dxa"/>
          </w:tcPr>
          <w:p w14:paraId="5EA58925" w14:textId="77777777" w:rsidR="006569EA" w:rsidRPr="00300C81" w:rsidRDefault="006569EA" w:rsidP="00DA1C57">
            <w:pPr>
              <w:cnfStyle w:val="000000000000" w:firstRow="0" w:lastRow="0" w:firstColumn="0" w:lastColumn="0" w:oddVBand="0" w:evenVBand="0" w:oddHBand="0" w:evenHBand="0" w:firstRowFirstColumn="0" w:firstRowLastColumn="0" w:lastRowFirstColumn="0" w:lastRowLastColumn="0"/>
            </w:pPr>
            <w:r>
              <w:t>Transportation services:  tokens/vouchers</w:t>
            </w:r>
          </w:p>
        </w:tc>
      </w:tr>
      <w:tr w:rsidR="006569EA" w:rsidRPr="00135FA4" w14:paraId="22EBD117"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6DCCF0A5" w14:textId="77777777" w:rsidR="006569EA" w:rsidRPr="00300C81" w:rsidRDefault="006569EA" w:rsidP="00DA1C57">
            <w:pPr>
              <w:jc w:val="right"/>
            </w:pPr>
            <w:r>
              <w:t>9</w:t>
            </w:r>
          </w:p>
        </w:tc>
        <w:tc>
          <w:tcPr>
            <w:tcW w:w="8660" w:type="dxa"/>
          </w:tcPr>
          <w:p w14:paraId="6A38DFBA" w14:textId="77777777" w:rsidR="006569EA" w:rsidRPr="00300C81" w:rsidRDefault="006569EA" w:rsidP="00DA1C57">
            <w:pPr>
              <w:cnfStyle w:val="000000000000" w:firstRow="0" w:lastRow="0" w:firstColumn="0" w:lastColumn="0" w:oddVBand="0" w:evenVBand="0" w:oddHBand="0" w:evenHBand="0" w:firstRowFirstColumn="0" w:firstRowLastColumn="0" w:lastRowFirstColumn="0" w:lastRowLastColumn="0"/>
            </w:pPr>
            <w:r>
              <w:t>Transportation services:  vehicle repair/maintenance</w:t>
            </w:r>
          </w:p>
        </w:tc>
      </w:tr>
      <w:tr w:rsidR="006569EA" w:rsidRPr="00135FA4" w14:paraId="74CB699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4BC1361F" w14:textId="77777777" w:rsidR="006569EA" w:rsidRPr="00300C81" w:rsidRDefault="006569EA" w:rsidP="00DA1C57">
            <w:pPr>
              <w:jc w:val="right"/>
            </w:pPr>
            <w:r>
              <w:t>10</w:t>
            </w:r>
          </w:p>
        </w:tc>
        <w:tc>
          <w:tcPr>
            <w:tcW w:w="8660" w:type="dxa"/>
          </w:tcPr>
          <w:p w14:paraId="4E462A23" w14:textId="77777777" w:rsidR="006569EA" w:rsidRPr="00300C81" w:rsidRDefault="006569EA" w:rsidP="00DA1C57">
            <w:pPr>
              <w:cnfStyle w:val="000000000000" w:firstRow="0" w:lastRow="0" w:firstColumn="0" w:lastColumn="0" w:oddVBand="0" w:evenVBand="0" w:oddHBand="0" w:evenHBand="0" w:firstRowFirstColumn="0" w:firstRowLastColumn="0" w:lastRowFirstColumn="0" w:lastRowLastColumn="0"/>
            </w:pPr>
            <w:r w:rsidRPr="00300C81">
              <w:t>Child</w:t>
            </w:r>
            <w:r>
              <w:t xml:space="preserve"> c</w:t>
            </w:r>
            <w:r w:rsidRPr="00300C81">
              <w:t>are</w:t>
            </w:r>
          </w:p>
        </w:tc>
      </w:tr>
      <w:tr w:rsidR="006569EA" w:rsidRPr="00135FA4" w14:paraId="5EDCC900"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3A9F9144" w14:textId="77777777" w:rsidR="006569EA" w:rsidRPr="00300C81" w:rsidRDefault="006569EA" w:rsidP="00DA1C57">
            <w:pPr>
              <w:jc w:val="right"/>
            </w:pPr>
            <w:r>
              <w:t>11</w:t>
            </w:r>
          </w:p>
        </w:tc>
        <w:tc>
          <w:tcPr>
            <w:tcW w:w="8660" w:type="dxa"/>
          </w:tcPr>
          <w:p w14:paraId="1694A078" w14:textId="77777777" w:rsidR="006569EA" w:rsidRPr="00300C81" w:rsidRDefault="006569EA" w:rsidP="00DA1C57">
            <w:pPr>
              <w:cnfStyle w:val="000000000000" w:firstRow="0" w:lastRow="0" w:firstColumn="0" w:lastColumn="0" w:oddVBand="0" w:evenVBand="0" w:oddHBand="0" w:evenHBand="0" w:firstRowFirstColumn="0" w:firstRowLastColumn="0" w:lastRowFirstColumn="0" w:lastRowLastColumn="0"/>
            </w:pPr>
            <w:r>
              <w:t>General housing stability assistance - emergency supplies</w:t>
            </w:r>
          </w:p>
        </w:tc>
      </w:tr>
      <w:tr w:rsidR="006569EA" w:rsidRPr="00135FA4" w14:paraId="2AF3F687"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5717E1AF" w14:textId="77777777" w:rsidR="006569EA" w:rsidRPr="00300C81" w:rsidRDefault="006569EA" w:rsidP="00DA1C57">
            <w:pPr>
              <w:jc w:val="right"/>
            </w:pPr>
            <w:r>
              <w:t>12</w:t>
            </w:r>
          </w:p>
        </w:tc>
        <w:tc>
          <w:tcPr>
            <w:tcW w:w="8660" w:type="dxa"/>
          </w:tcPr>
          <w:p w14:paraId="4A39EADD" w14:textId="77777777" w:rsidR="006569EA" w:rsidRPr="00300C81" w:rsidRDefault="006569EA" w:rsidP="00DA1C57">
            <w:pPr>
              <w:cnfStyle w:val="000000000000" w:firstRow="0" w:lastRow="0" w:firstColumn="0" w:lastColumn="0" w:oddVBand="0" w:evenVBand="0" w:oddHBand="0" w:evenHBand="0" w:firstRowFirstColumn="0" w:firstRowLastColumn="0" w:lastRowFirstColumn="0" w:lastRowLastColumn="0"/>
            </w:pPr>
            <w:r>
              <w:t>General housing stability assistance - other</w:t>
            </w:r>
          </w:p>
        </w:tc>
      </w:tr>
      <w:tr w:rsidR="006569EA" w:rsidRPr="00135FA4" w14:paraId="526B1491"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6C457581" w14:textId="77777777" w:rsidR="006569EA" w:rsidRPr="00300C81" w:rsidRDefault="006569EA" w:rsidP="00DA1C57">
            <w:pPr>
              <w:jc w:val="right"/>
            </w:pPr>
            <w:r>
              <w:t>14</w:t>
            </w:r>
          </w:p>
        </w:tc>
        <w:tc>
          <w:tcPr>
            <w:tcW w:w="8660" w:type="dxa"/>
          </w:tcPr>
          <w:p w14:paraId="3FB9B53F" w14:textId="77777777" w:rsidR="006569EA" w:rsidRPr="00300C81" w:rsidRDefault="006569EA" w:rsidP="00DA1C57">
            <w:pPr>
              <w:cnfStyle w:val="000000000000" w:firstRow="0" w:lastRow="0" w:firstColumn="0" w:lastColumn="0" w:oddVBand="0" w:evenVBand="0" w:oddHBand="0" w:evenHBand="0" w:firstRowFirstColumn="0" w:firstRowLastColumn="0" w:lastRowFirstColumn="0" w:lastRowLastColumn="0"/>
            </w:pPr>
            <w:r>
              <w:t>Emergency housing assistance</w:t>
            </w:r>
          </w:p>
        </w:tc>
      </w:tr>
    </w:tbl>
    <w:p w14:paraId="7100E0FB" w14:textId="77777777" w:rsidR="006569EA" w:rsidRDefault="006569EA" w:rsidP="006569EA"/>
    <w:p w14:paraId="2AA2A678" w14:textId="77777777" w:rsidR="006569EA" w:rsidRDefault="006569EA" w:rsidP="007B7D75">
      <w:pPr>
        <w:pStyle w:val="Heading4"/>
      </w:pPr>
      <w:bookmarkStart w:id="469" w:name="_V4.1_PercentAMI"/>
      <w:bookmarkStart w:id="470" w:name="_Toc430693316"/>
      <w:bookmarkStart w:id="471" w:name="_Toc458688638"/>
      <w:bookmarkStart w:id="472" w:name="_Toc488666810"/>
      <w:bookmarkEnd w:id="469"/>
      <w:r>
        <w:t>V4.1</w:t>
      </w:r>
      <w:r>
        <w:tab/>
      </w:r>
      <w:proofErr w:type="spellStart"/>
      <w:r>
        <w:t>PercentAMI</w:t>
      </w:r>
      <w:bookmarkEnd w:id="470"/>
      <w:bookmarkEnd w:id="471"/>
      <w:bookmarkEnd w:id="472"/>
      <w:proofErr w:type="spellEnd"/>
    </w:p>
    <w:tbl>
      <w:tblPr>
        <w:tblStyle w:val="GridTable1Light-Accent11"/>
        <w:tblW w:w="9445" w:type="dxa"/>
        <w:tblLook w:val="04A0" w:firstRow="1" w:lastRow="0" w:firstColumn="1" w:lastColumn="0" w:noHBand="0" w:noVBand="1"/>
      </w:tblPr>
      <w:tblGrid>
        <w:gridCol w:w="785"/>
        <w:gridCol w:w="8660"/>
      </w:tblGrid>
      <w:tr w:rsidR="006569EA" w14:paraId="39EE879D"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3CD911E6" w14:textId="77777777" w:rsidR="006569EA" w:rsidRDefault="006569EA" w:rsidP="00DA1C57">
            <w:pPr>
              <w:jc w:val="right"/>
            </w:pPr>
            <w:r>
              <w:t>Value</w:t>
            </w:r>
          </w:p>
        </w:tc>
        <w:tc>
          <w:tcPr>
            <w:tcW w:w="8660" w:type="dxa"/>
            <w:hideMark/>
          </w:tcPr>
          <w:p w14:paraId="6E908941"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2DA6888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ED55566" w14:textId="77777777" w:rsidR="006569EA" w:rsidRDefault="006569EA" w:rsidP="00DA1C57">
            <w:pPr>
              <w:jc w:val="right"/>
            </w:pPr>
            <w:r>
              <w:t>1</w:t>
            </w:r>
          </w:p>
        </w:tc>
        <w:tc>
          <w:tcPr>
            <w:tcW w:w="8660" w:type="dxa"/>
          </w:tcPr>
          <w:p w14:paraId="2939E8D9"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Less than 30%</w:t>
            </w:r>
          </w:p>
        </w:tc>
      </w:tr>
      <w:tr w:rsidR="006569EA" w14:paraId="2E92EB73"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8D15A25" w14:textId="77777777" w:rsidR="006569EA" w:rsidRDefault="006569EA" w:rsidP="00DA1C57">
            <w:pPr>
              <w:jc w:val="right"/>
            </w:pPr>
            <w:r>
              <w:t>2</w:t>
            </w:r>
          </w:p>
        </w:tc>
        <w:tc>
          <w:tcPr>
            <w:tcW w:w="8660" w:type="dxa"/>
          </w:tcPr>
          <w:p w14:paraId="427C1DE0"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30% to 50%</w:t>
            </w:r>
          </w:p>
        </w:tc>
      </w:tr>
      <w:tr w:rsidR="006569EA" w14:paraId="694B50F3"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55F62C8" w14:textId="77777777" w:rsidR="006569EA" w:rsidRDefault="006569EA" w:rsidP="00DA1C57">
            <w:pPr>
              <w:jc w:val="right"/>
            </w:pPr>
            <w:r>
              <w:t>3</w:t>
            </w:r>
          </w:p>
        </w:tc>
        <w:tc>
          <w:tcPr>
            <w:tcW w:w="8660" w:type="dxa"/>
          </w:tcPr>
          <w:p w14:paraId="475D81DA"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Greater than 50%</w:t>
            </w:r>
          </w:p>
        </w:tc>
      </w:tr>
      <w:tr w:rsidR="006569EA" w14:paraId="12B0BF8C"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96D626E" w14:textId="77777777" w:rsidR="006569EA" w:rsidRDefault="006569EA" w:rsidP="00DA1C57">
            <w:pPr>
              <w:jc w:val="right"/>
            </w:pPr>
            <w:r w:rsidRPr="00A85486">
              <w:t>99</w:t>
            </w:r>
          </w:p>
        </w:tc>
        <w:tc>
          <w:tcPr>
            <w:tcW w:w="8660" w:type="dxa"/>
          </w:tcPr>
          <w:p w14:paraId="4465DBDE"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A85486">
              <w:t>Data not collected</w:t>
            </w:r>
          </w:p>
        </w:tc>
      </w:tr>
    </w:tbl>
    <w:p w14:paraId="21B126EB" w14:textId="77777777" w:rsidR="006569EA" w:rsidRPr="00217BB7" w:rsidRDefault="006569EA" w:rsidP="006569EA">
      <w:pPr>
        <w:pStyle w:val="ListParagraph"/>
        <w:ind w:left="0"/>
      </w:pPr>
    </w:p>
    <w:p w14:paraId="73B6E53C" w14:textId="77777777" w:rsidR="00AA42E1" w:rsidRDefault="00AA42E1" w:rsidP="007B7D75">
      <w:pPr>
        <w:pStyle w:val="Heading4"/>
      </w:pPr>
      <w:bookmarkStart w:id="473" w:name="_V5.5_AddressDataQuality"/>
      <w:bookmarkStart w:id="474" w:name="_Toc488666811"/>
      <w:bookmarkStart w:id="475" w:name="_Toc458688642"/>
      <w:bookmarkEnd w:id="473"/>
      <w:r>
        <w:t>V5.5</w:t>
      </w:r>
      <w:r>
        <w:tab/>
      </w:r>
      <w:proofErr w:type="spellStart"/>
      <w:r>
        <w:t>AddressDataQuality</w:t>
      </w:r>
      <w:bookmarkEnd w:id="474"/>
      <w:proofErr w:type="spellEnd"/>
    </w:p>
    <w:tbl>
      <w:tblPr>
        <w:tblStyle w:val="GridTable1Light-Accent11"/>
        <w:tblW w:w="9445" w:type="dxa"/>
        <w:tblLook w:val="04A0" w:firstRow="1" w:lastRow="0" w:firstColumn="1" w:lastColumn="0" w:noHBand="0" w:noVBand="1"/>
      </w:tblPr>
      <w:tblGrid>
        <w:gridCol w:w="785"/>
        <w:gridCol w:w="8660"/>
      </w:tblGrid>
      <w:tr w:rsidR="00AA42E1" w14:paraId="2E073036"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4A85148D" w14:textId="77777777" w:rsidR="00AA42E1" w:rsidRDefault="00AA42E1" w:rsidP="0012334C">
            <w:pPr>
              <w:jc w:val="right"/>
            </w:pPr>
            <w:r>
              <w:t>Value</w:t>
            </w:r>
          </w:p>
        </w:tc>
        <w:tc>
          <w:tcPr>
            <w:tcW w:w="8660" w:type="dxa"/>
            <w:hideMark/>
          </w:tcPr>
          <w:p w14:paraId="6E723279"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2FF8B88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4D162F4" w14:textId="77777777" w:rsidR="00AA42E1" w:rsidRDefault="00AA42E1" w:rsidP="0012334C">
            <w:pPr>
              <w:jc w:val="right"/>
            </w:pPr>
            <w:r>
              <w:t>1</w:t>
            </w:r>
          </w:p>
        </w:tc>
        <w:tc>
          <w:tcPr>
            <w:tcW w:w="8660" w:type="dxa"/>
          </w:tcPr>
          <w:p w14:paraId="4FCE1497"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Full address</w:t>
            </w:r>
          </w:p>
        </w:tc>
      </w:tr>
      <w:tr w:rsidR="00AA42E1" w:rsidRPr="00AC07D8" w14:paraId="1148548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3CCCEF0" w14:textId="77777777" w:rsidR="00AA42E1" w:rsidRDefault="00AA42E1" w:rsidP="0012334C">
            <w:pPr>
              <w:jc w:val="right"/>
            </w:pPr>
            <w:r>
              <w:t>2</w:t>
            </w:r>
          </w:p>
        </w:tc>
        <w:tc>
          <w:tcPr>
            <w:tcW w:w="8660" w:type="dxa"/>
          </w:tcPr>
          <w:p w14:paraId="132BC59A" w14:textId="77777777" w:rsidR="00AA42E1" w:rsidRPr="00AC07D8" w:rsidRDefault="00AA42E1" w:rsidP="0012334C">
            <w:pPr>
              <w:cnfStyle w:val="000000000000" w:firstRow="0" w:lastRow="0" w:firstColumn="0" w:lastColumn="0" w:oddVBand="0" w:evenVBand="0" w:oddHBand="0" w:evenHBand="0" w:firstRowFirstColumn="0" w:firstRowLastColumn="0" w:lastRowFirstColumn="0" w:lastRowLastColumn="0"/>
            </w:pPr>
            <w:r>
              <w:t>Incomplete or estimated address</w:t>
            </w:r>
          </w:p>
        </w:tc>
      </w:tr>
      <w:tr w:rsidR="00AA42E1" w:rsidRPr="00AC07D8" w14:paraId="772F0B2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EDF7FA2" w14:textId="77777777" w:rsidR="00AA42E1" w:rsidRDefault="00AA42E1" w:rsidP="0012334C">
            <w:pPr>
              <w:jc w:val="right"/>
            </w:pPr>
            <w:r>
              <w:t>8</w:t>
            </w:r>
          </w:p>
        </w:tc>
        <w:tc>
          <w:tcPr>
            <w:tcW w:w="8660" w:type="dxa"/>
          </w:tcPr>
          <w:p w14:paraId="7F30335A"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EA3BD2">
              <w:t>Client</w:t>
            </w:r>
            <w:r>
              <w:t xml:space="preserve"> </w:t>
            </w:r>
            <w:r w:rsidRPr="00EA3BD2">
              <w:t>doesn’t</w:t>
            </w:r>
            <w:r>
              <w:t xml:space="preserve"> </w:t>
            </w:r>
            <w:r w:rsidRPr="00EA3BD2">
              <w:t>know</w:t>
            </w:r>
          </w:p>
        </w:tc>
      </w:tr>
      <w:tr w:rsidR="00AA42E1" w:rsidRPr="00AC07D8" w14:paraId="23A342A2"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2CC33AE" w14:textId="77777777" w:rsidR="00AA42E1" w:rsidRDefault="00AA42E1" w:rsidP="0012334C">
            <w:pPr>
              <w:jc w:val="right"/>
            </w:pPr>
            <w:r>
              <w:t>9</w:t>
            </w:r>
          </w:p>
        </w:tc>
        <w:tc>
          <w:tcPr>
            <w:tcW w:w="8660" w:type="dxa"/>
          </w:tcPr>
          <w:p w14:paraId="4EE789EE"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EA3BD2">
              <w:t>Client</w:t>
            </w:r>
            <w:r>
              <w:t xml:space="preserve"> </w:t>
            </w:r>
            <w:r w:rsidRPr="00EA3BD2">
              <w:t>refused</w:t>
            </w:r>
          </w:p>
        </w:tc>
      </w:tr>
      <w:tr w:rsidR="00AA42E1" w:rsidRPr="00AC07D8" w14:paraId="7A90F00E"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9400C27" w14:textId="77777777" w:rsidR="00AA42E1" w:rsidRDefault="00AA42E1" w:rsidP="0012334C">
            <w:pPr>
              <w:jc w:val="right"/>
            </w:pPr>
            <w:r>
              <w:t>99</w:t>
            </w:r>
          </w:p>
        </w:tc>
        <w:tc>
          <w:tcPr>
            <w:tcW w:w="8660" w:type="dxa"/>
          </w:tcPr>
          <w:p w14:paraId="391F2310"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EA3BD2">
              <w:t>Data</w:t>
            </w:r>
            <w:r>
              <w:t xml:space="preserve"> </w:t>
            </w:r>
            <w:r w:rsidRPr="00EA3BD2">
              <w:t>not</w:t>
            </w:r>
            <w:r>
              <w:t xml:space="preserve"> </w:t>
            </w:r>
            <w:r w:rsidRPr="00EA3BD2">
              <w:t>collected</w:t>
            </w:r>
          </w:p>
        </w:tc>
      </w:tr>
    </w:tbl>
    <w:p w14:paraId="255641B9" w14:textId="77777777" w:rsidR="00AA42E1" w:rsidRDefault="00AA42E1" w:rsidP="00AA42E1"/>
    <w:p w14:paraId="683B7FDC" w14:textId="050E188B" w:rsidR="003645EA" w:rsidRDefault="003645EA" w:rsidP="007B7D75">
      <w:pPr>
        <w:pStyle w:val="Heading4"/>
      </w:pPr>
      <w:bookmarkStart w:id="476" w:name="_V7.1_NoPointsYes"/>
      <w:bookmarkStart w:id="477" w:name="_V6.1_VAMCStationNumber"/>
      <w:bookmarkStart w:id="478" w:name="_Toc488666812"/>
      <w:bookmarkEnd w:id="476"/>
      <w:bookmarkEnd w:id="477"/>
      <w:r>
        <w:t>V6.1</w:t>
      </w:r>
      <w:r>
        <w:tab/>
      </w:r>
      <w:proofErr w:type="spellStart"/>
      <w:r>
        <w:t>VAMCStationNumber</w:t>
      </w:r>
      <w:bookmarkEnd w:id="478"/>
      <w:proofErr w:type="spellEnd"/>
    </w:p>
    <w:p w14:paraId="08D05003" w14:textId="19D8B04A" w:rsidR="003645EA" w:rsidRPr="003645EA" w:rsidRDefault="003645EA" w:rsidP="003645EA">
      <w:r>
        <w:t>Note:  This is the only list of response categories in the HMIS CSV with non-integer values</w:t>
      </w:r>
    </w:p>
    <w:tbl>
      <w:tblPr>
        <w:tblStyle w:val="GridTable1LightAccent1"/>
        <w:tblW w:w="9566" w:type="dxa"/>
        <w:tblLook w:val="04A0" w:firstRow="1" w:lastRow="0" w:firstColumn="1" w:lastColumn="0" w:noHBand="0" w:noVBand="1"/>
      </w:tblPr>
      <w:tblGrid>
        <w:gridCol w:w="1908"/>
        <w:gridCol w:w="7658"/>
      </w:tblGrid>
      <w:tr w:rsidR="003645EA" w:rsidRPr="003645EA" w14:paraId="26007C9C" w14:textId="77777777" w:rsidTr="003645E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tcPr>
          <w:p w14:paraId="3EB2CE6A" w14:textId="286B55FA" w:rsidR="003645EA" w:rsidRPr="003645EA" w:rsidRDefault="003645EA" w:rsidP="003645EA">
            <w:pPr>
              <w:jc w:val="right"/>
            </w:pPr>
            <w:r>
              <w:t>Value (Site Code)</w:t>
            </w:r>
          </w:p>
        </w:tc>
        <w:tc>
          <w:tcPr>
            <w:tcW w:w="7658" w:type="dxa"/>
            <w:noWrap/>
          </w:tcPr>
          <w:p w14:paraId="6CA58C33" w14:textId="4E319310" w:rsidR="003645EA" w:rsidRPr="003645EA" w:rsidRDefault="003645EA" w:rsidP="003645EA">
            <w:pPr>
              <w:cnfStyle w:val="100000000000" w:firstRow="1" w:lastRow="0" w:firstColumn="0" w:lastColumn="0" w:oddVBand="0" w:evenVBand="0" w:oddHBand="0" w:evenHBand="0" w:firstRowFirstColumn="0" w:firstRowLastColumn="0" w:lastRowFirstColumn="0" w:lastRowLastColumn="0"/>
            </w:pPr>
            <w:r>
              <w:t>Text (Site Code / Facility Name)</w:t>
            </w:r>
          </w:p>
        </w:tc>
      </w:tr>
      <w:tr w:rsidR="003645EA" w:rsidRPr="003645EA" w14:paraId="5742E96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6E802E1" w14:textId="77777777" w:rsidR="003645EA" w:rsidRPr="003645EA" w:rsidRDefault="003645EA" w:rsidP="003645EA">
            <w:pPr>
              <w:jc w:val="right"/>
            </w:pPr>
            <w:r w:rsidRPr="003645EA">
              <w:t>402</w:t>
            </w:r>
          </w:p>
        </w:tc>
        <w:tc>
          <w:tcPr>
            <w:tcW w:w="7658" w:type="dxa"/>
            <w:noWrap/>
            <w:hideMark/>
          </w:tcPr>
          <w:p w14:paraId="4DC3453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 xml:space="preserve">(402) </w:t>
            </w:r>
            <w:proofErr w:type="spellStart"/>
            <w:r w:rsidRPr="003645EA">
              <w:t>Togus</w:t>
            </w:r>
            <w:proofErr w:type="spellEnd"/>
            <w:r w:rsidRPr="003645EA">
              <w:t>, ME</w:t>
            </w:r>
          </w:p>
        </w:tc>
      </w:tr>
      <w:tr w:rsidR="003645EA" w:rsidRPr="003645EA" w14:paraId="19460C2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D01FF5F" w14:textId="77777777" w:rsidR="003645EA" w:rsidRPr="003645EA" w:rsidRDefault="003645EA" w:rsidP="003645EA">
            <w:pPr>
              <w:jc w:val="right"/>
            </w:pPr>
            <w:r w:rsidRPr="003645EA">
              <w:t>405</w:t>
            </w:r>
          </w:p>
        </w:tc>
        <w:tc>
          <w:tcPr>
            <w:tcW w:w="7658" w:type="dxa"/>
            <w:noWrap/>
            <w:hideMark/>
          </w:tcPr>
          <w:p w14:paraId="10AEB442"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(405) White River Junction, VT</w:t>
            </w:r>
          </w:p>
        </w:tc>
      </w:tr>
      <w:tr w:rsidR="003645EA" w:rsidRPr="003645EA" w14:paraId="1113A216"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F4D65F9" w14:textId="77777777" w:rsidR="003645EA" w:rsidRPr="003645EA" w:rsidRDefault="003645EA" w:rsidP="003645EA">
            <w:pPr>
              <w:jc w:val="right"/>
            </w:pPr>
            <w:r w:rsidRPr="003645EA">
              <w:t>436</w:t>
            </w:r>
          </w:p>
        </w:tc>
        <w:tc>
          <w:tcPr>
            <w:tcW w:w="7658" w:type="dxa"/>
            <w:noWrap/>
            <w:hideMark/>
          </w:tcPr>
          <w:p w14:paraId="474DDC92"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(436) Montana HCS</w:t>
            </w:r>
          </w:p>
        </w:tc>
      </w:tr>
      <w:tr w:rsidR="003645EA" w:rsidRPr="003645EA" w14:paraId="4A4E390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93DDFB0" w14:textId="77777777" w:rsidR="003645EA" w:rsidRPr="003645EA" w:rsidRDefault="003645EA" w:rsidP="003645EA">
            <w:pPr>
              <w:jc w:val="right"/>
            </w:pPr>
            <w:r w:rsidRPr="003645EA">
              <w:t>437</w:t>
            </w:r>
          </w:p>
        </w:tc>
        <w:tc>
          <w:tcPr>
            <w:tcW w:w="7658" w:type="dxa"/>
            <w:noWrap/>
            <w:hideMark/>
          </w:tcPr>
          <w:p w14:paraId="15BB378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(437) Fargo, ND</w:t>
            </w:r>
          </w:p>
        </w:tc>
      </w:tr>
      <w:tr w:rsidR="003645EA" w:rsidRPr="003645EA" w14:paraId="080A1A56"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5EE3BC6" w14:textId="77777777" w:rsidR="003645EA" w:rsidRPr="003645EA" w:rsidRDefault="003645EA" w:rsidP="003645EA">
            <w:pPr>
              <w:jc w:val="right"/>
            </w:pPr>
            <w:r w:rsidRPr="003645EA">
              <w:t>438</w:t>
            </w:r>
          </w:p>
        </w:tc>
        <w:tc>
          <w:tcPr>
            <w:tcW w:w="7658" w:type="dxa"/>
            <w:noWrap/>
            <w:hideMark/>
          </w:tcPr>
          <w:p w14:paraId="0F77F54C"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(438) Sioux Falls, SD</w:t>
            </w:r>
          </w:p>
        </w:tc>
      </w:tr>
      <w:tr w:rsidR="003645EA" w:rsidRPr="003645EA" w14:paraId="26444A1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6A111CA" w14:textId="77777777" w:rsidR="003645EA" w:rsidRPr="003645EA" w:rsidRDefault="003645EA" w:rsidP="003645EA">
            <w:pPr>
              <w:jc w:val="right"/>
            </w:pPr>
            <w:r w:rsidRPr="003645EA">
              <w:t>442</w:t>
            </w:r>
          </w:p>
        </w:tc>
        <w:tc>
          <w:tcPr>
            <w:tcW w:w="7658" w:type="dxa"/>
            <w:noWrap/>
            <w:hideMark/>
          </w:tcPr>
          <w:p w14:paraId="6C341CD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(442) Cheyenne, WY</w:t>
            </w:r>
          </w:p>
        </w:tc>
      </w:tr>
      <w:tr w:rsidR="003645EA" w:rsidRPr="003645EA" w14:paraId="7CCA9AC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4DC0FE1" w14:textId="77777777" w:rsidR="003645EA" w:rsidRPr="003645EA" w:rsidRDefault="003645EA" w:rsidP="003645EA">
            <w:pPr>
              <w:jc w:val="right"/>
            </w:pPr>
            <w:r w:rsidRPr="003645EA">
              <w:t>459</w:t>
            </w:r>
          </w:p>
        </w:tc>
        <w:tc>
          <w:tcPr>
            <w:tcW w:w="7658" w:type="dxa"/>
            <w:noWrap/>
            <w:hideMark/>
          </w:tcPr>
          <w:p w14:paraId="295A004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(459) Honolulu, HI</w:t>
            </w:r>
          </w:p>
        </w:tc>
      </w:tr>
      <w:tr w:rsidR="003645EA" w:rsidRPr="003645EA" w14:paraId="5D59A37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3A1D550" w14:textId="77777777" w:rsidR="003645EA" w:rsidRPr="003645EA" w:rsidRDefault="003645EA" w:rsidP="003645EA">
            <w:pPr>
              <w:jc w:val="right"/>
            </w:pPr>
            <w:r w:rsidRPr="003645EA">
              <w:t>460</w:t>
            </w:r>
          </w:p>
        </w:tc>
        <w:tc>
          <w:tcPr>
            <w:tcW w:w="7658" w:type="dxa"/>
            <w:noWrap/>
            <w:hideMark/>
          </w:tcPr>
          <w:p w14:paraId="728116EE"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(460) Wilmington, DE</w:t>
            </w:r>
          </w:p>
        </w:tc>
      </w:tr>
      <w:tr w:rsidR="003645EA" w:rsidRPr="003645EA" w14:paraId="29CB8CB6"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2E1FC81" w14:textId="77777777" w:rsidR="003645EA" w:rsidRPr="003645EA" w:rsidRDefault="003645EA" w:rsidP="003645EA">
            <w:pPr>
              <w:jc w:val="right"/>
            </w:pPr>
            <w:r w:rsidRPr="003645EA">
              <w:t>463</w:t>
            </w:r>
          </w:p>
        </w:tc>
        <w:tc>
          <w:tcPr>
            <w:tcW w:w="7658" w:type="dxa"/>
            <w:noWrap/>
            <w:hideMark/>
          </w:tcPr>
          <w:p w14:paraId="42A0B1A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(463) Anchorage, AK</w:t>
            </w:r>
          </w:p>
        </w:tc>
      </w:tr>
      <w:tr w:rsidR="003645EA" w:rsidRPr="003645EA" w14:paraId="1F255C0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0E1FB70" w14:textId="77777777" w:rsidR="003645EA" w:rsidRPr="003645EA" w:rsidRDefault="003645EA" w:rsidP="003645EA">
            <w:pPr>
              <w:jc w:val="right"/>
            </w:pPr>
            <w:r w:rsidRPr="003645EA">
              <w:t>501</w:t>
            </w:r>
          </w:p>
        </w:tc>
        <w:tc>
          <w:tcPr>
            <w:tcW w:w="7658" w:type="dxa"/>
            <w:noWrap/>
            <w:hideMark/>
          </w:tcPr>
          <w:p w14:paraId="7877989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(501) New Mexico HCS</w:t>
            </w:r>
          </w:p>
        </w:tc>
      </w:tr>
      <w:tr w:rsidR="003645EA" w:rsidRPr="003645EA" w14:paraId="74B001C9"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7476980" w14:textId="77777777" w:rsidR="003645EA" w:rsidRPr="003645EA" w:rsidRDefault="003645EA" w:rsidP="003645EA">
            <w:pPr>
              <w:jc w:val="right"/>
            </w:pPr>
            <w:r w:rsidRPr="003645EA">
              <w:t>502</w:t>
            </w:r>
          </w:p>
        </w:tc>
        <w:tc>
          <w:tcPr>
            <w:tcW w:w="7658" w:type="dxa"/>
            <w:noWrap/>
            <w:hideMark/>
          </w:tcPr>
          <w:p w14:paraId="09A75D3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(502) Alexandria, LA</w:t>
            </w:r>
          </w:p>
        </w:tc>
      </w:tr>
      <w:tr w:rsidR="003645EA" w:rsidRPr="003645EA" w14:paraId="558648A9"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F41710F" w14:textId="77777777" w:rsidR="003645EA" w:rsidRPr="003645EA" w:rsidRDefault="003645EA" w:rsidP="003645EA">
            <w:pPr>
              <w:jc w:val="right"/>
            </w:pPr>
            <w:r w:rsidRPr="003645EA">
              <w:t>503</w:t>
            </w:r>
          </w:p>
        </w:tc>
        <w:tc>
          <w:tcPr>
            <w:tcW w:w="7658" w:type="dxa"/>
            <w:noWrap/>
            <w:hideMark/>
          </w:tcPr>
          <w:p w14:paraId="2C9B1BC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(503) Altoona, PA</w:t>
            </w:r>
          </w:p>
        </w:tc>
      </w:tr>
      <w:tr w:rsidR="003645EA" w:rsidRPr="003645EA" w14:paraId="35B08F7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B9E5649" w14:textId="77777777" w:rsidR="003645EA" w:rsidRPr="003645EA" w:rsidRDefault="003645EA" w:rsidP="003645EA">
            <w:pPr>
              <w:jc w:val="right"/>
            </w:pPr>
            <w:r w:rsidRPr="003645EA">
              <w:t>504</w:t>
            </w:r>
          </w:p>
        </w:tc>
        <w:tc>
          <w:tcPr>
            <w:tcW w:w="7658" w:type="dxa"/>
            <w:noWrap/>
            <w:hideMark/>
          </w:tcPr>
          <w:p w14:paraId="2460EEA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(504) Amarillo, TX</w:t>
            </w:r>
          </w:p>
        </w:tc>
      </w:tr>
      <w:tr w:rsidR="003645EA" w:rsidRPr="003645EA" w14:paraId="55E8963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17C289C" w14:textId="77777777" w:rsidR="003645EA" w:rsidRPr="003645EA" w:rsidRDefault="003645EA" w:rsidP="003645EA">
            <w:pPr>
              <w:jc w:val="right"/>
            </w:pPr>
            <w:r w:rsidRPr="003645EA">
              <w:lastRenderedPageBreak/>
              <w:t>506</w:t>
            </w:r>
          </w:p>
        </w:tc>
        <w:tc>
          <w:tcPr>
            <w:tcW w:w="7658" w:type="dxa"/>
            <w:noWrap/>
            <w:hideMark/>
          </w:tcPr>
          <w:p w14:paraId="232ECFDA"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(506) Ann Arbor, MI</w:t>
            </w:r>
          </w:p>
        </w:tc>
      </w:tr>
      <w:tr w:rsidR="003645EA" w:rsidRPr="003645EA" w14:paraId="1F79905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6D89D44" w14:textId="77777777" w:rsidR="003645EA" w:rsidRPr="003645EA" w:rsidRDefault="003645EA" w:rsidP="003645EA">
            <w:pPr>
              <w:jc w:val="right"/>
            </w:pPr>
            <w:r w:rsidRPr="003645EA">
              <w:t>508</w:t>
            </w:r>
          </w:p>
        </w:tc>
        <w:tc>
          <w:tcPr>
            <w:tcW w:w="7658" w:type="dxa"/>
            <w:noWrap/>
            <w:hideMark/>
          </w:tcPr>
          <w:p w14:paraId="4F162440"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(508) Atlanta, GA</w:t>
            </w:r>
          </w:p>
        </w:tc>
      </w:tr>
      <w:tr w:rsidR="003645EA" w:rsidRPr="003645EA" w14:paraId="1832CB7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5A2C1A2" w14:textId="77777777" w:rsidR="003645EA" w:rsidRPr="003645EA" w:rsidRDefault="003645EA" w:rsidP="003645EA">
            <w:pPr>
              <w:jc w:val="right"/>
            </w:pPr>
            <w:r w:rsidRPr="003645EA">
              <w:t>509</w:t>
            </w:r>
          </w:p>
        </w:tc>
        <w:tc>
          <w:tcPr>
            <w:tcW w:w="7658" w:type="dxa"/>
            <w:noWrap/>
            <w:hideMark/>
          </w:tcPr>
          <w:p w14:paraId="1FEB128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(509) Augusta, GA</w:t>
            </w:r>
          </w:p>
        </w:tc>
      </w:tr>
      <w:tr w:rsidR="003645EA" w:rsidRPr="003645EA" w14:paraId="11EF4EA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FB468D2" w14:textId="77777777" w:rsidR="003645EA" w:rsidRPr="003645EA" w:rsidRDefault="003645EA" w:rsidP="003645EA">
            <w:pPr>
              <w:jc w:val="right"/>
            </w:pPr>
            <w:r w:rsidRPr="003645EA">
              <w:t>512</w:t>
            </w:r>
          </w:p>
        </w:tc>
        <w:tc>
          <w:tcPr>
            <w:tcW w:w="7658" w:type="dxa"/>
            <w:noWrap/>
            <w:hideMark/>
          </w:tcPr>
          <w:p w14:paraId="7726434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(512) Baltimore HCS, MD</w:t>
            </w:r>
          </w:p>
        </w:tc>
      </w:tr>
      <w:tr w:rsidR="003645EA" w:rsidRPr="003645EA" w14:paraId="4CC7321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4A983D6" w14:textId="77777777" w:rsidR="003645EA" w:rsidRPr="003645EA" w:rsidRDefault="003645EA" w:rsidP="003645EA">
            <w:pPr>
              <w:jc w:val="right"/>
            </w:pPr>
            <w:r w:rsidRPr="003645EA">
              <w:t>515</w:t>
            </w:r>
          </w:p>
        </w:tc>
        <w:tc>
          <w:tcPr>
            <w:tcW w:w="7658" w:type="dxa"/>
            <w:noWrap/>
            <w:hideMark/>
          </w:tcPr>
          <w:p w14:paraId="16336570"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(515) Battle Creek, MI</w:t>
            </w:r>
          </w:p>
        </w:tc>
      </w:tr>
      <w:tr w:rsidR="003645EA" w:rsidRPr="003645EA" w14:paraId="7CA49AC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0DA2D66" w14:textId="77777777" w:rsidR="003645EA" w:rsidRPr="003645EA" w:rsidRDefault="003645EA" w:rsidP="003645EA">
            <w:pPr>
              <w:jc w:val="right"/>
            </w:pPr>
            <w:r w:rsidRPr="003645EA">
              <w:t>516</w:t>
            </w:r>
          </w:p>
        </w:tc>
        <w:tc>
          <w:tcPr>
            <w:tcW w:w="7658" w:type="dxa"/>
            <w:noWrap/>
            <w:hideMark/>
          </w:tcPr>
          <w:p w14:paraId="1D0C51A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(516) Bay Pines, FL</w:t>
            </w:r>
          </w:p>
        </w:tc>
      </w:tr>
      <w:tr w:rsidR="003645EA" w:rsidRPr="003645EA" w14:paraId="2A26FB6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1D39A57" w14:textId="77777777" w:rsidR="003645EA" w:rsidRPr="003645EA" w:rsidRDefault="003645EA" w:rsidP="003645EA">
            <w:pPr>
              <w:jc w:val="right"/>
            </w:pPr>
            <w:r w:rsidRPr="003645EA">
              <w:t>517</w:t>
            </w:r>
          </w:p>
        </w:tc>
        <w:tc>
          <w:tcPr>
            <w:tcW w:w="7658" w:type="dxa"/>
            <w:noWrap/>
            <w:hideMark/>
          </w:tcPr>
          <w:p w14:paraId="3DD4DCCA"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(517) Beckley, WV</w:t>
            </w:r>
          </w:p>
        </w:tc>
      </w:tr>
      <w:tr w:rsidR="003645EA" w:rsidRPr="003645EA" w14:paraId="5DC9E0E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487D6AB" w14:textId="77777777" w:rsidR="003645EA" w:rsidRPr="003645EA" w:rsidRDefault="003645EA" w:rsidP="003645EA">
            <w:pPr>
              <w:jc w:val="right"/>
            </w:pPr>
            <w:r w:rsidRPr="003645EA">
              <w:t>518</w:t>
            </w:r>
          </w:p>
        </w:tc>
        <w:tc>
          <w:tcPr>
            <w:tcW w:w="7658" w:type="dxa"/>
            <w:noWrap/>
            <w:hideMark/>
          </w:tcPr>
          <w:p w14:paraId="5A432AB2"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(518) Bedford, MA</w:t>
            </w:r>
          </w:p>
        </w:tc>
      </w:tr>
      <w:tr w:rsidR="003645EA" w:rsidRPr="003645EA" w14:paraId="51441039"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4C6E460" w14:textId="77777777" w:rsidR="003645EA" w:rsidRPr="003645EA" w:rsidRDefault="003645EA" w:rsidP="003645EA">
            <w:pPr>
              <w:jc w:val="right"/>
            </w:pPr>
            <w:r w:rsidRPr="003645EA">
              <w:t>519</w:t>
            </w:r>
          </w:p>
        </w:tc>
        <w:tc>
          <w:tcPr>
            <w:tcW w:w="7658" w:type="dxa"/>
            <w:noWrap/>
            <w:hideMark/>
          </w:tcPr>
          <w:p w14:paraId="7D340F8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(519) Big Spring, TX</w:t>
            </w:r>
          </w:p>
        </w:tc>
      </w:tr>
      <w:tr w:rsidR="003645EA" w:rsidRPr="003645EA" w14:paraId="576EF2F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B2F2975" w14:textId="77777777" w:rsidR="003645EA" w:rsidRPr="003645EA" w:rsidRDefault="003645EA" w:rsidP="003645EA">
            <w:pPr>
              <w:jc w:val="right"/>
            </w:pPr>
            <w:r w:rsidRPr="003645EA">
              <w:t>520</w:t>
            </w:r>
          </w:p>
        </w:tc>
        <w:tc>
          <w:tcPr>
            <w:tcW w:w="7658" w:type="dxa"/>
            <w:noWrap/>
            <w:hideMark/>
          </w:tcPr>
          <w:p w14:paraId="1B5643A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(520) Gulf Coast HCS, MS</w:t>
            </w:r>
          </w:p>
        </w:tc>
      </w:tr>
      <w:tr w:rsidR="003645EA" w:rsidRPr="003645EA" w14:paraId="3AAFBC76"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66C4453" w14:textId="77777777" w:rsidR="003645EA" w:rsidRPr="003645EA" w:rsidRDefault="003645EA" w:rsidP="003645EA">
            <w:pPr>
              <w:jc w:val="right"/>
            </w:pPr>
            <w:r w:rsidRPr="003645EA">
              <w:t>521</w:t>
            </w:r>
          </w:p>
        </w:tc>
        <w:tc>
          <w:tcPr>
            <w:tcW w:w="7658" w:type="dxa"/>
            <w:noWrap/>
            <w:hideMark/>
          </w:tcPr>
          <w:p w14:paraId="1286066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(521) Birmingham, AL</w:t>
            </w:r>
          </w:p>
        </w:tc>
      </w:tr>
      <w:tr w:rsidR="003645EA" w:rsidRPr="003645EA" w14:paraId="1E081666"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2DDD310" w14:textId="77777777" w:rsidR="003645EA" w:rsidRPr="003645EA" w:rsidRDefault="003645EA" w:rsidP="003645EA">
            <w:pPr>
              <w:jc w:val="right"/>
            </w:pPr>
            <w:r w:rsidRPr="003645EA">
              <w:t>523</w:t>
            </w:r>
          </w:p>
        </w:tc>
        <w:tc>
          <w:tcPr>
            <w:tcW w:w="7658" w:type="dxa"/>
            <w:noWrap/>
            <w:hideMark/>
          </w:tcPr>
          <w:p w14:paraId="12F6B84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(523) VA Boston HCS, MA</w:t>
            </w:r>
          </w:p>
        </w:tc>
      </w:tr>
      <w:tr w:rsidR="003645EA" w:rsidRPr="003645EA" w14:paraId="7A9C090F"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74FFDAE" w14:textId="77777777" w:rsidR="003645EA" w:rsidRPr="003645EA" w:rsidRDefault="003645EA" w:rsidP="003645EA">
            <w:pPr>
              <w:jc w:val="right"/>
            </w:pPr>
            <w:r w:rsidRPr="003645EA">
              <w:t>526</w:t>
            </w:r>
          </w:p>
        </w:tc>
        <w:tc>
          <w:tcPr>
            <w:tcW w:w="7658" w:type="dxa"/>
            <w:noWrap/>
            <w:hideMark/>
          </w:tcPr>
          <w:p w14:paraId="12C3BFA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(526) Bronx, NY</w:t>
            </w:r>
          </w:p>
        </w:tc>
      </w:tr>
      <w:tr w:rsidR="003645EA" w:rsidRPr="003645EA" w14:paraId="7F9F7EB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F1488C6" w14:textId="77777777" w:rsidR="003645EA" w:rsidRPr="003645EA" w:rsidRDefault="003645EA" w:rsidP="003645EA">
            <w:pPr>
              <w:jc w:val="right"/>
            </w:pPr>
            <w:r w:rsidRPr="003645EA">
              <w:t>528</w:t>
            </w:r>
          </w:p>
        </w:tc>
        <w:tc>
          <w:tcPr>
            <w:tcW w:w="7658" w:type="dxa"/>
            <w:noWrap/>
            <w:hideMark/>
          </w:tcPr>
          <w:p w14:paraId="61CFE560"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(528) Western New York, NY</w:t>
            </w:r>
          </w:p>
        </w:tc>
      </w:tr>
      <w:tr w:rsidR="003645EA" w:rsidRPr="003645EA" w14:paraId="5084561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4CD59CC" w14:textId="77777777" w:rsidR="003645EA" w:rsidRPr="003645EA" w:rsidRDefault="003645EA" w:rsidP="003645EA">
            <w:pPr>
              <w:jc w:val="right"/>
            </w:pPr>
            <w:r w:rsidRPr="003645EA">
              <w:t>529</w:t>
            </w:r>
          </w:p>
        </w:tc>
        <w:tc>
          <w:tcPr>
            <w:tcW w:w="7658" w:type="dxa"/>
            <w:noWrap/>
            <w:hideMark/>
          </w:tcPr>
          <w:p w14:paraId="74FAB1C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(529) Butler, PA</w:t>
            </w:r>
          </w:p>
        </w:tc>
      </w:tr>
      <w:tr w:rsidR="003645EA" w:rsidRPr="003645EA" w14:paraId="29A3A9B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FE6E4C0" w14:textId="77777777" w:rsidR="003645EA" w:rsidRPr="003645EA" w:rsidRDefault="003645EA" w:rsidP="003645EA">
            <w:pPr>
              <w:jc w:val="right"/>
            </w:pPr>
            <w:r w:rsidRPr="003645EA">
              <w:t>531</w:t>
            </w:r>
          </w:p>
        </w:tc>
        <w:tc>
          <w:tcPr>
            <w:tcW w:w="7658" w:type="dxa"/>
            <w:noWrap/>
            <w:hideMark/>
          </w:tcPr>
          <w:p w14:paraId="57E28F6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(531) Boise, ID</w:t>
            </w:r>
          </w:p>
        </w:tc>
      </w:tr>
      <w:tr w:rsidR="003645EA" w:rsidRPr="003645EA" w14:paraId="04C72C4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6B1FE9D" w14:textId="77777777" w:rsidR="003645EA" w:rsidRPr="003645EA" w:rsidRDefault="003645EA" w:rsidP="003645EA">
            <w:pPr>
              <w:jc w:val="right"/>
            </w:pPr>
            <w:r w:rsidRPr="003645EA">
              <w:t>534</w:t>
            </w:r>
          </w:p>
        </w:tc>
        <w:tc>
          <w:tcPr>
            <w:tcW w:w="7658" w:type="dxa"/>
            <w:noWrap/>
            <w:hideMark/>
          </w:tcPr>
          <w:p w14:paraId="7581848E"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(534) Charleston, SC</w:t>
            </w:r>
          </w:p>
        </w:tc>
      </w:tr>
      <w:tr w:rsidR="003645EA" w:rsidRPr="003645EA" w14:paraId="29905C9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7FA80D3" w14:textId="77777777" w:rsidR="003645EA" w:rsidRPr="003645EA" w:rsidRDefault="003645EA" w:rsidP="003645EA">
            <w:pPr>
              <w:jc w:val="right"/>
            </w:pPr>
            <w:r w:rsidRPr="003645EA">
              <w:t>537</w:t>
            </w:r>
          </w:p>
        </w:tc>
        <w:tc>
          <w:tcPr>
            <w:tcW w:w="7658" w:type="dxa"/>
            <w:noWrap/>
            <w:hideMark/>
          </w:tcPr>
          <w:p w14:paraId="102D011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(537) Jesse Brown VAMC (Chicago), IL</w:t>
            </w:r>
          </w:p>
        </w:tc>
      </w:tr>
      <w:tr w:rsidR="003645EA" w:rsidRPr="003645EA" w14:paraId="06069F01"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23C3F3B" w14:textId="77777777" w:rsidR="003645EA" w:rsidRPr="003645EA" w:rsidRDefault="003645EA" w:rsidP="003645EA">
            <w:pPr>
              <w:jc w:val="right"/>
            </w:pPr>
            <w:r w:rsidRPr="003645EA">
              <w:t>538</w:t>
            </w:r>
          </w:p>
        </w:tc>
        <w:tc>
          <w:tcPr>
            <w:tcW w:w="7658" w:type="dxa"/>
            <w:noWrap/>
            <w:hideMark/>
          </w:tcPr>
          <w:p w14:paraId="7C528D60"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(538) Chillicothe, OH</w:t>
            </w:r>
          </w:p>
        </w:tc>
      </w:tr>
      <w:tr w:rsidR="003645EA" w:rsidRPr="003645EA" w14:paraId="0FE6F3AF"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70E980B" w14:textId="77777777" w:rsidR="003645EA" w:rsidRPr="003645EA" w:rsidRDefault="003645EA" w:rsidP="003645EA">
            <w:pPr>
              <w:jc w:val="right"/>
            </w:pPr>
            <w:r w:rsidRPr="003645EA">
              <w:t>539</w:t>
            </w:r>
          </w:p>
        </w:tc>
        <w:tc>
          <w:tcPr>
            <w:tcW w:w="7658" w:type="dxa"/>
            <w:noWrap/>
            <w:hideMark/>
          </w:tcPr>
          <w:p w14:paraId="15EBBE0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(539) Cincinnati, OH</w:t>
            </w:r>
          </w:p>
        </w:tc>
      </w:tr>
      <w:tr w:rsidR="003645EA" w:rsidRPr="003645EA" w14:paraId="78A2520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A1F36D3" w14:textId="77777777" w:rsidR="003645EA" w:rsidRPr="003645EA" w:rsidRDefault="003645EA" w:rsidP="003645EA">
            <w:pPr>
              <w:jc w:val="right"/>
            </w:pPr>
            <w:r w:rsidRPr="003645EA">
              <w:t>540</w:t>
            </w:r>
          </w:p>
        </w:tc>
        <w:tc>
          <w:tcPr>
            <w:tcW w:w="7658" w:type="dxa"/>
            <w:noWrap/>
            <w:hideMark/>
          </w:tcPr>
          <w:p w14:paraId="0A87039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(540) Clarksburg, WV</w:t>
            </w:r>
          </w:p>
        </w:tc>
      </w:tr>
      <w:tr w:rsidR="003645EA" w:rsidRPr="003645EA" w14:paraId="6B193C7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631FF5C" w14:textId="77777777" w:rsidR="003645EA" w:rsidRPr="003645EA" w:rsidRDefault="003645EA" w:rsidP="003645EA">
            <w:pPr>
              <w:jc w:val="right"/>
            </w:pPr>
            <w:r w:rsidRPr="003645EA">
              <w:t>541</w:t>
            </w:r>
          </w:p>
        </w:tc>
        <w:tc>
          <w:tcPr>
            <w:tcW w:w="7658" w:type="dxa"/>
            <w:noWrap/>
            <w:hideMark/>
          </w:tcPr>
          <w:p w14:paraId="471E290A"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(541) Cleveland, OH</w:t>
            </w:r>
          </w:p>
        </w:tc>
      </w:tr>
      <w:tr w:rsidR="003645EA" w:rsidRPr="003645EA" w14:paraId="772B665B"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230DD1F" w14:textId="77777777" w:rsidR="003645EA" w:rsidRPr="003645EA" w:rsidRDefault="003645EA" w:rsidP="003645EA">
            <w:pPr>
              <w:jc w:val="right"/>
            </w:pPr>
            <w:r w:rsidRPr="003645EA">
              <w:t>542</w:t>
            </w:r>
          </w:p>
        </w:tc>
        <w:tc>
          <w:tcPr>
            <w:tcW w:w="7658" w:type="dxa"/>
            <w:noWrap/>
            <w:hideMark/>
          </w:tcPr>
          <w:p w14:paraId="679FC3E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(542) Coatesville, PA</w:t>
            </w:r>
          </w:p>
        </w:tc>
      </w:tr>
      <w:tr w:rsidR="003645EA" w:rsidRPr="003645EA" w14:paraId="105CE52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702B169" w14:textId="77777777" w:rsidR="003645EA" w:rsidRPr="003645EA" w:rsidRDefault="003645EA" w:rsidP="003645EA">
            <w:pPr>
              <w:jc w:val="right"/>
            </w:pPr>
            <w:r w:rsidRPr="003645EA">
              <w:t>544</w:t>
            </w:r>
          </w:p>
        </w:tc>
        <w:tc>
          <w:tcPr>
            <w:tcW w:w="7658" w:type="dxa"/>
            <w:noWrap/>
            <w:hideMark/>
          </w:tcPr>
          <w:p w14:paraId="1D5CE8D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(544) Columbia, SC</w:t>
            </w:r>
          </w:p>
        </w:tc>
      </w:tr>
      <w:tr w:rsidR="003645EA" w:rsidRPr="003645EA" w14:paraId="7AFEA136"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6CF1434" w14:textId="77777777" w:rsidR="003645EA" w:rsidRPr="003645EA" w:rsidRDefault="003645EA" w:rsidP="003645EA">
            <w:pPr>
              <w:jc w:val="right"/>
            </w:pPr>
            <w:r w:rsidRPr="003645EA">
              <w:t>546</w:t>
            </w:r>
          </w:p>
        </w:tc>
        <w:tc>
          <w:tcPr>
            <w:tcW w:w="7658" w:type="dxa"/>
            <w:noWrap/>
            <w:hideMark/>
          </w:tcPr>
          <w:p w14:paraId="6146FA5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(546) Miami, FL</w:t>
            </w:r>
          </w:p>
        </w:tc>
      </w:tr>
      <w:tr w:rsidR="003645EA" w:rsidRPr="003645EA" w14:paraId="2561401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57B8B02" w14:textId="77777777" w:rsidR="003645EA" w:rsidRPr="003645EA" w:rsidRDefault="003645EA" w:rsidP="003645EA">
            <w:pPr>
              <w:jc w:val="right"/>
            </w:pPr>
            <w:r w:rsidRPr="003645EA">
              <w:t>548</w:t>
            </w:r>
          </w:p>
        </w:tc>
        <w:tc>
          <w:tcPr>
            <w:tcW w:w="7658" w:type="dxa"/>
            <w:noWrap/>
            <w:hideMark/>
          </w:tcPr>
          <w:p w14:paraId="3F907EE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(548) West Palm Beach, FL</w:t>
            </w:r>
          </w:p>
        </w:tc>
      </w:tr>
      <w:tr w:rsidR="003645EA" w:rsidRPr="003645EA" w14:paraId="6E76B6A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EE42924" w14:textId="77777777" w:rsidR="003645EA" w:rsidRPr="003645EA" w:rsidRDefault="003645EA" w:rsidP="003645EA">
            <w:pPr>
              <w:jc w:val="right"/>
            </w:pPr>
            <w:r w:rsidRPr="003645EA">
              <w:t>549</w:t>
            </w:r>
          </w:p>
        </w:tc>
        <w:tc>
          <w:tcPr>
            <w:tcW w:w="7658" w:type="dxa"/>
            <w:noWrap/>
            <w:hideMark/>
          </w:tcPr>
          <w:p w14:paraId="320B16CE"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(549) Dallas, TX</w:t>
            </w:r>
          </w:p>
        </w:tc>
      </w:tr>
      <w:tr w:rsidR="003645EA" w:rsidRPr="003645EA" w14:paraId="69D2B4B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B4ADC85" w14:textId="77777777" w:rsidR="003645EA" w:rsidRPr="003645EA" w:rsidRDefault="003645EA" w:rsidP="003645EA">
            <w:pPr>
              <w:jc w:val="right"/>
            </w:pPr>
            <w:r w:rsidRPr="003645EA">
              <w:t>550</w:t>
            </w:r>
          </w:p>
        </w:tc>
        <w:tc>
          <w:tcPr>
            <w:tcW w:w="7658" w:type="dxa"/>
            <w:noWrap/>
            <w:hideMark/>
          </w:tcPr>
          <w:p w14:paraId="61FAB3DB"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(550) Danville, IL</w:t>
            </w:r>
          </w:p>
        </w:tc>
      </w:tr>
      <w:tr w:rsidR="003645EA" w:rsidRPr="003645EA" w14:paraId="3AFA1DE1"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36BE0B7" w14:textId="77777777" w:rsidR="003645EA" w:rsidRPr="003645EA" w:rsidRDefault="003645EA" w:rsidP="003645EA">
            <w:pPr>
              <w:jc w:val="right"/>
            </w:pPr>
            <w:r w:rsidRPr="003645EA">
              <w:t>552</w:t>
            </w:r>
          </w:p>
        </w:tc>
        <w:tc>
          <w:tcPr>
            <w:tcW w:w="7658" w:type="dxa"/>
            <w:noWrap/>
            <w:hideMark/>
          </w:tcPr>
          <w:p w14:paraId="6C98BF91"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(552) Dayton, OH</w:t>
            </w:r>
          </w:p>
        </w:tc>
      </w:tr>
      <w:tr w:rsidR="003645EA" w:rsidRPr="003645EA" w14:paraId="7F2102E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859127D" w14:textId="77777777" w:rsidR="003645EA" w:rsidRPr="003645EA" w:rsidRDefault="003645EA" w:rsidP="003645EA">
            <w:pPr>
              <w:jc w:val="right"/>
            </w:pPr>
            <w:r w:rsidRPr="003645EA">
              <w:t>553</w:t>
            </w:r>
          </w:p>
        </w:tc>
        <w:tc>
          <w:tcPr>
            <w:tcW w:w="7658" w:type="dxa"/>
            <w:noWrap/>
            <w:hideMark/>
          </w:tcPr>
          <w:p w14:paraId="7C26FF6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(553) Detroit, MI</w:t>
            </w:r>
          </w:p>
        </w:tc>
      </w:tr>
      <w:tr w:rsidR="003645EA" w:rsidRPr="003645EA" w14:paraId="2F1B4FE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0788AAB" w14:textId="77777777" w:rsidR="003645EA" w:rsidRPr="003645EA" w:rsidRDefault="003645EA" w:rsidP="003645EA">
            <w:pPr>
              <w:jc w:val="right"/>
            </w:pPr>
            <w:r w:rsidRPr="003645EA">
              <w:t>554</w:t>
            </w:r>
          </w:p>
        </w:tc>
        <w:tc>
          <w:tcPr>
            <w:tcW w:w="7658" w:type="dxa"/>
            <w:noWrap/>
            <w:hideMark/>
          </w:tcPr>
          <w:p w14:paraId="1B6C919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(554) Denver, CO</w:t>
            </w:r>
          </w:p>
        </w:tc>
      </w:tr>
      <w:tr w:rsidR="003645EA" w:rsidRPr="003645EA" w14:paraId="2DCB839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5D48A1C" w14:textId="77777777" w:rsidR="003645EA" w:rsidRPr="003645EA" w:rsidRDefault="003645EA" w:rsidP="003645EA">
            <w:pPr>
              <w:jc w:val="right"/>
            </w:pPr>
            <w:r w:rsidRPr="003645EA">
              <w:t>556</w:t>
            </w:r>
          </w:p>
        </w:tc>
        <w:tc>
          <w:tcPr>
            <w:tcW w:w="7658" w:type="dxa"/>
            <w:noWrap/>
            <w:hideMark/>
          </w:tcPr>
          <w:p w14:paraId="05C33B6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(556) Captain James A Lovell FHCC</w:t>
            </w:r>
          </w:p>
        </w:tc>
      </w:tr>
      <w:tr w:rsidR="003645EA" w:rsidRPr="003645EA" w14:paraId="0886AB47"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384EEA8" w14:textId="77777777" w:rsidR="003645EA" w:rsidRPr="003645EA" w:rsidRDefault="003645EA" w:rsidP="003645EA">
            <w:pPr>
              <w:jc w:val="right"/>
            </w:pPr>
            <w:r w:rsidRPr="003645EA">
              <w:t>557</w:t>
            </w:r>
          </w:p>
        </w:tc>
        <w:tc>
          <w:tcPr>
            <w:tcW w:w="7658" w:type="dxa"/>
            <w:noWrap/>
            <w:hideMark/>
          </w:tcPr>
          <w:p w14:paraId="4DC48DF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(557) Dublin, GA</w:t>
            </w:r>
          </w:p>
        </w:tc>
      </w:tr>
      <w:tr w:rsidR="003645EA" w:rsidRPr="003645EA" w14:paraId="09E81A1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16569E8" w14:textId="77777777" w:rsidR="003645EA" w:rsidRPr="003645EA" w:rsidRDefault="003645EA" w:rsidP="003645EA">
            <w:pPr>
              <w:jc w:val="right"/>
            </w:pPr>
            <w:r w:rsidRPr="003645EA">
              <w:t>558</w:t>
            </w:r>
          </w:p>
        </w:tc>
        <w:tc>
          <w:tcPr>
            <w:tcW w:w="7658" w:type="dxa"/>
            <w:noWrap/>
            <w:hideMark/>
          </w:tcPr>
          <w:p w14:paraId="1A9CBC1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(558) Durham, NC</w:t>
            </w:r>
          </w:p>
        </w:tc>
      </w:tr>
      <w:tr w:rsidR="003645EA" w:rsidRPr="003645EA" w14:paraId="5921FF5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83DC17E" w14:textId="77777777" w:rsidR="003645EA" w:rsidRPr="003645EA" w:rsidRDefault="003645EA" w:rsidP="003645EA">
            <w:pPr>
              <w:jc w:val="right"/>
            </w:pPr>
            <w:r w:rsidRPr="003645EA">
              <w:t>561</w:t>
            </w:r>
          </w:p>
        </w:tc>
        <w:tc>
          <w:tcPr>
            <w:tcW w:w="7658" w:type="dxa"/>
            <w:noWrap/>
            <w:hideMark/>
          </w:tcPr>
          <w:p w14:paraId="6434D02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(561) New Jersey HCS, NJ</w:t>
            </w:r>
          </w:p>
        </w:tc>
      </w:tr>
      <w:tr w:rsidR="003645EA" w:rsidRPr="003645EA" w14:paraId="5FC1412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84CCB81" w14:textId="77777777" w:rsidR="003645EA" w:rsidRPr="003645EA" w:rsidRDefault="003645EA" w:rsidP="003645EA">
            <w:pPr>
              <w:jc w:val="right"/>
            </w:pPr>
            <w:r w:rsidRPr="003645EA">
              <w:t>562</w:t>
            </w:r>
          </w:p>
        </w:tc>
        <w:tc>
          <w:tcPr>
            <w:tcW w:w="7658" w:type="dxa"/>
            <w:noWrap/>
            <w:hideMark/>
          </w:tcPr>
          <w:p w14:paraId="0527B7C2"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(562) Erie, PA</w:t>
            </w:r>
          </w:p>
        </w:tc>
      </w:tr>
      <w:tr w:rsidR="003645EA" w:rsidRPr="003645EA" w14:paraId="32B310F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3EE41ED" w14:textId="77777777" w:rsidR="003645EA" w:rsidRPr="003645EA" w:rsidRDefault="003645EA" w:rsidP="003645EA">
            <w:pPr>
              <w:jc w:val="right"/>
            </w:pPr>
            <w:r w:rsidRPr="003645EA">
              <w:t>564</w:t>
            </w:r>
          </w:p>
        </w:tc>
        <w:tc>
          <w:tcPr>
            <w:tcW w:w="7658" w:type="dxa"/>
            <w:noWrap/>
            <w:hideMark/>
          </w:tcPr>
          <w:p w14:paraId="3663EE20"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(564) Fayetteville, AR</w:t>
            </w:r>
          </w:p>
        </w:tc>
      </w:tr>
      <w:tr w:rsidR="003645EA" w:rsidRPr="003645EA" w14:paraId="2A7AE08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A9F0803" w14:textId="77777777" w:rsidR="003645EA" w:rsidRPr="003645EA" w:rsidRDefault="003645EA" w:rsidP="003645EA">
            <w:pPr>
              <w:jc w:val="right"/>
            </w:pPr>
            <w:r w:rsidRPr="003645EA">
              <w:t>565</w:t>
            </w:r>
          </w:p>
        </w:tc>
        <w:tc>
          <w:tcPr>
            <w:tcW w:w="7658" w:type="dxa"/>
            <w:noWrap/>
            <w:hideMark/>
          </w:tcPr>
          <w:p w14:paraId="62030F9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(565) Fayetteville, NC</w:t>
            </w:r>
          </w:p>
        </w:tc>
      </w:tr>
      <w:tr w:rsidR="003645EA" w:rsidRPr="003645EA" w14:paraId="6F1B513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704D431" w14:textId="77777777" w:rsidR="003645EA" w:rsidRPr="003645EA" w:rsidRDefault="003645EA" w:rsidP="003645EA">
            <w:pPr>
              <w:jc w:val="right"/>
            </w:pPr>
            <w:r w:rsidRPr="003645EA">
              <w:t>568</w:t>
            </w:r>
          </w:p>
        </w:tc>
        <w:tc>
          <w:tcPr>
            <w:tcW w:w="7658" w:type="dxa"/>
            <w:noWrap/>
            <w:hideMark/>
          </w:tcPr>
          <w:p w14:paraId="1F4D2F4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(568) Black Hills HCS, SD</w:t>
            </w:r>
          </w:p>
        </w:tc>
      </w:tr>
      <w:tr w:rsidR="003645EA" w:rsidRPr="003645EA" w14:paraId="720A9339"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60895F0" w14:textId="77777777" w:rsidR="003645EA" w:rsidRPr="003645EA" w:rsidRDefault="003645EA" w:rsidP="003645EA">
            <w:pPr>
              <w:jc w:val="right"/>
            </w:pPr>
            <w:r w:rsidRPr="003645EA">
              <w:t>570</w:t>
            </w:r>
          </w:p>
        </w:tc>
        <w:tc>
          <w:tcPr>
            <w:tcW w:w="7658" w:type="dxa"/>
            <w:noWrap/>
            <w:hideMark/>
          </w:tcPr>
          <w:p w14:paraId="126CC692"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(570) Fresno, CA</w:t>
            </w:r>
          </w:p>
        </w:tc>
      </w:tr>
      <w:tr w:rsidR="003645EA" w:rsidRPr="003645EA" w14:paraId="68A1A54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ABED6CA" w14:textId="77777777" w:rsidR="003645EA" w:rsidRPr="003645EA" w:rsidRDefault="003645EA" w:rsidP="003645EA">
            <w:pPr>
              <w:jc w:val="right"/>
            </w:pPr>
            <w:r w:rsidRPr="003645EA">
              <w:t>573</w:t>
            </w:r>
          </w:p>
        </w:tc>
        <w:tc>
          <w:tcPr>
            <w:tcW w:w="7658" w:type="dxa"/>
            <w:noWrap/>
            <w:hideMark/>
          </w:tcPr>
          <w:p w14:paraId="2642B83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(573) Gainesville, FL</w:t>
            </w:r>
          </w:p>
        </w:tc>
      </w:tr>
      <w:tr w:rsidR="003645EA" w:rsidRPr="003645EA" w14:paraId="152D40F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C4DFDA5" w14:textId="77777777" w:rsidR="003645EA" w:rsidRPr="003645EA" w:rsidRDefault="003645EA" w:rsidP="003645EA">
            <w:pPr>
              <w:jc w:val="right"/>
            </w:pPr>
            <w:r w:rsidRPr="003645EA">
              <w:lastRenderedPageBreak/>
              <w:t>575</w:t>
            </w:r>
          </w:p>
        </w:tc>
        <w:tc>
          <w:tcPr>
            <w:tcW w:w="7658" w:type="dxa"/>
            <w:noWrap/>
            <w:hideMark/>
          </w:tcPr>
          <w:p w14:paraId="7708518B"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(575) Grand Junction, CO</w:t>
            </w:r>
          </w:p>
        </w:tc>
      </w:tr>
      <w:tr w:rsidR="003645EA" w:rsidRPr="003645EA" w14:paraId="7337A3F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4218312" w14:textId="77777777" w:rsidR="003645EA" w:rsidRPr="003645EA" w:rsidRDefault="003645EA" w:rsidP="003645EA">
            <w:pPr>
              <w:jc w:val="right"/>
            </w:pPr>
            <w:r w:rsidRPr="003645EA">
              <w:t>578</w:t>
            </w:r>
          </w:p>
        </w:tc>
        <w:tc>
          <w:tcPr>
            <w:tcW w:w="7658" w:type="dxa"/>
            <w:noWrap/>
            <w:hideMark/>
          </w:tcPr>
          <w:p w14:paraId="14AE0662"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(578) Hines, IL</w:t>
            </w:r>
          </w:p>
        </w:tc>
      </w:tr>
      <w:tr w:rsidR="003645EA" w:rsidRPr="003645EA" w14:paraId="423B63D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899DD59" w14:textId="77777777" w:rsidR="003645EA" w:rsidRPr="003645EA" w:rsidRDefault="003645EA" w:rsidP="003645EA">
            <w:pPr>
              <w:jc w:val="right"/>
            </w:pPr>
            <w:r w:rsidRPr="003645EA">
              <w:t>580</w:t>
            </w:r>
          </w:p>
        </w:tc>
        <w:tc>
          <w:tcPr>
            <w:tcW w:w="7658" w:type="dxa"/>
            <w:noWrap/>
            <w:hideMark/>
          </w:tcPr>
          <w:p w14:paraId="01CD762E"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(580) Houston, TX</w:t>
            </w:r>
          </w:p>
        </w:tc>
      </w:tr>
      <w:tr w:rsidR="003645EA" w:rsidRPr="003645EA" w14:paraId="1AA5C13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B71A0CB" w14:textId="77777777" w:rsidR="003645EA" w:rsidRPr="003645EA" w:rsidRDefault="003645EA" w:rsidP="003645EA">
            <w:pPr>
              <w:jc w:val="right"/>
            </w:pPr>
            <w:r w:rsidRPr="003645EA">
              <w:t>581</w:t>
            </w:r>
          </w:p>
        </w:tc>
        <w:tc>
          <w:tcPr>
            <w:tcW w:w="7658" w:type="dxa"/>
            <w:noWrap/>
            <w:hideMark/>
          </w:tcPr>
          <w:p w14:paraId="5132885A"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(581) Huntington, WV</w:t>
            </w:r>
          </w:p>
        </w:tc>
      </w:tr>
      <w:tr w:rsidR="003645EA" w:rsidRPr="003645EA" w14:paraId="45EB439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3F2DAC9" w14:textId="77777777" w:rsidR="003645EA" w:rsidRPr="003645EA" w:rsidRDefault="003645EA" w:rsidP="003645EA">
            <w:pPr>
              <w:jc w:val="right"/>
            </w:pPr>
            <w:r w:rsidRPr="003645EA">
              <w:t>583</w:t>
            </w:r>
          </w:p>
        </w:tc>
        <w:tc>
          <w:tcPr>
            <w:tcW w:w="7658" w:type="dxa"/>
            <w:noWrap/>
            <w:hideMark/>
          </w:tcPr>
          <w:p w14:paraId="76C02F80"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(583) Indianapolis, IN</w:t>
            </w:r>
          </w:p>
        </w:tc>
      </w:tr>
      <w:tr w:rsidR="003645EA" w:rsidRPr="003645EA" w14:paraId="68E9F95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D8C44D4" w14:textId="77777777" w:rsidR="003645EA" w:rsidRPr="003645EA" w:rsidRDefault="003645EA" w:rsidP="003645EA">
            <w:pPr>
              <w:jc w:val="right"/>
            </w:pPr>
            <w:r w:rsidRPr="003645EA">
              <w:t>585</w:t>
            </w:r>
          </w:p>
        </w:tc>
        <w:tc>
          <w:tcPr>
            <w:tcW w:w="7658" w:type="dxa"/>
            <w:noWrap/>
            <w:hideMark/>
          </w:tcPr>
          <w:p w14:paraId="39395E78"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(585) Iron Mountain, MI</w:t>
            </w:r>
          </w:p>
        </w:tc>
      </w:tr>
      <w:tr w:rsidR="003645EA" w:rsidRPr="003645EA" w14:paraId="4352172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30F269D" w14:textId="77777777" w:rsidR="003645EA" w:rsidRPr="003645EA" w:rsidRDefault="003645EA" w:rsidP="003645EA">
            <w:pPr>
              <w:jc w:val="right"/>
            </w:pPr>
            <w:r w:rsidRPr="003645EA">
              <w:t>586</w:t>
            </w:r>
          </w:p>
        </w:tc>
        <w:tc>
          <w:tcPr>
            <w:tcW w:w="7658" w:type="dxa"/>
            <w:noWrap/>
            <w:hideMark/>
          </w:tcPr>
          <w:p w14:paraId="2749551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(586) Jackson, MS</w:t>
            </w:r>
          </w:p>
        </w:tc>
      </w:tr>
      <w:tr w:rsidR="003645EA" w:rsidRPr="003645EA" w14:paraId="28A911F7"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F4F8EDC" w14:textId="77777777" w:rsidR="003645EA" w:rsidRPr="003645EA" w:rsidRDefault="003645EA" w:rsidP="003645EA">
            <w:pPr>
              <w:jc w:val="right"/>
            </w:pPr>
            <w:r w:rsidRPr="003645EA">
              <w:t>589</w:t>
            </w:r>
          </w:p>
        </w:tc>
        <w:tc>
          <w:tcPr>
            <w:tcW w:w="7658" w:type="dxa"/>
            <w:noWrap/>
            <w:hideMark/>
          </w:tcPr>
          <w:p w14:paraId="6A28574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(589) Kansas City, MO</w:t>
            </w:r>
          </w:p>
        </w:tc>
      </w:tr>
      <w:tr w:rsidR="003645EA" w:rsidRPr="003645EA" w14:paraId="7CB764B7"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922FC08" w14:textId="77777777" w:rsidR="003645EA" w:rsidRPr="003645EA" w:rsidRDefault="003645EA" w:rsidP="003645EA">
            <w:pPr>
              <w:jc w:val="right"/>
            </w:pPr>
            <w:r w:rsidRPr="003645EA">
              <w:t>590</w:t>
            </w:r>
          </w:p>
        </w:tc>
        <w:tc>
          <w:tcPr>
            <w:tcW w:w="7658" w:type="dxa"/>
            <w:noWrap/>
            <w:hideMark/>
          </w:tcPr>
          <w:p w14:paraId="4E2BADC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(590) Hampton, VA</w:t>
            </w:r>
          </w:p>
        </w:tc>
      </w:tr>
      <w:tr w:rsidR="003645EA" w:rsidRPr="003645EA" w14:paraId="22530210"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29FB91E" w14:textId="77777777" w:rsidR="003645EA" w:rsidRPr="003645EA" w:rsidRDefault="003645EA" w:rsidP="003645EA">
            <w:pPr>
              <w:jc w:val="right"/>
            </w:pPr>
            <w:r w:rsidRPr="003645EA">
              <w:t>593</w:t>
            </w:r>
          </w:p>
        </w:tc>
        <w:tc>
          <w:tcPr>
            <w:tcW w:w="7658" w:type="dxa"/>
            <w:noWrap/>
            <w:hideMark/>
          </w:tcPr>
          <w:p w14:paraId="648D787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(593) Las Vegas, NV</w:t>
            </w:r>
          </w:p>
        </w:tc>
      </w:tr>
      <w:tr w:rsidR="003645EA" w:rsidRPr="003645EA" w14:paraId="1F9D243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582E651" w14:textId="77777777" w:rsidR="003645EA" w:rsidRPr="003645EA" w:rsidRDefault="003645EA" w:rsidP="003645EA">
            <w:pPr>
              <w:jc w:val="right"/>
            </w:pPr>
            <w:r w:rsidRPr="003645EA">
              <w:t>595</w:t>
            </w:r>
          </w:p>
        </w:tc>
        <w:tc>
          <w:tcPr>
            <w:tcW w:w="7658" w:type="dxa"/>
            <w:noWrap/>
            <w:hideMark/>
          </w:tcPr>
          <w:p w14:paraId="69CAAEB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(595) Lebanon, PA</w:t>
            </w:r>
          </w:p>
        </w:tc>
      </w:tr>
      <w:tr w:rsidR="003645EA" w:rsidRPr="003645EA" w14:paraId="26664AC0"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A82BF8C" w14:textId="77777777" w:rsidR="003645EA" w:rsidRPr="003645EA" w:rsidRDefault="003645EA" w:rsidP="003645EA">
            <w:pPr>
              <w:jc w:val="right"/>
            </w:pPr>
            <w:r w:rsidRPr="003645EA">
              <w:t>596</w:t>
            </w:r>
          </w:p>
        </w:tc>
        <w:tc>
          <w:tcPr>
            <w:tcW w:w="7658" w:type="dxa"/>
            <w:noWrap/>
            <w:hideMark/>
          </w:tcPr>
          <w:p w14:paraId="34FB43D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(596) Lexington, KY</w:t>
            </w:r>
          </w:p>
        </w:tc>
      </w:tr>
      <w:tr w:rsidR="003645EA" w:rsidRPr="003645EA" w14:paraId="3E7E169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D4E71B4" w14:textId="77777777" w:rsidR="003645EA" w:rsidRPr="003645EA" w:rsidRDefault="003645EA" w:rsidP="003645EA">
            <w:pPr>
              <w:jc w:val="right"/>
            </w:pPr>
            <w:r w:rsidRPr="003645EA">
              <w:t>598</w:t>
            </w:r>
          </w:p>
        </w:tc>
        <w:tc>
          <w:tcPr>
            <w:tcW w:w="7658" w:type="dxa"/>
            <w:noWrap/>
            <w:hideMark/>
          </w:tcPr>
          <w:p w14:paraId="056CEAF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(598) Little Rock, AR</w:t>
            </w:r>
          </w:p>
        </w:tc>
      </w:tr>
      <w:tr w:rsidR="003645EA" w:rsidRPr="003645EA" w14:paraId="3D2769A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6365091" w14:textId="77777777" w:rsidR="003645EA" w:rsidRPr="003645EA" w:rsidRDefault="003645EA" w:rsidP="003645EA">
            <w:pPr>
              <w:jc w:val="right"/>
            </w:pPr>
            <w:r w:rsidRPr="003645EA">
              <w:t>600</w:t>
            </w:r>
          </w:p>
        </w:tc>
        <w:tc>
          <w:tcPr>
            <w:tcW w:w="7658" w:type="dxa"/>
            <w:noWrap/>
            <w:hideMark/>
          </w:tcPr>
          <w:p w14:paraId="6CBD81B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(600) Long Beach, CA</w:t>
            </w:r>
          </w:p>
        </w:tc>
      </w:tr>
      <w:tr w:rsidR="003645EA" w:rsidRPr="003645EA" w14:paraId="3FDF330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C0C3F66" w14:textId="77777777" w:rsidR="003645EA" w:rsidRPr="003645EA" w:rsidRDefault="003645EA" w:rsidP="003645EA">
            <w:pPr>
              <w:jc w:val="right"/>
            </w:pPr>
            <w:r w:rsidRPr="003645EA">
              <w:t>603</w:t>
            </w:r>
          </w:p>
        </w:tc>
        <w:tc>
          <w:tcPr>
            <w:tcW w:w="7658" w:type="dxa"/>
            <w:noWrap/>
            <w:hideMark/>
          </w:tcPr>
          <w:p w14:paraId="6CE8F3D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(603) Louisville, KY</w:t>
            </w:r>
          </w:p>
        </w:tc>
      </w:tr>
      <w:tr w:rsidR="003645EA" w:rsidRPr="003645EA" w14:paraId="23ECEB9F"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0B58F19" w14:textId="77777777" w:rsidR="003645EA" w:rsidRPr="003645EA" w:rsidRDefault="003645EA" w:rsidP="003645EA">
            <w:pPr>
              <w:jc w:val="right"/>
            </w:pPr>
            <w:r w:rsidRPr="003645EA">
              <w:t>605</w:t>
            </w:r>
          </w:p>
        </w:tc>
        <w:tc>
          <w:tcPr>
            <w:tcW w:w="7658" w:type="dxa"/>
            <w:noWrap/>
            <w:hideMark/>
          </w:tcPr>
          <w:p w14:paraId="003FA01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(605) Loma Linda, CA</w:t>
            </w:r>
          </w:p>
        </w:tc>
      </w:tr>
      <w:tr w:rsidR="003645EA" w:rsidRPr="003645EA" w14:paraId="722BB3C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317E9C2" w14:textId="77777777" w:rsidR="003645EA" w:rsidRPr="003645EA" w:rsidRDefault="003645EA" w:rsidP="003645EA">
            <w:pPr>
              <w:jc w:val="right"/>
            </w:pPr>
            <w:r w:rsidRPr="003645EA">
              <w:t>607</w:t>
            </w:r>
          </w:p>
        </w:tc>
        <w:tc>
          <w:tcPr>
            <w:tcW w:w="7658" w:type="dxa"/>
            <w:noWrap/>
            <w:hideMark/>
          </w:tcPr>
          <w:p w14:paraId="576FAC2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(607) Madison, WI</w:t>
            </w:r>
          </w:p>
        </w:tc>
      </w:tr>
      <w:tr w:rsidR="003645EA" w:rsidRPr="003645EA" w14:paraId="157196C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19D8755" w14:textId="77777777" w:rsidR="003645EA" w:rsidRPr="003645EA" w:rsidRDefault="003645EA" w:rsidP="003645EA">
            <w:pPr>
              <w:jc w:val="right"/>
            </w:pPr>
            <w:r w:rsidRPr="003645EA">
              <w:t>608</w:t>
            </w:r>
          </w:p>
        </w:tc>
        <w:tc>
          <w:tcPr>
            <w:tcW w:w="7658" w:type="dxa"/>
            <w:noWrap/>
            <w:hideMark/>
          </w:tcPr>
          <w:p w14:paraId="635D82D8"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(608) Manchester, NH</w:t>
            </w:r>
          </w:p>
        </w:tc>
      </w:tr>
      <w:tr w:rsidR="003645EA" w:rsidRPr="003645EA" w14:paraId="13FBC1E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1B2F364" w14:textId="77777777" w:rsidR="003645EA" w:rsidRPr="003645EA" w:rsidRDefault="003645EA" w:rsidP="003645EA">
            <w:pPr>
              <w:jc w:val="right"/>
            </w:pPr>
            <w:r w:rsidRPr="003645EA">
              <w:t>610</w:t>
            </w:r>
          </w:p>
        </w:tc>
        <w:tc>
          <w:tcPr>
            <w:tcW w:w="7658" w:type="dxa"/>
            <w:noWrap/>
            <w:hideMark/>
          </w:tcPr>
          <w:p w14:paraId="093010A8"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(610) Northern Indiana HCS, IN</w:t>
            </w:r>
          </w:p>
        </w:tc>
      </w:tr>
      <w:tr w:rsidR="003645EA" w:rsidRPr="003645EA" w14:paraId="6C4BED2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C4A1EE5" w14:textId="77777777" w:rsidR="003645EA" w:rsidRPr="003645EA" w:rsidRDefault="003645EA" w:rsidP="003645EA">
            <w:pPr>
              <w:jc w:val="right"/>
            </w:pPr>
            <w:r w:rsidRPr="003645EA">
              <w:t>612</w:t>
            </w:r>
          </w:p>
        </w:tc>
        <w:tc>
          <w:tcPr>
            <w:tcW w:w="7658" w:type="dxa"/>
            <w:noWrap/>
            <w:hideMark/>
          </w:tcPr>
          <w:p w14:paraId="0290139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(612) N. California, CA</w:t>
            </w:r>
          </w:p>
        </w:tc>
      </w:tr>
      <w:tr w:rsidR="003645EA" w:rsidRPr="003645EA" w14:paraId="789B811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7D6E471" w14:textId="77777777" w:rsidR="003645EA" w:rsidRPr="003645EA" w:rsidRDefault="003645EA" w:rsidP="003645EA">
            <w:pPr>
              <w:jc w:val="right"/>
            </w:pPr>
            <w:r w:rsidRPr="003645EA">
              <w:t>613</w:t>
            </w:r>
          </w:p>
        </w:tc>
        <w:tc>
          <w:tcPr>
            <w:tcW w:w="7658" w:type="dxa"/>
            <w:noWrap/>
            <w:hideMark/>
          </w:tcPr>
          <w:p w14:paraId="4A068EA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(613) Martinsburg, WV</w:t>
            </w:r>
          </w:p>
        </w:tc>
      </w:tr>
      <w:tr w:rsidR="003645EA" w:rsidRPr="003645EA" w14:paraId="3BFD289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0B378AB" w14:textId="77777777" w:rsidR="003645EA" w:rsidRPr="003645EA" w:rsidRDefault="003645EA" w:rsidP="003645EA">
            <w:pPr>
              <w:jc w:val="right"/>
            </w:pPr>
            <w:r w:rsidRPr="003645EA">
              <w:t>614</w:t>
            </w:r>
          </w:p>
        </w:tc>
        <w:tc>
          <w:tcPr>
            <w:tcW w:w="7658" w:type="dxa"/>
            <w:noWrap/>
            <w:hideMark/>
          </w:tcPr>
          <w:p w14:paraId="0028E59B"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(614) Memphis, TN</w:t>
            </w:r>
          </w:p>
        </w:tc>
      </w:tr>
      <w:tr w:rsidR="003645EA" w:rsidRPr="003645EA" w14:paraId="5A18991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A0B713F" w14:textId="77777777" w:rsidR="003645EA" w:rsidRPr="003645EA" w:rsidRDefault="003645EA" w:rsidP="003645EA">
            <w:pPr>
              <w:jc w:val="right"/>
            </w:pPr>
            <w:r w:rsidRPr="003645EA">
              <w:t>618</w:t>
            </w:r>
          </w:p>
        </w:tc>
        <w:tc>
          <w:tcPr>
            <w:tcW w:w="7658" w:type="dxa"/>
            <w:noWrap/>
            <w:hideMark/>
          </w:tcPr>
          <w:p w14:paraId="2404756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(618) Minneapolis, MN</w:t>
            </w:r>
          </w:p>
        </w:tc>
      </w:tr>
      <w:tr w:rsidR="003645EA" w:rsidRPr="003645EA" w14:paraId="4F8539F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CB66C7C" w14:textId="77777777" w:rsidR="003645EA" w:rsidRPr="003645EA" w:rsidRDefault="003645EA" w:rsidP="003645EA">
            <w:pPr>
              <w:jc w:val="right"/>
            </w:pPr>
            <w:r w:rsidRPr="003645EA">
              <w:t>619</w:t>
            </w:r>
          </w:p>
        </w:tc>
        <w:tc>
          <w:tcPr>
            <w:tcW w:w="7658" w:type="dxa"/>
            <w:noWrap/>
            <w:hideMark/>
          </w:tcPr>
          <w:p w14:paraId="7D6CBC6A"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(619) Central Alabama Veterans HCS, AL</w:t>
            </w:r>
          </w:p>
        </w:tc>
      </w:tr>
      <w:tr w:rsidR="003645EA" w:rsidRPr="003645EA" w14:paraId="5544BD76"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50CFA77" w14:textId="77777777" w:rsidR="003645EA" w:rsidRPr="003645EA" w:rsidRDefault="003645EA" w:rsidP="003645EA">
            <w:pPr>
              <w:jc w:val="right"/>
            </w:pPr>
            <w:r w:rsidRPr="003645EA">
              <w:t>620</w:t>
            </w:r>
          </w:p>
        </w:tc>
        <w:tc>
          <w:tcPr>
            <w:tcW w:w="7658" w:type="dxa"/>
            <w:noWrap/>
            <w:hideMark/>
          </w:tcPr>
          <w:p w14:paraId="1DF1833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(620) VA Hudson Valley HCS, NY</w:t>
            </w:r>
          </w:p>
        </w:tc>
      </w:tr>
      <w:tr w:rsidR="003645EA" w:rsidRPr="003645EA" w14:paraId="58E5521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9252CD6" w14:textId="77777777" w:rsidR="003645EA" w:rsidRPr="003645EA" w:rsidRDefault="003645EA" w:rsidP="003645EA">
            <w:pPr>
              <w:jc w:val="right"/>
            </w:pPr>
            <w:r w:rsidRPr="003645EA">
              <w:t>621</w:t>
            </w:r>
          </w:p>
        </w:tc>
        <w:tc>
          <w:tcPr>
            <w:tcW w:w="7658" w:type="dxa"/>
            <w:noWrap/>
            <w:hideMark/>
          </w:tcPr>
          <w:p w14:paraId="3235E6D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(621) Mountain Home, TN</w:t>
            </w:r>
          </w:p>
        </w:tc>
      </w:tr>
      <w:tr w:rsidR="003645EA" w:rsidRPr="003645EA" w14:paraId="415AE8C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08B3EF4" w14:textId="77777777" w:rsidR="003645EA" w:rsidRPr="003645EA" w:rsidRDefault="003645EA" w:rsidP="003645EA">
            <w:pPr>
              <w:jc w:val="right"/>
            </w:pPr>
            <w:r w:rsidRPr="003645EA">
              <w:t>623</w:t>
            </w:r>
          </w:p>
        </w:tc>
        <w:tc>
          <w:tcPr>
            <w:tcW w:w="7658" w:type="dxa"/>
            <w:noWrap/>
            <w:hideMark/>
          </w:tcPr>
          <w:p w14:paraId="28FB077C"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(623) Muskogee, OK</w:t>
            </w:r>
          </w:p>
        </w:tc>
      </w:tr>
      <w:tr w:rsidR="003645EA" w:rsidRPr="003645EA" w14:paraId="5A4F06C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7A1E89F" w14:textId="77777777" w:rsidR="003645EA" w:rsidRPr="003645EA" w:rsidRDefault="003645EA" w:rsidP="003645EA">
            <w:pPr>
              <w:jc w:val="right"/>
            </w:pPr>
            <w:r w:rsidRPr="003645EA">
              <w:t>626</w:t>
            </w:r>
          </w:p>
        </w:tc>
        <w:tc>
          <w:tcPr>
            <w:tcW w:w="7658" w:type="dxa"/>
            <w:noWrap/>
            <w:hideMark/>
          </w:tcPr>
          <w:p w14:paraId="79660808"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(626) Middle Tennessee HCS, TN</w:t>
            </w:r>
          </w:p>
        </w:tc>
      </w:tr>
      <w:tr w:rsidR="003645EA" w:rsidRPr="003645EA" w14:paraId="1131BC3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4C4D5E5" w14:textId="77777777" w:rsidR="003645EA" w:rsidRPr="003645EA" w:rsidRDefault="003645EA" w:rsidP="003645EA">
            <w:pPr>
              <w:jc w:val="right"/>
            </w:pPr>
            <w:r w:rsidRPr="003645EA">
              <w:t>629</w:t>
            </w:r>
          </w:p>
        </w:tc>
        <w:tc>
          <w:tcPr>
            <w:tcW w:w="7658" w:type="dxa"/>
            <w:noWrap/>
            <w:hideMark/>
          </w:tcPr>
          <w:p w14:paraId="2E4E697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(629) New Orleans, LA</w:t>
            </w:r>
          </w:p>
        </w:tc>
      </w:tr>
      <w:tr w:rsidR="003645EA" w:rsidRPr="003645EA" w14:paraId="5E28041F"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C0DB78F" w14:textId="77777777" w:rsidR="003645EA" w:rsidRPr="003645EA" w:rsidRDefault="003645EA" w:rsidP="003645EA">
            <w:pPr>
              <w:jc w:val="right"/>
            </w:pPr>
            <w:r w:rsidRPr="003645EA">
              <w:t>630</w:t>
            </w:r>
          </w:p>
        </w:tc>
        <w:tc>
          <w:tcPr>
            <w:tcW w:w="7658" w:type="dxa"/>
            <w:noWrap/>
            <w:hideMark/>
          </w:tcPr>
          <w:p w14:paraId="7547CA4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(630) New York Harbor HCS, NY</w:t>
            </w:r>
          </w:p>
        </w:tc>
      </w:tr>
      <w:tr w:rsidR="003645EA" w:rsidRPr="003645EA" w14:paraId="60EA904B"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032FCB1" w14:textId="77777777" w:rsidR="003645EA" w:rsidRPr="003645EA" w:rsidRDefault="003645EA" w:rsidP="003645EA">
            <w:pPr>
              <w:jc w:val="right"/>
            </w:pPr>
            <w:r w:rsidRPr="003645EA">
              <w:t>631</w:t>
            </w:r>
          </w:p>
        </w:tc>
        <w:tc>
          <w:tcPr>
            <w:tcW w:w="7658" w:type="dxa"/>
            <w:noWrap/>
            <w:hideMark/>
          </w:tcPr>
          <w:p w14:paraId="7F14ED8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(631) VA Central Western Massachusetts HCS</w:t>
            </w:r>
          </w:p>
        </w:tc>
      </w:tr>
      <w:tr w:rsidR="003645EA" w:rsidRPr="003645EA" w14:paraId="2E21F9F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1AE6524" w14:textId="77777777" w:rsidR="003645EA" w:rsidRPr="003645EA" w:rsidRDefault="003645EA" w:rsidP="003645EA">
            <w:pPr>
              <w:jc w:val="right"/>
            </w:pPr>
            <w:r w:rsidRPr="003645EA">
              <w:t>632</w:t>
            </w:r>
          </w:p>
        </w:tc>
        <w:tc>
          <w:tcPr>
            <w:tcW w:w="7658" w:type="dxa"/>
            <w:noWrap/>
            <w:hideMark/>
          </w:tcPr>
          <w:p w14:paraId="3A6ACC0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(632) Northport, NY</w:t>
            </w:r>
          </w:p>
        </w:tc>
      </w:tr>
      <w:tr w:rsidR="003645EA" w:rsidRPr="003645EA" w14:paraId="6C16C0C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88049C1" w14:textId="77777777" w:rsidR="003645EA" w:rsidRPr="003645EA" w:rsidRDefault="003645EA" w:rsidP="003645EA">
            <w:pPr>
              <w:jc w:val="right"/>
            </w:pPr>
            <w:r w:rsidRPr="003645EA">
              <w:t>635</w:t>
            </w:r>
          </w:p>
        </w:tc>
        <w:tc>
          <w:tcPr>
            <w:tcW w:w="7658" w:type="dxa"/>
            <w:noWrap/>
            <w:hideMark/>
          </w:tcPr>
          <w:p w14:paraId="1C9A7211"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(635) Oklahoma City, OK</w:t>
            </w:r>
          </w:p>
        </w:tc>
      </w:tr>
      <w:tr w:rsidR="003645EA" w:rsidRPr="003645EA" w14:paraId="4AEDB26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FEF7561" w14:textId="77777777" w:rsidR="003645EA" w:rsidRPr="003645EA" w:rsidRDefault="003645EA" w:rsidP="003645EA">
            <w:pPr>
              <w:jc w:val="right"/>
            </w:pPr>
            <w:r w:rsidRPr="003645EA">
              <w:t>636</w:t>
            </w:r>
          </w:p>
        </w:tc>
        <w:tc>
          <w:tcPr>
            <w:tcW w:w="7658" w:type="dxa"/>
            <w:noWrap/>
            <w:hideMark/>
          </w:tcPr>
          <w:p w14:paraId="6076DC48"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(636) Nebraska-W Iowa, NE</w:t>
            </w:r>
          </w:p>
        </w:tc>
      </w:tr>
      <w:tr w:rsidR="003645EA" w:rsidRPr="003645EA" w14:paraId="725110A6"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BE15FF3" w14:textId="77777777" w:rsidR="003645EA" w:rsidRPr="003645EA" w:rsidRDefault="003645EA" w:rsidP="003645EA">
            <w:pPr>
              <w:jc w:val="right"/>
            </w:pPr>
            <w:r w:rsidRPr="003645EA">
              <w:t>637</w:t>
            </w:r>
          </w:p>
        </w:tc>
        <w:tc>
          <w:tcPr>
            <w:tcW w:w="7658" w:type="dxa"/>
            <w:noWrap/>
            <w:hideMark/>
          </w:tcPr>
          <w:p w14:paraId="302ABAE8"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(637) Asheville, NC</w:t>
            </w:r>
          </w:p>
        </w:tc>
      </w:tr>
      <w:tr w:rsidR="003645EA" w:rsidRPr="003645EA" w14:paraId="33BA8EC9"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AF89D41" w14:textId="77777777" w:rsidR="003645EA" w:rsidRPr="003645EA" w:rsidRDefault="003645EA" w:rsidP="003645EA">
            <w:pPr>
              <w:jc w:val="right"/>
            </w:pPr>
            <w:r w:rsidRPr="003645EA">
              <w:t>640</w:t>
            </w:r>
          </w:p>
        </w:tc>
        <w:tc>
          <w:tcPr>
            <w:tcW w:w="7658" w:type="dxa"/>
            <w:noWrap/>
            <w:hideMark/>
          </w:tcPr>
          <w:p w14:paraId="1EB57E4A"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(640) Palo Alto, CA</w:t>
            </w:r>
          </w:p>
        </w:tc>
      </w:tr>
      <w:tr w:rsidR="003645EA" w:rsidRPr="003645EA" w14:paraId="202B592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7048DD0" w14:textId="77777777" w:rsidR="003645EA" w:rsidRPr="003645EA" w:rsidRDefault="003645EA" w:rsidP="003645EA">
            <w:pPr>
              <w:jc w:val="right"/>
            </w:pPr>
            <w:r w:rsidRPr="003645EA">
              <w:t>642</w:t>
            </w:r>
          </w:p>
        </w:tc>
        <w:tc>
          <w:tcPr>
            <w:tcW w:w="7658" w:type="dxa"/>
            <w:noWrap/>
            <w:hideMark/>
          </w:tcPr>
          <w:p w14:paraId="24C12168"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(642) Philadelphia, PA</w:t>
            </w:r>
          </w:p>
        </w:tc>
      </w:tr>
      <w:tr w:rsidR="003645EA" w:rsidRPr="003645EA" w14:paraId="056E1DF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A07830F" w14:textId="77777777" w:rsidR="003645EA" w:rsidRPr="003645EA" w:rsidRDefault="003645EA" w:rsidP="003645EA">
            <w:pPr>
              <w:jc w:val="right"/>
            </w:pPr>
            <w:r w:rsidRPr="003645EA">
              <w:t>644</w:t>
            </w:r>
          </w:p>
        </w:tc>
        <w:tc>
          <w:tcPr>
            <w:tcW w:w="7658" w:type="dxa"/>
            <w:noWrap/>
            <w:hideMark/>
          </w:tcPr>
          <w:p w14:paraId="4D3BAD2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(644) Phoenix, AZ</w:t>
            </w:r>
          </w:p>
        </w:tc>
      </w:tr>
      <w:tr w:rsidR="003645EA" w:rsidRPr="003645EA" w14:paraId="39D9ABC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C813991" w14:textId="77777777" w:rsidR="003645EA" w:rsidRPr="003645EA" w:rsidRDefault="003645EA" w:rsidP="003645EA">
            <w:pPr>
              <w:jc w:val="right"/>
            </w:pPr>
            <w:r w:rsidRPr="003645EA">
              <w:t>646</w:t>
            </w:r>
          </w:p>
        </w:tc>
        <w:tc>
          <w:tcPr>
            <w:tcW w:w="7658" w:type="dxa"/>
            <w:noWrap/>
            <w:hideMark/>
          </w:tcPr>
          <w:p w14:paraId="348A5488"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(646) Pittsburgh, PA</w:t>
            </w:r>
          </w:p>
        </w:tc>
      </w:tr>
      <w:tr w:rsidR="003645EA" w:rsidRPr="003645EA" w14:paraId="5042BB30"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E9F472E" w14:textId="77777777" w:rsidR="003645EA" w:rsidRPr="003645EA" w:rsidRDefault="003645EA" w:rsidP="003645EA">
            <w:pPr>
              <w:jc w:val="right"/>
            </w:pPr>
            <w:r w:rsidRPr="003645EA">
              <w:t>648</w:t>
            </w:r>
          </w:p>
        </w:tc>
        <w:tc>
          <w:tcPr>
            <w:tcW w:w="7658" w:type="dxa"/>
            <w:noWrap/>
            <w:hideMark/>
          </w:tcPr>
          <w:p w14:paraId="6F7AACC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(648) Portland, OR</w:t>
            </w:r>
          </w:p>
        </w:tc>
      </w:tr>
      <w:tr w:rsidR="003645EA" w:rsidRPr="003645EA" w14:paraId="3DB4775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B13EE24" w14:textId="77777777" w:rsidR="003645EA" w:rsidRPr="003645EA" w:rsidRDefault="003645EA" w:rsidP="003645EA">
            <w:pPr>
              <w:jc w:val="right"/>
            </w:pPr>
            <w:r w:rsidRPr="003645EA">
              <w:t>649</w:t>
            </w:r>
          </w:p>
        </w:tc>
        <w:tc>
          <w:tcPr>
            <w:tcW w:w="7658" w:type="dxa"/>
            <w:noWrap/>
            <w:hideMark/>
          </w:tcPr>
          <w:p w14:paraId="36A39C6B"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(649) Northern Arizona HCS</w:t>
            </w:r>
          </w:p>
        </w:tc>
      </w:tr>
      <w:tr w:rsidR="003645EA" w:rsidRPr="003645EA" w14:paraId="3D3275E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F52D623" w14:textId="77777777" w:rsidR="003645EA" w:rsidRPr="003645EA" w:rsidRDefault="003645EA" w:rsidP="003645EA">
            <w:pPr>
              <w:jc w:val="right"/>
            </w:pPr>
            <w:r w:rsidRPr="003645EA">
              <w:lastRenderedPageBreak/>
              <w:t>650</w:t>
            </w:r>
          </w:p>
        </w:tc>
        <w:tc>
          <w:tcPr>
            <w:tcW w:w="7658" w:type="dxa"/>
            <w:noWrap/>
            <w:hideMark/>
          </w:tcPr>
          <w:p w14:paraId="37EDE9E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(650) Providence, RI</w:t>
            </w:r>
          </w:p>
        </w:tc>
      </w:tr>
      <w:tr w:rsidR="003645EA" w:rsidRPr="003645EA" w14:paraId="11ACA7D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3E19028" w14:textId="77777777" w:rsidR="003645EA" w:rsidRPr="003645EA" w:rsidRDefault="003645EA" w:rsidP="003645EA">
            <w:pPr>
              <w:jc w:val="right"/>
            </w:pPr>
            <w:r w:rsidRPr="003645EA">
              <w:t>652</w:t>
            </w:r>
          </w:p>
        </w:tc>
        <w:tc>
          <w:tcPr>
            <w:tcW w:w="7658" w:type="dxa"/>
            <w:noWrap/>
            <w:hideMark/>
          </w:tcPr>
          <w:p w14:paraId="0F6430B1"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(652) Richmond, VA</w:t>
            </w:r>
          </w:p>
        </w:tc>
      </w:tr>
      <w:tr w:rsidR="003645EA" w:rsidRPr="003645EA" w14:paraId="0074DF3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7AF4C54" w14:textId="77777777" w:rsidR="003645EA" w:rsidRPr="003645EA" w:rsidRDefault="003645EA" w:rsidP="003645EA">
            <w:pPr>
              <w:jc w:val="right"/>
            </w:pPr>
            <w:r w:rsidRPr="003645EA">
              <w:t>653</w:t>
            </w:r>
          </w:p>
        </w:tc>
        <w:tc>
          <w:tcPr>
            <w:tcW w:w="7658" w:type="dxa"/>
            <w:noWrap/>
            <w:hideMark/>
          </w:tcPr>
          <w:p w14:paraId="0B1003F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(653) Roseburg, OR</w:t>
            </w:r>
          </w:p>
        </w:tc>
      </w:tr>
      <w:tr w:rsidR="003645EA" w:rsidRPr="003645EA" w14:paraId="77E8D429"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EA41B92" w14:textId="77777777" w:rsidR="003645EA" w:rsidRPr="003645EA" w:rsidRDefault="003645EA" w:rsidP="003645EA">
            <w:pPr>
              <w:jc w:val="right"/>
            </w:pPr>
            <w:r w:rsidRPr="003645EA">
              <w:t>654</w:t>
            </w:r>
          </w:p>
        </w:tc>
        <w:tc>
          <w:tcPr>
            <w:tcW w:w="7658" w:type="dxa"/>
            <w:noWrap/>
            <w:hideMark/>
          </w:tcPr>
          <w:p w14:paraId="18C27AAC"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(654) Reno, NV</w:t>
            </w:r>
          </w:p>
        </w:tc>
      </w:tr>
      <w:tr w:rsidR="003645EA" w:rsidRPr="003645EA" w14:paraId="59F9258B"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A202FE1" w14:textId="77777777" w:rsidR="003645EA" w:rsidRPr="003645EA" w:rsidRDefault="003645EA" w:rsidP="003645EA">
            <w:pPr>
              <w:jc w:val="right"/>
            </w:pPr>
            <w:r w:rsidRPr="003645EA">
              <w:t>655</w:t>
            </w:r>
          </w:p>
        </w:tc>
        <w:tc>
          <w:tcPr>
            <w:tcW w:w="7658" w:type="dxa"/>
            <w:noWrap/>
            <w:hideMark/>
          </w:tcPr>
          <w:p w14:paraId="7FD99A1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(655) Saginaw, MI</w:t>
            </w:r>
          </w:p>
        </w:tc>
      </w:tr>
      <w:tr w:rsidR="003645EA" w:rsidRPr="003645EA" w14:paraId="0B5243A7"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6222089" w14:textId="77777777" w:rsidR="003645EA" w:rsidRPr="003645EA" w:rsidRDefault="003645EA" w:rsidP="003645EA">
            <w:pPr>
              <w:jc w:val="right"/>
            </w:pPr>
            <w:r w:rsidRPr="003645EA">
              <w:t>656</w:t>
            </w:r>
          </w:p>
        </w:tc>
        <w:tc>
          <w:tcPr>
            <w:tcW w:w="7658" w:type="dxa"/>
            <w:noWrap/>
            <w:hideMark/>
          </w:tcPr>
          <w:p w14:paraId="2646F5D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(656) St. Cloud, MN</w:t>
            </w:r>
          </w:p>
        </w:tc>
      </w:tr>
      <w:tr w:rsidR="003645EA" w:rsidRPr="003645EA" w14:paraId="02CE4E3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DFA0B86" w14:textId="77777777" w:rsidR="003645EA" w:rsidRPr="003645EA" w:rsidRDefault="003645EA" w:rsidP="003645EA">
            <w:pPr>
              <w:jc w:val="right"/>
            </w:pPr>
            <w:r w:rsidRPr="003645EA">
              <w:t>657</w:t>
            </w:r>
          </w:p>
        </w:tc>
        <w:tc>
          <w:tcPr>
            <w:tcW w:w="7658" w:type="dxa"/>
            <w:noWrap/>
            <w:hideMark/>
          </w:tcPr>
          <w:p w14:paraId="2C98F3D0"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(657) St. Louis, MO</w:t>
            </w:r>
          </w:p>
        </w:tc>
      </w:tr>
      <w:tr w:rsidR="003645EA" w:rsidRPr="003645EA" w14:paraId="2BF1CD7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F9AD9FD" w14:textId="77777777" w:rsidR="003645EA" w:rsidRPr="003645EA" w:rsidRDefault="003645EA" w:rsidP="003645EA">
            <w:pPr>
              <w:jc w:val="right"/>
            </w:pPr>
            <w:r w:rsidRPr="003645EA">
              <w:t>658</w:t>
            </w:r>
          </w:p>
        </w:tc>
        <w:tc>
          <w:tcPr>
            <w:tcW w:w="7658" w:type="dxa"/>
            <w:noWrap/>
            <w:hideMark/>
          </w:tcPr>
          <w:p w14:paraId="32A98220"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(658) Salem, VA</w:t>
            </w:r>
          </w:p>
        </w:tc>
      </w:tr>
      <w:tr w:rsidR="003645EA" w:rsidRPr="003645EA" w14:paraId="54056056"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664C8F0" w14:textId="77777777" w:rsidR="003645EA" w:rsidRPr="003645EA" w:rsidRDefault="003645EA" w:rsidP="003645EA">
            <w:pPr>
              <w:jc w:val="right"/>
            </w:pPr>
            <w:r w:rsidRPr="003645EA">
              <w:t>659</w:t>
            </w:r>
          </w:p>
        </w:tc>
        <w:tc>
          <w:tcPr>
            <w:tcW w:w="7658" w:type="dxa"/>
            <w:noWrap/>
            <w:hideMark/>
          </w:tcPr>
          <w:p w14:paraId="137D968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(659) Salisbury, NC</w:t>
            </w:r>
          </w:p>
        </w:tc>
      </w:tr>
      <w:tr w:rsidR="003645EA" w:rsidRPr="003645EA" w14:paraId="08ADB61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D4D9729" w14:textId="77777777" w:rsidR="003645EA" w:rsidRPr="003645EA" w:rsidRDefault="003645EA" w:rsidP="003645EA">
            <w:pPr>
              <w:jc w:val="right"/>
            </w:pPr>
            <w:r w:rsidRPr="003645EA">
              <w:t>660</w:t>
            </w:r>
          </w:p>
        </w:tc>
        <w:tc>
          <w:tcPr>
            <w:tcW w:w="7658" w:type="dxa"/>
            <w:noWrap/>
            <w:hideMark/>
          </w:tcPr>
          <w:p w14:paraId="54ACEA8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(660) Salt Lake City, UT</w:t>
            </w:r>
          </w:p>
        </w:tc>
      </w:tr>
      <w:tr w:rsidR="003645EA" w:rsidRPr="003645EA" w14:paraId="5295780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B2ED4DE" w14:textId="77777777" w:rsidR="003645EA" w:rsidRPr="003645EA" w:rsidRDefault="003645EA" w:rsidP="003645EA">
            <w:pPr>
              <w:jc w:val="right"/>
            </w:pPr>
            <w:r w:rsidRPr="003645EA">
              <w:t>662</w:t>
            </w:r>
          </w:p>
        </w:tc>
        <w:tc>
          <w:tcPr>
            <w:tcW w:w="7658" w:type="dxa"/>
            <w:noWrap/>
            <w:hideMark/>
          </w:tcPr>
          <w:p w14:paraId="1EA8F39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(662) San Francisco, CA</w:t>
            </w:r>
          </w:p>
        </w:tc>
      </w:tr>
      <w:tr w:rsidR="003645EA" w:rsidRPr="003645EA" w14:paraId="461B1CC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B2AFA76" w14:textId="77777777" w:rsidR="003645EA" w:rsidRPr="003645EA" w:rsidRDefault="003645EA" w:rsidP="003645EA">
            <w:pPr>
              <w:jc w:val="right"/>
            </w:pPr>
            <w:r w:rsidRPr="003645EA">
              <w:t>663</w:t>
            </w:r>
          </w:p>
        </w:tc>
        <w:tc>
          <w:tcPr>
            <w:tcW w:w="7658" w:type="dxa"/>
            <w:noWrap/>
            <w:hideMark/>
          </w:tcPr>
          <w:p w14:paraId="4AD7711C"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(663) VA Puget Sound, WA</w:t>
            </w:r>
          </w:p>
        </w:tc>
      </w:tr>
      <w:tr w:rsidR="003645EA" w:rsidRPr="003645EA" w14:paraId="469FBAC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92B134C" w14:textId="77777777" w:rsidR="003645EA" w:rsidRPr="003645EA" w:rsidRDefault="003645EA" w:rsidP="003645EA">
            <w:pPr>
              <w:jc w:val="right"/>
            </w:pPr>
            <w:r w:rsidRPr="003645EA">
              <w:t>664</w:t>
            </w:r>
          </w:p>
        </w:tc>
        <w:tc>
          <w:tcPr>
            <w:tcW w:w="7658" w:type="dxa"/>
            <w:noWrap/>
            <w:hideMark/>
          </w:tcPr>
          <w:p w14:paraId="249015C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(664) San Diego, CA</w:t>
            </w:r>
          </w:p>
        </w:tc>
      </w:tr>
      <w:tr w:rsidR="003645EA" w:rsidRPr="003645EA" w14:paraId="7567714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8CDFF98" w14:textId="77777777" w:rsidR="003645EA" w:rsidRPr="003645EA" w:rsidRDefault="003645EA" w:rsidP="003645EA">
            <w:pPr>
              <w:jc w:val="right"/>
            </w:pPr>
            <w:r w:rsidRPr="003645EA">
              <w:t>666</w:t>
            </w:r>
          </w:p>
        </w:tc>
        <w:tc>
          <w:tcPr>
            <w:tcW w:w="7658" w:type="dxa"/>
            <w:noWrap/>
            <w:hideMark/>
          </w:tcPr>
          <w:p w14:paraId="11D3621B"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(666) Sheridan, WY</w:t>
            </w:r>
          </w:p>
        </w:tc>
      </w:tr>
      <w:tr w:rsidR="003645EA" w:rsidRPr="003645EA" w14:paraId="018802A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C70EDCF" w14:textId="77777777" w:rsidR="003645EA" w:rsidRPr="003645EA" w:rsidRDefault="003645EA" w:rsidP="003645EA">
            <w:pPr>
              <w:jc w:val="right"/>
            </w:pPr>
            <w:r w:rsidRPr="003645EA">
              <w:t>667</w:t>
            </w:r>
          </w:p>
        </w:tc>
        <w:tc>
          <w:tcPr>
            <w:tcW w:w="7658" w:type="dxa"/>
            <w:noWrap/>
            <w:hideMark/>
          </w:tcPr>
          <w:p w14:paraId="335FE95A"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(667) Shreveport, LA</w:t>
            </w:r>
          </w:p>
        </w:tc>
      </w:tr>
      <w:tr w:rsidR="003645EA" w:rsidRPr="003645EA" w14:paraId="1194FC0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9DA9C27" w14:textId="77777777" w:rsidR="003645EA" w:rsidRPr="003645EA" w:rsidRDefault="003645EA" w:rsidP="003645EA">
            <w:pPr>
              <w:jc w:val="right"/>
            </w:pPr>
            <w:r w:rsidRPr="003645EA">
              <w:t>668</w:t>
            </w:r>
          </w:p>
        </w:tc>
        <w:tc>
          <w:tcPr>
            <w:tcW w:w="7658" w:type="dxa"/>
            <w:noWrap/>
            <w:hideMark/>
          </w:tcPr>
          <w:p w14:paraId="32A57C0E"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(668) Spokane, WA</w:t>
            </w:r>
          </w:p>
        </w:tc>
      </w:tr>
      <w:tr w:rsidR="003645EA" w:rsidRPr="003645EA" w14:paraId="4DF6265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B9480D1" w14:textId="77777777" w:rsidR="003645EA" w:rsidRPr="003645EA" w:rsidRDefault="003645EA" w:rsidP="003645EA">
            <w:pPr>
              <w:jc w:val="right"/>
            </w:pPr>
            <w:r w:rsidRPr="003645EA">
              <w:t>671</w:t>
            </w:r>
          </w:p>
        </w:tc>
        <w:tc>
          <w:tcPr>
            <w:tcW w:w="7658" w:type="dxa"/>
            <w:noWrap/>
            <w:hideMark/>
          </w:tcPr>
          <w:p w14:paraId="2B1E8C3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(671) San Antonio, TX</w:t>
            </w:r>
          </w:p>
        </w:tc>
      </w:tr>
      <w:tr w:rsidR="003645EA" w:rsidRPr="003645EA" w14:paraId="7F783770"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728F9CB" w14:textId="77777777" w:rsidR="003645EA" w:rsidRPr="003645EA" w:rsidRDefault="003645EA" w:rsidP="003645EA">
            <w:pPr>
              <w:jc w:val="right"/>
            </w:pPr>
            <w:r w:rsidRPr="003645EA">
              <w:t>672</w:t>
            </w:r>
          </w:p>
        </w:tc>
        <w:tc>
          <w:tcPr>
            <w:tcW w:w="7658" w:type="dxa"/>
            <w:noWrap/>
            <w:hideMark/>
          </w:tcPr>
          <w:p w14:paraId="7A03D10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(672) San Juan, PR</w:t>
            </w:r>
          </w:p>
        </w:tc>
      </w:tr>
      <w:tr w:rsidR="003645EA" w:rsidRPr="003645EA" w14:paraId="2143F9D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1F3C1CB" w14:textId="77777777" w:rsidR="003645EA" w:rsidRPr="003645EA" w:rsidRDefault="003645EA" w:rsidP="003645EA">
            <w:pPr>
              <w:jc w:val="right"/>
            </w:pPr>
            <w:r w:rsidRPr="003645EA">
              <w:t>673</w:t>
            </w:r>
          </w:p>
        </w:tc>
        <w:tc>
          <w:tcPr>
            <w:tcW w:w="7658" w:type="dxa"/>
            <w:noWrap/>
            <w:hideMark/>
          </w:tcPr>
          <w:p w14:paraId="3F5E5732"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(673) Tampa, FL</w:t>
            </w:r>
          </w:p>
        </w:tc>
      </w:tr>
      <w:tr w:rsidR="003645EA" w:rsidRPr="003645EA" w14:paraId="144D451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7D3D344" w14:textId="77777777" w:rsidR="003645EA" w:rsidRPr="003645EA" w:rsidRDefault="003645EA" w:rsidP="003645EA">
            <w:pPr>
              <w:jc w:val="right"/>
            </w:pPr>
            <w:r w:rsidRPr="003645EA">
              <w:t>674</w:t>
            </w:r>
          </w:p>
        </w:tc>
        <w:tc>
          <w:tcPr>
            <w:tcW w:w="7658" w:type="dxa"/>
            <w:noWrap/>
            <w:hideMark/>
          </w:tcPr>
          <w:p w14:paraId="245CB9B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(674) Temple, TX</w:t>
            </w:r>
          </w:p>
        </w:tc>
      </w:tr>
      <w:tr w:rsidR="003645EA" w:rsidRPr="003645EA" w14:paraId="6CCBE179"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35FA817" w14:textId="77777777" w:rsidR="003645EA" w:rsidRPr="003645EA" w:rsidRDefault="003645EA" w:rsidP="003645EA">
            <w:pPr>
              <w:jc w:val="right"/>
            </w:pPr>
            <w:r w:rsidRPr="003645EA">
              <w:t>675</w:t>
            </w:r>
          </w:p>
        </w:tc>
        <w:tc>
          <w:tcPr>
            <w:tcW w:w="7658" w:type="dxa"/>
            <w:noWrap/>
            <w:hideMark/>
          </w:tcPr>
          <w:p w14:paraId="37C0716B"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(675) Orlando, FL</w:t>
            </w:r>
          </w:p>
        </w:tc>
      </w:tr>
      <w:tr w:rsidR="003645EA" w:rsidRPr="003645EA" w14:paraId="71CD93A0"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495C35C" w14:textId="77777777" w:rsidR="003645EA" w:rsidRPr="003645EA" w:rsidRDefault="003645EA" w:rsidP="003645EA">
            <w:pPr>
              <w:jc w:val="right"/>
            </w:pPr>
            <w:r w:rsidRPr="003645EA">
              <w:t>676</w:t>
            </w:r>
          </w:p>
        </w:tc>
        <w:tc>
          <w:tcPr>
            <w:tcW w:w="7658" w:type="dxa"/>
            <w:noWrap/>
            <w:hideMark/>
          </w:tcPr>
          <w:p w14:paraId="6074898B"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(676) Tomah, WI</w:t>
            </w:r>
          </w:p>
        </w:tc>
      </w:tr>
      <w:tr w:rsidR="003645EA" w:rsidRPr="003645EA" w14:paraId="36AB939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6A5642C" w14:textId="77777777" w:rsidR="003645EA" w:rsidRPr="003645EA" w:rsidRDefault="003645EA" w:rsidP="003645EA">
            <w:pPr>
              <w:jc w:val="right"/>
            </w:pPr>
            <w:r w:rsidRPr="003645EA">
              <w:t>678</w:t>
            </w:r>
          </w:p>
        </w:tc>
        <w:tc>
          <w:tcPr>
            <w:tcW w:w="7658" w:type="dxa"/>
            <w:noWrap/>
            <w:hideMark/>
          </w:tcPr>
          <w:p w14:paraId="4200E05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(678) Southern Arizona HCS</w:t>
            </w:r>
          </w:p>
        </w:tc>
      </w:tr>
      <w:tr w:rsidR="003645EA" w:rsidRPr="003645EA" w14:paraId="6C23D5D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F4AF3B4" w14:textId="77777777" w:rsidR="003645EA" w:rsidRPr="003645EA" w:rsidRDefault="003645EA" w:rsidP="003645EA">
            <w:pPr>
              <w:jc w:val="right"/>
            </w:pPr>
            <w:r w:rsidRPr="003645EA">
              <w:t>679</w:t>
            </w:r>
          </w:p>
        </w:tc>
        <w:tc>
          <w:tcPr>
            <w:tcW w:w="7658" w:type="dxa"/>
            <w:noWrap/>
            <w:hideMark/>
          </w:tcPr>
          <w:p w14:paraId="2974426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(679) Tuscaloosa, AL</w:t>
            </w:r>
          </w:p>
        </w:tc>
      </w:tr>
      <w:tr w:rsidR="003645EA" w:rsidRPr="003645EA" w14:paraId="7FA07397"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5D04977" w14:textId="77777777" w:rsidR="003645EA" w:rsidRPr="003645EA" w:rsidRDefault="003645EA" w:rsidP="003645EA">
            <w:pPr>
              <w:jc w:val="right"/>
            </w:pPr>
            <w:r w:rsidRPr="003645EA">
              <w:t>687</w:t>
            </w:r>
          </w:p>
        </w:tc>
        <w:tc>
          <w:tcPr>
            <w:tcW w:w="7658" w:type="dxa"/>
            <w:noWrap/>
            <w:hideMark/>
          </w:tcPr>
          <w:p w14:paraId="129F2D7B"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(687) Walla Walla, WA</w:t>
            </w:r>
          </w:p>
        </w:tc>
      </w:tr>
      <w:tr w:rsidR="003645EA" w:rsidRPr="003645EA" w14:paraId="5639E6CB"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97F52A1" w14:textId="77777777" w:rsidR="003645EA" w:rsidRPr="003645EA" w:rsidRDefault="003645EA" w:rsidP="003645EA">
            <w:pPr>
              <w:jc w:val="right"/>
            </w:pPr>
            <w:r w:rsidRPr="003645EA">
              <w:t>688</w:t>
            </w:r>
          </w:p>
        </w:tc>
        <w:tc>
          <w:tcPr>
            <w:tcW w:w="7658" w:type="dxa"/>
            <w:noWrap/>
            <w:hideMark/>
          </w:tcPr>
          <w:p w14:paraId="3491BE2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(688) Washington, DC</w:t>
            </w:r>
          </w:p>
        </w:tc>
      </w:tr>
      <w:tr w:rsidR="003645EA" w:rsidRPr="003645EA" w14:paraId="264E670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657CBCC" w14:textId="77777777" w:rsidR="003645EA" w:rsidRPr="003645EA" w:rsidRDefault="003645EA" w:rsidP="003645EA">
            <w:pPr>
              <w:jc w:val="right"/>
            </w:pPr>
            <w:r w:rsidRPr="003645EA">
              <w:t>689</w:t>
            </w:r>
          </w:p>
        </w:tc>
        <w:tc>
          <w:tcPr>
            <w:tcW w:w="7658" w:type="dxa"/>
            <w:noWrap/>
            <w:hideMark/>
          </w:tcPr>
          <w:p w14:paraId="7132009C"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(689) VA Connecticut HCS, CT</w:t>
            </w:r>
          </w:p>
        </w:tc>
      </w:tr>
      <w:tr w:rsidR="003645EA" w:rsidRPr="003645EA" w14:paraId="26BC3A7F"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8D2F885" w14:textId="77777777" w:rsidR="003645EA" w:rsidRPr="003645EA" w:rsidRDefault="003645EA" w:rsidP="003645EA">
            <w:pPr>
              <w:jc w:val="right"/>
            </w:pPr>
            <w:r w:rsidRPr="003645EA">
              <w:t>691</w:t>
            </w:r>
          </w:p>
        </w:tc>
        <w:tc>
          <w:tcPr>
            <w:tcW w:w="7658" w:type="dxa"/>
            <w:noWrap/>
            <w:hideMark/>
          </w:tcPr>
          <w:p w14:paraId="4094C7A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(691) Greater Los Angeles HCS</w:t>
            </w:r>
          </w:p>
        </w:tc>
      </w:tr>
      <w:tr w:rsidR="003645EA" w:rsidRPr="003645EA" w14:paraId="219C4DB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E1CD209" w14:textId="77777777" w:rsidR="003645EA" w:rsidRPr="003645EA" w:rsidRDefault="003645EA" w:rsidP="003645EA">
            <w:pPr>
              <w:jc w:val="right"/>
            </w:pPr>
            <w:r w:rsidRPr="003645EA">
              <w:t>692</w:t>
            </w:r>
          </w:p>
        </w:tc>
        <w:tc>
          <w:tcPr>
            <w:tcW w:w="7658" w:type="dxa"/>
            <w:noWrap/>
            <w:hideMark/>
          </w:tcPr>
          <w:p w14:paraId="52B26A1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(692) White City, OR</w:t>
            </w:r>
          </w:p>
        </w:tc>
      </w:tr>
      <w:tr w:rsidR="003645EA" w:rsidRPr="003645EA" w14:paraId="324D06D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45D63A2" w14:textId="77777777" w:rsidR="003645EA" w:rsidRPr="003645EA" w:rsidRDefault="003645EA" w:rsidP="003645EA">
            <w:pPr>
              <w:jc w:val="right"/>
            </w:pPr>
            <w:r w:rsidRPr="003645EA">
              <w:t>693</w:t>
            </w:r>
          </w:p>
        </w:tc>
        <w:tc>
          <w:tcPr>
            <w:tcW w:w="7658" w:type="dxa"/>
            <w:noWrap/>
            <w:hideMark/>
          </w:tcPr>
          <w:p w14:paraId="0DC3F9A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(693) Wilkes-Barre, PA</w:t>
            </w:r>
          </w:p>
        </w:tc>
      </w:tr>
      <w:tr w:rsidR="003645EA" w:rsidRPr="003645EA" w14:paraId="47A2823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00BF5B1" w14:textId="77777777" w:rsidR="003645EA" w:rsidRPr="003645EA" w:rsidRDefault="003645EA" w:rsidP="003645EA">
            <w:pPr>
              <w:jc w:val="right"/>
            </w:pPr>
            <w:r w:rsidRPr="003645EA">
              <w:t>695</w:t>
            </w:r>
          </w:p>
        </w:tc>
        <w:tc>
          <w:tcPr>
            <w:tcW w:w="7658" w:type="dxa"/>
            <w:noWrap/>
            <w:hideMark/>
          </w:tcPr>
          <w:p w14:paraId="75DD58B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(695) Milwaukee, WI</w:t>
            </w:r>
          </w:p>
        </w:tc>
      </w:tr>
      <w:tr w:rsidR="003645EA" w:rsidRPr="003645EA" w14:paraId="78D4B38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06B1289" w14:textId="77777777" w:rsidR="003645EA" w:rsidRPr="003645EA" w:rsidRDefault="003645EA" w:rsidP="003645EA">
            <w:pPr>
              <w:jc w:val="right"/>
            </w:pPr>
            <w:r w:rsidRPr="003645EA">
              <w:t>740</w:t>
            </w:r>
          </w:p>
        </w:tc>
        <w:tc>
          <w:tcPr>
            <w:tcW w:w="7658" w:type="dxa"/>
            <w:noWrap/>
            <w:hideMark/>
          </w:tcPr>
          <w:p w14:paraId="66B2EA5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(740) VA Texas Valley Coastal Bend HCS</w:t>
            </w:r>
          </w:p>
        </w:tc>
      </w:tr>
      <w:tr w:rsidR="003645EA" w:rsidRPr="003645EA" w14:paraId="66041FC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2F8AE38" w14:textId="77777777" w:rsidR="003645EA" w:rsidRPr="003645EA" w:rsidRDefault="003645EA" w:rsidP="003645EA">
            <w:pPr>
              <w:jc w:val="right"/>
            </w:pPr>
            <w:r w:rsidRPr="003645EA">
              <w:t>756</w:t>
            </w:r>
          </w:p>
        </w:tc>
        <w:tc>
          <w:tcPr>
            <w:tcW w:w="7658" w:type="dxa"/>
            <w:noWrap/>
            <w:hideMark/>
          </w:tcPr>
          <w:p w14:paraId="6940623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(756) El Paso, TX</w:t>
            </w:r>
          </w:p>
        </w:tc>
      </w:tr>
      <w:tr w:rsidR="003645EA" w:rsidRPr="003645EA" w14:paraId="4B48298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7443304" w14:textId="77777777" w:rsidR="003645EA" w:rsidRPr="003645EA" w:rsidRDefault="003645EA" w:rsidP="003645EA">
            <w:pPr>
              <w:jc w:val="right"/>
            </w:pPr>
            <w:r w:rsidRPr="003645EA">
              <w:t>757</w:t>
            </w:r>
          </w:p>
        </w:tc>
        <w:tc>
          <w:tcPr>
            <w:tcW w:w="7658" w:type="dxa"/>
            <w:noWrap/>
            <w:hideMark/>
          </w:tcPr>
          <w:p w14:paraId="1E6607DB"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(757) Columbus, OH</w:t>
            </w:r>
          </w:p>
        </w:tc>
      </w:tr>
      <w:tr w:rsidR="003645EA" w:rsidRPr="003645EA" w14:paraId="1FE218B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A6D4EF9" w14:textId="77777777" w:rsidR="003645EA" w:rsidRPr="003645EA" w:rsidRDefault="003645EA" w:rsidP="003645EA">
            <w:pPr>
              <w:jc w:val="right"/>
            </w:pPr>
            <w:r w:rsidRPr="003645EA">
              <w:t>459GE</w:t>
            </w:r>
          </w:p>
        </w:tc>
        <w:tc>
          <w:tcPr>
            <w:tcW w:w="7658" w:type="dxa"/>
            <w:noWrap/>
            <w:hideMark/>
          </w:tcPr>
          <w:p w14:paraId="3E7B6BC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(459GE) Guam</w:t>
            </w:r>
          </w:p>
        </w:tc>
      </w:tr>
      <w:tr w:rsidR="003645EA" w:rsidRPr="003645EA" w14:paraId="0B201DA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FDB0E81" w14:textId="77777777" w:rsidR="003645EA" w:rsidRPr="003645EA" w:rsidRDefault="003645EA" w:rsidP="003645EA">
            <w:pPr>
              <w:jc w:val="right"/>
            </w:pPr>
            <w:r w:rsidRPr="003645EA">
              <w:t>528A5</w:t>
            </w:r>
          </w:p>
        </w:tc>
        <w:tc>
          <w:tcPr>
            <w:tcW w:w="7658" w:type="dxa"/>
            <w:noWrap/>
            <w:hideMark/>
          </w:tcPr>
          <w:p w14:paraId="51C8458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(528A5) Canandaigua, NY</w:t>
            </w:r>
          </w:p>
        </w:tc>
      </w:tr>
      <w:tr w:rsidR="003645EA" w:rsidRPr="003645EA" w14:paraId="11E212B7"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A1DEEFF" w14:textId="77777777" w:rsidR="003645EA" w:rsidRPr="003645EA" w:rsidRDefault="003645EA" w:rsidP="003645EA">
            <w:pPr>
              <w:jc w:val="right"/>
            </w:pPr>
            <w:r w:rsidRPr="003645EA">
              <w:t>528A6</w:t>
            </w:r>
          </w:p>
        </w:tc>
        <w:tc>
          <w:tcPr>
            <w:tcW w:w="7658" w:type="dxa"/>
            <w:noWrap/>
            <w:hideMark/>
          </w:tcPr>
          <w:p w14:paraId="1966A55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(528A6) Bath, NY</w:t>
            </w:r>
          </w:p>
        </w:tc>
      </w:tr>
      <w:tr w:rsidR="003645EA" w:rsidRPr="003645EA" w14:paraId="443DCA5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8F49F9E" w14:textId="77777777" w:rsidR="003645EA" w:rsidRPr="003645EA" w:rsidRDefault="003645EA" w:rsidP="003645EA">
            <w:pPr>
              <w:jc w:val="right"/>
            </w:pPr>
            <w:r w:rsidRPr="003645EA">
              <w:t>528A7</w:t>
            </w:r>
          </w:p>
        </w:tc>
        <w:tc>
          <w:tcPr>
            <w:tcW w:w="7658" w:type="dxa"/>
            <w:noWrap/>
            <w:hideMark/>
          </w:tcPr>
          <w:p w14:paraId="4B9C3F8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(528A7) Syracuse, NY</w:t>
            </w:r>
          </w:p>
        </w:tc>
      </w:tr>
      <w:tr w:rsidR="003645EA" w:rsidRPr="003645EA" w14:paraId="271327B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187B968" w14:textId="77777777" w:rsidR="003645EA" w:rsidRPr="003645EA" w:rsidRDefault="003645EA" w:rsidP="003645EA">
            <w:pPr>
              <w:jc w:val="right"/>
            </w:pPr>
            <w:r w:rsidRPr="003645EA">
              <w:t>528A8</w:t>
            </w:r>
          </w:p>
        </w:tc>
        <w:tc>
          <w:tcPr>
            <w:tcW w:w="7658" w:type="dxa"/>
            <w:noWrap/>
            <w:hideMark/>
          </w:tcPr>
          <w:p w14:paraId="1EE089CC"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(528A8) Albany, NY</w:t>
            </w:r>
          </w:p>
        </w:tc>
      </w:tr>
      <w:tr w:rsidR="003645EA" w:rsidRPr="003645EA" w14:paraId="3E697F6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4E81BDC" w14:textId="77777777" w:rsidR="003645EA" w:rsidRPr="003645EA" w:rsidRDefault="003645EA" w:rsidP="003645EA">
            <w:pPr>
              <w:jc w:val="right"/>
            </w:pPr>
            <w:r w:rsidRPr="003645EA">
              <w:t>589A4</w:t>
            </w:r>
          </w:p>
        </w:tc>
        <w:tc>
          <w:tcPr>
            <w:tcW w:w="7658" w:type="dxa"/>
            <w:noWrap/>
            <w:hideMark/>
          </w:tcPr>
          <w:p w14:paraId="7781821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(589A4) Columbia, MO</w:t>
            </w:r>
          </w:p>
        </w:tc>
      </w:tr>
      <w:tr w:rsidR="003645EA" w:rsidRPr="003645EA" w14:paraId="720556D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0498FC5" w14:textId="77777777" w:rsidR="003645EA" w:rsidRPr="003645EA" w:rsidRDefault="003645EA" w:rsidP="003645EA">
            <w:pPr>
              <w:jc w:val="right"/>
            </w:pPr>
            <w:r w:rsidRPr="003645EA">
              <w:t>589A5</w:t>
            </w:r>
          </w:p>
        </w:tc>
        <w:tc>
          <w:tcPr>
            <w:tcW w:w="7658" w:type="dxa"/>
            <w:noWrap/>
            <w:hideMark/>
          </w:tcPr>
          <w:p w14:paraId="511D745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(589A5) Kansas City, MO</w:t>
            </w:r>
          </w:p>
        </w:tc>
      </w:tr>
      <w:tr w:rsidR="003645EA" w:rsidRPr="003645EA" w14:paraId="210F4781"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1E26900" w14:textId="77777777" w:rsidR="003645EA" w:rsidRPr="003645EA" w:rsidRDefault="003645EA" w:rsidP="003645EA">
            <w:pPr>
              <w:jc w:val="right"/>
            </w:pPr>
            <w:r w:rsidRPr="003645EA">
              <w:lastRenderedPageBreak/>
              <w:t>589A6</w:t>
            </w:r>
          </w:p>
        </w:tc>
        <w:tc>
          <w:tcPr>
            <w:tcW w:w="7658" w:type="dxa"/>
            <w:noWrap/>
            <w:hideMark/>
          </w:tcPr>
          <w:p w14:paraId="75E303A2"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(589A6) Eastern KS HCS, KS</w:t>
            </w:r>
          </w:p>
        </w:tc>
      </w:tr>
      <w:tr w:rsidR="003645EA" w:rsidRPr="003645EA" w14:paraId="265188A0"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236D7D5" w14:textId="77777777" w:rsidR="003645EA" w:rsidRPr="003645EA" w:rsidRDefault="003645EA" w:rsidP="003645EA">
            <w:pPr>
              <w:jc w:val="right"/>
            </w:pPr>
            <w:r w:rsidRPr="003645EA">
              <w:t>589A7</w:t>
            </w:r>
          </w:p>
        </w:tc>
        <w:tc>
          <w:tcPr>
            <w:tcW w:w="7658" w:type="dxa"/>
            <w:noWrap/>
            <w:hideMark/>
          </w:tcPr>
          <w:p w14:paraId="6D02FA8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(589A7) Wichita, KS</w:t>
            </w:r>
          </w:p>
        </w:tc>
      </w:tr>
      <w:tr w:rsidR="003645EA" w:rsidRPr="003645EA" w14:paraId="2FB198D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0F3208B" w14:textId="77777777" w:rsidR="003645EA" w:rsidRPr="003645EA" w:rsidRDefault="003645EA" w:rsidP="003645EA">
            <w:pPr>
              <w:jc w:val="right"/>
            </w:pPr>
            <w:r w:rsidRPr="003645EA">
              <w:t>636A6</w:t>
            </w:r>
          </w:p>
        </w:tc>
        <w:tc>
          <w:tcPr>
            <w:tcW w:w="7658" w:type="dxa"/>
            <w:noWrap/>
            <w:hideMark/>
          </w:tcPr>
          <w:p w14:paraId="2A3433B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(636A6) Central Iowa, IA</w:t>
            </w:r>
          </w:p>
        </w:tc>
      </w:tr>
      <w:tr w:rsidR="003645EA" w:rsidRPr="003645EA" w14:paraId="754234E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B40B536" w14:textId="77777777" w:rsidR="003645EA" w:rsidRPr="003645EA" w:rsidRDefault="003645EA" w:rsidP="003645EA">
            <w:pPr>
              <w:jc w:val="right"/>
            </w:pPr>
            <w:r w:rsidRPr="003645EA">
              <w:t>636A8</w:t>
            </w:r>
          </w:p>
        </w:tc>
        <w:tc>
          <w:tcPr>
            <w:tcW w:w="7658" w:type="dxa"/>
            <w:noWrap/>
            <w:hideMark/>
          </w:tcPr>
          <w:p w14:paraId="0C74BB4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(636A8) Iowa City, IA</w:t>
            </w:r>
          </w:p>
        </w:tc>
      </w:tr>
      <w:tr w:rsidR="003645EA" w:rsidRPr="003645EA" w14:paraId="4EAD38A1"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7F4DAD7" w14:textId="77777777" w:rsidR="003645EA" w:rsidRPr="003645EA" w:rsidRDefault="003645EA" w:rsidP="003645EA">
            <w:pPr>
              <w:jc w:val="right"/>
            </w:pPr>
            <w:r w:rsidRPr="003645EA">
              <w:t>657A4</w:t>
            </w:r>
          </w:p>
        </w:tc>
        <w:tc>
          <w:tcPr>
            <w:tcW w:w="7658" w:type="dxa"/>
            <w:noWrap/>
            <w:hideMark/>
          </w:tcPr>
          <w:p w14:paraId="577C17E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(657A4) Poplar Bluff, MO</w:t>
            </w:r>
          </w:p>
        </w:tc>
      </w:tr>
      <w:tr w:rsidR="003645EA" w:rsidRPr="003645EA" w14:paraId="79EF784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662582B" w14:textId="77777777" w:rsidR="003645EA" w:rsidRPr="003645EA" w:rsidRDefault="003645EA" w:rsidP="003645EA">
            <w:pPr>
              <w:jc w:val="right"/>
            </w:pPr>
            <w:r w:rsidRPr="003645EA">
              <w:t>657A5</w:t>
            </w:r>
          </w:p>
        </w:tc>
        <w:tc>
          <w:tcPr>
            <w:tcW w:w="7658" w:type="dxa"/>
            <w:noWrap/>
            <w:hideMark/>
          </w:tcPr>
          <w:p w14:paraId="65DD681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(657A5) Marion, IL</w:t>
            </w:r>
          </w:p>
        </w:tc>
      </w:tr>
      <w:tr w:rsidR="008D55FD" w:rsidRPr="003645EA" w14:paraId="3127E78F"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tcPr>
          <w:p w14:paraId="336B3C2F" w14:textId="219A2CA5" w:rsidR="008D55FD" w:rsidRPr="003645EA" w:rsidRDefault="008D55FD" w:rsidP="003645EA">
            <w:pPr>
              <w:jc w:val="right"/>
            </w:pPr>
            <w:r>
              <w:t>99</w:t>
            </w:r>
          </w:p>
        </w:tc>
        <w:tc>
          <w:tcPr>
            <w:tcW w:w="7658" w:type="dxa"/>
            <w:noWrap/>
          </w:tcPr>
          <w:p w14:paraId="33F09F9C" w14:textId="24D2AC33" w:rsidR="008D55FD" w:rsidRPr="003645EA" w:rsidRDefault="008D55FD" w:rsidP="003645EA">
            <w:pPr>
              <w:cnfStyle w:val="000000000000" w:firstRow="0" w:lastRow="0" w:firstColumn="0" w:lastColumn="0" w:oddVBand="0" w:evenVBand="0" w:oddHBand="0" w:evenHBand="0" w:firstRowFirstColumn="0" w:firstRowLastColumn="0" w:lastRowFirstColumn="0" w:lastRowLastColumn="0"/>
            </w:pPr>
            <w:r>
              <w:t>Data not collected</w:t>
            </w:r>
          </w:p>
        </w:tc>
      </w:tr>
    </w:tbl>
    <w:p w14:paraId="536CB256" w14:textId="77777777" w:rsidR="003645EA" w:rsidRPr="003645EA" w:rsidRDefault="003645EA" w:rsidP="003645EA">
      <w:pPr>
        <w:spacing w:line="240" w:lineRule="auto"/>
        <w:jc w:val="right"/>
        <w:rPr>
          <w:b/>
          <w:bCs/>
        </w:rPr>
      </w:pPr>
    </w:p>
    <w:p w14:paraId="79941BB8" w14:textId="77777777" w:rsidR="003645EA" w:rsidRDefault="003645EA" w:rsidP="003645EA"/>
    <w:p w14:paraId="40CEDBCE" w14:textId="7429905C" w:rsidR="006569EA" w:rsidRDefault="006569EA" w:rsidP="007B7D75">
      <w:pPr>
        <w:pStyle w:val="Heading4"/>
      </w:pPr>
      <w:bookmarkStart w:id="479" w:name="_Toc488666813"/>
      <w:r>
        <w:t>V7.1</w:t>
      </w:r>
      <w:r>
        <w:tab/>
      </w:r>
      <w:proofErr w:type="spellStart"/>
      <w:r>
        <w:t>NoPointsYes</w:t>
      </w:r>
      <w:bookmarkEnd w:id="475"/>
      <w:bookmarkEnd w:id="479"/>
      <w:proofErr w:type="spellEnd"/>
    </w:p>
    <w:tbl>
      <w:tblPr>
        <w:tblStyle w:val="GridTable1Light-Accent11"/>
        <w:tblW w:w="9445" w:type="dxa"/>
        <w:tblLook w:val="04A0" w:firstRow="1" w:lastRow="0" w:firstColumn="1" w:lastColumn="0" w:noHBand="0" w:noVBand="1"/>
      </w:tblPr>
      <w:tblGrid>
        <w:gridCol w:w="785"/>
        <w:gridCol w:w="8660"/>
      </w:tblGrid>
      <w:tr w:rsidR="006569EA" w:rsidRPr="009B6B16" w14:paraId="4931743A"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5AD35456" w14:textId="77777777" w:rsidR="006569EA" w:rsidRPr="009B6B16" w:rsidRDefault="006569EA" w:rsidP="00DA1C57">
            <w:pPr>
              <w:jc w:val="right"/>
            </w:pPr>
            <w:r w:rsidRPr="009B6B16">
              <w:t>Value</w:t>
            </w:r>
          </w:p>
        </w:tc>
        <w:tc>
          <w:tcPr>
            <w:tcW w:w="8660" w:type="dxa"/>
            <w:hideMark/>
          </w:tcPr>
          <w:p w14:paraId="785753A9" w14:textId="77777777" w:rsidR="006569EA" w:rsidRPr="009B6B16" w:rsidRDefault="006569EA" w:rsidP="00DA1C57">
            <w:pPr>
              <w:cnfStyle w:val="100000000000" w:firstRow="1" w:lastRow="0" w:firstColumn="0" w:lastColumn="0" w:oddVBand="0" w:evenVBand="0" w:oddHBand="0" w:evenHBand="0" w:firstRowFirstColumn="0" w:firstRowLastColumn="0" w:lastRowFirstColumn="0" w:lastRowLastColumn="0"/>
            </w:pPr>
            <w:r w:rsidRPr="009B6B16">
              <w:t>Text</w:t>
            </w:r>
          </w:p>
        </w:tc>
      </w:tr>
      <w:tr w:rsidR="006569EA" w:rsidRPr="00254EEF" w14:paraId="683D5B22"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944BC66" w14:textId="77777777" w:rsidR="006569EA" w:rsidRPr="004617DE" w:rsidRDefault="006569EA" w:rsidP="00DA1C57">
            <w:pPr>
              <w:jc w:val="right"/>
            </w:pPr>
            <w:r w:rsidRPr="004617DE">
              <w:t>0</w:t>
            </w:r>
          </w:p>
        </w:tc>
        <w:tc>
          <w:tcPr>
            <w:tcW w:w="8660" w:type="dxa"/>
          </w:tcPr>
          <w:p w14:paraId="2CFC5B0A"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No (0 points)</w:t>
            </w:r>
          </w:p>
        </w:tc>
      </w:tr>
      <w:tr w:rsidR="006569EA" w:rsidRPr="00254EEF" w14:paraId="55AA09DF"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14DE12A7" w14:textId="77777777" w:rsidR="006569EA" w:rsidRPr="004617DE" w:rsidRDefault="006569EA" w:rsidP="00DA1C57">
            <w:pPr>
              <w:jc w:val="right"/>
            </w:pPr>
            <w:r w:rsidRPr="004617DE">
              <w:t>1</w:t>
            </w:r>
          </w:p>
        </w:tc>
        <w:tc>
          <w:tcPr>
            <w:tcW w:w="8660" w:type="dxa"/>
          </w:tcPr>
          <w:p w14:paraId="267E4857"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Yes</w:t>
            </w:r>
          </w:p>
        </w:tc>
      </w:tr>
      <w:tr w:rsidR="006569EA" w:rsidRPr="00254EEF" w14:paraId="5D23F091"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74988CC" w14:textId="77777777" w:rsidR="006569EA" w:rsidRPr="004617DE" w:rsidRDefault="006569EA" w:rsidP="00DA1C57">
            <w:pPr>
              <w:jc w:val="right"/>
            </w:pPr>
            <w:r w:rsidRPr="004617DE">
              <w:t>99</w:t>
            </w:r>
          </w:p>
        </w:tc>
        <w:tc>
          <w:tcPr>
            <w:tcW w:w="8660" w:type="dxa"/>
          </w:tcPr>
          <w:p w14:paraId="5B1203AD"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Data not collected</w:t>
            </w:r>
          </w:p>
        </w:tc>
      </w:tr>
    </w:tbl>
    <w:p w14:paraId="46D0DA05" w14:textId="77777777" w:rsidR="006569EA" w:rsidRPr="00254EEF" w:rsidRDefault="006569EA" w:rsidP="006569EA"/>
    <w:p w14:paraId="256E542E" w14:textId="77777777" w:rsidR="006569EA" w:rsidRDefault="006569EA" w:rsidP="007B7D75">
      <w:pPr>
        <w:pStyle w:val="Heading4"/>
      </w:pPr>
      <w:bookmarkStart w:id="480" w:name="_V7.2_TimeToHousingLoss"/>
      <w:bookmarkStart w:id="481" w:name="_Toc458688643"/>
      <w:bookmarkStart w:id="482" w:name="_Toc488666814"/>
      <w:bookmarkEnd w:id="480"/>
      <w:r>
        <w:t>V7.2</w:t>
      </w:r>
      <w:r>
        <w:tab/>
      </w:r>
      <w:proofErr w:type="spellStart"/>
      <w:r>
        <w:t>TimeToHousingLoss</w:t>
      </w:r>
      <w:bookmarkEnd w:id="481"/>
      <w:bookmarkEnd w:id="482"/>
      <w:proofErr w:type="spellEnd"/>
    </w:p>
    <w:tbl>
      <w:tblPr>
        <w:tblStyle w:val="GridTable1Light-Accent11"/>
        <w:tblW w:w="9445" w:type="dxa"/>
        <w:tblLook w:val="04A0" w:firstRow="1" w:lastRow="0" w:firstColumn="1" w:lastColumn="0" w:noHBand="0" w:noVBand="1"/>
      </w:tblPr>
      <w:tblGrid>
        <w:gridCol w:w="785"/>
        <w:gridCol w:w="8660"/>
      </w:tblGrid>
      <w:tr w:rsidR="006569EA" w:rsidRPr="009B6B16" w14:paraId="7668E31F"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14A03896" w14:textId="77777777" w:rsidR="006569EA" w:rsidRPr="009B6B16" w:rsidRDefault="006569EA" w:rsidP="00DA1C57">
            <w:pPr>
              <w:jc w:val="right"/>
            </w:pPr>
            <w:r w:rsidRPr="009B6B16">
              <w:t>Value</w:t>
            </w:r>
          </w:p>
        </w:tc>
        <w:tc>
          <w:tcPr>
            <w:tcW w:w="8660" w:type="dxa"/>
            <w:hideMark/>
          </w:tcPr>
          <w:p w14:paraId="61A79E18" w14:textId="77777777" w:rsidR="006569EA" w:rsidRPr="009B6B16" w:rsidRDefault="006569EA" w:rsidP="00DA1C57">
            <w:pPr>
              <w:cnfStyle w:val="100000000000" w:firstRow="1" w:lastRow="0" w:firstColumn="0" w:lastColumn="0" w:oddVBand="0" w:evenVBand="0" w:oddHBand="0" w:evenHBand="0" w:firstRowFirstColumn="0" w:firstRowLastColumn="0" w:lastRowFirstColumn="0" w:lastRowLastColumn="0"/>
            </w:pPr>
            <w:r w:rsidRPr="009B6B16">
              <w:t>Text</w:t>
            </w:r>
          </w:p>
        </w:tc>
      </w:tr>
      <w:tr w:rsidR="006569EA" w:rsidRPr="00254EEF" w14:paraId="12513AD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0DE0563" w14:textId="77777777" w:rsidR="006569EA" w:rsidRPr="004617DE" w:rsidRDefault="006569EA" w:rsidP="00DA1C57">
            <w:pPr>
              <w:jc w:val="right"/>
            </w:pPr>
            <w:r w:rsidRPr="004617DE">
              <w:t>0</w:t>
            </w:r>
          </w:p>
        </w:tc>
        <w:tc>
          <w:tcPr>
            <w:tcW w:w="8660" w:type="dxa"/>
          </w:tcPr>
          <w:p w14:paraId="50817ACF"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0-6 days</w:t>
            </w:r>
          </w:p>
        </w:tc>
      </w:tr>
      <w:tr w:rsidR="006569EA" w:rsidRPr="00254EEF" w14:paraId="335E0B5C"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14BAD5D" w14:textId="77777777" w:rsidR="006569EA" w:rsidRPr="004617DE" w:rsidRDefault="006569EA" w:rsidP="00DA1C57">
            <w:pPr>
              <w:jc w:val="right"/>
            </w:pPr>
            <w:r w:rsidRPr="004617DE">
              <w:t>1</w:t>
            </w:r>
          </w:p>
        </w:tc>
        <w:tc>
          <w:tcPr>
            <w:tcW w:w="8660" w:type="dxa"/>
          </w:tcPr>
          <w:p w14:paraId="5F469F67"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7-13 days</w:t>
            </w:r>
          </w:p>
        </w:tc>
      </w:tr>
      <w:tr w:rsidR="006569EA" w:rsidRPr="00254EEF" w14:paraId="5B69467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9E69333" w14:textId="77777777" w:rsidR="006569EA" w:rsidRPr="004617DE" w:rsidRDefault="006569EA" w:rsidP="00DA1C57">
            <w:pPr>
              <w:jc w:val="right"/>
            </w:pPr>
            <w:r w:rsidRPr="004617DE">
              <w:t>2</w:t>
            </w:r>
          </w:p>
        </w:tc>
        <w:tc>
          <w:tcPr>
            <w:tcW w:w="8660" w:type="dxa"/>
          </w:tcPr>
          <w:p w14:paraId="5DA9F001"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14-21 days</w:t>
            </w:r>
          </w:p>
        </w:tc>
      </w:tr>
      <w:tr w:rsidR="006569EA" w:rsidRPr="00254EEF" w14:paraId="4B48D8F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0C0C626" w14:textId="77777777" w:rsidR="006569EA" w:rsidRPr="004617DE" w:rsidRDefault="006569EA" w:rsidP="00DA1C57">
            <w:pPr>
              <w:jc w:val="right"/>
            </w:pPr>
            <w:r w:rsidRPr="004617DE">
              <w:t>3</w:t>
            </w:r>
          </w:p>
        </w:tc>
        <w:tc>
          <w:tcPr>
            <w:tcW w:w="8660" w:type="dxa"/>
          </w:tcPr>
          <w:p w14:paraId="2E7EA33B"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More than 21 days (0 points)</w:t>
            </w:r>
          </w:p>
        </w:tc>
      </w:tr>
      <w:tr w:rsidR="006569EA" w:rsidRPr="00254EEF" w14:paraId="5CF28B9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4B9317C" w14:textId="77777777" w:rsidR="006569EA" w:rsidRPr="004617DE" w:rsidRDefault="006569EA" w:rsidP="00DA1C57">
            <w:pPr>
              <w:jc w:val="right"/>
            </w:pPr>
            <w:r w:rsidRPr="004617DE">
              <w:t>99</w:t>
            </w:r>
          </w:p>
        </w:tc>
        <w:tc>
          <w:tcPr>
            <w:tcW w:w="8660" w:type="dxa"/>
          </w:tcPr>
          <w:p w14:paraId="0FAC3825"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Data not collected</w:t>
            </w:r>
          </w:p>
        </w:tc>
      </w:tr>
    </w:tbl>
    <w:p w14:paraId="5FE27A92" w14:textId="77777777" w:rsidR="006569EA" w:rsidRDefault="006569EA" w:rsidP="006569EA"/>
    <w:p w14:paraId="5EFBFBB8" w14:textId="77777777" w:rsidR="006569EA" w:rsidRDefault="006569EA" w:rsidP="007B7D75">
      <w:pPr>
        <w:pStyle w:val="Heading4"/>
      </w:pPr>
      <w:bookmarkStart w:id="483" w:name="_V7.4_AnnualPercentAMI"/>
      <w:bookmarkStart w:id="484" w:name="_Toc458688644"/>
      <w:bookmarkStart w:id="485" w:name="_Toc488666815"/>
      <w:bookmarkEnd w:id="483"/>
      <w:r>
        <w:t>V7.4</w:t>
      </w:r>
      <w:r>
        <w:tab/>
      </w:r>
      <w:proofErr w:type="spellStart"/>
      <w:r>
        <w:t>AnnualPercentAMI</w:t>
      </w:r>
      <w:bookmarkEnd w:id="484"/>
      <w:bookmarkEnd w:id="485"/>
      <w:proofErr w:type="spellEnd"/>
    </w:p>
    <w:tbl>
      <w:tblPr>
        <w:tblStyle w:val="GridTable1Light-Accent11"/>
        <w:tblW w:w="9445" w:type="dxa"/>
        <w:tblLook w:val="04A0" w:firstRow="1" w:lastRow="0" w:firstColumn="1" w:lastColumn="0" w:noHBand="0" w:noVBand="1"/>
      </w:tblPr>
      <w:tblGrid>
        <w:gridCol w:w="785"/>
        <w:gridCol w:w="8660"/>
      </w:tblGrid>
      <w:tr w:rsidR="006569EA" w:rsidRPr="009B6B16" w14:paraId="3D5AB411"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03F4AF05" w14:textId="77777777" w:rsidR="006569EA" w:rsidRPr="009B6B16" w:rsidRDefault="006569EA" w:rsidP="00DA1C57">
            <w:pPr>
              <w:jc w:val="right"/>
            </w:pPr>
            <w:r w:rsidRPr="009B6B16">
              <w:t>Value</w:t>
            </w:r>
          </w:p>
        </w:tc>
        <w:tc>
          <w:tcPr>
            <w:tcW w:w="8660" w:type="dxa"/>
            <w:hideMark/>
          </w:tcPr>
          <w:p w14:paraId="5CEAF8E1" w14:textId="77777777" w:rsidR="006569EA" w:rsidRPr="009B6B16" w:rsidRDefault="006569EA" w:rsidP="00DA1C57">
            <w:pPr>
              <w:cnfStyle w:val="100000000000" w:firstRow="1" w:lastRow="0" w:firstColumn="0" w:lastColumn="0" w:oddVBand="0" w:evenVBand="0" w:oddHBand="0" w:evenHBand="0" w:firstRowFirstColumn="0" w:firstRowLastColumn="0" w:lastRowFirstColumn="0" w:lastRowLastColumn="0"/>
            </w:pPr>
            <w:r w:rsidRPr="009B6B16">
              <w:t>Text</w:t>
            </w:r>
          </w:p>
        </w:tc>
      </w:tr>
      <w:tr w:rsidR="006569EA" w:rsidRPr="00254EEF" w14:paraId="602607E0"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BBAD255" w14:textId="77777777" w:rsidR="006569EA" w:rsidRPr="004617DE" w:rsidRDefault="006569EA" w:rsidP="00DA1C57">
            <w:pPr>
              <w:jc w:val="right"/>
            </w:pPr>
            <w:r w:rsidRPr="004617DE">
              <w:t>0</w:t>
            </w:r>
          </w:p>
        </w:tc>
        <w:tc>
          <w:tcPr>
            <w:tcW w:w="8660" w:type="dxa"/>
            <w:vAlign w:val="center"/>
          </w:tcPr>
          <w:p w14:paraId="2923DEC6"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rPr>
                <w:rFonts w:ascii="Calibri" w:hAnsi="Calibri"/>
              </w:rPr>
              <w:t xml:space="preserve">0-14% of AMI for household size </w:t>
            </w:r>
          </w:p>
        </w:tc>
      </w:tr>
      <w:tr w:rsidR="006569EA" w:rsidRPr="00254EEF" w14:paraId="2CB2ED53"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E091430" w14:textId="77777777" w:rsidR="006569EA" w:rsidRPr="004617DE" w:rsidRDefault="006569EA" w:rsidP="00DA1C57">
            <w:pPr>
              <w:jc w:val="right"/>
            </w:pPr>
            <w:r w:rsidRPr="004617DE">
              <w:t>1</w:t>
            </w:r>
          </w:p>
        </w:tc>
        <w:tc>
          <w:tcPr>
            <w:tcW w:w="8660" w:type="dxa"/>
            <w:vAlign w:val="center"/>
          </w:tcPr>
          <w:p w14:paraId="2D5839EC"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rPr>
                <w:rFonts w:ascii="Calibri" w:hAnsi="Calibri"/>
              </w:rPr>
              <w:t>15-30% of AMI for household size</w:t>
            </w:r>
          </w:p>
        </w:tc>
      </w:tr>
      <w:tr w:rsidR="006569EA" w:rsidRPr="00254EEF" w14:paraId="00A2D481"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74753C7" w14:textId="77777777" w:rsidR="006569EA" w:rsidRPr="004617DE" w:rsidRDefault="006569EA" w:rsidP="00DA1C57">
            <w:pPr>
              <w:jc w:val="right"/>
            </w:pPr>
            <w:r w:rsidRPr="004617DE">
              <w:t>2</w:t>
            </w:r>
          </w:p>
        </w:tc>
        <w:tc>
          <w:tcPr>
            <w:tcW w:w="8660" w:type="dxa"/>
            <w:vAlign w:val="center"/>
          </w:tcPr>
          <w:p w14:paraId="3665F633"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rPr>
                <w:rFonts w:ascii="Calibri" w:hAnsi="Calibri"/>
              </w:rPr>
              <w:t>More than 30% of AMI for household size (0 points)</w:t>
            </w:r>
          </w:p>
        </w:tc>
      </w:tr>
      <w:tr w:rsidR="006569EA" w:rsidRPr="00254EEF" w14:paraId="44B21FA5"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1BF0167" w14:textId="77777777" w:rsidR="006569EA" w:rsidRPr="004617DE" w:rsidRDefault="006569EA" w:rsidP="00DA1C57">
            <w:pPr>
              <w:jc w:val="right"/>
            </w:pPr>
            <w:r w:rsidRPr="004617DE">
              <w:t>99</w:t>
            </w:r>
          </w:p>
        </w:tc>
        <w:tc>
          <w:tcPr>
            <w:tcW w:w="8660" w:type="dxa"/>
          </w:tcPr>
          <w:p w14:paraId="17A58A2A"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rPr>
                <w:rFonts w:ascii="Calibri" w:hAnsi="Calibri"/>
              </w:rPr>
            </w:pPr>
            <w:r w:rsidRPr="004617DE">
              <w:t>Data not collected</w:t>
            </w:r>
          </w:p>
        </w:tc>
      </w:tr>
    </w:tbl>
    <w:p w14:paraId="0074D8D8" w14:textId="77777777" w:rsidR="006569EA" w:rsidRDefault="006569EA" w:rsidP="006569EA"/>
    <w:p w14:paraId="356AA9AF" w14:textId="77777777" w:rsidR="006569EA" w:rsidRDefault="006569EA" w:rsidP="007B7D75">
      <w:pPr>
        <w:pStyle w:val="Heading4"/>
      </w:pPr>
      <w:bookmarkStart w:id="486" w:name="_V7.7_EvictionHistory"/>
      <w:bookmarkStart w:id="487" w:name="_Toc458688645"/>
      <w:bookmarkStart w:id="488" w:name="_Toc488666816"/>
      <w:bookmarkEnd w:id="486"/>
      <w:r>
        <w:t>V7.7</w:t>
      </w:r>
      <w:r>
        <w:tab/>
      </w:r>
      <w:proofErr w:type="spellStart"/>
      <w:r>
        <w:t>EvictionHistory</w:t>
      </w:r>
      <w:bookmarkEnd w:id="487"/>
      <w:bookmarkEnd w:id="488"/>
      <w:proofErr w:type="spellEnd"/>
    </w:p>
    <w:tbl>
      <w:tblPr>
        <w:tblStyle w:val="GridTable1Light-Accent11"/>
        <w:tblW w:w="9445" w:type="dxa"/>
        <w:tblLook w:val="04A0" w:firstRow="1" w:lastRow="0" w:firstColumn="1" w:lastColumn="0" w:noHBand="0" w:noVBand="1"/>
      </w:tblPr>
      <w:tblGrid>
        <w:gridCol w:w="785"/>
        <w:gridCol w:w="8660"/>
      </w:tblGrid>
      <w:tr w:rsidR="006569EA" w:rsidRPr="009B6B16" w14:paraId="4B6081BE"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57FC5FFC" w14:textId="77777777" w:rsidR="006569EA" w:rsidRPr="009B6B16" w:rsidRDefault="006569EA" w:rsidP="00DA1C57">
            <w:pPr>
              <w:jc w:val="right"/>
            </w:pPr>
            <w:r w:rsidRPr="009B6B16">
              <w:t>Value</w:t>
            </w:r>
          </w:p>
        </w:tc>
        <w:tc>
          <w:tcPr>
            <w:tcW w:w="8660" w:type="dxa"/>
            <w:hideMark/>
          </w:tcPr>
          <w:p w14:paraId="07FB3658" w14:textId="77777777" w:rsidR="006569EA" w:rsidRPr="009B6B16" w:rsidRDefault="006569EA" w:rsidP="00DA1C57">
            <w:pPr>
              <w:cnfStyle w:val="100000000000" w:firstRow="1" w:lastRow="0" w:firstColumn="0" w:lastColumn="0" w:oddVBand="0" w:evenVBand="0" w:oddHBand="0" w:evenHBand="0" w:firstRowFirstColumn="0" w:firstRowLastColumn="0" w:lastRowFirstColumn="0" w:lastRowLastColumn="0"/>
            </w:pPr>
            <w:r w:rsidRPr="009B6B16">
              <w:t>Text</w:t>
            </w:r>
          </w:p>
        </w:tc>
      </w:tr>
      <w:tr w:rsidR="006569EA" w:rsidRPr="00254EEF" w14:paraId="4A5813A3"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05E4391" w14:textId="77777777" w:rsidR="006569EA" w:rsidRPr="004617DE" w:rsidRDefault="006569EA" w:rsidP="00DA1C57">
            <w:pPr>
              <w:jc w:val="right"/>
            </w:pPr>
            <w:r w:rsidRPr="004617DE">
              <w:t>0</w:t>
            </w:r>
          </w:p>
        </w:tc>
        <w:tc>
          <w:tcPr>
            <w:tcW w:w="8660" w:type="dxa"/>
            <w:vAlign w:val="center"/>
          </w:tcPr>
          <w:p w14:paraId="4B5300F2"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rPr>
                <w:rFonts w:ascii="Calibri" w:hAnsi="Calibri"/>
              </w:rPr>
              <w:t>4 or more prior rental evictions</w:t>
            </w:r>
          </w:p>
        </w:tc>
      </w:tr>
      <w:tr w:rsidR="006569EA" w:rsidRPr="00254EEF" w14:paraId="75F94CF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FF6383F" w14:textId="77777777" w:rsidR="006569EA" w:rsidRPr="004617DE" w:rsidRDefault="006569EA" w:rsidP="00DA1C57">
            <w:pPr>
              <w:jc w:val="right"/>
            </w:pPr>
            <w:r w:rsidRPr="004617DE">
              <w:t>1</w:t>
            </w:r>
          </w:p>
        </w:tc>
        <w:tc>
          <w:tcPr>
            <w:tcW w:w="8660" w:type="dxa"/>
            <w:vAlign w:val="center"/>
          </w:tcPr>
          <w:p w14:paraId="13D88F2C"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rPr>
                <w:rFonts w:ascii="Calibri" w:hAnsi="Calibri"/>
              </w:rPr>
              <w:t>2-3 prior rental evictions</w:t>
            </w:r>
          </w:p>
        </w:tc>
      </w:tr>
      <w:tr w:rsidR="006569EA" w:rsidRPr="00254EEF" w14:paraId="5FEE6B51"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80BAD72" w14:textId="77777777" w:rsidR="006569EA" w:rsidRPr="004617DE" w:rsidRDefault="006569EA" w:rsidP="00DA1C57">
            <w:pPr>
              <w:jc w:val="right"/>
            </w:pPr>
            <w:r w:rsidRPr="004617DE">
              <w:t>2</w:t>
            </w:r>
          </w:p>
        </w:tc>
        <w:tc>
          <w:tcPr>
            <w:tcW w:w="8660" w:type="dxa"/>
            <w:vAlign w:val="center"/>
          </w:tcPr>
          <w:p w14:paraId="7309F44F"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rPr>
                <w:rFonts w:ascii="Calibri" w:hAnsi="Calibri"/>
              </w:rPr>
              <w:t>1 prior rental eviction</w:t>
            </w:r>
          </w:p>
        </w:tc>
      </w:tr>
      <w:tr w:rsidR="006569EA" w:rsidRPr="00254EEF" w14:paraId="668459D3"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897DC90" w14:textId="77777777" w:rsidR="006569EA" w:rsidRPr="004617DE" w:rsidRDefault="006569EA" w:rsidP="00DA1C57">
            <w:pPr>
              <w:jc w:val="right"/>
            </w:pPr>
            <w:r w:rsidRPr="004617DE">
              <w:t>3</w:t>
            </w:r>
          </w:p>
        </w:tc>
        <w:tc>
          <w:tcPr>
            <w:tcW w:w="8660" w:type="dxa"/>
            <w:vAlign w:val="center"/>
          </w:tcPr>
          <w:p w14:paraId="54F56DDB"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rPr>
                <w:rFonts w:ascii="Calibri" w:hAnsi="Calibri"/>
              </w:rPr>
            </w:pPr>
            <w:r w:rsidRPr="004617DE">
              <w:rPr>
                <w:rFonts w:ascii="Calibri" w:hAnsi="Calibri"/>
              </w:rPr>
              <w:t>No prior rental evictions (0 points)</w:t>
            </w:r>
          </w:p>
        </w:tc>
      </w:tr>
      <w:tr w:rsidR="006569EA" w:rsidRPr="00254EEF" w14:paraId="0385DBA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E76E9BC" w14:textId="77777777" w:rsidR="006569EA" w:rsidRPr="004617DE" w:rsidRDefault="006569EA" w:rsidP="00DA1C57">
            <w:pPr>
              <w:jc w:val="right"/>
            </w:pPr>
            <w:r w:rsidRPr="004617DE">
              <w:t>99</w:t>
            </w:r>
          </w:p>
        </w:tc>
        <w:tc>
          <w:tcPr>
            <w:tcW w:w="8660" w:type="dxa"/>
          </w:tcPr>
          <w:p w14:paraId="32F1DBB1"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rPr>
                <w:rFonts w:ascii="Calibri" w:hAnsi="Calibri"/>
              </w:rPr>
            </w:pPr>
            <w:r w:rsidRPr="004617DE">
              <w:t>Data not collected</w:t>
            </w:r>
          </w:p>
        </w:tc>
      </w:tr>
    </w:tbl>
    <w:p w14:paraId="4148AB60" w14:textId="77777777" w:rsidR="006569EA" w:rsidRDefault="006569EA" w:rsidP="006569EA"/>
    <w:p w14:paraId="07BB77B6" w14:textId="77777777" w:rsidR="006569EA" w:rsidRDefault="006569EA" w:rsidP="007B7D75">
      <w:pPr>
        <w:pStyle w:val="Heading4"/>
      </w:pPr>
      <w:bookmarkStart w:id="489" w:name="_V7.9_LiteralHomelessHistory"/>
      <w:bookmarkStart w:id="490" w:name="_Toc458688646"/>
      <w:bookmarkStart w:id="491" w:name="_Toc488666817"/>
      <w:bookmarkEnd w:id="489"/>
      <w:r>
        <w:t>V7.9</w:t>
      </w:r>
      <w:r>
        <w:tab/>
      </w:r>
      <w:proofErr w:type="spellStart"/>
      <w:r>
        <w:t>LiteralHomelessHistory</w:t>
      </w:r>
      <w:bookmarkEnd w:id="490"/>
      <w:bookmarkEnd w:id="491"/>
      <w:proofErr w:type="spellEnd"/>
    </w:p>
    <w:tbl>
      <w:tblPr>
        <w:tblStyle w:val="GridTable1Light-Accent11"/>
        <w:tblW w:w="9445" w:type="dxa"/>
        <w:tblLook w:val="04A0" w:firstRow="1" w:lastRow="0" w:firstColumn="1" w:lastColumn="0" w:noHBand="0" w:noVBand="1"/>
      </w:tblPr>
      <w:tblGrid>
        <w:gridCol w:w="785"/>
        <w:gridCol w:w="8660"/>
      </w:tblGrid>
      <w:tr w:rsidR="006569EA" w:rsidRPr="009B6B16" w14:paraId="70ECAE77"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3DEC35CB" w14:textId="77777777" w:rsidR="006569EA" w:rsidRPr="009B6B16" w:rsidRDefault="006569EA" w:rsidP="00DA1C57">
            <w:pPr>
              <w:jc w:val="right"/>
            </w:pPr>
            <w:r w:rsidRPr="009B6B16">
              <w:t>Value</w:t>
            </w:r>
          </w:p>
        </w:tc>
        <w:tc>
          <w:tcPr>
            <w:tcW w:w="8660" w:type="dxa"/>
            <w:hideMark/>
          </w:tcPr>
          <w:p w14:paraId="29D87AD3" w14:textId="77777777" w:rsidR="006569EA" w:rsidRPr="009B6B16" w:rsidRDefault="006569EA" w:rsidP="00DA1C57">
            <w:pPr>
              <w:cnfStyle w:val="100000000000" w:firstRow="1" w:lastRow="0" w:firstColumn="0" w:lastColumn="0" w:oddVBand="0" w:evenVBand="0" w:oddHBand="0" w:evenHBand="0" w:firstRowFirstColumn="0" w:firstRowLastColumn="0" w:lastRowFirstColumn="0" w:lastRowLastColumn="0"/>
            </w:pPr>
            <w:r w:rsidRPr="009B6B16">
              <w:t>Text</w:t>
            </w:r>
          </w:p>
        </w:tc>
      </w:tr>
      <w:tr w:rsidR="006569EA" w:rsidRPr="00254EEF" w14:paraId="055C743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2EE05D0" w14:textId="77777777" w:rsidR="006569EA" w:rsidRPr="004617DE" w:rsidRDefault="006569EA" w:rsidP="00DA1C57">
            <w:pPr>
              <w:jc w:val="right"/>
            </w:pPr>
            <w:r w:rsidRPr="004617DE">
              <w:t>0</w:t>
            </w:r>
          </w:p>
        </w:tc>
        <w:tc>
          <w:tcPr>
            <w:tcW w:w="8660" w:type="dxa"/>
          </w:tcPr>
          <w:p w14:paraId="4061DCB2"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rPr>
                <w:rFonts w:ascii="Calibri" w:hAnsi="Calibri"/>
              </w:rPr>
              <w:t>4 or more times or total of at least 12 months in past three years</w:t>
            </w:r>
          </w:p>
        </w:tc>
      </w:tr>
      <w:tr w:rsidR="006569EA" w:rsidRPr="00254EEF" w14:paraId="629E74C8"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6E3AD8F" w14:textId="77777777" w:rsidR="006569EA" w:rsidRPr="004617DE" w:rsidRDefault="006569EA" w:rsidP="00DA1C57">
            <w:pPr>
              <w:jc w:val="right"/>
            </w:pPr>
            <w:r w:rsidRPr="004617DE">
              <w:t>1</w:t>
            </w:r>
          </w:p>
        </w:tc>
        <w:tc>
          <w:tcPr>
            <w:tcW w:w="8660" w:type="dxa"/>
          </w:tcPr>
          <w:p w14:paraId="278634A5"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rPr>
                <w:rFonts w:ascii="Calibri" w:hAnsi="Calibri"/>
              </w:rPr>
              <w:t>2-3 times in past three years</w:t>
            </w:r>
          </w:p>
        </w:tc>
      </w:tr>
      <w:tr w:rsidR="006569EA" w:rsidRPr="00254EEF" w14:paraId="26C54A79"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3F30A80" w14:textId="77777777" w:rsidR="006569EA" w:rsidRPr="004617DE" w:rsidRDefault="006569EA" w:rsidP="00DA1C57">
            <w:pPr>
              <w:jc w:val="right"/>
            </w:pPr>
            <w:r w:rsidRPr="004617DE">
              <w:t>2</w:t>
            </w:r>
          </w:p>
        </w:tc>
        <w:tc>
          <w:tcPr>
            <w:tcW w:w="8660" w:type="dxa"/>
          </w:tcPr>
          <w:p w14:paraId="4DE6B547"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rPr>
                <w:rFonts w:ascii="Calibri" w:hAnsi="Calibri"/>
              </w:rPr>
              <w:t>1 time in past three years</w:t>
            </w:r>
          </w:p>
        </w:tc>
      </w:tr>
      <w:tr w:rsidR="006569EA" w:rsidRPr="00254EEF" w14:paraId="719584E0"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9C6CA16" w14:textId="77777777" w:rsidR="006569EA" w:rsidRPr="004617DE" w:rsidRDefault="006569EA" w:rsidP="00DA1C57">
            <w:pPr>
              <w:jc w:val="right"/>
            </w:pPr>
            <w:r w:rsidRPr="004617DE">
              <w:lastRenderedPageBreak/>
              <w:t>3</w:t>
            </w:r>
          </w:p>
        </w:tc>
        <w:tc>
          <w:tcPr>
            <w:tcW w:w="8660" w:type="dxa"/>
          </w:tcPr>
          <w:p w14:paraId="5A43AECB"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rPr>
                <w:rFonts w:ascii="Calibri" w:hAnsi="Calibri"/>
              </w:rPr>
            </w:pPr>
            <w:r w:rsidRPr="004617DE">
              <w:rPr>
                <w:rFonts w:ascii="Calibri" w:hAnsi="Calibri"/>
              </w:rPr>
              <w:t>4 or more times or total of at least 12 months in past three years</w:t>
            </w:r>
          </w:p>
        </w:tc>
      </w:tr>
      <w:tr w:rsidR="006569EA" w:rsidRPr="00254EEF" w14:paraId="54446E6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10176B22" w14:textId="77777777" w:rsidR="006569EA" w:rsidRPr="004617DE" w:rsidRDefault="006569EA" w:rsidP="00DA1C57">
            <w:pPr>
              <w:jc w:val="right"/>
            </w:pPr>
            <w:r w:rsidRPr="004617DE">
              <w:t>99</w:t>
            </w:r>
          </w:p>
        </w:tc>
        <w:tc>
          <w:tcPr>
            <w:tcW w:w="8660" w:type="dxa"/>
          </w:tcPr>
          <w:p w14:paraId="6D759E3D"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rPr>
                <w:rFonts w:ascii="Calibri" w:hAnsi="Calibri"/>
              </w:rPr>
            </w:pPr>
            <w:r w:rsidRPr="004617DE">
              <w:t>Data not collected</w:t>
            </w:r>
          </w:p>
        </w:tc>
      </w:tr>
    </w:tbl>
    <w:p w14:paraId="604CB3D8" w14:textId="77777777" w:rsidR="006569EA" w:rsidRDefault="006569EA" w:rsidP="006569EA"/>
    <w:p w14:paraId="38F25149" w14:textId="6342973D" w:rsidR="00AA42E1" w:rsidRDefault="00AA42E1" w:rsidP="007B7D75">
      <w:pPr>
        <w:pStyle w:val="Heading4"/>
      </w:pPr>
      <w:bookmarkStart w:id="492" w:name="_Toc488666818"/>
      <w:r>
        <w:t>V8.1</w:t>
      </w:r>
      <w:r w:rsidR="008D55FD">
        <w:tab/>
      </w:r>
      <w:proofErr w:type="spellStart"/>
      <w:r>
        <w:t>VoucherTracking</w:t>
      </w:r>
      <w:bookmarkEnd w:id="492"/>
      <w:proofErr w:type="spellEnd"/>
    </w:p>
    <w:tbl>
      <w:tblPr>
        <w:tblStyle w:val="GridTable1Light-Accent11"/>
        <w:tblW w:w="9445" w:type="dxa"/>
        <w:tblLook w:val="04A0" w:firstRow="1" w:lastRow="0" w:firstColumn="1" w:lastColumn="0" w:noHBand="0" w:noVBand="1"/>
      </w:tblPr>
      <w:tblGrid>
        <w:gridCol w:w="785"/>
        <w:gridCol w:w="8660"/>
      </w:tblGrid>
      <w:tr w:rsidR="00AA42E1" w:rsidRPr="009B6B16" w14:paraId="5ED4B71E"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43252E71" w14:textId="77777777" w:rsidR="00AA42E1" w:rsidRPr="009B6B16" w:rsidRDefault="00AA42E1" w:rsidP="0012334C">
            <w:pPr>
              <w:jc w:val="right"/>
            </w:pPr>
            <w:r w:rsidRPr="009B6B16">
              <w:t>Value</w:t>
            </w:r>
          </w:p>
        </w:tc>
        <w:tc>
          <w:tcPr>
            <w:tcW w:w="8660" w:type="dxa"/>
            <w:hideMark/>
          </w:tcPr>
          <w:p w14:paraId="0473857D" w14:textId="77777777" w:rsidR="00AA42E1" w:rsidRPr="009B6B16" w:rsidRDefault="00AA42E1" w:rsidP="0012334C">
            <w:pPr>
              <w:cnfStyle w:val="100000000000" w:firstRow="1" w:lastRow="0" w:firstColumn="0" w:lastColumn="0" w:oddVBand="0" w:evenVBand="0" w:oddHBand="0" w:evenHBand="0" w:firstRowFirstColumn="0" w:firstRowLastColumn="0" w:lastRowFirstColumn="0" w:lastRowLastColumn="0"/>
            </w:pPr>
            <w:r w:rsidRPr="009B6B16">
              <w:t>Text</w:t>
            </w:r>
          </w:p>
        </w:tc>
      </w:tr>
      <w:tr w:rsidR="00AA42E1" w:rsidRPr="00254EEF" w14:paraId="3076AB50"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181E845" w14:textId="77777777" w:rsidR="00AA42E1" w:rsidRPr="000C3253" w:rsidRDefault="00AA42E1" w:rsidP="0012334C">
            <w:pPr>
              <w:jc w:val="right"/>
            </w:pPr>
            <w:r w:rsidRPr="000C3253">
              <w:rPr>
                <w:rFonts w:ascii="Calibri" w:eastAsia="Calibri" w:hAnsi="Calibri" w:cs="Times New Roman"/>
              </w:rPr>
              <w:t>1</w:t>
            </w:r>
          </w:p>
        </w:tc>
        <w:tc>
          <w:tcPr>
            <w:tcW w:w="8660" w:type="dxa"/>
            <w:vAlign w:val="center"/>
          </w:tcPr>
          <w:p w14:paraId="0FB867E6"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pPr>
            <w:r w:rsidRPr="000C3253">
              <w:rPr>
                <w:rFonts w:ascii="Calibri" w:eastAsia="Calibri" w:hAnsi="Calibri" w:cs="Times New Roman"/>
              </w:rPr>
              <w:t>Referral package forwarded to PHA</w:t>
            </w:r>
          </w:p>
        </w:tc>
      </w:tr>
      <w:tr w:rsidR="00AA42E1" w:rsidRPr="00254EEF" w14:paraId="1EF56358"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396DDD9" w14:textId="77777777" w:rsidR="00AA42E1" w:rsidRPr="000C3253" w:rsidRDefault="00AA42E1" w:rsidP="0012334C">
            <w:pPr>
              <w:jc w:val="right"/>
            </w:pPr>
            <w:r w:rsidRPr="000C3253">
              <w:rPr>
                <w:rFonts w:ascii="Calibri" w:eastAsia="Calibri" w:hAnsi="Calibri" w:cs="Times New Roman"/>
              </w:rPr>
              <w:t>2</w:t>
            </w:r>
          </w:p>
        </w:tc>
        <w:tc>
          <w:tcPr>
            <w:tcW w:w="8660" w:type="dxa"/>
            <w:vAlign w:val="center"/>
          </w:tcPr>
          <w:p w14:paraId="5DC9BA1A"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pPr>
            <w:r w:rsidRPr="000C3253">
              <w:rPr>
                <w:rFonts w:ascii="Calibri" w:eastAsia="Calibri" w:hAnsi="Calibri" w:cs="Times New Roman"/>
              </w:rPr>
              <w:t>Voucher denied by PHA</w:t>
            </w:r>
          </w:p>
        </w:tc>
      </w:tr>
      <w:tr w:rsidR="00AA42E1" w:rsidRPr="00254EEF" w14:paraId="1E7B5AE5"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6F0F006" w14:textId="77777777" w:rsidR="00AA42E1" w:rsidRPr="000C3253" w:rsidRDefault="00AA42E1" w:rsidP="0012334C">
            <w:pPr>
              <w:jc w:val="right"/>
            </w:pPr>
            <w:r w:rsidRPr="000C3253">
              <w:rPr>
                <w:rFonts w:ascii="Calibri" w:eastAsia="Calibri" w:hAnsi="Calibri" w:cs="Times New Roman"/>
              </w:rPr>
              <w:t>3</w:t>
            </w:r>
          </w:p>
        </w:tc>
        <w:tc>
          <w:tcPr>
            <w:tcW w:w="8660" w:type="dxa"/>
          </w:tcPr>
          <w:p w14:paraId="2434F3D8"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pPr>
            <w:r w:rsidRPr="000C3253">
              <w:rPr>
                <w:rFonts w:ascii="Calibri" w:eastAsia="Calibri" w:hAnsi="Calibri" w:cs="Times New Roman"/>
              </w:rPr>
              <w:t>Voucher issued by PHA</w:t>
            </w:r>
          </w:p>
        </w:tc>
      </w:tr>
      <w:tr w:rsidR="00AA42E1" w:rsidRPr="00254EEF" w14:paraId="49492DAC"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D5ACA38" w14:textId="77777777" w:rsidR="00AA42E1" w:rsidRPr="000C3253" w:rsidRDefault="00AA42E1" w:rsidP="0012334C">
            <w:pPr>
              <w:jc w:val="right"/>
              <w:rPr>
                <w:rFonts w:ascii="Calibri" w:hAnsi="Calibri"/>
              </w:rPr>
            </w:pPr>
            <w:r w:rsidRPr="000C3253">
              <w:rPr>
                <w:rFonts w:ascii="Calibri" w:eastAsia="Calibri" w:hAnsi="Calibri" w:cs="Times New Roman"/>
              </w:rPr>
              <w:t>4</w:t>
            </w:r>
          </w:p>
        </w:tc>
        <w:tc>
          <w:tcPr>
            <w:tcW w:w="8660" w:type="dxa"/>
            <w:vAlign w:val="center"/>
          </w:tcPr>
          <w:p w14:paraId="1F0CCE0B"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Voucher revoked or expired</w:t>
            </w:r>
          </w:p>
        </w:tc>
      </w:tr>
      <w:tr w:rsidR="00AA42E1" w:rsidRPr="00254EEF" w14:paraId="6F452C18"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76A09BC" w14:textId="77777777" w:rsidR="00AA42E1" w:rsidRPr="000C3253" w:rsidRDefault="00AA42E1" w:rsidP="0012334C">
            <w:pPr>
              <w:jc w:val="right"/>
              <w:rPr>
                <w:rFonts w:ascii="Calibri" w:hAnsi="Calibri"/>
              </w:rPr>
            </w:pPr>
            <w:r w:rsidRPr="000C3253">
              <w:rPr>
                <w:rFonts w:ascii="Calibri" w:eastAsia="Calibri" w:hAnsi="Calibri" w:cs="Times New Roman"/>
              </w:rPr>
              <w:t>5</w:t>
            </w:r>
          </w:p>
        </w:tc>
        <w:tc>
          <w:tcPr>
            <w:tcW w:w="8660" w:type="dxa"/>
            <w:vAlign w:val="center"/>
          </w:tcPr>
          <w:p w14:paraId="5A043A80"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Voucher in use – veteran moved into housing</w:t>
            </w:r>
          </w:p>
        </w:tc>
      </w:tr>
      <w:tr w:rsidR="00AA42E1" w:rsidRPr="00254EEF" w14:paraId="5678D73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BB98EA0" w14:textId="77777777" w:rsidR="00AA42E1" w:rsidRPr="000C3253" w:rsidRDefault="00AA42E1" w:rsidP="0012334C">
            <w:pPr>
              <w:jc w:val="right"/>
              <w:rPr>
                <w:rFonts w:ascii="Calibri" w:hAnsi="Calibri"/>
              </w:rPr>
            </w:pPr>
            <w:r w:rsidRPr="000C3253">
              <w:rPr>
                <w:rFonts w:ascii="Calibri" w:eastAsia="Calibri" w:hAnsi="Calibri" w:cs="Times New Roman"/>
              </w:rPr>
              <w:t>6</w:t>
            </w:r>
          </w:p>
        </w:tc>
        <w:tc>
          <w:tcPr>
            <w:tcW w:w="8660" w:type="dxa"/>
            <w:vAlign w:val="center"/>
          </w:tcPr>
          <w:p w14:paraId="28A17E59"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Voucher was ported locally</w:t>
            </w:r>
          </w:p>
        </w:tc>
      </w:tr>
      <w:tr w:rsidR="00AA42E1" w:rsidRPr="00254EEF" w14:paraId="2B0306B8"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4E59D11" w14:textId="77777777" w:rsidR="00AA42E1" w:rsidRPr="000C3253" w:rsidRDefault="00AA42E1" w:rsidP="0012334C">
            <w:pPr>
              <w:jc w:val="right"/>
              <w:rPr>
                <w:rFonts w:ascii="Calibri" w:hAnsi="Calibri"/>
              </w:rPr>
            </w:pPr>
            <w:r w:rsidRPr="000C3253">
              <w:rPr>
                <w:rFonts w:ascii="Calibri" w:eastAsia="Calibri" w:hAnsi="Calibri" w:cs="Times New Roman"/>
              </w:rPr>
              <w:t>7</w:t>
            </w:r>
          </w:p>
        </w:tc>
        <w:tc>
          <w:tcPr>
            <w:tcW w:w="8660" w:type="dxa"/>
            <w:vAlign w:val="center"/>
          </w:tcPr>
          <w:p w14:paraId="27C77C94"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Voucher was administratively absorbed by new PHA</w:t>
            </w:r>
          </w:p>
        </w:tc>
      </w:tr>
      <w:tr w:rsidR="00AA42E1" w:rsidRPr="00254EEF" w14:paraId="4A08D2C0"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E25893A" w14:textId="77777777" w:rsidR="00AA42E1" w:rsidRPr="000C3253" w:rsidRDefault="00AA42E1" w:rsidP="0012334C">
            <w:pPr>
              <w:jc w:val="right"/>
              <w:rPr>
                <w:rFonts w:ascii="Calibri" w:hAnsi="Calibri"/>
              </w:rPr>
            </w:pPr>
            <w:r w:rsidRPr="000C3253">
              <w:rPr>
                <w:rFonts w:ascii="Calibri" w:eastAsia="Calibri" w:hAnsi="Calibri" w:cs="Times New Roman"/>
              </w:rPr>
              <w:t>8</w:t>
            </w:r>
          </w:p>
        </w:tc>
        <w:tc>
          <w:tcPr>
            <w:tcW w:w="8660" w:type="dxa"/>
            <w:vAlign w:val="center"/>
          </w:tcPr>
          <w:p w14:paraId="710E3B60"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Voucher was converted to Housing Choice Voucher</w:t>
            </w:r>
          </w:p>
        </w:tc>
      </w:tr>
      <w:tr w:rsidR="00AA42E1" w:rsidRPr="00254EEF" w14:paraId="60A3C7D0"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F89F9C6" w14:textId="77777777" w:rsidR="00AA42E1" w:rsidRPr="000C3253" w:rsidRDefault="00AA42E1" w:rsidP="0012334C">
            <w:pPr>
              <w:jc w:val="right"/>
              <w:rPr>
                <w:rFonts w:ascii="Calibri" w:hAnsi="Calibri"/>
              </w:rPr>
            </w:pPr>
            <w:r w:rsidRPr="000C3253">
              <w:rPr>
                <w:rFonts w:ascii="Calibri" w:eastAsia="Calibri" w:hAnsi="Calibri" w:cs="Times New Roman"/>
              </w:rPr>
              <w:t>9</w:t>
            </w:r>
          </w:p>
        </w:tc>
        <w:tc>
          <w:tcPr>
            <w:tcW w:w="8660" w:type="dxa"/>
            <w:vAlign w:val="center"/>
          </w:tcPr>
          <w:p w14:paraId="7B3FFB97"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Veteran exited – voucher was returned</w:t>
            </w:r>
          </w:p>
        </w:tc>
      </w:tr>
      <w:tr w:rsidR="00AA42E1" w:rsidRPr="00254EEF" w14:paraId="67C4F77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6356F6D" w14:textId="77777777" w:rsidR="00AA42E1" w:rsidRPr="000C3253" w:rsidRDefault="00AA42E1" w:rsidP="0012334C">
            <w:pPr>
              <w:jc w:val="right"/>
              <w:rPr>
                <w:rFonts w:ascii="Calibri" w:hAnsi="Calibri"/>
              </w:rPr>
            </w:pPr>
            <w:r w:rsidRPr="000C3253">
              <w:rPr>
                <w:rFonts w:ascii="Calibri" w:eastAsia="Calibri" w:hAnsi="Calibri" w:cs="Times New Roman"/>
              </w:rPr>
              <w:t>10</w:t>
            </w:r>
          </w:p>
        </w:tc>
        <w:tc>
          <w:tcPr>
            <w:tcW w:w="8660" w:type="dxa"/>
            <w:vAlign w:val="center"/>
          </w:tcPr>
          <w:p w14:paraId="4B005B8C"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Veteran exited – family maintained the voucher</w:t>
            </w:r>
          </w:p>
        </w:tc>
      </w:tr>
      <w:tr w:rsidR="00AA42E1" w:rsidRPr="00254EEF" w14:paraId="26253BA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A56F990" w14:textId="77777777" w:rsidR="00AA42E1" w:rsidRPr="000C3253" w:rsidRDefault="00AA42E1" w:rsidP="0012334C">
            <w:pPr>
              <w:jc w:val="right"/>
              <w:rPr>
                <w:rFonts w:ascii="Calibri" w:hAnsi="Calibri"/>
              </w:rPr>
            </w:pPr>
            <w:r w:rsidRPr="000C3253">
              <w:rPr>
                <w:rFonts w:ascii="Calibri" w:eastAsia="Calibri" w:hAnsi="Calibri" w:cs="Times New Roman"/>
              </w:rPr>
              <w:t>11</w:t>
            </w:r>
          </w:p>
        </w:tc>
        <w:tc>
          <w:tcPr>
            <w:tcW w:w="8660" w:type="dxa"/>
          </w:tcPr>
          <w:p w14:paraId="45B0AE8D"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Veteran exited – prior to ever receiving a voucher</w:t>
            </w:r>
          </w:p>
        </w:tc>
      </w:tr>
      <w:tr w:rsidR="00AA42E1" w:rsidRPr="00254EEF" w14:paraId="2473DDA8"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D6D523F" w14:textId="77777777" w:rsidR="00AA42E1" w:rsidRPr="000C3253" w:rsidRDefault="00AA42E1" w:rsidP="0012334C">
            <w:pPr>
              <w:jc w:val="right"/>
              <w:rPr>
                <w:rFonts w:ascii="Calibri" w:hAnsi="Calibri"/>
              </w:rPr>
            </w:pPr>
            <w:r w:rsidRPr="000C3253">
              <w:rPr>
                <w:rFonts w:ascii="Calibri" w:eastAsia="Calibri" w:hAnsi="Calibri" w:cs="Times New Roman"/>
              </w:rPr>
              <w:t>12</w:t>
            </w:r>
          </w:p>
        </w:tc>
        <w:tc>
          <w:tcPr>
            <w:tcW w:w="8660" w:type="dxa"/>
          </w:tcPr>
          <w:p w14:paraId="65F93505"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Other</w:t>
            </w:r>
          </w:p>
        </w:tc>
      </w:tr>
    </w:tbl>
    <w:p w14:paraId="0C0B2B89" w14:textId="77777777" w:rsidR="00AA42E1" w:rsidRPr="00FF3693" w:rsidRDefault="00AA42E1" w:rsidP="00AA42E1"/>
    <w:p w14:paraId="0757B609" w14:textId="0872F37F" w:rsidR="00AA42E1" w:rsidRDefault="00AA42E1" w:rsidP="007B7D75">
      <w:pPr>
        <w:pStyle w:val="Heading4"/>
      </w:pPr>
      <w:bookmarkStart w:id="493" w:name="_V9.1_HUDVASHExitInformation_1"/>
      <w:bookmarkStart w:id="494" w:name="_V9.1_CMExitReason"/>
      <w:bookmarkStart w:id="495" w:name="_Toc488666819"/>
      <w:bookmarkStart w:id="496" w:name="_Toc430693319"/>
      <w:bookmarkStart w:id="497" w:name="_Toc458688648"/>
      <w:bookmarkEnd w:id="493"/>
      <w:bookmarkEnd w:id="494"/>
      <w:r>
        <w:t>V9.1</w:t>
      </w:r>
      <w:r w:rsidR="0090647B">
        <w:tab/>
      </w:r>
      <w:proofErr w:type="spellStart"/>
      <w:r w:rsidR="0090647B">
        <w:t>CMExitReason</w:t>
      </w:r>
      <w:bookmarkEnd w:id="495"/>
      <w:proofErr w:type="spellEnd"/>
    </w:p>
    <w:tbl>
      <w:tblPr>
        <w:tblStyle w:val="GridTable1Light-Accent11"/>
        <w:tblW w:w="9445" w:type="dxa"/>
        <w:tblLook w:val="04A0" w:firstRow="1" w:lastRow="0" w:firstColumn="1" w:lastColumn="0" w:noHBand="0" w:noVBand="1"/>
      </w:tblPr>
      <w:tblGrid>
        <w:gridCol w:w="785"/>
        <w:gridCol w:w="8660"/>
      </w:tblGrid>
      <w:tr w:rsidR="00AA42E1" w:rsidRPr="009B6B16" w14:paraId="76E32918"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4AEF3A54" w14:textId="77777777" w:rsidR="00AA42E1" w:rsidRPr="009B6B16" w:rsidRDefault="00AA42E1" w:rsidP="0012334C">
            <w:pPr>
              <w:jc w:val="right"/>
            </w:pPr>
            <w:r w:rsidRPr="009B6B16">
              <w:t>Value</w:t>
            </w:r>
          </w:p>
        </w:tc>
        <w:tc>
          <w:tcPr>
            <w:tcW w:w="8660" w:type="dxa"/>
            <w:hideMark/>
          </w:tcPr>
          <w:p w14:paraId="569D9828" w14:textId="77777777" w:rsidR="00AA42E1" w:rsidRPr="009B6B16" w:rsidRDefault="00AA42E1" w:rsidP="0012334C">
            <w:pPr>
              <w:cnfStyle w:val="100000000000" w:firstRow="1" w:lastRow="0" w:firstColumn="0" w:lastColumn="0" w:oddVBand="0" w:evenVBand="0" w:oddHBand="0" w:evenHBand="0" w:firstRowFirstColumn="0" w:firstRowLastColumn="0" w:lastRowFirstColumn="0" w:lastRowLastColumn="0"/>
            </w:pPr>
            <w:r w:rsidRPr="009B6B16">
              <w:t>Text</w:t>
            </w:r>
          </w:p>
        </w:tc>
      </w:tr>
      <w:tr w:rsidR="00AA42E1" w:rsidRPr="00FF3693" w14:paraId="4013285E"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3AC7383" w14:textId="77777777" w:rsidR="00AA42E1" w:rsidRPr="000C3253" w:rsidRDefault="00AA42E1" w:rsidP="0012334C">
            <w:pPr>
              <w:jc w:val="right"/>
            </w:pPr>
            <w:r w:rsidRPr="000C3253">
              <w:rPr>
                <w:rFonts w:ascii="Calibri" w:eastAsia="Calibri" w:hAnsi="Calibri" w:cs="Times New Roman"/>
              </w:rPr>
              <w:t>1</w:t>
            </w:r>
          </w:p>
        </w:tc>
        <w:tc>
          <w:tcPr>
            <w:tcW w:w="8660" w:type="dxa"/>
            <w:vAlign w:val="center"/>
          </w:tcPr>
          <w:p w14:paraId="09D80A63"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pPr>
            <w:r w:rsidRPr="000C3253">
              <w:rPr>
                <w:rFonts w:ascii="Calibri" w:eastAsia="Calibri" w:hAnsi="Calibri" w:cs="Times New Roman"/>
              </w:rPr>
              <w:t>Accomplished goals and/or obtained services and no longer needs CM</w:t>
            </w:r>
          </w:p>
        </w:tc>
      </w:tr>
      <w:tr w:rsidR="00AA42E1" w:rsidRPr="00FF3693" w14:paraId="2367847F"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A008507" w14:textId="77777777" w:rsidR="00AA42E1" w:rsidRPr="000C3253" w:rsidRDefault="00AA42E1" w:rsidP="0012334C">
            <w:pPr>
              <w:jc w:val="right"/>
            </w:pPr>
            <w:r w:rsidRPr="000C3253">
              <w:rPr>
                <w:rFonts w:ascii="Calibri" w:eastAsia="Calibri" w:hAnsi="Calibri" w:cs="Times New Roman"/>
              </w:rPr>
              <w:t>2</w:t>
            </w:r>
          </w:p>
        </w:tc>
        <w:tc>
          <w:tcPr>
            <w:tcW w:w="8660" w:type="dxa"/>
            <w:vAlign w:val="center"/>
          </w:tcPr>
          <w:p w14:paraId="40FC2014"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pPr>
            <w:r w:rsidRPr="000C3253">
              <w:rPr>
                <w:rFonts w:ascii="Calibri" w:eastAsia="Calibri" w:hAnsi="Calibri" w:cs="Times New Roman"/>
              </w:rPr>
              <w:t>Transferred to another HUD/VASH program site</w:t>
            </w:r>
          </w:p>
        </w:tc>
      </w:tr>
      <w:tr w:rsidR="00AA42E1" w:rsidRPr="00FF3693" w14:paraId="68604FF2"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552BED2" w14:textId="77777777" w:rsidR="00AA42E1" w:rsidRPr="000C3253" w:rsidRDefault="00AA42E1" w:rsidP="0012334C">
            <w:pPr>
              <w:jc w:val="right"/>
            </w:pPr>
            <w:r w:rsidRPr="000C3253">
              <w:rPr>
                <w:rFonts w:ascii="Calibri" w:eastAsia="Calibri" w:hAnsi="Calibri" w:cs="Times New Roman"/>
              </w:rPr>
              <w:t>3</w:t>
            </w:r>
          </w:p>
        </w:tc>
        <w:tc>
          <w:tcPr>
            <w:tcW w:w="8660" w:type="dxa"/>
            <w:vAlign w:val="center"/>
          </w:tcPr>
          <w:p w14:paraId="626F7174"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pPr>
            <w:r w:rsidRPr="000C3253">
              <w:rPr>
                <w:rFonts w:ascii="Calibri" w:eastAsia="Calibri" w:hAnsi="Calibri" w:cs="Times New Roman"/>
              </w:rPr>
              <w:t>Found/chose other housing</w:t>
            </w:r>
          </w:p>
        </w:tc>
      </w:tr>
      <w:tr w:rsidR="00AA42E1" w:rsidRPr="00FF3693" w14:paraId="36ACE35C"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1E7EAD4" w14:textId="77777777" w:rsidR="00AA42E1" w:rsidRPr="000C3253" w:rsidRDefault="00AA42E1" w:rsidP="0012334C">
            <w:pPr>
              <w:jc w:val="right"/>
              <w:rPr>
                <w:rFonts w:ascii="Calibri" w:hAnsi="Calibri"/>
              </w:rPr>
            </w:pPr>
            <w:r w:rsidRPr="000C3253">
              <w:rPr>
                <w:rFonts w:ascii="Calibri" w:eastAsia="Calibri" w:hAnsi="Calibri" w:cs="Times New Roman"/>
              </w:rPr>
              <w:t>4</w:t>
            </w:r>
          </w:p>
        </w:tc>
        <w:tc>
          <w:tcPr>
            <w:tcW w:w="8660" w:type="dxa"/>
            <w:vAlign w:val="center"/>
          </w:tcPr>
          <w:p w14:paraId="4928A0C8"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Did not comply with HUD/VASH CM</w:t>
            </w:r>
          </w:p>
        </w:tc>
      </w:tr>
      <w:tr w:rsidR="00AA42E1" w:rsidRPr="00FF3693" w14:paraId="3D76E71F"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19B1DEF" w14:textId="77777777" w:rsidR="00AA42E1" w:rsidRPr="000C3253" w:rsidRDefault="00AA42E1" w:rsidP="0012334C">
            <w:pPr>
              <w:jc w:val="right"/>
              <w:rPr>
                <w:rFonts w:ascii="Calibri" w:hAnsi="Calibri"/>
              </w:rPr>
            </w:pPr>
            <w:r w:rsidRPr="000C3253">
              <w:rPr>
                <w:rFonts w:ascii="Calibri" w:eastAsia="Calibri" w:hAnsi="Calibri" w:cs="Times New Roman"/>
              </w:rPr>
              <w:t>5</w:t>
            </w:r>
          </w:p>
        </w:tc>
        <w:tc>
          <w:tcPr>
            <w:tcW w:w="8660" w:type="dxa"/>
            <w:vAlign w:val="center"/>
          </w:tcPr>
          <w:p w14:paraId="56D827AC"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Eviction and/or other housing related issues</w:t>
            </w:r>
          </w:p>
        </w:tc>
      </w:tr>
      <w:tr w:rsidR="00AA42E1" w:rsidRPr="00FF3693" w14:paraId="19594773"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58D70D9" w14:textId="77777777" w:rsidR="00AA42E1" w:rsidRPr="000C3253" w:rsidRDefault="00AA42E1" w:rsidP="0012334C">
            <w:pPr>
              <w:jc w:val="right"/>
              <w:rPr>
                <w:rFonts w:ascii="Calibri" w:hAnsi="Calibri"/>
              </w:rPr>
            </w:pPr>
            <w:r w:rsidRPr="000C3253">
              <w:rPr>
                <w:rFonts w:ascii="Calibri" w:eastAsia="Calibri" w:hAnsi="Calibri" w:cs="Times New Roman"/>
              </w:rPr>
              <w:t>6</w:t>
            </w:r>
          </w:p>
        </w:tc>
        <w:tc>
          <w:tcPr>
            <w:tcW w:w="8660" w:type="dxa"/>
            <w:vAlign w:val="center"/>
          </w:tcPr>
          <w:p w14:paraId="6E2EED7A"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Unhappy with HUD/VASH housing</w:t>
            </w:r>
          </w:p>
        </w:tc>
      </w:tr>
      <w:tr w:rsidR="00AA42E1" w:rsidRPr="00FF3693" w14:paraId="4518368C"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116D06F" w14:textId="77777777" w:rsidR="00AA42E1" w:rsidRPr="000C3253" w:rsidRDefault="00AA42E1" w:rsidP="0012334C">
            <w:pPr>
              <w:jc w:val="right"/>
              <w:rPr>
                <w:rFonts w:ascii="Calibri" w:hAnsi="Calibri"/>
              </w:rPr>
            </w:pPr>
            <w:r w:rsidRPr="000C3253">
              <w:rPr>
                <w:rFonts w:ascii="Calibri" w:eastAsia="Calibri" w:hAnsi="Calibri" w:cs="Times New Roman"/>
              </w:rPr>
              <w:t>7</w:t>
            </w:r>
          </w:p>
        </w:tc>
        <w:tc>
          <w:tcPr>
            <w:tcW w:w="8660" w:type="dxa"/>
            <w:vAlign w:val="center"/>
          </w:tcPr>
          <w:p w14:paraId="3346FB01"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No longer financially eligible for HUD/VASH voucher</w:t>
            </w:r>
          </w:p>
        </w:tc>
      </w:tr>
      <w:tr w:rsidR="00AA42E1" w:rsidRPr="00FF3693" w14:paraId="2F997B7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CF162E3" w14:textId="77777777" w:rsidR="00AA42E1" w:rsidRPr="000C3253" w:rsidRDefault="00AA42E1" w:rsidP="0012334C">
            <w:pPr>
              <w:jc w:val="right"/>
              <w:rPr>
                <w:rFonts w:ascii="Calibri" w:hAnsi="Calibri"/>
              </w:rPr>
            </w:pPr>
            <w:r w:rsidRPr="000C3253">
              <w:rPr>
                <w:rFonts w:ascii="Calibri" w:eastAsia="Calibri" w:hAnsi="Calibri" w:cs="Times New Roman"/>
              </w:rPr>
              <w:t>8</w:t>
            </w:r>
          </w:p>
        </w:tc>
        <w:tc>
          <w:tcPr>
            <w:tcW w:w="8660" w:type="dxa"/>
            <w:vAlign w:val="center"/>
          </w:tcPr>
          <w:p w14:paraId="636B89FC"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No longer interested in participating in this program</w:t>
            </w:r>
          </w:p>
        </w:tc>
      </w:tr>
      <w:tr w:rsidR="00AA42E1" w:rsidRPr="00FF3693" w14:paraId="257F7376"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E233650" w14:textId="77777777" w:rsidR="00AA42E1" w:rsidRPr="000C3253" w:rsidRDefault="00AA42E1" w:rsidP="0012334C">
            <w:pPr>
              <w:jc w:val="right"/>
              <w:rPr>
                <w:rFonts w:ascii="Calibri" w:hAnsi="Calibri"/>
              </w:rPr>
            </w:pPr>
            <w:r w:rsidRPr="000C3253">
              <w:rPr>
                <w:rFonts w:ascii="Calibri" w:eastAsia="Calibri" w:hAnsi="Calibri" w:cs="Times New Roman"/>
              </w:rPr>
              <w:t>9</w:t>
            </w:r>
          </w:p>
        </w:tc>
        <w:tc>
          <w:tcPr>
            <w:tcW w:w="8660" w:type="dxa"/>
            <w:vAlign w:val="center"/>
          </w:tcPr>
          <w:p w14:paraId="17E774FB"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Veteran cannot be located</w:t>
            </w:r>
          </w:p>
        </w:tc>
      </w:tr>
      <w:tr w:rsidR="00AA42E1" w:rsidRPr="00FF3693" w14:paraId="035487A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57D4B23" w14:textId="77777777" w:rsidR="00AA42E1" w:rsidRPr="000C3253" w:rsidRDefault="00AA42E1" w:rsidP="0012334C">
            <w:pPr>
              <w:jc w:val="right"/>
              <w:rPr>
                <w:rFonts w:ascii="Calibri" w:hAnsi="Calibri"/>
              </w:rPr>
            </w:pPr>
            <w:r w:rsidRPr="000C3253">
              <w:rPr>
                <w:rFonts w:ascii="Calibri" w:eastAsia="Calibri" w:hAnsi="Calibri" w:cs="Times New Roman"/>
              </w:rPr>
              <w:t>10</w:t>
            </w:r>
          </w:p>
        </w:tc>
        <w:tc>
          <w:tcPr>
            <w:tcW w:w="8660" w:type="dxa"/>
            <w:vAlign w:val="center"/>
          </w:tcPr>
          <w:p w14:paraId="52B84C50"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Veteran too ill to participate at this time</w:t>
            </w:r>
          </w:p>
        </w:tc>
      </w:tr>
      <w:tr w:rsidR="00AA42E1" w:rsidRPr="00FF3693" w14:paraId="7A8FD14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CE515C4" w14:textId="77777777" w:rsidR="00AA42E1" w:rsidRPr="000C3253" w:rsidRDefault="00AA42E1" w:rsidP="0012334C">
            <w:pPr>
              <w:jc w:val="right"/>
              <w:rPr>
                <w:rFonts w:ascii="Calibri" w:hAnsi="Calibri"/>
              </w:rPr>
            </w:pPr>
            <w:r w:rsidRPr="000C3253">
              <w:rPr>
                <w:rFonts w:ascii="Calibri" w:eastAsia="Calibri" w:hAnsi="Calibri" w:cs="Times New Roman"/>
              </w:rPr>
              <w:t>11</w:t>
            </w:r>
          </w:p>
        </w:tc>
        <w:tc>
          <w:tcPr>
            <w:tcW w:w="8660" w:type="dxa"/>
            <w:vAlign w:val="center"/>
          </w:tcPr>
          <w:p w14:paraId="5B80E2F6"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Veteran is incarcerated</w:t>
            </w:r>
          </w:p>
        </w:tc>
      </w:tr>
      <w:tr w:rsidR="00AA42E1" w:rsidRPr="00FF3693" w14:paraId="046BE9C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A5C8FCB" w14:textId="77777777" w:rsidR="00AA42E1" w:rsidRPr="000C3253" w:rsidRDefault="00AA42E1" w:rsidP="0012334C">
            <w:pPr>
              <w:jc w:val="right"/>
              <w:rPr>
                <w:rFonts w:ascii="Calibri" w:hAnsi="Calibri"/>
              </w:rPr>
            </w:pPr>
            <w:r w:rsidRPr="000C3253">
              <w:rPr>
                <w:rFonts w:ascii="Calibri" w:eastAsia="Calibri" w:hAnsi="Calibri" w:cs="Times New Roman"/>
              </w:rPr>
              <w:t>12</w:t>
            </w:r>
          </w:p>
        </w:tc>
        <w:tc>
          <w:tcPr>
            <w:tcW w:w="8660" w:type="dxa"/>
            <w:vAlign w:val="center"/>
          </w:tcPr>
          <w:p w14:paraId="4C055A74"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Veteran is deceased</w:t>
            </w:r>
          </w:p>
        </w:tc>
      </w:tr>
      <w:tr w:rsidR="00AA42E1" w:rsidRPr="00FF3693" w14:paraId="6F646E25"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AF48F19" w14:textId="77777777" w:rsidR="00AA42E1" w:rsidRPr="000C3253" w:rsidRDefault="00AA42E1" w:rsidP="0012334C">
            <w:pPr>
              <w:jc w:val="right"/>
              <w:rPr>
                <w:rFonts w:ascii="Calibri" w:eastAsia="Calibri" w:hAnsi="Calibri" w:cs="Times New Roman"/>
              </w:rPr>
            </w:pPr>
            <w:r w:rsidRPr="000C3253">
              <w:rPr>
                <w:rFonts w:ascii="Calibri" w:eastAsia="Calibri" w:hAnsi="Calibri" w:cs="Times New Roman"/>
              </w:rPr>
              <w:t>13</w:t>
            </w:r>
          </w:p>
        </w:tc>
        <w:tc>
          <w:tcPr>
            <w:tcW w:w="8660" w:type="dxa"/>
            <w:vAlign w:val="center"/>
          </w:tcPr>
          <w:p w14:paraId="53228C12"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C3253">
              <w:rPr>
                <w:rFonts w:ascii="Calibri" w:eastAsia="Calibri" w:hAnsi="Calibri" w:cs="Times New Roman"/>
              </w:rPr>
              <w:t>Other</w:t>
            </w:r>
          </w:p>
        </w:tc>
      </w:tr>
    </w:tbl>
    <w:p w14:paraId="7AE278F3" w14:textId="77777777" w:rsidR="00AA42E1" w:rsidRPr="00FF3693" w:rsidRDefault="00AA42E1" w:rsidP="00AA42E1"/>
    <w:p w14:paraId="2A1EA657" w14:textId="0881B918" w:rsidR="006569EA" w:rsidRDefault="006569EA" w:rsidP="007B7D75">
      <w:pPr>
        <w:pStyle w:val="Heading4"/>
      </w:pPr>
      <w:bookmarkStart w:id="498" w:name="_W1.2_HOPWAServices"/>
      <w:bookmarkStart w:id="499" w:name="_Toc488666820"/>
      <w:bookmarkEnd w:id="496"/>
      <w:bookmarkEnd w:id="497"/>
      <w:bookmarkEnd w:id="498"/>
      <w:r>
        <w:t>W1.2</w:t>
      </w:r>
      <w:r>
        <w:tab/>
      </w:r>
      <w:proofErr w:type="spellStart"/>
      <w:r>
        <w:t>HOPWAServices</w:t>
      </w:r>
      <w:bookmarkEnd w:id="465"/>
      <w:bookmarkEnd w:id="466"/>
      <w:bookmarkEnd w:id="499"/>
      <w:proofErr w:type="spellEnd"/>
    </w:p>
    <w:p w14:paraId="74E017AB" w14:textId="77777777" w:rsidR="006569EA" w:rsidRPr="004B0AEF" w:rsidRDefault="006569EA" w:rsidP="006569EA">
      <w:r>
        <w:t xml:space="preserve">Used in Services.csv when </w:t>
      </w:r>
      <w:proofErr w:type="spellStart"/>
      <w:r>
        <w:t>RecordType</w:t>
      </w:r>
      <w:proofErr w:type="spellEnd"/>
      <w:r>
        <w:t xml:space="preserve"> = 143 (HOPWA service).</w:t>
      </w:r>
    </w:p>
    <w:tbl>
      <w:tblPr>
        <w:tblStyle w:val="GridTable1Light-Accent11"/>
        <w:tblW w:w="9445" w:type="dxa"/>
        <w:tblLook w:val="04A0" w:firstRow="1" w:lastRow="0" w:firstColumn="1" w:lastColumn="0" w:noHBand="0" w:noVBand="1"/>
      </w:tblPr>
      <w:tblGrid>
        <w:gridCol w:w="785"/>
        <w:gridCol w:w="8660"/>
      </w:tblGrid>
      <w:tr w:rsidR="006569EA" w:rsidRPr="00135FA4" w14:paraId="6F9F3CD0"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53F8E093" w14:textId="77777777" w:rsidR="006569EA" w:rsidRDefault="006569EA" w:rsidP="00DA1C57">
            <w:pPr>
              <w:jc w:val="right"/>
            </w:pPr>
            <w:r>
              <w:t>Value</w:t>
            </w:r>
          </w:p>
        </w:tc>
        <w:tc>
          <w:tcPr>
            <w:tcW w:w="8660" w:type="dxa"/>
          </w:tcPr>
          <w:p w14:paraId="0DCC3F26"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rsidRPr="00135FA4" w14:paraId="6F80D5D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4AECF79D" w14:textId="77777777" w:rsidR="006569EA" w:rsidRDefault="006569EA" w:rsidP="00DA1C57">
            <w:pPr>
              <w:jc w:val="right"/>
            </w:pPr>
            <w:r w:rsidRPr="00300C81">
              <w:t>1</w:t>
            </w:r>
          </w:p>
        </w:tc>
        <w:tc>
          <w:tcPr>
            <w:tcW w:w="8660" w:type="dxa"/>
          </w:tcPr>
          <w:p w14:paraId="7FE42C34"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300C81">
              <w:t>Adult</w:t>
            </w:r>
            <w:r>
              <w:t xml:space="preserve"> </w:t>
            </w:r>
            <w:r w:rsidRPr="00300C81">
              <w:t>day</w:t>
            </w:r>
            <w:r>
              <w:t xml:space="preserve"> </w:t>
            </w:r>
            <w:r w:rsidRPr="00300C81">
              <w:t>care</w:t>
            </w:r>
            <w:r>
              <w:t xml:space="preserve"> </w:t>
            </w:r>
            <w:r w:rsidRPr="00300C81">
              <w:t>and</w:t>
            </w:r>
            <w:r>
              <w:t xml:space="preserve"> </w:t>
            </w:r>
            <w:r w:rsidRPr="00300C81">
              <w:t>personal</w:t>
            </w:r>
            <w:r>
              <w:t xml:space="preserve"> </w:t>
            </w:r>
            <w:r w:rsidRPr="00300C81">
              <w:t>assistance</w:t>
            </w:r>
          </w:p>
        </w:tc>
      </w:tr>
      <w:tr w:rsidR="006569EA" w:rsidRPr="00135FA4" w14:paraId="61C076E2"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3C98FBEA" w14:textId="77777777" w:rsidR="006569EA" w:rsidRDefault="006569EA" w:rsidP="00DA1C57">
            <w:pPr>
              <w:jc w:val="right"/>
            </w:pPr>
            <w:r w:rsidRPr="00300C81">
              <w:t>2</w:t>
            </w:r>
          </w:p>
        </w:tc>
        <w:tc>
          <w:tcPr>
            <w:tcW w:w="8660" w:type="dxa"/>
          </w:tcPr>
          <w:p w14:paraId="54051341"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Case</w:t>
            </w:r>
            <w:r>
              <w:t xml:space="preserve"> </w:t>
            </w:r>
            <w:r w:rsidRPr="00300C81">
              <w:t>management</w:t>
            </w:r>
          </w:p>
        </w:tc>
      </w:tr>
      <w:tr w:rsidR="006569EA" w:rsidRPr="00135FA4" w14:paraId="7E3AAF62"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F9DA6E0" w14:textId="77777777" w:rsidR="006569EA" w:rsidRDefault="006569EA" w:rsidP="00DA1C57">
            <w:pPr>
              <w:jc w:val="right"/>
            </w:pPr>
            <w:r w:rsidRPr="00300C81">
              <w:t>3</w:t>
            </w:r>
          </w:p>
        </w:tc>
        <w:tc>
          <w:tcPr>
            <w:tcW w:w="8660" w:type="dxa"/>
          </w:tcPr>
          <w:p w14:paraId="4E17B2FF"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Child</w:t>
            </w:r>
            <w:r>
              <w:t xml:space="preserve"> </w:t>
            </w:r>
            <w:r w:rsidRPr="00300C81">
              <w:t>care</w:t>
            </w:r>
          </w:p>
        </w:tc>
      </w:tr>
      <w:tr w:rsidR="006569EA" w:rsidRPr="00135FA4" w14:paraId="317791B7"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C673F22" w14:textId="77777777" w:rsidR="006569EA" w:rsidRDefault="006569EA" w:rsidP="00DA1C57">
            <w:pPr>
              <w:jc w:val="right"/>
            </w:pPr>
            <w:r w:rsidRPr="00300C81">
              <w:t>4</w:t>
            </w:r>
          </w:p>
        </w:tc>
        <w:tc>
          <w:tcPr>
            <w:tcW w:w="8660" w:type="dxa"/>
          </w:tcPr>
          <w:p w14:paraId="0FEDD0FF"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Criminal</w:t>
            </w:r>
            <w:r>
              <w:t xml:space="preserve"> </w:t>
            </w:r>
            <w:r w:rsidRPr="00300C81">
              <w:t>justice/legal</w:t>
            </w:r>
            <w:r>
              <w:t xml:space="preserve"> </w:t>
            </w:r>
            <w:r w:rsidRPr="00300C81">
              <w:t>services</w:t>
            </w:r>
          </w:p>
        </w:tc>
      </w:tr>
      <w:tr w:rsidR="006569EA" w:rsidRPr="00135FA4" w14:paraId="35B6F60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531DF378" w14:textId="77777777" w:rsidR="006569EA" w:rsidRDefault="006569EA" w:rsidP="00DA1C57">
            <w:pPr>
              <w:jc w:val="right"/>
            </w:pPr>
            <w:r w:rsidRPr="00300C81">
              <w:t>5</w:t>
            </w:r>
          </w:p>
        </w:tc>
        <w:tc>
          <w:tcPr>
            <w:tcW w:w="8660" w:type="dxa"/>
          </w:tcPr>
          <w:p w14:paraId="3F122234"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Education</w:t>
            </w:r>
          </w:p>
        </w:tc>
      </w:tr>
      <w:tr w:rsidR="006569EA" w:rsidRPr="00135FA4" w14:paraId="134EF5BC"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4709AC9B" w14:textId="77777777" w:rsidR="006569EA" w:rsidRDefault="006569EA" w:rsidP="00DA1C57">
            <w:pPr>
              <w:jc w:val="right"/>
            </w:pPr>
            <w:r w:rsidRPr="00300C81">
              <w:t>6</w:t>
            </w:r>
          </w:p>
        </w:tc>
        <w:tc>
          <w:tcPr>
            <w:tcW w:w="8660" w:type="dxa"/>
          </w:tcPr>
          <w:p w14:paraId="592FA161"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Employment</w:t>
            </w:r>
            <w:r>
              <w:t xml:space="preserve"> </w:t>
            </w:r>
            <w:r w:rsidRPr="00300C81">
              <w:t>and</w:t>
            </w:r>
            <w:r>
              <w:t xml:space="preserve"> </w:t>
            </w:r>
            <w:r w:rsidRPr="00300C81">
              <w:t>training</w:t>
            </w:r>
            <w:r>
              <w:t xml:space="preserve"> </w:t>
            </w:r>
            <w:r w:rsidRPr="00300C81">
              <w:t>services</w:t>
            </w:r>
          </w:p>
        </w:tc>
      </w:tr>
      <w:tr w:rsidR="006569EA" w:rsidRPr="00135FA4" w14:paraId="2F69C697"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5735EB90" w14:textId="77777777" w:rsidR="006569EA" w:rsidRDefault="006569EA" w:rsidP="00DA1C57">
            <w:pPr>
              <w:jc w:val="right"/>
            </w:pPr>
            <w:r w:rsidRPr="00300C81">
              <w:t>7</w:t>
            </w:r>
          </w:p>
        </w:tc>
        <w:tc>
          <w:tcPr>
            <w:tcW w:w="8660" w:type="dxa"/>
          </w:tcPr>
          <w:p w14:paraId="4A9ACAFA"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Food/meals/nutritional</w:t>
            </w:r>
            <w:r>
              <w:t xml:space="preserve"> </w:t>
            </w:r>
            <w:r w:rsidRPr="00300C81">
              <w:t>services</w:t>
            </w:r>
          </w:p>
        </w:tc>
      </w:tr>
      <w:tr w:rsidR="006569EA" w:rsidRPr="00135FA4" w14:paraId="716816D6"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7F46CAB" w14:textId="77777777" w:rsidR="006569EA" w:rsidRDefault="006569EA" w:rsidP="00DA1C57">
            <w:pPr>
              <w:jc w:val="right"/>
            </w:pPr>
            <w:r w:rsidRPr="00300C81">
              <w:lastRenderedPageBreak/>
              <w:t>8</w:t>
            </w:r>
          </w:p>
        </w:tc>
        <w:tc>
          <w:tcPr>
            <w:tcW w:w="8660" w:type="dxa"/>
          </w:tcPr>
          <w:p w14:paraId="46F99F7B"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Health/medical</w:t>
            </w:r>
            <w:r>
              <w:t xml:space="preserve"> </w:t>
            </w:r>
            <w:r w:rsidRPr="00300C81">
              <w:t>care</w:t>
            </w:r>
          </w:p>
        </w:tc>
      </w:tr>
      <w:tr w:rsidR="006569EA" w:rsidRPr="00135FA4" w14:paraId="0FAE53B6"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4140F1D3" w14:textId="77777777" w:rsidR="006569EA" w:rsidRDefault="006569EA" w:rsidP="00DA1C57">
            <w:pPr>
              <w:jc w:val="right"/>
            </w:pPr>
            <w:r w:rsidRPr="00300C81">
              <w:t>9</w:t>
            </w:r>
          </w:p>
        </w:tc>
        <w:tc>
          <w:tcPr>
            <w:tcW w:w="8660" w:type="dxa"/>
          </w:tcPr>
          <w:p w14:paraId="7389FCA6"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Life</w:t>
            </w:r>
            <w:r>
              <w:t xml:space="preserve"> </w:t>
            </w:r>
            <w:r w:rsidRPr="00300C81">
              <w:t>skills</w:t>
            </w:r>
            <w:r>
              <w:t xml:space="preserve"> </w:t>
            </w:r>
            <w:r w:rsidRPr="00300C81">
              <w:t>training</w:t>
            </w:r>
          </w:p>
        </w:tc>
      </w:tr>
      <w:tr w:rsidR="006569EA" w:rsidRPr="00135FA4" w14:paraId="2CD53706"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DCE13B5" w14:textId="77777777" w:rsidR="006569EA" w:rsidRDefault="006569EA" w:rsidP="00DA1C57">
            <w:pPr>
              <w:jc w:val="right"/>
            </w:pPr>
            <w:r w:rsidRPr="00300C81">
              <w:t>10</w:t>
            </w:r>
          </w:p>
        </w:tc>
        <w:tc>
          <w:tcPr>
            <w:tcW w:w="8660" w:type="dxa"/>
          </w:tcPr>
          <w:p w14:paraId="55D6CF22"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Mental</w:t>
            </w:r>
            <w:r>
              <w:t xml:space="preserve"> </w:t>
            </w:r>
            <w:r w:rsidRPr="00300C81">
              <w:t>health</w:t>
            </w:r>
            <w:r>
              <w:t xml:space="preserve"> </w:t>
            </w:r>
            <w:r w:rsidRPr="00300C81">
              <w:t>care/counseling</w:t>
            </w:r>
          </w:p>
        </w:tc>
      </w:tr>
      <w:tr w:rsidR="006569EA" w:rsidRPr="00135FA4" w14:paraId="3FBACDD1"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AACBBB2" w14:textId="77777777" w:rsidR="006569EA" w:rsidRDefault="006569EA" w:rsidP="00DA1C57">
            <w:pPr>
              <w:jc w:val="right"/>
            </w:pPr>
            <w:r w:rsidRPr="00300C81">
              <w:t>11</w:t>
            </w:r>
          </w:p>
        </w:tc>
        <w:tc>
          <w:tcPr>
            <w:tcW w:w="8660" w:type="dxa"/>
          </w:tcPr>
          <w:p w14:paraId="1FA95F54"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Outreach</w:t>
            </w:r>
            <w:r>
              <w:t xml:space="preserve"> </w:t>
            </w:r>
            <w:r w:rsidRPr="00300C81">
              <w:t>and/or</w:t>
            </w:r>
            <w:r>
              <w:t xml:space="preserve"> </w:t>
            </w:r>
            <w:r w:rsidRPr="00300C81">
              <w:t>engagement</w:t>
            </w:r>
          </w:p>
        </w:tc>
      </w:tr>
      <w:tr w:rsidR="006569EA" w:rsidRPr="00135FA4" w14:paraId="069B1ECC"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7C769C85" w14:textId="77777777" w:rsidR="006569EA" w:rsidRDefault="006569EA" w:rsidP="00DA1C57">
            <w:pPr>
              <w:jc w:val="right"/>
            </w:pPr>
            <w:r w:rsidRPr="00300C81">
              <w:t>12</w:t>
            </w:r>
          </w:p>
        </w:tc>
        <w:tc>
          <w:tcPr>
            <w:tcW w:w="8660" w:type="dxa"/>
          </w:tcPr>
          <w:p w14:paraId="6D5F9319"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Substance</w:t>
            </w:r>
            <w:r>
              <w:t xml:space="preserve"> </w:t>
            </w:r>
            <w:r w:rsidRPr="00300C81">
              <w:t>abuse</w:t>
            </w:r>
            <w:r>
              <w:t xml:space="preserve"> </w:t>
            </w:r>
            <w:r w:rsidRPr="00300C81">
              <w:t>services/treatment</w:t>
            </w:r>
          </w:p>
        </w:tc>
      </w:tr>
      <w:tr w:rsidR="006569EA" w:rsidRPr="00135FA4" w14:paraId="4BC018A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7F91D34" w14:textId="77777777" w:rsidR="006569EA" w:rsidRDefault="006569EA" w:rsidP="00DA1C57">
            <w:pPr>
              <w:jc w:val="right"/>
            </w:pPr>
            <w:r w:rsidRPr="00300C81">
              <w:t>13</w:t>
            </w:r>
          </w:p>
        </w:tc>
        <w:tc>
          <w:tcPr>
            <w:tcW w:w="8660" w:type="dxa"/>
          </w:tcPr>
          <w:p w14:paraId="7AE203FE"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Transportation</w:t>
            </w:r>
          </w:p>
        </w:tc>
      </w:tr>
      <w:tr w:rsidR="006569EA" w:rsidRPr="00135FA4" w14:paraId="1293B2B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37E1EAD" w14:textId="77777777" w:rsidR="006569EA" w:rsidRDefault="006569EA" w:rsidP="00DA1C57">
            <w:pPr>
              <w:jc w:val="right"/>
            </w:pPr>
            <w:r w:rsidRPr="00300C81">
              <w:t>14</w:t>
            </w:r>
          </w:p>
        </w:tc>
        <w:tc>
          <w:tcPr>
            <w:tcW w:w="8660" w:type="dxa"/>
          </w:tcPr>
          <w:p w14:paraId="386B972F"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Other</w:t>
            </w:r>
            <w:r>
              <w:t xml:space="preserve"> </w:t>
            </w:r>
            <w:r w:rsidRPr="00300C81">
              <w:t>HOPWA</w:t>
            </w:r>
            <w:r>
              <w:t xml:space="preserve"> </w:t>
            </w:r>
            <w:r w:rsidRPr="00300C81">
              <w:t>funded</w:t>
            </w:r>
            <w:r>
              <w:t xml:space="preserve"> </w:t>
            </w:r>
            <w:r w:rsidRPr="00300C81">
              <w:t>service</w:t>
            </w:r>
          </w:p>
        </w:tc>
      </w:tr>
    </w:tbl>
    <w:p w14:paraId="473C5C71" w14:textId="77777777" w:rsidR="006569EA" w:rsidRDefault="006569EA" w:rsidP="006569EA"/>
    <w:p w14:paraId="41FD775D" w14:textId="65991B0E" w:rsidR="009A0FCD" w:rsidRDefault="000876EB" w:rsidP="007B7D75">
      <w:pPr>
        <w:pStyle w:val="Heading4"/>
      </w:pPr>
      <w:bookmarkStart w:id="500" w:name="_W2.3_HOPWAFinancial_Assistance"/>
      <w:bookmarkStart w:id="501" w:name="_Toc488666821"/>
      <w:bookmarkEnd w:id="500"/>
      <w:r>
        <w:t>W2.3</w:t>
      </w:r>
      <w:r w:rsidR="009A0FCD">
        <w:tab/>
      </w:r>
      <w:proofErr w:type="spellStart"/>
      <w:r w:rsidR="00DB6148">
        <w:t>HOPWA</w:t>
      </w:r>
      <w:r w:rsidR="009A0FCD">
        <w:t>Financial</w:t>
      </w:r>
      <w:proofErr w:type="spellEnd"/>
      <w:r w:rsidR="009B0C87">
        <w:t xml:space="preserve"> </w:t>
      </w:r>
      <w:r w:rsidR="009A0FCD">
        <w:t>Assistance</w:t>
      </w:r>
      <w:bookmarkEnd w:id="467"/>
      <w:bookmarkEnd w:id="468"/>
      <w:bookmarkEnd w:id="501"/>
    </w:p>
    <w:p w14:paraId="347AA544" w14:textId="2CF0E6DE" w:rsidR="00480A64" w:rsidRDefault="00EE2C1A" w:rsidP="00DB6148">
      <w:r>
        <w:t>Used</w:t>
      </w:r>
      <w:r w:rsidR="009B0C87">
        <w:t xml:space="preserve"> </w:t>
      </w:r>
      <w:r>
        <w:t>in</w:t>
      </w:r>
      <w:r w:rsidR="009B0C87">
        <w:t xml:space="preserve"> </w:t>
      </w:r>
      <w:r>
        <w:t>Service</w:t>
      </w:r>
      <w:r w:rsidR="00480A64">
        <w:t>s</w:t>
      </w:r>
      <w:r>
        <w:t>.csv</w:t>
      </w:r>
      <w:r w:rsidR="009B0C87">
        <w:t xml:space="preserve"> </w:t>
      </w:r>
      <w:r>
        <w:t>when</w:t>
      </w:r>
      <w:r w:rsidR="009B0C87">
        <w:t xml:space="preserve"> </w:t>
      </w:r>
      <w:proofErr w:type="spellStart"/>
      <w:r>
        <w:t>RecordType</w:t>
      </w:r>
      <w:proofErr w:type="spellEnd"/>
      <w:r w:rsidR="009B0C87">
        <w:t xml:space="preserve"> </w:t>
      </w:r>
      <w:r>
        <w:t>=</w:t>
      </w:r>
      <w:r w:rsidR="009B0C87">
        <w:t xml:space="preserve"> </w:t>
      </w:r>
      <w:r w:rsidR="00DB6148">
        <w:t>151</w:t>
      </w:r>
      <w:r w:rsidR="009B0C87">
        <w:t xml:space="preserve"> </w:t>
      </w:r>
      <w:r>
        <w:t>(</w:t>
      </w:r>
      <w:r w:rsidR="00DB6148">
        <w:t>HOPWA</w:t>
      </w:r>
      <w:r w:rsidR="009B0C87">
        <w:t xml:space="preserve"> </w:t>
      </w:r>
      <w:r w:rsidR="00DB6148">
        <w:t>financial</w:t>
      </w:r>
      <w:r w:rsidR="009B0C87">
        <w:t xml:space="preserve"> </w:t>
      </w:r>
      <w:r w:rsidR="00DB6148">
        <w:t>a</w:t>
      </w:r>
      <w:r>
        <w:t>ssistance)</w:t>
      </w:r>
      <w:r w:rsidR="000E6221">
        <w:t xml:space="preserve">.  </w:t>
      </w:r>
    </w:p>
    <w:tbl>
      <w:tblPr>
        <w:tblStyle w:val="GridTable1Light-Accent11"/>
        <w:tblW w:w="9445" w:type="dxa"/>
        <w:tblLook w:val="04A0" w:firstRow="1" w:lastRow="0" w:firstColumn="1" w:lastColumn="0" w:noHBand="0" w:noVBand="1"/>
      </w:tblPr>
      <w:tblGrid>
        <w:gridCol w:w="785"/>
        <w:gridCol w:w="8660"/>
      </w:tblGrid>
      <w:tr w:rsidR="009A0FCD" w:rsidRPr="00135FA4" w14:paraId="3F3A27A6"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62C1C0F8" w14:textId="77777777" w:rsidR="009A0FCD" w:rsidRDefault="009A0FCD" w:rsidP="0022457B">
            <w:pPr>
              <w:jc w:val="right"/>
            </w:pPr>
            <w:r>
              <w:t>Value</w:t>
            </w:r>
          </w:p>
        </w:tc>
        <w:tc>
          <w:tcPr>
            <w:tcW w:w="8660" w:type="dxa"/>
          </w:tcPr>
          <w:p w14:paraId="3E14CE46" w14:textId="77777777" w:rsidR="009A0FCD" w:rsidRDefault="009A0FCD" w:rsidP="009D5E69">
            <w:pPr>
              <w:cnfStyle w:val="100000000000" w:firstRow="1" w:lastRow="0" w:firstColumn="0" w:lastColumn="0" w:oddVBand="0" w:evenVBand="0" w:oddHBand="0" w:evenHBand="0" w:firstRowFirstColumn="0" w:firstRowLastColumn="0" w:lastRowFirstColumn="0" w:lastRowLastColumn="0"/>
            </w:pPr>
            <w:r>
              <w:t>Text</w:t>
            </w:r>
          </w:p>
        </w:tc>
      </w:tr>
      <w:tr w:rsidR="004B0AEF" w:rsidRPr="00135FA4" w14:paraId="1A3186BE"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350FEB70" w14:textId="7A955850" w:rsidR="004B0AEF" w:rsidRDefault="004B0AEF" w:rsidP="004B0AEF">
            <w:pPr>
              <w:jc w:val="right"/>
            </w:pPr>
            <w:r w:rsidRPr="00300C81">
              <w:t>1</w:t>
            </w:r>
          </w:p>
        </w:tc>
        <w:tc>
          <w:tcPr>
            <w:tcW w:w="8660" w:type="dxa"/>
          </w:tcPr>
          <w:p w14:paraId="3EC80340" w14:textId="045DFD5C" w:rsidR="004B0AEF" w:rsidRDefault="004B0AEF" w:rsidP="004B0AEF">
            <w:pPr>
              <w:cnfStyle w:val="000000000000" w:firstRow="0" w:lastRow="0" w:firstColumn="0" w:lastColumn="0" w:oddVBand="0" w:evenVBand="0" w:oddHBand="0" w:evenHBand="0" w:firstRowFirstColumn="0" w:firstRowLastColumn="0" w:lastRowFirstColumn="0" w:lastRowLastColumn="0"/>
            </w:pPr>
            <w:r w:rsidRPr="00300C81">
              <w:t>Rental</w:t>
            </w:r>
            <w:r w:rsidR="009B0C87">
              <w:t xml:space="preserve"> </w:t>
            </w:r>
            <w:r w:rsidRPr="00300C81">
              <w:t>assistance</w:t>
            </w:r>
          </w:p>
        </w:tc>
      </w:tr>
      <w:tr w:rsidR="004B0AEF" w:rsidRPr="00135FA4" w14:paraId="0F0E387A"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790AEE5A" w14:textId="5A15319E" w:rsidR="004B0AEF" w:rsidRDefault="004B0AEF" w:rsidP="004B0AEF">
            <w:pPr>
              <w:jc w:val="right"/>
            </w:pPr>
            <w:r w:rsidRPr="00300C81">
              <w:t>2</w:t>
            </w:r>
          </w:p>
        </w:tc>
        <w:tc>
          <w:tcPr>
            <w:tcW w:w="8660" w:type="dxa"/>
          </w:tcPr>
          <w:p w14:paraId="3366EFE7" w14:textId="7797110B" w:rsidR="004B0AEF" w:rsidRPr="00CF2A87" w:rsidRDefault="004B0AEF" w:rsidP="004B0AEF">
            <w:pPr>
              <w:cnfStyle w:val="000000000000" w:firstRow="0" w:lastRow="0" w:firstColumn="0" w:lastColumn="0" w:oddVBand="0" w:evenVBand="0" w:oddHBand="0" w:evenHBand="0" w:firstRowFirstColumn="0" w:firstRowLastColumn="0" w:lastRowFirstColumn="0" w:lastRowLastColumn="0"/>
            </w:pPr>
            <w:r w:rsidRPr="00300C81">
              <w:t>Security</w:t>
            </w:r>
            <w:r w:rsidR="009B0C87">
              <w:t xml:space="preserve"> </w:t>
            </w:r>
            <w:r w:rsidRPr="00300C81">
              <w:t>deposits</w:t>
            </w:r>
          </w:p>
        </w:tc>
      </w:tr>
      <w:tr w:rsidR="004B0AEF" w:rsidRPr="00135FA4" w14:paraId="5D05CFEA"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F9965B5" w14:textId="66E1002A" w:rsidR="004B0AEF" w:rsidRDefault="004B0AEF" w:rsidP="004B0AEF">
            <w:pPr>
              <w:jc w:val="right"/>
            </w:pPr>
            <w:r w:rsidRPr="00300C81">
              <w:t>3</w:t>
            </w:r>
          </w:p>
        </w:tc>
        <w:tc>
          <w:tcPr>
            <w:tcW w:w="8660" w:type="dxa"/>
          </w:tcPr>
          <w:p w14:paraId="2ADF8BE0" w14:textId="3488277D" w:rsidR="004B0AEF" w:rsidRPr="00CF2A87" w:rsidRDefault="004B0AEF" w:rsidP="004B0AEF">
            <w:pPr>
              <w:cnfStyle w:val="000000000000" w:firstRow="0" w:lastRow="0" w:firstColumn="0" w:lastColumn="0" w:oddVBand="0" w:evenVBand="0" w:oddHBand="0" w:evenHBand="0" w:firstRowFirstColumn="0" w:firstRowLastColumn="0" w:lastRowFirstColumn="0" w:lastRowLastColumn="0"/>
            </w:pPr>
            <w:r w:rsidRPr="00300C81">
              <w:t>Utility</w:t>
            </w:r>
            <w:r w:rsidR="009B0C87">
              <w:t xml:space="preserve"> </w:t>
            </w:r>
            <w:r w:rsidRPr="00300C81">
              <w:t>deposits</w:t>
            </w:r>
          </w:p>
        </w:tc>
      </w:tr>
      <w:tr w:rsidR="004B0AEF" w:rsidRPr="00135FA4" w14:paraId="5FF8CF80"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43061F0C" w14:textId="70812A78" w:rsidR="004B0AEF" w:rsidRDefault="004B0AEF" w:rsidP="004B0AEF">
            <w:pPr>
              <w:jc w:val="right"/>
            </w:pPr>
            <w:r w:rsidRPr="00300C81">
              <w:t>4</w:t>
            </w:r>
          </w:p>
        </w:tc>
        <w:tc>
          <w:tcPr>
            <w:tcW w:w="8660" w:type="dxa"/>
          </w:tcPr>
          <w:p w14:paraId="5CE1DD6F" w14:textId="030BA12B" w:rsidR="004B0AEF" w:rsidRPr="00CF2A87" w:rsidRDefault="004B0AEF" w:rsidP="004B0AEF">
            <w:pPr>
              <w:cnfStyle w:val="000000000000" w:firstRow="0" w:lastRow="0" w:firstColumn="0" w:lastColumn="0" w:oddVBand="0" w:evenVBand="0" w:oddHBand="0" w:evenHBand="0" w:firstRowFirstColumn="0" w:firstRowLastColumn="0" w:lastRowFirstColumn="0" w:lastRowLastColumn="0"/>
            </w:pPr>
            <w:r w:rsidRPr="00300C81">
              <w:t>Utility</w:t>
            </w:r>
            <w:r w:rsidR="009B0C87">
              <w:t xml:space="preserve"> </w:t>
            </w:r>
            <w:r w:rsidRPr="00300C81">
              <w:t>payments</w:t>
            </w:r>
          </w:p>
        </w:tc>
      </w:tr>
      <w:tr w:rsidR="004B0AEF" w:rsidRPr="00135FA4" w14:paraId="50D32167"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673D5C15" w14:textId="5C46EE45" w:rsidR="004B0AEF" w:rsidRDefault="004B0AEF" w:rsidP="004B0AEF">
            <w:pPr>
              <w:jc w:val="right"/>
            </w:pPr>
            <w:r>
              <w:t>7</w:t>
            </w:r>
          </w:p>
        </w:tc>
        <w:tc>
          <w:tcPr>
            <w:tcW w:w="8660" w:type="dxa"/>
          </w:tcPr>
          <w:p w14:paraId="380271C3" w14:textId="5EE0C904" w:rsidR="004B0AEF" w:rsidRPr="00CF2A87" w:rsidRDefault="004B0AEF" w:rsidP="004B0AEF">
            <w:pPr>
              <w:cnfStyle w:val="000000000000" w:firstRow="0" w:lastRow="0" w:firstColumn="0" w:lastColumn="0" w:oddVBand="0" w:evenVBand="0" w:oddHBand="0" w:evenHBand="0" w:firstRowFirstColumn="0" w:firstRowLastColumn="0" w:lastRowFirstColumn="0" w:lastRowLastColumn="0"/>
            </w:pPr>
            <w:r w:rsidRPr="00300C81">
              <w:t>Mortgage</w:t>
            </w:r>
            <w:r w:rsidR="009B0C87">
              <w:t xml:space="preserve"> </w:t>
            </w:r>
            <w:r w:rsidRPr="00300C81">
              <w:t>assistance</w:t>
            </w:r>
          </w:p>
        </w:tc>
      </w:tr>
    </w:tbl>
    <w:p w14:paraId="0F1FEBAF" w14:textId="77777777" w:rsidR="009A0FCD" w:rsidRDefault="009A0FCD" w:rsidP="009A0FCD"/>
    <w:p w14:paraId="4ADB48CE" w14:textId="77777777" w:rsidR="006569EA" w:rsidRDefault="006569EA" w:rsidP="007B7D75">
      <w:pPr>
        <w:pStyle w:val="Heading4"/>
      </w:pPr>
      <w:bookmarkStart w:id="502" w:name="_4.14E_BedNight"/>
      <w:bookmarkStart w:id="503" w:name="_4.16_TypeProvided_(Referrals)"/>
      <w:bookmarkStart w:id="504" w:name="_4.15A_SSVFFinancial_Assistance"/>
      <w:bookmarkStart w:id="505" w:name="_4.15.B_SSVFFinancial_Assistance"/>
      <w:bookmarkStart w:id="506" w:name="_4.16.A_PATHReferral"/>
      <w:bookmarkStart w:id="507" w:name="_4.16.B_RHYReferral"/>
      <w:bookmarkStart w:id="508" w:name="_4.16.A1_PATHReferralOutcome"/>
      <w:bookmarkStart w:id="509" w:name="_4.18.1_HousingAssessmentDisposition"/>
      <w:bookmarkStart w:id="510" w:name="_W3_NoAssistanceReason"/>
      <w:bookmarkStart w:id="511" w:name="_Toc430693313"/>
      <w:bookmarkStart w:id="512" w:name="_Toc458688635"/>
      <w:bookmarkStart w:id="513" w:name="_Toc488666822"/>
      <w:bookmarkStart w:id="514" w:name="_Toc430693295"/>
      <w:bookmarkStart w:id="515" w:name="_Toc458688616"/>
      <w:bookmarkEnd w:id="502"/>
      <w:bookmarkEnd w:id="503"/>
      <w:bookmarkEnd w:id="504"/>
      <w:bookmarkEnd w:id="505"/>
      <w:bookmarkEnd w:id="506"/>
      <w:bookmarkEnd w:id="507"/>
      <w:bookmarkEnd w:id="508"/>
      <w:bookmarkEnd w:id="509"/>
      <w:bookmarkEnd w:id="510"/>
      <w:r>
        <w:t>W3</w:t>
      </w:r>
      <w:r>
        <w:tab/>
      </w:r>
      <w:proofErr w:type="spellStart"/>
      <w:r>
        <w:t>NoAssistanceReason</w:t>
      </w:r>
      <w:bookmarkEnd w:id="511"/>
      <w:bookmarkEnd w:id="512"/>
      <w:bookmarkEnd w:id="513"/>
      <w:proofErr w:type="spellEnd"/>
    </w:p>
    <w:tbl>
      <w:tblPr>
        <w:tblStyle w:val="GridTable1Light-Accent11"/>
        <w:tblW w:w="9445" w:type="dxa"/>
        <w:tblLook w:val="04A0" w:firstRow="1" w:lastRow="0" w:firstColumn="1" w:lastColumn="0" w:noHBand="0" w:noVBand="1"/>
      </w:tblPr>
      <w:tblGrid>
        <w:gridCol w:w="785"/>
        <w:gridCol w:w="8660"/>
      </w:tblGrid>
      <w:tr w:rsidR="006569EA" w14:paraId="29BF6EEB"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5984D223" w14:textId="77777777" w:rsidR="006569EA" w:rsidRDefault="006569EA" w:rsidP="00DA1C57">
            <w:pPr>
              <w:jc w:val="right"/>
            </w:pPr>
            <w:r>
              <w:t>Value</w:t>
            </w:r>
          </w:p>
        </w:tc>
        <w:tc>
          <w:tcPr>
            <w:tcW w:w="8660" w:type="dxa"/>
            <w:hideMark/>
          </w:tcPr>
          <w:p w14:paraId="577E779C"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17764D51"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00EFFA5" w14:textId="77777777" w:rsidR="006569EA" w:rsidRDefault="006569EA" w:rsidP="00DA1C57">
            <w:pPr>
              <w:jc w:val="right"/>
            </w:pPr>
            <w:r>
              <w:t>1</w:t>
            </w:r>
          </w:p>
        </w:tc>
        <w:tc>
          <w:tcPr>
            <w:tcW w:w="8660" w:type="dxa"/>
          </w:tcPr>
          <w:p w14:paraId="4A72215A"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Applied; decision pending</w:t>
            </w:r>
          </w:p>
        </w:tc>
      </w:tr>
      <w:tr w:rsidR="006569EA" w14:paraId="70ECE472"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080EB2D" w14:textId="77777777" w:rsidR="006569EA" w:rsidRDefault="006569EA" w:rsidP="00DA1C57">
            <w:pPr>
              <w:jc w:val="right"/>
            </w:pPr>
            <w:r>
              <w:t>2</w:t>
            </w:r>
          </w:p>
        </w:tc>
        <w:tc>
          <w:tcPr>
            <w:tcW w:w="8660" w:type="dxa"/>
          </w:tcPr>
          <w:p w14:paraId="5CCAF384"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Applied; client not eligible</w:t>
            </w:r>
          </w:p>
        </w:tc>
      </w:tr>
      <w:tr w:rsidR="006569EA" w14:paraId="44B333C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B04CCEB" w14:textId="77777777" w:rsidR="006569EA" w:rsidRDefault="006569EA" w:rsidP="00DA1C57">
            <w:pPr>
              <w:jc w:val="right"/>
            </w:pPr>
            <w:r>
              <w:t>3</w:t>
            </w:r>
          </w:p>
        </w:tc>
        <w:tc>
          <w:tcPr>
            <w:tcW w:w="8660" w:type="dxa"/>
          </w:tcPr>
          <w:p w14:paraId="1236359B"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Client did not apply</w:t>
            </w:r>
          </w:p>
        </w:tc>
      </w:tr>
      <w:tr w:rsidR="006569EA" w14:paraId="02DE2B1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9D73E07" w14:textId="77777777" w:rsidR="006569EA" w:rsidRDefault="006569EA" w:rsidP="00DA1C57">
            <w:pPr>
              <w:jc w:val="right"/>
            </w:pPr>
            <w:r>
              <w:t>4</w:t>
            </w:r>
          </w:p>
        </w:tc>
        <w:tc>
          <w:tcPr>
            <w:tcW w:w="8660" w:type="dxa"/>
          </w:tcPr>
          <w:p w14:paraId="4173645D"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Insurance type not applicable for this client</w:t>
            </w:r>
          </w:p>
        </w:tc>
      </w:tr>
      <w:tr w:rsidR="006569EA" w14:paraId="28314B3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028BD85" w14:textId="77777777" w:rsidR="006569EA" w:rsidRDefault="006569EA" w:rsidP="00DA1C57">
            <w:pPr>
              <w:jc w:val="right"/>
            </w:pPr>
            <w:r>
              <w:t>8</w:t>
            </w:r>
          </w:p>
        </w:tc>
        <w:tc>
          <w:tcPr>
            <w:tcW w:w="8660" w:type="dxa"/>
          </w:tcPr>
          <w:p w14:paraId="55FB63D2"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Client doesn’t know</w:t>
            </w:r>
          </w:p>
        </w:tc>
      </w:tr>
      <w:tr w:rsidR="006569EA" w14:paraId="4ED136EC"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61FC50B" w14:textId="77777777" w:rsidR="006569EA" w:rsidRDefault="006569EA" w:rsidP="00DA1C57">
            <w:pPr>
              <w:jc w:val="right"/>
            </w:pPr>
            <w:r>
              <w:t>9</w:t>
            </w:r>
          </w:p>
        </w:tc>
        <w:tc>
          <w:tcPr>
            <w:tcW w:w="8660" w:type="dxa"/>
          </w:tcPr>
          <w:p w14:paraId="0BD6E9BA"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Client refused</w:t>
            </w:r>
          </w:p>
        </w:tc>
      </w:tr>
      <w:tr w:rsidR="006569EA" w14:paraId="647800C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B34D7F9" w14:textId="77777777" w:rsidR="006569EA" w:rsidRDefault="006569EA" w:rsidP="00DA1C57">
            <w:pPr>
              <w:jc w:val="right"/>
            </w:pPr>
            <w:r>
              <w:t>99</w:t>
            </w:r>
          </w:p>
        </w:tc>
        <w:tc>
          <w:tcPr>
            <w:tcW w:w="8660" w:type="dxa"/>
          </w:tcPr>
          <w:p w14:paraId="454E35F0"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Data not collected</w:t>
            </w:r>
          </w:p>
        </w:tc>
      </w:tr>
    </w:tbl>
    <w:p w14:paraId="6AC345F5" w14:textId="77777777" w:rsidR="006569EA" w:rsidRDefault="006569EA" w:rsidP="006569EA"/>
    <w:p w14:paraId="74BDE92F" w14:textId="77777777" w:rsidR="006569EA" w:rsidRDefault="006569EA" w:rsidP="007B7D75">
      <w:pPr>
        <w:pStyle w:val="Heading4"/>
      </w:pPr>
      <w:bookmarkStart w:id="516" w:name="_W4.3_ViralLoadAvailable"/>
      <w:bookmarkStart w:id="517" w:name="_Toc458688641"/>
      <w:bookmarkStart w:id="518" w:name="_Toc488666823"/>
      <w:bookmarkStart w:id="519" w:name="_Toc430693318"/>
      <w:bookmarkStart w:id="520" w:name="_Toc458688640"/>
      <w:bookmarkEnd w:id="516"/>
      <w:r>
        <w:t>W4.3</w:t>
      </w:r>
      <w:r>
        <w:tab/>
      </w:r>
      <w:proofErr w:type="spellStart"/>
      <w:r>
        <w:t>ViralLoadAvailable</w:t>
      </w:r>
      <w:bookmarkEnd w:id="517"/>
      <w:bookmarkEnd w:id="518"/>
      <w:proofErr w:type="spellEnd"/>
    </w:p>
    <w:tbl>
      <w:tblPr>
        <w:tblStyle w:val="GridTable1Light-Accent11"/>
        <w:tblW w:w="9445" w:type="dxa"/>
        <w:tblLook w:val="04A0" w:firstRow="1" w:lastRow="0" w:firstColumn="1" w:lastColumn="0" w:noHBand="0" w:noVBand="1"/>
      </w:tblPr>
      <w:tblGrid>
        <w:gridCol w:w="785"/>
        <w:gridCol w:w="8660"/>
      </w:tblGrid>
      <w:tr w:rsidR="006569EA" w:rsidRPr="00254EEF" w14:paraId="3B1F10EE"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34A7B4C6" w14:textId="77777777" w:rsidR="006569EA" w:rsidRPr="00254EEF" w:rsidRDefault="006569EA" w:rsidP="00DA1C57">
            <w:pPr>
              <w:jc w:val="right"/>
            </w:pPr>
            <w:r w:rsidRPr="00254EEF">
              <w:t>Value</w:t>
            </w:r>
          </w:p>
        </w:tc>
        <w:tc>
          <w:tcPr>
            <w:tcW w:w="8660" w:type="dxa"/>
            <w:hideMark/>
          </w:tcPr>
          <w:p w14:paraId="20CEDDC8" w14:textId="77777777" w:rsidR="006569EA" w:rsidRPr="00254EEF" w:rsidRDefault="006569EA" w:rsidP="00DA1C57">
            <w:pPr>
              <w:cnfStyle w:val="100000000000" w:firstRow="1" w:lastRow="0" w:firstColumn="0" w:lastColumn="0" w:oddVBand="0" w:evenVBand="0" w:oddHBand="0" w:evenHBand="0" w:firstRowFirstColumn="0" w:firstRowLastColumn="0" w:lastRowFirstColumn="0" w:lastRowLastColumn="0"/>
            </w:pPr>
            <w:r w:rsidRPr="00254EEF">
              <w:t>Text</w:t>
            </w:r>
          </w:p>
        </w:tc>
      </w:tr>
      <w:tr w:rsidR="006569EA" w:rsidRPr="00254EEF" w14:paraId="17E8D07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1D95B0B" w14:textId="77777777" w:rsidR="006569EA" w:rsidRPr="004617DE" w:rsidRDefault="006569EA" w:rsidP="00DA1C57">
            <w:pPr>
              <w:jc w:val="right"/>
            </w:pPr>
            <w:r w:rsidRPr="004617DE">
              <w:t>0</w:t>
            </w:r>
          </w:p>
        </w:tc>
        <w:tc>
          <w:tcPr>
            <w:tcW w:w="8660" w:type="dxa"/>
          </w:tcPr>
          <w:p w14:paraId="7A869400"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Not available</w:t>
            </w:r>
          </w:p>
        </w:tc>
      </w:tr>
      <w:tr w:rsidR="006569EA" w:rsidRPr="00254EEF" w14:paraId="59077BC2"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9933B6D" w14:textId="77777777" w:rsidR="006569EA" w:rsidRPr="004617DE" w:rsidRDefault="006569EA" w:rsidP="00DA1C57">
            <w:pPr>
              <w:jc w:val="right"/>
            </w:pPr>
            <w:r w:rsidRPr="004617DE">
              <w:t>1</w:t>
            </w:r>
          </w:p>
        </w:tc>
        <w:tc>
          <w:tcPr>
            <w:tcW w:w="8660" w:type="dxa"/>
          </w:tcPr>
          <w:p w14:paraId="005BB3A5"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Available</w:t>
            </w:r>
          </w:p>
        </w:tc>
      </w:tr>
      <w:tr w:rsidR="006569EA" w:rsidRPr="00254EEF" w14:paraId="23D5B4BC"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F23B1E0" w14:textId="77777777" w:rsidR="006569EA" w:rsidRPr="004617DE" w:rsidRDefault="006569EA" w:rsidP="00DA1C57">
            <w:pPr>
              <w:jc w:val="right"/>
            </w:pPr>
            <w:r w:rsidRPr="004617DE">
              <w:t>2</w:t>
            </w:r>
          </w:p>
        </w:tc>
        <w:tc>
          <w:tcPr>
            <w:tcW w:w="8660" w:type="dxa"/>
          </w:tcPr>
          <w:p w14:paraId="676B8B8E"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Undetectable</w:t>
            </w:r>
          </w:p>
        </w:tc>
      </w:tr>
      <w:tr w:rsidR="006569EA" w:rsidRPr="00254EEF" w14:paraId="424E6CA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8834439" w14:textId="77777777" w:rsidR="006569EA" w:rsidRPr="004617DE" w:rsidRDefault="006569EA" w:rsidP="00DA1C57">
            <w:pPr>
              <w:jc w:val="right"/>
            </w:pPr>
            <w:r w:rsidRPr="004617DE">
              <w:t>8</w:t>
            </w:r>
          </w:p>
        </w:tc>
        <w:tc>
          <w:tcPr>
            <w:tcW w:w="8660" w:type="dxa"/>
          </w:tcPr>
          <w:p w14:paraId="3EDD13D3"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Client doesn’t know</w:t>
            </w:r>
          </w:p>
        </w:tc>
      </w:tr>
      <w:tr w:rsidR="006569EA" w:rsidRPr="00254EEF" w14:paraId="3DA0ACC0"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5AC1FAF" w14:textId="77777777" w:rsidR="006569EA" w:rsidRPr="004617DE" w:rsidRDefault="006569EA" w:rsidP="00DA1C57">
            <w:pPr>
              <w:jc w:val="right"/>
            </w:pPr>
            <w:r w:rsidRPr="004617DE">
              <w:t>9</w:t>
            </w:r>
          </w:p>
        </w:tc>
        <w:tc>
          <w:tcPr>
            <w:tcW w:w="8660" w:type="dxa"/>
          </w:tcPr>
          <w:p w14:paraId="4748598F"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Client refused</w:t>
            </w:r>
          </w:p>
        </w:tc>
      </w:tr>
      <w:tr w:rsidR="006569EA" w:rsidRPr="00254EEF" w14:paraId="75CAD6B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8100782" w14:textId="77777777" w:rsidR="006569EA" w:rsidRPr="004617DE" w:rsidRDefault="006569EA" w:rsidP="00DA1C57">
            <w:pPr>
              <w:jc w:val="right"/>
            </w:pPr>
            <w:r w:rsidRPr="004617DE">
              <w:t>99</w:t>
            </w:r>
          </w:p>
        </w:tc>
        <w:tc>
          <w:tcPr>
            <w:tcW w:w="8660" w:type="dxa"/>
          </w:tcPr>
          <w:p w14:paraId="79FCE42F"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Data not collected</w:t>
            </w:r>
          </w:p>
        </w:tc>
      </w:tr>
    </w:tbl>
    <w:p w14:paraId="019CC749" w14:textId="77777777" w:rsidR="006569EA" w:rsidRDefault="006569EA" w:rsidP="006569EA"/>
    <w:p w14:paraId="6777AF96" w14:textId="270D8F51" w:rsidR="006569EA" w:rsidRDefault="006569EA" w:rsidP="007B7D75">
      <w:pPr>
        <w:pStyle w:val="Heading4"/>
      </w:pPr>
      <w:bookmarkStart w:id="521" w:name="_W4.B_TCellSource_/"/>
      <w:bookmarkStart w:id="522" w:name="_Toc488666824"/>
      <w:bookmarkEnd w:id="521"/>
      <w:r>
        <w:t>W4.B</w:t>
      </w:r>
      <w:r>
        <w:tab/>
      </w:r>
      <w:proofErr w:type="spellStart"/>
      <w:r>
        <w:t>TCellSource</w:t>
      </w:r>
      <w:proofErr w:type="spellEnd"/>
      <w:r>
        <w:t xml:space="preserve"> / </w:t>
      </w:r>
      <w:proofErr w:type="spellStart"/>
      <w:r>
        <w:t>ViralLoadSource</w:t>
      </w:r>
      <w:bookmarkEnd w:id="519"/>
      <w:bookmarkEnd w:id="520"/>
      <w:bookmarkEnd w:id="522"/>
      <w:proofErr w:type="spellEnd"/>
    </w:p>
    <w:tbl>
      <w:tblPr>
        <w:tblStyle w:val="GridTable1Light-Accent11"/>
        <w:tblW w:w="9445" w:type="dxa"/>
        <w:tblLook w:val="04A0" w:firstRow="1" w:lastRow="0" w:firstColumn="1" w:lastColumn="0" w:noHBand="0" w:noVBand="1"/>
      </w:tblPr>
      <w:tblGrid>
        <w:gridCol w:w="785"/>
        <w:gridCol w:w="8660"/>
      </w:tblGrid>
      <w:tr w:rsidR="006569EA" w14:paraId="714B3446"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7597FB7C" w14:textId="77777777" w:rsidR="006569EA" w:rsidRDefault="006569EA" w:rsidP="00DA1C57">
            <w:pPr>
              <w:jc w:val="right"/>
            </w:pPr>
            <w:r>
              <w:t>Value</w:t>
            </w:r>
          </w:p>
        </w:tc>
        <w:tc>
          <w:tcPr>
            <w:tcW w:w="8660" w:type="dxa"/>
            <w:hideMark/>
          </w:tcPr>
          <w:p w14:paraId="6297B6C3"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306BE88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D214EAC" w14:textId="77777777" w:rsidR="006569EA" w:rsidRDefault="006569EA" w:rsidP="00DA1C57">
            <w:pPr>
              <w:jc w:val="right"/>
            </w:pPr>
            <w:r>
              <w:t>1</w:t>
            </w:r>
          </w:p>
        </w:tc>
        <w:tc>
          <w:tcPr>
            <w:tcW w:w="8660" w:type="dxa"/>
          </w:tcPr>
          <w:p w14:paraId="31D41665"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Medical Report</w:t>
            </w:r>
          </w:p>
        </w:tc>
      </w:tr>
      <w:tr w:rsidR="006569EA" w:rsidRPr="00AC07D8" w14:paraId="6A902F97"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6C5241E" w14:textId="77777777" w:rsidR="006569EA" w:rsidRDefault="006569EA" w:rsidP="00DA1C57">
            <w:pPr>
              <w:jc w:val="right"/>
            </w:pPr>
            <w:r>
              <w:t>2</w:t>
            </w:r>
          </w:p>
        </w:tc>
        <w:tc>
          <w:tcPr>
            <w:tcW w:w="8660" w:type="dxa"/>
          </w:tcPr>
          <w:p w14:paraId="440763E5"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Client Report</w:t>
            </w:r>
          </w:p>
        </w:tc>
      </w:tr>
      <w:tr w:rsidR="006569EA" w:rsidRPr="00AC07D8" w14:paraId="4720DA75"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87EA72C" w14:textId="77777777" w:rsidR="006569EA" w:rsidRDefault="006569EA" w:rsidP="00DA1C57">
            <w:pPr>
              <w:jc w:val="right"/>
            </w:pPr>
            <w:r>
              <w:t>3</w:t>
            </w:r>
          </w:p>
        </w:tc>
        <w:tc>
          <w:tcPr>
            <w:tcW w:w="8660" w:type="dxa"/>
          </w:tcPr>
          <w:p w14:paraId="6DE00B5D"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Other</w:t>
            </w:r>
          </w:p>
        </w:tc>
      </w:tr>
    </w:tbl>
    <w:p w14:paraId="52699517" w14:textId="77777777" w:rsidR="006569EA" w:rsidRDefault="006569EA" w:rsidP="006569EA"/>
    <w:p w14:paraId="78997802" w14:textId="77777777" w:rsidR="00AA42E1" w:rsidRDefault="00AA42E1" w:rsidP="007B7D75">
      <w:pPr>
        <w:pStyle w:val="Heading4"/>
      </w:pPr>
      <w:bookmarkStart w:id="523" w:name="_4.19.1_HousingAssessmentAtExit"/>
      <w:bookmarkStart w:id="524" w:name="_4.19.A_SubsidyInformation"/>
      <w:bookmarkStart w:id="525" w:name="_4.20.A_ReasonNotEnrolled"/>
      <w:bookmarkStart w:id="526" w:name="_4.22.A_ReasonNoServices"/>
      <w:bookmarkStart w:id="527" w:name="_4.23.1_SexualOrientation"/>
      <w:bookmarkStart w:id="528" w:name="_4.24.1_LastGradeCompleted"/>
      <w:bookmarkStart w:id="529" w:name="_4.25.1_SchoolStatus"/>
      <w:bookmarkStart w:id="530" w:name="_4.26.A_EmploymentType"/>
      <w:bookmarkStart w:id="531" w:name="_5.3.1_DataCollectionStage"/>
      <w:bookmarkStart w:id="532" w:name="_4.41.11_MilitaryBranch"/>
      <w:bookmarkStart w:id="533" w:name="_4.26.B_NotEmployedReason"/>
      <w:bookmarkStart w:id="534" w:name="_4.31.A_RHYNumberofYears"/>
      <w:bookmarkStart w:id="535" w:name="_4.27.1_HealthStatus"/>
      <w:bookmarkStart w:id="536" w:name="_4.31.A_RHYNumberofYears_1"/>
      <w:bookmarkStart w:id="537" w:name="_4.33.A_IncarceratedParentStatus"/>
      <w:bookmarkStart w:id="538" w:name="_4.34.1_ReferralSource"/>
      <w:bookmarkStart w:id="539" w:name="_R1.1_ReferralSource"/>
      <w:bookmarkStart w:id="540" w:name="_4.35.A_CountExchangeForSex"/>
      <w:bookmarkStart w:id="541" w:name="_4.37.1_ProjectCompletionStatus"/>
      <w:bookmarkStart w:id="542" w:name="_4.36.1_ExitAction"/>
      <w:bookmarkStart w:id="543" w:name="_R20.1_ExitAction"/>
      <w:bookmarkStart w:id="544" w:name="_4.37.1_ProjectCompletionStatus_1"/>
      <w:bookmarkStart w:id="545" w:name="_4.37.A_EarlyExitReason"/>
      <w:bookmarkStart w:id="546" w:name="_4.37.B_ExpelledReason"/>
      <w:bookmarkStart w:id="547" w:name="_4.39_NoAssistanceReason_1"/>
      <w:bookmarkStart w:id="548" w:name="_4.41.11_MilitaryBranch_1"/>
      <w:bookmarkStart w:id="549" w:name="_4.41.12_DischargeStatus"/>
      <w:bookmarkStart w:id="550" w:name="_4.42.1_PercentageOfAMI"/>
      <w:bookmarkStart w:id="551" w:name="_4.42.1_PercentAMI"/>
      <w:bookmarkStart w:id="552" w:name="_4.43.5_AddressDQ"/>
      <w:bookmarkStart w:id="553" w:name="_4.43.5_AddressDataQuality"/>
      <w:bookmarkStart w:id="554" w:name="_R20.A_AftercareType"/>
      <w:bookmarkStart w:id="555" w:name="_W5.1_HousingAssessmentAtExit"/>
      <w:bookmarkStart w:id="556" w:name="_Toc488666825"/>
      <w:bookmarkStart w:id="557" w:name="_Toc430693317"/>
      <w:bookmarkStart w:id="558" w:name="_Toc458688639"/>
      <w:bookmarkEnd w:id="514"/>
      <w:bookmarkEnd w:id="515"/>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r>
        <w:lastRenderedPageBreak/>
        <w:t>W5.1</w:t>
      </w:r>
      <w:r>
        <w:tab/>
      </w:r>
      <w:proofErr w:type="spellStart"/>
      <w:r>
        <w:t>HousingAssessmentAtExit</w:t>
      </w:r>
      <w:bookmarkEnd w:id="556"/>
      <w:proofErr w:type="spellEnd"/>
      <w:r>
        <w:t xml:space="preserve"> </w:t>
      </w:r>
    </w:p>
    <w:tbl>
      <w:tblPr>
        <w:tblStyle w:val="GridTable1Light-Accent11"/>
        <w:tblW w:w="9445" w:type="dxa"/>
        <w:tblLook w:val="04A0" w:firstRow="1" w:lastRow="0" w:firstColumn="1" w:lastColumn="0" w:noHBand="0" w:noVBand="1"/>
      </w:tblPr>
      <w:tblGrid>
        <w:gridCol w:w="785"/>
        <w:gridCol w:w="8660"/>
      </w:tblGrid>
      <w:tr w:rsidR="00AA42E1" w14:paraId="019A47FF"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29DEB86" w14:textId="77777777" w:rsidR="00AA42E1" w:rsidRDefault="00AA42E1" w:rsidP="0012334C">
            <w:pPr>
              <w:jc w:val="right"/>
            </w:pPr>
            <w:r>
              <w:t>Value</w:t>
            </w:r>
          </w:p>
        </w:tc>
        <w:tc>
          <w:tcPr>
            <w:tcW w:w="8660" w:type="dxa"/>
          </w:tcPr>
          <w:p w14:paraId="6F6144D3"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7BC063C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6C8A023" w14:textId="77777777" w:rsidR="00AA42E1" w:rsidRDefault="00AA42E1" w:rsidP="0012334C">
            <w:pPr>
              <w:jc w:val="right"/>
            </w:pPr>
            <w:r w:rsidRPr="002B7000">
              <w:t>1</w:t>
            </w:r>
          </w:p>
        </w:tc>
        <w:tc>
          <w:tcPr>
            <w:tcW w:w="8660" w:type="dxa"/>
          </w:tcPr>
          <w:p w14:paraId="29B40F6C"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2B7000">
              <w:t>Able to maintain the housing they had at project entry</w:t>
            </w:r>
          </w:p>
        </w:tc>
      </w:tr>
      <w:tr w:rsidR="00AA42E1" w14:paraId="5B4D461C"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EBFF08B" w14:textId="77777777" w:rsidR="00AA42E1" w:rsidRDefault="00AA42E1" w:rsidP="0012334C">
            <w:pPr>
              <w:jc w:val="right"/>
            </w:pPr>
            <w:r w:rsidRPr="002B7000">
              <w:t>2</w:t>
            </w:r>
          </w:p>
        </w:tc>
        <w:tc>
          <w:tcPr>
            <w:tcW w:w="8660" w:type="dxa"/>
          </w:tcPr>
          <w:p w14:paraId="447BC54F"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Moved to new housing unit</w:t>
            </w:r>
          </w:p>
        </w:tc>
      </w:tr>
      <w:tr w:rsidR="00AA42E1" w14:paraId="3FD06FA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E8774EB" w14:textId="77777777" w:rsidR="00AA42E1" w:rsidRDefault="00AA42E1" w:rsidP="0012334C">
            <w:pPr>
              <w:jc w:val="right"/>
            </w:pPr>
            <w:r w:rsidRPr="002B7000">
              <w:t>3</w:t>
            </w:r>
          </w:p>
        </w:tc>
        <w:tc>
          <w:tcPr>
            <w:tcW w:w="8660" w:type="dxa"/>
          </w:tcPr>
          <w:p w14:paraId="6D9D1F8E"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Moved in with family/friends on a temporary basis</w:t>
            </w:r>
          </w:p>
        </w:tc>
      </w:tr>
      <w:tr w:rsidR="00AA42E1" w14:paraId="2288C20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A58A7F2" w14:textId="77777777" w:rsidR="00AA42E1" w:rsidRDefault="00AA42E1" w:rsidP="0012334C">
            <w:pPr>
              <w:jc w:val="right"/>
            </w:pPr>
            <w:r w:rsidRPr="002B7000">
              <w:t>4</w:t>
            </w:r>
          </w:p>
        </w:tc>
        <w:tc>
          <w:tcPr>
            <w:tcW w:w="8660" w:type="dxa"/>
          </w:tcPr>
          <w:p w14:paraId="762FCAEC"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Moved in with family/friends on a permanent basis</w:t>
            </w:r>
          </w:p>
        </w:tc>
      </w:tr>
      <w:tr w:rsidR="00AA42E1" w14:paraId="163BAB02"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388A84F" w14:textId="77777777" w:rsidR="00AA42E1" w:rsidRDefault="00AA42E1" w:rsidP="0012334C">
            <w:pPr>
              <w:jc w:val="right"/>
            </w:pPr>
            <w:r w:rsidRPr="002B7000">
              <w:t>5</w:t>
            </w:r>
          </w:p>
        </w:tc>
        <w:tc>
          <w:tcPr>
            <w:tcW w:w="8660" w:type="dxa"/>
          </w:tcPr>
          <w:p w14:paraId="5CADE51F"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Moved to a transitional or temporary housing facility or program</w:t>
            </w:r>
          </w:p>
        </w:tc>
      </w:tr>
      <w:tr w:rsidR="00AA42E1" w14:paraId="6414AE5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A1C2FEA" w14:textId="77777777" w:rsidR="00AA42E1" w:rsidRDefault="00AA42E1" w:rsidP="0012334C">
            <w:pPr>
              <w:jc w:val="right"/>
            </w:pPr>
            <w:r w:rsidRPr="002B7000">
              <w:t>6</w:t>
            </w:r>
          </w:p>
        </w:tc>
        <w:tc>
          <w:tcPr>
            <w:tcW w:w="8660" w:type="dxa"/>
          </w:tcPr>
          <w:p w14:paraId="7666E2B8"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Client became homeless – moving to a shelter or other place unfit for human habitation</w:t>
            </w:r>
          </w:p>
        </w:tc>
      </w:tr>
      <w:tr w:rsidR="00AA42E1" w14:paraId="5ABB5048"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87054D6" w14:textId="77777777" w:rsidR="00AA42E1" w:rsidRDefault="00AA42E1" w:rsidP="0012334C">
            <w:pPr>
              <w:jc w:val="right"/>
            </w:pPr>
            <w:r w:rsidRPr="002B7000">
              <w:t>7</w:t>
            </w:r>
          </w:p>
        </w:tc>
        <w:tc>
          <w:tcPr>
            <w:tcW w:w="8660" w:type="dxa"/>
          </w:tcPr>
          <w:p w14:paraId="58734F70"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Client went to jail/prison</w:t>
            </w:r>
          </w:p>
        </w:tc>
      </w:tr>
      <w:tr w:rsidR="00AA42E1" w14:paraId="620E710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F03B6C4" w14:textId="77777777" w:rsidR="00AA42E1" w:rsidRDefault="00AA42E1" w:rsidP="0012334C">
            <w:pPr>
              <w:jc w:val="right"/>
            </w:pPr>
            <w:r w:rsidRPr="002B7000">
              <w:t>8</w:t>
            </w:r>
          </w:p>
        </w:tc>
        <w:tc>
          <w:tcPr>
            <w:tcW w:w="8660" w:type="dxa"/>
          </w:tcPr>
          <w:p w14:paraId="2C876A86"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Client doesn’t know</w:t>
            </w:r>
          </w:p>
        </w:tc>
      </w:tr>
      <w:tr w:rsidR="00AA42E1" w14:paraId="1912879F"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F138F15" w14:textId="77777777" w:rsidR="00AA42E1" w:rsidRDefault="00AA42E1" w:rsidP="0012334C">
            <w:pPr>
              <w:jc w:val="right"/>
            </w:pPr>
            <w:r w:rsidRPr="002B7000">
              <w:t>9</w:t>
            </w:r>
          </w:p>
        </w:tc>
        <w:tc>
          <w:tcPr>
            <w:tcW w:w="8660" w:type="dxa"/>
          </w:tcPr>
          <w:p w14:paraId="0C64FB8A"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Client refused</w:t>
            </w:r>
          </w:p>
        </w:tc>
      </w:tr>
      <w:tr w:rsidR="00AA42E1" w14:paraId="49525664"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6E991DC" w14:textId="77777777" w:rsidR="00AA42E1" w:rsidRPr="006016F6" w:rsidRDefault="00AA42E1" w:rsidP="0012334C">
            <w:pPr>
              <w:jc w:val="right"/>
            </w:pPr>
            <w:r w:rsidRPr="002B7000">
              <w:t>10</w:t>
            </w:r>
          </w:p>
        </w:tc>
        <w:tc>
          <w:tcPr>
            <w:tcW w:w="8660" w:type="dxa"/>
          </w:tcPr>
          <w:p w14:paraId="798DA07A"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Client died</w:t>
            </w:r>
          </w:p>
        </w:tc>
      </w:tr>
      <w:tr w:rsidR="00AA42E1" w14:paraId="65068F0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6C90DB8" w14:textId="77777777" w:rsidR="00AA42E1" w:rsidRPr="006016F6" w:rsidRDefault="00AA42E1" w:rsidP="0012334C">
            <w:pPr>
              <w:jc w:val="right"/>
            </w:pPr>
            <w:r w:rsidRPr="002B7000">
              <w:t>99</w:t>
            </w:r>
          </w:p>
        </w:tc>
        <w:tc>
          <w:tcPr>
            <w:tcW w:w="8660" w:type="dxa"/>
          </w:tcPr>
          <w:p w14:paraId="1A20526B"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Data not collected</w:t>
            </w:r>
          </w:p>
        </w:tc>
      </w:tr>
    </w:tbl>
    <w:p w14:paraId="47AA4700" w14:textId="77777777" w:rsidR="00AA42E1" w:rsidRDefault="00AA42E1" w:rsidP="00AA42E1"/>
    <w:p w14:paraId="2E3F0928" w14:textId="77777777" w:rsidR="00AA42E1" w:rsidRDefault="00AA42E1" w:rsidP="007B7D75">
      <w:pPr>
        <w:pStyle w:val="Heading4"/>
      </w:pPr>
      <w:bookmarkStart w:id="559" w:name="_W5.A_SubsidyInformation"/>
      <w:bookmarkStart w:id="560" w:name="_Toc430693297"/>
      <w:bookmarkStart w:id="561" w:name="_Toc458688618"/>
      <w:bookmarkStart w:id="562" w:name="_Toc488666826"/>
      <w:bookmarkEnd w:id="559"/>
      <w:r>
        <w:t>W5.A</w:t>
      </w:r>
      <w:r>
        <w:tab/>
      </w:r>
      <w:proofErr w:type="spellStart"/>
      <w:r>
        <w:t>SubsidyInformation</w:t>
      </w:r>
      <w:bookmarkEnd w:id="560"/>
      <w:bookmarkEnd w:id="561"/>
      <w:bookmarkEnd w:id="562"/>
      <w:proofErr w:type="spellEnd"/>
      <w:r>
        <w:t xml:space="preserve"> </w:t>
      </w:r>
    </w:p>
    <w:p w14:paraId="434F04B8" w14:textId="77777777" w:rsidR="00AA42E1" w:rsidRDefault="00AA42E1" w:rsidP="00AA42E1">
      <w:r>
        <w:t xml:space="preserve">Values from W5.A are as listed in the HMIS Data Dictionary; values from W5.B are 10 higher.  The validity of a value should be assessed in combination with the value of </w:t>
      </w:r>
      <w:proofErr w:type="spellStart"/>
      <w:r w:rsidRPr="004F1B54">
        <w:rPr>
          <w:i/>
        </w:rPr>
        <w:t>HousingAssessmentAtExit</w:t>
      </w:r>
      <w:proofErr w:type="spellEnd"/>
      <w:r>
        <w:t xml:space="preserve">; valid </w:t>
      </w:r>
      <w:proofErr w:type="spellStart"/>
      <w:r w:rsidRPr="004F1B54">
        <w:rPr>
          <w:i/>
        </w:rPr>
        <w:t>HousingAssessmentAtExit</w:t>
      </w:r>
      <w:proofErr w:type="spellEnd"/>
      <w:r>
        <w:t xml:space="preserve"> values for each item are shown in the third column below.</w:t>
      </w:r>
    </w:p>
    <w:p w14:paraId="4974E1BB" w14:textId="77777777" w:rsidR="00AA42E1" w:rsidRPr="00A12C73" w:rsidRDefault="00AA42E1" w:rsidP="00AA42E1"/>
    <w:tbl>
      <w:tblPr>
        <w:tblStyle w:val="GridTable1Light-Accent11"/>
        <w:tblW w:w="9445" w:type="dxa"/>
        <w:tblLook w:val="04A0" w:firstRow="1" w:lastRow="0" w:firstColumn="1" w:lastColumn="0" w:noHBand="0" w:noVBand="1"/>
      </w:tblPr>
      <w:tblGrid>
        <w:gridCol w:w="785"/>
        <w:gridCol w:w="6050"/>
        <w:gridCol w:w="2610"/>
      </w:tblGrid>
      <w:tr w:rsidR="00AA42E1" w14:paraId="5151EDBC"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404A970" w14:textId="77777777" w:rsidR="00AA42E1" w:rsidRDefault="00AA42E1" w:rsidP="0012334C">
            <w:pPr>
              <w:jc w:val="right"/>
            </w:pPr>
            <w:r>
              <w:t>Value</w:t>
            </w:r>
          </w:p>
        </w:tc>
        <w:tc>
          <w:tcPr>
            <w:tcW w:w="6050" w:type="dxa"/>
          </w:tcPr>
          <w:p w14:paraId="61E4F3BE"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c>
          <w:tcPr>
            <w:tcW w:w="2610" w:type="dxa"/>
          </w:tcPr>
          <w:p w14:paraId="2767B9DC"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proofErr w:type="spellStart"/>
            <w:r>
              <w:t>HousingAssessmentAtExit</w:t>
            </w:r>
            <w:proofErr w:type="spellEnd"/>
            <w:r>
              <w:t xml:space="preserve"> Values</w:t>
            </w:r>
          </w:p>
        </w:tc>
      </w:tr>
      <w:tr w:rsidR="00AA42E1" w14:paraId="610B4BA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F1A23B5" w14:textId="77777777" w:rsidR="00AA42E1" w:rsidRDefault="00AA42E1" w:rsidP="0012334C">
            <w:pPr>
              <w:jc w:val="right"/>
            </w:pPr>
            <w:r>
              <w:t>1</w:t>
            </w:r>
          </w:p>
        </w:tc>
        <w:tc>
          <w:tcPr>
            <w:tcW w:w="6050" w:type="dxa"/>
          </w:tcPr>
          <w:p w14:paraId="38D8AB80"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W</w:t>
            </w:r>
            <w:r w:rsidRPr="006016F6">
              <w:t>ithout</w:t>
            </w:r>
            <w:r>
              <w:t xml:space="preserve"> </w:t>
            </w:r>
            <w:r w:rsidRPr="006016F6">
              <w:t>a</w:t>
            </w:r>
            <w:r>
              <w:t xml:space="preserve"> </w:t>
            </w:r>
            <w:r w:rsidRPr="006016F6">
              <w:t>subsidy</w:t>
            </w:r>
          </w:p>
        </w:tc>
        <w:tc>
          <w:tcPr>
            <w:tcW w:w="2610" w:type="dxa"/>
          </w:tcPr>
          <w:p w14:paraId="6B3811AF"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1</w:t>
            </w:r>
          </w:p>
        </w:tc>
      </w:tr>
      <w:tr w:rsidR="00AA42E1" w14:paraId="79390CC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96220DC" w14:textId="77777777" w:rsidR="00AA42E1" w:rsidRDefault="00AA42E1" w:rsidP="0012334C">
            <w:pPr>
              <w:jc w:val="right"/>
            </w:pPr>
            <w:r>
              <w:t>2</w:t>
            </w:r>
          </w:p>
        </w:tc>
        <w:tc>
          <w:tcPr>
            <w:tcW w:w="6050" w:type="dxa"/>
          </w:tcPr>
          <w:p w14:paraId="14934D93"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W</w:t>
            </w:r>
            <w:r w:rsidRPr="006016F6">
              <w:t>ith</w:t>
            </w:r>
            <w:r>
              <w:t xml:space="preserve"> </w:t>
            </w:r>
            <w:r w:rsidRPr="006016F6">
              <w:t>the</w:t>
            </w:r>
            <w:r>
              <w:t xml:space="preserve"> </w:t>
            </w:r>
            <w:r w:rsidRPr="006016F6">
              <w:t>subsidy</w:t>
            </w:r>
            <w:r>
              <w:t xml:space="preserve"> </w:t>
            </w:r>
            <w:r w:rsidRPr="006016F6">
              <w:t>they</w:t>
            </w:r>
            <w:r>
              <w:t xml:space="preserve"> </w:t>
            </w:r>
            <w:r w:rsidRPr="006016F6">
              <w:t>had</w:t>
            </w:r>
            <w:r>
              <w:t xml:space="preserve"> </w:t>
            </w:r>
            <w:r w:rsidRPr="006016F6">
              <w:t>at</w:t>
            </w:r>
            <w:r>
              <w:t xml:space="preserve"> </w:t>
            </w:r>
            <w:r w:rsidRPr="006016F6">
              <w:t>project</w:t>
            </w:r>
            <w:r>
              <w:t xml:space="preserve"> </w:t>
            </w:r>
            <w:r w:rsidRPr="006016F6">
              <w:t>entry</w:t>
            </w:r>
          </w:p>
        </w:tc>
        <w:tc>
          <w:tcPr>
            <w:tcW w:w="2610" w:type="dxa"/>
          </w:tcPr>
          <w:p w14:paraId="7213B5F9"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1</w:t>
            </w:r>
          </w:p>
        </w:tc>
      </w:tr>
      <w:tr w:rsidR="00AA42E1" w14:paraId="35AF13FC"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CAC7AA0" w14:textId="77777777" w:rsidR="00AA42E1" w:rsidRDefault="00AA42E1" w:rsidP="0012334C">
            <w:pPr>
              <w:jc w:val="right"/>
            </w:pPr>
            <w:r>
              <w:t>3</w:t>
            </w:r>
          </w:p>
        </w:tc>
        <w:tc>
          <w:tcPr>
            <w:tcW w:w="6050" w:type="dxa"/>
          </w:tcPr>
          <w:p w14:paraId="1FE90C7E"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W</w:t>
            </w:r>
            <w:r w:rsidRPr="006016F6">
              <w:t>ith</w:t>
            </w:r>
            <w:r>
              <w:t xml:space="preserve"> </w:t>
            </w:r>
            <w:r w:rsidRPr="006016F6">
              <w:t>an</w:t>
            </w:r>
            <w:r>
              <w:t xml:space="preserve"> </w:t>
            </w:r>
            <w:r w:rsidRPr="006016F6">
              <w:t>on-going</w:t>
            </w:r>
            <w:r>
              <w:t xml:space="preserve"> </w:t>
            </w:r>
            <w:r w:rsidRPr="006016F6">
              <w:t>subsidy</w:t>
            </w:r>
            <w:r>
              <w:t xml:space="preserve"> </w:t>
            </w:r>
            <w:r w:rsidRPr="006016F6">
              <w:t>acquired</w:t>
            </w:r>
            <w:r>
              <w:t xml:space="preserve"> </w:t>
            </w:r>
            <w:r w:rsidRPr="006016F6">
              <w:t>since</w:t>
            </w:r>
            <w:r>
              <w:t xml:space="preserve"> </w:t>
            </w:r>
            <w:r w:rsidRPr="006016F6">
              <w:t>project</w:t>
            </w:r>
            <w:r>
              <w:t xml:space="preserve"> </w:t>
            </w:r>
            <w:r w:rsidRPr="006016F6">
              <w:t>entry</w:t>
            </w:r>
          </w:p>
        </w:tc>
        <w:tc>
          <w:tcPr>
            <w:tcW w:w="2610" w:type="dxa"/>
          </w:tcPr>
          <w:p w14:paraId="4A90F25F"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1</w:t>
            </w:r>
          </w:p>
        </w:tc>
      </w:tr>
      <w:tr w:rsidR="00AA42E1" w14:paraId="4E3438D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89E6C7D" w14:textId="77777777" w:rsidR="00AA42E1" w:rsidRDefault="00AA42E1" w:rsidP="0012334C">
            <w:pPr>
              <w:jc w:val="right"/>
            </w:pPr>
            <w:r>
              <w:t>4</w:t>
            </w:r>
          </w:p>
        </w:tc>
        <w:tc>
          <w:tcPr>
            <w:tcW w:w="6050" w:type="dxa"/>
          </w:tcPr>
          <w:p w14:paraId="10B4A4E5"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B</w:t>
            </w:r>
            <w:r w:rsidRPr="006016F6">
              <w:t>ut</w:t>
            </w:r>
            <w:r>
              <w:t xml:space="preserve"> </w:t>
            </w:r>
            <w:r w:rsidRPr="006016F6">
              <w:t>only</w:t>
            </w:r>
            <w:r>
              <w:t xml:space="preserve"> </w:t>
            </w:r>
            <w:r w:rsidRPr="006016F6">
              <w:t>with</w:t>
            </w:r>
            <w:r>
              <w:t xml:space="preserve"> </w:t>
            </w:r>
            <w:r w:rsidRPr="006016F6">
              <w:t>other</w:t>
            </w:r>
            <w:r>
              <w:t xml:space="preserve"> </w:t>
            </w:r>
            <w:r w:rsidRPr="006016F6">
              <w:t>financial</w:t>
            </w:r>
            <w:r>
              <w:t xml:space="preserve"> </w:t>
            </w:r>
            <w:r w:rsidRPr="006016F6">
              <w:t>assistance</w:t>
            </w:r>
          </w:p>
        </w:tc>
        <w:tc>
          <w:tcPr>
            <w:tcW w:w="2610" w:type="dxa"/>
          </w:tcPr>
          <w:p w14:paraId="7D26A27B"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1</w:t>
            </w:r>
          </w:p>
        </w:tc>
      </w:tr>
      <w:tr w:rsidR="00AA42E1" w14:paraId="510F6C55"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475D9E3" w14:textId="77777777" w:rsidR="00AA42E1" w:rsidRDefault="00AA42E1" w:rsidP="0012334C">
            <w:pPr>
              <w:jc w:val="right"/>
            </w:pPr>
            <w:r>
              <w:t>11</w:t>
            </w:r>
          </w:p>
        </w:tc>
        <w:tc>
          <w:tcPr>
            <w:tcW w:w="6050" w:type="dxa"/>
          </w:tcPr>
          <w:p w14:paraId="7834B95F"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W</w:t>
            </w:r>
            <w:r w:rsidRPr="006016F6">
              <w:t>ith</w:t>
            </w:r>
            <w:r>
              <w:t xml:space="preserve"> </w:t>
            </w:r>
            <w:r w:rsidRPr="006016F6">
              <w:t>on-going</w:t>
            </w:r>
            <w:r>
              <w:t xml:space="preserve"> </w:t>
            </w:r>
            <w:r w:rsidRPr="006016F6">
              <w:t>subsidy</w:t>
            </w:r>
          </w:p>
        </w:tc>
        <w:tc>
          <w:tcPr>
            <w:tcW w:w="2610" w:type="dxa"/>
          </w:tcPr>
          <w:p w14:paraId="19B85E89"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2</w:t>
            </w:r>
          </w:p>
        </w:tc>
      </w:tr>
      <w:tr w:rsidR="00AA42E1" w14:paraId="025F8EBF"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7BBEC6B" w14:textId="77777777" w:rsidR="00AA42E1" w:rsidRDefault="00AA42E1" w:rsidP="0012334C">
            <w:pPr>
              <w:jc w:val="right"/>
            </w:pPr>
            <w:r>
              <w:t>12</w:t>
            </w:r>
          </w:p>
        </w:tc>
        <w:tc>
          <w:tcPr>
            <w:tcW w:w="6050" w:type="dxa"/>
          </w:tcPr>
          <w:p w14:paraId="5F69A228"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W</w:t>
            </w:r>
            <w:r w:rsidRPr="006016F6">
              <w:t>ithout</w:t>
            </w:r>
            <w:r>
              <w:t xml:space="preserve"> </w:t>
            </w:r>
            <w:r w:rsidRPr="006016F6">
              <w:t>an</w:t>
            </w:r>
            <w:r>
              <w:t xml:space="preserve"> </w:t>
            </w:r>
            <w:r w:rsidRPr="006016F6">
              <w:t>on-going</w:t>
            </w:r>
            <w:r>
              <w:t xml:space="preserve"> </w:t>
            </w:r>
            <w:r w:rsidRPr="006016F6">
              <w:t>subsidy</w:t>
            </w:r>
            <w:r>
              <w:t xml:space="preserve"> </w:t>
            </w:r>
          </w:p>
        </w:tc>
        <w:tc>
          <w:tcPr>
            <w:tcW w:w="2610" w:type="dxa"/>
          </w:tcPr>
          <w:p w14:paraId="727EB7D6"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2</w:t>
            </w:r>
          </w:p>
        </w:tc>
      </w:tr>
    </w:tbl>
    <w:p w14:paraId="26F3EE8F" w14:textId="77777777" w:rsidR="00AA42E1" w:rsidRDefault="00AA42E1" w:rsidP="00AA42E1"/>
    <w:p w14:paraId="59778E98" w14:textId="3E2EBEDD" w:rsidR="000D528F" w:rsidRDefault="000D528F" w:rsidP="000D528F">
      <w:pPr>
        <w:rPr>
          <w:rFonts w:asciiTheme="majorHAnsi" w:eastAsiaTheme="majorEastAsia" w:hAnsiTheme="majorHAnsi" w:cstheme="majorBidi"/>
          <w:color w:val="2E74B5" w:themeColor="accent1" w:themeShade="BF"/>
          <w:sz w:val="32"/>
          <w:szCs w:val="32"/>
        </w:rPr>
      </w:pPr>
      <w:bookmarkStart w:id="563" w:name="_4.47_TCellCountSource_/"/>
      <w:bookmarkStart w:id="564" w:name="_4.47.B_TCellSource_/"/>
      <w:bookmarkStart w:id="565" w:name="_4.47.3_ViralLoadInformation"/>
      <w:bookmarkStart w:id="566" w:name="_4.48.1_NoPointsYes"/>
      <w:bookmarkStart w:id="567" w:name="_4.48.2_TimeToHousingLoss"/>
      <w:bookmarkStart w:id="568" w:name="_4.48.4_AnnualPercentAMI"/>
      <w:bookmarkStart w:id="569" w:name="_4.48.7_EvictionHistory"/>
      <w:bookmarkStart w:id="570" w:name="_4.48.9_LiteralHomelessHistory"/>
      <w:bookmarkStart w:id="571" w:name="_4.49.1_CrisisServicesUse"/>
      <w:bookmarkStart w:id="572" w:name="_5.3.1_DataCollectionStage_1"/>
      <w:bookmarkStart w:id="573" w:name="_4.50.1_VoucherTracking"/>
      <w:bookmarkStart w:id="574" w:name="_4.50.1_HUDVASHExitInformation"/>
      <w:bookmarkStart w:id="575" w:name="_V9.1_HUDVASHExitInformation"/>
      <w:bookmarkStart w:id="576" w:name="_Toc430693320"/>
      <w:bookmarkStart w:id="577" w:name="_Toc458688649"/>
      <w:bookmarkEnd w:id="557"/>
      <w:bookmarkEnd w:id="558"/>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r>
        <w:br w:type="page"/>
      </w:r>
    </w:p>
    <w:p w14:paraId="7AB8151C" w14:textId="16D7C5C7" w:rsidR="00295FDD" w:rsidRDefault="00295FDD" w:rsidP="00295FDD">
      <w:pPr>
        <w:pStyle w:val="Heading1"/>
      </w:pPr>
      <w:bookmarkStart w:id="578" w:name="_Toc488666827"/>
      <w:r>
        <w:lastRenderedPageBreak/>
        <w:t>Appendix</w:t>
      </w:r>
      <w:r w:rsidR="009B0C87">
        <w:t xml:space="preserve"> </w:t>
      </w:r>
      <w:r>
        <w:t>C</w:t>
      </w:r>
      <w:r w:rsidR="009B0C87">
        <w:t xml:space="preserve"> </w:t>
      </w:r>
      <w:r>
        <w:t>–</w:t>
      </w:r>
      <w:r w:rsidR="009B0C87">
        <w:t xml:space="preserve"> </w:t>
      </w:r>
      <w:r w:rsidR="00122774" w:rsidRPr="00122774">
        <w:t>HMIS CSV 2017 v1.2 Changes from 2014 v5.1</w:t>
      </w:r>
      <w:bookmarkEnd w:id="578"/>
      <w:r w:rsidR="009B0C87">
        <w:t xml:space="preserve"> </w:t>
      </w:r>
      <w:bookmarkEnd w:id="577"/>
    </w:p>
    <w:p w14:paraId="6D11A7D4" w14:textId="6E6EDBCA" w:rsidR="001F4E11" w:rsidRDefault="001F4E11" w:rsidP="00A775D6">
      <w:pPr>
        <w:pStyle w:val="Heading2NotabinTOC"/>
      </w:pPr>
      <w:bookmarkStart w:id="579" w:name="_Toc458688650"/>
      <w:bookmarkStart w:id="580" w:name="_Toc488666828"/>
      <w:r>
        <w:t>General</w:t>
      </w:r>
      <w:bookmarkEnd w:id="579"/>
      <w:bookmarkEnd w:id="580"/>
    </w:p>
    <w:p w14:paraId="59605C10" w14:textId="60401898" w:rsidR="001F4E11" w:rsidRDefault="00A4563C" w:rsidP="00215DF6">
      <w:pPr>
        <w:pStyle w:val="ListParagraph"/>
        <w:numPr>
          <w:ilvl w:val="0"/>
          <w:numId w:val="22"/>
        </w:numPr>
      </w:pPr>
      <w:r w:rsidRPr="007F0227">
        <w:rPr>
          <w:b/>
        </w:rPr>
        <w:t>Version update</w:t>
      </w:r>
      <w:r>
        <w:t xml:space="preserve"> - </w:t>
      </w:r>
      <w:r w:rsidR="001F4E11">
        <w:t>text</w:t>
      </w:r>
      <w:r w:rsidR="009B0C87">
        <w:t xml:space="preserve"> </w:t>
      </w:r>
      <w:r>
        <w:t xml:space="preserve">updated </w:t>
      </w:r>
      <w:r w:rsidR="001F4E11">
        <w:t>to</w:t>
      </w:r>
      <w:r w:rsidR="009B0C87">
        <w:t xml:space="preserve"> </w:t>
      </w:r>
      <w:r w:rsidR="001F4E11">
        <w:t>refer</w:t>
      </w:r>
      <w:r w:rsidR="009B0C87">
        <w:t xml:space="preserve"> </w:t>
      </w:r>
      <w:r w:rsidR="001F4E11">
        <w:t>to</w:t>
      </w:r>
      <w:r w:rsidR="009B0C87">
        <w:t xml:space="preserve"> </w:t>
      </w:r>
      <w:r w:rsidR="00162A04">
        <w:t xml:space="preserve">2017 </w:t>
      </w:r>
      <w:r w:rsidR="001F4E11">
        <w:t>HMIS</w:t>
      </w:r>
      <w:r w:rsidR="009B0C87">
        <w:t xml:space="preserve"> </w:t>
      </w:r>
      <w:r w:rsidR="001F4E11">
        <w:t>Data</w:t>
      </w:r>
      <w:r w:rsidR="009B0C87">
        <w:t xml:space="preserve"> </w:t>
      </w:r>
      <w:r w:rsidR="001F4E11">
        <w:t>Standards</w:t>
      </w:r>
      <w:r w:rsidR="009B0C87">
        <w:t xml:space="preserve"> </w:t>
      </w:r>
      <w:r w:rsidR="001F4E11">
        <w:t>(Dictionary</w:t>
      </w:r>
      <w:r w:rsidR="009B0C87">
        <w:t xml:space="preserve"> </w:t>
      </w:r>
      <w:r w:rsidR="001F4E11">
        <w:t>and</w:t>
      </w:r>
      <w:r w:rsidR="009B0C87">
        <w:t xml:space="preserve"> </w:t>
      </w:r>
      <w:r w:rsidR="001F4E11">
        <w:t>Manual)</w:t>
      </w:r>
      <w:r w:rsidR="009B0C87">
        <w:t xml:space="preserve"> </w:t>
      </w:r>
      <w:r w:rsidR="001F4E11">
        <w:t>version</w:t>
      </w:r>
      <w:r w:rsidR="009B0C87">
        <w:t xml:space="preserve"> </w:t>
      </w:r>
      <w:r w:rsidR="00162A04">
        <w:t>1.0</w:t>
      </w:r>
      <w:r w:rsidR="001F4E11">
        <w:t>.</w:t>
      </w:r>
    </w:p>
    <w:p w14:paraId="581B0ABE" w14:textId="6B92E386" w:rsidR="00162A04" w:rsidRDefault="00162A04" w:rsidP="00215DF6">
      <w:pPr>
        <w:pStyle w:val="ListParagraph"/>
        <w:numPr>
          <w:ilvl w:val="0"/>
          <w:numId w:val="22"/>
        </w:numPr>
      </w:pPr>
      <w:r>
        <w:rPr>
          <w:b/>
        </w:rPr>
        <w:t xml:space="preserve">Renumbering </w:t>
      </w:r>
      <w:r>
        <w:t>– all fields and lists renumbered consistent with 2017 HMIS Data Dictionary</w:t>
      </w:r>
    </w:p>
    <w:p w14:paraId="7D2F7600" w14:textId="72E03C9F" w:rsidR="00111037" w:rsidRDefault="00111037" w:rsidP="00215DF6">
      <w:pPr>
        <w:pStyle w:val="ListParagraph"/>
        <w:numPr>
          <w:ilvl w:val="0"/>
          <w:numId w:val="22"/>
        </w:numPr>
      </w:pPr>
      <w:r>
        <w:t xml:space="preserve">Added Hash Status 4 for </w:t>
      </w:r>
      <w:hyperlink w:anchor="_SHA-256" w:history="1">
        <w:r w:rsidRPr="00111037">
          <w:rPr>
            <w:rStyle w:val="Hyperlink"/>
          </w:rPr>
          <w:t>SHA-256</w:t>
        </w:r>
      </w:hyperlink>
      <w:r>
        <w:t xml:space="preserve">, the new RHY requirement.  </w:t>
      </w:r>
    </w:p>
    <w:p w14:paraId="18E2B54F" w14:textId="62E05E6D" w:rsidR="00515CF3" w:rsidRDefault="00515CF3" w:rsidP="00A775D6">
      <w:pPr>
        <w:pStyle w:val="Heading2NotabinTOC"/>
      </w:pPr>
      <w:bookmarkStart w:id="581" w:name="_Toc488666829"/>
      <w:r>
        <w:t>Project.csv</w:t>
      </w:r>
      <w:bookmarkEnd w:id="581"/>
    </w:p>
    <w:p w14:paraId="3B91B83E" w14:textId="32397BFC" w:rsidR="00515CF3" w:rsidRDefault="00515CF3" w:rsidP="00215DF6">
      <w:pPr>
        <w:pStyle w:val="ListParagraph"/>
        <w:numPr>
          <w:ilvl w:val="0"/>
          <w:numId w:val="21"/>
        </w:numPr>
      </w:pPr>
      <w:r w:rsidRPr="007F0227">
        <w:rPr>
          <w:b/>
        </w:rPr>
        <w:t>2.2 Project Identifiers</w:t>
      </w:r>
      <w:r>
        <w:t xml:space="preserve"> - added </w:t>
      </w:r>
      <w:proofErr w:type="spellStart"/>
      <w:r w:rsidRPr="007F0227">
        <w:rPr>
          <w:i/>
        </w:rPr>
        <w:t>OperatingStartDate</w:t>
      </w:r>
      <w:proofErr w:type="spellEnd"/>
      <w:r>
        <w:t xml:space="preserve"> and </w:t>
      </w:r>
      <w:proofErr w:type="spellStart"/>
      <w:r w:rsidRPr="007F0227">
        <w:rPr>
          <w:i/>
        </w:rPr>
        <w:t>OperatingEndDate</w:t>
      </w:r>
      <w:proofErr w:type="spellEnd"/>
      <w:r>
        <w:t xml:space="preserve"> </w:t>
      </w:r>
    </w:p>
    <w:p w14:paraId="240B72CD" w14:textId="568283D7" w:rsidR="00BE2EE2" w:rsidRDefault="00DA1C57" w:rsidP="00BE2EE2">
      <w:pPr>
        <w:pStyle w:val="ListParagraph"/>
        <w:numPr>
          <w:ilvl w:val="0"/>
          <w:numId w:val="21"/>
        </w:numPr>
      </w:pPr>
      <w:r>
        <w:t>Added</w:t>
      </w:r>
      <w:r w:rsidR="007F0227" w:rsidRPr="00CB03DF">
        <w:t xml:space="preserve"> </w:t>
      </w:r>
      <w:proofErr w:type="spellStart"/>
      <w:r>
        <w:rPr>
          <w:i/>
        </w:rPr>
        <w:t>VictimServicesProvider</w:t>
      </w:r>
      <w:proofErr w:type="spellEnd"/>
      <w:r>
        <w:rPr>
          <w:i/>
        </w:rPr>
        <w:t xml:space="preserve"> </w:t>
      </w:r>
      <w:r w:rsidR="00634B69" w:rsidRPr="00634B69">
        <w:rPr>
          <w:color w:val="FF0000"/>
        </w:rPr>
        <w:t xml:space="preserve">and </w:t>
      </w:r>
      <w:proofErr w:type="spellStart"/>
      <w:r w:rsidR="00634B69" w:rsidRPr="00634B69">
        <w:rPr>
          <w:i/>
          <w:color w:val="FF0000"/>
        </w:rPr>
        <w:t>HousingType</w:t>
      </w:r>
      <w:proofErr w:type="spellEnd"/>
      <w:r w:rsidR="00634B69" w:rsidRPr="00634B69">
        <w:rPr>
          <w:i/>
          <w:color w:val="FF0000"/>
        </w:rPr>
        <w:t xml:space="preserve"> </w:t>
      </w:r>
      <w:proofErr w:type="gramStart"/>
      <w:r w:rsidRPr="009C727D">
        <w:t>from</w:t>
      </w:r>
      <w:r>
        <w:rPr>
          <w:i/>
        </w:rPr>
        <w:t xml:space="preserve"> </w:t>
      </w:r>
      <w:r w:rsidR="007F0227">
        <w:rPr>
          <w:b/>
        </w:rPr>
        <w:t>2.8 Additional Project Information</w:t>
      </w:r>
      <w:proofErr w:type="gramEnd"/>
      <w:r w:rsidR="00CB03DF" w:rsidRPr="00CB03DF">
        <w:t>.</w:t>
      </w:r>
    </w:p>
    <w:p w14:paraId="7605F945" w14:textId="23555597" w:rsidR="00DB0DC2" w:rsidRDefault="00DB0DC2" w:rsidP="00A775D6">
      <w:pPr>
        <w:pStyle w:val="Heading2NotabinTOC"/>
      </w:pPr>
      <w:bookmarkStart w:id="582" w:name="_Exit.csv_1"/>
      <w:bookmarkStart w:id="583" w:name="_Toc488666830"/>
      <w:bookmarkEnd w:id="582"/>
      <w:r>
        <w:t>Funder.csv</w:t>
      </w:r>
      <w:bookmarkEnd w:id="583"/>
    </w:p>
    <w:p w14:paraId="70CC89D8" w14:textId="5F4783E5" w:rsidR="002743F9" w:rsidRPr="00DB0DC2" w:rsidRDefault="00DB0DC2" w:rsidP="002743F9">
      <w:pPr>
        <w:pStyle w:val="ListParagraph"/>
        <w:numPr>
          <w:ilvl w:val="0"/>
          <w:numId w:val="21"/>
        </w:numPr>
      </w:pPr>
      <w:r w:rsidRPr="007F0227">
        <w:rPr>
          <w:b/>
        </w:rPr>
        <w:t>2.6 Federal Partner Funding Sources</w:t>
      </w:r>
      <w:r w:rsidR="002D408D">
        <w:t xml:space="preserve"> – revised</w:t>
      </w:r>
      <w:r w:rsidR="002743F9">
        <w:t xml:space="preserve"> 2.6.1</w:t>
      </w:r>
      <w:r>
        <w:t xml:space="preserve"> </w:t>
      </w:r>
      <w:hyperlink w:anchor="_2.6.1_FundingSource" w:history="1">
        <w:r w:rsidRPr="00DB0DC2">
          <w:rPr>
            <w:rStyle w:val="Hyperlink"/>
          </w:rPr>
          <w:t>list</w:t>
        </w:r>
      </w:hyperlink>
      <w:r w:rsidR="002743F9">
        <w:t>; 2.6.2 may no longer be null.</w:t>
      </w:r>
    </w:p>
    <w:p w14:paraId="6DBE5122" w14:textId="6DE2B580" w:rsidR="002C3F01" w:rsidRPr="00CB03DF" w:rsidRDefault="00F446FD" w:rsidP="00A775D6">
      <w:pPr>
        <w:pStyle w:val="Heading2NotabinTOC"/>
      </w:pPr>
      <w:bookmarkStart w:id="584" w:name="_Toc488666831"/>
      <w:r>
        <w:t>Inventory.csv</w:t>
      </w:r>
      <w:bookmarkEnd w:id="584"/>
    </w:p>
    <w:p w14:paraId="689B6250" w14:textId="01663D61" w:rsidR="00CB03DF" w:rsidRPr="00CB03DF" w:rsidRDefault="00CB03DF" w:rsidP="00215DF6">
      <w:pPr>
        <w:pStyle w:val="ListParagraph"/>
        <w:numPr>
          <w:ilvl w:val="0"/>
          <w:numId w:val="20"/>
        </w:numPr>
      </w:pPr>
      <w:proofErr w:type="spellStart"/>
      <w:r w:rsidRPr="00CB03DF">
        <w:rPr>
          <w:i/>
        </w:rPr>
        <w:t>InventoryStartDate</w:t>
      </w:r>
      <w:proofErr w:type="spellEnd"/>
      <w:r w:rsidRPr="00CB03DF">
        <w:t xml:space="preserve"> may no longer be null</w:t>
      </w:r>
    </w:p>
    <w:p w14:paraId="13EE819C" w14:textId="7400D88B" w:rsidR="00F446FD" w:rsidRPr="00C445FE" w:rsidRDefault="008D2077" w:rsidP="00C445FE">
      <w:pPr>
        <w:pStyle w:val="ListParagraph"/>
        <w:numPr>
          <w:ilvl w:val="0"/>
          <w:numId w:val="20"/>
        </w:numPr>
      </w:pPr>
      <w:r w:rsidRPr="00C445FE">
        <w:t xml:space="preserve">Deleted </w:t>
      </w:r>
      <w:proofErr w:type="spellStart"/>
      <w:r w:rsidR="00F446FD" w:rsidRPr="00C445FE">
        <w:rPr>
          <w:i/>
        </w:rPr>
        <w:t>BedType</w:t>
      </w:r>
      <w:proofErr w:type="spellEnd"/>
      <w:r w:rsidRPr="00C445FE">
        <w:rPr>
          <w:i/>
        </w:rPr>
        <w:t xml:space="preserve">; </w:t>
      </w:r>
      <w:r w:rsidRPr="00C445FE">
        <w:t>added</w:t>
      </w:r>
      <w:r w:rsidR="002C3F01" w:rsidRPr="00C445FE">
        <w:t xml:space="preserve"> separate bed inventory fields for each bed type (</w:t>
      </w:r>
      <w:proofErr w:type="spellStart"/>
      <w:r w:rsidR="002C3F01" w:rsidRPr="00C445FE">
        <w:rPr>
          <w:i/>
        </w:rPr>
        <w:t>FacilityBedInventory</w:t>
      </w:r>
      <w:proofErr w:type="spellEnd"/>
      <w:r w:rsidR="002C3F01" w:rsidRPr="00C445FE">
        <w:t xml:space="preserve">, </w:t>
      </w:r>
      <w:proofErr w:type="spellStart"/>
      <w:r w:rsidR="002C3F01" w:rsidRPr="00C445FE">
        <w:rPr>
          <w:i/>
        </w:rPr>
        <w:t>VoucherBedInventory</w:t>
      </w:r>
      <w:proofErr w:type="spellEnd"/>
      <w:r w:rsidR="002C3F01" w:rsidRPr="00C445FE">
        <w:t xml:space="preserve">, </w:t>
      </w:r>
      <w:proofErr w:type="spellStart"/>
      <w:r w:rsidR="002C3F01" w:rsidRPr="00C445FE">
        <w:rPr>
          <w:i/>
        </w:rPr>
        <w:t>OtherBedInventory</w:t>
      </w:r>
      <w:proofErr w:type="spellEnd"/>
      <w:r w:rsidR="00CB03DF" w:rsidRPr="00C445FE">
        <w:t>)</w:t>
      </w:r>
      <w:r w:rsidR="00C445FE">
        <w:t xml:space="preserve"> </w:t>
      </w:r>
      <w:proofErr w:type="gramStart"/>
      <w:r w:rsidR="00C445FE">
        <w:t>This</w:t>
      </w:r>
      <w:proofErr w:type="gramEnd"/>
      <w:r w:rsidR="00C445FE">
        <w:t xml:space="preserve"> change was noted in error.</w:t>
      </w:r>
    </w:p>
    <w:p w14:paraId="35B6BB6C" w14:textId="0AAB14BC" w:rsidR="002C3F01" w:rsidRPr="00F446FD" w:rsidRDefault="002C3F01" w:rsidP="00215DF6">
      <w:pPr>
        <w:pStyle w:val="ListParagraph"/>
        <w:numPr>
          <w:ilvl w:val="0"/>
          <w:numId w:val="20"/>
        </w:numPr>
      </w:pPr>
      <w:proofErr w:type="spellStart"/>
      <w:r w:rsidRPr="007F0227">
        <w:rPr>
          <w:i/>
        </w:rPr>
        <w:t>YouthAgeGroup</w:t>
      </w:r>
      <w:proofErr w:type="spellEnd"/>
      <w:r>
        <w:t xml:space="preserve"> - deleted</w:t>
      </w:r>
    </w:p>
    <w:p w14:paraId="3499BED8" w14:textId="1C37D730" w:rsidR="007F0227" w:rsidRDefault="007F0227" w:rsidP="00A775D6">
      <w:pPr>
        <w:pStyle w:val="Heading2NotabinTOC"/>
      </w:pPr>
      <w:bookmarkStart w:id="585" w:name="_Toc488666832"/>
      <w:r>
        <w:t>Geography.csv</w:t>
      </w:r>
      <w:bookmarkEnd w:id="585"/>
    </w:p>
    <w:p w14:paraId="0D20242D" w14:textId="212E492A" w:rsidR="007F0227" w:rsidRDefault="007F0227" w:rsidP="00215DF6">
      <w:pPr>
        <w:pStyle w:val="ListParagraph"/>
        <w:numPr>
          <w:ilvl w:val="0"/>
          <w:numId w:val="23"/>
        </w:numPr>
      </w:pPr>
      <w:r>
        <w:t>New file; replaces Site.csv.</w:t>
      </w:r>
    </w:p>
    <w:p w14:paraId="580C486F" w14:textId="23EE7263" w:rsidR="00874A96" w:rsidRDefault="00874A96" w:rsidP="00A775D6">
      <w:pPr>
        <w:pStyle w:val="Heading2NotabinTOC"/>
      </w:pPr>
      <w:bookmarkStart w:id="586" w:name="_Toc488666833"/>
      <w:r>
        <w:t>Enrollment.csv</w:t>
      </w:r>
      <w:bookmarkEnd w:id="586"/>
    </w:p>
    <w:p w14:paraId="13A93714" w14:textId="1BA7EBA7" w:rsidR="00162A04" w:rsidRPr="009D34DD" w:rsidRDefault="00162A04" w:rsidP="00215DF6">
      <w:pPr>
        <w:pStyle w:val="ListParagraph"/>
        <w:numPr>
          <w:ilvl w:val="0"/>
          <w:numId w:val="9"/>
        </w:numPr>
        <w:ind w:left="360"/>
        <w:rPr>
          <w:b/>
        </w:rPr>
      </w:pPr>
      <w:proofErr w:type="spellStart"/>
      <w:r w:rsidRPr="00162A04">
        <w:rPr>
          <w:i/>
        </w:rPr>
        <w:t>ProjectEntryID</w:t>
      </w:r>
      <w:proofErr w:type="spellEnd"/>
      <w:r>
        <w:t xml:space="preserve"> </w:t>
      </w:r>
      <w:r w:rsidR="002F2767">
        <w:t xml:space="preserve">renamed </w:t>
      </w:r>
      <w:proofErr w:type="spellStart"/>
      <w:r w:rsidRPr="00162A04">
        <w:rPr>
          <w:i/>
        </w:rPr>
        <w:t>EnrollmentID</w:t>
      </w:r>
      <w:proofErr w:type="spellEnd"/>
      <w:r>
        <w:rPr>
          <w:i/>
        </w:rPr>
        <w:t xml:space="preserve"> </w:t>
      </w:r>
    </w:p>
    <w:p w14:paraId="5D50113D" w14:textId="620C9727" w:rsidR="009D34DD" w:rsidRPr="00272E3F" w:rsidRDefault="009D34DD" w:rsidP="00215DF6">
      <w:pPr>
        <w:pStyle w:val="ListParagraph"/>
        <w:numPr>
          <w:ilvl w:val="0"/>
          <w:numId w:val="9"/>
        </w:numPr>
        <w:ind w:left="360"/>
        <w:rPr>
          <w:b/>
        </w:rPr>
      </w:pPr>
      <w:proofErr w:type="spellStart"/>
      <w:r w:rsidRPr="009D34DD">
        <w:rPr>
          <w:i/>
        </w:rPr>
        <w:t>ResidencePrior</w:t>
      </w:r>
      <w:proofErr w:type="spellEnd"/>
      <w:r>
        <w:t xml:space="preserve"> </w:t>
      </w:r>
      <w:r w:rsidR="002F2767">
        <w:t>renamed</w:t>
      </w:r>
      <w:r>
        <w:t xml:space="preserve"> to </w:t>
      </w:r>
      <w:proofErr w:type="spellStart"/>
      <w:r w:rsidR="0012334C">
        <w:rPr>
          <w:i/>
        </w:rPr>
        <w:t>LivingSituation</w:t>
      </w:r>
      <w:proofErr w:type="spellEnd"/>
      <w:r>
        <w:t xml:space="preserve">; </w:t>
      </w:r>
      <w:hyperlink w:anchor="_3.917.1_ResidenceType" w:history="1">
        <w:r w:rsidRPr="009D34DD">
          <w:rPr>
            <w:rStyle w:val="Hyperlink"/>
          </w:rPr>
          <w:t>list</w:t>
        </w:r>
      </w:hyperlink>
      <w:r w:rsidR="002F2767">
        <w:t xml:space="preserve"> updated</w:t>
      </w:r>
    </w:p>
    <w:p w14:paraId="0ADDED06" w14:textId="63BB3F0A" w:rsidR="00272E3F" w:rsidRPr="00272E3F" w:rsidRDefault="00272E3F" w:rsidP="00215DF6">
      <w:pPr>
        <w:pStyle w:val="ListParagraph"/>
        <w:numPr>
          <w:ilvl w:val="0"/>
          <w:numId w:val="9"/>
        </w:numPr>
        <w:ind w:left="360"/>
      </w:pPr>
      <w:proofErr w:type="spellStart"/>
      <w:r w:rsidRPr="00272E3F">
        <w:rPr>
          <w:i/>
        </w:rPr>
        <w:t>ResidencePriorLengthofStay</w:t>
      </w:r>
      <w:proofErr w:type="spellEnd"/>
      <w:r w:rsidRPr="00272E3F">
        <w:t xml:space="preserve"> </w:t>
      </w:r>
      <w:r w:rsidR="002F2767">
        <w:t>renamed</w:t>
      </w:r>
      <w:r w:rsidRPr="00272E3F">
        <w:t xml:space="preserve"> </w:t>
      </w:r>
      <w:proofErr w:type="spellStart"/>
      <w:r w:rsidRPr="00272E3F">
        <w:rPr>
          <w:i/>
        </w:rPr>
        <w:t>LengthOfStay</w:t>
      </w:r>
      <w:proofErr w:type="spellEnd"/>
    </w:p>
    <w:p w14:paraId="50763DC0" w14:textId="7CE9E8F5" w:rsidR="00162A04" w:rsidRPr="00162A04" w:rsidRDefault="00162A04" w:rsidP="00215DF6">
      <w:pPr>
        <w:pStyle w:val="ListParagraph"/>
        <w:numPr>
          <w:ilvl w:val="0"/>
          <w:numId w:val="9"/>
        </w:numPr>
        <w:ind w:left="360"/>
        <w:rPr>
          <w:b/>
        </w:rPr>
      </w:pPr>
      <w:proofErr w:type="spellStart"/>
      <w:r w:rsidRPr="00162A04">
        <w:rPr>
          <w:i/>
        </w:rPr>
        <w:t>ResidentialMoveInDate</w:t>
      </w:r>
      <w:proofErr w:type="spellEnd"/>
      <w:r>
        <w:t xml:space="preserve"> </w:t>
      </w:r>
      <w:r w:rsidR="002F2767">
        <w:t>renamed</w:t>
      </w:r>
      <w:r>
        <w:t xml:space="preserve"> </w:t>
      </w:r>
      <w:proofErr w:type="spellStart"/>
      <w:r w:rsidRPr="00162A04">
        <w:rPr>
          <w:i/>
        </w:rPr>
        <w:t>MoveInDate</w:t>
      </w:r>
      <w:proofErr w:type="spellEnd"/>
      <w:r>
        <w:rPr>
          <w:i/>
        </w:rPr>
        <w:t xml:space="preserve"> </w:t>
      </w:r>
    </w:p>
    <w:p w14:paraId="49AA7A44" w14:textId="77777777" w:rsidR="002F2767" w:rsidRPr="00162A04" w:rsidRDefault="002F2767" w:rsidP="002F2767">
      <w:pPr>
        <w:pStyle w:val="ListParagraph"/>
        <w:numPr>
          <w:ilvl w:val="0"/>
          <w:numId w:val="9"/>
        </w:numPr>
        <w:ind w:left="360"/>
        <w:rPr>
          <w:b/>
        </w:rPr>
      </w:pPr>
      <w:r>
        <w:rPr>
          <w:i/>
        </w:rPr>
        <w:t xml:space="preserve">FYSB Youth </w:t>
      </w:r>
      <w:r>
        <w:t xml:space="preserve">renamed </w:t>
      </w:r>
      <w:proofErr w:type="spellStart"/>
      <w:r>
        <w:rPr>
          <w:i/>
        </w:rPr>
        <w:t>EligibleForRHY</w:t>
      </w:r>
      <w:proofErr w:type="spellEnd"/>
    </w:p>
    <w:p w14:paraId="35B91DE5" w14:textId="5BE1C090" w:rsidR="006543F6" w:rsidRDefault="006543F6" w:rsidP="002F2767">
      <w:pPr>
        <w:pStyle w:val="ListParagraph"/>
        <w:numPr>
          <w:ilvl w:val="0"/>
          <w:numId w:val="9"/>
        </w:numPr>
        <w:ind w:left="360"/>
      </w:pPr>
      <w:r>
        <w:t xml:space="preserve">Updated </w:t>
      </w:r>
      <w:hyperlink w:anchor="_R1.1_ReferralSource_1" w:history="1">
        <w:r w:rsidRPr="00215DF6">
          <w:rPr>
            <w:rStyle w:val="Hyperlink"/>
          </w:rPr>
          <w:t>list</w:t>
        </w:r>
      </w:hyperlink>
      <w:r>
        <w:t xml:space="preserve"> for </w:t>
      </w:r>
      <w:r w:rsidRPr="00215DF6">
        <w:rPr>
          <w:b/>
        </w:rPr>
        <w:t>R1 Referral Source</w:t>
      </w:r>
      <w:r>
        <w:t xml:space="preserve"> (formerly </w:t>
      </w:r>
      <w:r w:rsidRPr="00162A04">
        <w:rPr>
          <w:b/>
        </w:rPr>
        <w:t>4.34</w:t>
      </w:r>
      <w:r>
        <w:t>).</w:t>
      </w:r>
    </w:p>
    <w:p w14:paraId="7EA5386A" w14:textId="03F61A67" w:rsidR="00C53949" w:rsidRDefault="00C53949" w:rsidP="002F2767">
      <w:pPr>
        <w:pStyle w:val="ListParagraph"/>
        <w:numPr>
          <w:ilvl w:val="0"/>
          <w:numId w:val="9"/>
        </w:numPr>
        <w:ind w:left="360"/>
      </w:pPr>
      <w:r>
        <w:t xml:space="preserve">Added </w:t>
      </w:r>
      <w:hyperlink w:anchor="_V7.1_NoPointsYes" w:history="1">
        <w:r w:rsidRPr="00C53949">
          <w:rPr>
            <w:rStyle w:val="Hyperlink"/>
          </w:rPr>
          <w:t>list</w:t>
        </w:r>
      </w:hyperlink>
      <w:r>
        <w:t xml:space="preserve"> for </w:t>
      </w:r>
      <w:r w:rsidRPr="00C53949">
        <w:rPr>
          <w:b/>
        </w:rPr>
        <w:t>V6 VAMC Station Code</w:t>
      </w:r>
      <w:r>
        <w:t xml:space="preserve"> and changed data type to S5 (list contains non-integer values).</w:t>
      </w:r>
    </w:p>
    <w:p w14:paraId="0CB13158" w14:textId="6094D278" w:rsidR="00B94C29" w:rsidRDefault="00B94C29" w:rsidP="00B94C29">
      <w:pPr>
        <w:pStyle w:val="ListParagraph"/>
        <w:numPr>
          <w:ilvl w:val="0"/>
          <w:numId w:val="9"/>
        </w:numPr>
        <w:ind w:left="360"/>
      </w:pPr>
      <w:r>
        <w:t xml:space="preserve">Added field </w:t>
      </w:r>
      <w:proofErr w:type="spellStart"/>
      <w:r w:rsidRPr="00E9401A">
        <w:rPr>
          <w:i/>
        </w:rPr>
        <w:t>RunawayYouth</w:t>
      </w:r>
      <w:proofErr w:type="spellEnd"/>
      <w:r>
        <w:t xml:space="preserve"> for </w:t>
      </w:r>
      <w:r w:rsidRPr="00E9401A">
        <w:rPr>
          <w:b/>
        </w:rPr>
        <w:t>R2 RHY-BCP Status</w:t>
      </w:r>
      <w:r>
        <w:t>.</w:t>
      </w:r>
      <w:r w:rsidR="00033B8B">
        <w:t xml:space="preserve">(formerly </w:t>
      </w:r>
    </w:p>
    <w:p w14:paraId="4A4E720F" w14:textId="6DD2C64B" w:rsidR="00874A96" w:rsidRDefault="008D2077" w:rsidP="00215DF6">
      <w:pPr>
        <w:pStyle w:val="ListParagraph"/>
        <w:numPr>
          <w:ilvl w:val="0"/>
          <w:numId w:val="9"/>
        </w:numPr>
        <w:ind w:left="360"/>
      </w:pPr>
      <w:r>
        <w:t xml:space="preserve">Deleted fields no longer collected in </w:t>
      </w:r>
      <w:r w:rsidRPr="008D2077">
        <w:rPr>
          <w:b/>
        </w:rPr>
        <w:t>R13 Family Critical Issues</w:t>
      </w:r>
      <w:r>
        <w:rPr>
          <w:b/>
        </w:rPr>
        <w:t xml:space="preserve"> </w:t>
      </w:r>
      <w:r>
        <w:t xml:space="preserve">(formerly </w:t>
      </w:r>
      <w:r w:rsidRPr="008D2077">
        <w:rPr>
          <w:b/>
        </w:rPr>
        <w:t>4.33</w:t>
      </w:r>
      <w:r>
        <w:t>).</w:t>
      </w:r>
    </w:p>
    <w:p w14:paraId="7D00F924" w14:textId="4211D828" w:rsidR="0012334C" w:rsidRDefault="00BE2626" w:rsidP="00215DF6">
      <w:pPr>
        <w:pStyle w:val="ListParagraph"/>
        <w:numPr>
          <w:ilvl w:val="0"/>
          <w:numId w:val="9"/>
        </w:numPr>
        <w:ind w:left="360"/>
      </w:pPr>
      <w:r>
        <w:t>Deleted fields for</w:t>
      </w:r>
      <w:r w:rsidR="0012334C">
        <w:t>:</w:t>
      </w:r>
    </w:p>
    <w:p w14:paraId="419E3E50" w14:textId="695D3BCD" w:rsidR="002F2767" w:rsidRDefault="002F2767" w:rsidP="002F2767">
      <w:pPr>
        <w:pStyle w:val="ListParagraph"/>
        <w:numPr>
          <w:ilvl w:val="1"/>
          <w:numId w:val="9"/>
        </w:numPr>
      </w:pPr>
      <w:r w:rsidRPr="002F2767">
        <w:rPr>
          <w:b/>
        </w:rPr>
        <w:t>4.1 Housing Status</w:t>
      </w:r>
      <w:r>
        <w:t xml:space="preserve"> (removed from data standards)</w:t>
      </w:r>
    </w:p>
    <w:p w14:paraId="070458FC" w14:textId="19CF7D90" w:rsidR="002F2767" w:rsidRDefault="002F2767" w:rsidP="0012334C">
      <w:pPr>
        <w:pStyle w:val="ListParagraph"/>
        <w:numPr>
          <w:ilvl w:val="1"/>
          <w:numId w:val="9"/>
        </w:numPr>
      </w:pPr>
      <w:r w:rsidRPr="00874A96">
        <w:rPr>
          <w:b/>
        </w:rPr>
        <w:t xml:space="preserve">4.35 A Commercial Sexual Exploitation </w:t>
      </w:r>
      <w:r>
        <w:t>(</w:t>
      </w:r>
      <w:r w:rsidRPr="00215DF6">
        <w:rPr>
          <w:b/>
        </w:rPr>
        <w:t>R15</w:t>
      </w:r>
      <w:r>
        <w:t xml:space="preserve"> moved to Exit.csv) </w:t>
      </w:r>
    </w:p>
    <w:p w14:paraId="11944D53" w14:textId="280CBA5F" w:rsidR="002F2767" w:rsidRDefault="002F2767" w:rsidP="0012334C">
      <w:pPr>
        <w:pStyle w:val="ListParagraph"/>
        <w:numPr>
          <w:ilvl w:val="1"/>
          <w:numId w:val="9"/>
        </w:numPr>
      </w:pPr>
      <w:r w:rsidRPr="00874A96">
        <w:rPr>
          <w:b/>
        </w:rPr>
        <w:t>4.35 B Commercial Labor Exploitation</w:t>
      </w:r>
      <w:r>
        <w:t xml:space="preserve"> (</w:t>
      </w:r>
      <w:r w:rsidRPr="00215DF6">
        <w:rPr>
          <w:b/>
        </w:rPr>
        <w:t>R16</w:t>
      </w:r>
      <w:r>
        <w:t xml:space="preserve"> moved to Exit.csv)</w:t>
      </w:r>
    </w:p>
    <w:p w14:paraId="1DE462FC" w14:textId="11695952" w:rsidR="00BE2626" w:rsidRPr="00874A96" w:rsidRDefault="00BE2626" w:rsidP="0012334C">
      <w:pPr>
        <w:pStyle w:val="ListParagraph"/>
        <w:numPr>
          <w:ilvl w:val="1"/>
          <w:numId w:val="9"/>
        </w:numPr>
      </w:pPr>
      <w:r w:rsidRPr="00BE2626">
        <w:rPr>
          <w:b/>
        </w:rPr>
        <w:t>4.49 Use of Other Crisis Services</w:t>
      </w:r>
      <w:r w:rsidR="009C727D">
        <w:t xml:space="preserve"> (removed from data standards)</w:t>
      </w:r>
    </w:p>
    <w:p w14:paraId="3CD0D140" w14:textId="15FC34E9" w:rsidR="00084D4A" w:rsidRDefault="00084D4A" w:rsidP="00215DF6">
      <w:pPr>
        <w:pStyle w:val="Heading2"/>
      </w:pPr>
      <w:bookmarkStart w:id="587" w:name="_Toc488666834"/>
      <w:r w:rsidRPr="00A775D6">
        <w:t>Exit.csv</w:t>
      </w:r>
      <w:bookmarkEnd w:id="587"/>
    </w:p>
    <w:p w14:paraId="5C76C189" w14:textId="4EB41835" w:rsidR="002F2767" w:rsidRPr="005C70A7" w:rsidRDefault="002F2767" w:rsidP="002F2767">
      <w:pPr>
        <w:pStyle w:val="ListParagraph"/>
        <w:numPr>
          <w:ilvl w:val="0"/>
          <w:numId w:val="24"/>
        </w:numPr>
        <w:rPr>
          <w:b/>
        </w:rPr>
      </w:pPr>
      <w:proofErr w:type="spellStart"/>
      <w:r w:rsidRPr="00162A04">
        <w:rPr>
          <w:i/>
        </w:rPr>
        <w:t>ProjectEntryID</w:t>
      </w:r>
      <w:proofErr w:type="spellEnd"/>
      <w:r>
        <w:t xml:space="preserve"> renamed </w:t>
      </w:r>
      <w:proofErr w:type="spellStart"/>
      <w:r w:rsidRPr="00162A04">
        <w:rPr>
          <w:i/>
        </w:rPr>
        <w:t>EnrollmentID</w:t>
      </w:r>
      <w:proofErr w:type="spellEnd"/>
      <w:r>
        <w:rPr>
          <w:i/>
        </w:rPr>
        <w:t xml:space="preserve"> </w:t>
      </w:r>
    </w:p>
    <w:p w14:paraId="6E119500" w14:textId="1FD59503" w:rsidR="005C70A7" w:rsidRPr="009D34DD" w:rsidRDefault="005C70A7" w:rsidP="002F2767">
      <w:pPr>
        <w:pStyle w:val="ListParagraph"/>
        <w:numPr>
          <w:ilvl w:val="0"/>
          <w:numId w:val="24"/>
        </w:numPr>
        <w:rPr>
          <w:b/>
        </w:rPr>
      </w:pPr>
      <w:r>
        <w:t xml:space="preserve">Updated </w:t>
      </w:r>
      <w:r w:rsidRPr="005C70A7">
        <w:rPr>
          <w:b/>
        </w:rPr>
        <w:t>3.12.1 Destination</w:t>
      </w:r>
      <w:r>
        <w:t xml:space="preserve"> </w:t>
      </w:r>
      <w:hyperlink w:anchor="_3.9.1_ResidencePrior" w:history="1">
        <w:r w:rsidRPr="005C70A7">
          <w:rPr>
            <w:rStyle w:val="Hyperlink"/>
          </w:rPr>
          <w:t>list</w:t>
        </w:r>
      </w:hyperlink>
      <w:r>
        <w:t xml:space="preserve">. </w:t>
      </w:r>
    </w:p>
    <w:p w14:paraId="7F604A16" w14:textId="4F0A8F3C" w:rsidR="00215DF6" w:rsidRPr="008154E9" w:rsidRDefault="002F2767" w:rsidP="002F2767">
      <w:pPr>
        <w:pStyle w:val="ListParagraph"/>
        <w:numPr>
          <w:ilvl w:val="0"/>
          <w:numId w:val="24"/>
        </w:numPr>
        <w:rPr>
          <w:b/>
        </w:rPr>
      </w:pPr>
      <w:r>
        <w:t>Deleted</w:t>
      </w:r>
      <w:r w:rsidR="00215DF6">
        <w:t xml:space="preserve"> list </w:t>
      </w:r>
      <w:r w:rsidR="00BE2626">
        <w:t xml:space="preserve">of reasons for leaving voluntarily </w:t>
      </w:r>
      <w:r w:rsidR="00215DF6">
        <w:t xml:space="preserve">for </w:t>
      </w:r>
      <w:r w:rsidR="00BE2626">
        <w:t xml:space="preserve">deleted dependent field in </w:t>
      </w:r>
      <w:r w:rsidR="00BE2626" w:rsidRPr="00BE2626">
        <w:rPr>
          <w:b/>
        </w:rPr>
        <w:t>R17 Project Completion Status</w:t>
      </w:r>
      <w:r w:rsidR="00BE2626">
        <w:t xml:space="preserve"> (formerly </w:t>
      </w:r>
      <w:r w:rsidR="00BE2626" w:rsidRPr="00BE2626">
        <w:rPr>
          <w:b/>
        </w:rPr>
        <w:t>4.37</w:t>
      </w:r>
      <w:r w:rsidR="00ED7BB8">
        <w:t>).</w:t>
      </w:r>
    </w:p>
    <w:p w14:paraId="368E9B95" w14:textId="69F5F7F4" w:rsidR="008154E9" w:rsidRPr="00ED7BB8" w:rsidRDefault="008154E9" w:rsidP="00215DF6">
      <w:pPr>
        <w:pStyle w:val="ListParagraph"/>
        <w:numPr>
          <w:ilvl w:val="0"/>
          <w:numId w:val="24"/>
        </w:numPr>
        <w:rPr>
          <w:b/>
        </w:rPr>
      </w:pPr>
      <w:r w:rsidRPr="008154E9">
        <w:rPr>
          <w:b/>
        </w:rPr>
        <w:t>R17.A</w:t>
      </w:r>
      <w:r>
        <w:t xml:space="preserve"> </w:t>
      </w:r>
      <w:proofErr w:type="spellStart"/>
      <w:r w:rsidRPr="008154E9">
        <w:rPr>
          <w:i/>
        </w:rPr>
        <w:t>EarlyExitReason</w:t>
      </w:r>
      <w:proofErr w:type="spellEnd"/>
      <w:r>
        <w:t xml:space="preserve"> now must be null unless </w:t>
      </w:r>
      <w:proofErr w:type="spellStart"/>
      <w:r w:rsidRPr="008154E9">
        <w:rPr>
          <w:i/>
        </w:rPr>
        <w:t>ProjectCompletionStatus</w:t>
      </w:r>
      <w:proofErr w:type="spellEnd"/>
      <w:r>
        <w:t xml:space="preserve"> = 3.</w:t>
      </w:r>
    </w:p>
    <w:p w14:paraId="6291257F" w14:textId="77777777" w:rsidR="00624645" w:rsidRPr="00624645" w:rsidRDefault="00624645" w:rsidP="00624645">
      <w:pPr>
        <w:pStyle w:val="ListParagraph"/>
        <w:numPr>
          <w:ilvl w:val="0"/>
          <w:numId w:val="24"/>
        </w:numPr>
        <w:rPr>
          <w:b/>
        </w:rPr>
      </w:pPr>
      <w:r>
        <w:t>Added fields for:</w:t>
      </w:r>
    </w:p>
    <w:p w14:paraId="2767C80C" w14:textId="7AF3D8A5" w:rsidR="00624645" w:rsidRDefault="00624645" w:rsidP="00624645">
      <w:pPr>
        <w:pStyle w:val="ListParagraph"/>
        <w:numPr>
          <w:ilvl w:val="1"/>
          <w:numId w:val="24"/>
        </w:numPr>
        <w:rPr>
          <w:b/>
        </w:rPr>
      </w:pPr>
      <w:r w:rsidRPr="00215DF6">
        <w:rPr>
          <w:b/>
        </w:rPr>
        <w:t>R15 Commercial Sexual Exploitation</w:t>
      </w:r>
      <w:r w:rsidR="008154E9">
        <w:rPr>
          <w:b/>
        </w:rPr>
        <w:t>/Sex Trafficking</w:t>
      </w:r>
      <w:r w:rsidR="002F2767">
        <w:rPr>
          <w:b/>
        </w:rPr>
        <w:t xml:space="preserve"> </w:t>
      </w:r>
      <w:r w:rsidR="002F2767">
        <w:t>(moved from Enrollment.csv)</w:t>
      </w:r>
    </w:p>
    <w:p w14:paraId="7193BFD6" w14:textId="08D36211" w:rsidR="00624645" w:rsidRDefault="00624645" w:rsidP="00624645">
      <w:pPr>
        <w:pStyle w:val="ListParagraph"/>
        <w:numPr>
          <w:ilvl w:val="1"/>
          <w:numId w:val="24"/>
        </w:numPr>
        <w:rPr>
          <w:b/>
        </w:rPr>
      </w:pPr>
      <w:r w:rsidRPr="00215DF6">
        <w:rPr>
          <w:b/>
        </w:rPr>
        <w:lastRenderedPageBreak/>
        <w:t>R16 Labor Exploitation/Trafficking</w:t>
      </w:r>
      <w:r w:rsidR="002F2767">
        <w:rPr>
          <w:b/>
        </w:rPr>
        <w:t xml:space="preserve"> </w:t>
      </w:r>
      <w:r w:rsidR="002F2767">
        <w:t>(moved from Enrollment.csv)</w:t>
      </w:r>
    </w:p>
    <w:p w14:paraId="27956218" w14:textId="4A2E4641" w:rsidR="003C7CE9" w:rsidRDefault="003C7CE9" w:rsidP="00624645">
      <w:pPr>
        <w:pStyle w:val="ListParagraph"/>
        <w:numPr>
          <w:ilvl w:val="1"/>
          <w:numId w:val="24"/>
        </w:numPr>
        <w:rPr>
          <w:b/>
        </w:rPr>
      </w:pPr>
      <w:r>
        <w:rPr>
          <w:b/>
        </w:rPr>
        <w:t>R18 Counseling</w:t>
      </w:r>
      <w:r w:rsidR="002F2767">
        <w:rPr>
          <w:b/>
        </w:rPr>
        <w:t xml:space="preserve"> </w:t>
      </w:r>
      <w:r w:rsidR="002F2767">
        <w:t>(new)</w:t>
      </w:r>
    </w:p>
    <w:p w14:paraId="75AF89BD" w14:textId="6A60DA40" w:rsidR="00624645" w:rsidRPr="00624645" w:rsidRDefault="00BE2626" w:rsidP="00624645">
      <w:pPr>
        <w:pStyle w:val="ListParagraph"/>
        <w:numPr>
          <w:ilvl w:val="1"/>
          <w:numId w:val="24"/>
        </w:numPr>
        <w:rPr>
          <w:b/>
        </w:rPr>
      </w:pPr>
      <w:r w:rsidRPr="00162A04">
        <w:rPr>
          <w:b/>
        </w:rPr>
        <w:t>R19 Safe and Appropriate Exit</w:t>
      </w:r>
      <w:r w:rsidR="00624645">
        <w:t xml:space="preserve"> </w:t>
      </w:r>
      <w:r w:rsidR="002F2767">
        <w:t>(new)</w:t>
      </w:r>
    </w:p>
    <w:p w14:paraId="68C77538" w14:textId="1973A3F7" w:rsidR="00BE2626" w:rsidRDefault="00BE2626" w:rsidP="00624645">
      <w:pPr>
        <w:pStyle w:val="ListParagraph"/>
        <w:numPr>
          <w:ilvl w:val="1"/>
          <w:numId w:val="24"/>
        </w:numPr>
        <w:rPr>
          <w:b/>
        </w:rPr>
      </w:pPr>
      <w:r w:rsidRPr="00162A04">
        <w:rPr>
          <w:b/>
        </w:rPr>
        <w:t>R20 Aftercare Plans</w:t>
      </w:r>
      <w:r w:rsidR="002F2767">
        <w:rPr>
          <w:b/>
        </w:rPr>
        <w:t xml:space="preserve"> </w:t>
      </w:r>
      <w:r w:rsidR="002F2767">
        <w:t>(new)</w:t>
      </w:r>
    </w:p>
    <w:p w14:paraId="242249DD" w14:textId="63C058EE" w:rsidR="00624645" w:rsidRDefault="00624645" w:rsidP="00624645">
      <w:pPr>
        <w:pStyle w:val="ListParagraph"/>
        <w:numPr>
          <w:ilvl w:val="1"/>
          <w:numId w:val="24"/>
        </w:numPr>
        <w:rPr>
          <w:b/>
        </w:rPr>
      </w:pPr>
      <w:r>
        <w:rPr>
          <w:b/>
        </w:rPr>
        <w:t>V9 HUD-VASH Exit Information</w:t>
      </w:r>
      <w:r w:rsidR="002F2767">
        <w:rPr>
          <w:b/>
        </w:rPr>
        <w:t xml:space="preserve"> </w:t>
      </w:r>
      <w:r w:rsidR="002F2767">
        <w:t>(new)</w:t>
      </w:r>
    </w:p>
    <w:p w14:paraId="7B73CA34" w14:textId="6A7A222A" w:rsidR="00E1283F" w:rsidRDefault="0012334C" w:rsidP="009804EC">
      <w:pPr>
        <w:pStyle w:val="ListParagraph"/>
        <w:numPr>
          <w:ilvl w:val="0"/>
          <w:numId w:val="24"/>
        </w:numPr>
      </w:pPr>
      <w:r>
        <w:t xml:space="preserve">Deleted </w:t>
      </w:r>
      <w:r w:rsidR="00E1283F">
        <w:t>fields for data elements removed from the data standards:</w:t>
      </w:r>
    </w:p>
    <w:p w14:paraId="222CF017" w14:textId="77777777" w:rsidR="00E1283F" w:rsidRPr="00E1283F" w:rsidRDefault="00E1283F" w:rsidP="00E1283F">
      <w:pPr>
        <w:pStyle w:val="ListParagraph"/>
        <w:numPr>
          <w:ilvl w:val="1"/>
          <w:numId w:val="24"/>
        </w:numPr>
        <w:rPr>
          <w:b/>
        </w:rPr>
      </w:pPr>
      <w:r w:rsidRPr="00E1283F">
        <w:rPr>
          <w:b/>
        </w:rPr>
        <w:t xml:space="preserve">4.36 Transitional, Exit-care, or Aftercare Plans and Actions </w:t>
      </w:r>
    </w:p>
    <w:p w14:paraId="7A03F541" w14:textId="0BD915FB" w:rsidR="009804EC" w:rsidRPr="00E1283F" w:rsidRDefault="00E1283F" w:rsidP="00E1283F">
      <w:pPr>
        <w:pStyle w:val="ListParagraph"/>
        <w:numPr>
          <w:ilvl w:val="1"/>
          <w:numId w:val="24"/>
        </w:numPr>
        <w:rPr>
          <w:b/>
        </w:rPr>
      </w:pPr>
      <w:r w:rsidRPr="00E1283F">
        <w:rPr>
          <w:b/>
        </w:rPr>
        <w:t>4.38 Family Reunification Achieved</w:t>
      </w:r>
    </w:p>
    <w:p w14:paraId="6923B998" w14:textId="0ED77082" w:rsidR="001F4E11" w:rsidRDefault="00721CFD" w:rsidP="009804EC">
      <w:pPr>
        <w:rPr>
          <w:rStyle w:val="Heading2Char"/>
        </w:rPr>
      </w:pPr>
      <w:hyperlink w:anchor="_IncomeBenefits.csv" w:history="1">
        <w:bookmarkStart w:id="588" w:name="_Toc458688655"/>
        <w:bookmarkStart w:id="589" w:name="_Toc488666835"/>
        <w:r w:rsidR="001F4E11" w:rsidRPr="00E71D2D">
          <w:rPr>
            <w:rStyle w:val="Heading2Char"/>
          </w:rPr>
          <w:t>IncomeBenefits.csv</w:t>
        </w:r>
        <w:bookmarkEnd w:id="588"/>
        <w:bookmarkEnd w:id="589"/>
      </w:hyperlink>
    </w:p>
    <w:p w14:paraId="5CF27B54" w14:textId="77777777" w:rsidR="002F2767" w:rsidRPr="002F2767" w:rsidRDefault="002F2767" w:rsidP="002F2767">
      <w:pPr>
        <w:pStyle w:val="ListParagraph"/>
        <w:numPr>
          <w:ilvl w:val="0"/>
          <w:numId w:val="24"/>
        </w:numPr>
        <w:rPr>
          <w:i/>
        </w:rPr>
      </w:pPr>
      <w:proofErr w:type="spellStart"/>
      <w:r w:rsidRPr="00162A04">
        <w:rPr>
          <w:i/>
        </w:rPr>
        <w:t>ProjectEntryID</w:t>
      </w:r>
      <w:proofErr w:type="spellEnd"/>
      <w:r w:rsidRPr="002F2767">
        <w:rPr>
          <w:i/>
        </w:rPr>
        <w:t xml:space="preserve"> </w:t>
      </w:r>
      <w:r w:rsidRPr="002F2767">
        <w:t>renamed</w:t>
      </w:r>
      <w:r w:rsidRPr="002F2767">
        <w:rPr>
          <w:i/>
        </w:rPr>
        <w:t xml:space="preserve"> </w:t>
      </w:r>
      <w:proofErr w:type="spellStart"/>
      <w:r w:rsidRPr="00162A04">
        <w:rPr>
          <w:i/>
        </w:rPr>
        <w:t>EnrollmentID</w:t>
      </w:r>
      <w:proofErr w:type="spellEnd"/>
      <w:r>
        <w:rPr>
          <w:i/>
        </w:rPr>
        <w:t xml:space="preserve"> </w:t>
      </w:r>
    </w:p>
    <w:p w14:paraId="0F6476C9" w14:textId="3F11324C" w:rsidR="009D34DD" w:rsidRPr="002F2767" w:rsidRDefault="009D34DD" w:rsidP="002F2767">
      <w:pPr>
        <w:pStyle w:val="ListParagraph"/>
        <w:numPr>
          <w:ilvl w:val="0"/>
          <w:numId w:val="24"/>
        </w:numPr>
        <w:rPr>
          <w:i/>
        </w:rPr>
      </w:pPr>
      <w:r w:rsidRPr="002F2767">
        <w:t>Deleted</w:t>
      </w:r>
      <w:r w:rsidRPr="002F2767">
        <w:rPr>
          <w:i/>
        </w:rPr>
        <w:t xml:space="preserve"> </w:t>
      </w:r>
      <w:proofErr w:type="spellStart"/>
      <w:r w:rsidRPr="009D34DD">
        <w:rPr>
          <w:i/>
        </w:rPr>
        <w:t>RentalAssistanceOngoing</w:t>
      </w:r>
      <w:proofErr w:type="spellEnd"/>
      <w:r w:rsidRPr="002F2767">
        <w:rPr>
          <w:i/>
        </w:rPr>
        <w:t xml:space="preserve"> </w:t>
      </w:r>
      <w:r w:rsidRPr="002F2767">
        <w:t>and</w:t>
      </w:r>
      <w:r w:rsidRPr="002F2767">
        <w:rPr>
          <w:i/>
        </w:rPr>
        <w:t xml:space="preserve"> </w:t>
      </w:r>
      <w:proofErr w:type="spellStart"/>
      <w:r w:rsidRPr="009D34DD">
        <w:rPr>
          <w:i/>
        </w:rPr>
        <w:t>RentalAssistanceTemp</w:t>
      </w:r>
      <w:proofErr w:type="spellEnd"/>
      <w:r w:rsidRPr="002F2767">
        <w:rPr>
          <w:i/>
        </w:rPr>
        <w:t xml:space="preserve"> </w:t>
      </w:r>
      <w:r w:rsidRPr="002F2767">
        <w:t>fields</w:t>
      </w:r>
    </w:p>
    <w:p w14:paraId="21527585" w14:textId="57B885AC" w:rsidR="00162A04" w:rsidRDefault="00162A04" w:rsidP="00162A04">
      <w:pPr>
        <w:pStyle w:val="Heading2"/>
      </w:pPr>
      <w:bookmarkStart w:id="590" w:name="_Toc488666836"/>
      <w:r>
        <w:t>HealthAndDV.csv</w:t>
      </w:r>
      <w:bookmarkEnd w:id="590"/>
    </w:p>
    <w:p w14:paraId="0308DD81" w14:textId="77777777" w:rsidR="002F2767" w:rsidRPr="009D34DD" w:rsidRDefault="002F2767" w:rsidP="002F2767">
      <w:pPr>
        <w:pStyle w:val="ListParagraph"/>
        <w:numPr>
          <w:ilvl w:val="0"/>
          <w:numId w:val="24"/>
        </w:numPr>
        <w:rPr>
          <w:b/>
        </w:rPr>
      </w:pPr>
      <w:proofErr w:type="spellStart"/>
      <w:r w:rsidRPr="00162A04">
        <w:rPr>
          <w:i/>
        </w:rPr>
        <w:t>ProjectEntryID</w:t>
      </w:r>
      <w:proofErr w:type="spellEnd"/>
      <w:r>
        <w:t xml:space="preserve"> renamed </w:t>
      </w:r>
      <w:proofErr w:type="spellStart"/>
      <w:r w:rsidRPr="00162A04">
        <w:rPr>
          <w:i/>
        </w:rPr>
        <w:t>EnrollmentID</w:t>
      </w:r>
      <w:proofErr w:type="spellEnd"/>
      <w:r>
        <w:rPr>
          <w:i/>
        </w:rPr>
        <w:t xml:space="preserve"> </w:t>
      </w:r>
    </w:p>
    <w:p w14:paraId="73733765" w14:textId="0E894D4F" w:rsidR="00162A04" w:rsidRDefault="00162A04" w:rsidP="00162A04">
      <w:pPr>
        <w:pStyle w:val="Heading2"/>
      </w:pPr>
      <w:bookmarkStart w:id="591" w:name="_Toc488666837"/>
      <w:r w:rsidRPr="00A775D6">
        <w:t>EmploymentEducation.csv</w:t>
      </w:r>
      <w:bookmarkEnd w:id="591"/>
    </w:p>
    <w:p w14:paraId="6C9E8FAC" w14:textId="77777777" w:rsidR="006D1DB4" w:rsidRPr="009D34DD" w:rsidRDefault="006D1DB4" w:rsidP="006D1DB4">
      <w:pPr>
        <w:pStyle w:val="ListParagraph"/>
        <w:numPr>
          <w:ilvl w:val="0"/>
          <w:numId w:val="24"/>
        </w:numPr>
        <w:rPr>
          <w:b/>
        </w:rPr>
      </w:pPr>
      <w:proofErr w:type="spellStart"/>
      <w:r w:rsidRPr="00162A04">
        <w:rPr>
          <w:i/>
        </w:rPr>
        <w:t>ProjectEntryID</w:t>
      </w:r>
      <w:proofErr w:type="spellEnd"/>
      <w:r>
        <w:t xml:space="preserve"> renamed </w:t>
      </w:r>
      <w:proofErr w:type="spellStart"/>
      <w:r w:rsidRPr="00162A04">
        <w:rPr>
          <w:i/>
        </w:rPr>
        <w:t>EnrollmentID</w:t>
      </w:r>
      <w:proofErr w:type="spellEnd"/>
      <w:r>
        <w:rPr>
          <w:i/>
        </w:rPr>
        <w:t xml:space="preserve"> </w:t>
      </w:r>
    </w:p>
    <w:p w14:paraId="262113DB" w14:textId="3014B3B9" w:rsidR="00162A04" w:rsidRDefault="00162A04" w:rsidP="00162A04">
      <w:pPr>
        <w:pStyle w:val="Heading2"/>
      </w:pPr>
      <w:bookmarkStart w:id="592" w:name="_Toc488666838"/>
      <w:r>
        <w:t>Disabilities.csv</w:t>
      </w:r>
      <w:bookmarkEnd w:id="592"/>
    </w:p>
    <w:p w14:paraId="7724C69A" w14:textId="77777777" w:rsidR="006D1DB4" w:rsidRPr="006D1DB4" w:rsidRDefault="006D1DB4" w:rsidP="006D1DB4">
      <w:pPr>
        <w:pStyle w:val="ListParagraph"/>
        <w:numPr>
          <w:ilvl w:val="0"/>
          <w:numId w:val="24"/>
        </w:numPr>
        <w:rPr>
          <w:i/>
        </w:rPr>
      </w:pPr>
      <w:proofErr w:type="spellStart"/>
      <w:r w:rsidRPr="00162A04">
        <w:rPr>
          <w:i/>
        </w:rPr>
        <w:t>ProjectEntryID</w:t>
      </w:r>
      <w:proofErr w:type="spellEnd"/>
      <w:r w:rsidRPr="006D1DB4">
        <w:rPr>
          <w:i/>
        </w:rPr>
        <w:t xml:space="preserve"> </w:t>
      </w:r>
      <w:r w:rsidRPr="006D1DB4">
        <w:t>renamed</w:t>
      </w:r>
      <w:r w:rsidRPr="006D1DB4">
        <w:rPr>
          <w:i/>
        </w:rPr>
        <w:t xml:space="preserve"> </w:t>
      </w:r>
      <w:proofErr w:type="spellStart"/>
      <w:r w:rsidRPr="00162A04">
        <w:rPr>
          <w:i/>
        </w:rPr>
        <w:t>EnrollmentID</w:t>
      </w:r>
      <w:proofErr w:type="spellEnd"/>
      <w:r>
        <w:rPr>
          <w:i/>
        </w:rPr>
        <w:t xml:space="preserve"> </w:t>
      </w:r>
    </w:p>
    <w:p w14:paraId="0A8784D4" w14:textId="012834EB" w:rsidR="0054482C" w:rsidRPr="0054482C" w:rsidRDefault="0054482C" w:rsidP="00162A04">
      <w:pPr>
        <w:pStyle w:val="ListParagraph"/>
        <w:numPr>
          <w:ilvl w:val="0"/>
          <w:numId w:val="9"/>
        </w:numPr>
        <w:ind w:left="360"/>
        <w:rPr>
          <w:b/>
        </w:rPr>
      </w:pPr>
      <w:r>
        <w:t xml:space="preserve">Deleted </w:t>
      </w:r>
      <w:proofErr w:type="spellStart"/>
      <w:r>
        <w:rPr>
          <w:i/>
        </w:rPr>
        <w:t>DocumentationOnFile</w:t>
      </w:r>
      <w:proofErr w:type="spellEnd"/>
      <w:r>
        <w:rPr>
          <w:i/>
        </w:rPr>
        <w:t xml:space="preserve"> </w:t>
      </w:r>
      <w:r>
        <w:t xml:space="preserve">and </w:t>
      </w:r>
      <w:proofErr w:type="spellStart"/>
      <w:r>
        <w:rPr>
          <w:i/>
        </w:rPr>
        <w:t>ReceivingServices</w:t>
      </w:r>
      <w:proofErr w:type="spellEnd"/>
      <w:r>
        <w:rPr>
          <w:i/>
        </w:rPr>
        <w:t xml:space="preserve"> </w:t>
      </w:r>
      <w:r>
        <w:t xml:space="preserve">for data elements </w:t>
      </w:r>
      <w:r w:rsidRPr="0054482C">
        <w:rPr>
          <w:b/>
        </w:rPr>
        <w:t>4.5-4.10</w:t>
      </w:r>
      <w:r>
        <w:t>.</w:t>
      </w:r>
    </w:p>
    <w:p w14:paraId="03355741" w14:textId="31D66BCF" w:rsidR="009D34DD" w:rsidRPr="0054482C" w:rsidRDefault="009D34DD" w:rsidP="0054482C">
      <w:pPr>
        <w:pStyle w:val="ListParagraph"/>
        <w:numPr>
          <w:ilvl w:val="0"/>
          <w:numId w:val="9"/>
        </w:numPr>
        <w:ind w:left="360"/>
        <w:rPr>
          <w:i/>
        </w:rPr>
      </w:pPr>
      <w:r w:rsidRPr="0054482C">
        <w:rPr>
          <w:i/>
        </w:rPr>
        <w:t xml:space="preserve">Deleted </w:t>
      </w:r>
      <w:proofErr w:type="spellStart"/>
      <w:r w:rsidRPr="0054482C">
        <w:rPr>
          <w:i/>
        </w:rPr>
        <w:t>PATHHowConfirmed</w:t>
      </w:r>
      <w:proofErr w:type="spellEnd"/>
      <w:r w:rsidRPr="0054482C">
        <w:rPr>
          <w:i/>
        </w:rPr>
        <w:t xml:space="preserve"> and </w:t>
      </w:r>
      <w:proofErr w:type="spellStart"/>
      <w:r w:rsidRPr="0054482C">
        <w:rPr>
          <w:i/>
        </w:rPr>
        <w:t>PATHSMIInformation</w:t>
      </w:r>
      <w:proofErr w:type="spellEnd"/>
      <w:r w:rsidR="0054482C">
        <w:rPr>
          <w:i/>
        </w:rPr>
        <w:t xml:space="preserve"> </w:t>
      </w:r>
      <w:r w:rsidR="0054482C">
        <w:t xml:space="preserve">for </w:t>
      </w:r>
      <w:r w:rsidR="0054482C" w:rsidRPr="0054482C">
        <w:rPr>
          <w:b/>
        </w:rPr>
        <w:t xml:space="preserve">4.9 Mental Health </w:t>
      </w:r>
      <w:proofErr w:type="gramStart"/>
      <w:r w:rsidR="0054482C" w:rsidRPr="0054482C">
        <w:rPr>
          <w:b/>
        </w:rPr>
        <w:t>Problem</w:t>
      </w:r>
      <w:proofErr w:type="gramEnd"/>
      <w:r w:rsidR="002D408D">
        <w:rPr>
          <w:b/>
        </w:rPr>
        <w:t xml:space="preserve"> </w:t>
      </w:r>
      <w:r w:rsidR="002D408D">
        <w:t xml:space="preserve">and </w:t>
      </w:r>
      <w:r w:rsidR="002D408D" w:rsidRPr="0054482C">
        <w:rPr>
          <w:b/>
        </w:rPr>
        <w:t>4.</w:t>
      </w:r>
      <w:r w:rsidR="002D408D">
        <w:rPr>
          <w:b/>
        </w:rPr>
        <w:t>10</w:t>
      </w:r>
      <w:r w:rsidR="002D408D" w:rsidRPr="0054482C">
        <w:rPr>
          <w:b/>
        </w:rPr>
        <w:t xml:space="preserve"> </w:t>
      </w:r>
      <w:r w:rsidR="002D408D">
        <w:rPr>
          <w:b/>
        </w:rPr>
        <w:t>Substance Abuse</w:t>
      </w:r>
      <w:r w:rsidRPr="0054482C">
        <w:rPr>
          <w:i/>
        </w:rPr>
        <w:t>.</w:t>
      </w:r>
    </w:p>
    <w:p w14:paraId="240C3584" w14:textId="50AE7442" w:rsidR="001F4E11" w:rsidRDefault="00721CFD" w:rsidP="006B3B70">
      <w:pPr>
        <w:pStyle w:val="Heading2"/>
        <w:rPr>
          <w:rStyle w:val="Hyperlink"/>
          <w:color w:val="2E74B5" w:themeColor="accent1" w:themeShade="BF"/>
          <w:u w:val="none"/>
        </w:rPr>
      </w:pPr>
      <w:hyperlink w:anchor="_Services.csv" w:history="1">
        <w:bookmarkStart w:id="593" w:name="_Toc458688658"/>
        <w:bookmarkStart w:id="594" w:name="_Toc488666839"/>
        <w:r w:rsidR="001F4E11" w:rsidRPr="006B3B70">
          <w:rPr>
            <w:rStyle w:val="Hyperlink"/>
            <w:color w:val="2E74B5" w:themeColor="accent1" w:themeShade="BF"/>
            <w:u w:val="none"/>
          </w:rPr>
          <w:t>Services.csv</w:t>
        </w:r>
        <w:bookmarkEnd w:id="593"/>
        <w:bookmarkEnd w:id="594"/>
      </w:hyperlink>
    </w:p>
    <w:p w14:paraId="2255AA64" w14:textId="641F6CA8" w:rsidR="00162A04" w:rsidRPr="000876EB" w:rsidRDefault="00162A04" w:rsidP="00162A04">
      <w:pPr>
        <w:pStyle w:val="ListParagraph"/>
        <w:numPr>
          <w:ilvl w:val="0"/>
          <w:numId w:val="9"/>
        </w:numPr>
        <w:ind w:left="360"/>
        <w:rPr>
          <w:b/>
        </w:rPr>
      </w:pPr>
      <w:proofErr w:type="spellStart"/>
      <w:r w:rsidRPr="00162A04">
        <w:rPr>
          <w:i/>
        </w:rPr>
        <w:t>ProjectEntryID</w:t>
      </w:r>
      <w:proofErr w:type="spellEnd"/>
      <w:r w:rsidR="006D1DB4">
        <w:t xml:space="preserve"> renamed</w:t>
      </w:r>
      <w:r>
        <w:t xml:space="preserve"> </w:t>
      </w:r>
      <w:proofErr w:type="spellStart"/>
      <w:r w:rsidRPr="00162A04">
        <w:rPr>
          <w:i/>
        </w:rPr>
        <w:t>EnrollmentID</w:t>
      </w:r>
      <w:proofErr w:type="spellEnd"/>
      <w:r>
        <w:rPr>
          <w:i/>
        </w:rPr>
        <w:t xml:space="preserve"> </w:t>
      </w:r>
    </w:p>
    <w:p w14:paraId="3E1F77A8" w14:textId="24F5A507" w:rsidR="000876EB" w:rsidRPr="00ED7BB8" w:rsidRDefault="000876EB" w:rsidP="00162A04">
      <w:pPr>
        <w:pStyle w:val="ListParagraph"/>
        <w:numPr>
          <w:ilvl w:val="0"/>
          <w:numId w:val="9"/>
        </w:numPr>
        <w:ind w:left="360"/>
        <w:rPr>
          <w:b/>
        </w:rPr>
      </w:pPr>
      <w:r>
        <w:t xml:space="preserve">Added </w:t>
      </w:r>
      <w:proofErr w:type="spellStart"/>
      <w:r>
        <w:rPr>
          <w:i/>
        </w:rPr>
        <w:t>RecordType</w:t>
      </w:r>
      <w:proofErr w:type="spellEnd"/>
      <w:r>
        <w:t xml:space="preserve"> 13 for </w:t>
      </w:r>
      <w:r w:rsidRPr="000876EB">
        <w:rPr>
          <w:b/>
        </w:rPr>
        <w:t>4.12 Contact</w:t>
      </w:r>
      <w:r>
        <w:t xml:space="preserve"> records created under 2017 HMIS Data Standards. </w:t>
      </w:r>
    </w:p>
    <w:p w14:paraId="23186FFA" w14:textId="487B5391" w:rsidR="00ED7BB8" w:rsidRPr="00B879BB" w:rsidRDefault="00ED7BB8" w:rsidP="00162A04">
      <w:pPr>
        <w:pStyle w:val="ListParagraph"/>
        <w:numPr>
          <w:ilvl w:val="0"/>
          <w:numId w:val="9"/>
        </w:numPr>
        <w:ind w:left="360"/>
        <w:rPr>
          <w:b/>
        </w:rPr>
      </w:pPr>
      <w:r>
        <w:t xml:space="preserve">Deleted </w:t>
      </w:r>
      <w:proofErr w:type="spellStart"/>
      <w:r w:rsidRPr="00ED7BB8">
        <w:rPr>
          <w:i/>
        </w:rPr>
        <w:t>RecordType</w:t>
      </w:r>
      <w:proofErr w:type="spellEnd"/>
      <w:r>
        <w:t xml:space="preserve"> 162 for </w:t>
      </w:r>
      <w:r w:rsidRPr="00ED7BB8">
        <w:rPr>
          <w:b/>
        </w:rPr>
        <w:t xml:space="preserve">4.16B Referrals </w:t>
      </w:r>
      <w:r w:rsidRPr="00FD0F37">
        <w:rPr>
          <w:b/>
        </w:rPr>
        <w:t>Provided – RHY</w:t>
      </w:r>
      <w:r>
        <w:t xml:space="preserve"> (removed from Data Standards).</w:t>
      </w:r>
    </w:p>
    <w:p w14:paraId="3E41CD59" w14:textId="3CF72994" w:rsidR="006C3693" w:rsidRDefault="00B879BB" w:rsidP="00162A04">
      <w:pPr>
        <w:pStyle w:val="ListParagraph"/>
        <w:numPr>
          <w:ilvl w:val="0"/>
          <w:numId w:val="9"/>
        </w:numPr>
        <w:ind w:left="360"/>
      </w:pPr>
      <w:r>
        <w:t xml:space="preserve">Updated list for </w:t>
      </w:r>
      <w:r w:rsidRPr="00B879BB">
        <w:rPr>
          <w:b/>
        </w:rPr>
        <w:t>R</w:t>
      </w:r>
      <w:r w:rsidR="00FD0F37">
        <w:rPr>
          <w:b/>
        </w:rPr>
        <w:t>14</w:t>
      </w:r>
      <w:r w:rsidRPr="00B879BB">
        <w:rPr>
          <w:b/>
        </w:rPr>
        <w:t xml:space="preserve"> RHY Service Connections</w:t>
      </w:r>
      <w:r>
        <w:t>.</w:t>
      </w:r>
    </w:p>
    <w:p w14:paraId="654BF5F9" w14:textId="040F1F20" w:rsidR="0048712F" w:rsidRDefault="0048712F">
      <w:pPr>
        <w:spacing w:after="160"/>
        <w:sectPr w:rsidR="0048712F" w:rsidSect="00FB0DF3">
          <w:type w:val="continuous"/>
          <w:pgSz w:w="12240" w:h="15840"/>
          <w:pgMar w:top="1440" w:right="1440" w:bottom="1440" w:left="1260" w:header="720" w:footer="720" w:gutter="0"/>
          <w:pgNumType w:start="0"/>
          <w:cols w:space="720"/>
          <w:titlePg/>
          <w:docGrid w:linePitch="360"/>
        </w:sectPr>
      </w:pPr>
    </w:p>
    <w:p w14:paraId="70991CEA" w14:textId="515D7BDF" w:rsidR="00B879BB" w:rsidRPr="001A7988" w:rsidRDefault="00B879BB" w:rsidP="00DB3CE5">
      <w:pPr>
        <w:autoSpaceDE w:val="0"/>
        <w:autoSpaceDN w:val="0"/>
        <w:adjustRightInd w:val="0"/>
        <w:spacing w:line="240" w:lineRule="auto"/>
        <w:rPr>
          <w:rFonts w:ascii="Consolas" w:hAnsi="Consolas" w:cs="Consolas"/>
          <w:color w:val="000000"/>
          <w:sz w:val="19"/>
          <w:szCs w:val="19"/>
          <w:highlight w:val="white"/>
        </w:rPr>
      </w:pPr>
    </w:p>
    <w:sectPr w:rsidR="00B879BB" w:rsidRPr="001A7988" w:rsidSect="008D55FD">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B72012" w14:textId="77777777" w:rsidR="00C445FE" w:rsidRDefault="00C445FE" w:rsidP="00614E38">
      <w:pPr>
        <w:spacing w:line="240" w:lineRule="auto"/>
      </w:pPr>
      <w:r>
        <w:separator/>
      </w:r>
    </w:p>
  </w:endnote>
  <w:endnote w:type="continuationSeparator" w:id="0">
    <w:p w14:paraId="7C7F6F82" w14:textId="77777777" w:rsidR="00C445FE" w:rsidRDefault="00C445FE" w:rsidP="00614E38">
      <w:pPr>
        <w:spacing w:line="240" w:lineRule="auto"/>
      </w:pPr>
      <w:r>
        <w:continuationSeparator/>
      </w:r>
    </w:p>
  </w:endnote>
  <w:endnote w:type="continuationNotice" w:id="1">
    <w:p w14:paraId="6C9CDDBC" w14:textId="77777777" w:rsidR="00C445FE" w:rsidRDefault="00C445F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6D304" w14:textId="1B1EB54B" w:rsidR="00C445FE" w:rsidRDefault="00C445FE">
    <w:pPr>
      <w:pStyle w:val="Footer"/>
      <w:jc w:val="center"/>
    </w:pPr>
  </w:p>
  <w:p w14:paraId="198087FE" w14:textId="77777777" w:rsidR="00C445FE" w:rsidRDefault="00C445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1331748"/>
      <w:docPartObj>
        <w:docPartGallery w:val="Page Numbers (Bottom of Page)"/>
        <w:docPartUnique/>
      </w:docPartObj>
    </w:sdtPr>
    <w:sdtEndPr>
      <w:rPr>
        <w:noProof/>
      </w:rPr>
    </w:sdtEndPr>
    <w:sdtContent>
      <w:p w14:paraId="3A21FCA6" w14:textId="0185DF23" w:rsidR="00C445FE" w:rsidRDefault="00C445FE">
        <w:pPr>
          <w:pStyle w:val="Footer"/>
          <w:jc w:val="center"/>
        </w:pPr>
        <w:r>
          <w:fldChar w:fldCharType="begin"/>
        </w:r>
        <w:r>
          <w:instrText xml:space="preserve"> PAGE   \* MERGEFORMAT </w:instrText>
        </w:r>
        <w:r>
          <w:fldChar w:fldCharType="separate"/>
        </w:r>
        <w:r w:rsidR="00721CFD">
          <w:rPr>
            <w:noProof/>
          </w:rPr>
          <w:t>6</w:t>
        </w:r>
        <w:r>
          <w:rPr>
            <w:noProof/>
          </w:rPr>
          <w:fldChar w:fldCharType="end"/>
        </w:r>
      </w:p>
    </w:sdtContent>
  </w:sdt>
  <w:p w14:paraId="14224ACE" w14:textId="77777777" w:rsidR="00C445FE" w:rsidRPr="006E2584" w:rsidRDefault="00C445FE" w:rsidP="006E25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03ED19" w14:textId="77777777" w:rsidR="00C445FE" w:rsidRDefault="00C445FE" w:rsidP="00614E38">
      <w:pPr>
        <w:spacing w:line="240" w:lineRule="auto"/>
      </w:pPr>
      <w:r>
        <w:separator/>
      </w:r>
    </w:p>
  </w:footnote>
  <w:footnote w:type="continuationSeparator" w:id="0">
    <w:p w14:paraId="1D011D00" w14:textId="77777777" w:rsidR="00C445FE" w:rsidRDefault="00C445FE" w:rsidP="00614E38">
      <w:pPr>
        <w:spacing w:line="240" w:lineRule="auto"/>
      </w:pPr>
      <w:r>
        <w:continuationSeparator/>
      </w:r>
    </w:p>
  </w:footnote>
  <w:footnote w:type="continuationNotice" w:id="1">
    <w:p w14:paraId="0CED221E" w14:textId="77777777" w:rsidR="00C445FE" w:rsidRDefault="00C445FE">
      <w:pPr>
        <w:spacing w:line="240" w:lineRule="auto"/>
      </w:pPr>
    </w:p>
  </w:footnote>
  <w:footnote w:id="2">
    <w:p w14:paraId="2BEFF469" w14:textId="4290D098" w:rsidR="00C445FE" w:rsidRDefault="00C445FE">
      <w:pPr>
        <w:pStyle w:val="FootnoteText"/>
      </w:pPr>
      <w:r>
        <w:rPr>
          <w:rStyle w:val="FootnoteReference"/>
        </w:rPr>
        <w:footnoteRef/>
      </w:r>
      <w:r>
        <w:t xml:space="preserve"> In CSV files opened with MS Excel, date and </w:t>
      </w:r>
      <w:proofErr w:type="spellStart"/>
      <w:r>
        <w:t>datetime</w:t>
      </w:r>
      <w:proofErr w:type="spellEnd"/>
      <w:r>
        <w:t xml:space="preserve"> data are automatically reformatted.  Even if a user makes no other changes, saving the file will save the dates in the Excel format.  It is tedious but possible to reset the dates to the CSV format so that the file will pass validation checks.  </w:t>
      </w:r>
    </w:p>
  </w:footnote>
  <w:footnote w:id="3">
    <w:p w14:paraId="7640E0B5" w14:textId="0F553EC5" w:rsidR="00C445FE" w:rsidRDefault="00C445FE">
      <w:pPr>
        <w:pStyle w:val="FootnoteText"/>
      </w:pPr>
      <w:r>
        <w:rPr>
          <w:rStyle w:val="FootnoteReference"/>
        </w:rPr>
        <w:footnoteRef/>
      </w:r>
      <w:r>
        <w:t xml:space="preserve"> Refer to the HMIS Standard Reporting Terminology Glossary for logic associated with counting active clients.</w:t>
      </w:r>
    </w:p>
  </w:footnote>
  <w:footnote w:id="4">
    <w:p w14:paraId="10594461" w14:textId="7CA908D7" w:rsidR="00C445FE" w:rsidRDefault="00C445FE" w:rsidP="00CB1556">
      <w:pPr>
        <w:pStyle w:val="FootnoteText"/>
      </w:pPr>
      <w:r>
        <w:rPr>
          <w:rStyle w:val="FootnoteReference"/>
        </w:rPr>
        <w:footnoteRef/>
      </w:r>
      <w:r>
        <w:t xml:space="preserve"> Note that </w:t>
      </w:r>
      <w:r w:rsidRPr="00777F63">
        <w:rPr>
          <w:i/>
        </w:rPr>
        <w:t>Geocode</w:t>
      </w:r>
      <w:r>
        <w:t xml:space="preserve"> and </w:t>
      </w:r>
      <w:r w:rsidRPr="00777F63">
        <w:rPr>
          <w:i/>
        </w:rPr>
        <w:t>ZIP</w:t>
      </w:r>
      <w:r>
        <w:t xml:space="preserve"> both have a data type of string and must be exported as such / padded with double-quotes so that leading zeroes are not omitted.  If ZIP codes are collected with a four-digit suffix, only the first five digits should be exported.</w:t>
      </w:r>
    </w:p>
  </w:footnote>
  <w:footnote w:id="5">
    <w:p w14:paraId="1AD92A75" w14:textId="4B3292A1" w:rsidR="00C445FE" w:rsidRDefault="00C445FE">
      <w:pPr>
        <w:pStyle w:val="FootnoteText"/>
      </w:pPr>
      <w:r>
        <w:rPr>
          <w:rStyle w:val="FootnoteReference"/>
        </w:rPr>
        <w:footnoteRef/>
      </w:r>
      <w:r>
        <w:t xml:space="preserve"> A complete list of valid US states, territories, and military duty areas is available at </w:t>
      </w:r>
      <w:hyperlink r:id="rId1" w:history="1">
        <w:r w:rsidRPr="002D4046">
          <w:rPr>
            <w:rStyle w:val="Hyperlink"/>
          </w:rPr>
          <w:t>https://www.usps.com/send/official-abbreviations.htm</w:t>
        </w:r>
      </w:hyperlink>
      <w:r>
        <w:t xml:space="preserve">.  </w:t>
      </w:r>
    </w:p>
  </w:footnote>
  <w:footnote w:id="6">
    <w:p w14:paraId="4E3CF98D" w14:textId="00DC67A0" w:rsidR="00C445FE" w:rsidRDefault="00C445FE" w:rsidP="00AD3D53">
      <w:pPr>
        <w:pStyle w:val="FootnoteText"/>
      </w:pPr>
      <w:r>
        <w:rPr>
          <w:rStyle w:val="FootnoteReference"/>
        </w:rPr>
        <w:footnoteRef/>
      </w:r>
      <w:r>
        <w:t xml:space="preserve"> SSN is a string field; values MUST be enclosed in double-quotes so that leading zeroes are not omitted.</w:t>
      </w:r>
    </w:p>
  </w:footnote>
  <w:footnote w:id="7">
    <w:p w14:paraId="0A17F3E6" w14:textId="5A9EC27B" w:rsidR="00C445FE" w:rsidRDefault="00C445FE">
      <w:pPr>
        <w:pStyle w:val="FootnoteText"/>
      </w:pPr>
      <w:r>
        <w:rPr>
          <w:rStyle w:val="FootnoteReference"/>
        </w:rPr>
        <w:footnoteRef/>
      </w:r>
      <w:r>
        <w:t xml:space="preserve"> Although this regular expression allows for the use of either a lower- or upper-case ‘x’ for </w:t>
      </w:r>
      <w:proofErr w:type="spellStart"/>
      <w:r>
        <w:t>unhashed</w:t>
      </w:r>
      <w:proofErr w:type="spellEnd"/>
      <w:r>
        <w:t xml:space="preserve"> exports, a RHY export specifically requires that missing digits be replaced with a lower-case ‘x’ prior to hashing.</w:t>
      </w:r>
    </w:p>
  </w:footnote>
  <w:footnote w:id="8">
    <w:p w14:paraId="16197240" w14:textId="77777777" w:rsidR="00FB66BC" w:rsidRDefault="00FB66BC" w:rsidP="00C9147B">
      <w:pPr>
        <w:pStyle w:val="FootnoteText"/>
      </w:pPr>
      <w:r>
        <w:rPr>
          <w:rStyle w:val="FootnoteReference"/>
        </w:rPr>
        <w:footnoteRef/>
      </w:r>
      <w:r>
        <w:t xml:space="preserve"> This regular expression will validate for any year between 1920 and 2019; data quality checks in import processes may flag future dates as errors.</w:t>
      </w:r>
    </w:p>
  </w:footnote>
  <w:footnote w:id="9">
    <w:p w14:paraId="6701159C" w14:textId="77777777" w:rsidR="00C445FE" w:rsidRDefault="00C445FE" w:rsidP="004675CA">
      <w:pPr>
        <w:pStyle w:val="FootnoteText"/>
      </w:pPr>
      <w:r>
        <w:rPr>
          <w:rStyle w:val="FootnoteReference"/>
        </w:rPr>
        <w:footnoteRef/>
      </w:r>
      <w:r>
        <w:t xml:space="preserve"> </w:t>
      </w:r>
      <w:proofErr w:type="spellStart"/>
      <w:r>
        <w:t>LastPermanentZIP</w:t>
      </w:r>
      <w:proofErr w:type="spellEnd"/>
      <w:r>
        <w:t xml:space="preserve"> is a string field; values MUST be padded with double-quotes so that leading zeroes are not omitted.</w:t>
      </w:r>
    </w:p>
  </w:footnote>
  <w:footnote w:id="10">
    <w:p w14:paraId="7155F5B3" w14:textId="6B747B20" w:rsidR="00C445FE" w:rsidRDefault="00C445FE">
      <w:pPr>
        <w:pStyle w:val="FootnoteText"/>
      </w:pPr>
      <w:r>
        <w:rPr>
          <w:rStyle w:val="FootnoteReference"/>
        </w:rPr>
        <w:footnoteRef/>
      </w:r>
      <w:r>
        <w:t xml:space="preserve"> </w:t>
      </w:r>
      <w:r w:rsidRPr="00E4139A">
        <w:t xml:space="preserve">The HMIS Data Standards require a unique </w:t>
      </w:r>
      <w:r w:rsidRPr="00E4139A">
        <w:rPr>
          <w:i/>
        </w:rPr>
        <w:t>Household ID</w:t>
      </w:r>
      <w:r w:rsidRPr="00E4139A">
        <w:t xml:space="preserve"> and identification of a single head of household per enrollment.</w:t>
      </w:r>
    </w:p>
  </w:footnote>
  <w:footnote w:id="11">
    <w:p w14:paraId="779C1413" w14:textId="413A322C" w:rsidR="00C445FE" w:rsidRDefault="00C445FE">
      <w:pPr>
        <w:pStyle w:val="FootnoteText"/>
      </w:pPr>
      <w:r>
        <w:rPr>
          <w:rStyle w:val="FootnoteReference"/>
        </w:rPr>
        <w:footnoteRef/>
      </w:r>
      <w:r>
        <w:t xml:space="preserve"> Records for 4.39 Medical Assistance with a data collection stage of 2 may be combined with records for data elements 4.2, 4.3, and 4.4 with a data collection stage of 5 as long as the information date is the same.  The </w:t>
      </w:r>
      <w:proofErr w:type="spellStart"/>
      <w:r w:rsidRPr="001A5272">
        <w:rPr>
          <w:i/>
        </w:rPr>
        <w:t>DataCollectionStage</w:t>
      </w:r>
      <w:proofErr w:type="spellEnd"/>
      <w:r>
        <w:t xml:space="preserve"> for the exported record should be 5.</w:t>
      </w:r>
    </w:p>
  </w:footnote>
  <w:footnote w:id="12">
    <w:p w14:paraId="32213E59" w14:textId="176E8425" w:rsidR="00C445FE" w:rsidRDefault="00C445FE">
      <w:pPr>
        <w:pStyle w:val="FootnoteText"/>
      </w:pPr>
      <w:r>
        <w:rPr>
          <w:rStyle w:val="FootnoteReference"/>
        </w:rPr>
        <w:footnoteRef/>
      </w:r>
      <w:r>
        <w:t xml:space="preserve"> Data element not defined in the HMIS Data Standards; relevant only in communities exporting HUD-VASH OTH data from HMIS for upload to the VA Repository.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C8153B" w14:textId="30AE5FC2" w:rsidR="00C445FE" w:rsidRDefault="00721CFD" w:rsidP="00A7536C">
    <w:pPr>
      <w:spacing w:line="264" w:lineRule="auto"/>
      <w:ind w:right="-360"/>
      <w:jc w:val="right"/>
    </w:pPr>
    <w:sdt>
      <w:sdtPr>
        <w:rPr>
          <w:color w:val="7F7F7F" w:themeColor="text1" w:themeTint="80"/>
          <w:sz w:val="20"/>
          <w:szCs w:val="20"/>
        </w:rPr>
        <w:alias w:val="Title"/>
        <w:tag w:val=""/>
        <w:id w:val="-2001037496"/>
        <w:placeholder>
          <w:docPart w:val="4BF7476565AF4E63A5CF838684022B8A"/>
        </w:placeholder>
        <w:dataBinding w:prefixMappings="xmlns:ns0='http://purl.org/dc/elements/1.1/' xmlns:ns1='http://schemas.openxmlformats.org/package/2006/metadata/core-properties' " w:xpath="/ns1:coreProperties[1]/ns0:title[1]" w:storeItemID="{6C3C8BC8-F283-45AE-878A-BAB7291924A1}"/>
        <w:text/>
      </w:sdtPr>
      <w:sdtEndPr/>
      <w:sdtContent>
        <w:r w:rsidR="00C61DCC">
          <w:rPr>
            <w:color w:val="7F7F7F" w:themeColor="text1" w:themeTint="80"/>
            <w:sz w:val="20"/>
            <w:szCs w:val="20"/>
          </w:rPr>
          <w:t>HMIS CSV FORMAT Specifications v6.11 - September 2017</w:t>
        </w:r>
      </w:sdtContent>
    </w:sdt>
  </w:p>
  <w:p w14:paraId="6F167A43" w14:textId="77777777" w:rsidR="00C445FE" w:rsidRDefault="00C445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text1" w:themeTint="80"/>
        <w:sz w:val="20"/>
        <w:szCs w:val="20"/>
      </w:rPr>
      <w:alias w:val="Title"/>
      <w:tag w:val=""/>
      <w:id w:val="-202167334"/>
      <w:placeholder>
        <w:docPart w:val="F19DC8857A6C4194886C45E23EC42B2F"/>
      </w:placeholder>
      <w:dataBinding w:prefixMappings="xmlns:ns0='http://purl.org/dc/elements/1.1/' xmlns:ns1='http://schemas.openxmlformats.org/package/2006/metadata/core-properties' " w:xpath="/ns1:coreProperties[1]/ns0:title[1]" w:storeItemID="{6C3C8BC8-F283-45AE-878A-BAB7291924A1}"/>
      <w:text/>
    </w:sdtPr>
    <w:sdtEndPr/>
    <w:sdtContent>
      <w:p w14:paraId="09E8A6C0" w14:textId="5BF49F2F" w:rsidR="00C445FE" w:rsidRPr="00A7536C" w:rsidRDefault="00C445FE" w:rsidP="00A7536C">
        <w:pPr>
          <w:pStyle w:val="Header"/>
          <w:jc w:val="right"/>
          <w:rPr>
            <w:color w:val="7F7F7F" w:themeColor="text1" w:themeTint="80"/>
            <w:sz w:val="20"/>
            <w:szCs w:val="20"/>
          </w:rPr>
        </w:pPr>
        <w:r w:rsidRPr="00A7536C">
          <w:rPr>
            <w:color w:val="7F7F7F" w:themeColor="text1" w:themeTint="80"/>
            <w:sz w:val="20"/>
            <w:szCs w:val="20"/>
          </w:rPr>
          <w:t>HMIS CSV FORMAT Specifications v6.1</w:t>
        </w:r>
        <w:r w:rsidR="00C61DCC">
          <w:rPr>
            <w:color w:val="7F7F7F" w:themeColor="text1" w:themeTint="80"/>
            <w:sz w:val="20"/>
            <w:szCs w:val="20"/>
          </w:rPr>
          <w:t>1</w:t>
        </w:r>
        <w:r w:rsidRPr="00A7536C">
          <w:rPr>
            <w:color w:val="7F7F7F" w:themeColor="text1" w:themeTint="80"/>
            <w:sz w:val="20"/>
            <w:szCs w:val="20"/>
          </w:rPr>
          <w:t xml:space="preserve"> - </w:t>
        </w:r>
        <w:r w:rsidR="00C61DCC">
          <w:rPr>
            <w:color w:val="7F7F7F" w:themeColor="text1" w:themeTint="80"/>
            <w:sz w:val="20"/>
            <w:szCs w:val="20"/>
          </w:rPr>
          <w:t>September</w:t>
        </w:r>
        <w:r w:rsidRPr="00A7536C">
          <w:rPr>
            <w:color w:val="7F7F7F" w:themeColor="text1" w:themeTint="80"/>
            <w:sz w:val="20"/>
            <w:szCs w:val="20"/>
          </w:rPr>
          <w:t xml:space="preserve"> 2017</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22A170" w14:textId="052B6D59" w:rsidR="00C445FE" w:rsidRDefault="00721CFD" w:rsidP="00A7536C">
    <w:pPr>
      <w:spacing w:line="264" w:lineRule="auto"/>
      <w:ind w:right="-360"/>
      <w:jc w:val="right"/>
    </w:pPr>
    <w:sdt>
      <w:sdtPr>
        <w:rPr>
          <w:color w:val="7F7F7F" w:themeColor="text1" w:themeTint="80"/>
          <w:sz w:val="20"/>
          <w:szCs w:val="20"/>
        </w:rPr>
        <w:alias w:val="Title"/>
        <w:tag w:val=""/>
        <w:id w:val="-1894196840"/>
        <w:placeholder>
          <w:docPart w:val="931DCB17CC034DD7A61AD80C1A300513"/>
        </w:placeholder>
        <w:dataBinding w:prefixMappings="xmlns:ns0='http://purl.org/dc/elements/1.1/' xmlns:ns1='http://schemas.openxmlformats.org/package/2006/metadata/core-properties' " w:xpath="/ns1:coreProperties[1]/ns0:title[1]" w:storeItemID="{6C3C8BC8-F283-45AE-878A-BAB7291924A1}"/>
        <w:text/>
      </w:sdtPr>
      <w:sdtEndPr/>
      <w:sdtContent>
        <w:r w:rsidR="00C61DCC">
          <w:rPr>
            <w:color w:val="7F7F7F" w:themeColor="text1" w:themeTint="80"/>
            <w:sz w:val="20"/>
            <w:szCs w:val="20"/>
          </w:rPr>
          <w:t>HMIS CSV FORMAT Specifications v6.11 - September 2017</w:t>
        </w:r>
      </w:sdtContent>
    </w:sdt>
  </w:p>
  <w:p w14:paraId="4A97EB14" w14:textId="77777777" w:rsidR="00C445FE" w:rsidRDefault="00C445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84BA4"/>
    <w:multiLevelType w:val="hybridMultilevel"/>
    <w:tmpl w:val="4ABA1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D578B1"/>
    <w:multiLevelType w:val="hybridMultilevel"/>
    <w:tmpl w:val="CBA2A8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FC75592"/>
    <w:multiLevelType w:val="hybridMultilevel"/>
    <w:tmpl w:val="0702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295A49"/>
    <w:multiLevelType w:val="hybridMultilevel"/>
    <w:tmpl w:val="D50E378A"/>
    <w:lvl w:ilvl="0" w:tplc="0D086B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FF368B"/>
    <w:multiLevelType w:val="hybridMultilevel"/>
    <w:tmpl w:val="5F8AB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9101AF"/>
    <w:multiLevelType w:val="hybridMultilevel"/>
    <w:tmpl w:val="9982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9B462F"/>
    <w:multiLevelType w:val="hybridMultilevel"/>
    <w:tmpl w:val="8556BC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8E9703F"/>
    <w:multiLevelType w:val="hybridMultilevel"/>
    <w:tmpl w:val="EF20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350B81"/>
    <w:multiLevelType w:val="hybridMultilevel"/>
    <w:tmpl w:val="FF74C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972255"/>
    <w:multiLevelType w:val="hybridMultilevel"/>
    <w:tmpl w:val="7B8C5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754F43"/>
    <w:multiLevelType w:val="hybridMultilevel"/>
    <w:tmpl w:val="F7CCFE96"/>
    <w:lvl w:ilvl="0" w:tplc="8B04C3CC">
      <w:start w:val="1"/>
      <w:numFmt w:val="lowerLetter"/>
      <w:lvlText w:val="%1."/>
      <w:lvlJc w:val="left"/>
      <w:pPr>
        <w:ind w:left="720" w:hanging="360"/>
      </w:pPr>
      <w:rPr>
        <w:rFonts w:ascii="Calibri" w:hAnsi="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55474119"/>
    <w:multiLevelType w:val="hybridMultilevel"/>
    <w:tmpl w:val="3BB0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750130"/>
    <w:multiLevelType w:val="hybridMultilevel"/>
    <w:tmpl w:val="67F22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C1F4E1D"/>
    <w:multiLevelType w:val="multilevel"/>
    <w:tmpl w:val="A9F831EA"/>
    <w:lvl w:ilvl="0">
      <w:start w:val="1"/>
      <w:numFmt w:val="decimal"/>
      <w:lvlText w:val="%1."/>
      <w:lvlJc w:val="left"/>
      <w:pPr>
        <w:ind w:left="720" w:hanging="360"/>
      </w:pPr>
      <w:rPr>
        <w:rFonts w:hint="default"/>
      </w:rPr>
    </w:lvl>
    <w:lvl w:ilvl="1">
      <w:start w:val="4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5C697E47"/>
    <w:multiLevelType w:val="hybridMultilevel"/>
    <w:tmpl w:val="819C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D1502C"/>
    <w:multiLevelType w:val="hybridMultilevel"/>
    <w:tmpl w:val="FF0C2B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1292E68"/>
    <w:multiLevelType w:val="hybridMultilevel"/>
    <w:tmpl w:val="EE16416A"/>
    <w:lvl w:ilvl="0" w:tplc="F8068C0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23B3764"/>
    <w:multiLevelType w:val="hybridMultilevel"/>
    <w:tmpl w:val="C862DD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5471FB1"/>
    <w:multiLevelType w:val="hybridMultilevel"/>
    <w:tmpl w:val="EE54C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6F297C"/>
    <w:multiLevelType w:val="hybridMultilevel"/>
    <w:tmpl w:val="81D07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2D38F3"/>
    <w:multiLevelType w:val="hybridMultilevel"/>
    <w:tmpl w:val="12C44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76774F"/>
    <w:multiLevelType w:val="hybridMultilevel"/>
    <w:tmpl w:val="A8205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FA093A"/>
    <w:multiLevelType w:val="hybridMultilevel"/>
    <w:tmpl w:val="2A0ED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5174C21"/>
    <w:multiLevelType w:val="hybridMultilevel"/>
    <w:tmpl w:val="5BC875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6A972D3"/>
    <w:multiLevelType w:val="hybridMultilevel"/>
    <w:tmpl w:val="B23AFEB8"/>
    <w:lvl w:ilvl="0" w:tplc="59E2A92C">
      <w:start w:val="1"/>
      <w:numFmt w:val="bullet"/>
      <w:pStyle w:val="CheckedLis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0F4A39"/>
    <w:multiLevelType w:val="hybridMultilevel"/>
    <w:tmpl w:val="74102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833F3C"/>
    <w:multiLevelType w:val="hybridMultilevel"/>
    <w:tmpl w:val="7F8EE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B65EB7"/>
    <w:multiLevelType w:val="hybridMultilevel"/>
    <w:tmpl w:val="ACFA7F3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7359AE"/>
    <w:multiLevelType w:val="hybridMultilevel"/>
    <w:tmpl w:val="49B2A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7"/>
  </w:num>
  <w:num w:numId="3">
    <w:abstractNumId w:val="13"/>
  </w:num>
  <w:num w:numId="4">
    <w:abstractNumId w:val="22"/>
  </w:num>
  <w:num w:numId="5">
    <w:abstractNumId w:val="12"/>
  </w:num>
  <w:num w:numId="6">
    <w:abstractNumId w:val="8"/>
  </w:num>
  <w:num w:numId="7">
    <w:abstractNumId w:val="4"/>
  </w:num>
  <w:num w:numId="8">
    <w:abstractNumId w:val="2"/>
  </w:num>
  <w:num w:numId="9">
    <w:abstractNumId w:val="26"/>
  </w:num>
  <w:num w:numId="10">
    <w:abstractNumId w:val="5"/>
  </w:num>
  <w:num w:numId="11">
    <w:abstractNumId w:val="21"/>
  </w:num>
  <w:num w:numId="12">
    <w:abstractNumId w:val="25"/>
  </w:num>
  <w:num w:numId="13">
    <w:abstractNumId w:val="0"/>
  </w:num>
  <w:num w:numId="14">
    <w:abstractNumId w:val="20"/>
  </w:num>
  <w:num w:numId="15">
    <w:abstractNumId w:val="19"/>
  </w:num>
  <w:num w:numId="16">
    <w:abstractNumId w:val="7"/>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18"/>
  </w:num>
  <w:num w:numId="20">
    <w:abstractNumId w:val="17"/>
  </w:num>
  <w:num w:numId="21">
    <w:abstractNumId w:val="23"/>
  </w:num>
  <w:num w:numId="22">
    <w:abstractNumId w:val="15"/>
  </w:num>
  <w:num w:numId="23">
    <w:abstractNumId w:val="6"/>
  </w:num>
  <w:num w:numId="24">
    <w:abstractNumId w:val="1"/>
  </w:num>
  <w:num w:numId="25">
    <w:abstractNumId w:val="10"/>
  </w:num>
  <w:num w:numId="26">
    <w:abstractNumId w:val="9"/>
  </w:num>
  <w:num w:numId="27">
    <w:abstractNumId w:val="11"/>
  </w:num>
  <w:num w:numId="28">
    <w:abstractNumId w:val="24"/>
  </w:num>
  <w:num w:numId="29">
    <w:abstractNumId w:val="16"/>
  </w:num>
  <w:num w:numId="30">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oNotTrackFormatting/>
  <w:defaultTabStop w:val="72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ED0"/>
    <w:rsid w:val="00000C71"/>
    <w:rsid w:val="00007F3E"/>
    <w:rsid w:val="000104BA"/>
    <w:rsid w:val="000154C8"/>
    <w:rsid w:val="00022B14"/>
    <w:rsid w:val="00025D2C"/>
    <w:rsid w:val="0003187E"/>
    <w:rsid w:val="0003285F"/>
    <w:rsid w:val="00033B8B"/>
    <w:rsid w:val="000410FD"/>
    <w:rsid w:val="000444C7"/>
    <w:rsid w:val="00047920"/>
    <w:rsid w:val="0005021D"/>
    <w:rsid w:val="00050825"/>
    <w:rsid w:val="00052333"/>
    <w:rsid w:val="00052ADC"/>
    <w:rsid w:val="00055C32"/>
    <w:rsid w:val="00056406"/>
    <w:rsid w:val="00061BF1"/>
    <w:rsid w:val="00062E56"/>
    <w:rsid w:val="00064337"/>
    <w:rsid w:val="000833B9"/>
    <w:rsid w:val="00084D4A"/>
    <w:rsid w:val="000876EB"/>
    <w:rsid w:val="00096A90"/>
    <w:rsid w:val="000A6DC7"/>
    <w:rsid w:val="000A7CDB"/>
    <w:rsid w:val="000B1E65"/>
    <w:rsid w:val="000B3284"/>
    <w:rsid w:val="000B639B"/>
    <w:rsid w:val="000B63B8"/>
    <w:rsid w:val="000B6952"/>
    <w:rsid w:val="000C3253"/>
    <w:rsid w:val="000D2FD8"/>
    <w:rsid w:val="000D528F"/>
    <w:rsid w:val="000D689C"/>
    <w:rsid w:val="000D6F62"/>
    <w:rsid w:val="000E3C93"/>
    <w:rsid w:val="000E4ECE"/>
    <w:rsid w:val="000E6221"/>
    <w:rsid w:val="000F4918"/>
    <w:rsid w:val="00100ADF"/>
    <w:rsid w:val="00102221"/>
    <w:rsid w:val="00103A68"/>
    <w:rsid w:val="00105950"/>
    <w:rsid w:val="00110B10"/>
    <w:rsid w:val="00111037"/>
    <w:rsid w:val="001124B0"/>
    <w:rsid w:val="001131C2"/>
    <w:rsid w:val="00113DB9"/>
    <w:rsid w:val="001161E5"/>
    <w:rsid w:val="00117CB6"/>
    <w:rsid w:val="00120323"/>
    <w:rsid w:val="00122091"/>
    <w:rsid w:val="00122774"/>
    <w:rsid w:val="0012334C"/>
    <w:rsid w:val="00123797"/>
    <w:rsid w:val="0012385D"/>
    <w:rsid w:val="0013146D"/>
    <w:rsid w:val="001326DF"/>
    <w:rsid w:val="00133F4A"/>
    <w:rsid w:val="00133F71"/>
    <w:rsid w:val="00135FA4"/>
    <w:rsid w:val="0014184A"/>
    <w:rsid w:val="001426CC"/>
    <w:rsid w:val="00142D32"/>
    <w:rsid w:val="00145F2D"/>
    <w:rsid w:val="0015024B"/>
    <w:rsid w:val="00150B6F"/>
    <w:rsid w:val="00151BB8"/>
    <w:rsid w:val="00162A04"/>
    <w:rsid w:val="00164F82"/>
    <w:rsid w:val="00171600"/>
    <w:rsid w:val="00177F22"/>
    <w:rsid w:val="00180DA0"/>
    <w:rsid w:val="00181B48"/>
    <w:rsid w:val="00183934"/>
    <w:rsid w:val="00190AB5"/>
    <w:rsid w:val="00192953"/>
    <w:rsid w:val="001A10DF"/>
    <w:rsid w:val="001A4D1C"/>
    <w:rsid w:val="001A5272"/>
    <w:rsid w:val="001A66F5"/>
    <w:rsid w:val="001A78C0"/>
    <w:rsid w:val="001A7988"/>
    <w:rsid w:val="001B3F8B"/>
    <w:rsid w:val="001B5CED"/>
    <w:rsid w:val="001C1530"/>
    <w:rsid w:val="001C42C9"/>
    <w:rsid w:val="001D1F4D"/>
    <w:rsid w:val="001E13CB"/>
    <w:rsid w:val="001E2FD9"/>
    <w:rsid w:val="001E5678"/>
    <w:rsid w:val="001F0416"/>
    <w:rsid w:val="001F273E"/>
    <w:rsid w:val="001F4E11"/>
    <w:rsid w:val="0020087E"/>
    <w:rsid w:val="002136D1"/>
    <w:rsid w:val="00215DF6"/>
    <w:rsid w:val="00216573"/>
    <w:rsid w:val="00216A84"/>
    <w:rsid w:val="00217BB7"/>
    <w:rsid w:val="0022014B"/>
    <w:rsid w:val="0022457B"/>
    <w:rsid w:val="002246D1"/>
    <w:rsid w:val="00224D0C"/>
    <w:rsid w:val="002265C1"/>
    <w:rsid w:val="002270D4"/>
    <w:rsid w:val="00240B12"/>
    <w:rsid w:val="00242698"/>
    <w:rsid w:val="00254ABE"/>
    <w:rsid w:val="00254EEF"/>
    <w:rsid w:val="002647F6"/>
    <w:rsid w:val="00272E3F"/>
    <w:rsid w:val="002743F9"/>
    <w:rsid w:val="002767C4"/>
    <w:rsid w:val="00281353"/>
    <w:rsid w:val="0028490C"/>
    <w:rsid w:val="00287A57"/>
    <w:rsid w:val="002902A5"/>
    <w:rsid w:val="00290919"/>
    <w:rsid w:val="00293FB4"/>
    <w:rsid w:val="00295D41"/>
    <w:rsid w:val="00295FDD"/>
    <w:rsid w:val="00296EFC"/>
    <w:rsid w:val="002A2406"/>
    <w:rsid w:val="002A3AA5"/>
    <w:rsid w:val="002A3D88"/>
    <w:rsid w:val="002A56B8"/>
    <w:rsid w:val="002A63E2"/>
    <w:rsid w:val="002B3D85"/>
    <w:rsid w:val="002B65A6"/>
    <w:rsid w:val="002B7CFF"/>
    <w:rsid w:val="002C02DF"/>
    <w:rsid w:val="002C2236"/>
    <w:rsid w:val="002C2B9A"/>
    <w:rsid w:val="002C3F01"/>
    <w:rsid w:val="002C6E77"/>
    <w:rsid w:val="002C6F36"/>
    <w:rsid w:val="002D11EC"/>
    <w:rsid w:val="002D221A"/>
    <w:rsid w:val="002D408D"/>
    <w:rsid w:val="002D57C4"/>
    <w:rsid w:val="002E3BD4"/>
    <w:rsid w:val="002F2767"/>
    <w:rsid w:val="002F3A26"/>
    <w:rsid w:val="002F63D8"/>
    <w:rsid w:val="0030117D"/>
    <w:rsid w:val="00302097"/>
    <w:rsid w:val="003020F5"/>
    <w:rsid w:val="003043A3"/>
    <w:rsid w:val="00305766"/>
    <w:rsid w:val="00311F05"/>
    <w:rsid w:val="003148CF"/>
    <w:rsid w:val="00315EFF"/>
    <w:rsid w:val="00324F6F"/>
    <w:rsid w:val="00325A0C"/>
    <w:rsid w:val="00327DED"/>
    <w:rsid w:val="0033251F"/>
    <w:rsid w:val="003337B7"/>
    <w:rsid w:val="00347BBC"/>
    <w:rsid w:val="00347F4F"/>
    <w:rsid w:val="0035087F"/>
    <w:rsid w:val="0035167E"/>
    <w:rsid w:val="0035421E"/>
    <w:rsid w:val="003573E8"/>
    <w:rsid w:val="0036148D"/>
    <w:rsid w:val="003645EA"/>
    <w:rsid w:val="00374133"/>
    <w:rsid w:val="003777CE"/>
    <w:rsid w:val="003808C6"/>
    <w:rsid w:val="00384D90"/>
    <w:rsid w:val="0038565E"/>
    <w:rsid w:val="00386C91"/>
    <w:rsid w:val="00391EC4"/>
    <w:rsid w:val="003972CE"/>
    <w:rsid w:val="003A11B9"/>
    <w:rsid w:val="003B1D27"/>
    <w:rsid w:val="003B358B"/>
    <w:rsid w:val="003B3A55"/>
    <w:rsid w:val="003B50B6"/>
    <w:rsid w:val="003C150A"/>
    <w:rsid w:val="003C373F"/>
    <w:rsid w:val="003C7CE9"/>
    <w:rsid w:val="003D143F"/>
    <w:rsid w:val="003D722D"/>
    <w:rsid w:val="003E1C82"/>
    <w:rsid w:val="003F0385"/>
    <w:rsid w:val="003F17EC"/>
    <w:rsid w:val="003F21B5"/>
    <w:rsid w:val="003F33A7"/>
    <w:rsid w:val="003F616F"/>
    <w:rsid w:val="003F6596"/>
    <w:rsid w:val="003F6CC2"/>
    <w:rsid w:val="00401854"/>
    <w:rsid w:val="004034FF"/>
    <w:rsid w:val="004052C5"/>
    <w:rsid w:val="00405CD9"/>
    <w:rsid w:val="00412575"/>
    <w:rsid w:val="00413351"/>
    <w:rsid w:val="0041603B"/>
    <w:rsid w:val="004177EC"/>
    <w:rsid w:val="0042070F"/>
    <w:rsid w:val="00421F79"/>
    <w:rsid w:val="00425638"/>
    <w:rsid w:val="0043122C"/>
    <w:rsid w:val="004324B1"/>
    <w:rsid w:val="004361EA"/>
    <w:rsid w:val="0044316E"/>
    <w:rsid w:val="00445FAC"/>
    <w:rsid w:val="00446AC2"/>
    <w:rsid w:val="00452BB4"/>
    <w:rsid w:val="00452DE7"/>
    <w:rsid w:val="004571A2"/>
    <w:rsid w:val="00460CC2"/>
    <w:rsid w:val="004617DE"/>
    <w:rsid w:val="00461920"/>
    <w:rsid w:val="00461A28"/>
    <w:rsid w:val="00462418"/>
    <w:rsid w:val="004626B7"/>
    <w:rsid w:val="004675CA"/>
    <w:rsid w:val="00467714"/>
    <w:rsid w:val="00474744"/>
    <w:rsid w:val="004755F4"/>
    <w:rsid w:val="0047704D"/>
    <w:rsid w:val="00477750"/>
    <w:rsid w:val="00480A64"/>
    <w:rsid w:val="00481F69"/>
    <w:rsid w:val="00485572"/>
    <w:rsid w:val="00485932"/>
    <w:rsid w:val="0048638E"/>
    <w:rsid w:val="0048712F"/>
    <w:rsid w:val="004901BC"/>
    <w:rsid w:val="00497A62"/>
    <w:rsid w:val="004A33EF"/>
    <w:rsid w:val="004A3FCF"/>
    <w:rsid w:val="004A7046"/>
    <w:rsid w:val="004B007B"/>
    <w:rsid w:val="004B0AEF"/>
    <w:rsid w:val="004C1184"/>
    <w:rsid w:val="004D3026"/>
    <w:rsid w:val="004D4C32"/>
    <w:rsid w:val="004D65CC"/>
    <w:rsid w:val="004D68B4"/>
    <w:rsid w:val="004D7EC1"/>
    <w:rsid w:val="004E3B94"/>
    <w:rsid w:val="004E7F30"/>
    <w:rsid w:val="004F065E"/>
    <w:rsid w:val="004F1516"/>
    <w:rsid w:val="004F1B54"/>
    <w:rsid w:val="004F4B0D"/>
    <w:rsid w:val="004F774E"/>
    <w:rsid w:val="0051152E"/>
    <w:rsid w:val="00515CF3"/>
    <w:rsid w:val="00517109"/>
    <w:rsid w:val="00522564"/>
    <w:rsid w:val="005248E6"/>
    <w:rsid w:val="00526AC4"/>
    <w:rsid w:val="00527C54"/>
    <w:rsid w:val="00534A13"/>
    <w:rsid w:val="00534AC0"/>
    <w:rsid w:val="00535652"/>
    <w:rsid w:val="00536B53"/>
    <w:rsid w:val="0054062B"/>
    <w:rsid w:val="0054482C"/>
    <w:rsid w:val="00544AC5"/>
    <w:rsid w:val="005454E9"/>
    <w:rsid w:val="00550208"/>
    <w:rsid w:val="005515C1"/>
    <w:rsid w:val="005527BA"/>
    <w:rsid w:val="00553378"/>
    <w:rsid w:val="00553F14"/>
    <w:rsid w:val="005556EE"/>
    <w:rsid w:val="00563B0C"/>
    <w:rsid w:val="00564279"/>
    <w:rsid w:val="00564560"/>
    <w:rsid w:val="00564725"/>
    <w:rsid w:val="00564F46"/>
    <w:rsid w:val="005674A2"/>
    <w:rsid w:val="00567AC0"/>
    <w:rsid w:val="005722FC"/>
    <w:rsid w:val="00582B1A"/>
    <w:rsid w:val="00586178"/>
    <w:rsid w:val="00592572"/>
    <w:rsid w:val="005934AF"/>
    <w:rsid w:val="00597DBA"/>
    <w:rsid w:val="005A02A0"/>
    <w:rsid w:val="005A19AA"/>
    <w:rsid w:val="005A35AE"/>
    <w:rsid w:val="005A7FA7"/>
    <w:rsid w:val="005B1591"/>
    <w:rsid w:val="005B2F1B"/>
    <w:rsid w:val="005B309E"/>
    <w:rsid w:val="005B4599"/>
    <w:rsid w:val="005B4DB6"/>
    <w:rsid w:val="005B4F52"/>
    <w:rsid w:val="005B6E10"/>
    <w:rsid w:val="005C1311"/>
    <w:rsid w:val="005C5693"/>
    <w:rsid w:val="005C70A7"/>
    <w:rsid w:val="005D15FE"/>
    <w:rsid w:val="005D23C7"/>
    <w:rsid w:val="005D2DF3"/>
    <w:rsid w:val="005D6B06"/>
    <w:rsid w:val="005E1017"/>
    <w:rsid w:val="005E1BE5"/>
    <w:rsid w:val="005F38D7"/>
    <w:rsid w:val="005F6168"/>
    <w:rsid w:val="005F7058"/>
    <w:rsid w:val="006046B0"/>
    <w:rsid w:val="00604F1C"/>
    <w:rsid w:val="00610192"/>
    <w:rsid w:val="006108D1"/>
    <w:rsid w:val="00610E8A"/>
    <w:rsid w:val="00611019"/>
    <w:rsid w:val="00614E38"/>
    <w:rsid w:val="0061602C"/>
    <w:rsid w:val="0062224E"/>
    <w:rsid w:val="00622CA9"/>
    <w:rsid w:val="00624645"/>
    <w:rsid w:val="00626D55"/>
    <w:rsid w:val="00627717"/>
    <w:rsid w:val="006303C6"/>
    <w:rsid w:val="00630AA9"/>
    <w:rsid w:val="00634B69"/>
    <w:rsid w:val="00636D19"/>
    <w:rsid w:val="00640BC3"/>
    <w:rsid w:val="00640D40"/>
    <w:rsid w:val="00642910"/>
    <w:rsid w:val="006457E8"/>
    <w:rsid w:val="00646DB5"/>
    <w:rsid w:val="00651A3B"/>
    <w:rsid w:val="006543F6"/>
    <w:rsid w:val="00654828"/>
    <w:rsid w:val="00655448"/>
    <w:rsid w:val="006569EA"/>
    <w:rsid w:val="00663416"/>
    <w:rsid w:val="00663EC0"/>
    <w:rsid w:val="00664D70"/>
    <w:rsid w:val="00670863"/>
    <w:rsid w:val="00672F22"/>
    <w:rsid w:val="0067668B"/>
    <w:rsid w:val="006838AD"/>
    <w:rsid w:val="00683A72"/>
    <w:rsid w:val="00684656"/>
    <w:rsid w:val="00684865"/>
    <w:rsid w:val="00684DF1"/>
    <w:rsid w:val="00684DF5"/>
    <w:rsid w:val="006867E6"/>
    <w:rsid w:val="00692B69"/>
    <w:rsid w:val="006A0153"/>
    <w:rsid w:val="006A0C6F"/>
    <w:rsid w:val="006A6F1C"/>
    <w:rsid w:val="006A7338"/>
    <w:rsid w:val="006B066D"/>
    <w:rsid w:val="006B1759"/>
    <w:rsid w:val="006B2317"/>
    <w:rsid w:val="006B3B70"/>
    <w:rsid w:val="006B5B2C"/>
    <w:rsid w:val="006C154C"/>
    <w:rsid w:val="006C1AAD"/>
    <w:rsid w:val="006C3693"/>
    <w:rsid w:val="006C4986"/>
    <w:rsid w:val="006D191C"/>
    <w:rsid w:val="006D1DB4"/>
    <w:rsid w:val="006D2C9A"/>
    <w:rsid w:val="006D4836"/>
    <w:rsid w:val="006D5CB5"/>
    <w:rsid w:val="006D64C5"/>
    <w:rsid w:val="006E0622"/>
    <w:rsid w:val="006E2584"/>
    <w:rsid w:val="006E2C5D"/>
    <w:rsid w:val="006E36BF"/>
    <w:rsid w:val="006E3A15"/>
    <w:rsid w:val="006E5D29"/>
    <w:rsid w:val="006E646F"/>
    <w:rsid w:val="00703374"/>
    <w:rsid w:val="00704FA1"/>
    <w:rsid w:val="00705D68"/>
    <w:rsid w:val="00714FE7"/>
    <w:rsid w:val="0071569E"/>
    <w:rsid w:val="007173E2"/>
    <w:rsid w:val="00721CFD"/>
    <w:rsid w:val="00723757"/>
    <w:rsid w:val="00726484"/>
    <w:rsid w:val="00732264"/>
    <w:rsid w:val="0073356B"/>
    <w:rsid w:val="00733B56"/>
    <w:rsid w:val="00736998"/>
    <w:rsid w:val="00737486"/>
    <w:rsid w:val="00746161"/>
    <w:rsid w:val="00746DAE"/>
    <w:rsid w:val="007512C2"/>
    <w:rsid w:val="007562DA"/>
    <w:rsid w:val="007608D4"/>
    <w:rsid w:val="00764F91"/>
    <w:rsid w:val="00766FFD"/>
    <w:rsid w:val="007715C7"/>
    <w:rsid w:val="00772023"/>
    <w:rsid w:val="0077466A"/>
    <w:rsid w:val="00774E55"/>
    <w:rsid w:val="00777F63"/>
    <w:rsid w:val="00782DB2"/>
    <w:rsid w:val="0078395D"/>
    <w:rsid w:val="00785551"/>
    <w:rsid w:val="007905CE"/>
    <w:rsid w:val="00791711"/>
    <w:rsid w:val="007924AC"/>
    <w:rsid w:val="00793AC8"/>
    <w:rsid w:val="007A0B2A"/>
    <w:rsid w:val="007A2AF6"/>
    <w:rsid w:val="007A3798"/>
    <w:rsid w:val="007A3F20"/>
    <w:rsid w:val="007B4345"/>
    <w:rsid w:val="007B7D75"/>
    <w:rsid w:val="007C3784"/>
    <w:rsid w:val="007C7A15"/>
    <w:rsid w:val="007D2561"/>
    <w:rsid w:val="007D6F96"/>
    <w:rsid w:val="007E05AA"/>
    <w:rsid w:val="007E081D"/>
    <w:rsid w:val="007E3A14"/>
    <w:rsid w:val="007E738E"/>
    <w:rsid w:val="007E7D8F"/>
    <w:rsid w:val="007E7E43"/>
    <w:rsid w:val="007F0227"/>
    <w:rsid w:val="007F0F3A"/>
    <w:rsid w:val="00804339"/>
    <w:rsid w:val="008054F5"/>
    <w:rsid w:val="00806483"/>
    <w:rsid w:val="008154E9"/>
    <w:rsid w:val="00816726"/>
    <w:rsid w:val="00821224"/>
    <w:rsid w:val="0082638B"/>
    <w:rsid w:val="00831ADA"/>
    <w:rsid w:val="00834851"/>
    <w:rsid w:val="00840B70"/>
    <w:rsid w:val="008423FE"/>
    <w:rsid w:val="0084305F"/>
    <w:rsid w:val="0085731D"/>
    <w:rsid w:val="00860DFE"/>
    <w:rsid w:val="008610E0"/>
    <w:rsid w:val="00862723"/>
    <w:rsid w:val="00864704"/>
    <w:rsid w:val="00865CF0"/>
    <w:rsid w:val="00872515"/>
    <w:rsid w:val="00872659"/>
    <w:rsid w:val="00874A96"/>
    <w:rsid w:val="00874C9E"/>
    <w:rsid w:val="00875C8F"/>
    <w:rsid w:val="00876FB8"/>
    <w:rsid w:val="00881E3B"/>
    <w:rsid w:val="0089232C"/>
    <w:rsid w:val="008927E3"/>
    <w:rsid w:val="00895F52"/>
    <w:rsid w:val="008A2266"/>
    <w:rsid w:val="008A2CAF"/>
    <w:rsid w:val="008B2092"/>
    <w:rsid w:val="008C2519"/>
    <w:rsid w:val="008C2FBF"/>
    <w:rsid w:val="008C303D"/>
    <w:rsid w:val="008C35F0"/>
    <w:rsid w:val="008C6A67"/>
    <w:rsid w:val="008D13B4"/>
    <w:rsid w:val="008D2077"/>
    <w:rsid w:val="008D419A"/>
    <w:rsid w:val="008D55AE"/>
    <w:rsid w:val="008D55FD"/>
    <w:rsid w:val="008E151C"/>
    <w:rsid w:val="008F098C"/>
    <w:rsid w:val="009010B6"/>
    <w:rsid w:val="00902C59"/>
    <w:rsid w:val="0090364D"/>
    <w:rsid w:val="0090647B"/>
    <w:rsid w:val="00906CB3"/>
    <w:rsid w:val="00912B63"/>
    <w:rsid w:val="009167F3"/>
    <w:rsid w:val="00926165"/>
    <w:rsid w:val="009303DB"/>
    <w:rsid w:val="00930452"/>
    <w:rsid w:val="00930CB7"/>
    <w:rsid w:val="00940A25"/>
    <w:rsid w:val="00943F55"/>
    <w:rsid w:val="00950462"/>
    <w:rsid w:val="0095074C"/>
    <w:rsid w:val="00956AF4"/>
    <w:rsid w:val="009634C4"/>
    <w:rsid w:val="0096451B"/>
    <w:rsid w:val="00971A04"/>
    <w:rsid w:val="00971F0D"/>
    <w:rsid w:val="009734A0"/>
    <w:rsid w:val="009769B6"/>
    <w:rsid w:val="009802F7"/>
    <w:rsid w:val="009804EC"/>
    <w:rsid w:val="00980FA1"/>
    <w:rsid w:val="00990C37"/>
    <w:rsid w:val="009912CD"/>
    <w:rsid w:val="00993851"/>
    <w:rsid w:val="0099571A"/>
    <w:rsid w:val="009975C9"/>
    <w:rsid w:val="00997FB5"/>
    <w:rsid w:val="009A0014"/>
    <w:rsid w:val="009A0B17"/>
    <w:rsid w:val="009A0FCD"/>
    <w:rsid w:val="009A33AF"/>
    <w:rsid w:val="009A5A92"/>
    <w:rsid w:val="009B0C87"/>
    <w:rsid w:val="009B531D"/>
    <w:rsid w:val="009B5603"/>
    <w:rsid w:val="009B6B16"/>
    <w:rsid w:val="009C26E8"/>
    <w:rsid w:val="009C3437"/>
    <w:rsid w:val="009C41A0"/>
    <w:rsid w:val="009C44F5"/>
    <w:rsid w:val="009C5D13"/>
    <w:rsid w:val="009C727D"/>
    <w:rsid w:val="009C7860"/>
    <w:rsid w:val="009D1424"/>
    <w:rsid w:val="009D1A04"/>
    <w:rsid w:val="009D2F95"/>
    <w:rsid w:val="009D34DD"/>
    <w:rsid w:val="009D396C"/>
    <w:rsid w:val="009D5AAA"/>
    <w:rsid w:val="009D5E69"/>
    <w:rsid w:val="009D7749"/>
    <w:rsid w:val="009E10DA"/>
    <w:rsid w:val="009E2C91"/>
    <w:rsid w:val="009F208A"/>
    <w:rsid w:val="009F7173"/>
    <w:rsid w:val="00A06682"/>
    <w:rsid w:val="00A0757C"/>
    <w:rsid w:val="00A12C73"/>
    <w:rsid w:val="00A168D9"/>
    <w:rsid w:val="00A2022B"/>
    <w:rsid w:val="00A233A3"/>
    <w:rsid w:val="00A253A1"/>
    <w:rsid w:val="00A253FE"/>
    <w:rsid w:val="00A2583F"/>
    <w:rsid w:val="00A260D5"/>
    <w:rsid w:val="00A267BC"/>
    <w:rsid w:val="00A3612F"/>
    <w:rsid w:val="00A40DB8"/>
    <w:rsid w:val="00A41EF0"/>
    <w:rsid w:val="00A428CD"/>
    <w:rsid w:val="00A4563C"/>
    <w:rsid w:val="00A45A98"/>
    <w:rsid w:val="00A45F21"/>
    <w:rsid w:val="00A649CC"/>
    <w:rsid w:val="00A652CB"/>
    <w:rsid w:val="00A71971"/>
    <w:rsid w:val="00A73F23"/>
    <w:rsid w:val="00A7536C"/>
    <w:rsid w:val="00A775D6"/>
    <w:rsid w:val="00A7770D"/>
    <w:rsid w:val="00A8012D"/>
    <w:rsid w:val="00A84702"/>
    <w:rsid w:val="00A91852"/>
    <w:rsid w:val="00A94249"/>
    <w:rsid w:val="00A965E0"/>
    <w:rsid w:val="00AA21B1"/>
    <w:rsid w:val="00AA42E1"/>
    <w:rsid w:val="00AB6E10"/>
    <w:rsid w:val="00AC0B09"/>
    <w:rsid w:val="00AC36D0"/>
    <w:rsid w:val="00AC3CDA"/>
    <w:rsid w:val="00AC611A"/>
    <w:rsid w:val="00AD3D53"/>
    <w:rsid w:val="00AD4C5E"/>
    <w:rsid w:val="00AE0DCB"/>
    <w:rsid w:val="00AE6760"/>
    <w:rsid w:val="00AF0A48"/>
    <w:rsid w:val="00AF388E"/>
    <w:rsid w:val="00AF496C"/>
    <w:rsid w:val="00AF4DF4"/>
    <w:rsid w:val="00AF7E2E"/>
    <w:rsid w:val="00AF7F66"/>
    <w:rsid w:val="00B013BE"/>
    <w:rsid w:val="00B01559"/>
    <w:rsid w:val="00B035E2"/>
    <w:rsid w:val="00B039D7"/>
    <w:rsid w:val="00B10657"/>
    <w:rsid w:val="00B10972"/>
    <w:rsid w:val="00B13178"/>
    <w:rsid w:val="00B149E5"/>
    <w:rsid w:val="00B17E4B"/>
    <w:rsid w:val="00B21871"/>
    <w:rsid w:val="00B25364"/>
    <w:rsid w:val="00B267FB"/>
    <w:rsid w:val="00B268B0"/>
    <w:rsid w:val="00B27331"/>
    <w:rsid w:val="00B34AFB"/>
    <w:rsid w:val="00B3506E"/>
    <w:rsid w:val="00B378D5"/>
    <w:rsid w:val="00B44E3E"/>
    <w:rsid w:val="00B460BF"/>
    <w:rsid w:val="00B51F7C"/>
    <w:rsid w:val="00B53272"/>
    <w:rsid w:val="00B560DD"/>
    <w:rsid w:val="00B57CB7"/>
    <w:rsid w:val="00B60FB1"/>
    <w:rsid w:val="00B67538"/>
    <w:rsid w:val="00B67E90"/>
    <w:rsid w:val="00B7574B"/>
    <w:rsid w:val="00B801C7"/>
    <w:rsid w:val="00B81036"/>
    <w:rsid w:val="00B83D8C"/>
    <w:rsid w:val="00B841C3"/>
    <w:rsid w:val="00B8639D"/>
    <w:rsid w:val="00B879BB"/>
    <w:rsid w:val="00B91830"/>
    <w:rsid w:val="00B94C29"/>
    <w:rsid w:val="00BA03C4"/>
    <w:rsid w:val="00BA3193"/>
    <w:rsid w:val="00BA4DFF"/>
    <w:rsid w:val="00BA5C41"/>
    <w:rsid w:val="00BA7D0D"/>
    <w:rsid w:val="00BB11D1"/>
    <w:rsid w:val="00BB5278"/>
    <w:rsid w:val="00BB54A4"/>
    <w:rsid w:val="00BB6CE4"/>
    <w:rsid w:val="00BC1C78"/>
    <w:rsid w:val="00BC70D9"/>
    <w:rsid w:val="00BC72B1"/>
    <w:rsid w:val="00BC796F"/>
    <w:rsid w:val="00BD03CB"/>
    <w:rsid w:val="00BD2AEB"/>
    <w:rsid w:val="00BD3433"/>
    <w:rsid w:val="00BE02C6"/>
    <w:rsid w:val="00BE2626"/>
    <w:rsid w:val="00BE2DDD"/>
    <w:rsid w:val="00BE2EE2"/>
    <w:rsid w:val="00BE2F71"/>
    <w:rsid w:val="00BE3E4C"/>
    <w:rsid w:val="00BE7FC1"/>
    <w:rsid w:val="00BF3ABD"/>
    <w:rsid w:val="00BF61DF"/>
    <w:rsid w:val="00BF7839"/>
    <w:rsid w:val="00BF78C9"/>
    <w:rsid w:val="00C02892"/>
    <w:rsid w:val="00C02BAC"/>
    <w:rsid w:val="00C04954"/>
    <w:rsid w:val="00C130C1"/>
    <w:rsid w:val="00C13FC5"/>
    <w:rsid w:val="00C15168"/>
    <w:rsid w:val="00C20037"/>
    <w:rsid w:val="00C245DA"/>
    <w:rsid w:val="00C327C9"/>
    <w:rsid w:val="00C33053"/>
    <w:rsid w:val="00C35C8A"/>
    <w:rsid w:val="00C37802"/>
    <w:rsid w:val="00C40A22"/>
    <w:rsid w:val="00C42E86"/>
    <w:rsid w:val="00C43344"/>
    <w:rsid w:val="00C44216"/>
    <w:rsid w:val="00C445FE"/>
    <w:rsid w:val="00C44D45"/>
    <w:rsid w:val="00C45CF0"/>
    <w:rsid w:val="00C4678B"/>
    <w:rsid w:val="00C5163F"/>
    <w:rsid w:val="00C52589"/>
    <w:rsid w:val="00C53949"/>
    <w:rsid w:val="00C61DCC"/>
    <w:rsid w:val="00C62BC7"/>
    <w:rsid w:val="00C67EBA"/>
    <w:rsid w:val="00C7500F"/>
    <w:rsid w:val="00C75339"/>
    <w:rsid w:val="00C7574B"/>
    <w:rsid w:val="00C77A99"/>
    <w:rsid w:val="00C8210F"/>
    <w:rsid w:val="00C82E54"/>
    <w:rsid w:val="00C8377B"/>
    <w:rsid w:val="00C9147B"/>
    <w:rsid w:val="00C92FBE"/>
    <w:rsid w:val="00C95DE9"/>
    <w:rsid w:val="00C962E9"/>
    <w:rsid w:val="00C96D3F"/>
    <w:rsid w:val="00C97294"/>
    <w:rsid w:val="00CA13CF"/>
    <w:rsid w:val="00CA1A61"/>
    <w:rsid w:val="00CA640D"/>
    <w:rsid w:val="00CB03DF"/>
    <w:rsid w:val="00CB1556"/>
    <w:rsid w:val="00CB6713"/>
    <w:rsid w:val="00CC2943"/>
    <w:rsid w:val="00CC4F46"/>
    <w:rsid w:val="00CC5B31"/>
    <w:rsid w:val="00CE7557"/>
    <w:rsid w:val="00CF3B50"/>
    <w:rsid w:val="00D0295B"/>
    <w:rsid w:val="00D03A70"/>
    <w:rsid w:val="00D05E67"/>
    <w:rsid w:val="00D12C64"/>
    <w:rsid w:val="00D14990"/>
    <w:rsid w:val="00D174C8"/>
    <w:rsid w:val="00D17A06"/>
    <w:rsid w:val="00D26ED0"/>
    <w:rsid w:val="00D27A35"/>
    <w:rsid w:val="00D27E07"/>
    <w:rsid w:val="00D30587"/>
    <w:rsid w:val="00D41851"/>
    <w:rsid w:val="00D4784D"/>
    <w:rsid w:val="00D47B72"/>
    <w:rsid w:val="00D5100B"/>
    <w:rsid w:val="00D52174"/>
    <w:rsid w:val="00D544FB"/>
    <w:rsid w:val="00D56EA5"/>
    <w:rsid w:val="00D60F23"/>
    <w:rsid w:val="00D62958"/>
    <w:rsid w:val="00D706E2"/>
    <w:rsid w:val="00D744F4"/>
    <w:rsid w:val="00D801FA"/>
    <w:rsid w:val="00D8206E"/>
    <w:rsid w:val="00D8693D"/>
    <w:rsid w:val="00D907FD"/>
    <w:rsid w:val="00D911F4"/>
    <w:rsid w:val="00D967BE"/>
    <w:rsid w:val="00D97745"/>
    <w:rsid w:val="00DA00F0"/>
    <w:rsid w:val="00DA1C57"/>
    <w:rsid w:val="00DA7282"/>
    <w:rsid w:val="00DB0DC2"/>
    <w:rsid w:val="00DB3CBD"/>
    <w:rsid w:val="00DB3CE5"/>
    <w:rsid w:val="00DB6148"/>
    <w:rsid w:val="00DC6BDF"/>
    <w:rsid w:val="00DD0349"/>
    <w:rsid w:val="00DD4636"/>
    <w:rsid w:val="00DD493C"/>
    <w:rsid w:val="00DD6DF3"/>
    <w:rsid w:val="00DE1286"/>
    <w:rsid w:val="00DE6EA2"/>
    <w:rsid w:val="00DF6243"/>
    <w:rsid w:val="00DF661F"/>
    <w:rsid w:val="00E0515A"/>
    <w:rsid w:val="00E101EC"/>
    <w:rsid w:val="00E1283F"/>
    <w:rsid w:val="00E136FF"/>
    <w:rsid w:val="00E2289B"/>
    <w:rsid w:val="00E23F4E"/>
    <w:rsid w:val="00E27A4C"/>
    <w:rsid w:val="00E3499C"/>
    <w:rsid w:val="00E36D94"/>
    <w:rsid w:val="00E4139A"/>
    <w:rsid w:val="00E524BC"/>
    <w:rsid w:val="00E55DE4"/>
    <w:rsid w:val="00E563B9"/>
    <w:rsid w:val="00E57CEB"/>
    <w:rsid w:val="00E617F8"/>
    <w:rsid w:val="00E67531"/>
    <w:rsid w:val="00E71D2D"/>
    <w:rsid w:val="00E72F7E"/>
    <w:rsid w:val="00E743AA"/>
    <w:rsid w:val="00E76CAB"/>
    <w:rsid w:val="00E81B07"/>
    <w:rsid w:val="00E86D48"/>
    <w:rsid w:val="00E91447"/>
    <w:rsid w:val="00E91B2A"/>
    <w:rsid w:val="00E9401A"/>
    <w:rsid w:val="00E978A4"/>
    <w:rsid w:val="00EA1B35"/>
    <w:rsid w:val="00EA1BDC"/>
    <w:rsid w:val="00EB0527"/>
    <w:rsid w:val="00EB1C8E"/>
    <w:rsid w:val="00EB54EB"/>
    <w:rsid w:val="00EB748A"/>
    <w:rsid w:val="00EC2EE6"/>
    <w:rsid w:val="00EC760B"/>
    <w:rsid w:val="00ED1019"/>
    <w:rsid w:val="00ED1509"/>
    <w:rsid w:val="00ED3A25"/>
    <w:rsid w:val="00ED7BB8"/>
    <w:rsid w:val="00EE26F3"/>
    <w:rsid w:val="00EE2C1A"/>
    <w:rsid w:val="00EE2D18"/>
    <w:rsid w:val="00EE5A05"/>
    <w:rsid w:val="00EE6B45"/>
    <w:rsid w:val="00EE6D4C"/>
    <w:rsid w:val="00EE7915"/>
    <w:rsid w:val="00EE7927"/>
    <w:rsid w:val="00EF21D7"/>
    <w:rsid w:val="00EF4069"/>
    <w:rsid w:val="00EF43B7"/>
    <w:rsid w:val="00EF6C79"/>
    <w:rsid w:val="00F004D2"/>
    <w:rsid w:val="00F0156F"/>
    <w:rsid w:val="00F038E8"/>
    <w:rsid w:val="00F17AF4"/>
    <w:rsid w:val="00F21931"/>
    <w:rsid w:val="00F30457"/>
    <w:rsid w:val="00F31B7F"/>
    <w:rsid w:val="00F34AD9"/>
    <w:rsid w:val="00F354B0"/>
    <w:rsid w:val="00F446FD"/>
    <w:rsid w:val="00F45D08"/>
    <w:rsid w:val="00F50644"/>
    <w:rsid w:val="00F54201"/>
    <w:rsid w:val="00F56D65"/>
    <w:rsid w:val="00F61D0C"/>
    <w:rsid w:val="00F743D9"/>
    <w:rsid w:val="00F74461"/>
    <w:rsid w:val="00F7692D"/>
    <w:rsid w:val="00F77254"/>
    <w:rsid w:val="00F80D62"/>
    <w:rsid w:val="00F83AA2"/>
    <w:rsid w:val="00F84275"/>
    <w:rsid w:val="00F84D3B"/>
    <w:rsid w:val="00F90E82"/>
    <w:rsid w:val="00F91975"/>
    <w:rsid w:val="00F92535"/>
    <w:rsid w:val="00FA3F76"/>
    <w:rsid w:val="00FB0DF3"/>
    <w:rsid w:val="00FB2A40"/>
    <w:rsid w:val="00FB3831"/>
    <w:rsid w:val="00FB633B"/>
    <w:rsid w:val="00FB66BC"/>
    <w:rsid w:val="00FC1CA1"/>
    <w:rsid w:val="00FC5320"/>
    <w:rsid w:val="00FD083E"/>
    <w:rsid w:val="00FD0F37"/>
    <w:rsid w:val="00FF2E7D"/>
    <w:rsid w:val="00FF3693"/>
    <w:rsid w:val="00FF6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525D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D0C"/>
    <w:pPr>
      <w:spacing w:after="0"/>
    </w:pPr>
  </w:style>
  <w:style w:type="paragraph" w:styleId="Heading1">
    <w:name w:val="heading 1"/>
    <w:basedOn w:val="Normal"/>
    <w:next w:val="Normal"/>
    <w:link w:val="Heading1Char"/>
    <w:uiPriority w:val="9"/>
    <w:qFormat/>
    <w:rsid w:val="00793AC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6ED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6C9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B7D75"/>
    <w:pPr>
      <w:keepNext/>
      <w:keepLines/>
      <w:spacing w:before="40"/>
      <w:outlineLvl w:val="3"/>
    </w:pPr>
    <w:rPr>
      <w:rFonts w:asciiTheme="majorHAnsi" w:eastAsiaTheme="majorEastAsia" w:hAnsiTheme="majorHAnsi" w:cstheme="majorBidi"/>
      <w:iCs/>
      <w:color w:val="2E74B5"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A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6ED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86C91"/>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26E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D26ED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0154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aliases w:val="To Do List"/>
    <w:basedOn w:val="Normal"/>
    <w:uiPriority w:val="34"/>
    <w:qFormat/>
    <w:rsid w:val="001C42C9"/>
    <w:pPr>
      <w:ind w:left="720"/>
      <w:contextualSpacing/>
    </w:pPr>
  </w:style>
  <w:style w:type="paragraph" w:styleId="Header">
    <w:name w:val="header"/>
    <w:basedOn w:val="Normal"/>
    <w:link w:val="HeaderChar"/>
    <w:uiPriority w:val="99"/>
    <w:unhideWhenUsed/>
    <w:rsid w:val="00614E38"/>
    <w:pPr>
      <w:tabs>
        <w:tab w:val="center" w:pos="4680"/>
        <w:tab w:val="right" w:pos="9360"/>
      </w:tabs>
      <w:spacing w:line="240" w:lineRule="auto"/>
    </w:pPr>
  </w:style>
  <w:style w:type="character" w:customStyle="1" w:styleId="HeaderChar">
    <w:name w:val="Header Char"/>
    <w:basedOn w:val="DefaultParagraphFont"/>
    <w:link w:val="Header"/>
    <w:uiPriority w:val="99"/>
    <w:rsid w:val="00614E38"/>
  </w:style>
  <w:style w:type="paragraph" w:styleId="Footer">
    <w:name w:val="footer"/>
    <w:basedOn w:val="Normal"/>
    <w:link w:val="FooterChar"/>
    <w:uiPriority w:val="99"/>
    <w:unhideWhenUsed/>
    <w:rsid w:val="00614E38"/>
    <w:pPr>
      <w:tabs>
        <w:tab w:val="center" w:pos="4680"/>
        <w:tab w:val="right" w:pos="9360"/>
      </w:tabs>
      <w:spacing w:line="240" w:lineRule="auto"/>
    </w:pPr>
  </w:style>
  <w:style w:type="character" w:customStyle="1" w:styleId="FooterChar">
    <w:name w:val="Footer Char"/>
    <w:basedOn w:val="DefaultParagraphFont"/>
    <w:link w:val="Footer"/>
    <w:uiPriority w:val="99"/>
    <w:rsid w:val="00614E38"/>
  </w:style>
  <w:style w:type="paragraph" w:styleId="Title">
    <w:name w:val="Title"/>
    <w:basedOn w:val="Normal"/>
    <w:next w:val="Normal"/>
    <w:link w:val="TitleChar"/>
    <w:uiPriority w:val="10"/>
    <w:qFormat/>
    <w:rsid w:val="001161E5"/>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1E5"/>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1161E5"/>
    <w:pPr>
      <w:spacing w:after="0" w:line="240" w:lineRule="auto"/>
    </w:pPr>
    <w:rPr>
      <w:rFonts w:eastAsiaTheme="minorEastAsia"/>
    </w:rPr>
  </w:style>
  <w:style w:type="character" w:customStyle="1" w:styleId="NoSpacingChar">
    <w:name w:val="No Spacing Char"/>
    <w:basedOn w:val="DefaultParagraphFont"/>
    <w:link w:val="NoSpacing"/>
    <w:uiPriority w:val="1"/>
    <w:rsid w:val="001161E5"/>
    <w:rPr>
      <w:rFonts w:eastAsiaTheme="minorEastAsia"/>
    </w:rPr>
  </w:style>
  <w:style w:type="paragraph" w:styleId="TOCHeading">
    <w:name w:val="TOC Heading"/>
    <w:basedOn w:val="Heading1"/>
    <w:next w:val="Normal"/>
    <w:uiPriority w:val="39"/>
    <w:unhideWhenUsed/>
    <w:qFormat/>
    <w:rsid w:val="001161E5"/>
    <w:pPr>
      <w:outlineLvl w:val="9"/>
    </w:pPr>
  </w:style>
  <w:style w:type="paragraph" w:styleId="TOC1">
    <w:name w:val="toc 1"/>
    <w:basedOn w:val="TOC2"/>
    <w:next w:val="Normal"/>
    <w:autoRedefine/>
    <w:uiPriority w:val="39"/>
    <w:unhideWhenUsed/>
    <w:rsid w:val="006E2584"/>
    <w:pPr>
      <w:spacing w:before="60"/>
      <w:ind w:left="0"/>
    </w:pPr>
    <w:rPr>
      <w:noProof/>
    </w:rPr>
  </w:style>
  <w:style w:type="paragraph" w:styleId="TOC2">
    <w:name w:val="toc 2"/>
    <w:basedOn w:val="Normal"/>
    <w:next w:val="Normal"/>
    <w:autoRedefine/>
    <w:uiPriority w:val="39"/>
    <w:unhideWhenUsed/>
    <w:rsid w:val="00A7536C"/>
    <w:pPr>
      <w:tabs>
        <w:tab w:val="right" w:leader="dot" w:pos="9350"/>
      </w:tabs>
      <w:spacing w:after="100"/>
      <w:ind w:left="144"/>
    </w:pPr>
  </w:style>
  <w:style w:type="character" w:styleId="Hyperlink">
    <w:name w:val="Hyperlink"/>
    <w:basedOn w:val="DefaultParagraphFont"/>
    <w:uiPriority w:val="99"/>
    <w:unhideWhenUsed/>
    <w:rsid w:val="001161E5"/>
    <w:rPr>
      <w:color w:val="0563C1" w:themeColor="hyperlink"/>
      <w:u w:val="single"/>
    </w:rPr>
  </w:style>
  <w:style w:type="paragraph" w:styleId="BalloonText">
    <w:name w:val="Balloon Text"/>
    <w:basedOn w:val="Normal"/>
    <w:link w:val="BalloonTextChar"/>
    <w:uiPriority w:val="99"/>
    <w:semiHidden/>
    <w:unhideWhenUsed/>
    <w:rsid w:val="00BC70D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70D9"/>
    <w:rPr>
      <w:rFonts w:ascii="Segoe UI" w:hAnsi="Segoe UI" w:cs="Segoe UI"/>
      <w:sz w:val="18"/>
      <w:szCs w:val="18"/>
    </w:rPr>
  </w:style>
  <w:style w:type="paragraph" w:customStyle="1" w:styleId="Normal-noindent">
    <w:name w:val="Normal - no indent"/>
    <w:basedOn w:val="Normal"/>
    <w:link w:val="Normal-noindentChar"/>
    <w:rsid w:val="00A649CC"/>
    <w:pPr>
      <w:spacing w:after="120" w:line="276" w:lineRule="auto"/>
    </w:pPr>
    <w:rPr>
      <w:rFonts w:eastAsia="Times New Roman" w:cs="Times New Roman"/>
    </w:rPr>
  </w:style>
  <w:style w:type="character" w:customStyle="1" w:styleId="Normal-noindentChar">
    <w:name w:val="Normal - no indent Char"/>
    <w:link w:val="Normal-noindent"/>
    <w:rsid w:val="00A649CC"/>
    <w:rPr>
      <w:rFonts w:eastAsia="Times New Roman" w:cs="Times New Roman"/>
    </w:rPr>
  </w:style>
  <w:style w:type="character" w:customStyle="1" w:styleId="breadcrumb">
    <w:name w:val="breadcrumb"/>
    <w:basedOn w:val="DefaultParagraphFont"/>
    <w:rsid w:val="00A649CC"/>
  </w:style>
  <w:style w:type="character" w:styleId="Emphasis">
    <w:name w:val="Emphasis"/>
    <w:basedOn w:val="DefaultParagraphFont"/>
    <w:uiPriority w:val="20"/>
    <w:qFormat/>
    <w:rsid w:val="00105950"/>
    <w:rPr>
      <w:i/>
      <w:iCs/>
    </w:rPr>
  </w:style>
  <w:style w:type="character" w:styleId="SubtleEmphasis">
    <w:name w:val="Subtle Emphasis"/>
    <w:basedOn w:val="DefaultParagraphFont"/>
    <w:uiPriority w:val="19"/>
    <w:qFormat/>
    <w:rsid w:val="009D2F95"/>
    <w:rPr>
      <w:i/>
      <w:iCs/>
      <w:color w:val="404040" w:themeColor="text1" w:themeTint="BF"/>
    </w:rPr>
  </w:style>
  <w:style w:type="character" w:styleId="FollowedHyperlink">
    <w:name w:val="FollowedHyperlink"/>
    <w:basedOn w:val="DefaultParagraphFont"/>
    <w:uiPriority w:val="99"/>
    <w:semiHidden/>
    <w:unhideWhenUsed/>
    <w:rsid w:val="00384D90"/>
    <w:rPr>
      <w:color w:val="954F72" w:themeColor="followedHyperlink"/>
      <w:u w:val="single"/>
    </w:rPr>
  </w:style>
  <w:style w:type="paragraph" w:styleId="EndnoteText">
    <w:name w:val="endnote text"/>
    <w:basedOn w:val="Normal"/>
    <w:link w:val="EndnoteTextChar"/>
    <w:uiPriority w:val="99"/>
    <w:semiHidden/>
    <w:unhideWhenUsed/>
    <w:rsid w:val="00F84275"/>
    <w:pPr>
      <w:spacing w:line="240" w:lineRule="auto"/>
    </w:pPr>
    <w:rPr>
      <w:sz w:val="20"/>
      <w:szCs w:val="20"/>
    </w:rPr>
  </w:style>
  <w:style w:type="character" w:customStyle="1" w:styleId="EndnoteTextChar">
    <w:name w:val="Endnote Text Char"/>
    <w:basedOn w:val="DefaultParagraphFont"/>
    <w:link w:val="EndnoteText"/>
    <w:uiPriority w:val="99"/>
    <w:semiHidden/>
    <w:rsid w:val="00F84275"/>
    <w:rPr>
      <w:sz w:val="20"/>
      <w:szCs w:val="20"/>
    </w:rPr>
  </w:style>
  <w:style w:type="character" w:styleId="EndnoteReference">
    <w:name w:val="endnote reference"/>
    <w:basedOn w:val="DefaultParagraphFont"/>
    <w:uiPriority w:val="99"/>
    <w:semiHidden/>
    <w:unhideWhenUsed/>
    <w:rsid w:val="00F84275"/>
    <w:rPr>
      <w:vertAlign w:val="superscript"/>
    </w:rPr>
  </w:style>
  <w:style w:type="paragraph" w:styleId="FootnoteText">
    <w:name w:val="footnote text"/>
    <w:basedOn w:val="Normal"/>
    <w:link w:val="FootnoteTextChar"/>
    <w:uiPriority w:val="99"/>
    <w:semiHidden/>
    <w:unhideWhenUsed/>
    <w:rsid w:val="00F84275"/>
    <w:pPr>
      <w:spacing w:line="240" w:lineRule="auto"/>
    </w:pPr>
    <w:rPr>
      <w:sz w:val="20"/>
      <w:szCs w:val="20"/>
    </w:rPr>
  </w:style>
  <w:style w:type="character" w:customStyle="1" w:styleId="FootnoteTextChar">
    <w:name w:val="Footnote Text Char"/>
    <w:basedOn w:val="DefaultParagraphFont"/>
    <w:link w:val="FootnoteText"/>
    <w:uiPriority w:val="99"/>
    <w:semiHidden/>
    <w:rsid w:val="00F84275"/>
    <w:rPr>
      <w:sz w:val="20"/>
      <w:szCs w:val="20"/>
    </w:rPr>
  </w:style>
  <w:style w:type="character" w:styleId="FootnoteReference">
    <w:name w:val="footnote reference"/>
    <w:basedOn w:val="DefaultParagraphFont"/>
    <w:uiPriority w:val="99"/>
    <w:semiHidden/>
    <w:unhideWhenUsed/>
    <w:rsid w:val="00F84275"/>
    <w:rPr>
      <w:vertAlign w:val="superscript"/>
    </w:rPr>
  </w:style>
  <w:style w:type="paragraph" w:customStyle="1" w:styleId="RexEx">
    <w:name w:val="RexEx"/>
    <w:basedOn w:val="Normal"/>
    <w:link w:val="RexExChar"/>
    <w:qFormat/>
    <w:rsid w:val="00DD0349"/>
    <w:pPr>
      <w:spacing w:line="240" w:lineRule="auto"/>
    </w:pPr>
    <w:rPr>
      <w:rFonts w:ascii="Courier New" w:hAnsi="Courier New" w:cs="Courier New"/>
      <w:shd w:val="clear" w:color="auto" w:fill="E2EFD9" w:themeFill="accent6" w:themeFillTint="33"/>
    </w:rPr>
  </w:style>
  <w:style w:type="character" w:customStyle="1" w:styleId="RexExChar">
    <w:name w:val="RexEx Char"/>
    <w:basedOn w:val="DefaultParagraphFont"/>
    <w:link w:val="RexEx"/>
    <w:rsid w:val="00DD0349"/>
    <w:rPr>
      <w:rFonts w:ascii="Courier New" w:hAnsi="Courier New" w:cs="Courier New"/>
    </w:rPr>
  </w:style>
  <w:style w:type="character" w:styleId="CommentReference">
    <w:name w:val="annotation reference"/>
    <w:basedOn w:val="DefaultParagraphFont"/>
    <w:uiPriority w:val="99"/>
    <w:semiHidden/>
    <w:unhideWhenUsed/>
    <w:rsid w:val="00022B14"/>
    <w:rPr>
      <w:sz w:val="16"/>
      <w:szCs w:val="16"/>
    </w:rPr>
  </w:style>
  <w:style w:type="paragraph" w:styleId="CommentText">
    <w:name w:val="annotation text"/>
    <w:basedOn w:val="Normal"/>
    <w:link w:val="CommentTextChar"/>
    <w:uiPriority w:val="99"/>
    <w:semiHidden/>
    <w:unhideWhenUsed/>
    <w:rsid w:val="00022B14"/>
    <w:pPr>
      <w:spacing w:line="240" w:lineRule="auto"/>
    </w:pPr>
    <w:rPr>
      <w:sz w:val="20"/>
      <w:szCs w:val="20"/>
    </w:rPr>
  </w:style>
  <w:style w:type="character" w:customStyle="1" w:styleId="CommentTextChar">
    <w:name w:val="Comment Text Char"/>
    <w:basedOn w:val="DefaultParagraphFont"/>
    <w:link w:val="CommentText"/>
    <w:uiPriority w:val="99"/>
    <w:semiHidden/>
    <w:rsid w:val="00022B14"/>
    <w:rPr>
      <w:sz w:val="20"/>
      <w:szCs w:val="20"/>
    </w:rPr>
  </w:style>
  <w:style w:type="paragraph" w:styleId="CommentSubject">
    <w:name w:val="annotation subject"/>
    <w:basedOn w:val="CommentText"/>
    <w:next w:val="CommentText"/>
    <w:link w:val="CommentSubjectChar"/>
    <w:uiPriority w:val="99"/>
    <w:semiHidden/>
    <w:unhideWhenUsed/>
    <w:rsid w:val="00022B14"/>
    <w:rPr>
      <w:b/>
      <w:bCs/>
    </w:rPr>
  </w:style>
  <w:style w:type="character" w:customStyle="1" w:styleId="CommentSubjectChar">
    <w:name w:val="Comment Subject Char"/>
    <w:basedOn w:val="CommentTextChar"/>
    <w:link w:val="CommentSubject"/>
    <w:uiPriority w:val="99"/>
    <w:semiHidden/>
    <w:rsid w:val="00022B14"/>
    <w:rPr>
      <w:b/>
      <w:bCs/>
      <w:sz w:val="20"/>
      <w:szCs w:val="20"/>
    </w:rPr>
  </w:style>
  <w:style w:type="paragraph" w:customStyle="1" w:styleId="VendorNote">
    <w:name w:val="VendorNote"/>
    <w:basedOn w:val="Normal"/>
    <w:link w:val="VendorNoteChar"/>
    <w:qFormat/>
    <w:rsid w:val="00806483"/>
    <w:pPr>
      <w:pBdr>
        <w:top w:val="single" w:sz="12" w:space="1" w:color="C00000"/>
        <w:left w:val="single" w:sz="12" w:space="4" w:color="C00000"/>
        <w:bottom w:val="single" w:sz="12" w:space="1" w:color="C00000"/>
        <w:right w:val="single" w:sz="12" w:space="4" w:color="C00000"/>
      </w:pBdr>
      <w:ind w:left="288" w:right="288"/>
    </w:pPr>
    <w:rPr>
      <w:b/>
    </w:rPr>
  </w:style>
  <w:style w:type="character" w:customStyle="1" w:styleId="VendorNoteChar">
    <w:name w:val="VendorNote Char"/>
    <w:basedOn w:val="DefaultParagraphFont"/>
    <w:link w:val="VendorNote"/>
    <w:rsid w:val="00806483"/>
    <w:rPr>
      <w:b/>
    </w:rPr>
  </w:style>
  <w:style w:type="paragraph" w:styleId="TOC3">
    <w:name w:val="toc 3"/>
    <w:basedOn w:val="TOC2"/>
    <w:next w:val="Normal"/>
    <w:autoRedefine/>
    <w:uiPriority w:val="39"/>
    <w:unhideWhenUsed/>
    <w:rsid w:val="00A7536C"/>
    <w:pPr>
      <w:ind w:left="288"/>
    </w:pPr>
    <w:rPr>
      <w:noProof/>
    </w:rPr>
  </w:style>
  <w:style w:type="paragraph" w:styleId="TOC4">
    <w:name w:val="toc 4"/>
    <w:basedOn w:val="Normal"/>
    <w:next w:val="Normal"/>
    <w:autoRedefine/>
    <w:uiPriority w:val="39"/>
    <w:unhideWhenUsed/>
    <w:rsid w:val="00A7536C"/>
    <w:pPr>
      <w:tabs>
        <w:tab w:val="left" w:pos="1152"/>
        <w:tab w:val="right" w:leader="dot" w:pos="9346"/>
      </w:tabs>
      <w:spacing w:after="100"/>
      <w:ind w:left="144"/>
    </w:pPr>
    <w:rPr>
      <w:rFonts w:eastAsiaTheme="minorEastAsia"/>
    </w:rPr>
  </w:style>
  <w:style w:type="paragraph" w:styleId="TOC5">
    <w:name w:val="toc 5"/>
    <w:basedOn w:val="Normal"/>
    <w:next w:val="Normal"/>
    <w:autoRedefine/>
    <w:uiPriority w:val="39"/>
    <w:unhideWhenUsed/>
    <w:rsid w:val="002136D1"/>
    <w:pPr>
      <w:spacing w:after="100"/>
      <w:ind w:left="880"/>
    </w:pPr>
    <w:rPr>
      <w:rFonts w:eastAsiaTheme="minorEastAsia"/>
    </w:rPr>
  </w:style>
  <w:style w:type="paragraph" w:styleId="TOC6">
    <w:name w:val="toc 6"/>
    <w:basedOn w:val="Normal"/>
    <w:next w:val="Normal"/>
    <w:autoRedefine/>
    <w:uiPriority w:val="39"/>
    <w:unhideWhenUsed/>
    <w:rsid w:val="002136D1"/>
    <w:pPr>
      <w:spacing w:after="100"/>
      <w:ind w:left="1100"/>
    </w:pPr>
    <w:rPr>
      <w:rFonts w:eastAsiaTheme="minorEastAsia"/>
    </w:rPr>
  </w:style>
  <w:style w:type="paragraph" w:styleId="TOC7">
    <w:name w:val="toc 7"/>
    <w:basedOn w:val="Normal"/>
    <w:next w:val="Normal"/>
    <w:autoRedefine/>
    <w:uiPriority w:val="39"/>
    <w:unhideWhenUsed/>
    <w:rsid w:val="002136D1"/>
    <w:pPr>
      <w:spacing w:after="100"/>
      <w:ind w:left="1320"/>
    </w:pPr>
    <w:rPr>
      <w:rFonts w:eastAsiaTheme="minorEastAsia"/>
    </w:rPr>
  </w:style>
  <w:style w:type="paragraph" w:styleId="TOC8">
    <w:name w:val="toc 8"/>
    <w:basedOn w:val="Normal"/>
    <w:next w:val="Normal"/>
    <w:autoRedefine/>
    <w:uiPriority w:val="39"/>
    <w:unhideWhenUsed/>
    <w:rsid w:val="002136D1"/>
    <w:pPr>
      <w:spacing w:after="100"/>
      <w:ind w:left="1540"/>
    </w:pPr>
    <w:rPr>
      <w:rFonts w:eastAsiaTheme="minorEastAsia"/>
    </w:rPr>
  </w:style>
  <w:style w:type="paragraph" w:styleId="TOC9">
    <w:name w:val="toc 9"/>
    <w:basedOn w:val="Normal"/>
    <w:next w:val="Normal"/>
    <w:autoRedefine/>
    <w:uiPriority w:val="39"/>
    <w:unhideWhenUsed/>
    <w:rsid w:val="002136D1"/>
    <w:pPr>
      <w:spacing w:after="100"/>
      <w:ind w:left="1760"/>
    </w:pPr>
    <w:rPr>
      <w:rFonts w:eastAsiaTheme="minorEastAsia"/>
    </w:rPr>
  </w:style>
  <w:style w:type="character" w:customStyle="1" w:styleId="Heading4Char">
    <w:name w:val="Heading 4 Char"/>
    <w:basedOn w:val="DefaultParagraphFont"/>
    <w:link w:val="Heading4"/>
    <w:uiPriority w:val="9"/>
    <w:rsid w:val="007B7D75"/>
    <w:rPr>
      <w:rFonts w:asciiTheme="majorHAnsi" w:eastAsiaTheme="majorEastAsia" w:hAnsiTheme="majorHAnsi" w:cstheme="majorBidi"/>
      <w:iCs/>
      <w:color w:val="2E74B5" w:themeColor="accent1" w:themeShade="BF"/>
      <w:sz w:val="26"/>
    </w:rPr>
  </w:style>
  <w:style w:type="character" w:styleId="IntenseEmphasis">
    <w:name w:val="Intense Emphasis"/>
    <w:basedOn w:val="DefaultParagraphFont"/>
    <w:uiPriority w:val="21"/>
    <w:qFormat/>
    <w:rsid w:val="00452DE7"/>
    <w:rPr>
      <w:i/>
      <w:iCs/>
      <w:color w:val="5B9BD5" w:themeColor="accent1"/>
    </w:rPr>
  </w:style>
  <w:style w:type="paragraph" w:styleId="PlainText">
    <w:name w:val="Plain Text"/>
    <w:basedOn w:val="Normal"/>
    <w:link w:val="PlainTextChar"/>
    <w:uiPriority w:val="99"/>
    <w:semiHidden/>
    <w:unhideWhenUsed/>
    <w:rsid w:val="006A0C6F"/>
    <w:pPr>
      <w:spacing w:line="240" w:lineRule="auto"/>
    </w:pPr>
    <w:rPr>
      <w:rFonts w:ascii="Calibri" w:hAnsi="Calibri"/>
      <w:szCs w:val="21"/>
    </w:rPr>
  </w:style>
  <w:style w:type="character" w:customStyle="1" w:styleId="PlainTextChar">
    <w:name w:val="Plain Text Char"/>
    <w:basedOn w:val="DefaultParagraphFont"/>
    <w:link w:val="PlainText"/>
    <w:uiPriority w:val="99"/>
    <w:semiHidden/>
    <w:rsid w:val="006A0C6F"/>
    <w:rPr>
      <w:rFonts w:ascii="Calibri" w:hAnsi="Calibri"/>
      <w:szCs w:val="21"/>
    </w:rPr>
  </w:style>
  <w:style w:type="paragraph" w:styleId="Revision">
    <w:name w:val="Revision"/>
    <w:hidden/>
    <w:uiPriority w:val="99"/>
    <w:semiHidden/>
    <w:rsid w:val="003F17EC"/>
    <w:pPr>
      <w:spacing w:after="0" w:line="240" w:lineRule="auto"/>
    </w:pPr>
  </w:style>
  <w:style w:type="character" w:customStyle="1" w:styleId="Mention1">
    <w:name w:val="Mention1"/>
    <w:basedOn w:val="DefaultParagraphFont"/>
    <w:uiPriority w:val="99"/>
    <w:semiHidden/>
    <w:unhideWhenUsed/>
    <w:rsid w:val="00DB0DC2"/>
    <w:rPr>
      <w:color w:val="2B579A"/>
      <w:shd w:val="clear" w:color="auto" w:fill="E6E6E6"/>
    </w:rPr>
  </w:style>
  <w:style w:type="paragraph" w:customStyle="1" w:styleId="CheckedList">
    <w:name w:val="Checked List"/>
    <w:basedOn w:val="ListParagraph"/>
    <w:qFormat/>
    <w:rsid w:val="002D11EC"/>
    <w:pPr>
      <w:numPr>
        <w:numId w:val="28"/>
      </w:numPr>
      <w:spacing w:after="160"/>
    </w:pPr>
    <w:rPr>
      <w:noProof/>
    </w:rPr>
  </w:style>
  <w:style w:type="table" w:customStyle="1" w:styleId="GridTable1LightAccent1">
    <w:name w:val="Grid Table 1 Light Accent 1"/>
    <w:basedOn w:val="TableNormal"/>
    <w:uiPriority w:val="46"/>
    <w:rsid w:val="003645E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Mention">
    <w:name w:val="Mention"/>
    <w:basedOn w:val="DefaultParagraphFont"/>
    <w:uiPriority w:val="99"/>
    <w:semiHidden/>
    <w:unhideWhenUsed/>
    <w:rsid w:val="003645EA"/>
    <w:rPr>
      <w:color w:val="2B579A"/>
      <w:shd w:val="clear" w:color="auto" w:fill="E6E6E6"/>
    </w:rPr>
  </w:style>
  <w:style w:type="character" w:customStyle="1" w:styleId="UnresolvedMention">
    <w:name w:val="Unresolved Mention"/>
    <w:basedOn w:val="DefaultParagraphFont"/>
    <w:uiPriority w:val="99"/>
    <w:semiHidden/>
    <w:unhideWhenUsed/>
    <w:rsid w:val="0048712F"/>
    <w:rPr>
      <w:color w:val="808080"/>
      <w:shd w:val="clear" w:color="auto" w:fill="E6E6E6"/>
    </w:rPr>
  </w:style>
  <w:style w:type="character" w:styleId="PlaceholderText">
    <w:name w:val="Placeholder Text"/>
    <w:basedOn w:val="DefaultParagraphFont"/>
    <w:uiPriority w:val="99"/>
    <w:semiHidden/>
    <w:rsid w:val="009E2C91"/>
    <w:rPr>
      <w:color w:val="808080"/>
    </w:rPr>
  </w:style>
  <w:style w:type="paragraph" w:customStyle="1" w:styleId="Heading2NotabinTOC">
    <w:name w:val="Heading 2 No tab in TOC"/>
    <w:basedOn w:val="Heading2"/>
    <w:qFormat/>
    <w:rsid w:val="00A775D6"/>
  </w:style>
  <w:style w:type="paragraph" w:customStyle="1" w:styleId="Heading1NotabinTOC">
    <w:name w:val="Heading 1 No tab in TOC"/>
    <w:basedOn w:val="Heading1"/>
    <w:qFormat/>
    <w:rsid w:val="00164F82"/>
  </w:style>
  <w:style w:type="paragraph" w:customStyle="1" w:styleId="Heading1LooksLike2">
    <w:name w:val="Heading 1 Looks Like 2"/>
    <w:basedOn w:val="Heading2"/>
    <w:qFormat/>
    <w:rsid w:val="007B7D75"/>
    <w:pPr>
      <w:outlineLvl w:val="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D0C"/>
    <w:pPr>
      <w:spacing w:after="0"/>
    </w:pPr>
  </w:style>
  <w:style w:type="paragraph" w:styleId="Heading1">
    <w:name w:val="heading 1"/>
    <w:basedOn w:val="Normal"/>
    <w:next w:val="Normal"/>
    <w:link w:val="Heading1Char"/>
    <w:uiPriority w:val="9"/>
    <w:qFormat/>
    <w:rsid w:val="00793AC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6ED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6C9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B7D75"/>
    <w:pPr>
      <w:keepNext/>
      <w:keepLines/>
      <w:spacing w:before="40"/>
      <w:outlineLvl w:val="3"/>
    </w:pPr>
    <w:rPr>
      <w:rFonts w:asciiTheme="majorHAnsi" w:eastAsiaTheme="majorEastAsia" w:hAnsiTheme="majorHAnsi" w:cstheme="majorBidi"/>
      <w:iCs/>
      <w:color w:val="2E74B5"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A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6ED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86C91"/>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26E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D26ED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0154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aliases w:val="To Do List"/>
    <w:basedOn w:val="Normal"/>
    <w:uiPriority w:val="34"/>
    <w:qFormat/>
    <w:rsid w:val="001C42C9"/>
    <w:pPr>
      <w:ind w:left="720"/>
      <w:contextualSpacing/>
    </w:pPr>
  </w:style>
  <w:style w:type="paragraph" w:styleId="Header">
    <w:name w:val="header"/>
    <w:basedOn w:val="Normal"/>
    <w:link w:val="HeaderChar"/>
    <w:uiPriority w:val="99"/>
    <w:unhideWhenUsed/>
    <w:rsid w:val="00614E38"/>
    <w:pPr>
      <w:tabs>
        <w:tab w:val="center" w:pos="4680"/>
        <w:tab w:val="right" w:pos="9360"/>
      </w:tabs>
      <w:spacing w:line="240" w:lineRule="auto"/>
    </w:pPr>
  </w:style>
  <w:style w:type="character" w:customStyle="1" w:styleId="HeaderChar">
    <w:name w:val="Header Char"/>
    <w:basedOn w:val="DefaultParagraphFont"/>
    <w:link w:val="Header"/>
    <w:uiPriority w:val="99"/>
    <w:rsid w:val="00614E38"/>
  </w:style>
  <w:style w:type="paragraph" w:styleId="Footer">
    <w:name w:val="footer"/>
    <w:basedOn w:val="Normal"/>
    <w:link w:val="FooterChar"/>
    <w:uiPriority w:val="99"/>
    <w:unhideWhenUsed/>
    <w:rsid w:val="00614E38"/>
    <w:pPr>
      <w:tabs>
        <w:tab w:val="center" w:pos="4680"/>
        <w:tab w:val="right" w:pos="9360"/>
      </w:tabs>
      <w:spacing w:line="240" w:lineRule="auto"/>
    </w:pPr>
  </w:style>
  <w:style w:type="character" w:customStyle="1" w:styleId="FooterChar">
    <w:name w:val="Footer Char"/>
    <w:basedOn w:val="DefaultParagraphFont"/>
    <w:link w:val="Footer"/>
    <w:uiPriority w:val="99"/>
    <w:rsid w:val="00614E38"/>
  </w:style>
  <w:style w:type="paragraph" w:styleId="Title">
    <w:name w:val="Title"/>
    <w:basedOn w:val="Normal"/>
    <w:next w:val="Normal"/>
    <w:link w:val="TitleChar"/>
    <w:uiPriority w:val="10"/>
    <w:qFormat/>
    <w:rsid w:val="001161E5"/>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1E5"/>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1161E5"/>
    <w:pPr>
      <w:spacing w:after="0" w:line="240" w:lineRule="auto"/>
    </w:pPr>
    <w:rPr>
      <w:rFonts w:eastAsiaTheme="minorEastAsia"/>
    </w:rPr>
  </w:style>
  <w:style w:type="character" w:customStyle="1" w:styleId="NoSpacingChar">
    <w:name w:val="No Spacing Char"/>
    <w:basedOn w:val="DefaultParagraphFont"/>
    <w:link w:val="NoSpacing"/>
    <w:uiPriority w:val="1"/>
    <w:rsid w:val="001161E5"/>
    <w:rPr>
      <w:rFonts w:eastAsiaTheme="minorEastAsia"/>
    </w:rPr>
  </w:style>
  <w:style w:type="paragraph" w:styleId="TOCHeading">
    <w:name w:val="TOC Heading"/>
    <w:basedOn w:val="Heading1"/>
    <w:next w:val="Normal"/>
    <w:uiPriority w:val="39"/>
    <w:unhideWhenUsed/>
    <w:qFormat/>
    <w:rsid w:val="001161E5"/>
    <w:pPr>
      <w:outlineLvl w:val="9"/>
    </w:pPr>
  </w:style>
  <w:style w:type="paragraph" w:styleId="TOC1">
    <w:name w:val="toc 1"/>
    <w:basedOn w:val="TOC2"/>
    <w:next w:val="Normal"/>
    <w:autoRedefine/>
    <w:uiPriority w:val="39"/>
    <w:unhideWhenUsed/>
    <w:rsid w:val="006E2584"/>
    <w:pPr>
      <w:spacing w:before="60"/>
      <w:ind w:left="0"/>
    </w:pPr>
    <w:rPr>
      <w:noProof/>
    </w:rPr>
  </w:style>
  <w:style w:type="paragraph" w:styleId="TOC2">
    <w:name w:val="toc 2"/>
    <w:basedOn w:val="Normal"/>
    <w:next w:val="Normal"/>
    <w:autoRedefine/>
    <w:uiPriority w:val="39"/>
    <w:unhideWhenUsed/>
    <w:rsid w:val="00A7536C"/>
    <w:pPr>
      <w:tabs>
        <w:tab w:val="right" w:leader="dot" w:pos="9350"/>
      </w:tabs>
      <w:spacing w:after="100"/>
      <w:ind w:left="144"/>
    </w:pPr>
  </w:style>
  <w:style w:type="character" w:styleId="Hyperlink">
    <w:name w:val="Hyperlink"/>
    <w:basedOn w:val="DefaultParagraphFont"/>
    <w:uiPriority w:val="99"/>
    <w:unhideWhenUsed/>
    <w:rsid w:val="001161E5"/>
    <w:rPr>
      <w:color w:val="0563C1" w:themeColor="hyperlink"/>
      <w:u w:val="single"/>
    </w:rPr>
  </w:style>
  <w:style w:type="paragraph" w:styleId="BalloonText">
    <w:name w:val="Balloon Text"/>
    <w:basedOn w:val="Normal"/>
    <w:link w:val="BalloonTextChar"/>
    <w:uiPriority w:val="99"/>
    <w:semiHidden/>
    <w:unhideWhenUsed/>
    <w:rsid w:val="00BC70D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70D9"/>
    <w:rPr>
      <w:rFonts w:ascii="Segoe UI" w:hAnsi="Segoe UI" w:cs="Segoe UI"/>
      <w:sz w:val="18"/>
      <w:szCs w:val="18"/>
    </w:rPr>
  </w:style>
  <w:style w:type="paragraph" w:customStyle="1" w:styleId="Normal-noindent">
    <w:name w:val="Normal - no indent"/>
    <w:basedOn w:val="Normal"/>
    <w:link w:val="Normal-noindentChar"/>
    <w:rsid w:val="00A649CC"/>
    <w:pPr>
      <w:spacing w:after="120" w:line="276" w:lineRule="auto"/>
    </w:pPr>
    <w:rPr>
      <w:rFonts w:eastAsia="Times New Roman" w:cs="Times New Roman"/>
    </w:rPr>
  </w:style>
  <w:style w:type="character" w:customStyle="1" w:styleId="Normal-noindentChar">
    <w:name w:val="Normal - no indent Char"/>
    <w:link w:val="Normal-noindent"/>
    <w:rsid w:val="00A649CC"/>
    <w:rPr>
      <w:rFonts w:eastAsia="Times New Roman" w:cs="Times New Roman"/>
    </w:rPr>
  </w:style>
  <w:style w:type="character" w:customStyle="1" w:styleId="breadcrumb">
    <w:name w:val="breadcrumb"/>
    <w:basedOn w:val="DefaultParagraphFont"/>
    <w:rsid w:val="00A649CC"/>
  </w:style>
  <w:style w:type="character" w:styleId="Emphasis">
    <w:name w:val="Emphasis"/>
    <w:basedOn w:val="DefaultParagraphFont"/>
    <w:uiPriority w:val="20"/>
    <w:qFormat/>
    <w:rsid w:val="00105950"/>
    <w:rPr>
      <w:i/>
      <w:iCs/>
    </w:rPr>
  </w:style>
  <w:style w:type="character" w:styleId="SubtleEmphasis">
    <w:name w:val="Subtle Emphasis"/>
    <w:basedOn w:val="DefaultParagraphFont"/>
    <w:uiPriority w:val="19"/>
    <w:qFormat/>
    <w:rsid w:val="009D2F95"/>
    <w:rPr>
      <w:i/>
      <w:iCs/>
      <w:color w:val="404040" w:themeColor="text1" w:themeTint="BF"/>
    </w:rPr>
  </w:style>
  <w:style w:type="character" w:styleId="FollowedHyperlink">
    <w:name w:val="FollowedHyperlink"/>
    <w:basedOn w:val="DefaultParagraphFont"/>
    <w:uiPriority w:val="99"/>
    <w:semiHidden/>
    <w:unhideWhenUsed/>
    <w:rsid w:val="00384D90"/>
    <w:rPr>
      <w:color w:val="954F72" w:themeColor="followedHyperlink"/>
      <w:u w:val="single"/>
    </w:rPr>
  </w:style>
  <w:style w:type="paragraph" w:styleId="EndnoteText">
    <w:name w:val="endnote text"/>
    <w:basedOn w:val="Normal"/>
    <w:link w:val="EndnoteTextChar"/>
    <w:uiPriority w:val="99"/>
    <w:semiHidden/>
    <w:unhideWhenUsed/>
    <w:rsid w:val="00F84275"/>
    <w:pPr>
      <w:spacing w:line="240" w:lineRule="auto"/>
    </w:pPr>
    <w:rPr>
      <w:sz w:val="20"/>
      <w:szCs w:val="20"/>
    </w:rPr>
  </w:style>
  <w:style w:type="character" w:customStyle="1" w:styleId="EndnoteTextChar">
    <w:name w:val="Endnote Text Char"/>
    <w:basedOn w:val="DefaultParagraphFont"/>
    <w:link w:val="EndnoteText"/>
    <w:uiPriority w:val="99"/>
    <w:semiHidden/>
    <w:rsid w:val="00F84275"/>
    <w:rPr>
      <w:sz w:val="20"/>
      <w:szCs w:val="20"/>
    </w:rPr>
  </w:style>
  <w:style w:type="character" w:styleId="EndnoteReference">
    <w:name w:val="endnote reference"/>
    <w:basedOn w:val="DefaultParagraphFont"/>
    <w:uiPriority w:val="99"/>
    <w:semiHidden/>
    <w:unhideWhenUsed/>
    <w:rsid w:val="00F84275"/>
    <w:rPr>
      <w:vertAlign w:val="superscript"/>
    </w:rPr>
  </w:style>
  <w:style w:type="paragraph" w:styleId="FootnoteText">
    <w:name w:val="footnote text"/>
    <w:basedOn w:val="Normal"/>
    <w:link w:val="FootnoteTextChar"/>
    <w:uiPriority w:val="99"/>
    <w:semiHidden/>
    <w:unhideWhenUsed/>
    <w:rsid w:val="00F84275"/>
    <w:pPr>
      <w:spacing w:line="240" w:lineRule="auto"/>
    </w:pPr>
    <w:rPr>
      <w:sz w:val="20"/>
      <w:szCs w:val="20"/>
    </w:rPr>
  </w:style>
  <w:style w:type="character" w:customStyle="1" w:styleId="FootnoteTextChar">
    <w:name w:val="Footnote Text Char"/>
    <w:basedOn w:val="DefaultParagraphFont"/>
    <w:link w:val="FootnoteText"/>
    <w:uiPriority w:val="99"/>
    <w:semiHidden/>
    <w:rsid w:val="00F84275"/>
    <w:rPr>
      <w:sz w:val="20"/>
      <w:szCs w:val="20"/>
    </w:rPr>
  </w:style>
  <w:style w:type="character" w:styleId="FootnoteReference">
    <w:name w:val="footnote reference"/>
    <w:basedOn w:val="DefaultParagraphFont"/>
    <w:uiPriority w:val="99"/>
    <w:semiHidden/>
    <w:unhideWhenUsed/>
    <w:rsid w:val="00F84275"/>
    <w:rPr>
      <w:vertAlign w:val="superscript"/>
    </w:rPr>
  </w:style>
  <w:style w:type="paragraph" w:customStyle="1" w:styleId="RexEx">
    <w:name w:val="RexEx"/>
    <w:basedOn w:val="Normal"/>
    <w:link w:val="RexExChar"/>
    <w:qFormat/>
    <w:rsid w:val="00DD0349"/>
    <w:pPr>
      <w:spacing w:line="240" w:lineRule="auto"/>
    </w:pPr>
    <w:rPr>
      <w:rFonts w:ascii="Courier New" w:hAnsi="Courier New" w:cs="Courier New"/>
      <w:shd w:val="clear" w:color="auto" w:fill="E2EFD9" w:themeFill="accent6" w:themeFillTint="33"/>
    </w:rPr>
  </w:style>
  <w:style w:type="character" w:customStyle="1" w:styleId="RexExChar">
    <w:name w:val="RexEx Char"/>
    <w:basedOn w:val="DefaultParagraphFont"/>
    <w:link w:val="RexEx"/>
    <w:rsid w:val="00DD0349"/>
    <w:rPr>
      <w:rFonts w:ascii="Courier New" w:hAnsi="Courier New" w:cs="Courier New"/>
    </w:rPr>
  </w:style>
  <w:style w:type="character" w:styleId="CommentReference">
    <w:name w:val="annotation reference"/>
    <w:basedOn w:val="DefaultParagraphFont"/>
    <w:uiPriority w:val="99"/>
    <w:semiHidden/>
    <w:unhideWhenUsed/>
    <w:rsid w:val="00022B14"/>
    <w:rPr>
      <w:sz w:val="16"/>
      <w:szCs w:val="16"/>
    </w:rPr>
  </w:style>
  <w:style w:type="paragraph" w:styleId="CommentText">
    <w:name w:val="annotation text"/>
    <w:basedOn w:val="Normal"/>
    <w:link w:val="CommentTextChar"/>
    <w:uiPriority w:val="99"/>
    <w:semiHidden/>
    <w:unhideWhenUsed/>
    <w:rsid w:val="00022B14"/>
    <w:pPr>
      <w:spacing w:line="240" w:lineRule="auto"/>
    </w:pPr>
    <w:rPr>
      <w:sz w:val="20"/>
      <w:szCs w:val="20"/>
    </w:rPr>
  </w:style>
  <w:style w:type="character" w:customStyle="1" w:styleId="CommentTextChar">
    <w:name w:val="Comment Text Char"/>
    <w:basedOn w:val="DefaultParagraphFont"/>
    <w:link w:val="CommentText"/>
    <w:uiPriority w:val="99"/>
    <w:semiHidden/>
    <w:rsid w:val="00022B14"/>
    <w:rPr>
      <w:sz w:val="20"/>
      <w:szCs w:val="20"/>
    </w:rPr>
  </w:style>
  <w:style w:type="paragraph" w:styleId="CommentSubject">
    <w:name w:val="annotation subject"/>
    <w:basedOn w:val="CommentText"/>
    <w:next w:val="CommentText"/>
    <w:link w:val="CommentSubjectChar"/>
    <w:uiPriority w:val="99"/>
    <w:semiHidden/>
    <w:unhideWhenUsed/>
    <w:rsid w:val="00022B14"/>
    <w:rPr>
      <w:b/>
      <w:bCs/>
    </w:rPr>
  </w:style>
  <w:style w:type="character" w:customStyle="1" w:styleId="CommentSubjectChar">
    <w:name w:val="Comment Subject Char"/>
    <w:basedOn w:val="CommentTextChar"/>
    <w:link w:val="CommentSubject"/>
    <w:uiPriority w:val="99"/>
    <w:semiHidden/>
    <w:rsid w:val="00022B14"/>
    <w:rPr>
      <w:b/>
      <w:bCs/>
      <w:sz w:val="20"/>
      <w:szCs w:val="20"/>
    </w:rPr>
  </w:style>
  <w:style w:type="paragraph" w:customStyle="1" w:styleId="VendorNote">
    <w:name w:val="VendorNote"/>
    <w:basedOn w:val="Normal"/>
    <w:link w:val="VendorNoteChar"/>
    <w:qFormat/>
    <w:rsid w:val="00806483"/>
    <w:pPr>
      <w:pBdr>
        <w:top w:val="single" w:sz="12" w:space="1" w:color="C00000"/>
        <w:left w:val="single" w:sz="12" w:space="4" w:color="C00000"/>
        <w:bottom w:val="single" w:sz="12" w:space="1" w:color="C00000"/>
        <w:right w:val="single" w:sz="12" w:space="4" w:color="C00000"/>
      </w:pBdr>
      <w:ind w:left="288" w:right="288"/>
    </w:pPr>
    <w:rPr>
      <w:b/>
    </w:rPr>
  </w:style>
  <w:style w:type="character" w:customStyle="1" w:styleId="VendorNoteChar">
    <w:name w:val="VendorNote Char"/>
    <w:basedOn w:val="DefaultParagraphFont"/>
    <w:link w:val="VendorNote"/>
    <w:rsid w:val="00806483"/>
    <w:rPr>
      <w:b/>
    </w:rPr>
  </w:style>
  <w:style w:type="paragraph" w:styleId="TOC3">
    <w:name w:val="toc 3"/>
    <w:basedOn w:val="TOC2"/>
    <w:next w:val="Normal"/>
    <w:autoRedefine/>
    <w:uiPriority w:val="39"/>
    <w:unhideWhenUsed/>
    <w:rsid w:val="00A7536C"/>
    <w:pPr>
      <w:ind w:left="288"/>
    </w:pPr>
    <w:rPr>
      <w:noProof/>
    </w:rPr>
  </w:style>
  <w:style w:type="paragraph" w:styleId="TOC4">
    <w:name w:val="toc 4"/>
    <w:basedOn w:val="Normal"/>
    <w:next w:val="Normal"/>
    <w:autoRedefine/>
    <w:uiPriority w:val="39"/>
    <w:unhideWhenUsed/>
    <w:rsid w:val="00A7536C"/>
    <w:pPr>
      <w:tabs>
        <w:tab w:val="left" w:pos="1152"/>
        <w:tab w:val="right" w:leader="dot" w:pos="9346"/>
      </w:tabs>
      <w:spacing w:after="100"/>
      <w:ind w:left="144"/>
    </w:pPr>
    <w:rPr>
      <w:rFonts w:eastAsiaTheme="minorEastAsia"/>
    </w:rPr>
  </w:style>
  <w:style w:type="paragraph" w:styleId="TOC5">
    <w:name w:val="toc 5"/>
    <w:basedOn w:val="Normal"/>
    <w:next w:val="Normal"/>
    <w:autoRedefine/>
    <w:uiPriority w:val="39"/>
    <w:unhideWhenUsed/>
    <w:rsid w:val="002136D1"/>
    <w:pPr>
      <w:spacing w:after="100"/>
      <w:ind w:left="880"/>
    </w:pPr>
    <w:rPr>
      <w:rFonts w:eastAsiaTheme="minorEastAsia"/>
    </w:rPr>
  </w:style>
  <w:style w:type="paragraph" w:styleId="TOC6">
    <w:name w:val="toc 6"/>
    <w:basedOn w:val="Normal"/>
    <w:next w:val="Normal"/>
    <w:autoRedefine/>
    <w:uiPriority w:val="39"/>
    <w:unhideWhenUsed/>
    <w:rsid w:val="002136D1"/>
    <w:pPr>
      <w:spacing w:after="100"/>
      <w:ind w:left="1100"/>
    </w:pPr>
    <w:rPr>
      <w:rFonts w:eastAsiaTheme="minorEastAsia"/>
    </w:rPr>
  </w:style>
  <w:style w:type="paragraph" w:styleId="TOC7">
    <w:name w:val="toc 7"/>
    <w:basedOn w:val="Normal"/>
    <w:next w:val="Normal"/>
    <w:autoRedefine/>
    <w:uiPriority w:val="39"/>
    <w:unhideWhenUsed/>
    <w:rsid w:val="002136D1"/>
    <w:pPr>
      <w:spacing w:after="100"/>
      <w:ind w:left="1320"/>
    </w:pPr>
    <w:rPr>
      <w:rFonts w:eastAsiaTheme="minorEastAsia"/>
    </w:rPr>
  </w:style>
  <w:style w:type="paragraph" w:styleId="TOC8">
    <w:name w:val="toc 8"/>
    <w:basedOn w:val="Normal"/>
    <w:next w:val="Normal"/>
    <w:autoRedefine/>
    <w:uiPriority w:val="39"/>
    <w:unhideWhenUsed/>
    <w:rsid w:val="002136D1"/>
    <w:pPr>
      <w:spacing w:after="100"/>
      <w:ind w:left="1540"/>
    </w:pPr>
    <w:rPr>
      <w:rFonts w:eastAsiaTheme="minorEastAsia"/>
    </w:rPr>
  </w:style>
  <w:style w:type="paragraph" w:styleId="TOC9">
    <w:name w:val="toc 9"/>
    <w:basedOn w:val="Normal"/>
    <w:next w:val="Normal"/>
    <w:autoRedefine/>
    <w:uiPriority w:val="39"/>
    <w:unhideWhenUsed/>
    <w:rsid w:val="002136D1"/>
    <w:pPr>
      <w:spacing w:after="100"/>
      <w:ind w:left="1760"/>
    </w:pPr>
    <w:rPr>
      <w:rFonts w:eastAsiaTheme="minorEastAsia"/>
    </w:rPr>
  </w:style>
  <w:style w:type="character" w:customStyle="1" w:styleId="Heading4Char">
    <w:name w:val="Heading 4 Char"/>
    <w:basedOn w:val="DefaultParagraphFont"/>
    <w:link w:val="Heading4"/>
    <w:uiPriority w:val="9"/>
    <w:rsid w:val="007B7D75"/>
    <w:rPr>
      <w:rFonts w:asciiTheme="majorHAnsi" w:eastAsiaTheme="majorEastAsia" w:hAnsiTheme="majorHAnsi" w:cstheme="majorBidi"/>
      <w:iCs/>
      <w:color w:val="2E74B5" w:themeColor="accent1" w:themeShade="BF"/>
      <w:sz w:val="26"/>
    </w:rPr>
  </w:style>
  <w:style w:type="character" w:styleId="IntenseEmphasis">
    <w:name w:val="Intense Emphasis"/>
    <w:basedOn w:val="DefaultParagraphFont"/>
    <w:uiPriority w:val="21"/>
    <w:qFormat/>
    <w:rsid w:val="00452DE7"/>
    <w:rPr>
      <w:i/>
      <w:iCs/>
      <w:color w:val="5B9BD5" w:themeColor="accent1"/>
    </w:rPr>
  </w:style>
  <w:style w:type="paragraph" w:styleId="PlainText">
    <w:name w:val="Plain Text"/>
    <w:basedOn w:val="Normal"/>
    <w:link w:val="PlainTextChar"/>
    <w:uiPriority w:val="99"/>
    <w:semiHidden/>
    <w:unhideWhenUsed/>
    <w:rsid w:val="006A0C6F"/>
    <w:pPr>
      <w:spacing w:line="240" w:lineRule="auto"/>
    </w:pPr>
    <w:rPr>
      <w:rFonts w:ascii="Calibri" w:hAnsi="Calibri"/>
      <w:szCs w:val="21"/>
    </w:rPr>
  </w:style>
  <w:style w:type="character" w:customStyle="1" w:styleId="PlainTextChar">
    <w:name w:val="Plain Text Char"/>
    <w:basedOn w:val="DefaultParagraphFont"/>
    <w:link w:val="PlainText"/>
    <w:uiPriority w:val="99"/>
    <w:semiHidden/>
    <w:rsid w:val="006A0C6F"/>
    <w:rPr>
      <w:rFonts w:ascii="Calibri" w:hAnsi="Calibri"/>
      <w:szCs w:val="21"/>
    </w:rPr>
  </w:style>
  <w:style w:type="paragraph" w:styleId="Revision">
    <w:name w:val="Revision"/>
    <w:hidden/>
    <w:uiPriority w:val="99"/>
    <w:semiHidden/>
    <w:rsid w:val="003F17EC"/>
    <w:pPr>
      <w:spacing w:after="0" w:line="240" w:lineRule="auto"/>
    </w:pPr>
  </w:style>
  <w:style w:type="character" w:customStyle="1" w:styleId="Mention1">
    <w:name w:val="Mention1"/>
    <w:basedOn w:val="DefaultParagraphFont"/>
    <w:uiPriority w:val="99"/>
    <w:semiHidden/>
    <w:unhideWhenUsed/>
    <w:rsid w:val="00DB0DC2"/>
    <w:rPr>
      <w:color w:val="2B579A"/>
      <w:shd w:val="clear" w:color="auto" w:fill="E6E6E6"/>
    </w:rPr>
  </w:style>
  <w:style w:type="paragraph" w:customStyle="1" w:styleId="CheckedList">
    <w:name w:val="Checked List"/>
    <w:basedOn w:val="ListParagraph"/>
    <w:qFormat/>
    <w:rsid w:val="002D11EC"/>
    <w:pPr>
      <w:numPr>
        <w:numId w:val="28"/>
      </w:numPr>
      <w:spacing w:after="160"/>
    </w:pPr>
    <w:rPr>
      <w:noProof/>
    </w:rPr>
  </w:style>
  <w:style w:type="table" w:customStyle="1" w:styleId="GridTable1LightAccent1">
    <w:name w:val="Grid Table 1 Light Accent 1"/>
    <w:basedOn w:val="TableNormal"/>
    <w:uiPriority w:val="46"/>
    <w:rsid w:val="003645E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Mention">
    <w:name w:val="Mention"/>
    <w:basedOn w:val="DefaultParagraphFont"/>
    <w:uiPriority w:val="99"/>
    <w:semiHidden/>
    <w:unhideWhenUsed/>
    <w:rsid w:val="003645EA"/>
    <w:rPr>
      <w:color w:val="2B579A"/>
      <w:shd w:val="clear" w:color="auto" w:fill="E6E6E6"/>
    </w:rPr>
  </w:style>
  <w:style w:type="character" w:customStyle="1" w:styleId="UnresolvedMention">
    <w:name w:val="Unresolved Mention"/>
    <w:basedOn w:val="DefaultParagraphFont"/>
    <w:uiPriority w:val="99"/>
    <w:semiHidden/>
    <w:unhideWhenUsed/>
    <w:rsid w:val="0048712F"/>
    <w:rPr>
      <w:color w:val="808080"/>
      <w:shd w:val="clear" w:color="auto" w:fill="E6E6E6"/>
    </w:rPr>
  </w:style>
  <w:style w:type="character" w:styleId="PlaceholderText">
    <w:name w:val="Placeholder Text"/>
    <w:basedOn w:val="DefaultParagraphFont"/>
    <w:uiPriority w:val="99"/>
    <w:semiHidden/>
    <w:rsid w:val="009E2C91"/>
    <w:rPr>
      <w:color w:val="808080"/>
    </w:rPr>
  </w:style>
  <w:style w:type="paragraph" w:customStyle="1" w:styleId="Heading2NotabinTOC">
    <w:name w:val="Heading 2 No tab in TOC"/>
    <w:basedOn w:val="Heading2"/>
    <w:qFormat/>
    <w:rsid w:val="00A775D6"/>
  </w:style>
  <w:style w:type="paragraph" w:customStyle="1" w:styleId="Heading1NotabinTOC">
    <w:name w:val="Heading 1 No tab in TOC"/>
    <w:basedOn w:val="Heading1"/>
    <w:qFormat/>
    <w:rsid w:val="00164F82"/>
  </w:style>
  <w:style w:type="paragraph" w:customStyle="1" w:styleId="Heading1LooksLike2">
    <w:name w:val="Heading 1 Looks Like 2"/>
    <w:basedOn w:val="Heading2"/>
    <w:qFormat/>
    <w:rsid w:val="007B7D75"/>
    <w:pPr>
      <w:outlineLv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1216">
      <w:bodyDiv w:val="1"/>
      <w:marLeft w:val="0"/>
      <w:marRight w:val="0"/>
      <w:marTop w:val="0"/>
      <w:marBottom w:val="0"/>
      <w:divBdr>
        <w:top w:val="none" w:sz="0" w:space="0" w:color="auto"/>
        <w:left w:val="none" w:sz="0" w:space="0" w:color="auto"/>
        <w:bottom w:val="none" w:sz="0" w:space="0" w:color="auto"/>
        <w:right w:val="none" w:sz="0" w:space="0" w:color="auto"/>
      </w:divBdr>
    </w:div>
    <w:div w:id="90902566">
      <w:bodyDiv w:val="1"/>
      <w:marLeft w:val="0"/>
      <w:marRight w:val="0"/>
      <w:marTop w:val="0"/>
      <w:marBottom w:val="0"/>
      <w:divBdr>
        <w:top w:val="none" w:sz="0" w:space="0" w:color="auto"/>
        <w:left w:val="none" w:sz="0" w:space="0" w:color="auto"/>
        <w:bottom w:val="none" w:sz="0" w:space="0" w:color="auto"/>
        <w:right w:val="none" w:sz="0" w:space="0" w:color="auto"/>
      </w:divBdr>
    </w:div>
    <w:div w:id="161822030">
      <w:bodyDiv w:val="1"/>
      <w:marLeft w:val="0"/>
      <w:marRight w:val="0"/>
      <w:marTop w:val="0"/>
      <w:marBottom w:val="0"/>
      <w:divBdr>
        <w:top w:val="none" w:sz="0" w:space="0" w:color="auto"/>
        <w:left w:val="none" w:sz="0" w:space="0" w:color="auto"/>
        <w:bottom w:val="none" w:sz="0" w:space="0" w:color="auto"/>
        <w:right w:val="none" w:sz="0" w:space="0" w:color="auto"/>
      </w:divBdr>
    </w:div>
    <w:div w:id="199442763">
      <w:bodyDiv w:val="1"/>
      <w:marLeft w:val="0"/>
      <w:marRight w:val="0"/>
      <w:marTop w:val="0"/>
      <w:marBottom w:val="0"/>
      <w:divBdr>
        <w:top w:val="none" w:sz="0" w:space="0" w:color="auto"/>
        <w:left w:val="none" w:sz="0" w:space="0" w:color="auto"/>
        <w:bottom w:val="none" w:sz="0" w:space="0" w:color="auto"/>
        <w:right w:val="none" w:sz="0" w:space="0" w:color="auto"/>
      </w:divBdr>
    </w:div>
    <w:div w:id="422460480">
      <w:bodyDiv w:val="1"/>
      <w:marLeft w:val="0"/>
      <w:marRight w:val="0"/>
      <w:marTop w:val="0"/>
      <w:marBottom w:val="0"/>
      <w:divBdr>
        <w:top w:val="none" w:sz="0" w:space="0" w:color="auto"/>
        <w:left w:val="none" w:sz="0" w:space="0" w:color="auto"/>
        <w:bottom w:val="none" w:sz="0" w:space="0" w:color="auto"/>
        <w:right w:val="none" w:sz="0" w:space="0" w:color="auto"/>
      </w:divBdr>
    </w:div>
    <w:div w:id="538587282">
      <w:bodyDiv w:val="1"/>
      <w:marLeft w:val="0"/>
      <w:marRight w:val="0"/>
      <w:marTop w:val="0"/>
      <w:marBottom w:val="0"/>
      <w:divBdr>
        <w:top w:val="none" w:sz="0" w:space="0" w:color="auto"/>
        <w:left w:val="none" w:sz="0" w:space="0" w:color="auto"/>
        <w:bottom w:val="none" w:sz="0" w:space="0" w:color="auto"/>
        <w:right w:val="none" w:sz="0" w:space="0" w:color="auto"/>
      </w:divBdr>
    </w:div>
    <w:div w:id="550267894">
      <w:bodyDiv w:val="1"/>
      <w:marLeft w:val="0"/>
      <w:marRight w:val="0"/>
      <w:marTop w:val="0"/>
      <w:marBottom w:val="0"/>
      <w:divBdr>
        <w:top w:val="none" w:sz="0" w:space="0" w:color="auto"/>
        <w:left w:val="none" w:sz="0" w:space="0" w:color="auto"/>
        <w:bottom w:val="none" w:sz="0" w:space="0" w:color="auto"/>
        <w:right w:val="none" w:sz="0" w:space="0" w:color="auto"/>
      </w:divBdr>
    </w:div>
    <w:div w:id="560140625">
      <w:bodyDiv w:val="1"/>
      <w:marLeft w:val="0"/>
      <w:marRight w:val="0"/>
      <w:marTop w:val="0"/>
      <w:marBottom w:val="0"/>
      <w:divBdr>
        <w:top w:val="none" w:sz="0" w:space="0" w:color="auto"/>
        <w:left w:val="none" w:sz="0" w:space="0" w:color="auto"/>
        <w:bottom w:val="none" w:sz="0" w:space="0" w:color="auto"/>
        <w:right w:val="none" w:sz="0" w:space="0" w:color="auto"/>
      </w:divBdr>
    </w:div>
    <w:div w:id="741147422">
      <w:bodyDiv w:val="1"/>
      <w:marLeft w:val="0"/>
      <w:marRight w:val="0"/>
      <w:marTop w:val="0"/>
      <w:marBottom w:val="0"/>
      <w:divBdr>
        <w:top w:val="none" w:sz="0" w:space="0" w:color="auto"/>
        <w:left w:val="none" w:sz="0" w:space="0" w:color="auto"/>
        <w:bottom w:val="none" w:sz="0" w:space="0" w:color="auto"/>
        <w:right w:val="none" w:sz="0" w:space="0" w:color="auto"/>
      </w:divBdr>
    </w:div>
    <w:div w:id="1005204518">
      <w:bodyDiv w:val="1"/>
      <w:marLeft w:val="0"/>
      <w:marRight w:val="0"/>
      <w:marTop w:val="0"/>
      <w:marBottom w:val="0"/>
      <w:divBdr>
        <w:top w:val="none" w:sz="0" w:space="0" w:color="auto"/>
        <w:left w:val="none" w:sz="0" w:space="0" w:color="auto"/>
        <w:bottom w:val="none" w:sz="0" w:space="0" w:color="auto"/>
        <w:right w:val="none" w:sz="0" w:space="0" w:color="auto"/>
      </w:divBdr>
    </w:div>
    <w:div w:id="1045829652">
      <w:bodyDiv w:val="1"/>
      <w:marLeft w:val="0"/>
      <w:marRight w:val="0"/>
      <w:marTop w:val="0"/>
      <w:marBottom w:val="0"/>
      <w:divBdr>
        <w:top w:val="none" w:sz="0" w:space="0" w:color="auto"/>
        <w:left w:val="none" w:sz="0" w:space="0" w:color="auto"/>
        <w:bottom w:val="none" w:sz="0" w:space="0" w:color="auto"/>
        <w:right w:val="none" w:sz="0" w:space="0" w:color="auto"/>
      </w:divBdr>
    </w:div>
    <w:div w:id="1069619677">
      <w:bodyDiv w:val="1"/>
      <w:marLeft w:val="0"/>
      <w:marRight w:val="0"/>
      <w:marTop w:val="0"/>
      <w:marBottom w:val="0"/>
      <w:divBdr>
        <w:top w:val="none" w:sz="0" w:space="0" w:color="auto"/>
        <w:left w:val="none" w:sz="0" w:space="0" w:color="auto"/>
        <w:bottom w:val="none" w:sz="0" w:space="0" w:color="auto"/>
        <w:right w:val="none" w:sz="0" w:space="0" w:color="auto"/>
      </w:divBdr>
    </w:div>
    <w:div w:id="1083918395">
      <w:bodyDiv w:val="1"/>
      <w:marLeft w:val="0"/>
      <w:marRight w:val="0"/>
      <w:marTop w:val="0"/>
      <w:marBottom w:val="0"/>
      <w:divBdr>
        <w:top w:val="none" w:sz="0" w:space="0" w:color="auto"/>
        <w:left w:val="none" w:sz="0" w:space="0" w:color="auto"/>
        <w:bottom w:val="none" w:sz="0" w:space="0" w:color="auto"/>
        <w:right w:val="none" w:sz="0" w:space="0" w:color="auto"/>
      </w:divBdr>
    </w:div>
    <w:div w:id="1162310670">
      <w:bodyDiv w:val="1"/>
      <w:marLeft w:val="0"/>
      <w:marRight w:val="0"/>
      <w:marTop w:val="0"/>
      <w:marBottom w:val="0"/>
      <w:divBdr>
        <w:top w:val="none" w:sz="0" w:space="0" w:color="auto"/>
        <w:left w:val="none" w:sz="0" w:space="0" w:color="auto"/>
        <w:bottom w:val="none" w:sz="0" w:space="0" w:color="auto"/>
        <w:right w:val="none" w:sz="0" w:space="0" w:color="auto"/>
      </w:divBdr>
    </w:div>
    <w:div w:id="1361513450">
      <w:bodyDiv w:val="1"/>
      <w:marLeft w:val="0"/>
      <w:marRight w:val="0"/>
      <w:marTop w:val="0"/>
      <w:marBottom w:val="0"/>
      <w:divBdr>
        <w:top w:val="none" w:sz="0" w:space="0" w:color="auto"/>
        <w:left w:val="none" w:sz="0" w:space="0" w:color="auto"/>
        <w:bottom w:val="none" w:sz="0" w:space="0" w:color="auto"/>
        <w:right w:val="none" w:sz="0" w:space="0" w:color="auto"/>
      </w:divBdr>
    </w:div>
    <w:div w:id="1391614630">
      <w:bodyDiv w:val="1"/>
      <w:marLeft w:val="0"/>
      <w:marRight w:val="0"/>
      <w:marTop w:val="0"/>
      <w:marBottom w:val="0"/>
      <w:divBdr>
        <w:top w:val="none" w:sz="0" w:space="0" w:color="auto"/>
        <w:left w:val="none" w:sz="0" w:space="0" w:color="auto"/>
        <w:bottom w:val="none" w:sz="0" w:space="0" w:color="auto"/>
        <w:right w:val="none" w:sz="0" w:space="0" w:color="auto"/>
      </w:divBdr>
    </w:div>
    <w:div w:id="1498499519">
      <w:bodyDiv w:val="1"/>
      <w:marLeft w:val="0"/>
      <w:marRight w:val="0"/>
      <w:marTop w:val="0"/>
      <w:marBottom w:val="0"/>
      <w:divBdr>
        <w:top w:val="none" w:sz="0" w:space="0" w:color="auto"/>
        <w:left w:val="none" w:sz="0" w:space="0" w:color="auto"/>
        <w:bottom w:val="none" w:sz="0" w:space="0" w:color="auto"/>
        <w:right w:val="none" w:sz="0" w:space="0" w:color="auto"/>
      </w:divBdr>
    </w:div>
    <w:div w:id="1504080849">
      <w:bodyDiv w:val="1"/>
      <w:marLeft w:val="0"/>
      <w:marRight w:val="0"/>
      <w:marTop w:val="0"/>
      <w:marBottom w:val="0"/>
      <w:divBdr>
        <w:top w:val="none" w:sz="0" w:space="0" w:color="auto"/>
        <w:left w:val="none" w:sz="0" w:space="0" w:color="auto"/>
        <w:bottom w:val="none" w:sz="0" w:space="0" w:color="auto"/>
        <w:right w:val="none" w:sz="0" w:space="0" w:color="auto"/>
      </w:divBdr>
    </w:div>
    <w:div w:id="1516992615">
      <w:bodyDiv w:val="1"/>
      <w:marLeft w:val="0"/>
      <w:marRight w:val="0"/>
      <w:marTop w:val="0"/>
      <w:marBottom w:val="0"/>
      <w:divBdr>
        <w:top w:val="none" w:sz="0" w:space="0" w:color="auto"/>
        <w:left w:val="none" w:sz="0" w:space="0" w:color="auto"/>
        <w:bottom w:val="none" w:sz="0" w:space="0" w:color="auto"/>
        <w:right w:val="none" w:sz="0" w:space="0" w:color="auto"/>
      </w:divBdr>
    </w:div>
    <w:div w:id="1573853544">
      <w:bodyDiv w:val="1"/>
      <w:marLeft w:val="0"/>
      <w:marRight w:val="0"/>
      <w:marTop w:val="0"/>
      <w:marBottom w:val="0"/>
      <w:divBdr>
        <w:top w:val="none" w:sz="0" w:space="0" w:color="auto"/>
        <w:left w:val="none" w:sz="0" w:space="0" w:color="auto"/>
        <w:bottom w:val="none" w:sz="0" w:space="0" w:color="auto"/>
        <w:right w:val="none" w:sz="0" w:space="0" w:color="auto"/>
      </w:divBdr>
    </w:div>
    <w:div w:id="1621305307">
      <w:bodyDiv w:val="1"/>
      <w:marLeft w:val="0"/>
      <w:marRight w:val="0"/>
      <w:marTop w:val="0"/>
      <w:marBottom w:val="0"/>
      <w:divBdr>
        <w:top w:val="none" w:sz="0" w:space="0" w:color="auto"/>
        <w:left w:val="none" w:sz="0" w:space="0" w:color="auto"/>
        <w:bottom w:val="none" w:sz="0" w:space="0" w:color="auto"/>
        <w:right w:val="none" w:sz="0" w:space="0" w:color="auto"/>
      </w:divBdr>
    </w:div>
    <w:div w:id="1732147843">
      <w:bodyDiv w:val="1"/>
      <w:marLeft w:val="0"/>
      <w:marRight w:val="0"/>
      <w:marTop w:val="0"/>
      <w:marBottom w:val="0"/>
      <w:divBdr>
        <w:top w:val="none" w:sz="0" w:space="0" w:color="auto"/>
        <w:left w:val="none" w:sz="0" w:space="0" w:color="auto"/>
        <w:bottom w:val="none" w:sz="0" w:space="0" w:color="auto"/>
        <w:right w:val="none" w:sz="0" w:space="0" w:color="auto"/>
      </w:divBdr>
    </w:div>
    <w:div w:id="1850750237">
      <w:bodyDiv w:val="1"/>
      <w:marLeft w:val="0"/>
      <w:marRight w:val="0"/>
      <w:marTop w:val="0"/>
      <w:marBottom w:val="0"/>
      <w:divBdr>
        <w:top w:val="none" w:sz="0" w:space="0" w:color="auto"/>
        <w:left w:val="none" w:sz="0" w:space="0" w:color="auto"/>
        <w:bottom w:val="none" w:sz="0" w:space="0" w:color="auto"/>
        <w:right w:val="none" w:sz="0" w:space="0" w:color="auto"/>
      </w:divBdr>
    </w:div>
    <w:div w:id="1916741642">
      <w:bodyDiv w:val="1"/>
      <w:marLeft w:val="0"/>
      <w:marRight w:val="0"/>
      <w:marTop w:val="0"/>
      <w:marBottom w:val="0"/>
      <w:divBdr>
        <w:top w:val="none" w:sz="0" w:space="0" w:color="auto"/>
        <w:left w:val="none" w:sz="0" w:space="0" w:color="auto"/>
        <w:bottom w:val="none" w:sz="0" w:space="0" w:color="auto"/>
        <w:right w:val="none" w:sz="0" w:space="0" w:color="auto"/>
      </w:divBdr>
    </w:div>
    <w:div w:id="1970432634">
      <w:bodyDiv w:val="1"/>
      <w:marLeft w:val="0"/>
      <w:marRight w:val="0"/>
      <w:marTop w:val="0"/>
      <w:marBottom w:val="0"/>
      <w:divBdr>
        <w:top w:val="none" w:sz="0" w:space="0" w:color="auto"/>
        <w:left w:val="none" w:sz="0" w:space="0" w:color="auto"/>
        <w:bottom w:val="none" w:sz="0" w:space="0" w:color="auto"/>
        <w:right w:val="none" w:sz="0" w:space="0" w:color="auto"/>
      </w:divBdr>
    </w:div>
    <w:div w:id="2042053850">
      <w:bodyDiv w:val="1"/>
      <w:marLeft w:val="0"/>
      <w:marRight w:val="0"/>
      <w:marTop w:val="0"/>
      <w:marBottom w:val="0"/>
      <w:divBdr>
        <w:top w:val="none" w:sz="0" w:space="0" w:color="auto"/>
        <w:left w:val="none" w:sz="0" w:space="0" w:color="auto"/>
        <w:bottom w:val="none" w:sz="0" w:space="0" w:color="auto"/>
        <w:right w:val="none" w:sz="0" w:space="0" w:color="auto"/>
      </w:divBdr>
    </w:div>
    <w:div w:id="212330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d.docs.live.net/84a436417b82d0fe/Data%20Exchange/HMIS%20CSV%20Specifications%20v4_0.docx"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www.hudexchange.info" TargetMode="External"/><Relationship Id="rId10" Type="http://schemas.openxmlformats.org/officeDocument/2006/relationships/image" Target="media/image1.gif"/><Relationship Id="rId19" Type="http://schemas.openxmlformats.org/officeDocument/2006/relationships/hyperlink" Target="https://www.hudexchange.info/get-assistance/my-questio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hudhdx.info/VendorResources.aspx"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usps.com/send/official-abbreviations.h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BF7476565AF4E63A5CF838684022B8A"/>
        <w:category>
          <w:name w:val="General"/>
          <w:gallery w:val="placeholder"/>
        </w:category>
        <w:types>
          <w:type w:val="bbPlcHdr"/>
        </w:types>
        <w:behaviors>
          <w:behavior w:val="content"/>
        </w:behaviors>
        <w:guid w:val="{4ECF4187-9B0B-4F4F-B0A2-D094679C931D}"/>
      </w:docPartPr>
      <w:docPartBody>
        <w:p w:rsidR="00953AB4" w:rsidRDefault="0002433D">
          <w:r w:rsidRPr="00814D3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33D"/>
    <w:rsid w:val="0002433D"/>
    <w:rsid w:val="00024F1A"/>
    <w:rsid w:val="000770A6"/>
    <w:rsid w:val="000D2B83"/>
    <w:rsid w:val="00953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2E3E6DF92948458132D9797B10F788">
    <w:name w:val="142E3E6DF92948458132D9797B10F788"/>
    <w:rsid w:val="0002433D"/>
  </w:style>
  <w:style w:type="character" w:styleId="PlaceholderText">
    <w:name w:val="Placeholder Text"/>
    <w:basedOn w:val="DefaultParagraphFont"/>
    <w:uiPriority w:val="99"/>
    <w:semiHidden/>
    <w:rsid w:val="0002433D"/>
    <w:rPr>
      <w:color w:val="808080"/>
    </w:rPr>
  </w:style>
  <w:style w:type="paragraph" w:customStyle="1" w:styleId="75F1AA6281834C0D9DF67D1998E914ED">
    <w:name w:val="75F1AA6281834C0D9DF67D1998E914ED"/>
    <w:rsid w:val="0002433D"/>
  </w:style>
  <w:style w:type="paragraph" w:customStyle="1" w:styleId="F6E9F2E38AC6402AB00A54B9A646ADC6">
    <w:name w:val="F6E9F2E38AC6402AB00A54B9A646ADC6"/>
    <w:rsid w:val="0002433D"/>
  </w:style>
  <w:style w:type="paragraph" w:customStyle="1" w:styleId="F62C319D27D8473D81188D6C19A5F33E">
    <w:name w:val="F62C319D27D8473D81188D6C19A5F33E"/>
    <w:rsid w:val="0002433D"/>
  </w:style>
  <w:style w:type="paragraph" w:customStyle="1" w:styleId="931DCB17CC034DD7A61AD80C1A300513">
    <w:name w:val="931DCB17CC034DD7A61AD80C1A300513"/>
    <w:rsid w:val="000243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2E3E6DF92948458132D9797B10F788">
    <w:name w:val="142E3E6DF92948458132D9797B10F788"/>
    <w:rsid w:val="0002433D"/>
  </w:style>
  <w:style w:type="character" w:styleId="PlaceholderText">
    <w:name w:val="Placeholder Text"/>
    <w:basedOn w:val="DefaultParagraphFont"/>
    <w:uiPriority w:val="99"/>
    <w:semiHidden/>
    <w:rsid w:val="0002433D"/>
    <w:rPr>
      <w:color w:val="808080"/>
    </w:rPr>
  </w:style>
  <w:style w:type="paragraph" w:customStyle="1" w:styleId="75F1AA6281834C0D9DF67D1998E914ED">
    <w:name w:val="75F1AA6281834C0D9DF67D1998E914ED"/>
    <w:rsid w:val="0002433D"/>
  </w:style>
  <w:style w:type="paragraph" w:customStyle="1" w:styleId="F6E9F2E38AC6402AB00A54B9A646ADC6">
    <w:name w:val="F6E9F2E38AC6402AB00A54B9A646ADC6"/>
    <w:rsid w:val="0002433D"/>
  </w:style>
  <w:style w:type="paragraph" w:customStyle="1" w:styleId="F62C319D27D8473D81188D6C19A5F33E">
    <w:name w:val="F62C319D27D8473D81188D6C19A5F33E"/>
    <w:rsid w:val="0002433D"/>
  </w:style>
  <w:style w:type="paragraph" w:customStyle="1" w:styleId="931DCB17CC034DD7A61AD80C1A300513">
    <w:name w:val="931DCB17CC034DD7A61AD80C1A300513"/>
    <w:rsid w:val="000243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4E212F-6CCE-4B8C-B9DE-F23BB7002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66</Pages>
  <Words>16636</Words>
  <Characters>94830</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HMIS CSV FORMAT Specifications v6.11 - September 2017</vt:lpstr>
    </vt:vector>
  </TitlesOfParts>
  <Company>US Department of Housing and Urban Development</Company>
  <LinksUpToDate>false</LinksUpToDate>
  <CharactersWithSpaces>111244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HMIS CSV FORMAT Specifications v6.11 - September 2017</dc:title>
  <dc:subject>v 4.1 - 2014 HMIS Data Standards</dc:subject>
  <dc:creator>Molly McEvilley</dc:creator>
  <cp:lastModifiedBy>Julia Brown</cp:lastModifiedBy>
  <cp:revision>5</cp:revision>
  <cp:lastPrinted>2017-09-08T20:03:00Z</cp:lastPrinted>
  <dcterms:created xsi:type="dcterms:W3CDTF">2017-09-08T19:59:00Z</dcterms:created>
  <dcterms:modified xsi:type="dcterms:W3CDTF">2017-09-08T20:11:00Z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_NewReviewCycle">
    <vt:lpwstr/>
  </property>
</Properties>
</file>