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color w:val="auto"/>
          <w:szCs w:val="22"/>
        </w:rPr>
        <w:id w:val="-757753064"/>
        <w:docPartObj>
          <w:docPartGallery w:val="Cover Pages"/>
          <w:docPartUnique/>
        </w:docPartObj>
      </w:sdtPr>
      <w:sdtEndPr/>
      <w:sdtContent>
        <w:bookmarkStart w:id="0" w:name="_GoBack" w:displacedByCustomXml="prev"/>
        <w:bookmarkEnd w:id="0" w:displacedByCustomXml="prev"/>
        <w:p w14:paraId="42B1E079" w14:textId="77777777" w:rsidR="004D0A04" w:rsidRDefault="004D0A04" w:rsidP="004D0A04">
          <w:pPr>
            <w:pStyle w:val="NormalBold"/>
            <w:jc w:val="right"/>
            <w:rPr>
              <w:rFonts w:asciiTheme="minorHAnsi" w:eastAsiaTheme="minorHAnsi" w:hAnsiTheme="minorHAnsi" w:cstheme="minorBidi"/>
              <w:b w:val="0"/>
              <w:color w:val="auto"/>
              <w:szCs w:val="22"/>
            </w:rPr>
          </w:pPr>
        </w:p>
        <w:p w14:paraId="3CFD5A99" w14:textId="77777777" w:rsidR="004D0A04" w:rsidRPr="004D0A04" w:rsidRDefault="00D60B37" w:rsidP="004D0A04">
          <w:pPr>
            <w:pStyle w:val="NormalBold"/>
            <w:jc w:val="right"/>
            <w:rPr>
              <w:rFonts w:asciiTheme="minorHAnsi" w:eastAsiaTheme="minorHAnsi" w:hAnsiTheme="minorHAnsi" w:cstheme="minorBidi"/>
              <w:b w:val="0"/>
              <w:color w:val="auto"/>
              <w:szCs w:val="22"/>
            </w:rPr>
          </w:pPr>
          <w:r>
            <w:rPr>
              <w:noProof/>
              <w:color w:val="294894"/>
            </w:rPr>
            <w:drawing>
              <wp:inline distT="0" distB="0" distL="0" distR="0" wp14:anchorId="46C55477" wp14:editId="1B463D30">
                <wp:extent cx="1819066" cy="1705233"/>
                <wp:effectExtent l="0" t="0" r="0" b="0"/>
                <wp:docPr id="2" name="Picture 2" title="US Department of Housing and Urban Developme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2789" cy="1708723"/>
                        </a:xfrm>
                        <a:prstGeom prst="rect">
                          <a:avLst/>
                        </a:prstGeom>
                        <a:noFill/>
                      </pic:spPr>
                    </pic:pic>
                  </a:graphicData>
                </a:graphic>
              </wp:inline>
            </w:drawing>
          </w:r>
        </w:p>
        <w:p w14:paraId="5E8974D9" w14:textId="77777777" w:rsidR="00D60B37" w:rsidRDefault="00D60B37" w:rsidP="00D60B37">
          <w:pPr>
            <w:pStyle w:val="NormalBold"/>
            <w:jc w:val="right"/>
            <w:rPr>
              <w:color w:val="294894"/>
            </w:rPr>
          </w:pPr>
        </w:p>
        <w:p w14:paraId="5A549DCB" w14:textId="77777777" w:rsidR="00D60B37" w:rsidRDefault="00D60B37" w:rsidP="00D60B37">
          <w:pPr>
            <w:pStyle w:val="NormalBold"/>
            <w:jc w:val="right"/>
            <w:rPr>
              <w:color w:val="294894"/>
            </w:rPr>
          </w:pPr>
        </w:p>
        <w:p w14:paraId="7B366356" w14:textId="77777777" w:rsidR="00EE14F6" w:rsidRPr="00305D76" w:rsidRDefault="00EE14F6" w:rsidP="00305D76">
          <w:pPr>
            <w:spacing w:after="0"/>
            <w:rPr>
              <w:rFonts w:asciiTheme="majorHAnsi" w:hAnsiTheme="majorHAnsi"/>
              <w:b/>
              <w:color w:val="0070C0"/>
              <w:sz w:val="52"/>
              <w:szCs w:val="52"/>
            </w:rPr>
          </w:pPr>
          <w:r w:rsidRPr="00305D76">
            <w:rPr>
              <w:rFonts w:asciiTheme="majorHAnsi" w:hAnsiTheme="majorHAnsi"/>
              <w:b/>
              <w:color w:val="0070C0"/>
              <w:sz w:val="52"/>
              <w:szCs w:val="52"/>
            </w:rPr>
            <w:t>HMIS STANDARD</w:t>
          </w:r>
        </w:p>
        <w:p w14:paraId="708DDE57" w14:textId="77777777" w:rsidR="00EE14F6" w:rsidRPr="00305D76" w:rsidRDefault="00EE14F6" w:rsidP="00305D76">
          <w:pPr>
            <w:spacing w:after="0"/>
            <w:rPr>
              <w:rFonts w:asciiTheme="majorHAnsi" w:hAnsiTheme="majorHAnsi"/>
              <w:b/>
              <w:color w:val="0070C0"/>
              <w:sz w:val="52"/>
              <w:szCs w:val="52"/>
            </w:rPr>
          </w:pPr>
          <w:r w:rsidRPr="00305D76">
            <w:rPr>
              <w:rFonts w:asciiTheme="majorHAnsi" w:hAnsiTheme="majorHAnsi"/>
              <w:b/>
              <w:color w:val="0070C0"/>
              <w:sz w:val="52"/>
              <w:szCs w:val="52"/>
            </w:rPr>
            <w:t>REPORTING</w:t>
          </w:r>
        </w:p>
        <w:p w14:paraId="0D979270" w14:textId="77777777" w:rsidR="00EE14F6" w:rsidRPr="00305D76" w:rsidRDefault="00EE14F6" w:rsidP="00305D76">
          <w:pPr>
            <w:spacing w:after="0"/>
            <w:rPr>
              <w:rFonts w:asciiTheme="majorHAnsi" w:hAnsiTheme="majorHAnsi"/>
              <w:b/>
              <w:color w:val="0070C0"/>
              <w:sz w:val="52"/>
              <w:szCs w:val="52"/>
            </w:rPr>
          </w:pPr>
          <w:r w:rsidRPr="00305D76">
            <w:rPr>
              <w:rFonts w:asciiTheme="majorHAnsi" w:hAnsiTheme="majorHAnsi"/>
              <w:b/>
              <w:color w:val="0070C0"/>
              <w:sz w:val="52"/>
              <w:szCs w:val="52"/>
            </w:rPr>
            <w:t>TERMINOLOGY</w:t>
          </w:r>
        </w:p>
        <w:p w14:paraId="0AD99CA5" w14:textId="77777777" w:rsidR="004D0A04" w:rsidRDefault="004D0A04" w:rsidP="00D60B37"/>
        <w:p w14:paraId="595B2421" w14:textId="77777777" w:rsidR="00D60B37" w:rsidRPr="00FA780C" w:rsidRDefault="00D60B37" w:rsidP="00FA780C">
          <w:pPr>
            <w:rPr>
              <w:rFonts w:asciiTheme="majorHAnsi" w:hAnsiTheme="majorHAnsi"/>
              <w:b/>
              <w:color w:val="0070C0"/>
              <w:sz w:val="96"/>
              <w:szCs w:val="72"/>
            </w:rPr>
          </w:pPr>
          <w:r w:rsidRPr="00FA780C">
            <w:rPr>
              <w:rFonts w:asciiTheme="majorHAnsi" w:hAnsiTheme="majorHAnsi"/>
              <w:b/>
              <w:color w:val="0070C0"/>
              <w:sz w:val="96"/>
              <w:szCs w:val="72"/>
            </w:rPr>
            <w:t>GLOSSARY</w:t>
          </w:r>
        </w:p>
        <w:p w14:paraId="1885FD0D" w14:textId="77777777" w:rsidR="004D0A04" w:rsidRPr="004D0A04" w:rsidRDefault="004D0A04" w:rsidP="00D60B37">
          <w:pPr>
            <w:jc w:val="center"/>
            <w:rPr>
              <w:rFonts w:asciiTheme="majorHAnsi" w:hAnsiTheme="majorHAnsi"/>
              <w:b/>
              <w:color w:val="0070C0"/>
              <w:sz w:val="72"/>
              <w:szCs w:val="72"/>
            </w:rPr>
          </w:pPr>
        </w:p>
        <w:p w14:paraId="6749A740" w14:textId="77777777" w:rsidR="00305D76" w:rsidRDefault="00EE14F6" w:rsidP="00EE14F6">
          <w:pPr>
            <w:pStyle w:val="NormalBold"/>
            <w:rPr>
              <w:i/>
              <w:color w:val="0070C0"/>
              <w:sz w:val="32"/>
            </w:rPr>
          </w:pPr>
          <w:r w:rsidRPr="00EE14F6">
            <w:rPr>
              <w:i/>
              <w:color w:val="0070C0"/>
              <w:sz w:val="32"/>
            </w:rPr>
            <w:t xml:space="preserve">A reference guide for methods of selecting clients and data used </w:t>
          </w:r>
        </w:p>
        <w:p w14:paraId="0FA21FB0" w14:textId="77777777" w:rsidR="00D60B37" w:rsidRPr="00EF1C10" w:rsidRDefault="00EE14F6" w:rsidP="00EF1C10">
          <w:pPr>
            <w:pStyle w:val="NormalBold"/>
            <w:rPr>
              <w:i/>
              <w:color w:val="0070C0"/>
              <w:sz w:val="32"/>
            </w:rPr>
          </w:pPr>
          <w:r w:rsidRPr="00EE14F6">
            <w:rPr>
              <w:i/>
              <w:color w:val="0070C0"/>
              <w:sz w:val="32"/>
            </w:rPr>
            <w:t>commonly in HMIS-generated reports</w:t>
          </w:r>
        </w:p>
        <w:p w14:paraId="59A669D2" w14:textId="77777777" w:rsidR="004D0A04" w:rsidRDefault="004D0A04" w:rsidP="00D60B37">
          <w:pPr>
            <w:jc w:val="right"/>
            <w:rPr>
              <w:rFonts w:asciiTheme="majorHAnsi" w:hAnsiTheme="majorHAnsi"/>
              <w:b/>
              <w:color w:val="0070C0"/>
              <w:sz w:val="40"/>
              <w:szCs w:val="40"/>
            </w:rPr>
          </w:pPr>
        </w:p>
        <w:p w14:paraId="603670AF" w14:textId="77777777" w:rsidR="00EF1C10" w:rsidRDefault="00EF1C10" w:rsidP="00305D76">
          <w:pPr>
            <w:spacing w:after="0"/>
            <w:ind w:left="720" w:firstLine="720"/>
            <w:jc w:val="right"/>
            <w:rPr>
              <w:rStyle w:val="SubtleEmphasis"/>
              <w:color w:val="548DD4" w:themeColor="text2" w:themeTint="99"/>
              <w:sz w:val="32"/>
              <w:szCs w:val="32"/>
            </w:rPr>
          </w:pPr>
        </w:p>
        <w:p w14:paraId="238DC9C9" w14:textId="5A303468" w:rsidR="00305D76" w:rsidRPr="00EF6C5D" w:rsidRDefault="00305D76" w:rsidP="00305D76">
          <w:pPr>
            <w:spacing w:after="0"/>
            <w:ind w:left="720" w:firstLine="720"/>
            <w:jc w:val="right"/>
            <w:rPr>
              <w:rStyle w:val="SubtleEmphasis"/>
              <w:color w:val="548DD4" w:themeColor="text2" w:themeTint="99"/>
              <w:sz w:val="32"/>
              <w:szCs w:val="32"/>
            </w:rPr>
          </w:pPr>
          <w:r w:rsidRPr="00EF6C5D">
            <w:rPr>
              <w:rStyle w:val="SubtleEmphasis"/>
              <w:color w:val="548DD4" w:themeColor="text2" w:themeTint="99"/>
              <w:sz w:val="32"/>
              <w:szCs w:val="32"/>
            </w:rPr>
            <w:t xml:space="preserve">Released </w:t>
          </w:r>
          <w:r w:rsidR="00957558">
            <w:rPr>
              <w:rStyle w:val="SubtleEmphasis"/>
              <w:color w:val="548DD4" w:themeColor="text2" w:themeTint="99"/>
              <w:sz w:val="32"/>
              <w:szCs w:val="32"/>
            </w:rPr>
            <w:t xml:space="preserve">September </w:t>
          </w:r>
          <w:r w:rsidR="00F67D22">
            <w:rPr>
              <w:rStyle w:val="SubtleEmphasis"/>
              <w:color w:val="548DD4" w:themeColor="text2" w:themeTint="99"/>
              <w:sz w:val="32"/>
              <w:szCs w:val="32"/>
            </w:rPr>
            <w:t>2019</w:t>
          </w:r>
          <w:r w:rsidR="00957558">
            <w:rPr>
              <w:rStyle w:val="SubtleEmphasis"/>
              <w:color w:val="548DD4" w:themeColor="text2" w:themeTint="99"/>
              <w:sz w:val="32"/>
              <w:szCs w:val="32"/>
            </w:rPr>
            <w:t xml:space="preserve"> v1.1 </w:t>
          </w:r>
        </w:p>
        <w:p w14:paraId="1182E031" w14:textId="77777777" w:rsidR="00305D76" w:rsidRPr="00EF6C5D" w:rsidRDefault="00305D76" w:rsidP="00305D76">
          <w:pPr>
            <w:spacing w:after="0"/>
            <w:jc w:val="right"/>
            <w:rPr>
              <w:rStyle w:val="SubtleEmphasis"/>
              <w:color w:val="548DD4" w:themeColor="text2" w:themeTint="99"/>
              <w:sz w:val="32"/>
              <w:szCs w:val="32"/>
            </w:rPr>
          </w:pPr>
          <w:r w:rsidRPr="00EF6C5D">
            <w:rPr>
              <w:rStyle w:val="SubtleEmphasis"/>
              <w:color w:val="548DD4" w:themeColor="text2" w:themeTint="99"/>
              <w:sz w:val="32"/>
              <w:szCs w:val="32"/>
            </w:rPr>
            <w:t>U.S. Department of Housing and Urban Development</w:t>
          </w:r>
        </w:p>
        <w:p w14:paraId="64DF65CE" w14:textId="7FBCE027" w:rsidR="00305D76" w:rsidRPr="00294CA8" w:rsidRDefault="00AC4F5D" w:rsidP="00305D76">
          <w:pPr>
            <w:spacing w:after="0"/>
            <w:jc w:val="right"/>
            <w:rPr>
              <w:rStyle w:val="SubtleEmphasis"/>
              <w:color w:val="548DD4" w:themeColor="text2" w:themeTint="99"/>
              <w:sz w:val="32"/>
              <w:szCs w:val="32"/>
            </w:rPr>
          </w:pPr>
          <w:r>
            <w:rPr>
              <w:rStyle w:val="SubtleEmphasis"/>
              <w:color w:val="548DD4" w:themeColor="text2" w:themeTint="99"/>
              <w:sz w:val="32"/>
              <w:szCs w:val="32"/>
            </w:rPr>
            <w:t>FY 2020 Version</w:t>
          </w:r>
        </w:p>
        <w:p w14:paraId="69517DE7" w14:textId="77777777" w:rsidR="00ED2303" w:rsidRDefault="00ED2303">
          <w:pPr>
            <w:rPr>
              <w:rFonts w:asciiTheme="majorHAnsi" w:hAnsiTheme="majorHAnsi"/>
              <w:b/>
              <w:color w:val="0070C0"/>
              <w:sz w:val="40"/>
              <w:szCs w:val="40"/>
            </w:rPr>
          </w:pPr>
          <w:r>
            <w:rPr>
              <w:rFonts w:asciiTheme="majorHAnsi" w:hAnsiTheme="majorHAnsi"/>
              <w:b/>
              <w:color w:val="0070C0"/>
              <w:sz w:val="40"/>
              <w:szCs w:val="40"/>
            </w:rPr>
            <w:br w:type="page"/>
          </w:r>
        </w:p>
        <w:p w14:paraId="76580099" w14:textId="77777777" w:rsidR="0029775C" w:rsidRDefault="00363FF9" w:rsidP="00BB6D35">
          <w:pPr>
            <w:jc w:val="right"/>
            <w:rPr>
              <w:b/>
              <w:bCs/>
            </w:rPr>
          </w:pPr>
        </w:p>
      </w:sdtContent>
    </w:sdt>
    <w:bookmarkStart w:id="1" w:name="_Toc351642484" w:displacedByCustomXml="next"/>
    <w:sdt>
      <w:sdtPr>
        <w:rPr>
          <w:rFonts w:asciiTheme="minorHAnsi" w:eastAsiaTheme="minorHAnsi" w:hAnsiTheme="minorHAnsi" w:cstheme="minorBidi"/>
          <w:b w:val="0"/>
          <w:bCs w:val="0"/>
          <w:color w:val="auto"/>
          <w:sz w:val="22"/>
          <w:szCs w:val="22"/>
          <w:lang w:eastAsia="en-US"/>
        </w:rPr>
        <w:id w:val="1983123477"/>
        <w:docPartObj>
          <w:docPartGallery w:val="Table of Contents"/>
          <w:docPartUnique/>
        </w:docPartObj>
      </w:sdtPr>
      <w:sdtEndPr>
        <w:rPr>
          <w:noProof/>
        </w:rPr>
      </w:sdtEndPr>
      <w:sdtContent>
        <w:p w14:paraId="291BED30" w14:textId="77777777" w:rsidR="00BD659C" w:rsidRDefault="00BD659C" w:rsidP="0097343D">
          <w:pPr>
            <w:pStyle w:val="TOCHeading"/>
            <w:spacing w:line="240" w:lineRule="auto"/>
          </w:pPr>
          <w:r>
            <w:t>Contents</w:t>
          </w:r>
        </w:p>
        <w:p w14:paraId="1229D25F" w14:textId="6FC4C5B0" w:rsidR="0002222D" w:rsidRDefault="00D5539B">
          <w:pPr>
            <w:pStyle w:val="TOC1"/>
            <w:rPr>
              <w:rFonts w:eastAsiaTheme="minorEastAsia"/>
              <w:noProof/>
            </w:rPr>
          </w:pPr>
          <w:r>
            <w:fldChar w:fldCharType="begin"/>
          </w:r>
          <w:r w:rsidR="00BD659C">
            <w:instrText xml:space="preserve"> TOC \o "1-3" \h \z \u </w:instrText>
          </w:r>
          <w:r>
            <w:fldChar w:fldCharType="separate"/>
          </w:r>
          <w:hyperlink w:anchor="_Toc12889396" w:history="1">
            <w:r w:rsidR="0002222D" w:rsidRPr="00DB7860">
              <w:rPr>
                <w:rStyle w:val="Hyperlink"/>
                <w:noProof/>
              </w:rPr>
              <w:t>Introduction</w:t>
            </w:r>
            <w:r w:rsidR="0002222D">
              <w:rPr>
                <w:noProof/>
                <w:webHidden/>
              </w:rPr>
              <w:tab/>
            </w:r>
            <w:r w:rsidR="0002222D">
              <w:rPr>
                <w:noProof/>
                <w:webHidden/>
              </w:rPr>
              <w:fldChar w:fldCharType="begin"/>
            </w:r>
            <w:r w:rsidR="0002222D">
              <w:rPr>
                <w:noProof/>
                <w:webHidden/>
              </w:rPr>
              <w:instrText xml:space="preserve"> PAGEREF _Toc12889396 \h </w:instrText>
            </w:r>
            <w:r w:rsidR="0002222D">
              <w:rPr>
                <w:noProof/>
                <w:webHidden/>
              </w:rPr>
            </w:r>
            <w:r w:rsidR="0002222D">
              <w:rPr>
                <w:noProof/>
                <w:webHidden/>
              </w:rPr>
              <w:fldChar w:fldCharType="separate"/>
            </w:r>
            <w:r w:rsidR="00363FF9">
              <w:rPr>
                <w:noProof/>
                <w:webHidden/>
              </w:rPr>
              <w:t>3</w:t>
            </w:r>
            <w:r w:rsidR="0002222D">
              <w:rPr>
                <w:noProof/>
                <w:webHidden/>
              </w:rPr>
              <w:fldChar w:fldCharType="end"/>
            </w:r>
          </w:hyperlink>
        </w:p>
        <w:p w14:paraId="697850C3" w14:textId="05FED16F" w:rsidR="0002222D" w:rsidRDefault="00363FF9">
          <w:pPr>
            <w:pStyle w:val="TOC1"/>
            <w:rPr>
              <w:rFonts w:eastAsiaTheme="minorEastAsia"/>
              <w:noProof/>
            </w:rPr>
          </w:pPr>
          <w:hyperlink w:anchor="_Toc12889397" w:history="1">
            <w:r w:rsidR="0002222D" w:rsidRPr="00DB7860">
              <w:rPr>
                <w:rStyle w:val="Hyperlink"/>
                <w:noProof/>
              </w:rPr>
              <w:t>Revision History</w:t>
            </w:r>
            <w:r w:rsidR="0002222D">
              <w:rPr>
                <w:noProof/>
                <w:webHidden/>
              </w:rPr>
              <w:tab/>
            </w:r>
            <w:r w:rsidR="0002222D">
              <w:rPr>
                <w:noProof/>
                <w:webHidden/>
              </w:rPr>
              <w:fldChar w:fldCharType="begin"/>
            </w:r>
            <w:r w:rsidR="0002222D">
              <w:rPr>
                <w:noProof/>
                <w:webHidden/>
              </w:rPr>
              <w:instrText xml:space="preserve"> PAGEREF _Toc12889397 \h </w:instrText>
            </w:r>
            <w:r w:rsidR="0002222D">
              <w:rPr>
                <w:noProof/>
                <w:webHidden/>
              </w:rPr>
            </w:r>
            <w:r w:rsidR="0002222D">
              <w:rPr>
                <w:noProof/>
                <w:webHidden/>
              </w:rPr>
              <w:fldChar w:fldCharType="separate"/>
            </w:r>
            <w:r>
              <w:rPr>
                <w:noProof/>
                <w:webHidden/>
              </w:rPr>
              <w:t>3</w:t>
            </w:r>
            <w:r w:rsidR="0002222D">
              <w:rPr>
                <w:noProof/>
                <w:webHidden/>
              </w:rPr>
              <w:fldChar w:fldCharType="end"/>
            </w:r>
          </w:hyperlink>
        </w:p>
        <w:p w14:paraId="47BF4944" w14:textId="477C5C58" w:rsidR="0002222D" w:rsidRDefault="00363FF9">
          <w:pPr>
            <w:pStyle w:val="TOC1"/>
            <w:rPr>
              <w:rFonts w:eastAsiaTheme="minorEastAsia"/>
              <w:noProof/>
            </w:rPr>
          </w:pPr>
          <w:hyperlink w:anchor="_Toc12889398" w:history="1">
            <w:r w:rsidR="0002222D" w:rsidRPr="00DB7860">
              <w:rPr>
                <w:rStyle w:val="Hyperlink"/>
                <w:noProof/>
              </w:rPr>
              <w:t>Definitions</w:t>
            </w:r>
            <w:r w:rsidR="0002222D">
              <w:rPr>
                <w:noProof/>
                <w:webHidden/>
              </w:rPr>
              <w:tab/>
            </w:r>
            <w:r w:rsidR="0002222D">
              <w:rPr>
                <w:noProof/>
                <w:webHidden/>
              </w:rPr>
              <w:fldChar w:fldCharType="begin"/>
            </w:r>
            <w:r w:rsidR="0002222D">
              <w:rPr>
                <w:noProof/>
                <w:webHidden/>
              </w:rPr>
              <w:instrText xml:space="preserve"> PAGEREF _Toc12889398 \h </w:instrText>
            </w:r>
            <w:r w:rsidR="0002222D">
              <w:rPr>
                <w:noProof/>
                <w:webHidden/>
              </w:rPr>
            </w:r>
            <w:r w:rsidR="0002222D">
              <w:rPr>
                <w:noProof/>
                <w:webHidden/>
              </w:rPr>
              <w:fldChar w:fldCharType="separate"/>
            </w:r>
            <w:r>
              <w:rPr>
                <w:noProof/>
                <w:webHidden/>
              </w:rPr>
              <w:t>5</w:t>
            </w:r>
            <w:r w:rsidR="0002222D">
              <w:rPr>
                <w:noProof/>
                <w:webHidden/>
              </w:rPr>
              <w:fldChar w:fldCharType="end"/>
            </w:r>
          </w:hyperlink>
        </w:p>
        <w:p w14:paraId="106A9C48" w14:textId="7ACE9BED" w:rsidR="0002222D" w:rsidRDefault="00363FF9">
          <w:pPr>
            <w:pStyle w:val="TOC1"/>
            <w:rPr>
              <w:rFonts w:eastAsiaTheme="minorEastAsia"/>
              <w:noProof/>
            </w:rPr>
          </w:pPr>
          <w:hyperlink w:anchor="_Toc12889399" w:history="1">
            <w:r w:rsidR="0002222D" w:rsidRPr="00DB7860">
              <w:rPr>
                <w:rStyle w:val="Hyperlink"/>
                <w:noProof/>
              </w:rPr>
              <w:t>Active Clients</w:t>
            </w:r>
            <w:r w:rsidR="0002222D">
              <w:rPr>
                <w:noProof/>
                <w:webHidden/>
              </w:rPr>
              <w:tab/>
            </w:r>
            <w:r w:rsidR="0002222D">
              <w:rPr>
                <w:noProof/>
                <w:webHidden/>
              </w:rPr>
              <w:fldChar w:fldCharType="begin"/>
            </w:r>
            <w:r w:rsidR="0002222D">
              <w:rPr>
                <w:noProof/>
                <w:webHidden/>
              </w:rPr>
              <w:instrText xml:space="preserve"> PAGEREF _Toc12889399 \h </w:instrText>
            </w:r>
            <w:r w:rsidR="0002222D">
              <w:rPr>
                <w:noProof/>
                <w:webHidden/>
              </w:rPr>
            </w:r>
            <w:r w:rsidR="0002222D">
              <w:rPr>
                <w:noProof/>
                <w:webHidden/>
              </w:rPr>
              <w:fldChar w:fldCharType="separate"/>
            </w:r>
            <w:r>
              <w:rPr>
                <w:noProof/>
                <w:webHidden/>
              </w:rPr>
              <w:t>5</w:t>
            </w:r>
            <w:r w:rsidR="0002222D">
              <w:rPr>
                <w:noProof/>
                <w:webHidden/>
              </w:rPr>
              <w:fldChar w:fldCharType="end"/>
            </w:r>
          </w:hyperlink>
        </w:p>
        <w:p w14:paraId="64FA432E" w14:textId="101F66AF" w:rsidR="0002222D" w:rsidRDefault="00363FF9">
          <w:pPr>
            <w:pStyle w:val="TOC2"/>
            <w:tabs>
              <w:tab w:val="right" w:leader="dot" w:pos="10416"/>
            </w:tabs>
            <w:rPr>
              <w:rFonts w:eastAsiaTheme="minorEastAsia"/>
              <w:noProof/>
            </w:rPr>
          </w:pPr>
          <w:hyperlink w:anchor="_Toc12889400" w:history="1">
            <w:r w:rsidR="0002222D" w:rsidRPr="00DB7860">
              <w:rPr>
                <w:rStyle w:val="Hyperlink"/>
                <w:noProof/>
              </w:rPr>
              <w:t>HMIS Data Standards fields referenced (2.02, 3.10, 3.11, 3.20, 4.12, 4.14, W1, P1, R14, V2)</w:t>
            </w:r>
            <w:r w:rsidR="0002222D">
              <w:rPr>
                <w:noProof/>
                <w:webHidden/>
              </w:rPr>
              <w:tab/>
            </w:r>
            <w:r w:rsidR="0002222D">
              <w:rPr>
                <w:noProof/>
                <w:webHidden/>
              </w:rPr>
              <w:fldChar w:fldCharType="begin"/>
            </w:r>
            <w:r w:rsidR="0002222D">
              <w:rPr>
                <w:noProof/>
                <w:webHidden/>
              </w:rPr>
              <w:instrText xml:space="preserve"> PAGEREF _Toc12889400 \h </w:instrText>
            </w:r>
            <w:r w:rsidR="0002222D">
              <w:rPr>
                <w:noProof/>
                <w:webHidden/>
              </w:rPr>
            </w:r>
            <w:r w:rsidR="0002222D">
              <w:rPr>
                <w:noProof/>
                <w:webHidden/>
              </w:rPr>
              <w:fldChar w:fldCharType="separate"/>
            </w:r>
            <w:r>
              <w:rPr>
                <w:noProof/>
                <w:webHidden/>
              </w:rPr>
              <w:t>5</w:t>
            </w:r>
            <w:r w:rsidR="0002222D">
              <w:rPr>
                <w:noProof/>
                <w:webHidden/>
              </w:rPr>
              <w:fldChar w:fldCharType="end"/>
            </w:r>
          </w:hyperlink>
        </w:p>
        <w:p w14:paraId="6FF0316C" w14:textId="3EF52E1E" w:rsidR="0002222D" w:rsidRDefault="00363FF9">
          <w:pPr>
            <w:pStyle w:val="TOC2"/>
            <w:tabs>
              <w:tab w:val="right" w:leader="dot" w:pos="10416"/>
            </w:tabs>
            <w:rPr>
              <w:rFonts w:eastAsiaTheme="minorEastAsia"/>
              <w:noProof/>
            </w:rPr>
          </w:pPr>
          <w:hyperlink w:anchor="_Toc12889401" w:history="1">
            <w:r w:rsidR="0002222D" w:rsidRPr="00DB7860">
              <w:rPr>
                <w:rStyle w:val="Hyperlink"/>
                <w:noProof/>
              </w:rPr>
              <w:t>Method 1 - Active Clients by Start/Exit</w:t>
            </w:r>
            <w:r w:rsidR="0002222D">
              <w:rPr>
                <w:noProof/>
                <w:webHidden/>
              </w:rPr>
              <w:tab/>
            </w:r>
            <w:r w:rsidR="0002222D">
              <w:rPr>
                <w:noProof/>
                <w:webHidden/>
              </w:rPr>
              <w:fldChar w:fldCharType="begin"/>
            </w:r>
            <w:r w:rsidR="0002222D">
              <w:rPr>
                <w:noProof/>
                <w:webHidden/>
              </w:rPr>
              <w:instrText xml:space="preserve"> PAGEREF _Toc12889401 \h </w:instrText>
            </w:r>
            <w:r w:rsidR="0002222D">
              <w:rPr>
                <w:noProof/>
                <w:webHidden/>
              </w:rPr>
            </w:r>
            <w:r w:rsidR="0002222D">
              <w:rPr>
                <w:noProof/>
                <w:webHidden/>
              </w:rPr>
              <w:fldChar w:fldCharType="separate"/>
            </w:r>
            <w:r>
              <w:rPr>
                <w:noProof/>
                <w:webHidden/>
              </w:rPr>
              <w:t>5</w:t>
            </w:r>
            <w:r w:rsidR="0002222D">
              <w:rPr>
                <w:noProof/>
                <w:webHidden/>
              </w:rPr>
              <w:fldChar w:fldCharType="end"/>
            </w:r>
          </w:hyperlink>
        </w:p>
        <w:p w14:paraId="6CA4E3C8" w14:textId="47035A5E" w:rsidR="0002222D" w:rsidRDefault="00363FF9">
          <w:pPr>
            <w:pStyle w:val="TOC2"/>
            <w:tabs>
              <w:tab w:val="right" w:leader="dot" w:pos="10416"/>
            </w:tabs>
            <w:rPr>
              <w:rFonts w:eastAsiaTheme="minorEastAsia"/>
              <w:noProof/>
            </w:rPr>
          </w:pPr>
          <w:hyperlink w:anchor="_Toc12889402" w:history="1">
            <w:r w:rsidR="0002222D" w:rsidRPr="00DB7860">
              <w:rPr>
                <w:rStyle w:val="Hyperlink"/>
                <w:noProof/>
              </w:rPr>
              <w:t>Method 2 - Active Clients by Date of Service</w:t>
            </w:r>
            <w:r w:rsidR="0002222D">
              <w:rPr>
                <w:noProof/>
                <w:webHidden/>
              </w:rPr>
              <w:tab/>
            </w:r>
            <w:r w:rsidR="0002222D">
              <w:rPr>
                <w:noProof/>
                <w:webHidden/>
              </w:rPr>
              <w:fldChar w:fldCharType="begin"/>
            </w:r>
            <w:r w:rsidR="0002222D">
              <w:rPr>
                <w:noProof/>
                <w:webHidden/>
              </w:rPr>
              <w:instrText xml:space="preserve"> PAGEREF _Toc12889402 \h </w:instrText>
            </w:r>
            <w:r w:rsidR="0002222D">
              <w:rPr>
                <w:noProof/>
                <w:webHidden/>
              </w:rPr>
            </w:r>
            <w:r w:rsidR="0002222D">
              <w:rPr>
                <w:noProof/>
                <w:webHidden/>
              </w:rPr>
              <w:fldChar w:fldCharType="separate"/>
            </w:r>
            <w:r>
              <w:rPr>
                <w:noProof/>
                <w:webHidden/>
              </w:rPr>
              <w:t>6</w:t>
            </w:r>
            <w:r w:rsidR="0002222D">
              <w:rPr>
                <w:noProof/>
                <w:webHidden/>
              </w:rPr>
              <w:fldChar w:fldCharType="end"/>
            </w:r>
          </w:hyperlink>
        </w:p>
        <w:p w14:paraId="0CC37110" w14:textId="09B43B07" w:rsidR="0002222D" w:rsidRDefault="00363FF9">
          <w:pPr>
            <w:pStyle w:val="TOC2"/>
            <w:tabs>
              <w:tab w:val="right" w:leader="dot" w:pos="10416"/>
            </w:tabs>
            <w:rPr>
              <w:rFonts w:eastAsiaTheme="minorEastAsia"/>
              <w:noProof/>
            </w:rPr>
          </w:pPr>
          <w:hyperlink w:anchor="_Toc12889403" w:history="1">
            <w:r w:rsidR="0002222D" w:rsidRPr="00DB7860">
              <w:rPr>
                <w:rStyle w:val="Hyperlink"/>
                <w:noProof/>
              </w:rPr>
              <w:t>Method 3 – Active Clients in Residence</w:t>
            </w:r>
            <w:r w:rsidR="0002222D">
              <w:rPr>
                <w:noProof/>
                <w:webHidden/>
              </w:rPr>
              <w:tab/>
            </w:r>
            <w:r w:rsidR="0002222D">
              <w:rPr>
                <w:noProof/>
                <w:webHidden/>
              </w:rPr>
              <w:fldChar w:fldCharType="begin"/>
            </w:r>
            <w:r w:rsidR="0002222D">
              <w:rPr>
                <w:noProof/>
                <w:webHidden/>
              </w:rPr>
              <w:instrText xml:space="preserve"> PAGEREF _Toc12889403 \h </w:instrText>
            </w:r>
            <w:r w:rsidR="0002222D">
              <w:rPr>
                <w:noProof/>
                <w:webHidden/>
              </w:rPr>
            </w:r>
            <w:r w:rsidR="0002222D">
              <w:rPr>
                <w:noProof/>
                <w:webHidden/>
              </w:rPr>
              <w:fldChar w:fldCharType="separate"/>
            </w:r>
            <w:r>
              <w:rPr>
                <w:noProof/>
                <w:webHidden/>
              </w:rPr>
              <w:t>6</w:t>
            </w:r>
            <w:r w:rsidR="0002222D">
              <w:rPr>
                <w:noProof/>
                <w:webHidden/>
              </w:rPr>
              <w:fldChar w:fldCharType="end"/>
            </w:r>
          </w:hyperlink>
        </w:p>
        <w:p w14:paraId="40D51A9A" w14:textId="294CCF3F" w:rsidR="0002222D" w:rsidRDefault="00363FF9">
          <w:pPr>
            <w:pStyle w:val="TOC2"/>
            <w:tabs>
              <w:tab w:val="right" w:leader="dot" w:pos="10416"/>
            </w:tabs>
            <w:rPr>
              <w:rFonts w:eastAsiaTheme="minorEastAsia"/>
              <w:noProof/>
            </w:rPr>
          </w:pPr>
          <w:hyperlink w:anchor="_Toc12889404" w:history="1">
            <w:r w:rsidR="0002222D" w:rsidRPr="00DB7860">
              <w:rPr>
                <w:rStyle w:val="Hyperlink"/>
                <w:noProof/>
              </w:rPr>
              <w:t>Method 4 – Active Clients by Post-Exit Services</w:t>
            </w:r>
            <w:r w:rsidR="0002222D">
              <w:rPr>
                <w:noProof/>
                <w:webHidden/>
              </w:rPr>
              <w:tab/>
            </w:r>
            <w:r w:rsidR="0002222D">
              <w:rPr>
                <w:noProof/>
                <w:webHidden/>
              </w:rPr>
              <w:fldChar w:fldCharType="begin"/>
            </w:r>
            <w:r w:rsidR="0002222D">
              <w:rPr>
                <w:noProof/>
                <w:webHidden/>
              </w:rPr>
              <w:instrText xml:space="preserve"> PAGEREF _Toc12889404 \h </w:instrText>
            </w:r>
            <w:r w:rsidR="0002222D">
              <w:rPr>
                <w:noProof/>
                <w:webHidden/>
              </w:rPr>
            </w:r>
            <w:r w:rsidR="0002222D">
              <w:rPr>
                <w:noProof/>
                <w:webHidden/>
              </w:rPr>
              <w:fldChar w:fldCharType="separate"/>
            </w:r>
            <w:r>
              <w:rPr>
                <w:noProof/>
                <w:webHidden/>
              </w:rPr>
              <w:t>7</w:t>
            </w:r>
            <w:r w:rsidR="0002222D">
              <w:rPr>
                <w:noProof/>
                <w:webHidden/>
              </w:rPr>
              <w:fldChar w:fldCharType="end"/>
            </w:r>
          </w:hyperlink>
        </w:p>
        <w:p w14:paraId="4A6A4ABB" w14:textId="71574921" w:rsidR="0002222D" w:rsidRDefault="00363FF9">
          <w:pPr>
            <w:pStyle w:val="TOC2"/>
            <w:tabs>
              <w:tab w:val="right" w:leader="dot" w:pos="10416"/>
            </w:tabs>
            <w:rPr>
              <w:rFonts w:eastAsiaTheme="minorEastAsia"/>
              <w:noProof/>
            </w:rPr>
          </w:pPr>
          <w:hyperlink w:anchor="_Toc12889405" w:history="1">
            <w:r w:rsidR="0002222D" w:rsidRPr="00DB7860">
              <w:rPr>
                <w:rStyle w:val="Hyperlink"/>
                <w:noProof/>
              </w:rPr>
              <w:t>Methods and project types</w:t>
            </w:r>
            <w:r w:rsidR="0002222D">
              <w:rPr>
                <w:noProof/>
                <w:webHidden/>
              </w:rPr>
              <w:tab/>
            </w:r>
            <w:r w:rsidR="0002222D">
              <w:rPr>
                <w:noProof/>
                <w:webHidden/>
              </w:rPr>
              <w:fldChar w:fldCharType="begin"/>
            </w:r>
            <w:r w:rsidR="0002222D">
              <w:rPr>
                <w:noProof/>
                <w:webHidden/>
              </w:rPr>
              <w:instrText xml:space="preserve"> PAGEREF _Toc12889405 \h </w:instrText>
            </w:r>
            <w:r w:rsidR="0002222D">
              <w:rPr>
                <w:noProof/>
                <w:webHidden/>
              </w:rPr>
            </w:r>
            <w:r w:rsidR="0002222D">
              <w:rPr>
                <w:noProof/>
                <w:webHidden/>
              </w:rPr>
              <w:fldChar w:fldCharType="separate"/>
            </w:r>
            <w:r>
              <w:rPr>
                <w:noProof/>
                <w:webHidden/>
              </w:rPr>
              <w:t>7</w:t>
            </w:r>
            <w:r w:rsidR="0002222D">
              <w:rPr>
                <w:noProof/>
                <w:webHidden/>
              </w:rPr>
              <w:fldChar w:fldCharType="end"/>
            </w:r>
          </w:hyperlink>
        </w:p>
        <w:p w14:paraId="6AC1B808" w14:textId="64128EAD" w:rsidR="0002222D" w:rsidRDefault="00363FF9">
          <w:pPr>
            <w:pStyle w:val="TOC1"/>
            <w:rPr>
              <w:rFonts w:eastAsiaTheme="minorEastAsia"/>
              <w:noProof/>
            </w:rPr>
          </w:pPr>
          <w:hyperlink w:anchor="_Toc12889406" w:history="1">
            <w:r w:rsidR="0002222D" w:rsidRPr="00DB7860">
              <w:rPr>
                <w:rStyle w:val="Hyperlink"/>
                <w:noProof/>
              </w:rPr>
              <w:t>Bed Night and Length of Stay in Residence</w:t>
            </w:r>
            <w:r w:rsidR="0002222D">
              <w:rPr>
                <w:noProof/>
                <w:webHidden/>
              </w:rPr>
              <w:tab/>
            </w:r>
            <w:r w:rsidR="0002222D">
              <w:rPr>
                <w:noProof/>
                <w:webHidden/>
              </w:rPr>
              <w:fldChar w:fldCharType="begin"/>
            </w:r>
            <w:r w:rsidR="0002222D">
              <w:rPr>
                <w:noProof/>
                <w:webHidden/>
              </w:rPr>
              <w:instrText xml:space="preserve"> PAGEREF _Toc12889406 \h </w:instrText>
            </w:r>
            <w:r w:rsidR="0002222D">
              <w:rPr>
                <w:noProof/>
                <w:webHidden/>
              </w:rPr>
            </w:r>
            <w:r w:rsidR="0002222D">
              <w:rPr>
                <w:noProof/>
                <w:webHidden/>
              </w:rPr>
              <w:fldChar w:fldCharType="separate"/>
            </w:r>
            <w:r>
              <w:rPr>
                <w:noProof/>
                <w:webHidden/>
              </w:rPr>
              <w:t>8</w:t>
            </w:r>
            <w:r w:rsidR="0002222D">
              <w:rPr>
                <w:noProof/>
                <w:webHidden/>
              </w:rPr>
              <w:fldChar w:fldCharType="end"/>
            </w:r>
          </w:hyperlink>
        </w:p>
        <w:p w14:paraId="24BDEB6A" w14:textId="427F9B64" w:rsidR="0002222D" w:rsidRDefault="00363FF9">
          <w:pPr>
            <w:pStyle w:val="TOC2"/>
            <w:tabs>
              <w:tab w:val="right" w:leader="dot" w:pos="10416"/>
            </w:tabs>
            <w:rPr>
              <w:rFonts w:eastAsiaTheme="minorEastAsia"/>
              <w:noProof/>
            </w:rPr>
          </w:pPr>
          <w:hyperlink w:anchor="_Toc12889407" w:history="1">
            <w:r w:rsidR="0002222D" w:rsidRPr="00DB7860">
              <w:rPr>
                <w:rStyle w:val="Hyperlink"/>
                <w:noProof/>
              </w:rPr>
              <w:t>HMIS Data Standards fields referenced (2.02, 3.10, 3.11, 3.20, W1, P1, R14, V2, 4.14)</w:t>
            </w:r>
            <w:r w:rsidR="0002222D">
              <w:rPr>
                <w:noProof/>
                <w:webHidden/>
              </w:rPr>
              <w:tab/>
            </w:r>
            <w:r w:rsidR="0002222D">
              <w:rPr>
                <w:noProof/>
                <w:webHidden/>
              </w:rPr>
              <w:fldChar w:fldCharType="begin"/>
            </w:r>
            <w:r w:rsidR="0002222D">
              <w:rPr>
                <w:noProof/>
                <w:webHidden/>
              </w:rPr>
              <w:instrText xml:space="preserve"> PAGEREF _Toc12889407 \h </w:instrText>
            </w:r>
            <w:r w:rsidR="0002222D">
              <w:rPr>
                <w:noProof/>
                <w:webHidden/>
              </w:rPr>
            </w:r>
            <w:r w:rsidR="0002222D">
              <w:rPr>
                <w:noProof/>
                <w:webHidden/>
              </w:rPr>
              <w:fldChar w:fldCharType="separate"/>
            </w:r>
            <w:r>
              <w:rPr>
                <w:noProof/>
                <w:webHidden/>
              </w:rPr>
              <w:t>8</w:t>
            </w:r>
            <w:r w:rsidR="0002222D">
              <w:rPr>
                <w:noProof/>
                <w:webHidden/>
              </w:rPr>
              <w:fldChar w:fldCharType="end"/>
            </w:r>
          </w:hyperlink>
        </w:p>
        <w:p w14:paraId="24FD198D" w14:textId="116B610B" w:rsidR="0002222D" w:rsidRDefault="00363FF9">
          <w:pPr>
            <w:pStyle w:val="TOC2"/>
            <w:tabs>
              <w:tab w:val="right" w:leader="dot" w:pos="10416"/>
            </w:tabs>
            <w:rPr>
              <w:rFonts w:eastAsiaTheme="minorEastAsia"/>
              <w:noProof/>
            </w:rPr>
          </w:pPr>
          <w:hyperlink w:anchor="_Toc12889408" w:history="1">
            <w:r w:rsidR="0002222D" w:rsidRPr="00DB7860">
              <w:rPr>
                <w:rStyle w:val="Hyperlink"/>
                <w:noProof/>
              </w:rPr>
              <w:t>Method 1 – Using Start/Exit Dates</w:t>
            </w:r>
            <w:r w:rsidR="0002222D">
              <w:rPr>
                <w:noProof/>
                <w:webHidden/>
              </w:rPr>
              <w:tab/>
            </w:r>
            <w:r w:rsidR="0002222D">
              <w:rPr>
                <w:noProof/>
                <w:webHidden/>
              </w:rPr>
              <w:fldChar w:fldCharType="begin"/>
            </w:r>
            <w:r w:rsidR="0002222D">
              <w:rPr>
                <w:noProof/>
                <w:webHidden/>
              </w:rPr>
              <w:instrText xml:space="preserve"> PAGEREF _Toc12889408 \h </w:instrText>
            </w:r>
            <w:r w:rsidR="0002222D">
              <w:rPr>
                <w:noProof/>
                <w:webHidden/>
              </w:rPr>
            </w:r>
            <w:r w:rsidR="0002222D">
              <w:rPr>
                <w:noProof/>
                <w:webHidden/>
              </w:rPr>
              <w:fldChar w:fldCharType="separate"/>
            </w:r>
            <w:r>
              <w:rPr>
                <w:noProof/>
                <w:webHidden/>
              </w:rPr>
              <w:t>8</w:t>
            </w:r>
            <w:r w:rsidR="0002222D">
              <w:rPr>
                <w:noProof/>
                <w:webHidden/>
              </w:rPr>
              <w:fldChar w:fldCharType="end"/>
            </w:r>
          </w:hyperlink>
        </w:p>
        <w:p w14:paraId="1CC9FA1C" w14:textId="5E3F31DF" w:rsidR="0002222D" w:rsidRDefault="00363FF9">
          <w:pPr>
            <w:pStyle w:val="TOC2"/>
            <w:tabs>
              <w:tab w:val="right" w:leader="dot" w:pos="10416"/>
            </w:tabs>
            <w:rPr>
              <w:rFonts w:eastAsiaTheme="minorEastAsia"/>
              <w:noProof/>
            </w:rPr>
          </w:pPr>
          <w:hyperlink w:anchor="_Toc12889409" w:history="1">
            <w:r w:rsidR="0002222D" w:rsidRPr="00DB7860">
              <w:rPr>
                <w:rStyle w:val="Hyperlink"/>
                <w:noProof/>
              </w:rPr>
              <w:t>Method 2 – Using Bed Night Dates for Night-by-Night Shelters</w:t>
            </w:r>
            <w:r w:rsidR="0002222D">
              <w:rPr>
                <w:noProof/>
                <w:webHidden/>
              </w:rPr>
              <w:tab/>
            </w:r>
            <w:r w:rsidR="0002222D">
              <w:rPr>
                <w:noProof/>
                <w:webHidden/>
              </w:rPr>
              <w:fldChar w:fldCharType="begin"/>
            </w:r>
            <w:r w:rsidR="0002222D">
              <w:rPr>
                <w:noProof/>
                <w:webHidden/>
              </w:rPr>
              <w:instrText xml:space="preserve"> PAGEREF _Toc12889409 \h </w:instrText>
            </w:r>
            <w:r w:rsidR="0002222D">
              <w:rPr>
                <w:noProof/>
                <w:webHidden/>
              </w:rPr>
            </w:r>
            <w:r w:rsidR="0002222D">
              <w:rPr>
                <w:noProof/>
                <w:webHidden/>
              </w:rPr>
              <w:fldChar w:fldCharType="separate"/>
            </w:r>
            <w:r>
              <w:rPr>
                <w:noProof/>
                <w:webHidden/>
              </w:rPr>
              <w:t>8</w:t>
            </w:r>
            <w:r w:rsidR="0002222D">
              <w:rPr>
                <w:noProof/>
                <w:webHidden/>
              </w:rPr>
              <w:fldChar w:fldCharType="end"/>
            </w:r>
          </w:hyperlink>
        </w:p>
        <w:p w14:paraId="0B8CCD61" w14:textId="2E8EACEB" w:rsidR="0002222D" w:rsidRDefault="00363FF9">
          <w:pPr>
            <w:pStyle w:val="TOC2"/>
            <w:tabs>
              <w:tab w:val="right" w:leader="dot" w:pos="10416"/>
            </w:tabs>
            <w:rPr>
              <w:rFonts w:eastAsiaTheme="minorEastAsia"/>
              <w:noProof/>
            </w:rPr>
          </w:pPr>
          <w:hyperlink w:anchor="_Toc12889410" w:history="1">
            <w:r w:rsidR="0002222D" w:rsidRPr="00DB7860">
              <w:rPr>
                <w:rStyle w:val="Hyperlink"/>
                <w:rFonts w:eastAsia="Times New Roman"/>
                <w:noProof/>
              </w:rPr>
              <w:t>Method 3 – Using Housing Move-In Date for PH projects</w:t>
            </w:r>
            <w:r w:rsidR="0002222D">
              <w:rPr>
                <w:noProof/>
                <w:webHidden/>
              </w:rPr>
              <w:tab/>
            </w:r>
            <w:r w:rsidR="0002222D">
              <w:rPr>
                <w:noProof/>
                <w:webHidden/>
              </w:rPr>
              <w:fldChar w:fldCharType="begin"/>
            </w:r>
            <w:r w:rsidR="0002222D">
              <w:rPr>
                <w:noProof/>
                <w:webHidden/>
              </w:rPr>
              <w:instrText xml:space="preserve"> PAGEREF _Toc12889410 \h </w:instrText>
            </w:r>
            <w:r w:rsidR="0002222D">
              <w:rPr>
                <w:noProof/>
                <w:webHidden/>
              </w:rPr>
            </w:r>
            <w:r w:rsidR="0002222D">
              <w:rPr>
                <w:noProof/>
                <w:webHidden/>
              </w:rPr>
              <w:fldChar w:fldCharType="separate"/>
            </w:r>
            <w:r>
              <w:rPr>
                <w:noProof/>
                <w:webHidden/>
              </w:rPr>
              <w:t>8</w:t>
            </w:r>
            <w:r w:rsidR="0002222D">
              <w:rPr>
                <w:noProof/>
                <w:webHidden/>
              </w:rPr>
              <w:fldChar w:fldCharType="end"/>
            </w:r>
          </w:hyperlink>
        </w:p>
        <w:p w14:paraId="33AFC779" w14:textId="7F483695" w:rsidR="0002222D" w:rsidRDefault="00363FF9">
          <w:pPr>
            <w:pStyle w:val="TOC1"/>
            <w:rPr>
              <w:rFonts w:eastAsiaTheme="minorEastAsia"/>
              <w:noProof/>
            </w:rPr>
          </w:pPr>
          <w:hyperlink w:anchor="_Toc12889411" w:history="1">
            <w:r w:rsidR="0002222D" w:rsidRPr="00DB7860">
              <w:rPr>
                <w:rStyle w:val="Hyperlink"/>
                <w:rFonts w:eastAsia="Times New Roman"/>
                <w:noProof/>
              </w:rPr>
              <w:t>Length of Stay in Project</w:t>
            </w:r>
            <w:r w:rsidR="0002222D">
              <w:rPr>
                <w:noProof/>
                <w:webHidden/>
              </w:rPr>
              <w:tab/>
            </w:r>
            <w:r w:rsidR="0002222D">
              <w:rPr>
                <w:noProof/>
                <w:webHidden/>
              </w:rPr>
              <w:fldChar w:fldCharType="begin"/>
            </w:r>
            <w:r w:rsidR="0002222D">
              <w:rPr>
                <w:noProof/>
                <w:webHidden/>
              </w:rPr>
              <w:instrText xml:space="preserve"> PAGEREF _Toc12889411 \h </w:instrText>
            </w:r>
            <w:r w:rsidR="0002222D">
              <w:rPr>
                <w:noProof/>
                <w:webHidden/>
              </w:rPr>
            </w:r>
            <w:r w:rsidR="0002222D">
              <w:rPr>
                <w:noProof/>
                <w:webHidden/>
              </w:rPr>
              <w:fldChar w:fldCharType="separate"/>
            </w:r>
            <w:r>
              <w:rPr>
                <w:noProof/>
                <w:webHidden/>
              </w:rPr>
              <w:t>9</w:t>
            </w:r>
            <w:r w:rsidR="0002222D">
              <w:rPr>
                <w:noProof/>
                <w:webHidden/>
              </w:rPr>
              <w:fldChar w:fldCharType="end"/>
            </w:r>
          </w:hyperlink>
        </w:p>
        <w:p w14:paraId="79844080" w14:textId="1F4E1314" w:rsidR="0002222D" w:rsidRDefault="00363FF9">
          <w:pPr>
            <w:pStyle w:val="TOC1"/>
            <w:rPr>
              <w:rFonts w:eastAsiaTheme="minorEastAsia"/>
              <w:noProof/>
            </w:rPr>
          </w:pPr>
          <w:hyperlink w:anchor="_Toc12889412" w:history="1">
            <w:r w:rsidR="0002222D" w:rsidRPr="00DB7860">
              <w:rPr>
                <w:rStyle w:val="Hyperlink"/>
                <w:rFonts w:eastAsia="Times New Roman"/>
                <w:noProof/>
              </w:rPr>
              <w:t>Chronic Homelessness Status</w:t>
            </w:r>
            <w:r w:rsidR="0002222D">
              <w:rPr>
                <w:noProof/>
                <w:webHidden/>
              </w:rPr>
              <w:tab/>
            </w:r>
            <w:r w:rsidR="0002222D">
              <w:rPr>
                <w:noProof/>
                <w:webHidden/>
              </w:rPr>
              <w:fldChar w:fldCharType="begin"/>
            </w:r>
            <w:r w:rsidR="0002222D">
              <w:rPr>
                <w:noProof/>
                <w:webHidden/>
              </w:rPr>
              <w:instrText xml:space="preserve"> PAGEREF _Toc12889412 \h </w:instrText>
            </w:r>
            <w:r w:rsidR="0002222D">
              <w:rPr>
                <w:noProof/>
                <w:webHidden/>
              </w:rPr>
            </w:r>
            <w:r w:rsidR="0002222D">
              <w:rPr>
                <w:noProof/>
                <w:webHidden/>
              </w:rPr>
              <w:fldChar w:fldCharType="separate"/>
            </w:r>
            <w:r>
              <w:rPr>
                <w:noProof/>
                <w:webHidden/>
              </w:rPr>
              <w:t>9</w:t>
            </w:r>
            <w:r w:rsidR="0002222D">
              <w:rPr>
                <w:noProof/>
                <w:webHidden/>
              </w:rPr>
              <w:fldChar w:fldCharType="end"/>
            </w:r>
          </w:hyperlink>
        </w:p>
        <w:p w14:paraId="61AB5CA5" w14:textId="238C96FF" w:rsidR="0002222D" w:rsidRDefault="00363FF9">
          <w:pPr>
            <w:pStyle w:val="TOC2"/>
            <w:tabs>
              <w:tab w:val="right" w:leader="dot" w:pos="10416"/>
            </w:tabs>
            <w:rPr>
              <w:rFonts w:eastAsiaTheme="minorEastAsia"/>
              <w:noProof/>
            </w:rPr>
          </w:pPr>
          <w:hyperlink w:anchor="_Toc12889413" w:history="1">
            <w:r w:rsidR="0002222D" w:rsidRPr="00DB7860">
              <w:rPr>
                <w:rStyle w:val="Hyperlink"/>
                <w:rFonts w:eastAsia="Calibri"/>
                <w:noProof/>
              </w:rPr>
              <w:t>HMIS Data Standards fields referenced (2.02, 3.08, 3.10, 3.917, 4.12, 4.05, 4.06, 4.07, 4.80, 4.09, 4.10)</w:t>
            </w:r>
            <w:r w:rsidR="0002222D">
              <w:rPr>
                <w:noProof/>
                <w:webHidden/>
              </w:rPr>
              <w:tab/>
            </w:r>
            <w:r w:rsidR="0002222D">
              <w:rPr>
                <w:noProof/>
                <w:webHidden/>
              </w:rPr>
              <w:fldChar w:fldCharType="begin"/>
            </w:r>
            <w:r w:rsidR="0002222D">
              <w:rPr>
                <w:noProof/>
                <w:webHidden/>
              </w:rPr>
              <w:instrText xml:space="preserve"> PAGEREF _Toc12889413 \h </w:instrText>
            </w:r>
            <w:r w:rsidR="0002222D">
              <w:rPr>
                <w:noProof/>
                <w:webHidden/>
              </w:rPr>
            </w:r>
            <w:r w:rsidR="0002222D">
              <w:rPr>
                <w:noProof/>
                <w:webHidden/>
              </w:rPr>
              <w:fldChar w:fldCharType="separate"/>
            </w:r>
            <w:r>
              <w:rPr>
                <w:noProof/>
                <w:webHidden/>
              </w:rPr>
              <w:t>9</w:t>
            </w:r>
            <w:r w:rsidR="0002222D">
              <w:rPr>
                <w:noProof/>
                <w:webHidden/>
              </w:rPr>
              <w:fldChar w:fldCharType="end"/>
            </w:r>
          </w:hyperlink>
        </w:p>
        <w:p w14:paraId="060E0062" w14:textId="0F1BDD4D" w:rsidR="0002222D" w:rsidRDefault="00363FF9">
          <w:pPr>
            <w:pStyle w:val="TOC2"/>
            <w:tabs>
              <w:tab w:val="right" w:leader="dot" w:pos="10416"/>
            </w:tabs>
            <w:rPr>
              <w:rFonts w:eastAsiaTheme="minorEastAsia"/>
              <w:noProof/>
            </w:rPr>
          </w:pPr>
          <w:hyperlink w:anchor="_Toc12889414" w:history="1">
            <w:r w:rsidR="0002222D" w:rsidRPr="00DB7860">
              <w:rPr>
                <w:rStyle w:val="Hyperlink"/>
                <w:noProof/>
              </w:rPr>
              <w:t>Overview</w:t>
            </w:r>
            <w:r w:rsidR="0002222D">
              <w:rPr>
                <w:noProof/>
                <w:webHidden/>
              </w:rPr>
              <w:tab/>
            </w:r>
            <w:r w:rsidR="0002222D">
              <w:rPr>
                <w:noProof/>
                <w:webHidden/>
              </w:rPr>
              <w:fldChar w:fldCharType="begin"/>
            </w:r>
            <w:r w:rsidR="0002222D">
              <w:rPr>
                <w:noProof/>
                <w:webHidden/>
              </w:rPr>
              <w:instrText xml:space="preserve"> PAGEREF _Toc12889414 \h </w:instrText>
            </w:r>
            <w:r w:rsidR="0002222D">
              <w:rPr>
                <w:noProof/>
                <w:webHidden/>
              </w:rPr>
            </w:r>
            <w:r w:rsidR="0002222D">
              <w:rPr>
                <w:noProof/>
                <w:webHidden/>
              </w:rPr>
              <w:fldChar w:fldCharType="separate"/>
            </w:r>
            <w:r>
              <w:rPr>
                <w:noProof/>
                <w:webHidden/>
              </w:rPr>
              <w:t>9</w:t>
            </w:r>
            <w:r w:rsidR="0002222D">
              <w:rPr>
                <w:noProof/>
                <w:webHidden/>
              </w:rPr>
              <w:fldChar w:fldCharType="end"/>
            </w:r>
          </w:hyperlink>
        </w:p>
        <w:p w14:paraId="62316C4B" w14:textId="4E925A51" w:rsidR="0002222D" w:rsidRDefault="00363FF9">
          <w:pPr>
            <w:pStyle w:val="TOC3"/>
            <w:tabs>
              <w:tab w:val="right" w:leader="dot" w:pos="10416"/>
            </w:tabs>
            <w:rPr>
              <w:rFonts w:eastAsiaTheme="minorEastAsia"/>
              <w:noProof/>
            </w:rPr>
          </w:pPr>
          <w:hyperlink w:anchor="_Toc12889415" w:history="1">
            <w:r w:rsidR="0002222D" w:rsidRPr="00DB7860">
              <w:rPr>
                <w:rStyle w:val="Hyperlink"/>
                <w:noProof/>
              </w:rPr>
              <w:t>Disabling Condition</w:t>
            </w:r>
            <w:r w:rsidR="0002222D">
              <w:rPr>
                <w:noProof/>
                <w:webHidden/>
              </w:rPr>
              <w:tab/>
            </w:r>
            <w:r w:rsidR="0002222D">
              <w:rPr>
                <w:noProof/>
                <w:webHidden/>
              </w:rPr>
              <w:fldChar w:fldCharType="begin"/>
            </w:r>
            <w:r w:rsidR="0002222D">
              <w:rPr>
                <w:noProof/>
                <w:webHidden/>
              </w:rPr>
              <w:instrText xml:space="preserve"> PAGEREF _Toc12889415 \h </w:instrText>
            </w:r>
            <w:r w:rsidR="0002222D">
              <w:rPr>
                <w:noProof/>
                <w:webHidden/>
              </w:rPr>
            </w:r>
            <w:r w:rsidR="0002222D">
              <w:rPr>
                <w:noProof/>
                <w:webHidden/>
              </w:rPr>
              <w:fldChar w:fldCharType="separate"/>
            </w:r>
            <w:r>
              <w:rPr>
                <w:noProof/>
                <w:webHidden/>
              </w:rPr>
              <w:t>9</w:t>
            </w:r>
            <w:r w:rsidR="0002222D">
              <w:rPr>
                <w:noProof/>
                <w:webHidden/>
              </w:rPr>
              <w:fldChar w:fldCharType="end"/>
            </w:r>
          </w:hyperlink>
        </w:p>
        <w:p w14:paraId="1D145808" w14:textId="33107F00" w:rsidR="0002222D" w:rsidRDefault="00363FF9">
          <w:pPr>
            <w:pStyle w:val="TOC3"/>
            <w:tabs>
              <w:tab w:val="right" w:leader="dot" w:pos="10416"/>
            </w:tabs>
            <w:rPr>
              <w:rFonts w:eastAsiaTheme="minorEastAsia"/>
              <w:noProof/>
            </w:rPr>
          </w:pPr>
          <w:hyperlink w:anchor="_Toc12889416" w:history="1">
            <w:r w:rsidR="0002222D" w:rsidRPr="00DB7860">
              <w:rPr>
                <w:rStyle w:val="Hyperlink"/>
                <w:noProof/>
              </w:rPr>
              <w:t>CH at project start</w:t>
            </w:r>
            <w:r w:rsidR="0002222D">
              <w:rPr>
                <w:noProof/>
                <w:webHidden/>
              </w:rPr>
              <w:tab/>
            </w:r>
            <w:r w:rsidR="0002222D">
              <w:rPr>
                <w:noProof/>
                <w:webHidden/>
              </w:rPr>
              <w:fldChar w:fldCharType="begin"/>
            </w:r>
            <w:r w:rsidR="0002222D">
              <w:rPr>
                <w:noProof/>
                <w:webHidden/>
              </w:rPr>
              <w:instrText xml:space="preserve"> PAGEREF _Toc12889416 \h </w:instrText>
            </w:r>
            <w:r w:rsidR="0002222D">
              <w:rPr>
                <w:noProof/>
                <w:webHidden/>
              </w:rPr>
            </w:r>
            <w:r w:rsidR="0002222D">
              <w:rPr>
                <w:noProof/>
                <w:webHidden/>
              </w:rPr>
              <w:fldChar w:fldCharType="separate"/>
            </w:r>
            <w:r>
              <w:rPr>
                <w:noProof/>
                <w:webHidden/>
              </w:rPr>
              <w:t>10</w:t>
            </w:r>
            <w:r w:rsidR="0002222D">
              <w:rPr>
                <w:noProof/>
                <w:webHidden/>
              </w:rPr>
              <w:fldChar w:fldCharType="end"/>
            </w:r>
          </w:hyperlink>
        </w:p>
        <w:p w14:paraId="3081FC21" w14:textId="14B35850" w:rsidR="0002222D" w:rsidRDefault="00363FF9">
          <w:pPr>
            <w:pStyle w:val="TOC3"/>
            <w:tabs>
              <w:tab w:val="right" w:leader="dot" w:pos="10416"/>
            </w:tabs>
            <w:rPr>
              <w:rFonts w:eastAsiaTheme="minorEastAsia"/>
              <w:noProof/>
            </w:rPr>
          </w:pPr>
          <w:hyperlink w:anchor="_Toc12889417" w:history="1">
            <w:r w:rsidR="0002222D" w:rsidRPr="00DB7860">
              <w:rPr>
                <w:rStyle w:val="Hyperlink"/>
                <w:noProof/>
              </w:rPr>
              <w:t>CH at project start because of other household members</w:t>
            </w:r>
            <w:r w:rsidR="0002222D">
              <w:rPr>
                <w:noProof/>
                <w:webHidden/>
              </w:rPr>
              <w:tab/>
            </w:r>
            <w:r w:rsidR="0002222D">
              <w:rPr>
                <w:noProof/>
                <w:webHidden/>
              </w:rPr>
              <w:fldChar w:fldCharType="begin"/>
            </w:r>
            <w:r w:rsidR="0002222D">
              <w:rPr>
                <w:noProof/>
                <w:webHidden/>
              </w:rPr>
              <w:instrText xml:space="preserve"> PAGEREF _Toc12889417 \h </w:instrText>
            </w:r>
            <w:r w:rsidR="0002222D">
              <w:rPr>
                <w:noProof/>
                <w:webHidden/>
              </w:rPr>
            </w:r>
            <w:r w:rsidR="0002222D">
              <w:rPr>
                <w:noProof/>
                <w:webHidden/>
              </w:rPr>
              <w:fldChar w:fldCharType="separate"/>
            </w:r>
            <w:r>
              <w:rPr>
                <w:noProof/>
                <w:webHidden/>
              </w:rPr>
              <w:t>10</w:t>
            </w:r>
            <w:r w:rsidR="0002222D">
              <w:rPr>
                <w:noProof/>
                <w:webHidden/>
              </w:rPr>
              <w:fldChar w:fldCharType="end"/>
            </w:r>
          </w:hyperlink>
        </w:p>
        <w:p w14:paraId="05B253EF" w14:textId="2E24604F" w:rsidR="0002222D" w:rsidRDefault="00363FF9">
          <w:pPr>
            <w:pStyle w:val="TOC3"/>
            <w:tabs>
              <w:tab w:val="right" w:leader="dot" w:pos="10416"/>
            </w:tabs>
            <w:rPr>
              <w:rFonts w:eastAsiaTheme="minorEastAsia"/>
              <w:noProof/>
            </w:rPr>
          </w:pPr>
          <w:hyperlink w:anchor="_Toc12889418" w:history="1">
            <w:r w:rsidR="0002222D" w:rsidRPr="00DB7860">
              <w:rPr>
                <w:rStyle w:val="Hyperlink"/>
                <w:noProof/>
              </w:rPr>
              <w:t>CH at a point-in-time</w:t>
            </w:r>
            <w:r w:rsidR="0002222D">
              <w:rPr>
                <w:noProof/>
                <w:webHidden/>
              </w:rPr>
              <w:tab/>
            </w:r>
            <w:r w:rsidR="0002222D">
              <w:rPr>
                <w:noProof/>
                <w:webHidden/>
              </w:rPr>
              <w:fldChar w:fldCharType="begin"/>
            </w:r>
            <w:r w:rsidR="0002222D">
              <w:rPr>
                <w:noProof/>
                <w:webHidden/>
              </w:rPr>
              <w:instrText xml:space="preserve"> PAGEREF _Toc12889418 \h </w:instrText>
            </w:r>
            <w:r w:rsidR="0002222D">
              <w:rPr>
                <w:noProof/>
                <w:webHidden/>
              </w:rPr>
            </w:r>
            <w:r w:rsidR="0002222D">
              <w:rPr>
                <w:noProof/>
                <w:webHidden/>
              </w:rPr>
              <w:fldChar w:fldCharType="separate"/>
            </w:r>
            <w:r>
              <w:rPr>
                <w:noProof/>
                <w:webHidden/>
              </w:rPr>
              <w:t>10</w:t>
            </w:r>
            <w:r w:rsidR="0002222D">
              <w:rPr>
                <w:noProof/>
                <w:webHidden/>
              </w:rPr>
              <w:fldChar w:fldCharType="end"/>
            </w:r>
          </w:hyperlink>
        </w:p>
        <w:p w14:paraId="254AB86A" w14:textId="2832EB56" w:rsidR="0002222D" w:rsidRDefault="00363FF9">
          <w:pPr>
            <w:pStyle w:val="TOC2"/>
            <w:tabs>
              <w:tab w:val="right" w:leader="dot" w:pos="10416"/>
            </w:tabs>
            <w:rPr>
              <w:rFonts w:eastAsiaTheme="minorEastAsia"/>
              <w:noProof/>
            </w:rPr>
          </w:pPr>
          <w:hyperlink w:anchor="_Toc12889419" w:history="1">
            <w:r w:rsidR="0002222D" w:rsidRPr="00DB7860">
              <w:rPr>
                <w:rStyle w:val="Hyperlink"/>
                <w:noProof/>
              </w:rPr>
              <w:t>CH at project start</w:t>
            </w:r>
            <w:r w:rsidR="0002222D">
              <w:rPr>
                <w:noProof/>
                <w:webHidden/>
              </w:rPr>
              <w:tab/>
            </w:r>
            <w:r w:rsidR="0002222D">
              <w:rPr>
                <w:noProof/>
                <w:webHidden/>
              </w:rPr>
              <w:fldChar w:fldCharType="begin"/>
            </w:r>
            <w:r w:rsidR="0002222D">
              <w:rPr>
                <w:noProof/>
                <w:webHidden/>
              </w:rPr>
              <w:instrText xml:space="preserve"> PAGEREF _Toc12889419 \h </w:instrText>
            </w:r>
            <w:r w:rsidR="0002222D">
              <w:rPr>
                <w:noProof/>
                <w:webHidden/>
              </w:rPr>
            </w:r>
            <w:r w:rsidR="0002222D">
              <w:rPr>
                <w:noProof/>
                <w:webHidden/>
              </w:rPr>
              <w:fldChar w:fldCharType="separate"/>
            </w:r>
            <w:r>
              <w:rPr>
                <w:noProof/>
                <w:webHidden/>
              </w:rPr>
              <w:t>10</w:t>
            </w:r>
            <w:r w:rsidR="0002222D">
              <w:rPr>
                <w:noProof/>
                <w:webHidden/>
              </w:rPr>
              <w:fldChar w:fldCharType="end"/>
            </w:r>
          </w:hyperlink>
        </w:p>
        <w:p w14:paraId="3E918403" w14:textId="1C731DEE" w:rsidR="0002222D" w:rsidRDefault="00363FF9">
          <w:pPr>
            <w:pStyle w:val="TOC2"/>
            <w:tabs>
              <w:tab w:val="right" w:leader="dot" w:pos="10416"/>
            </w:tabs>
            <w:rPr>
              <w:rFonts w:eastAsiaTheme="minorEastAsia"/>
              <w:noProof/>
            </w:rPr>
          </w:pPr>
          <w:hyperlink w:anchor="_Toc12889420" w:history="1">
            <w:r w:rsidR="0002222D" w:rsidRPr="00DB7860">
              <w:rPr>
                <w:rStyle w:val="Hyperlink"/>
                <w:noProof/>
              </w:rPr>
              <w:t>CH at a point-in-time</w:t>
            </w:r>
            <w:r w:rsidR="0002222D">
              <w:rPr>
                <w:noProof/>
                <w:webHidden/>
              </w:rPr>
              <w:tab/>
            </w:r>
            <w:r w:rsidR="0002222D">
              <w:rPr>
                <w:noProof/>
                <w:webHidden/>
              </w:rPr>
              <w:fldChar w:fldCharType="begin"/>
            </w:r>
            <w:r w:rsidR="0002222D">
              <w:rPr>
                <w:noProof/>
                <w:webHidden/>
              </w:rPr>
              <w:instrText xml:space="preserve"> PAGEREF _Toc12889420 \h </w:instrText>
            </w:r>
            <w:r w:rsidR="0002222D">
              <w:rPr>
                <w:noProof/>
                <w:webHidden/>
              </w:rPr>
            </w:r>
            <w:r w:rsidR="0002222D">
              <w:rPr>
                <w:noProof/>
                <w:webHidden/>
              </w:rPr>
              <w:fldChar w:fldCharType="separate"/>
            </w:r>
            <w:r>
              <w:rPr>
                <w:noProof/>
                <w:webHidden/>
              </w:rPr>
              <w:t>12</w:t>
            </w:r>
            <w:r w:rsidR="0002222D">
              <w:rPr>
                <w:noProof/>
                <w:webHidden/>
              </w:rPr>
              <w:fldChar w:fldCharType="end"/>
            </w:r>
          </w:hyperlink>
        </w:p>
        <w:p w14:paraId="6F824832" w14:textId="4498242B" w:rsidR="0002222D" w:rsidRDefault="00363FF9">
          <w:pPr>
            <w:pStyle w:val="TOC3"/>
            <w:tabs>
              <w:tab w:val="right" w:leader="dot" w:pos="10416"/>
            </w:tabs>
            <w:rPr>
              <w:rFonts w:eastAsiaTheme="minorEastAsia"/>
              <w:noProof/>
            </w:rPr>
          </w:pPr>
          <w:hyperlink w:anchor="_Toc12889421" w:history="1">
            <w:r w:rsidR="0002222D" w:rsidRPr="00DB7860">
              <w:rPr>
                <w:rStyle w:val="Hyperlink"/>
                <w:noProof/>
              </w:rPr>
              <w:t>Entry-exit shelters</w:t>
            </w:r>
            <w:r w:rsidR="0002222D">
              <w:rPr>
                <w:noProof/>
                <w:webHidden/>
              </w:rPr>
              <w:tab/>
            </w:r>
            <w:r w:rsidR="0002222D">
              <w:rPr>
                <w:noProof/>
                <w:webHidden/>
              </w:rPr>
              <w:fldChar w:fldCharType="begin"/>
            </w:r>
            <w:r w:rsidR="0002222D">
              <w:rPr>
                <w:noProof/>
                <w:webHidden/>
              </w:rPr>
              <w:instrText xml:space="preserve"> PAGEREF _Toc12889421 \h </w:instrText>
            </w:r>
            <w:r w:rsidR="0002222D">
              <w:rPr>
                <w:noProof/>
                <w:webHidden/>
              </w:rPr>
            </w:r>
            <w:r w:rsidR="0002222D">
              <w:rPr>
                <w:noProof/>
                <w:webHidden/>
              </w:rPr>
              <w:fldChar w:fldCharType="separate"/>
            </w:r>
            <w:r>
              <w:rPr>
                <w:noProof/>
                <w:webHidden/>
              </w:rPr>
              <w:t>12</w:t>
            </w:r>
            <w:r w:rsidR="0002222D">
              <w:rPr>
                <w:noProof/>
                <w:webHidden/>
              </w:rPr>
              <w:fldChar w:fldCharType="end"/>
            </w:r>
          </w:hyperlink>
        </w:p>
        <w:p w14:paraId="74188F96" w14:textId="760E91B2" w:rsidR="0002222D" w:rsidRDefault="00363FF9">
          <w:pPr>
            <w:pStyle w:val="TOC3"/>
            <w:tabs>
              <w:tab w:val="right" w:leader="dot" w:pos="10416"/>
            </w:tabs>
            <w:rPr>
              <w:rFonts w:eastAsiaTheme="minorEastAsia"/>
              <w:noProof/>
            </w:rPr>
          </w:pPr>
          <w:hyperlink w:anchor="_Toc12889422" w:history="1">
            <w:r w:rsidR="0002222D" w:rsidRPr="00DB7860">
              <w:rPr>
                <w:rStyle w:val="Hyperlink"/>
                <w:noProof/>
              </w:rPr>
              <w:t>Night-by-night emergency shelters (</w:t>
            </w:r>
            <w:r w:rsidR="0002222D" w:rsidRPr="00DB7860">
              <w:rPr>
                <w:rStyle w:val="Hyperlink"/>
                <w:rFonts w:ascii="Calibri" w:eastAsia="Calibri" w:hAnsi="Calibri" w:cs="Times New Roman"/>
                <w:noProof/>
              </w:rPr>
              <w:t xml:space="preserve">[emergency shelter tracking method] </w:t>
            </w:r>
            <w:r w:rsidR="0002222D" w:rsidRPr="00DB7860">
              <w:rPr>
                <w:rStyle w:val="Hyperlink"/>
                <w:noProof/>
              </w:rPr>
              <w:t>= 3)</w:t>
            </w:r>
            <w:r w:rsidR="0002222D">
              <w:rPr>
                <w:noProof/>
                <w:webHidden/>
              </w:rPr>
              <w:tab/>
            </w:r>
            <w:r w:rsidR="0002222D">
              <w:rPr>
                <w:noProof/>
                <w:webHidden/>
              </w:rPr>
              <w:fldChar w:fldCharType="begin"/>
            </w:r>
            <w:r w:rsidR="0002222D">
              <w:rPr>
                <w:noProof/>
                <w:webHidden/>
              </w:rPr>
              <w:instrText xml:space="preserve"> PAGEREF _Toc12889422 \h </w:instrText>
            </w:r>
            <w:r w:rsidR="0002222D">
              <w:rPr>
                <w:noProof/>
                <w:webHidden/>
              </w:rPr>
            </w:r>
            <w:r w:rsidR="0002222D">
              <w:rPr>
                <w:noProof/>
                <w:webHidden/>
              </w:rPr>
              <w:fldChar w:fldCharType="separate"/>
            </w:r>
            <w:r>
              <w:rPr>
                <w:noProof/>
                <w:webHidden/>
              </w:rPr>
              <w:t>12</w:t>
            </w:r>
            <w:r w:rsidR="0002222D">
              <w:rPr>
                <w:noProof/>
                <w:webHidden/>
              </w:rPr>
              <w:fldChar w:fldCharType="end"/>
            </w:r>
          </w:hyperlink>
        </w:p>
        <w:p w14:paraId="6D495D35" w14:textId="5D81BCDB" w:rsidR="0002222D" w:rsidRDefault="00363FF9">
          <w:pPr>
            <w:pStyle w:val="TOC3"/>
            <w:tabs>
              <w:tab w:val="right" w:leader="dot" w:pos="10416"/>
            </w:tabs>
            <w:rPr>
              <w:rFonts w:eastAsiaTheme="minorEastAsia"/>
              <w:noProof/>
            </w:rPr>
          </w:pPr>
          <w:hyperlink w:anchor="_Toc12889423" w:history="1">
            <w:r w:rsidR="0002222D" w:rsidRPr="00DB7860">
              <w:rPr>
                <w:rStyle w:val="Hyperlink"/>
                <w:noProof/>
              </w:rPr>
              <w:t>Street outreach projects</w:t>
            </w:r>
            <w:r w:rsidR="0002222D">
              <w:rPr>
                <w:noProof/>
                <w:webHidden/>
              </w:rPr>
              <w:tab/>
            </w:r>
            <w:r w:rsidR="0002222D">
              <w:rPr>
                <w:noProof/>
                <w:webHidden/>
              </w:rPr>
              <w:fldChar w:fldCharType="begin"/>
            </w:r>
            <w:r w:rsidR="0002222D">
              <w:rPr>
                <w:noProof/>
                <w:webHidden/>
              </w:rPr>
              <w:instrText xml:space="preserve"> PAGEREF _Toc12889423 \h </w:instrText>
            </w:r>
            <w:r w:rsidR="0002222D">
              <w:rPr>
                <w:noProof/>
                <w:webHidden/>
              </w:rPr>
            </w:r>
            <w:r w:rsidR="0002222D">
              <w:rPr>
                <w:noProof/>
                <w:webHidden/>
              </w:rPr>
              <w:fldChar w:fldCharType="separate"/>
            </w:r>
            <w:r>
              <w:rPr>
                <w:noProof/>
                <w:webHidden/>
              </w:rPr>
              <w:t>12</w:t>
            </w:r>
            <w:r w:rsidR="0002222D">
              <w:rPr>
                <w:noProof/>
                <w:webHidden/>
              </w:rPr>
              <w:fldChar w:fldCharType="end"/>
            </w:r>
          </w:hyperlink>
        </w:p>
        <w:p w14:paraId="3289B3DD" w14:textId="71A2E6C5" w:rsidR="0002222D" w:rsidRDefault="00363FF9">
          <w:pPr>
            <w:pStyle w:val="TOC3"/>
            <w:tabs>
              <w:tab w:val="right" w:leader="dot" w:pos="10416"/>
            </w:tabs>
            <w:rPr>
              <w:rFonts w:eastAsiaTheme="minorEastAsia"/>
              <w:noProof/>
            </w:rPr>
          </w:pPr>
          <w:hyperlink w:anchor="_Toc12889424" w:history="1">
            <w:r w:rsidR="0002222D" w:rsidRPr="00DB7860">
              <w:rPr>
                <w:rStyle w:val="Hyperlink"/>
                <w:noProof/>
              </w:rPr>
              <w:t>[Months in project] Examples</w:t>
            </w:r>
            <w:r w:rsidR="0002222D">
              <w:rPr>
                <w:noProof/>
                <w:webHidden/>
              </w:rPr>
              <w:tab/>
            </w:r>
            <w:r w:rsidR="0002222D">
              <w:rPr>
                <w:noProof/>
                <w:webHidden/>
              </w:rPr>
              <w:fldChar w:fldCharType="begin"/>
            </w:r>
            <w:r w:rsidR="0002222D">
              <w:rPr>
                <w:noProof/>
                <w:webHidden/>
              </w:rPr>
              <w:instrText xml:space="preserve"> PAGEREF _Toc12889424 \h </w:instrText>
            </w:r>
            <w:r w:rsidR="0002222D">
              <w:rPr>
                <w:noProof/>
                <w:webHidden/>
              </w:rPr>
            </w:r>
            <w:r w:rsidR="0002222D">
              <w:rPr>
                <w:noProof/>
                <w:webHidden/>
              </w:rPr>
              <w:fldChar w:fldCharType="separate"/>
            </w:r>
            <w:r>
              <w:rPr>
                <w:noProof/>
                <w:webHidden/>
              </w:rPr>
              <w:t>13</w:t>
            </w:r>
            <w:r w:rsidR="0002222D">
              <w:rPr>
                <w:noProof/>
                <w:webHidden/>
              </w:rPr>
              <w:fldChar w:fldCharType="end"/>
            </w:r>
          </w:hyperlink>
        </w:p>
        <w:p w14:paraId="67C5F7A1" w14:textId="3AAE668D" w:rsidR="0002222D" w:rsidRDefault="00363FF9">
          <w:pPr>
            <w:pStyle w:val="TOC1"/>
            <w:rPr>
              <w:rFonts w:eastAsiaTheme="minorEastAsia"/>
              <w:noProof/>
            </w:rPr>
          </w:pPr>
          <w:hyperlink w:anchor="_Toc12889425" w:history="1">
            <w:r w:rsidR="0002222D" w:rsidRPr="00DB7860">
              <w:rPr>
                <w:rStyle w:val="Hyperlink"/>
                <w:noProof/>
              </w:rPr>
              <w:t>Contact</w:t>
            </w:r>
            <w:r w:rsidR="0002222D">
              <w:rPr>
                <w:noProof/>
                <w:webHidden/>
              </w:rPr>
              <w:tab/>
            </w:r>
            <w:r w:rsidR="0002222D">
              <w:rPr>
                <w:noProof/>
                <w:webHidden/>
              </w:rPr>
              <w:fldChar w:fldCharType="begin"/>
            </w:r>
            <w:r w:rsidR="0002222D">
              <w:rPr>
                <w:noProof/>
                <w:webHidden/>
              </w:rPr>
              <w:instrText xml:space="preserve"> PAGEREF _Toc12889425 \h </w:instrText>
            </w:r>
            <w:r w:rsidR="0002222D">
              <w:rPr>
                <w:noProof/>
                <w:webHidden/>
              </w:rPr>
            </w:r>
            <w:r w:rsidR="0002222D">
              <w:rPr>
                <w:noProof/>
                <w:webHidden/>
              </w:rPr>
              <w:fldChar w:fldCharType="separate"/>
            </w:r>
            <w:r>
              <w:rPr>
                <w:noProof/>
                <w:webHidden/>
              </w:rPr>
              <w:t>13</w:t>
            </w:r>
            <w:r w:rsidR="0002222D">
              <w:rPr>
                <w:noProof/>
                <w:webHidden/>
              </w:rPr>
              <w:fldChar w:fldCharType="end"/>
            </w:r>
          </w:hyperlink>
        </w:p>
        <w:p w14:paraId="30B9CD3B" w14:textId="12D8EC79" w:rsidR="0002222D" w:rsidRDefault="00363FF9">
          <w:pPr>
            <w:pStyle w:val="TOC2"/>
            <w:tabs>
              <w:tab w:val="right" w:leader="dot" w:pos="10416"/>
            </w:tabs>
            <w:rPr>
              <w:rFonts w:eastAsiaTheme="minorEastAsia"/>
              <w:noProof/>
            </w:rPr>
          </w:pPr>
          <w:hyperlink w:anchor="_Toc12889426" w:history="1">
            <w:r w:rsidR="0002222D" w:rsidRPr="00DB7860">
              <w:rPr>
                <w:rStyle w:val="Hyperlink"/>
                <w:noProof/>
              </w:rPr>
              <w:t>HMIS Data Standards fields referenced (3.10, 3.11, 4.12)</w:t>
            </w:r>
            <w:r w:rsidR="0002222D">
              <w:rPr>
                <w:noProof/>
                <w:webHidden/>
              </w:rPr>
              <w:tab/>
            </w:r>
            <w:r w:rsidR="0002222D">
              <w:rPr>
                <w:noProof/>
                <w:webHidden/>
              </w:rPr>
              <w:fldChar w:fldCharType="begin"/>
            </w:r>
            <w:r w:rsidR="0002222D">
              <w:rPr>
                <w:noProof/>
                <w:webHidden/>
              </w:rPr>
              <w:instrText xml:space="preserve"> PAGEREF _Toc12889426 \h </w:instrText>
            </w:r>
            <w:r w:rsidR="0002222D">
              <w:rPr>
                <w:noProof/>
                <w:webHidden/>
              </w:rPr>
            </w:r>
            <w:r w:rsidR="0002222D">
              <w:rPr>
                <w:noProof/>
                <w:webHidden/>
              </w:rPr>
              <w:fldChar w:fldCharType="separate"/>
            </w:r>
            <w:r>
              <w:rPr>
                <w:noProof/>
                <w:webHidden/>
              </w:rPr>
              <w:t>13</w:t>
            </w:r>
            <w:r w:rsidR="0002222D">
              <w:rPr>
                <w:noProof/>
                <w:webHidden/>
              </w:rPr>
              <w:fldChar w:fldCharType="end"/>
            </w:r>
          </w:hyperlink>
        </w:p>
        <w:p w14:paraId="63031FEE" w14:textId="16703707" w:rsidR="0002222D" w:rsidRDefault="00363FF9">
          <w:pPr>
            <w:pStyle w:val="TOC1"/>
            <w:rPr>
              <w:rFonts w:eastAsiaTheme="minorEastAsia"/>
              <w:noProof/>
            </w:rPr>
          </w:pPr>
          <w:hyperlink w:anchor="_Toc12889427" w:history="1">
            <w:r w:rsidR="0002222D" w:rsidRPr="00DB7860">
              <w:rPr>
                <w:rStyle w:val="Hyperlink"/>
                <w:noProof/>
              </w:rPr>
              <w:t>Age</w:t>
            </w:r>
            <w:r w:rsidR="0002222D">
              <w:rPr>
                <w:noProof/>
                <w:webHidden/>
              </w:rPr>
              <w:tab/>
            </w:r>
            <w:r w:rsidR="0002222D">
              <w:rPr>
                <w:noProof/>
                <w:webHidden/>
              </w:rPr>
              <w:fldChar w:fldCharType="begin"/>
            </w:r>
            <w:r w:rsidR="0002222D">
              <w:rPr>
                <w:noProof/>
                <w:webHidden/>
              </w:rPr>
              <w:instrText xml:space="preserve"> PAGEREF _Toc12889427 \h </w:instrText>
            </w:r>
            <w:r w:rsidR="0002222D">
              <w:rPr>
                <w:noProof/>
                <w:webHidden/>
              </w:rPr>
            </w:r>
            <w:r w:rsidR="0002222D">
              <w:rPr>
                <w:noProof/>
                <w:webHidden/>
              </w:rPr>
              <w:fldChar w:fldCharType="separate"/>
            </w:r>
            <w:r>
              <w:rPr>
                <w:noProof/>
                <w:webHidden/>
              </w:rPr>
              <w:t>14</w:t>
            </w:r>
            <w:r w:rsidR="0002222D">
              <w:rPr>
                <w:noProof/>
                <w:webHidden/>
              </w:rPr>
              <w:fldChar w:fldCharType="end"/>
            </w:r>
          </w:hyperlink>
        </w:p>
        <w:p w14:paraId="09ECE2F4" w14:textId="777562C0" w:rsidR="0002222D" w:rsidRDefault="00363FF9">
          <w:pPr>
            <w:pStyle w:val="TOC2"/>
            <w:tabs>
              <w:tab w:val="right" w:leader="dot" w:pos="10416"/>
            </w:tabs>
            <w:rPr>
              <w:rFonts w:eastAsiaTheme="minorEastAsia"/>
              <w:noProof/>
            </w:rPr>
          </w:pPr>
          <w:hyperlink w:anchor="_Toc12889428" w:history="1">
            <w:r w:rsidR="0002222D" w:rsidRPr="00DB7860">
              <w:rPr>
                <w:rStyle w:val="Hyperlink"/>
                <w:noProof/>
              </w:rPr>
              <w:t>HMIS Data Standards fields referenced (3.03, 3.10)</w:t>
            </w:r>
            <w:r w:rsidR="0002222D">
              <w:rPr>
                <w:noProof/>
                <w:webHidden/>
              </w:rPr>
              <w:tab/>
            </w:r>
            <w:r w:rsidR="0002222D">
              <w:rPr>
                <w:noProof/>
                <w:webHidden/>
              </w:rPr>
              <w:fldChar w:fldCharType="begin"/>
            </w:r>
            <w:r w:rsidR="0002222D">
              <w:rPr>
                <w:noProof/>
                <w:webHidden/>
              </w:rPr>
              <w:instrText xml:space="preserve"> PAGEREF _Toc12889428 \h </w:instrText>
            </w:r>
            <w:r w:rsidR="0002222D">
              <w:rPr>
                <w:noProof/>
                <w:webHidden/>
              </w:rPr>
            </w:r>
            <w:r w:rsidR="0002222D">
              <w:rPr>
                <w:noProof/>
                <w:webHidden/>
              </w:rPr>
              <w:fldChar w:fldCharType="separate"/>
            </w:r>
            <w:r>
              <w:rPr>
                <w:noProof/>
                <w:webHidden/>
              </w:rPr>
              <w:t>14</w:t>
            </w:r>
            <w:r w:rsidR="0002222D">
              <w:rPr>
                <w:noProof/>
                <w:webHidden/>
              </w:rPr>
              <w:fldChar w:fldCharType="end"/>
            </w:r>
          </w:hyperlink>
        </w:p>
        <w:p w14:paraId="5FCB56EC" w14:textId="0E7D23E7" w:rsidR="0002222D" w:rsidRDefault="00363FF9">
          <w:pPr>
            <w:pStyle w:val="TOC1"/>
            <w:rPr>
              <w:rFonts w:eastAsiaTheme="minorEastAsia"/>
              <w:noProof/>
            </w:rPr>
          </w:pPr>
          <w:hyperlink w:anchor="_Toc12889429" w:history="1">
            <w:r w:rsidR="0002222D" w:rsidRPr="00DB7860">
              <w:rPr>
                <w:rStyle w:val="Hyperlink"/>
                <w:noProof/>
              </w:rPr>
              <w:t>Date of Engagement</w:t>
            </w:r>
            <w:r w:rsidR="0002222D">
              <w:rPr>
                <w:noProof/>
                <w:webHidden/>
              </w:rPr>
              <w:tab/>
            </w:r>
            <w:r w:rsidR="0002222D">
              <w:rPr>
                <w:noProof/>
                <w:webHidden/>
              </w:rPr>
              <w:fldChar w:fldCharType="begin"/>
            </w:r>
            <w:r w:rsidR="0002222D">
              <w:rPr>
                <w:noProof/>
                <w:webHidden/>
              </w:rPr>
              <w:instrText xml:space="preserve"> PAGEREF _Toc12889429 \h </w:instrText>
            </w:r>
            <w:r w:rsidR="0002222D">
              <w:rPr>
                <w:noProof/>
                <w:webHidden/>
              </w:rPr>
            </w:r>
            <w:r w:rsidR="0002222D">
              <w:rPr>
                <w:noProof/>
                <w:webHidden/>
              </w:rPr>
              <w:fldChar w:fldCharType="separate"/>
            </w:r>
            <w:r>
              <w:rPr>
                <w:noProof/>
                <w:webHidden/>
              </w:rPr>
              <w:t>14</w:t>
            </w:r>
            <w:r w:rsidR="0002222D">
              <w:rPr>
                <w:noProof/>
                <w:webHidden/>
              </w:rPr>
              <w:fldChar w:fldCharType="end"/>
            </w:r>
          </w:hyperlink>
        </w:p>
        <w:p w14:paraId="16D282FD" w14:textId="3B0B7E8C" w:rsidR="0002222D" w:rsidRDefault="00363FF9">
          <w:pPr>
            <w:pStyle w:val="TOC2"/>
            <w:tabs>
              <w:tab w:val="right" w:leader="dot" w:pos="10416"/>
            </w:tabs>
            <w:rPr>
              <w:rFonts w:eastAsiaTheme="minorEastAsia"/>
              <w:noProof/>
            </w:rPr>
          </w:pPr>
          <w:hyperlink w:anchor="_Toc12889430" w:history="1">
            <w:r w:rsidR="0002222D" w:rsidRPr="00DB7860">
              <w:rPr>
                <w:rStyle w:val="Hyperlink"/>
                <w:noProof/>
              </w:rPr>
              <w:t>HMIS Data Standards fields referenced (3.10, 3.11, 4.13)</w:t>
            </w:r>
            <w:r w:rsidR="0002222D">
              <w:rPr>
                <w:noProof/>
                <w:webHidden/>
              </w:rPr>
              <w:tab/>
            </w:r>
            <w:r w:rsidR="0002222D">
              <w:rPr>
                <w:noProof/>
                <w:webHidden/>
              </w:rPr>
              <w:fldChar w:fldCharType="begin"/>
            </w:r>
            <w:r w:rsidR="0002222D">
              <w:rPr>
                <w:noProof/>
                <w:webHidden/>
              </w:rPr>
              <w:instrText xml:space="preserve"> PAGEREF _Toc12889430 \h </w:instrText>
            </w:r>
            <w:r w:rsidR="0002222D">
              <w:rPr>
                <w:noProof/>
                <w:webHidden/>
              </w:rPr>
            </w:r>
            <w:r w:rsidR="0002222D">
              <w:rPr>
                <w:noProof/>
                <w:webHidden/>
              </w:rPr>
              <w:fldChar w:fldCharType="separate"/>
            </w:r>
            <w:r>
              <w:rPr>
                <w:noProof/>
                <w:webHidden/>
              </w:rPr>
              <w:t>14</w:t>
            </w:r>
            <w:r w:rsidR="0002222D">
              <w:rPr>
                <w:noProof/>
                <w:webHidden/>
              </w:rPr>
              <w:fldChar w:fldCharType="end"/>
            </w:r>
          </w:hyperlink>
        </w:p>
        <w:p w14:paraId="24F7E2ED" w14:textId="31B873B1" w:rsidR="0002222D" w:rsidRDefault="00363FF9">
          <w:pPr>
            <w:pStyle w:val="TOC1"/>
            <w:rPr>
              <w:rFonts w:eastAsiaTheme="minorEastAsia"/>
              <w:noProof/>
            </w:rPr>
          </w:pPr>
          <w:hyperlink w:anchor="_Toc12889431" w:history="1">
            <w:r w:rsidR="0002222D" w:rsidRPr="00DB7860">
              <w:rPr>
                <w:rStyle w:val="Hyperlink"/>
                <w:noProof/>
              </w:rPr>
              <w:t>Date of Enrollment</w:t>
            </w:r>
            <w:r w:rsidR="0002222D">
              <w:rPr>
                <w:noProof/>
                <w:webHidden/>
              </w:rPr>
              <w:tab/>
            </w:r>
            <w:r w:rsidR="0002222D">
              <w:rPr>
                <w:noProof/>
                <w:webHidden/>
              </w:rPr>
              <w:fldChar w:fldCharType="begin"/>
            </w:r>
            <w:r w:rsidR="0002222D">
              <w:rPr>
                <w:noProof/>
                <w:webHidden/>
              </w:rPr>
              <w:instrText xml:space="preserve"> PAGEREF _Toc12889431 \h </w:instrText>
            </w:r>
            <w:r w:rsidR="0002222D">
              <w:rPr>
                <w:noProof/>
                <w:webHidden/>
              </w:rPr>
            </w:r>
            <w:r w:rsidR="0002222D">
              <w:rPr>
                <w:noProof/>
                <w:webHidden/>
              </w:rPr>
              <w:fldChar w:fldCharType="separate"/>
            </w:r>
            <w:r>
              <w:rPr>
                <w:noProof/>
                <w:webHidden/>
              </w:rPr>
              <w:t>15</w:t>
            </w:r>
            <w:r w:rsidR="0002222D">
              <w:rPr>
                <w:noProof/>
                <w:webHidden/>
              </w:rPr>
              <w:fldChar w:fldCharType="end"/>
            </w:r>
          </w:hyperlink>
        </w:p>
        <w:p w14:paraId="54C96EB8" w14:textId="2E289D68" w:rsidR="0002222D" w:rsidRDefault="00363FF9">
          <w:pPr>
            <w:pStyle w:val="TOC2"/>
            <w:tabs>
              <w:tab w:val="right" w:leader="dot" w:pos="10416"/>
            </w:tabs>
            <w:rPr>
              <w:rFonts w:eastAsiaTheme="minorEastAsia"/>
              <w:noProof/>
            </w:rPr>
          </w:pPr>
          <w:hyperlink w:anchor="_Toc12889432" w:history="1">
            <w:r w:rsidR="0002222D" w:rsidRPr="00DB7860">
              <w:rPr>
                <w:rStyle w:val="Hyperlink"/>
                <w:noProof/>
              </w:rPr>
              <w:t>HMIS Data Standards fields referenced (3.10, 3.11, P3)</w:t>
            </w:r>
            <w:r w:rsidR="0002222D">
              <w:rPr>
                <w:noProof/>
                <w:webHidden/>
              </w:rPr>
              <w:tab/>
            </w:r>
            <w:r w:rsidR="0002222D">
              <w:rPr>
                <w:noProof/>
                <w:webHidden/>
              </w:rPr>
              <w:fldChar w:fldCharType="begin"/>
            </w:r>
            <w:r w:rsidR="0002222D">
              <w:rPr>
                <w:noProof/>
                <w:webHidden/>
              </w:rPr>
              <w:instrText xml:space="preserve"> PAGEREF _Toc12889432 \h </w:instrText>
            </w:r>
            <w:r w:rsidR="0002222D">
              <w:rPr>
                <w:noProof/>
                <w:webHidden/>
              </w:rPr>
            </w:r>
            <w:r w:rsidR="0002222D">
              <w:rPr>
                <w:noProof/>
                <w:webHidden/>
              </w:rPr>
              <w:fldChar w:fldCharType="separate"/>
            </w:r>
            <w:r>
              <w:rPr>
                <w:noProof/>
                <w:webHidden/>
              </w:rPr>
              <w:t>15</w:t>
            </w:r>
            <w:r w:rsidR="0002222D">
              <w:rPr>
                <w:noProof/>
                <w:webHidden/>
              </w:rPr>
              <w:fldChar w:fldCharType="end"/>
            </w:r>
          </w:hyperlink>
        </w:p>
        <w:p w14:paraId="4EA973C4" w14:textId="49F56E11" w:rsidR="0002222D" w:rsidRDefault="00363FF9">
          <w:pPr>
            <w:pStyle w:val="TOC1"/>
            <w:rPr>
              <w:rFonts w:eastAsiaTheme="minorEastAsia"/>
              <w:noProof/>
            </w:rPr>
          </w:pPr>
          <w:hyperlink w:anchor="_Toc12889433" w:history="1">
            <w:r w:rsidR="0002222D" w:rsidRPr="00DB7860">
              <w:rPr>
                <w:rStyle w:val="Hyperlink"/>
                <w:noProof/>
              </w:rPr>
              <w:t>Household Types</w:t>
            </w:r>
            <w:r w:rsidR="0002222D">
              <w:rPr>
                <w:noProof/>
                <w:webHidden/>
              </w:rPr>
              <w:tab/>
            </w:r>
            <w:r w:rsidR="0002222D">
              <w:rPr>
                <w:noProof/>
                <w:webHidden/>
              </w:rPr>
              <w:fldChar w:fldCharType="begin"/>
            </w:r>
            <w:r w:rsidR="0002222D">
              <w:rPr>
                <w:noProof/>
                <w:webHidden/>
              </w:rPr>
              <w:instrText xml:space="preserve"> PAGEREF _Toc12889433 \h </w:instrText>
            </w:r>
            <w:r w:rsidR="0002222D">
              <w:rPr>
                <w:noProof/>
                <w:webHidden/>
              </w:rPr>
            </w:r>
            <w:r w:rsidR="0002222D">
              <w:rPr>
                <w:noProof/>
                <w:webHidden/>
              </w:rPr>
              <w:fldChar w:fldCharType="separate"/>
            </w:r>
            <w:r>
              <w:rPr>
                <w:noProof/>
                <w:webHidden/>
              </w:rPr>
              <w:t>15</w:t>
            </w:r>
            <w:r w:rsidR="0002222D">
              <w:rPr>
                <w:noProof/>
                <w:webHidden/>
              </w:rPr>
              <w:fldChar w:fldCharType="end"/>
            </w:r>
          </w:hyperlink>
        </w:p>
        <w:p w14:paraId="55CB07C2" w14:textId="198D21C4" w:rsidR="0002222D" w:rsidRDefault="00363FF9">
          <w:pPr>
            <w:pStyle w:val="TOC2"/>
            <w:tabs>
              <w:tab w:val="right" w:leader="dot" w:pos="10416"/>
            </w:tabs>
            <w:rPr>
              <w:rFonts w:eastAsiaTheme="minorEastAsia"/>
              <w:noProof/>
            </w:rPr>
          </w:pPr>
          <w:hyperlink w:anchor="_Toc12889434" w:history="1">
            <w:r w:rsidR="0002222D" w:rsidRPr="00DB7860">
              <w:rPr>
                <w:rStyle w:val="Hyperlink"/>
                <w:noProof/>
              </w:rPr>
              <w:t>HMIS Data Standards fields referenced (5.09)</w:t>
            </w:r>
            <w:r w:rsidR="0002222D">
              <w:rPr>
                <w:noProof/>
                <w:webHidden/>
              </w:rPr>
              <w:tab/>
            </w:r>
            <w:r w:rsidR="0002222D">
              <w:rPr>
                <w:noProof/>
                <w:webHidden/>
              </w:rPr>
              <w:fldChar w:fldCharType="begin"/>
            </w:r>
            <w:r w:rsidR="0002222D">
              <w:rPr>
                <w:noProof/>
                <w:webHidden/>
              </w:rPr>
              <w:instrText xml:space="preserve"> PAGEREF _Toc12889434 \h </w:instrText>
            </w:r>
            <w:r w:rsidR="0002222D">
              <w:rPr>
                <w:noProof/>
                <w:webHidden/>
              </w:rPr>
            </w:r>
            <w:r w:rsidR="0002222D">
              <w:rPr>
                <w:noProof/>
                <w:webHidden/>
              </w:rPr>
              <w:fldChar w:fldCharType="separate"/>
            </w:r>
            <w:r>
              <w:rPr>
                <w:noProof/>
                <w:webHidden/>
              </w:rPr>
              <w:t>15</w:t>
            </w:r>
            <w:r w:rsidR="0002222D">
              <w:rPr>
                <w:noProof/>
                <w:webHidden/>
              </w:rPr>
              <w:fldChar w:fldCharType="end"/>
            </w:r>
          </w:hyperlink>
        </w:p>
        <w:p w14:paraId="68F58A58" w14:textId="5633E634" w:rsidR="0002222D" w:rsidRDefault="00363FF9">
          <w:pPr>
            <w:pStyle w:val="TOC2"/>
            <w:tabs>
              <w:tab w:val="right" w:leader="dot" w:pos="10416"/>
            </w:tabs>
            <w:rPr>
              <w:rFonts w:eastAsiaTheme="minorEastAsia"/>
              <w:noProof/>
            </w:rPr>
          </w:pPr>
          <w:hyperlink w:anchor="_Toc12889435" w:history="1">
            <w:r w:rsidR="0002222D" w:rsidRPr="00DB7860">
              <w:rPr>
                <w:rStyle w:val="Hyperlink"/>
                <w:noProof/>
              </w:rPr>
              <w:t>Non-HMIS Data Standards fields referenced</w:t>
            </w:r>
            <w:r w:rsidR="0002222D">
              <w:rPr>
                <w:noProof/>
                <w:webHidden/>
              </w:rPr>
              <w:tab/>
            </w:r>
            <w:r w:rsidR="0002222D">
              <w:rPr>
                <w:noProof/>
                <w:webHidden/>
              </w:rPr>
              <w:fldChar w:fldCharType="begin"/>
            </w:r>
            <w:r w:rsidR="0002222D">
              <w:rPr>
                <w:noProof/>
                <w:webHidden/>
              </w:rPr>
              <w:instrText xml:space="preserve"> PAGEREF _Toc12889435 \h </w:instrText>
            </w:r>
            <w:r w:rsidR="0002222D">
              <w:rPr>
                <w:noProof/>
                <w:webHidden/>
              </w:rPr>
            </w:r>
            <w:r w:rsidR="0002222D">
              <w:rPr>
                <w:noProof/>
                <w:webHidden/>
              </w:rPr>
              <w:fldChar w:fldCharType="separate"/>
            </w:r>
            <w:r>
              <w:rPr>
                <w:noProof/>
                <w:webHidden/>
              </w:rPr>
              <w:t>15</w:t>
            </w:r>
            <w:r w:rsidR="0002222D">
              <w:rPr>
                <w:noProof/>
                <w:webHidden/>
              </w:rPr>
              <w:fldChar w:fldCharType="end"/>
            </w:r>
          </w:hyperlink>
        </w:p>
        <w:p w14:paraId="2EC94F40" w14:textId="6E89A62C" w:rsidR="0002222D" w:rsidRDefault="00363FF9">
          <w:pPr>
            <w:pStyle w:val="TOC2"/>
            <w:tabs>
              <w:tab w:val="right" w:leader="dot" w:pos="10416"/>
            </w:tabs>
            <w:rPr>
              <w:rFonts w:eastAsiaTheme="minorEastAsia"/>
              <w:noProof/>
            </w:rPr>
          </w:pPr>
          <w:hyperlink w:anchor="_Toc12889436" w:history="1">
            <w:r w:rsidR="0002222D" w:rsidRPr="00DB7860">
              <w:rPr>
                <w:rStyle w:val="Hyperlink"/>
                <w:noProof/>
              </w:rPr>
              <w:t>Unduplicated Household Counts and Unduplicated Client Counts by Household Type HMIS Data Standards fields referenced</w:t>
            </w:r>
            <w:r w:rsidR="0002222D">
              <w:rPr>
                <w:noProof/>
                <w:webHidden/>
              </w:rPr>
              <w:tab/>
            </w:r>
            <w:r w:rsidR="0002222D">
              <w:rPr>
                <w:noProof/>
                <w:webHidden/>
              </w:rPr>
              <w:fldChar w:fldCharType="begin"/>
            </w:r>
            <w:r w:rsidR="0002222D">
              <w:rPr>
                <w:noProof/>
                <w:webHidden/>
              </w:rPr>
              <w:instrText xml:space="preserve"> PAGEREF _Toc12889436 \h </w:instrText>
            </w:r>
            <w:r w:rsidR="0002222D">
              <w:rPr>
                <w:noProof/>
                <w:webHidden/>
              </w:rPr>
            </w:r>
            <w:r w:rsidR="0002222D">
              <w:rPr>
                <w:noProof/>
                <w:webHidden/>
              </w:rPr>
              <w:fldChar w:fldCharType="separate"/>
            </w:r>
            <w:r>
              <w:rPr>
                <w:noProof/>
                <w:webHidden/>
              </w:rPr>
              <w:t>16</w:t>
            </w:r>
            <w:r w:rsidR="0002222D">
              <w:rPr>
                <w:noProof/>
                <w:webHidden/>
              </w:rPr>
              <w:fldChar w:fldCharType="end"/>
            </w:r>
          </w:hyperlink>
        </w:p>
        <w:p w14:paraId="7BF218B2" w14:textId="60CCD698" w:rsidR="0002222D" w:rsidRDefault="00363FF9">
          <w:pPr>
            <w:pStyle w:val="TOC1"/>
            <w:rPr>
              <w:rFonts w:eastAsiaTheme="minorEastAsia"/>
              <w:noProof/>
            </w:rPr>
          </w:pPr>
          <w:hyperlink w:anchor="_Toc12889437" w:history="1">
            <w:r w:rsidR="0002222D" w:rsidRPr="00DB7860">
              <w:rPr>
                <w:rStyle w:val="Hyperlink"/>
                <w:noProof/>
              </w:rPr>
              <w:t>Project Leavers and Stayers</w:t>
            </w:r>
            <w:r w:rsidR="0002222D">
              <w:rPr>
                <w:noProof/>
                <w:webHidden/>
              </w:rPr>
              <w:tab/>
            </w:r>
            <w:r w:rsidR="0002222D">
              <w:rPr>
                <w:noProof/>
                <w:webHidden/>
              </w:rPr>
              <w:fldChar w:fldCharType="begin"/>
            </w:r>
            <w:r w:rsidR="0002222D">
              <w:rPr>
                <w:noProof/>
                <w:webHidden/>
              </w:rPr>
              <w:instrText xml:space="preserve"> PAGEREF _Toc12889437 \h </w:instrText>
            </w:r>
            <w:r w:rsidR="0002222D">
              <w:rPr>
                <w:noProof/>
                <w:webHidden/>
              </w:rPr>
            </w:r>
            <w:r w:rsidR="0002222D">
              <w:rPr>
                <w:noProof/>
                <w:webHidden/>
              </w:rPr>
              <w:fldChar w:fldCharType="separate"/>
            </w:r>
            <w:r>
              <w:rPr>
                <w:noProof/>
                <w:webHidden/>
              </w:rPr>
              <w:t>17</w:t>
            </w:r>
            <w:r w:rsidR="0002222D">
              <w:rPr>
                <w:noProof/>
                <w:webHidden/>
              </w:rPr>
              <w:fldChar w:fldCharType="end"/>
            </w:r>
          </w:hyperlink>
        </w:p>
        <w:p w14:paraId="11AA6BB0" w14:textId="3CF10D1F" w:rsidR="0002222D" w:rsidRDefault="00363FF9">
          <w:pPr>
            <w:pStyle w:val="TOC2"/>
            <w:tabs>
              <w:tab w:val="right" w:leader="dot" w:pos="10416"/>
            </w:tabs>
            <w:rPr>
              <w:rFonts w:eastAsiaTheme="minorEastAsia"/>
              <w:noProof/>
            </w:rPr>
          </w:pPr>
          <w:hyperlink w:anchor="_Toc12889438" w:history="1">
            <w:r w:rsidR="0002222D" w:rsidRPr="00DB7860">
              <w:rPr>
                <w:rStyle w:val="Hyperlink"/>
                <w:noProof/>
              </w:rPr>
              <w:t>HMIS Data Standards fields referenced (3.10, 3.11)</w:t>
            </w:r>
            <w:r w:rsidR="0002222D">
              <w:rPr>
                <w:noProof/>
                <w:webHidden/>
              </w:rPr>
              <w:tab/>
            </w:r>
            <w:r w:rsidR="0002222D">
              <w:rPr>
                <w:noProof/>
                <w:webHidden/>
              </w:rPr>
              <w:fldChar w:fldCharType="begin"/>
            </w:r>
            <w:r w:rsidR="0002222D">
              <w:rPr>
                <w:noProof/>
                <w:webHidden/>
              </w:rPr>
              <w:instrText xml:space="preserve"> PAGEREF _Toc12889438 \h </w:instrText>
            </w:r>
            <w:r w:rsidR="0002222D">
              <w:rPr>
                <w:noProof/>
                <w:webHidden/>
              </w:rPr>
            </w:r>
            <w:r w:rsidR="0002222D">
              <w:rPr>
                <w:noProof/>
                <w:webHidden/>
              </w:rPr>
              <w:fldChar w:fldCharType="separate"/>
            </w:r>
            <w:r>
              <w:rPr>
                <w:noProof/>
                <w:webHidden/>
              </w:rPr>
              <w:t>17</w:t>
            </w:r>
            <w:r w:rsidR="0002222D">
              <w:rPr>
                <w:noProof/>
                <w:webHidden/>
              </w:rPr>
              <w:fldChar w:fldCharType="end"/>
            </w:r>
          </w:hyperlink>
        </w:p>
        <w:p w14:paraId="51F1FEB3" w14:textId="7449A294" w:rsidR="0002222D" w:rsidRDefault="00363FF9">
          <w:pPr>
            <w:pStyle w:val="TOC2"/>
            <w:tabs>
              <w:tab w:val="right" w:leader="dot" w:pos="10416"/>
            </w:tabs>
            <w:rPr>
              <w:rFonts w:eastAsiaTheme="minorEastAsia"/>
              <w:noProof/>
            </w:rPr>
          </w:pPr>
          <w:hyperlink w:anchor="_Toc12889439" w:history="1">
            <w:r w:rsidR="0002222D" w:rsidRPr="00DB7860">
              <w:rPr>
                <w:rStyle w:val="Hyperlink"/>
                <w:noProof/>
              </w:rPr>
              <w:t>Project Leavers</w:t>
            </w:r>
            <w:r w:rsidR="0002222D">
              <w:rPr>
                <w:noProof/>
                <w:webHidden/>
              </w:rPr>
              <w:tab/>
            </w:r>
            <w:r w:rsidR="0002222D">
              <w:rPr>
                <w:noProof/>
                <w:webHidden/>
              </w:rPr>
              <w:fldChar w:fldCharType="begin"/>
            </w:r>
            <w:r w:rsidR="0002222D">
              <w:rPr>
                <w:noProof/>
                <w:webHidden/>
              </w:rPr>
              <w:instrText xml:space="preserve"> PAGEREF _Toc12889439 \h </w:instrText>
            </w:r>
            <w:r w:rsidR="0002222D">
              <w:rPr>
                <w:noProof/>
                <w:webHidden/>
              </w:rPr>
            </w:r>
            <w:r w:rsidR="0002222D">
              <w:rPr>
                <w:noProof/>
                <w:webHidden/>
              </w:rPr>
              <w:fldChar w:fldCharType="separate"/>
            </w:r>
            <w:r>
              <w:rPr>
                <w:noProof/>
                <w:webHidden/>
              </w:rPr>
              <w:t>17</w:t>
            </w:r>
            <w:r w:rsidR="0002222D">
              <w:rPr>
                <w:noProof/>
                <w:webHidden/>
              </w:rPr>
              <w:fldChar w:fldCharType="end"/>
            </w:r>
          </w:hyperlink>
        </w:p>
        <w:p w14:paraId="4BC508F8" w14:textId="48BAA5E6" w:rsidR="0002222D" w:rsidRDefault="00363FF9">
          <w:pPr>
            <w:pStyle w:val="TOC2"/>
            <w:tabs>
              <w:tab w:val="right" w:leader="dot" w:pos="10416"/>
            </w:tabs>
            <w:rPr>
              <w:rFonts w:eastAsiaTheme="minorEastAsia"/>
              <w:noProof/>
            </w:rPr>
          </w:pPr>
          <w:hyperlink w:anchor="_Toc12889440" w:history="1">
            <w:r w:rsidR="0002222D" w:rsidRPr="00DB7860">
              <w:rPr>
                <w:rStyle w:val="Hyperlink"/>
                <w:noProof/>
              </w:rPr>
              <w:t>Project Stayers</w:t>
            </w:r>
            <w:r w:rsidR="0002222D">
              <w:rPr>
                <w:noProof/>
                <w:webHidden/>
              </w:rPr>
              <w:tab/>
            </w:r>
            <w:r w:rsidR="0002222D">
              <w:rPr>
                <w:noProof/>
                <w:webHidden/>
              </w:rPr>
              <w:fldChar w:fldCharType="begin"/>
            </w:r>
            <w:r w:rsidR="0002222D">
              <w:rPr>
                <w:noProof/>
                <w:webHidden/>
              </w:rPr>
              <w:instrText xml:space="preserve"> PAGEREF _Toc12889440 \h </w:instrText>
            </w:r>
            <w:r w:rsidR="0002222D">
              <w:rPr>
                <w:noProof/>
                <w:webHidden/>
              </w:rPr>
            </w:r>
            <w:r w:rsidR="0002222D">
              <w:rPr>
                <w:noProof/>
                <w:webHidden/>
              </w:rPr>
              <w:fldChar w:fldCharType="separate"/>
            </w:r>
            <w:r>
              <w:rPr>
                <w:noProof/>
                <w:webHidden/>
              </w:rPr>
              <w:t>17</w:t>
            </w:r>
            <w:r w:rsidR="0002222D">
              <w:rPr>
                <w:noProof/>
                <w:webHidden/>
              </w:rPr>
              <w:fldChar w:fldCharType="end"/>
            </w:r>
          </w:hyperlink>
        </w:p>
        <w:p w14:paraId="60F5FA2B" w14:textId="2D878755" w:rsidR="0002222D" w:rsidRDefault="00363FF9">
          <w:pPr>
            <w:pStyle w:val="TOC1"/>
            <w:rPr>
              <w:rFonts w:eastAsiaTheme="minorEastAsia"/>
              <w:noProof/>
            </w:rPr>
          </w:pPr>
          <w:hyperlink w:anchor="_Toc12889441" w:history="1">
            <w:r w:rsidR="0002222D" w:rsidRPr="00DB7860">
              <w:rPr>
                <w:rStyle w:val="Hyperlink"/>
                <w:noProof/>
              </w:rPr>
              <w:t>Annual Assessment</w:t>
            </w:r>
            <w:r w:rsidR="0002222D">
              <w:rPr>
                <w:noProof/>
                <w:webHidden/>
              </w:rPr>
              <w:tab/>
            </w:r>
            <w:r w:rsidR="0002222D">
              <w:rPr>
                <w:noProof/>
                <w:webHidden/>
              </w:rPr>
              <w:fldChar w:fldCharType="begin"/>
            </w:r>
            <w:r w:rsidR="0002222D">
              <w:rPr>
                <w:noProof/>
                <w:webHidden/>
              </w:rPr>
              <w:instrText xml:space="preserve"> PAGEREF _Toc12889441 \h </w:instrText>
            </w:r>
            <w:r w:rsidR="0002222D">
              <w:rPr>
                <w:noProof/>
                <w:webHidden/>
              </w:rPr>
            </w:r>
            <w:r w:rsidR="0002222D">
              <w:rPr>
                <w:noProof/>
                <w:webHidden/>
              </w:rPr>
              <w:fldChar w:fldCharType="separate"/>
            </w:r>
            <w:r>
              <w:rPr>
                <w:noProof/>
                <w:webHidden/>
              </w:rPr>
              <w:t>17</w:t>
            </w:r>
            <w:r w:rsidR="0002222D">
              <w:rPr>
                <w:noProof/>
                <w:webHidden/>
              </w:rPr>
              <w:fldChar w:fldCharType="end"/>
            </w:r>
          </w:hyperlink>
        </w:p>
        <w:p w14:paraId="578B28EC" w14:textId="7D25225B" w:rsidR="0002222D" w:rsidRDefault="00363FF9">
          <w:pPr>
            <w:pStyle w:val="TOC1"/>
            <w:rPr>
              <w:rFonts w:eastAsiaTheme="minorEastAsia"/>
              <w:noProof/>
            </w:rPr>
          </w:pPr>
          <w:hyperlink w:anchor="_Toc12889442" w:history="1">
            <w:r w:rsidR="0002222D" w:rsidRPr="00DB7860">
              <w:rPr>
                <w:rStyle w:val="Hyperlink"/>
                <w:noProof/>
              </w:rPr>
              <w:t>HMIS Data Quality Report</w:t>
            </w:r>
            <w:r w:rsidR="0002222D">
              <w:rPr>
                <w:noProof/>
                <w:webHidden/>
              </w:rPr>
              <w:tab/>
            </w:r>
            <w:r w:rsidR="0002222D">
              <w:rPr>
                <w:noProof/>
                <w:webHidden/>
              </w:rPr>
              <w:fldChar w:fldCharType="begin"/>
            </w:r>
            <w:r w:rsidR="0002222D">
              <w:rPr>
                <w:noProof/>
                <w:webHidden/>
              </w:rPr>
              <w:instrText xml:space="preserve"> PAGEREF _Toc12889442 \h </w:instrText>
            </w:r>
            <w:r w:rsidR="0002222D">
              <w:rPr>
                <w:noProof/>
                <w:webHidden/>
              </w:rPr>
            </w:r>
            <w:r w:rsidR="0002222D">
              <w:rPr>
                <w:noProof/>
                <w:webHidden/>
              </w:rPr>
              <w:fldChar w:fldCharType="separate"/>
            </w:r>
            <w:r>
              <w:rPr>
                <w:noProof/>
                <w:webHidden/>
              </w:rPr>
              <w:t>18</w:t>
            </w:r>
            <w:r w:rsidR="0002222D">
              <w:rPr>
                <w:noProof/>
                <w:webHidden/>
              </w:rPr>
              <w:fldChar w:fldCharType="end"/>
            </w:r>
          </w:hyperlink>
        </w:p>
        <w:p w14:paraId="10ADD5C1" w14:textId="7BCFA7A5" w:rsidR="0002222D" w:rsidRDefault="00363FF9">
          <w:pPr>
            <w:pStyle w:val="TOC2"/>
            <w:tabs>
              <w:tab w:val="right" w:leader="dot" w:pos="10416"/>
            </w:tabs>
            <w:rPr>
              <w:rFonts w:eastAsiaTheme="minorEastAsia"/>
              <w:noProof/>
            </w:rPr>
          </w:pPr>
          <w:hyperlink w:anchor="_Toc12889443" w:history="1">
            <w:r w:rsidR="0002222D" w:rsidRPr="00DB7860">
              <w:rPr>
                <w:rStyle w:val="Hyperlink"/>
                <w:noProof/>
              </w:rPr>
              <w:t>Purpose</w:t>
            </w:r>
            <w:r w:rsidR="0002222D">
              <w:rPr>
                <w:noProof/>
                <w:webHidden/>
              </w:rPr>
              <w:tab/>
            </w:r>
            <w:r w:rsidR="0002222D">
              <w:rPr>
                <w:noProof/>
                <w:webHidden/>
              </w:rPr>
              <w:fldChar w:fldCharType="begin"/>
            </w:r>
            <w:r w:rsidR="0002222D">
              <w:rPr>
                <w:noProof/>
                <w:webHidden/>
              </w:rPr>
              <w:instrText xml:space="preserve"> PAGEREF _Toc12889443 \h </w:instrText>
            </w:r>
            <w:r w:rsidR="0002222D">
              <w:rPr>
                <w:noProof/>
                <w:webHidden/>
              </w:rPr>
            </w:r>
            <w:r w:rsidR="0002222D">
              <w:rPr>
                <w:noProof/>
                <w:webHidden/>
              </w:rPr>
              <w:fldChar w:fldCharType="separate"/>
            </w:r>
            <w:r>
              <w:rPr>
                <w:noProof/>
                <w:webHidden/>
              </w:rPr>
              <w:t>18</w:t>
            </w:r>
            <w:r w:rsidR="0002222D">
              <w:rPr>
                <w:noProof/>
                <w:webHidden/>
              </w:rPr>
              <w:fldChar w:fldCharType="end"/>
            </w:r>
          </w:hyperlink>
        </w:p>
        <w:p w14:paraId="77EE15CA" w14:textId="1706CAAD" w:rsidR="0002222D" w:rsidRDefault="00363FF9">
          <w:pPr>
            <w:pStyle w:val="TOC2"/>
            <w:tabs>
              <w:tab w:val="right" w:leader="dot" w:pos="10416"/>
            </w:tabs>
            <w:rPr>
              <w:rFonts w:eastAsiaTheme="minorEastAsia"/>
              <w:noProof/>
            </w:rPr>
          </w:pPr>
          <w:hyperlink w:anchor="_Toc12889444" w:history="1">
            <w:r w:rsidR="0002222D" w:rsidRPr="00DB7860">
              <w:rPr>
                <w:rStyle w:val="Hyperlink"/>
                <w:noProof/>
              </w:rPr>
              <w:t>Report Date Range</w:t>
            </w:r>
            <w:r w:rsidR="0002222D">
              <w:rPr>
                <w:noProof/>
                <w:webHidden/>
              </w:rPr>
              <w:tab/>
            </w:r>
            <w:r w:rsidR="0002222D">
              <w:rPr>
                <w:noProof/>
                <w:webHidden/>
              </w:rPr>
              <w:fldChar w:fldCharType="begin"/>
            </w:r>
            <w:r w:rsidR="0002222D">
              <w:rPr>
                <w:noProof/>
                <w:webHidden/>
              </w:rPr>
              <w:instrText xml:space="preserve"> PAGEREF _Toc12889444 \h </w:instrText>
            </w:r>
            <w:r w:rsidR="0002222D">
              <w:rPr>
                <w:noProof/>
                <w:webHidden/>
              </w:rPr>
            </w:r>
            <w:r w:rsidR="0002222D">
              <w:rPr>
                <w:noProof/>
                <w:webHidden/>
              </w:rPr>
              <w:fldChar w:fldCharType="separate"/>
            </w:r>
            <w:r>
              <w:rPr>
                <w:noProof/>
                <w:webHidden/>
              </w:rPr>
              <w:t>18</w:t>
            </w:r>
            <w:r w:rsidR="0002222D">
              <w:rPr>
                <w:noProof/>
                <w:webHidden/>
              </w:rPr>
              <w:fldChar w:fldCharType="end"/>
            </w:r>
          </w:hyperlink>
        </w:p>
        <w:p w14:paraId="03C6EDEF" w14:textId="26A9F867" w:rsidR="0002222D" w:rsidRDefault="00363FF9">
          <w:pPr>
            <w:pStyle w:val="TOC2"/>
            <w:tabs>
              <w:tab w:val="right" w:leader="dot" w:pos="10416"/>
            </w:tabs>
            <w:rPr>
              <w:rFonts w:eastAsiaTheme="minorEastAsia"/>
              <w:noProof/>
            </w:rPr>
          </w:pPr>
          <w:hyperlink w:anchor="_Toc12889445" w:history="1">
            <w:r w:rsidR="0002222D" w:rsidRPr="00DB7860">
              <w:rPr>
                <w:rStyle w:val="Hyperlink"/>
                <w:noProof/>
              </w:rPr>
              <w:t>Output</w:t>
            </w:r>
            <w:r w:rsidR="0002222D">
              <w:rPr>
                <w:noProof/>
                <w:webHidden/>
              </w:rPr>
              <w:tab/>
            </w:r>
            <w:r w:rsidR="0002222D">
              <w:rPr>
                <w:noProof/>
                <w:webHidden/>
              </w:rPr>
              <w:fldChar w:fldCharType="begin"/>
            </w:r>
            <w:r w:rsidR="0002222D">
              <w:rPr>
                <w:noProof/>
                <w:webHidden/>
              </w:rPr>
              <w:instrText xml:space="preserve"> PAGEREF _Toc12889445 \h </w:instrText>
            </w:r>
            <w:r w:rsidR="0002222D">
              <w:rPr>
                <w:noProof/>
                <w:webHidden/>
              </w:rPr>
            </w:r>
            <w:r w:rsidR="0002222D">
              <w:rPr>
                <w:noProof/>
                <w:webHidden/>
              </w:rPr>
              <w:fldChar w:fldCharType="separate"/>
            </w:r>
            <w:r>
              <w:rPr>
                <w:noProof/>
                <w:webHidden/>
              </w:rPr>
              <w:t>18</w:t>
            </w:r>
            <w:r w:rsidR="0002222D">
              <w:rPr>
                <w:noProof/>
                <w:webHidden/>
              </w:rPr>
              <w:fldChar w:fldCharType="end"/>
            </w:r>
          </w:hyperlink>
        </w:p>
        <w:p w14:paraId="01A28D92" w14:textId="6AD8FD5B" w:rsidR="0002222D" w:rsidRDefault="00363FF9">
          <w:pPr>
            <w:pStyle w:val="TOC2"/>
            <w:tabs>
              <w:tab w:val="right" w:leader="dot" w:pos="10416"/>
            </w:tabs>
            <w:rPr>
              <w:rFonts w:eastAsiaTheme="minorEastAsia"/>
              <w:noProof/>
            </w:rPr>
          </w:pPr>
          <w:hyperlink w:anchor="_Toc12889446" w:history="1">
            <w:r w:rsidR="0002222D" w:rsidRPr="00DB7860">
              <w:rPr>
                <w:rStyle w:val="Hyperlink"/>
                <w:noProof/>
              </w:rPr>
              <w:t>Missing Data</w:t>
            </w:r>
            <w:r w:rsidR="0002222D">
              <w:rPr>
                <w:noProof/>
                <w:webHidden/>
              </w:rPr>
              <w:tab/>
            </w:r>
            <w:r w:rsidR="0002222D">
              <w:rPr>
                <w:noProof/>
                <w:webHidden/>
              </w:rPr>
              <w:fldChar w:fldCharType="begin"/>
            </w:r>
            <w:r w:rsidR="0002222D">
              <w:rPr>
                <w:noProof/>
                <w:webHidden/>
              </w:rPr>
              <w:instrText xml:space="preserve"> PAGEREF _Toc12889446 \h </w:instrText>
            </w:r>
            <w:r w:rsidR="0002222D">
              <w:rPr>
                <w:noProof/>
                <w:webHidden/>
              </w:rPr>
            </w:r>
            <w:r w:rsidR="0002222D">
              <w:rPr>
                <w:noProof/>
                <w:webHidden/>
              </w:rPr>
              <w:fldChar w:fldCharType="separate"/>
            </w:r>
            <w:r>
              <w:rPr>
                <w:noProof/>
                <w:webHidden/>
              </w:rPr>
              <w:t>18</w:t>
            </w:r>
            <w:r w:rsidR="0002222D">
              <w:rPr>
                <w:noProof/>
                <w:webHidden/>
              </w:rPr>
              <w:fldChar w:fldCharType="end"/>
            </w:r>
          </w:hyperlink>
        </w:p>
        <w:p w14:paraId="541DBFCD" w14:textId="744037A5" w:rsidR="0002222D" w:rsidRDefault="00363FF9">
          <w:pPr>
            <w:pStyle w:val="TOC2"/>
            <w:tabs>
              <w:tab w:val="right" w:leader="dot" w:pos="10416"/>
            </w:tabs>
            <w:rPr>
              <w:rFonts w:eastAsiaTheme="minorEastAsia"/>
              <w:noProof/>
            </w:rPr>
          </w:pPr>
          <w:hyperlink w:anchor="_Toc12889447" w:history="1">
            <w:r w:rsidR="0002222D" w:rsidRPr="00DB7860">
              <w:rPr>
                <w:rStyle w:val="Hyperlink"/>
                <w:noProof/>
              </w:rPr>
              <w:t>Project Stays to Include</w:t>
            </w:r>
            <w:r w:rsidR="0002222D">
              <w:rPr>
                <w:noProof/>
                <w:webHidden/>
              </w:rPr>
              <w:tab/>
            </w:r>
            <w:r w:rsidR="0002222D">
              <w:rPr>
                <w:noProof/>
                <w:webHidden/>
              </w:rPr>
              <w:fldChar w:fldCharType="begin"/>
            </w:r>
            <w:r w:rsidR="0002222D">
              <w:rPr>
                <w:noProof/>
                <w:webHidden/>
              </w:rPr>
              <w:instrText xml:space="preserve"> PAGEREF _Toc12889447 \h </w:instrText>
            </w:r>
            <w:r w:rsidR="0002222D">
              <w:rPr>
                <w:noProof/>
                <w:webHidden/>
              </w:rPr>
            </w:r>
            <w:r w:rsidR="0002222D">
              <w:rPr>
                <w:noProof/>
                <w:webHidden/>
              </w:rPr>
              <w:fldChar w:fldCharType="separate"/>
            </w:r>
            <w:r>
              <w:rPr>
                <w:noProof/>
                <w:webHidden/>
              </w:rPr>
              <w:t>18</w:t>
            </w:r>
            <w:r w:rsidR="0002222D">
              <w:rPr>
                <w:noProof/>
                <w:webHidden/>
              </w:rPr>
              <w:fldChar w:fldCharType="end"/>
            </w:r>
          </w:hyperlink>
        </w:p>
        <w:p w14:paraId="14540A4C" w14:textId="35A93B52" w:rsidR="0002222D" w:rsidRDefault="00363FF9">
          <w:pPr>
            <w:pStyle w:val="TOC1"/>
            <w:rPr>
              <w:rFonts w:eastAsiaTheme="minorEastAsia"/>
              <w:noProof/>
            </w:rPr>
          </w:pPr>
          <w:hyperlink w:anchor="_Toc12889448" w:history="1">
            <w:r w:rsidR="0002222D" w:rsidRPr="00DB7860">
              <w:rPr>
                <w:rStyle w:val="Hyperlink"/>
                <w:noProof/>
              </w:rPr>
              <w:t>Programming Instructions</w:t>
            </w:r>
            <w:r w:rsidR="0002222D">
              <w:rPr>
                <w:noProof/>
                <w:webHidden/>
              </w:rPr>
              <w:tab/>
            </w:r>
            <w:r w:rsidR="0002222D">
              <w:rPr>
                <w:noProof/>
                <w:webHidden/>
              </w:rPr>
              <w:fldChar w:fldCharType="begin"/>
            </w:r>
            <w:r w:rsidR="0002222D">
              <w:rPr>
                <w:noProof/>
                <w:webHidden/>
              </w:rPr>
              <w:instrText xml:space="preserve"> PAGEREF _Toc12889448 \h </w:instrText>
            </w:r>
            <w:r w:rsidR="0002222D">
              <w:rPr>
                <w:noProof/>
                <w:webHidden/>
              </w:rPr>
            </w:r>
            <w:r w:rsidR="0002222D">
              <w:rPr>
                <w:noProof/>
                <w:webHidden/>
              </w:rPr>
              <w:fldChar w:fldCharType="separate"/>
            </w:r>
            <w:r>
              <w:rPr>
                <w:noProof/>
                <w:webHidden/>
              </w:rPr>
              <w:t>19</w:t>
            </w:r>
            <w:r w:rsidR="0002222D">
              <w:rPr>
                <w:noProof/>
                <w:webHidden/>
              </w:rPr>
              <w:fldChar w:fldCharType="end"/>
            </w:r>
          </w:hyperlink>
        </w:p>
        <w:p w14:paraId="771BB6FC" w14:textId="15FF8EEA" w:rsidR="0002222D" w:rsidRDefault="00363FF9">
          <w:pPr>
            <w:pStyle w:val="TOC2"/>
            <w:tabs>
              <w:tab w:val="right" w:leader="dot" w:pos="10416"/>
            </w:tabs>
            <w:rPr>
              <w:rFonts w:eastAsiaTheme="minorEastAsia"/>
              <w:noProof/>
            </w:rPr>
          </w:pPr>
          <w:hyperlink w:anchor="_Toc12889449" w:history="1">
            <w:r w:rsidR="0002222D" w:rsidRPr="00DB7860">
              <w:rPr>
                <w:rStyle w:val="Hyperlink"/>
                <w:noProof/>
              </w:rPr>
              <w:t>Q1. Report Validation Table</w:t>
            </w:r>
            <w:r w:rsidR="0002222D">
              <w:rPr>
                <w:noProof/>
                <w:webHidden/>
              </w:rPr>
              <w:tab/>
            </w:r>
            <w:r w:rsidR="0002222D">
              <w:rPr>
                <w:noProof/>
                <w:webHidden/>
              </w:rPr>
              <w:fldChar w:fldCharType="begin"/>
            </w:r>
            <w:r w:rsidR="0002222D">
              <w:rPr>
                <w:noProof/>
                <w:webHidden/>
              </w:rPr>
              <w:instrText xml:space="preserve"> PAGEREF _Toc12889449 \h </w:instrText>
            </w:r>
            <w:r w:rsidR="0002222D">
              <w:rPr>
                <w:noProof/>
                <w:webHidden/>
              </w:rPr>
            </w:r>
            <w:r w:rsidR="0002222D">
              <w:rPr>
                <w:noProof/>
                <w:webHidden/>
              </w:rPr>
              <w:fldChar w:fldCharType="separate"/>
            </w:r>
            <w:r>
              <w:rPr>
                <w:noProof/>
                <w:webHidden/>
              </w:rPr>
              <w:t>19</w:t>
            </w:r>
            <w:r w:rsidR="0002222D">
              <w:rPr>
                <w:noProof/>
                <w:webHidden/>
              </w:rPr>
              <w:fldChar w:fldCharType="end"/>
            </w:r>
          </w:hyperlink>
        </w:p>
        <w:p w14:paraId="7D47D648" w14:textId="503C1E53" w:rsidR="0002222D" w:rsidRDefault="00363FF9">
          <w:pPr>
            <w:pStyle w:val="TOC2"/>
            <w:tabs>
              <w:tab w:val="right" w:leader="dot" w:pos="10416"/>
            </w:tabs>
            <w:rPr>
              <w:rFonts w:eastAsiaTheme="minorEastAsia"/>
              <w:noProof/>
            </w:rPr>
          </w:pPr>
          <w:hyperlink w:anchor="_Toc12889450" w:history="1">
            <w:r w:rsidR="0002222D" w:rsidRPr="00DB7860">
              <w:rPr>
                <w:rStyle w:val="Hyperlink"/>
                <w:noProof/>
              </w:rPr>
              <w:t>Q2. Personally Identifiable Information (PII)</w:t>
            </w:r>
            <w:r w:rsidR="0002222D">
              <w:rPr>
                <w:noProof/>
                <w:webHidden/>
              </w:rPr>
              <w:tab/>
            </w:r>
            <w:r w:rsidR="0002222D">
              <w:rPr>
                <w:noProof/>
                <w:webHidden/>
              </w:rPr>
              <w:fldChar w:fldCharType="begin"/>
            </w:r>
            <w:r w:rsidR="0002222D">
              <w:rPr>
                <w:noProof/>
                <w:webHidden/>
              </w:rPr>
              <w:instrText xml:space="preserve"> PAGEREF _Toc12889450 \h </w:instrText>
            </w:r>
            <w:r w:rsidR="0002222D">
              <w:rPr>
                <w:noProof/>
                <w:webHidden/>
              </w:rPr>
            </w:r>
            <w:r w:rsidR="0002222D">
              <w:rPr>
                <w:noProof/>
                <w:webHidden/>
              </w:rPr>
              <w:fldChar w:fldCharType="separate"/>
            </w:r>
            <w:r>
              <w:rPr>
                <w:noProof/>
                <w:webHidden/>
              </w:rPr>
              <w:t>20</w:t>
            </w:r>
            <w:r w:rsidR="0002222D">
              <w:rPr>
                <w:noProof/>
                <w:webHidden/>
              </w:rPr>
              <w:fldChar w:fldCharType="end"/>
            </w:r>
          </w:hyperlink>
        </w:p>
        <w:p w14:paraId="47F4885C" w14:textId="4AD7026F" w:rsidR="0002222D" w:rsidRDefault="00363FF9">
          <w:pPr>
            <w:pStyle w:val="TOC2"/>
            <w:tabs>
              <w:tab w:val="right" w:leader="dot" w:pos="10416"/>
            </w:tabs>
            <w:rPr>
              <w:rFonts w:eastAsiaTheme="minorEastAsia"/>
              <w:noProof/>
            </w:rPr>
          </w:pPr>
          <w:hyperlink w:anchor="_Toc12889451" w:history="1">
            <w:r w:rsidR="0002222D" w:rsidRPr="00DB7860">
              <w:rPr>
                <w:rStyle w:val="Hyperlink"/>
                <w:noProof/>
              </w:rPr>
              <w:t>Q3. Universal Data Elements</w:t>
            </w:r>
            <w:r w:rsidR="0002222D">
              <w:rPr>
                <w:noProof/>
                <w:webHidden/>
              </w:rPr>
              <w:tab/>
            </w:r>
            <w:r w:rsidR="0002222D">
              <w:rPr>
                <w:noProof/>
                <w:webHidden/>
              </w:rPr>
              <w:fldChar w:fldCharType="begin"/>
            </w:r>
            <w:r w:rsidR="0002222D">
              <w:rPr>
                <w:noProof/>
                <w:webHidden/>
              </w:rPr>
              <w:instrText xml:space="preserve"> PAGEREF _Toc12889451 \h </w:instrText>
            </w:r>
            <w:r w:rsidR="0002222D">
              <w:rPr>
                <w:noProof/>
                <w:webHidden/>
              </w:rPr>
            </w:r>
            <w:r w:rsidR="0002222D">
              <w:rPr>
                <w:noProof/>
                <w:webHidden/>
              </w:rPr>
              <w:fldChar w:fldCharType="separate"/>
            </w:r>
            <w:r>
              <w:rPr>
                <w:noProof/>
                <w:webHidden/>
              </w:rPr>
              <w:t>21</w:t>
            </w:r>
            <w:r w:rsidR="0002222D">
              <w:rPr>
                <w:noProof/>
                <w:webHidden/>
              </w:rPr>
              <w:fldChar w:fldCharType="end"/>
            </w:r>
          </w:hyperlink>
        </w:p>
        <w:p w14:paraId="0B20032C" w14:textId="7798E051" w:rsidR="0002222D" w:rsidRDefault="00363FF9">
          <w:pPr>
            <w:pStyle w:val="TOC2"/>
            <w:tabs>
              <w:tab w:val="right" w:leader="dot" w:pos="10416"/>
            </w:tabs>
            <w:rPr>
              <w:rFonts w:eastAsiaTheme="minorEastAsia"/>
              <w:noProof/>
            </w:rPr>
          </w:pPr>
          <w:hyperlink w:anchor="_Toc12889452" w:history="1">
            <w:r w:rsidR="0002222D" w:rsidRPr="00DB7860">
              <w:rPr>
                <w:rStyle w:val="Hyperlink"/>
                <w:noProof/>
              </w:rPr>
              <w:t>Q5. Chronic Homelessness</w:t>
            </w:r>
            <w:r w:rsidR="0002222D">
              <w:rPr>
                <w:noProof/>
                <w:webHidden/>
              </w:rPr>
              <w:tab/>
            </w:r>
            <w:r w:rsidR="0002222D">
              <w:rPr>
                <w:noProof/>
                <w:webHidden/>
              </w:rPr>
              <w:fldChar w:fldCharType="begin"/>
            </w:r>
            <w:r w:rsidR="0002222D">
              <w:rPr>
                <w:noProof/>
                <w:webHidden/>
              </w:rPr>
              <w:instrText xml:space="preserve"> PAGEREF _Toc12889452 \h </w:instrText>
            </w:r>
            <w:r w:rsidR="0002222D">
              <w:rPr>
                <w:noProof/>
                <w:webHidden/>
              </w:rPr>
            </w:r>
            <w:r w:rsidR="0002222D">
              <w:rPr>
                <w:noProof/>
                <w:webHidden/>
              </w:rPr>
              <w:fldChar w:fldCharType="separate"/>
            </w:r>
            <w:r>
              <w:rPr>
                <w:noProof/>
                <w:webHidden/>
              </w:rPr>
              <w:t>23</w:t>
            </w:r>
            <w:r w:rsidR="0002222D">
              <w:rPr>
                <w:noProof/>
                <w:webHidden/>
              </w:rPr>
              <w:fldChar w:fldCharType="end"/>
            </w:r>
          </w:hyperlink>
        </w:p>
        <w:p w14:paraId="662668FA" w14:textId="2D9F5A52" w:rsidR="0002222D" w:rsidRDefault="00363FF9">
          <w:pPr>
            <w:pStyle w:val="TOC2"/>
            <w:tabs>
              <w:tab w:val="right" w:leader="dot" w:pos="10416"/>
            </w:tabs>
            <w:rPr>
              <w:rFonts w:eastAsiaTheme="minorEastAsia"/>
              <w:noProof/>
            </w:rPr>
          </w:pPr>
          <w:hyperlink w:anchor="_Toc12889453" w:history="1">
            <w:r w:rsidR="0002222D" w:rsidRPr="00DB7860">
              <w:rPr>
                <w:rStyle w:val="Hyperlink"/>
                <w:noProof/>
              </w:rPr>
              <w:t>Q6. Timeliness</w:t>
            </w:r>
            <w:r w:rsidR="0002222D">
              <w:rPr>
                <w:noProof/>
                <w:webHidden/>
              </w:rPr>
              <w:tab/>
            </w:r>
            <w:r w:rsidR="0002222D">
              <w:rPr>
                <w:noProof/>
                <w:webHidden/>
              </w:rPr>
              <w:fldChar w:fldCharType="begin"/>
            </w:r>
            <w:r w:rsidR="0002222D">
              <w:rPr>
                <w:noProof/>
                <w:webHidden/>
              </w:rPr>
              <w:instrText xml:space="preserve"> PAGEREF _Toc12889453 \h </w:instrText>
            </w:r>
            <w:r w:rsidR="0002222D">
              <w:rPr>
                <w:noProof/>
                <w:webHidden/>
              </w:rPr>
            </w:r>
            <w:r w:rsidR="0002222D">
              <w:rPr>
                <w:noProof/>
                <w:webHidden/>
              </w:rPr>
              <w:fldChar w:fldCharType="separate"/>
            </w:r>
            <w:r>
              <w:rPr>
                <w:noProof/>
                <w:webHidden/>
              </w:rPr>
              <w:t>24</w:t>
            </w:r>
            <w:r w:rsidR="0002222D">
              <w:rPr>
                <w:noProof/>
                <w:webHidden/>
              </w:rPr>
              <w:fldChar w:fldCharType="end"/>
            </w:r>
          </w:hyperlink>
        </w:p>
        <w:p w14:paraId="6A962F49" w14:textId="497584BF" w:rsidR="0002222D" w:rsidRDefault="00363FF9">
          <w:pPr>
            <w:pStyle w:val="TOC2"/>
            <w:tabs>
              <w:tab w:val="right" w:leader="dot" w:pos="10416"/>
            </w:tabs>
            <w:rPr>
              <w:rFonts w:eastAsiaTheme="minorEastAsia"/>
              <w:noProof/>
            </w:rPr>
          </w:pPr>
          <w:hyperlink w:anchor="_Toc12889454" w:history="1">
            <w:r w:rsidR="0002222D" w:rsidRPr="00DB7860">
              <w:rPr>
                <w:rStyle w:val="Hyperlink"/>
                <w:noProof/>
              </w:rPr>
              <w:t>Q7. Inactive Records: Street Outreach &amp; Emergency Shelter</w:t>
            </w:r>
            <w:r w:rsidR="0002222D">
              <w:rPr>
                <w:noProof/>
                <w:webHidden/>
              </w:rPr>
              <w:tab/>
            </w:r>
            <w:r w:rsidR="0002222D">
              <w:rPr>
                <w:noProof/>
                <w:webHidden/>
              </w:rPr>
              <w:fldChar w:fldCharType="begin"/>
            </w:r>
            <w:r w:rsidR="0002222D">
              <w:rPr>
                <w:noProof/>
                <w:webHidden/>
              </w:rPr>
              <w:instrText xml:space="preserve"> PAGEREF _Toc12889454 \h </w:instrText>
            </w:r>
            <w:r w:rsidR="0002222D">
              <w:rPr>
                <w:noProof/>
                <w:webHidden/>
              </w:rPr>
            </w:r>
            <w:r w:rsidR="0002222D">
              <w:rPr>
                <w:noProof/>
                <w:webHidden/>
              </w:rPr>
              <w:fldChar w:fldCharType="separate"/>
            </w:r>
            <w:r>
              <w:rPr>
                <w:noProof/>
                <w:webHidden/>
              </w:rPr>
              <w:t>24</w:t>
            </w:r>
            <w:r w:rsidR="0002222D">
              <w:rPr>
                <w:noProof/>
                <w:webHidden/>
              </w:rPr>
              <w:fldChar w:fldCharType="end"/>
            </w:r>
          </w:hyperlink>
        </w:p>
        <w:p w14:paraId="4F573977" w14:textId="792A06D8" w:rsidR="00BD659C" w:rsidRDefault="00D5539B" w:rsidP="0097343D">
          <w:pPr>
            <w:spacing w:line="240" w:lineRule="auto"/>
          </w:pPr>
          <w:r>
            <w:rPr>
              <w:b/>
              <w:bCs/>
              <w:noProof/>
            </w:rPr>
            <w:fldChar w:fldCharType="end"/>
          </w:r>
        </w:p>
      </w:sdtContent>
    </w:sdt>
    <w:p w14:paraId="604473E1" w14:textId="77777777" w:rsidR="00DF52B4" w:rsidRDefault="00DF52B4" w:rsidP="0097343D">
      <w:pPr>
        <w:spacing w:line="240" w:lineRule="auto"/>
        <w:sectPr w:rsidR="00DF52B4" w:rsidSect="00D15BEA">
          <w:footerReference w:type="default" r:id="rId10"/>
          <w:type w:val="continuous"/>
          <w:pgSz w:w="12240" w:h="15840" w:code="1"/>
          <w:pgMar w:top="360" w:right="806" w:bottom="360" w:left="1008" w:header="720" w:footer="720" w:gutter="0"/>
          <w:pgNumType w:start="0"/>
          <w:cols w:space="720"/>
          <w:titlePg/>
          <w:docGrid w:linePitch="360"/>
        </w:sectPr>
      </w:pPr>
    </w:p>
    <w:p w14:paraId="3D1E5CEC" w14:textId="77777777" w:rsidR="00DF52B4" w:rsidRPr="001E2D05" w:rsidRDefault="00DF52B4" w:rsidP="00AC15B6">
      <w:pPr>
        <w:rPr>
          <w:sz w:val="2"/>
        </w:rPr>
        <w:sectPr w:rsidR="00DF52B4" w:rsidRPr="001E2D05" w:rsidSect="005C238E">
          <w:footerReference w:type="default" r:id="rId11"/>
          <w:footerReference w:type="first" r:id="rId12"/>
          <w:pgSz w:w="12240" w:h="15840" w:code="1"/>
          <w:pgMar w:top="360" w:right="806" w:bottom="360" w:left="1008" w:header="720" w:footer="720" w:gutter="0"/>
          <w:pgNumType w:start="3"/>
          <w:cols w:space="720"/>
          <w:docGrid w:linePitch="360"/>
        </w:sectPr>
      </w:pPr>
    </w:p>
    <w:p w14:paraId="50DFAFF0" w14:textId="77777777" w:rsidR="00A82AC4" w:rsidRPr="0029775C" w:rsidRDefault="005F2C16" w:rsidP="0097343D">
      <w:pPr>
        <w:pStyle w:val="Heading1"/>
        <w:spacing w:line="240" w:lineRule="auto"/>
      </w:pPr>
      <w:bookmarkStart w:id="2" w:name="_Toc12889396"/>
      <w:r>
        <w:t>I</w:t>
      </w:r>
      <w:r w:rsidR="00B73D54" w:rsidRPr="0029775C">
        <w:t>ntroduction</w:t>
      </w:r>
      <w:bookmarkEnd w:id="2"/>
      <w:bookmarkEnd w:id="1"/>
    </w:p>
    <w:p w14:paraId="306D5ABD" w14:textId="0BF040D7" w:rsidR="00753B4B" w:rsidRDefault="00753B4B" w:rsidP="00753B4B">
      <w:r>
        <w:t>HUD’s Office of Special Needs Assistance Programs (SNAPs)</w:t>
      </w:r>
      <w:r w:rsidR="00123432">
        <w:t>,</w:t>
      </w:r>
      <w:r>
        <w:t xml:space="preserve"> through the HMIS Data Lab</w:t>
      </w:r>
      <w:r w:rsidR="00123432">
        <w:t>,</w:t>
      </w:r>
      <w:r>
        <w:t xml:space="preserve"> facilitated a group of Homeless Management Information System Vendors</w:t>
      </w:r>
      <w:r w:rsidR="00123432">
        <w:t>,</w:t>
      </w:r>
      <w:r>
        <w:t xml:space="preserve"> who collaboratively met over a </w:t>
      </w:r>
      <w:r w:rsidR="002005B4">
        <w:t>five-month</w:t>
      </w:r>
      <w:r>
        <w:t xml:space="preserve"> period in 2013</w:t>
      </w:r>
      <w:r w:rsidR="00123432">
        <w:t>,</w:t>
      </w:r>
      <w:r>
        <w:t xml:space="preserve"> to draft this HMIS Standard Reporting Terminology Glossary, henceforth referred to as the Glossary. This remarkable achievement of cooperation allowed vendors to put into words the logic and language required to produce reports required by HUD and the Federal Partners.</w:t>
      </w:r>
      <w:r w:rsidR="00AC4F5D">
        <w:t xml:space="preserve"> </w:t>
      </w:r>
      <w:r>
        <w:t xml:space="preserve">The Glossary was </w:t>
      </w:r>
      <w:r w:rsidR="009D7433">
        <w:t xml:space="preserve">originally </w:t>
      </w:r>
      <w:r>
        <w:t>created by HMIS Vendors</w:t>
      </w:r>
      <w:r w:rsidR="00123432">
        <w:t>,</w:t>
      </w:r>
      <w:r>
        <w:t xml:space="preserve"> for HMIS Vendors</w:t>
      </w:r>
      <w:r w:rsidR="00123432">
        <w:t>,</w:t>
      </w:r>
      <w:r w:rsidR="009D7433">
        <w:t xml:space="preserve"> and has been updated with changes in data standards since then</w:t>
      </w:r>
      <w:r>
        <w:t>.</w:t>
      </w:r>
    </w:p>
    <w:p w14:paraId="6E3EC240" w14:textId="3C74C035" w:rsidR="00753B4B" w:rsidRDefault="00753B4B" w:rsidP="00753B4B">
      <w:r>
        <w:t>This document is not intended to be a guidebook instructing communities as to what they must collect or need to do. Rather, the Glossary is designed to provide HMIS systems</w:t>
      </w:r>
      <w:r w:rsidR="00123432">
        <w:t>,</w:t>
      </w:r>
      <w:r>
        <w:t xml:space="preserve"> and their programmers</w:t>
      </w:r>
      <w:r w:rsidR="00123432">
        <w:t>,</w:t>
      </w:r>
      <w:r>
        <w:t xml:space="preserve"> a foundation upon which they can best program HMIS-required reports. </w:t>
      </w:r>
    </w:p>
    <w:p w14:paraId="78AEF6ED" w14:textId="1635B4BC" w:rsidR="00753B4B" w:rsidRDefault="00753B4B" w:rsidP="00753B4B">
      <w:r>
        <w:t xml:space="preserve">The Glossary is the standard reporting document across different </w:t>
      </w:r>
      <w:r w:rsidR="00037383">
        <w:t xml:space="preserve">HMIS implementations </w:t>
      </w:r>
      <w:r>
        <w:t xml:space="preserve">for HUD. This benefits the HMIS Vendors, who can generate and reuse stored procedures or queries based on the Glossary entries. This benefits the report authors by clearly defining and providing programming logic for common terms. Finally, by establishing the Glossary as the standard, HUD and the Federal Partners are able to utilize accepted methodologies that have been well vetted when creating </w:t>
      </w:r>
      <w:r w:rsidR="002005B4">
        <w:t>report,</w:t>
      </w:r>
      <w:r>
        <w:t xml:space="preserve"> they wish to have programmed in an HMIS.</w:t>
      </w:r>
    </w:p>
    <w:p w14:paraId="6B43CEAB" w14:textId="1AF43793" w:rsidR="00753B4B" w:rsidRDefault="00753B4B" w:rsidP="00753B4B">
      <w:r>
        <w:t>The Glossary serves as a reference to the programming specifications released by HUD and the Federal Partners for the vendors.</w:t>
      </w:r>
      <w:r w:rsidR="00AC4F5D">
        <w:t xml:space="preserve"> </w:t>
      </w:r>
      <w:r>
        <w:t xml:space="preserve">Programmers across HMIS systems will be expected </w:t>
      </w:r>
      <w:r w:rsidR="000E63B5">
        <w:t xml:space="preserve">to </w:t>
      </w:r>
      <w:r w:rsidRPr="00D4344F">
        <w:t>use</w:t>
      </w:r>
      <w:r>
        <w:t xml:space="preserve"> the logic, terminology, and instructions found within the Glossary</w:t>
      </w:r>
      <w:r w:rsidR="00B8631B">
        <w:t>,</w:t>
      </w:r>
      <w:r>
        <w:t xml:space="preserve"> unless otherwise advised in the report specifications issued by HUD or the Federal Partners. When a programming specification references the Glossary, the notation uses the initials HG (HMIS Glossary) and the section name (Active Client, Bed Night, etc.). For example, when a report specification uses the programming logic found within the Glossary to determine which clients are leavers or stayers, the specification will use “HG Leaver and Stayer” to indicate reliance upon the Glossary entry on that subject. If a report specification deviates from the Glossary, it will be clearly noted in any specifications issued by HUD.</w:t>
      </w:r>
    </w:p>
    <w:p w14:paraId="235C579B" w14:textId="77777777" w:rsidR="00753B4B" w:rsidRDefault="00753B4B" w:rsidP="001E2D05">
      <w:pPr>
        <w:spacing w:after="0"/>
      </w:pPr>
      <w:r>
        <w:t>At a minimum, each entry within the glossary will include the title of the entry, a table indicating HMIS Data Standards and Non-HMIS Data Standards Fields, a description of the entry and a text box containing the agreed upon logic required to accurately report upon the data. Where further explanation is necessary, detailed instructions are provided to ensure a thorough understanding of the topics presented in this document.</w:t>
      </w:r>
    </w:p>
    <w:p w14:paraId="289994ED" w14:textId="77777777" w:rsidR="00536C48" w:rsidRDefault="00536C48" w:rsidP="00536C48">
      <w:pPr>
        <w:pStyle w:val="Heading1"/>
      </w:pPr>
      <w:bookmarkStart w:id="3" w:name="_Toc12889397"/>
      <w:r>
        <w:t>Revision History</w:t>
      </w:r>
      <w:bookmarkEnd w:id="3"/>
    </w:p>
    <w:tbl>
      <w:tblPr>
        <w:tblStyle w:val="TableGrid"/>
        <w:tblW w:w="0" w:type="auto"/>
        <w:tblLook w:val="04A0" w:firstRow="1" w:lastRow="0" w:firstColumn="1" w:lastColumn="0" w:noHBand="0" w:noVBand="1"/>
        <w:tblCaption w:val="Revision History"/>
        <w:tblDescription w:val="Revision History"/>
      </w:tblPr>
      <w:tblGrid>
        <w:gridCol w:w="1167"/>
        <w:gridCol w:w="1072"/>
        <w:gridCol w:w="8173"/>
      </w:tblGrid>
      <w:tr w:rsidR="00536C48" w14:paraId="131E2393" w14:textId="77777777" w:rsidTr="004F0391">
        <w:trPr>
          <w:tblHeader/>
        </w:trPr>
        <w:tc>
          <w:tcPr>
            <w:tcW w:w="1167" w:type="dxa"/>
            <w:shd w:val="clear" w:color="auto" w:fill="BFBFBF" w:themeFill="background1" w:themeFillShade="BF"/>
          </w:tcPr>
          <w:p w14:paraId="26F303BE" w14:textId="77777777" w:rsidR="00536C48" w:rsidRDefault="00536C48" w:rsidP="00CA6ACE">
            <w:r>
              <w:t>Date</w:t>
            </w:r>
          </w:p>
        </w:tc>
        <w:tc>
          <w:tcPr>
            <w:tcW w:w="1072" w:type="dxa"/>
            <w:shd w:val="clear" w:color="auto" w:fill="BFBFBF" w:themeFill="background1" w:themeFillShade="BF"/>
          </w:tcPr>
          <w:p w14:paraId="53E359FA" w14:textId="77777777" w:rsidR="00536C48" w:rsidRDefault="00536C48" w:rsidP="00CA6ACE">
            <w:r>
              <w:t>Version</w:t>
            </w:r>
          </w:p>
        </w:tc>
        <w:tc>
          <w:tcPr>
            <w:tcW w:w="8173" w:type="dxa"/>
            <w:shd w:val="clear" w:color="auto" w:fill="BFBFBF" w:themeFill="background1" w:themeFillShade="BF"/>
          </w:tcPr>
          <w:p w14:paraId="53FFB060" w14:textId="77777777" w:rsidR="00536C48" w:rsidRDefault="00536C48" w:rsidP="00CA6ACE">
            <w:r>
              <w:t>Description</w:t>
            </w:r>
          </w:p>
        </w:tc>
      </w:tr>
      <w:tr w:rsidR="00536C48" w14:paraId="3F74F715" w14:textId="77777777" w:rsidTr="004F0391">
        <w:tc>
          <w:tcPr>
            <w:tcW w:w="1167" w:type="dxa"/>
          </w:tcPr>
          <w:p w14:paraId="064789EF" w14:textId="77777777" w:rsidR="00536C48" w:rsidRDefault="00536C48" w:rsidP="00CA6ACE">
            <w:r>
              <w:t>10/5/2015</w:t>
            </w:r>
          </w:p>
        </w:tc>
        <w:tc>
          <w:tcPr>
            <w:tcW w:w="1072" w:type="dxa"/>
          </w:tcPr>
          <w:p w14:paraId="01834CE7" w14:textId="77777777" w:rsidR="00536C48" w:rsidRDefault="00536C48" w:rsidP="00CA6ACE">
            <w:r>
              <w:t>2.2</w:t>
            </w:r>
          </w:p>
        </w:tc>
        <w:tc>
          <w:tcPr>
            <w:tcW w:w="8173" w:type="dxa"/>
          </w:tcPr>
          <w:p w14:paraId="2529DA70" w14:textId="77777777" w:rsidR="00536C48" w:rsidRDefault="00536C48" w:rsidP="00A85ABD">
            <w:pPr>
              <w:pStyle w:val="ListParagraph"/>
              <w:numPr>
                <w:ilvl w:val="0"/>
                <w:numId w:val="12"/>
              </w:numPr>
              <w:contextualSpacing w:val="0"/>
            </w:pPr>
            <w:r>
              <w:t>Data Quality Reporting: changed client universe on Destination from adults and heads of household to all clients, in accordance with 2014 Rev. 3 HMIS Data Standards.</w:t>
            </w:r>
          </w:p>
          <w:p w14:paraId="51ADCE15" w14:textId="77777777" w:rsidR="00536C48" w:rsidRDefault="00536C48" w:rsidP="00A85ABD">
            <w:pPr>
              <w:pStyle w:val="ListParagraph"/>
              <w:numPr>
                <w:ilvl w:val="0"/>
                <w:numId w:val="12"/>
              </w:numPr>
              <w:contextualSpacing w:val="0"/>
            </w:pPr>
            <w:r>
              <w:t>Data Quality Reporting: changed “Length of time on street…” (element 3.17), in accordance with 2014 Rev. 3 HMIS Data Standards.</w:t>
            </w:r>
          </w:p>
          <w:p w14:paraId="7702BF62" w14:textId="2604B01C" w:rsidR="00536C48" w:rsidRDefault="00536C48" w:rsidP="00CA6ACE">
            <w:pPr>
              <w:pStyle w:val="ListParagraph"/>
              <w:numPr>
                <w:ilvl w:val="0"/>
                <w:numId w:val="12"/>
              </w:numPr>
              <w:contextualSpacing w:val="0"/>
            </w:pPr>
            <w:r>
              <w:t>Removed section on Disabling Condition.</w:t>
            </w:r>
            <w:r w:rsidR="00AC4F5D">
              <w:t xml:space="preserve"> </w:t>
            </w:r>
            <w:r>
              <w:t>2014 Rev. 3 Data Standards explain the population and use of this element without need for additional programming clarifications.</w:t>
            </w:r>
          </w:p>
        </w:tc>
      </w:tr>
      <w:tr w:rsidR="005623F7" w14:paraId="090E948E" w14:textId="77777777" w:rsidTr="004F0391">
        <w:tc>
          <w:tcPr>
            <w:tcW w:w="1167" w:type="dxa"/>
          </w:tcPr>
          <w:p w14:paraId="0537AA70" w14:textId="77777777" w:rsidR="005623F7" w:rsidRDefault="005623F7" w:rsidP="00CA6ACE">
            <w:r>
              <w:t>1/5/2016</w:t>
            </w:r>
          </w:p>
        </w:tc>
        <w:tc>
          <w:tcPr>
            <w:tcW w:w="1072" w:type="dxa"/>
          </w:tcPr>
          <w:p w14:paraId="43923AF1" w14:textId="77777777" w:rsidR="005623F7" w:rsidRDefault="005623F7" w:rsidP="00CA6ACE">
            <w:r>
              <w:t>2.3</w:t>
            </w:r>
          </w:p>
        </w:tc>
        <w:tc>
          <w:tcPr>
            <w:tcW w:w="8173" w:type="dxa"/>
          </w:tcPr>
          <w:p w14:paraId="5BEC087D" w14:textId="77777777" w:rsidR="005623F7" w:rsidRDefault="005623F7" w:rsidP="00AC15B6">
            <w:pPr>
              <w:pStyle w:val="ListParagraph"/>
              <w:numPr>
                <w:ilvl w:val="0"/>
                <w:numId w:val="13"/>
              </w:numPr>
            </w:pPr>
            <w:r>
              <w:t>Data Quality Reporting</w:t>
            </w:r>
            <w:r w:rsidR="00302C36">
              <w:t xml:space="preserve"> for UDE</w:t>
            </w:r>
            <w:r w:rsidR="00CE57A6">
              <w:t xml:space="preserve">: </w:t>
            </w:r>
            <w:r w:rsidR="00302C36">
              <w:t xml:space="preserve">Clarification that </w:t>
            </w:r>
            <w:r w:rsidRPr="00CE57A6">
              <w:rPr>
                <w:rStyle w:val="variableChar"/>
                <w:color w:val="4F81BD" w:themeColor="accent1"/>
              </w:rPr>
              <w:t>[length of time on street, in an emergency shelter or safe haven]</w:t>
            </w:r>
            <w:r>
              <w:rPr>
                <w:rStyle w:val="variableChar"/>
              </w:rPr>
              <w:t xml:space="preserve"> </w:t>
            </w:r>
            <w:r w:rsidRPr="00CE57A6">
              <w:rPr>
                <w:rStyle w:val="variableChar"/>
                <w:color w:val="auto"/>
              </w:rPr>
              <w:t>should reference field 1 of element 3.17 (3.17.1)</w:t>
            </w:r>
          </w:p>
        </w:tc>
      </w:tr>
      <w:tr w:rsidR="00096C53" w14:paraId="6C76B388" w14:textId="77777777" w:rsidTr="004F0391">
        <w:tc>
          <w:tcPr>
            <w:tcW w:w="1167" w:type="dxa"/>
          </w:tcPr>
          <w:p w14:paraId="0F65C9B4" w14:textId="77777777" w:rsidR="00096C53" w:rsidRDefault="004C4E1C" w:rsidP="00CA6ACE">
            <w:r>
              <w:lastRenderedPageBreak/>
              <w:t>9</w:t>
            </w:r>
            <w:r w:rsidR="00096C53">
              <w:t>/2016</w:t>
            </w:r>
          </w:p>
        </w:tc>
        <w:tc>
          <w:tcPr>
            <w:tcW w:w="1072" w:type="dxa"/>
          </w:tcPr>
          <w:p w14:paraId="4EF7C81F" w14:textId="77777777" w:rsidR="00096C53" w:rsidRDefault="00096C53" w:rsidP="00CA6ACE">
            <w:r>
              <w:t>5</w:t>
            </w:r>
          </w:p>
        </w:tc>
        <w:tc>
          <w:tcPr>
            <w:tcW w:w="8173" w:type="dxa"/>
          </w:tcPr>
          <w:p w14:paraId="12C51CEA" w14:textId="77777777" w:rsidR="00096C53" w:rsidRDefault="00096C53" w:rsidP="00A85ABD">
            <w:pPr>
              <w:pStyle w:val="ListParagraph"/>
              <w:numPr>
                <w:ilvl w:val="0"/>
                <w:numId w:val="14"/>
              </w:numPr>
            </w:pPr>
            <w:r>
              <w:t>Age – removed instructions for data entry.</w:t>
            </w:r>
          </w:p>
          <w:p w14:paraId="2EF2F3B5" w14:textId="77777777" w:rsidR="00096C53" w:rsidRDefault="00096C53" w:rsidP="00A85ABD">
            <w:pPr>
              <w:pStyle w:val="ListParagraph"/>
              <w:numPr>
                <w:ilvl w:val="0"/>
                <w:numId w:val="14"/>
              </w:numPr>
            </w:pPr>
            <w:r>
              <w:t>Bed Night – removed instructions for data entry.</w:t>
            </w:r>
          </w:p>
          <w:p w14:paraId="397C3129" w14:textId="77777777" w:rsidR="00096C53" w:rsidRDefault="00096C53" w:rsidP="00A85ABD">
            <w:pPr>
              <w:pStyle w:val="ListParagraph"/>
              <w:numPr>
                <w:ilvl w:val="0"/>
                <w:numId w:val="13"/>
              </w:numPr>
            </w:pPr>
            <w:r>
              <w:t>Chronic Homelessness – updated for Data Standards and Chronic Homelessness Final Rule.</w:t>
            </w:r>
          </w:p>
        </w:tc>
      </w:tr>
      <w:tr w:rsidR="004F0391" w14:paraId="2D141316" w14:textId="77777777" w:rsidTr="004F0391">
        <w:tc>
          <w:tcPr>
            <w:tcW w:w="1167" w:type="dxa"/>
          </w:tcPr>
          <w:p w14:paraId="20D246BE" w14:textId="77777777" w:rsidR="004F0391" w:rsidRDefault="004F0391" w:rsidP="00CA6ACE">
            <w:r>
              <w:t>12/2016</w:t>
            </w:r>
          </w:p>
        </w:tc>
        <w:tc>
          <w:tcPr>
            <w:tcW w:w="1072" w:type="dxa"/>
          </w:tcPr>
          <w:p w14:paraId="3DF0B4E0" w14:textId="77777777" w:rsidR="004F0391" w:rsidRDefault="00E91B87" w:rsidP="00CA6ACE">
            <w:r>
              <w:t>5.1</w:t>
            </w:r>
          </w:p>
        </w:tc>
        <w:tc>
          <w:tcPr>
            <w:tcW w:w="8173" w:type="dxa"/>
          </w:tcPr>
          <w:p w14:paraId="5657C4A6" w14:textId="77777777" w:rsidR="004F0391" w:rsidRDefault="004F0391" w:rsidP="00A85ABD">
            <w:pPr>
              <w:pStyle w:val="ListParagraph"/>
              <w:numPr>
                <w:ilvl w:val="0"/>
                <w:numId w:val="14"/>
              </w:numPr>
            </w:pPr>
            <w:r>
              <w:t xml:space="preserve">HMIS </w:t>
            </w:r>
            <w:hyperlink w:anchor="_HMIS_Data_Quality" w:history="1">
              <w:r w:rsidRPr="00A85ABD">
                <w:rPr>
                  <w:rStyle w:val="Hyperlink"/>
                </w:rPr>
                <w:t>Data Quality Report</w:t>
              </w:r>
            </w:hyperlink>
            <w:r>
              <w:t xml:space="preserve"> programming instructions added.</w:t>
            </w:r>
          </w:p>
          <w:p w14:paraId="001FF4E4" w14:textId="77777777" w:rsidR="004F0391" w:rsidRDefault="004F0391" w:rsidP="00A85ABD">
            <w:pPr>
              <w:pStyle w:val="ListParagraph"/>
              <w:numPr>
                <w:ilvl w:val="0"/>
                <w:numId w:val="14"/>
              </w:numPr>
            </w:pPr>
            <w:r>
              <w:t>Fixed example #4 in “</w:t>
            </w:r>
            <w:hyperlink w:anchor="_CH_at_project" w:history="1">
              <w:r w:rsidRPr="00B31D78">
                <w:rPr>
                  <w:rStyle w:val="Hyperlink"/>
                </w:rPr>
                <w:t>CH at project entry because of other household members</w:t>
              </w:r>
            </w:hyperlink>
            <w:r>
              <w:t>”</w:t>
            </w:r>
          </w:p>
          <w:p w14:paraId="65028779" w14:textId="77777777" w:rsidR="004F0391" w:rsidRDefault="004F0391" w:rsidP="00A85ABD">
            <w:pPr>
              <w:pStyle w:val="ListParagraph"/>
              <w:numPr>
                <w:ilvl w:val="0"/>
                <w:numId w:val="14"/>
              </w:numPr>
            </w:pPr>
            <w:r>
              <w:t xml:space="preserve">Added </w:t>
            </w:r>
            <w:hyperlink w:anchor="_Annual_Assessment" w:history="1">
              <w:r w:rsidRPr="00A85ABD">
                <w:rPr>
                  <w:rStyle w:val="Hyperlink"/>
                </w:rPr>
                <w:t>Annual Assessment</w:t>
              </w:r>
            </w:hyperlink>
            <w:r>
              <w:t xml:space="preserve"> instructions</w:t>
            </w:r>
          </w:p>
        </w:tc>
      </w:tr>
      <w:tr w:rsidR="00E91B87" w14:paraId="00F6DD43" w14:textId="77777777" w:rsidTr="004F0391">
        <w:tc>
          <w:tcPr>
            <w:tcW w:w="1167" w:type="dxa"/>
          </w:tcPr>
          <w:p w14:paraId="762D0AF4" w14:textId="77777777" w:rsidR="00E91B87" w:rsidRDefault="00E91B87" w:rsidP="00CA6ACE">
            <w:r>
              <w:t>1/31/2017</w:t>
            </w:r>
          </w:p>
        </w:tc>
        <w:tc>
          <w:tcPr>
            <w:tcW w:w="1072" w:type="dxa"/>
          </w:tcPr>
          <w:p w14:paraId="390A3C49" w14:textId="77777777" w:rsidR="00E91B87" w:rsidRDefault="00E91B87" w:rsidP="00CA6ACE">
            <w:r>
              <w:t>5.1</w:t>
            </w:r>
          </w:p>
        </w:tc>
        <w:tc>
          <w:tcPr>
            <w:tcW w:w="8173" w:type="dxa"/>
          </w:tcPr>
          <w:p w14:paraId="58B789EB" w14:textId="77777777" w:rsidR="00E91B87" w:rsidRDefault="00E91B87" w:rsidP="00A85ABD">
            <w:pPr>
              <w:pStyle w:val="ListParagraph"/>
              <w:numPr>
                <w:ilvl w:val="0"/>
                <w:numId w:val="14"/>
              </w:numPr>
            </w:pPr>
            <w:r>
              <w:t xml:space="preserve">Corrected element numbering in special needs list in Data Quality report </w:t>
            </w:r>
            <w:hyperlink w:anchor="_Q3._Universal_Data" w:history="1">
              <w:r w:rsidRPr="00E91B87">
                <w:rPr>
                  <w:rStyle w:val="Hyperlink"/>
                </w:rPr>
                <w:t xml:space="preserve">Q3 </w:t>
              </w:r>
            </w:hyperlink>
            <w:r>
              <w:t>and corrected to include HIV/AIDS</w:t>
            </w:r>
            <w:r w:rsidR="00E420E4">
              <w:t>;</w:t>
            </w:r>
          </w:p>
          <w:p w14:paraId="1432EE91" w14:textId="77777777" w:rsidR="00E420E4" w:rsidRDefault="00E420E4" w:rsidP="00A85ABD">
            <w:pPr>
              <w:pStyle w:val="ListParagraph"/>
              <w:numPr>
                <w:ilvl w:val="0"/>
                <w:numId w:val="14"/>
              </w:numPr>
            </w:pPr>
            <w:r>
              <w:t xml:space="preserve">Corrected list of income sources in Data Quality report </w:t>
            </w:r>
            <w:hyperlink w:anchor="_Q4._Income_and" w:history="1">
              <w:r w:rsidRPr="00E420E4">
                <w:rPr>
                  <w:rStyle w:val="Hyperlink"/>
                </w:rPr>
                <w:t>Q4</w:t>
              </w:r>
            </w:hyperlink>
            <w:r>
              <w:t xml:space="preserve"> to include SSDI</w:t>
            </w:r>
          </w:p>
        </w:tc>
      </w:tr>
      <w:tr w:rsidR="00AB6901" w14:paraId="1FFC19B4" w14:textId="77777777" w:rsidTr="004F0391">
        <w:tc>
          <w:tcPr>
            <w:tcW w:w="1167" w:type="dxa"/>
          </w:tcPr>
          <w:p w14:paraId="199309BE" w14:textId="77777777" w:rsidR="00AB6901" w:rsidRDefault="00AB6901" w:rsidP="00CA6ACE">
            <w:r>
              <w:t>2/3/2017</w:t>
            </w:r>
          </w:p>
        </w:tc>
        <w:tc>
          <w:tcPr>
            <w:tcW w:w="1072" w:type="dxa"/>
          </w:tcPr>
          <w:p w14:paraId="38E96C8E" w14:textId="77777777" w:rsidR="00AB6901" w:rsidRDefault="00045FBD" w:rsidP="00CA6ACE">
            <w:r>
              <w:t>5.1</w:t>
            </w:r>
          </w:p>
        </w:tc>
        <w:tc>
          <w:tcPr>
            <w:tcW w:w="8173" w:type="dxa"/>
          </w:tcPr>
          <w:p w14:paraId="6DF66135" w14:textId="77777777" w:rsidR="00AB6901" w:rsidRDefault="00AB6901" w:rsidP="00AB6901">
            <w:pPr>
              <w:pStyle w:val="ListParagraph"/>
              <w:numPr>
                <w:ilvl w:val="0"/>
                <w:numId w:val="14"/>
              </w:numPr>
            </w:pPr>
            <w:r>
              <w:t xml:space="preserve">Row </w:t>
            </w:r>
            <w:hyperlink w:anchor="_Q1._Report_Validation" w:history="1">
              <w:r w:rsidRPr="00AB6901">
                <w:rPr>
                  <w:rStyle w:val="Hyperlink"/>
                </w:rPr>
                <w:t>16 in Q1</w:t>
              </w:r>
            </w:hyperlink>
            <w:r>
              <w:t xml:space="preserve">. Report Validation Table corrected to read “Heads of Households and adult stayers in the project </w:t>
            </w:r>
            <w:r w:rsidRPr="0043201C">
              <w:rPr>
                <w:b/>
              </w:rPr>
              <w:t>365 days or more</w:t>
            </w:r>
            <w:r>
              <w:t>”.</w:t>
            </w:r>
          </w:p>
        </w:tc>
      </w:tr>
      <w:tr w:rsidR="00F75089" w14:paraId="0F96E66A" w14:textId="77777777" w:rsidTr="004F0391">
        <w:tc>
          <w:tcPr>
            <w:tcW w:w="1167" w:type="dxa"/>
          </w:tcPr>
          <w:p w14:paraId="2572D427" w14:textId="77777777" w:rsidR="00F75089" w:rsidRDefault="00F75089" w:rsidP="00CA6ACE">
            <w:r>
              <w:t>3/1/2017</w:t>
            </w:r>
          </w:p>
        </w:tc>
        <w:tc>
          <w:tcPr>
            <w:tcW w:w="1072" w:type="dxa"/>
          </w:tcPr>
          <w:p w14:paraId="414193C4" w14:textId="77777777" w:rsidR="00F75089" w:rsidRDefault="00045FBD" w:rsidP="00CA6ACE">
            <w:r>
              <w:t>5.1</w:t>
            </w:r>
          </w:p>
        </w:tc>
        <w:tc>
          <w:tcPr>
            <w:tcW w:w="8173" w:type="dxa"/>
          </w:tcPr>
          <w:p w14:paraId="0BCE9781" w14:textId="77777777" w:rsidR="00F75089" w:rsidRDefault="00363FF9" w:rsidP="00AB6901">
            <w:pPr>
              <w:pStyle w:val="ListParagraph"/>
              <w:numPr>
                <w:ilvl w:val="0"/>
                <w:numId w:val="14"/>
              </w:numPr>
            </w:pPr>
            <w:hyperlink w:anchor="_Q4:__Income" w:history="1">
              <w:r w:rsidR="00F75089" w:rsidRPr="00F75089">
                <w:rPr>
                  <w:rStyle w:val="Hyperlink"/>
                </w:rPr>
                <w:t>Data Quality Q4</w:t>
              </w:r>
            </w:hyperlink>
            <w:r w:rsidR="00F75089">
              <w:t xml:space="preserve"> percent of error rate calculation corrected in cell C3.</w:t>
            </w:r>
          </w:p>
        </w:tc>
      </w:tr>
      <w:tr w:rsidR="009519B0" w14:paraId="7397147D" w14:textId="77777777" w:rsidTr="004F0391">
        <w:tc>
          <w:tcPr>
            <w:tcW w:w="1167" w:type="dxa"/>
          </w:tcPr>
          <w:p w14:paraId="2B122CFA" w14:textId="31CBC3C0" w:rsidR="009519B0" w:rsidRDefault="008363BF" w:rsidP="00CA6ACE">
            <w:r>
              <w:t>6/30</w:t>
            </w:r>
            <w:r w:rsidR="009519B0">
              <w:t>/2017</w:t>
            </w:r>
          </w:p>
        </w:tc>
        <w:tc>
          <w:tcPr>
            <w:tcW w:w="1072" w:type="dxa"/>
          </w:tcPr>
          <w:p w14:paraId="73543CB2" w14:textId="77777777" w:rsidR="009519B0" w:rsidRDefault="009519B0" w:rsidP="00CA6ACE">
            <w:r>
              <w:t>1</w:t>
            </w:r>
          </w:p>
        </w:tc>
        <w:tc>
          <w:tcPr>
            <w:tcW w:w="8173" w:type="dxa"/>
          </w:tcPr>
          <w:p w14:paraId="01A97C9E" w14:textId="77777777" w:rsidR="00B20A3D" w:rsidRDefault="009519B0" w:rsidP="00AB6901">
            <w:pPr>
              <w:pStyle w:val="ListParagraph"/>
              <w:numPr>
                <w:ilvl w:val="0"/>
                <w:numId w:val="14"/>
              </w:numPr>
            </w:pPr>
            <w:r>
              <w:t>Updates for 2017 HMIS Data Standards</w:t>
            </w:r>
            <w:r w:rsidR="00B20A3D">
              <w:t>.</w:t>
            </w:r>
          </w:p>
          <w:p w14:paraId="5E1E67ED" w14:textId="02F4D201" w:rsidR="009519B0" w:rsidRDefault="00B20A3D" w:rsidP="00AB6901">
            <w:pPr>
              <w:pStyle w:val="ListParagraph"/>
              <w:numPr>
                <w:ilvl w:val="0"/>
                <w:numId w:val="14"/>
              </w:numPr>
            </w:pPr>
            <w:r>
              <w:t>New Active Clients methods.</w:t>
            </w:r>
          </w:p>
          <w:p w14:paraId="05292677" w14:textId="51DD8A77" w:rsidR="00B76524" w:rsidRDefault="00B76524" w:rsidP="00AB6901">
            <w:pPr>
              <w:pStyle w:val="ListParagraph"/>
              <w:numPr>
                <w:ilvl w:val="0"/>
                <w:numId w:val="14"/>
              </w:numPr>
            </w:pPr>
            <w:r>
              <w:t>New Length of Stay in Residency method.</w:t>
            </w:r>
          </w:p>
          <w:p w14:paraId="4F85E795" w14:textId="77777777" w:rsidR="00B20A3D" w:rsidRDefault="00B20A3D" w:rsidP="00AB6901">
            <w:pPr>
              <w:pStyle w:val="ListParagraph"/>
              <w:numPr>
                <w:ilvl w:val="0"/>
                <w:numId w:val="14"/>
              </w:numPr>
            </w:pPr>
            <w:r>
              <w:t>More comprehensive logic for determining don’t know / refused / unknown chronic homelessness status.</w:t>
            </w:r>
          </w:p>
          <w:p w14:paraId="5F12276D" w14:textId="32B74C20" w:rsidR="00B20A3D" w:rsidRDefault="00B20A3D" w:rsidP="00AB6901">
            <w:pPr>
              <w:pStyle w:val="ListParagraph"/>
              <w:numPr>
                <w:ilvl w:val="0"/>
                <w:numId w:val="14"/>
              </w:numPr>
            </w:pPr>
            <w:r>
              <w:t>Annual Assessment logic clarified to center around head of household’s anniversary.</w:t>
            </w:r>
          </w:p>
          <w:p w14:paraId="3CF03D7E" w14:textId="673DBBAC" w:rsidR="00B76524" w:rsidRDefault="00B76524" w:rsidP="00AB6901">
            <w:pPr>
              <w:pStyle w:val="ListParagraph"/>
              <w:numPr>
                <w:ilvl w:val="0"/>
                <w:numId w:val="14"/>
              </w:numPr>
            </w:pPr>
            <w:r>
              <w:t xml:space="preserve">Clarification of rules for Data Quality Report </w:t>
            </w:r>
            <w:hyperlink w:anchor="_Q1._Report_Validation" w:history="1">
              <w:r w:rsidRPr="00B76524">
                <w:rPr>
                  <w:rStyle w:val="Hyperlink"/>
                </w:rPr>
                <w:t>Q1</w:t>
              </w:r>
            </w:hyperlink>
          </w:p>
          <w:p w14:paraId="12B22638" w14:textId="77777777" w:rsidR="00B20A3D" w:rsidRDefault="00B76524" w:rsidP="00B20A3D">
            <w:pPr>
              <w:pStyle w:val="ListParagraph"/>
              <w:numPr>
                <w:ilvl w:val="0"/>
                <w:numId w:val="14"/>
              </w:numPr>
            </w:pPr>
            <w:r>
              <w:t>Update</w:t>
            </w:r>
            <w:r w:rsidR="00B20A3D">
              <w:t xml:space="preserve"> to Data Quality Report</w:t>
            </w:r>
            <w:r>
              <w:t xml:space="preserve"> in </w:t>
            </w:r>
            <w:hyperlink w:anchor="_Q2._Personally_Identifiable" w:history="1">
              <w:r w:rsidRPr="00B76524">
                <w:rPr>
                  <w:rStyle w:val="Hyperlink"/>
                </w:rPr>
                <w:t>Q2</w:t>
              </w:r>
            </w:hyperlink>
            <w:r>
              <w:t xml:space="preserve"> for Date of Birth</w:t>
            </w:r>
            <w:r w:rsidR="00B20A3D">
              <w:t>.</w:t>
            </w:r>
          </w:p>
          <w:p w14:paraId="567F7ACE" w14:textId="78E34EA2" w:rsidR="00507E5B" w:rsidRDefault="00507E5B" w:rsidP="00B20A3D">
            <w:pPr>
              <w:pStyle w:val="ListParagraph"/>
              <w:numPr>
                <w:ilvl w:val="0"/>
                <w:numId w:val="14"/>
              </w:numPr>
            </w:pPr>
            <w:r>
              <w:t xml:space="preserve">Update rules for </w:t>
            </w:r>
            <w:hyperlink w:anchor="_Q5._Chronic_Homelessness" w:history="1">
              <w:r w:rsidRPr="00507E5B">
                <w:rPr>
                  <w:rStyle w:val="Hyperlink"/>
                </w:rPr>
                <w:t>Q5</w:t>
              </w:r>
            </w:hyperlink>
            <w:r>
              <w:t xml:space="preserve"> to </w:t>
            </w:r>
            <w:r w:rsidR="00CD3A1E">
              <w:t>report</w:t>
            </w:r>
            <w:r>
              <w:t xml:space="preserve"> only adults and heads of household active in the date range who started in the project after 10/1/2016</w:t>
            </w:r>
            <w:r w:rsidR="00CD3A1E">
              <w:t>.</w:t>
            </w:r>
          </w:p>
        </w:tc>
      </w:tr>
      <w:tr w:rsidR="006011E4" w14:paraId="3A607DD6" w14:textId="77777777" w:rsidTr="004F0391">
        <w:tc>
          <w:tcPr>
            <w:tcW w:w="1167" w:type="dxa"/>
          </w:tcPr>
          <w:p w14:paraId="72CC54D7" w14:textId="73F70122" w:rsidR="006011E4" w:rsidRDefault="000C3D84" w:rsidP="00CA6ACE">
            <w:r>
              <w:t>10</w:t>
            </w:r>
            <w:r w:rsidR="006011E4">
              <w:t>/2018</w:t>
            </w:r>
          </w:p>
        </w:tc>
        <w:tc>
          <w:tcPr>
            <w:tcW w:w="1072" w:type="dxa"/>
          </w:tcPr>
          <w:p w14:paraId="23DFBF02" w14:textId="642EB524" w:rsidR="006011E4" w:rsidRDefault="006011E4" w:rsidP="00CA6ACE">
            <w:r>
              <w:t>1.1</w:t>
            </w:r>
          </w:p>
        </w:tc>
        <w:tc>
          <w:tcPr>
            <w:tcW w:w="8173" w:type="dxa"/>
          </w:tcPr>
          <w:p w14:paraId="4FDDFF10" w14:textId="77777777" w:rsidR="006011E4" w:rsidRDefault="006011E4" w:rsidP="00AB6901">
            <w:pPr>
              <w:pStyle w:val="ListParagraph"/>
              <w:numPr>
                <w:ilvl w:val="0"/>
                <w:numId w:val="14"/>
              </w:numPr>
            </w:pPr>
            <w:r>
              <w:t>Clarify child CH status if where head of household and all other adult household members have indeterminate CH status.</w:t>
            </w:r>
          </w:p>
          <w:p w14:paraId="7526D219" w14:textId="24F9FEED" w:rsidR="006011E4" w:rsidRDefault="006011E4" w:rsidP="00AB6901">
            <w:pPr>
              <w:pStyle w:val="ListParagraph"/>
              <w:numPr>
                <w:ilvl w:val="0"/>
                <w:numId w:val="14"/>
              </w:numPr>
            </w:pPr>
            <w:r>
              <w:t xml:space="preserve">Remove Row 8 in </w:t>
            </w:r>
            <w:hyperlink w:anchor="_CH_at_project_1" w:history="1">
              <w:r w:rsidRPr="00A27944">
                <w:rPr>
                  <w:rStyle w:val="Hyperlink"/>
                </w:rPr>
                <w:t>CH Graphic</w:t>
              </w:r>
            </w:hyperlink>
            <w:r w:rsidR="009539CF">
              <w:t xml:space="preserve"> to align with Data Dictionary</w:t>
            </w:r>
          </w:p>
          <w:p w14:paraId="22BFA8B8" w14:textId="382B92D5" w:rsidR="00A27944" w:rsidRDefault="00A27944" w:rsidP="00AB6901">
            <w:pPr>
              <w:pStyle w:val="ListParagraph"/>
              <w:numPr>
                <w:ilvl w:val="0"/>
                <w:numId w:val="14"/>
              </w:numPr>
            </w:pPr>
            <w:r>
              <w:t xml:space="preserve">Data Quality </w:t>
            </w:r>
            <w:hyperlink w:anchor="_Q1._Report_Validation" w:history="1">
              <w:r w:rsidRPr="00A27944">
                <w:rPr>
                  <w:rStyle w:val="Hyperlink"/>
                </w:rPr>
                <w:t>Q1 Report Validation Table</w:t>
              </w:r>
            </w:hyperlink>
            <w:r>
              <w:t xml:space="preserve"> – defined veteran</w:t>
            </w:r>
          </w:p>
          <w:p w14:paraId="59AF6FCA" w14:textId="5D761D1A" w:rsidR="003A06E1" w:rsidRDefault="003A06E1" w:rsidP="00AB6901">
            <w:pPr>
              <w:pStyle w:val="ListParagraph"/>
              <w:numPr>
                <w:ilvl w:val="0"/>
                <w:numId w:val="14"/>
              </w:numPr>
            </w:pPr>
            <w:r>
              <w:t xml:space="preserve">Data Quality </w:t>
            </w:r>
            <w:hyperlink w:anchor="_Q4._Income_and_1" w:history="1">
              <w:r w:rsidRPr="003A06E1">
                <w:rPr>
                  <w:rStyle w:val="Hyperlink"/>
                </w:rPr>
                <w:t>Q4 Income and Housing Data Quality</w:t>
              </w:r>
            </w:hyperlink>
          </w:p>
        </w:tc>
      </w:tr>
      <w:tr w:rsidR="004640AB" w14:paraId="0F7B7B1F" w14:textId="77777777" w:rsidTr="004F0391">
        <w:tc>
          <w:tcPr>
            <w:tcW w:w="1167" w:type="dxa"/>
          </w:tcPr>
          <w:p w14:paraId="43BD1640" w14:textId="6435C4CF" w:rsidR="004640AB" w:rsidRDefault="00081CAE" w:rsidP="00CA6ACE">
            <w:r>
              <w:t>7</w:t>
            </w:r>
            <w:r w:rsidR="004640AB">
              <w:t>/2019</w:t>
            </w:r>
          </w:p>
        </w:tc>
        <w:tc>
          <w:tcPr>
            <w:tcW w:w="1072" w:type="dxa"/>
          </w:tcPr>
          <w:p w14:paraId="480B6D97" w14:textId="09D1E16D" w:rsidR="004640AB" w:rsidRDefault="004640AB" w:rsidP="00CA6ACE">
            <w:r>
              <w:t>1</w:t>
            </w:r>
          </w:p>
        </w:tc>
        <w:tc>
          <w:tcPr>
            <w:tcW w:w="8173" w:type="dxa"/>
          </w:tcPr>
          <w:p w14:paraId="1E32F073" w14:textId="4DBABAF2" w:rsidR="004640AB" w:rsidRDefault="004640AB" w:rsidP="00AB6901">
            <w:pPr>
              <w:pStyle w:val="ListParagraph"/>
              <w:numPr>
                <w:ilvl w:val="0"/>
                <w:numId w:val="14"/>
              </w:numPr>
            </w:pPr>
            <w:r>
              <w:t>Updated</w:t>
            </w:r>
            <w:r w:rsidR="007F5BCD">
              <w:t xml:space="preserve"> element numbers in all sections</w:t>
            </w:r>
            <w:r>
              <w:t xml:space="preserve"> to align with FY2020 HMIS Data Standards</w:t>
            </w:r>
            <w:r w:rsidR="007F5BCD">
              <w:t xml:space="preserve"> renumbering.</w:t>
            </w:r>
          </w:p>
          <w:p w14:paraId="42752BAF" w14:textId="06AF47B0" w:rsidR="0083723B" w:rsidRDefault="0083723B" w:rsidP="00AB6901">
            <w:pPr>
              <w:pStyle w:val="ListParagraph"/>
              <w:numPr>
                <w:ilvl w:val="0"/>
                <w:numId w:val="14"/>
              </w:numPr>
            </w:pPr>
            <w:r>
              <w:t xml:space="preserve">Updated Chronic Homelessness </w:t>
            </w:r>
            <w:hyperlink w:anchor="_Disabling_Condition" w:history="1">
              <w:r w:rsidRPr="0083723B">
                <w:rPr>
                  <w:rStyle w:val="Hyperlink"/>
                </w:rPr>
                <w:t>Disabling Condition</w:t>
              </w:r>
            </w:hyperlink>
            <w:r>
              <w:t xml:space="preserve"> status to utilize Developmental Disability and HIV/AIDS elements directly.</w:t>
            </w:r>
          </w:p>
          <w:bookmarkStart w:id="4" w:name="_Hlk12888888"/>
          <w:p w14:paraId="709FCCE9" w14:textId="696AAF9F" w:rsidR="004D63AA" w:rsidRDefault="004D63AA" w:rsidP="00AB6901">
            <w:pPr>
              <w:pStyle w:val="ListParagraph"/>
              <w:numPr>
                <w:ilvl w:val="0"/>
                <w:numId w:val="14"/>
              </w:numPr>
            </w:pPr>
            <w:r>
              <w:fldChar w:fldCharType="begin"/>
            </w:r>
            <w:r>
              <w:instrText>HYPERLINK  \l "_Method_3_–_1"</w:instrText>
            </w:r>
            <w:r>
              <w:fldChar w:fldCharType="separate"/>
            </w:r>
            <w:r w:rsidRPr="004D63AA">
              <w:rPr>
                <w:rStyle w:val="Hyperlink"/>
              </w:rPr>
              <w:t>Updated Method 3 – Active Clients in Residence</w:t>
            </w:r>
            <w:r>
              <w:fldChar w:fldCharType="end"/>
            </w:r>
            <w:r>
              <w:t xml:space="preserve"> instructions to reflect client does not have to have move-in date during reporting period to be included in calculation. </w:t>
            </w:r>
          </w:p>
          <w:bookmarkEnd w:id="4"/>
          <w:p w14:paraId="0D799CE3" w14:textId="1129188E" w:rsidR="00507F1C" w:rsidRDefault="00507F1C" w:rsidP="00AB6901">
            <w:pPr>
              <w:pStyle w:val="ListParagraph"/>
              <w:numPr>
                <w:ilvl w:val="0"/>
                <w:numId w:val="14"/>
              </w:numPr>
            </w:pPr>
            <w:r>
              <w:t xml:space="preserve">Updated Chronic Homelessness </w:t>
            </w:r>
            <w:hyperlink w:anchor="_CH_at_project_2" w:history="1">
              <w:r w:rsidRPr="00507F1C">
                <w:rPr>
                  <w:rStyle w:val="Hyperlink"/>
                </w:rPr>
                <w:t>calculation</w:t>
              </w:r>
            </w:hyperlink>
            <w:r>
              <w:t xml:space="preserve"> to utilize updated response options in Prior Living Situation.</w:t>
            </w:r>
          </w:p>
          <w:p w14:paraId="0FA2C2DD" w14:textId="76AE2D54" w:rsidR="007F5BCD" w:rsidRDefault="007F5BCD" w:rsidP="00AB6901">
            <w:pPr>
              <w:pStyle w:val="ListParagraph"/>
              <w:numPr>
                <w:ilvl w:val="0"/>
                <w:numId w:val="14"/>
              </w:numPr>
            </w:pPr>
            <w:r>
              <w:t xml:space="preserve">Updated </w:t>
            </w:r>
            <w:hyperlink w:anchor="_Contact" w:history="1">
              <w:r w:rsidRPr="0083723B">
                <w:rPr>
                  <w:rStyle w:val="Hyperlink"/>
                </w:rPr>
                <w:t xml:space="preserve">Contact </w:t>
              </w:r>
            </w:hyperlink>
            <w:r>
              <w:t xml:space="preserve">to align with terminology and numbering in FY2020 </w:t>
            </w:r>
            <w:r w:rsidR="0083723B">
              <w:t>Data Standards.</w:t>
            </w:r>
          </w:p>
          <w:p w14:paraId="1798B01B" w14:textId="0DC7BB9D" w:rsidR="0083723B" w:rsidRDefault="0083723B" w:rsidP="00AB6901">
            <w:pPr>
              <w:pStyle w:val="ListParagraph"/>
              <w:numPr>
                <w:ilvl w:val="0"/>
                <w:numId w:val="14"/>
              </w:numPr>
            </w:pPr>
            <w:r>
              <w:t xml:space="preserve">Updated </w:t>
            </w:r>
            <w:hyperlink w:anchor="_Q2._Personally_Identifiable" w:history="1">
              <w:r w:rsidRPr="0083723B">
                <w:rPr>
                  <w:rStyle w:val="Hyperlink"/>
                </w:rPr>
                <w:t>HMIS Data Quality Q2</w:t>
              </w:r>
            </w:hyperlink>
            <w:r w:rsidRPr="0083723B">
              <w:t xml:space="preserve"> </w:t>
            </w:r>
            <w:r>
              <w:t>with new column E reporting total number of clients with data quality problems.</w:t>
            </w:r>
          </w:p>
          <w:p w14:paraId="0CC93F5D" w14:textId="551B3BBF" w:rsidR="0083723B" w:rsidRDefault="0083723B" w:rsidP="00AB6901">
            <w:pPr>
              <w:pStyle w:val="ListParagraph"/>
              <w:numPr>
                <w:ilvl w:val="0"/>
                <w:numId w:val="14"/>
              </w:numPr>
            </w:pPr>
            <w:r>
              <w:t xml:space="preserve">Updated </w:t>
            </w:r>
            <w:hyperlink w:anchor="_Q3._Universal_Data" w:history="1">
              <w:r w:rsidRPr="0083723B">
                <w:rPr>
                  <w:rStyle w:val="Hyperlink"/>
                </w:rPr>
                <w:t>HMIS Data Quality Q3</w:t>
              </w:r>
            </w:hyperlink>
            <w:r>
              <w:t xml:space="preserve"> to utilize Developmental Disability and HIV/AIDS elements directly.</w:t>
            </w:r>
          </w:p>
          <w:p w14:paraId="7978199C" w14:textId="7CD0C375" w:rsidR="00CB29AC" w:rsidRDefault="00507F1C" w:rsidP="00363FF9">
            <w:pPr>
              <w:pStyle w:val="ListParagraph"/>
              <w:numPr>
                <w:ilvl w:val="0"/>
                <w:numId w:val="14"/>
              </w:numPr>
            </w:pPr>
            <w:r>
              <w:t xml:space="preserve">Updated </w:t>
            </w:r>
            <w:hyperlink w:anchor="_Q5._Chronic_Homelessness" w:history="1">
              <w:r w:rsidRPr="00507F1C">
                <w:rPr>
                  <w:rStyle w:val="Hyperlink"/>
                </w:rPr>
                <w:t>HMIS Data Quality Q5</w:t>
              </w:r>
            </w:hyperlink>
            <w:r>
              <w:t xml:space="preserve"> to utilize updated response options in Prior Living Situation</w:t>
            </w:r>
            <w:r w:rsidR="00363FF9">
              <w:t>.</w:t>
            </w:r>
          </w:p>
        </w:tc>
      </w:tr>
      <w:tr w:rsidR="00957558" w14:paraId="6C46441C" w14:textId="77777777" w:rsidTr="004F0391">
        <w:tc>
          <w:tcPr>
            <w:tcW w:w="1167" w:type="dxa"/>
          </w:tcPr>
          <w:p w14:paraId="2F478E80" w14:textId="04358A4D" w:rsidR="00957558" w:rsidRDefault="00957558" w:rsidP="00CA6ACE">
            <w:r>
              <w:t>9/2019</w:t>
            </w:r>
          </w:p>
        </w:tc>
        <w:tc>
          <w:tcPr>
            <w:tcW w:w="1072" w:type="dxa"/>
          </w:tcPr>
          <w:p w14:paraId="6732920C" w14:textId="347A0CC9" w:rsidR="00957558" w:rsidRDefault="00957558" w:rsidP="00CA6ACE">
            <w:r>
              <w:t>1.1</w:t>
            </w:r>
          </w:p>
        </w:tc>
        <w:tc>
          <w:tcPr>
            <w:tcW w:w="8173" w:type="dxa"/>
          </w:tcPr>
          <w:p w14:paraId="348EA3AF" w14:textId="6FE7567D" w:rsidR="00957558" w:rsidRDefault="00957558" w:rsidP="00AB6901">
            <w:pPr>
              <w:pStyle w:val="ListParagraph"/>
              <w:numPr>
                <w:ilvl w:val="0"/>
                <w:numId w:val="14"/>
              </w:numPr>
            </w:pPr>
            <w:r>
              <w:t xml:space="preserve">Update guidance for including relevant household members in </w:t>
            </w:r>
            <w:hyperlink w:anchor="_Annual_Assessment_1" w:history="1">
              <w:r w:rsidRPr="00957558">
                <w:rPr>
                  <w:rStyle w:val="Hyperlink"/>
                </w:rPr>
                <w:t>Ann</w:t>
              </w:r>
              <w:r w:rsidRPr="00957558">
                <w:rPr>
                  <w:rStyle w:val="Hyperlink"/>
                </w:rPr>
                <w:t>u</w:t>
              </w:r>
              <w:r w:rsidRPr="00957558">
                <w:rPr>
                  <w:rStyle w:val="Hyperlink"/>
                </w:rPr>
                <w:t>al Assessment</w:t>
              </w:r>
            </w:hyperlink>
            <w:r w:rsidR="00363FF9">
              <w:rPr>
                <w:rStyle w:val="Hyperlink"/>
              </w:rPr>
              <w:t>.</w:t>
            </w:r>
          </w:p>
          <w:p w14:paraId="1A19D67D" w14:textId="18EDE456" w:rsidR="00957558" w:rsidRDefault="00957558" w:rsidP="00AB6901">
            <w:pPr>
              <w:pStyle w:val="ListParagraph"/>
              <w:numPr>
                <w:ilvl w:val="0"/>
                <w:numId w:val="14"/>
              </w:numPr>
            </w:pPr>
            <w:r>
              <w:t xml:space="preserve">Update guidance in step 3 of the instructions for Data Quality Report </w:t>
            </w:r>
            <w:hyperlink w:anchor="_Q4:__Income" w:history="1">
              <w:r w:rsidRPr="00957558">
                <w:rPr>
                  <w:rStyle w:val="Hyperlink"/>
                </w:rPr>
                <w:t>Q</w:t>
              </w:r>
              <w:r w:rsidRPr="00957558">
                <w:rPr>
                  <w:rStyle w:val="Hyperlink"/>
                </w:rPr>
                <w:t>4</w:t>
              </w:r>
            </w:hyperlink>
            <w:r w:rsidR="00363FF9">
              <w:rPr>
                <w:rStyle w:val="Hyperlink"/>
              </w:rPr>
              <w:t>.</w:t>
            </w:r>
          </w:p>
        </w:tc>
      </w:tr>
    </w:tbl>
    <w:p w14:paraId="05F9EF95" w14:textId="57A8AA30" w:rsidR="00753B4B" w:rsidRPr="00305C8A" w:rsidRDefault="00753B4B" w:rsidP="00753B4B">
      <w:pPr>
        <w:pStyle w:val="Heading1"/>
      </w:pPr>
      <w:bookmarkStart w:id="5" w:name="_Toc12889398"/>
      <w:r>
        <w:lastRenderedPageBreak/>
        <w:t>Definitions</w:t>
      </w:r>
      <w:bookmarkEnd w:id="5"/>
    </w:p>
    <w:p w14:paraId="6068D775" w14:textId="1CEBF18A" w:rsidR="00753B4B" w:rsidRDefault="00753B4B" w:rsidP="00753B4B">
      <w:r>
        <w:t xml:space="preserve">Unless otherwise noted, this document was written using the language of the </w:t>
      </w:r>
      <w:r w:rsidR="00AF7777">
        <w:t>FY 2020</w:t>
      </w:r>
      <w:r w:rsidR="001862E8">
        <w:t xml:space="preserve"> </w:t>
      </w:r>
      <w:r>
        <w:t>HMIS Data Standards</w:t>
      </w:r>
      <w:r w:rsidR="002005B4">
        <w:t xml:space="preserve"> </w:t>
      </w:r>
      <w:r>
        <w:t>along with key terms that software providers normally use and understand.</w:t>
      </w:r>
      <w:r w:rsidR="00AC4F5D">
        <w:t xml:space="preserve"> </w:t>
      </w:r>
      <w:r>
        <w:t>For the purposes of this document the following definitions apply:</w:t>
      </w:r>
    </w:p>
    <w:p w14:paraId="311E836A" w14:textId="55998AFA" w:rsidR="00753B4B" w:rsidRPr="00D90364" w:rsidRDefault="00753B4B" w:rsidP="00753B4B">
      <w:r w:rsidRPr="007B0354">
        <w:rPr>
          <w:b/>
        </w:rPr>
        <w:t>Project</w:t>
      </w:r>
      <w:r>
        <w:t xml:space="preserve"> – </w:t>
      </w:r>
      <w:r w:rsidRPr="00D90364">
        <w:t xml:space="preserve">A project is identified by the CoC as part of its service system, in which an individual client or </w:t>
      </w:r>
      <w:r w:rsidR="002A277E">
        <w:t>family</w:t>
      </w:r>
      <w:r w:rsidRPr="00D90364">
        <w:t xml:space="preserve"> is enrolled.</w:t>
      </w:r>
      <w:r w:rsidR="00AC4F5D">
        <w:t xml:space="preserve"> </w:t>
      </w:r>
      <w:r w:rsidRPr="00D90364">
        <w:t>A project further defined as a “lodging project” provides overnight accommodations</w:t>
      </w:r>
      <w:r w:rsidR="00912FE0">
        <w:t xml:space="preserve"> and meets the needs of people who are homeless</w:t>
      </w:r>
      <w:r w:rsidRPr="00D90364">
        <w:t>.</w:t>
      </w:r>
      <w:r w:rsidR="00AC4F5D">
        <w:t xml:space="preserve"> </w:t>
      </w:r>
      <w:r w:rsidR="00912FE0">
        <w:t>A “services project” does not provide lodging and meets specific needs of people who are homeless or at risk of homelessness.</w:t>
      </w:r>
      <w:r w:rsidRPr="00D90364">
        <w:t xml:space="preserve"> </w:t>
      </w:r>
    </w:p>
    <w:p w14:paraId="7AA44029" w14:textId="7AB6CF52" w:rsidR="00753B4B" w:rsidRDefault="00753B4B" w:rsidP="00753B4B">
      <w:r w:rsidRPr="007B0354">
        <w:rPr>
          <w:b/>
        </w:rPr>
        <w:t>Program</w:t>
      </w:r>
      <w:r>
        <w:t xml:space="preserve"> – A program refers to </w:t>
      </w:r>
      <w:r w:rsidR="002A277E">
        <w:t xml:space="preserve">the federal </w:t>
      </w:r>
      <w:r>
        <w:t>funding source used to fund a project.</w:t>
      </w:r>
      <w:r w:rsidR="00AC4F5D">
        <w:t xml:space="preserve"> </w:t>
      </w:r>
      <w:r>
        <w:t>One project may have simply one funding source or multiple sources.</w:t>
      </w:r>
      <w:r w:rsidR="00AC4F5D">
        <w:t xml:space="preserve"> </w:t>
      </w:r>
    </w:p>
    <w:p w14:paraId="0A3E701D" w14:textId="523C84C8" w:rsidR="00753B4B" w:rsidRDefault="00753B4B" w:rsidP="00AC15B6">
      <w:pPr>
        <w:spacing w:after="0"/>
      </w:pPr>
      <w:r w:rsidRPr="007B0354">
        <w:rPr>
          <w:b/>
        </w:rPr>
        <w:t>Report date range</w:t>
      </w:r>
      <w:r>
        <w:t xml:space="preserve"> – The start and end date of a specific reporting period.</w:t>
      </w:r>
      <w:r w:rsidR="00AC4F5D">
        <w:t xml:space="preserve"> </w:t>
      </w:r>
      <w:r>
        <w:t xml:space="preserve">Because many reports can be executed for a date range other than one year, “report date range” is more flexible than the term “operating year” which is typically used for a HUD APR. The terms </w:t>
      </w:r>
      <w:r w:rsidR="00D07535" w:rsidRPr="00D07535">
        <w:rPr>
          <w:rStyle w:val="variableChar"/>
        </w:rPr>
        <w:t>[report start date]</w:t>
      </w:r>
      <w:r w:rsidR="00D07535">
        <w:t xml:space="preserve"> and </w:t>
      </w:r>
      <w:r w:rsidR="00D07535" w:rsidRPr="00D07535">
        <w:rPr>
          <w:rStyle w:val="variableChar"/>
        </w:rPr>
        <w:t>[report end date]</w:t>
      </w:r>
      <w:r>
        <w:t xml:space="preserve"> are used throughout this document to refer to the user-supplied dates for a specific instance of a report execution.</w:t>
      </w:r>
      <w:r w:rsidR="00AC15B6">
        <w:t xml:space="preserve"> </w:t>
      </w:r>
    </w:p>
    <w:p w14:paraId="185FCEE5" w14:textId="6FB7FF01" w:rsidR="00B73D54" w:rsidRDefault="00B73D54" w:rsidP="005F5172">
      <w:pPr>
        <w:pStyle w:val="Heading1"/>
        <w:spacing w:line="240" w:lineRule="auto"/>
      </w:pPr>
      <w:bookmarkStart w:id="6" w:name="_Toc351642485"/>
      <w:bookmarkStart w:id="7" w:name="_Toc12889399"/>
      <w:r w:rsidRPr="0029775C">
        <w:t xml:space="preserve">Active </w:t>
      </w:r>
      <w:r w:rsidR="00AF5929">
        <w:t>C</w:t>
      </w:r>
      <w:r w:rsidRPr="0029775C">
        <w:t>lients</w:t>
      </w:r>
      <w:bookmarkEnd w:id="6"/>
      <w:bookmarkEnd w:id="7"/>
    </w:p>
    <w:p w14:paraId="2E90F02C" w14:textId="6F13582B" w:rsidR="00622653" w:rsidRPr="0010495B" w:rsidRDefault="00622653" w:rsidP="00973DDB">
      <w:pPr>
        <w:pStyle w:val="Heading2"/>
        <w:ind w:right="-194"/>
      </w:pPr>
      <w:bookmarkStart w:id="8" w:name="_Toc431739242"/>
      <w:bookmarkStart w:id="9" w:name="_Toc12889400"/>
      <w:r>
        <w:t>HMIS Data Standards fields referenced</w:t>
      </w:r>
      <w:bookmarkEnd w:id="8"/>
      <w:r w:rsidR="00E1069E">
        <w:t xml:space="preserve"> (2.</w:t>
      </w:r>
      <w:r w:rsidR="004C642D">
        <w:t>02</w:t>
      </w:r>
      <w:r w:rsidR="00E1069E">
        <w:t xml:space="preserve">, 3.10, 3.11, </w:t>
      </w:r>
      <w:r w:rsidR="00AF7A95">
        <w:t xml:space="preserve">3.20, </w:t>
      </w:r>
      <w:r w:rsidR="00E1069E">
        <w:t>4.12</w:t>
      </w:r>
      <w:r w:rsidR="00E1069E" w:rsidRPr="0010495B">
        <w:t xml:space="preserve">, </w:t>
      </w:r>
      <w:r w:rsidR="006D444C" w:rsidRPr="0010495B">
        <w:t>4.14</w:t>
      </w:r>
      <w:r w:rsidR="006D444C">
        <w:t xml:space="preserve">, </w:t>
      </w:r>
      <w:r w:rsidR="001862E8" w:rsidRPr="0010495B">
        <w:t>W1, P1, R14, V2</w:t>
      </w:r>
      <w:r w:rsidR="00E1069E" w:rsidRPr="0010495B">
        <w:t>)</w:t>
      </w:r>
      <w:bookmarkEnd w:id="9"/>
    </w:p>
    <w:p w14:paraId="0293BA37" w14:textId="3883779B" w:rsidR="00A537FF" w:rsidRPr="00A537FF" w:rsidRDefault="00A537FF" w:rsidP="00A85ABD">
      <w:pPr>
        <w:pStyle w:val="ListParagraph"/>
        <w:numPr>
          <w:ilvl w:val="0"/>
          <w:numId w:val="2"/>
        </w:numPr>
        <w:rPr>
          <w:rStyle w:val="variableChar"/>
          <w:rFonts w:asciiTheme="minorHAnsi" w:eastAsiaTheme="minorHAnsi" w:hAnsiTheme="minorHAnsi" w:cstheme="minorBidi"/>
          <w:color w:val="auto"/>
        </w:rPr>
      </w:pPr>
      <w:r w:rsidRPr="0010495B">
        <w:rPr>
          <w:rStyle w:val="variableChar"/>
        </w:rPr>
        <w:t xml:space="preserve">[project </w:t>
      </w:r>
      <w:r>
        <w:rPr>
          <w:rStyle w:val="variableChar"/>
        </w:rPr>
        <w:t>information</w:t>
      </w:r>
      <w:r w:rsidRPr="0010495B">
        <w:rPr>
          <w:rStyle w:val="variableChar"/>
        </w:rPr>
        <w:t>]</w:t>
      </w:r>
      <w:r>
        <w:rPr>
          <w:rStyle w:val="variableChar"/>
          <w:rFonts w:asciiTheme="minorHAnsi" w:eastAsiaTheme="minorHAnsi" w:hAnsiTheme="minorHAnsi" w:cstheme="minorBidi"/>
          <w:color w:val="auto"/>
        </w:rPr>
        <w:t xml:space="preserve"> (2.02)</w:t>
      </w:r>
    </w:p>
    <w:p w14:paraId="748632C1" w14:textId="77777777" w:rsidR="00622653" w:rsidRPr="0010495B" w:rsidRDefault="00D07535" w:rsidP="00A85ABD">
      <w:pPr>
        <w:pStyle w:val="ListParagraph"/>
        <w:numPr>
          <w:ilvl w:val="0"/>
          <w:numId w:val="2"/>
        </w:numPr>
      </w:pPr>
      <w:r w:rsidRPr="0010495B">
        <w:rPr>
          <w:rStyle w:val="variableChar"/>
        </w:rPr>
        <w:t xml:space="preserve">[project </w:t>
      </w:r>
      <w:r w:rsidR="001862E8" w:rsidRPr="0010495B">
        <w:rPr>
          <w:rStyle w:val="variableChar"/>
        </w:rPr>
        <w:t xml:space="preserve">start </w:t>
      </w:r>
      <w:r w:rsidRPr="0010495B">
        <w:rPr>
          <w:rStyle w:val="variableChar"/>
        </w:rPr>
        <w:t>date]</w:t>
      </w:r>
      <w:r w:rsidR="00622653" w:rsidRPr="0010495B">
        <w:t xml:space="preserve"> (3.10)</w:t>
      </w:r>
    </w:p>
    <w:p w14:paraId="5B560322" w14:textId="77777777" w:rsidR="00622653" w:rsidRDefault="00D07535" w:rsidP="00A85ABD">
      <w:pPr>
        <w:pStyle w:val="ListParagraph"/>
        <w:numPr>
          <w:ilvl w:val="0"/>
          <w:numId w:val="2"/>
        </w:numPr>
      </w:pPr>
      <w:r w:rsidRPr="0010495B">
        <w:rPr>
          <w:rStyle w:val="variableChar"/>
        </w:rPr>
        <w:t>[project exit date]</w:t>
      </w:r>
      <w:r w:rsidR="00622653" w:rsidRPr="0010495B">
        <w:t xml:space="preserve"> (3.11)</w:t>
      </w:r>
    </w:p>
    <w:p w14:paraId="0DC31449" w14:textId="77777777" w:rsidR="00AF7A95" w:rsidRPr="0010495B" w:rsidRDefault="00AF7A95" w:rsidP="00A85ABD">
      <w:pPr>
        <w:pStyle w:val="ListParagraph"/>
        <w:numPr>
          <w:ilvl w:val="0"/>
          <w:numId w:val="2"/>
        </w:numPr>
      </w:pPr>
      <w:r>
        <w:rPr>
          <w:rStyle w:val="variableChar"/>
        </w:rPr>
        <w:t>[housing move-in date]</w:t>
      </w:r>
      <w:r w:rsidRPr="00AF7A95">
        <w:t xml:space="preserve"> (3.20)</w:t>
      </w:r>
    </w:p>
    <w:p w14:paraId="0FEDDB56" w14:textId="0DF30CD3" w:rsidR="00622653" w:rsidRPr="0010495B" w:rsidRDefault="00622653" w:rsidP="00A85ABD">
      <w:pPr>
        <w:pStyle w:val="ListParagraph"/>
        <w:numPr>
          <w:ilvl w:val="0"/>
          <w:numId w:val="2"/>
        </w:numPr>
      </w:pPr>
      <w:r w:rsidRPr="0010495B">
        <w:rPr>
          <w:rStyle w:val="variableChar"/>
        </w:rPr>
        <w:t>[</w:t>
      </w:r>
      <w:r w:rsidR="00242CEE">
        <w:rPr>
          <w:rStyle w:val="variableChar"/>
        </w:rPr>
        <w:t>c</w:t>
      </w:r>
      <w:r w:rsidR="004640AB">
        <w:rPr>
          <w:rStyle w:val="variableChar"/>
        </w:rPr>
        <w:t xml:space="preserve">urrent </w:t>
      </w:r>
      <w:r w:rsidR="00242CEE">
        <w:rPr>
          <w:rStyle w:val="variableChar"/>
        </w:rPr>
        <w:t>l</w:t>
      </w:r>
      <w:r w:rsidR="004640AB">
        <w:rPr>
          <w:rStyle w:val="variableChar"/>
        </w:rPr>
        <w:t xml:space="preserve">iving </w:t>
      </w:r>
      <w:r w:rsidR="00242CEE">
        <w:rPr>
          <w:rStyle w:val="variableChar"/>
        </w:rPr>
        <w:t>s</w:t>
      </w:r>
      <w:r w:rsidR="004640AB">
        <w:rPr>
          <w:rStyle w:val="variableChar"/>
        </w:rPr>
        <w:t>ituation</w:t>
      </w:r>
      <w:r w:rsidRPr="0010495B">
        <w:rPr>
          <w:rStyle w:val="variableChar"/>
        </w:rPr>
        <w:t>]</w:t>
      </w:r>
      <w:r w:rsidRPr="0010495B">
        <w:t xml:space="preserve"> (4.12)</w:t>
      </w:r>
    </w:p>
    <w:p w14:paraId="3304292A" w14:textId="77777777" w:rsidR="006D444C" w:rsidRDefault="006D444C" w:rsidP="006D444C">
      <w:pPr>
        <w:pStyle w:val="ListParagraph"/>
        <w:numPr>
          <w:ilvl w:val="0"/>
          <w:numId w:val="2"/>
        </w:numPr>
      </w:pPr>
      <w:r w:rsidRPr="00D07535">
        <w:rPr>
          <w:rStyle w:val="variableChar"/>
        </w:rPr>
        <w:t>[bed night date]</w:t>
      </w:r>
      <w:r>
        <w:t xml:space="preserve"> (4.14)</w:t>
      </w:r>
    </w:p>
    <w:p w14:paraId="41AC0F91" w14:textId="77777777" w:rsidR="00622653" w:rsidRPr="0010495B" w:rsidRDefault="00622653" w:rsidP="006D444C">
      <w:pPr>
        <w:pStyle w:val="ListParagraph"/>
        <w:numPr>
          <w:ilvl w:val="0"/>
          <w:numId w:val="2"/>
        </w:numPr>
      </w:pPr>
      <w:r w:rsidRPr="0010495B">
        <w:rPr>
          <w:rStyle w:val="variableChar"/>
        </w:rPr>
        <w:t>[services provided – date of service]</w:t>
      </w:r>
      <w:r w:rsidRPr="0010495B">
        <w:t xml:space="preserve"> (</w:t>
      </w:r>
      <w:r w:rsidR="001862E8" w:rsidRPr="0010495B">
        <w:t>W1, P1, R14, V2</w:t>
      </w:r>
      <w:r w:rsidRPr="0010495B">
        <w:t>)</w:t>
      </w:r>
    </w:p>
    <w:p w14:paraId="00DE0951" w14:textId="08357C8A" w:rsidR="00E3693C" w:rsidRDefault="0097462F" w:rsidP="0097343D">
      <w:pPr>
        <w:spacing w:line="240" w:lineRule="auto"/>
      </w:pPr>
      <w:r>
        <w:t>“</w:t>
      </w:r>
      <w:r w:rsidR="00396238" w:rsidRPr="0097462F">
        <w:t>Active clients</w:t>
      </w:r>
      <w:r>
        <w:t>”</w:t>
      </w:r>
      <w:r w:rsidR="00396238">
        <w:t xml:space="preserve"> refers to </w:t>
      </w:r>
      <w:r w:rsidR="00384D8E">
        <w:t xml:space="preserve">people </w:t>
      </w:r>
      <w:r w:rsidR="00396238">
        <w:t xml:space="preserve">who </w:t>
      </w:r>
      <w:r w:rsidR="001F2323">
        <w:t>have received services</w:t>
      </w:r>
      <w:r w:rsidR="00C57EFA">
        <w:t xml:space="preserve"> from a</w:t>
      </w:r>
      <w:r w:rsidR="00396238">
        <w:t xml:space="preserve"> specific </w:t>
      </w:r>
      <w:r w:rsidR="004B7E5F">
        <w:t>project</w:t>
      </w:r>
      <w:r w:rsidR="00396238">
        <w:t xml:space="preserve"> in a given date range, for inclusion into the universe of clients for a particular reporting question.</w:t>
      </w:r>
      <w:r w:rsidR="00AC4F5D">
        <w:t xml:space="preserve"> </w:t>
      </w:r>
      <w:r w:rsidR="00396238">
        <w:t xml:space="preserve">The determination of active clients may vary based on the type of </w:t>
      </w:r>
      <w:r w:rsidR="00497D99">
        <w:t>project</w:t>
      </w:r>
      <w:r w:rsidR="00396238">
        <w:t xml:space="preserve"> for which the report question is being executed.</w:t>
      </w:r>
      <w:r w:rsidR="00AC4F5D">
        <w:t xml:space="preserve"> </w:t>
      </w:r>
      <w:r w:rsidR="00C57EFA">
        <w:t>“Services received” may refer to actual</w:t>
      </w:r>
      <w:r w:rsidR="008C0EDA">
        <w:t>ly being housed</w:t>
      </w:r>
      <w:r w:rsidR="00C57EFA">
        <w:t xml:space="preserve"> in the case of a housing </w:t>
      </w:r>
      <w:r w:rsidR="008C0EDA">
        <w:t xml:space="preserve">or shelter </w:t>
      </w:r>
      <w:r w:rsidR="00497D99">
        <w:t>project</w:t>
      </w:r>
      <w:r w:rsidR="000E4015">
        <w:t>, in which case</w:t>
      </w:r>
      <w:r w:rsidR="00E3693C">
        <w:t xml:space="preserve"> such housing may be indicated by the client’s </w:t>
      </w:r>
      <w:r w:rsidR="00497D99">
        <w:t>project</w:t>
      </w:r>
      <w:r w:rsidR="00E3693C">
        <w:t xml:space="preserve"> </w:t>
      </w:r>
      <w:r w:rsidR="001862E8">
        <w:t xml:space="preserve">start </w:t>
      </w:r>
      <w:r w:rsidR="00E3693C">
        <w:t>and exit dates (Method 1 below)</w:t>
      </w:r>
      <w:r w:rsidR="008C0EDA">
        <w:t>.</w:t>
      </w:r>
      <w:r w:rsidR="00AC4F5D">
        <w:t xml:space="preserve"> </w:t>
      </w:r>
    </w:p>
    <w:p w14:paraId="61182185" w14:textId="77777777" w:rsidR="00396238" w:rsidRDefault="008C0EDA" w:rsidP="005F5172">
      <w:pPr>
        <w:spacing w:after="480" w:line="240" w:lineRule="auto"/>
      </w:pPr>
      <w:r>
        <w:t xml:space="preserve">In the case of </w:t>
      </w:r>
      <w:r w:rsidR="00E3693C">
        <w:t>other services-only</w:t>
      </w:r>
      <w:r w:rsidR="001F2323">
        <w:t xml:space="preserve"> or night</w:t>
      </w:r>
      <w:r w:rsidR="00AF1194">
        <w:t>-</w:t>
      </w:r>
      <w:r w:rsidR="001F2323">
        <w:t>by</w:t>
      </w:r>
      <w:r w:rsidR="00AF1194">
        <w:t>-</w:t>
      </w:r>
      <w:r w:rsidR="001F2323">
        <w:t>night</w:t>
      </w:r>
      <w:r w:rsidR="00E3693C">
        <w:t xml:space="preserve"> type </w:t>
      </w:r>
      <w:r w:rsidR="00497D99">
        <w:t>project</w:t>
      </w:r>
      <w:r w:rsidR="00E3693C">
        <w:t xml:space="preserve">s, the existence of a specific type of </w:t>
      </w:r>
      <w:r w:rsidR="001F2323">
        <w:t xml:space="preserve">service </w:t>
      </w:r>
      <w:r w:rsidR="00E3693C">
        <w:t>data</w:t>
      </w:r>
      <w:r w:rsidR="001F2323">
        <w:t xml:space="preserve"> including bed nights, contacts, </w:t>
      </w:r>
      <w:r w:rsidR="00143BCF">
        <w:t xml:space="preserve">or </w:t>
      </w:r>
      <w:r w:rsidR="001F2323">
        <w:t>services</w:t>
      </w:r>
      <w:r w:rsidR="00E3693C">
        <w:t xml:space="preserve"> dated within the report date range </w:t>
      </w:r>
      <w:r w:rsidR="000E4015">
        <w:t xml:space="preserve">and attached to the client record </w:t>
      </w:r>
      <w:r w:rsidR="00E3693C">
        <w:t xml:space="preserve">indicates an active client (Method 2 below). </w:t>
      </w:r>
    </w:p>
    <w:p w14:paraId="75CAD4E3" w14:textId="77777777" w:rsidR="00396238" w:rsidRPr="00C279B5" w:rsidRDefault="0073769F" w:rsidP="005F5172">
      <w:pPr>
        <w:pStyle w:val="Heading2"/>
      </w:pPr>
      <w:bookmarkStart w:id="10" w:name="_Toc351642486"/>
      <w:bookmarkStart w:id="11" w:name="_Toc12889401"/>
      <w:r w:rsidRPr="00B31753">
        <w:t xml:space="preserve">Method 1 - </w:t>
      </w:r>
      <w:r w:rsidR="008650B1" w:rsidRPr="00B31753">
        <w:t xml:space="preserve">Active Clients </w:t>
      </w:r>
      <w:bookmarkEnd w:id="10"/>
      <w:r w:rsidR="003D2B83" w:rsidRPr="00B31753">
        <w:t>by Start/Exit</w:t>
      </w:r>
      <w:bookmarkEnd w:id="11"/>
    </w:p>
    <w:p w14:paraId="01561183" w14:textId="06F773FB" w:rsidR="00396238" w:rsidRDefault="00396238" w:rsidP="00D42517">
      <w:pPr>
        <w:spacing w:line="240" w:lineRule="auto"/>
      </w:pPr>
      <w:r>
        <w:t xml:space="preserve">The default method of determining an active client is based on the client’s </w:t>
      </w:r>
      <w:r w:rsidR="00D07535" w:rsidRPr="00D07535">
        <w:rPr>
          <w:rStyle w:val="variableChar"/>
        </w:rPr>
        <w:t xml:space="preserve">[project </w:t>
      </w:r>
      <w:r w:rsidR="001862E8">
        <w:rPr>
          <w:rStyle w:val="variableChar"/>
        </w:rPr>
        <w:t>start</w:t>
      </w:r>
      <w:r w:rsidR="001862E8" w:rsidRPr="00D07535">
        <w:rPr>
          <w:rStyle w:val="variableChar"/>
        </w:rPr>
        <w:t xml:space="preserve"> </w:t>
      </w:r>
      <w:r w:rsidR="00D07535" w:rsidRPr="00D07535">
        <w:rPr>
          <w:rStyle w:val="variableChar"/>
        </w:rPr>
        <w:t>date]</w:t>
      </w:r>
      <w:r>
        <w:t xml:space="preserve">, </w:t>
      </w:r>
      <w:r w:rsidR="00D07535" w:rsidRPr="00D07535">
        <w:rPr>
          <w:rStyle w:val="variableChar"/>
        </w:rPr>
        <w:t>[project exit date]</w:t>
      </w:r>
      <w:r>
        <w:t>, and the date range of the report.</w:t>
      </w:r>
      <w:r w:rsidR="00AC4F5D">
        <w:t xml:space="preserve"> </w:t>
      </w:r>
      <w:r w:rsidR="00384D8E">
        <w:t>The logic below selects active clients according to these parameters.</w:t>
      </w:r>
    </w:p>
    <w:p w14:paraId="5DEA8A9B" w14:textId="77777777" w:rsidR="00384D8E"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 xml:space="preserve">[project </w:t>
      </w:r>
      <w:r w:rsidR="001862E8">
        <w:rPr>
          <w:rStyle w:val="variableChar"/>
        </w:rPr>
        <w:t>start</w:t>
      </w:r>
      <w:r w:rsidR="001862E8" w:rsidRPr="00D07535">
        <w:rPr>
          <w:rStyle w:val="variableChar"/>
        </w:rPr>
        <w:t xml:space="preserve"> </w:t>
      </w:r>
      <w:r w:rsidRPr="00D07535">
        <w:rPr>
          <w:rStyle w:val="variableChar"/>
        </w:rPr>
        <w:t>date]</w:t>
      </w:r>
      <w:r w:rsidR="00384D8E">
        <w:t xml:space="preserve"> &lt;=</w:t>
      </w:r>
      <w:r w:rsidR="00384D8E" w:rsidRPr="00622653">
        <w:rPr>
          <w:rStyle w:val="variableChar"/>
        </w:rPr>
        <w:t xml:space="preserve"> </w:t>
      </w:r>
      <w:r w:rsidRPr="00D07535">
        <w:rPr>
          <w:rStyle w:val="variableChar"/>
        </w:rPr>
        <w:t>[report end date]</w:t>
      </w:r>
    </w:p>
    <w:p w14:paraId="09D4491C" w14:textId="77777777" w:rsidR="00384D8E" w:rsidRPr="0097343D" w:rsidRDefault="0097343D" w:rsidP="0097343D">
      <w:pPr>
        <w:pStyle w:val="NoSpacing"/>
        <w:pBdr>
          <w:top w:val="single" w:sz="4" w:space="1" w:color="auto"/>
          <w:left w:val="single" w:sz="4" w:space="4" w:color="auto"/>
          <w:bottom w:val="single" w:sz="4" w:space="1" w:color="auto"/>
          <w:right w:val="single" w:sz="4" w:space="4" w:color="auto"/>
        </w:pBdr>
        <w:rPr>
          <w:b/>
        </w:rPr>
      </w:pPr>
      <w:r w:rsidRPr="0097343D">
        <w:rPr>
          <w:b/>
        </w:rPr>
        <w:t>a</w:t>
      </w:r>
      <w:r w:rsidR="00384D8E" w:rsidRPr="0097343D">
        <w:rPr>
          <w:b/>
        </w:rPr>
        <w:t xml:space="preserve">nd </w:t>
      </w:r>
    </w:p>
    <w:p w14:paraId="30056C39" w14:textId="77777777" w:rsidR="00384D8E" w:rsidRDefault="004B7E5F" w:rsidP="0097343D">
      <w:pPr>
        <w:pStyle w:val="NoSpacing"/>
        <w:pBdr>
          <w:top w:val="single" w:sz="4" w:space="1" w:color="auto"/>
          <w:left w:val="single" w:sz="4" w:space="4" w:color="auto"/>
          <w:bottom w:val="single" w:sz="4" w:space="1" w:color="auto"/>
          <w:right w:val="single" w:sz="4" w:space="4" w:color="auto"/>
        </w:pBdr>
      </w:pPr>
      <w:r>
        <w:t xml:space="preserve">( </w:t>
      </w:r>
      <w:r w:rsidR="00D07535" w:rsidRPr="00D07535">
        <w:rPr>
          <w:rStyle w:val="variableChar"/>
        </w:rPr>
        <w:t>[project exit date]</w:t>
      </w:r>
      <w:r>
        <w:t xml:space="preserve"> is null or </w:t>
      </w:r>
      <w:r w:rsidR="00D07535" w:rsidRPr="00D07535">
        <w:rPr>
          <w:rStyle w:val="variableChar"/>
        </w:rPr>
        <w:t>[project exit date]</w:t>
      </w:r>
      <w:r w:rsidR="00384D8E">
        <w:t xml:space="preserve"> &gt;= </w:t>
      </w:r>
      <w:r w:rsidR="00D07535" w:rsidRPr="00D07535">
        <w:rPr>
          <w:rStyle w:val="variableChar"/>
        </w:rPr>
        <w:t>[report start date]</w:t>
      </w:r>
      <w:r w:rsidR="00384D8E">
        <w:t xml:space="preserve"> )</w:t>
      </w:r>
    </w:p>
    <w:p w14:paraId="5B159142" w14:textId="77777777" w:rsidR="00E3693C" w:rsidRPr="00C8267B" w:rsidRDefault="00E3693C" w:rsidP="0097343D">
      <w:pPr>
        <w:spacing w:line="240" w:lineRule="auto"/>
        <w:rPr>
          <w:sz w:val="36"/>
        </w:rPr>
      </w:pPr>
      <w:bookmarkStart w:id="12" w:name="_Toc351642487"/>
    </w:p>
    <w:p w14:paraId="657286E9" w14:textId="77777777" w:rsidR="00384D8E" w:rsidRPr="00C279B5" w:rsidRDefault="0073769F" w:rsidP="00D42517">
      <w:pPr>
        <w:pStyle w:val="Heading2"/>
        <w:spacing w:line="240" w:lineRule="auto"/>
      </w:pPr>
      <w:bookmarkStart w:id="13" w:name="_Toc12889402"/>
      <w:r w:rsidRPr="00B31753">
        <w:t xml:space="preserve">Method 2 - </w:t>
      </w:r>
      <w:r w:rsidR="008650B1" w:rsidRPr="00B31753">
        <w:t xml:space="preserve">Active Clients </w:t>
      </w:r>
      <w:bookmarkEnd w:id="12"/>
      <w:r w:rsidR="003D2B83" w:rsidRPr="00B31753">
        <w:t>by Date of Service</w:t>
      </w:r>
      <w:bookmarkEnd w:id="13"/>
    </w:p>
    <w:p w14:paraId="75AE9519" w14:textId="6ACAF110" w:rsidR="006F2F59" w:rsidRDefault="00384D8E" w:rsidP="00D42517">
      <w:pPr>
        <w:spacing w:line="240" w:lineRule="auto"/>
      </w:pPr>
      <w:r>
        <w:t xml:space="preserve">Some </w:t>
      </w:r>
      <w:r w:rsidR="00497D99">
        <w:t>project</w:t>
      </w:r>
      <w:r>
        <w:t>s have less form</w:t>
      </w:r>
      <w:r w:rsidR="006F2F59">
        <w:t>al</w:t>
      </w:r>
      <w:r>
        <w:t xml:space="preserve"> </w:t>
      </w:r>
      <w:r w:rsidR="00497D99">
        <w:t>project</w:t>
      </w:r>
      <w:r>
        <w:t xml:space="preserve"> </w:t>
      </w:r>
      <w:r w:rsidR="001862E8">
        <w:t xml:space="preserve">start </w:t>
      </w:r>
      <w:r>
        <w:t>and exit dates, for example a</w:t>
      </w:r>
      <w:r w:rsidR="001D5AF4">
        <w:t xml:space="preserve"> </w:t>
      </w:r>
      <w:r>
        <w:t>shelter</w:t>
      </w:r>
      <w:r w:rsidR="008650B1">
        <w:t xml:space="preserve"> which houses persons on a night-by-night basis</w:t>
      </w:r>
      <w:r>
        <w:t xml:space="preserve"> or a medical services-only </w:t>
      </w:r>
      <w:r w:rsidR="00497D99">
        <w:t>project</w:t>
      </w:r>
      <w:r>
        <w:t>.</w:t>
      </w:r>
      <w:r w:rsidR="00AC4F5D">
        <w:t xml:space="preserve"> </w:t>
      </w:r>
      <w:r>
        <w:t xml:space="preserve">These </w:t>
      </w:r>
      <w:r w:rsidR="00497D99">
        <w:t>project</w:t>
      </w:r>
      <w:r>
        <w:t xml:space="preserve">s often </w:t>
      </w:r>
      <w:r w:rsidR="00DE21DD">
        <w:t>enter</w:t>
      </w:r>
      <w:r>
        <w:t xml:space="preserve"> clients upon first service, but </w:t>
      </w:r>
      <w:r w:rsidR="000E4015">
        <w:t>may</w:t>
      </w:r>
      <w:r>
        <w:t xml:space="preserve"> not exit clients from the </w:t>
      </w:r>
      <w:r w:rsidR="00497D99">
        <w:t>project</w:t>
      </w:r>
      <w:r w:rsidR="006F2F59">
        <w:t xml:space="preserve"> or exit them</w:t>
      </w:r>
      <w:r w:rsidR="001D5AF4">
        <w:t xml:space="preserve"> (</w:t>
      </w:r>
      <w:r w:rsidR="00912FE0">
        <w:t>manually</w:t>
      </w:r>
      <w:r w:rsidR="001D5AF4">
        <w:t xml:space="preserve"> or automatically) after a </w:t>
      </w:r>
      <w:r w:rsidR="006F2F59">
        <w:t>period of inactivity</w:t>
      </w:r>
      <w:r>
        <w:t>.</w:t>
      </w:r>
      <w:r w:rsidR="00AC4F5D">
        <w:t xml:space="preserve"> </w:t>
      </w:r>
    </w:p>
    <w:p w14:paraId="459AD4F8" w14:textId="7141B37F" w:rsidR="00384D8E" w:rsidRDefault="00384D8E" w:rsidP="00D42517">
      <w:pPr>
        <w:spacing w:line="240" w:lineRule="auto"/>
      </w:pPr>
      <w:r>
        <w:t>The</w:t>
      </w:r>
      <w:r w:rsidR="006F2F59">
        <w:t>se</w:t>
      </w:r>
      <w:r>
        <w:t xml:space="preserve"> </w:t>
      </w:r>
      <w:r w:rsidR="00497D99">
        <w:t>project</w:t>
      </w:r>
      <w:r>
        <w:t xml:space="preserve">s </w:t>
      </w:r>
      <w:r w:rsidR="00C01A50">
        <w:t>should</w:t>
      </w:r>
      <w:r>
        <w:t xml:space="preserve"> use other data in a client’s record to determine who was served in a given </w:t>
      </w:r>
      <w:r w:rsidR="008650B1">
        <w:t>date range.</w:t>
      </w:r>
      <w:r w:rsidR="00AC4F5D">
        <w:t xml:space="preserve"> </w:t>
      </w:r>
      <w:r w:rsidR="008650B1">
        <w:t xml:space="preserve">In the case of night-by-night </w:t>
      </w:r>
      <w:r>
        <w:t>s</w:t>
      </w:r>
      <w:r w:rsidR="008650B1">
        <w:t>helters</w:t>
      </w:r>
      <w:r>
        <w:t xml:space="preserve">, this </w:t>
      </w:r>
      <w:r w:rsidR="008650B1">
        <w:t>would</w:t>
      </w:r>
      <w:r w:rsidR="006F2F59">
        <w:t xml:space="preserve"> be</w:t>
      </w:r>
      <w:r>
        <w:t xml:space="preserve"> a “bed night” form</w:t>
      </w:r>
      <w:r w:rsidR="008650B1">
        <w:t xml:space="preserve"> attached to a client’s record or other indicator of the provision of a bed for the night.</w:t>
      </w:r>
      <w:r w:rsidR="00AC4F5D">
        <w:t xml:space="preserve"> </w:t>
      </w:r>
      <w:r>
        <w:t xml:space="preserve">In the case of a medical </w:t>
      </w:r>
      <w:r w:rsidR="00497D99">
        <w:t>project</w:t>
      </w:r>
      <w:r>
        <w:t>, this might be a form detailing what medical services were delivered on a particular day.</w:t>
      </w:r>
      <w:r w:rsidR="00AC4F5D">
        <w:t xml:space="preserve"> </w:t>
      </w:r>
      <w:r w:rsidR="00422D7A">
        <w:t>In any event, this form must have the date of service.</w:t>
      </w:r>
    </w:p>
    <w:p w14:paraId="5FE915B8" w14:textId="009009E0" w:rsidR="00422D7A" w:rsidRDefault="00497D99" w:rsidP="00D42517">
      <w:pPr>
        <w:spacing w:line="240" w:lineRule="auto"/>
      </w:pPr>
      <w:r>
        <w:t>Project</w:t>
      </w:r>
      <w:r w:rsidR="00422D7A">
        <w:t xml:space="preserve">s using Method 2 must include Method 1 as a starting basis, then apply additional filtering based on </w:t>
      </w:r>
      <w:r w:rsidR="00422D7A" w:rsidRPr="00D07535">
        <w:rPr>
          <w:rStyle w:val="variableChar"/>
        </w:rPr>
        <w:t>[services provided – date of service]</w:t>
      </w:r>
      <w:r w:rsidR="00422D7A">
        <w:t xml:space="preserve">, </w:t>
      </w:r>
      <w:r w:rsidR="00D07535" w:rsidRPr="00D07535">
        <w:rPr>
          <w:rStyle w:val="variableChar"/>
        </w:rPr>
        <w:t>[services provided – bed night date]</w:t>
      </w:r>
      <w:r w:rsidR="00422D7A">
        <w:t xml:space="preserve">, or whatever other date or dates is/are consistently used by the given </w:t>
      </w:r>
      <w:r>
        <w:t>project</w:t>
      </w:r>
      <w:r w:rsidR="00422D7A">
        <w:t xml:space="preserve"> to determine services provided.</w:t>
      </w:r>
      <w:r w:rsidR="00AC4F5D">
        <w:t xml:space="preserve"> </w:t>
      </w:r>
      <w:r w:rsidR="00422D7A">
        <w:t xml:space="preserve">For consistency in reporting, these dates of service must also fall within the confines of the client’s </w:t>
      </w:r>
      <w:r w:rsidR="00C539F4">
        <w:t xml:space="preserve">start </w:t>
      </w:r>
      <w:r w:rsidR="00422D7A">
        <w:t>and exit dates.</w:t>
      </w:r>
      <w:r w:rsidR="001F2323">
        <w:t xml:space="preserve"> Each specific report will designate which services are applicable.</w:t>
      </w:r>
    </w:p>
    <w:p w14:paraId="0BF315B4" w14:textId="30D777B8" w:rsidR="000E4015" w:rsidRDefault="000E4015" w:rsidP="00D42517">
      <w:pPr>
        <w:spacing w:line="240" w:lineRule="auto"/>
      </w:pPr>
      <w:r>
        <w:t>The logic below selects active clients according to the existence of services dated in the report range and attached to the client record.</w:t>
      </w:r>
      <w:r w:rsidR="00AC4F5D">
        <w:t xml:space="preserve"> </w:t>
      </w:r>
    </w:p>
    <w:p w14:paraId="07945669" w14:textId="77777777" w:rsidR="00422D7A"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 xml:space="preserve">[project </w:t>
      </w:r>
      <w:r w:rsidR="001862E8">
        <w:rPr>
          <w:rStyle w:val="variableChar"/>
        </w:rPr>
        <w:t>start</w:t>
      </w:r>
      <w:r w:rsidR="001862E8" w:rsidRPr="00D07535">
        <w:rPr>
          <w:rStyle w:val="variableChar"/>
        </w:rPr>
        <w:t xml:space="preserve"> </w:t>
      </w:r>
      <w:r w:rsidRPr="00D07535">
        <w:rPr>
          <w:rStyle w:val="variableChar"/>
        </w:rPr>
        <w:t>date]</w:t>
      </w:r>
      <w:r w:rsidR="00422D7A">
        <w:t xml:space="preserve"> &lt;= </w:t>
      </w:r>
      <w:r w:rsidRPr="00D07535">
        <w:rPr>
          <w:rStyle w:val="variableChar"/>
        </w:rPr>
        <w:t>[report end date]</w:t>
      </w:r>
    </w:p>
    <w:p w14:paraId="60C3C093" w14:textId="77777777" w:rsidR="00422D7A" w:rsidRPr="0097343D" w:rsidRDefault="00422D7A" w:rsidP="0097343D">
      <w:pPr>
        <w:pStyle w:val="NoSpacing"/>
        <w:pBdr>
          <w:top w:val="single" w:sz="4" w:space="1" w:color="auto"/>
          <w:left w:val="single" w:sz="4" w:space="4" w:color="auto"/>
          <w:bottom w:val="single" w:sz="4" w:space="1" w:color="auto"/>
          <w:right w:val="single" w:sz="4" w:space="4" w:color="auto"/>
        </w:pBdr>
        <w:rPr>
          <w:b/>
        </w:rPr>
      </w:pPr>
      <w:r w:rsidRPr="0097343D">
        <w:rPr>
          <w:b/>
        </w:rPr>
        <w:t xml:space="preserve">and </w:t>
      </w:r>
    </w:p>
    <w:p w14:paraId="50BFBDB7" w14:textId="77777777" w:rsidR="00422D7A" w:rsidRDefault="00422D7A" w:rsidP="0097343D">
      <w:pPr>
        <w:pStyle w:val="NoSpacing"/>
        <w:pBdr>
          <w:top w:val="single" w:sz="4" w:space="1" w:color="auto"/>
          <w:left w:val="single" w:sz="4" w:space="4" w:color="auto"/>
          <w:bottom w:val="single" w:sz="4" w:space="1" w:color="auto"/>
          <w:right w:val="single" w:sz="4" w:space="4" w:color="auto"/>
        </w:pBdr>
      </w:pPr>
      <w:r>
        <w:t xml:space="preserve">( </w:t>
      </w:r>
      <w:r w:rsidR="00D07535" w:rsidRPr="00D07535">
        <w:rPr>
          <w:rStyle w:val="variableChar"/>
        </w:rPr>
        <w:t>[project exit date]</w:t>
      </w:r>
      <w:r>
        <w:t xml:space="preserve"> is null or </w:t>
      </w:r>
      <w:r w:rsidR="00D07535" w:rsidRPr="00D07535">
        <w:rPr>
          <w:rStyle w:val="variableChar"/>
        </w:rPr>
        <w:t>[project exit date]</w:t>
      </w:r>
      <w:r>
        <w:t xml:space="preserve"> &gt;= </w:t>
      </w:r>
      <w:r w:rsidR="00D07535" w:rsidRPr="00D07535">
        <w:rPr>
          <w:rStyle w:val="variableChar"/>
        </w:rPr>
        <w:t>[report start date]</w:t>
      </w:r>
      <w:r>
        <w:t xml:space="preserve"> )</w:t>
      </w:r>
    </w:p>
    <w:p w14:paraId="66DDE80D" w14:textId="77777777" w:rsidR="00422D7A" w:rsidRPr="0097343D" w:rsidRDefault="00422D7A" w:rsidP="0097343D">
      <w:pPr>
        <w:pStyle w:val="NoSpacing"/>
        <w:pBdr>
          <w:top w:val="single" w:sz="4" w:space="1" w:color="auto"/>
          <w:left w:val="single" w:sz="4" w:space="4" w:color="auto"/>
          <w:bottom w:val="single" w:sz="4" w:space="1" w:color="auto"/>
          <w:right w:val="single" w:sz="4" w:space="4" w:color="auto"/>
        </w:pBdr>
        <w:rPr>
          <w:b/>
        </w:rPr>
      </w:pPr>
      <w:r w:rsidRPr="0097343D">
        <w:rPr>
          <w:b/>
        </w:rPr>
        <w:t>and</w:t>
      </w:r>
    </w:p>
    <w:p w14:paraId="6A1C1B01" w14:textId="77777777" w:rsidR="00422D7A"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[date of service]</w:t>
      </w:r>
      <w:r w:rsidR="00E10616">
        <w:t xml:space="preserve"> </w:t>
      </w:r>
      <w:r w:rsidR="00422D7A">
        <w:t xml:space="preserve">&gt;= </w:t>
      </w:r>
      <w:r w:rsidRPr="00D07535">
        <w:rPr>
          <w:rStyle w:val="variableChar"/>
        </w:rPr>
        <w:t>[report start date]</w:t>
      </w:r>
    </w:p>
    <w:p w14:paraId="5344DEDD" w14:textId="77777777" w:rsidR="00422D7A" w:rsidRPr="0097343D" w:rsidRDefault="00422D7A" w:rsidP="0097343D">
      <w:pPr>
        <w:pStyle w:val="NoSpacing"/>
        <w:pBdr>
          <w:top w:val="single" w:sz="4" w:space="1" w:color="auto"/>
          <w:left w:val="single" w:sz="4" w:space="4" w:color="auto"/>
          <w:bottom w:val="single" w:sz="4" w:space="1" w:color="auto"/>
          <w:right w:val="single" w:sz="4" w:space="4" w:color="auto"/>
        </w:pBdr>
        <w:rPr>
          <w:b/>
        </w:rPr>
      </w:pPr>
      <w:r w:rsidRPr="0097343D">
        <w:rPr>
          <w:b/>
        </w:rPr>
        <w:t>and</w:t>
      </w:r>
    </w:p>
    <w:p w14:paraId="14269489" w14:textId="77777777" w:rsidR="00422D7A"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[date of service]</w:t>
      </w:r>
      <w:r w:rsidR="00E10616">
        <w:t xml:space="preserve"> </w:t>
      </w:r>
      <w:r w:rsidR="00422D7A">
        <w:t xml:space="preserve">&lt;= </w:t>
      </w:r>
      <w:r w:rsidRPr="00D07535">
        <w:rPr>
          <w:rStyle w:val="variableChar"/>
        </w:rPr>
        <w:t>[report end date]</w:t>
      </w:r>
    </w:p>
    <w:p w14:paraId="271D13DA" w14:textId="77777777" w:rsidR="00422D7A" w:rsidRPr="00EE72D1" w:rsidRDefault="00422D7A" w:rsidP="0097343D">
      <w:pPr>
        <w:pStyle w:val="NoSpacing"/>
        <w:pBdr>
          <w:top w:val="single" w:sz="4" w:space="1" w:color="auto"/>
          <w:left w:val="single" w:sz="4" w:space="4" w:color="auto"/>
          <w:bottom w:val="single" w:sz="4" w:space="1" w:color="auto"/>
          <w:right w:val="single" w:sz="4" w:space="4" w:color="auto"/>
        </w:pBdr>
        <w:rPr>
          <w:b/>
          <w:i/>
        </w:rPr>
      </w:pPr>
      <w:r w:rsidRPr="00EE72D1">
        <w:rPr>
          <w:b/>
          <w:i/>
        </w:rPr>
        <w:t>and</w:t>
      </w:r>
    </w:p>
    <w:p w14:paraId="218F61FF" w14:textId="77777777" w:rsidR="00422D7A" w:rsidRPr="00EE72D1" w:rsidRDefault="00D07535" w:rsidP="0097343D">
      <w:pPr>
        <w:pStyle w:val="NoSpacing"/>
        <w:pBdr>
          <w:top w:val="single" w:sz="4" w:space="1" w:color="auto"/>
          <w:left w:val="single" w:sz="4" w:space="4" w:color="auto"/>
          <w:bottom w:val="single" w:sz="4" w:space="1" w:color="auto"/>
          <w:right w:val="single" w:sz="4" w:space="4" w:color="auto"/>
        </w:pBdr>
        <w:rPr>
          <w:i/>
        </w:rPr>
      </w:pPr>
      <w:r w:rsidRPr="00EE72D1">
        <w:rPr>
          <w:rStyle w:val="variableChar"/>
          <w:i/>
        </w:rPr>
        <w:t>[date of service]</w:t>
      </w:r>
      <w:r w:rsidR="00E10616" w:rsidRPr="00EE72D1">
        <w:rPr>
          <w:i/>
        </w:rPr>
        <w:t xml:space="preserve"> </w:t>
      </w:r>
      <w:r w:rsidR="00422D7A" w:rsidRPr="00EE72D1">
        <w:rPr>
          <w:i/>
        </w:rPr>
        <w:t xml:space="preserve">&gt;= </w:t>
      </w:r>
      <w:r w:rsidRPr="00EE72D1">
        <w:rPr>
          <w:rStyle w:val="variableChar"/>
          <w:i/>
        </w:rPr>
        <w:t xml:space="preserve">[project </w:t>
      </w:r>
      <w:r w:rsidR="00C539F4">
        <w:rPr>
          <w:rStyle w:val="variableChar"/>
          <w:i/>
        </w:rPr>
        <w:t>start</w:t>
      </w:r>
      <w:r w:rsidR="00C539F4" w:rsidRPr="00EE72D1">
        <w:rPr>
          <w:rStyle w:val="variableChar"/>
          <w:i/>
        </w:rPr>
        <w:t xml:space="preserve"> </w:t>
      </w:r>
      <w:r w:rsidRPr="00EE72D1">
        <w:rPr>
          <w:rStyle w:val="variableChar"/>
          <w:i/>
        </w:rPr>
        <w:t>date]</w:t>
      </w:r>
    </w:p>
    <w:p w14:paraId="14AF3846" w14:textId="77777777" w:rsidR="00422D7A" w:rsidRPr="00EE72D1" w:rsidRDefault="00422D7A" w:rsidP="0097343D">
      <w:pPr>
        <w:pStyle w:val="NoSpacing"/>
        <w:pBdr>
          <w:top w:val="single" w:sz="4" w:space="1" w:color="auto"/>
          <w:left w:val="single" w:sz="4" w:space="4" w:color="auto"/>
          <w:bottom w:val="single" w:sz="4" w:space="1" w:color="auto"/>
          <w:right w:val="single" w:sz="4" w:space="4" w:color="auto"/>
        </w:pBdr>
        <w:rPr>
          <w:b/>
          <w:i/>
        </w:rPr>
      </w:pPr>
      <w:r w:rsidRPr="00EE72D1">
        <w:rPr>
          <w:b/>
          <w:i/>
        </w:rPr>
        <w:t>and</w:t>
      </w:r>
    </w:p>
    <w:p w14:paraId="210E9798" w14:textId="3A10F630" w:rsidR="00422D7A" w:rsidRDefault="00422D7A" w:rsidP="0097343D">
      <w:pPr>
        <w:pStyle w:val="NoSpacing"/>
        <w:pBdr>
          <w:top w:val="single" w:sz="4" w:space="1" w:color="auto"/>
          <w:left w:val="single" w:sz="4" w:space="4" w:color="auto"/>
          <w:bottom w:val="single" w:sz="4" w:space="1" w:color="auto"/>
          <w:right w:val="single" w:sz="4" w:space="4" w:color="auto"/>
        </w:pBdr>
        <w:rPr>
          <w:i/>
        </w:rPr>
      </w:pPr>
      <w:r w:rsidRPr="00EE72D1">
        <w:rPr>
          <w:i/>
        </w:rPr>
        <w:t>(</w:t>
      </w:r>
      <w:r w:rsidR="00D07535" w:rsidRPr="00EE72D1">
        <w:rPr>
          <w:rStyle w:val="variableChar"/>
          <w:i/>
        </w:rPr>
        <w:t>[date of service]</w:t>
      </w:r>
      <w:r w:rsidR="00E10616" w:rsidRPr="00EE72D1">
        <w:rPr>
          <w:i/>
        </w:rPr>
        <w:t xml:space="preserve"> </w:t>
      </w:r>
      <w:r w:rsidRPr="00EE72D1">
        <w:rPr>
          <w:i/>
        </w:rPr>
        <w:t xml:space="preserve">&lt;= </w:t>
      </w:r>
      <w:r w:rsidR="00D07535" w:rsidRPr="00EE72D1">
        <w:rPr>
          <w:rStyle w:val="variableChar"/>
          <w:i/>
        </w:rPr>
        <w:t>[project exit date]</w:t>
      </w:r>
      <w:r w:rsidRPr="00EE72D1">
        <w:rPr>
          <w:i/>
        </w:rPr>
        <w:t xml:space="preserve"> or </w:t>
      </w:r>
      <w:r w:rsidR="00D07535" w:rsidRPr="00EE72D1">
        <w:rPr>
          <w:rStyle w:val="variableChar"/>
          <w:i/>
        </w:rPr>
        <w:t>[project exit date]</w:t>
      </w:r>
      <w:r w:rsidRPr="00EE72D1">
        <w:rPr>
          <w:i/>
        </w:rPr>
        <w:t xml:space="preserve"> is </w:t>
      </w:r>
      <w:r w:rsidR="00B76524" w:rsidRPr="00EE72D1">
        <w:rPr>
          <w:i/>
        </w:rPr>
        <w:t xml:space="preserve">null </w:t>
      </w:r>
      <w:r w:rsidR="00B76524">
        <w:rPr>
          <w:i/>
        </w:rPr>
        <w:t>)</w:t>
      </w:r>
    </w:p>
    <w:p w14:paraId="47DA649B" w14:textId="77777777" w:rsidR="00F0328C" w:rsidRPr="001E2D05" w:rsidRDefault="00F0328C" w:rsidP="0097343D">
      <w:pPr>
        <w:pStyle w:val="NoSpacing"/>
        <w:pBdr>
          <w:top w:val="single" w:sz="4" w:space="1" w:color="auto"/>
          <w:left w:val="single" w:sz="4" w:space="4" w:color="auto"/>
          <w:bottom w:val="single" w:sz="4" w:space="1" w:color="auto"/>
          <w:right w:val="single" w:sz="4" w:space="4" w:color="auto"/>
        </w:pBdr>
        <w:rPr>
          <w:i/>
          <w:sz w:val="14"/>
        </w:rPr>
      </w:pPr>
    </w:p>
    <w:p w14:paraId="2052659A" w14:textId="24AC670C" w:rsidR="00F0328C" w:rsidRPr="00275B0A" w:rsidRDefault="00D061EA" w:rsidP="0097343D">
      <w:pPr>
        <w:pStyle w:val="NoSpacing"/>
        <w:pBdr>
          <w:top w:val="single" w:sz="4" w:space="1" w:color="auto"/>
          <w:left w:val="single" w:sz="4" w:space="4" w:color="auto"/>
          <w:bottom w:val="single" w:sz="4" w:space="1" w:color="auto"/>
          <w:right w:val="single" w:sz="4" w:space="4" w:color="auto"/>
        </w:pBdr>
      </w:pPr>
      <w:r>
        <w:t>Most reports</w:t>
      </w:r>
      <w:r w:rsidR="00F0328C">
        <w:t xml:space="preserve"> specify that the client’s date of service also fall between the client’s pro</w:t>
      </w:r>
      <w:r w:rsidR="006D6EA1">
        <w:t>ject</w:t>
      </w:r>
      <w:r w:rsidR="00F0328C">
        <w:t xml:space="preserve"> </w:t>
      </w:r>
      <w:r w:rsidR="001862E8">
        <w:t xml:space="preserve">start </w:t>
      </w:r>
      <w:r w:rsidR="00F0328C">
        <w:t>and exit dates. If so, the italicized lines above also apply. If no such specification exists, ignore the italicized lines.</w:t>
      </w:r>
      <w:r>
        <w:t xml:space="preserve"> </w:t>
      </w:r>
    </w:p>
    <w:p w14:paraId="14108FE0" w14:textId="77777777" w:rsidR="00834F53" w:rsidRPr="00577E35" w:rsidRDefault="00834F53" w:rsidP="00577E35">
      <w:pPr>
        <w:spacing w:after="0" w:line="240" w:lineRule="auto"/>
        <w:rPr>
          <w:sz w:val="2"/>
        </w:rPr>
      </w:pPr>
    </w:p>
    <w:p w14:paraId="5A6C506D" w14:textId="1DF05CD5" w:rsidR="003D2B83" w:rsidRDefault="003D2B83" w:rsidP="00834F53">
      <w:pPr>
        <w:pStyle w:val="Heading2"/>
      </w:pPr>
      <w:bookmarkStart w:id="14" w:name="_Method_3_–_1"/>
      <w:bookmarkStart w:id="15" w:name="_Toc12889403"/>
      <w:bookmarkEnd w:id="14"/>
      <w:r w:rsidRPr="00A31258">
        <w:t xml:space="preserve">Method 3 – Active Clients in </w:t>
      </w:r>
      <w:r w:rsidR="00AA4ADD" w:rsidRPr="00A31258">
        <w:t>Residence</w:t>
      </w:r>
      <w:bookmarkEnd w:id="15"/>
    </w:p>
    <w:p w14:paraId="08564D74" w14:textId="5518A12A" w:rsidR="003D2B83" w:rsidRDefault="00AB1C0E" w:rsidP="00577E35">
      <w:pPr>
        <w:spacing w:after="60" w:line="240" w:lineRule="auto"/>
      </w:pPr>
      <w:r>
        <w:t xml:space="preserve">Some reports may require that a client be </w:t>
      </w:r>
      <w:r w:rsidR="00AA4ADD">
        <w:t xml:space="preserve">in residence at </w:t>
      </w:r>
      <w:r>
        <w:t>a project to be active.</w:t>
      </w:r>
      <w:r w:rsidR="00AC4F5D">
        <w:t xml:space="preserve"> </w:t>
      </w:r>
      <w:r>
        <w:t xml:space="preserve">This could apply to any type of </w:t>
      </w:r>
      <w:r w:rsidR="00AA4ADD">
        <w:t>residential</w:t>
      </w:r>
      <w:r>
        <w:t xml:space="preserve"> project such as shelter, transitional housing, or any kind of permanent housing.</w:t>
      </w:r>
    </w:p>
    <w:p w14:paraId="71E6052C" w14:textId="77777777" w:rsidR="00AB1C0E" w:rsidRDefault="00AB1C0E" w:rsidP="00AB1C0E">
      <w:pPr>
        <w:pStyle w:val="NoSpacing"/>
        <w:pBdr>
          <w:top w:val="single" w:sz="4" w:space="1" w:color="auto"/>
          <w:left w:val="single" w:sz="4" w:space="4" w:color="auto"/>
          <w:bottom w:val="single" w:sz="4" w:space="1" w:color="auto"/>
          <w:right w:val="single" w:sz="4" w:space="4" w:color="auto"/>
        </w:pBdr>
      </w:pPr>
      <w:r w:rsidRPr="00D07535">
        <w:rPr>
          <w:rStyle w:val="variableChar"/>
        </w:rPr>
        <w:t xml:space="preserve">[project </w:t>
      </w:r>
      <w:r>
        <w:rPr>
          <w:rStyle w:val="variableChar"/>
        </w:rPr>
        <w:t>start</w:t>
      </w:r>
      <w:r w:rsidRPr="00D07535">
        <w:rPr>
          <w:rStyle w:val="variableChar"/>
        </w:rPr>
        <w:t xml:space="preserve"> date]</w:t>
      </w:r>
      <w:r>
        <w:t xml:space="preserve"> &lt;= </w:t>
      </w:r>
      <w:r w:rsidRPr="00D07535">
        <w:rPr>
          <w:rStyle w:val="variableChar"/>
        </w:rPr>
        <w:t>[report end date]</w:t>
      </w:r>
    </w:p>
    <w:p w14:paraId="2061655E" w14:textId="77777777" w:rsidR="00AB1C0E" w:rsidRPr="0097343D" w:rsidRDefault="00AB1C0E" w:rsidP="00AB1C0E">
      <w:pPr>
        <w:pStyle w:val="NoSpacing"/>
        <w:pBdr>
          <w:top w:val="single" w:sz="4" w:space="1" w:color="auto"/>
          <w:left w:val="single" w:sz="4" w:space="4" w:color="auto"/>
          <w:bottom w:val="single" w:sz="4" w:space="1" w:color="auto"/>
          <w:right w:val="single" w:sz="4" w:space="4" w:color="auto"/>
        </w:pBdr>
        <w:rPr>
          <w:b/>
        </w:rPr>
      </w:pPr>
      <w:r w:rsidRPr="0097343D">
        <w:rPr>
          <w:b/>
        </w:rPr>
        <w:t xml:space="preserve">and </w:t>
      </w:r>
    </w:p>
    <w:p w14:paraId="537A8EB4"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rPr>
          <w:sz w:val="21"/>
          <w:szCs w:val="21"/>
        </w:rPr>
      </w:pPr>
      <w:r w:rsidRPr="00577E35">
        <w:rPr>
          <w:sz w:val="21"/>
          <w:szCs w:val="21"/>
        </w:rPr>
        <w:t xml:space="preserve">( </w:t>
      </w:r>
      <w:r w:rsidRPr="00577E35">
        <w:rPr>
          <w:rStyle w:val="variableChar"/>
          <w:sz w:val="21"/>
          <w:szCs w:val="21"/>
        </w:rPr>
        <w:t>[project exit date]</w:t>
      </w:r>
      <w:r w:rsidRPr="00577E35">
        <w:rPr>
          <w:sz w:val="21"/>
          <w:szCs w:val="21"/>
        </w:rPr>
        <w:t xml:space="preserve"> is null or </w:t>
      </w:r>
      <w:r w:rsidRPr="00577E35">
        <w:rPr>
          <w:rStyle w:val="variableChar"/>
          <w:sz w:val="21"/>
          <w:szCs w:val="21"/>
        </w:rPr>
        <w:t>[project exit date]</w:t>
      </w:r>
      <w:r w:rsidRPr="00577E35">
        <w:rPr>
          <w:sz w:val="21"/>
          <w:szCs w:val="21"/>
        </w:rPr>
        <w:t xml:space="preserve"> &gt; </w:t>
      </w:r>
      <w:r w:rsidRPr="00577E35">
        <w:rPr>
          <w:rStyle w:val="variableChar"/>
          <w:sz w:val="21"/>
          <w:szCs w:val="21"/>
        </w:rPr>
        <w:t>[report start date]</w:t>
      </w:r>
      <w:r w:rsidRPr="00577E35">
        <w:rPr>
          <w:sz w:val="21"/>
          <w:szCs w:val="21"/>
        </w:rPr>
        <w:t xml:space="preserve"> )</w:t>
      </w:r>
    </w:p>
    <w:p w14:paraId="1FC17B24"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rPr>
          <w:b/>
          <w:sz w:val="21"/>
          <w:szCs w:val="21"/>
        </w:rPr>
      </w:pPr>
      <w:r w:rsidRPr="00577E35">
        <w:rPr>
          <w:b/>
          <w:sz w:val="21"/>
          <w:szCs w:val="21"/>
        </w:rPr>
        <w:t>and (</w:t>
      </w:r>
    </w:p>
    <w:p w14:paraId="5C9DCF32"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rPr>
          <w:sz w:val="21"/>
          <w:szCs w:val="21"/>
        </w:rPr>
      </w:pPr>
      <w:r w:rsidRPr="00577E35">
        <w:rPr>
          <w:b/>
          <w:sz w:val="21"/>
          <w:szCs w:val="21"/>
        </w:rPr>
        <w:tab/>
      </w:r>
      <w:r w:rsidRPr="00577E35">
        <w:rPr>
          <w:sz w:val="21"/>
          <w:szCs w:val="21"/>
        </w:rPr>
        <w:t>(</w:t>
      </w:r>
      <w:r w:rsidRPr="00577E35">
        <w:rPr>
          <w:b/>
          <w:sz w:val="21"/>
          <w:szCs w:val="21"/>
        </w:rPr>
        <w:tab/>
      </w:r>
      <w:r w:rsidRPr="00577E35">
        <w:rPr>
          <w:rStyle w:val="variableChar"/>
          <w:sz w:val="21"/>
          <w:szCs w:val="21"/>
        </w:rPr>
        <w:t>[project type]</w:t>
      </w:r>
      <w:r w:rsidRPr="00577E35">
        <w:rPr>
          <w:sz w:val="21"/>
          <w:szCs w:val="21"/>
        </w:rPr>
        <w:t xml:space="preserve"> = 1</w:t>
      </w:r>
    </w:p>
    <w:p w14:paraId="2D229711"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ab/>
        <w:t>and</w:t>
      </w:r>
    </w:p>
    <w:p w14:paraId="230A4237"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rStyle w:val="variableChar"/>
          <w:sz w:val="21"/>
          <w:szCs w:val="21"/>
        </w:rPr>
      </w:pPr>
      <w:r w:rsidRPr="00577E35">
        <w:rPr>
          <w:b/>
          <w:sz w:val="21"/>
          <w:szCs w:val="21"/>
        </w:rPr>
        <w:tab/>
      </w:r>
      <w:r w:rsidRPr="00577E35">
        <w:rPr>
          <w:rStyle w:val="variableChar"/>
          <w:sz w:val="21"/>
          <w:szCs w:val="21"/>
        </w:rPr>
        <w:t xml:space="preserve"> [method for tracking emergency shelter utilization]</w:t>
      </w:r>
      <w:r w:rsidRPr="00577E35">
        <w:rPr>
          <w:sz w:val="21"/>
          <w:szCs w:val="21"/>
        </w:rPr>
        <w:t xml:space="preserve"> = 3</w:t>
      </w:r>
    </w:p>
    <w:p w14:paraId="5B9B060E"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ab/>
        <w:t>and</w:t>
      </w:r>
    </w:p>
    <w:p w14:paraId="65442B43"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b/>
          <w:sz w:val="21"/>
          <w:szCs w:val="21"/>
        </w:rPr>
        <w:tab/>
      </w:r>
      <w:r w:rsidRPr="00577E35">
        <w:rPr>
          <w:rStyle w:val="variableChar"/>
          <w:sz w:val="21"/>
          <w:szCs w:val="21"/>
        </w:rPr>
        <w:t xml:space="preserve"> [date of bed night]</w:t>
      </w:r>
      <w:r w:rsidRPr="00577E35">
        <w:rPr>
          <w:sz w:val="21"/>
          <w:szCs w:val="21"/>
        </w:rPr>
        <w:t xml:space="preserve"> &gt;= </w:t>
      </w:r>
      <w:r w:rsidRPr="00577E35">
        <w:rPr>
          <w:rStyle w:val="variableChar"/>
          <w:sz w:val="21"/>
          <w:szCs w:val="21"/>
        </w:rPr>
        <w:t>[report start date]</w:t>
      </w:r>
    </w:p>
    <w:p w14:paraId="033CA3ED"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ab/>
        <w:t>and</w:t>
      </w:r>
    </w:p>
    <w:p w14:paraId="486974DE"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b/>
          <w:sz w:val="21"/>
          <w:szCs w:val="21"/>
        </w:rPr>
        <w:tab/>
      </w:r>
      <w:r w:rsidRPr="00577E35">
        <w:rPr>
          <w:rStyle w:val="variableChar"/>
          <w:sz w:val="21"/>
          <w:szCs w:val="21"/>
        </w:rPr>
        <w:t xml:space="preserve"> [date of bed night]</w:t>
      </w:r>
      <w:r w:rsidRPr="00577E35">
        <w:rPr>
          <w:sz w:val="21"/>
          <w:szCs w:val="21"/>
        </w:rPr>
        <w:t xml:space="preserve"> &lt;= </w:t>
      </w:r>
      <w:r w:rsidRPr="00577E35">
        <w:rPr>
          <w:rStyle w:val="variableChar"/>
          <w:sz w:val="21"/>
          <w:szCs w:val="21"/>
        </w:rPr>
        <w:t>[report end date]</w:t>
      </w:r>
    </w:p>
    <w:p w14:paraId="10B54437"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ab/>
        <w:t>and</w:t>
      </w:r>
    </w:p>
    <w:p w14:paraId="1506BB1D"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b/>
          <w:sz w:val="21"/>
          <w:szCs w:val="21"/>
        </w:rPr>
        <w:tab/>
      </w:r>
      <w:r w:rsidRPr="00577E35">
        <w:rPr>
          <w:rStyle w:val="variableChar"/>
          <w:sz w:val="21"/>
          <w:szCs w:val="21"/>
        </w:rPr>
        <w:t xml:space="preserve"> [date of bed night]</w:t>
      </w:r>
      <w:r w:rsidRPr="00577E35">
        <w:rPr>
          <w:sz w:val="21"/>
          <w:szCs w:val="21"/>
        </w:rPr>
        <w:t xml:space="preserve"> &gt;= </w:t>
      </w:r>
      <w:r w:rsidRPr="00577E35">
        <w:rPr>
          <w:rStyle w:val="variableChar"/>
          <w:sz w:val="21"/>
          <w:szCs w:val="21"/>
        </w:rPr>
        <w:t>[project start date]</w:t>
      </w:r>
    </w:p>
    <w:p w14:paraId="3E4505CD"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lastRenderedPageBreak/>
        <w:tab/>
        <w:t>and</w:t>
      </w:r>
    </w:p>
    <w:p w14:paraId="78FC6123" w14:textId="2CEBAD00"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b/>
          <w:sz w:val="21"/>
          <w:szCs w:val="21"/>
        </w:rPr>
        <w:tab/>
      </w:r>
      <w:r w:rsidRPr="00577E35">
        <w:rPr>
          <w:sz w:val="21"/>
          <w:szCs w:val="21"/>
        </w:rPr>
        <w:t xml:space="preserve"> ( </w:t>
      </w:r>
      <w:r w:rsidRPr="00577E35">
        <w:rPr>
          <w:rStyle w:val="variableChar"/>
          <w:sz w:val="21"/>
          <w:szCs w:val="21"/>
        </w:rPr>
        <w:t>[date of bed night]</w:t>
      </w:r>
      <w:r w:rsidRPr="00577E35">
        <w:rPr>
          <w:sz w:val="21"/>
          <w:szCs w:val="21"/>
        </w:rPr>
        <w:t xml:space="preserve"> &lt; </w:t>
      </w:r>
      <w:r w:rsidRPr="00577E35">
        <w:rPr>
          <w:rStyle w:val="variableChar"/>
          <w:sz w:val="21"/>
          <w:szCs w:val="21"/>
        </w:rPr>
        <w:t>[project exit date]</w:t>
      </w:r>
      <w:r w:rsidRPr="00577E35">
        <w:rPr>
          <w:sz w:val="21"/>
          <w:szCs w:val="21"/>
        </w:rPr>
        <w:t xml:space="preserve"> or </w:t>
      </w:r>
      <w:r w:rsidRPr="00577E35">
        <w:rPr>
          <w:rStyle w:val="variableChar"/>
          <w:sz w:val="21"/>
          <w:szCs w:val="21"/>
        </w:rPr>
        <w:t>[project exit date]</w:t>
      </w:r>
      <w:r w:rsidRPr="00577E35">
        <w:rPr>
          <w:sz w:val="21"/>
          <w:szCs w:val="21"/>
        </w:rPr>
        <w:t xml:space="preserve"> is null</w:t>
      </w:r>
      <w:r w:rsidR="00AC4F5D">
        <w:rPr>
          <w:sz w:val="21"/>
          <w:szCs w:val="21"/>
        </w:rPr>
        <w:t xml:space="preserve"> </w:t>
      </w:r>
      <w:r w:rsidRPr="00577E35">
        <w:rPr>
          <w:sz w:val="21"/>
          <w:szCs w:val="21"/>
        </w:rPr>
        <w:t>)</w:t>
      </w:r>
    </w:p>
    <w:p w14:paraId="0527697D"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sz w:val="21"/>
          <w:szCs w:val="21"/>
        </w:rPr>
        <w:t>)</w:t>
      </w:r>
    </w:p>
    <w:p w14:paraId="540697EE" w14:textId="77777777" w:rsidR="00AF7A95" w:rsidRPr="00577E35" w:rsidRDefault="00AF7A95" w:rsidP="00AB1C0E">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or</w:t>
      </w:r>
    </w:p>
    <w:p w14:paraId="1BFF7628"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rPr>
          <w:sz w:val="21"/>
          <w:szCs w:val="21"/>
        </w:rPr>
      </w:pPr>
      <w:r w:rsidRPr="00577E35">
        <w:rPr>
          <w:b/>
          <w:sz w:val="21"/>
          <w:szCs w:val="21"/>
        </w:rPr>
        <w:tab/>
      </w:r>
      <w:r w:rsidRPr="00577E35">
        <w:rPr>
          <w:sz w:val="21"/>
          <w:szCs w:val="21"/>
        </w:rPr>
        <w:t>(</w:t>
      </w:r>
      <w:r w:rsidRPr="00577E35">
        <w:rPr>
          <w:b/>
          <w:sz w:val="21"/>
          <w:szCs w:val="21"/>
        </w:rPr>
        <w:tab/>
      </w:r>
      <w:r w:rsidRPr="00577E35">
        <w:rPr>
          <w:rStyle w:val="variableChar"/>
          <w:sz w:val="21"/>
          <w:szCs w:val="21"/>
        </w:rPr>
        <w:t>[project type]</w:t>
      </w:r>
      <w:r w:rsidRPr="00577E35">
        <w:rPr>
          <w:sz w:val="21"/>
          <w:szCs w:val="21"/>
        </w:rPr>
        <w:t xml:space="preserve"> = 1</w:t>
      </w:r>
    </w:p>
    <w:p w14:paraId="32649734"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ab/>
        <w:t>and</w:t>
      </w:r>
    </w:p>
    <w:p w14:paraId="580961FB" w14:textId="5D688B88"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rStyle w:val="variableChar"/>
          <w:sz w:val="21"/>
          <w:szCs w:val="21"/>
        </w:rPr>
      </w:pPr>
      <w:r w:rsidRPr="00577E35">
        <w:rPr>
          <w:b/>
          <w:sz w:val="21"/>
          <w:szCs w:val="21"/>
        </w:rPr>
        <w:tab/>
      </w:r>
      <w:r w:rsidRPr="00577E35">
        <w:rPr>
          <w:rStyle w:val="variableChar"/>
          <w:sz w:val="21"/>
          <w:szCs w:val="21"/>
        </w:rPr>
        <w:t xml:space="preserve"> [method for tracking emergency shelter utilization]</w:t>
      </w:r>
      <w:r w:rsidRPr="00577E35">
        <w:rPr>
          <w:sz w:val="21"/>
          <w:szCs w:val="21"/>
        </w:rPr>
        <w:t xml:space="preserve"> = </w:t>
      </w:r>
      <w:r w:rsidR="00DF321A" w:rsidRPr="00577E35">
        <w:rPr>
          <w:sz w:val="21"/>
          <w:szCs w:val="21"/>
        </w:rPr>
        <w:t>0</w:t>
      </w:r>
    </w:p>
    <w:p w14:paraId="7B00CDF2" w14:textId="77777777" w:rsidR="00AF7A95" w:rsidRPr="00577E35" w:rsidRDefault="00AF7A95" w:rsidP="00AB1C0E">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sz w:val="21"/>
          <w:szCs w:val="21"/>
        </w:rPr>
        <w:t>)</w:t>
      </w:r>
    </w:p>
    <w:p w14:paraId="68E9AF1A" w14:textId="77777777" w:rsidR="00AB1C0E" w:rsidRPr="00577E35" w:rsidRDefault="00AB1C0E" w:rsidP="00AB1C0E">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or</w:t>
      </w:r>
    </w:p>
    <w:p w14:paraId="67EF71C1"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rPr>
          <w:sz w:val="21"/>
          <w:szCs w:val="21"/>
        </w:rPr>
      </w:pPr>
      <w:r w:rsidRPr="00577E35">
        <w:rPr>
          <w:b/>
          <w:sz w:val="21"/>
          <w:szCs w:val="21"/>
        </w:rPr>
        <w:tab/>
      </w:r>
      <w:r w:rsidRPr="00577E35">
        <w:rPr>
          <w:sz w:val="21"/>
          <w:szCs w:val="21"/>
        </w:rPr>
        <w:t>(</w:t>
      </w:r>
      <w:r w:rsidRPr="00577E35">
        <w:rPr>
          <w:b/>
          <w:sz w:val="21"/>
          <w:szCs w:val="21"/>
        </w:rPr>
        <w:tab/>
      </w:r>
      <w:r w:rsidRPr="00577E35">
        <w:rPr>
          <w:rStyle w:val="variableChar"/>
          <w:sz w:val="21"/>
          <w:szCs w:val="21"/>
        </w:rPr>
        <w:t>[project type]</w:t>
      </w:r>
      <w:r w:rsidRPr="00577E35">
        <w:rPr>
          <w:sz w:val="21"/>
          <w:szCs w:val="21"/>
        </w:rPr>
        <w:t xml:space="preserve"> = 2, 8</w:t>
      </w:r>
      <w:r w:rsidRPr="00577E35">
        <w:rPr>
          <w:b/>
          <w:sz w:val="21"/>
          <w:szCs w:val="21"/>
        </w:rPr>
        <w:tab/>
      </w:r>
    </w:p>
    <w:p w14:paraId="67EBD5DF"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sz w:val="21"/>
          <w:szCs w:val="21"/>
        </w:rPr>
        <w:t>)</w:t>
      </w:r>
    </w:p>
    <w:p w14:paraId="5D78C744"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or</w:t>
      </w:r>
    </w:p>
    <w:p w14:paraId="7D81742F"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sz w:val="21"/>
          <w:szCs w:val="21"/>
        </w:rPr>
        <w:t>(</w:t>
      </w:r>
      <w:r w:rsidRPr="00577E35">
        <w:rPr>
          <w:b/>
          <w:sz w:val="21"/>
          <w:szCs w:val="21"/>
        </w:rPr>
        <w:tab/>
      </w:r>
      <w:r w:rsidRPr="00577E35">
        <w:rPr>
          <w:rStyle w:val="variableChar"/>
          <w:sz w:val="21"/>
          <w:szCs w:val="21"/>
        </w:rPr>
        <w:t>[project type]</w:t>
      </w:r>
      <w:r w:rsidRPr="00577E35">
        <w:rPr>
          <w:sz w:val="21"/>
          <w:szCs w:val="21"/>
        </w:rPr>
        <w:t xml:space="preserve"> = 3, 9, 10, 13</w:t>
      </w:r>
    </w:p>
    <w:p w14:paraId="6A533245"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ab/>
        <w:t>and</w:t>
      </w:r>
    </w:p>
    <w:p w14:paraId="247491FD"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b/>
          <w:sz w:val="21"/>
          <w:szCs w:val="21"/>
        </w:rPr>
        <w:tab/>
      </w:r>
      <w:r w:rsidRPr="00577E35">
        <w:rPr>
          <w:rStyle w:val="variableChar"/>
          <w:sz w:val="21"/>
          <w:szCs w:val="21"/>
        </w:rPr>
        <w:t xml:space="preserve"> [housing move-in date]</w:t>
      </w:r>
      <w:r w:rsidRPr="00577E35">
        <w:rPr>
          <w:sz w:val="21"/>
          <w:szCs w:val="21"/>
        </w:rPr>
        <w:t xml:space="preserve"> &lt;= </w:t>
      </w:r>
      <w:r w:rsidRPr="00577E35">
        <w:rPr>
          <w:rStyle w:val="variableChar"/>
          <w:sz w:val="21"/>
          <w:szCs w:val="21"/>
        </w:rPr>
        <w:t>[report end date]</w:t>
      </w:r>
    </w:p>
    <w:p w14:paraId="27116FA1" w14:textId="4D57BBCA" w:rsidR="00AF7A95" w:rsidRPr="00577E35" w:rsidRDefault="00AF7A95" w:rsidP="00B31753">
      <w:pPr>
        <w:pStyle w:val="NoSpacing"/>
        <w:pBdr>
          <w:top w:val="single" w:sz="4" w:space="1" w:color="auto"/>
          <w:left w:val="single" w:sz="4" w:space="4" w:color="auto"/>
          <w:bottom w:val="single" w:sz="4" w:space="1" w:color="auto"/>
          <w:right w:val="single" w:sz="4" w:space="4" w:color="auto"/>
        </w:pBdr>
        <w:tabs>
          <w:tab w:val="left" w:pos="720"/>
          <w:tab w:val="left" w:pos="1440"/>
          <w:tab w:val="center" w:pos="5573"/>
        </w:tabs>
        <w:ind w:firstLine="720"/>
        <w:rPr>
          <w:b/>
          <w:sz w:val="21"/>
          <w:szCs w:val="21"/>
        </w:rPr>
      </w:pPr>
      <w:r w:rsidRPr="00577E35">
        <w:rPr>
          <w:b/>
          <w:sz w:val="21"/>
          <w:szCs w:val="21"/>
        </w:rPr>
        <w:tab/>
        <w:t>and</w:t>
      </w:r>
      <w:r w:rsidR="00124CFF" w:rsidRPr="00577E35">
        <w:rPr>
          <w:b/>
          <w:sz w:val="21"/>
          <w:szCs w:val="21"/>
        </w:rPr>
        <w:t xml:space="preserve"> </w:t>
      </w:r>
    </w:p>
    <w:p w14:paraId="62F4295C"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b/>
          <w:sz w:val="21"/>
          <w:szCs w:val="21"/>
        </w:rPr>
        <w:tab/>
      </w:r>
      <w:r w:rsidRPr="00577E35">
        <w:rPr>
          <w:rStyle w:val="variableChar"/>
          <w:sz w:val="21"/>
          <w:szCs w:val="21"/>
        </w:rPr>
        <w:t xml:space="preserve"> [housing move-in date]</w:t>
      </w:r>
      <w:r w:rsidRPr="00577E35">
        <w:rPr>
          <w:sz w:val="21"/>
          <w:szCs w:val="21"/>
        </w:rPr>
        <w:t xml:space="preserve"> &gt;= </w:t>
      </w:r>
      <w:r w:rsidRPr="00577E35">
        <w:rPr>
          <w:rStyle w:val="variableChar"/>
          <w:sz w:val="21"/>
          <w:szCs w:val="21"/>
        </w:rPr>
        <w:t>[project start date]</w:t>
      </w:r>
    </w:p>
    <w:p w14:paraId="4BE39F43" w14:textId="77777777"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b/>
          <w:sz w:val="21"/>
          <w:szCs w:val="21"/>
        </w:rPr>
      </w:pPr>
      <w:r w:rsidRPr="00577E35">
        <w:rPr>
          <w:b/>
          <w:sz w:val="21"/>
          <w:szCs w:val="21"/>
        </w:rPr>
        <w:tab/>
        <w:t>and</w:t>
      </w:r>
    </w:p>
    <w:p w14:paraId="7661BC4E" w14:textId="6858A7F9" w:rsidR="00AF7A95" w:rsidRPr="00577E35" w:rsidRDefault="00AF7A95" w:rsidP="00AF7A95">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b/>
          <w:sz w:val="21"/>
          <w:szCs w:val="21"/>
        </w:rPr>
        <w:tab/>
      </w:r>
      <w:r w:rsidRPr="00577E35">
        <w:rPr>
          <w:sz w:val="21"/>
          <w:szCs w:val="21"/>
        </w:rPr>
        <w:t xml:space="preserve"> ( </w:t>
      </w:r>
      <w:r w:rsidRPr="00577E35">
        <w:rPr>
          <w:rStyle w:val="variableChar"/>
          <w:sz w:val="21"/>
          <w:szCs w:val="21"/>
        </w:rPr>
        <w:t>[housing move-in date]</w:t>
      </w:r>
      <w:r w:rsidRPr="00577E35">
        <w:rPr>
          <w:sz w:val="21"/>
          <w:szCs w:val="21"/>
        </w:rPr>
        <w:t xml:space="preserve"> &lt; </w:t>
      </w:r>
      <w:r w:rsidRPr="00577E35">
        <w:rPr>
          <w:rStyle w:val="variableChar"/>
          <w:sz w:val="21"/>
          <w:szCs w:val="21"/>
        </w:rPr>
        <w:t>[project exit date]</w:t>
      </w:r>
      <w:r w:rsidRPr="00577E35">
        <w:rPr>
          <w:sz w:val="21"/>
          <w:szCs w:val="21"/>
        </w:rPr>
        <w:t xml:space="preserve"> or </w:t>
      </w:r>
      <w:r w:rsidRPr="00577E35">
        <w:rPr>
          <w:rStyle w:val="variableChar"/>
          <w:sz w:val="21"/>
          <w:szCs w:val="21"/>
        </w:rPr>
        <w:t>[project exit date]</w:t>
      </w:r>
      <w:r w:rsidRPr="00577E35">
        <w:rPr>
          <w:sz w:val="21"/>
          <w:szCs w:val="21"/>
        </w:rPr>
        <w:t xml:space="preserve"> is null</w:t>
      </w:r>
      <w:r w:rsidR="00AC4F5D">
        <w:rPr>
          <w:sz w:val="21"/>
          <w:szCs w:val="21"/>
        </w:rPr>
        <w:t xml:space="preserve"> </w:t>
      </w:r>
      <w:r w:rsidRPr="00577E35">
        <w:rPr>
          <w:sz w:val="21"/>
          <w:szCs w:val="21"/>
        </w:rPr>
        <w:t>)</w:t>
      </w:r>
    </w:p>
    <w:p w14:paraId="7BD06B28" w14:textId="5067DF22" w:rsidR="00AF7A95" w:rsidRPr="00577E35" w:rsidRDefault="00AF7A95" w:rsidP="001E2D05">
      <w:pPr>
        <w:pStyle w:val="NoSpacing"/>
        <w:pBdr>
          <w:top w:val="single" w:sz="4" w:space="1" w:color="auto"/>
          <w:left w:val="single" w:sz="4" w:space="4" w:color="auto"/>
          <w:bottom w:val="single" w:sz="4" w:space="1" w:color="auto"/>
          <w:right w:val="single" w:sz="4" w:space="4" w:color="auto"/>
        </w:pBdr>
        <w:ind w:firstLine="720"/>
        <w:rPr>
          <w:sz w:val="21"/>
          <w:szCs w:val="21"/>
        </w:rPr>
      </w:pPr>
      <w:r w:rsidRPr="00577E35">
        <w:rPr>
          <w:sz w:val="21"/>
          <w:szCs w:val="21"/>
        </w:rPr>
        <w:t>)</w:t>
      </w:r>
    </w:p>
    <w:p w14:paraId="2A3E8B76" w14:textId="2C64F0CD" w:rsidR="00834F53" w:rsidRDefault="00834F53" w:rsidP="00834F53">
      <w:pPr>
        <w:pStyle w:val="Heading2"/>
      </w:pPr>
      <w:bookmarkStart w:id="16" w:name="_Toc12889404"/>
      <w:r w:rsidRPr="00A31258">
        <w:t xml:space="preserve">Method </w:t>
      </w:r>
      <w:r w:rsidR="003D2B83" w:rsidRPr="00A31258">
        <w:t>4</w:t>
      </w:r>
      <w:r w:rsidRPr="00A31258">
        <w:t xml:space="preserve"> – Active Clients</w:t>
      </w:r>
      <w:r w:rsidR="003D2B83" w:rsidRPr="00A31258">
        <w:t xml:space="preserve"> by Post-Exit Services</w:t>
      </w:r>
      <w:bookmarkEnd w:id="16"/>
    </w:p>
    <w:p w14:paraId="3C78F5F3" w14:textId="2C30E688" w:rsidR="00834F53" w:rsidRDefault="00834F53" w:rsidP="00006DA5">
      <w:pPr>
        <w:spacing w:line="240" w:lineRule="auto"/>
      </w:pPr>
      <w:r>
        <w:t xml:space="preserve">Some reports may incorporate data recorded about clients </w:t>
      </w:r>
      <w:r>
        <w:rPr>
          <w:i/>
        </w:rPr>
        <w:t>after</w:t>
      </w:r>
      <w:r>
        <w:t xml:space="preserve"> the client’s</w:t>
      </w:r>
      <w:r w:rsidRPr="00834F53">
        <w:rPr>
          <w:rStyle w:val="variableChar"/>
        </w:rPr>
        <w:t xml:space="preserve"> [project exit date]</w:t>
      </w:r>
      <w:r>
        <w:t xml:space="preserve">, i.e. </w:t>
      </w:r>
      <w:r w:rsidRPr="00834F53">
        <w:rPr>
          <w:rStyle w:val="variableChar"/>
        </w:rPr>
        <w:t>[data collection stage]</w:t>
      </w:r>
      <w:r>
        <w:t xml:space="preserve"> = 6.</w:t>
      </w:r>
      <w:r w:rsidR="00AC4F5D">
        <w:t xml:space="preserve"> </w:t>
      </w:r>
      <w:r>
        <w:t xml:space="preserve">In this case the client may have already exited prior to the </w:t>
      </w:r>
      <w:r w:rsidRPr="00834F53">
        <w:rPr>
          <w:rStyle w:val="variableChar"/>
        </w:rPr>
        <w:t>[report start date]</w:t>
      </w:r>
      <w:r>
        <w:t>, so the determination is:</w:t>
      </w:r>
    </w:p>
    <w:p w14:paraId="07803B14" w14:textId="77777777" w:rsidR="00AF7A95" w:rsidRDefault="00AF7A95" w:rsidP="00834F53">
      <w:pPr>
        <w:pStyle w:val="NoSpacing"/>
        <w:pBdr>
          <w:top w:val="single" w:sz="4" w:space="1" w:color="auto"/>
          <w:left w:val="single" w:sz="4" w:space="4" w:color="auto"/>
          <w:bottom w:val="single" w:sz="4" w:space="1" w:color="auto"/>
          <w:right w:val="single" w:sz="4" w:space="4" w:color="auto"/>
        </w:pBdr>
      </w:pPr>
      <w:r w:rsidRPr="00834F53">
        <w:rPr>
          <w:rStyle w:val="variableChar"/>
        </w:rPr>
        <w:t>[data collection stage]</w:t>
      </w:r>
      <w:r>
        <w:t xml:space="preserve"> = 6</w:t>
      </w:r>
    </w:p>
    <w:p w14:paraId="5D6732E6" w14:textId="77777777" w:rsidR="00AF7A95" w:rsidRPr="00AF7A95" w:rsidRDefault="00AF7A95" w:rsidP="00834F53">
      <w:pPr>
        <w:pStyle w:val="NoSpacing"/>
        <w:pBdr>
          <w:top w:val="single" w:sz="4" w:space="1" w:color="auto"/>
          <w:left w:val="single" w:sz="4" w:space="4" w:color="auto"/>
          <w:bottom w:val="single" w:sz="4" w:space="1" w:color="auto"/>
          <w:right w:val="single" w:sz="4" w:space="4" w:color="auto"/>
        </w:pBdr>
        <w:rPr>
          <w:b/>
        </w:rPr>
      </w:pPr>
      <w:r w:rsidRPr="00AF7A95">
        <w:rPr>
          <w:b/>
        </w:rPr>
        <w:t>and</w:t>
      </w:r>
    </w:p>
    <w:p w14:paraId="57760A04" w14:textId="77777777" w:rsidR="00834F53" w:rsidRDefault="00834F53" w:rsidP="00834F53">
      <w:pPr>
        <w:pStyle w:val="NoSpacing"/>
        <w:pBdr>
          <w:top w:val="single" w:sz="4" w:space="1" w:color="auto"/>
          <w:left w:val="single" w:sz="4" w:space="4" w:color="auto"/>
          <w:bottom w:val="single" w:sz="4" w:space="1" w:color="auto"/>
          <w:right w:val="single" w:sz="4" w:space="4" w:color="auto"/>
        </w:pBdr>
      </w:pPr>
      <w:r w:rsidRPr="00D07535">
        <w:rPr>
          <w:rStyle w:val="variableChar"/>
        </w:rPr>
        <w:t>[date of service]</w:t>
      </w:r>
      <w:r>
        <w:t xml:space="preserve"> &gt;= </w:t>
      </w:r>
      <w:r w:rsidRPr="00D07535">
        <w:rPr>
          <w:rStyle w:val="variableChar"/>
        </w:rPr>
        <w:t>[report start date]</w:t>
      </w:r>
    </w:p>
    <w:p w14:paraId="666B12BE" w14:textId="77777777" w:rsidR="00834F53" w:rsidRPr="0097343D" w:rsidRDefault="00834F53" w:rsidP="00834F53">
      <w:pPr>
        <w:pStyle w:val="NoSpacing"/>
        <w:pBdr>
          <w:top w:val="single" w:sz="4" w:space="1" w:color="auto"/>
          <w:left w:val="single" w:sz="4" w:space="4" w:color="auto"/>
          <w:bottom w:val="single" w:sz="4" w:space="1" w:color="auto"/>
          <w:right w:val="single" w:sz="4" w:space="4" w:color="auto"/>
        </w:pBdr>
        <w:rPr>
          <w:b/>
        </w:rPr>
      </w:pPr>
      <w:r w:rsidRPr="0097343D">
        <w:rPr>
          <w:b/>
        </w:rPr>
        <w:t>and</w:t>
      </w:r>
    </w:p>
    <w:p w14:paraId="34BAF451" w14:textId="77777777" w:rsidR="00834F53" w:rsidRDefault="00834F53" w:rsidP="00834F53">
      <w:pPr>
        <w:pStyle w:val="NoSpacing"/>
        <w:pBdr>
          <w:top w:val="single" w:sz="4" w:space="1" w:color="auto"/>
          <w:left w:val="single" w:sz="4" w:space="4" w:color="auto"/>
          <w:bottom w:val="single" w:sz="4" w:space="1" w:color="auto"/>
          <w:right w:val="single" w:sz="4" w:space="4" w:color="auto"/>
        </w:pBdr>
      </w:pPr>
      <w:r w:rsidRPr="00D07535">
        <w:rPr>
          <w:rStyle w:val="variableChar"/>
        </w:rPr>
        <w:t>[date of service]</w:t>
      </w:r>
      <w:r>
        <w:t xml:space="preserve"> &lt;= </w:t>
      </w:r>
      <w:r w:rsidRPr="00D07535">
        <w:rPr>
          <w:rStyle w:val="variableChar"/>
        </w:rPr>
        <w:t>[report end date]</w:t>
      </w:r>
    </w:p>
    <w:p w14:paraId="1F95972C" w14:textId="77777777" w:rsidR="00384D8E" w:rsidRPr="00C279B5" w:rsidRDefault="00384D8E" w:rsidP="0097343D">
      <w:pPr>
        <w:pStyle w:val="Heading2"/>
        <w:spacing w:line="240" w:lineRule="auto"/>
      </w:pPr>
      <w:bookmarkStart w:id="17" w:name="_Toc351642488"/>
      <w:bookmarkStart w:id="18" w:name="_Toc12889405"/>
      <w:r w:rsidRPr="00C279B5">
        <w:t xml:space="preserve">Methods and </w:t>
      </w:r>
      <w:r w:rsidR="00497D99">
        <w:t>project</w:t>
      </w:r>
      <w:r w:rsidRPr="00C279B5">
        <w:t xml:space="preserve"> types</w:t>
      </w:r>
      <w:bookmarkEnd w:id="17"/>
      <w:bookmarkEnd w:id="18"/>
    </w:p>
    <w:p w14:paraId="48D54362" w14:textId="77777777" w:rsidR="00384D8E" w:rsidRDefault="00F80086" w:rsidP="0097343D">
      <w:pPr>
        <w:spacing w:line="240" w:lineRule="auto"/>
      </w:pPr>
      <w:r>
        <w:t xml:space="preserve">Below is a chart of each standard HMIS </w:t>
      </w:r>
      <w:r w:rsidR="00497D99">
        <w:t>project</w:t>
      </w:r>
      <w:r>
        <w:t xml:space="preserve"> type and which method should generally be used to determine active clients.</w:t>
      </w:r>
    </w:p>
    <w:tbl>
      <w:tblPr>
        <w:tblStyle w:val="TableGrid"/>
        <w:tblW w:w="0" w:type="auto"/>
        <w:tblLook w:val="04A0" w:firstRow="1" w:lastRow="0" w:firstColumn="1" w:lastColumn="0" w:noHBand="0" w:noVBand="1"/>
        <w:tblCaption w:val="Methods and project types"/>
      </w:tblPr>
      <w:tblGrid>
        <w:gridCol w:w="7398"/>
        <w:gridCol w:w="2178"/>
      </w:tblGrid>
      <w:tr w:rsidR="00B3348D" w:rsidRPr="00F80086" w14:paraId="3B27169B" w14:textId="77777777" w:rsidTr="00976A94">
        <w:trPr>
          <w:tblHeader/>
        </w:trPr>
        <w:tc>
          <w:tcPr>
            <w:tcW w:w="7398" w:type="dxa"/>
            <w:shd w:val="clear" w:color="auto" w:fill="FDE9D9" w:themeFill="accent6" w:themeFillTint="33"/>
          </w:tcPr>
          <w:p w14:paraId="3886F39F" w14:textId="77777777" w:rsidR="00B3348D" w:rsidRPr="00F80086" w:rsidRDefault="00B3348D" w:rsidP="00976A94">
            <w:r>
              <w:t>Project type</w:t>
            </w:r>
          </w:p>
        </w:tc>
        <w:tc>
          <w:tcPr>
            <w:tcW w:w="2178" w:type="dxa"/>
            <w:shd w:val="clear" w:color="auto" w:fill="FDE9D9" w:themeFill="accent6" w:themeFillTint="33"/>
          </w:tcPr>
          <w:p w14:paraId="2C3CFF9E" w14:textId="77777777" w:rsidR="00B3348D" w:rsidRPr="00F80086" w:rsidRDefault="00B3348D" w:rsidP="00976A94">
            <w:pPr>
              <w:jc w:val="center"/>
            </w:pPr>
            <w:r>
              <w:t>Active Clients method</w:t>
            </w:r>
          </w:p>
        </w:tc>
      </w:tr>
      <w:tr w:rsidR="00B3348D" w:rsidRPr="00F80086" w14:paraId="631DA1AA" w14:textId="77777777" w:rsidTr="00976A94">
        <w:tc>
          <w:tcPr>
            <w:tcW w:w="7398" w:type="dxa"/>
          </w:tcPr>
          <w:p w14:paraId="659B19B7" w14:textId="2DF8D4CC" w:rsidR="00B3348D" w:rsidRPr="00F80086" w:rsidRDefault="00B3348D" w:rsidP="00976A94">
            <w:r w:rsidRPr="00F80086">
              <w:t>Emergency Shelter</w:t>
            </w:r>
            <w:r>
              <w:t xml:space="preserve"> – which uses </w:t>
            </w:r>
            <w:r w:rsidR="004C642D">
              <w:t>Emergency Shelter Tracking Method</w:t>
            </w:r>
            <w:r>
              <w:t xml:space="preserve"> - </w:t>
            </w:r>
            <w:r w:rsidR="00C539F4">
              <w:t xml:space="preserve">start </w:t>
            </w:r>
            <w:r>
              <w:t>/exit date</w:t>
            </w:r>
            <w:r w:rsidR="004C642D">
              <w:t xml:space="preserve"> (from </w:t>
            </w:r>
            <w:r w:rsidR="004C642D" w:rsidRPr="004C642D">
              <w:rPr>
                <w:rStyle w:val="variableChar"/>
              </w:rPr>
              <w:t>[Project Information]</w:t>
            </w:r>
            <w:r w:rsidR="004C642D">
              <w:t xml:space="preserve"> 2.02</w:t>
            </w:r>
            <w:r w:rsidR="00316A56">
              <w:t>.C</w:t>
            </w:r>
            <w:r w:rsidR="004C642D">
              <w:t>)</w:t>
            </w:r>
          </w:p>
        </w:tc>
        <w:tc>
          <w:tcPr>
            <w:tcW w:w="2178" w:type="dxa"/>
          </w:tcPr>
          <w:p w14:paraId="0A36606B" w14:textId="77777777" w:rsidR="00B3348D" w:rsidRPr="00F80086" w:rsidRDefault="00B3348D" w:rsidP="00976A94">
            <w:pPr>
              <w:jc w:val="center"/>
            </w:pPr>
            <w:r>
              <w:t xml:space="preserve">1 </w:t>
            </w:r>
          </w:p>
        </w:tc>
      </w:tr>
      <w:tr w:rsidR="00B3348D" w:rsidRPr="00F80086" w14:paraId="5B6C0FBC" w14:textId="77777777" w:rsidTr="00976A94">
        <w:tc>
          <w:tcPr>
            <w:tcW w:w="7398" w:type="dxa"/>
          </w:tcPr>
          <w:p w14:paraId="02CFEAD3" w14:textId="3E08647C" w:rsidR="00B3348D" w:rsidRPr="00F80086" w:rsidRDefault="00B3348D" w:rsidP="00976A94">
            <w:r w:rsidRPr="00F80086">
              <w:t>Emergency Shelter</w:t>
            </w:r>
            <w:r>
              <w:t xml:space="preserve"> – which uses </w:t>
            </w:r>
            <w:r w:rsidR="004C642D">
              <w:t>Emergency Shelter Tracking Method</w:t>
            </w:r>
            <w:r>
              <w:t xml:space="preserve"> - night-by-night </w:t>
            </w:r>
            <w:r w:rsidR="004C642D">
              <w:t xml:space="preserve">(from </w:t>
            </w:r>
            <w:r w:rsidR="004C642D" w:rsidRPr="004C642D">
              <w:rPr>
                <w:rStyle w:val="variableChar"/>
              </w:rPr>
              <w:t>[Project Information]</w:t>
            </w:r>
            <w:r w:rsidR="004C642D">
              <w:t xml:space="preserve"> 2.02</w:t>
            </w:r>
            <w:r w:rsidR="00316A56">
              <w:t>.C</w:t>
            </w:r>
            <w:r w:rsidR="004C642D">
              <w:t>)</w:t>
            </w:r>
          </w:p>
        </w:tc>
        <w:tc>
          <w:tcPr>
            <w:tcW w:w="2178" w:type="dxa"/>
          </w:tcPr>
          <w:p w14:paraId="7D7061FD" w14:textId="77777777" w:rsidR="00B3348D" w:rsidRDefault="00B3348D" w:rsidP="00976A94">
            <w:pPr>
              <w:jc w:val="center"/>
            </w:pPr>
            <w:r>
              <w:t>2</w:t>
            </w:r>
          </w:p>
        </w:tc>
      </w:tr>
      <w:tr w:rsidR="00B3348D" w:rsidRPr="00F80086" w14:paraId="702EE456" w14:textId="77777777" w:rsidTr="00976A94">
        <w:tc>
          <w:tcPr>
            <w:tcW w:w="7398" w:type="dxa"/>
          </w:tcPr>
          <w:p w14:paraId="5BA4948F" w14:textId="77777777" w:rsidR="00B3348D" w:rsidRPr="00F80086" w:rsidRDefault="00B3348D" w:rsidP="00976A94">
            <w:r w:rsidRPr="00F80086">
              <w:t xml:space="preserve">Transitional Housing </w:t>
            </w:r>
          </w:p>
        </w:tc>
        <w:tc>
          <w:tcPr>
            <w:tcW w:w="2178" w:type="dxa"/>
          </w:tcPr>
          <w:p w14:paraId="53E4160D" w14:textId="77777777" w:rsidR="00B3348D" w:rsidRPr="00EC3375" w:rsidRDefault="00B3348D" w:rsidP="00976A94">
            <w:pPr>
              <w:jc w:val="center"/>
            </w:pPr>
            <w:r>
              <w:t>1</w:t>
            </w:r>
          </w:p>
        </w:tc>
      </w:tr>
      <w:tr w:rsidR="00B3348D" w:rsidRPr="00F80086" w14:paraId="389935E8" w14:textId="77777777" w:rsidTr="00976A94">
        <w:tc>
          <w:tcPr>
            <w:tcW w:w="7398" w:type="dxa"/>
          </w:tcPr>
          <w:p w14:paraId="51FA9B7F" w14:textId="77777777" w:rsidR="00B3348D" w:rsidRPr="00F80086" w:rsidRDefault="00B3348D" w:rsidP="00976A94">
            <w:r>
              <w:t>Permanent Supportive Housing (disability required for entry)</w:t>
            </w:r>
          </w:p>
        </w:tc>
        <w:tc>
          <w:tcPr>
            <w:tcW w:w="2178" w:type="dxa"/>
          </w:tcPr>
          <w:p w14:paraId="162C327A" w14:textId="77777777" w:rsidR="00B3348D" w:rsidRPr="00EC3375" w:rsidRDefault="00B3348D" w:rsidP="00976A94">
            <w:pPr>
              <w:jc w:val="center"/>
            </w:pPr>
            <w:r>
              <w:t>1</w:t>
            </w:r>
          </w:p>
        </w:tc>
      </w:tr>
      <w:tr w:rsidR="00B3348D" w:rsidRPr="00F80086" w14:paraId="12EDB42F" w14:textId="77777777" w:rsidTr="00976A94">
        <w:tc>
          <w:tcPr>
            <w:tcW w:w="7398" w:type="dxa"/>
          </w:tcPr>
          <w:p w14:paraId="68B5D8F9" w14:textId="77777777" w:rsidR="00B3348D" w:rsidRPr="00F80086" w:rsidRDefault="00B3348D" w:rsidP="00976A94">
            <w:r w:rsidRPr="00F80086">
              <w:t>Street Outreach</w:t>
            </w:r>
          </w:p>
        </w:tc>
        <w:tc>
          <w:tcPr>
            <w:tcW w:w="2178" w:type="dxa"/>
          </w:tcPr>
          <w:p w14:paraId="2351C48A" w14:textId="77777777" w:rsidR="00B3348D" w:rsidRPr="00EC3375" w:rsidRDefault="00B3348D" w:rsidP="00976A94">
            <w:pPr>
              <w:jc w:val="center"/>
            </w:pPr>
            <w:r w:rsidRPr="00EC3375">
              <w:t>2</w:t>
            </w:r>
          </w:p>
        </w:tc>
      </w:tr>
      <w:tr w:rsidR="00B3348D" w:rsidRPr="00F80086" w14:paraId="32E6DA60" w14:textId="77777777" w:rsidTr="00976A94">
        <w:tc>
          <w:tcPr>
            <w:tcW w:w="7398" w:type="dxa"/>
          </w:tcPr>
          <w:p w14:paraId="44261E94" w14:textId="77777777" w:rsidR="00B3348D" w:rsidRPr="00F80086" w:rsidRDefault="00B3348D" w:rsidP="00976A94">
            <w:r w:rsidRPr="00F80086">
              <w:t xml:space="preserve">Services Only </w:t>
            </w:r>
          </w:p>
        </w:tc>
        <w:tc>
          <w:tcPr>
            <w:tcW w:w="2178" w:type="dxa"/>
          </w:tcPr>
          <w:p w14:paraId="056FF3C1" w14:textId="77777777" w:rsidR="00B3348D" w:rsidRPr="00EC3375" w:rsidRDefault="00B3348D" w:rsidP="00976A94">
            <w:pPr>
              <w:jc w:val="center"/>
            </w:pPr>
            <w:r>
              <w:t>1 or 2</w:t>
            </w:r>
          </w:p>
        </w:tc>
      </w:tr>
      <w:tr w:rsidR="00B3348D" w:rsidRPr="00F80086" w14:paraId="41B3A380" w14:textId="77777777" w:rsidTr="00976A94">
        <w:tc>
          <w:tcPr>
            <w:tcW w:w="7398" w:type="dxa"/>
          </w:tcPr>
          <w:p w14:paraId="5D54759B" w14:textId="77777777" w:rsidR="00B3348D" w:rsidRPr="00F80086" w:rsidRDefault="00B3348D" w:rsidP="00976A94">
            <w:r w:rsidRPr="00F80086">
              <w:t>Other</w:t>
            </w:r>
          </w:p>
        </w:tc>
        <w:tc>
          <w:tcPr>
            <w:tcW w:w="2178" w:type="dxa"/>
          </w:tcPr>
          <w:p w14:paraId="0C30A842" w14:textId="77777777" w:rsidR="00B3348D" w:rsidRPr="00EC3375" w:rsidRDefault="00B3348D" w:rsidP="00976A94">
            <w:pPr>
              <w:jc w:val="center"/>
            </w:pPr>
            <w:r>
              <w:t>1 or 2</w:t>
            </w:r>
          </w:p>
        </w:tc>
      </w:tr>
      <w:tr w:rsidR="00B3348D" w:rsidRPr="00F80086" w14:paraId="01F6E3D2" w14:textId="77777777" w:rsidTr="00976A94">
        <w:tc>
          <w:tcPr>
            <w:tcW w:w="7398" w:type="dxa"/>
          </w:tcPr>
          <w:p w14:paraId="23942FD5" w14:textId="77777777" w:rsidR="00B3348D" w:rsidRPr="00F80086" w:rsidRDefault="00B3348D" w:rsidP="00976A94">
            <w:r w:rsidRPr="00F80086">
              <w:t>Safe Haven</w:t>
            </w:r>
          </w:p>
        </w:tc>
        <w:tc>
          <w:tcPr>
            <w:tcW w:w="2178" w:type="dxa"/>
          </w:tcPr>
          <w:p w14:paraId="06FBB90D" w14:textId="77777777" w:rsidR="00B3348D" w:rsidRPr="00EC3375" w:rsidRDefault="00B3348D" w:rsidP="00976A94">
            <w:pPr>
              <w:jc w:val="center"/>
            </w:pPr>
            <w:r>
              <w:t>1</w:t>
            </w:r>
          </w:p>
        </w:tc>
      </w:tr>
      <w:tr w:rsidR="00B3348D" w:rsidRPr="00F80086" w14:paraId="459079FE" w14:textId="77777777" w:rsidTr="00976A94">
        <w:tc>
          <w:tcPr>
            <w:tcW w:w="7398" w:type="dxa"/>
          </w:tcPr>
          <w:p w14:paraId="778E9653" w14:textId="77777777" w:rsidR="00B3348D" w:rsidRPr="00F80086" w:rsidRDefault="00B3348D" w:rsidP="00976A94">
            <w:r>
              <w:t>PH – Housing only</w:t>
            </w:r>
          </w:p>
        </w:tc>
        <w:tc>
          <w:tcPr>
            <w:tcW w:w="2178" w:type="dxa"/>
          </w:tcPr>
          <w:p w14:paraId="3429E059" w14:textId="77777777" w:rsidR="00B3348D" w:rsidRPr="00EC3375" w:rsidRDefault="00B3348D" w:rsidP="00976A94">
            <w:pPr>
              <w:jc w:val="center"/>
            </w:pPr>
            <w:r>
              <w:t>1</w:t>
            </w:r>
          </w:p>
        </w:tc>
      </w:tr>
      <w:tr w:rsidR="00B3348D" w:rsidRPr="00F80086" w14:paraId="36A9B071" w14:textId="77777777" w:rsidTr="00976A94">
        <w:tc>
          <w:tcPr>
            <w:tcW w:w="7398" w:type="dxa"/>
          </w:tcPr>
          <w:p w14:paraId="52A4DFF0" w14:textId="77777777" w:rsidR="00B3348D" w:rsidRPr="00F80086" w:rsidRDefault="00B3348D" w:rsidP="00976A94">
            <w:r>
              <w:t>PH – Housing with Services (no disability required for entry)</w:t>
            </w:r>
          </w:p>
        </w:tc>
        <w:tc>
          <w:tcPr>
            <w:tcW w:w="2178" w:type="dxa"/>
          </w:tcPr>
          <w:p w14:paraId="1A2FCBC9" w14:textId="77777777" w:rsidR="00B3348D" w:rsidRPr="00EC3375" w:rsidRDefault="00B3348D" w:rsidP="00976A94">
            <w:pPr>
              <w:jc w:val="center"/>
            </w:pPr>
            <w:r>
              <w:t>1</w:t>
            </w:r>
          </w:p>
        </w:tc>
      </w:tr>
      <w:tr w:rsidR="00B3348D" w:rsidRPr="00F80086" w14:paraId="12F2AED4" w14:textId="77777777" w:rsidTr="00976A94">
        <w:tc>
          <w:tcPr>
            <w:tcW w:w="7398" w:type="dxa"/>
          </w:tcPr>
          <w:p w14:paraId="26E2B166" w14:textId="77777777" w:rsidR="00B3348D" w:rsidRPr="00F80086" w:rsidRDefault="00B3348D" w:rsidP="00976A94">
            <w:r w:rsidRPr="00F80086">
              <w:t xml:space="preserve">Day Shelter </w:t>
            </w:r>
          </w:p>
        </w:tc>
        <w:tc>
          <w:tcPr>
            <w:tcW w:w="2178" w:type="dxa"/>
          </w:tcPr>
          <w:p w14:paraId="61BC616E" w14:textId="77777777" w:rsidR="00B3348D" w:rsidRPr="00EC3375" w:rsidRDefault="00B3348D" w:rsidP="00976A94">
            <w:pPr>
              <w:jc w:val="center"/>
            </w:pPr>
            <w:r>
              <w:t>2</w:t>
            </w:r>
          </w:p>
        </w:tc>
      </w:tr>
      <w:tr w:rsidR="00B3348D" w:rsidRPr="00F80086" w14:paraId="240E6D71" w14:textId="77777777" w:rsidTr="00976A94">
        <w:tc>
          <w:tcPr>
            <w:tcW w:w="7398" w:type="dxa"/>
          </w:tcPr>
          <w:p w14:paraId="0329A3C8" w14:textId="77777777" w:rsidR="00B3348D" w:rsidRPr="00F80086" w:rsidRDefault="00B3348D" w:rsidP="00976A94">
            <w:r w:rsidRPr="00F80086">
              <w:t xml:space="preserve">Homelessness Prevention </w:t>
            </w:r>
          </w:p>
        </w:tc>
        <w:tc>
          <w:tcPr>
            <w:tcW w:w="2178" w:type="dxa"/>
          </w:tcPr>
          <w:p w14:paraId="6F7CDBF0" w14:textId="77777777" w:rsidR="00B3348D" w:rsidRPr="00EC3375" w:rsidRDefault="00B3348D" w:rsidP="00976A94">
            <w:pPr>
              <w:jc w:val="center"/>
            </w:pPr>
            <w:r w:rsidRPr="00EC3375">
              <w:t>1</w:t>
            </w:r>
          </w:p>
        </w:tc>
      </w:tr>
      <w:tr w:rsidR="00B3348D" w:rsidRPr="00F80086" w14:paraId="3A530E5B" w14:textId="77777777" w:rsidTr="00976A94">
        <w:tc>
          <w:tcPr>
            <w:tcW w:w="7398" w:type="dxa"/>
          </w:tcPr>
          <w:p w14:paraId="58895E24" w14:textId="77777777" w:rsidR="00B3348D" w:rsidRPr="00F80086" w:rsidRDefault="00B3348D" w:rsidP="00976A94">
            <w:r>
              <w:t xml:space="preserve">PH - </w:t>
            </w:r>
            <w:r w:rsidRPr="00F80086">
              <w:t>Rapid Re-Housing</w:t>
            </w:r>
          </w:p>
        </w:tc>
        <w:tc>
          <w:tcPr>
            <w:tcW w:w="2178" w:type="dxa"/>
          </w:tcPr>
          <w:p w14:paraId="28ED7FF8" w14:textId="77777777" w:rsidR="00B3348D" w:rsidRPr="00F80086" w:rsidRDefault="00B3348D" w:rsidP="00976A94">
            <w:pPr>
              <w:jc w:val="center"/>
            </w:pPr>
            <w:r>
              <w:t>1</w:t>
            </w:r>
          </w:p>
        </w:tc>
      </w:tr>
      <w:tr w:rsidR="00B3348D" w:rsidRPr="00B73D54" w14:paraId="016DF3C4" w14:textId="77777777" w:rsidTr="00976A94">
        <w:tc>
          <w:tcPr>
            <w:tcW w:w="7398" w:type="dxa"/>
          </w:tcPr>
          <w:p w14:paraId="1F5A9AEB" w14:textId="6303C2BC" w:rsidR="00B3348D" w:rsidRPr="00B73D54" w:rsidRDefault="00B3348D" w:rsidP="00976A94">
            <w:r>
              <w:t xml:space="preserve">Coordinated </w:t>
            </w:r>
            <w:r w:rsidR="004C642D">
              <w:t>Entry</w:t>
            </w:r>
          </w:p>
        </w:tc>
        <w:tc>
          <w:tcPr>
            <w:tcW w:w="2178" w:type="dxa"/>
          </w:tcPr>
          <w:p w14:paraId="71F5E563" w14:textId="77777777" w:rsidR="00B3348D" w:rsidRPr="00F80086" w:rsidRDefault="00B3348D" w:rsidP="00976A94">
            <w:pPr>
              <w:jc w:val="center"/>
            </w:pPr>
            <w:r>
              <w:t>1 or 2</w:t>
            </w:r>
          </w:p>
        </w:tc>
      </w:tr>
    </w:tbl>
    <w:p w14:paraId="722D4FC9" w14:textId="543A9FAA" w:rsidR="000C0148" w:rsidRDefault="000C0148" w:rsidP="0097343D">
      <w:pPr>
        <w:pStyle w:val="Heading1"/>
        <w:spacing w:line="240" w:lineRule="auto"/>
      </w:pPr>
      <w:bookmarkStart w:id="19" w:name="_Toc12889406"/>
      <w:r>
        <w:lastRenderedPageBreak/>
        <w:t xml:space="preserve">Bed </w:t>
      </w:r>
      <w:r w:rsidR="00AF5929">
        <w:t>N</w:t>
      </w:r>
      <w:r>
        <w:t>ight</w:t>
      </w:r>
      <w:r w:rsidR="00AF5929">
        <w:t xml:space="preserve"> and Length of Stay</w:t>
      </w:r>
      <w:r w:rsidR="00872A78">
        <w:t xml:space="preserve"> in </w:t>
      </w:r>
      <w:r w:rsidR="00763E1E">
        <w:t>Residence</w:t>
      </w:r>
      <w:bookmarkEnd w:id="19"/>
    </w:p>
    <w:p w14:paraId="4F5ACAF4" w14:textId="583E7D2A" w:rsidR="00D07535" w:rsidRDefault="00D07535" w:rsidP="00D07535">
      <w:pPr>
        <w:pStyle w:val="Heading2"/>
      </w:pPr>
      <w:bookmarkStart w:id="20" w:name="_Toc431739247"/>
      <w:bookmarkStart w:id="21" w:name="_Toc12889407"/>
      <w:r w:rsidRPr="001449FD">
        <w:t>HMIS Data Standards fields referenced</w:t>
      </w:r>
      <w:bookmarkEnd w:id="20"/>
      <w:r w:rsidR="00E1069E" w:rsidRPr="001449FD">
        <w:t xml:space="preserve"> (</w:t>
      </w:r>
      <w:r w:rsidR="00763E1E" w:rsidRPr="001449FD">
        <w:t>2.</w:t>
      </w:r>
      <w:r w:rsidR="004C642D" w:rsidRPr="001449FD">
        <w:t>02</w:t>
      </w:r>
      <w:r w:rsidR="00E1069E" w:rsidRPr="001449FD">
        <w:t>, 3.10, 3.11,</w:t>
      </w:r>
      <w:r w:rsidR="00872A78" w:rsidRPr="001449FD">
        <w:t xml:space="preserve"> 3.20,</w:t>
      </w:r>
      <w:r w:rsidR="00E1069E" w:rsidRPr="001449FD">
        <w:t xml:space="preserve"> </w:t>
      </w:r>
      <w:r w:rsidR="0025338F" w:rsidRPr="001449FD">
        <w:t>4.14</w:t>
      </w:r>
      <w:r w:rsidR="00E1069E" w:rsidRPr="001449FD">
        <w:t>)</w:t>
      </w:r>
      <w:bookmarkEnd w:id="21"/>
    </w:p>
    <w:p w14:paraId="6928DE76" w14:textId="7C5ECA72" w:rsidR="00872A78" w:rsidRPr="00872A78" w:rsidRDefault="00872A78" w:rsidP="00A85ABD">
      <w:pPr>
        <w:pStyle w:val="ListParagraph"/>
        <w:numPr>
          <w:ilvl w:val="0"/>
          <w:numId w:val="3"/>
        </w:numPr>
        <w:rPr>
          <w:rStyle w:val="variableChar"/>
          <w:rFonts w:asciiTheme="minorHAnsi" w:eastAsiaTheme="minorHAnsi" w:hAnsiTheme="minorHAnsi" w:cstheme="minorBidi"/>
          <w:color w:val="auto"/>
        </w:rPr>
      </w:pPr>
      <w:r w:rsidRPr="00872A78">
        <w:rPr>
          <w:rStyle w:val="variableChar"/>
        </w:rPr>
        <w:t xml:space="preserve">[project </w:t>
      </w:r>
      <w:r w:rsidR="004C642D">
        <w:rPr>
          <w:rStyle w:val="variableChar"/>
        </w:rPr>
        <w:t>information</w:t>
      </w:r>
      <w:r w:rsidRPr="00872A78">
        <w:rPr>
          <w:rStyle w:val="variableChar"/>
        </w:rPr>
        <w:t>]</w:t>
      </w:r>
      <w:r>
        <w:rPr>
          <w:rStyle w:val="variableChar"/>
          <w:rFonts w:asciiTheme="minorHAnsi" w:eastAsiaTheme="minorHAnsi" w:hAnsiTheme="minorHAnsi" w:cstheme="minorBidi"/>
          <w:color w:val="auto"/>
        </w:rPr>
        <w:t xml:space="preserve"> (2.</w:t>
      </w:r>
      <w:r w:rsidR="004C642D">
        <w:rPr>
          <w:rStyle w:val="variableChar"/>
          <w:rFonts w:asciiTheme="minorHAnsi" w:eastAsiaTheme="minorHAnsi" w:hAnsiTheme="minorHAnsi" w:cstheme="minorBidi"/>
          <w:color w:val="auto"/>
        </w:rPr>
        <w:t>02</w:t>
      </w:r>
      <w:r>
        <w:rPr>
          <w:rStyle w:val="variableChar"/>
          <w:rFonts w:asciiTheme="minorHAnsi" w:eastAsiaTheme="minorHAnsi" w:hAnsiTheme="minorHAnsi" w:cstheme="minorBidi"/>
          <w:color w:val="auto"/>
        </w:rPr>
        <w:t>)</w:t>
      </w:r>
    </w:p>
    <w:p w14:paraId="5E9C2E35" w14:textId="77777777" w:rsidR="00D07535" w:rsidRDefault="00D07535" w:rsidP="00A85ABD">
      <w:pPr>
        <w:pStyle w:val="ListParagraph"/>
        <w:numPr>
          <w:ilvl w:val="0"/>
          <w:numId w:val="3"/>
        </w:numPr>
      </w:pPr>
      <w:r w:rsidRPr="00D07535">
        <w:rPr>
          <w:rStyle w:val="variableChar"/>
        </w:rPr>
        <w:t xml:space="preserve">[project </w:t>
      </w:r>
      <w:r w:rsidR="001862E8">
        <w:rPr>
          <w:rStyle w:val="variableChar"/>
        </w:rPr>
        <w:t>start</w:t>
      </w:r>
      <w:r w:rsidR="001862E8" w:rsidRPr="00D07535">
        <w:rPr>
          <w:rStyle w:val="variableChar"/>
        </w:rPr>
        <w:t xml:space="preserve"> </w:t>
      </w:r>
      <w:r w:rsidRPr="00D07535">
        <w:rPr>
          <w:rStyle w:val="variableChar"/>
        </w:rPr>
        <w:t>date]</w:t>
      </w:r>
      <w:r>
        <w:t xml:space="preserve"> (3.10)</w:t>
      </w:r>
    </w:p>
    <w:p w14:paraId="28A582AB" w14:textId="77777777" w:rsidR="00D07535" w:rsidRDefault="00D07535" w:rsidP="00A85ABD">
      <w:pPr>
        <w:pStyle w:val="ListParagraph"/>
        <w:numPr>
          <w:ilvl w:val="0"/>
          <w:numId w:val="3"/>
        </w:numPr>
      </w:pPr>
      <w:r w:rsidRPr="00D07535">
        <w:rPr>
          <w:rStyle w:val="variableChar"/>
        </w:rPr>
        <w:t>[project exit date]</w:t>
      </w:r>
      <w:r>
        <w:t xml:space="preserve"> (3.11)</w:t>
      </w:r>
    </w:p>
    <w:p w14:paraId="7092A4AC" w14:textId="77777777" w:rsidR="00872A78" w:rsidRDefault="00872A78" w:rsidP="00A85ABD">
      <w:pPr>
        <w:pStyle w:val="ListParagraph"/>
        <w:numPr>
          <w:ilvl w:val="0"/>
          <w:numId w:val="3"/>
        </w:numPr>
      </w:pPr>
      <w:r w:rsidRPr="00872A78">
        <w:rPr>
          <w:rStyle w:val="variableChar"/>
        </w:rPr>
        <w:t>[housing move-in date]</w:t>
      </w:r>
      <w:r w:rsidRPr="00872A78">
        <w:t xml:space="preserve"> (3.20)</w:t>
      </w:r>
    </w:p>
    <w:p w14:paraId="44C4506C" w14:textId="77777777" w:rsidR="000A21B5" w:rsidRPr="00D07535" w:rsidRDefault="000A21B5" w:rsidP="00A85ABD">
      <w:pPr>
        <w:pStyle w:val="ListParagraph"/>
        <w:numPr>
          <w:ilvl w:val="0"/>
          <w:numId w:val="3"/>
        </w:numPr>
      </w:pPr>
      <w:r w:rsidRPr="00D07535">
        <w:rPr>
          <w:rStyle w:val="variableChar"/>
        </w:rPr>
        <w:t>[bed night date]</w:t>
      </w:r>
      <w:r>
        <w:t xml:space="preserve"> (4.14)</w:t>
      </w:r>
    </w:p>
    <w:p w14:paraId="3A4E157A" w14:textId="1D18067F" w:rsidR="00872A78" w:rsidRDefault="000C0148" w:rsidP="0097343D">
      <w:pPr>
        <w:spacing w:line="240" w:lineRule="auto"/>
      </w:pPr>
      <w:r>
        <w:t xml:space="preserve">“Bed night” refers to </w:t>
      </w:r>
      <w:r w:rsidR="002B53A1">
        <w:t xml:space="preserve">a unit of service </w:t>
      </w:r>
      <w:r>
        <w:t xml:space="preserve">where a client is residing </w:t>
      </w:r>
      <w:r w:rsidR="002B53A1">
        <w:t xml:space="preserve">overnight </w:t>
      </w:r>
      <w:r>
        <w:t>in an</w:t>
      </w:r>
      <w:r w:rsidR="00F43BF6">
        <w:t>y type of lodging project, e.g.</w:t>
      </w:r>
      <w:r>
        <w:t xml:space="preserve"> </w:t>
      </w:r>
      <w:r w:rsidRPr="00F43BF6">
        <w:t>emergency shelter</w:t>
      </w:r>
      <w:r w:rsidR="00F43BF6">
        <w:t>,</w:t>
      </w:r>
      <w:r w:rsidRPr="00F43BF6">
        <w:t xml:space="preserve"> </w:t>
      </w:r>
      <w:r w:rsidR="00F43BF6">
        <w:t>transitional housing, or permanent housing</w:t>
      </w:r>
      <w:r>
        <w:t>.</w:t>
      </w:r>
      <w:r w:rsidR="00AC4F5D">
        <w:t xml:space="preserve"> </w:t>
      </w:r>
      <w:r w:rsidR="00872A78">
        <w:t xml:space="preserve">Counting bed nights varies based on the </w:t>
      </w:r>
      <w:r w:rsidR="00872A78" w:rsidRPr="00872A78">
        <w:rPr>
          <w:rStyle w:val="variableChar"/>
        </w:rPr>
        <w:t>[project type]</w:t>
      </w:r>
      <w:r w:rsidR="00872A78">
        <w:t xml:space="preserve"> and </w:t>
      </w:r>
      <w:r w:rsidR="00872A78" w:rsidRPr="00872A78">
        <w:rPr>
          <w:rStyle w:val="variableChar"/>
        </w:rPr>
        <w:t>[</w:t>
      </w:r>
      <w:r w:rsidR="00A537FF">
        <w:rPr>
          <w:rStyle w:val="variableChar"/>
        </w:rPr>
        <w:t>emergency shelter tracking method</w:t>
      </w:r>
      <w:r w:rsidR="00872A78" w:rsidRPr="00872A78">
        <w:rPr>
          <w:rStyle w:val="variableChar"/>
        </w:rPr>
        <w:t>]</w:t>
      </w:r>
      <w:r w:rsidR="00872A78">
        <w:t>, as described below.</w:t>
      </w:r>
    </w:p>
    <w:p w14:paraId="2A1BE5B8" w14:textId="527E341F" w:rsidR="00A7096F" w:rsidRPr="004B2835" w:rsidRDefault="00AA4ADD" w:rsidP="004B2835">
      <w:pPr>
        <w:spacing w:line="240" w:lineRule="auto"/>
      </w:pPr>
      <w:r>
        <w:t>Use the method below appropriate for the project type being reported on.</w:t>
      </w:r>
    </w:p>
    <w:p w14:paraId="2CA2690B" w14:textId="732D40CD" w:rsidR="00593547" w:rsidRPr="00872A78" w:rsidRDefault="00593547" w:rsidP="00593547">
      <w:pPr>
        <w:pStyle w:val="Heading2"/>
      </w:pPr>
      <w:bookmarkStart w:id="22" w:name="_Toc12889408"/>
      <w:r w:rsidRPr="00593547">
        <w:t>Method 1 – Using Start/Exit Dates</w:t>
      </w:r>
      <w:bookmarkEnd w:id="22"/>
    </w:p>
    <w:p w14:paraId="5BE50A7F" w14:textId="3DBDF3CE" w:rsidR="000C0148" w:rsidRDefault="00872A78" w:rsidP="00593547">
      <w:r>
        <w:t xml:space="preserve">Use </w:t>
      </w:r>
      <w:r w:rsidR="00593547">
        <w:t xml:space="preserve">when ( </w:t>
      </w:r>
      <w:r w:rsidR="00593547" w:rsidRPr="00872A78">
        <w:rPr>
          <w:rStyle w:val="variableChar"/>
        </w:rPr>
        <w:t>[project type]</w:t>
      </w:r>
      <w:r w:rsidR="00593547">
        <w:t xml:space="preserve"> = 1 and </w:t>
      </w:r>
      <w:r w:rsidR="00593547" w:rsidRPr="00872A78">
        <w:rPr>
          <w:rStyle w:val="variableChar"/>
        </w:rPr>
        <w:t>[</w:t>
      </w:r>
      <w:r w:rsidR="00A537FF">
        <w:rPr>
          <w:rStyle w:val="variableChar"/>
        </w:rPr>
        <w:t>emergency shelter tracking method</w:t>
      </w:r>
      <w:r w:rsidR="00593547" w:rsidRPr="00872A78">
        <w:rPr>
          <w:rStyle w:val="variableChar"/>
        </w:rPr>
        <w:t>]</w:t>
      </w:r>
      <w:r w:rsidR="00593547">
        <w:t xml:space="preserve"> = 0 ) Or ( </w:t>
      </w:r>
      <w:r w:rsidR="00593547" w:rsidRPr="00872A78">
        <w:rPr>
          <w:rStyle w:val="variableChar"/>
        </w:rPr>
        <w:t>[project type]</w:t>
      </w:r>
      <w:r w:rsidR="00593547">
        <w:t xml:space="preserve"> = 2 or 8 ).</w:t>
      </w:r>
    </w:p>
    <w:p w14:paraId="7CD09428" w14:textId="77777777" w:rsidR="00872A78" w:rsidRDefault="00872A78" w:rsidP="00A65184">
      <w:pPr>
        <w:pStyle w:val="NoSpacing"/>
        <w:pBdr>
          <w:top w:val="single" w:sz="4" w:space="1" w:color="auto"/>
          <w:left w:val="single" w:sz="4" w:space="4" w:color="auto"/>
          <w:bottom w:val="single" w:sz="4" w:space="1" w:color="auto"/>
          <w:right w:val="single" w:sz="4" w:space="4" w:color="auto"/>
        </w:pBdr>
      </w:pPr>
    </w:p>
    <w:p w14:paraId="68D0C38E" w14:textId="5FA0AD04" w:rsidR="000B1216" w:rsidRDefault="00A65184" w:rsidP="00A65184">
      <w:pPr>
        <w:pStyle w:val="NoSpacing"/>
        <w:pBdr>
          <w:top w:val="single" w:sz="4" w:space="1" w:color="auto"/>
          <w:left w:val="single" w:sz="4" w:space="4" w:color="auto"/>
          <w:bottom w:val="single" w:sz="4" w:space="1" w:color="auto"/>
          <w:right w:val="single" w:sz="4" w:space="4" w:color="auto"/>
        </w:pBdr>
      </w:pPr>
      <w:r>
        <w:t xml:space="preserve">Bed nights = </w:t>
      </w:r>
      <w:r w:rsidR="000B1216">
        <w:tab/>
      </w:r>
      <w:r w:rsidR="008B0945">
        <w:t>[</w:t>
      </w:r>
      <w:r>
        <w:t>minimum of (</w:t>
      </w:r>
      <w:r w:rsidR="00AB73D7">
        <w:t xml:space="preserve"> </w:t>
      </w:r>
      <w:r w:rsidR="008C5684" w:rsidRPr="008C5684">
        <w:rPr>
          <w:rStyle w:val="variableChar"/>
        </w:rPr>
        <w:t>[</w:t>
      </w:r>
      <w:r w:rsidRPr="008C5684">
        <w:rPr>
          <w:rStyle w:val="variableChar"/>
        </w:rPr>
        <w:t>project exit date</w:t>
      </w:r>
      <w:r w:rsidR="008C5684" w:rsidRPr="008C5684">
        <w:rPr>
          <w:rStyle w:val="variableChar"/>
        </w:rPr>
        <w:t>]</w:t>
      </w:r>
      <w:r>
        <w:t xml:space="preserve">, </w:t>
      </w:r>
      <w:r w:rsidR="008C5684" w:rsidRPr="008C5684">
        <w:rPr>
          <w:rStyle w:val="variableChar"/>
        </w:rPr>
        <w:t>[</w:t>
      </w:r>
      <w:r w:rsidRPr="008C5684">
        <w:rPr>
          <w:rStyle w:val="variableChar"/>
        </w:rPr>
        <w:t>report end date</w:t>
      </w:r>
      <w:r w:rsidR="008C5684" w:rsidRPr="008C5684">
        <w:rPr>
          <w:rStyle w:val="variableChar"/>
        </w:rPr>
        <w:t>]</w:t>
      </w:r>
      <w:r>
        <w:t xml:space="preserve"> + 1)</w:t>
      </w:r>
      <w:r w:rsidR="008B0945">
        <w:t xml:space="preserve"> </w:t>
      </w:r>
      <w:r>
        <w:t xml:space="preserve">] </w:t>
      </w:r>
    </w:p>
    <w:p w14:paraId="2BEB16B3" w14:textId="4C9E72D6" w:rsidR="00A65184" w:rsidRDefault="000B1216" w:rsidP="00DA7284">
      <w:pPr>
        <w:pStyle w:val="NoSpacing"/>
        <w:pBdr>
          <w:top w:val="single" w:sz="4" w:space="1" w:color="auto"/>
          <w:left w:val="single" w:sz="4" w:space="4" w:color="auto"/>
          <w:bottom w:val="single" w:sz="4" w:space="1" w:color="auto"/>
          <w:right w:val="single" w:sz="4" w:space="4" w:color="auto"/>
        </w:pBdr>
        <w:ind w:firstLine="720"/>
      </w:pPr>
      <w:r>
        <w:tab/>
      </w:r>
      <w:r w:rsidR="00A65184">
        <w:t>– [</w:t>
      </w:r>
      <w:r>
        <w:t>m</w:t>
      </w:r>
      <w:r w:rsidR="00A65184">
        <w:t>aximum of (</w:t>
      </w:r>
      <w:r w:rsidR="008B0945">
        <w:t xml:space="preserve"> </w:t>
      </w:r>
      <w:r w:rsidR="008C5684" w:rsidRPr="008C5684">
        <w:rPr>
          <w:rStyle w:val="variableChar"/>
        </w:rPr>
        <w:t>[</w:t>
      </w:r>
      <w:r w:rsidR="00A65184" w:rsidRPr="008C5684">
        <w:rPr>
          <w:rStyle w:val="variableChar"/>
        </w:rPr>
        <w:t xml:space="preserve">project </w:t>
      </w:r>
      <w:r w:rsidR="001862E8">
        <w:rPr>
          <w:rStyle w:val="variableChar"/>
        </w:rPr>
        <w:t>start</w:t>
      </w:r>
      <w:r w:rsidR="001862E8" w:rsidRPr="008C5684">
        <w:rPr>
          <w:rStyle w:val="variableChar"/>
        </w:rPr>
        <w:t xml:space="preserve"> </w:t>
      </w:r>
      <w:r w:rsidR="00A65184" w:rsidRPr="008C5684">
        <w:rPr>
          <w:rStyle w:val="variableChar"/>
        </w:rPr>
        <w:t>date</w:t>
      </w:r>
      <w:r w:rsidR="008C5684" w:rsidRPr="008C5684">
        <w:rPr>
          <w:rStyle w:val="variableChar"/>
        </w:rPr>
        <w:t>]</w:t>
      </w:r>
      <w:r w:rsidR="00A65184">
        <w:t xml:space="preserve">, </w:t>
      </w:r>
      <w:r w:rsidR="008C5684" w:rsidRPr="008C5684">
        <w:rPr>
          <w:rStyle w:val="variableChar"/>
        </w:rPr>
        <w:t>[</w:t>
      </w:r>
      <w:r w:rsidR="00A65184" w:rsidRPr="008C5684">
        <w:rPr>
          <w:rStyle w:val="variableChar"/>
        </w:rPr>
        <w:t>report start date</w:t>
      </w:r>
      <w:r w:rsidR="008C5684" w:rsidRPr="008C5684">
        <w:rPr>
          <w:rStyle w:val="variableChar"/>
        </w:rPr>
        <w:t>]</w:t>
      </w:r>
      <w:r w:rsidR="008C5684">
        <w:t xml:space="preserve"> )</w:t>
      </w:r>
      <w:r w:rsidR="00AB73D7">
        <w:t xml:space="preserve"> ]</w:t>
      </w:r>
    </w:p>
    <w:p w14:paraId="561ECFB8" w14:textId="77777777" w:rsidR="00F43BF6" w:rsidRDefault="00F43BF6" w:rsidP="00A65184">
      <w:pPr>
        <w:pStyle w:val="NoSpacing"/>
        <w:pBdr>
          <w:top w:val="single" w:sz="4" w:space="1" w:color="auto"/>
          <w:left w:val="single" w:sz="4" w:space="4" w:color="auto"/>
          <w:bottom w:val="single" w:sz="4" w:space="1" w:color="auto"/>
          <w:right w:val="single" w:sz="4" w:space="4" w:color="auto"/>
        </w:pBdr>
      </w:pPr>
    </w:p>
    <w:p w14:paraId="7713BBA1" w14:textId="77777777" w:rsidR="00A65184" w:rsidRDefault="00A65184" w:rsidP="00A65184">
      <w:pPr>
        <w:pStyle w:val="NoSpacing"/>
        <w:pBdr>
          <w:top w:val="single" w:sz="4" w:space="1" w:color="auto"/>
          <w:left w:val="single" w:sz="4" w:space="4" w:color="auto"/>
          <w:bottom w:val="single" w:sz="4" w:space="1" w:color="auto"/>
          <w:right w:val="single" w:sz="4" w:space="4" w:color="auto"/>
        </w:pBdr>
      </w:pPr>
      <w:r>
        <w:t xml:space="preserve">Remove </w:t>
      </w:r>
      <w:r w:rsidR="00D07535" w:rsidRPr="00D07535">
        <w:rPr>
          <w:rStyle w:val="variableChar"/>
        </w:rPr>
        <w:t>[report start date]</w:t>
      </w:r>
      <w:r>
        <w:t xml:space="preserve"> from above formula if the count of bed nights extends </w:t>
      </w:r>
      <w:r w:rsidR="00F43BF6">
        <w:t xml:space="preserve">prior to </w:t>
      </w:r>
      <w:r>
        <w:t>the report date range, i.e. determining Length of Stay</w:t>
      </w:r>
      <w:r w:rsidR="000A21B5">
        <w:t xml:space="preserve"> from the beginning of the client’s stay in the project</w:t>
      </w:r>
      <w:r>
        <w:t>.</w:t>
      </w:r>
    </w:p>
    <w:p w14:paraId="1DC0CD86" w14:textId="77777777" w:rsidR="00593547" w:rsidRDefault="00593547" w:rsidP="00593547">
      <w:pPr>
        <w:pStyle w:val="Heading2"/>
      </w:pPr>
      <w:bookmarkStart w:id="23" w:name="_Toc12889409"/>
      <w:r w:rsidRPr="00593547">
        <w:t>Method 2 – Using Bed Night Dates for Night-by-Night Shelters</w:t>
      </w:r>
      <w:bookmarkEnd w:id="23"/>
    </w:p>
    <w:p w14:paraId="7C091A51" w14:textId="3B3EEC1F" w:rsidR="00A65184" w:rsidRDefault="00593547" w:rsidP="00593547">
      <w:r>
        <w:t xml:space="preserve">Use when ( </w:t>
      </w:r>
      <w:r w:rsidRPr="00872A78">
        <w:rPr>
          <w:rStyle w:val="variableChar"/>
        </w:rPr>
        <w:t>[project type]</w:t>
      </w:r>
      <w:r>
        <w:t xml:space="preserve"> = 1 and </w:t>
      </w:r>
      <w:r w:rsidRPr="00872A78">
        <w:rPr>
          <w:rStyle w:val="variableChar"/>
        </w:rPr>
        <w:t>[</w:t>
      </w:r>
      <w:r w:rsidR="00A537FF">
        <w:rPr>
          <w:rStyle w:val="variableChar"/>
        </w:rPr>
        <w:t>emergency shelter tracking method</w:t>
      </w:r>
      <w:r w:rsidRPr="00872A78">
        <w:rPr>
          <w:rStyle w:val="variableChar"/>
        </w:rPr>
        <w:t>]</w:t>
      </w:r>
      <w:r>
        <w:t xml:space="preserve"> = 3 ).</w:t>
      </w:r>
    </w:p>
    <w:p w14:paraId="0443A152" w14:textId="0821D194" w:rsidR="00A65184" w:rsidRDefault="00872A78" w:rsidP="00A65184">
      <w:pPr>
        <w:pStyle w:val="NoSpacing"/>
        <w:pBdr>
          <w:top w:val="single" w:sz="4" w:space="1" w:color="auto"/>
          <w:left w:val="single" w:sz="4" w:space="4" w:color="auto"/>
          <w:bottom w:val="single" w:sz="4" w:space="1" w:color="auto"/>
          <w:right w:val="single" w:sz="4" w:space="4" w:color="auto"/>
        </w:pBdr>
      </w:pPr>
      <w:r w:rsidRPr="00D07535">
        <w:rPr>
          <w:rStyle w:val="variableChar"/>
        </w:rPr>
        <w:t>[bed night date]</w:t>
      </w:r>
      <w:r>
        <w:rPr>
          <w:rStyle w:val="variableChar"/>
        </w:rPr>
        <w:t xml:space="preserve"> </w:t>
      </w:r>
      <w:r w:rsidR="00A65184">
        <w:t>must be:</w:t>
      </w:r>
    </w:p>
    <w:p w14:paraId="31907F10" w14:textId="2FE25AF4" w:rsidR="00A65184" w:rsidRDefault="00A65184" w:rsidP="00A65184">
      <w:pPr>
        <w:pStyle w:val="NoSpacing"/>
        <w:pBdr>
          <w:top w:val="single" w:sz="4" w:space="1" w:color="auto"/>
          <w:left w:val="single" w:sz="4" w:space="4" w:color="auto"/>
          <w:bottom w:val="single" w:sz="4" w:space="1" w:color="auto"/>
          <w:right w:val="single" w:sz="4" w:space="4" w:color="auto"/>
        </w:pBdr>
      </w:pPr>
      <w:r>
        <w:t xml:space="preserve">&gt;= </w:t>
      </w:r>
      <w:r w:rsidRPr="00C95424">
        <w:rPr>
          <w:rStyle w:val="variableChar"/>
        </w:rPr>
        <w:t>[</w:t>
      </w:r>
      <w:r w:rsidR="00C95424" w:rsidRPr="00C95424">
        <w:rPr>
          <w:rStyle w:val="variableChar"/>
        </w:rPr>
        <w:t xml:space="preserve">project </w:t>
      </w:r>
      <w:r w:rsidR="001862E8">
        <w:rPr>
          <w:rStyle w:val="variableChar"/>
        </w:rPr>
        <w:t>start</w:t>
      </w:r>
      <w:r w:rsidR="001862E8" w:rsidRPr="00C95424">
        <w:rPr>
          <w:rStyle w:val="variableChar"/>
        </w:rPr>
        <w:t xml:space="preserve"> </w:t>
      </w:r>
      <w:r w:rsidRPr="00C95424">
        <w:rPr>
          <w:rStyle w:val="variableChar"/>
        </w:rPr>
        <w:t>date]</w:t>
      </w:r>
    </w:p>
    <w:p w14:paraId="0F674C1A" w14:textId="77777777" w:rsidR="00A65184" w:rsidRDefault="00C95424" w:rsidP="00A65184">
      <w:pPr>
        <w:pStyle w:val="NoSpacing"/>
        <w:pBdr>
          <w:top w:val="single" w:sz="4" w:space="1" w:color="auto"/>
          <w:left w:val="single" w:sz="4" w:space="4" w:color="auto"/>
          <w:bottom w:val="single" w:sz="4" w:space="1" w:color="auto"/>
          <w:right w:val="single" w:sz="4" w:space="4" w:color="auto"/>
        </w:pBdr>
      </w:pPr>
      <w:r w:rsidRPr="00C95424">
        <w:rPr>
          <w:b/>
        </w:rPr>
        <w:t>a</w:t>
      </w:r>
      <w:r w:rsidR="00A65184" w:rsidRPr="00C95424">
        <w:rPr>
          <w:b/>
        </w:rPr>
        <w:t>nd</w:t>
      </w:r>
      <w:r w:rsidR="00A65184">
        <w:t xml:space="preserve"> &lt; </w:t>
      </w:r>
      <w:r w:rsidR="00A65184" w:rsidRPr="00C95424">
        <w:rPr>
          <w:rStyle w:val="variableChar"/>
        </w:rPr>
        <w:t>[</w:t>
      </w:r>
      <w:r w:rsidRPr="00C95424">
        <w:rPr>
          <w:rStyle w:val="variableChar"/>
        </w:rPr>
        <w:t xml:space="preserve">project </w:t>
      </w:r>
      <w:r w:rsidR="00A65184" w:rsidRPr="00C95424">
        <w:rPr>
          <w:rStyle w:val="variableChar"/>
        </w:rPr>
        <w:t>exit date]</w:t>
      </w:r>
      <w:r w:rsidR="00A65184">
        <w:t xml:space="preserve"> or </w:t>
      </w:r>
      <w:r w:rsidR="00A65184" w:rsidRPr="00C95424">
        <w:rPr>
          <w:rStyle w:val="variableChar"/>
        </w:rPr>
        <w:t>[</w:t>
      </w:r>
      <w:r w:rsidRPr="00C95424">
        <w:rPr>
          <w:rStyle w:val="variableChar"/>
        </w:rPr>
        <w:t xml:space="preserve">project </w:t>
      </w:r>
      <w:r w:rsidR="00A65184" w:rsidRPr="00C95424">
        <w:rPr>
          <w:rStyle w:val="variableChar"/>
        </w:rPr>
        <w:t>exit date]</w:t>
      </w:r>
      <w:r w:rsidR="00A65184">
        <w:t xml:space="preserve"> is null</w:t>
      </w:r>
    </w:p>
    <w:p w14:paraId="08DF3945" w14:textId="77777777" w:rsidR="00A65184" w:rsidRDefault="00C95424" w:rsidP="00A65184">
      <w:pPr>
        <w:pStyle w:val="NoSpacing"/>
        <w:pBdr>
          <w:top w:val="single" w:sz="4" w:space="1" w:color="auto"/>
          <w:left w:val="single" w:sz="4" w:space="4" w:color="auto"/>
          <w:bottom w:val="single" w:sz="4" w:space="1" w:color="auto"/>
          <w:right w:val="single" w:sz="4" w:space="4" w:color="auto"/>
        </w:pBdr>
      </w:pPr>
      <w:r w:rsidRPr="00C95424">
        <w:rPr>
          <w:b/>
        </w:rPr>
        <w:t>a</w:t>
      </w:r>
      <w:r w:rsidR="00A65184" w:rsidRPr="00C95424">
        <w:rPr>
          <w:b/>
        </w:rPr>
        <w:t>nd</w:t>
      </w:r>
      <w:r w:rsidR="00A65184">
        <w:t xml:space="preserve"> &gt;= </w:t>
      </w:r>
      <w:r w:rsidR="00D07535" w:rsidRPr="00D07535">
        <w:rPr>
          <w:rStyle w:val="variableChar"/>
        </w:rPr>
        <w:t>[report start date]</w:t>
      </w:r>
    </w:p>
    <w:p w14:paraId="76A4CBE7" w14:textId="77777777" w:rsidR="00A65184" w:rsidRDefault="00C95424" w:rsidP="00A65184">
      <w:pPr>
        <w:pStyle w:val="NoSpacing"/>
        <w:pBdr>
          <w:top w:val="single" w:sz="4" w:space="1" w:color="auto"/>
          <w:left w:val="single" w:sz="4" w:space="4" w:color="auto"/>
          <w:bottom w:val="single" w:sz="4" w:space="1" w:color="auto"/>
          <w:right w:val="single" w:sz="4" w:space="4" w:color="auto"/>
        </w:pBdr>
      </w:pPr>
      <w:r w:rsidRPr="00C95424">
        <w:rPr>
          <w:b/>
        </w:rPr>
        <w:t>a</w:t>
      </w:r>
      <w:r w:rsidR="00A65184" w:rsidRPr="00C95424">
        <w:rPr>
          <w:b/>
        </w:rPr>
        <w:t>nd</w:t>
      </w:r>
      <w:r w:rsidR="00A65184">
        <w:t xml:space="preserve"> &lt;= </w:t>
      </w:r>
      <w:r w:rsidR="00D07535" w:rsidRPr="00D07535">
        <w:rPr>
          <w:rStyle w:val="variableChar"/>
        </w:rPr>
        <w:t>[report end date]</w:t>
      </w:r>
    </w:p>
    <w:p w14:paraId="2B2F53D5" w14:textId="77777777" w:rsidR="00A65184" w:rsidRDefault="00A65184" w:rsidP="00A65184">
      <w:pPr>
        <w:pStyle w:val="NoSpacing"/>
        <w:pBdr>
          <w:top w:val="single" w:sz="4" w:space="1" w:color="auto"/>
          <w:left w:val="single" w:sz="4" w:space="4" w:color="auto"/>
          <w:bottom w:val="single" w:sz="4" w:space="1" w:color="auto"/>
          <w:right w:val="single" w:sz="4" w:space="4" w:color="auto"/>
        </w:pBdr>
      </w:pPr>
    </w:p>
    <w:p w14:paraId="51AFD00B" w14:textId="068FE562" w:rsidR="00A65184" w:rsidRDefault="00F43BF6" w:rsidP="00A65184">
      <w:pPr>
        <w:pStyle w:val="NoSpacing"/>
        <w:pBdr>
          <w:top w:val="single" w:sz="4" w:space="1" w:color="auto"/>
          <w:left w:val="single" w:sz="4" w:space="4" w:color="auto"/>
          <w:bottom w:val="single" w:sz="4" w:space="1" w:color="auto"/>
          <w:right w:val="single" w:sz="4" w:space="4" w:color="auto"/>
        </w:pBdr>
      </w:pPr>
      <w:r>
        <w:t>An individual person’s bed nights should be a unique count of the relevant dates.</w:t>
      </w:r>
      <w:r w:rsidR="00AC4F5D">
        <w:t xml:space="preserve"> </w:t>
      </w:r>
      <w:r>
        <w:t xml:space="preserve">If a client has more than one bed night recorded on the same </w:t>
      </w:r>
      <w:r w:rsidR="00665A11">
        <w:t>date that</w:t>
      </w:r>
      <w:r>
        <w:t xml:space="preserve"> date is only counted once.</w:t>
      </w:r>
    </w:p>
    <w:p w14:paraId="60CD22A4" w14:textId="77777777" w:rsidR="00006DA5" w:rsidRDefault="00006DA5" w:rsidP="00A65184">
      <w:pPr>
        <w:pStyle w:val="NoSpacing"/>
        <w:pBdr>
          <w:top w:val="single" w:sz="4" w:space="1" w:color="auto"/>
          <w:left w:val="single" w:sz="4" w:space="4" w:color="auto"/>
          <w:bottom w:val="single" w:sz="4" w:space="1" w:color="auto"/>
          <w:right w:val="single" w:sz="4" w:space="4" w:color="auto"/>
        </w:pBdr>
      </w:pPr>
    </w:p>
    <w:p w14:paraId="38B6D5F4" w14:textId="77777777" w:rsidR="00A65184" w:rsidRPr="00AF63E9" w:rsidRDefault="00A65184" w:rsidP="00A65184">
      <w:pPr>
        <w:pStyle w:val="NoSpacing"/>
        <w:pBdr>
          <w:top w:val="single" w:sz="4" w:space="1" w:color="auto"/>
          <w:left w:val="single" w:sz="4" w:space="4" w:color="auto"/>
          <w:bottom w:val="single" w:sz="4" w:space="1" w:color="auto"/>
          <w:right w:val="single" w:sz="4" w:space="4" w:color="auto"/>
        </w:pBdr>
      </w:pPr>
      <w:r>
        <w:t>Remove (</w:t>
      </w:r>
      <w:r w:rsidR="00C95424" w:rsidRPr="00C95424">
        <w:rPr>
          <w:b/>
        </w:rPr>
        <w:t>a</w:t>
      </w:r>
      <w:r w:rsidRPr="00C95424">
        <w:rPr>
          <w:b/>
        </w:rPr>
        <w:t>nd</w:t>
      </w:r>
      <w:r>
        <w:t xml:space="preserve"> &gt;= </w:t>
      </w:r>
      <w:r w:rsidR="00D07535" w:rsidRPr="00D07535">
        <w:rPr>
          <w:rStyle w:val="variableChar"/>
        </w:rPr>
        <w:t>[report start date]</w:t>
      </w:r>
      <w:r>
        <w:t xml:space="preserve">) from above formula if the count of bed nights extends </w:t>
      </w:r>
      <w:r w:rsidR="00F43BF6">
        <w:t xml:space="preserve">prior to </w:t>
      </w:r>
      <w:r>
        <w:t xml:space="preserve">the report date range, i.e. </w:t>
      </w:r>
      <w:r w:rsidR="00C95424">
        <w:t xml:space="preserve">when </w:t>
      </w:r>
      <w:r>
        <w:t>determining Length of Stay.</w:t>
      </w:r>
    </w:p>
    <w:p w14:paraId="593ACC74" w14:textId="3DDDC5BD" w:rsidR="00593547" w:rsidRDefault="00593547" w:rsidP="00593547">
      <w:pPr>
        <w:pStyle w:val="Heading2"/>
        <w:rPr>
          <w:rFonts w:eastAsia="Times New Roman"/>
        </w:rPr>
      </w:pPr>
      <w:bookmarkStart w:id="24" w:name="_Method_3_–"/>
      <w:bookmarkStart w:id="25" w:name="_Toc12889410"/>
      <w:bookmarkEnd w:id="24"/>
      <w:r>
        <w:rPr>
          <w:rFonts w:eastAsia="Times New Roman"/>
        </w:rPr>
        <w:t>Method 3 – Using Housing Move-In Date for PH projects</w:t>
      </w:r>
      <w:bookmarkEnd w:id="25"/>
      <w:r>
        <w:rPr>
          <w:rFonts w:eastAsia="Times New Roman"/>
        </w:rPr>
        <w:t xml:space="preserve"> </w:t>
      </w:r>
    </w:p>
    <w:p w14:paraId="3FC25DAD" w14:textId="77777777" w:rsidR="00593547" w:rsidRDefault="00593547" w:rsidP="00593547">
      <w:r>
        <w:t xml:space="preserve">Use when ( </w:t>
      </w:r>
      <w:r w:rsidRPr="00872A78">
        <w:rPr>
          <w:rStyle w:val="variableChar"/>
        </w:rPr>
        <w:t>[project type]</w:t>
      </w:r>
      <w:r>
        <w:t xml:space="preserve"> = 3, 9, 10, 13 ).</w:t>
      </w:r>
    </w:p>
    <w:p w14:paraId="1E908007" w14:textId="77777777" w:rsidR="00593547" w:rsidRDefault="00593547" w:rsidP="00593547">
      <w:pPr>
        <w:pStyle w:val="NoSpacing"/>
        <w:pBdr>
          <w:top w:val="single" w:sz="4" w:space="1" w:color="auto"/>
          <w:left w:val="single" w:sz="4" w:space="4" w:color="auto"/>
          <w:bottom w:val="single" w:sz="4" w:space="1" w:color="auto"/>
          <w:right w:val="single" w:sz="4" w:space="4" w:color="auto"/>
        </w:pBdr>
      </w:pPr>
    </w:p>
    <w:p w14:paraId="288C5FA4" w14:textId="77777777" w:rsidR="00593547" w:rsidRDefault="00593547" w:rsidP="00593547">
      <w:pPr>
        <w:pStyle w:val="NoSpacing"/>
        <w:pBdr>
          <w:top w:val="single" w:sz="4" w:space="1" w:color="auto"/>
          <w:left w:val="single" w:sz="4" w:space="4" w:color="auto"/>
          <w:bottom w:val="single" w:sz="4" w:space="1" w:color="auto"/>
          <w:right w:val="single" w:sz="4" w:space="4" w:color="auto"/>
        </w:pBdr>
      </w:pPr>
      <w:r>
        <w:t xml:space="preserve">Bed nights = </w:t>
      </w:r>
      <w:r>
        <w:tab/>
        <w:t xml:space="preserve">[minimum of ( </w:t>
      </w:r>
      <w:r w:rsidRPr="008C5684">
        <w:rPr>
          <w:rStyle w:val="variableChar"/>
        </w:rPr>
        <w:t>[project exit date]</w:t>
      </w:r>
      <w:r>
        <w:t xml:space="preserve">, </w:t>
      </w:r>
      <w:r w:rsidRPr="008C5684">
        <w:rPr>
          <w:rStyle w:val="variableChar"/>
        </w:rPr>
        <w:t>[report end date]</w:t>
      </w:r>
      <w:r>
        <w:t xml:space="preserve"> + 1) ] </w:t>
      </w:r>
    </w:p>
    <w:p w14:paraId="2C3DDAEA" w14:textId="77777777" w:rsidR="00593547" w:rsidRDefault="00593547" w:rsidP="00593547">
      <w:pPr>
        <w:pStyle w:val="NoSpacing"/>
        <w:pBdr>
          <w:top w:val="single" w:sz="4" w:space="1" w:color="auto"/>
          <w:left w:val="single" w:sz="4" w:space="4" w:color="auto"/>
          <w:bottom w:val="single" w:sz="4" w:space="1" w:color="auto"/>
          <w:right w:val="single" w:sz="4" w:space="4" w:color="auto"/>
        </w:pBdr>
        <w:ind w:firstLine="720"/>
      </w:pPr>
      <w:r>
        <w:tab/>
        <w:t xml:space="preserve">– [maximum of ( </w:t>
      </w:r>
      <w:r w:rsidRPr="008C5684">
        <w:rPr>
          <w:rStyle w:val="variableChar"/>
        </w:rPr>
        <w:t>[</w:t>
      </w:r>
      <w:r w:rsidRPr="00872A78">
        <w:rPr>
          <w:rStyle w:val="variableChar"/>
        </w:rPr>
        <w:t>housing move-in date</w:t>
      </w:r>
      <w:r w:rsidRPr="008C5684">
        <w:rPr>
          <w:rStyle w:val="variableChar"/>
        </w:rPr>
        <w:t>]</w:t>
      </w:r>
      <w:r>
        <w:t xml:space="preserve">, </w:t>
      </w:r>
      <w:r w:rsidRPr="008C5684">
        <w:rPr>
          <w:rStyle w:val="variableChar"/>
        </w:rPr>
        <w:t>[report start date]</w:t>
      </w:r>
      <w:r>
        <w:t xml:space="preserve"> ) ]</w:t>
      </w:r>
    </w:p>
    <w:p w14:paraId="5C040FA8" w14:textId="77777777" w:rsidR="00593547" w:rsidRDefault="00593547" w:rsidP="00593547">
      <w:pPr>
        <w:pStyle w:val="NoSpacing"/>
        <w:pBdr>
          <w:top w:val="single" w:sz="4" w:space="1" w:color="auto"/>
          <w:left w:val="single" w:sz="4" w:space="4" w:color="auto"/>
          <w:bottom w:val="single" w:sz="4" w:space="1" w:color="auto"/>
          <w:right w:val="single" w:sz="4" w:space="4" w:color="auto"/>
        </w:pBdr>
      </w:pPr>
    </w:p>
    <w:p w14:paraId="22D99944" w14:textId="77777777" w:rsidR="00593547" w:rsidRDefault="00593547" w:rsidP="00593547">
      <w:pPr>
        <w:pStyle w:val="NoSpacing"/>
        <w:pBdr>
          <w:top w:val="single" w:sz="4" w:space="1" w:color="auto"/>
          <w:left w:val="single" w:sz="4" w:space="4" w:color="auto"/>
          <w:bottom w:val="single" w:sz="4" w:space="1" w:color="auto"/>
          <w:right w:val="single" w:sz="4" w:space="4" w:color="auto"/>
        </w:pBdr>
      </w:pPr>
      <w:r>
        <w:t xml:space="preserve">Remove </w:t>
      </w:r>
      <w:r w:rsidRPr="00D07535">
        <w:rPr>
          <w:rStyle w:val="variableChar"/>
        </w:rPr>
        <w:t>[report start date]</w:t>
      </w:r>
      <w:r>
        <w:t xml:space="preserve"> from above formula if the count of bed nights extends prior to the report date range, i.e. determining Length of Stay from the beginning of the client’s stay in the project.</w:t>
      </w:r>
    </w:p>
    <w:p w14:paraId="10D99B80" w14:textId="77777777" w:rsidR="00872A78" w:rsidRDefault="00872A78" w:rsidP="000A21B5">
      <w:pPr>
        <w:pStyle w:val="Heading1"/>
        <w:rPr>
          <w:rFonts w:eastAsia="Times New Roman"/>
        </w:rPr>
      </w:pPr>
      <w:bookmarkStart w:id="26" w:name="_Toc12889411"/>
      <w:r>
        <w:rPr>
          <w:rFonts w:eastAsia="Times New Roman"/>
        </w:rPr>
        <w:lastRenderedPageBreak/>
        <w:t>Length of Stay in Project</w:t>
      </w:r>
      <w:bookmarkEnd w:id="26"/>
    </w:p>
    <w:p w14:paraId="072F3028" w14:textId="595F8B16" w:rsidR="0091631C" w:rsidRDefault="0091631C" w:rsidP="0091631C">
      <w:r>
        <w:t xml:space="preserve">With the expansion of </w:t>
      </w:r>
      <w:r w:rsidRPr="0091631C">
        <w:rPr>
          <w:rStyle w:val="variableChar"/>
        </w:rPr>
        <w:t>[housing move-in date]</w:t>
      </w:r>
      <w:r>
        <w:t xml:space="preserve"> to all PH projects in the 2017 Data Standards, </w:t>
      </w:r>
      <w:r w:rsidR="00DF738D">
        <w:t>some reports need to know the length of time a client was in a project separate from the bed nights the client had in that project.</w:t>
      </w:r>
      <w:r w:rsidR="00AC4F5D">
        <w:t xml:space="preserve"> </w:t>
      </w:r>
      <w:r w:rsidR="00DF738D">
        <w:t xml:space="preserve">Use the table below in conjunction with the Bed Night and Length of Stay in </w:t>
      </w:r>
      <w:r w:rsidR="00B76524">
        <w:t>Residence</w:t>
      </w:r>
      <w:r w:rsidR="00DF738D">
        <w:t xml:space="preserve"> calculation to determine Length of Stay in Project.</w:t>
      </w:r>
    </w:p>
    <w:tbl>
      <w:tblPr>
        <w:tblStyle w:val="TableGrid"/>
        <w:tblW w:w="0" w:type="auto"/>
        <w:tblLook w:val="04A0" w:firstRow="1" w:lastRow="0" w:firstColumn="1" w:lastColumn="0" w:noHBand="0" w:noVBand="1"/>
      </w:tblPr>
      <w:tblGrid>
        <w:gridCol w:w="5868"/>
        <w:gridCol w:w="4774"/>
      </w:tblGrid>
      <w:tr w:rsidR="004B6AE5" w14:paraId="4A230E41" w14:textId="77777777" w:rsidTr="004B2835">
        <w:trPr>
          <w:trHeight w:val="287"/>
          <w:tblHeader/>
        </w:trPr>
        <w:tc>
          <w:tcPr>
            <w:tcW w:w="5868" w:type="dxa"/>
            <w:shd w:val="clear" w:color="auto" w:fill="D9D9D9" w:themeFill="background1" w:themeFillShade="D9"/>
          </w:tcPr>
          <w:p w14:paraId="385719EA" w14:textId="77777777" w:rsidR="004B6AE5" w:rsidRDefault="004B6AE5" w:rsidP="0091631C">
            <w:r>
              <w:t>Project type</w:t>
            </w:r>
          </w:p>
        </w:tc>
        <w:tc>
          <w:tcPr>
            <w:tcW w:w="4774" w:type="dxa"/>
            <w:shd w:val="clear" w:color="auto" w:fill="D9D9D9" w:themeFill="background1" w:themeFillShade="D9"/>
          </w:tcPr>
          <w:p w14:paraId="008A065F" w14:textId="77777777" w:rsidR="004B6AE5" w:rsidRDefault="004B6AE5" w:rsidP="0091631C">
            <w:r>
              <w:t>Bed Night and Length of Stay method</w:t>
            </w:r>
          </w:p>
        </w:tc>
      </w:tr>
      <w:tr w:rsidR="004B6AE5" w14:paraId="36553308" w14:textId="77777777" w:rsidTr="002C6901">
        <w:trPr>
          <w:trHeight w:val="595"/>
        </w:trPr>
        <w:tc>
          <w:tcPr>
            <w:tcW w:w="5868" w:type="dxa"/>
          </w:tcPr>
          <w:p w14:paraId="3DE69FBE" w14:textId="77F52345" w:rsidR="004B6AE5" w:rsidRDefault="004B6AE5" w:rsidP="0091631C">
            <w:r>
              <w:t xml:space="preserve">( </w:t>
            </w:r>
            <w:r w:rsidRPr="00872A78">
              <w:rPr>
                <w:rStyle w:val="variableChar"/>
              </w:rPr>
              <w:t>[project type]</w:t>
            </w:r>
            <w:r>
              <w:t xml:space="preserve"> = 1 and </w:t>
            </w:r>
            <w:r w:rsidRPr="00872A78">
              <w:rPr>
                <w:rStyle w:val="variableChar"/>
              </w:rPr>
              <w:t>[</w:t>
            </w:r>
            <w:r w:rsidR="00A537FF">
              <w:rPr>
                <w:rStyle w:val="variableChar"/>
              </w:rPr>
              <w:t>tracking method</w:t>
            </w:r>
            <w:r w:rsidRPr="00872A78">
              <w:rPr>
                <w:rStyle w:val="variableChar"/>
              </w:rPr>
              <w:t>]</w:t>
            </w:r>
            <w:r>
              <w:t xml:space="preserve"> = 0 ) </w:t>
            </w:r>
          </w:p>
          <w:p w14:paraId="538B0FF1" w14:textId="77777777" w:rsidR="004B6AE5" w:rsidRDefault="004B6AE5" w:rsidP="0091631C">
            <w:r w:rsidRPr="004B6AE5">
              <w:rPr>
                <w:b/>
              </w:rPr>
              <w:t>or</w:t>
            </w:r>
            <w:r>
              <w:t xml:space="preserve"> ( </w:t>
            </w:r>
            <w:r w:rsidRPr="00872A78">
              <w:rPr>
                <w:rStyle w:val="variableChar"/>
              </w:rPr>
              <w:t>[project type]</w:t>
            </w:r>
            <w:r>
              <w:t xml:space="preserve"> = 2, 4, 6, 7, 8, 11, 12, 14 )</w:t>
            </w:r>
          </w:p>
        </w:tc>
        <w:tc>
          <w:tcPr>
            <w:tcW w:w="4774" w:type="dxa"/>
          </w:tcPr>
          <w:p w14:paraId="18EF7B2D" w14:textId="77777777" w:rsidR="004B6AE5" w:rsidRDefault="004B6AE5" w:rsidP="0091631C">
            <w:r>
              <w:t>Method 1</w:t>
            </w:r>
          </w:p>
        </w:tc>
      </w:tr>
      <w:tr w:rsidR="004B6AE5" w14:paraId="7AD4D8FD" w14:textId="77777777" w:rsidTr="002C6901">
        <w:trPr>
          <w:trHeight w:val="303"/>
        </w:trPr>
        <w:tc>
          <w:tcPr>
            <w:tcW w:w="5868" w:type="dxa"/>
          </w:tcPr>
          <w:p w14:paraId="7D9390E5" w14:textId="12570F3F" w:rsidR="004B6AE5" w:rsidRDefault="004B6AE5" w:rsidP="0091631C">
            <w:r>
              <w:t xml:space="preserve">( </w:t>
            </w:r>
            <w:r w:rsidRPr="00872A78">
              <w:rPr>
                <w:rStyle w:val="variableChar"/>
              </w:rPr>
              <w:t>[project type]</w:t>
            </w:r>
            <w:r>
              <w:t xml:space="preserve"> = 1 and </w:t>
            </w:r>
            <w:r w:rsidRPr="00872A78">
              <w:rPr>
                <w:rStyle w:val="variableChar"/>
              </w:rPr>
              <w:t>[</w:t>
            </w:r>
            <w:r w:rsidR="00A537FF">
              <w:rPr>
                <w:rStyle w:val="variableChar"/>
              </w:rPr>
              <w:t>tracking method</w:t>
            </w:r>
            <w:r w:rsidRPr="00872A78">
              <w:rPr>
                <w:rStyle w:val="variableChar"/>
              </w:rPr>
              <w:t>]</w:t>
            </w:r>
            <w:r>
              <w:t xml:space="preserve"> = 3 )</w:t>
            </w:r>
          </w:p>
        </w:tc>
        <w:tc>
          <w:tcPr>
            <w:tcW w:w="4774" w:type="dxa"/>
          </w:tcPr>
          <w:p w14:paraId="212A9CFA" w14:textId="77777777" w:rsidR="004B6AE5" w:rsidRDefault="004B6AE5" w:rsidP="0091631C">
            <w:r>
              <w:t>Method 2</w:t>
            </w:r>
          </w:p>
        </w:tc>
      </w:tr>
      <w:tr w:rsidR="004B6AE5" w14:paraId="64FAF3CF" w14:textId="77777777" w:rsidTr="002C6901">
        <w:trPr>
          <w:trHeight w:val="291"/>
        </w:trPr>
        <w:tc>
          <w:tcPr>
            <w:tcW w:w="5868" w:type="dxa"/>
          </w:tcPr>
          <w:p w14:paraId="52956EA0" w14:textId="3F3A1AC3" w:rsidR="004B6AE5" w:rsidRDefault="004B6AE5" w:rsidP="0091631C">
            <w:r>
              <w:t xml:space="preserve">( </w:t>
            </w:r>
            <w:r w:rsidRPr="00872A78">
              <w:rPr>
                <w:rStyle w:val="variableChar"/>
              </w:rPr>
              <w:t>[project type]</w:t>
            </w:r>
            <w:r>
              <w:t xml:space="preserve"> = 3, 9, 10, 13 )</w:t>
            </w:r>
            <w:r w:rsidR="002C6901">
              <w:t xml:space="preserve"> </w:t>
            </w:r>
          </w:p>
        </w:tc>
        <w:tc>
          <w:tcPr>
            <w:tcW w:w="4774" w:type="dxa"/>
          </w:tcPr>
          <w:p w14:paraId="2B25D221" w14:textId="788874A0" w:rsidR="004B6AE5" w:rsidRDefault="004B6AE5" w:rsidP="002C6901">
            <w:r>
              <w:t>Method 1</w:t>
            </w:r>
            <w:r w:rsidR="00A76E5C">
              <w:t xml:space="preserve"> or 3, depending on report question</w:t>
            </w:r>
            <w:r w:rsidR="002C6901">
              <w:t xml:space="preserve"> </w:t>
            </w:r>
          </w:p>
        </w:tc>
      </w:tr>
    </w:tbl>
    <w:p w14:paraId="0C880CB0" w14:textId="77777777" w:rsidR="00593547" w:rsidRPr="004B2835" w:rsidRDefault="00593547" w:rsidP="002C6901">
      <w:pPr>
        <w:spacing w:after="0"/>
        <w:rPr>
          <w:sz w:val="2"/>
        </w:rPr>
      </w:pPr>
    </w:p>
    <w:p w14:paraId="5A5B7B40" w14:textId="77777777" w:rsidR="00622653" w:rsidRPr="00622653" w:rsidRDefault="00622653" w:rsidP="000A21B5">
      <w:pPr>
        <w:pStyle w:val="Heading1"/>
        <w:rPr>
          <w:rFonts w:eastAsia="Times New Roman"/>
        </w:rPr>
      </w:pPr>
      <w:bookmarkStart w:id="27" w:name="_Toc12889412"/>
      <w:r w:rsidRPr="00622653">
        <w:rPr>
          <w:rFonts w:eastAsia="Times New Roman"/>
        </w:rPr>
        <w:t>Chronic Homeless</w:t>
      </w:r>
      <w:r w:rsidR="007C303D">
        <w:rPr>
          <w:rFonts w:eastAsia="Times New Roman"/>
        </w:rPr>
        <w:t>ness</w:t>
      </w:r>
      <w:r w:rsidR="009B5937">
        <w:rPr>
          <w:rFonts w:eastAsia="Times New Roman"/>
        </w:rPr>
        <w:t xml:space="preserve"> Status</w:t>
      </w:r>
      <w:r w:rsidR="00760C0D">
        <w:rPr>
          <w:rStyle w:val="FootnoteReference"/>
          <w:rFonts w:eastAsia="Times New Roman"/>
        </w:rPr>
        <w:footnoteReference w:id="1"/>
      </w:r>
      <w:bookmarkEnd w:id="27"/>
    </w:p>
    <w:p w14:paraId="029432C0" w14:textId="43800D43" w:rsidR="00C95424" w:rsidRPr="00622653" w:rsidRDefault="00C95424" w:rsidP="00C95424">
      <w:pPr>
        <w:pStyle w:val="Heading2"/>
        <w:rPr>
          <w:rFonts w:eastAsia="Calibri"/>
        </w:rPr>
      </w:pPr>
      <w:bookmarkStart w:id="28" w:name="_Toc431739251"/>
      <w:bookmarkStart w:id="29" w:name="_Toc12889413"/>
      <w:r w:rsidRPr="00622653">
        <w:rPr>
          <w:rFonts w:eastAsia="Calibri"/>
        </w:rPr>
        <w:t>HMIS Data Standards fields reference</w:t>
      </w:r>
      <w:r w:rsidRPr="001449FD">
        <w:rPr>
          <w:rFonts w:eastAsia="Calibri"/>
        </w:rPr>
        <w:t>d</w:t>
      </w:r>
      <w:bookmarkEnd w:id="28"/>
      <w:r w:rsidR="00E1069E" w:rsidRPr="001449FD">
        <w:rPr>
          <w:rFonts w:eastAsia="Calibri"/>
        </w:rPr>
        <w:t xml:space="preserve"> (2.</w:t>
      </w:r>
      <w:r w:rsidR="00F12E7D" w:rsidRPr="001449FD">
        <w:rPr>
          <w:rFonts w:eastAsia="Calibri"/>
        </w:rPr>
        <w:t>02</w:t>
      </w:r>
      <w:r w:rsidR="00E1069E" w:rsidRPr="001449FD">
        <w:rPr>
          <w:rFonts w:eastAsia="Calibri"/>
        </w:rPr>
        <w:t>, 3.</w:t>
      </w:r>
      <w:r w:rsidR="00F12E7D" w:rsidRPr="001449FD">
        <w:rPr>
          <w:rFonts w:eastAsia="Calibri"/>
        </w:rPr>
        <w:t>0</w:t>
      </w:r>
      <w:r w:rsidR="00E1069E" w:rsidRPr="001449FD">
        <w:rPr>
          <w:rFonts w:eastAsia="Calibri"/>
        </w:rPr>
        <w:t>8, 3.10, 3.917,</w:t>
      </w:r>
      <w:r w:rsidR="00E1069E">
        <w:rPr>
          <w:rFonts w:eastAsia="Calibri"/>
        </w:rPr>
        <w:t xml:space="preserve"> 4.12, 4.</w:t>
      </w:r>
      <w:r w:rsidR="00F12E7D">
        <w:rPr>
          <w:rFonts w:eastAsia="Calibri"/>
        </w:rPr>
        <w:t>0</w:t>
      </w:r>
      <w:r w:rsidR="00E1069E">
        <w:rPr>
          <w:rFonts w:eastAsia="Calibri"/>
        </w:rPr>
        <w:t>5, 4.</w:t>
      </w:r>
      <w:r w:rsidR="00F12E7D">
        <w:rPr>
          <w:rFonts w:eastAsia="Calibri"/>
        </w:rPr>
        <w:t>0</w:t>
      </w:r>
      <w:r w:rsidR="00E1069E">
        <w:rPr>
          <w:rFonts w:eastAsia="Calibri"/>
        </w:rPr>
        <w:t>6, 4.</w:t>
      </w:r>
      <w:r w:rsidR="00F12E7D">
        <w:rPr>
          <w:rFonts w:eastAsia="Calibri"/>
        </w:rPr>
        <w:t>0</w:t>
      </w:r>
      <w:r w:rsidR="00E1069E">
        <w:rPr>
          <w:rFonts w:eastAsia="Calibri"/>
        </w:rPr>
        <w:t>7, 4.8</w:t>
      </w:r>
      <w:r w:rsidR="00F12E7D">
        <w:rPr>
          <w:rFonts w:eastAsia="Calibri"/>
        </w:rPr>
        <w:t>0</w:t>
      </w:r>
      <w:r w:rsidR="00E1069E">
        <w:rPr>
          <w:rFonts w:eastAsia="Calibri"/>
        </w:rPr>
        <w:t>, 4.</w:t>
      </w:r>
      <w:r w:rsidR="00F12E7D">
        <w:rPr>
          <w:rFonts w:eastAsia="Calibri"/>
        </w:rPr>
        <w:t>0</w:t>
      </w:r>
      <w:r w:rsidR="00E1069E">
        <w:rPr>
          <w:rFonts w:eastAsia="Calibri"/>
        </w:rPr>
        <w:t>9, 4.10)</w:t>
      </w:r>
      <w:bookmarkEnd w:id="29"/>
    </w:p>
    <w:p w14:paraId="0A6BA3D4" w14:textId="16344A4E"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 xml:space="preserve">[project </w:t>
      </w:r>
      <w:r w:rsidR="00F12E7D">
        <w:rPr>
          <w:rStyle w:val="variableChar"/>
        </w:rPr>
        <w:t>information</w:t>
      </w:r>
      <w:r w:rsidRPr="00C95424">
        <w:rPr>
          <w:rStyle w:val="variableChar"/>
        </w:rPr>
        <w:t>]</w:t>
      </w:r>
      <w:r w:rsidRPr="00C95424">
        <w:rPr>
          <w:rFonts w:ascii="Calibri" w:eastAsia="Calibri" w:hAnsi="Calibri" w:cs="Times New Roman"/>
        </w:rPr>
        <w:t xml:space="preserve"> (2.</w:t>
      </w:r>
      <w:r w:rsidR="00F12E7D">
        <w:rPr>
          <w:rFonts w:ascii="Calibri" w:eastAsia="Calibri" w:hAnsi="Calibri" w:cs="Times New Roman"/>
        </w:rPr>
        <w:t>02</w:t>
      </w:r>
      <w:r w:rsidRPr="00C95424">
        <w:rPr>
          <w:rFonts w:ascii="Calibri" w:eastAsia="Calibri" w:hAnsi="Calibri" w:cs="Times New Roman"/>
        </w:rPr>
        <w:t>)</w:t>
      </w:r>
    </w:p>
    <w:p w14:paraId="5852ED88" w14:textId="77777777" w:rsidR="00C95424" w:rsidRPr="00C95424" w:rsidRDefault="00C95424" w:rsidP="00A85ABD">
      <w:pPr>
        <w:pStyle w:val="ListParagraph"/>
        <w:numPr>
          <w:ilvl w:val="0"/>
          <w:numId w:val="10"/>
        </w:numPr>
        <w:rPr>
          <w:rFonts w:ascii="Calibri" w:eastAsia="Calibri" w:hAnsi="Calibri" w:cs="Times New Roman"/>
        </w:rPr>
      </w:pPr>
      <w:r w:rsidRPr="00D07535">
        <w:rPr>
          <w:rStyle w:val="variableChar"/>
        </w:rPr>
        <w:t xml:space="preserve">[project </w:t>
      </w:r>
      <w:r w:rsidR="001862E8">
        <w:rPr>
          <w:rStyle w:val="variableChar"/>
        </w:rPr>
        <w:t>start</w:t>
      </w:r>
      <w:r w:rsidR="001862E8" w:rsidRPr="00D07535">
        <w:rPr>
          <w:rStyle w:val="variableChar"/>
        </w:rPr>
        <w:t xml:space="preserve"> </w:t>
      </w:r>
      <w:r w:rsidRPr="00D07535">
        <w:rPr>
          <w:rStyle w:val="variableChar"/>
        </w:rPr>
        <w:t>date]</w:t>
      </w:r>
      <w:r w:rsidRPr="00C95424">
        <w:rPr>
          <w:rFonts w:ascii="Calibri" w:eastAsia="Calibri" w:hAnsi="Calibri" w:cs="Times New Roman"/>
        </w:rPr>
        <w:t xml:space="preserve"> (3.10)</w:t>
      </w:r>
    </w:p>
    <w:p w14:paraId="006F59A5" w14:textId="5EC57D95" w:rsidR="00E1069E" w:rsidRPr="00E100DB" w:rsidRDefault="00E1069E" w:rsidP="00A85ABD">
      <w:pPr>
        <w:pStyle w:val="ListParagraph"/>
        <w:numPr>
          <w:ilvl w:val="0"/>
          <w:numId w:val="10"/>
        </w:numPr>
      </w:pPr>
      <w:r w:rsidRPr="00C95424">
        <w:rPr>
          <w:rStyle w:val="variableChar"/>
        </w:rPr>
        <w:t>[</w:t>
      </w:r>
      <w:r w:rsidR="00A537FF">
        <w:rPr>
          <w:rStyle w:val="variableChar"/>
        </w:rPr>
        <w:t>p</w:t>
      </w:r>
      <w:r w:rsidR="004640AB">
        <w:rPr>
          <w:rStyle w:val="variableChar"/>
        </w:rPr>
        <w:t xml:space="preserve">rior </w:t>
      </w:r>
      <w:r w:rsidR="00A537FF">
        <w:rPr>
          <w:rStyle w:val="variableChar"/>
        </w:rPr>
        <w:t>l</w:t>
      </w:r>
      <w:r w:rsidR="004640AB">
        <w:rPr>
          <w:rStyle w:val="variableChar"/>
        </w:rPr>
        <w:t xml:space="preserve">iving </w:t>
      </w:r>
      <w:r w:rsidR="00A537FF">
        <w:rPr>
          <w:rStyle w:val="variableChar"/>
        </w:rPr>
        <w:t>s</w:t>
      </w:r>
      <w:r w:rsidR="004640AB">
        <w:rPr>
          <w:rStyle w:val="variableChar"/>
        </w:rPr>
        <w:t>ituation</w:t>
      </w:r>
      <w:r w:rsidRPr="00C95424">
        <w:rPr>
          <w:rStyle w:val="variableChar"/>
        </w:rPr>
        <w:t>]</w:t>
      </w:r>
      <w:r w:rsidRPr="00346B9F">
        <w:rPr>
          <w:rFonts w:ascii="Calibri" w:eastAsia="Calibri" w:hAnsi="Calibri" w:cs="Times New Roman"/>
        </w:rPr>
        <w:t xml:space="preserve"> (3.</w:t>
      </w:r>
      <w:r>
        <w:rPr>
          <w:rFonts w:ascii="Calibri" w:eastAsia="Calibri" w:hAnsi="Calibri" w:cs="Times New Roman"/>
        </w:rPr>
        <w:t>9</w:t>
      </w:r>
      <w:r w:rsidRPr="00346B9F">
        <w:rPr>
          <w:rFonts w:ascii="Calibri" w:eastAsia="Calibri" w:hAnsi="Calibri" w:cs="Times New Roman"/>
        </w:rPr>
        <w:t xml:space="preserve">17) </w:t>
      </w:r>
    </w:p>
    <w:p w14:paraId="4ACEBD3F" w14:textId="3F17BFA1"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[disabling condition]</w:t>
      </w:r>
      <w:r w:rsidRPr="00C95424">
        <w:rPr>
          <w:rFonts w:ascii="Calibri" w:eastAsia="Calibri" w:hAnsi="Calibri" w:cs="Times New Roman"/>
        </w:rPr>
        <w:t xml:space="preserve"> (3.</w:t>
      </w:r>
      <w:r w:rsidR="00F12E7D">
        <w:rPr>
          <w:rFonts w:ascii="Calibri" w:eastAsia="Calibri" w:hAnsi="Calibri" w:cs="Times New Roman"/>
        </w:rPr>
        <w:t>0</w:t>
      </w:r>
      <w:r w:rsidRPr="00C95424">
        <w:rPr>
          <w:rFonts w:ascii="Calibri" w:eastAsia="Calibri" w:hAnsi="Calibri" w:cs="Times New Roman"/>
        </w:rPr>
        <w:t>8)</w:t>
      </w:r>
    </w:p>
    <w:p w14:paraId="783EFD77" w14:textId="57D23EFE" w:rsidR="00E1069E" w:rsidRDefault="00E1069E" w:rsidP="00A85ABD">
      <w:pPr>
        <w:pStyle w:val="ListParagraph"/>
        <w:numPr>
          <w:ilvl w:val="0"/>
          <w:numId w:val="10"/>
        </w:numPr>
      </w:pPr>
      <w:r>
        <w:rPr>
          <w:rStyle w:val="variableChar"/>
        </w:rPr>
        <w:t>[</w:t>
      </w:r>
      <w:r w:rsidR="00A537FF">
        <w:rPr>
          <w:rStyle w:val="variableChar"/>
        </w:rPr>
        <w:t>c</w:t>
      </w:r>
      <w:r w:rsidR="004640AB">
        <w:rPr>
          <w:rStyle w:val="variableChar"/>
        </w:rPr>
        <w:t xml:space="preserve">urrent </w:t>
      </w:r>
      <w:r w:rsidR="00A537FF">
        <w:rPr>
          <w:rStyle w:val="variableChar"/>
        </w:rPr>
        <w:t>l</w:t>
      </w:r>
      <w:r w:rsidR="004640AB">
        <w:rPr>
          <w:rStyle w:val="variableChar"/>
        </w:rPr>
        <w:t xml:space="preserve">iving </w:t>
      </w:r>
      <w:r w:rsidR="00A537FF">
        <w:rPr>
          <w:rStyle w:val="variableChar"/>
        </w:rPr>
        <w:t>s</w:t>
      </w:r>
      <w:r w:rsidR="004640AB">
        <w:rPr>
          <w:rStyle w:val="variableChar"/>
        </w:rPr>
        <w:t>ituation</w:t>
      </w:r>
      <w:r>
        <w:rPr>
          <w:rStyle w:val="variableChar"/>
        </w:rPr>
        <w:t xml:space="preserve">] </w:t>
      </w:r>
      <w:r w:rsidRPr="00E100DB">
        <w:t>(4.12)</w:t>
      </w:r>
    </w:p>
    <w:p w14:paraId="238EB2E5" w14:textId="08B940C4"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[physical disability]</w:t>
      </w:r>
      <w:r w:rsidRPr="00C95424">
        <w:rPr>
          <w:rFonts w:ascii="Calibri" w:eastAsia="Calibri" w:hAnsi="Calibri" w:cs="Times New Roman"/>
        </w:rPr>
        <w:t xml:space="preserve"> (4.</w:t>
      </w:r>
      <w:r w:rsidR="00F12E7D">
        <w:rPr>
          <w:rFonts w:ascii="Calibri" w:eastAsia="Calibri" w:hAnsi="Calibri" w:cs="Times New Roman"/>
        </w:rPr>
        <w:t>0</w:t>
      </w:r>
      <w:r w:rsidRPr="00C95424">
        <w:rPr>
          <w:rFonts w:ascii="Calibri" w:eastAsia="Calibri" w:hAnsi="Calibri" w:cs="Times New Roman"/>
        </w:rPr>
        <w:t>5)</w:t>
      </w:r>
    </w:p>
    <w:p w14:paraId="3471CDFD" w14:textId="45F65FF1"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[developmental disability]</w:t>
      </w:r>
      <w:r w:rsidRPr="00C95424">
        <w:rPr>
          <w:rFonts w:ascii="Calibri" w:eastAsia="Calibri" w:hAnsi="Calibri" w:cs="Times New Roman"/>
        </w:rPr>
        <w:t xml:space="preserve"> (4.</w:t>
      </w:r>
      <w:r w:rsidR="00F12E7D">
        <w:rPr>
          <w:rFonts w:ascii="Calibri" w:eastAsia="Calibri" w:hAnsi="Calibri" w:cs="Times New Roman"/>
        </w:rPr>
        <w:t>0</w:t>
      </w:r>
      <w:r w:rsidRPr="00C95424">
        <w:rPr>
          <w:rFonts w:ascii="Calibri" w:eastAsia="Calibri" w:hAnsi="Calibri" w:cs="Times New Roman"/>
        </w:rPr>
        <w:t>6)</w:t>
      </w:r>
    </w:p>
    <w:p w14:paraId="0CF831BD" w14:textId="17CB77FF"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[chronic health condition]</w:t>
      </w:r>
      <w:r w:rsidRPr="00C95424">
        <w:rPr>
          <w:rFonts w:ascii="Calibri" w:eastAsia="Calibri" w:hAnsi="Calibri" w:cs="Times New Roman"/>
        </w:rPr>
        <w:t xml:space="preserve"> (4.</w:t>
      </w:r>
      <w:r w:rsidR="00F12E7D">
        <w:rPr>
          <w:rFonts w:ascii="Calibri" w:eastAsia="Calibri" w:hAnsi="Calibri" w:cs="Times New Roman"/>
        </w:rPr>
        <w:t>0</w:t>
      </w:r>
      <w:r w:rsidRPr="00C95424">
        <w:rPr>
          <w:rFonts w:ascii="Calibri" w:eastAsia="Calibri" w:hAnsi="Calibri" w:cs="Times New Roman"/>
        </w:rPr>
        <w:t>7)</w:t>
      </w:r>
    </w:p>
    <w:p w14:paraId="2898D66F" w14:textId="73C72423"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w:t>
      </w:r>
      <w:r>
        <w:rPr>
          <w:rStyle w:val="variableChar"/>
        </w:rPr>
        <w:t>HIV/AIDS</w:t>
      </w:r>
      <w:r w:rsidRPr="00C95424">
        <w:rPr>
          <w:rStyle w:val="variableChar"/>
        </w:rPr>
        <w:t>]</w:t>
      </w:r>
      <w:r w:rsidRPr="00C95424">
        <w:rPr>
          <w:rFonts w:ascii="Calibri" w:eastAsia="Calibri" w:hAnsi="Calibri" w:cs="Times New Roman"/>
        </w:rPr>
        <w:t xml:space="preserve"> (4.</w:t>
      </w:r>
      <w:r w:rsidR="00F12E7D">
        <w:rPr>
          <w:rFonts w:ascii="Calibri" w:eastAsia="Calibri" w:hAnsi="Calibri" w:cs="Times New Roman"/>
        </w:rPr>
        <w:t>0</w:t>
      </w:r>
      <w:r w:rsidRPr="00C95424">
        <w:rPr>
          <w:rFonts w:ascii="Calibri" w:eastAsia="Calibri" w:hAnsi="Calibri" w:cs="Times New Roman"/>
        </w:rPr>
        <w:t>8)</w:t>
      </w:r>
    </w:p>
    <w:p w14:paraId="0A6731B3" w14:textId="39C23CE4"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[mental health problem]</w:t>
      </w:r>
      <w:r w:rsidRPr="00C95424">
        <w:rPr>
          <w:rFonts w:ascii="Calibri" w:eastAsia="Calibri" w:hAnsi="Calibri" w:cs="Times New Roman"/>
        </w:rPr>
        <w:t xml:space="preserve"> (4.</w:t>
      </w:r>
      <w:r w:rsidR="00F12E7D">
        <w:rPr>
          <w:rFonts w:ascii="Calibri" w:eastAsia="Calibri" w:hAnsi="Calibri" w:cs="Times New Roman"/>
        </w:rPr>
        <w:t>0</w:t>
      </w:r>
      <w:r w:rsidRPr="00C95424">
        <w:rPr>
          <w:rFonts w:ascii="Calibri" w:eastAsia="Calibri" w:hAnsi="Calibri" w:cs="Times New Roman"/>
        </w:rPr>
        <w:t>9)</w:t>
      </w:r>
    </w:p>
    <w:p w14:paraId="33EA5D8B" w14:textId="77777777" w:rsidR="00C95424" w:rsidRPr="00C95424" w:rsidRDefault="00C95424" w:rsidP="00A85ABD">
      <w:pPr>
        <w:pStyle w:val="ListParagraph"/>
        <w:numPr>
          <w:ilvl w:val="0"/>
          <w:numId w:val="10"/>
        </w:numPr>
        <w:rPr>
          <w:rFonts w:ascii="Calibri" w:eastAsia="Calibri" w:hAnsi="Calibri" w:cs="Times New Roman"/>
        </w:rPr>
      </w:pPr>
      <w:r w:rsidRPr="00C95424">
        <w:rPr>
          <w:rStyle w:val="variableChar"/>
        </w:rPr>
        <w:t>[substance abuse]</w:t>
      </w:r>
      <w:r w:rsidRPr="00C95424">
        <w:rPr>
          <w:rFonts w:ascii="Calibri" w:eastAsia="Calibri" w:hAnsi="Calibri" w:cs="Times New Roman"/>
        </w:rPr>
        <w:t xml:space="preserve"> (4.10)</w:t>
      </w:r>
    </w:p>
    <w:p w14:paraId="41137C35" w14:textId="77777777" w:rsidR="007C303D" w:rsidRDefault="005429AD" w:rsidP="00DA7284">
      <w:pPr>
        <w:pStyle w:val="Heading2"/>
      </w:pPr>
      <w:bookmarkStart w:id="30" w:name="_Toc12889414"/>
      <w:r>
        <w:t>O</w:t>
      </w:r>
      <w:r w:rsidR="00FE7268">
        <w:t>verview</w:t>
      </w:r>
      <w:bookmarkEnd w:id="30"/>
    </w:p>
    <w:p w14:paraId="2390C783" w14:textId="52F9A68C" w:rsidR="005429AD" w:rsidRPr="005429AD" w:rsidRDefault="005429AD" w:rsidP="00DA7284">
      <w:r>
        <w:t xml:space="preserve">The </w:t>
      </w:r>
      <w:r w:rsidR="00F12E7D">
        <w:t xml:space="preserve">FY 2020 </w:t>
      </w:r>
      <w:r>
        <w:t>Data Standards specify that</w:t>
      </w:r>
      <w:r w:rsidR="000B1216">
        <w:t xml:space="preserve"> data entry in</w:t>
      </w:r>
      <w:r>
        <w:t xml:space="preserve"> </w:t>
      </w:r>
      <w:r w:rsidRPr="00DA7284">
        <w:rPr>
          <w:rStyle w:val="variableChar"/>
        </w:rPr>
        <w:t>[</w:t>
      </w:r>
      <w:r w:rsidR="00A537FF">
        <w:rPr>
          <w:rStyle w:val="variableChar"/>
        </w:rPr>
        <w:t>p</w:t>
      </w:r>
      <w:r w:rsidR="004640AB">
        <w:rPr>
          <w:rStyle w:val="variableChar"/>
        </w:rPr>
        <w:t xml:space="preserve">rior </w:t>
      </w:r>
      <w:r w:rsidR="00A537FF">
        <w:rPr>
          <w:rStyle w:val="variableChar"/>
        </w:rPr>
        <w:t>l</w:t>
      </w:r>
      <w:r w:rsidR="004640AB">
        <w:rPr>
          <w:rStyle w:val="variableChar"/>
        </w:rPr>
        <w:t xml:space="preserve">iving </w:t>
      </w:r>
      <w:r w:rsidR="00A537FF">
        <w:rPr>
          <w:rStyle w:val="variableChar"/>
        </w:rPr>
        <w:t>s</w:t>
      </w:r>
      <w:r w:rsidR="004640AB">
        <w:rPr>
          <w:rStyle w:val="variableChar"/>
        </w:rPr>
        <w:t>ituation</w:t>
      </w:r>
      <w:r w:rsidRPr="00DA7284">
        <w:rPr>
          <w:rStyle w:val="variableChar"/>
        </w:rPr>
        <w:t>]</w:t>
      </w:r>
      <w:r>
        <w:t xml:space="preserve"> </w:t>
      </w:r>
      <w:r w:rsidR="000B1216">
        <w:t>requires</w:t>
      </w:r>
      <w:r>
        <w:t xml:space="preserve"> some type of dependent fields such that fields used in determining CH are only answerable under certain conditions</w:t>
      </w:r>
      <w:r w:rsidRPr="008363BF">
        <w:t>.</w:t>
      </w:r>
      <w:r w:rsidR="00AC4F5D">
        <w:t xml:space="preserve"> </w:t>
      </w:r>
      <w:r w:rsidR="006F784C" w:rsidRPr="008363BF">
        <w:t xml:space="preserve">The fields must be examined in a specific sequence to know whether a client is definitely chronically homeless, definitely </w:t>
      </w:r>
      <w:r w:rsidR="006F784C" w:rsidRPr="008363BF">
        <w:rPr>
          <w:i/>
        </w:rPr>
        <w:t>not</w:t>
      </w:r>
      <w:r w:rsidR="006F784C" w:rsidRPr="008363BF">
        <w:t xml:space="preserve"> CH, or if the CH status is don’t know/refused or unknown due to </w:t>
      </w:r>
      <w:r w:rsidR="007B1C24" w:rsidRPr="008363BF">
        <w:t>incomplete</w:t>
      </w:r>
      <w:r w:rsidR="006F784C" w:rsidRPr="008363BF">
        <w:t xml:space="preserve"> data.</w:t>
      </w:r>
    </w:p>
    <w:p w14:paraId="0442A04B" w14:textId="77777777" w:rsidR="00CA45B5" w:rsidRDefault="00CA45B5" w:rsidP="00DA7284">
      <w:pPr>
        <w:pStyle w:val="Heading3"/>
      </w:pPr>
      <w:bookmarkStart w:id="31" w:name="_Disabling_Condition"/>
      <w:bookmarkStart w:id="32" w:name="_Toc12889415"/>
      <w:bookmarkEnd w:id="31"/>
      <w:r>
        <w:t>Disabling Condition</w:t>
      </w:r>
      <w:bookmarkEnd w:id="32"/>
    </w:p>
    <w:p w14:paraId="0B0C1D77" w14:textId="3EBB9583" w:rsidR="00CA45B5" w:rsidRPr="00B76524" w:rsidRDefault="00CA45B5" w:rsidP="008A017B">
      <w:pPr>
        <w:pStyle w:val="CommentText"/>
        <w:rPr>
          <w:sz w:val="22"/>
        </w:rPr>
      </w:pPr>
      <w:r w:rsidRPr="00B76524">
        <w:rPr>
          <w:sz w:val="22"/>
        </w:rPr>
        <w:t xml:space="preserve">The Data Standards </w:t>
      </w:r>
      <w:r w:rsidR="00DF321A" w:rsidRPr="00B76524">
        <w:rPr>
          <w:sz w:val="22"/>
        </w:rPr>
        <w:t>allow systems to auto</w:t>
      </w:r>
      <w:r w:rsidR="008A017B" w:rsidRPr="00B76524">
        <w:rPr>
          <w:sz w:val="22"/>
        </w:rPr>
        <w:t xml:space="preserve"> </w:t>
      </w:r>
      <w:r w:rsidR="00DF321A" w:rsidRPr="00B76524">
        <w:rPr>
          <w:sz w:val="22"/>
        </w:rPr>
        <w:t xml:space="preserve">populate </w:t>
      </w:r>
      <w:r w:rsidRPr="00B76524">
        <w:rPr>
          <w:sz w:val="22"/>
        </w:rPr>
        <w:t>the disabling condition field</w:t>
      </w:r>
      <w:r w:rsidR="00DF321A" w:rsidRPr="00B76524">
        <w:rPr>
          <w:sz w:val="22"/>
        </w:rPr>
        <w:t xml:space="preserve"> with “yes” </w:t>
      </w:r>
      <w:r w:rsidR="008A017B" w:rsidRPr="00B76524">
        <w:rPr>
          <w:sz w:val="22"/>
        </w:rPr>
        <w:t>when</w:t>
      </w:r>
      <w:r w:rsidRPr="00B76524">
        <w:rPr>
          <w:sz w:val="22"/>
        </w:rPr>
        <w:t xml:space="preserve"> a client</w:t>
      </w:r>
      <w:r w:rsidR="008A017B" w:rsidRPr="00B76524">
        <w:rPr>
          <w:sz w:val="22"/>
        </w:rPr>
        <w:t xml:space="preserve"> answers “Yes” (Dependent </w:t>
      </w:r>
      <w:r w:rsidR="00F12E7D" w:rsidRPr="00B76524">
        <w:rPr>
          <w:sz w:val="22"/>
        </w:rPr>
        <w:t>Field A</w:t>
      </w:r>
      <w:r w:rsidR="008A017B" w:rsidRPr="00B76524">
        <w:rPr>
          <w:sz w:val="22"/>
        </w:rPr>
        <w:t xml:space="preserve"> = </w:t>
      </w:r>
      <w:r w:rsidR="00E3665E">
        <w:rPr>
          <w:sz w:val="22"/>
        </w:rPr>
        <w:t>“</w:t>
      </w:r>
      <w:r w:rsidR="008A017B" w:rsidRPr="00B76524">
        <w:rPr>
          <w:sz w:val="22"/>
        </w:rPr>
        <w:t>Yes</w:t>
      </w:r>
      <w:r w:rsidR="00E3665E">
        <w:rPr>
          <w:sz w:val="22"/>
        </w:rPr>
        <w:t>”</w:t>
      </w:r>
      <w:r w:rsidR="008A017B" w:rsidRPr="00B76524">
        <w:rPr>
          <w:sz w:val="22"/>
        </w:rPr>
        <w:t>) to one of the disability</w:t>
      </w:r>
      <w:r w:rsidR="00682459" w:rsidRPr="00B76524">
        <w:rPr>
          <w:sz w:val="22"/>
        </w:rPr>
        <w:t xml:space="preserve"> criteria</w:t>
      </w:r>
      <w:r w:rsidR="008A017B" w:rsidRPr="00B76524">
        <w:rPr>
          <w:sz w:val="22"/>
        </w:rPr>
        <w:t xml:space="preserve"> data elements</w:t>
      </w:r>
      <w:r w:rsidR="00E3665E">
        <w:rPr>
          <w:sz w:val="22"/>
        </w:rPr>
        <w:t>:</w:t>
      </w:r>
      <w:r w:rsidR="00295D7C" w:rsidRPr="00B76524">
        <w:rPr>
          <w:sz w:val="22"/>
        </w:rPr>
        <w:t xml:space="preserve"> </w:t>
      </w:r>
      <w:r w:rsidRPr="00B76524">
        <w:rPr>
          <w:sz w:val="22"/>
        </w:rPr>
        <w:t>Physical Disability, Chronic Health Condition, Mental Health Problem, and/or Substance Abuse issue (4.</w:t>
      </w:r>
      <w:r w:rsidR="00F12E7D">
        <w:rPr>
          <w:sz w:val="22"/>
        </w:rPr>
        <w:t>0</w:t>
      </w:r>
      <w:r w:rsidRPr="00B76524">
        <w:rPr>
          <w:sz w:val="22"/>
        </w:rPr>
        <w:t>5</w:t>
      </w:r>
      <w:r w:rsidR="00F12E7D">
        <w:rPr>
          <w:sz w:val="22"/>
        </w:rPr>
        <w:t xml:space="preserve">, 4.07, 4.09, </w:t>
      </w:r>
      <w:r w:rsidRPr="00B76524">
        <w:rPr>
          <w:sz w:val="22"/>
        </w:rPr>
        <w:t>4.10)</w:t>
      </w:r>
      <w:r w:rsidR="00E3665E">
        <w:rPr>
          <w:sz w:val="22"/>
        </w:rPr>
        <w:t>,</w:t>
      </w:r>
      <w:r w:rsidR="00F12E7D">
        <w:rPr>
          <w:sz w:val="22"/>
        </w:rPr>
        <w:t xml:space="preserve"> </w:t>
      </w:r>
      <w:r w:rsidR="00E3665E">
        <w:rPr>
          <w:sz w:val="22"/>
        </w:rPr>
        <w:t>o</w:t>
      </w:r>
      <w:r w:rsidR="00F12E7D">
        <w:rPr>
          <w:sz w:val="22"/>
        </w:rPr>
        <w:t>r if Developmental disability</w:t>
      </w:r>
      <w:r w:rsidR="00E3665E">
        <w:rPr>
          <w:sz w:val="22"/>
        </w:rPr>
        <w:t xml:space="preserve"> (4.06)</w:t>
      </w:r>
      <w:r w:rsidR="00F12E7D">
        <w:rPr>
          <w:sz w:val="22"/>
        </w:rPr>
        <w:t xml:space="preserve"> or HIV/AIDS</w:t>
      </w:r>
      <w:r w:rsidR="00E3665E">
        <w:rPr>
          <w:sz w:val="22"/>
        </w:rPr>
        <w:t xml:space="preserve"> (4.08)</w:t>
      </w:r>
      <w:r w:rsidR="00F12E7D">
        <w:rPr>
          <w:sz w:val="22"/>
        </w:rPr>
        <w:t xml:space="preserve"> = “Yes” (Field 2 = </w:t>
      </w:r>
      <w:r w:rsidR="00E3665E">
        <w:rPr>
          <w:sz w:val="22"/>
        </w:rPr>
        <w:t>“Y</w:t>
      </w:r>
      <w:r w:rsidR="00F12E7D">
        <w:rPr>
          <w:sz w:val="22"/>
        </w:rPr>
        <w:t>es</w:t>
      </w:r>
      <w:r w:rsidR="00E3665E">
        <w:rPr>
          <w:sz w:val="22"/>
        </w:rPr>
        <w:t>”</w:t>
      </w:r>
      <w:r w:rsidR="00F12E7D">
        <w:rPr>
          <w:sz w:val="22"/>
        </w:rPr>
        <w:t>).</w:t>
      </w:r>
      <w:r w:rsidR="00DF321A" w:rsidRPr="00B76524">
        <w:rPr>
          <w:sz w:val="22"/>
        </w:rPr>
        <w:t xml:space="preserve"> R</w:t>
      </w:r>
      <w:r w:rsidRPr="00B76524">
        <w:rPr>
          <w:sz w:val="22"/>
        </w:rPr>
        <w:t>eporting should always count the</w:t>
      </w:r>
      <w:r w:rsidR="008D786A" w:rsidRPr="00B76524">
        <w:rPr>
          <w:sz w:val="22"/>
        </w:rPr>
        <w:t>se</w:t>
      </w:r>
      <w:r w:rsidRPr="00B76524">
        <w:rPr>
          <w:sz w:val="22"/>
        </w:rPr>
        <w:t xml:space="preserve"> client</w:t>
      </w:r>
      <w:r w:rsidR="008D786A" w:rsidRPr="00B76524">
        <w:rPr>
          <w:sz w:val="22"/>
        </w:rPr>
        <w:t>s</w:t>
      </w:r>
      <w:r w:rsidRPr="00B76524">
        <w:rPr>
          <w:sz w:val="22"/>
        </w:rPr>
        <w:t xml:space="preserve"> as having a Disabling Condition.</w:t>
      </w:r>
      <w:r w:rsidR="00AC4F5D">
        <w:rPr>
          <w:sz w:val="22"/>
        </w:rPr>
        <w:t xml:space="preserve"> </w:t>
      </w:r>
      <w:r w:rsidRPr="00B76524">
        <w:rPr>
          <w:sz w:val="22"/>
        </w:rPr>
        <w:t xml:space="preserve">Though the programming instructions below only directly reference </w:t>
      </w:r>
      <w:r w:rsidRPr="00B76524">
        <w:rPr>
          <w:rStyle w:val="variableChar"/>
          <w:sz w:val="22"/>
        </w:rPr>
        <w:t>[disabling condition]</w:t>
      </w:r>
      <w:r w:rsidRPr="00B76524">
        <w:rPr>
          <w:sz w:val="22"/>
        </w:rPr>
        <w:t>, it is expected that this field is consistent with the auto-population option in the HMIS.</w:t>
      </w:r>
      <w:r w:rsidR="00AC4F5D">
        <w:rPr>
          <w:sz w:val="22"/>
        </w:rPr>
        <w:t xml:space="preserve"> </w:t>
      </w:r>
      <w:r w:rsidR="00215B8B" w:rsidRPr="00B76524">
        <w:rPr>
          <w:sz w:val="22"/>
        </w:rPr>
        <w:t>So,</w:t>
      </w:r>
      <w:r w:rsidRPr="00B76524">
        <w:rPr>
          <w:sz w:val="22"/>
        </w:rPr>
        <w:t xml:space="preserve"> for projects or systems where auto-population is </w:t>
      </w:r>
      <w:r w:rsidRPr="00B76524">
        <w:rPr>
          <w:i/>
          <w:sz w:val="22"/>
        </w:rPr>
        <w:t>not</w:t>
      </w:r>
      <w:r w:rsidRPr="00B76524">
        <w:rPr>
          <w:sz w:val="22"/>
        </w:rPr>
        <w:t xml:space="preserve"> used</w:t>
      </w:r>
      <w:r w:rsidR="0034190F" w:rsidRPr="00B76524">
        <w:rPr>
          <w:sz w:val="22"/>
        </w:rPr>
        <w:t>,</w:t>
      </w:r>
      <w:r w:rsidRPr="00B76524">
        <w:rPr>
          <w:sz w:val="22"/>
        </w:rPr>
        <w:t xml:space="preserve"> tests for each of the separate Dependent Field </w:t>
      </w:r>
      <w:r w:rsidR="00FC0BB1" w:rsidRPr="00B76524">
        <w:rPr>
          <w:sz w:val="22"/>
        </w:rPr>
        <w:t>A</w:t>
      </w:r>
      <w:r w:rsidR="00FC0BB1">
        <w:rPr>
          <w:sz w:val="22"/>
        </w:rPr>
        <w:t xml:space="preserve"> for 4.05, 4.07, 4.09 and 4.10,</w:t>
      </w:r>
      <w:r w:rsidR="00E3665E">
        <w:rPr>
          <w:sz w:val="22"/>
        </w:rPr>
        <w:t xml:space="preserve"> as well as </w:t>
      </w:r>
      <w:r w:rsidR="00FC0BB1">
        <w:rPr>
          <w:sz w:val="22"/>
        </w:rPr>
        <w:t>Field 2 for 4.06 and 4.08</w:t>
      </w:r>
      <w:r w:rsidR="00E3665E">
        <w:rPr>
          <w:sz w:val="22"/>
        </w:rPr>
        <w:t>,</w:t>
      </w:r>
      <w:r w:rsidRPr="00B76524">
        <w:rPr>
          <w:sz w:val="22"/>
        </w:rPr>
        <w:t xml:space="preserve"> must occur within the programming logic of each relevant question.</w:t>
      </w:r>
      <w:r w:rsidR="00295D7C" w:rsidRPr="00B76524">
        <w:rPr>
          <w:sz w:val="22"/>
        </w:rPr>
        <w:t xml:space="preserve"> </w:t>
      </w:r>
    </w:p>
    <w:p w14:paraId="6AD304E4" w14:textId="77777777" w:rsidR="00FE7268" w:rsidRPr="00156517" w:rsidRDefault="00FE7268" w:rsidP="00DA7284">
      <w:pPr>
        <w:pStyle w:val="Heading3"/>
      </w:pPr>
      <w:bookmarkStart w:id="33" w:name="_CH_at_project_2"/>
      <w:bookmarkStart w:id="34" w:name="_Toc12889416"/>
      <w:bookmarkEnd w:id="33"/>
      <w:r>
        <w:lastRenderedPageBreak/>
        <w:t>CH at</w:t>
      </w:r>
      <w:r w:rsidR="006E34C2">
        <w:t xml:space="preserve"> project</w:t>
      </w:r>
      <w:r>
        <w:t xml:space="preserve"> </w:t>
      </w:r>
      <w:r w:rsidR="00104111">
        <w:t>start</w:t>
      </w:r>
      <w:bookmarkEnd w:id="34"/>
    </w:p>
    <w:p w14:paraId="3C6F948B" w14:textId="5AAF4093" w:rsidR="00FE7268" w:rsidRDefault="00FE7268" w:rsidP="00622653">
      <w:pPr>
        <w:spacing w:line="240" w:lineRule="auto"/>
      </w:pPr>
      <w:r>
        <w:t xml:space="preserve">All </w:t>
      </w:r>
      <w:r w:rsidR="007644AA">
        <w:t>adults and heads of household</w:t>
      </w:r>
      <w:r>
        <w:t xml:space="preserve"> have </w:t>
      </w:r>
      <w:r w:rsidR="00622653">
        <w:t xml:space="preserve">a chronic homelessness status at project </w:t>
      </w:r>
      <w:r w:rsidR="00C539F4">
        <w:t xml:space="preserve">start </w:t>
      </w:r>
      <w:r w:rsidR="00622653">
        <w:t>using</w:t>
      </w:r>
      <w:r>
        <w:t xml:space="preserve"> their own</w:t>
      </w:r>
      <w:r w:rsidR="00622653">
        <w:t xml:space="preserve"> data from that entry (</w:t>
      </w:r>
      <w:r w:rsidR="00622653" w:rsidRPr="001E4279">
        <w:rPr>
          <w:rStyle w:val="variableChar"/>
        </w:rPr>
        <w:t>[</w:t>
      </w:r>
      <w:r w:rsidR="00C95424" w:rsidRPr="001E4279">
        <w:rPr>
          <w:rStyle w:val="variableChar"/>
        </w:rPr>
        <w:t>data collection stage</w:t>
      </w:r>
      <w:r w:rsidR="00622653" w:rsidRPr="001E4279">
        <w:rPr>
          <w:rStyle w:val="variableChar"/>
        </w:rPr>
        <w:t>]</w:t>
      </w:r>
      <w:r w:rsidR="00622653">
        <w:t xml:space="preserve"> = 1).</w:t>
      </w:r>
      <w:r w:rsidR="00AC4F5D">
        <w:t xml:space="preserve"> </w:t>
      </w:r>
    </w:p>
    <w:p w14:paraId="1FA259C3" w14:textId="77777777" w:rsidR="000B1216" w:rsidRDefault="000B1216" w:rsidP="000B1216">
      <w:pPr>
        <w:pStyle w:val="Heading3"/>
      </w:pPr>
      <w:bookmarkStart w:id="35" w:name="_CH_at_project"/>
      <w:bookmarkStart w:id="36" w:name="_Toc12889417"/>
      <w:bookmarkEnd w:id="35"/>
      <w:r>
        <w:t xml:space="preserve">CH at project </w:t>
      </w:r>
      <w:r w:rsidR="00C539F4">
        <w:t xml:space="preserve">start </w:t>
      </w:r>
      <w:r>
        <w:t>because of other household members</w:t>
      </w:r>
      <w:bookmarkEnd w:id="36"/>
    </w:p>
    <w:p w14:paraId="325A4956" w14:textId="104D2631" w:rsidR="00096C53" w:rsidRDefault="00096C53" w:rsidP="00096C53">
      <w:r>
        <w:t xml:space="preserve">The members of a household present at project </w:t>
      </w:r>
      <w:r w:rsidR="00C539F4">
        <w:t xml:space="preserve">start </w:t>
      </w:r>
      <w:r>
        <w:t xml:space="preserve">for the household as a whole (i.e. the earliest </w:t>
      </w:r>
      <w:r>
        <w:rPr>
          <w:rStyle w:val="variableChar"/>
        </w:rPr>
        <w:t xml:space="preserve">[project </w:t>
      </w:r>
      <w:r w:rsidR="001862E8">
        <w:rPr>
          <w:rStyle w:val="variableChar"/>
        </w:rPr>
        <w:t xml:space="preserve">start </w:t>
      </w:r>
      <w:r>
        <w:rPr>
          <w:rStyle w:val="variableChar"/>
        </w:rPr>
        <w:t>date]</w:t>
      </w:r>
      <w:r>
        <w:t xml:space="preserve"> of anyone in the household on a specific stay) can cause other household members present at </w:t>
      </w:r>
      <w:r w:rsidR="00C539F4">
        <w:t xml:space="preserve">start </w:t>
      </w:r>
      <w:r>
        <w:t>to be considered chronically homeless AND cause the household as a whole to be considered CH.</w:t>
      </w:r>
      <w:r w:rsidR="00AC4F5D">
        <w:t xml:space="preserve"> </w:t>
      </w:r>
      <w:r>
        <w:t xml:space="preserve">The CH status of the household cannot change by the addition of household members after the household </w:t>
      </w:r>
      <w:r w:rsidR="00C539F4">
        <w:t xml:space="preserve">start </w:t>
      </w:r>
      <w:r>
        <w:t>date.</w:t>
      </w:r>
    </w:p>
    <w:p w14:paraId="23A7891E" w14:textId="34EB9042" w:rsidR="00DE0DCE" w:rsidRDefault="00DE0DCE" w:rsidP="00096C53">
      <w:r w:rsidRPr="002F5360">
        <w:rPr>
          <w:rStyle w:val="normaltextrun"/>
          <w:rFonts w:ascii="Calibri" w:hAnsi="Calibri" w:cs="Calibri"/>
          <w:i/>
          <w:iCs/>
        </w:rPr>
        <w:t>In cases where the head of household as well as all other adult household members have an indeterminate CH status (don’t know, refused, missing), any child household members should carry the same CH status as the head of household.</w:t>
      </w:r>
    </w:p>
    <w:p w14:paraId="4CBC2442" w14:textId="7ABED0A8" w:rsidR="00A90C9D" w:rsidRDefault="00A90C9D" w:rsidP="000B1216">
      <w:r>
        <w:t>Note that r</w:t>
      </w:r>
      <w:r w:rsidR="00DA104B">
        <w:t>eporting on clients’ CH-at-</w:t>
      </w:r>
      <w:r w:rsidR="00C539F4">
        <w:t xml:space="preserve">start </w:t>
      </w:r>
      <w:r w:rsidR="00DA104B">
        <w:t>status in a specific report date range may require the examination of data on clients who were in the household but left prior to the report date range.</w:t>
      </w:r>
      <w:r w:rsidR="00AC4F5D">
        <w:t xml:space="preserve"> </w:t>
      </w:r>
    </w:p>
    <w:p w14:paraId="57A04FE1" w14:textId="77777777" w:rsidR="00DA104B" w:rsidRDefault="00DA104B" w:rsidP="00570A04">
      <w:pPr>
        <w:spacing w:after="0"/>
      </w:pPr>
      <w:r>
        <w:t>See examples below:</w:t>
      </w:r>
    </w:p>
    <w:p w14:paraId="3C253D4F" w14:textId="77777777" w:rsidR="00DA104B" w:rsidRDefault="001F00BC" w:rsidP="00570A04">
      <w:pPr>
        <w:spacing w:after="0" w:line="240" w:lineRule="auto"/>
      </w:pPr>
      <w:r w:rsidRPr="001F00BC">
        <w:rPr>
          <w:noProof/>
        </w:rPr>
        <w:drawing>
          <wp:inline distT="0" distB="0" distL="0" distR="0" wp14:anchorId="70A619C0" wp14:editId="49D01782">
            <wp:extent cx="6400800" cy="3055214"/>
            <wp:effectExtent l="0" t="0" r="0" b="0"/>
            <wp:docPr id="5" name="Picture 5" descr="Examples of chronic homelessness at project enetry" title="CH at project en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8735" cy="3059001"/>
                    </a:xfrm>
                    <a:prstGeom prst="rect">
                      <a:avLst/>
                    </a:prstGeom>
                    <a:noFill/>
                    <a:ln>
                      <a:noFill/>
                    </a:ln>
                  </pic:spPr>
                </pic:pic>
              </a:graphicData>
            </a:graphic>
          </wp:inline>
        </w:drawing>
      </w:r>
    </w:p>
    <w:p w14:paraId="7BADDFFB" w14:textId="77777777" w:rsidR="00FE7268" w:rsidRDefault="00FE7268" w:rsidP="00570A04">
      <w:pPr>
        <w:pStyle w:val="Heading3"/>
        <w:spacing w:before="0"/>
      </w:pPr>
      <w:bookmarkStart w:id="37" w:name="_Toc12889418"/>
      <w:r>
        <w:t>CH at a point-in-time</w:t>
      </w:r>
      <w:bookmarkEnd w:id="37"/>
    </w:p>
    <w:p w14:paraId="587689AE" w14:textId="0557B957" w:rsidR="00622653" w:rsidRDefault="000B1216" w:rsidP="00622653">
      <w:pPr>
        <w:spacing w:line="240" w:lineRule="auto"/>
      </w:pPr>
      <w:r>
        <w:t xml:space="preserve">Individuals </w:t>
      </w:r>
      <w:r w:rsidR="00622653">
        <w:t>in street outreach, shelters, and safe havens (</w:t>
      </w:r>
      <w:r w:rsidR="00622653" w:rsidRPr="001E4279">
        <w:rPr>
          <w:rStyle w:val="variableChar"/>
        </w:rPr>
        <w:t>[</w:t>
      </w:r>
      <w:r w:rsidR="00C95424" w:rsidRPr="001E4279">
        <w:rPr>
          <w:rStyle w:val="variableChar"/>
        </w:rPr>
        <w:t>project type</w:t>
      </w:r>
      <w:r w:rsidR="00622653" w:rsidRPr="001E4279">
        <w:rPr>
          <w:rStyle w:val="variableChar"/>
        </w:rPr>
        <w:t>]</w:t>
      </w:r>
      <w:r w:rsidR="00622653">
        <w:t xml:space="preserve"> = 1, 4, or 8) may also have a “point-in-time” chronic homelessness status designed to include time spent from </w:t>
      </w:r>
      <w:r w:rsidR="00D07535" w:rsidRPr="00D07535">
        <w:rPr>
          <w:rStyle w:val="variableChar"/>
        </w:rPr>
        <w:t xml:space="preserve">[project </w:t>
      </w:r>
      <w:r w:rsidR="001862E8">
        <w:rPr>
          <w:rStyle w:val="variableChar"/>
        </w:rPr>
        <w:t>start</w:t>
      </w:r>
      <w:r w:rsidR="001862E8" w:rsidRPr="00D07535">
        <w:rPr>
          <w:rStyle w:val="variableChar"/>
        </w:rPr>
        <w:t xml:space="preserve"> </w:t>
      </w:r>
      <w:r w:rsidR="00D07535" w:rsidRPr="00D07535">
        <w:rPr>
          <w:rStyle w:val="variableChar"/>
        </w:rPr>
        <w:t>date]</w:t>
      </w:r>
      <w:r w:rsidR="00622653">
        <w:t xml:space="preserve"> up to </w:t>
      </w:r>
      <w:r w:rsidR="00B23E59">
        <w:t xml:space="preserve">a </w:t>
      </w:r>
      <w:r w:rsidR="00B23E59" w:rsidRPr="001E4279">
        <w:rPr>
          <w:rStyle w:val="variableChar"/>
        </w:rPr>
        <w:t>[point-in-time date]</w:t>
      </w:r>
      <w:r w:rsidR="00622653">
        <w:t xml:space="preserve"> as time spent homeless.</w:t>
      </w:r>
      <w:r w:rsidR="00AC4F5D">
        <w:t xml:space="preserve"> </w:t>
      </w:r>
      <w:r w:rsidR="00622653">
        <w:t>Reporting on point-in-time chronic homelessness for</w:t>
      </w:r>
      <w:r>
        <w:t xml:space="preserve"> families and for</w:t>
      </w:r>
      <w:r w:rsidR="00622653">
        <w:t xml:space="preserve"> other project types simply uses the client’s CH status at project </w:t>
      </w:r>
      <w:r w:rsidR="00C539F4">
        <w:t>start</w:t>
      </w:r>
      <w:r w:rsidR="00622653">
        <w:t>.</w:t>
      </w:r>
    </w:p>
    <w:p w14:paraId="568CCED2" w14:textId="77777777" w:rsidR="00622653" w:rsidRDefault="00FE7268" w:rsidP="000A21B5">
      <w:pPr>
        <w:pStyle w:val="Heading2"/>
      </w:pPr>
      <w:bookmarkStart w:id="38" w:name="_CH_at_project_1"/>
      <w:bookmarkStart w:id="39" w:name="_Toc12889419"/>
      <w:bookmarkEnd w:id="38"/>
      <w:r>
        <w:t>CH</w:t>
      </w:r>
      <w:r w:rsidR="00622653">
        <w:t xml:space="preserve"> at project </w:t>
      </w:r>
      <w:r w:rsidR="001862E8">
        <w:t>start</w:t>
      </w:r>
      <w:bookmarkEnd w:id="39"/>
    </w:p>
    <w:p w14:paraId="2C11C819" w14:textId="357F48A6" w:rsidR="003C521D" w:rsidRDefault="00622653" w:rsidP="00BC04CF">
      <w:pPr>
        <w:spacing w:line="240" w:lineRule="auto"/>
      </w:pPr>
      <w:r w:rsidRPr="00355F52">
        <w:t xml:space="preserve">For an </w:t>
      </w:r>
      <w:r>
        <w:t>adult or head of a household,</w:t>
      </w:r>
      <w:r w:rsidRPr="00355F52">
        <w:t xml:space="preserve"> </w:t>
      </w:r>
      <w:r w:rsidR="003F5B44">
        <w:t>use the table below to determine that person’s CH status</w:t>
      </w:r>
      <w:r w:rsidR="00E17899">
        <w:t xml:space="preserve"> at project start.</w:t>
      </w:r>
      <w:r w:rsidR="00AC4F5D">
        <w:t xml:space="preserve"> </w:t>
      </w:r>
      <w:r w:rsidR="00E17899">
        <w:t xml:space="preserve">In PH projects, even though a client’s CH status may technically have changed between </w:t>
      </w:r>
      <w:r w:rsidR="00E17899" w:rsidRPr="008F3B1F">
        <w:rPr>
          <w:rStyle w:val="variableChar"/>
        </w:rPr>
        <w:t>[project start date]</w:t>
      </w:r>
      <w:r w:rsidR="00E17899">
        <w:t xml:space="preserve"> and </w:t>
      </w:r>
      <w:r w:rsidR="00E17899" w:rsidRPr="008F3B1F">
        <w:rPr>
          <w:rStyle w:val="variableChar"/>
        </w:rPr>
        <w:t>[housing move-in-date]</w:t>
      </w:r>
      <w:r w:rsidR="00E17899">
        <w:t xml:space="preserve">, </w:t>
      </w:r>
      <w:r w:rsidR="008F3B1F">
        <w:t xml:space="preserve">HUD has determined that </w:t>
      </w:r>
      <w:r w:rsidR="00E17899" w:rsidRPr="008F3B1F">
        <w:rPr>
          <w:rStyle w:val="variableChar"/>
        </w:rPr>
        <w:t>[project start date]</w:t>
      </w:r>
      <w:r w:rsidR="00E17899">
        <w:t xml:space="preserve"> </w:t>
      </w:r>
      <w:r w:rsidR="008F3B1F">
        <w:t>should be used for this purpose</w:t>
      </w:r>
      <w:r w:rsidR="003F5B44">
        <w:t>.</w:t>
      </w:r>
      <w:r w:rsidR="00AC4F5D">
        <w:t xml:space="preserve"> </w:t>
      </w:r>
      <w:r w:rsidR="003F5B44">
        <w:t>Process data using each row from top to bottom</w:t>
      </w:r>
      <w:r w:rsidR="00E17899">
        <w:t>, and within each row from left to right</w:t>
      </w:r>
      <w:r w:rsidR="003F5B44">
        <w:t>.</w:t>
      </w:r>
      <w:r w:rsidR="00AC4F5D">
        <w:t xml:space="preserve"> </w:t>
      </w:r>
      <w:r w:rsidR="003F5B44">
        <w:t>Depending on the data, processing may stop on a particular row even though not all fields have been analyzed.</w:t>
      </w:r>
      <w:r w:rsidR="002C6901">
        <w:t xml:space="preserve"> </w:t>
      </w:r>
    </w:p>
    <w:p w14:paraId="6F12D87A" w14:textId="77777777" w:rsidR="004B2835" w:rsidRDefault="004B2835" w:rsidP="00BC04CF">
      <w:pPr>
        <w:spacing w:line="240" w:lineRule="auto"/>
      </w:pPr>
    </w:p>
    <w:tbl>
      <w:tblPr>
        <w:tblW w:w="1060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2518"/>
        <w:gridCol w:w="3353"/>
        <w:gridCol w:w="1710"/>
        <w:gridCol w:w="1260"/>
        <w:gridCol w:w="1243"/>
      </w:tblGrid>
      <w:tr w:rsidR="00196380" w:rsidRPr="00196380" w14:paraId="726E4257" w14:textId="77777777" w:rsidTr="004B2835">
        <w:trPr>
          <w:trHeight w:hRule="exact" w:val="418"/>
          <w:tblHeader/>
        </w:trPr>
        <w:tc>
          <w:tcPr>
            <w:tcW w:w="519" w:type="dxa"/>
            <w:shd w:val="clear" w:color="auto" w:fill="D9D9D9" w:themeFill="background1" w:themeFillShade="D9"/>
          </w:tcPr>
          <w:p w14:paraId="563AD3E0" w14:textId="77777777" w:rsidR="00196380" w:rsidRPr="00196380" w:rsidRDefault="00196380" w:rsidP="00196380">
            <w:pPr>
              <w:spacing w:after="0" w:line="240" w:lineRule="auto"/>
              <w:jc w:val="center"/>
              <w:rPr>
                <w:sz w:val="16"/>
                <w:szCs w:val="16"/>
              </w:rPr>
            </w:pPr>
          </w:p>
        </w:tc>
        <w:tc>
          <w:tcPr>
            <w:tcW w:w="2518" w:type="dxa"/>
            <w:shd w:val="clear" w:color="auto" w:fill="D9D9D9" w:themeFill="background1" w:themeFillShade="D9"/>
            <w:hideMark/>
          </w:tcPr>
          <w:p w14:paraId="29DF1D01" w14:textId="77777777" w:rsidR="00196380" w:rsidRPr="00196380" w:rsidRDefault="00196380" w:rsidP="003F5B44">
            <w:pPr>
              <w:rPr>
                <w:sz w:val="16"/>
                <w:szCs w:val="16"/>
              </w:rPr>
            </w:pPr>
            <w:r w:rsidRPr="00196380">
              <w:rPr>
                <w:sz w:val="16"/>
                <w:szCs w:val="16"/>
              </w:rPr>
              <w:t>Data Standards Field</w:t>
            </w:r>
          </w:p>
        </w:tc>
        <w:tc>
          <w:tcPr>
            <w:tcW w:w="3353" w:type="dxa"/>
            <w:shd w:val="clear" w:color="auto" w:fill="D9D9D9" w:themeFill="background1" w:themeFillShade="D9"/>
            <w:hideMark/>
          </w:tcPr>
          <w:p w14:paraId="6F688707" w14:textId="77777777" w:rsidR="00196380" w:rsidRPr="00196380" w:rsidRDefault="00196380" w:rsidP="003F5B44">
            <w:pPr>
              <w:rPr>
                <w:sz w:val="16"/>
                <w:szCs w:val="16"/>
              </w:rPr>
            </w:pPr>
            <w:r w:rsidRPr="00196380">
              <w:rPr>
                <w:sz w:val="16"/>
                <w:szCs w:val="16"/>
              </w:rPr>
              <w:t>Field Value / Decision</w:t>
            </w:r>
          </w:p>
        </w:tc>
        <w:tc>
          <w:tcPr>
            <w:tcW w:w="1710" w:type="dxa"/>
            <w:shd w:val="clear" w:color="auto" w:fill="D9D9D9" w:themeFill="background1" w:themeFillShade="D9"/>
            <w:tcMar>
              <w:left w:w="29" w:type="dxa"/>
              <w:right w:w="29" w:type="dxa"/>
            </w:tcMar>
            <w:hideMark/>
          </w:tcPr>
          <w:p w14:paraId="18110551" w14:textId="77777777" w:rsidR="00196380" w:rsidRPr="00196380" w:rsidRDefault="00196380" w:rsidP="003F5B44">
            <w:pPr>
              <w:rPr>
                <w:sz w:val="16"/>
                <w:szCs w:val="16"/>
              </w:rPr>
            </w:pPr>
            <w:r w:rsidRPr="00196380">
              <w:rPr>
                <w:sz w:val="16"/>
                <w:szCs w:val="16"/>
              </w:rPr>
              <w:t>Field Value / Decision</w:t>
            </w:r>
          </w:p>
        </w:tc>
        <w:tc>
          <w:tcPr>
            <w:tcW w:w="1260" w:type="dxa"/>
            <w:shd w:val="clear" w:color="auto" w:fill="D9D9D9" w:themeFill="background1" w:themeFillShade="D9"/>
            <w:noWrap/>
            <w:tcMar>
              <w:left w:w="43" w:type="dxa"/>
              <w:right w:w="43" w:type="dxa"/>
            </w:tcMar>
            <w:hideMark/>
          </w:tcPr>
          <w:p w14:paraId="6005ABF2" w14:textId="77777777" w:rsidR="00196380" w:rsidRPr="00196380" w:rsidRDefault="00196380" w:rsidP="003F5B44">
            <w:pPr>
              <w:rPr>
                <w:sz w:val="16"/>
                <w:szCs w:val="16"/>
              </w:rPr>
            </w:pPr>
            <w:r w:rsidRPr="00196380">
              <w:rPr>
                <w:sz w:val="16"/>
                <w:szCs w:val="16"/>
              </w:rPr>
              <w:t>Field Value / Decision</w:t>
            </w:r>
          </w:p>
        </w:tc>
        <w:tc>
          <w:tcPr>
            <w:tcW w:w="1243" w:type="dxa"/>
            <w:shd w:val="clear" w:color="auto" w:fill="D9D9D9" w:themeFill="background1" w:themeFillShade="D9"/>
            <w:noWrap/>
            <w:tcMar>
              <w:left w:w="43" w:type="dxa"/>
              <w:right w:w="43" w:type="dxa"/>
            </w:tcMar>
            <w:hideMark/>
          </w:tcPr>
          <w:p w14:paraId="54A2539B" w14:textId="77777777" w:rsidR="00196380" w:rsidRPr="00196380" w:rsidRDefault="00196380" w:rsidP="003F5B44">
            <w:pPr>
              <w:rPr>
                <w:sz w:val="16"/>
                <w:szCs w:val="16"/>
              </w:rPr>
            </w:pPr>
            <w:r w:rsidRPr="00196380">
              <w:rPr>
                <w:sz w:val="16"/>
                <w:szCs w:val="16"/>
              </w:rPr>
              <w:t>Field Value / Decision</w:t>
            </w:r>
          </w:p>
        </w:tc>
      </w:tr>
      <w:tr w:rsidR="00196380" w:rsidRPr="00196380" w14:paraId="6D5EA515" w14:textId="77777777" w:rsidTr="004B2835">
        <w:trPr>
          <w:trHeight w:val="592"/>
        </w:trPr>
        <w:tc>
          <w:tcPr>
            <w:tcW w:w="519" w:type="dxa"/>
            <w:shd w:val="clear" w:color="auto" w:fill="D9D9D9" w:themeFill="background1" w:themeFillShade="D9"/>
          </w:tcPr>
          <w:p w14:paraId="0AF3E611" w14:textId="77777777" w:rsidR="00196380" w:rsidRPr="00196380" w:rsidRDefault="00196380" w:rsidP="00196380">
            <w:pPr>
              <w:spacing w:after="0" w:line="240" w:lineRule="auto"/>
              <w:jc w:val="center"/>
              <w:rPr>
                <w:sz w:val="16"/>
                <w:szCs w:val="16"/>
              </w:rPr>
            </w:pPr>
            <w:r w:rsidRPr="00196380">
              <w:rPr>
                <w:sz w:val="16"/>
                <w:szCs w:val="16"/>
              </w:rPr>
              <w:t>1</w:t>
            </w:r>
          </w:p>
        </w:tc>
        <w:tc>
          <w:tcPr>
            <w:tcW w:w="2518" w:type="dxa"/>
            <w:shd w:val="clear" w:color="auto" w:fill="auto"/>
            <w:hideMark/>
          </w:tcPr>
          <w:p w14:paraId="49CDC15D" w14:textId="4940CDA2" w:rsidR="00196380" w:rsidRPr="00196380" w:rsidRDefault="00196380" w:rsidP="003F5B44">
            <w:pPr>
              <w:spacing w:after="0" w:line="240" w:lineRule="auto"/>
              <w:rPr>
                <w:rFonts w:ascii="Calibri" w:eastAsia="Times New Roman" w:hAnsi="Calibri" w:cs="Calibri"/>
                <w:sz w:val="16"/>
                <w:szCs w:val="16"/>
              </w:rPr>
            </w:pPr>
            <w:r w:rsidRPr="00196380">
              <w:rPr>
                <w:rStyle w:val="variableChar"/>
                <w:sz w:val="16"/>
                <w:szCs w:val="16"/>
              </w:rPr>
              <w:t>[disabling condition]</w:t>
            </w:r>
            <w:r w:rsidRPr="00196380">
              <w:rPr>
                <w:sz w:val="16"/>
                <w:szCs w:val="16"/>
              </w:rPr>
              <w:t xml:space="preserve"> (3.</w:t>
            </w:r>
            <w:r w:rsidR="00F12E7D">
              <w:rPr>
                <w:sz w:val="16"/>
                <w:szCs w:val="16"/>
              </w:rPr>
              <w:t>0</w:t>
            </w:r>
            <w:r w:rsidRPr="00196380">
              <w:rPr>
                <w:sz w:val="16"/>
                <w:szCs w:val="16"/>
              </w:rPr>
              <w:t>8)</w:t>
            </w:r>
          </w:p>
        </w:tc>
        <w:tc>
          <w:tcPr>
            <w:tcW w:w="3353" w:type="dxa"/>
            <w:shd w:val="clear" w:color="auto" w:fill="auto"/>
            <w:hideMark/>
          </w:tcPr>
          <w:p w14:paraId="757FE68C" w14:textId="6F4D4ABA" w:rsidR="00196380" w:rsidRPr="00196380" w:rsidRDefault="00196380" w:rsidP="003F5B44">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 xml:space="preserve">If 1 (yes), </w:t>
            </w:r>
            <w:r w:rsidRPr="00196380">
              <w:rPr>
                <w:rFonts w:ascii="Calibri" w:eastAsia="Times New Roman" w:hAnsi="Calibri" w:cs="Calibri"/>
                <w:color w:val="00B050"/>
                <w:sz w:val="16"/>
                <w:szCs w:val="16"/>
              </w:rPr>
              <w:t>CONTINUE</w:t>
            </w:r>
            <w:r w:rsidRPr="00196380">
              <w:rPr>
                <w:rFonts w:ascii="Calibri" w:eastAsia="Times New Roman" w:hAnsi="Calibri" w:cs="Calibri"/>
                <w:sz w:val="16"/>
                <w:szCs w:val="16"/>
              </w:rPr>
              <w:t xml:space="preserve"> processing using 3.917A (line 3) or B (line 8) as appropriate.</w:t>
            </w:r>
          </w:p>
        </w:tc>
        <w:tc>
          <w:tcPr>
            <w:tcW w:w="1710" w:type="dxa"/>
            <w:shd w:val="clear" w:color="auto" w:fill="auto"/>
            <w:tcMar>
              <w:left w:w="29" w:type="dxa"/>
              <w:right w:w="29" w:type="dxa"/>
            </w:tcMar>
            <w:hideMark/>
          </w:tcPr>
          <w:p w14:paraId="46BC79ED" w14:textId="77777777" w:rsidR="00196380" w:rsidRPr="00196380" w:rsidRDefault="00196380" w:rsidP="003F5B44">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0 (no), CH =</w:t>
            </w:r>
            <w:r w:rsidRPr="00196380">
              <w:rPr>
                <w:sz w:val="16"/>
                <w:szCs w:val="16"/>
              </w:rPr>
              <w:t xml:space="preserve"> NO.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60" w:type="dxa"/>
            <w:shd w:val="clear" w:color="auto" w:fill="auto"/>
            <w:noWrap/>
            <w:tcMar>
              <w:left w:w="43" w:type="dxa"/>
              <w:right w:w="43" w:type="dxa"/>
            </w:tcMar>
            <w:hideMark/>
          </w:tcPr>
          <w:p w14:paraId="479E56AF" w14:textId="5A3981B2" w:rsidR="00196380" w:rsidRPr="00196380" w:rsidRDefault="00196380" w:rsidP="003F5B44">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5ADB64C9" w14:textId="6C844E67" w:rsidR="00196380" w:rsidRDefault="00196380" w:rsidP="003F5B44">
            <w:pPr>
              <w:spacing w:after="0" w:line="240" w:lineRule="auto"/>
              <w:rPr>
                <w:rFonts w:ascii="Calibri" w:eastAsia="Times New Roman" w:hAnsi="Calibri" w:cs="Calibri"/>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p w14:paraId="20704C65" w14:textId="5AE6947D" w:rsidR="001C144E" w:rsidRPr="00196380" w:rsidRDefault="001C144E" w:rsidP="003F5B44">
            <w:pPr>
              <w:spacing w:after="0" w:line="240" w:lineRule="auto"/>
              <w:rPr>
                <w:rFonts w:ascii="Calibri" w:eastAsia="Times New Roman" w:hAnsi="Calibri" w:cs="Calibri"/>
                <w:color w:val="000000"/>
                <w:sz w:val="16"/>
                <w:szCs w:val="16"/>
              </w:rPr>
            </w:pPr>
          </w:p>
        </w:tc>
        <w:tc>
          <w:tcPr>
            <w:tcW w:w="1243" w:type="dxa"/>
            <w:shd w:val="clear" w:color="auto" w:fill="auto"/>
            <w:noWrap/>
            <w:tcMar>
              <w:left w:w="43" w:type="dxa"/>
              <w:right w:w="43" w:type="dxa"/>
            </w:tcMar>
            <w:hideMark/>
          </w:tcPr>
          <w:p w14:paraId="0F2F89D9" w14:textId="77777777" w:rsidR="00196380" w:rsidRPr="00196380" w:rsidRDefault="00196380" w:rsidP="003F5B44">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2DC8046D" w14:textId="068662AE" w:rsidR="00196380" w:rsidRPr="00196380" w:rsidRDefault="00196380" w:rsidP="003F5B44">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196380" w:rsidRPr="00196380" w14:paraId="09AF4D97" w14:textId="77777777" w:rsidTr="004B2835">
        <w:trPr>
          <w:trHeight w:hRule="exact" w:val="253"/>
        </w:trPr>
        <w:tc>
          <w:tcPr>
            <w:tcW w:w="519" w:type="dxa"/>
            <w:shd w:val="clear" w:color="auto" w:fill="D9D9D9" w:themeFill="background1" w:themeFillShade="D9"/>
          </w:tcPr>
          <w:p w14:paraId="227C01E7" w14:textId="77777777" w:rsidR="00196380" w:rsidRPr="00196380" w:rsidRDefault="00196380" w:rsidP="00196380">
            <w:pPr>
              <w:spacing w:after="0" w:line="240" w:lineRule="auto"/>
              <w:jc w:val="center"/>
              <w:rPr>
                <w:sz w:val="16"/>
                <w:szCs w:val="16"/>
              </w:rPr>
            </w:pPr>
            <w:r w:rsidRPr="00196380">
              <w:rPr>
                <w:sz w:val="16"/>
                <w:szCs w:val="16"/>
              </w:rPr>
              <w:t>2</w:t>
            </w:r>
          </w:p>
        </w:tc>
        <w:tc>
          <w:tcPr>
            <w:tcW w:w="2518" w:type="dxa"/>
            <w:shd w:val="clear" w:color="auto" w:fill="D9D9D9" w:themeFill="background1" w:themeFillShade="D9"/>
            <w:hideMark/>
          </w:tcPr>
          <w:p w14:paraId="0A61CD91" w14:textId="77777777" w:rsidR="00196380" w:rsidRPr="00196380" w:rsidRDefault="00196380" w:rsidP="003C521D">
            <w:pPr>
              <w:rPr>
                <w:sz w:val="16"/>
                <w:szCs w:val="16"/>
              </w:rPr>
            </w:pPr>
            <w:r w:rsidRPr="00196380">
              <w:rPr>
                <w:sz w:val="16"/>
                <w:szCs w:val="16"/>
              </w:rPr>
              <w:t>3.917A</w:t>
            </w:r>
          </w:p>
        </w:tc>
        <w:tc>
          <w:tcPr>
            <w:tcW w:w="3353" w:type="dxa"/>
            <w:shd w:val="clear" w:color="auto" w:fill="D9D9D9" w:themeFill="background1" w:themeFillShade="D9"/>
            <w:hideMark/>
          </w:tcPr>
          <w:p w14:paraId="6517F490" w14:textId="77777777" w:rsidR="00196380" w:rsidRPr="00196380" w:rsidRDefault="00196380" w:rsidP="003C521D">
            <w:pPr>
              <w:rPr>
                <w:sz w:val="16"/>
                <w:szCs w:val="16"/>
              </w:rPr>
            </w:pPr>
            <w:r w:rsidRPr="00196380">
              <w:rPr>
                <w:sz w:val="16"/>
                <w:szCs w:val="16"/>
              </w:rPr>
              <w:t> </w:t>
            </w:r>
          </w:p>
        </w:tc>
        <w:tc>
          <w:tcPr>
            <w:tcW w:w="1710" w:type="dxa"/>
            <w:shd w:val="clear" w:color="auto" w:fill="D9D9D9" w:themeFill="background1" w:themeFillShade="D9"/>
            <w:tcMar>
              <w:left w:w="29" w:type="dxa"/>
              <w:right w:w="29" w:type="dxa"/>
            </w:tcMar>
            <w:hideMark/>
          </w:tcPr>
          <w:p w14:paraId="630E1DB0" w14:textId="31BAF8DE" w:rsidR="00196380" w:rsidRPr="00196380" w:rsidRDefault="00196380" w:rsidP="003C521D">
            <w:pPr>
              <w:rPr>
                <w:sz w:val="16"/>
                <w:szCs w:val="16"/>
              </w:rPr>
            </w:pPr>
          </w:p>
        </w:tc>
        <w:tc>
          <w:tcPr>
            <w:tcW w:w="1260" w:type="dxa"/>
            <w:shd w:val="clear" w:color="auto" w:fill="D9D9D9" w:themeFill="background1" w:themeFillShade="D9"/>
            <w:noWrap/>
            <w:tcMar>
              <w:left w:w="43" w:type="dxa"/>
              <w:right w:w="43" w:type="dxa"/>
            </w:tcMar>
            <w:hideMark/>
          </w:tcPr>
          <w:p w14:paraId="2F95DFED" w14:textId="6CEA361C" w:rsidR="00196380" w:rsidRPr="00196380" w:rsidRDefault="00196380" w:rsidP="003C521D">
            <w:pPr>
              <w:rPr>
                <w:sz w:val="16"/>
                <w:szCs w:val="16"/>
              </w:rPr>
            </w:pPr>
          </w:p>
        </w:tc>
        <w:tc>
          <w:tcPr>
            <w:tcW w:w="1243" w:type="dxa"/>
            <w:shd w:val="clear" w:color="auto" w:fill="D9D9D9" w:themeFill="background1" w:themeFillShade="D9"/>
            <w:noWrap/>
            <w:tcMar>
              <w:left w:w="43" w:type="dxa"/>
              <w:right w:w="43" w:type="dxa"/>
            </w:tcMar>
            <w:hideMark/>
          </w:tcPr>
          <w:p w14:paraId="23BC4BA9" w14:textId="77777777" w:rsidR="00196380" w:rsidRPr="00196380" w:rsidRDefault="00196380" w:rsidP="003C521D">
            <w:pPr>
              <w:rPr>
                <w:sz w:val="16"/>
                <w:szCs w:val="16"/>
              </w:rPr>
            </w:pPr>
            <w:r w:rsidRPr="00196380">
              <w:rPr>
                <w:sz w:val="16"/>
                <w:szCs w:val="16"/>
              </w:rPr>
              <w:t> </w:t>
            </w:r>
          </w:p>
        </w:tc>
      </w:tr>
      <w:tr w:rsidR="00196380" w:rsidRPr="00196380" w14:paraId="15AF4CC8" w14:textId="77777777" w:rsidTr="004B2835">
        <w:trPr>
          <w:trHeight w:val="290"/>
        </w:trPr>
        <w:tc>
          <w:tcPr>
            <w:tcW w:w="519" w:type="dxa"/>
            <w:shd w:val="clear" w:color="auto" w:fill="D9D9D9" w:themeFill="background1" w:themeFillShade="D9"/>
          </w:tcPr>
          <w:p w14:paraId="2540605D" w14:textId="77777777" w:rsidR="00196380" w:rsidRPr="00196380" w:rsidRDefault="00196380" w:rsidP="00196380">
            <w:pPr>
              <w:spacing w:after="0" w:line="240" w:lineRule="auto"/>
              <w:jc w:val="center"/>
              <w:rPr>
                <w:sz w:val="16"/>
                <w:szCs w:val="16"/>
              </w:rPr>
            </w:pPr>
            <w:r w:rsidRPr="00196380">
              <w:rPr>
                <w:sz w:val="16"/>
                <w:szCs w:val="16"/>
              </w:rPr>
              <w:t>3</w:t>
            </w:r>
          </w:p>
        </w:tc>
        <w:tc>
          <w:tcPr>
            <w:tcW w:w="2518" w:type="dxa"/>
            <w:shd w:val="clear" w:color="auto" w:fill="auto"/>
            <w:hideMark/>
          </w:tcPr>
          <w:p w14:paraId="31BDA6B4" w14:textId="63807DFA" w:rsidR="00196380" w:rsidRPr="00196380" w:rsidRDefault="00196380" w:rsidP="003F5B44">
            <w:pPr>
              <w:spacing w:after="0" w:line="240" w:lineRule="auto"/>
              <w:rPr>
                <w:rFonts w:ascii="Calibri" w:eastAsia="Times New Roman" w:hAnsi="Calibri" w:cs="Calibri"/>
                <w:sz w:val="16"/>
                <w:szCs w:val="16"/>
              </w:rPr>
            </w:pPr>
            <w:r w:rsidRPr="00196380">
              <w:rPr>
                <w:rStyle w:val="variableChar"/>
                <w:sz w:val="16"/>
                <w:szCs w:val="16"/>
              </w:rPr>
              <w:t>[project type]</w:t>
            </w:r>
            <w:r w:rsidRPr="00196380">
              <w:rPr>
                <w:sz w:val="16"/>
                <w:szCs w:val="16"/>
              </w:rPr>
              <w:t xml:space="preserve"> (2.</w:t>
            </w:r>
            <w:r w:rsidR="00F12E7D">
              <w:rPr>
                <w:sz w:val="16"/>
                <w:szCs w:val="16"/>
              </w:rPr>
              <w:t>02</w:t>
            </w:r>
            <w:r w:rsidR="00E3665E">
              <w:rPr>
                <w:sz w:val="16"/>
                <w:szCs w:val="16"/>
              </w:rPr>
              <w:t>.6</w:t>
            </w:r>
            <w:r w:rsidRPr="00196380">
              <w:rPr>
                <w:sz w:val="16"/>
                <w:szCs w:val="16"/>
              </w:rPr>
              <w:t xml:space="preserve">) </w:t>
            </w:r>
          </w:p>
        </w:tc>
        <w:tc>
          <w:tcPr>
            <w:tcW w:w="3353" w:type="dxa"/>
            <w:shd w:val="clear" w:color="auto" w:fill="auto"/>
            <w:hideMark/>
          </w:tcPr>
          <w:p w14:paraId="4A0D9349" w14:textId="77777777" w:rsidR="00196380" w:rsidRDefault="00196380" w:rsidP="003F5B44">
            <w:pPr>
              <w:spacing w:after="0" w:line="240" w:lineRule="auto"/>
              <w:rPr>
                <w:sz w:val="16"/>
                <w:szCs w:val="16"/>
              </w:rPr>
            </w:pPr>
            <w:r w:rsidRPr="00196380">
              <w:rPr>
                <w:sz w:val="16"/>
                <w:szCs w:val="16"/>
              </w:rPr>
              <w:t xml:space="preserve">If 1, 4 or 8, </w:t>
            </w:r>
            <w:r w:rsidRPr="00196380">
              <w:rPr>
                <w:color w:val="00B050"/>
                <w:sz w:val="16"/>
                <w:szCs w:val="16"/>
              </w:rPr>
              <w:t xml:space="preserve">CONTINUE </w:t>
            </w:r>
            <w:r w:rsidRPr="00196380">
              <w:rPr>
                <w:sz w:val="16"/>
                <w:szCs w:val="16"/>
              </w:rPr>
              <w:t>processing on line 4.</w:t>
            </w:r>
          </w:p>
          <w:p w14:paraId="53B115D7" w14:textId="2DB66A02" w:rsidR="001C144E" w:rsidRPr="00196380" w:rsidRDefault="001C144E" w:rsidP="003F5B44">
            <w:pPr>
              <w:spacing w:after="0" w:line="240" w:lineRule="auto"/>
              <w:rPr>
                <w:rFonts w:ascii="Calibri" w:eastAsia="Times New Roman" w:hAnsi="Calibri" w:cs="Calibri"/>
                <w:color w:val="000000"/>
                <w:sz w:val="16"/>
                <w:szCs w:val="16"/>
              </w:rPr>
            </w:pPr>
          </w:p>
        </w:tc>
        <w:tc>
          <w:tcPr>
            <w:tcW w:w="1710" w:type="dxa"/>
            <w:shd w:val="clear" w:color="auto" w:fill="auto"/>
            <w:tcMar>
              <w:left w:w="29" w:type="dxa"/>
              <w:right w:w="29" w:type="dxa"/>
            </w:tcMar>
            <w:hideMark/>
          </w:tcPr>
          <w:p w14:paraId="4B9FB9C3" w14:textId="77777777" w:rsidR="00196380" w:rsidRPr="00196380" w:rsidRDefault="00196380" w:rsidP="003F5B44">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 </w:t>
            </w:r>
          </w:p>
        </w:tc>
        <w:tc>
          <w:tcPr>
            <w:tcW w:w="1260" w:type="dxa"/>
            <w:shd w:val="clear" w:color="auto" w:fill="auto"/>
            <w:noWrap/>
            <w:tcMar>
              <w:left w:w="43" w:type="dxa"/>
              <w:right w:w="43" w:type="dxa"/>
            </w:tcMar>
            <w:hideMark/>
          </w:tcPr>
          <w:p w14:paraId="49A653D1" w14:textId="77777777" w:rsidR="00196380" w:rsidRPr="00196380" w:rsidRDefault="00196380" w:rsidP="003F5B44">
            <w:pPr>
              <w:spacing w:after="0" w:line="240" w:lineRule="auto"/>
              <w:rPr>
                <w:rFonts w:ascii="Calibri" w:eastAsia="Times New Roman" w:hAnsi="Calibri" w:cs="Calibri"/>
                <w:color w:val="A6A6A6"/>
                <w:sz w:val="16"/>
                <w:szCs w:val="16"/>
              </w:rPr>
            </w:pPr>
            <w:r w:rsidRPr="00196380">
              <w:rPr>
                <w:rFonts w:ascii="Calibri" w:eastAsia="Times New Roman" w:hAnsi="Calibri" w:cs="Calibri"/>
                <w:color w:val="A6A6A6"/>
                <w:sz w:val="16"/>
                <w:szCs w:val="16"/>
              </w:rPr>
              <w:t> </w:t>
            </w:r>
          </w:p>
        </w:tc>
        <w:tc>
          <w:tcPr>
            <w:tcW w:w="1243" w:type="dxa"/>
            <w:shd w:val="clear" w:color="auto" w:fill="auto"/>
            <w:noWrap/>
            <w:tcMar>
              <w:left w:w="43" w:type="dxa"/>
              <w:right w:w="43" w:type="dxa"/>
            </w:tcMar>
            <w:hideMark/>
          </w:tcPr>
          <w:p w14:paraId="0CEA5AEF" w14:textId="77777777" w:rsidR="00196380" w:rsidRPr="00196380" w:rsidRDefault="00196380" w:rsidP="003F5B44">
            <w:pPr>
              <w:spacing w:after="0" w:line="240" w:lineRule="auto"/>
              <w:rPr>
                <w:rFonts w:ascii="Calibri" w:eastAsia="Times New Roman" w:hAnsi="Calibri" w:cs="Calibri"/>
                <w:color w:val="D0CECE"/>
                <w:sz w:val="16"/>
                <w:szCs w:val="16"/>
              </w:rPr>
            </w:pPr>
            <w:r w:rsidRPr="00196380">
              <w:rPr>
                <w:rFonts w:ascii="Calibri" w:eastAsia="Times New Roman" w:hAnsi="Calibri" w:cs="Calibri"/>
                <w:color w:val="D0CECE"/>
                <w:sz w:val="16"/>
                <w:szCs w:val="16"/>
              </w:rPr>
              <w:t> </w:t>
            </w:r>
          </w:p>
        </w:tc>
      </w:tr>
      <w:tr w:rsidR="00196380" w:rsidRPr="00196380" w14:paraId="24739CE6" w14:textId="77777777" w:rsidTr="004B2835">
        <w:trPr>
          <w:trHeight w:val="580"/>
        </w:trPr>
        <w:tc>
          <w:tcPr>
            <w:tcW w:w="519" w:type="dxa"/>
            <w:shd w:val="clear" w:color="auto" w:fill="D9D9D9" w:themeFill="background1" w:themeFillShade="D9"/>
          </w:tcPr>
          <w:p w14:paraId="012152DA" w14:textId="77777777" w:rsidR="00196380" w:rsidRPr="00196380" w:rsidRDefault="00196380" w:rsidP="00196380">
            <w:pPr>
              <w:spacing w:after="0" w:line="240" w:lineRule="auto"/>
              <w:jc w:val="center"/>
              <w:rPr>
                <w:sz w:val="16"/>
                <w:szCs w:val="16"/>
              </w:rPr>
            </w:pPr>
            <w:r w:rsidRPr="00196380">
              <w:rPr>
                <w:sz w:val="16"/>
                <w:szCs w:val="16"/>
              </w:rPr>
              <w:t>4</w:t>
            </w:r>
          </w:p>
        </w:tc>
        <w:tc>
          <w:tcPr>
            <w:tcW w:w="2518" w:type="dxa"/>
            <w:shd w:val="clear" w:color="auto" w:fill="auto"/>
            <w:hideMark/>
          </w:tcPr>
          <w:p w14:paraId="76741F87" w14:textId="77777777" w:rsidR="00196380" w:rsidRPr="00196380" w:rsidRDefault="00196380" w:rsidP="003F5B44">
            <w:pPr>
              <w:spacing w:after="0" w:line="240" w:lineRule="auto"/>
              <w:rPr>
                <w:rFonts w:ascii="Calibri" w:eastAsia="Times New Roman" w:hAnsi="Calibri" w:cs="Calibri"/>
                <w:sz w:val="16"/>
                <w:szCs w:val="16"/>
              </w:rPr>
            </w:pPr>
            <w:r w:rsidRPr="00196380">
              <w:rPr>
                <w:rStyle w:val="variableChar"/>
                <w:sz w:val="16"/>
                <w:szCs w:val="16"/>
              </w:rPr>
              <w:t>[approximate date started]</w:t>
            </w:r>
            <w:r w:rsidRPr="00196380">
              <w:rPr>
                <w:sz w:val="16"/>
                <w:szCs w:val="16"/>
              </w:rPr>
              <w:t xml:space="preserve"> (3.917.3)</w:t>
            </w:r>
          </w:p>
        </w:tc>
        <w:tc>
          <w:tcPr>
            <w:tcW w:w="3353" w:type="dxa"/>
            <w:shd w:val="clear" w:color="auto" w:fill="auto"/>
            <w:hideMark/>
          </w:tcPr>
          <w:p w14:paraId="5FEA6FEF" w14:textId="536DD77B" w:rsidR="00196380" w:rsidRPr="00196380" w:rsidRDefault="00196380" w:rsidP="003F5B44">
            <w:pPr>
              <w:spacing w:after="0" w:line="240" w:lineRule="auto"/>
              <w:rPr>
                <w:sz w:val="16"/>
                <w:szCs w:val="16"/>
              </w:rPr>
            </w:pPr>
            <w:r w:rsidRPr="00196380">
              <w:rPr>
                <w:sz w:val="16"/>
                <w:szCs w:val="16"/>
              </w:rPr>
              <w:t xml:space="preserve">If &lt;= </w:t>
            </w:r>
            <w:r w:rsidRPr="00196380">
              <w:rPr>
                <w:rStyle w:val="variableChar"/>
                <w:sz w:val="16"/>
                <w:szCs w:val="16"/>
              </w:rPr>
              <w:t>[project start date]</w:t>
            </w:r>
            <w:r w:rsidRPr="00196380">
              <w:rPr>
                <w:sz w:val="16"/>
                <w:szCs w:val="16"/>
              </w:rPr>
              <w:t xml:space="preserve"> (3.10) – 365 days, CH = YES.</w:t>
            </w:r>
            <w:r w:rsidR="00AC4F5D">
              <w:rPr>
                <w:sz w:val="16"/>
                <w:szCs w:val="16"/>
              </w:rPr>
              <w:t xml:space="preserve"> </w:t>
            </w:r>
          </w:p>
          <w:p w14:paraId="3FD50CCD" w14:textId="77777777" w:rsidR="00196380" w:rsidRPr="00196380" w:rsidRDefault="00196380" w:rsidP="003F5B44">
            <w:pPr>
              <w:spacing w:after="0" w:line="240" w:lineRule="auto"/>
              <w:rPr>
                <w:rFonts w:ascii="Calibri" w:eastAsia="Times New Roman" w:hAnsi="Calibri" w:cs="Calibri"/>
                <w:color w:val="0061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710" w:type="dxa"/>
            <w:shd w:val="clear" w:color="auto" w:fill="auto"/>
            <w:tcMar>
              <w:left w:w="29" w:type="dxa"/>
              <w:right w:w="29" w:type="dxa"/>
            </w:tcMar>
            <w:hideMark/>
          </w:tcPr>
          <w:p w14:paraId="6C538372" w14:textId="77777777" w:rsidR="00196380" w:rsidRDefault="00196380" w:rsidP="003F5B44">
            <w:pPr>
              <w:spacing w:after="0" w:line="240" w:lineRule="auto"/>
              <w:rPr>
                <w:sz w:val="16"/>
                <w:szCs w:val="16"/>
              </w:rPr>
            </w:pPr>
            <w:r w:rsidRPr="00196380">
              <w:rPr>
                <w:rFonts w:ascii="Calibri" w:eastAsia="Times New Roman" w:hAnsi="Calibri" w:cs="Calibri"/>
                <w:sz w:val="16"/>
                <w:szCs w:val="16"/>
              </w:rPr>
              <w:t> </w:t>
            </w:r>
            <w:r w:rsidRPr="00196380">
              <w:rPr>
                <w:rFonts w:ascii="Calibri" w:eastAsia="Times New Roman" w:hAnsi="Calibri" w:cs="Calibri"/>
                <w:color w:val="000000"/>
                <w:sz w:val="16"/>
                <w:szCs w:val="16"/>
              </w:rPr>
              <w:t xml:space="preserve">If missing or less than 365 days before [project start date], </w:t>
            </w:r>
            <w:r w:rsidRPr="00196380">
              <w:rPr>
                <w:color w:val="00B050"/>
                <w:sz w:val="16"/>
                <w:szCs w:val="16"/>
              </w:rPr>
              <w:t xml:space="preserve">CONTINUE </w:t>
            </w:r>
            <w:r w:rsidRPr="00196380">
              <w:rPr>
                <w:sz w:val="16"/>
                <w:szCs w:val="16"/>
              </w:rPr>
              <w:t>processing on line 5.</w:t>
            </w:r>
          </w:p>
          <w:p w14:paraId="6B58DA4E" w14:textId="2D428776" w:rsidR="001C144E" w:rsidRPr="00196380" w:rsidRDefault="001C144E" w:rsidP="003F5B44">
            <w:pPr>
              <w:spacing w:after="0" w:line="240" w:lineRule="auto"/>
              <w:rPr>
                <w:rFonts w:ascii="Calibri" w:eastAsia="Times New Roman" w:hAnsi="Calibri" w:cs="Calibri"/>
                <w:sz w:val="16"/>
                <w:szCs w:val="16"/>
              </w:rPr>
            </w:pPr>
          </w:p>
        </w:tc>
        <w:tc>
          <w:tcPr>
            <w:tcW w:w="1260" w:type="dxa"/>
            <w:shd w:val="clear" w:color="auto" w:fill="auto"/>
            <w:noWrap/>
            <w:tcMar>
              <w:left w:w="43" w:type="dxa"/>
              <w:right w:w="43" w:type="dxa"/>
            </w:tcMar>
            <w:hideMark/>
          </w:tcPr>
          <w:p w14:paraId="4ABBC744" w14:textId="77777777" w:rsidR="00196380" w:rsidRPr="00196380" w:rsidRDefault="00196380" w:rsidP="003F5B44">
            <w:pPr>
              <w:spacing w:after="0" w:line="240" w:lineRule="auto"/>
              <w:rPr>
                <w:rFonts w:ascii="Calibri" w:eastAsia="Times New Roman" w:hAnsi="Calibri" w:cs="Calibri"/>
                <w:color w:val="000000"/>
                <w:sz w:val="16"/>
                <w:szCs w:val="16"/>
              </w:rPr>
            </w:pPr>
          </w:p>
        </w:tc>
        <w:tc>
          <w:tcPr>
            <w:tcW w:w="1243" w:type="dxa"/>
            <w:shd w:val="clear" w:color="auto" w:fill="auto"/>
            <w:noWrap/>
            <w:tcMar>
              <w:left w:w="43" w:type="dxa"/>
              <w:right w:w="43" w:type="dxa"/>
            </w:tcMar>
            <w:hideMark/>
          </w:tcPr>
          <w:p w14:paraId="20D848F5" w14:textId="77777777" w:rsidR="00196380" w:rsidRPr="00196380" w:rsidRDefault="00196380" w:rsidP="003F5B44">
            <w:pPr>
              <w:spacing w:after="0" w:line="240" w:lineRule="auto"/>
              <w:rPr>
                <w:rFonts w:ascii="Calibri" w:eastAsia="Times New Roman" w:hAnsi="Calibri" w:cs="Calibri"/>
                <w:color w:val="D0CECE"/>
                <w:sz w:val="16"/>
                <w:szCs w:val="16"/>
              </w:rPr>
            </w:pPr>
          </w:p>
        </w:tc>
      </w:tr>
      <w:tr w:rsidR="00196380" w:rsidRPr="00196380" w14:paraId="6F092517" w14:textId="77777777" w:rsidTr="004B2835">
        <w:trPr>
          <w:trHeight w:val="580"/>
        </w:trPr>
        <w:tc>
          <w:tcPr>
            <w:tcW w:w="519" w:type="dxa"/>
            <w:shd w:val="clear" w:color="auto" w:fill="D9D9D9" w:themeFill="background1" w:themeFillShade="D9"/>
          </w:tcPr>
          <w:p w14:paraId="0256D862" w14:textId="77777777" w:rsidR="00196380" w:rsidRPr="00196380" w:rsidRDefault="00196380" w:rsidP="00196380">
            <w:pPr>
              <w:spacing w:after="0" w:line="240" w:lineRule="auto"/>
              <w:jc w:val="center"/>
              <w:rPr>
                <w:sz w:val="16"/>
                <w:szCs w:val="16"/>
              </w:rPr>
            </w:pPr>
            <w:r w:rsidRPr="00196380">
              <w:rPr>
                <w:sz w:val="16"/>
                <w:szCs w:val="16"/>
              </w:rPr>
              <w:t>5</w:t>
            </w:r>
          </w:p>
        </w:tc>
        <w:tc>
          <w:tcPr>
            <w:tcW w:w="2518" w:type="dxa"/>
            <w:shd w:val="clear" w:color="auto" w:fill="auto"/>
            <w:hideMark/>
          </w:tcPr>
          <w:p w14:paraId="58B7DD40" w14:textId="77777777" w:rsidR="00196380" w:rsidRPr="00196380" w:rsidRDefault="00196380" w:rsidP="003C521D">
            <w:pPr>
              <w:spacing w:after="0" w:line="240" w:lineRule="auto"/>
              <w:rPr>
                <w:rFonts w:ascii="Calibri" w:eastAsia="Times New Roman" w:hAnsi="Calibri" w:cs="Calibri"/>
                <w:sz w:val="16"/>
                <w:szCs w:val="16"/>
              </w:rPr>
            </w:pPr>
            <w:r w:rsidRPr="00196380">
              <w:rPr>
                <w:rStyle w:val="variableChar"/>
                <w:sz w:val="16"/>
                <w:szCs w:val="16"/>
              </w:rPr>
              <w:t>[…number of times the client has been on the streets, in es, or sh…]</w:t>
            </w:r>
            <w:r w:rsidRPr="00196380">
              <w:rPr>
                <w:sz w:val="16"/>
                <w:szCs w:val="16"/>
              </w:rPr>
              <w:t xml:space="preserve"> (3.917.4)</w:t>
            </w:r>
          </w:p>
        </w:tc>
        <w:tc>
          <w:tcPr>
            <w:tcW w:w="3353" w:type="dxa"/>
            <w:shd w:val="clear" w:color="auto" w:fill="auto"/>
            <w:hideMark/>
          </w:tcPr>
          <w:p w14:paraId="20AFBC31" w14:textId="4D042C3B" w:rsidR="00196380" w:rsidRPr="00196380" w:rsidRDefault="00196380" w:rsidP="003C521D">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four or more times, </w:t>
            </w:r>
            <w:r w:rsidRPr="00196380">
              <w:rPr>
                <w:color w:val="00B050"/>
                <w:sz w:val="16"/>
                <w:szCs w:val="16"/>
              </w:rPr>
              <w:t xml:space="preserve">CONTINUE </w:t>
            </w:r>
            <w:r w:rsidRPr="00196380">
              <w:rPr>
                <w:sz w:val="16"/>
                <w:szCs w:val="16"/>
              </w:rPr>
              <w:t>processing on line 6.</w:t>
            </w:r>
          </w:p>
        </w:tc>
        <w:tc>
          <w:tcPr>
            <w:tcW w:w="1710" w:type="dxa"/>
            <w:shd w:val="clear" w:color="auto" w:fill="auto"/>
            <w:tcMar>
              <w:left w:w="29" w:type="dxa"/>
              <w:right w:w="29" w:type="dxa"/>
            </w:tcMar>
            <w:hideMark/>
          </w:tcPr>
          <w:p w14:paraId="10D3696A" w14:textId="37F06698" w:rsidR="00196380" w:rsidRPr="00196380" w:rsidRDefault="00196380" w:rsidP="003C521D">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2, or 3 times,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60" w:type="dxa"/>
            <w:shd w:val="clear" w:color="auto" w:fill="auto"/>
            <w:noWrap/>
            <w:tcMar>
              <w:left w:w="43" w:type="dxa"/>
              <w:right w:w="43" w:type="dxa"/>
            </w:tcMar>
            <w:hideMark/>
          </w:tcPr>
          <w:p w14:paraId="197FB12C" w14:textId="1C9CB80D" w:rsidR="00196380" w:rsidRPr="00196380" w:rsidRDefault="00196380" w:rsidP="003C521D">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52BC9829" w14:textId="2AC0B12B" w:rsidR="00196380" w:rsidRPr="00196380" w:rsidRDefault="00196380" w:rsidP="003C521D">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43" w:type="dxa"/>
            <w:shd w:val="clear" w:color="auto" w:fill="auto"/>
            <w:noWrap/>
            <w:tcMar>
              <w:left w:w="43" w:type="dxa"/>
              <w:right w:w="43" w:type="dxa"/>
            </w:tcMar>
            <w:hideMark/>
          </w:tcPr>
          <w:p w14:paraId="2826390F" w14:textId="77777777" w:rsidR="00196380" w:rsidRPr="00196380" w:rsidRDefault="00196380" w:rsidP="003C521D">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5D67B7F5" w14:textId="748D9C21" w:rsidR="00196380" w:rsidRPr="00196380" w:rsidRDefault="00196380" w:rsidP="003C521D">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196380" w:rsidRPr="00196380" w14:paraId="40413648" w14:textId="77777777" w:rsidTr="004B2835">
        <w:trPr>
          <w:trHeight w:val="575"/>
        </w:trPr>
        <w:tc>
          <w:tcPr>
            <w:tcW w:w="519" w:type="dxa"/>
            <w:shd w:val="clear" w:color="auto" w:fill="D9D9D9" w:themeFill="background1" w:themeFillShade="D9"/>
          </w:tcPr>
          <w:p w14:paraId="4CE0E38F" w14:textId="77777777" w:rsidR="00196380" w:rsidRPr="00196380" w:rsidRDefault="00196380" w:rsidP="00196380">
            <w:pPr>
              <w:spacing w:after="0" w:line="240" w:lineRule="auto"/>
              <w:jc w:val="center"/>
              <w:rPr>
                <w:sz w:val="16"/>
                <w:szCs w:val="16"/>
              </w:rPr>
            </w:pPr>
            <w:r w:rsidRPr="00196380">
              <w:rPr>
                <w:sz w:val="16"/>
                <w:szCs w:val="16"/>
              </w:rPr>
              <w:t>6</w:t>
            </w:r>
          </w:p>
        </w:tc>
        <w:tc>
          <w:tcPr>
            <w:tcW w:w="2518" w:type="dxa"/>
            <w:shd w:val="clear" w:color="auto" w:fill="auto"/>
            <w:hideMark/>
          </w:tcPr>
          <w:p w14:paraId="6A86B6B2" w14:textId="69E645F4" w:rsidR="00196380" w:rsidRPr="00196380" w:rsidRDefault="00196380" w:rsidP="003C521D">
            <w:pPr>
              <w:spacing w:after="0" w:line="240" w:lineRule="auto"/>
              <w:rPr>
                <w:rFonts w:ascii="Calibri" w:eastAsia="Times New Roman" w:hAnsi="Calibri" w:cs="Calibri"/>
                <w:sz w:val="16"/>
                <w:szCs w:val="16"/>
              </w:rPr>
            </w:pPr>
            <w:r w:rsidRPr="00196380">
              <w:rPr>
                <w:rStyle w:val="variableChar"/>
                <w:sz w:val="16"/>
                <w:szCs w:val="16"/>
              </w:rPr>
              <w:t>[total number of months homeless…]</w:t>
            </w:r>
            <w:r w:rsidRPr="00196380">
              <w:rPr>
                <w:sz w:val="16"/>
                <w:szCs w:val="16"/>
              </w:rPr>
              <w:t xml:space="preserve"> (3.917.5)</w:t>
            </w:r>
          </w:p>
        </w:tc>
        <w:tc>
          <w:tcPr>
            <w:tcW w:w="3353" w:type="dxa"/>
            <w:shd w:val="clear" w:color="auto" w:fill="auto"/>
            <w:hideMark/>
          </w:tcPr>
          <w:p w14:paraId="4D1BAB05" w14:textId="434D949A" w:rsidR="00196380" w:rsidRPr="00196380" w:rsidRDefault="00196380" w:rsidP="003C521D">
            <w:pPr>
              <w:rPr>
                <w:sz w:val="16"/>
                <w:szCs w:val="16"/>
              </w:rPr>
            </w:pPr>
            <w:r w:rsidRPr="00196380">
              <w:rPr>
                <w:sz w:val="16"/>
                <w:szCs w:val="16"/>
              </w:rPr>
              <w:t>If &gt;= 12, CH = YES.</w:t>
            </w:r>
            <w:r w:rsidR="00AC4F5D">
              <w:rPr>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710" w:type="dxa"/>
            <w:shd w:val="clear" w:color="auto" w:fill="auto"/>
            <w:tcMar>
              <w:left w:w="29" w:type="dxa"/>
              <w:right w:w="29" w:type="dxa"/>
            </w:tcMar>
            <w:hideMark/>
          </w:tcPr>
          <w:p w14:paraId="397CCF49" w14:textId="124AB589" w:rsidR="00196380" w:rsidRPr="00196380" w:rsidRDefault="00196380" w:rsidP="003C521D">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to 11 months,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60" w:type="dxa"/>
            <w:shd w:val="clear" w:color="auto" w:fill="auto"/>
            <w:noWrap/>
            <w:tcMar>
              <w:left w:w="43" w:type="dxa"/>
              <w:right w:w="43" w:type="dxa"/>
            </w:tcMar>
            <w:hideMark/>
          </w:tcPr>
          <w:p w14:paraId="0428EFA7" w14:textId="5722F739" w:rsidR="00196380" w:rsidRPr="00196380" w:rsidRDefault="00196380" w:rsidP="003C521D">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317E7BC3" w14:textId="3D5979E4" w:rsidR="00196380" w:rsidRPr="00196380" w:rsidRDefault="00196380" w:rsidP="003C521D">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43" w:type="dxa"/>
            <w:shd w:val="clear" w:color="auto" w:fill="auto"/>
            <w:noWrap/>
            <w:tcMar>
              <w:left w:w="43" w:type="dxa"/>
              <w:right w:w="43" w:type="dxa"/>
            </w:tcMar>
            <w:hideMark/>
          </w:tcPr>
          <w:p w14:paraId="5C5EB41E" w14:textId="77777777" w:rsidR="00196380" w:rsidRPr="00196380" w:rsidRDefault="00196380" w:rsidP="003C521D">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3830B94B" w14:textId="2CA5ED4E" w:rsidR="00196380" w:rsidRPr="00196380" w:rsidRDefault="00196380" w:rsidP="003C521D">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196380" w:rsidRPr="00196380" w14:paraId="33AAA144" w14:textId="77777777" w:rsidTr="004B2835">
        <w:trPr>
          <w:trHeight w:hRule="exact" w:val="217"/>
        </w:trPr>
        <w:tc>
          <w:tcPr>
            <w:tcW w:w="519" w:type="dxa"/>
            <w:shd w:val="clear" w:color="auto" w:fill="D9D9D9" w:themeFill="background1" w:themeFillShade="D9"/>
          </w:tcPr>
          <w:p w14:paraId="03F78476" w14:textId="77777777" w:rsidR="00196380" w:rsidRPr="00196380" w:rsidRDefault="00196380" w:rsidP="00196380">
            <w:pPr>
              <w:spacing w:after="0" w:line="240" w:lineRule="auto"/>
              <w:jc w:val="center"/>
              <w:rPr>
                <w:sz w:val="16"/>
                <w:szCs w:val="16"/>
              </w:rPr>
            </w:pPr>
            <w:r w:rsidRPr="00196380">
              <w:rPr>
                <w:sz w:val="16"/>
                <w:szCs w:val="16"/>
              </w:rPr>
              <w:t>7</w:t>
            </w:r>
          </w:p>
        </w:tc>
        <w:tc>
          <w:tcPr>
            <w:tcW w:w="2518" w:type="dxa"/>
            <w:shd w:val="clear" w:color="auto" w:fill="D9D9D9" w:themeFill="background1" w:themeFillShade="D9"/>
            <w:hideMark/>
          </w:tcPr>
          <w:p w14:paraId="49A160FC" w14:textId="77777777" w:rsidR="00196380" w:rsidRPr="00196380" w:rsidRDefault="00196380" w:rsidP="003C521D">
            <w:pPr>
              <w:rPr>
                <w:sz w:val="16"/>
                <w:szCs w:val="16"/>
              </w:rPr>
            </w:pPr>
            <w:r w:rsidRPr="00196380">
              <w:rPr>
                <w:sz w:val="16"/>
                <w:szCs w:val="16"/>
              </w:rPr>
              <w:t>3.917B</w:t>
            </w:r>
          </w:p>
        </w:tc>
        <w:tc>
          <w:tcPr>
            <w:tcW w:w="3353" w:type="dxa"/>
            <w:shd w:val="clear" w:color="auto" w:fill="D9D9D9" w:themeFill="background1" w:themeFillShade="D9"/>
            <w:hideMark/>
          </w:tcPr>
          <w:p w14:paraId="4F126D47" w14:textId="2D78BD7B" w:rsidR="00196380" w:rsidRPr="00196380" w:rsidRDefault="00196380" w:rsidP="003C521D">
            <w:pPr>
              <w:rPr>
                <w:sz w:val="16"/>
                <w:szCs w:val="16"/>
              </w:rPr>
            </w:pPr>
          </w:p>
        </w:tc>
        <w:tc>
          <w:tcPr>
            <w:tcW w:w="1710" w:type="dxa"/>
            <w:shd w:val="clear" w:color="auto" w:fill="D9D9D9" w:themeFill="background1" w:themeFillShade="D9"/>
            <w:tcMar>
              <w:left w:w="29" w:type="dxa"/>
              <w:right w:w="29" w:type="dxa"/>
            </w:tcMar>
            <w:hideMark/>
          </w:tcPr>
          <w:p w14:paraId="10F70C72" w14:textId="3479AC2E" w:rsidR="00196380" w:rsidRPr="00196380" w:rsidRDefault="00196380" w:rsidP="003C521D">
            <w:pPr>
              <w:rPr>
                <w:sz w:val="16"/>
                <w:szCs w:val="16"/>
              </w:rPr>
            </w:pPr>
          </w:p>
        </w:tc>
        <w:tc>
          <w:tcPr>
            <w:tcW w:w="1260" w:type="dxa"/>
            <w:shd w:val="clear" w:color="auto" w:fill="D9D9D9" w:themeFill="background1" w:themeFillShade="D9"/>
            <w:noWrap/>
            <w:tcMar>
              <w:left w:w="43" w:type="dxa"/>
              <w:right w:w="43" w:type="dxa"/>
            </w:tcMar>
            <w:hideMark/>
          </w:tcPr>
          <w:p w14:paraId="70A5281C" w14:textId="4349A847" w:rsidR="00196380" w:rsidRPr="00196380" w:rsidRDefault="00196380" w:rsidP="003C521D">
            <w:pPr>
              <w:rPr>
                <w:sz w:val="16"/>
                <w:szCs w:val="16"/>
              </w:rPr>
            </w:pPr>
          </w:p>
        </w:tc>
        <w:tc>
          <w:tcPr>
            <w:tcW w:w="1243" w:type="dxa"/>
            <w:shd w:val="clear" w:color="auto" w:fill="D9D9D9" w:themeFill="background1" w:themeFillShade="D9"/>
            <w:noWrap/>
            <w:tcMar>
              <w:left w:w="43" w:type="dxa"/>
              <w:right w:w="43" w:type="dxa"/>
            </w:tcMar>
            <w:hideMark/>
          </w:tcPr>
          <w:p w14:paraId="0B00AAF1" w14:textId="570D0869" w:rsidR="00196380" w:rsidRPr="00196380" w:rsidRDefault="00196380" w:rsidP="003C521D">
            <w:pPr>
              <w:rPr>
                <w:sz w:val="16"/>
                <w:szCs w:val="16"/>
              </w:rPr>
            </w:pPr>
          </w:p>
        </w:tc>
      </w:tr>
      <w:tr w:rsidR="00D92FD9" w:rsidRPr="00196380" w14:paraId="20A85678" w14:textId="77777777" w:rsidTr="004B2835">
        <w:trPr>
          <w:trHeight w:val="152"/>
        </w:trPr>
        <w:tc>
          <w:tcPr>
            <w:tcW w:w="519" w:type="dxa"/>
            <w:shd w:val="clear" w:color="auto" w:fill="D9D9D9" w:themeFill="background1" w:themeFillShade="D9"/>
          </w:tcPr>
          <w:p w14:paraId="2F0F8927" w14:textId="7D126793" w:rsidR="00D92FD9" w:rsidRPr="00196380" w:rsidRDefault="00D92FD9" w:rsidP="00D92FD9">
            <w:pPr>
              <w:spacing w:after="0" w:line="240" w:lineRule="auto"/>
              <w:jc w:val="center"/>
              <w:rPr>
                <w:sz w:val="16"/>
                <w:szCs w:val="16"/>
              </w:rPr>
            </w:pPr>
            <w:r w:rsidRPr="00196380">
              <w:rPr>
                <w:sz w:val="16"/>
                <w:szCs w:val="16"/>
              </w:rPr>
              <w:t>8</w:t>
            </w:r>
          </w:p>
        </w:tc>
        <w:tc>
          <w:tcPr>
            <w:tcW w:w="2518" w:type="dxa"/>
            <w:shd w:val="clear" w:color="auto" w:fill="D9D9D9" w:themeFill="background1" w:themeFillShade="D9"/>
          </w:tcPr>
          <w:p w14:paraId="020D7211" w14:textId="77777777" w:rsidR="00D92FD9" w:rsidRPr="00196380" w:rsidRDefault="00D92FD9" w:rsidP="00D92FD9">
            <w:pPr>
              <w:spacing w:after="0" w:line="240" w:lineRule="auto"/>
              <w:rPr>
                <w:rStyle w:val="variableChar"/>
                <w:sz w:val="16"/>
                <w:szCs w:val="16"/>
              </w:rPr>
            </w:pPr>
            <w:r w:rsidRPr="00196380">
              <w:rPr>
                <w:sz w:val="16"/>
                <w:szCs w:val="16"/>
              </w:rPr>
              <w:t>3.917B</w:t>
            </w:r>
            <w:r>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Homeless Situation:</w:t>
            </w:r>
          </w:p>
        </w:tc>
        <w:tc>
          <w:tcPr>
            <w:tcW w:w="3353" w:type="dxa"/>
            <w:shd w:val="clear" w:color="auto" w:fill="D9D9D9" w:themeFill="background1" w:themeFillShade="D9"/>
          </w:tcPr>
          <w:p w14:paraId="58DDA1EF" w14:textId="77777777" w:rsidR="00D92FD9" w:rsidRPr="00196380" w:rsidRDefault="00D92FD9" w:rsidP="00D92FD9">
            <w:pPr>
              <w:spacing w:after="0" w:line="240" w:lineRule="auto"/>
              <w:rPr>
                <w:rFonts w:ascii="Calibri" w:eastAsia="Times New Roman" w:hAnsi="Calibri" w:cs="Calibri"/>
                <w:sz w:val="16"/>
                <w:szCs w:val="16"/>
              </w:rPr>
            </w:pPr>
          </w:p>
        </w:tc>
        <w:tc>
          <w:tcPr>
            <w:tcW w:w="1710" w:type="dxa"/>
            <w:shd w:val="clear" w:color="auto" w:fill="D9D9D9" w:themeFill="background1" w:themeFillShade="D9"/>
            <w:tcMar>
              <w:left w:w="29" w:type="dxa"/>
              <w:right w:w="29" w:type="dxa"/>
            </w:tcMar>
          </w:tcPr>
          <w:p w14:paraId="499A2AAA" w14:textId="77777777" w:rsidR="00D92FD9" w:rsidRPr="00196380" w:rsidRDefault="00D92FD9" w:rsidP="00D92FD9">
            <w:pPr>
              <w:spacing w:after="0" w:line="240" w:lineRule="auto"/>
              <w:rPr>
                <w:rFonts w:ascii="Calibri" w:eastAsia="Times New Roman" w:hAnsi="Calibri" w:cs="Calibri"/>
                <w:sz w:val="16"/>
                <w:szCs w:val="16"/>
              </w:rPr>
            </w:pPr>
          </w:p>
        </w:tc>
        <w:tc>
          <w:tcPr>
            <w:tcW w:w="1260" w:type="dxa"/>
            <w:shd w:val="clear" w:color="auto" w:fill="D9D9D9" w:themeFill="background1" w:themeFillShade="D9"/>
            <w:noWrap/>
            <w:tcMar>
              <w:left w:w="43" w:type="dxa"/>
              <w:right w:w="43" w:type="dxa"/>
            </w:tcMar>
          </w:tcPr>
          <w:p w14:paraId="3A638843" w14:textId="77777777" w:rsidR="00D92FD9" w:rsidRPr="00196380" w:rsidRDefault="00D92FD9" w:rsidP="00D92FD9">
            <w:pPr>
              <w:spacing w:after="0" w:line="240" w:lineRule="auto"/>
              <w:rPr>
                <w:rFonts w:ascii="Calibri" w:eastAsia="Times New Roman" w:hAnsi="Calibri" w:cs="Calibri"/>
                <w:color w:val="000000"/>
                <w:sz w:val="16"/>
                <w:szCs w:val="16"/>
              </w:rPr>
            </w:pPr>
          </w:p>
        </w:tc>
        <w:tc>
          <w:tcPr>
            <w:tcW w:w="1243" w:type="dxa"/>
            <w:shd w:val="clear" w:color="auto" w:fill="D9D9D9" w:themeFill="background1" w:themeFillShade="D9"/>
            <w:noWrap/>
            <w:tcMar>
              <w:left w:w="43" w:type="dxa"/>
              <w:right w:w="43" w:type="dxa"/>
            </w:tcMar>
          </w:tcPr>
          <w:p w14:paraId="176F3747" w14:textId="77777777" w:rsidR="00D92FD9" w:rsidRPr="00196380" w:rsidRDefault="00D92FD9" w:rsidP="00D92FD9">
            <w:pPr>
              <w:spacing w:after="0" w:line="240" w:lineRule="auto"/>
              <w:rPr>
                <w:rFonts w:ascii="Calibri" w:eastAsia="Times New Roman" w:hAnsi="Calibri" w:cs="Calibri"/>
                <w:color w:val="000000"/>
                <w:sz w:val="16"/>
                <w:szCs w:val="16"/>
              </w:rPr>
            </w:pPr>
          </w:p>
        </w:tc>
      </w:tr>
      <w:tr w:rsidR="00D92FD9" w:rsidRPr="00196380" w14:paraId="45EE2C6B" w14:textId="77777777" w:rsidTr="004B2835">
        <w:trPr>
          <w:trHeight w:val="215"/>
        </w:trPr>
        <w:tc>
          <w:tcPr>
            <w:tcW w:w="519" w:type="dxa"/>
            <w:shd w:val="clear" w:color="auto" w:fill="D9D9D9" w:themeFill="background1" w:themeFillShade="D9"/>
          </w:tcPr>
          <w:p w14:paraId="0F064168" w14:textId="461C7620" w:rsidR="00D92FD9" w:rsidRPr="00196380" w:rsidRDefault="00D92FD9" w:rsidP="00D92FD9">
            <w:pPr>
              <w:spacing w:after="0" w:line="240" w:lineRule="auto"/>
              <w:jc w:val="center"/>
              <w:rPr>
                <w:sz w:val="16"/>
                <w:szCs w:val="16"/>
              </w:rPr>
            </w:pPr>
            <w:r w:rsidRPr="00196380">
              <w:rPr>
                <w:sz w:val="16"/>
                <w:szCs w:val="16"/>
              </w:rPr>
              <w:t>9</w:t>
            </w:r>
          </w:p>
        </w:tc>
        <w:tc>
          <w:tcPr>
            <w:tcW w:w="2518" w:type="dxa"/>
            <w:shd w:val="clear" w:color="auto" w:fill="auto"/>
            <w:hideMark/>
          </w:tcPr>
          <w:p w14:paraId="7E07F324" w14:textId="3549C644" w:rsidR="00D92FD9" w:rsidRPr="00196380" w:rsidRDefault="00D92FD9" w:rsidP="00E3665E">
            <w:pPr>
              <w:spacing w:after="0" w:line="240" w:lineRule="auto"/>
              <w:rPr>
                <w:rFonts w:ascii="Calibri" w:eastAsia="Times New Roman" w:hAnsi="Calibri" w:cs="Calibri"/>
                <w:b/>
                <w:bCs/>
                <w:sz w:val="16"/>
                <w:szCs w:val="16"/>
              </w:rPr>
            </w:pPr>
            <w:r w:rsidRPr="00196380">
              <w:rPr>
                <w:rStyle w:val="variableChar"/>
                <w:sz w:val="16"/>
                <w:szCs w:val="16"/>
              </w:rPr>
              <w:t>[</w:t>
            </w:r>
            <w:r w:rsidR="00E3665E">
              <w:rPr>
                <w:rStyle w:val="variableChar"/>
                <w:sz w:val="16"/>
                <w:szCs w:val="16"/>
              </w:rPr>
              <w:t>p</w:t>
            </w:r>
            <w:r w:rsidR="004640AB">
              <w:rPr>
                <w:rStyle w:val="variableChar"/>
                <w:sz w:val="16"/>
                <w:szCs w:val="16"/>
              </w:rPr>
              <w:t xml:space="preserve">rior </w:t>
            </w:r>
            <w:r w:rsidR="00E3665E">
              <w:rPr>
                <w:rStyle w:val="variableChar"/>
                <w:sz w:val="16"/>
                <w:szCs w:val="16"/>
              </w:rPr>
              <w:t>l</w:t>
            </w:r>
            <w:r w:rsidR="004640AB">
              <w:rPr>
                <w:rStyle w:val="variableChar"/>
                <w:sz w:val="16"/>
                <w:szCs w:val="16"/>
              </w:rPr>
              <w:t xml:space="preserve">iving </w:t>
            </w:r>
            <w:r w:rsidR="00E3665E">
              <w:rPr>
                <w:rStyle w:val="variableChar"/>
                <w:sz w:val="16"/>
                <w:szCs w:val="16"/>
              </w:rPr>
              <w:t>s</w:t>
            </w:r>
            <w:r w:rsidR="004640AB">
              <w:rPr>
                <w:rStyle w:val="variableChar"/>
                <w:sz w:val="16"/>
                <w:szCs w:val="16"/>
              </w:rPr>
              <w:t>ituation</w:t>
            </w:r>
            <w:r w:rsidRPr="00196380">
              <w:rPr>
                <w:rStyle w:val="variableChar"/>
                <w:sz w:val="16"/>
                <w:szCs w:val="16"/>
              </w:rPr>
              <w:t>]</w:t>
            </w:r>
            <w:r w:rsidRPr="00196380">
              <w:rPr>
                <w:sz w:val="16"/>
                <w:szCs w:val="16"/>
              </w:rPr>
              <w:t xml:space="preserve"> (3.917.1)</w:t>
            </w:r>
          </w:p>
        </w:tc>
        <w:tc>
          <w:tcPr>
            <w:tcW w:w="3353" w:type="dxa"/>
            <w:shd w:val="clear" w:color="auto" w:fill="auto"/>
            <w:hideMark/>
          </w:tcPr>
          <w:p w14:paraId="1207AD68" w14:textId="32776B98"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w:t>
            </w:r>
            <w:r w:rsidRPr="00196380">
              <w:rPr>
                <w:sz w:val="16"/>
                <w:szCs w:val="16"/>
              </w:rPr>
              <w:t>16, 1, 18,</w:t>
            </w:r>
            <w:r w:rsidRPr="00196380">
              <w:rPr>
                <w:rFonts w:ascii="Calibri" w:eastAsia="Times New Roman" w:hAnsi="Calibri" w:cs="Calibri"/>
                <w:color w:val="000000"/>
                <w:sz w:val="16"/>
                <w:szCs w:val="16"/>
              </w:rPr>
              <w:t xml:space="preserve"> </w:t>
            </w:r>
            <w:r w:rsidRPr="00196380">
              <w:rPr>
                <w:color w:val="00B050"/>
                <w:sz w:val="16"/>
                <w:szCs w:val="16"/>
              </w:rPr>
              <w:t xml:space="preserve">CONTINUE </w:t>
            </w:r>
            <w:r w:rsidRPr="00196380">
              <w:rPr>
                <w:sz w:val="16"/>
                <w:szCs w:val="16"/>
              </w:rPr>
              <w:t xml:space="preserve">processing on line </w:t>
            </w:r>
            <w:r w:rsidR="009539CF" w:rsidRPr="00196380">
              <w:rPr>
                <w:sz w:val="16"/>
                <w:szCs w:val="16"/>
              </w:rPr>
              <w:t>1</w:t>
            </w:r>
            <w:r w:rsidR="009539CF">
              <w:rPr>
                <w:sz w:val="16"/>
                <w:szCs w:val="16"/>
              </w:rPr>
              <w:t>0</w:t>
            </w:r>
            <w:r w:rsidRPr="00196380">
              <w:rPr>
                <w:sz w:val="16"/>
                <w:szCs w:val="16"/>
              </w:rPr>
              <w:t>.</w:t>
            </w:r>
          </w:p>
        </w:tc>
        <w:tc>
          <w:tcPr>
            <w:tcW w:w="1710" w:type="dxa"/>
            <w:shd w:val="clear" w:color="auto" w:fill="auto"/>
            <w:tcMar>
              <w:left w:w="29" w:type="dxa"/>
              <w:right w:w="29" w:type="dxa"/>
            </w:tcMar>
            <w:hideMark/>
          </w:tcPr>
          <w:p w14:paraId="4B94360A" w14:textId="77777777"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 </w:t>
            </w:r>
          </w:p>
        </w:tc>
        <w:tc>
          <w:tcPr>
            <w:tcW w:w="1260" w:type="dxa"/>
            <w:shd w:val="clear" w:color="auto" w:fill="auto"/>
            <w:noWrap/>
            <w:tcMar>
              <w:left w:w="43" w:type="dxa"/>
              <w:right w:w="43" w:type="dxa"/>
            </w:tcMar>
            <w:hideMark/>
          </w:tcPr>
          <w:p w14:paraId="0FE9ED82" w14:textId="77777777" w:rsidR="00D92FD9" w:rsidRPr="00196380" w:rsidRDefault="00D92FD9" w:rsidP="00D92FD9">
            <w:pPr>
              <w:spacing w:after="0" w:line="240" w:lineRule="auto"/>
              <w:rPr>
                <w:rFonts w:ascii="Calibri" w:eastAsia="Times New Roman" w:hAnsi="Calibri" w:cs="Calibri"/>
                <w:color w:val="A6A6A6"/>
                <w:sz w:val="16"/>
                <w:szCs w:val="16"/>
              </w:rPr>
            </w:pPr>
            <w:r w:rsidRPr="00196380">
              <w:rPr>
                <w:rFonts w:ascii="Calibri" w:eastAsia="Times New Roman" w:hAnsi="Calibri" w:cs="Calibri"/>
                <w:color w:val="A6A6A6"/>
                <w:sz w:val="16"/>
                <w:szCs w:val="16"/>
              </w:rPr>
              <w:t> </w:t>
            </w:r>
          </w:p>
        </w:tc>
        <w:tc>
          <w:tcPr>
            <w:tcW w:w="1243" w:type="dxa"/>
            <w:shd w:val="clear" w:color="auto" w:fill="auto"/>
            <w:noWrap/>
            <w:tcMar>
              <w:left w:w="43" w:type="dxa"/>
              <w:right w:w="43" w:type="dxa"/>
            </w:tcMar>
            <w:hideMark/>
          </w:tcPr>
          <w:p w14:paraId="1C495FD5" w14:textId="77777777" w:rsidR="00D92FD9" w:rsidRPr="00196380" w:rsidRDefault="00D92FD9" w:rsidP="00D92FD9">
            <w:pPr>
              <w:spacing w:after="0" w:line="240" w:lineRule="auto"/>
              <w:rPr>
                <w:rFonts w:ascii="Calibri" w:eastAsia="Times New Roman" w:hAnsi="Calibri" w:cs="Calibri"/>
                <w:color w:val="D0CECE"/>
                <w:sz w:val="16"/>
                <w:szCs w:val="16"/>
              </w:rPr>
            </w:pPr>
            <w:r w:rsidRPr="00196380">
              <w:rPr>
                <w:rFonts w:ascii="Calibri" w:eastAsia="Times New Roman" w:hAnsi="Calibri" w:cs="Calibri"/>
                <w:color w:val="D0CECE"/>
                <w:sz w:val="16"/>
                <w:szCs w:val="16"/>
              </w:rPr>
              <w:t> </w:t>
            </w:r>
          </w:p>
        </w:tc>
      </w:tr>
      <w:tr w:rsidR="00D92FD9" w:rsidRPr="00196380" w14:paraId="0AB22865" w14:textId="77777777" w:rsidTr="004B2835">
        <w:trPr>
          <w:trHeight w:val="580"/>
        </w:trPr>
        <w:tc>
          <w:tcPr>
            <w:tcW w:w="519" w:type="dxa"/>
            <w:shd w:val="clear" w:color="auto" w:fill="D9D9D9" w:themeFill="background1" w:themeFillShade="D9"/>
          </w:tcPr>
          <w:p w14:paraId="5D2AEDFE" w14:textId="32B22A40" w:rsidR="00D92FD9" w:rsidRPr="00196380" w:rsidRDefault="00D92FD9" w:rsidP="00D92FD9">
            <w:pPr>
              <w:spacing w:after="0" w:line="240" w:lineRule="auto"/>
              <w:jc w:val="center"/>
              <w:rPr>
                <w:sz w:val="16"/>
                <w:szCs w:val="16"/>
              </w:rPr>
            </w:pPr>
            <w:r w:rsidRPr="00196380">
              <w:rPr>
                <w:sz w:val="16"/>
                <w:szCs w:val="16"/>
              </w:rPr>
              <w:t>10</w:t>
            </w:r>
          </w:p>
        </w:tc>
        <w:tc>
          <w:tcPr>
            <w:tcW w:w="2518" w:type="dxa"/>
            <w:shd w:val="clear" w:color="auto" w:fill="auto"/>
            <w:hideMark/>
          </w:tcPr>
          <w:p w14:paraId="52F92368" w14:textId="4019AB14"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[approximate date started]</w:t>
            </w:r>
            <w:r w:rsidRPr="00196380">
              <w:rPr>
                <w:sz w:val="16"/>
                <w:szCs w:val="16"/>
              </w:rPr>
              <w:t xml:space="preserve"> (3.917.3)</w:t>
            </w:r>
          </w:p>
        </w:tc>
        <w:tc>
          <w:tcPr>
            <w:tcW w:w="3353" w:type="dxa"/>
            <w:shd w:val="clear" w:color="auto" w:fill="auto"/>
            <w:hideMark/>
          </w:tcPr>
          <w:p w14:paraId="3AD02978" w14:textId="2A676396" w:rsidR="00D92FD9" w:rsidRPr="00196380" w:rsidRDefault="00D92FD9" w:rsidP="00D92FD9">
            <w:pPr>
              <w:spacing w:after="0" w:line="240" w:lineRule="auto"/>
              <w:rPr>
                <w:sz w:val="16"/>
                <w:szCs w:val="16"/>
              </w:rPr>
            </w:pPr>
            <w:r w:rsidRPr="00196380">
              <w:rPr>
                <w:sz w:val="16"/>
                <w:szCs w:val="16"/>
              </w:rPr>
              <w:t xml:space="preserve">If &lt;= </w:t>
            </w:r>
            <w:r w:rsidRPr="00196380">
              <w:rPr>
                <w:rStyle w:val="variableChar"/>
                <w:sz w:val="16"/>
                <w:szCs w:val="16"/>
              </w:rPr>
              <w:t>[project start date]</w:t>
            </w:r>
            <w:r w:rsidRPr="00196380">
              <w:rPr>
                <w:sz w:val="16"/>
                <w:szCs w:val="16"/>
              </w:rPr>
              <w:t xml:space="preserve"> (3.10) – 365 days, CH = YES.</w:t>
            </w:r>
            <w:r w:rsidR="00AC4F5D">
              <w:rPr>
                <w:sz w:val="16"/>
                <w:szCs w:val="16"/>
              </w:rPr>
              <w:t xml:space="preserve"> </w:t>
            </w:r>
          </w:p>
          <w:p w14:paraId="5ED3AE85" w14:textId="0CD0AF4E" w:rsidR="00D92FD9" w:rsidRPr="00196380" w:rsidRDefault="00D92FD9" w:rsidP="00D92FD9">
            <w:pPr>
              <w:spacing w:after="0" w:line="240" w:lineRule="auto"/>
              <w:rPr>
                <w:rFonts w:ascii="Calibri" w:eastAsia="Times New Roman" w:hAnsi="Calibri" w:cs="Calibri"/>
                <w:color w:val="0061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710" w:type="dxa"/>
            <w:shd w:val="clear" w:color="auto" w:fill="auto"/>
            <w:tcMar>
              <w:left w:w="29" w:type="dxa"/>
              <w:right w:w="29" w:type="dxa"/>
            </w:tcMar>
            <w:hideMark/>
          </w:tcPr>
          <w:p w14:paraId="79DAFA8E" w14:textId="72445DA6"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 xml:space="preserve">If missing or less than 365 days before [project start date], </w:t>
            </w:r>
            <w:r w:rsidRPr="00196380">
              <w:rPr>
                <w:color w:val="00B050"/>
                <w:sz w:val="16"/>
                <w:szCs w:val="16"/>
              </w:rPr>
              <w:t xml:space="preserve">CONTINUE </w:t>
            </w:r>
            <w:r w:rsidRPr="00196380">
              <w:rPr>
                <w:sz w:val="16"/>
                <w:szCs w:val="16"/>
              </w:rPr>
              <w:t>processing on line 1</w:t>
            </w:r>
            <w:r w:rsidR="009539CF">
              <w:rPr>
                <w:sz w:val="16"/>
                <w:szCs w:val="16"/>
              </w:rPr>
              <w:t>1</w:t>
            </w:r>
            <w:r w:rsidRPr="00196380">
              <w:rPr>
                <w:sz w:val="16"/>
                <w:szCs w:val="16"/>
              </w:rPr>
              <w:t>.</w:t>
            </w:r>
          </w:p>
        </w:tc>
        <w:tc>
          <w:tcPr>
            <w:tcW w:w="1260" w:type="dxa"/>
            <w:shd w:val="clear" w:color="auto" w:fill="auto"/>
            <w:noWrap/>
            <w:tcMar>
              <w:left w:w="43" w:type="dxa"/>
              <w:right w:w="43" w:type="dxa"/>
            </w:tcMar>
          </w:tcPr>
          <w:p w14:paraId="60CB1C69" w14:textId="59D37CBF" w:rsidR="00D92FD9" w:rsidRPr="00196380" w:rsidRDefault="00D92FD9" w:rsidP="00D92FD9">
            <w:pPr>
              <w:spacing w:after="0" w:line="240" w:lineRule="auto"/>
              <w:rPr>
                <w:rFonts w:ascii="Calibri" w:eastAsia="Times New Roman" w:hAnsi="Calibri" w:cs="Calibri"/>
                <w:color w:val="000000"/>
                <w:sz w:val="16"/>
                <w:szCs w:val="16"/>
              </w:rPr>
            </w:pPr>
          </w:p>
        </w:tc>
        <w:tc>
          <w:tcPr>
            <w:tcW w:w="1243" w:type="dxa"/>
            <w:shd w:val="clear" w:color="auto" w:fill="auto"/>
            <w:noWrap/>
            <w:tcMar>
              <w:left w:w="43" w:type="dxa"/>
              <w:right w:w="43" w:type="dxa"/>
            </w:tcMar>
            <w:hideMark/>
          </w:tcPr>
          <w:p w14:paraId="6B0DC7AD" w14:textId="77777777" w:rsidR="00D92FD9" w:rsidRPr="00196380" w:rsidRDefault="00D92FD9" w:rsidP="00D92FD9">
            <w:pPr>
              <w:spacing w:after="0" w:line="240" w:lineRule="auto"/>
              <w:rPr>
                <w:rFonts w:ascii="Calibri" w:eastAsia="Times New Roman" w:hAnsi="Calibri" w:cs="Calibri"/>
                <w:color w:val="D0CECE"/>
                <w:sz w:val="16"/>
                <w:szCs w:val="16"/>
              </w:rPr>
            </w:pPr>
            <w:r w:rsidRPr="00196380">
              <w:rPr>
                <w:rFonts w:ascii="Calibri" w:eastAsia="Times New Roman" w:hAnsi="Calibri" w:cs="Calibri"/>
                <w:color w:val="D0CECE"/>
                <w:sz w:val="16"/>
                <w:szCs w:val="16"/>
              </w:rPr>
              <w:t> </w:t>
            </w:r>
          </w:p>
        </w:tc>
      </w:tr>
      <w:tr w:rsidR="00D92FD9" w:rsidRPr="00196380" w14:paraId="737817C4" w14:textId="77777777" w:rsidTr="004B2835">
        <w:trPr>
          <w:trHeight w:val="580"/>
        </w:trPr>
        <w:tc>
          <w:tcPr>
            <w:tcW w:w="519" w:type="dxa"/>
            <w:shd w:val="clear" w:color="auto" w:fill="D9D9D9" w:themeFill="background1" w:themeFillShade="D9"/>
          </w:tcPr>
          <w:p w14:paraId="6FC45792" w14:textId="43C994D4" w:rsidR="00D92FD9" w:rsidRPr="00196380" w:rsidRDefault="00D92FD9" w:rsidP="00D92FD9">
            <w:pPr>
              <w:spacing w:after="0" w:line="240" w:lineRule="auto"/>
              <w:jc w:val="center"/>
              <w:rPr>
                <w:sz w:val="16"/>
                <w:szCs w:val="16"/>
              </w:rPr>
            </w:pPr>
            <w:r w:rsidRPr="00196380">
              <w:rPr>
                <w:sz w:val="16"/>
                <w:szCs w:val="16"/>
              </w:rPr>
              <w:t>11</w:t>
            </w:r>
          </w:p>
        </w:tc>
        <w:tc>
          <w:tcPr>
            <w:tcW w:w="2518" w:type="dxa"/>
            <w:shd w:val="clear" w:color="auto" w:fill="auto"/>
            <w:hideMark/>
          </w:tcPr>
          <w:p w14:paraId="5A6074AC" w14:textId="733C0183"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[…number of times the client has been on the streets, in es, or sh…]</w:t>
            </w:r>
            <w:r w:rsidRPr="00196380">
              <w:rPr>
                <w:sz w:val="16"/>
                <w:szCs w:val="16"/>
              </w:rPr>
              <w:t xml:space="preserve"> (3.917.4)</w:t>
            </w:r>
          </w:p>
        </w:tc>
        <w:tc>
          <w:tcPr>
            <w:tcW w:w="3353" w:type="dxa"/>
            <w:shd w:val="clear" w:color="auto" w:fill="auto"/>
            <w:hideMark/>
          </w:tcPr>
          <w:p w14:paraId="4168D568" w14:textId="275F55AB"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four or more times, </w:t>
            </w:r>
            <w:r w:rsidRPr="00196380">
              <w:rPr>
                <w:color w:val="00B050"/>
                <w:sz w:val="16"/>
                <w:szCs w:val="16"/>
              </w:rPr>
              <w:t xml:space="preserve">CONTINUE </w:t>
            </w:r>
            <w:r w:rsidRPr="00196380">
              <w:rPr>
                <w:sz w:val="16"/>
                <w:szCs w:val="16"/>
              </w:rPr>
              <w:t xml:space="preserve">processing on line </w:t>
            </w:r>
            <w:r w:rsidR="009539CF" w:rsidRPr="00196380">
              <w:rPr>
                <w:sz w:val="16"/>
                <w:szCs w:val="16"/>
              </w:rPr>
              <w:t>1</w:t>
            </w:r>
            <w:r w:rsidR="009539CF">
              <w:rPr>
                <w:sz w:val="16"/>
                <w:szCs w:val="16"/>
              </w:rPr>
              <w:t>2</w:t>
            </w:r>
            <w:r w:rsidRPr="00196380">
              <w:rPr>
                <w:sz w:val="16"/>
                <w:szCs w:val="16"/>
              </w:rPr>
              <w:t>.</w:t>
            </w:r>
          </w:p>
        </w:tc>
        <w:tc>
          <w:tcPr>
            <w:tcW w:w="1710" w:type="dxa"/>
            <w:shd w:val="clear" w:color="auto" w:fill="auto"/>
            <w:tcMar>
              <w:left w:w="29" w:type="dxa"/>
              <w:right w:w="29" w:type="dxa"/>
            </w:tcMar>
            <w:hideMark/>
          </w:tcPr>
          <w:p w14:paraId="6DCFD856" w14:textId="5B644243"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2, or 3 times,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60" w:type="dxa"/>
            <w:shd w:val="clear" w:color="auto" w:fill="auto"/>
            <w:noWrap/>
            <w:tcMar>
              <w:left w:w="43" w:type="dxa"/>
              <w:right w:w="43" w:type="dxa"/>
            </w:tcMar>
            <w:hideMark/>
          </w:tcPr>
          <w:p w14:paraId="59AB481D" w14:textId="304EFD33"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1AFA5788" w14:textId="26729C49"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43" w:type="dxa"/>
            <w:shd w:val="clear" w:color="auto" w:fill="auto"/>
            <w:noWrap/>
            <w:tcMar>
              <w:left w:w="43" w:type="dxa"/>
              <w:right w:w="43" w:type="dxa"/>
            </w:tcMar>
            <w:hideMark/>
          </w:tcPr>
          <w:p w14:paraId="10FCAB77" w14:textId="77777777"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484AAA67" w14:textId="3531FECA"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D92FD9" w:rsidRPr="00196380" w14:paraId="25331439" w14:textId="77777777" w:rsidTr="004B2835">
        <w:trPr>
          <w:trHeight w:val="580"/>
        </w:trPr>
        <w:tc>
          <w:tcPr>
            <w:tcW w:w="519" w:type="dxa"/>
            <w:shd w:val="clear" w:color="auto" w:fill="D9D9D9" w:themeFill="background1" w:themeFillShade="D9"/>
          </w:tcPr>
          <w:p w14:paraId="6134BF0D" w14:textId="0F6653FF" w:rsidR="00D92FD9" w:rsidRPr="00196380" w:rsidRDefault="00D92FD9" w:rsidP="00D92FD9">
            <w:pPr>
              <w:spacing w:after="0" w:line="240" w:lineRule="auto"/>
              <w:jc w:val="center"/>
              <w:rPr>
                <w:sz w:val="16"/>
                <w:szCs w:val="16"/>
              </w:rPr>
            </w:pPr>
            <w:r w:rsidRPr="00196380">
              <w:rPr>
                <w:sz w:val="16"/>
                <w:szCs w:val="16"/>
              </w:rPr>
              <w:t>12</w:t>
            </w:r>
          </w:p>
        </w:tc>
        <w:tc>
          <w:tcPr>
            <w:tcW w:w="2518" w:type="dxa"/>
            <w:shd w:val="clear" w:color="auto" w:fill="auto"/>
            <w:hideMark/>
          </w:tcPr>
          <w:p w14:paraId="3F923183" w14:textId="5418472A"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[total number of months homeless…]</w:t>
            </w:r>
            <w:r w:rsidRPr="00196380">
              <w:rPr>
                <w:sz w:val="16"/>
                <w:szCs w:val="16"/>
              </w:rPr>
              <w:t xml:space="preserve"> (3.917.5)</w:t>
            </w:r>
          </w:p>
        </w:tc>
        <w:tc>
          <w:tcPr>
            <w:tcW w:w="3353" w:type="dxa"/>
            <w:shd w:val="clear" w:color="auto" w:fill="auto"/>
            <w:hideMark/>
          </w:tcPr>
          <w:p w14:paraId="6682359F" w14:textId="615466D7" w:rsidR="00D92FD9" w:rsidRPr="00196380" w:rsidRDefault="00D92FD9" w:rsidP="00D92FD9">
            <w:pPr>
              <w:spacing w:after="0" w:line="240" w:lineRule="auto"/>
              <w:rPr>
                <w:rFonts w:ascii="Calibri" w:eastAsia="Times New Roman" w:hAnsi="Calibri" w:cs="Calibri"/>
                <w:color w:val="006100"/>
                <w:sz w:val="16"/>
                <w:szCs w:val="16"/>
              </w:rPr>
            </w:pPr>
            <w:r w:rsidRPr="00196380">
              <w:rPr>
                <w:sz w:val="16"/>
                <w:szCs w:val="16"/>
              </w:rPr>
              <w:t>If &gt;= 12, CH = YES.</w:t>
            </w:r>
            <w:r w:rsidR="00AC4F5D">
              <w:rPr>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710" w:type="dxa"/>
            <w:shd w:val="clear" w:color="auto" w:fill="auto"/>
            <w:tcMar>
              <w:left w:w="29" w:type="dxa"/>
              <w:right w:w="29" w:type="dxa"/>
            </w:tcMar>
            <w:hideMark/>
          </w:tcPr>
          <w:p w14:paraId="2C4FF618" w14:textId="7DFA33B9"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to 11 months,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60" w:type="dxa"/>
            <w:shd w:val="clear" w:color="auto" w:fill="auto"/>
            <w:noWrap/>
            <w:tcMar>
              <w:left w:w="43" w:type="dxa"/>
              <w:right w:w="43" w:type="dxa"/>
            </w:tcMar>
            <w:hideMark/>
          </w:tcPr>
          <w:p w14:paraId="12A0CEB0" w14:textId="029F3673"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3E25F2DB" w14:textId="425DB9E5"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43" w:type="dxa"/>
            <w:shd w:val="clear" w:color="auto" w:fill="auto"/>
            <w:noWrap/>
            <w:tcMar>
              <w:left w:w="43" w:type="dxa"/>
              <w:right w:w="43" w:type="dxa"/>
            </w:tcMar>
            <w:hideMark/>
          </w:tcPr>
          <w:p w14:paraId="50E288E2" w14:textId="77777777"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1DAA3154" w14:textId="0DC866EE"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D92FD9" w:rsidRPr="00196380" w14:paraId="0241C45E" w14:textId="77777777" w:rsidTr="004B2835">
        <w:trPr>
          <w:trHeight w:val="170"/>
        </w:trPr>
        <w:tc>
          <w:tcPr>
            <w:tcW w:w="519" w:type="dxa"/>
            <w:shd w:val="clear" w:color="auto" w:fill="D9D9D9" w:themeFill="background1" w:themeFillShade="D9"/>
          </w:tcPr>
          <w:p w14:paraId="339B84BB" w14:textId="63B10D11" w:rsidR="00D92FD9" w:rsidRPr="00196380" w:rsidRDefault="00D92FD9" w:rsidP="00D92FD9">
            <w:pPr>
              <w:spacing w:after="0" w:line="240" w:lineRule="auto"/>
              <w:jc w:val="center"/>
              <w:rPr>
                <w:sz w:val="16"/>
                <w:szCs w:val="16"/>
              </w:rPr>
            </w:pPr>
            <w:r w:rsidRPr="00196380">
              <w:rPr>
                <w:sz w:val="16"/>
                <w:szCs w:val="16"/>
              </w:rPr>
              <w:t>13</w:t>
            </w:r>
          </w:p>
        </w:tc>
        <w:tc>
          <w:tcPr>
            <w:tcW w:w="2518" w:type="dxa"/>
            <w:shd w:val="clear" w:color="auto" w:fill="D9D9D9" w:themeFill="background1" w:themeFillShade="D9"/>
            <w:hideMark/>
          </w:tcPr>
          <w:p w14:paraId="703FD259" w14:textId="77777777" w:rsidR="00D92FD9" w:rsidRPr="00196380" w:rsidRDefault="00D92FD9" w:rsidP="00D92FD9">
            <w:pPr>
              <w:spacing w:after="0" w:line="240" w:lineRule="auto"/>
              <w:rPr>
                <w:rFonts w:ascii="Calibri" w:eastAsia="Times New Roman" w:hAnsi="Calibri" w:cs="Calibri"/>
                <w:color w:val="FF0000"/>
                <w:sz w:val="16"/>
                <w:szCs w:val="16"/>
              </w:rPr>
            </w:pPr>
            <w:r w:rsidRPr="00196380">
              <w:rPr>
                <w:sz w:val="16"/>
                <w:szCs w:val="16"/>
              </w:rPr>
              <w:t>3.917B</w:t>
            </w:r>
            <w:r w:rsidRPr="00196380">
              <w:rPr>
                <w:rFonts w:ascii="Calibri" w:eastAsia="Times New Roman" w:hAnsi="Calibri" w:cs="Calibri"/>
                <w:color w:val="000000"/>
                <w:sz w:val="16"/>
                <w:szCs w:val="16"/>
              </w:rPr>
              <w:t>: Institutional Situation:</w:t>
            </w:r>
          </w:p>
        </w:tc>
        <w:tc>
          <w:tcPr>
            <w:tcW w:w="3353" w:type="dxa"/>
            <w:shd w:val="clear" w:color="auto" w:fill="D9D9D9" w:themeFill="background1" w:themeFillShade="D9"/>
            <w:hideMark/>
          </w:tcPr>
          <w:p w14:paraId="5B75870F" w14:textId="77777777" w:rsidR="00D92FD9" w:rsidRPr="00196380" w:rsidRDefault="00D92FD9" w:rsidP="00D92FD9">
            <w:pPr>
              <w:spacing w:after="0" w:line="240" w:lineRule="auto"/>
              <w:rPr>
                <w:rFonts w:ascii="Times New Roman" w:eastAsia="Times New Roman" w:hAnsi="Times New Roman" w:cs="Times New Roman"/>
                <w:sz w:val="16"/>
                <w:szCs w:val="16"/>
              </w:rPr>
            </w:pPr>
          </w:p>
        </w:tc>
        <w:tc>
          <w:tcPr>
            <w:tcW w:w="1710" w:type="dxa"/>
            <w:shd w:val="clear" w:color="auto" w:fill="D9D9D9" w:themeFill="background1" w:themeFillShade="D9"/>
            <w:tcMar>
              <w:left w:w="29" w:type="dxa"/>
              <w:right w:w="29" w:type="dxa"/>
            </w:tcMar>
            <w:hideMark/>
          </w:tcPr>
          <w:p w14:paraId="46CB257D" w14:textId="77777777" w:rsidR="00D92FD9" w:rsidRPr="00196380" w:rsidRDefault="00D92FD9" w:rsidP="00D92FD9">
            <w:pPr>
              <w:spacing w:after="0" w:line="240" w:lineRule="auto"/>
              <w:rPr>
                <w:rFonts w:ascii="Times New Roman" w:eastAsia="Times New Roman" w:hAnsi="Times New Roman" w:cs="Times New Roman"/>
                <w:sz w:val="16"/>
                <w:szCs w:val="16"/>
              </w:rPr>
            </w:pPr>
          </w:p>
        </w:tc>
        <w:tc>
          <w:tcPr>
            <w:tcW w:w="1260" w:type="dxa"/>
            <w:shd w:val="clear" w:color="auto" w:fill="D9D9D9" w:themeFill="background1" w:themeFillShade="D9"/>
            <w:noWrap/>
            <w:tcMar>
              <w:left w:w="43" w:type="dxa"/>
              <w:right w:w="43" w:type="dxa"/>
            </w:tcMar>
            <w:hideMark/>
          </w:tcPr>
          <w:p w14:paraId="7A69FA7B" w14:textId="77777777" w:rsidR="00D92FD9" w:rsidRPr="00196380" w:rsidRDefault="00D92FD9" w:rsidP="00D92FD9">
            <w:pPr>
              <w:spacing w:after="0" w:line="240" w:lineRule="auto"/>
              <w:rPr>
                <w:rFonts w:ascii="Times New Roman" w:eastAsia="Times New Roman" w:hAnsi="Times New Roman" w:cs="Times New Roman"/>
                <w:sz w:val="16"/>
                <w:szCs w:val="16"/>
              </w:rPr>
            </w:pPr>
          </w:p>
        </w:tc>
        <w:tc>
          <w:tcPr>
            <w:tcW w:w="1243" w:type="dxa"/>
            <w:shd w:val="clear" w:color="auto" w:fill="D9D9D9" w:themeFill="background1" w:themeFillShade="D9"/>
            <w:noWrap/>
            <w:tcMar>
              <w:left w:w="43" w:type="dxa"/>
              <w:right w:w="43" w:type="dxa"/>
            </w:tcMar>
            <w:hideMark/>
          </w:tcPr>
          <w:p w14:paraId="4EBB4B3A" w14:textId="77777777" w:rsidR="00D92FD9" w:rsidRPr="00196380" w:rsidRDefault="00D92FD9" w:rsidP="00D92FD9">
            <w:pPr>
              <w:spacing w:after="0" w:line="240" w:lineRule="auto"/>
              <w:rPr>
                <w:rFonts w:ascii="Times New Roman" w:eastAsia="Times New Roman" w:hAnsi="Times New Roman" w:cs="Times New Roman"/>
                <w:sz w:val="16"/>
                <w:szCs w:val="16"/>
              </w:rPr>
            </w:pPr>
          </w:p>
        </w:tc>
      </w:tr>
      <w:tr w:rsidR="00D92FD9" w:rsidRPr="00196380" w14:paraId="5FCB3EC4" w14:textId="77777777" w:rsidTr="004B2835">
        <w:trPr>
          <w:trHeight w:val="395"/>
        </w:trPr>
        <w:tc>
          <w:tcPr>
            <w:tcW w:w="519" w:type="dxa"/>
            <w:shd w:val="clear" w:color="auto" w:fill="D9D9D9" w:themeFill="background1" w:themeFillShade="D9"/>
          </w:tcPr>
          <w:p w14:paraId="30170AE3" w14:textId="1A4F1E31" w:rsidR="00D92FD9" w:rsidRPr="00196380" w:rsidRDefault="00D92FD9" w:rsidP="00D92FD9">
            <w:pPr>
              <w:spacing w:after="0" w:line="240" w:lineRule="auto"/>
              <w:jc w:val="center"/>
              <w:rPr>
                <w:sz w:val="16"/>
                <w:szCs w:val="16"/>
              </w:rPr>
            </w:pPr>
            <w:r w:rsidRPr="00196380">
              <w:rPr>
                <w:sz w:val="16"/>
                <w:szCs w:val="16"/>
              </w:rPr>
              <w:t>14</w:t>
            </w:r>
          </w:p>
        </w:tc>
        <w:tc>
          <w:tcPr>
            <w:tcW w:w="2518" w:type="dxa"/>
            <w:shd w:val="clear" w:color="auto" w:fill="auto"/>
            <w:hideMark/>
          </w:tcPr>
          <w:p w14:paraId="7F097DE8" w14:textId="1D8F3AEE" w:rsidR="00D92FD9" w:rsidRPr="00196380" w:rsidRDefault="00D92FD9" w:rsidP="00E3665E">
            <w:pPr>
              <w:spacing w:after="0" w:line="240" w:lineRule="auto"/>
              <w:rPr>
                <w:rFonts w:ascii="Calibri" w:eastAsia="Times New Roman" w:hAnsi="Calibri" w:cs="Calibri"/>
                <w:b/>
                <w:bCs/>
                <w:sz w:val="16"/>
                <w:szCs w:val="16"/>
              </w:rPr>
            </w:pPr>
            <w:r w:rsidRPr="00196380">
              <w:rPr>
                <w:rStyle w:val="variableChar"/>
                <w:sz w:val="16"/>
                <w:szCs w:val="16"/>
              </w:rPr>
              <w:t>[</w:t>
            </w:r>
            <w:r w:rsidR="00E3665E">
              <w:rPr>
                <w:rStyle w:val="variableChar"/>
                <w:sz w:val="16"/>
                <w:szCs w:val="16"/>
              </w:rPr>
              <w:t>p</w:t>
            </w:r>
            <w:r w:rsidR="004640AB">
              <w:rPr>
                <w:rStyle w:val="variableChar"/>
                <w:sz w:val="16"/>
                <w:szCs w:val="16"/>
              </w:rPr>
              <w:t xml:space="preserve">rior </w:t>
            </w:r>
            <w:r w:rsidR="00E3665E">
              <w:rPr>
                <w:rStyle w:val="variableChar"/>
                <w:sz w:val="16"/>
                <w:szCs w:val="16"/>
              </w:rPr>
              <w:t>l</w:t>
            </w:r>
            <w:r w:rsidR="004640AB">
              <w:rPr>
                <w:rStyle w:val="variableChar"/>
                <w:sz w:val="16"/>
                <w:szCs w:val="16"/>
              </w:rPr>
              <w:t xml:space="preserve">iving </w:t>
            </w:r>
            <w:r w:rsidR="00E3665E">
              <w:rPr>
                <w:rStyle w:val="variableChar"/>
                <w:sz w:val="16"/>
                <w:szCs w:val="16"/>
              </w:rPr>
              <w:t>s</w:t>
            </w:r>
            <w:r w:rsidR="004640AB">
              <w:rPr>
                <w:rStyle w:val="variableChar"/>
                <w:sz w:val="16"/>
                <w:szCs w:val="16"/>
              </w:rPr>
              <w:t>ituation</w:t>
            </w:r>
            <w:r w:rsidRPr="00196380">
              <w:rPr>
                <w:rStyle w:val="variableChar"/>
                <w:sz w:val="16"/>
                <w:szCs w:val="16"/>
              </w:rPr>
              <w:t>]</w:t>
            </w:r>
            <w:r w:rsidRPr="00196380">
              <w:rPr>
                <w:sz w:val="16"/>
                <w:szCs w:val="16"/>
              </w:rPr>
              <w:t xml:space="preserve"> (3.917.1)</w:t>
            </w:r>
          </w:p>
        </w:tc>
        <w:tc>
          <w:tcPr>
            <w:tcW w:w="3353" w:type="dxa"/>
            <w:shd w:val="clear" w:color="auto" w:fill="auto"/>
            <w:tcMar>
              <w:left w:w="29" w:type="dxa"/>
              <w:right w:w="29" w:type="dxa"/>
            </w:tcMar>
            <w:hideMark/>
          </w:tcPr>
          <w:p w14:paraId="2A301D27" w14:textId="2C3A1002" w:rsidR="00D92FD9" w:rsidRPr="00196380" w:rsidRDefault="00D92FD9" w:rsidP="00507F1C">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15, 6, 7, 2</w:t>
            </w:r>
            <w:r w:rsidR="00507F1C">
              <w:rPr>
                <w:rFonts w:ascii="Calibri" w:eastAsia="Times New Roman" w:hAnsi="Calibri" w:cs="Calibri"/>
                <w:color w:val="000000"/>
                <w:sz w:val="16"/>
                <w:szCs w:val="16"/>
              </w:rPr>
              <w:t>5</w:t>
            </w:r>
            <w:r w:rsidRPr="00196380">
              <w:rPr>
                <w:rFonts w:ascii="Calibri" w:eastAsia="Times New Roman" w:hAnsi="Calibri" w:cs="Calibri"/>
                <w:color w:val="000000"/>
                <w:sz w:val="16"/>
                <w:szCs w:val="16"/>
              </w:rPr>
              <w:t xml:space="preserve">, 4, 5, </w:t>
            </w:r>
            <w:r w:rsidRPr="00196380">
              <w:rPr>
                <w:color w:val="00B050"/>
                <w:sz w:val="16"/>
                <w:szCs w:val="16"/>
              </w:rPr>
              <w:t xml:space="preserve">CONTINUE </w:t>
            </w:r>
            <w:r w:rsidRPr="00196380">
              <w:rPr>
                <w:sz w:val="16"/>
                <w:szCs w:val="16"/>
              </w:rPr>
              <w:t xml:space="preserve">processing on line </w:t>
            </w:r>
            <w:r w:rsidR="009539CF" w:rsidRPr="00196380">
              <w:rPr>
                <w:sz w:val="16"/>
                <w:szCs w:val="16"/>
              </w:rPr>
              <w:t>1</w:t>
            </w:r>
            <w:r w:rsidR="009539CF">
              <w:rPr>
                <w:sz w:val="16"/>
                <w:szCs w:val="16"/>
              </w:rPr>
              <w:t>5</w:t>
            </w:r>
            <w:r w:rsidR="004B2835">
              <w:rPr>
                <w:sz w:val="16"/>
                <w:szCs w:val="16"/>
              </w:rPr>
              <w:t>.</w:t>
            </w:r>
          </w:p>
        </w:tc>
        <w:tc>
          <w:tcPr>
            <w:tcW w:w="1710" w:type="dxa"/>
            <w:shd w:val="clear" w:color="auto" w:fill="auto"/>
            <w:tcMar>
              <w:left w:w="29" w:type="dxa"/>
              <w:right w:w="29" w:type="dxa"/>
            </w:tcMar>
            <w:hideMark/>
          </w:tcPr>
          <w:p w14:paraId="12DB1BFD" w14:textId="77777777"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 </w:t>
            </w:r>
          </w:p>
        </w:tc>
        <w:tc>
          <w:tcPr>
            <w:tcW w:w="1260" w:type="dxa"/>
            <w:shd w:val="clear" w:color="auto" w:fill="auto"/>
            <w:noWrap/>
            <w:tcMar>
              <w:left w:w="43" w:type="dxa"/>
              <w:right w:w="43" w:type="dxa"/>
            </w:tcMar>
            <w:hideMark/>
          </w:tcPr>
          <w:p w14:paraId="7ACD82F0" w14:textId="77777777" w:rsidR="00D92FD9" w:rsidRPr="00196380" w:rsidRDefault="00D92FD9" w:rsidP="00D92FD9">
            <w:pPr>
              <w:spacing w:after="0" w:line="240" w:lineRule="auto"/>
              <w:rPr>
                <w:rFonts w:ascii="Calibri" w:eastAsia="Times New Roman" w:hAnsi="Calibri" w:cs="Calibri"/>
                <w:color w:val="A6A6A6"/>
                <w:sz w:val="16"/>
                <w:szCs w:val="16"/>
              </w:rPr>
            </w:pPr>
            <w:r w:rsidRPr="00196380">
              <w:rPr>
                <w:rFonts w:ascii="Calibri" w:eastAsia="Times New Roman" w:hAnsi="Calibri" w:cs="Calibri"/>
                <w:color w:val="A6A6A6"/>
                <w:sz w:val="16"/>
                <w:szCs w:val="16"/>
              </w:rPr>
              <w:t> </w:t>
            </w:r>
          </w:p>
        </w:tc>
        <w:tc>
          <w:tcPr>
            <w:tcW w:w="1243" w:type="dxa"/>
            <w:shd w:val="clear" w:color="auto" w:fill="auto"/>
            <w:noWrap/>
            <w:tcMar>
              <w:left w:w="43" w:type="dxa"/>
              <w:right w:w="43" w:type="dxa"/>
            </w:tcMar>
            <w:hideMark/>
          </w:tcPr>
          <w:p w14:paraId="39251CB6" w14:textId="77777777" w:rsidR="00D92FD9" w:rsidRPr="00196380" w:rsidRDefault="00D92FD9" w:rsidP="00D92FD9">
            <w:pPr>
              <w:spacing w:after="0" w:line="240" w:lineRule="auto"/>
              <w:rPr>
                <w:rFonts w:ascii="Calibri" w:eastAsia="Times New Roman" w:hAnsi="Calibri" w:cs="Calibri"/>
                <w:color w:val="D0CECE"/>
                <w:sz w:val="16"/>
                <w:szCs w:val="16"/>
              </w:rPr>
            </w:pPr>
            <w:r w:rsidRPr="00196380">
              <w:rPr>
                <w:rFonts w:ascii="Calibri" w:eastAsia="Times New Roman" w:hAnsi="Calibri" w:cs="Calibri"/>
                <w:color w:val="D0CECE"/>
                <w:sz w:val="16"/>
                <w:szCs w:val="16"/>
              </w:rPr>
              <w:t> </w:t>
            </w:r>
          </w:p>
        </w:tc>
      </w:tr>
      <w:tr w:rsidR="00D92FD9" w:rsidRPr="00196380" w14:paraId="0EC7210A" w14:textId="77777777" w:rsidTr="004B2835">
        <w:trPr>
          <w:trHeight w:hRule="exact" w:val="432"/>
        </w:trPr>
        <w:tc>
          <w:tcPr>
            <w:tcW w:w="519" w:type="dxa"/>
            <w:shd w:val="clear" w:color="auto" w:fill="D9D9D9" w:themeFill="background1" w:themeFillShade="D9"/>
          </w:tcPr>
          <w:p w14:paraId="1333DE71" w14:textId="62CF4E37" w:rsidR="00D92FD9" w:rsidRPr="00196380" w:rsidRDefault="00D92FD9" w:rsidP="00D92FD9">
            <w:pPr>
              <w:spacing w:after="0" w:line="240" w:lineRule="auto"/>
              <w:jc w:val="center"/>
              <w:rPr>
                <w:sz w:val="16"/>
                <w:szCs w:val="16"/>
              </w:rPr>
            </w:pPr>
            <w:r w:rsidRPr="00196380">
              <w:rPr>
                <w:sz w:val="16"/>
                <w:szCs w:val="16"/>
              </w:rPr>
              <w:t>15</w:t>
            </w:r>
          </w:p>
        </w:tc>
        <w:tc>
          <w:tcPr>
            <w:tcW w:w="2518" w:type="dxa"/>
            <w:shd w:val="clear" w:color="auto" w:fill="auto"/>
            <w:hideMark/>
          </w:tcPr>
          <w:p w14:paraId="47E9447B" w14:textId="022F65D8"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 xml:space="preserve">[did you stay less than 90 days?] </w:t>
            </w:r>
            <w:r w:rsidRPr="00196380">
              <w:rPr>
                <w:rFonts w:ascii="Calibri" w:eastAsia="Times New Roman" w:hAnsi="Calibri" w:cs="Calibri"/>
                <w:sz w:val="16"/>
                <w:szCs w:val="16"/>
              </w:rPr>
              <w:t>(3.917.2A)</w:t>
            </w:r>
          </w:p>
        </w:tc>
        <w:tc>
          <w:tcPr>
            <w:tcW w:w="3353" w:type="dxa"/>
            <w:shd w:val="clear" w:color="auto" w:fill="auto"/>
            <w:hideMark/>
          </w:tcPr>
          <w:p w14:paraId="5AF4FBB2" w14:textId="45F88473"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1 (yes), </w:t>
            </w:r>
            <w:r w:rsidRPr="00196380">
              <w:rPr>
                <w:color w:val="00B050"/>
                <w:sz w:val="16"/>
                <w:szCs w:val="16"/>
              </w:rPr>
              <w:t xml:space="preserve">CONTINUE </w:t>
            </w:r>
            <w:r w:rsidRPr="00196380">
              <w:rPr>
                <w:sz w:val="16"/>
                <w:szCs w:val="16"/>
              </w:rPr>
              <w:t xml:space="preserve">processing on line </w:t>
            </w:r>
            <w:r w:rsidR="009539CF" w:rsidRPr="00196380">
              <w:rPr>
                <w:sz w:val="16"/>
                <w:szCs w:val="16"/>
              </w:rPr>
              <w:t>1</w:t>
            </w:r>
            <w:r w:rsidR="009539CF">
              <w:rPr>
                <w:sz w:val="16"/>
                <w:szCs w:val="16"/>
              </w:rPr>
              <w:t>6</w:t>
            </w:r>
            <w:r w:rsidRPr="00196380">
              <w:rPr>
                <w:sz w:val="16"/>
                <w:szCs w:val="16"/>
              </w:rPr>
              <w:t>.</w:t>
            </w:r>
          </w:p>
        </w:tc>
        <w:tc>
          <w:tcPr>
            <w:tcW w:w="1710" w:type="dxa"/>
            <w:shd w:val="clear" w:color="auto" w:fill="auto"/>
            <w:tcMar>
              <w:left w:w="29" w:type="dxa"/>
              <w:right w:w="29" w:type="dxa"/>
            </w:tcMar>
            <w:hideMark/>
          </w:tcPr>
          <w:p w14:paraId="0368D3C7" w14:textId="3BDD2FFF"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0 (no),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60" w:type="dxa"/>
            <w:shd w:val="clear" w:color="auto" w:fill="auto"/>
            <w:noWrap/>
            <w:tcMar>
              <w:left w:w="43" w:type="dxa"/>
              <w:right w:w="43" w:type="dxa"/>
            </w:tcMar>
            <w:hideMark/>
          </w:tcPr>
          <w:p w14:paraId="67913349" w14:textId="77C04C87" w:rsidR="00D92FD9" w:rsidRPr="00B70D1D" w:rsidRDefault="00D92FD9" w:rsidP="00D92FD9">
            <w:pPr>
              <w:rPr>
                <w:color w:val="A6A6A6" w:themeColor="background1" w:themeShade="A6"/>
                <w:sz w:val="16"/>
                <w:szCs w:val="16"/>
              </w:rPr>
            </w:pPr>
            <w:r w:rsidRPr="00B70D1D">
              <w:rPr>
                <w:color w:val="A6A6A6" w:themeColor="background1" w:themeShade="A6"/>
                <w:sz w:val="16"/>
                <w:szCs w:val="16"/>
              </w:rPr>
              <w:t>(DK/R not in Data Dictionary)</w:t>
            </w:r>
          </w:p>
        </w:tc>
        <w:tc>
          <w:tcPr>
            <w:tcW w:w="1243" w:type="dxa"/>
            <w:shd w:val="clear" w:color="auto" w:fill="auto"/>
            <w:noWrap/>
            <w:tcMar>
              <w:left w:w="43" w:type="dxa"/>
              <w:right w:w="43" w:type="dxa"/>
            </w:tcMar>
            <w:hideMark/>
          </w:tcPr>
          <w:p w14:paraId="486967FD" w14:textId="77777777" w:rsidR="00D92FD9" w:rsidRPr="00196380" w:rsidRDefault="00D92FD9" w:rsidP="00D92FD9">
            <w:pPr>
              <w:spacing w:after="0" w:line="240" w:lineRule="auto"/>
              <w:rPr>
                <w:rFonts w:ascii="Calibri" w:eastAsia="Times New Roman" w:hAnsi="Calibri" w:cs="Calibri"/>
                <w:color w:val="9C6500"/>
                <w:sz w:val="16"/>
                <w:szCs w:val="16"/>
              </w:rPr>
            </w:pPr>
            <w:r w:rsidRPr="00196380">
              <w:rPr>
                <w:rFonts w:ascii="Calibri" w:eastAsia="Times New Roman" w:hAnsi="Calibri" w:cs="Calibri"/>
                <w:color w:val="9C6500"/>
                <w:sz w:val="16"/>
                <w:szCs w:val="16"/>
              </w:rPr>
              <w:t> </w:t>
            </w:r>
          </w:p>
        </w:tc>
      </w:tr>
      <w:tr w:rsidR="00D92FD9" w:rsidRPr="00196380" w14:paraId="7F7FA639" w14:textId="77777777" w:rsidTr="004B2835">
        <w:trPr>
          <w:trHeight w:hRule="exact" w:val="504"/>
        </w:trPr>
        <w:tc>
          <w:tcPr>
            <w:tcW w:w="519" w:type="dxa"/>
            <w:shd w:val="clear" w:color="auto" w:fill="D9D9D9" w:themeFill="background1" w:themeFillShade="D9"/>
          </w:tcPr>
          <w:p w14:paraId="084B4518" w14:textId="69FDFBE7" w:rsidR="00D92FD9" w:rsidRPr="00196380" w:rsidDel="00D207B0" w:rsidRDefault="00D92FD9" w:rsidP="00D92FD9">
            <w:pPr>
              <w:spacing w:after="0" w:line="240" w:lineRule="auto"/>
              <w:jc w:val="center"/>
              <w:rPr>
                <w:sz w:val="16"/>
                <w:szCs w:val="16"/>
              </w:rPr>
            </w:pPr>
            <w:r w:rsidRPr="00196380">
              <w:rPr>
                <w:sz w:val="16"/>
                <w:szCs w:val="16"/>
              </w:rPr>
              <w:t>16</w:t>
            </w:r>
          </w:p>
        </w:tc>
        <w:tc>
          <w:tcPr>
            <w:tcW w:w="2518" w:type="dxa"/>
            <w:shd w:val="clear" w:color="auto" w:fill="auto"/>
            <w:hideMark/>
          </w:tcPr>
          <w:p w14:paraId="4AA64FA2" w14:textId="0B37FBFF"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[On the night before did you stay on the streets, ES or SH]</w:t>
            </w:r>
            <w:r w:rsidRPr="00196380">
              <w:rPr>
                <w:sz w:val="16"/>
                <w:szCs w:val="16"/>
              </w:rPr>
              <w:t xml:space="preserve"> (3.917.2C)</w:t>
            </w:r>
          </w:p>
        </w:tc>
        <w:tc>
          <w:tcPr>
            <w:tcW w:w="3353" w:type="dxa"/>
            <w:shd w:val="clear" w:color="auto" w:fill="auto"/>
            <w:hideMark/>
          </w:tcPr>
          <w:p w14:paraId="6949D03E" w14:textId="4FB5BBBC"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1 (yes), </w:t>
            </w:r>
            <w:r w:rsidRPr="00196380">
              <w:rPr>
                <w:color w:val="00B050"/>
                <w:sz w:val="16"/>
                <w:szCs w:val="16"/>
              </w:rPr>
              <w:t xml:space="preserve">CONTINUE </w:t>
            </w:r>
            <w:r w:rsidRPr="00196380">
              <w:rPr>
                <w:sz w:val="16"/>
                <w:szCs w:val="16"/>
              </w:rPr>
              <w:t>processing on line 1</w:t>
            </w:r>
            <w:r w:rsidR="009539CF">
              <w:rPr>
                <w:sz w:val="16"/>
                <w:szCs w:val="16"/>
              </w:rPr>
              <w:t>7</w:t>
            </w:r>
            <w:r w:rsidRPr="00196380">
              <w:rPr>
                <w:sz w:val="16"/>
                <w:szCs w:val="16"/>
              </w:rPr>
              <w:t>.</w:t>
            </w:r>
          </w:p>
        </w:tc>
        <w:tc>
          <w:tcPr>
            <w:tcW w:w="1710" w:type="dxa"/>
            <w:shd w:val="clear" w:color="auto" w:fill="auto"/>
            <w:tcMar>
              <w:left w:w="29" w:type="dxa"/>
              <w:right w:w="29" w:type="dxa"/>
            </w:tcMar>
            <w:hideMark/>
          </w:tcPr>
          <w:p w14:paraId="4FC6C4EC" w14:textId="2F873071"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0 (no),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60" w:type="dxa"/>
            <w:shd w:val="clear" w:color="auto" w:fill="auto"/>
            <w:noWrap/>
            <w:tcMar>
              <w:left w:w="43" w:type="dxa"/>
              <w:right w:w="43" w:type="dxa"/>
            </w:tcMar>
            <w:hideMark/>
          </w:tcPr>
          <w:p w14:paraId="177D68E1" w14:textId="56FE266B" w:rsidR="00D92FD9" w:rsidRPr="00B70D1D" w:rsidRDefault="00D92FD9" w:rsidP="00D92FD9">
            <w:pPr>
              <w:rPr>
                <w:color w:val="A6A6A6" w:themeColor="background1" w:themeShade="A6"/>
                <w:sz w:val="16"/>
                <w:szCs w:val="16"/>
              </w:rPr>
            </w:pPr>
            <w:r w:rsidRPr="00B70D1D">
              <w:rPr>
                <w:color w:val="A6A6A6" w:themeColor="background1" w:themeShade="A6"/>
                <w:sz w:val="16"/>
                <w:szCs w:val="16"/>
              </w:rPr>
              <w:t>(DK/R not in Data Dictionary)</w:t>
            </w:r>
          </w:p>
        </w:tc>
        <w:tc>
          <w:tcPr>
            <w:tcW w:w="1243" w:type="dxa"/>
            <w:shd w:val="clear" w:color="auto" w:fill="auto"/>
            <w:noWrap/>
            <w:tcMar>
              <w:left w:w="43" w:type="dxa"/>
              <w:right w:w="43" w:type="dxa"/>
            </w:tcMar>
            <w:hideMark/>
          </w:tcPr>
          <w:p w14:paraId="412D3CBB" w14:textId="77777777" w:rsidR="00D92FD9" w:rsidRPr="00196380" w:rsidRDefault="00D92FD9" w:rsidP="00D92FD9">
            <w:pPr>
              <w:spacing w:after="0" w:line="240" w:lineRule="auto"/>
              <w:rPr>
                <w:rFonts w:ascii="Calibri" w:eastAsia="Times New Roman" w:hAnsi="Calibri" w:cs="Calibri"/>
                <w:color w:val="9C6500"/>
                <w:sz w:val="16"/>
                <w:szCs w:val="16"/>
              </w:rPr>
            </w:pPr>
            <w:r w:rsidRPr="00196380">
              <w:rPr>
                <w:rFonts w:ascii="Calibri" w:eastAsia="Times New Roman" w:hAnsi="Calibri" w:cs="Calibri"/>
                <w:color w:val="9C6500"/>
                <w:sz w:val="16"/>
                <w:szCs w:val="16"/>
              </w:rPr>
              <w:t> </w:t>
            </w:r>
          </w:p>
        </w:tc>
      </w:tr>
      <w:tr w:rsidR="00D92FD9" w:rsidRPr="00196380" w14:paraId="008CBF1E" w14:textId="77777777" w:rsidTr="004B2835">
        <w:trPr>
          <w:trHeight w:val="580"/>
        </w:trPr>
        <w:tc>
          <w:tcPr>
            <w:tcW w:w="519" w:type="dxa"/>
            <w:shd w:val="clear" w:color="auto" w:fill="D9D9D9" w:themeFill="background1" w:themeFillShade="D9"/>
          </w:tcPr>
          <w:p w14:paraId="5F18E62C" w14:textId="09F00DF1" w:rsidR="00D92FD9" w:rsidRPr="00196380" w:rsidRDefault="00D92FD9" w:rsidP="00D92FD9">
            <w:pPr>
              <w:spacing w:after="0" w:line="240" w:lineRule="auto"/>
              <w:jc w:val="center"/>
              <w:rPr>
                <w:sz w:val="16"/>
                <w:szCs w:val="16"/>
              </w:rPr>
            </w:pPr>
            <w:r w:rsidRPr="00196380">
              <w:rPr>
                <w:sz w:val="16"/>
                <w:szCs w:val="16"/>
              </w:rPr>
              <w:t>17</w:t>
            </w:r>
          </w:p>
        </w:tc>
        <w:tc>
          <w:tcPr>
            <w:tcW w:w="2518" w:type="dxa"/>
            <w:shd w:val="clear" w:color="auto" w:fill="auto"/>
            <w:hideMark/>
          </w:tcPr>
          <w:p w14:paraId="5942FD6D" w14:textId="28DAA373"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[approximate date started]</w:t>
            </w:r>
            <w:r w:rsidRPr="00196380">
              <w:rPr>
                <w:sz w:val="16"/>
                <w:szCs w:val="16"/>
              </w:rPr>
              <w:t xml:space="preserve"> (3.917.3)</w:t>
            </w:r>
          </w:p>
        </w:tc>
        <w:tc>
          <w:tcPr>
            <w:tcW w:w="3353" w:type="dxa"/>
            <w:shd w:val="clear" w:color="auto" w:fill="auto"/>
            <w:hideMark/>
          </w:tcPr>
          <w:p w14:paraId="7A011776" w14:textId="705A1A9E" w:rsidR="00D92FD9" w:rsidRPr="00196380" w:rsidRDefault="00D92FD9" w:rsidP="00D92FD9">
            <w:pPr>
              <w:spacing w:after="0" w:line="240" w:lineRule="auto"/>
              <w:rPr>
                <w:sz w:val="16"/>
                <w:szCs w:val="16"/>
              </w:rPr>
            </w:pPr>
            <w:r w:rsidRPr="00196380">
              <w:rPr>
                <w:sz w:val="16"/>
                <w:szCs w:val="16"/>
              </w:rPr>
              <w:t xml:space="preserve">If &lt;= </w:t>
            </w:r>
            <w:r w:rsidRPr="00196380">
              <w:rPr>
                <w:rStyle w:val="variableChar"/>
                <w:sz w:val="16"/>
                <w:szCs w:val="16"/>
              </w:rPr>
              <w:t>[project start date]</w:t>
            </w:r>
            <w:r w:rsidRPr="00196380">
              <w:rPr>
                <w:sz w:val="16"/>
                <w:szCs w:val="16"/>
              </w:rPr>
              <w:t xml:space="preserve"> (3.10) – 365 days, CH = YES.</w:t>
            </w:r>
            <w:r w:rsidR="00AC4F5D">
              <w:rPr>
                <w:sz w:val="16"/>
                <w:szCs w:val="16"/>
              </w:rPr>
              <w:t xml:space="preserve"> </w:t>
            </w:r>
          </w:p>
          <w:p w14:paraId="16EDF40B" w14:textId="254268CB" w:rsidR="00D92FD9" w:rsidRPr="00196380" w:rsidRDefault="00D92FD9" w:rsidP="00D92FD9">
            <w:pPr>
              <w:spacing w:after="0" w:line="240" w:lineRule="auto"/>
              <w:rPr>
                <w:rFonts w:ascii="Calibri" w:eastAsia="Times New Roman" w:hAnsi="Calibri" w:cs="Calibri"/>
                <w:color w:val="0061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710" w:type="dxa"/>
            <w:shd w:val="clear" w:color="auto" w:fill="auto"/>
            <w:tcMar>
              <w:left w:w="29" w:type="dxa"/>
              <w:right w:w="29" w:type="dxa"/>
            </w:tcMar>
            <w:hideMark/>
          </w:tcPr>
          <w:p w14:paraId="41B80C4F" w14:textId="59538694"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 </w:t>
            </w:r>
            <w:r w:rsidRPr="00196380">
              <w:rPr>
                <w:rFonts w:ascii="Calibri" w:eastAsia="Times New Roman" w:hAnsi="Calibri" w:cs="Calibri"/>
                <w:color w:val="000000"/>
                <w:sz w:val="16"/>
                <w:szCs w:val="16"/>
              </w:rPr>
              <w:t xml:space="preserve">If missing or less than 365 days before [project start date], </w:t>
            </w:r>
            <w:r w:rsidRPr="00196380">
              <w:rPr>
                <w:color w:val="00B050"/>
                <w:sz w:val="16"/>
                <w:szCs w:val="16"/>
              </w:rPr>
              <w:t xml:space="preserve">CONTINUE </w:t>
            </w:r>
            <w:r w:rsidRPr="00196380">
              <w:rPr>
                <w:sz w:val="16"/>
                <w:szCs w:val="16"/>
              </w:rPr>
              <w:t>processing on line 1</w:t>
            </w:r>
            <w:r w:rsidR="009539CF">
              <w:rPr>
                <w:sz w:val="16"/>
                <w:szCs w:val="16"/>
              </w:rPr>
              <w:t>8</w:t>
            </w:r>
            <w:r w:rsidRPr="00196380">
              <w:rPr>
                <w:sz w:val="16"/>
                <w:szCs w:val="16"/>
              </w:rPr>
              <w:t>.</w:t>
            </w:r>
          </w:p>
        </w:tc>
        <w:tc>
          <w:tcPr>
            <w:tcW w:w="1260" w:type="dxa"/>
            <w:shd w:val="clear" w:color="auto" w:fill="auto"/>
            <w:noWrap/>
            <w:tcMar>
              <w:left w:w="43" w:type="dxa"/>
              <w:right w:w="43" w:type="dxa"/>
            </w:tcMar>
            <w:hideMark/>
          </w:tcPr>
          <w:p w14:paraId="4CBD0306" w14:textId="02179FE0" w:rsidR="00D92FD9" w:rsidRPr="00196380" w:rsidRDefault="00D92FD9" w:rsidP="00D92FD9">
            <w:pPr>
              <w:spacing w:after="0" w:line="240" w:lineRule="auto"/>
              <w:rPr>
                <w:rFonts w:ascii="Calibri" w:eastAsia="Times New Roman" w:hAnsi="Calibri" w:cs="Calibri"/>
                <w:color w:val="000000"/>
                <w:sz w:val="16"/>
                <w:szCs w:val="16"/>
              </w:rPr>
            </w:pPr>
          </w:p>
        </w:tc>
        <w:tc>
          <w:tcPr>
            <w:tcW w:w="1243" w:type="dxa"/>
            <w:shd w:val="clear" w:color="auto" w:fill="auto"/>
            <w:noWrap/>
            <w:tcMar>
              <w:left w:w="43" w:type="dxa"/>
              <w:right w:w="43" w:type="dxa"/>
            </w:tcMar>
            <w:hideMark/>
          </w:tcPr>
          <w:p w14:paraId="0A29CC3C" w14:textId="370EFB3E" w:rsidR="00D92FD9" w:rsidRPr="00196380" w:rsidRDefault="00D92FD9" w:rsidP="00D92FD9">
            <w:pPr>
              <w:spacing w:after="0" w:line="240" w:lineRule="auto"/>
              <w:rPr>
                <w:rFonts w:ascii="Calibri" w:eastAsia="Times New Roman" w:hAnsi="Calibri" w:cs="Calibri"/>
                <w:color w:val="D0CECE"/>
                <w:sz w:val="16"/>
                <w:szCs w:val="16"/>
              </w:rPr>
            </w:pPr>
            <w:r w:rsidRPr="00196380">
              <w:rPr>
                <w:rFonts w:ascii="Calibri" w:eastAsia="Times New Roman" w:hAnsi="Calibri" w:cs="Calibri"/>
                <w:color w:val="D0CECE"/>
                <w:sz w:val="16"/>
                <w:szCs w:val="16"/>
              </w:rPr>
              <w:t> </w:t>
            </w:r>
          </w:p>
        </w:tc>
      </w:tr>
      <w:tr w:rsidR="00D92FD9" w:rsidRPr="00196380" w14:paraId="6120832A" w14:textId="77777777" w:rsidTr="004B2835">
        <w:trPr>
          <w:trHeight w:val="580"/>
        </w:trPr>
        <w:tc>
          <w:tcPr>
            <w:tcW w:w="519" w:type="dxa"/>
            <w:shd w:val="clear" w:color="auto" w:fill="D9D9D9" w:themeFill="background1" w:themeFillShade="D9"/>
          </w:tcPr>
          <w:p w14:paraId="328C808C" w14:textId="745EC629" w:rsidR="00D92FD9" w:rsidRPr="00196380" w:rsidRDefault="00D92FD9" w:rsidP="00D92FD9">
            <w:pPr>
              <w:spacing w:after="0" w:line="240" w:lineRule="auto"/>
              <w:jc w:val="center"/>
              <w:rPr>
                <w:sz w:val="16"/>
                <w:szCs w:val="16"/>
              </w:rPr>
            </w:pPr>
            <w:r w:rsidRPr="00196380">
              <w:rPr>
                <w:sz w:val="16"/>
                <w:szCs w:val="16"/>
              </w:rPr>
              <w:t>18</w:t>
            </w:r>
          </w:p>
        </w:tc>
        <w:tc>
          <w:tcPr>
            <w:tcW w:w="2518" w:type="dxa"/>
            <w:shd w:val="clear" w:color="auto" w:fill="auto"/>
            <w:hideMark/>
          </w:tcPr>
          <w:p w14:paraId="532C3980" w14:textId="763EA2B9"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[…number of times the client has been on the streets, in es, or sh…]</w:t>
            </w:r>
            <w:r w:rsidRPr="00196380">
              <w:rPr>
                <w:sz w:val="16"/>
                <w:szCs w:val="16"/>
              </w:rPr>
              <w:t xml:space="preserve"> (3.917.4)</w:t>
            </w:r>
          </w:p>
        </w:tc>
        <w:tc>
          <w:tcPr>
            <w:tcW w:w="3353" w:type="dxa"/>
            <w:shd w:val="clear" w:color="auto" w:fill="auto"/>
            <w:hideMark/>
          </w:tcPr>
          <w:p w14:paraId="62A6C325" w14:textId="72E51066"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four or more times, </w:t>
            </w:r>
            <w:r w:rsidRPr="00196380">
              <w:rPr>
                <w:color w:val="00B050"/>
                <w:sz w:val="16"/>
                <w:szCs w:val="16"/>
              </w:rPr>
              <w:t xml:space="preserve">CONTINUE </w:t>
            </w:r>
            <w:r w:rsidRPr="00196380">
              <w:rPr>
                <w:sz w:val="16"/>
                <w:szCs w:val="16"/>
              </w:rPr>
              <w:t xml:space="preserve">processing on line </w:t>
            </w:r>
            <w:r w:rsidR="009539CF">
              <w:rPr>
                <w:sz w:val="16"/>
                <w:szCs w:val="16"/>
              </w:rPr>
              <w:t>19</w:t>
            </w:r>
            <w:r w:rsidRPr="00196380">
              <w:rPr>
                <w:sz w:val="16"/>
                <w:szCs w:val="16"/>
              </w:rPr>
              <w:t>.</w:t>
            </w:r>
          </w:p>
        </w:tc>
        <w:tc>
          <w:tcPr>
            <w:tcW w:w="1710" w:type="dxa"/>
            <w:shd w:val="clear" w:color="auto" w:fill="auto"/>
            <w:tcMar>
              <w:left w:w="29" w:type="dxa"/>
              <w:right w:w="29" w:type="dxa"/>
            </w:tcMar>
            <w:hideMark/>
          </w:tcPr>
          <w:p w14:paraId="32994A4B" w14:textId="4BBC08BF"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2, or 3 times,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60" w:type="dxa"/>
            <w:shd w:val="clear" w:color="auto" w:fill="auto"/>
            <w:noWrap/>
            <w:tcMar>
              <w:left w:w="43" w:type="dxa"/>
              <w:right w:w="43" w:type="dxa"/>
            </w:tcMar>
            <w:hideMark/>
          </w:tcPr>
          <w:p w14:paraId="3DC3EFA5" w14:textId="07A87011"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20CD62F6" w14:textId="14FDA376"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43" w:type="dxa"/>
            <w:shd w:val="clear" w:color="auto" w:fill="auto"/>
            <w:noWrap/>
            <w:tcMar>
              <w:left w:w="43" w:type="dxa"/>
              <w:right w:w="43" w:type="dxa"/>
            </w:tcMar>
            <w:hideMark/>
          </w:tcPr>
          <w:p w14:paraId="025A3EEE" w14:textId="77777777"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5B2CCF7B" w14:textId="2ED1B12D"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D92FD9" w:rsidRPr="00196380" w14:paraId="2E8F4188" w14:textId="77777777" w:rsidTr="004B2835">
        <w:trPr>
          <w:trHeight w:val="580"/>
        </w:trPr>
        <w:tc>
          <w:tcPr>
            <w:tcW w:w="519" w:type="dxa"/>
            <w:shd w:val="clear" w:color="auto" w:fill="D9D9D9" w:themeFill="background1" w:themeFillShade="D9"/>
          </w:tcPr>
          <w:p w14:paraId="3754DF2A" w14:textId="58B2FC7C" w:rsidR="00D92FD9" w:rsidRPr="00196380" w:rsidRDefault="00D92FD9" w:rsidP="00D92FD9">
            <w:pPr>
              <w:spacing w:after="0" w:line="240" w:lineRule="auto"/>
              <w:jc w:val="center"/>
              <w:rPr>
                <w:sz w:val="16"/>
                <w:szCs w:val="16"/>
              </w:rPr>
            </w:pPr>
            <w:r w:rsidRPr="00196380">
              <w:rPr>
                <w:sz w:val="16"/>
                <w:szCs w:val="16"/>
              </w:rPr>
              <w:t>19</w:t>
            </w:r>
          </w:p>
        </w:tc>
        <w:tc>
          <w:tcPr>
            <w:tcW w:w="2518" w:type="dxa"/>
            <w:shd w:val="clear" w:color="auto" w:fill="auto"/>
            <w:hideMark/>
          </w:tcPr>
          <w:p w14:paraId="4E02203B" w14:textId="2CFA975D"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[total number of months homeless…]</w:t>
            </w:r>
            <w:r w:rsidRPr="00196380">
              <w:rPr>
                <w:sz w:val="16"/>
                <w:szCs w:val="16"/>
              </w:rPr>
              <w:t xml:space="preserve"> (3.917.5)</w:t>
            </w:r>
          </w:p>
        </w:tc>
        <w:tc>
          <w:tcPr>
            <w:tcW w:w="3353" w:type="dxa"/>
            <w:shd w:val="clear" w:color="auto" w:fill="auto"/>
            <w:hideMark/>
          </w:tcPr>
          <w:p w14:paraId="429B4655" w14:textId="63DFE622" w:rsidR="00D92FD9" w:rsidRPr="00196380" w:rsidRDefault="00D92FD9" w:rsidP="00D92FD9">
            <w:pPr>
              <w:spacing w:after="0" w:line="240" w:lineRule="auto"/>
              <w:rPr>
                <w:rFonts w:ascii="Calibri" w:eastAsia="Times New Roman" w:hAnsi="Calibri" w:cs="Calibri"/>
                <w:color w:val="006100"/>
                <w:sz w:val="16"/>
                <w:szCs w:val="16"/>
              </w:rPr>
            </w:pPr>
            <w:r w:rsidRPr="00196380">
              <w:rPr>
                <w:sz w:val="16"/>
                <w:szCs w:val="16"/>
              </w:rPr>
              <w:t>If &gt;= 12, CH = YES.</w:t>
            </w:r>
            <w:r w:rsidR="00AC4F5D">
              <w:rPr>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710" w:type="dxa"/>
            <w:shd w:val="clear" w:color="auto" w:fill="auto"/>
            <w:tcMar>
              <w:left w:w="29" w:type="dxa"/>
              <w:right w:w="29" w:type="dxa"/>
            </w:tcMar>
            <w:hideMark/>
          </w:tcPr>
          <w:p w14:paraId="59E60EFB" w14:textId="1F8C9BC4"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to 11 months,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60" w:type="dxa"/>
            <w:shd w:val="clear" w:color="auto" w:fill="auto"/>
            <w:noWrap/>
            <w:tcMar>
              <w:left w:w="43" w:type="dxa"/>
              <w:right w:w="43" w:type="dxa"/>
            </w:tcMar>
            <w:hideMark/>
          </w:tcPr>
          <w:p w14:paraId="69D9A6CC" w14:textId="704079E1"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5DE0C45D" w14:textId="6F972E21"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43" w:type="dxa"/>
            <w:shd w:val="clear" w:color="auto" w:fill="auto"/>
            <w:noWrap/>
            <w:tcMar>
              <w:left w:w="43" w:type="dxa"/>
              <w:right w:w="43" w:type="dxa"/>
            </w:tcMar>
            <w:hideMark/>
          </w:tcPr>
          <w:p w14:paraId="12D9FEFA" w14:textId="77777777"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50177278" w14:textId="0B516D1F"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D92FD9" w:rsidRPr="00196380" w14:paraId="1633C88C" w14:textId="77777777" w:rsidTr="004B2835">
        <w:trPr>
          <w:trHeight w:val="395"/>
        </w:trPr>
        <w:tc>
          <w:tcPr>
            <w:tcW w:w="519" w:type="dxa"/>
            <w:shd w:val="clear" w:color="auto" w:fill="D9D9D9" w:themeFill="background1" w:themeFillShade="D9"/>
          </w:tcPr>
          <w:p w14:paraId="48D1D360" w14:textId="658CFC62" w:rsidR="00D92FD9" w:rsidRPr="00196380" w:rsidRDefault="00D92FD9" w:rsidP="00D92FD9">
            <w:pPr>
              <w:spacing w:after="0" w:line="240" w:lineRule="auto"/>
              <w:jc w:val="center"/>
              <w:rPr>
                <w:sz w:val="16"/>
                <w:szCs w:val="16"/>
              </w:rPr>
            </w:pPr>
            <w:r w:rsidRPr="00196380">
              <w:rPr>
                <w:sz w:val="16"/>
                <w:szCs w:val="16"/>
              </w:rPr>
              <w:t>20</w:t>
            </w:r>
          </w:p>
        </w:tc>
        <w:tc>
          <w:tcPr>
            <w:tcW w:w="2518" w:type="dxa"/>
            <w:shd w:val="clear" w:color="auto" w:fill="D9D9D9" w:themeFill="background1" w:themeFillShade="D9"/>
            <w:hideMark/>
          </w:tcPr>
          <w:p w14:paraId="34A6E2F7" w14:textId="6CD2EE96" w:rsidR="00D92FD9" w:rsidRPr="00196380" w:rsidRDefault="00D92FD9" w:rsidP="00D92FD9">
            <w:pPr>
              <w:spacing w:after="0"/>
              <w:rPr>
                <w:sz w:val="16"/>
                <w:szCs w:val="16"/>
              </w:rPr>
            </w:pPr>
            <w:r w:rsidRPr="00196380">
              <w:rPr>
                <w:sz w:val="16"/>
                <w:szCs w:val="16"/>
              </w:rPr>
              <w:t>3.917B</w:t>
            </w:r>
            <w:r w:rsidRPr="00196380">
              <w:rPr>
                <w:rFonts w:ascii="Calibri" w:eastAsia="Times New Roman" w:hAnsi="Calibri" w:cs="Calibri"/>
                <w:color w:val="000000"/>
                <w:sz w:val="16"/>
                <w:szCs w:val="16"/>
              </w:rPr>
              <w:t xml:space="preserve">: </w:t>
            </w:r>
            <w:r w:rsidR="004E7DC4">
              <w:rPr>
                <w:sz w:val="16"/>
                <w:szCs w:val="16"/>
              </w:rPr>
              <w:t>Temporary</w:t>
            </w:r>
            <w:r w:rsidRPr="00196380">
              <w:rPr>
                <w:sz w:val="16"/>
                <w:szCs w:val="16"/>
              </w:rPr>
              <w:t>, Permanent, and other Situations:</w:t>
            </w:r>
          </w:p>
        </w:tc>
        <w:tc>
          <w:tcPr>
            <w:tcW w:w="3353" w:type="dxa"/>
            <w:shd w:val="clear" w:color="auto" w:fill="D9D9D9" w:themeFill="background1" w:themeFillShade="D9"/>
            <w:hideMark/>
          </w:tcPr>
          <w:p w14:paraId="015DF673" w14:textId="77777777" w:rsidR="00D92FD9" w:rsidRPr="00196380" w:rsidRDefault="00D92FD9" w:rsidP="00D92FD9">
            <w:pPr>
              <w:spacing w:after="0"/>
              <w:rPr>
                <w:rFonts w:ascii="Times New Roman" w:hAnsi="Times New Roman" w:cs="Times New Roman"/>
                <w:sz w:val="16"/>
                <w:szCs w:val="16"/>
              </w:rPr>
            </w:pPr>
          </w:p>
        </w:tc>
        <w:tc>
          <w:tcPr>
            <w:tcW w:w="1710" w:type="dxa"/>
            <w:shd w:val="clear" w:color="auto" w:fill="D9D9D9" w:themeFill="background1" w:themeFillShade="D9"/>
            <w:tcMar>
              <w:left w:w="29" w:type="dxa"/>
              <w:right w:w="29" w:type="dxa"/>
            </w:tcMar>
            <w:hideMark/>
          </w:tcPr>
          <w:p w14:paraId="0CC44FA7" w14:textId="77777777" w:rsidR="00D92FD9" w:rsidRPr="00196380" w:rsidRDefault="00D92FD9" w:rsidP="00D92FD9">
            <w:pPr>
              <w:spacing w:after="0"/>
              <w:rPr>
                <w:rFonts w:ascii="Times New Roman" w:hAnsi="Times New Roman" w:cs="Times New Roman"/>
                <w:sz w:val="16"/>
                <w:szCs w:val="16"/>
              </w:rPr>
            </w:pPr>
          </w:p>
        </w:tc>
        <w:tc>
          <w:tcPr>
            <w:tcW w:w="1260" w:type="dxa"/>
            <w:shd w:val="clear" w:color="auto" w:fill="D9D9D9" w:themeFill="background1" w:themeFillShade="D9"/>
            <w:noWrap/>
            <w:tcMar>
              <w:left w:w="43" w:type="dxa"/>
              <w:right w:w="43" w:type="dxa"/>
            </w:tcMar>
            <w:hideMark/>
          </w:tcPr>
          <w:p w14:paraId="62308425" w14:textId="77777777" w:rsidR="00D92FD9" w:rsidRPr="00196380" w:rsidRDefault="00D92FD9" w:rsidP="00D92FD9">
            <w:pPr>
              <w:spacing w:after="0"/>
              <w:rPr>
                <w:rFonts w:ascii="Times New Roman" w:hAnsi="Times New Roman" w:cs="Times New Roman"/>
                <w:sz w:val="16"/>
                <w:szCs w:val="16"/>
              </w:rPr>
            </w:pPr>
          </w:p>
        </w:tc>
        <w:tc>
          <w:tcPr>
            <w:tcW w:w="1243" w:type="dxa"/>
            <w:shd w:val="clear" w:color="auto" w:fill="D9D9D9" w:themeFill="background1" w:themeFillShade="D9"/>
            <w:noWrap/>
            <w:tcMar>
              <w:left w:w="43" w:type="dxa"/>
              <w:right w:w="43" w:type="dxa"/>
            </w:tcMar>
            <w:hideMark/>
          </w:tcPr>
          <w:p w14:paraId="7A4A79E9" w14:textId="77777777" w:rsidR="00D92FD9" w:rsidRPr="00196380" w:rsidRDefault="00D92FD9" w:rsidP="00D92FD9">
            <w:pPr>
              <w:spacing w:after="0"/>
              <w:rPr>
                <w:rFonts w:ascii="Times New Roman" w:hAnsi="Times New Roman" w:cs="Times New Roman"/>
                <w:sz w:val="16"/>
                <w:szCs w:val="16"/>
              </w:rPr>
            </w:pPr>
          </w:p>
        </w:tc>
      </w:tr>
      <w:tr w:rsidR="00D92FD9" w:rsidRPr="00196380" w14:paraId="2BBA6E1F" w14:textId="77777777" w:rsidTr="004B2835">
        <w:trPr>
          <w:trHeight w:val="580"/>
        </w:trPr>
        <w:tc>
          <w:tcPr>
            <w:tcW w:w="519" w:type="dxa"/>
            <w:shd w:val="clear" w:color="auto" w:fill="D9D9D9" w:themeFill="background1" w:themeFillShade="D9"/>
          </w:tcPr>
          <w:p w14:paraId="5BA161B9" w14:textId="6CBB258C" w:rsidR="00D92FD9" w:rsidRPr="00196380" w:rsidRDefault="00D92FD9" w:rsidP="00D92FD9">
            <w:pPr>
              <w:spacing w:after="0" w:line="240" w:lineRule="auto"/>
              <w:jc w:val="center"/>
              <w:rPr>
                <w:sz w:val="16"/>
                <w:szCs w:val="16"/>
              </w:rPr>
            </w:pPr>
            <w:r w:rsidRPr="00196380">
              <w:rPr>
                <w:sz w:val="16"/>
                <w:szCs w:val="16"/>
              </w:rPr>
              <w:t>21</w:t>
            </w:r>
          </w:p>
        </w:tc>
        <w:tc>
          <w:tcPr>
            <w:tcW w:w="2518" w:type="dxa"/>
            <w:shd w:val="clear" w:color="auto" w:fill="auto"/>
            <w:hideMark/>
          </w:tcPr>
          <w:p w14:paraId="592EDF41" w14:textId="032C6CFD" w:rsidR="00D92FD9" w:rsidRPr="00196380" w:rsidRDefault="00D92FD9" w:rsidP="00E3665E">
            <w:pPr>
              <w:spacing w:after="0" w:line="240" w:lineRule="auto"/>
              <w:rPr>
                <w:rFonts w:ascii="Calibri" w:eastAsia="Times New Roman" w:hAnsi="Calibri" w:cs="Calibri"/>
                <w:b/>
                <w:bCs/>
                <w:sz w:val="16"/>
                <w:szCs w:val="16"/>
              </w:rPr>
            </w:pPr>
            <w:r w:rsidRPr="00196380">
              <w:rPr>
                <w:rStyle w:val="variableChar"/>
                <w:sz w:val="16"/>
                <w:szCs w:val="16"/>
              </w:rPr>
              <w:t>[</w:t>
            </w:r>
            <w:r w:rsidR="00E3665E">
              <w:rPr>
                <w:rStyle w:val="variableChar"/>
                <w:sz w:val="16"/>
                <w:szCs w:val="16"/>
              </w:rPr>
              <w:t>p</w:t>
            </w:r>
            <w:r w:rsidR="004640AB">
              <w:rPr>
                <w:rStyle w:val="variableChar"/>
                <w:sz w:val="16"/>
                <w:szCs w:val="16"/>
              </w:rPr>
              <w:t xml:space="preserve">rior </w:t>
            </w:r>
            <w:r w:rsidR="00E3665E">
              <w:rPr>
                <w:rStyle w:val="variableChar"/>
                <w:sz w:val="16"/>
                <w:szCs w:val="16"/>
              </w:rPr>
              <w:t>l</w:t>
            </w:r>
            <w:r w:rsidR="004640AB">
              <w:rPr>
                <w:rStyle w:val="variableChar"/>
                <w:sz w:val="16"/>
                <w:szCs w:val="16"/>
              </w:rPr>
              <w:t xml:space="preserve">iving </w:t>
            </w:r>
            <w:r w:rsidR="00E3665E">
              <w:rPr>
                <w:rStyle w:val="variableChar"/>
                <w:sz w:val="16"/>
                <w:szCs w:val="16"/>
              </w:rPr>
              <w:t>s</w:t>
            </w:r>
            <w:r w:rsidR="004640AB">
              <w:rPr>
                <w:rStyle w:val="variableChar"/>
                <w:sz w:val="16"/>
                <w:szCs w:val="16"/>
              </w:rPr>
              <w:t>ituation</w:t>
            </w:r>
            <w:r w:rsidRPr="00196380">
              <w:rPr>
                <w:rStyle w:val="variableChar"/>
                <w:sz w:val="16"/>
                <w:szCs w:val="16"/>
              </w:rPr>
              <w:t>]</w:t>
            </w:r>
            <w:r w:rsidRPr="00196380">
              <w:rPr>
                <w:sz w:val="16"/>
                <w:szCs w:val="16"/>
              </w:rPr>
              <w:t xml:space="preserve"> (3.917.1)</w:t>
            </w:r>
          </w:p>
        </w:tc>
        <w:tc>
          <w:tcPr>
            <w:tcW w:w="3353" w:type="dxa"/>
            <w:shd w:val="clear" w:color="auto" w:fill="auto"/>
            <w:hideMark/>
          </w:tcPr>
          <w:p w14:paraId="7637B3C6" w14:textId="59D655F1" w:rsidR="00D92FD9" w:rsidRPr="00196380" w:rsidRDefault="00D92FD9" w:rsidP="00F03F5C">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w:t>
            </w:r>
            <w:r w:rsidR="00F03F5C" w:rsidRPr="00F03F5C">
              <w:rPr>
                <w:rFonts w:ascii="Calibri" w:eastAsia="Times New Roman" w:hAnsi="Calibri" w:cs="Calibri"/>
                <w:color w:val="000000"/>
                <w:sz w:val="16"/>
                <w:szCs w:val="16"/>
              </w:rPr>
              <w:t>29, 14, 2, 32, 36, 35, 28, 19, 3, 31, 33, 34, 10, 20, 21, 11, 8, 9, 99</w:t>
            </w:r>
            <w:r w:rsidRPr="00196380">
              <w:rPr>
                <w:rFonts w:ascii="Calibri" w:eastAsia="Times New Roman" w:hAnsi="Calibri" w:cs="Calibri"/>
                <w:color w:val="000000"/>
                <w:sz w:val="16"/>
                <w:szCs w:val="16"/>
              </w:rPr>
              <w:t xml:space="preserve">, </w:t>
            </w:r>
            <w:r w:rsidRPr="00196380">
              <w:rPr>
                <w:color w:val="00B050"/>
                <w:sz w:val="16"/>
                <w:szCs w:val="16"/>
              </w:rPr>
              <w:t xml:space="preserve">CONTINUE </w:t>
            </w:r>
            <w:r w:rsidRPr="00196380">
              <w:rPr>
                <w:sz w:val="16"/>
                <w:szCs w:val="16"/>
              </w:rPr>
              <w:t xml:space="preserve">processing on line </w:t>
            </w:r>
            <w:r w:rsidR="009539CF" w:rsidRPr="00196380">
              <w:rPr>
                <w:sz w:val="16"/>
                <w:szCs w:val="16"/>
              </w:rPr>
              <w:t>2</w:t>
            </w:r>
            <w:r w:rsidR="009539CF">
              <w:rPr>
                <w:sz w:val="16"/>
                <w:szCs w:val="16"/>
              </w:rPr>
              <w:t>2</w:t>
            </w:r>
            <w:r w:rsidRPr="00196380">
              <w:rPr>
                <w:sz w:val="16"/>
                <w:szCs w:val="16"/>
              </w:rPr>
              <w:t>.</w:t>
            </w:r>
          </w:p>
        </w:tc>
        <w:tc>
          <w:tcPr>
            <w:tcW w:w="1710" w:type="dxa"/>
            <w:shd w:val="clear" w:color="auto" w:fill="auto"/>
            <w:tcMar>
              <w:left w:w="29" w:type="dxa"/>
              <w:right w:w="29" w:type="dxa"/>
            </w:tcMar>
            <w:hideMark/>
          </w:tcPr>
          <w:p w14:paraId="51F8BA19" w14:textId="77777777"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 </w:t>
            </w:r>
          </w:p>
        </w:tc>
        <w:tc>
          <w:tcPr>
            <w:tcW w:w="1260" w:type="dxa"/>
            <w:shd w:val="clear" w:color="auto" w:fill="auto"/>
            <w:noWrap/>
            <w:tcMar>
              <w:left w:w="43" w:type="dxa"/>
              <w:right w:w="43" w:type="dxa"/>
            </w:tcMar>
            <w:hideMark/>
          </w:tcPr>
          <w:p w14:paraId="4E0844FF" w14:textId="77777777" w:rsidR="00D92FD9" w:rsidRPr="00196380" w:rsidRDefault="00D92FD9" w:rsidP="00D92FD9">
            <w:pPr>
              <w:spacing w:after="0" w:line="240" w:lineRule="auto"/>
              <w:rPr>
                <w:rFonts w:ascii="Calibri" w:eastAsia="Times New Roman" w:hAnsi="Calibri" w:cs="Calibri"/>
                <w:color w:val="A6A6A6"/>
                <w:sz w:val="16"/>
                <w:szCs w:val="16"/>
              </w:rPr>
            </w:pPr>
            <w:r w:rsidRPr="00196380">
              <w:rPr>
                <w:rFonts w:ascii="Calibri" w:eastAsia="Times New Roman" w:hAnsi="Calibri" w:cs="Calibri"/>
                <w:color w:val="A6A6A6"/>
                <w:sz w:val="16"/>
                <w:szCs w:val="16"/>
              </w:rPr>
              <w:t> </w:t>
            </w:r>
          </w:p>
        </w:tc>
        <w:tc>
          <w:tcPr>
            <w:tcW w:w="1243" w:type="dxa"/>
            <w:shd w:val="clear" w:color="auto" w:fill="auto"/>
            <w:noWrap/>
            <w:tcMar>
              <w:left w:w="43" w:type="dxa"/>
              <w:right w:w="43" w:type="dxa"/>
            </w:tcMar>
            <w:hideMark/>
          </w:tcPr>
          <w:p w14:paraId="2E4BC467" w14:textId="77777777" w:rsidR="00D92FD9" w:rsidRPr="00196380" w:rsidRDefault="00D92FD9" w:rsidP="00D92FD9">
            <w:pPr>
              <w:spacing w:after="0" w:line="240" w:lineRule="auto"/>
              <w:rPr>
                <w:rFonts w:ascii="Calibri" w:eastAsia="Times New Roman" w:hAnsi="Calibri" w:cs="Calibri"/>
                <w:color w:val="D0CECE"/>
                <w:sz w:val="16"/>
                <w:szCs w:val="16"/>
              </w:rPr>
            </w:pPr>
            <w:r w:rsidRPr="00196380">
              <w:rPr>
                <w:rFonts w:ascii="Calibri" w:eastAsia="Times New Roman" w:hAnsi="Calibri" w:cs="Calibri"/>
                <w:color w:val="D0CECE"/>
                <w:sz w:val="16"/>
                <w:szCs w:val="16"/>
              </w:rPr>
              <w:t> </w:t>
            </w:r>
          </w:p>
        </w:tc>
      </w:tr>
      <w:tr w:rsidR="00D92FD9" w:rsidRPr="00196380" w14:paraId="75855F5A" w14:textId="77777777" w:rsidTr="004B2835">
        <w:trPr>
          <w:trHeight w:val="290"/>
        </w:trPr>
        <w:tc>
          <w:tcPr>
            <w:tcW w:w="519" w:type="dxa"/>
            <w:shd w:val="clear" w:color="auto" w:fill="D9D9D9" w:themeFill="background1" w:themeFillShade="D9"/>
          </w:tcPr>
          <w:p w14:paraId="2A1F78C6" w14:textId="24FEBE2A" w:rsidR="00D92FD9" w:rsidRPr="00196380" w:rsidRDefault="00D92FD9" w:rsidP="00D92FD9">
            <w:pPr>
              <w:spacing w:after="0" w:line="240" w:lineRule="auto"/>
              <w:jc w:val="center"/>
              <w:rPr>
                <w:sz w:val="16"/>
                <w:szCs w:val="16"/>
              </w:rPr>
            </w:pPr>
            <w:r w:rsidRPr="00196380">
              <w:rPr>
                <w:sz w:val="16"/>
                <w:szCs w:val="16"/>
              </w:rPr>
              <w:t>22</w:t>
            </w:r>
          </w:p>
        </w:tc>
        <w:tc>
          <w:tcPr>
            <w:tcW w:w="2518" w:type="dxa"/>
            <w:shd w:val="clear" w:color="auto" w:fill="auto"/>
            <w:hideMark/>
          </w:tcPr>
          <w:p w14:paraId="146911C8" w14:textId="45133A7F"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 xml:space="preserve">[did you stay less than 7 nights?] </w:t>
            </w:r>
            <w:r w:rsidRPr="00196380">
              <w:rPr>
                <w:rFonts w:ascii="Calibri" w:eastAsia="Times New Roman" w:hAnsi="Calibri" w:cs="Calibri"/>
                <w:sz w:val="16"/>
                <w:szCs w:val="16"/>
              </w:rPr>
              <w:t>(3.917.2A)</w:t>
            </w:r>
          </w:p>
        </w:tc>
        <w:tc>
          <w:tcPr>
            <w:tcW w:w="3353" w:type="dxa"/>
            <w:shd w:val="clear" w:color="auto" w:fill="auto"/>
            <w:hideMark/>
          </w:tcPr>
          <w:p w14:paraId="1DDBF4EF" w14:textId="5BD22A45"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1 (yes), </w:t>
            </w:r>
            <w:r w:rsidRPr="00196380">
              <w:rPr>
                <w:color w:val="00B050"/>
                <w:sz w:val="16"/>
                <w:szCs w:val="16"/>
              </w:rPr>
              <w:t xml:space="preserve">CONTINUE </w:t>
            </w:r>
            <w:r w:rsidRPr="00196380">
              <w:rPr>
                <w:sz w:val="16"/>
                <w:szCs w:val="16"/>
              </w:rPr>
              <w:t xml:space="preserve">processing on line </w:t>
            </w:r>
            <w:r w:rsidR="009539CF" w:rsidRPr="00196380">
              <w:rPr>
                <w:sz w:val="16"/>
                <w:szCs w:val="16"/>
              </w:rPr>
              <w:t>2</w:t>
            </w:r>
            <w:r w:rsidR="009539CF">
              <w:rPr>
                <w:sz w:val="16"/>
                <w:szCs w:val="16"/>
              </w:rPr>
              <w:t>3</w:t>
            </w:r>
            <w:r w:rsidRPr="00196380">
              <w:rPr>
                <w:sz w:val="16"/>
                <w:szCs w:val="16"/>
              </w:rPr>
              <w:t>.</w:t>
            </w:r>
          </w:p>
        </w:tc>
        <w:tc>
          <w:tcPr>
            <w:tcW w:w="1710" w:type="dxa"/>
            <w:shd w:val="clear" w:color="auto" w:fill="auto"/>
            <w:tcMar>
              <w:left w:w="29" w:type="dxa"/>
              <w:right w:w="29" w:type="dxa"/>
            </w:tcMar>
            <w:hideMark/>
          </w:tcPr>
          <w:p w14:paraId="1A502F0C" w14:textId="49626BC6"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0 (no),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60" w:type="dxa"/>
            <w:shd w:val="clear" w:color="auto" w:fill="auto"/>
            <w:noWrap/>
            <w:tcMar>
              <w:left w:w="43" w:type="dxa"/>
              <w:right w:w="43" w:type="dxa"/>
            </w:tcMar>
            <w:hideMark/>
          </w:tcPr>
          <w:p w14:paraId="11299802" w14:textId="6E4D498C" w:rsidR="00D92FD9" w:rsidRPr="00196380" w:rsidRDefault="00D92FD9" w:rsidP="00D92FD9">
            <w:pPr>
              <w:spacing w:after="0" w:line="240" w:lineRule="auto"/>
              <w:rPr>
                <w:rFonts w:ascii="Calibri" w:eastAsia="Times New Roman" w:hAnsi="Calibri" w:cs="Calibri"/>
                <w:color w:val="9C6500"/>
                <w:sz w:val="16"/>
                <w:szCs w:val="16"/>
              </w:rPr>
            </w:pPr>
            <w:r w:rsidRPr="00196380">
              <w:rPr>
                <w:sz w:val="16"/>
                <w:szCs w:val="16"/>
              </w:rPr>
              <w:t>DK/R not in Data Dictionary</w:t>
            </w:r>
          </w:p>
        </w:tc>
        <w:tc>
          <w:tcPr>
            <w:tcW w:w="1243" w:type="dxa"/>
            <w:shd w:val="clear" w:color="auto" w:fill="auto"/>
            <w:noWrap/>
            <w:tcMar>
              <w:left w:w="43" w:type="dxa"/>
              <w:right w:w="43" w:type="dxa"/>
            </w:tcMar>
            <w:hideMark/>
          </w:tcPr>
          <w:p w14:paraId="03B9447F" w14:textId="77777777" w:rsidR="00D92FD9" w:rsidRPr="00196380" w:rsidRDefault="00D92FD9" w:rsidP="00D92FD9">
            <w:pPr>
              <w:spacing w:after="0" w:line="240" w:lineRule="auto"/>
              <w:rPr>
                <w:rFonts w:ascii="Calibri" w:eastAsia="Times New Roman" w:hAnsi="Calibri" w:cs="Calibri"/>
                <w:color w:val="9C6500"/>
                <w:sz w:val="16"/>
                <w:szCs w:val="16"/>
              </w:rPr>
            </w:pPr>
            <w:r w:rsidRPr="00196380">
              <w:rPr>
                <w:rFonts w:ascii="Calibri" w:eastAsia="Times New Roman" w:hAnsi="Calibri" w:cs="Calibri"/>
                <w:color w:val="9C6500"/>
                <w:sz w:val="16"/>
                <w:szCs w:val="16"/>
              </w:rPr>
              <w:t> </w:t>
            </w:r>
          </w:p>
        </w:tc>
      </w:tr>
      <w:tr w:rsidR="00D92FD9" w:rsidRPr="00196380" w14:paraId="3536E0C5" w14:textId="77777777" w:rsidTr="004B2835">
        <w:trPr>
          <w:trHeight w:val="290"/>
        </w:trPr>
        <w:tc>
          <w:tcPr>
            <w:tcW w:w="519" w:type="dxa"/>
            <w:shd w:val="clear" w:color="auto" w:fill="D9D9D9" w:themeFill="background1" w:themeFillShade="D9"/>
          </w:tcPr>
          <w:p w14:paraId="18A7E7C6" w14:textId="28AC912E" w:rsidR="00D92FD9" w:rsidRPr="00196380" w:rsidRDefault="00D92FD9" w:rsidP="00D92FD9">
            <w:pPr>
              <w:spacing w:after="0" w:line="240" w:lineRule="auto"/>
              <w:jc w:val="center"/>
              <w:rPr>
                <w:sz w:val="16"/>
                <w:szCs w:val="16"/>
              </w:rPr>
            </w:pPr>
            <w:r w:rsidRPr="00196380">
              <w:rPr>
                <w:sz w:val="16"/>
                <w:szCs w:val="16"/>
              </w:rPr>
              <w:t>23</w:t>
            </w:r>
          </w:p>
        </w:tc>
        <w:tc>
          <w:tcPr>
            <w:tcW w:w="2518" w:type="dxa"/>
            <w:shd w:val="clear" w:color="auto" w:fill="auto"/>
            <w:hideMark/>
          </w:tcPr>
          <w:p w14:paraId="7C7355F1" w14:textId="2E9C54E3"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[On the night before did you stay on the streets, ES or SH]</w:t>
            </w:r>
            <w:r w:rsidRPr="00196380">
              <w:rPr>
                <w:sz w:val="16"/>
                <w:szCs w:val="16"/>
              </w:rPr>
              <w:t xml:space="preserve"> (3.917.2C)</w:t>
            </w:r>
          </w:p>
        </w:tc>
        <w:tc>
          <w:tcPr>
            <w:tcW w:w="3353" w:type="dxa"/>
            <w:shd w:val="clear" w:color="auto" w:fill="auto"/>
            <w:hideMark/>
          </w:tcPr>
          <w:p w14:paraId="6FB4F589" w14:textId="7F4A4BB4"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1 (yes), </w:t>
            </w:r>
            <w:r w:rsidRPr="00196380">
              <w:rPr>
                <w:color w:val="00B050"/>
                <w:sz w:val="16"/>
                <w:szCs w:val="16"/>
              </w:rPr>
              <w:t xml:space="preserve">CONTINUE </w:t>
            </w:r>
            <w:r w:rsidRPr="00196380">
              <w:rPr>
                <w:sz w:val="16"/>
                <w:szCs w:val="16"/>
              </w:rPr>
              <w:t>processing on line 2</w:t>
            </w:r>
            <w:r w:rsidR="009539CF">
              <w:rPr>
                <w:sz w:val="16"/>
                <w:szCs w:val="16"/>
              </w:rPr>
              <w:t>4</w:t>
            </w:r>
            <w:r w:rsidRPr="00196380">
              <w:rPr>
                <w:sz w:val="16"/>
                <w:szCs w:val="16"/>
              </w:rPr>
              <w:t>.</w:t>
            </w:r>
          </w:p>
        </w:tc>
        <w:tc>
          <w:tcPr>
            <w:tcW w:w="1710" w:type="dxa"/>
            <w:shd w:val="clear" w:color="auto" w:fill="auto"/>
            <w:tcMar>
              <w:left w:w="29" w:type="dxa"/>
              <w:right w:w="29" w:type="dxa"/>
            </w:tcMar>
            <w:hideMark/>
          </w:tcPr>
          <w:p w14:paraId="0C3C73B2" w14:textId="5FCD5542"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0 (no),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60" w:type="dxa"/>
            <w:shd w:val="clear" w:color="auto" w:fill="auto"/>
            <w:noWrap/>
            <w:tcMar>
              <w:left w:w="43" w:type="dxa"/>
              <w:right w:w="43" w:type="dxa"/>
            </w:tcMar>
            <w:hideMark/>
          </w:tcPr>
          <w:p w14:paraId="062F2EF0" w14:textId="1B23E750" w:rsidR="00D92FD9" w:rsidRPr="00196380" w:rsidRDefault="00D92FD9" w:rsidP="00D92FD9">
            <w:pPr>
              <w:spacing w:after="0" w:line="240" w:lineRule="auto"/>
              <w:rPr>
                <w:rFonts w:ascii="Calibri" w:eastAsia="Times New Roman" w:hAnsi="Calibri" w:cs="Calibri"/>
                <w:color w:val="9C6500"/>
                <w:sz w:val="16"/>
                <w:szCs w:val="16"/>
              </w:rPr>
            </w:pPr>
            <w:r w:rsidRPr="00196380">
              <w:rPr>
                <w:sz w:val="16"/>
                <w:szCs w:val="16"/>
              </w:rPr>
              <w:t>DK/R not in Data Dictionary</w:t>
            </w:r>
          </w:p>
        </w:tc>
        <w:tc>
          <w:tcPr>
            <w:tcW w:w="1243" w:type="dxa"/>
            <w:shd w:val="clear" w:color="auto" w:fill="auto"/>
            <w:noWrap/>
            <w:tcMar>
              <w:left w:w="43" w:type="dxa"/>
              <w:right w:w="43" w:type="dxa"/>
            </w:tcMar>
            <w:hideMark/>
          </w:tcPr>
          <w:p w14:paraId="5B28544C" w14:textId="77777777" w:rsidR="00D92FD9" w:rsidRPr="00196380" w:rsidRDefault="00D92FD9" w:rsidP="00D92FD9">
            <w:pPr>
              <w:spacing w:after="0" w:line="240" w:lineRule="auto"/>
              <w:rPr>
                <w:rFonts w:ascii="Calibri" w:eastAsia="Times New Roman" w:hAnsi="Calibri" w:cs="Calibri"/>
                <w:color w:val="9C6500"/>
                <w:sz w:val="16"/>
                <w:szCs w:val="16"/>
              </w:rPr>
            </w:pPr>
            <w:r w:rsidRPr="00196380">
              <w:rPr>
                <w:rFonts w:ascii="Calibri" w:eastAsia="Times New Roman" w:hAnsi="Calibri" w:cs="Calibri"/>
                <w:color w:val="9C6500"/>
                <w:sz w:val="16"/>
                <w:szCs w:val="16"/>
              </w:rPr>
              <w:t> </w:t>
            </w:r>
          </w:p>
        </w:tc>
      </w:tr>
      <w:tr w:rsidR="00D92FD9" w:rsidRPr="00196380" w14:paraId="0E5DAD65" w14:textId="77777777" w:rsidTr="004B2835">
        <w:trPr>
          <w:trHeight w:val="917"/>
        </w:trPr>
        <w:tc>
          <w:tcPr>
            <w:tcW w:w="519" w:type="dxa"/>
            <w:shd w:val="clear" w:color="auto" w:fill="D9D9D9" w:themeFill="background1" w:themeFillShade="D9"/>
          </w:tcPr>
          <w:p w14:paraId="1559B465" w14:textId="491BB18F" w:rsidR="00D92FD9" w:rsidRPr="00196380" w:rsidRDefault="00D92FD9" w:rsidP="00D92FD9">
            <w:pPr>
              <w:spacing w:after="0" w:line="240" w:lineRule="auto"/>
              <w:jc w:val="center"/>
              <w:rPr>
                <w:sz w:val="16"/>
                <w:szCs w:val="16"/>
              </w:rPr>
            </w:pPr>
            <w:r w:rsidRPr="00196380">
              <w:rPr>
                <w:sz w:val="16"/>
                <w:szCs w:val="16"/>
              </w:rPr>
              <w:t>24</w:t>
            </w:r>
          </w:p>
        </w:tc>
        <w:tc>
          <w:tcPr>
            <w:tcW w:w="2518" w:type="dxa"/>
            <w:shd w:val="clear" w:color="auto" w:fill="auto"/>
            <w:hideMark/>
          </w:tcPr>
          <w:p w14:paraId="2D6A3D77" w14:textId="5556DF03"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[approximate date started]</w:t>
            </w:r>
            <w:r w:rsidRPr="00196380">
              <w:rPr>
                <w:sz w:val="16"/>
                <w:szCs w:val="16"/>
              </w:rPr>
              <w:t xml:space="preserve"> (3.917.3)</w:t>
            </w:r>
          </w:p>
        </w:tc>
        <w:tc>
          <w:tcPr>
            <w:tcW w:w="3353" w:type="dxa"/>
            <w:shd w:val="clear" w:color="auto" w:fill="auto"/>
            <w:hideMark/>
          </w:tcPr>
          <w:p w14:paraId="5FC4CF9A" w14:textId="634CB179" w:rsidR="00D92FD9" w:rsidRPr="00196380" w:rsidRDefault="00D92FD9" w:rsidP="00D92FD9">
            <w:pPr>
              <w:spacing w:after="0" w:line="240" w:lineRule="auto"/>
              <w:rPr>
                <w:sz w:val="16"/>
                <w:szCs w:val="16"/>
              </w:rPr>
            </w:pPr>
            <w:r w:rsidRPr="00196380">
              <w:rPr>
                <w:sz w:val="16"/>
                <w:szCs w:val="16"/>
              </w:rPr>
              <w:t xml:space="preserve">If &lt;= </w:t>
            </w:r>
            <w:r w:rsidRPr="00196380">
              <w:rPr>
                <w:rStyle w:val="variableChar"/>
                <w:sz w:val="16"/>
                <w:szCs w:val="16"/>
              </w:rPr>
              <w:t>[project start date]</w:t>
            </w:r>
            <w:r w:rsidRPr="00196380">
              <w:rPr>
                <w:sz w:val="16"/>
                <w:szCs w:val="16"/>
              </w:rPr>
              <w:t xml:space="preserve"> (3.10) – 365 days, CH = YES.</w:t>
            </w:r>
            <w:r w:rsidR="00AC4F5D">
              <w:rPr>
                <w:sz w:val="16"/>
                <w:szCs w:val="16"/>
              </w:rPr>
              <w:t xml:space="preserve"> </w:t>
            </w:r>
          </w:p>
          <w:p w14:paraId="1C5D2AD4" w14:textId="3D71628F" w:rsidR="00D92FD9" w:rsidRPr="00196380" w:rsidRDefault="00D92FD9" w:rsidP="00D92FD9">
            <w:pPr>
              <w:spacing w:after="0" w:line="240" w:lineRule="auto"/>
              <w:rPr>
                <w:rFonts w:ascii="Calibri" w:eastAsia="Times New Roman" w:hAnsi="Calibri" w:cs="Calibri"/>
                <w:color w:val="0061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710" w:type="dxa"/>
            <w:shd w:val="clear" w:color="auto" w:fill="auto"/>
            <w:tcMar>
              <w:left w:w="29" w:type="dxa"/>
              <w:right w:w="29" w:type="dxa"/>
            </w:tcMar>
            <w:hideMark/>
          </w:tcPr>
          <w:p w14:paraId="3D40BF5D" w14:textId="7648C765"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 xml:space="preserve">If missing or less than 365 days before [project start date], </w:t>
            </w:r>
            <w:r w:rsidRPr="00196380">
              <w:rPr>
                <w:color w:val="00B050"/>
                <w:sz w:val="16"/>
                <w:szCs w:val="16"/>
              </w:rPr>
              <w:t xml:space="preserve">CONTINUE </w:t>
            </w:r>
            <w:r w:rsidRPr="00196380">
              <w:rPr>
                <w:sz w:val="16"/>
                <w:szCs w:val="16"/>
              </w:rPr>
              <w:t>processing on line 2</w:t>
            </w:r>
            <w:r w:rsidR="009539CF">
              <w:rPr>
                <w:sz w:val="16"/>
                <w:szCs w:val="16"/>
              </w:rPr>
              <w:t>5</w:t>
            </w:r>
            <w:r w:rsidRPr="00196380">
              <w:rPr>
                <w:sz w:val="16"/>
                <w:szCs w:val="16"/>
              </w:rPr>
              <w:t>.</w:t>
            </w:r>
          </w:p>
        </w:tc>
        <w:tc>
          <w:tcPr>
            <w:tcW w:w="1260" w:type="dxa"/>
            <w:shd w:val="clear" w:color="auto" w:fill="auto"/>
            <w:noWrap/>
            <w:tcMar>
              <w:left w:w="43" w:type="dxa"/>
              <w:right w:w="43" w:type="dxa"/>
            </w:tcMar>
            <w:hideMark/>
          </w:tcPr>
          <w:p w14:paraId="77FA1D09" w14:textId="3C6CEAFC" w:rsidR="00D92FD9" w:rsidRPr="00196380" w:rsidRDefault="00D92FD9" w:rsidP="00D92FD9">
            <w:pPr>
              <w:spacing w:after="0" w:line="240" w:lineRule="auto"/>
              <w:rPr>
                <w:rFonts w:ascii="Calibri" w:eastAsia="Times New Roman" w:hAnsi="Calibri" w:cs="Calibri"/>
                <w:color w:val="000000"/>
                <w:sz w:val="16"/>
                <w:szCs w:val="16"/>
              </w:rPr>
            </w:pPr>
          </w:p>
        </w:tc>
        <w:tc>
          <w:tcPr>
            <w:tcW w:w="1243" w:type="dxa"/>
            <w:shd w:val="clear" w:color="auto" w:fill="auto"/>
            <w:noWrap/>
            <w:tcMar>
              <w:left w:w="43" w:type="dxa"/>
              <w:right w:w="43" w:type="dxa"/>
            </w:tcMar>
            <w:hideMark/>
          </w:tcPr>
          <w:p w14:paraId="5138E2B2" w14:textId="17A6CD11" w:rsidR="00D92FD9" w:rsidRPr="00196380" w:rsidRDefault="00D92FD9" w:rsidP="00D92FD9">
            <w:pPr>
              <w:spacing w:after="0" w:line="240" w:lineRule="auto"/>
              <w:rPr>
                <w:rFonts w:ascii="Calibri" w:eastAsia="Times New Roman" w:hAnsi="Calibri" w:cs="Calibri"/>
                <w:color w:val="D0CECE"/>
                <w:sz w:val="16"/>
                <w:szCs w:val="16"/>
              </w:rPr>
            </w:pPr>
            <w:r w:rsidRPr="00196380">
              <w:rPr>
                <w:rFonts w:ascii="Calibri" w:eastAsia="Times New Roman" w:hAnsi="Calibri" w:cs="Calibri"/>
                <w:color w:val="D0CECE"/>
                <w:sz w:val="16"/>
                <w:szCs w:val="16"/>
              </w:rPr>
              <w:t> </w:t>
            </w:r>
          </w:p>
        </w:tc>
      </w:tr>
      <w:tr w:rsidR="00D92FD9" w:rsidRPr="00196380" w14:paraId="601AAD6F" w14:textId="77777777" w:rsidTr="004B2835">
        <w:trPr>
          <w:trHeight w:val="580"/>
        </w:trPr>
        <w:tc>
          <w:tcPr>
            <w:tcW w:w="519" w:type="dxa"/>
            <w:shd w:val="clear" w:color="auto" w:fill="D9D9D9" w:themeFill="background1" w:themeFillShade="D9"/>
          </w:tcPr>
          <w:p w14:paraId="3AD1B04B" w14:textId="14927BA5" w:rsidR="00D92FD9" w:rsidRPr="00196380" w:rsidRDefault="00D92FD9" w:rsidP="00D92FD9">
            <w:pPr>
              <w:spacing w:after="0" w:line="240" w:lineRule="auto"/>
              <w:jc w:val="center"/>
              <w:rPr>
                <w:sz w:val="16"/>
                <w:szCs w:val="16"/>
              </w:rPr>
            </w:pPr>
            <w:r w:rsidRPr="00196380">
              <w:rPr>
                <w:sz w:val="16"/>
                <w:szCs w:val="16"/>
              </w:rPr>
              <w:t>25</w:t>
            </w:r>
          </w:p>
        </w:tc>
        <w:tc>
          <w:tcPr>
            <w:tcW w:w="2518" w:type="dxa"/>
            <w:shd w:val="clear" w:color="auto" w:fill="auto"/>
            <w:hideMark/>
          </w:tcPr>
          <w:p w14:paraId="1964F45B" w14:textId="11DD54B3"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[…number of times the client has been on the streets, in es, or sh…]</w:t>
            </w:r>
            <w:r w:rsidRPr="00196380">
              <w:rPr>
                <w:sz w:val="16"/>
                <w:szCs w:val="16"/>
              </w:rPr>
              <w:t xml:space="preserve"> (3.917.4)</w:t>
            </w:r>
          </w:p>
        </w:tc>
        <w:tc>
          <w:tcPr>
            <w:tcW w:w="3353" w:type="dxa"/>
            <w:shd w:val="clear" w:color="auto" w:fill="auto"/>
            <w:hideMark/>
          </w:tcPr>
          <w:p w14:paraId="50FF08FF" w14:textId="529E13BA"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 xml:space="preserve">If four or more times, </w:t>
            </w:r>
            <w:r w:rsidRPr="00196380">
              <w:rPr>
                <w:color w:val="00B050"/>
                <w:sz w:val="16"/>
                <w:szCs w:val="16"/>
              </w:rPr>
              <w:t xml:space="preserve">CONTINUE </w:t>
            </w:r>
            <w:r w:rsidRPr="00196380">
              <w:rPr>
                <w:sz w:val="16"/>
                <w:szCs w:val="16"/>
              </w:rPr>
              <w:t>processing on line 2</w:t>
            </w:r>
            <w:r w:rsidR="009539CF">
              <w:rPr>
                <w:sz w:val="16"/>
                <w:szCs w:val="16"/>
              </w:rPr>
              <w:t>6</w:t>
            </w:r>
            <w:r w:rsidRPr="00196380">
              <w:rPr>
                <w:sz w:val="16"/>
                <w:szCs w:val="16"/>
              </w:rPr>
              <w:t>.</w:t>
            </w:r>
          </w:p>
        </w:tc>
        <w:tc>
          <w:tcPr>
            <w:tcW w:w="1710" w:type="dxa"/>
            <w:shd w:val="clear" w:color="auto" w:fill="auto"/>
            <w:tcMar>
              <w:left w:w="29" w:type="dxa"/>
              <w:right w:w="29" w:type="dxa"/>
            </w:tcMar>
            <w:hideMark/>
          </w:tcPr>
          <w:p w14:paraId="6308F27B" w14:textId="10414966"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2, or 3 times,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60" w:type="dxa"/>
            <w:shd w:val="clear" w:color="auto" w:fill="auto"/>
            <w:noWrap/>
            <w:tcMar>
              <w:left w:w="43" w:type="dxa"/>
              <w:right w:w="43" w:type="dxa"/>
            </w:tcMar>
            <w:hideMark/>
          </w:tcPr>
          <w:p w14:paraId="694B3C56" w14:textId="33A98ABF"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06569F6A" w14:textId="0A67828D"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43" w:type="dxa"/>
            <w:shd w:val="clear" w:color="auto" w:fill="auto"/>
            <w:noWrap/>
            <w:tcMar>
              <w:left w:w="43" w:type="dxa"/>
              <w:right w:w="43" w:type="dxa"/>
            </w:tcMar>
            <w:hideMark/>
          </w:tcPr>
          <w:p w14:paraId="442E55C3" w14:textId="77777777"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409CF2C8" w14:textId="25E90EDD"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r w:rsidR="00D92FD9" w:rsidRPr="00196380" w14:paraId="13393B22" w14:textId="77777777" w:rsidTr="004B2835">
        <w:trPr>
          <w:trHeight w:val="580"/>
        </w:trPr>
        <w:tc>
          <w:tcPr>
            <w:tcW w:w="519" w:type="dxa"/>
            <w:shd w:val="clear" w:color="auto" w:fill="D9D9D9" w:themeFill="background1" w:themeFillShade="D9"/>
          </w:tcPr>
          <w:p w14:paraId="7A7C5FCD" w14:textId="2F5C75DE" w:rsidR="00D92FD9" w:rsidRPr="00196380" w:rsidRDefault="00D92FD9" w:rsidP="00D92FD9">
            <w:pPr>
              <w:spacing w:after="0" w:line="240" w:lineRule="auto"/>
              <w:jc w:val="center"/>
              <w:rPr>
                <w:sz w:val="16"/>
                <w:szCs w:val="16"/>
              </w:rPr>
            </w:pPr>
            <w:r w:rsidRPr="00196380">
              <w:rPr>
                <w:sz w:val="16"/>
                <w:szCs w:val="16"/>
              </w:rPr>
              <w:t>26</w:t>
            </w:r>
          </w:p>
        </w:tc>
        <w:tc>
          <w:tcPr>
            <w:tcW w:w="2518" w:type="dxa"/>
            <w:shd w:val="clear" w:color="auto" w:fill="auto"/>
            <w:hideMark/>
          </w:tcPr>
          <w:p w14:paraId="10742B92" w14:textId="151330EE" w:rsidR="00D92FD9" w:rsidRPr="00196380" w:rsidRDefault="00D92FD9" w:rsidP="00D92FD9">
            <w:pPr>
              <w:spacing w:after="0" w:line="240" w:lineRule="auto"/>
              <w:rPr>
                <w:rFonts w:ascii="Calibri" w:eastAsia="Times New Roman" w:hAnsi="Calibri" w:cs="Calibri"/>
                <w:sz w:val="16"/>
                <w:szCs w:val="16"/>
              </w:rPr>
            </w:pPr>
            <w:r w:rsidRPr="00196380">
              <w:rPr>
                <w:rStyle w:val="variableChar"/>
                <w:sz w:val="16"/>
                <w:szCs w:val="16"/>
              </w:rPr>
              <w:t>[total number of months homeless…]</w:t>
            </w:r>
            <w:r w:rsidRPr="00196380">
              <w:rPr>
                <w:sz w:val="16"/>
                <w:szCs w:val="16"/>
              </w:rPr>
              <w:t xml:space="preserve"> (3.917.5)</w:t>
            </w:r>
          </w:p>
        </w:tc>
        <w:tc>
          <w:tcPr>
            <w:tcW w:w="3353" w:type="dxa"/>
            <w:shd w:val="clear" w:color="auto" w:fill="auto"/>
            <w:hideMark/>
          </w:tcPr>
          <w:p w14:paraId="53B82953" w14:textId="0A3CA02D" w:rsidR="00D92FD9" w:rsidRPr="00196380" w:rsidRDefault="00D92FD9" w:rsidP="00D92FD9">
            <w:pPr>
              <w:spacing w:after="0" w:line="240" w:lineRule="auto"/>
              <w:rPr>
                <w:rFonts w:ascii="Calibri" w:eastAsia="Times New Roman" w:hAnsi="Calibri" w:cs="Calibri"/>
                <w:color w:val="006100"/>
                <w:sz w:val="16"/>
                <w:szCs w:val="16"/>
              </w:rPr>
            </w:pPr>
            <w:r w:rsidRPr="00196380">
              <w:rPr>
                <w:sz w:val="16"/>
                <w:szCs w:val="16"/>
              </w:rPr>
              <w:t>If &gt;= 12, CH = YES.</w:t>
            </w:r>
            <w:r w:rsidR="00AC4F5D">
              <w:rPr>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710" w:type="dxa"/>
            <w:shd w:val="clear" w:color="auto" w:fill="auto"/>
            <w:tcMar>
              <w:left w:w="29" w:type="dxa"/>
              <w:right w:w="29" w:type="dxa"/>
            </w:tcMar>
            <w:hideMark/>
          </w:tcPr>
          <w:p w14:paraId="5B163236" w14:textId="52D98935"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sz w:val="16"/>
                <w:szCs w:val="16"/>
              </w:rPr>
              <w:t>If 1 to 11 months, CH = NO.</w:t>
            </w:r>
            <w:r w:rsidR="00AC4F5D">
              <w:rPr>
                <w:rFonts w:ascii="Calibri" w:eastAsia="Times New Roman" w:hAnsi="Calibri" w:cs="Calibri"/>
                <w:sz w:val="16"/>
                <w:szCs w:val="16"/>
              </w:rPr>
              <w:t xml:space="preserve"> </w:t>
            </w: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60" w:type="dxa"/>
            <w:shd w:val="clear" w:color="auto" w:fill="auto"/>
            <w:noWrap/>
            <w:tcMar>
              <w:left w:w="43" w:type="dxa"/>
              <w:right w:w="43" w:type="dxa"/>
            </w:tcMar>
            <w:hideMark/>
          </w:tcPr>
          <w:p w14:paraId="7D913261" w14:textId="7E718C31" w:rsidR="00D92FD9" w:rsidRPr="00196380" w:rsidRDefault="00D92FD9" w:rsidP="00D92FD9">
            <w:pPr>
              <w:spacing w:after="0" w:line="240" w:lineRule="auto"/>
              <w:rPr>
                <w:rFonts w:ascii="Calibri" w:eastAsia="Times New Roman" w:hAnsi="Calibri" w:cs="Calibri"/>
                <w:sz w:val="16"/>
                <w:szCs w:val="16"/>
              </w:rPr>
            </w:pPr>
            <w:r w:rsidRPr="00196380">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196380">
              <w:rPr>
                <w:rFonts w:ascii="Calibri" w:eastAsia="Times New Roman" w:hAnsi="Calibri" w:cs="Calibri"/>
                <w:color w:val="000000"/>
                <w:sz w:val="16"/>
                <w:szCs w:val="16"/>
              </w:rPr>
              <w:t>DK/R</w:t>
            </w:r>
            <w:r w:rsidRPr="00196380">
              <w:rPr>
                <w:rFonts w:ascii="Calibri" w:eastAsia="Times New Roman" w:hAnsi="Calibri" w:cs="Calibri"/>
                <w:sz w:val="16"/>
                <w:szCs w:val="16"/>
              </w:rPr>
              <w:t>.</w:t>
            </w:r>
          </w:p>
          <w:p w14:paraId="4646C19A" w14:textId="067E01A3"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p>
        </w:tc>
        <w:tc>
          <w:tcPr>
            <w:tcW w:w="1243" w:type="dxa"/>
            <w:shd w:val="clear" w:color="auto" w:fill="auto"/>
            <w:noWrap/>
            <w:tcMar>
              <w:left w:w="43" w:type="dxa"/>
              <w:right w:w="43" w:type="dxa"/>
            </w:tcMar>
            <w:hideMark/>
          </w:tcPr>
          <w:p w14:paraId="237E0F48" w14:textId="77777777"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000000"/>
                <w:sz w:val="16"/>
                <w:szCs w:val="16"/>
              </w:rPr>
              <w:t>If 99 then CH = missing.</w:t>
            </w:r>
          </w:p>
          <w:p w14:paraId="361D0AEF" w14:textId="6227E2E3" w:rsidR="00D92FD9" w:rsidRPr="00196380" w:rsidRDefault="00D92FD9" w:rsidP="00D92FD9">
            <w:pPr>
              <w:spacing w:after="0" w:line="240" w:lineRule="auto"/>
              <w:rPr>
                <w:rFonts w:ascii="Calibri" w:eastAsia="Times New Roman" w:hAnsi="Calibri" w:cs="Calibri"/>
                <w:color w:val="000000"/>
                <w:sz w:val="16"/>
                <w:szCs w:val="16"/>
              </w:rPr>
            </w:pPr>
            <w:r w:rsidRPr="00196380">
              <w:rPr>
                <w:rFonts w:ascii="Calibri" w:eastAsia="Times New Roman" w:hAnsi="Calibri" w:cs="Calibri"/>
                <w:color w:val="FF0000"/>
                <w:sz w:val="16"/>
                <w:szCs w:val="16"/>
              </w:rPr>
              <w:t xml:space="preserve">STOP </w:t>
            </w:r>
            <w:r w:rsidRPr="00196380">
              <w:rPr>
                <w:rFonts w:ascii="Calibri" w:eastAsia="Times New Roman" w:hAnsi="Calibri" w:cs="Calibri"/>
                <w:sz w:val="16"/>
                <w:szCs w:val="16"/>
              </w:rPr>
              <w:t>processing.</w:t>
            </w:r>
            <w:r w:rsidRPr="00196380">
              <w:rPr>
                <w:rFonts w:ascii="Calibri" w:eastAsia="Times New Roman" w:hAnsi="Calibri" w:cs="Calibri"/>
                <w:color w:val="000000"/>
                <w:sz w:val="16"/>
                <w:szCs w:val="16"/>
              </w:rPr>
              <w:t xml:space="preserve"> </w:t>
            </w:r>
          </w:p>
        </w:tc>
      </w:tr>
    </w:tbl>
    <w:p w14:paraId="22F7C182" w14:textId="74517AB2" w:rsidR="00622653" w:rsidRDefault="006E34C2" w:rsidP="000A21B5">
      <w:pPr>
        <w:pStyle w:val="Heading2"/>
      </w:pPr>
      <w:bookmarkStart w:id="40" w:name="_Toc12889420"/>
      <w:r>
        <w:lastRenderedPageBreak/>
        <w:t>CH</w:t>
      </w:r>
      <w:r w:rsidR="00622653">
        <w:t xml:space="preserve"> at a point-in-time</w:t>
      </w:r>
      <w:bookmarkEnd w:id="40"/>
    </w:p>
    <w:p w14:paraId="15C7652E" w14:textId="77777777" w:rsidR="0009557A" w:rsidRDefault="0009557A" w:rsidP="0018364D">
      <w:pPr>
        <w:spacing w:before="120" w:after="120" w:line="240" w:lineRule="auto"/>
      </w:pPr>
      <w:r>
        <w:t xml:space="preserve">Clients in projects </w:t>
      </w:r>
      <w:r>
        <w:rPr>
          <w:i/>
        </w:rPr>
        <w:t xml:space="preserve">other than </w:t>
      </w:r>
      <w:r>
        <w:t xml:space="preserve">street outreach, shelters, and safe havens may only have a chronic homelessness status at </w:t>
      </w:r>
      <w:r w:rsidR="0083784A">
        <w:t xml:space="preserve">project start </w:t>
      </w:r>
      <w:r>
        <w:t>and cannot age into chronic homelessness by virtue of being in any of those projects.</w:t>
      </w:r>
    </w:p>
    <w:p w14:paraId="1D815E18" w14:textId="77777777" w:rsidR="0009557A" w:rsidRPr="0009557A" w:rsidRDefault="0009557A" w:rsidP="0018364D">
      <w:pPr>
        <w:spacing w:before="120" w:after="120" w:line="240" w:lineRule="auto"/>
      </w:pPr>
      <w:r>
        <w:t xml:space="preserve">Families presenting together as a household also have only a chronic homelessness status at </w:t>
      </w:r>
      <w:r w:rsidR="0083784A">
        <w:t xml:space="preserve">project start </w:t>
      </w:r>
      <w:r>
        <w:t>and cannot age into chronic homelessness in any project type whatsoever.</w:t>
      </w:r>
    </w:p>
    <w:p w14:paraId="07038408" w14:textId="07FAE568" w:rsidR="0009557A" w:rsidRDefault="0009557A" w:rsidP="0018364D">
      <w:pPr>
        <w:spacing w:before="120" w:after="120" w:line="240" w:lineRule="auto"/>
      </w:pPr>
      <w:r>
        <w:t xml:space="preserve">Individuals </w:t>
      </w:r>
      <w:r w:rsidR="00622653">
        <w:t>in street outreach, shelters, and safe havens (</w:t>
      </w:r>
      <w:r w:rsidR="00622653" w:rsidRPr="001E4279">
        <w:rPr>
          <w:rStyle w:val="variableChar"/>
        </w:rPr>
        <w:t>[</w:t>
      </w:r>
      <w:r w:rsidR="00622653">
        <w:rPr>
          <w:rStyle w:val="variableChar"/>
        </w:rPr>
        <w:t>p</w:t>
      </w:r>
      <w:r w:rsidR="00622653" w:rsidRPr="001E4279">
        <w:rPr>
          <w:rStyle w:val="variableChar"/>
        </w:rPr>
        <w:t xml:space="preserve">roject </w:t>
      </w:r>
      <w:r w:rsidR="00622653">
        <w:rPr>
          <w:rStyle w:val="variableChar"/>
        </w:rPr>
        <w:t>t</w:t>
      </w:r>
      <w:r w:rsidR="00622653" w:rsidRPr="001E4279">
        <w:rPr>
          <w:rStyle w:val="variableChar"/>
        </w:rPr>
        <w:t>ype]</w:t>
      </w:r>
      <w:r w:rsidR="00622653">
        <w:t xml:space="preserve"> = 1, 4, or 8) who may not have been considered chronically homeless at project </w:t>
      </w:r>
      <w:r w:rsidR="0083784A">
        <w:t xml:space="preserve">start </w:t>
      </w:r>
      <w:r w:rsidR="00622653">
        <w:t>may be considered CH later because of their additional time active in that project.</w:t>
      </w:r>
      <w:r w:rsidR="00AC4F5D">
        <w:t xml:space="preserve"> </w:t>
      </w:r>
      <w:r w:rsidR="00622653">
        <w:t xml:space="preserve">In addition to data from project </w:t>
      </w:r>
      <w:r w:rsidR="0083784A">
        <w:t>start</w:t>
      </w:r>
      <w:r w:rsidR="00622653">
        <w:t>, a</w:t>
      </w:r>
      <w:r>
        <w:t xml:space="preserve">n individual’s </w:t>
      </w:r>
      <w:r w:rsidR="00096C53">
        <w:t>chronic homeless</w:t>
      </w:r>
      <w:r w:rsidR="00622653">
        <w:t xml:space="preserve"> status may also include disabling condition and special needs data entered subsequent to project </w:t>
      </w:r>
      <w:r w:rsidR="00C539F4">
        <w:t xml:space="preserve">start </w:t>
      </w:r>
      <w:r w:rsidR="00622653">
        <w:t>(</w:t>
      </w:r>
      <w:r w:rsidR="00622653" w:rsidRPr="001E4279">
        <w:rPr>
          <w:rStyle w:val="variableChar"/>
        </w:rPr>
        <w:t>[</w:t>
      </w:r>
      <w:r w:rsidR="00622653">
        <w:rPr>
          <w:rStyle w:val="variableChar"/>
        </w:rPr>
        <w:t>d</w:t>
      </w:r>
      <w:r w:rsidR="00622653" w:rsidRPr="001E4279">
        <w:rPr>
          <w:rStyle w:val="variableChar"/>
        </w:rPr>
        <w:t xml:space="preserve">ata </w:t>
      </w:r>
      <w:r w:rsidR="00622653">
        <w:rPr>
          <w:rStyle w:val="variableChar"/>
        </w:rPr>
        <w:t>c</w:t>
      </w:r>
      <w:r w:rsidR="00622653" w:rsidRPr="001E4279">
        <w:rPr>
          <w:rStyle w:val="variableChar"/>
        </w:rPr>
        <w:t xml:space="preserve">ollection </w:t>
      </w:r>
      <w:r w:rsidR="00622653">
        <w:rPr>
          <w:rStyle w:val="variableChar"/>
        </w:rPr>
        <w:t>s</w:t>
      </w:r>
      <w:r w:rsidR="00622653" w:rsidRPr="001E4279">
        <w:rPr>
          <w:rStyle w:val="variableChar"/>
        </w:rPr>
        <w:t xml:space="preserve">tage] </w:t>
      </w:r>
      <w:r w:rsidR="00622653">
        <w:t>=</w:t>
      </w:r>
      <w:r w:rsidR="00AC4F5D">
        <w:t xml:space="preserve"> </w:t>
      </w:r>
      <w:r w:rsidR="00622653">
        <w:t xml:space="preserve">1, 2, 3, or 5) to the extent that data is available. </w:t>
      </w:r>
    </w:p>
    <w:p w14:paraId="2CECDB0F" w14:textId="09A830AF" w:rsidR="004D11E2" w:rsidRDefault="00622653" w:rsidP="0018364D">
      <w:pPr>
        <w:spacing w:before="120" w:after="120" w:line="240" w:lineRule="auto"/>
      </w:pPr>
      <w:r>
        <w:t xml:space="preserve">Each report (e.g. Point-In-Time for HIC) must specify the </w:t>
      </w:r>
      <w:r w:rsidRPr="001E4279">
        <w:rPr>
          <w:rStyle w:val="variableChar"/>
        </w:rPr>
        <w:t>[point-in-time date]</w:t>
      </w:r>
      <w:r>
        <w:t xml:space="preserve"> of the measurement.</w:t>
      </w:r>
      <w:r w:rsidR="00AC4F5D">
        <w:t xml:space="preserve"> </w:t>
      </w:r>
      <w:r>
        <w:t xml:space="preserve">This may be a fixed date for all clients reported, or it may be a date relative to each client’s record (e.g. </w:t>
      </w:r>
      <w:r w:rsidR="00D07535" w:rsidRPr="00D07535">
        <w:rPr>
          <w:rStyle w:val="variableChar"/>
        </w:rPr>
        <w:t>[project exit date]</w:t>
      </w:r>
      <w:r>
        <w:t>).</w:t>
      </w:r>
      <w:r w:rsidR="00AC4F5D">
        <w:t xml:space="preserve"> </w:t>
      </w:r>
      <w:r>
        <w:t xml:space="preserve">For each different data element in the calculation, use only the latest available data with an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t xml:space="preserve"> &lt;= </w:t>
      </w:r>
      <w:r w:rsidRPr="001E4279">
        <w:rPr>
          <w:rStyle w:val="variableChar"/>
        </w:rPr>
        <w:t>[point-in-time date]</w:t>
      </w:r>
      <w:r>
        <w:t xml:space="preserve"> and &lt;= </w:t>
      </w:r>
      <w:r w:rsidR="00D07535" w:rsidRPr="00D07535">
        <w:rPr>
          <w:rStyle w:val="variableChar"/>
        </w:rPr>
        <w:t>[project exit date]</w:t>
      </w:r>
      <w:r>
        <w:t>.</w:t>
      </w:r>
    </w:p>
    <w:p w14:paraId="159C921D" w14:textId="77777777" w:rsidR="00622653" w:rsidRDefault="00622653" w:rsidP="0018364D">
      <w:pPr>
        <w:spacing w:before="120" w:after="120" w:line="240" w:lineRule="auto"/>
      </w:pPr>
      <w:r>
        <w:t xml:space="preserve">In order to include time spent in a project towards a client’s total time spent homeless, it’s first necessary to determine the number of months the client was homeless immediately prior to </w:t>
      </w:r>
      <w:r w:rsidR="00C539F4">
        <w:t xml:space="preserve">starting </w:t>
      </w:r>
      <w:r>
        <w:t>in the project:</w:t>
      </w:r>
    </w:p>
    <w:p w14:paraId="329E16D6" w14:textId="77777777" w:rsidR="00622653" w:rsidRDefault="00622653" w:rsidP="0018364D">
      <w:pPr>
        <w:spacing w:before="120" w:after="120" w:line="240" w:lineRule="auto"/>
        <w:ind w:left="720"/>
        <w:rPr>
          <w:rStyle w:val="variableChar"/>
        </w:rPr>
      </w:pPr>
      <w:r w:rsidRPr="00C539F4">
        <w:rPr>
          <w:rStyle w:val="variableChar"/>
        </w:rPr>
        <w:t xml:space="preserve">[months homeless prior to </w:t>
      </w:r>
      <w:r w:rsidR="00C539F4" w:rsidRPr="00C539F4">
        <w:rPr>
          <w:rStyle w:val="variableChar"/>
        </w:rPr>
        <w:t>start</w:t>
      </w:r>
      <w:r w:rsidRPr="00C539F4">
        <w:rPr>
          <w:rStyle w:val="variableChar"/>
        </w:rPr>
        <w:t>]</w:t>
      </w:r>
      <w:r>
        <w:t xml:space="preserve"> = the number of months covered between </w:t>
      </w:r>
      <w:r w:rsidRPr="001E4279">
        <w:rPr>
          <w:rStyle w:val="variableChar"/>
        </w:rPr>
        <w:t>[</w:t>
      </w:r>
      <w:r w:rsidR="00C95424" w:rsidRPr="001E4279">
        <w:rPr>
          <w:rStyle w:val="variableChar"/>
        </w:rPr>
        <w:t xml:space="preserve">approximate </w:t>
      </w:r>
      <w:r w:rsidRPr="001E4279">
        <w:rPr>
          <w:rStyle w:val="variableChar"/>
        </w:rPr>
        <w:t>date started]</w:t>
      </w:r>
      <w:r w:rsidRPr="00026CDD">
        <w:t xml:space="preserve"> </w:t>
      </w:r>
      <w:r>
        <w:t>and</w:t>
      </w:r>
      <w:r w:rsidRPr="00026CDD">
        <w:t xml:space="preserve"> </w:t>
      </w:r>
      <w:r w:rsidR="00D07535" w:rsidRPr="00D07535">
        <w:rPr>
          <w:rStyle w:val="variableChar"/>
        </w:rPr>
        <w:t xml:space="preserve">[project </w:t>
      </w:r>
      <w:r w:rsidR="0083784A">
        <w:rPr>
          <w:rStyle w:val="variableChar"/>
        </w:rPr>
        <w:t>start</w:t>
      </w:r>
      <w:r w:rsidR="0083784A" w:rsidRPr="00D07535">
        <w:rPr>
          <w:rStyle w:val="variableChar"/>
        </w:rPr>
        <w:t xml:space="preserve"> </w:t>
      </w:r>
      <w:r w:rsidR="00D07535" w:rsidRPr="00D07535">
        <w:rPr>
          <w:rStyle w:val="variableChar"/>
        </w:rPr>
        <w:t>date]</w:t>
      </w:r>
    </w:p>
    <w:p w14:paraId="75DEE156" w14:textId="1AAA5A9B" w:rsidR="00622653" w:rsidRDefault="00622653" w:rsidP="0018364D">
      <w:pPr>
        <w:spacing w:before="120" w:after="120" w:line="240" w:lineRule="auto"/>
      </w:pPr>
      <w:r w:rsidRPr="00B330E7">
        <w:t>Us</w:t>
      </w:r>
      <w:r>
        <w:t>e</w:t>
      </w:r>
      <w:r w:rsidRPr="00B330E7">
        <w:t xml:space="preserve"> t</w:t>
      </w:r>
      <w:r>
        <w:t>he “one day in a month counts the whole month” strategy when counting months.</w:t>
      </w:r>
      <w:r w:rsidR="00AC4F5D">
        <w:t xml:space="preserve"> </w:t>
      </w:r>
      <w:r>
        <w:t>In other words, any portion of a month covered by this date range causes the entire month to be included.</w:t>
      </w:r>
      <w:r w:rsidR="00AC4F5D">
        <w:t xml:space="preserve"> </w:t>
      </w:r>
      <w:r>
        <w:t xml:space="preserve">Set </w:t>
      </w:r>
      <w:r w:rsidRPr="00C02B1A">
        <w:rPr>
          <w:rStyle w:val="variableChar"/>
        </w:rPr>
        <w:t xml:space="preserve">[months homeless </w:t>
      </w:r>
      <w:r w:rsidRPr="00C539F4">
        <w:rPr>
          <w:rStyle w:val="variableChar"/>
        </w:rPr>
        <w:t xml:space="preserve">prior to </w:t>
      </w:r>
      <w:r w:rsidR="00C539F4" w:rsidRPr="00C539F4">
        <w:rPr>
          <w:rStyle w:val="variableChar"/>
        </w:rPr>
        <w:t>s</w:t>
      </w:r>
      <w:r w:rsidR="00C539F4">
        <w:rPr>
          <w:rStyle w:val="variableChar"/>
        </w:rPr>
        <w:t>tart</w:t>
      </w:r>
      <w:r w:rsidRPr="00C02B1A">
        <w:rPr>
          <w:rStyle w:val="variableChar"/>
        </w:rPr>
        <w:t>]</w:t>
      </w:r>
      <w:r>
        <w:t xml:space="preserve"> = 1 even if there is no data in </w:t>
      </w:r>
      <w:r w:rsidRPr="00C02B1A">
        <w:rPr>
          <w:rStyle w:val="variableChar"/>
        </w:rPr>
        <w:t>[</w:t>
      </w:r>
      <w:r w:rsidR="00C95424" w:rsidRPr="00C02B1A">
        <w:rPr>
          <w:rStyle w:val="variableChar"/>
        </w:rPr>
        <w:t xml:space="preserve">approximate </w:t>
      </w:r>
      <w:r w:rsidRPr="00C02B1A">
        <w:rPr>
          <w:rStyle w:val="variableChar"/>
        </w:rPr>
        <w:t>date started]</w:t>
      </w:r>
      <w:r>
        <w:t>.</w:t>
      </w:r>
      <w:r w:rsidR="00AC4F5D">
        <w:t xml:space="preserve"> </w:t>
      </w:r>
      <w:r>
        <w:t>See examples below.</w:t>
      </w:r>
    </w:p>
    <w:p w14:paraId="02779908" w14:textId="77777777" w:rsidR="0012307F" w:rsidRDefault="0012307F" w:rsidP="0018364D">
      <w:pPr>
        <w:pStyle w:val="Heading3"/>
        <w:spacing w:before="120" w:after="120" w:line="240" w:lineRule="auto"/>
      </w:pPr>
      <w:bookmarkStart w:id="41" w:name="_Toc12889421"/>
      <w:r>
        <w:t>En</w:t>
      </w:r>
      <w:r w:rsidR="00622653">
        <w:t xml:space="preserve">try-exit </w:t>
      </w:r>
      <w:r>
        <w:t>shelters</w:t>
      </w:r>
      <w:bookmarkEnd w:id="41"/>
    </w:p>
    <w:p w14:paraId="413673E4" w14:textId="09A36321" w:rsidR="00622653" w:rsidRDefault="0012307F" w:rsidP="0018364D">
      <w:pPr>
        <w:spacing w:before="120" w:after="120" w:line="240" w:lineRule="auto"/>
      </w:pPr>
      <w:r>
        <w:t>C</w:t>
      </w:r>
      <w:r w:rsidR="00622653">
        <w:t xml:space="preserve">alculate a client’s </w:t>
      </w:r>
      <w:r w:rsidR="00622653" w:rsidRPr="001E4279">
        <w:rPr>
          <w:rStyle w:val="variableChar"/>
        </w:rPr>
        <w:t>[months in project]</w:t>
      </w:r>
      <w:r w:rsidR="00622653">
        <w:t xml:space="preserve"> by looking at the months covered in whole or in part from </w:t>
      </w:r>
      <w:r w:rsidR="00D07535" w:rsidRPr="00D07535">
        <w:rPr>
          <w:rStyle w:val="variableChar"/>
        </w:rPr>
        <w:t xml:space="preserve">[project </w:t>
      </w:r>
      <w:r w:rsidR="0083784A">
        <w:rPr>
          <w:rStyle w:val="variableChar"/>
        </w:rPr>
        <w:t>start</w:t>
      </w:r>
      <w:r w:rsidR="0083784A" w:rsidRPr="00D07535">
        <w:rPr>
          <w:rStyle w:val="variableChar"/>
        </w:rPr>
        <w:t xml:space="preserve"> </w:t>
      </w:r>
      <w:r w:rsidR="00D07535" w:rsidRPr="00D07535">
        <w:rPr>
          <w:rStyle w:val="variableChar"/>
        </w:rPr>
        <w:t>date]</w:t>
      </w:r>
      <w:r w:rsidR="00622653">
        <w:t xml:space="preserve"> up to and including the lesser of </w:t>
      </w:r>
      <w:r w:rsidR="00622653" w:rsidRPr="001E4279">
        <w:rPr>
          <w:rStyle w:val="variableChar"/>
        </w:rPr>
        <w:t xml:space="preserve">[point-in-time date] </w:t>
      </w:r>
      <w:r w:rsidR="00622653">
        <w:t xml:space="preserve">or the client’s </w:t>
      </w:r>
      <w:r w:rsidR="00D07535" w:rsidRPr="00D07535">
        <w:rPr>
          <w:rStyle w:val="variableChar"/>
        </w:rPr>
        <w:t>[project exit date]</w:t>
      </w:r>
      <w:r w:rsidR="00622653">
        <w:t>.</w:t>
      </w:r>
      <w:r w:rsidR="00AC4F5D">
        <w:t xml:space="preserve"> </w:t>
      </w:r>
      <w:r w:rsidR="00622653">
        <w:t>Count the entire month even if the client was present only on one day of that month.</w:t>
      </w:r>
      <w:r w:rsidR="00AC4F5D">
        <w:t xml:space="preserve"> </w:t>
      </w:r>
      <w:r w:rsidR="00622653">
        <w:t xml:space="preserve">Subtract 1 from this number if the </w:t>
      </w:r>
      <w:r w:rsidR="00D07535" w:rsidRPr="00D07535">
        <w:rPr>
          <w:rStyle w:val="variableChar"/>
        </w:rPr>
        <w:t xml:space="preserve">[project </w:t>
      </w:r>
      <w:r w:rsidR="0083784A">
        <w:rPr>
          <w:rStyle w:val="variableChar"/>
        </w:rPr>
        <w:t>start</w:t>
      </w:r>
      <w:r w:rsidR="0083784A" w:rsidRPr="00D07535">
        <w:rPr>
          <w:rStyle w:val="variableChar"/>
        </w:rPr>
        <w:t xml:space="preserve"> </w:t>
      </w:r>
      <w:r w:rsidR="00D07535" w:rsidRPr="00D07535">
        <w:rPr>
          <w:rStyle w:val="variableChar"/>
        </w:rPr>
        <w:t>date]</w:t>
      </w:r>
      <w:r w:rsidR="00622653">
        <w:t xml:space="preserve"> does not fall on the first of the month.</w:t>
      </w:r>
      <w:r w:rsidR="00AC4F5D">
        <w:t xml:space="preserve"> </w:t>
      </w:r>
      <w:r w:rsidR="00622653">
        <w:t xml:space="preserve">This is required so as not to count that particular month twice, since that month is already covered in </w:t>
      </w:r>
      <w:r w:rsidR="00622653" w:rsidRPr="008F347E">
        <w:rPr>
          <w:rStyle w:val="variableChar"/>
        </w:rPr>
        <w:t xml:space="preserve">[months homeless </w:t>
      </w:r>
      <w:r w:rsidR="00622653" w:rsidRPr="00C539F4">
        <w:rPr>
          <w:rStyle w:val="variableChar"/>
        </w:rPr>
        <w:t xml:space="preserve">prior to </w:t>
      </w:r>
      <w:r w:rsidR="00C539F4" w:rsidRPr="00C539F4">
        <w:rPr>
          <w:rStyle w:val="variableChar"/>
        </w:rPr>
        <w:t>st</w:t>
      </w:r>
      <w:r w:rsidR="00C539F4">
        <w:rPr>
          <w:rStyle w:val="variableChar"/>
        </w:rPr>
        <w:t>art</w:t>
      </w:r>
      <w:r w:rsidR="00622653" w:rsidRPr="008F347E">
        <w:rPr>
          <w:rStyle w:val="variableChar"/>
        </w:rPr>
        <w:t>]</w:t>
      </w:r>
      <w:r w:rsidR="00622653">
        <w:t>.</w:t>
      </w:r>
    </w:p>
    <w:p w14:paraId="6108BD35" w14:textId="122B6DC5" w:rsidR="0012307F" w:rsidRDefault="0012307F" w:rsidP="0018364D">
      <w:pPr>
        <w:pStyle w:val="Heading3"/>
        <w:spacing w:before="120" w:after="120" w:line="240" w:lineRule="auto"/>
      </w:pPr>
      <w:bookmarkStart w:id="42" w:name="_Toc12889422"/>
      <w:r>
        <w:t>N</w:t>
      </w:r>
      <w:r w:rsidR="00622653">
        <w:t>ight-by-night emergency shelters (</w:t>
      </w:r>
      <w:r w:rsidR="00622653" w:rsidRPr="001E4279">
        <w:rPr>
          <w:rStyle w:val="variableChar"/>
        </w:rPr>
        <w:t>[</w:t>
      </w:r>
      <w:r w:rsidR="00622653">
        <w:rPr>
          <w:rStyle w:val="variableChar"/>
        </w:rPr>
        <w:t>e</w:t>
      </w:r>
      <w:r w:rsidR="00622653" w:rsidRPr="001E4279">
        <w:rPr>
          <w:rStyle w:val="variableChar"/>
        </w:rPr>
        <w:t xml:space="preserve">mergency </w:t>
      </w:r>
      <w:r w:rsidR="00622653">
        <w:rPr>
          <w:rStyle w:val="variableChar"/>
        </w:rPr>
        <w:t>s</w:t>
      </w:r>
      <w:r w:rsidR="00622653" w:rsidRPr="001E4279">
        <w:rPr>
          <w:rStyle w:val="variableChar"/>
        </w:rPr>
        <w:t xml:space="preserve">helter </w:t>
      </w:r>
      <w:r w:rsidR="00F12E7D">
        <w:rPr>
          <w:rStyle w:val="variableChar"/>
        </w:rPr>
        <w:t>tracking method</w:t>
      </w:r>
      <w:r w:rsidR="00622653" w:rsidRPr="001E4279">
        <w:rPr>
          <w:rStyle w:val="variableChar"/>
        </w:rPr>
        <w:t xml:space="preserve">] </w:t>
      </w:r>
      <w:r w:rsidR="00622653">
        <w:t>= 3)</w:t>
      </w:r>
      <w:bookmarkEnd w:id="42"/>
    </w:p>
    <w:p w14:paraId="274F80C2" w14:textId="77777777" w:rsidR="00B3718A" w:rsidRDefault="0012307F" w:rsidP="0018364D">
      <w:pPr>
        <w:spacing w:before="120" w:after="120" w:line="240" w:lineRule="auto"/>
      </w:pPr>
      <w:r>
        <w:t>U</w:t>
      </w:r>
      <w:r w:rsidR="00622653">
        <w:t xml:space="preserve">se the individual bed night dates to indicate in which months the client was </w:t>
      </w:r>
      <w:r>
        <w:t>homeless</w:t>
      </w:r>
      <w:r w:rsidR="00B3718A">
        <w:t>.</w:t>
      </w:r>
    </w:p>
    <w:p w14:paraId="300B5889" w14:textId="77777777" w:rsidR="00B3718A" w:rsidRDefault="00B3718A" w:rsidP="0018364D">
      <w:pPr>
        <w:pBdr>
          <w:top w:val="single" w:sz="4" w:space="1" w:color="auto"/>
          <w:left w:val="single" w:sz="4" w:space="4" w:color="auto"/>
          <w:bottom w:val="single" w:sz="4" w:space="1" w:color="auto"/>
          <w:right w:val="single" w:sz="4" w:space="4" w:color="auto"/>
        </w:pBdr>
        <w:spacing w:before="60" w:after="60" w:line="240" w:lineRule="auto"/>
        <w:rPr>
          <w:rStyle w:val="variableChar"/>
        </w:rPr>
      </w:pPr>
      <w:r>
        <w:t xml:space="preserve">Bed night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rPr>
          <w:rStyle w:val="variableChar"/>
        </w:rPr>
        <w:t xml:space="preserve"> </w:t>
      </w:r>
      <w:r>
        <w:t xml:space="preserve">&gt;= </w:t>
      </w:r>
      <w:r w:rsidRPr="00D07535">
        <w:rPr>
          <w:rStyle w:val="variableChar"/>
        </w:rPr>
        <w:t xml:space="preserve">[project </w:t>
      </w:r>
      <w:r w:rsidR="0083784A">
        <w:rPr>
          <w:rStyle w:val="variableChar"/>
        </w:rPr>
        <w:t>start</w:t>
      </w:r>
      <w:r w:rsidR="0083784A" w:rsidRPr="00D07535">
        <w:rPr>
          <w:rStyle w:val="variableChar"/>
        </w:rPr>
        <w:t xml:space="preserve"> </w:t>
      </w:r>
      <w:r w:rsidRPr="00D07535">
        <w:rPr>
          <w:rStyle w:val="variableChar"/>
        </w:rPr>
        <w:t>date]</w:t>
      </w:r>
    </w:p>
    <w:p w14:paraId="3E50533D" w14:textId="77777777" w:rsidR="00B3718A" w:rsidRDefault="00B3718A" w:rsidP="0018364D">
      <w:pPr>
        <w:pBdr>
          <w:top w:val="single" w:sz="4" w:space="1" w:color="auto"/>
          <w:left w:val="single" w:sz="4" w:space="4" w:color="auto"/>
          <w:bottom w:val="single" w:sz="4" w:space="1" w:color="auto"/>
          <w:right w:val="single" w:sz="4" w:space="4" w:color="auto"/>
        </w:pBdr>
        <w:spacing w:before="60" w:after="60" w:line="240" w:lineRule="auto"/>
        <w:rPr>
          <w:rStyle w:val="variableChar"/>
        </w:rPr>
      </w:pPr>
      <w:r w:rsidRPr="00AF6D0E">
        <w:rPr>
          <w:b/>
        </w:rPr>
        <w:t>and</w:t>
      </w:r>
      <w:r>
        <w:t xml:space="preserve">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rPr>
          <w:rStyle w:val="variableChar"/>
        </w:rPr>
        <w:t xml:space="preserve"> </w:t>
      </w:r>
      <w:r>
        <w:t xml:space="preserve">&lt; </w:t>
      </w:r>
      <w:r w:rsidRPr="00D07535">
        <w:rPr>
          <w:rStyle w:val="variableChar"/>
        </w:rPr>
        <w:t xml:space="preserve">[project </w:t>
      </w:r>
      <w:r>
        <w:rPr>
          <w:rStyle w:val="variableChar"/>
        </w:rPr>
        <w:t>exit</w:t>
      </w:r>
      <w:r w:rsidRPr="00D07535">
        <w:rPr>
          <w:rStyle w:val="variableChar"/>
        </w:rPr>
        <w:t xml:space="preserve"> date]</w:t>
      </w:r>
    </w:p>
    <w:p w14:paraId="2A963257" w14:textId="77777777" w:rsidR="00B3718A" w:rsidRDefault="00B3718A" w:rsidP="0018364D">
      <w:pPr>
        <w:pBdr>
          <w:top w:val="single" w:sz="4" w:space="1" w:color="auto"/>
          <w:left w:val="single" w:sz="4" w:space="4" w:color="auto"/>
          <w:bottom w:val="single" w:sz="4" w:space="1" w:color="auto"/>
          <w:right w:val="single" w:sz="4" w:space="4" w:color="auto"/>
        </w:pBdr>
        <w:spacing w:before="60" w:after="60" w:line="240" w:lineRule="auto"/>
        <w:rPr>
          <w:rStyle w:val="variableChar"/>
        </w:rPr>
      </w:pPr>
      <w:r w:rsidRPr="00AF6D0E">
        <w:rPr>
          <w:b/>
        </w:rPr>
        <w:t>and</w:t>
      </w:r>
      <w:r>
        <w:t xml:space="preserve">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rPr>
          <w:rStyle w:val="variableChar"/>
        </w:rPr>
        <w:t xml:space="preserve"> </w:t>
      </w:r>
      <w:r>
        <w:t xml:space="preserve">&lt;= </w:t>
      </w:r>
      <w:r w:rsidRPr="00D07535">
        <w:rPr>
          <w:rStyle w:val="variableChar"/>
        </w:rPr>
        <w:t>[</w:t>
      </w:r>
      <w:r w:rsidRPr="001E4279">
        <w:rPr>
          <w:rStyle w:val="variableChar"/>
        </w:rPr>
        <w:t>point-in-time date</w:t>
      </w:r>
      <w:r w:rsidRPr="00D07535">
        <w:rPr>
          <w:rStyle w:val="variableChar"/>
        </w:rPr>
        <w:t>]</w:t>
      </w:r>
    </w:p>
    <w:p w14:paraId="5F15EBA6" w14:textId="77777777" w:rsidR="00B3718A" w:rsidRDefault="00B3718A" w:rsidP="0018364D">
      <w:pPr>
        <w:pBdr>
          <w:top w:val="single" w:sz="4" w:space="1" w:color="auto"/>
          <w:left w:val="single" w:sz="4" w:space="4" w:color="auto"/>
          <w:bottom w:val="single" w:sz="4" w:space="1" w:color="auto"/>
          <w:right w:val="single" w:sz="4" w:space="4" w:color="auto"/>
        </w:pBdr>
        <w:spacing w:before="60" w:after="60" w:line="240" w:lineRule="auto"/>
        <w:rPr>
          <w:rStyle w:val="variableChar"/>
        </w:rPr>
      </w:pPr>
      <w:r w:rsidRPr="00AF6D0E">
        <w:rPr>
          <w:b/>
        </w:rPr>
        <w:t>and</w:t>
      </w:r>
      <w:r>
        <w:t xml:space="preserve">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rPr>
          <w:rStyle w:val="variableChar"/>
        </w:rPr>
        <w:t xml:space="preserve"> </w:t>
      </w:r>
      <w:r>
        <w:t xml:space="preserve">&gt; month indicated in </w:t>
      </w:r>
      <w:r w:rsidRPr="00D07535">
        <w:rPr>
          <w:rStyle w:val="variableChar"/>
        </w:rPr>
        <w:t xml:space="preserve">[project </w:t>
      </w:r>
      <w:r w:rsidR="0083784A">
        <w:rPr>
          <w:rStyle w:val="variableChar"/>
        </w:rPr>
        <w:t>start</w:t>
      </w:r>
      <w:r w:rsidR="0083784A" w:rsidRPr="00D07535">
        <w:rPr>
          <w:rStyle w:val="variableChar"/>
        </w:rPr>
        <w:t xml:space="preserve"> </w:t>
      </w:r>
      <w:r w:rsidRPr="00D07535">
        <w:rPr>
          <w:rStyle w:val="variableChar"/>
        </w:rPr>
        <w:t>date]</w:t>
      </w:r>
    </w:p>
    <w:p w14:paraId="66FE3A69" w14:textId="77777777" w:rsidR="0012307F" w:rsidRDefault="0012307F" w:rsidP="0018364D">
      <w:pPr>
        <w:pStyle w:val="Heading3"/>
        <w:spacing w:before="120" w:after="120" w:line="240" w:lineRule="auto"/>
      </w:pPr>
      <w:bookmarkStart w:id="43" w:name="_Toc12889423"/>
      <w:r>
        <w:t>Street outreach projects</w:t>
      </w:r>
      <w:bookmarkEnd w:id="43"/>
    </w:p>
    <w:p w14:paraId="4213B8B1" w14:textId="4B3F5C8A" w:rsidR="00156517" w:rsidRDefault="0012307F" w:rsidP="0018364D">
      <w:pPr>
        <w:spacing w:before="120" w:after="120" w:line="240" w:lineRule="auto"/>
      </w:pPr>
      <w:r>
        <w:t xml:space="preserve">Use the </w:t>
      </w:r>
      <w:r w:rsidR="00A90C9D" w:rsidRPr="00DA7284">
        <w:rPr>
          <w:rStyle w:val="variableChar"/>
        </w:rPr>
        <w:t>[</w:t>
      </w:r>
      <w:r w:rsidR="002416A4">
        <w:rPr>
          <w:rStyle w:val="variableChar"/>
        </w:rPr>
        <w:t>c</w:t>
      </w:r>
      <w:r w:rsidR="004640AB">
        <w:rPr>
          <w:rStyle w:val="variableChar"/>
        </w:rPr>
        <w:t xml:space="preserve">urrent </w:t>
      </w:r>
      <w:r w:rsidR="002416A4">
        <w:rPr>
          <w:rStyle w:val="variableChar"/>
        </w:rPr>
        <w:t>l</w:t>
      </w:r>
      <w:r w:rsidR="004640AB">
        <w:rPr>
          <w:rStyle w:val="variableChar"/>
        </w:rPr>
        <w:t xml:space="preserve">iving </w:t>
      </w:r>
      <w:r w:rsidR="002416A4">
        <w:rPr>
          <w:rStyle w:val="variableChar"/>
        </w:rPr>
        <w:t>s</w:t>
      </w:r>
      <w:r w:rsidR="004640AB">
        <w:rPr>
          <w:rStyle w:val="variableChar"/>
        </w:rPr>
        <w:t>ituation</w:t>
      </w:r>
      <w:r w:rsidR="00A90C9D" w:rsidRPr="00DA7284">
        <w:rPr>
          <w:rStyle w:val="variableChar"/>
        </w:rPr>
        <w:t>]</w:t>
      </w:r>
      <w:r w:rsidR="00A90C9D">
        <w:t xml:space="preserve"> (4.12)</w:t>
      </w:r>
      <w:r>
        <w:t xml:space="preserve"> where the client was </w:t>
      </w:r>
      <w:r w:rsidR="00974038">
        <w:t>on the streets, in shelter, or safe haven</w:t>
      </w:r>
      <w:r>
        <w:t xml:space="preserve"> to indicate in which months the client was homeless.</w:t>
      </w:r>
      <w:r w:rsidR="00AC4F5D">
        <w:t xml:space="preserve"> </w:t>
      </w:r>
      <w:r w:rsidR="00B3718A">
        <w:t>Because of the last criteria – the contact location – dates of engagement do not count as a client contact</w:t>
      </w:r>
      <w:r w:rsidR="00A90C9D">
        <w:t xml:space="preserve"> for this purpose</w:t>
      </w:r>
      <w:r w:rsidR="00B3718A">
        <w:t>.</w:t>
      </w:r>
    </w:p>
    <w:p w14:paraId="09A14362" w14:textId="628AB102" w:rsidR="00156517" w:rsidRDefault="004640AB" w:rsidP="0018364D">
      <w:pPr>
        <w:pBdr>
          <w:top w:val="single" w:sz="4" w:space="1" w:color="auto"/>
          <w:left w:val="single" w:sz="4" w:space="4" w:color="auto"/>
          <w:bottom w:val="single" w:sz="4" w:space="1" w:color="auto"/>
          <w:right w:val="single" w:sz="4" w:space="4" w:color="auto"/>
        </w:pBdr>
        <w:spacing w:before="120" w:after="120" w:line="240" w:lineRule="auto"/>
        <w:rPr>
          <w:rStyle w:val="variableChar"/>
        </w:rPr>
      </w:pPr>
      <w:r>
        <w:t>Current Living Situation</w:t>
      </w:r>
      <w:r w:rsidR="00156517">
        <w:t xml:space="preserve"> </w:t>
      </w:r>
      <w:r w:rsidR="00156517" w:rsidRPr="001E4279">
        <w:rPr>
          <w:rStyle w:val="variableChar"/>
        </w:rPr>
        <w:t>[</w:t>
      </w:r>
      <w:r w:rsidR="00156517">
        <w:rPr>
          <w:rStyle w:val="variableChar"/>
        </w:rPr>
        <w:t>i</w:t>
      </w:r>
      <w:r w:rsidR="00156517" w:rsidRPr="001E4279">
        <w:rPr>
          <w:rStyle w:val="variableChar"/>
        </w:rPr>
        <w:t xml:space="preserve">nformation </w:t>
      </w:r>
      <w:r w:rsidR="00156517">
        <w:rPr>
          <w:rStyle w:val="variableChar"/>
        </w:rPr>
        <w:t>d</w:t>
      </w:r>
      <w:r w:rsidR="00156517" w:rsidRPr="001E4279">
        <w:rPr>
          <w:rStyle w:val="variableChar"/>
        </w:rPr>
        <w:t>ate]</w:t>
      </w:r>
      <w:r w:rsidR="00156517">
        <w:rPr>
          <w:rStyle w:val="variableChar"/>
        </w:rPr>
        <w:t xml:space="preserve"> </w:t>
      </w:r>
      <w:r w:rsidR="00156517">
        <w:t xml:space="preserve">&gt;= </w:t>
      </w:r>
      <w:r w:rsidR="00156517" w:rsidRPr="00D07535">
        <w:rPr>
          <w:rStyle w:val="variableChar"/>
        </w:rPr>
        <w:t xml:space="preserve">[project </w:t>
      </w:r>
      <w:r w:rsidR="0083784A">
        <w:rPr>
          <w:rStyle w:val="variableChar"/>
        </w:rPr>
        <w:t>start</w:t>
      </w:r>
      <w:r w:rsidR="0083784A" w:rsidRPr="00D07535">
        <w:rPr>
          <w:rStyle w:val="variableChar"/>
        </w:rPr>
        <w:t xml:space="preserve"> </w:t>
      </w:r>
      <w:r w:rsidR="00156517" w:rsidRPr="00D07535">
        <w:rPr>
          <w:rStyle w:val="variableChar"/>
        </w:rPr>
        <w:t>date]</w:t>
      </w:r>
    </w:p>
    <w:p w14:paraId="0AA2BB5B" w14:textId="77777777" w:rsidR="00156517" w:rsidRDefault="00156517" w:rsidP="0018364D">
      <w:pPr>
        <w:pBdr>
          <w:top w:val="single" w:sz="4" w:space="1" w:color="auto"/>
          <w:left w:val="single" w:sz="4" w:space="4" w:color="auto"/>
          <w:bottom w:val="single" w:sz="4" w:space="1" w:color="auto"/>
          <w:right w:val="single" w:sz="4" w:space="4" w:color="auto"/>
        </w:pBdr>
        <w:spacing w:before="120" w:after="120" w:line="240" w:lineRule="auto"/>
        <w:rPr>
          <w:rStyle w:val="variableChar"/>
        </w:rPr>
      </w:pPr>
      <w:r w:rsidRPr="00DA7284">
        <w:rPr>
          <w:b/>
        </w:rPr>
        <w:t>and</w:t>
      </w:r>
      <w:r>
        <w:t xml:space="preserve">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rPr>
          <w:rStyle w:val="variableChar"/>
        </w:rPr>
        <w:t xml:space="preserve"> </w:t>
      </w:r>
      <w:r>
        <w:t xml:space="preserve">&lt; </w:t>
      </w:r>
      <w:r w:rsidRPr="00D07535">
        <w:rPr>
          <w:rStyle w:val="variableChar"/>
        </w:rPr>
        <w:t xml:space="preserve">[project </w:t>
      </w:r>
      <w:r>
        <w:rPr>
          <w:rStyle w:val="variableChar"/>
        </w:rPr>
        <w:t>exit</w:t>
      </w:r>
      <w:r w:rsidRPr="00D07535">
        <w:rPr>
          <w:rStyle w:val="variableChar"/>
        </w:rPr>
        <w:t xml:space="preserve"> date]</w:t>
      </w:r>
    </w:p>
    <w:p w14:paraId="1FFA40BE" w14:textId="77777777" w:rsidR="00B3718A" w:rsidRDefault="00B3718A" w:rsidP="0018364D">
      <w:pPr>
        <w:pBdr>
          <w:top w:val="single" w:sz="4" w:space="1" w:color="auto"/>
          <w:left w:val="single" w:sz="4" w:space="4" w:color="auto"/>
          <w:bottom w:val="single" w:sz="4" w:space="1" w:color="auto"/>
          <w:right w:val="single" w:sz="4" w:space="4" w:color="auto"/>
        </w:pBdr>
        <w:spacing w:before="120" w:after="120" w:line="240" w:lineRule="auto"/>
        <w:rPr>
          <w:rStyle w:val="variableChar"/>
        </w:rPr>
      </w:pPr>
      <w:r w:rsidRPr="00DA7284">
        <w:rPr>
          <w:b/>
        </w:rPr>
        <w:t>and</w:t>
      </w:r>
      <w:r>
        <w:t xml:space="preserve">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rPr>
          <w:rStyle w:val="variableChar"/>
        </w:rPr>
        <w:t xml:space="preserve"> </w:t>
      </w:r>
      <w:r>
        <w:t xml:space="preserve">&lt;= </w:t>
      </w:r>
      <w:r w:rsidRPr="00D07535">
        <w:rPr>
          <w:rStyle w:val="variableChar"/>
        </w:rPr>
        <w:t>[</w:t>
      </w:r>
      <w:r w:rsidRPr="001E4279">
        <w:rPr>
          <w:rStyle w:val="variableChar"/>
        </w:rPr>
        <w:t>point-in-time date</w:t>
      </w:r>
      <w:r w:rsidRPr="00D07535">
        <w:rPr>
          <w:rStyle w:val="variableChar"/>
        </w:rPr>
        <w:t>]</w:t>
      </w:r>
    </w:p>
    <w:p w14:paraId="5E9272B7" w14:textId="77777777" w:rsidR="00B3718A" w:rsidRDefault="00B3718A" w:rsidP="0018364D">
      <w:pPr>
        <w:pBdr>
          <w:top w:val="single" w:sz="4" w:space="1" w:color="auto"/>
          <w:left w:val="single" w:sz="4" w:space="4" w:color="auto"/>
          <w:bottom w:val="single" w:sz="4" w:space="1" w:color="auto"/>
          <w:right w:val="single" w:sz="4" w:space="4" w:color="auto"/>
        </w:pBdr>
        <w:spacing w:before="120" w:after="120" w:line="240" w:lineRule="auto"/>
        <w:rPr>
          <w:rStyle w:val="variableChar"/>
        </w:rPr>
      </w:pPr>
      <w:r w:rsidRPr="00DA7284">
        <w:rPr>
          <w:b/>
        </w:rPr>
        <w:t>and</w:t>
      </w:r>
      <w:r>
        <w:t xml:space="preserve"> </w:t>
      </w:r>
      <w:r w:rsidRPr="001E4279">
        <w:rPr>
          <w:rStyle w:val="variableChar"/>
        </w:rPr>
        <w:t>[</w:t>
      </w:r>
      <w:r>
        <w:rPr>
          <w:rStyle w:val="variableChar"/>
        </w:rPr>
        <w:t>i</w:t>
      </w:r>
      <w:r w:rsidRPr="001E4279">
        <w:rPr>
          <w:rStyle w:val="variableChar"/>
        </w:rPr>
        <w:t xml:space="preserve">nformation </w:t>
      </w:r>
      <w:r>
        <w:rPr>
          <w:rStyle w:val="variableChar"/>
        </w:rPr>
        <w:t>d</w:t>
      </w:r>
      <w:r w:rsidRPr="001E4279">
        <w:rPr>
          <w:rStyle w:val="variableChar"/>
        </w:rPr>
        <w:t>ate]</w:t>
      </w:r>
      <w:r>
        <w:rPr>
          <w:rStyle w:val="variableChar"/>
        </w:rPr>
        <w:t xml:space="preserve"> </w:t>
      </w:r>
      <w:r>
        <w:t xml:space="preserve">&gt; month indicated in </w:t>
      </w:r>
      <w:r w:rsidRPr="00D07535">
        <w:rPr>
          <w:rStyle w:val="variableChar"/>
        </w:rPr>
        <w:t xml:space="preserve">[project </w:t>
      </w:r>
      <w:r w:rsidR="0083784A">
        <w:rPr>
          <w:rStyle w:val="variableChar"/>
        </w:rPr>
        <w:t>start</w:t>
      </w:r>
      <w:r w:rsidR="0083784A" w:rsidRPr="00D07535">
        <w:rPr>
          <w:rStyle w:val="variableChar"/>
        </w:rPr>
        <w:t xml:space="preserve"> </w:t>
      </w:r>
      <w:r w:rsidRPr="00D07535">
        <w:rPr>
          <w:rStyle w:val="variableChar"/>
        </w:rPr>
        <w:t>date]</w:t>
      </w:r>
    </w:p>
    <w:p w14:paraId="3347D170" w14:textId="2409EDF3" w:rsidR="00B3718A" w:rsidRDefault="00B3718A" w:rsidP="0018364D">
      <w:pPr>
        <w:pBdr>
          <w:top w:val="single" w:sz="4" w:space="1" w:color="auto"/>
          <w:left w:val="single" w:sz="4" w:space="4" w:color="auto"/>
          <w:bottom w:val="single" w:sz="4" w:space="1" w:color="auto"/>
          <w:right w:val="single" w:sz="4" w:space="4" w:color="auto"/>
        </w:pBdr>
        <w:spacing w:before="120" w:after="120" w:line="240" w:lineRule="auto"/>
        <w:rPr>
          <w:rStyle w:val="variableChar"/>
        </w:rPr>
      </w:pPr>
      <w:r w:rsidRPr="00C539F4">
        <w:rPr>
          <w:b/>
        </w:rPr>
        <w:t>and</w:t>
      </w:r>
      <w:r w:rsidRPr="00C539F4">
        <w:t xml:space="preserve"> </w:t>
      </w:r>
      <w:r w:rsidRPr="00C539F4">
        <w:rPr>
          <w:rStyle w:val="variableChar"/>
        </w:rPr>
        <w:t xml:space="preserve">[location of contact] </w:t>
      </w:r>
      <w:r w:rsidRPr="00C539F4">
        <w:t xml:space="preserve">= </w:t>
      </w:r>
      <w:r w:rsidR="00F12E7D">
        <w:t>16, 1, 18 (Place not meant for habitation, Emergency Shelter, Safe Haven)</w:t>
      </w:r>
    </w:p>
    <w:p w14:paraId="653A924C" w14:textId="77777777" w:rsidR="008622B8" w:rsidRDefault="008622B8" w:rsidP="00DA7284">
      <w:pPr>
        <w:pStyle w:val="Heading3"/>
      </w:pPr>
      <w:bookmarkStart w:id="44" w:name="_Toc12889424"/>
      <w:r>
        <w:lastRenderedPageBreak/>
        <w:t>[Months in project] Examples</w:t>
      </w:r>
      <w:bookmarkEnd w:id="44"/>
    </w:p>
    <w:p w14:paraId="130B5AEF" w14:textId="1B606685" w:rsidR="008622B8" w:rsidRDefault="008622B8" w:rsidP="008622B8">
      <w:r>
        <w:t>In a project</w:t>
      </w:r>
      <w:r w:rsidRPr="00AE5773">
        <w:t xml:space="preserve"> using </w:t>
      </w:r>
      <w:r w:rsidR="00104111">
        <w:t>start</w:t>
      </w:r>
      <w:r w:rsidRPr="00AE5773">
        <w:t xml:space="preserve">/exit dates, a client </w:t>
      </w:r>
      <w:r w:rsidRPr="00C539F4">
        <w:t>comes in</w:t>
      </w:r>
      <w:r w:rsidRPr="00AE5773">
        <w:t xml:space="preserve"> January </w:t>
      </w:r>
      <w:r>
        <w:t>31</w:t>
      </w:r>
      <w:r w:rsidRPr="00153430">
        <w:rPr>
          <w:vertAlign w:val="superscript"/>
        </w:rPr>
        <w:t>st</w:t>
      </w:r>
      <w:r w:rsidR="00215B8B">
        <w:t>, 201</w:t>
      </w:r>
      <w:r w:rsidR="00F12E7D">
        <w:t>8</w:t>
      </w:r>
      <w:r>
        <w:t xml:space="preserve"> </w:t>
      </w:r>
      <w:r w:rsidRPr="00AE5773">
        <w:t xml:space="preserve">and leaves March </w:t>
      </w:r>
      <w:r w:rsidRPr="00F12E7D">
        <w:t>2nd</w:t>
      </w:r>
      <w:r w:rsidR="00215B8B" w:rsidRPr="00F12E7D">
        <w:t>,</w:t>
      </w:r>
      <w:r w:rsidR="00215B8B">
        <w:rPr>
          <w:vertAlign w:val="superscript"/>
        </w:rPr>
        <w:t xml:space="preserve"> </w:t>
      </w:r>
      <w:r w:rsidR="00215B8B" w:rsidRPr="00F12E7D">
        <w:t>201</w:t>
      </w:r>
      <w:r w:rsidR="00F12E7D">
        <w:t>8</w:t>
      </w:r>
      <w:r>
        <w:t>.</w:t>
      </w:r>
      <w:r w:rsidR="00AC4F5D">
        <w:t xml:space="preserve"> </w:t>
      </w:r>
      <w:r>
        <w:t>The client answered “4/30/201</w:t>
      </w:r>
      <w:r w:rsidR="00F12E7D">
        <w:t>7</w:t>
      </w:r>
      <w:r>
        <w:t>” for the approximate date she became homeless.</w:t>
      </w:r>
      <w:r w:rsidR="00AC4F5D">
        <w:t xml:space="preserve"> </w:t>
      </w:r>
      <w:r>
        <w:t xml:space="preserve">The </w:t>
      </w:r>
      <w:r w:rsidRPr="00C02B1A">
        <w:rPr>
          <w:rStyle w:val="variableChar"/>
        </w:rPr>
        <w:t xml:space="preserve">[months homeless prior to </w:t>
      </w:r>
      <w:r w:rsidR="00C539F4">
        <w:rPr>
          <w:rStyle w:val="variableChar"/>
        </w:rPr>
        <w:t>start</w:t>
      </w:r>
      <w:r w:rsidRPr="00C02B1A">
        <w:rPr>
          <w:rStyle w:val="variableChar"/>
        </w:rPr>
        <w:t>]</w:t>
      </w:r>
      <w:r>
        <w:t xml:space="preserve"> = 10 (April through January 201</w:t>
      </w:r>
      <w:r w:rsidR="00F12E7D">
        <w:t>8</w:t>
      </w:r>
      <w:r>
        <w:t>). The</w:t>
      </w:r>
      <w:r w:rsidRPr="00C02B1A">
        <w:rPr>
          <w:rStyle w:val="variableChar"/>
        </w:rPr>
        <w:t xml:space="preserve"> [months in project]</w:t>
      </w:r>
      <w:r>
        <w:t xml:space="preserve"> = 2 (February and March – January is excluded since it was already counted).</w:t>
      </w:r>
    </w:p>
    <w:p w14:paraId="789DE18A" w14:textId="1D07B824" w:rsidR="002C6901" w:rsidRDefault="008622B8" w:rsidP="008622B8">
      <w:r>
        <w:t>In a project</w:t>
      </w:r>
      <w:r w:rsidRPr="00AE5773">
        <w:t xml:space="preserve"> using a night by night method, a client </w:t>
      </w:r>
      <w:r>
        <w:t xml:space="preserve">has a </w:t>
      </w: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t xml:space="preserve"> of</w:t>
      </w:r>
      <w:r w:rsidRPr="00AE5773">
        <w:t xml:space="preserve"> January </w:t>
      </w:r>
      <w:r>
        <w:t>31</w:t>
      </w:r>
      <w:r w:rsidRPr="00153430">
        <w:rPr>
          <w:vertAlign w:val="superscript"/>
        </w:rPr>
        <w:t>st</w:t>
      </w:r>
      <w:r w:rsidR="00215B8B">
        <w:t>, 201</w:t>
      </w:r>
      <w:r w:rsidR="00C65659">
        <w:t>8</w:t>
      </w:r>
      <w:r>
        <w:t>, the client’s first bed night attached to that project stay is also 1/31/201</w:t>
      </w:r>
      <w:r w:rsidR="00C65659">
        <w:t>8</w:t>
      </w:r>
      <w:r>
        <w:t xml:space="preserve"> with a second bed night on 3/1/201</w:t>
      </w:r>
      <w:r w:rsidR="00C65659">
        <w:t>8</w:t>
      </w:r>
      <w:r>
        <w:t>.</w:t>
      </w:r>
      <w:r w:rsidR="00AC4F5D">
        <w:t xml:space="preserve"> </w:t>
      </w:r>
      <w:r>
        <w:t>He also answered “4/30/201</w:t>
      </w:r>
      <w:r w:rsidR="00C65659">
        <w:t>7</w:t>
      </w:r>
      <w:r>
        <w:t xml:space="preserve">” for the </w:t>
      </w:r>
      <w:r>
        <w:rPr>
          <w:rStyle w:val="variableChar"/>
        </w:rPr>
        <w:t>[a</w:t>
      </w:r>
      <w:r w:rsidRPr="00153430">
        <w:rPr>
          <w:rStyle w:val="variableChar"/>
        </w:rPr>
        <w:t>pproximate date starte</w:t>
      </w:r>
      <w:r>
        <w:rPr>
          <w:rStyle w:val="variableChar"/>
        </w:rPr>
        <w:t>d]</w:t>
      </w:r>
      <w:r>
        <w:t>.</w:t>
      </w:r>
      <w:r w:rsidR="00AC4F5D">
        <w:t xml:space="preserve"> </w:t>
      </w:r>
      <w:r>
        <w:t xml:space="preserve">The </w:t>
      </w:r>
      <w:r w:rsidRPr="00153430">
        <w:rPr>
          <w:rStyle w:val="variableChar"/>
        </w:rPr>
        <w:t xml:space="preserve">[months homeless prior to </w:t>
      </w:r>
      <w:r w:rsidR="00C539F4">
        <w:rPr>
          <w:rStyle w:val="variableChar"/>
        </w:rPr>
        <w:t>start</w:t>
      </w:r>
      <w:r w:rsidRPr="00153430">
        <w:rPr>
          <w:rStyle w:val="variableChar"/>
        </w:rPr>
        <w:t>]</w:t>
      </w:r>
      <w:r>
        <w:t xml:space="preserve"> = 10, and </w:t>
      </w:r>
      <w:r w:rsidRPr="00153430">
        <w:rPr>
          <w:rStyle w:val="variableChar"/>
        </w:rPr>
        <w:t>[months in project]</w:t>
      </w:r>
      <w:r>
        <w:t xml:space="preserve"> = 1 (January is excluded, no bed night in Februar</w:t>
      </w:r>
      <w:r w:rsidR="00307954">
        <w:t>y, and one bed night in March).</w:t>
      </w:r>
    </w:p>
    <w:tbl>
      <w:tblPr>
        <w:tblW w:w="10603"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9"/>
        <w:gridCol w:w="2698"/>
        <w:gridCol w:w="2250"/>
        <w:gridCol w:w="2160"/>
        <w:gridCol w:w="1350"/>
        <w:gridCol w:w="1626"/>
      </w:tblGrid>
      <w:tr w:rsidR="00315265" w:rsidRPr="00315265" w14:paraId="6EC01F2E" w14:textId="77777777" w:rsidTr="0018364D">
        <w:trPr>
          <w:trHeight w:hRule="exact" w:val="418"/>
          <w:tblHeader/>
        </w:trPr>
        <w:tc>
          <w:tcPr>
            <w:tcW w:w="519" w:type="dxa"/>
            <w:shd w:val="clear" w:color="auto" w:fill="D9D9D9" w:themeFill="background1" w:themeFillShade="D9"/>
          </w:tcPr>
          <w:p w14:paraId="2AC018BE" w14:textId="77777777" w:rsidR="00315265" w:rsidRPr="00315265" w:rsidRDefault="00315265" w:rsidP="00072D04">
            <w:pPr>
              <w:spacing w:after="0" w:line="240" w:lineRule="auto"/>
              <w:jc w:val="center"/>
              <w:rPr>
                <w:sz w:val="16"/>
                <w:szCs w:val="16"/>
              </w:rPr>
            </w:pPr>
          </w:p>
        </w:tc>
        <w:tc>
          <w:tcPr>
            <w:tcW w:w="2698" w:type="dxa"/>
            <w:shd w:val="clear" w:color="auto" w:fill="D9D9D9" w:themeFill="background1" w:themeFillShade="D9"/>
            <w:hideMark/>
          </w:tcPr>
          <w:p w14:paraId="2681ED91" w14:textId="77777777" w:rsidR="00315265" w:rsidRPr="00315265" w:rsidRDefault="00315265" w:rsidP="00072D04">
            <w:pPr>
              <w:rPr>
                <w:sz w:val="16"/>
                <w:szCs w:val="16"/>
              </w:rPr>
            </w:pPr>
            <w:r w:rsidRPr="00315265">
              <w:rPr>
                <w:sz w:val="16"/>
                <w:szCs w:val="16"/>
              </w:rPr>
              <w:t>Data Standards Field / Variable</w:t>
            </w:r>
          </w:p>
        </w:tc>
        <w:tc>
          <w:tcPr>
            <w:tcW w:w="2250" w:type="dxa"/>
            <w:shd w:val="clear" w:color="auto" w:fill="D9D9D9" w:themeFill="background1" w:themeFillShade="D9"/>
            <w:hideMark/>
          </w:tcPr>
          <w:p w14:paraId="6183A486" w14:textId="77777777" w:rsidR="00315265" w:rsidRPr="00315265" w:rsidRDefault="00315265" w:rsidP="00072D04">
            <w:pPr>
              <w:rPr>
                <w:sz w:val="16"/>
                <w:szCs w:val="16"/>
              </w:rPr>
            </w:pPr>
            <w:r w:rsidRPr="00315265">
              <w:rPr>
                <w:sz w:val="16"/>
                <w:szCs w:val="16"/>
              </w:rPr>
              <w:t>Field Value / Decision</w:t>
            </w:r>
          </w:p>
        </w:tc>
        <w:tc>
          <w:tcPr>
            <w:tcW w:w="2160" w:type="dxa"/>
            <w:shd w:val="clear" w:color="auto" w:fill="D9D9D9" w:themeFill="background1" w:themeFillShade="D9"/>
            <w:hideMark/>
          </w:tcPr>
          <w:p w14:paraId="124B8226" w14:textId="77777777" w:rsidR="00315265" w:rsidRPr="00315265" w:rsidRDefault="00315265" w:rsidP="00072D04">
            <w:pPr>
              <w:rPr>
                <w:sz w:val="16"/>
                <w:szCs w:val="16"/>
              </w:rPr>
            </w:pPr>
            <w:r w:rsidRPr="00315265">
              <w:rPr>
                <w:sz w:val="16"/>
                <w:szCs w:val="16"/>
              </w:rPr>
              <w:t>Field Value / Decision</w:t>
            </w:r>
          </w:p>
        </w:tc>
        <w:tc>
          <w:tcPr>
            <w:tcW w:w="1350" w:type="dxa"/>
            <w:shd w:val="clear" w:color="auto" w:fill="D9D9D9" w:themeFill="background1" w:themeFillShade="D9"/>
            <w:noWrap/>
            <w:hideMark/>
          </w:tcPr>
          <w:p w14:paraId="75CC9AA2" w14:textId="77777777" w:rsidR="00315265" w:rsidRPr="00315265" w:rsidRDefault="00315265" w:rsidP="00072D04">
            <w:pPr>
              <w:rPr>
                <w:sz w:val="16"/>
                <w:szCs w:val="16"/>
              </w:rPr>
            </w:pPr>
            <w:r w:rsidRPr="00315265">
              <w:rPr>
                <w:sz w:val="16"/>
                <w:szCs w:val="16"/>
              </w:rPr>
              <w:t>Field Value / Decision</w:t>
            </w:r>
          </w:p>
        </w:tc>
        <w:tc>
          <w:tcPr>
            <w:tcW w:w="1626" w:type="dxa"/>
            <w:shd w:val="clear" w:color="auto" w:fill="D9D9D9" w:themeFill="background1" w:themeFillShade="D9"/>
            <w:noWrap/>
            <w:hideMark/>
          </w:tcPr>
          <w:p w14:paraId="455526D9" w14:textId="77777777" w:rsidR="00315265" w:rsidRPr="00315265" w:rsidRDefault="00315265" w:rsidP="00072D04">
            <w:pPr>
              <w:rPr>
                <w:sz w:val="16"/>
                <w:szCs w:val="16"/>
              </w:rPr>
            </w:pPr>
            <w:r w:rsidRPr="00315265">
              <w:rPr>
                <w:sz w:val="16"/>
                <w:szCs w:val="16"/>
              </w:rPr>
              <w:t>Field Value / Decision</w:t>
            </w:r>
          </w:p>
        </w:tc>
      </w:tr>
      <w:tr w:rsidR="00315265" w:rsidRPr="00315265" w14:paraId="7471D8EE" w14:textId="77777777" w:rsidTr="0018364D">
        <w:trPr>
          <w:trHeight w:val="592"/>
        </w:trPr>
        <w:tc>
          <w:tcPr>
            <w:tcW w:w="519" w:type="dxa"/>
            <w:shd w:val="clear" w:color="auto" w:fill="D9D9D9" w:themeFill="background1" w:themeFillShade="D9"/>
          </w:tcPr>
          <w:p w14:paraId="5B792B6F" w14:textId="77777777" w:rsidR="00315265" w:rsidRPr="00315265" w:rsidRDefault="00315265" w:rsidP="00072D04">
            <w:pPr>
              <w:spacing w:after="0" w:line="240" w:lineRule="auto"/>
              <w:jc w:val="center"/>
              <w:rPr>
                <w:sz w:val="16"/>
                <w:szCs w:val="16"/>
              </w:rPr>
            </w:pPr>
            <w:r w:rsidRPr="00315265">
              <w:rPr>
                <w:sz w:val="16"/>
                <w:szCs w:val="16"/>
              </w:rPr>
              <w:t>1</w:t>
            </w:r>
          </w:p>
        </w:tc>
        <w:tc>
          <w:tcPr>
            <w:tcW w:w="2698" w:type="dxa"/>
            <w:shd w:val="clear" w:color="auto" w:fill="auto"/>
            <w:hideMark/>
          </w:tcPr>
          <w:p w14:paraId="528427C0" w14:textId="3C4FAD6E" w:rsidR="00315265" w:rsidRPr="00315265" w:rsidRDefault="00315265" w:rsidP="00072D04">
            <w:pPr>
              <w:spacing w:after="0" w:line="240" w:lineRule="auto"/>
              <w:rPr>
                <w:rFonts w:ascii="Calibri" w:eastAsia="Times New Roman" w:hAnsi="Calibri" w:cs="Calibri"/>
                <w:sz w:val="16"/>
                <w:szCs w:val="16"/>
              </w:rPr>
            </w:pPr>
            <w:r w:rsidRPr="00315265">
              <w:rPr>
                <w:rStyle w:val="variableChar"/>
                <w:sz w:val="16"/>
                <w:szCs w:val="16"/>
              </w:rPr>
              <w:t>[disabling condition]</w:t>
            </w:r>
            <w:r w:rsidRPr="00315265">
              <w:rPr>
                <w:sz w:val="16"/>
                <w:szCs w:val="16"/>
              </w:rPr>
              <w:t xml:space="preserve"> (3.</w:t>
            </w:r>
            <w:r w:rsidR="002416A4">
              <w:rPr>
                <w:sz w:val="16"/>
                <w:szCs w:val="16"/>
              </w:rPr>
              <w:t>0</w:t>
            </w:r>
            <w:r w:rsidRPr="00315265">
              <w:rPr>
                <w:sz w:val="16"/>
                <w:szCs w:val="16"/>
              </w:rPr>
              <w:t>8)</w:t>
            </w:r>
          </w:p>
        </w:tc>
        <w:tc>
          <w:tcPr>
            <w:tcW w:w="2250" w:type="dxa"/>
            <w:shd w:val="clear" w:color="auto" w:fill="auto"/>
            <w:hideMark/>
          </w:tcPr>
          <w:p w14:paraId="32F5D634" w14:textId="77777777" w:rsidR="00315265" w:rsidRPr="00315265" w:rsidRDefault="00315265" w:rsidP="00072D04">
            <w:pPr>
              <w:spacing w:after="0" w:line="240" w:lineRule="auto"/>
              <w:rPr>
                <w:rFonts w:ascii="Calibri" w:eastAsia="Times New Roman" w:hAnsi="Calibri" w:cs="Calibri"/>
                <w:sz w:val="16"/>
                <w:szCs w:val="16"/>
              </w:rPr>
            </w:pPr>
            <w:r w:rsidRPr="00315265">
              <w:rPr>
                <w:rFonts w:ascii="Calibri" w:eastAsia="Times New Roman" w:hAnsi="Calibri" w:cs="Calibri"/>
                <w:sz w:val="16"/>
                <w:szCs w:val="16"/>
              </w:rPr>
              <w:t xml:space="preserve">If 1 (yes), </w:t>
            </w:r>
            <w:r w:rsidRPr="00315265">
              <w:rPr>
                <w:rFonts w:ascii="Calibri" w:eastAsia="Times New Roman" w:hAnsi="Calibri" w:cs="Calibri"/>
                <w:color w:val="00B050"/>
                <w:sz w:val="16"/>
                <w:szCs w:val="16"/>
              </w:rPr>
              <w:t>CONTINUE</w:t>
            </w:r>
            <w:r w:rsidRPr="00315265">
              <w:rPr>
                <w:rFonts w:ascii="Calibri" w:eastAsia="Times New Roman" w:hAnsi="Calibri" w:cs="Calibri"/>
                <w:sz w:val="16"/>
                <w:szCs w:val="16"/>
              </w:rPr>
              <w:t xml:space="preserve"> processing using 3.917A (line 3) or B (line 8) as appropriate.</w:t>
            </w:r>
          </w:p>
        </w:tc>
        <w:tc>
          <w:tcPr>
            <w:tcW w:w="2160" w:type="dxa"/>
            <w:shd w:val="clear" w:color="auto" w:fill="auto"/>
            <w:hideMark/>
          </w:tcPr>
          <w:p w14:paraId="1C27607C" w14:textId="77777777" w:rsidR="00315265" w:rsidRPr="00315265" w:rsidRDefault="00315265" w:rsidP="00072D04">
            <w:pPr>
              <w:spacing w:after="0" w:line="240" w:lineRule="auto"/>
              <w:rPr>
                <w:rFonts w:ascii="Calibri" w:eastAsia="Times New Roman" w:hAnsi="Calibri" w:cs="Calibri"/>
                <w:sz w:val="16"/>
                <w:szCs w:val="16"/>
              </w:rPr>
            </w:pPr>
            <w:r w:rsidRPr="00315265">
              <w:rPr>
                <w:rFonts w:ascii="Calibri" w:eastAsia="Times New Roman" w:hAnsi="Calibri" w:cs="Calibri"/>
                <w:sz w:val="16"/>
                <w:szCs w:val="16"/>
              </w:rPr>
              <w:t>If 0 (no), CH =</w:t>
            </w:r>
            <w:r w:rsidRPr="00315265">
              <w:rPr>
                <w:sz w:val="16"/>
                <w:szCs w:val="16"/>
              </w:rPr>
              <w:t xml:space="preserve"> NO. </w:t>
            </w: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1350" w:type="dxa"/>
            <w:shd w:val="clear" w:color="auto" w:fill="auto"/>
            <w:noWrap/>
            <w:hideMark/>
          </w:tcPr>
          <w:p w14:paraId="2DAD357D" w14:textId="4C2FEE75" w:rsidR="00315265" w:rsidRPr="00315265" w:rsidRDefault="00315265" w:rsidP="00072D04">
            <w:pPr>
              <w:spacing w:after="0" w:line="240" w:lineRule="auto"/>
              <w:rPr>
                <w:rFonts w:ascii="Calibri" w:eastAsia="Times New Roman" w:hAnsi="Calibri" w:cs="Calibri"/>
                <w:sz w:val="16"/>
                <w:szCs w:val="16"/>
              </w:rPr>
            </w:pPr>
            <w:r w:rsidRPr="00315265">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315265">
              <w:rPr>
                <w:rFonts w:ascii="Calibri" w:eastAsia="Times New Roman" w:hAnsi="Calibri" w:cs="Calibri"/>
                <w:color w:val="000000"/>
                <w:sz w:val="16"/>
                <w:szCs w:val="16"/>
              </w:rPr>
              <w:t>DK/R</w:t>
            </w:r>
            <w:r w:rsidRPr="00315265">
              <w:rPr>
                <w:rFonts w:ascii="Calibri" w:eastAsia="Times New Roman" w:hAnsi="Calibri" w:cs="Calibri"/>
                <w:sz w:val="16"/>
                <w:szCs w:val="16"/>
              </w:rPr>
              <w:t>.</w:t>
            </w:r>
          </w:p>
          <w:p w14:paraId="68E9B7FA" w14:textId="77777777" w:rsidR="00315265" w:rsidRPr="00315265" w:rsidRDefault="00315265"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1626" w:type="dxa"/>
            <w:shd w:val="clear" w:color="auto" w:fill="auto"/>
            <w:noWrap/>
            <w:hideMark/>
          </w:tcPr>
          <w:p w14:paraId="6943DB2B" w14:textId="77777777" w:rsidR="00315265" w:rsidRPr="00315265" w:rsidRDefault="00315265"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000000"/>
                <w:sz w:val="16"/>
                <w:szCs w:val="16"/>
              </w:rPr>
              <w:t>If 99 then CH = missing.</w:t>
            </w:r>
          </w:p>
          <w:p w14:paraId="6B3BE94B" w14:textId="77777777" w:rsidR="00315265" w:rsidRPr="00315265" w:rsidRDefault="00315265"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r w:rsidRPr="00315265">
              <w:rPr>
                <w:rFonts w:ascii="Calibri" w:eastAsia="Times New Roman" w:hAnsi="Calibri" w:cs="Calibri"/>
                <w:color w:val="000000"/>
                <w:sz w:val="16"/>
                <w:szCs w:val="16"/>
              </w:rPr>
              <w:t xml:space="preserve"> </w:t>
            </w:r>
          </w:p>
        </w:tc>
      </w:tr>
      <w:tr w:rsidR="002F2041" w:rsidRPr="00315265" w14:paraId="3E47C7AD" w14:textId="77777777" w:rsidTr="0018364D">
        <w:trPr>
          <w:trHeight w:hRule="exact" w:val="415"/>
        </w:trPr>
        <w:tc>
          <w:tcPr>
            <w:tcW w:w="519" w:type="dxa"/>
            <w:shd w:val="clear" w:color="auto" w:fill="D9D9D9" w:themeFill="background1" w:themeFillShade="D9"/>
          </w:tcPr>
          <w:p w14:paraId="4E9C17DF" w14:textId="77777777" w:rsidR="002F2041" w:rsidRPr="00315265" w:rsidRDefault="00315265" w:rsidP="00072D04">
            <w:pPr>
              <w:spacing w:after="0" w:line="240" w:lineRule="auto"/>
              <w:jc w:val="center"/>
              <w:rPr>
                <w:sz w:val="16"/>
                <w:szCs w:val="16"/>
              </w:rPr>
            </w:pPr>
            <w:r w:rsidRPr="00315265">
              <w:rPr>
                <w:sz w:val="16"/>
                <w:szCs w:val="16"/>
              </w:rPr>
              <w:t>2</w:t>
            </w:r>
          </w:p>
        </w:tc>
        <w:tc>
          <w:tcPr>
            <w:tcW w:w="2698" w:type="dxa"/>
            <w:shd w:val="clear" w:color="auto" w:fill="auto"/>
            <w:hideMark/>
          </w:tcPr>
          <w:p w14:paraId="554CB820" w14:textId="77777777" w:rsidR="002F2041" w:rsidRPr="00315265" w:rsidRDefault="00315265" w:rsidP="00072D04">
            <w:pPr>
              <w:spacing w:after="0" w:line="240" w:lineRule="auto"/>
              <w:rPr>
                <w:rFonts w:ascii="Calibri" w:eastAsia="Times New Roman" w:hAnsi="Calibri" w:cs="Calibri"/>
                <w:sz w:val="16"/>
                <w:szCs w:val="16"/>
              </w:rPr>
            </w:pPr>
            <w:r w:rsidRPr="00315265">
              <w:rPr>
                <w:rStyle w:val="variableChar"/>
                <w:sz w:val="16"/>
                <w:szCs w:val="16"/>
              </w:rPr>
              <w:t xml:space="preserve">[months homeless prior to start] </w:t>
            </w:r>
            <w:r w:rsidRPr="00315265">
              <w:rPr>
                <w:sz w:val="16"/>
                <w:szCs w:val="16"/>
              </w:rPr>
              <w:t xml:space="preserve">+ </w:t>
            </w:r>
            <w:r w:rsidRPr="00315265">
              <w:rPr>
                <w:rStyle w:val="variableChar"/>
                <w:sz w:val="16"/>
                <w:szCs w:val="16"/>
              </w:rPr>
              <w:t>[months in project]</w:t>
            </w:r>
          </w:p>
        </w:tc>
        <w:tc>
          <w:tcPr>
            <w:tcW w:w="2250" w:type="dxa"/>
            <w:shd w:val="clear" w:color="auto" w:fill="auto"/>
            <w:hideMark/>
          </w:tcPr>
          <w:p w14:paraId="7B4095F6" w14:textId="65DBCCE0" w:rsidR="002F2041" w:rsidRPr="00315265" w:rsidRDefault="00315265" w:rsidP="00072D04">
            <w:pPr>
              <w:spacing w:after="0" w:line="240" w:lineRule="auto"/>
              <w:rPr>
                <w:sz w:val="16"/>
                <w:szCs w:val="16"/>
              </w:rPr>
            </w:pPr>
            <w:r w:rsidRPr="00315265">
              <w:rPr>
                <w:sz w:val="16"/>
                <w:szCs w:val="16"/>
              </w:rPr>
              <w:t>If &gt;= 12</w:t>
            </w:r>
            <w:r w:rsidR="002F2041" w:rsidRPr="00315265">
              <w:rPr>
                <w:sz w:val="16"/>
                <w:szCs w:val="16"/>
              </w:rPr>
              <w:t>, CH = YES.</w:t>
            </w:r>
            <w:r w:rsidR="00AC4F5D">
              <w:rPr>
                <w:sz w:val="16"/>
                <w:szCs w:val="16"/>
              </w:rPr>
              <w:t xml:space="preserve"> </w:t>
            </w:r>
          </w:p>
          <w:p w14:paraId="77C6059C" w14:textId="77777777" w:rsidR="002F2041" w:rsidRPr="00315265" w:rsidRDefault="002F2041" w:rsidP="00072D04">
            <w:pPr>
              <w:spacing w:after="0" w:line="240" w:lineRule="auto"/>
              <w:rPr>
                <w:rFonts w:ascii="Calibri" w:eastAsia="Times New Roman" w:hAnsi="Calibri" w:cs="Calibri"/>
                <w:color w:val="006100"/>
                <w:sz w:val="16"/>
                <w:szCs w:val="16"/>
              </w:rPr>
            </w:pP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2160" w:type="dxa"/>
            <w:shd w:val="clear" w:color="auto" w:fill="auto"/>
            <w:hideMark/>
          </w:tcPr>
          <w:p w14:paraId="02D22CA2" w14:textId="77777777" w:rsidR="002F2041" w:rsidRPr="00315265" w:rsidRDefault="002F2041" w:rsidP="00072D04">
            <w:pPr>
              <w:spacing w:after="0" w:line="240" w:lineRule="auto"/>
              <w:rPr>
                <w:rFonts w:ascii="Calibri" w:eastAsia="Times New Roman" w:hAnsi="Calibri" w:cs="Calibri"/>
                <w:sz w:val="16"/>
                <w:szCs w:val="16"/>
              </w:rPr>
            </w:pPr>
            <w:r w:rsidRPr="00315265">
              <w:rPr>
                <w:rFonts w:ascii="Calibri" w:eastAsia="Times New Roman" w:hAnsi="Calibri" w:cs="Calibri"/>
                <w:sz w:val="16"/>
                <w:szCs w:val="16"/>
              </w:rPr>
              <w:t> </w:t>
            </w:r>
            <w:r w:rsidRPr="00315265">
              <w:rPr>
                <w:rFonts w:ascii="Calibri" w:eastAsia="Times New Roman" w:hAnsi="Calibri" w:cs="Calibri"/>
                <w:color w:val="000000"/>
                <w:sz w:val="16"/>
                <w:szCs w:val="16"/>
              </w:rPr>
              <w:t xml:space="preserve">If </w:t>
            </w:r>
            <w:r w:rsidR="00315265" w:rsidRPr="00315265">
              <w:rPr>
                <w:rFonts w:ascii="Calibri" w:eastAsia="Times New Roman" w:hAnsi="Calibri" w:cs="Calibri"/>
                <w:color w:val="000000"/>
                <w:sz w:val="16"/>
                <w:szCs w:val="16"/>
              </w:rPr>
              <w:t>&lt; 12</w:t>
            </w:r>
            <w:r w:rsidRPr="00315265">
              <w:rPr>
                <w:rFonts w:ascii="Calibri" w:eastAsia="Times New Roman" w:hAnsi="Calibri" w:cs="Calibri"/>
                <w:color w:val="000000"/>
                <w:sz w:val="16"/>
                <w:szCs w:val="16"/>
              </w:rPr>
              <w:t xml:space="preserve">, </w:t>
            </w:r>
            <w:r w:rsidRPr="00315265">
              <w:rPr>
                <w:color w:val="00B050"/>
                <w:sz w:val="16"/>
                <w:szCs w:val="16"/>
              </w:rPr>
              <w:t xml:space="preserve">CONTINUE </w:t>
            </w:r>
            <w:r w:rsidR="00315265" w:rsidRPr="00315265">
              <w:rPr>
                <w:sz w:val="16"/>
                <w:szCs w:val="16"/>
              </w:rPr>
              <w:t>processing on line 3</w:t>
            </w:r>
            <w:r w:rsidRPr="00315265">
              <w:rPr>
                <w:sz w:val="16"/>
                <w:szCs w:val="16"/>
              </w:rPr>
              <w:t>.</w:t>
            </w:r>
          </w:p>
        </w:tc>
        <w:tc>
          <w:tcPr>
            <w:tcW w:w="1350" w:type="dxa"/>
            <w:shd w:val="clear" w:color="auto" w:fill="auto"/>
            <w:noWrap/>
            <w:hideMark/>
          </w:tcPr>
          <w:p w14:paraId="5406F92C" w14:textId="77777777" w:rsidR="002F2041" w:rsidRPr="00315265" w:rsidRDefault="002F2041" w:rsidP="00072D04">
            <w:pPr>
              <w:spacing w:after="0" w:line="240" w:lineRule="auto"/>
              <w:rPr>
                <w:rFonts w:ascii="Calibri" w:eastAsia="Times New Roman" w:hAnsi="Calibri" w:cs="Calibri"/>
                <w:color w:val="000000"/>
                <w:sz w:val="16"/>
                <w:szCs w:val="16"/>
              </w:rPr>
            </w:pPr>
          </w:p>
        </w:tc>
        <w:tc>
          <w:tcPr>
            <w:tcW w:w="1626" w:type="dxa"/>
            <w:shd w:val="clear" w:color="auto" w:fill="auto"/>
            <w:noWrap/>
            <w:hideMark/>
          </w:tcPr>
          <w:p w14:paraId="2A920147" w14:textId="77777777" w:rsidR="002F2041" w:rsidRPr="00315265" w:rsidRDefault="002F2041" w:rsidP="00072D04">
            <w:pPr>
              <w:spacing w:after="0" w:line="240" w:lineRule="auto"/>
              <w:rPr>
                <w:rFonts w:ascii="Calibri" w:eastAsia="Times New Roman" w:hAnsi="Calibri" w:cs="Calibri"/>
                <w:color w:val="D0CECE"/>
                <w:sz w:val="16"/>
                <w:szCs w:val="16"/>
              </w:rPr>
            </w:pPr>
          </w:p>
        </w:tc>
      </w:tr>
      <w:tr w:rsidR="002F2041" w:rsidRPr="00315265" w14:paraId="41413180" w14:textId="77777777" w:rsidTr="0018364D">
        <w:trPr>
          <w:trHeight w:val="580"/>
        </w:trPr>
        <w:tc>
          <w:tcPr>
            <w:tcW w:w="519" w:type="dxa"/>
            <w:shd w:val="clear" w:color="auto" w:fill="D9D9D9" w:themeFill="background1" w:themeFillShade="D9"/>
          </w:tcPr>
          <w:p w14:paraId="62C40B3E" w14:textId="77777777" w:rsidR="002F2041" w:rsidRPr="00315265" w:rsidRDefault="00315265" w:rsidP="00072D04">
            <w:pPr>
              <w:spacing w:after="0" w:line="240" w:lineRule="auto"/>
              <w:jc w:val="center"/>
              <w:rPr>
                <w:sz w:val="16"/>
                <w:szCs w:val="16"/>
              </w:rPr>
            </w:pPr>
            <w:r w:rsidRPr="00315265">
              <w:rPr>
                <w:sz w:val="16"/>
                <w:szCs w:val="16"/>
              </w:rPr>
              <w:t>3</w:t>
            </w:r>
          </w:p>
        </w:tc>
        <w:tc>
          <w:tcPr>
            <w:tcW w:w="2698" w:type="dxa"/>
            <w:shd w:val="clear" w:color="auto" w:fill="auto"/>
            <w:hideMark/>
          </w:tcPr>
          <w:p w14:paraId="15F029BC" w14:textId="77777777" w:rsidR="002F2041" w:rsidRPr="00315265" w:rsidRDefault="002F2041" w:rsidP="00072D04">
            <w:pPr>
              <w:spacing w:after="0" w:line="240" w:lineRule="auto"/>
              <w:rPr>
                <w:rFonts w:ascii="Calibri" w:eastAsia="Times New Roman" w:hAnsi="Calibri" w:cs="Calibri"/>
                <w:sz w:val="16"/>
                <w:szCs w:val="16"/>
              </w:rPr>
            </w:pPr>
            <w:r w:rsidRPr="00315265">
              <w:rPr>
                <w:rStyle w:val="variableChar"/>
                <w:sz w:val="16"/>
                <w:szCs w:val="16"/>
              </w:rPr>
              <w:t>[…number of times the client has been on the streets, in es, or sh…]</w:t>
            </w:r>
            <w:r w:rsidRPr="00315265">
              <w:rPr>
                <w:sz w:val="16"/>
                <w:szCs w:val="16"/>
              </w:rPr>
              <w:t xml:space="preserve"> (3.917.4)</w:t>
            </w:r>
          </w:p>
        </w:tc>
        <w:tc>
          <w:tcPr>
            <w:tcW w:w="2250" w:type="dxa"/>
            <w:shd w:val="clear" w:color="auto" w:fill="auto"/>
            <w:hideMark/>
          </w:tcPr>
          <w:p w14:paraId="397DCD77" w14:textId="77777777" w:rsidR="002F2041" w:rsidRPr="00315265" w:rsidRDefault="002F2041"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000000"/>
                <w:sz w:val="16"/>
                <w:szCs w:val="16"/>
              </w:rPr>
              <w:t xml:space="preserve">If four or more times, </w:t>
            </w:r>
            <w:r w:rsidRPr="00315265">
              <w:rPr>
                <w:color w:val="00B050"/>
                <w:sz w:val="16"/>
                <w:szCs w:val="16"/>
              </w:rPr>
              <w:t xml:space="preserve">CONTINUE </w:t>
            </w:r>
            <w:r w:rsidR="00315265" w:rsidRPr="00315265">
              <w:rPr>
                <w:sz w:val="16"/>
                <w:szCs w:val="16"/>
              </w:rPr>
              <w:t>processing on line 4</w:t>
            </w:r>
            <w:r w:rsidRPr="00315265">
              <w:rPr>
                <w:sz w:val="16"/>
                <w:szCs w:val="16"/>
              </w:rPr>
              <w:t>.</w:t>
            </w:r>
          </w:p>
        </w:tc>
        <w:tc>
          <w:tcPr>
            <w:tcW w:w="2160" w:type="dxa"/>
            <w:shd w:val="clear" w:color="auto" w:fill="auto"/>
            <w:hideMark/>
          </w:tcPr>
          <w:p w14:paraId="2A40229A" w14:textId="57BD18B2" w:rsidR="002F2041" w:rsidRPr="00315265" w:rsidRDefault="002F2041" w:rsidP="00072D04">
            <w:pPr>
              <w:spacing w:after="0" w:line="240" w:lineRule="auto"/>
              <w:rPr>
                <w:rFonts w:ascii="Calibri" w:eastAsia="Times New Roman" w:hAnsi="Calibri" w:cs="Calibri"/>
                <w:sz w:val="16"/>
                <w:szCs w:val="16"/>
              </w:rPr>
            </w:pPr>
            <w:r w:rsidRPr="00315265">
              <w:rPr>
                <w:rFonts w:ascii="Calibri" w:eastAsia="Times New Roman" w:hAnsi="Calibri" w:cs="Calibri"/>
                <w:sz w:val="16"/>
                <w:szCs w:val="16"/>
              </w:rPr>
              <w:t>If 1, 2, or 3 times, CH = NO.</w:t>
            </w:r>
            <w:r w:rsidR="00AC4F5D">
              <w:rPr>
                <w:rFonts w:ascii="Calibri" w:eastAsia="Times New Roman" w:hAnsi="Calibri" w:cs="Calibri"/>
                <w:sz w:val="16"/>
                <w:szCs w:val="16"/>
              </w:rPr>
              <w:t xml:space="preserve"> </w:t>
            </w: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1350" w:type="dxa"/>
            <w:shd w:val="clear" w:color="auto" w:fill="auto"/>
            <w:noWrap/>
            <w:hideMark/>
          </w:tcPr>
          <w:p w14:paraId="797C35A6" w14:textId="0C69464D" w:rsidR="002F2041" w:rsidRPr="00315265" w:rsidRDefault="002F2041" w:rsidP="00072D04">
            <w:pPr>
              <w:spacing w:after="0" w:line="240" w:lineRule="auto"/>
              <w:rPr>
                <w:rFonts w:ascii="Calibri" w:eastAsia="Times New Roman" w:hAnsi="Calibri" w:cs="Calibri"/>
                <w:sz w:val="16"/>
                <w:szCs w:val="16"/>
              </w:rPr>
            </w:pPr>
            <w:r w:rsidRPr="00315265">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315265">
              <w:rPr>
                <w:rFonts w:ascii="Calibri" w:eastAsia="Times New Roman" w:hAnsi="Calibri" w:cs="Calibri"/>
                <w:color w:val="000000"/>
                <w:sz w:val="16"/>
                <w:szCs w:val="16"/>
              </w:rPr>
              <w:t>DK/R</w:t>
            </w:r>
            <w:r w:rsidRPr="00315265">
              <w:rPr>
                <w:rFonts w:ascii="Calibri" w:eastAsia="Times New Roman" w:hAnsi="Calibri" w:cs="Calibri"/>
                <w:sz w:val="16"/>
                <w:szCs w:val="16"/>
              </w:rPr>
              <w:t>.</w:t>
            </w:r>
          </w:p>
          <w:p w14:paraId="2D231AFD" w14:textId="77777777" w:rsidR="002F2041" w:rsidRPr="00315265" w:rsidRDefault="002F2041"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1626" w:type="dxa"/>
            <w:shd w:val="clear" w:color="auto" w:fill="auto"/>
            <w:noWrap/>
            <w:hideMark/>
          </w:tcPr>
          <w:p w14:paraId="36CF3527" w14:textId="77777777" w:rsidR="002F2041" w:rsidRPr="00315265" w:rsidRDefault="002F2041"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000000"/>
                <w:sz w:val="16"/>
                <w:szCs w:val="16"/>
              </w:rPr>
              <w:t>If 99 then CH = missing.</w:t>
            </w:r>
          </w:p>
          <w:p w14:paraId="4636D975" w14:textId="77777777" w:rsidR="002F2041" w:rsidRPr="00315265" w:rsidRDefault="002F2041"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r w:rsidRPr="00315265">
              <w:rPr>
                <w:rFonts w:ascii="Calibri" w:eastAsia="Times New Roman" w:hAnsi="Calibri" w:cs="Calibri"/>
                <w:color w:val="000000"/>
                <w:sz w:val="16"/>
                <w:szCs w:val="16"/>
              </w:rPr>
              <w:t xml:space="preserve"> </w:t>
            </w:r>
          </w:p>
        </w:tc>
      </w:tr>
      <w:tr w:rsidR="002F2041" w:rsidRPr="00315265" w14:paraId="522B4517" w14:textId="77777777" w:rsidTr="0018364D">
        <w:trPr>
          <w:trHeight w:val="580"/>
        </w:trPr>
        <w:tc>
          <w:tcPr>
            <w:tcW w:w="519" w:type="dxa"/>
            <w:shd w:val="clear" w:color="auto" w:fill="D9D9D9" w:themeFill="background1" w:themeFillShade="D9"/>
          </w:tcPr>
          <w:p w14:paraId="7D14C6B9" w14:textId="77777777" w:rsidR="002F2041" w:rsidRPr="00315265" w:rsidRDefault="00315265" w:rsidP="00072D04">
            <w:pPr>
              <w:spacing w:after="0" w:line="240" w:lineRule="auto"/>
              <w:jc w:val="center"/>
              <w:rPr>
                <w:sz w:val="16"/>
                <w:szCs w:val="16"/>
              </w:rPr>
            </w:pPr>
            <w:r w:rsidRPr="00315265">
              <w:rPr>
                <w:sz w:val="16"/>
                <w:szCs w:val="16"/>
              </w:rPr>
              <w:t>4</w:t>
            </w:r>
          </w:p>
        </w:tc>
        <w:tc>
          <w:tcPr>
            <w:tcW w:w="2698" w:type="dxa"/>
            <w:shd w:val="clear" w:color="auto" w:fill="auto"/>
            <w:hideMark/>
          </w:tcPr>
          <w:p w14:paraId="2118B580" w14:textId="77777777" w:rsidR="002F2041" w:rsidRPr="00315265" w:rsidRDefault="002F2041" w:rsidP="00072D04">
            <w:pPr>
              <w:spacing w:after="0" w:line="240" w:lineRule="auto"/>
              <w:rPr>
                <w:rFonts w:ascii="Calibri" w:eastAsia="Times New Roman" w:hAnsi="Calibri" w:cs="Calibri"/>
                <w:sz w:val="16"/>
                <w:szCs w:val="16"/>
              </w:rPr>
            </w:pPr>
            <w:r w:rsidRPr="00315265">
              <w:rPr>
                <w:rStyle w:val="variableChar"/>
                <w:sz w:val="16"/>
                <w:szCs w:val="16"/>
              </w:rPr>
              <w:t>[total number of months homeless…]</w:t>
            </w:r>
            <w:r w:rsidRPr="00315265">
              <w:rPr>
                <w:sz w:val="16"/>
                <w:szCs w:val="16"/>
              </w:rPr>
              <w:t xml:space="preserve"> (3.917.5)</w:t>
            </w:r>
          </w:p>
        </w:tc>
        <w:tc>
          <w:tcPr>
            <w:tcW w:w="2250" w:type="dxa"/>
            <w:shd w:val="clear" w:color="auto" w:fill="auto"/>
            <w:hideMark/>
          </w:tcPr>
          <w:p w14:paraId="4BF7A094" w14:textId="3DBA9F16" w:rsidR="002F2041" w:rsidRPr="00315265" w:rsidRDefault="002F2041" w:rsidP="00072D04">
            <w:pPr>
              <w:rPr>
                <w:sz w:val="16"/>
                <w:szCs w:val="16"/>
              </w:rPr>
            </w:pPr>
            <w:r w:rsidRPr="00315265">
              <w:rPr>
                <w:sz w:val="16"/>
                <w:szCs w:val="16"/>
              </w:rPr>
              <w:t>If &gt;= 12, CH = YES.</w:t>
            </w:r>
            <w:r w:rsidR="00AC4F5D">
              <w:rPr>
                <w:sz w:val="16"/>
                <w:szCs w:val="16"/>
              </w:rPr>
              <w:t xml:space="preserve"> </w:t>
            </w: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2160" w:type="dxa"/>
            <w:shd w:val="clear" w:color="auto" w:fill="auto"/>
            <w:hideMark/>
          </w:tcPr>
          <w:p w14:paraId="75D826A1" w14:textId="77777777" w:rsidR="002F2041" w:rsidRPr="00315265" w:rsidRDefault="002F2041" w:rsidP="00072D04">
            <w:pPr>
              <w:spacing w:after="0" w:line="240" w:lineRule="auto"/>
              <w:rPr>
                <w:rFonts w:ascii="Calibri" w:eastAsia="Times New Roman" w:hAnsi="Calibri" w:cs="Calibri"/>
                <w:sz w:val="16"/>
                <w:szCs w:val="16"/>
              </w:rPr>
            </w:pPr>
            <w:r w:rsidRPr="00315265">
              <w:rPr>
                <w:rFonts w:ascii="Calibri" w:eastAsia="Times New Roman" w:hAnsi="Calibri" w:cs="Calibri"/>
                <w:sz w:val="16"/>
                <w:szCs w:val="16"/>
              </w:rPr>
              <w:t xml:space="preserve">If 1 to 11 months, </w:t>
            </w:r>
            <w:r w:rsidR="00315265" w:rsidRPr="00315265">
              <w:rPr>
                <w:color w:val="00B050"/>
                <w:sz w:val="16"/>
                <w:szCs w:val="16"/>
              </w:rPr>
              <w:t xml:space="preserve">CONTINUE </w:t>
            </w:r>
            <w:r w:rsidR="00315265" w:rsidRPr="00315265">
              <w:rPr>
                <w:sz w:val="16"/>
                <w:szCs w:val="16"/>
              </w:rPr>
              <w:t>processing on line 5.</w:t>
            </w:r>
          </w:p>
        </w:tc>
        <w:tc>
          <w:tcPr>
            <w:tcW w:w="1350" w:type="dxa"/>
            <w:shd w:val="clear" w:color="auto" w:fill="auto"/>
            <w:noWrap/>
            <w:hideMark/>
          </w:tcPr>
          <w:p w14:paraId="004ED8AA" w14:textId="3B75E1CA" w:rsidR="002F2041" w:rsidRPr="00315265" w:rsidRDefault="002F2041" w:rsidP="00072D04">
            <w:pPr>
              <w:spacing w:after="0" w:line="240" w:lineRule="auto"/>
              <w:rPr>
                <w:rFonts w:ascii="Calibri" w:eastAsia="Times New Roman" w:hAnsi="Calibri" w:cs="Calibri"/>
                <w:sz w:val="16"/>
                <w:szCs w:val="16"/>
              </w:rPr>
            </w:pPr>
            <w:r w:rsidRPr="00315265">
              <w:rPr>
                <w:rFonts w:ascii="Calibri" w:eastAsia="Times New Roman" w:hAnsi="Calibri" w:cs="Calibri"/>
                <w:color w:val="000000"/>
                <w:sz w:val="16"/>
                <w:szCs w:val="16"/>
              </w:rPr>
              <w:t>If 8 or 9 then CH =</w:t>
            </w:r>
            <w:r w:rsidR="00AC4F5D">
              <w:rPr>
                <w:rFonts w:ascii="Calibri" w:eastAsia="Times New Roman" w:hAnsi="Calibri" w:cs="Calibri"/>
                <w:color w:val="000000"/>
                <w:sz w:val="16"/>
                <w:szCs w:val="16"/>
              </w:rPr>
              <w:t xml:space="preserve"> </w:t>
            </w:r>
            <w:r w:rsidRPr="00315265">
              <w:rPr>
                <w:rFonts w:ascii="Calibri" w:eastAsia="Times New Roman" w:hAnsi="Calibri" w:cs="Calibri"/>
                <w:color w:val="000000"/>
                <w:sz w:val="16"/>
                <w:szCs w:val="16"/>
              </w:rPr>
              <w:t>DK/R</w:t>
            </w:r>
            <w:r w:rsidRPr="00315265">
              <w:rPr>
                <w:rFonts w:ascii="Calibri" w:eastAsia="Times New Roman" w:hAnsi="Calibri" w:cs="Calibri"/>
                <w:sz w:val="16"/>
                <w:szCs w:val="16"/>
              </w:rPr>
              <w:t>.</w:t>
            </w:r>
          </w:p>
          <w:p w14:paraId="6BDAB411" w14:textId="77777777" w:rsidR="002F2041" w:rsidRPr="00315265" w:rsidRDefault="002F2041"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1626" w:type="dxa"/>
            <w:shd w:val="clear" w:color="auto" w:fill="auto"/>
            <w:noWrap/>
            <w:hideMark/>
          </w:tcPr>
          <w:p w14:paraId="403AE6DD" w14:textId="77777777" w:rsidR="002F2041" w:rsidRPr="00315265" w:rsidRDefault="002F2041"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000000"/>
                <w:sz w:val="16"/>
                <w:szCs w:val="16"/>
              </w:rPr>
              <w:t>If 99 then CH = missing.</w:t>
            </w:r>
          </w:p>
          <w:p w14:paraId="2EB789B9" w14:textId="77777777" w:rsidR="002F2041" w:rsidRPr="00315265" w:rsidRDefault="002F2041" w:rsidP="00072D04">
            <w:pPr>
              <w:spacing w:after="0" w:line="240" w:lineRule="auto"/>
              <w:rPr>
                <w:rFonts w:ascii="Calibri" w:eastAsia="Times New Roman" w:hAnsi="Calibri" w:cs="Calibri"/>
                <w:color w:val="000000"/>
                <w:sz w:val="16"/>
                <w:szCs w:val="16"/>
              </w:rPr>
            </w:pP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r w:rsidRPr="00315265">
              <w:rPr>
                <w:rFonts w:ascii="Calibri" w:eastAsia="Times New Roman" w:hAnsi="Calibri" w:cs="Calibri"/>
                <w:color w:val="000000"/>
                <w:sz w:val="16"/>
                <w:szCs w:val="16"/>
              </w:rPr>
              <w:t xml:space="preserve"> </w:t>
            </w:r>
          </w:p>
        </w:tc>
      </w:tr>
      <w:tr w:rsidR="00315265" w:rsidRPr="00315265" w14:paraId="3B2C34D8" w14:textId="77777777" w:rsidTr="0018364D">
        <w:trPr>
          <w:trHeight w:hRule="exact" w:val="487"/>
        </w:trPr>
        <w:tc>
          <w:tcPr>
            <w:tcW w:w="519" w:type="dxa"/>
            <w:shd w:val="clear" w:color="auto" w:fill="D9D9D9" w:themeFill="background1" w:themeFillShade="D9"/>
          </w:tcPr>
          <w:p w14:paraId="610656C0" w14:textId="77777777" w:rsidR="00315265" w:rsidRPr="00315265" w:rsidRDefault="00315265" w:rsidP="00072D04">
            <w:pPr>
              <w:spacing w:after="0" w:line="240" w:lineRule="auto"/>
              <w:jc w:val="center"/>
              <w:rPr>
                <w:sz w:val="16"/>
                <w:szCs w:val="16"/>
              </w:rPr>
            </w:pPr>
            <w:r w:rsidRPr="00315265">
              <w:rPr>
                <w:sz w:val="16"/>
                <w:szCs w:val="16"/>
              </w:rPr>
              <w:t>5</w:t>
            </w:r>
          </w:p>
        </w:tc>
        <w:tc>
          <w:tcPr>
            <w:tcW w:w="2698" w:type="dxa"/>
            <w:shd w:val="clear" w:color="auto" w:fill="auto"/>
          </w:tcPr>
          <w:p w14:paraId="4B3AE3F5" w14:textId="77777777" w:rsidR="00315265" w:rsidRPr="00315265" w:rsidRDefault="00315265" w:rsidP="00072D04">
            <w:pPr>
              <w:spacing w:after="0" w:line="240" w:lineRule="auto"/>
              <w:rPr>
                <w:rStyle w:val="variableChar"/>
                <w:sz w:val="16"/>
                <w:szCs w:val="16"/>
              </w:rPr>
            </w:pPr>
            <w:r w:rsidRPr="00315265">
              <w:rPr>
                <w:rStyle w:val="variableChar"/>
                <w:sz w:val="16"/>
                <w:szCs w:val="16"/>
              </w:rPr>
              <w:t xml:space="preserve">[total number of months homeless…] </w:t>
            </w:r>
            <w:r w:rsidRPr="00315265">
              <w:rPr>
                <w:sz w:val="16"/>
                <w:szCs w:val="16"/>
              </w:rPr>
              <w:t xml:space="preserve">(3.917.5) + </w:t>
            </w:r>
            <w:r w:rsidRPr="00315265">
              <w:rPr>
                <w:rStyle w:val="variableChar"/>
                <w:sz w:val="16"/>
                <w:szCs w:val="16"/>
              </w:rPr>
              <w:t>[months in project]</w:t>
            </w:r>
          </w:p>
        </w:tc>
        <w:tc>
          <w:tcPr>
            <w:tcW w:w="2250" w:type="dxa"/>
            <w:shd w:val="clear" w:color="auto" w:fill="auto"/>
          </w:tcPr>
          <w:p w14:paraId="2D481089" w14:textId="3463D135" w:rsidR="00315265" w:rsidRPr="00315265" w:rsidRDefault="00315265" w:rsidP="00072D04">
            <w:pPr>
              <w:rPr>
                <w:sz w:val="16"/>
                <w:szCs w:val="16"/>
              </w:rPr>
            </w:pPr>
            <w:r w:rsidRPr="00315265">
              <w:rPr>
                <w:sz w:val="16"/>
                <w:szCs w:val="16"/>
              </w:rPr>
              <w:t>If &gt;= 12, CH = YES.</w:t>
            </w:r>
            <w:r w:rsidR="00AC4F5D">
              <w:rPr>
                <w:sz w:val="16"/>
                <w:szCs w:val="16"/>
              </w:rPr>
              <w:t xml:space="preserve"> </w:t>
            </w: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2160" w:type="dxa"/>
            <w:shd w:val="clear" w:color="auto" w:fill="auto"/>
          </w:tcPr>
          <w:p w14:paraId="40AF2C24" w14:textId="745DBB63" w:rsidR="00315265" w:rsidRPr="00315265" w:rsidRDefault="00315265" w:rsidP="00072D04">
            <w:pPr>
              <w:spacing w:after="0" w:line="240" w:lineRule="auto"/>
              <w:rPr>
                <w:rFonts w:ascii="Calibri" w:eastAsia="Times New Roman" w:hAnsi="Calibri" w:cs="Calibri"/>
                <w:sz w:val="16"/>
                <w:szCs w:val="16"/>
              </w:rPr>
            </w:pPr>
            <w:r w:rsidRPr="00315265">
              <w:rPr>
                <w:rFonts w:ascii="Calibri" w:eastAsia="Times New Roman" w:hAnsi="Calibri" w:cs="Calibri"/>
                <w:sz w:val="16"/>
                <w:szCs w:val="16"/>
              </w:rPr>
              <w:t>If &lt; 12, CH = NO.</w:t>
            </w:r>
            <w:r w:rsidR="00AC4F5D">
              <w:rPr>
                <w:rFonts w:ascii="Calibri" w:eastAsia="Times New Roman" w:hAnsi="Calibri" w:cs="Calibri"/>
                <w:sz w:val="16"/>
                <w:szCs w:val="16"/>
              </w:rPr>
              <w:t xml:space="preserve"> </w:t>
            </w:r>
            <w:r w:rsidRPr="00315265">
              <w:rPr>
                <w:rFonts w:ascii="Calibri" w:eastAsia="Times New Roman" w:hAnsi="Calibri" w:cs="Calibri"/>
                <w:color w:val="FF0000"/>
                <w:sz w:val="16"/>
                <w:szCs w:val="16"/>
              </w:rPr>
              <w:t xml:space="preserve">STOP </w:t>
            </w:r>
            <w:r w:rsidRPr="00315265">
              <w:rPr>
                <w:rFonts w:ascii="Calibri" w:eastAsia="Times New Roman" w:hAnsi="Calibri" w:cs="Calibri"/>
                <w:sz w:val="16"/>
                <w:szCs w:val="16"/>
              </w:rPr>
              <w:t>processing.</w:t>
            </w:r>
          </w:p>
        </w:tc>
        <w:tc>
          <w:tcPr>
            <w:tcW w:w="1350" w:type="dxa"/>
            <w:shd w:val="clear" w:color="auto" w:fill="auto"/>
            <w:noWrap/>
          </w:tcPr>
          <w:p w14:paraId="1B3D28C9" w14:textId="77777777" w:rsidR="00315265" w:rsidRPr="00315265" w:rsidRDefault="00315265" w:rsidP="00072D04">
            <w:pPr>
              <w:spacing w:after="0" w:line="240" w:lineRule="auto"/>
              <w:rPr>
                <w:rFonts w:ascii="Calibri" w:eastAsia="Times New Roman" w:hAnsi="Calibri" w:cs="Calibri"/>
                <w:color w:val="000000"/>
                <w:sz w:val="16"/>
                <w:szCs w:val="16"/>
              </w:rPr>
            </w:pPr>
          </w:p>
        </w:tc>
        <w:tc>
          <w:tcPr>
            <w:tcW w:w="1626" w:type="dxa"/>
            <w:shd w:val="clear" w:color="auto" w:fill="auto"/>
            <w:noWrap/>
          </w:tcPr>
          <w:p w14:paraId="14527A58" w14:textId="77777777" w:rsidR="00315265" w:rsidRPr="00315265" w:rsidRDefault="00315265" w:rsidP="00072D04">
            <w:pPr>
              <w:spacing w:after="0" w:line="240" w:lineRule="auto"/>
              <w:rPr>
                <w:rFonts w:ascii="Calibri" w:eastAsia="Times New Roman" w:hAnsi="Calibri" w:cs="Calibri"/>
                <w:color w:val="000000"/>
                <w:sz w:val="16"/>
                <w:szCs w:val="16"/>
              </w:rPr>
            </w:pPr>
          </w:p>
        </w:tc>
      </w:tr>
    </w:tbl>
    <w:p w14:paraId="5484E7BD" w14:textId="4786A2F6" w:rsidR="00BD659C" w:rsidRDefault="00BD659C" w:rsidP="0097343D">
      <w:pPr>
        <w:pStyle w:val="Heading1"/>
        <w:spacing w:line="240" w:lineRule="auto"/>
      </w:pPr>
      <w:bookmarkStart w:id="45" w:name="_Contact"/>
      <w:bookmarkStart w:id="46" w:name="_Toc12889425"/>
      <w:bookmarkEnd w:id="45"/>
      <w:r>
        <w:t>Contact</w:t>
      </w:r>
      <w:bookmarkEnd w:id="46"/>
    </w:p>
    <w:p w14:paraId="09BB20CB" w14:textId="77777777" w:rsidR="000A21B5" w:rsidRDefault="000A21B5" w:rsidP="00570A04">
      <w:pPr>
        <w:pStyle w:val="Heading2"/>
        <w:spacing w:before="120"/>
      </w:pPr>
      <w:bookmarkStart w:id="47" w:name="_Toc431739256"/>
      <w:bookmarkStart w:id="48" w:name="_Toc12889426"/>
      <w:r>
        <w:t>HMIS Data Standards fields referenced</w:t>
      </w:r>
      <w:bookmarkEnd w:id="47"/>
      <w:r w:rsidR="00E1069E">
        <w:t xml:space="preserve"> (3.10, 3.11, 4.12)</w:t>
      </w:r>
      <w:bookmarkEnd w:id="48"/>
    </w:p>
    <w:p w14:paraId="6AE5CB22" w14:textId="77777777" w:rsidR="000A21B5" w:rsidRDefault="000A21B5" w:rsidP="00A85ABD">
      <w:pPr>
        <w:pStyle w:val="ListParagraph"/>
        <w:numPr>
          <w:ilvl w:val="0"/>
          <w:numId w:val="4"/>
        </w:numPr>
      </w:pP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t xml:space="preserve"> (3.10)</w:t>
      </w:r>
    </w:p>
    <w:p w14:paraId="0CAECAD2" w14:textId="77777777" w:rsidR="000A21B5" w:rsidRDefault="000A21B5" w:rsidP="00A85ABD">
      <w:pPr>
        <w:pStyle w:val="ListParagraph"/>
        <w:numPr>
          <w:ilvl w:val="0"/>
          <w:numId w:val="4"/>
        </w:numPr>
      </w:pPr>
      <w:r w:rsidRPr="00D07535">
        <w:rPr>
          <w:rStyle w:val="variableChar"/>
        </w:rPr>
        <w:t>[project exit date]</w:t>
      </w:r>
      <w:r>
        <w:t xml:space="preserve"> (3.11)</w:t>
      </w:r>
    </w:p>
    <w:p w14:paraId="28A78A52" w14:textId="488E4687" w:rsidR="000A21B5" w:rsidRPr="000A21B5" w:rsidRDefault="000A21B5" w:rsidP="00A85ABD">
      <w:pPr>
        <w:pStyle w:val="ListParagraph"/>
        <w:numPr>
          <w:ilvl w:val="0"/>
          <w:numId w:val="4"/>
        </w:numPr>
      </w:pPr>
      <w:r w:rsidRPr="000A21B5">
        <w:rPr>
          <w:rStyle w:val="variableChar"/>
        </w:rPr>
        <w:t>[</w:t>
      </w:r>
      <w:r w:rsidR="00C65659">
        <w:rPr>
          <w:rStyle w:val="variableChar"/>
        </w:rPr>
        <w:t>c</w:t>
      </w:r>
      <w:r w:rsidR="004640AB">
        <w:rPr>
          <w:rStyle w:val="variableChar"/>
        </w:rPr>
        <w:t xml:space="preserve">urrent </w:t>
      </w:r>
      <w:r w:rsidR="00C65659">
        <w:rPr>
          <w:rStyle w:val="variableChar"/>
        </w:rPr>
        <w:t>l</w:t>
      </w:r>
      <w:r w:rsidR="004640AB">
        <w:rPr>
          <w:rStyle w:val="variableChar"/>
        </w:rPr>
        <w:t xml:space="preserve">iving </w:t>
      </w:r>
      <w:r w:rsidR="00C65659">
        <w:rPr>
          <w:rStyle w:val="variableChar"/>
        </w:rPr>
        <w:t>s</w:t>
      </w:r>
      <w:r w:rsidR="004640AB">
        <w:rPr>
          <w:rStyle w:val="variableChar"/>
        </w:rPr>
        <w:t>ituation</w:t>
      </w:r>
      <w:r w:rsidRPr="000A21B5">
        <w:rPr>
          <w:rStyle w:val="variableChar"/>
        </w:rPr>
        <w:t>]</w:t>
      </w:r>
      <w:r>
        <w:t xml:space="preserve"> (4.12)</w:t>
      </w:r>
    </w:p>
    <w:p w14:paraId="3E722FD3" w14:textId="00F6C0A1" w:rsidR="00BD659C" w:rsidRPr="002668A3" w:rsidRDefault="000A21B5" w:rsidP="0097343D">
      <w:pPr>
        <w:spacing w:line="240" w:lineRule="auto"/>
      </w:pPr>
      <w:r w:rsidRPr="000A21B5">
        <w:rPr>
          <w:rStyle w:val="variableChar"/>
        </w:rPr>
        <w:t>[</w:t>
      </w:r>
      <w:r w:rsidR="00BD659C" w:rsidRPr="000A21B5">
        <w:rPr>
          <w:rStyle w:val="variableChar"/>
        </w:rPr>
        <w:t xml:space="preserve">Project </w:t>
      </w:r>
      <w:r w:rsidR="00104111">
        <w:rPr>
          <w:rStyle w:val="variableChar"/>
        </w:rPr>
        <w:t>start</w:t>
      </w:r>
      <w:r w:rsidR="00104111" w:rsidRPr="000A21B5">
        <w:rPr>
          <w:rStyle w:val="variableChar"/>
        </w:rPr>
        <w:t xml:space="preserve"> </w:t>
      </w:r>
      <w:r w:rsidR="00BD659C" w:rsidRPr="000A21B5">
        <w:rPr>
          <w:rStyle w:val="variableChar"/>
        </w:rPr>
        <w:t>date</w:t>
      </w:r>
      <w:r w:rsidRPr="000A21B5">
        <w:rPr>
          <w:rStyle w:val="variableChar"/>
        </w:rPr>
        <w:t>]</w:t>
      </w:r>
      <w:r w:rsidR="00BD659C" w:rsidRPr="002668A3">
        <w:t xml:space="preserve"> records the first time a person is seen and is the date of first </w:t>
      </w:r>
      <w:r w:rsidR="004E7DC4">
        <w:t>“</w:t>
      </w:r>
      <w:r w:rsidR="00BD659C" w:rsidRPr="002668A3">
        <w:t>contact</w:t>
      </w:r>
      <w:r w:rsidR="004E7DC4">
        <w:t>”</w:t>
      </w:r>
      <w:r w:rsidR="00BD659C" w:rsidRPr="002668A3">
        <w:t>.</w:t>
      </w:r>
    </w:p>
    <w:p w14:paraId="3DA188CB" w14:textId="1C2167FE" w:rsidR="00BD659C" w:rsidRDefault="004C642D" w:rsidP="0097343D">
      <w:pPr>
        <w:spacing w:line="240" w:lineRule="auto"/>
      </w:pPr>
      <w:r w:rsidRPr="004C642D">
        <w:t xml:space="preserve">A </w:t>
      </w:r>
      <w:r>
        <w:t>“c</w:t>
      </w:r>
      <w:r w:rsidR="00BD659C" w:rsidRPr="004C642D">
        <w:t>ontact</w:t>
      </w:r>
      <w:r>
        <w:t>"</w:t>
      </w:r>
      <w:r w:rsidR="00BD659C" w:rsidRPr="004C642D">
        <w:t xml:space="preserve"> is</w:t>
      </w:r>
      <w:r w:rsidR="00BD659C" w:rsidRPr="002668A3">
        <w:t xml:space="preserve"> an interaction between a street outreach worker</w:t>
      </w:r>
      <w:r w:rsidR="00104EED">
        <w:t xml:space="preserve"> (or other project type requiring a contact)</w:t>
      </w:r>
      <w:r w:rsidR="00BD659C" w:rsidRPr="002668A3">
        <w:t xml:space="preserve"> and a client. Each time the outreach worker contacts a client</w:t>
      </w:r>
      <w:r>
        <w:t>,</w:t>
      </w:r>
      <w:r w:rsidR="00BD659C" w:rsidRPr="002668A3">
        <w:t xml:space="preserve"> a record of that contact is entered into</w:t>
      </w:r>
      <w:r>
        <w:t xml:space="preserve"> the </w:t>
      </w:r>
      <w:r w:rsidRPr="004C642D">
        <w:rPr>
          <w:rStyle w:val="variableChar"/>
        </w:rPr>
        <w:t>[Current Living Situation]</w:t>
      </w:r>
      <w:r>
        <w:t xml:space="preserve"> element in</w:t>
      </w:r>
      <w:r w:rsidR="00BD659C" w:rsidRPr="002668A3">
        <w:t xml:space="preserve"> HMIS, including where the contact occurred.</w:t>
      </w:r>
    </w:p>
    <w:p w14:paraId="7909B719" w14:textId="77777777" w:rsidR="00345A03" w:rsidRDefault="00345A03" w:rsidP="0097343D">
      <w:pPr>
        <w:spacing w:line="240" w:lineRule="auto"/>
      </w:pPr>
      <w:r>
        <w:t>A client</w:t>
      </w:r>
      <w:r w:rsidR="008D2DCF">
        <w:t xml:space="preserve"> may have more than one contact on a given date. </w:t>
      </w:r>
      <w:r w:rsidR="00430B06">
        <w:t>Each contact should be included in the count w</w:t>
      </w:r>
      <w:r>
        <w:t>hen counting contacts</w:t>
      </w:r>
      <w:r w:rsidR="00E51D08">
        <w:t xml:space="preserve"> within a given date range</w:t>
      </w:r>
      <w:r w:rsidR="00430B06">
        <w:t>.</w:t>
      </w:r>
    </w:p>
    <w:p w14:paraId="04C234BE" w14:textId="77777777" w:rsidR="00BD659C" w:rsidRDefault="00D07535" w:rsidP="0018364D">
      <w:pPr>
        <w:pStyle w:val="NoSpacing"/>
        <w:pBdr>
          <w:top w:val="single" w:sz="4" w:space="1" w:color="auto"/>
          <w:left w:val="single" w:sz="4" w:space="4" w:color="auto"/>
          <w:bottom w:val="single" w:sz="4" w:space="1" w:color="auto"/>
          <w:right w:val="single" w:sz="4" w:space="4" w:color="auto"/>
        </w:pBdr>
        <w:spacing w:line="220" w:lineRule="exact"/>
      </w:pP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rsidR="00BD659C">
        <w:t xml:space="preserve"> &lt;= </w:t>
      </w:r>
      <w:r w:rsidRPr="00D07535">
        <w:rPr>
          <w:rStyle w:val="variableChar"/>
        </w:rPr>
        <w:t>[report end date]</w:t>
      </w:r>
    </w:p>
    <w:p w14:paraId="296E1DD7" w14:textId="77777777" w:rsidR="00BD659C" w:rsidRPr="0097343D" w:rsidRDefault="00BD659C" w:rsidP="0018364D">
      <w:pPr>
        <w:pStyle w:val="NoSpacing"/>
        <w:pBdr>
          <w:top w:val="single" w:sz="4" w:space="1" w:color="auto"/>
          <w:left w:val="single" w:sz="4" w:space="4" w:color="auto"/>
          <w:bottom w:val="single" w:sz="4" w:space="1" w:color="auto"/>
          <w:right w:val="single" w:sz="4" w:space="4" w:color="auto"/>
        </w:pBdr>
        <w:spacing w:line="220" w:lineRule="exact"/>
        <w:rPr>
          <w:b/>
        </w:rPr>
      </w:pPr>
      <w:r w:rsidRPr="0097343D">
        <w:rPr>
          <w:b/>
        </w:rPr>
        <w:t xml:space="preserve">and </w:t>
      </w:r>
    </w:p>
    <w:p w14:paraId="007B7928" w14:textId="77777777" w:rsidR="00BD659C" w:rsidRDefault="00BD659C" w:rsidP="0018364D">
      <w:pPr>
        <w:pStyle w:val="NoSpacing"/>
        <w:pBdr>
          <w:top w:val="single" w:sz="4" w:space="1" w:color="auto"/>
          <w:left w:val="single" w:sz="4" w:space="4" w:color="auto"/>
          <w:bottom w:val="single" w:sz="4" w:space="1" w:color="auto"/>
          <w:right w:val="single" w:sz="4" w:space="4" w:color="auto"/>
        </w:pBdr>
        <w:spacing w:line="220" w:lineRule="exact"/>
      </w:pPr>
      <w:r>
        <w:t>(</w:t>
      </w:r>
      <w:r w:rsidR="00D07535" w:rsidRPr="00D07535">
        <w:rPr>
          <w:rStyle w:val="variableChar"/>
        </w:rPr>
        <w:t>[project exit date]</w:t>
      </w:r>
      <w:r>
        <w:t xml:space="preserve"> is null </w:t>
      </w:r>
      <w:r w:rsidRPr="002609F6">
        <w:rPr>
          <w:b/>
        </w:rPr>
        <w:t>or</w:t>
      </w:r>
      <w:r>
        <w:t xml:space="preserve"> </w:t>
      </w:r>
      <w:r w:rsidR="00D07535" w:rsidRPr="00D07535">
        <w:rPr>
          <w:rStyle w:val="variableChar"/>
        </w:rPr>
        <w:t>[project exit date]</w:t>
      </w:r>
      <w:r>
        <w:t xml:space="preserve"> &gt;= </w:t>
      </w:r>
      <w:r w:rsidR="00D07535" w:rsidRPr="00D07535">
        <w:rPr>
          <w:rStyle w:val="variableChar"/>
        </w:rPr>
        <w:t>[report start date]</w:t>
      </w:r>
      <w:r>
        <w:t xml:space="preserve"> )</w:t>
      </w:r>
    </w:p>
    <w:p w14:paraId="1BE3A1EA" w14:textId="77777777" w:rsidR="00BD659C" w:rsidRPr="00FD2AF0" w:rsidRDefault="0097343D" w:rsidP="0018364D">
      <w:pPr>
        <w:pStyle w:val="NoSpacing"/>
        <w:pBdr>
          <w:top w:val="single" w:sz="4" w:space="1" w:color="auto"/>
          <w:left w:val="single" w:sz="4" w:space="4" w:color="auto"/>
          <w:bottom w:val="single" w:sz="4" w:space="1" w:color="auto"/>
          <w:right w:val="single" w:sz="4" w:space="4" w:color="auto"/>
        </w:pBdr>
        <w:spacing w:line="220" w:lineRule="exact"/>
        <w:rPr>
          <w:b/>
        </w:rPr>
      </w:pPr>
      <w:r w:rsidRPr="00FD2AF0">
        <w:rPr>
          <w:b/>
        </w:rPr>
        <w:t>a</w:t>
      </w:r>
      <w:r w:rsidR="00BD659C" w:rsidRPr="00FD2AF0">
        <w:rPr>
          <w:b/>
        </w:rPr>
        <w:t>nd</w:t>
      </w:r>
    </w:p>
    <w:p w14:paraId="06C75233" w14:textId="77777777" w:rsidR="00E51D08" w:rsidRPr="00F90A7A" w:rsidRDefault="00BD659C" w:rsidP="0018364D">
      <w:pPr>
        <w:pStyle w:val="NoSpacing"/>
        <w:pBdr>
          <w:top w:val="single" w:sz="4" w:space="1" w:color="auto"/>
          <w:left w:val="single" w:sz="4" w:space="4" w:color="auto"/>
          <w:bottom w:val="single" w:sz="4" w:space="1" w:color="auto"/>
          <w:right w:val="single" w:sz="4" w:space="4" w:color="auto"/>
        </w:pBdr>
        <w:shd w:val="clear" w:color="auto" w:fill="FFFFFF" w:themeFill="background1"/>
        <w:spacing w:line="220" w:lineRule="exact"/>
      </w:pPr>
      <w:r w:rsidRPr="00F90A7A">
        <w:t xml:space="preserve">( </w:t>
      </w:r>
    </w:p>
    <w:p w14:paraId="27A91262" w14:textId="77777777" w:rsidR="00BD659C" w:rsidRPr="00F90A7A" w:rsidRDefault="00BD659C" w:rsidP="0018364D">
      <w:pPr>
        <w:pStyle w:val="NoSpacing"/>
        <w:pBdr>
          <w:top w:val="single" w:sz="4" w:space="1" w:color="auto"/>
          <w:left w:val="single" w:sz="4" w:space="4" w:color="auto"/>
          <w:bottom w:val="single" w:sz="4" w:space="1" w:color="auto"/>
          <w:right w:val="single" w:sz="4" w:space="4" w:color="auto"/>
        </w:pBdr>
        <w:shd w:val="clear" w:color="auto" w:fill="FFFFFF" w:themeFill="background1"/>
        <w:spacing w:line="220" w:lineRule="exact"/>
      </w:pPr>
      <w:r w:rsidRPr="000A21B5">
        <w:rPr>
          <w:rStyle w:val="variableChar"/>
        </w:rPr>
        <w:t>[date of contact]</w:t>
      </w:r>
      <w:r w:rsidRPr="00F90A7A">
        <w:t xml:space="preserve"> &gt;= </w:t>
      </w:r>
      <w:r w:rsidR="00D07535" w:rsidRPr="00D07535">
        <w:rPr>
          <w:rStyle w:val="variableChar"/>
        </w:rPr>
        <w:t>[report start date]</w:t>
      </w:r>
      <w:r w:rsidRPr="00F90A7A">
        <w:t xml:space="preserve"> </w:t>
      </w:r>
      <w:r w:rsidRPr="002609F6">
        <w:rPr>
          <w:b/>
        </w:rPr>
        <w:t>and</w:t>
      </w:r>
      <w:r w:rsidRPr="00F90A7A">
        <w:t xml:space="preserve"> </w:t>
      </w:r>
      <w:r w:rsidRPr="00D4344F">
        <w:rPr>
          <w:rStyle w:val="variableChar"/>
        </w:rPr>
        <w:t>[date of contact]</w:t>
      </w:r>
      <w:r w:rsidRPr="00F90A7A">
        <w:t xml:space="preserve"> &lt;= </w:t>
      </w:r>
      <w:r w:rsidR="00D07535" w:rsidRPr="00D07535">
        <w:rPr>
          <w:rStyle w:val="variableChar"/>
        </w:rPr>
        <w:t>[report end date]</w:t>
      </w:r>
    </w:p>
    <w:p w14:paraId="1C32FD01" w14:textId="77777777" w:rsidR="00BD659C" w:rsidRPr="000A21B5" w:rsidRDefault="0097343D" w:rsidP="0018364D">
      <w:pPr>
        <w:pStyle w:val="NoSpacing"/>
        <w:pBdr>
          <w:top w:val="single" w:sz="4" w:space="1" w:color="auto"/>
          <w:left w:val="single" w:sz="4" w:space="4" w:color="auto"/>
          <w:bottom w:val="single" w:sz="4" w:space="1" w:color="auto"/>
          <w:right w:val="single" w:sz="4" w:space="4" w:color="auto"/>
        </w:pBdr>
        <w:shd w:val="clear" w:color="auto" w:fill="FFFFFF" w:themeFill="background1"/>
        <w:spacing w:line="220" w:lineRule="exact"/>
        <w:rPr>
          <w:i/>
        </w:rPr>
      </w:pPr>
      <w:r w:rsidRPr="002609F6">
        <w:rPr>
          <w:b/>
          <w:i/>
        </w:rPr>
        <w:t>a</w:t>
      </w:r>
      <w:r w:rsidR="00BD659C" w:rsidRPr="002609F6">
        <w:rPr>
          <w:b/>
          <w:i/>
        </w:rPr>
        <w:t>nd</w:t>
      </w:r>
      <w:r w:rsidR="00BD659C" w:rsidRPr="000A21B5">
        <w:rPr>
          <w:i/>
        </w:rPr>
        <w:t xml:space="preserve"> </w:t>
      </w:r>
      <w:r w:rsidR="00BD659C" w:rsidRPr="000A21B5">
        <w:rPr>
          <w:rStyle w:val="variableChar"/>
          <w:i/>
        </w:rPr>
        <w:t>[date of contact]</w:t>
      </w:r>
      <w:r w:rsidR="00BD659C" w:rsidRPr="000A21B5">
        <w:rPr>
          <w:i/>
        </w:rPr>
        <w:t xml:space="preserve"> &gt;= </w:t>
      </w:r>
      <w:r w:rsidR="00D07535" w:rsidRPr="000A21B5">
        <w:rPr>
          <w:rStyle w:val="variableChar"/>
          <w:i/>
        </w:rPr>
        <w:t xml:space="preserve">[project </w:t>
      </w:r>
      <w:r w:rsidR="00104111">
        <w:rPr>
          <w:rStyle w:val="variableChar"/>
          <w:i/>
        </w:rPr>
        <w:t>start</w:t>
      </w:r>
      <w:r w:rsidR="00104111" w:rsidRPr="000A21B5">
        <w:rPr>
          <w:rStyle w:val="variableChar"/>
          <w:i/>
        </w:rPr>
        <w:t xml:space="preserve"> </w:t>
      </w:r>
      <w:r w:rsidR="00D07535" w:rsidRPr="000A21B5">
        <w:rPr>
          <w:rStyle w:val="variableChar"/>
          <w:i/>
        </w:rPr>
        <w:t>date]</w:t>
      </w:r>
      <w:r w:rsidR="00BD659C" w:rsidRPr="000A21B5">
        <w:rPr>
          <w:i/>
        </w:rPr>
        <w:t xml:space="preserve"> </w:t>
      </w:r>
      <w:r w:rsidR="00BD659C" w:rsidRPr="002609F6">
        <w:rPr>
          <w:b/>
          <w:i/>
        </w:rPr>
        <w:t>and</w:t>
      </w:r>
      <w:r w:rsidR="00BD659C" w:rsidRPr="000A21B5">
        <w:rPr>
          <w:i/>
        </w:rPr>
        <w:t xml:space="preserve"> ( </w:t>
      </w:r>
      <w:r w:rsidR="00BD659C" w:rsidRPr="000A21B5">
        <w:rPr>
          <w:rStyle w:val="variableChar"/>
          <w:i/>
        </w:rPr>
        <w:t>[date of contact]</w:t>
      </w:r>
      <w:r w:rsidR="00BD659C" w:rsidRPr="000A21B5">
        <w:rPr>
          <w:i/>
        </w:rPr>
        <w:t xml:space="preserve"> &lt;= </w:t>
      </w:r>
      <w:r w:rsidR="00D07535" w:rsidRPr="000A21B5">
        <w:rPr>
          <w:rStyle w:val="variableChar"/>
          <w:i/>
        </w:rPr>
        <w:t>[project exit date]</w:t>
      </w:r>
      <w:r w:rsidR="00BD659C" w:rsidRPr="000A21B5">
        <w:rPr>
          <w:i/>
        </w:rPr>
        <w:t xml:space="preserve"> </w:t>
      </w:r>
      <w:r w:rsidR="00BD659C" w:rsidRPr="002609F6">
        <w:rPr>
          <w:b/>
          <w:i/>
        </w:rPr>
        <w:t>or</w:t>
      </w:r>
      <w:r w:rsidR="00BD659C" w:rsidRPr="000A21B5">
        <w:rPr>
          <w:i/>
        </w:rPr>
        <w:t xml:space="preserve"> </w:t>
      </w:r>
    </w:p>
    <w:p w14:paraId="6B20BE74" w14:textId="77777777" w:rsidR="00BD659C" w:rsidRPr="00F90A7A" w:rsidRDefault="00D07535" w:rsidP="0018364D">
      <w:pPr>
        <w:pStyle w:val="NoSpacing"/>
        <w:pBdr>
          <w:top w:val="single" w:sz="4" w:space="1" w:color="auto"/>
          <w:left w:val="single" w:sz="4" w:space="4" w:color="auto"/>
          <w:bottom w:val="single" w:sz="4" w:space="1" w:color="auto"/>
          <w:right w:val="single" w:sz="4" w:space="4" w:color="auto"/>
        </w:pBdr>
        <w:shd w:val="clear" w:color="auto" w:fill="FFFFFF" w:themeFill="background1"/>
        <w:spacing w:line="220" w:lineRule="exact"/>
        <w:rPr>
          <w:i/>
        </w:rPr>
      </w:pPr>
      <w:r w:rsidRPr="000A21B5">
        <w:rPr>
          <w:rStyle w:val="variableChar"/>
          <w:i/>
        </w:rPr>
        <w:t>[project exit date]</w:t>
      </w:r>
      <w:r w:rsidR="00BD659C" w:rsidRPr="000A21B5">
        <w:rPr>
          <w:i/>
        </w:rPr>
        <w:t xml:space="preserve"> is null)</w:t>
      </w:r>
    </w:p>
    <w:p w14:paraId="62375B57" w14:textId="77777777" w:rsidR="00BD659C" w:rsidRDefault="00BD659C" w:rsidP="0018364D">
      <w:pPr>
        <w:pStyle w:val="NoSpacing"/>
        <w:pBdr>
          <w:top w:val="single" w:sz="4" w:space="1" w:color="auto"/>
          <w:left w:val="single" w:sz="4" w:space="4" w:color="auto"/>
          <w:bottom w:val="single" w:sz="4" w:space="1" w:color="auto"/>
          <w:right w:val="single" w:sz="4" w:space="4" w:color="auto"/>
        </w:pBdr>
        <w:shd w:val="clear" w:color="auto" w:fill="FFFFFF" w:themeFill="background1"/>
        <w:spacing w:line="220" w:lineRule="exact"/>
      </w:pPr>
      <w:r w:rsidRPr="00F90A7A">
        <w:t>)</w:t>
      </w:r>
    </w:p>
    <w:p w14:paraId="00B8101F" w14:textId="77777777" w:rsidR="00BD659C" w:rsidRDefault="00BD659C" w:rsidP="0018364D">
      <w:pPr>
        <w:pStyle w:val="NoSpacing"/>
        <w:pBdr>
          <w:top w:val="single" w:sz="4" w:space="1" w:color="auto"/>
          <w:left w:val="single" w:sz="4" w:space="4" w:color="auto"/>
          <w:bottom w:val="single" w:sz="4" w:space="1" w:color="auto"/>
          <w:right w:val="single" w:sz="4" w:space="4" w:color="auto"/>
        </w:pBdr>
        <w:spacing w:line="220" w:lineRule="exact"/>
      </w:pPr>
      <w:r>
        <w:t>A given report may specify that the client’s contact dates fall between the client’s pro</w:t>
      </w:r>
      <w:r w:rsidR="002375CE">
        <w:t>ject</w:t>
      </w:r>
      <w:r>
        <w:t xml:space="preserve"> </w:t>
      </w:r>
      <w:r w:rsidR="00104111">
        <w:t xml:space="preserve">start </w:t>
      </w:r>
      <w:r>
        <w:t>and exit dates. If so, the italicized lines above also apply. If no such specification exists, ignore the italicized lines.</w:t>
      </w:r>
    </w:p>
    <w:p w14:paraId="304F1DE0" w14:textId="2C0B15DB" w:rsidR="006C166D" w:rsidRDefault="006C166D" w:rsidP="00570A04">
      <w:pPr>
        <w:pStyle w:val="Heading1"/>
        <w:spacing w:before="240" w:line="240" w:lineRule="auto"/>
      </w:pPr>
      <w:bookmarkStart w:id="49" w:name="_Toc12889427"/>
      <w:r w:rsidRPr="00C42B8E">
        <w:lastRenderedPageBreak/>
        <w:t>Age</w:t>
      </w:r>
      <w:bookmarkEnd w:id="49"/>
    </w:p>
    <w:p w14:paraId="6639DF15" w14:textId="2DE68F32" w:rsidR="00BB35FF" w:rsidRDefault="00BB35FF" w:rsidP="00570A04">
      <w:pPr>
        <w:pStyle w:val="Heading2"/>
        <w:spacing w:before="120"/>
      </w:pPr>
      <w:bookmarkStart w:id="50" w:name="_Toc431739261"/>
      <w:bookmarkStart w:id="51" w:name="_Toc12889428"/>
      <w:r>
        <w:t>HMIS Data Standards fields referenced</w:t>
      </w:r>
      <w:bookmarkEnd w:id="50"/>
      <w:r w:rsidR="006B299D">
        <w:t xml:space="preserve"> (3.</w:t>
      </w:r>
      <w:r w:rsidR="00C65659">
        <w:t>0</w:t>
      </w:r>
      <w:r w:rsidR="006B299D">
        <w:t>3, 3.10)</w:t>
      </w:r>
      <w:bookmarkEnd w:id="51"/>
    </w:p>
    <w:p w14:paraId="5530239F" w14:textId="011039EC" w:rsidR="00BB35FF" w:rsidRDefault="00BB35FF" w:rsidP="00A85ABD">
      <w:pPr>
        <w:pStyle w:val="ListParagraph"/>
        <w:numPr>
          <w:ilvl w:val="0"/>
          <w:numId w:val="5"/>
        </w:numPr>
      </w:pPr>
      <w:r w:rsidRPr="00BB35FF">
        <w:rPr>
          <w:rStyle w:val="variableChar"/>
        </w:rPr>
        <w:t>[date of birth]</w:t>
      </w:r>
      <w:r>
        <w:t xml:space="preserve"> (3.</w:t>
      </w:r>
      <w:r w:rsidR="00C65659">
        <w:t>0</w:t>
      </w:r>
      <w:r>
        <w:t>3)</w:t>
      </w:r>
    </w:p>
    <w:p w14:paraId="32D37E01" w14:textId="668AD485" w:rsidR="009B0666" w:rsidRDefault="009B0666" w:rsidP="00A85ABD">
      <w:pPr>
        <w:pStyle w:val="ListParagraph"/>
        <w:numPr>
          <w:ilvl w:val="0"/>
          <w:numId w:val="5"/>
        </w:numPr>
      </w:pPr>
      <w:r>
        <w:rPr>
          <w:rStyle w:val="variableChar"/>
        </w:rPr>
        <w:t>[date of birth data quality]</w:t>
      </w:r>
      <w:r w:rsidRPr="00DA7284">
        <w:t xml:space="preserve"> (3.</w:t>
      </w:r>
      <w:r w:rsidR="00C65659">
        <w:t>0</w:t>
      </w:r>
      <w:r w:rsidRPr="00DA7284">
        <w:t>3)</w:t>
      </w:r>
    </w:p>
    <w:p w14:paraId="7695ADC6" w14:textId="77777777" w:rsidR="00BB35FF" w:rsidRDefault="00BB35FF" w:rsidP="00A85ABD">
      <w:pPr>
        <w:pStyle w:val="ListParagraph"/>
        <w:numPr>
          <w:ilvl w:val="0"/>
          <w:numId w:val="5"/>
        </w:numPr>
      </w:pP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t xml:space="preserve"> (3.10)</w:t>
      </w:r>
    </w:p>
    <w:p w14:paraId="673874B8" w14:textId="70F3B0C7" w:rsidR="006C166D" w:rsidRDefault="00825FF2" w:rsidP="0097343D">
      <w:pPr>
        <w:spacing w:line="240" w:lineRule="auto"/>
      </w:pPr>
      <w:r>
        <w:t>A</w:t>
      </w:r>
      <w:r w:rsidR="006C166D">
        <w:t xml:space="preserve"> client’s age is defined as of </w:t>
      </w: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rPr>
          <w:rStyle w:val="variableChar"/>
        </w:rPr>
        <w:t xml:space="preserve"> </w:t>
      </w:r>
      <w:r w:rsidR="006C166D">
        <w:t xml:space="preserve">or </w:t>
      </w:r>
      <w:r w:rsidRPr="00D07535">
        <w:rPr>
          <w:rStyle w:val="variableChar"/>
        </w:rPr>
        <w:t>[report start date]</w:t>
      </w:r>
      <w:r w:rsidR="006C166D">
        <w:t>, whichever is greater.</w:t>
      </w:r>
      <w:r w:rsidR="00AC4F5D">
        <w:t xml:space="preserve"> </w:t>
      </w:r>
      <w:r>
        <w:t>I</w:t>
      </w:r>
      <w:r w:rsidR="006C166D">
        <w:t xml:space="preserve">f the client is already in the project as of the </w:t>
      </w:r>
      <w:r w:rsidRPr="00D07535">
        <w:rPr>
          <w:rStyle w:val="variableChar"/>
        </w:rPr>
        <w:t>[report start date]</w:t>
      </w:r>
      <w:r w:rsidR="006C166D">
        <w:t xml:space="preserve">, use the client’s age </w:t>
      </w:r>
      <w:r>
        <w:t>on that date</w:t>
      </w:r>
      <w:r w:rsidR="006C166D">
        <w:t xml:space="preserve">. If the client </w:t>
      </w:r>
      <w:r w:rsidR="00104111">
        <w:t>started</w:t>
      </w:r>
      <w:r w:rsidR="008F3B1F">
        <w:t xml:space="preserve"> in</w:t>
      </w:r>
      <w:r w:rsidR="00104111">
        <w:t xml:space="preserve"> </w:t>
      </w:r>
      <w:r w:rsidR="006C166D">
        <w:t xml:space="preserve">the project after the </w:t>
      </w:r>
      <w:r w:rsidRPr="00D07535">
        <w:rPr>
          <w:rStyle w:val="variableChar"/>
        </w:rPr>
        <w:t>[report start date]</w:t>
      </w:r>
      <w:r w:rsidR="006C166D">
        <w:t xml:space="preserve">, use the client’s age as of project </w:t>
      </w:r>
      <w:r w:rsidR="00C539F4">
        <w:t>start</w:t>
      </w:r>
      <w:r w:rsidR="006C166D">
        <w:t>.</w:t>
      </w:r>
    </w:p>
    <w:p w14:paraId="7BE2B758" w14:textId="77777777" w:rsidR="009B0666" w:rsidRDefault="009B0666" w:rsidP="00DA7284">
      <w:r>
        <w:t xml:space="preserve">If a report includes data from multiple project stays for the same client, the client’s age for the report should be as of the </w:t>
      </w:r>
      <w:r w:rsidRPr="00357952">
        <w:t xml:space="preserve">latest </w:t>
      </w:r>
      <w:r w:rsidRPr="00DA7284">
        <w:rPr>
          <w:rStyle w:val="variableChar"/>
        </w:rPr>
        <w:t xml:space="preserve">[project </w:t>
      </w:r>
      <w:r w:rsidR="00104111">
        <w:rPr>
          <w:rStyle w:val="variableChar"/>
        </w:rPr>
        <w:t>start</w:t>
      </w:r>
      <w:r w:rsidR="00104111" w:rsidRPr="00DA7284">
        <w:rPr>
          <w:rStyle w:val="variableChar"/>
        </w:rPr>
        <w:t xml:space="preserve"> </w:t>
      </w:r>
      <w:r w:rsidRPr="00DA7284">
        <w:rPr>
          <w:rStyle w:val="variableChar"/>
        </w:rPr>
        <w:t>date</w:t>
      </w:r>
      <w:r>
        <w:t xml:space="preserve">] or </w:t>
      </w:r>
      <w:r w:rsidRPr="00D07535">
        <w:rPr>
          <w:rStyle w:val="variableChar"/>
        </w:rPr>
        <w:t>[report start date]</w:t>
      </w:r>
      <w:r w:rsidRPr="00DA7284">
        <w:t>, whichever is greater.</w:t>
      </w:r>
    </w:p>
    <w:p w14:paraId="43A09884" w14:textId="77777777" w:rsidR="009B0666" w:rsidRDefault="006C166D">
      <w:pPr>
        <w:pStyle w:val="NoSpacing"/>
        <w:pBdr>
          <w:top w:val="single" w:sz="4" w:space="1" w:color="auto"/>
          <w:left w:val="single" w:sz="4" w:space="4" w:color="auto"/>
          <w:bottom w:val="single" w:sz="4" w:space="0" w:color="auto"/>
          <w:right w:val="single" w:sz="4" w:space="4" w:color="auto"/>
        </w:pBdr>
      </w:pPr>
      <w:r>
        <w:t xml:space="preserve">If </w:t>
      </w:r>
      <w:r w:rsidR="00D07535" w:rsidRPr="00D07535">
        <w:rPr>
          <w:rStyle w:val="variableChar"/>
        </w:rPr>
        <w:t xml:space="preserve">[project </w:t>
      </w:r>
      <w:r w:rsidR="00104111">
        <w:rPr>
          <w:rStyle w:val="variableChar"/>
        </w:rPr>
        <w:t>start</w:t>
      </w:r>
      <w:r w:rsidR="00104111" w:rsidRPr="00D07535">
        <w:rPr>
          <w:rStyle w:val="variableChar"/>
        </w:rPr>
        <w:t xml:space="preserve"> </w:t>
      </w:r>
      <w:r w:rsidR="00D07535" w:rsidRPr="00D07535">
        <w:rPr>
          <w:rStyle w:val="variableChar"/>
        </w:rPr>
        <w:t>date]</w:t>
      </w:r>
      <w:r>
        <w:t xml:space="preserve"> &lt;= </w:t>
      </w:r>
      <w:r w:rsidR="00D07535" w:rsidRPr="00D07535">
        <w:rPr>
          <w:rStyle w:val="variableChar"/>
        </w:rPr>
        <w:t>[report start date]</w:t>
      </w:r>
      <w:r>
        <w:t xml:space="preserve"> </w:t>
      </w:r>
      <w:r w:rsidR="009B0666">
        <w:t xml:space="preserve">Then </w:t>
      </w:r>
    </w:p>
    <w:p w14:paraId="0307C903" w14:textId="77777777" w:rsidR="006C166D" w:rsidRDefault="006C166D" w:rsidP="00DA7284">
      <w:pPr>
        <w:pStyle w:val="NoSpacing"/>
        <w:pBdr>
          <w:top w:val="single" w:sz="4" w:space="1" w:color="auto"/>
          <w:left w:val="single" w:sz="4" w:space="4" w:color="auto"/>
          <w:bottom w:val="single" w:sz="4" w:space="0" w:color="auto"/>
          <w:right w:val="single" w:sz="4" w:space="4" w:color="auto"/>
        </w:pBdr>
        <w:ind w:firstLine="720"/>
        <w:rPr>
          <w:rStyle w:val="variableChar"/>
        </w:rPr>
      </w:pPr>
      <w:r>
        <w:t xml:space="preserve">Age = </w:t>
      </w:r>
      <w:r w:rsidR="00D07535" w:rsidRPr="00D07535">
        <w:rPr>
          <w:rStyle w:val="variableChar"/>
        </w:rPr>
        <w:t>[report start date]</w:t>
      </w:r>
      <w:r w:rsidR="00BC4A6E">
        <w:t xml:space="preserve"> – </w:t>
      </w:r>
      <w:r w:rsidR="00BB35FF" w:rsidRPr="00BB35FF">
        <w:rPr>
          <w:rStyle w:val="variableChar"/>
        </w:rPr>
        <w:t>[date of birth]</w:t>
      </w:r>
    </w:p>
    <w:p w14:paraId="5CB72F63" w14:textId="77777777" w:rsidR="009B0666" w:rsidRDefault="009B0666">
      <w:pPr>
        <w:pStyle w:val="NoSpacing"/>
        <w:pBdr>
          <w:top w:val="single" w:sz="4" w:space="1" w:color="auto"/>
          <w:left w:val="single" w:sz="4" w:space="4" w:color="auto"/>
          <w:bottom w:val="single" w:sz="4" w:space="0" w:color="auto"/>
          <w:right w:val="single" w:sz="4" w:space="4" w:color="auto"/>
        </w:pBdr>
      </w:pPr>
      <w:r>
        <w:t xml:space="preserve">Else </w:t>
      </w:r>
    </w:p>
    <w:p w14:paraId="7AA1C4C0" w14:textId="77777777" w:rsidR="006C166D" w:rsidRDefault="006C166D" w:rsidP="00DA7284">
      <w:pPr>
        <w:pStyle w:val="NoSpacing"/>
        <w:pBdr>
          <w:top w:val="single" w:sz="4" w:space="1" w:color="auto"/>
          <w:left w:val="single" w:sz="4" w:space="4" w:color="auto"/>
          <w:bottom w:val="single" w:sz="4" w:space="0" w:color="auto"/>
          <w:right w:val="single" w:sz="4" w:space="4" w:color="auto"/>
        </w:pBdr>
        <w:ind w:firstLine="720"/>
      </w:pPr>
      <w:r>
        <w:t xml:space="preserve">Age = </w:t>
      </w:r>
      <w:r w:rsidR="00D07535" w:rsidRPr="00D07535">
        <w:rPr>
          <w:rStyle w:val="variableChar"/>
        </w:rPr>
        <w:t xml:space="preserve">[project </w:t>
      </w:r>
      <w:r w:rsidR="00104111">
        <w:rPr>
          <w:rStyle w:val="variableChar"/>
        </w:rPr>
        <w:t>start</w:t>
      </w:r>
      <w:r w:rsidR="00104111" w:rsidRPr="00D07535">
        <w:rPr>
          <w:rStyle w:val="variableChar"/>
        </w:rPr>
        <w:t xml:space="preserve"> </w:t>
      </w:r>
      <w:r w:rsidR="00D07535" w:rsidRPr="00D07535">
        <w:rPr>
          <w:rStyle w:val="variableChar"/>
        </w:rPr>
        <w:t>date]</w:t>
      </w:r>
      <w:r>
        <w:t xml:space="preserve"> – </w:t>
      </w:r>
      <w:r w:rsidR="00BB35FF" w:rsidRPr="00BB35FF">
        <w:rPr>
          <w:rStyle w:val="variableChar"/>
        </w:rPr>
        <w:t>[date of birth]</w:t>
      </w:r>
    </w:p>
    <w:p w14:paraId="2B05FE26" w14:textId="77777777" w:rsidR="006C166D" w:rsidRDefault="006C166D" w:rsidP="00570A04">
      <w:pPr>
        <w:spacing w:before="120" w:line="240" w:lineRule="auto"/>
        <w:rPr>
          <w:color w:val="000000"/>
        </w:rPr>
      </w:pPr>
      <w:r>
        <w:rPr>
          <w:color w:val="000000"/>
        </w:rPr>
        <w:t xml:space="preserve">Adult </w:t>
      </w:r>
      <w:r w:rsidR="00686C8D">
        <w:rPr>
          <w:color w:val="000000"/>
        </w:rPr>
        <w:t>=</w:t>
      </w:r>
      <w:r>
        <w:rPr>
          <w:color w:val="000000"/>
        </w:rPr>
        <w:t xml:space="preserve"> any client with an age of 18 or over. </w:t>
      </w:r>
    </w:p>
    <w:p w14:paraId="1FF3D026" w14:textId="77777777" w:rsidR="00FD2AF0" w:rsidRDefault="006C166D" w:rsidP="0097343D">
      <w:pPr>
        <w:spacing w:line="240" w:lineRule="auto"/>
        <w:rPr>
          <w:color w:val="000000"/>
        </w:rPr>
      </w:pPr>
      <w:r>
        <w:rPr>
          <w:color w:val="000000"/>
        </w:rPr>
        <w:t xml:space="preserve">Child </w:t>
      </w:r>
      <w:r w:rsidR="00686C8D">
        <w:rPr>
          <w:color w:val="000000"/>
        </w:rPr>
        <w:t xml:space="preserve">= </w:t>
      </w:r>
      <w:r w:rsidR="00FD2AF0">
        <w:rPr>
          <w:color w:val="000000"/>
        </w:rPr>
        <w:t xml:space="preserve">any client under the age 18. </w:t>
      </w:r>
    </w:p>
    <w:p w14:paraId="6784FB33" w14:textId="77777777" w:rsidR="009B0666" w:rsidRDefault="009B0666" w:rsidP="00AC15B6">
      <w:pPr>
        <w:spacing w:after="0"/>
      </w:pPr>
      <w:r>
        <w:t xml:space="preserve">The </w:t>
      </w:r>
      <w:r>
        <w:rPr>
          <w:rStyle w:val="variableChar"/>
        </w:rPr>
        <w:t>[date of birth data quality]</w:t>
      </w:r>
      <w:r>
        <w:t xml:space="preserve"> field should be used to determine a client’s age category in the event </w:t>
      </w:r>
      <w:r w:rsidRPr="00BB35FF">
        <w:rPr>
          <w:rStyle w:val="variableChar"/>
        </w:rPr>
        <w:t>[date of birth]</w:t>
      </w:r>
      <w:r>
        <w:t xml:space="preserve"> is blank or a system default.</w:t>
      </w:r>
      <w:r w:rsidR="00AC15B6">
        <w:t xml:space="preserve"> </w:t>
      </w:r>
    </w:p>
    <w:p w14:paraId="73A5B29C" w14:textId="11F05983" w:rsidR="001F7A5C" w:rsidRDefault="001F7A5C" w:rsidP="0097343D">
      <w:pPr>
        <w:pStyle w:val="Heading1"/>
        <w:spacing w:line="240" w:lineRule="auto"/>
      </w:pPr>
      <w:bookmarkStart w:id="52" w:name="_Toc12889429"/>
      <w:r>
        <w:t>Date of Engagement</w:t>
      </w:r>
      <w:bookmarkEnd w:id="52"/>
    </w:p>
    <w:p w14:paraId="36C1F7C5" w14:textId="77777777" w:rsidR="00BB35FF" w:rsidRDefault="00BB35FF" w:rsidP="00BB35FF">
      <w:pPr>
        <w:pStyle w:val="Heading2"/>
      </w:pPr>
      <w:bookmarkStart w:id="53" w:name="_Toc431739264"/>
      <w:bookmarkStart w:id="54" w:name="_Toc12889430"/>
      <w:r>
        <w:t>HMIS Data Standards fields referenced</w:t>
      </w:r>
      <w:bookmarkEnd w:id="53"/>
      <w:r w:rsidR="006B299D">
        <w:t xml:space="preserve"> (3.10, 3.11, 4.13)</w:t>
      </w:r>
      <w:bookmarkEnd w:id="54"/>
    </w:p>
    <w:p w14:paraId="4A4B0606" w14:textId="77777777" w:rsidR="00BB35FF" w:rsidRDefault="00BB35FF" w:rsidP="00A85ABD">
      <w:pPr>
        <w:pStyle w:val="ListParagraph"/>
        <w:numPr>
          <w:ilvl w:val="0"/>
          <w:numId w:val="6"/>
        </w:numPr>
      </w:pP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t xml:space="preserve"> (3.10)</w:t>
      </w:r>
    </w:p>
    <w:p w14:paraId="3B32FCA1" w14:textId="77777777" w:rsidR="00BB35FF" w:rsidRDefault="00BB35FF" w:rsidP="00A85ABD">
      <w:pPr>
        <w:pStyle w:val="ListParagraph"/>
        <w:numPr>
          <w:ilvl w:val="0"/>
          <w:numId w:val="6"/>
        </w:numPr>
      </w:pPr>
      <w:r w:rsidRPr="00D07535">
        <w:rPr>
          <w:rStyle w:val="variableChar"/>
        </w:rPr>
        <w:t>[project exit date]</w:t>
      </w:r>
      <w:r>
        <w:t xml:space="preserve"> (3.11)</w:t>
      </w:r>
    </w:p>
    <w:p w14:paraId="2E128E45" w14:textId="77777777" w:rsidR="00BB35FF" w:rsidRDefault="00BB35FF" w:rsidP="00A85ABD">
      <w:pPr>
        <w:pStyle w:val="ListParagraph"/>
        <w:numPr>
          <w:ilvl w:val="0"/>
          <w:numId w:val="6"/>
        </w:numPr>
      </w:pPr>
      <w:r w:rsidRPr="00BB35FF">
        <w:rPr>
          <w:rStyle w:val="variableChar"/>
        </w:rPr>
        <w:t>[date of engagement]</w:t>
      </w:r>
      <w:r>
        <w:t xml:space="preserve"> (4.13)</w:t>
      </w:r>
    </w:p>
    <w:p w14:paraId="18E8C87B" w14:textId="77777777" w:rsidR="00896E76" w:rsidRDefault="00BB35FF" w:rsidP="0097343D">
      <w:pPr>
        <w:spacing w:line="240" w:lineRule="auto"/>
      </w:pPr>
      <w:r w:rsidRPr="00BB35FF">
        <w:rPr>
          <w:rStyle w:val="variableChar"/>
        </w:rPr>
        <w:t>[</w:t>
      </w:r>
      <w:r w:rsidR="00896E76" w:rsidRPr="00BB35FF">
        <w:rPr>
          <w:rStyle w:val="variableChar"/>
        </w:rPr>
        <w:t>Date of Engagement</w:t>
      </w:r>
      <w:r w:rsidRPr="00BB35FF">
        <w:rPr>
          <w:rStyle w:val="variableChar"/>
        </w:rPr>
        <w:t>]</w:t>
      </w:r>
      <w:r w:rsidR="00896E76" w:rsidRPr="002668A3">
        <w:t xml:space="preserve"> is the date on which an interactive client relationship results in a deliberate client assessment or beginning of a case plan. It is when the engagement date is recorded that data quality starts. Engagement date may be the same date as </w:t>
      </w:r>
      <w:r w:rsidR="008F3B1F" w:rsidRPr="00D07535">
        <w:rPr>
          <w:rStyle w:val="variableChar"/>
        </w:rPr>
        <w:t xml:space="preserve">[project </w:t>
      </w:r>
      <w:r w:rsidR="008F3B1F">
        <w:rPr>
          <w:rStyle w:val="variableChar"/>
        </w:rPr>
        <w:t>start</w:t>
      </w:r>
      <w:r w:rsidR="008F3B1F" w:rsidRPr="00D07535">
        <w:rPr>
          <w:rStyle w:val="variableChar"/>
        </w:rPr>
        <w:t xml:space="preserve"> date]</w:t>
      </w:r>
      <w:r w:rsidR="008F3B1F">
        <w:rPr>
          <w:rStyle w:val="variableChar"/>
        </w:rPr>
        <w:t xml:space="preserve"> </w:t>
      </w:r>
      <w:r w:rsidR="00896E76" w:rsidRPr="002668A3">
        <w:t>or</w:t>
      </w:r>
      <w:r w:rsidR="008F3B1F">
        <w:t xml:space="preserve"> a</w:t>
      </w:r>
      <w:r w:rsidR="00896E76" w:rsidRPr="002668A3">
        <w:t xml:space="preserve"> contact date.</w:t>
      </w:r>
    </w:p>
    <w:p w14:paraId="355FE13D" w14:textId="77777777" w:rsidR="00F926A7" w:rsidRDefault="00222CF6" w:rsidP="0097343D">
      <w:pPr>
        <w:spacing w:line="240" w:lineRule="auto"/>
      </w:pPr>
      <w:r>
        <w:t>Projects should only be able to record one</w:t>
      </w:r>
      <w:r w:rsidR="00896E76">
        <w:t xml:space="preserve"> date of engagement</w:t>
      </w:r>
      <w:r>
        <w:t xml:space="preserve"> for each client.</w:t>
      </w:r>
    </w:p>
    <w:p w14:paraId="3A50B0BC" w14:textId="77777777" w:rsidR="00222CF6" w:rsidRDefault="00491181" w:rsidP="0097343D">
      <w:pPr>
        <w:spacing w:line="240" w:lineRule="auto"/>
      </w:pPr>
      <w:r>
        <w:t>To generate a count of clients with a date of engagement in a given report date range:</w:t>
      </w:r>
    </w:p>
    <w:p w14:paraId="4498F264" w14:textId="77777777" w:rsidR="00222CF6"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rsidR="00222CF6">
        <w:t xml:space="preserve"> &lt;= </w:t>
      </w:r>
      <w:r w:rsidRPr="00D07535">
        <w:rPr>
          <w:rStyle w:val="variableChar"/>
        </w:rPr>
        <w:t>[report end date]</w:t>
      </w:r>
    </w:p>
    <w:p w14:paraId="3A97B4DB" w14:textId="77777777" w:rsidR="00222CF6" w:rsidRDefault="00BB35FF" w:rsidP="0097343D">
      <w:pPr>
        <w:pStyle w:val="NoSpacing"/>
        <w:pBdr>
          <w:top w:val="single" w:sz="4" w:space="1" w:color="auto"/>
          <w:left w:val="single" w:sz="4" w:space="4" w:color="auto"/>
          <w:bottom w:val="single" w:sz="4" w:space="1" w:color="auto"/>
          <w:right w:val="single" w:sz="4" w:space="4" w:color="auto"/>
        </w:pBdr>
      </w:pPr>
      <w:r>
        <w:rPr>
          <w:b/>
        </w:rPr>
        <w:t>a</w:t>
      </w:r>
      <w:r w:rsidR="00222CF6" w:rsidRPr="00FD2AF0">
        <w:rPr>
          <w:b/>
        </w:rPr>
        <w:t>nd</w:t>
      </w:r>
      <w:r>
        <w:rPr>
          <w:b/>
        </w:rPr>
        <w:t xml:space="preserve"> (</w:t>
      </w:r>
      <w:r w:rsidR="00222CF6" w:rsidRPr="00FD2AF0">
        <w:rPr>
          <w:b/>
        </w:rPr>
        <w:t xml:space="preserve"> </w:t>
      </w:r>
      <w:r w:rsidR="00D07535" w:rsidRPr="00D07535">
        <w:rPr>
          <w:rStyle w:val="variableChar"/>
        </w:rPr>
        <w:t>[project exit date]</w:t>
      </w:r>
      <w:r w:rsidR="00222CF6">
        <w:t xml:space="preserve"> is null </w:t>
      </w:r>
      <w:r w:rsidR="00222CF6" w:rsidRPr="00D4344F">
        <w:rPr>
          <w:b/>
        </w:rPr>
        <w:t>or</w:t>
      </w:r>
      <w:r w:rsidR="00222CF6">
        <w:t xml:space="preserve"> </w:t>
      </w:r>
      <w:r w:rsidR="00D07535" w:rsidRPr="00D07535">
        <w:rPr>
          <w:rStyle w:val="variableChar"/>
        </w:rPr>
        <w:t>[project exit date]</w:t>
      </w:r>
      <w:r w:rsidR="00222CF6">
        <w:t xml:space="preserve"> &gt;= </w:t>
      </w:r>
      <w:r w:rsidR="00D07535" w:rsidRPr="00D07535">
        <w:rPr>
          <w:rStyle w:val="variableChar"/>
        </w:rPr>
        <w:t>[report start date]</w:t>
      </w:r>
      <w:r w:rsidR="00222CF6">
        <w:t xml:space="preserve"> )</w:t>
      </w:r>
    </w:p>
    <w:p w14:paraId="6901F6D2" w14:textId="77777777" w:rsidR="00BB35FF" w:rsidRDefault="00BB35FF" w:rsidP="0097343D">
      <w:pPr>
        <w:pStyle w:val="NoSpacing"/>
        <w:pBdr>
          <w:top w:val="single" w:sz="4" w:space="1" w:color="auto"/>
          <w:left w:val="single" w:sz="4" w:space="4" w:color="auto"/>
          <w:bottom w:val="single" w:sz="4" w:space="1" w:color="auto"/>
          <w:right w:val="single" w:sz="4" w:space="4" w:color="auto"/>
        </w:pBdr>
      </w:pPr>
      <w:r w:rsidRPr="00FD2AF0">
        <w:rPr>
          <w:b/>
        </w:rPr>
        <w:t>and</w:t>
      </w:r>
      <w:r w:rsidRPr="00BB35FF">
        <w:rPr>
          <w:rStyle w:val="variableChar"/>
        </w:rPr>
        <w:t xml:space="preserve"> [date of engagement]</w:t>
      </w:r>
      <w:r w:rsidR="00222CF6">
        <w:t xml:space="preserve"> &gt;= </w:t>
      </w:r>
      <w:r w:rsidR="00D07535" w:rsidRPr="00D07535">
        <w:rPr>
          <w:rStyle w:val="variableChar"/>
        </w:rPr>
        <w:t>[report start date]</w:t>
      </w:r>
      <w:r w:rsidR="00222CF6">
        <w:t xml:space="preserve"> </w:t>
      </w:r>
    </w:p>
    <w:p w14:paraId="0B66B826" w14:textId="77777777" w:rsidR="00222CF6" w:rsidRDefault="00BB35FF" w:rsidP="00BB35FF">
      <w:pPr>
        <w:pStyle w:val="NoSpacing"/>
        <w:pBdr>
          <w:top w:val="single" w:sz="4" w:space="1" w:color="auto"/>
          <w:left w:val="single" w:sz="4" w:space="4" w:color="auto"/>
          <w:bottom w:val="single" w:sz="4" w:space="1" w:color="auto"/>
          <w:right w:val="single" w:sz="4" w:space="4" w:color="auto"/>
        </w:pBdr>
      </w:pPr>
      <w:r w:rsidRPr="00FD2AF0">
        <w:rPr>
          <w:b/>
        </w:rPr>
        <w:t>and</w:t>
      </w:r>
      <w:r w:rsidRPr="00BB35FF">
        <w:rPr>
          <w:rStyle w:val="variableChar"/>
        </w:rPr>
        <w:t xml:space="preserve"> [date of engagement]</w:t>
      </w:r>
      <w:r w:rsidR="00222CF6">
        <w:t xml:space="preserve"> &lt;= </w:t>
      </w:r>
      <w:r w:rsidR="00D07535" w:rsidRPr="00D07535">
        <w:rPr>
          <w:rStyle w:val="variableChar"/>
        </w:rPr>
        <w:t>[report end date]</w:t>
      </w:r>
    </w:p>
    <w:p w14:paraId="7EB345D2" w14:textId="77777777" w:rsidR="00BB35FF" w:rsidRDefault="00BB35FF" w:rsidP="0097343D">
      <w:pPr>
        <w:pStyle w:val="NoSpacing"/>
        <w:pBdr>
          <w:top w:val="single" w:sz="4" w:space="1" w:color="auto"/>
          <w:left w:val="single" w:sz="4" w:space="4" w:color="auto"/>
          <w:bottom w:val="single" w:sz="4" w:space="1" w:color="auto"/>
          <w:right w:val="single" w:sz="4" w:space="4" w:color="auto"/>
        </w:pBdr>
      </w:pPr>
      <w:r>
        <w:rPr>
          <w:b/>
        </w:rPr>
        <w:t>a</w:t>
      </w:r>
      <w:r w:rsidR="00222CF6" w:rsidRPr="00BB35FF">
        <w:rPr>
          <w:b/>
        </w:rPr>
        <w:t xml:space="preserve">nd </w:t>
      </w:r>
      <w:r w:rsidRPr="00BB35FF">
        <w:rPr>
          <w:rStyle w:val="variableChar"/>
        </w:rPr>
        <w:t>[date of engagement]</w:t>
      </w:r>
      <w:r w:rsidR="00222CF6" w:rsidRPr="0049149C">
        <w:t xml:space="preserve"> &gt;= </w:t>
      </w:r>
      <w:r w:rsidR="00D07535" w:rsidRPr="00D07535">
        <w:rPr>
          <w:rStyle w:val="variableChar"/>
        </w:rPr>
        <w:t xml:space="preserve">[project </w:t>
      </w:r>
      <w:r w:rsidR="00104111">
        <w:rPr>
          <w:rStyle w:val="variableChar"/>
        </w:rPr>
        <w:t>start</w:t>
      </w:r>
      <w:r w:rsidR="00104111" w:rsidRPr="00D07535">
        <w:rPr>
          <w:rStyle w:val="variableChar"/>
        </w:rPr>
        <w:t xml:space="preserve"> </w:t>
      </w:r>
      <w:r w:rsidR="00D07535" w:rsidRPr="00D07535">
        <w:rPr>
          <w:rStyle w:val="variableChar"/>
        </w:rPr>
        <w:t>date]</w:t>
      </w:r>
      <w:r w:rsidR="00222CF6" w:rsidRPr="0049149C">
        <w:t xml:space="preserve"> </w:t>
      </w:r>
    </w:p>
    <w:p w14:paraId="3E8A7616" w14:textId="77777777" w:rsidR="00222CF6" w:rsidRPr="0049149C" w:rsidRDefault="00BB35FF" w:rsidP="0097343D">
      <w:pPr>
        <w:pStyle w:val="NoSpacing"/>
        <w:pBdr>
          <w:top w:val="single" w:sz="4" w:space="1" w:color="auto"/>
          <w:left w:val="single" w:sz="4" w:space="4" w:color="auto"/>
          <w:bottom w:val="single" w:sz="4" w:space="1" w:color="auto"/>
          <w:right w:val="single" w:sz="4" w:space="4" w:color="auto"/>
        </w:pBdr>
      </w:pPr>
      <w:r w:rsidRPr="00FD2AF0">
        <w:rPr>
          <w:b/>
        </w:rPr>
        <w:t>and</w:t>
      </w:r>
      <w:r w:rsidRPr="0049149C">
        <w:t xml:space="preserve"> </w:t>
      </w:r>
      <w:r w:rsidR="00222CF6" w:rsidRPr="0049149C">
        <w:t xml:space="preserve">( </w:t>
      </w:r>
      <w:r w:rsidRPr="00BB35FF">
        <w:rPr>
          <w:rStyle w:val="variableChar"/>
        </w:rPr>
        <w:t>[date of engagement]</w:t>
      </w:r>
      <w:r w:rsidR="00222CF6" w:rsidRPr="0049149C">
        <w:t xml:space="preserve"> &lt;= </w:t>
      </w:r>
      <w:r w:rsidR="00222CF6" w:rsidRPr="00BB35FF">
        <w:rPr>
          <w:rStyle w:val="variableChar"/>
        </w:rPr>
        <w:t>[project exit</w:t>
      </w:r>
      <w:r w:rsidRPr="00BB35FF">
        <w:rPr>
          <w:rStyle w:val="variableChar"/>
        </w:rPr>
        <w:t xml:space="preserve"> </w:t>
      </w:r>
      <w:r w:rsidR="00222CF6" w:rsidRPr="00BB35FF">
        <w:rPr>
          <w:rStyle w:val="variableChar"/>
        </w:rPr>
        <w:t>date]</w:t>
      </w:r>
      <w:r w:rsidR="00222CF6" w:rsidRPr="0049149C">
        <w:t xml:space="preserve"> </w:t>
      </w:r>
      <w:r w:rsidR="00222CF6" w:rsidRPr="00D4344F">
        <w:rPr>
          <w:b/>
        </w:rPr>
        <w:t>or</w:t>
      </w:r>
      <w:r w:rsidR="00222CF6" w:rsidRPr="0049149C">
        <w:t xml:space="preserve"> </w:t>
      </w:r>
      <w:r w:rsidR="00D07535" w:rsidRPr="00D07535">
        <w:rPr>
          <w:rStyle w:val="variableChar"/>
        </w:rPr>
        <w:t>[project exit date]</w:t>
      </w:r>
      <w:r w:rsidR="00222CF6" w:rsidRPr="0049149C">
        <w:t xml:space="preserve"> is null)</w:t>
      </w:r>
    </w:p>
    <w:p w14:paraId="60E0F9F0" w14:textId="77777777" w:rsidR="003D2E6A" w:rsidRDefault="003D2E6A" w:rsidP="00570A04">
      <w:pPr>
        <w:pStyle w:val="Heading1"/>
        <w:spacing w:before="240" w:line="240" w:lineRule="auto"/>
      </w:pPr>
      <w:bookmarkStart w:id="55" w:name="_Toc12889431"/>
      <w:r>
        <w:lastRenderedPageBreak/>
        <w:t>Date of Enrollment</w:t>
      </w:r>
      <w:bookmarkEnd w:id="55"/>
    </w:p>
    <w:p w14:paraId="31E1651F" w14:textId="77777777" w:rsidR="00BB35FF" w:rsidRDefault="00BB35FF" w:rsidP="00BB35FF">
      <w:pPr>
        <w:pStyle w:val="Heading2"/>
      </w:pPr>
      <w:bookmarkStart w:id="56" w:name="_Toc431739266"/>
      <w:bookmarkStart w:id="57" w:name="_Toc12889432"/>
      <w:r>
        <w:t>HMIS Data Standards fields referenced</w:t>
      </w:r>
      <w:bookmarkEnd w:id="56"/>
      <w:r w:rsidR="006B299D">
        <w:t xml:space="preserve"> (3.10, 3.11,</w:t>
      </w:r>
      <w:r w:rsidR="00104111">
        <w:t xml:space="preserve"> P3</w:t>
      </w:r>
      <w:r w:rsidR="006B299D">
        <w:t>)</w:t>
      </w:r>
      <w:bookmarkEnd w:id="57"/>
    </w:p>
    <w:p w14:paraId="2EF1368C" w14:textId="77777777" w:rsidR="00BB35FF" w:rsidRDefault="00BB35FF" w:rsidP="0018364D">
      <w:pPr>
        <w:pStyle w:val="ListParagraph"/>
        <w:numPr>
          <w:ilvl w:val="0"/>
          <w:numId w:val="7"/>
        </w:numPr>
        <w:spacing w:after="120" w:line="240" w:lineRule="exact"/>
      </w:pP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t xml:space="preserve"> (3.10)</w:t>
      </w:r>
    </w:p>
    <w:p w14:paraId="76C65BFE" w14:textId="77777777" w:rsidR="00BB35FF" w:rsidRDefault="00BB35FF" w:rsidP="0018364D">
      <w:pPr>
        <w:pStyle w:val="ListParagraph"/>
        <w:numPr>
          <w:ilvl w:val="0"/>
          <w:numId w:val="7"/>
        </w:numPr>
        <w:spacing w:after="120" w:line="240" w:lineRule="exact"/>
      </w:pPr>
      <w:r w:rsidRPr="00D07535">
        <w:rPr>
          <w:rStyle w:val="variableChar"/>
        </w:rPr>
        <w:t>[project exit date]</w:t>
      </w:r>
      <w:r>
        <w:t xml:space="preserve"> (3.11)</w:t>
      </w:r>
    </w:p>
    <w:p w14:paraId="32C415E3" w14:textId="77777777" w:rsidR="00BB35FF" w:rsidRDefault="00BB35FF" w:rsidP="0018364D">
      <w:pPr>
        <w:pStyle w:val="ListParagraph"/>
        <w:numPr>
          <w:ilvl w:val="0"/>
          <w:numId w:val="7"/>
        </w:numPr>
        <w:spacing w:after="120" w:line="240" w:lineRule="exact"/>
      </w:pPr>
      <w:r w:rsidRPr="00BB35FF">
        <w:rPr>
          <w:rStyle w:val="variableChar"/>
        </w:rPr>
        <w:t>[PATH Status]</w:t>
      </w:r>
      <w:r>
        <w:t xml:space="preserve"> (</w:t>
      </w:r>
      <w:r w:rsidR="00104111">
        <w:t>P3</w:t>
      </w:r>
      <w:r>
        <w:t>)</w:t>
      </w:r>
    </w:p>
    <w:p w14:paraId="27886D9F" w14:textId="4FD1AEB7" w:rsidR="003D2E6A" w:rsidRDefault="003D2E6A" w:rsidP="0018364D">
      <w:pPr>
        <w:spacing w:after="120" w:line="240" w:lineRule="exact"/>
      </w:pPr>
      <w:r w:rsidRPr="002668A3">
        <w:t>“</w:t>
      </w:r>
      <w:r w:rsidR="00491181">
        <w:t>Date of Enrollment</w:t>
      </w:r>
      <w:r w:rsidRPr="002668A3">
        <w:t xml:space="preserve">” is the date on which a client is enrolled into a PATH funded </w:t>
      </w:r>
      <w:r w:rsidR="00050146">
        <w:t>project</w:t>
      </w:r>
      <w:r w:rsidRPr="002668A3">
        <w:t xml:space="preserve">, usually indicated by the client signing an enrollment form. </w:t>
      </w:r>
      <w:r w:rsidR="00491181">
        <w:t xml:space="preserve">Date of </w:t>
      </w:r>
      <w:r w:rsidRPr="002668A3">
        <w:t xml:space="preserve">Enrollment may be the same date as project </w:t>
      </w:r>
      <w:r w:rsidR="00104111">
        <w:t>start</w:t>
      </w:r>
      <w:r w:rsidR="00104111" w:rsidRPr="002668A3">
        <w:t xml:space="preserve"> </w:t>
      </w:r>
      <w:r w:rsidRPr="002668A3">
        <w:t xml:space="preserve">date, contact date, or </w:t>
      </w:r>
      <w:r w:rsidR="00491181">
        <w:t xml:space="preserve">date of </w:t>
      </w:r>
      <w:r w:rsidRPr="002668A3">
        <w:t>engagement.</w:t>
      </w:r>
      <w:r w:rsidR="00AC4F5D">
        <w:t xml:space="preserve"> </w:t>
      </w:r>
      <w:r w:rsidR="006955E8">
        <w:t>Date of Enrollment is strictly a PATH program element.</w:t>
      </w:r>
    </w:p>
    <w:p w14:paraId="37E24388" w14:textId="77777777" w:rsidR="003D2E6A" w:rsidRDefault="00D7596D" w:rsidP="0018364D">
      <w:pPr>
        <w:spacing w:after="120" w:line="240" w:lineRule="exact"/>
      </w:pPr>
      <w:r>
        <w:t>PATH p</w:t>
      </w:r>
      <w:r w:rsidR="003D2E6A">
        <w:t xml:space="preserve">rojects should only be able to record one </w:t>
      </w:r>
      <w:r w:rsidR="00491181">
        <w:t xml:space="preserve">date of </w:t>
      </w:r>
      <w:r w:rsidR="003D2E6A">
        <w:t>enrollment for each client</w:t>
      </w:r>
      <w:r w:rsidR="00E11354">
        <w:t xml:space="preserve"> per project stay</w:t>
      </w:r>
      <w:r w:rsidR="003D2E6A">
        <w:t>.</w:t>
      </w:r>
    </w:p>
    <w:p w14:paraId="7E4578EB" w14:textId="1C9B0C80" w:rsidR="003D2E6A" w:rsidRDefault="003D2E6A" w:rsidP="0018364D">
      <w:pPr>
        <w:spacing w:after="0" w:line="240" w:lineRule="exact"/>
      </w:pPr>
      <w:r w:rsidRPr="001449FD">
        <w:t xml:space="preserve">Using PATH Status Element </w:t>
      </w:r>
      <w:r w:rsidR="001449FD" w:rsidRPr="001449FD">
        <w:t>P3</w:t>
      </w:r>
      <w:r w:rsidRPr="001449FD">
        <w:t>, a client is e</w:t>
      </w:r>
      <w:r>
        <w:t>nrolled in PATH if the following is true:</w:t>
      </w:r>
    </w:p>
    <w:p w14:paraId="4A3CB845" w14:textId="77777777" w:rsidR="003D2E6A" w:rsidRDefault="003D2E6A" w:rsidP="0018364D">
      <w:pPr>
        <w:pStyle w:val="NoSpacing"/>
        <w:pBdr>
          <w:top w:val="single" w:sz="4" w:space="1" w:color="auto"/>
          <w:left w:val="single" w:sz="4" w:space="4" w:color="auto"/>
          <w:bottom w:val="single" w:sz="4" w:space="1" w:color="auto"/>
          <w:right w:val="single" w:sz="4" w:space="4" w:color="auto"/>
        </w:pBdr>
        <w:spacing w:line="220" w:lineRule="exact"/>
      </w:pPr>
      <w:r w:rsidRPr="00BB35FF">
        <w:rPr>
          <w:rStyle w:val="variableChar"/>
        </w:rPr>
        <w:t>[Date of Status Determination]</w:t>
      </w:r>
      <w:r>
        <w:t xml:space="preserve"> is not null</w:t>
      </w:r>
    </w:p>
    <w:p w14:paraId="1676144C" w14:textId="77777777" w:rsidR="003D2E6A" w:rsidRPr="00FD2AF0" w:rsidRDefault="003D2E6A" w:rsidP="0018364D">
      <w:pPr>
        <w:pStyle w:val="NoSpacing"/>
        <w:pBdr>
          <w:top w:val="single" w:sz="4" w:space="1" w:color="auto"/>
          <w:left w:val="single" w:sz="4" w:space="4" w:color="auto"/>
          <w:bottom w:val="single" w:sz="4" w:space="1" w:color="auto"/>
          <w:right w:val="single" w:sz="4" w:space="4" w:color="auto"/>
        </w:pBdr>
        <w:spacing w:line="220" w:lineRule="exact"/>
        <w:rPr>
          <w:b/>
        </w:rPr>
      </w:pPr>
      <w:r w:rsidRPr="00FD2AF0">
        <w:rPr>
          <w:b/>
        </w:rPr>
        <w:t xml:space="preserve">and </w:t>
      </w:r>
    </w:p>
    <w:p w14:paraId="4AF56A4C" w14:textId="77777777" w:rsidR="00843405" w:rsidRDefault="003D2E6A" w:rsidP="0018364D">
      <w:pPr>
        <w:pStyle w:val="NoSpacing"/>
        <w:pBdr>
          <w:top w:val="single" w:sz="4" w:space="1" w:color="auto"/>
          <w:left w:val="single" w:sz="4" w:space="4" w:color="auto"/>
          <w:bottom w:val="single" w:sz="4" w:space="1" w:color="auto"/>
          <w:right w:val="single" w:sz="4" w:space="4" w:color="auto"/>
        </w:pBdr>
        <w:spacing w:line="220" w:lineRule="exact"/>
      </w:pPr>
      <w:r w:rsidRPr="00BB35FF">
        <w:rPr>
          <w:rStyle w:val="variableChar"/>
        </w:rPr>
        <w:t>[Client became enrolled in PATH]</w:t>
      </w:r>
      <w:r>
        <w:t xml:space="preserve"> = Yes</w:t>
      </w:r>
    </w:p>
    <w:p w14:paraId="43FBB269" w14:textId="77777777" w:rsidR="00875695" w:rsidRDefault="00875695" w:rsidP="0018364D">
      <w:pPr>
        <w:pStyle w:val="NoSpacing"/>
        <w:pBdr>
          <w:top w:val="single" w:sz="4" w:space="1" w:color="auto"/>
          <w:left w:val="single" w:sz="4" w:space="4" w:color="auto"/>
          <w:bottom w:val="single" w:sz="4" w:space="1" w:color="auto"/>
          <w:right w:val="single" w:sz="4" w:space="4" w:color="auto"/>
        </w:pBdr>
        <w:spacing w:line="220" w:lineRule="exact"/>
      </w:pPr>
    </w:p>
    <w:p w14:paraId="29F846F4" w14:textId="77777777" w:rsidR="006842FD" w:rsidRDefault="00875695" w:rsidP="0018364D">
      <w:pPr>
        <w:pStyle w:val="NoSpacing"/>
        <w:pBdr>
          <w:top w:val="single" w:sz="4" w:space="1" w:color="auto"/>
          <w:left w:val="single" w:sz="4" w:space="4" w:color="auto"/>
          <w:bottom w:val="single" w:sz="4" w:space="1" w:color="auto"/>
          <w:right w:val="single" w:sz="4" w:space="4" w:color="auto"/>
        </w:pBdr>
        <w:spacing w:line="220" w:lineRule="exact"/>
      </w:pPr>
      <w:r>
        <w:t>If the client became enrolled in PATH,</w:t>
      </w:r>
      <w:r w:rsidRPr="00095E63">
        <w:rPr>
          <w:rStyle w:val="variableChar"/>
        </w:rPr>
        <w:t xml:space="preserve"> </w:t>
      </w:r>
      <w:r w:rsidR="00095E63" w:rsidRPr="00095E63">
        <w:rPr>
          <w:rStyle w:val="variableChar"/>
        </w:rPr>
        <w:t>[d</w:t>
      </w:r>
      <w:r w:rsidRPr="00095E63">
        <w:rPr>
          <w:rStyle w:val="variableChar"/>
        </w:rPr>
        <w:t xml:space="preserve">ate of </w:t>
      </w:r>
      <w:r w:rsidR="00095E63" w:rsidRPr="00095E63">
        <w:rPr>
          <w:rStyle w:val="variableChar"/>
        </w:rPr>
        <w:t>s</w:t>
      </w:r>
      <w:r w:rsidRPr="00095E63">
        <w:rPr>
          <w:rStyle w:val="variableChar"/>
        </w:rPr>
        <w:t xml:space="preserve">tatus </w:t>
      </w:r>
      <w:r w:rsidR="00095E63" w:rsidRPr="00095E63">
        <w:rPr>
          <w:rStyle w:val="variableChar"/>
        </w:rPr>
        <w:t>d</w:t>
      </w:r>
      <w:r w:rsidRPr="00095E63">
        <w:rPr>
          <w:rStyle w:val="variableChar"/>
        </w:rPr>
        <w:t>etermination</w:t>
      </w:r>
      <w:r w:rsidR="00095E63" w:rsidRPr="00095E63">
        <w:rPr>
          <w:rStyle w:val="variableChar"/>
        </w:rPr>
        <w:t>]</w:t>
      </w:r>
      <w:r>
        <w:t xml:space="preserve"> </w:t>
      </w:r>
      <w:r w:rsidR="00684208">
        <w:t>is the</w:t>
      </w:r>
      <w:r>
        <w:t xml:space="preserve"> </w:t>
      </w:r>
      <w:r w:rsidR="00095E63" w:rsidRPr="00095E63">
        <w:rPr>
          <w:rStyle w:val="variableChar"/>
        </w:rPr>
        <w:t>[d</w:t>
      </w:r>
      <w:r w:rsidRPr="00095E63">
        <w:rPr>
          <w:rStyle w:val="variableChar"/>
        </w:rPr>
        <w:t xml:space="preserve">ate of </w:t>
      </w:r>
      <w:r w:rsidR="00095E63" w:rsidRPr="00095E63">
        <w:rPr>
          <w:rStyle w:val="variableChar"/>
        </w:rPr>
        <w:t>e</w:t>
      </w:r>
      <w:r w:rsidRPr="00095E63">
        <w:rPr>
          <w:rStyle w:val="variableChar"/>
        </w:rPr>
        <w:t>nrollment</w:t>
      </w:r>
      <w:r w:rsidR="00095E63" w:rsidRPr="00095E63">
        <w:rPr>
          <w:rStyle w:val="variableChar"/>
        </w:rPr>
        <w:t>]</w:t>
      </w:r>
      <w:r w:rsidR="006842FD">
        <w:t>.</w:t>
      </w:r>
    </w:p>
    <w:p w14:paraId="34C6CC31" w14:textId="77777777" w:rsidR="006842FD" w:rsidRDefault="006842FD" w:rsidP="0018364D">
      <w:pPr>
        <w:pStyle w:val="NoSpacing"/>
        <w:pBdr>
          <w:top w:val="single" w:sz="4" w:space="1" w:color="auto"/>
          <w:left w:val="single" w:sz="4" w:space="4" w:color="auto"/>
          <w:bottom w:val="single" w:sz="4" w:space="1" w:color="auto"/>
          <w:right w:val="single" w:sz="4" w:space="4" w:color="auto"/>
        </w:pBdr>
        <w:spacing w:line="220" w:lineRule="exact"/>
      </w:pPr>
    </w:p>
    <w:p w14:paraId="49944D91" w14:textId="77777777" w:rsidR="00875695" w:rsidRDefault="006842FD" w:rsidP="0018364D">
      <w:pPr>
        <w:pStyle w:val="NoSpacing"/>
        <w:pBdr>
          <w:top w:val="single" w:sz="4" w:space="1" w:color="auto"/>
          <w:left w:val="single" w:sz="4" w:space="4" w:color="auto"/>
          <w:bottom w:val="single" w:sz="4" w:space="1" w:color="auto"/>
          <w:right w:val="single" w:sz="4" w:space="4" w:color="auto"/>
        </w:pBdr>
        <w:spacing w:line="220" w:lineRule="exact"/>
      </w:pPr>
      <w:r>
        <w:t>The Data Standards indicate the date of status determination is collected once at or before project e</w:t>
      </w:r>
      <w:r w:rsidR="00FB7DE5">
        <w:t>xit</w:t>
      </w:r>
      <w:r>
        <w:t>.</w:t>
      </w:r>
      <w:r w:rsidR="00875695">
        <w:t xml:space="preserve"> </w:t>
      </w:r>
    </w:p>
    <w:p w14:paraId="59707E61" w14:textId="77777777" w:rsidR="00491181" w:rsidRDefault="00491181" w:rsidP="0097343D">
      <w:pPr>
        <w:spacing w:line="240" w:lineRule="auto"/>
      </w:pPr>
      <w:r>
        <w:t>To generate a count of clients who are enrolled in a given report date range:</w:t>
      </w:r>
    </w:p>
    <w:p w14:paraId="4BAD2CC0" w14:textId="77777777" w:rsidR="00491181"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 xml:space="preserve">[project </w:t>
      </w:r>
      <w:r w:rsidR="00104111">
        <w:rPr>
          <w:rStyle w:val="variableChar"/>
        </w:rPr>
        <w:t>start</w:t>
      </w:r>
      <w:r w:rsidR="00104111" w:rsidRPr="00D07535">
        <w:rPr>
          <w:rStyle w:val="variableChar"/>
        </w:rPr>
        <w:t xml:space="preserve"> </w:t>
      </w:r>
      <w:r w:rsidRPr="00D07535">
        <w:rPr>
          <w:rStyle w:val="variableChar"/>
        </w:rPr>
        <w:t>date]</w:t>
      </w:r>
      <w:r w:rsidR="00491181">
        <w:t xml:space="preserve"> &lt;= </w:t>
      </w:r>
      <w:r w:rsidRPr="00D07535">
        <w:rPr>
          <w:rStyle w:val="variableChar"/>
        </w:rPr>
        <w:t>[report end date]</w:t>
      </w:r>
    </w:p>
    <w:p w14:paraId="4D9A8F9A" w14:textId="77777777" w:rsidR="00491181" w:rsidRDefault="00491181" w:rsidP="0097343D">
      <w:pPr>
        <w:pStyle w:val="NoSpacing"/>
        <w:pBdr>
          <w:top w:val="single" w:sz="4" w:space="1" w:color="auto"/>
          <w:left w:val="single" w:sz="4" w:space="4" w:color="auto"/>
          <w:bottom w:val="single" w:sz="4" w:space="1" w:color="auto"/>
          <w:right w:val="single" w:sz="4" w:space="4" w:color="auto"/>
        </w:pBdr>
      </w:pPr>
      <w:r w:rsidRPr="00FD2AF0">
        <w:rPr>
          <w:b/>
        </w:rPr>
        <w:t xml:space="preserve">and </w:t>
      </w:r>
      <w:r w:rsidR="00D07535" w:rsidRPr="00D07535">
        <w:rPr>
          <w:rStyle w:val="variableChar"/>
        </w:rPr>
        <w:t>[project exit date]</w:t>
      </w:r>
      <w:r>
        <w:t xml:space="preserve"> is null </w:t>
      </w:r>
      <w:r w:rsidRPr="00D4344F">
        <w:rPr>
          <w:b/>
        </w:rPr>
        <w:t>or</w:t>
      </w:r>
      <w:r>
        <w:t xml:space="preserve"> </w:t>
      </w:r>
      <w:r w:rsidR="00D07535" w:rsidRPr="00D07535">
        <w:rPr>
          <w:rStyle w:val="variableChar"/>
        </w:rPr>
        <w:t>[project exit date]</w:t>
      </w:r>
      <w:r>
        <w:t xml:space="preserve"> &gt;= </w:t>
      </w:r>
      <w:r w:rsidR="00D07535" w:rsidRPr="00D07535">
        <w:rPr>
          <w:rStyle w:val="variableChar"/>
        </w:rPr>
        <w:t>[report start date]</w:t>
      </w:r>
    </w:p>
    <w:p w14:paraId="3D83D638" w14:textId="77777777" w:rsidR="00D4344F" w:rsidRDefault="00FD2AF0" w:rsidP="0097343D">
      <w:pPr>
        <w:pStyle w:val="NoSpacing"/>
        <w:pBdr>
          <w:top w:val="single" w:sz="4" w:space="1" w:color="auto"/>
          <w:left w:val="single" w:sz="4" w:space="4" w:color="auto"/>
          <w:bottom w:val="single" w:sz="4" w:space="1" w:color="auto"/>
          <w:right w:val="single" w:sz="4" w:space="4" w:color="auto"/>
        </w:pBdr>
      </w:pPr>
      <w:r w:rsidRPr="00FD2AF0">
        <w:rPr>
          <w:b/>
        </w:rPr>
        <w:t>a</w:t>
      </w:r>
      <w:r w:rsidR="00491181" w:rsidRPr="00FD2AF0">
        <w:rPr>
          <w:b/>
        </w:rPr>
        <w:t>nd</w:t>
      </w:r>
      <w:r w:rsidR="00D4344F">
        <w:t xml:space="preserve"> </w:t>
      </w:r>
      <w:r w:rsidR="00491181" w:rsidRPr="00D4344F">
        <w:rPr>
          <w:rStyle w:val="variableChar"/>
        </w:rPr>
        <w:t>[date of en</w:t>
      </w:r>
      <w:r w:rsidR="00843405" w:rsidRPr="00D4344F">
        <w:rPr>
          <w:rStyle w:val="variableChar"/>
        </w:rPr>
        <w:t>rollment</w:t>
      </w:r>
      <w:r w:rsidR="00491181" w:rsidRPr="00D4344F">
        <w:rPr>
          <w:rStyle w:val="variableChar"/>
        </w:rPr>
        <w:t>]</w:t>
      </w:r>
      <w:r w:rsidR="00491181">
        <w:t xml:space="preserve"> &gt;= </w:t>
      </w:r>
      <w:r w:rsidR="00D07535" w:rsidRPr="00D07535">
        <w:rPr>
          <w:rStyle w:val="variableChar"/>
        </w:rPr>
        <w:t>[report start date]</w:t>
      </w:r>
      <w:r w:rsidR="00491181">
        <w:t xml:space="preserve"> </w:t>
      </w:r>
    </w:p>
    <w:p w14:paraId="05BE02EE" w14:textId="77777777" w:rsidR="00491181" w:rsidRDefault="00491181" w:rsidP="0097343D">
      <w:pPr>
        <w:pStyle w:val="NoSpacing"/>
        <w:pBdr>
          <w:top w:val="single" w:sz="4" w:space="1" w:color="auto"/>
          <w:left w:val="single" w:sz="4" w:space="4" w:color="auto"/>
          <w:bottom w:val="single" w:sz="4" w:space="1" w:color="auto"/>
          <w:right w:val="single" w:sz="4" w:space="4" w:color="auto"/>
        </w:pBdr>
      </w:pPr>
      <w:r w:rsidRPr="00D4344F">
        <w:rPr>
          <w:b/>
        </w:rPr>
        <w:t>and</w:t>
      </w:r>
      <w:r>
        <w:t xml:space="preserve"> </w:t>
      </w:r>
      <w:r w:rsidRPr="00D4344F">
        <w:rPr>
          <w:rStyle w:val="variableChar"/>
        </w:rPr>
        <w:t xml:space="preserve">[date of </w:t>
      </w:r>
      <w:r w:rsidR="00843405" w:rsidRPr="00D4344F">
        <w:rPr>
          <w:rStyle w:val="variableChar"/>
        </w:rPr>
        <w:t>enrollment</w:t>
      </w:r>
      <w:r w:rsidRPr="00D4344F">
        <w:rPr>
          <w:rStyle w:val="variableChar"/>
        </w:rPr>
        <w:t>]</w:t>
      </w:r>
      <w:r>
        <w:t xml:space="preserve"> &lt;= </w:t>
      </w:r>
      <w:r w:rsidR="00D07535" w:rsidRPr="00D07535">
        <w:rPr>
          <w:rStyle w:val="variableChar"/>
        </w:rPr>
        <w:t>[report end date]</w:t>
      </w:r>
    </w:p>
    <w:p w14:paraId="65831D1B" w14:textId="77777777" w:rsidR="00D4344F" w:rsidRDefault="00D4344F" w:rsidP="0097343D">
      <w:pPr>
        <w:pStyle w:val="NoSpacing"/>
        <w:pBdr>
          <w:top w:val="single" w:sz="4" w:space="1" w:color="auto"/>
          <w:left w:val="single" w:sz="4" w:space="4" w:color="auto"/>
          <w:bottom w:val="single" w:sz="4" w:space="1" w:color="auto"/>
          <w:right w:val="single" w:sz="4" w:space="4" w:color="auto"/>
        </w:pBdr>
      </w:pPr>
      <w:r w:rsidRPr="00D4344F">
        <w:rPr>
          <w:b/>
        </w:rPr>
        <w:t>a</w:t>
      </w:r>
      <w:r w:rsidR="00491181" w:rsidRPr="00D4344F">
        <w:rPr>
          <w:b/>
        </w:rPr>
        <w:t>nd</w:t>
      </w:r>
      <w:r w:rsidR="00491181" w:rsidRPr="0049149C">
        <w:t xml:space="preserve"> </w:t>
      </w:r>
      <w:r w:rsidR="00491181" w:rsidRPr="00D4344F">
        <w:rPr>
          <w:rStyle w:val="variableChar"/>
        </w:rPr>
        <w:t>[date of en</w:t>
      </w:r>
      <w:r w:rsidR="00843405" w:rsidRPr="00D4344F">
        <w:rPr>
          <w:rStyle w:val="variableChar"/>
        </w:rPr>
        <w:t>roll</w:t>
      </w:r>
      <w:r w:rsidR="00491181" w:rsidRPr="00D4344F">
        <w:rPr>
          <w:rStyle w:val="variableChar"/>
        </w:rPr>
        <w:t>ment]</w:t>
      </w:r>
      <w:r w:rsidR="00491181" w:rsidRPr="0049149C">
        <w:t xml:space="preserve"> &gt;= </w:t>
      </w:r>
      <w:r w:rsidR="00D07535" w:rsidRPr="00D07535">
        <w:rPr>
          <w:rStyle w:val="variableChar"/>
        </w:rPr>
        <w:t xml:space="preserve">[project </w:t>
      </w:r>
      <w:r w:rsidR="00104111">
        <w:rPr>
          <w:rStyle w:val="variableChar"/>
        </w:rPr>
        <w:t>start</w:t>
      </w:r>
      <w:r w:rsidR="00104111" w:rsidRPr="00D07535">
        <w:rPr>
          <w:rStyle w:val="variableChar"/>
        </w:rPr>
        <w:t xml:space="preserve"> </w:t>
      </w:r>
      <w:r w:rsidR="00D07535" w:rsidRPr="00D07535">
        <w:rPr>
          <w:rStyle w:val="variableChar"/>
        </w:rPr>
        <w:t>date]</w:t>
      </w:r>
      <w:r w:rsidR="00491181" w:rsidRPr="0049149C">
        <w:t xml:space="preserve"> </w:t>
      </w:r>
    </w:p>
    <w:p w14:paraId="72007AEF" w14:textId="77777777" w:rsidR="00491181" w:rsidRDefault="00491181" w:rsidP="0097343D">
      <w:pPr>
        <w:pStyle w:val="NoSpacing"/>
        <w:pBdr>
          <w:top w:val="single" w:sz="4" w:space="1" w:color="auto"/>
          <w:left w:val="single" w:sz="4" w:space="4" w:color="auto"/>
          <w:bottom w:val="single" w:sz="4" w:space="1" w:color="auto"/>
          <w:right w:val="single" w:sz="4" w:space="4" w:color="auto"/>
        </w:pBdr>
      </w:pPr>
      <w:r w:rsidRPr="00D4344F">
        <w:rPr>
          <w:b/>
        </w:rPr>
        <w:t>and</w:t>
      </w:r>
      <w:r w:rsidRPr="0049149C">
        <w:t xml:space="preserve"> ( </w:t>
      </w:r>
      <w:r w:rsidRPr="00D4344F">
        <w:rPr>
          <w:rStyle w:val="variableChar"/>
        </w:rPr>
        <w:t>[date of en</w:t>
      </w:r>
      <w:r w:rsidR="00843405" w:rsidRPr="00D4344F">
        <w:rPr>
          <w:rStyle w:val="variableChar"/>
        </w:rPr>
        <w:t>roll</w:t>
      </w:r>
      <w:r w:rsidRPr="00D4344F">
        <w:rPr>
          <w:rStyle w:val="variableChar"/>
        </w:rPr>
        <w:t>ment]</w:t>
      </w:r>
      <w:r w:rsidRPr="0049149C">
        <w:t xml:space="preserve"> &lt;= </w:t>
      </w:r>
      <w:r w:rsidRPr="00D4344F">
        <w:rPr>
          <w:color w:val="0070C0"/>
        </w:rPr>
        <w:t>[project exit</w:t>
      </w:r>
      <w:r w:rsidR="00172EEE">
        <w:rPr>
          <w:color w:val="0070C0"/>
        </w:rPr>
        <w:t xml:space="preserve"> </w:t>
      </w:r>
      <w:r w:rsidRPr="00D4344F">
        <w:rPr>
          <w:color w:val="0070C0"/>
        </w:rPr>
        <w:t>date]</w:t>
      </w:r>
      <w:r w:rsidRPr="0049149C">
        <w:t xml:space="preserve"> or </w:t>
      </w:r>
      <w:r w:rsidR="00D07535" w:rsidRPr="00D07535">
        <w:rPr>
          <w:rStyle w:val="variableChar"/>
        </w:rPr>
        <w:t>[project exit date]</w:t>
      </w:r>
      <w:r w:rsidRPr="0049149C">
        <w:t xml:space="preserve"> is null)</w:t>
      </w:r>
    </w:p>
    <w:p w14:paraId="177912C5" w14:textId="77777777" w:rsidR="00BD659C" w:rsidRDefault="00BD659C" w:rsidP="0097343D">
      <w:pPr>
        <w:pStyle w:val="Heading1"/>
        <w:spacing w:line="240" w:lineRule="auto"/>
      </w:pPr>
      <w:bookmarkStart w:id="58" w:name="_Toc357779005"/>
      <w:bookmarkStart w:id="59" w:name="_Toc12889433"/>
      <w:r>
        <w:t>Household Types</w:t>
      </w:r>
      <w:bookmarkEnd w:id="58"/>
      <w:bookmarkEnd w:id="59"/>
    </w:p>
    <w:p w14:paraId="1AD1D16E" w14:textId="67BCA6B3" w:rsidR="008D447A" w:rsidRPr="00C53295" w:rsidRDefault="008D447A" w:rsidP="008D447A">
      <w:pPr>
        <w:pStyle w:val="Heading2"/>
      </w:pPr>
      <w:bookmarkStart w:id="60" w:name="_Toc431739268"/>
      <w:bookmarkStart w:id="61" w:name="_Toc12889434"/>
      <w:r w:rsidRPr="00C53295">
        <w:t>HMIS Data Standards fields referenced</w:t>
      </w:r>
      <w:bookmarkEnd w:id="60"/>
      <w:r w:rsidR="006B299D">
        <w:t xml:space="preserve"> (</w:t>
      </w:r>
      <w:r w:rsidR="00104111">
        <w:t>5.</w:t>
      </w:r>
      <w:r w:rsidR="008B7F53">
        <w:t>0</w:t>
      </w:r>
      <w:r w:rsidR="00104111">
        <w:t>9</w:t>
      </w:r>
      <w:r w:rsidR="006B299D">
        <w:t>)</w:t>
      </w:r>
      <w:bookmarkEnd w:id="61"/>
    </w:p>
    <w:p w14:paraId="7E5C35D5" w14:textId="4B5407C1" w:rsidR="008D447A" w:rsidRPr="00C53295" w:rsidRDefault="008D447A" w:rsidP="00C53295">
      <w:pPr>
        <w:pStyle w:val="NoSpacing"/>
      </w:pPr>
      <w:r w:rsidRPr="008D447A">
        <w:rPr>
          <w:rStyle w:val="variableChar"/>
        </w:rPr>
        <w:t>[household id]</w:t>
      </w:r>
      <w:r w:rsidRPr="00C53295">
        <w:t xml:space="preserve"> (</w:t>
      </w:r>
      <w:r w:rsidR="00104111">
        <w:t>5.</w:t>
      </w:r>
      <w:r w:rsidR="008B7F53">
        <w:t>0</w:t>
      </w:r>
      <w:r w:rsidR="00104111">
        <w:t>9</w:t>
      </w:r>
      <w:r w:rsidRPr="00C53295">
        <w:t xml:space="preserve">) </w:t>
      </w:r>
    </w:p>
    <w:p w14:paraId="328A3A85" w14:textId="77777777" w:rsidR="008D447A" w:rsidRPr="00C53295" w:rsidRDefault="008D447A" w:rsidP="008D447A">
      <w:pPr>
        <w:pStyle w:val="Heading2"/>
      </w:pPr>
      <w:bookmarkStart w:id="62" w:name="_Toc12889435"/>
      <w:r w:rsidRPr="00C53295">
        <w:t>Non-HMIS Data Standards fields referenced</w:t>
      </w:r>
      <w:bookmarkEnd w:id="62"/>
    </w:p>
    <w:p w14:paraId="7BF3C9D1" w14:textId="77777777" w:rsidR="008D447A" w:rsidRPr="00C53295" w:rsidRDefault="008D447A" w:rsidP="008D447A">
      <w:pPr>
        <w:pStyle w:val="variable"/>
      </w:pPr>
      <w:r w:rsidRPr="00C53295">
        <w:t xml:space="preserve">[global variable: age] </w:t>
      </w:r>
    </w:p>
    <w:p w14:paraId="52925E65" w14:textId="6F63D38F" w:rsidR="00495AD7" w:rsidRDefault="00BD659C" w:rsidP="0097343D">
      <w:pPr>
        <w:spacing w:line="240" w:lineRule="auto"/>
      </w:pPr>
      <w:r>
        <w:t>“Household Types” are commonly utilized in reporting in order to provide meaningful information about the types of household configurations that are experiencing homelessness or accessing homeless prevention services.</w:t>
      </w:r>
      <w:r w:rsidR="00AC4F5D">
        <w:t xml:space="preserve"> </w:t>
      </w:r>
      <w:r>
        <w:t>Households are defined as a</w:t>
      </w:r>
      <w:r w:rsidRPr="00197916">
        <w:t xml:space="preserve"> single individual or group of persons who either currently live together in one dwelling unit or would live together in one dwelling unit were they able to maintain suitable housing accommodations.</w:t>
      </w:r>
      <w:r w:rsidR="00AC4F5D">
        <w:t xml:space="preserve"> </w:t>
      </w:r>
      <w:r w:rsidRPr="00197916">
        <w:t xml:space="preserve">As such, a </w:t>
      </w:r>
      <w:r>
        <w:t>H</w:t>
      </w:r>
      <w:r w:rsidRPr="00197916">
        <w:t xml:space="preserve">ousehold </w:t>
      </w:r>
      <w:r>
        <w:t>ID</w:t>
      </w:r>
      <w:r w:rsidRPr="00197916">
        <w:t xml:space="preserve"> should be assigned to an individual or group of persons upon </w:t>
      </w:r>
      <w:r w:rsidR="00200390">
        <w:t xml:space="preserve">each project </w:t>
      </w:r>
      <w:r w:rsidR="00C539F4">
        <w:t>start</w:t>
      </w:r>
      <w:r w:rsidRPr="00197916">
        <w:t>.</w:t>
      </w:r>
      <w:r w:rsidR="00AC4F5D">
        <w:t xml:space="preserve"> </w:t>
      </w:r>
      <w:r w:rsidRPr="00197916">
        <w:t>While individuals may legitimately be added or removed from the household over time due to changes in familial makeup, the household identifier will remain constant</w:t>
      </w:r>
      <w:r>
        <w:t xml:space="preserve"> for that project </w:t>
      </w:r>
      <w:r w:rsidR="00200390">
        <w:t>stay</w:t>
      </w:r>
      <w:r w:rsidRPr="00197916">
        <w:t xml:space="preserve">. </w:t>
      </w:r>
    </w:p>
    <w:p w14:paraId="245B722E" w14:textId="77777777" w:rsidR="00BD659C" w:rsidRPr="00674DDF" w:rsidRDefault="00BD659C" w:rsidP="00C53295">
      <w:pPr>
        <w:pStyle w:val="NoSpacing"/>
      </w:pPr>
      <w:r w:rsidRPr="00674DDF">
        <w:t>A household type may be determined to be one of the following four (4) types:</w:t>
      </w:r>
    </w:p>
    <w:p w14:paraId="63381AE9" w14:textId="77777777" w:rsidR="00BD659C" w:rsidRPr="00674DDF" w:rsidRDefault="00BD659C" w:rsidP="00A85ABD">
      <w:pPr>
        <w:pStyle w:val="NoSpacing"/>
        <w:numPr>
          <w:ilvl w:val="0"/>
          <w:numId w:val="1"/>
        </w:numPr>
      </w:pPr>
      <w:r w:rsidRPr="00674DDF">
        <w:t>Household without Children</w:t>
      </w:r>
    </w:p>
    <w:p w14:paraId="7A6D526E" w14:textId="77777777" w:rsidR="00BD659C" w:rsidRPr="00674DDF" w:rsidRDefault="00BD659C" w:rsidP="00A85ABD">
      <w:pPr>
        <w:pStyle w:val="NoSpacing"/>
        <w:numPr>
          <w:ilvl w:val="0"/>
          <w:numId w:val="1"/>
        </w:numPr>
      </w:pPr>
      <w:r w:rsidRPr="00674DDF">
        <w:t>Household with Children and Adults</w:t>
      </w:r>
    </w:p>
    <w:p w14:paraId="4F00347B" w14:textId="77777777" w:rsidR="00BD659C" w:rsidRPr="00674DDF" w:rsidRDefault="00BD659C" w:rsidP="00A85ABD">
      <w:pPr>
        <w:pStyle w:val="NoSpacing"/>
        <w:numPr>
          <w:ilvl w:val="0"/>
          <w:numId w:val="1"/>
        </w:numPr>
      </w:pPr>
      <w:r w:rsidRPr="00674DDF">
        <w:t>Household with Only Children</w:t>
      </w:r>
    </w:p>
    <w:p w14:paraId="55EA2986" w14:textId="77777777" w:rsidR="00BD659C" w:rsidRDefault="00BD659C" w:rsidP="00A85ABD">
      <w:pPr>
        <w:pStyle w:val="NoSpacing"/>
        <w:numPr>
          <w:ilvl w:val="0"/>
          <w:numId w:val="1"/>
        </w:numPr>
      </w:pPr>
      <w:r w:rsidRPr="00674DDF">
        <w:t>Unknown Household Type</w:t>
      </w:r>
    </w:p>
    <w:p w14:paraId="1347E787" w14:textId="77777777" w:rsidR="00C53295" w:rsidRPr="00674DDF" w:rsidRDefault="00C53295" w:rsidP="00C53295">
      <w:pPr>
        <w:pStyle w:val="NoSpacing"/>
        <w:ind w:left="720"/>
      </w:pPr>
    </w:p>
    <w:p w14:paraId="4889E475" w14:textId="77777777" w:rsidR="00BD659C" w:rsidRPr="00674DDF" w:rsidRDefault="00BD659C" w:rsidP="0097343D">
      <w:pPr>
        <w:spacing w:line="240" w:lineRule="auto"/>
      </w:pPr>
      <w:r w:rsidRPr="00674DDF">
        <w:lastRenderedPageBreak/>
        <w:t xml:space="preserve">To determine a household type, reporting logic should utilize information from all </w:t>
      </w:r>
      <w:r w:rsidRPr="00674DDF">
        <w:rPr>
          <w:u w:val="single"/>
        </w:rPr>
        <w:t xml:space="preserve">active </w:t>
      </w:r>
      <w:r w:rsidRPr="00674DDF">
        <w:t xml:space="preserve">clients during the reporting period that share the same </w:t>
      </w:r>
      <w:r w:rsidR="008D447A" w:rsidRPr="008D447A">
        <w:rPr>
          <w:rStyle w:val="variableChar"/>
        </w:rPr>
        <w:t>[h</w:t>
      </w:r>
      <w:r w:rsidRPr="008D447A">
        <w:rPr>
          <w:rStyle w:val="variableChar"/>
        </w:rPr>
        <w:t>ousehold ID</w:t>
      </w:r>
      <w:r w:rsidR="008D447A" w:rsidRPr="008D447A">
        <w:rPr>
          <w:rStyle w:val="variableChar"/>
        </w:rPr>
        <w:t>]</w:t>
      </w:r>
      <w:r w:rsidRPr="00674DDF">
        <w:t xml:space="preserve">. Reporting logic should utilize each clients’ </w:t>
      </w:r>
      <w:r>
        <w:t xml:space="preserve">age </w:t>
      </w:r>
      <w:r w:rsidRPr="00674DDF">
        <w:t>for the reporting period</w:t>
      </w:r>
      <w:r>
        <w:t xml:space="preserve"> (see Global Variable: Age)</w:t>
      </w:r>
      <w:r w:rsidRPr="00674DDF">
        <w:t xml:space="preserve"> to classify each client as an Adult (18 and over), a Child (under the age of 18), or Unknown Age (clients with an unspecified birth date).</w:t>
      </w:r>
    </w:p>
    <w:p w14:paraId="6D0E421B" w14:textId="77777777" w:rsidR="00BD659C" w:rsidRPr="00674DDF" w:rsidRDefault="00BD659C" w:rsidP="0097343D">
      <w:pPr>
        <w:spacing w:line="240" w:lineRule="auto"/>
      </w:pPr>
      <w:r w:rsidRPr="00674DDF">
        <w:t xml:space="preserve">The following logic should be applied in order: </w:t>
      </w:r>
    </w:p>
    <w:p w14:paraId="570AEB56" w14:textId="77777777" w:rsidR="00BD659C" w:rsidRPr="00864FE3" w:rsidRDefault="00BD659C" w:rsidP="0097343D">
      <w:pPr>
        <w:spacing w:line="240" w:lineRule="auto"/>
      </w:pPr>
      <w:r w:rsidRPr="00674DDF">
        <w:t xml:space="preserve">If ever in the reporting period there is at least one </w:t>
      </w:r>
      <w:r>
        <w:t xml:space="preserve">active </w:t>
      </w:r>
      <w:r w:rsidRPr="00674DDF">
        <w:t xml:space="preserve">child and at least </w:t>
      </w:r>
      <w:r>
        <w:t xml:space="preserve">one active </w:t>
      </w:r>
      <w:r w:rsidRPr="00674DDF">
        <w:t xml:space="preserve">adult in the household, the household and all individuals should be categorized as “Household with Children and </w:t>
      </w:r>
      <w:r w:rsidRPr="00864FE3">
        <w:t xml:space="preserve">Adults”. </w:t>
      </w:r>
    </w:p>
    <w:p w14:paraId="58F320E0" w14:textId="77777777" w:rsidR="00BD659C" w:rsidRPr="00864FE3" w:rsidRDefault="00BD659C" w:rsidP="0097343D">
      <w:pPr>
        <w:spacing w:line="240" w:lineRule="auto"/>
        <w:rPr>
          <w:color w:val="FF0000"/>
        </w:rPr>
      </w:pPr>
      <w:r w:rsidRPr="00864FE3">
        <w:t>If ever in the reporting period there is at least one active adult</w:t>
      </w:r>
      <w:r w:rsidR="004F6809">
        <w:t>, zero active children</w:t>
      </w:r>
      <w:r w:rsidRPr="00864FE3">
        <w:t xml:space="preserve"> and zero active Unknown Age clients, the household and all individuals should be categorized as “Household without Children”.</w:t>
      </w:r>
    </w:p>
    <w:p w14:paraId="02411B07" w14:textId="77777777" w:rsidR="00BD659C" w:rsidRPr="00864FE3" w:rsidRDefault="00BD659C" w:rsidP="0097343D">
      <w:pPr>
        <w:spacing w:line="240" w:lineRule="auto"/>
      </w:pPr>
      <w:r w:rsidRPr="00864FE3">
        <w:t>If ever in the reporting period there is at least one active child</w:t>
      </w:r>
      <w:r w:rsidR="004F6809">
        <w:t>, zero active adults</w:t>
      </w:r>
      <w:r w:rsidRPr="00864FE3">
        <w:t xml:space="preserve"> and zero active Unknown Age clients, the household and all individuals should be categorized as “Household with Only Children”. </w:t>
      </w:r>
    </w:p>
    <w:p w14:paraId="16B6935E" w14:textId="63B8039E" w:rsidR="00BD659C" w:rsidRDefault="00BD659C" w:rsidP="0097343D">
      <w:pPr>
        <w:spacing w:line="240" w:lineRule="auto"/>
      </w:pPr>
      <w:r w:rsidRPr="00864FE3">
        <w:t>If ever in the reporting period none of the previous statements apply, then the household and all individuals should be categorized as an “Unknown Household Type”.</w:t>
      </w:r>
      <w:r w:rsidR="00AC4F5D">
        <w:t xml:space="preserve"> </w:t>
      </w:r>
    </w:p>
    <w:tbl>
      <w:tblPr>
        <w:tblStyle w:val="TableGrid"/>
        <w:tblW w:w="3910" w:type="pct"/>
        <w:tblLook w:val="04A0" w:firstRow="1" w:lastRow="0" w:firstColumn="1" w:lastColumn="0" w:noHBand="0" w:noVBand="1"/>
        <w:tblCaption w:val="Household type"/>
      </w:tblPr>
      <w:tblGrid>
        <w:gridCol w:w="3406"/>
        <w:gridCol w:w="1351"/>
        <w:gridCol w:w="1699"/>
        <w:gridCol w:w="1866"/>
      </w:tblGrid>
      <w:tr w:rsidR="00976A94" w14:paraId="2808333D" w14:textId="77777777" w:rsidTr="0018364D">
        <w:trPr>
          <w:trHeight w:hRule="exact" w:val="274"/>
          <w:tblHeader/>
        </w:trPr>
        <w:tc>
          <w:tcPr>
            <w:tcW w:w="2046" w:type="pct"/>
            <w:noWrap/>
            <w:hideMark/>
          </w:tcPr>
          <w:p w14:paraId="75403CFD" w14:textId="77777777" w:rsidR="00976A94" w:rsidRDefault="00976A94" w:rsidP="00976A94">
            <w:pPr>
              <w:contextualSpacing/>
              <w:jc w:val="center"/>
              <w:rPr>
                <w:rFonts w:ascii="Calibri" w:hAnsi="Calibri"/>
                <w:color w:val="000000"/>
              </w:rPr>
            </w:pPr>
            <w:r>
              <w:rPr>
                <w:color w:val="000000"/>
              </w:rPr>
              <w:t>Household type</w:t>
            </w:r>
          </w:p>
        </w:tc>
        <w:tc>
          <w:tcPr>
            <w:tcW w:w="812" w:type="pct"/>
            <w:noWrap/>
            <w:hideMark/>
          </w:tcPr>
          <w:p w14:paraId="3C709D76" w14:textId="77777777" w:rsidR="00976A94" w:rsidRDefault="00976A94" w:rsidP="00976A94">
            <w:pPr>
              <w:contextualSpacing/>
              <w:jc w:val="center"/>
              <w:rPr>
                <w:rFonts w:ascii="Calibri" w:hAnsi="Calibri"/>
                <w:color w:val="000000"/>
              </w:rPr>
            </w:pPr>
            <w:r>
              <w:rPr>
                <w:color w:val="000000"/>
              </w:rPr>
              <w:t>adults</w:t>
            </w:r>
          </w:p>
        </w:tc>
        <w:tc>
          <w:tcPr>
            <w:tcW w:w="1021" w:type="pct"/>
            <w:noWrap/>
            <w:hideMark/>
          </w:tcPr>
          <w:p w14:paraId="475592E8" w14:textId="77777777" w:rsidR="00976A94" w:rsidRDefault="00976A94" w:rsidP="00976A94">
            <w:pPr>
              <w:contextualSpacing/>
              <w:jc w:val="center"/>
              <w:rPr>
                <w:rFonts w:ascii="Calibri" w:hAnsi="Calibri"/>
                <w:color w:val="000000"/>
              </w:rPr>
            </w:pPr>
            <w:r>
              <w:rPr>
                <w:color w:val="000000"/>
              </w:rPr>
              <w:t>children</w:t>
            </w:r>
          </w:p>
        </w:tc>
        <w:tc>
          <w:tcPr>
            <w:tcW w:w="1121" w:type="pct"/>
            <w:noWrap/>
            <w:hideMark/>
          </w:tcPr>
          <w:p w14:paraId="38F19C5B" w14:textId="77777777" w:rsidR="00976A94" w:rsidRDefault="00976A94" w:rsidP="00976A94">
            <w:pPr>
              <w:contextualSpacing/>
              <w:jc w:val="center"/>
              <w:rPr>
                <w:rFonts w:ascii="Calibri" w:hAnsi="Calibri"/>
                <w:color w:val="000000"/>
              </w:rPr>
            </w:pPr>
            <w:r>
              <w:rPr>
                <w:color w:val="000000"/>
              </w:rPr>
              <w:t>unknown</w:t>
            </w:r>
          </w:p>
        </w:tc>
      </w:tr>
      <w:tr w:rsidR="00976A94" w14:paraId="2466CB06" w14:textId="77777777" w:rsidTr="0018364D">
        <w:trPr>
          <w:trHeight w:hRule="exact" w:val="274"/>
        </w:trPr>
        <w:tc>
          <w:tcPr>
            <w:tcW w:w="2046" w:type="pct"/>
            <w:hideMark/>
          </w:tcPr>
          <w:p w14:paraId="5DA27F61" w14:textId="77777777" w:rsidR="00976A94" w:rsidRDefault="00976A94" w:rsidP="00976A94">
            <w:pPr>
              <w:contextualSpacing/>
              <w:rPr>
                <w:rFonts w:ascii="Calibri" w:hAnsi="Calibri"/>
                <w:color w:val="000000"/>
              </w:rPr>
            </w:pPr>
            <w:r>
              <w:rPr>
                <w:color w:val="000000"/>
              </w:rPr>
              <w:t>a. Without children</w:t>
            </w:r>
          </w:p>
        </w:tc>
        <w:tc>
          <w:tcPr>
            <w:tcW w:w="812" w:type="pct"/>
            <w:hideMark/>
          </w:tcPr>
          <w:p w14:paraId="3DFD8C5F" w14:textId="77777777" w:rsidR="00976A94" w:rsidRDefault="00976A94" w:rsidP="00976A94">
            <w:pPr>
              <w:contextualSpacing/>
              <w:jc w:val="right"/>
              <w:rPr>
                <w:rFonts w:ascii="Calibri" w:hAnsi="Calibri"/>
                <w:color w:val="000000"/>
              </w:rPr>
            </w:pPr>
            <w:r>
              <w:rPr>
                <w:color w:val="000000"/>
              </w:rPr>
              <w:t>&gt; 0</w:t>
            </w:r>
          </w:p>
        </w:tc>
        <w:tc>
          <w:tcPr>
            <w:tcW w:w="1021" w:type="pct"/>
            <w:hideMark/>
          </w:tcPr>
          <w:p w14:paraId="42FEF413" w14:textId="77777777" w:rsidR="00976A94" w:rsidRDefault="00976A94" w:rsidP="00976A94">
            <w:pPr>
              <w:contextualSpacing/>
              <w:jc w:val="right"/>
              <w:rPr>
                <w:rFonts w:ascii="Calibri" w:hAnsi="Calibri"/>
                <w:color w:val="000000"/>
              </w:rPr>
            </w:pPr>
            <w:r>
              <w:rPr>
                <w:color w:val="000000"/>
              </w:rPr>
              <w:t>0</w:t>
            </w:r>
          </w:p>
        </w:tc>
        <w:tc>
          <w:tcPr>
            <w:tcW w:w="1121" w:type="pct"/>
            <w:hideMark/>
          </w:tcPr>
          <w:p w14:paraId="49E65564" w14:textId="77777777" w:rsidR="00976A94" w:rsidRDefault="00976A94" w:rsidP="00976A94">
            <w:pPr>
              <w:contextualSpacing/>
              <w:jc w:val="right"/>
              <w:rPr>
                <w:rFonts w:ascii="Calibri" w:hAnsi="Calibri"/>
                <w:color w:val="000000"/>
              </w:rPr>
            </w:pPr>
            <w:r>
              <w:rPr>
                <w:color w:val="000000"/>
              </w:rPr>
              <w:t>0</w:t>
            </w:r>
          </w:p>
        </w:tc>
      </w:tr>
      <w:tr w:rsidR="00976A94" w14:paraId="5B0C5E05" w14:textId="77777777" w:rsidTr="0018364D">
        <w:trPr>
          <w:trHeight w:hRule="exact" w:val="274"/>
        </w:trPr>
        <w:tc>
          <w:tcPr>
            <w:tcW w:w="2046" w:type="pct"/>
            <w:hideMark/>
          </w:tcPr>
          <w:p w14:paraId="16877C06" w14:textId="77777777" w:rsidR="00976A94" w:rsidRDefault="00976A94" w:rsidP="00976A94">
            <w:pPr>
              <w:contextualSpacing/>
              <w:rPr>
                <w:rFonts w:ascii="Calibri" w:hAnsi="Calibri"/>
                <w:color w:val="000000"/>
              </w:rPr>
            </w:pPr>
            <w:r>
              <w:rPr>
                <w:color w:val="000000"/>
              </w:rPr>
              <w:t>b. With children and adults</w:t>
            </w:r>
          </w:p>
        </w:tc>
        <w:tc>
          <w:tcPr>
            <w:tcW w:w="812" w:type="pct"/>
            <w:hideMark/>
          </w:tcPr>
          <w:p w14:paraId="66ADB9A9" w14:textId="77777777" w:rsidR="00976A94" w:rsidRDefault="00976A94" w:rsidP="00976A94">
            <w:pPr>
              <w:contextualSpacing/>
              <w:jc w:val="right"/>
              <w:rPr>
                <w:rFonts w:ascii="Calibri" w:hAnsi="Calibri"/>
                <w:color w:val="000000"/>
              </w:rPr>
            </w:pPr>
            <w:r>
              <w:rPr>
                <w:color w:val="000000"/>
              </w:rPr>
              <w:t>&gt; 0</w:t>
            </w:r>
          </w:p>
        </w:tc>
        <w:tc>
          <w:tcPr>
            <w:tcW w:w="1021" w:type="pct"/>
            <w:hideMark/>
          </w:tcPr>
          <w:p w14:paraId="31B86D2D" w14:textId="77777777" w:rsidR="00976A94" w:rsidRDefault="00976A94" w:rsidP="00976A94">
            <w:pPr>
              <w:contextualSpacing/>
              <w:jc w:val="right"/>
              <w:rPr>
                <w:rFonts w:ascii="Calibri" w:hAnsi="Calibri"/>
                <w:color w:val="000000"/>
              </w:rPr>
            </w:pPr>
            <w:r>
              <w:rPr>
                <w:color w:val="000000"/>
              </w:rPr>
              <w:t>&gt; 0</w:t>
            </w:r>
          </w:p>
        </w:tc>
        <w:tc>
          <w:tcPr>
            <w:tcW w:w="1121" w:type="pct"/>
            <w:hideMark/>
          </w:tcPr>
          <w:p w14:paraId="0B411697" w14:textId="77777777" w:rsidR="00976A94" w:rsidRDefault="00976A94" w:rsidP="00976A94">
            <w:pPr>
              <w:contextualSpacing/>
              <w:jc w:val="right"/>
              <w:rPr>
                <w:rFonts w:ascii="Calibri" w:hAnsi="Calibri"/>
                <w:color w:val="000000"/>
              </w:rPr>
            </w:pPr>
            <w:r>
              <w:rPr>
                <w:color w:val="000000"/>
              </w:rPr>
              <w:t>n/a</w:t>
            </w:r>
          </w:p>
        </w:tc>
      </w:tr>
      <w:tr w:rsidR="00976A94" w14:paraId="5D515F19" w14:textId="77777777" w:rsidTr="0018364D">
        <w:trPr>
          <w:trHeight w:hRule="exact" w:val="274"/>
        </w:trPr>
        <w:tc>
          <w:tcPr>
            <w:tcW w:w="2046" w:type="pct"/>
            <w:hideMark/>
          </w:tcPr>
          <w:p w14:paraId="047FC461" w14:textId="77777777" w:rsidR="00976A94" w:rsidRDefault="00976A94" w:rsidP="00976A94">
            <w:pPr>
              <w:contextualSpacing/>
              <w:rPr>
                <w:rFonts w:ascii="Calibri" w:hAnsi="Calibri"/>
                <w:color w:val="000000"/>
              </w:rPr>
            </w:pPr>
            <w:r>
              <w:rPr>
                <w:color w:val="000000"/>
              </w:rPr>
              <w:t>c. With only children</w:t>
            </w:r>
          </w:p>
        </w:tc>
        <w:tc>
          <w:tcPr>
            <w:tcW w:w="812" w:type="pct"/>
            <w:hideMark/>
          </w:tcPr>
          <w:p w14:paraId="349D798E" w14:textId="77777777" w:rsidR="00976A94" w:rsidRDefault="00976A94" w:rsidP="00976A94">
            <w:pPr>
              <w:contextualSpacing/>
              <w:jc w:val="right"/>
              <w:rPr>
                <w:rFonts w:ascii="Calibri" w:hAnsi="Calibri"/>
                <w:color w:val="000000"/>
              </w:rPr>
            </w:pPr>
            <w:r>
              <w:rPr>
                <w:color w:val="000000"/>
              </w:rPr>
              <w:t>0</w:t>
            </w:r>
          </w:p>
        </w:tc>
        <w:tc>
          <w:tcPr>
            <w:tcW w:w="1021" w:type="pct"/>
            <w:hideMark/>
          </w:tcPr>
          <w:p w14:paraId="184D1EE5" w14:textId="77777777" w:rsidR="00976A94" w:rsidRDefault="00976A94" w:rsidP="00976A94">
            <w:pPr>
              <w:contextualSpacing/>
              <w:jc w:val="right"/>
              <w:rPr>
                <w:rFonts w:ascii="Calibri" w:hAnsi="Calibri"/>
                <w:color w:val="000000"/>
              </w:rPr>
            </w:pPr>
            <w:r>
              <w:rPr>
                <w:color w:val="000000"/>
              </w:rPr>
              <w:t>&gt; 0</w:t>
            </w:r>
          </w:p>
        </w:tc>
        <w:tc>
          <w:tcPr>
            <w:tcW w:w="1121" w:type="pct"/>
            <w:hideMark/>
          </w:tcPr>
          <w:p w14:paraId="61A6F6A7" w14:textId="77777777" w:rsidR="00976A94" w:rsidRDefault="00976A94" w:rsidP="00976A94">
            <w:pPr>
              <w:contextualSpacing/>
              <w:jc w:val="right"/>
              <w:rPr>
                <w:rFonts w:ascii="Calibri" w:hAnsi="Calibri"/>
                <w:color w:val="000000"/>
              </w:rPr>
            </w:pPr>
            <w:r>
              <w:rPr>
                <w:color w:val="000000"/>
              </w:rPr>
              <w:t>0</w:t>
            </w:r>
          </w:p>
        </w:tc>
      </w:tr>
      <w:tr w:rsidR="00976A94" w14:paraId="6F99FBA8" w14:textId="77777777" w:rsidTr="0018364D">
        <w:trPr>
          <w:trHeight w:hRule="exact" w:val="274"/>
        </w:trPr>
        <w:tc>
          <w:tcPr>
            <w:tcW w:w="2046" w:type="pct"/>
            <w:hideMark/>
          </w:tcPr>
          <w:p w14:paraId="15BA3AA5" w14:textId="77777777" w:rsidR="00976A94" w:rsidRDefault="00976A94" w:rsidP="00976A94">
            <w:pPr>
              <w:contextualSpacing/>
              <w:rPr>
                <w:rFonts w:ascii="Calibri" w:hAnsi="Calibri"/>
                <w:color w:val="000000"/>
              </w:rPr>
            </w:pPr>
            <w:r>
              <w:rPr>
                <w:color w:val="000000"/>
              </w:rPr>
              <w:t>d. Unknown household type</w:t>
            </w:r>
          </w:p>
        </w:tc>
        <w:tc>
          <w:tcPr>
            <w:tcW w:w="812" w:type="pct"/>
            <w:hideMark/>
          </w:tcPr>
          <w:p w14:paraId="24688962" w14:textId="77777777" w:rsidR="00976A94" w:rsidRDefault="00976A94" w:rsidP="00976A94">
            <w:pPr>
              <w:contextualSpacing/>
              <w:jc w:val="right"/>
              <w:rPr>
                <w:rFonts w:ascii="Calibri" w:hAnsi="Calibri"/>
                <w:color w:val="000000"/>
              </w:rPr>
            </w:pPr>
            <w:r>
              <w:rPr>
                <w:color w:val="000000"/>
              </w:rPr>
              <w:t>0</w:t>
            </w:r>
          </w:p>
        </w:tc>
        <w:tc>
          <w:tcPr>
            <w:tcW w:w="1021" w:type="pct"/>
            <w:hideMark/>
          </w:tcPr>
          <w:p w14:paraId="596B4C57" w14:textId="77777777" w:rsidR="00976A94" w:rsidRDefault="00976A94" w:rsidP="00976A94">
            <w:pPr>
              <w:contextualSpacing/>
              <w:jc w:val="right"/>
              <w:rPr>
                <w:rFonts w:ascii="Calibri" w:hAnsi="Calibri"/>
                <w:color w:val="000000"/>
              </w:rPr>
            </w:pPr>
            <w:r>
              <w:rPr>
                <w:color w:val="000000"/>
              </w:rPr>
              <w:t>0</w:t>
            </w:r>
          </w:p>
        </w:tc>
        <w:tc>
          <w:tcPr>
            <w:tcW w:w="1121" w:type="pct"/>
            <w:hideMark/>
          </w:tcPr>
          <w:p w14:paraId="045C9A59" w14:textId="77777777" w:rsidR="00976A94" w:rsidRDefault="00976A94" w:rsidP="00976A94">
            <w:pPr>
              <w:contextualSpacing/>
              <w:jc w:val="right"/>
              <w:rPr>
                <w:rFonts w:ascii="Calibri" w:hAnsi="Calibri"/>
                <w:color w:val="000000"/>
              </w:rPr>
            </w:pPr>
            <w:r>
              <w:rPr>
                <w:color w:val="000000"/>
              </w:rPr>
              <w:t>&gt; 0</w:t>
            </w:r>
          </w:p>
        </w:tc>
      </w:tr>
      <w:tr w:rsidR="00976A94" w14:paraId="6A74CDFA" w14:textId="77777777" w:rsidTr="0018364D">
        <w:trPr>
          <w:trHeight w:hRule="exact" w:val="274"/>
        </w:trPr>
        <w:tc>
          <w:tcPr>
            <w:tcW w:w="2046" w:type="pct"/>
            <w:hideMark/>
          </w:tcPr>
          <w:p w14:paraId="01584622" w14:textId="77777777" w:rsidR="00976A94" w:rsidRDefault="00976A94" w:rsidP="00976A94">
            <w:pPr>
              <w:contextualSpacing/>
              <w:rPr>
                <w:rFonts w:ascii="Calibri" w:hAnsi="Calibri"/>
                <w:color w:val="000000"/>
              </w:rPr>
            </w:pPr>
            <w:r>
              <w:rPr>
                <w:color w:val="000000"/>
              </w:rPr>
              <w:t>d. Unknown household type</w:t>
            </w:r>
          </w:p>
        </w:tc>
        <w:tc>
          <w:tcPr>
            <w:tcW w:w="812" w:type="pct"/>
            <w:hideMark/>
          </w:tcPr>
          <w:p w14:paraId="3287419F" w14:textId="77777777" w:rsidR="00976A94" w:rsidRDefault="00976A94" w:rsidP="00976A94">
            <w:pPr>
              <w:contextualSpacing/>
              <w:jc w:val="right"/>
              <w:rPr>
                <w:rFonts w:ascii="Calibri" w:hAnsi="Calibri"/>
                <w:color w:val="000000"/>
              </w:rPr>
            </w:pPr>
            <w:r>
              <w:rPr>
                <w:color w:val="000000"/>
              </w:rPr>
              <w:t>0</w:t>
            </w:r>
          </w:p>
        </w:tc>
        <w:tc>
          <w:tcPr>
            <w:tcW w:w="1021" w:type="pct"/>
            <w:hideMark/>
          </w:tcPr>
          <w:p w14:paraId="09ED3E3E" w14:textId="77777777" w:rsidR="00976A94" w:rsidRDefault="00976A94" w:rsidP="00976A94">
            <w:pPr>
              <w:contextualSpacing/>
              <w:jc w:val="right"/>
              <w:rPr>
                <w:rFonts w:ascii="Calibri" w:hAnsi="Calibri"/>
                <w:color w:val="000000"/>
              </w:rPr>
            </w:pPr>
            <w:r>
              <w:rPr>
                <w:color w:val="000000"/>
              </w:rPr>
              <w:t>&gt; 0</w:t>
            </w:r>
          </w:p>
        </w:tc>
        <w:tc>
          <w:tcPr>
            <w:tcW w:w="1121" w:type="pct"/>
            <w:hideMark/>
          </w:tcPr>
          <w:p w14:paraId="6D798874" w14:textId="77777777" w:rsidR="00976A94" w:rsidRDefault="00976A94" w:rsidP="00976A94">
            <w:pPr>
              <w:contextualSpacing/>
              <w:jc w:val="right"/>
              <w:rPr>
                <w:rFonts w:ascii="Calibri" w:hAnsi="Calibri"/>
                <w:color w:val="000000"/>
              </w:rPr>
            </w:pPr>
            <w:r>
              <w:rPr>
                <w:color w:val="000000"/>
              </w:rPr>
              <w:t>&gt; 0</w:t>
            </w:r>
          </w:p>
        </w:tc>
      </w:tr>
      <w:tr w:rsidR="00976A94" w14:paraId="4A94011F" w14:textId="77777777" w:rsidTr="0018364D">
        <w:trPr>
          <w:trHeight w:hRule="exact" w:val="274"/>
        </w:trPr>
        <w:tc>
          <w:tcPr>
            <w:tcW w:w="2046" w:type="pct"/>
            <w:hideMark/>
          </w:tcPr>
          <w:p w14:paraId="1E0ECD68" w14:textId="77777777" w:rsidR="00976A94" w:rsidRDefault="00976A94" w:rsidP="00976A94">
            <w:pPr>
              <w:contextualSpacing/>
              <w:rPr>
                <w:rFonts w:ascii="Calibri" w:hAnsi="Calibri"/>
                <w:color w:val="000000"/>
              </w:rPr>
            </w:pPr>
            <w:r>
              <w:rPr>
                <w:color w:val="000000"/>
              </w:rPr>
              <w:t>d. Unknown household type</w:t>
            </w:r>
          </w:p>
        </w:tc>
        <w:tc>
          <w:tcPr>
            <w:tcW w:w="812" w:type="pct"/>
            <w:hideMark/>
          </w:tcPr>
          <w:p w14:paraId="38EAE39A" w14:textId="77777777" w:rsidR="00976A94" w:rsidRDefault="00976A94" w:rsidP="00976A94">
            <w:pPr>
              <w:contextualSpacing/>
              <w:jc w:val="right"/>
              <w:rPr>
                <w:rFonts w:ascii="Calibri" w:hAnsi="Calibri"/>
                <w:color w:val="000000"/>
              </w:rPr>
            </w:pPr>
            <w:r>
              <w:rPr>
                <w:color w:val="000000"/>
              </w:rPr>
              <w:t>&gt; 0</w:t>
            </w:r>
          </w:p>
        </w:tc>
        <w:tc>
          <w:tcPr>
            <w:tcW w:w="1021" w:type="pct"/>
            <w:hideMark/>
          </w:tcPr>
          <w:p w14:paraId="262A561A" w14:textId="77777777" w:rsidR="00976A94" w:rsidRDefault="00976A94" w:rsidP="00976A94">
            <w:pPr>
              <w:contextualSpacing/>
              <w:jc w:val="right"/>
              <w:rPr>
                <w:rFonts w:ascii="Calibri" w:hAnsi="Calibri"/>
                <w:color w:val="000000"/>
              </w:rPr>
            </w:pPr>
            <w:r>
              <w:rPr>
                <w:color w:val="000000"/>
              </w:rPr>
              <w:t>0</w:t>
            </w:r>
          </w:p>
        </w:tc>
        <w:tc>
          <w:tcPr>
            <w:tcW w:w="1121" w:type="pct"/>
            <w:hideMark/>
          </w:tcPr>
          <w:p w14:paraId="4135DE0A" w14:textId="77777777" w:rsidR="00976A94" w:rsidRDefault="00976A94" w:rsidP="00976A94">
            <w:pPr>
              <w:contextualSpacing/>
              <w:jc w:val="right"/>
              <w:rPr>
                <w:rFonts w:ascii="Calibri" w:hAnsi="Calibri"/>
                <w:color w:val="000000"/>
              </w:rPr>
            </w:pPr>
            <w:r>
              <w:rPr>
                <w:color w:val="000000"/>
              </w:rPr>
              <w:t>&gt; 0</w:t>
            </w:r>
          </w:p>
        </w:tc>
      </w:tr>
    </w:tbl>
    <w:p w14:paraId="2AFBD3C9" w14:textId="77777777" w:rsidR="00BD659C" w:rsidRDefault="00BD659C" w:rsidP="0097343D">
      <w:pPr>
        <w:pStyle w:val="Heading2"/>
        <w:spacing w:line="240" w:lineRule="auto"/>
      </w:pPr>
      <w:bookmarkStart w:id="63" w:name="_Toc357779006"/>
      <w:bookmarkStart w:id="64" w:name="_Toc361654678"/>
      <w:bookmarkStart w:id="65" w:name="_Toc12889436"/>
      <w:r>
        <w:t>Unduplicated</w:t>
      </w:r>
      <w:r w:rsidR="00733A9B">
        <w:t xml:space="preserve"> Household</w:t>
      </w:r>
      <w:r>
        <w:t xml:space="preserve"> Counts</w:t>
      </w:r>
      <w:bookmarkEnd w:id="63"/>
      <w:bookmarkEnd w:id="64"/>
      <w:r>
        <w:t xml:space="preserve"> and Unduplicated </w:t>
      </w:r>
      <w:r w:rsidR="00733A9B">
        <w:t xml:space="preserve">Client </w:t>
      </w:r>
      <w:r>
        <w:t>Counts by Household Type</w:t>
      </w:r>
      <w:r w:rsidR="00B714A6">
        <w:t xml:space="preserve"> HMIS Data Standards field</w:t>
      </w:r>
      <w:r w:rsidR="00B714A6" w:rsidRPr="001449FD">
        <w:t>s referenced</w:t>
      </w:r>
      <w:bookmarkEnd w:id="65"/>
    </w:p>
    <w:p w14:paraId="19F8917A" w14:textId="42453B35" w:rsidR="008D447A" w:rsidRDefault="008D447A" w:rsidP="0018364D">
      <w:pPr>
        <w:pStyle w:val="ListParagraph"/>
        <w:numPr>
          <w:ilvl w:val="0"/>
          <w:numId w:val="8"/>
        </w:numPr>
        <w:spacing w:after="120" w:line="240" w:lineRule="exact"/>
      </w:pPr>
      <w:r w:rsidRPr="008D447A">
        <w:rPr>
          <w:rStyle w:val="variableChar"/>
        </w:rPr>
        <w:t xml:space="preserve">[personal </w:t>
      </w:r>
      <w:r w:rsidR="009519B0">
        <w:rPr>
          <w:rStyle w:val="variableChar"/>
        </w:rPr>
        <w:t>ID</w:t>
      </w:r>
      <w:r w:rsidRPr="008D447A">
        <w:rPr>
          <w:rStyle w:val="variableChar"/>
        </w:rPr>
        <w:t>]</w:t>
      </w:r>
      <w:r>
        <w:t xml:space="preserve"> (</w:t>
      </w:r>
      <w:r w:rsidR="009519B0">
        <w:t>5.</w:t>
      </w:r>
      <w:r w:rsidR="009534D5">
        <w:t>0</w:t>
      </w:r>
      <w:r w:rsidR="009519B0">
        <w:t>8</w:t>
      </w:r>
      <w:r>
        <w:t>)</w:t>
      </w:r>
    </w:p>
    <w:p w14:paraId="6FF1A56C" w14:textId="74FD32BF" w:rsidR="008D447A" w:rsidRDefault="008D447A" w:rsidP="0018364D">
      <w:pPr>
        <w:pStyle w:val="ListParagraph"/>
        <w:numPr>
          <w:ilvl w:val="0"/>
          <w:numId w:val="8"/>
        </w:numPr>
        <w:spacing w:after="120" w:line="240" w:lineRule="exact"/>
      </w:pPr>
      <w:r w:rsidRPr="008D447A">
        <w:rPr>
          <w:rStyle w:val="variableChar"/>
        </w:rPr>
        <w:t xml:space="preserve">[household </w:t>
      </w:r>
      <w:r w:rsidR="009519B0">
        <w:rPr>
          <w:rStyle w:val="variableChar"/>
        </w:rPr>
        <w:t>ID</w:t>
      </w:r>
      <w:r w:rsidRPr="008D447A">
        <w:rPr>
          <w:rStyle w:val="variableChar"/>
        </w:rPr>
        <w:t>]</w:t>
      </w:r>
      <w:r>
        <w:t xml:space="preserve"> (</w:t>
      </w:r>
      <w:r w:rsidR="009519B0">
        <w:t>5.</w:t>
      </w:r>
      <w:r w:rsidR="009534D5">
        <w:t>0</w:t>
      </w:r>
      <w:r w:rsidR="009519B0">
        <w:t>9</w:t>
      </w:r>
      <w:r>
        <w:t>)</w:t>
      </w:r>
    </w:p>
    <w:p w14:paraId="2464119A" w14:textId="77777777" w:rsidR="007C5F82" w:rsidRDefault="008D447A" w:rsidP="0018364D">
      <w:pPr>
        <w:pStyle w:val="ListParagraph"/>
        <w:numPr>
          <w:ilvl w:val="0"/>
          <w:numId w:val="8"/>
        </w:numPr>
        <w:spacing w:after="120" w:line="240" w:lineRule="exact"/>
      </w:pPr>
      <w:r w:rsidRPr="008D447A">
        <w:rPr>
          <w:rStyle w:val="variableChar"/>
        </w:rPr>
        <w:t>[relationship to head of household]</w:t>
      </w:r>
      <w:r>
        <w:t xml:space="preserve"> (3.15)</w:t>
      </w:r>
    </w:p>
    <w:p w14:paraId="2E04140B" w14:textId="256FA92E" w:rsidR="00BD659C" w:rsidRDefault="00BD659C" w:rsidP="0018364D">
      <w:pPr>
        <w:spacing w:after="120" w:line="240" w:lineRule="exact"/>
        <w:rPr>
          <w:u w:val="single"/>
        </w:rPr>
      </w:pPr>
      <w:r w:rsidRPr="00E4271E">
        <w:t xml:space="preserve">For many </w:t>
      </w:r>
      <w:r w:rsidRPr="00B80D76">
        <w:t>reports, especially for longitudinal research, it is</w:t>
      </w:r>
      <w:r>
        <w:t xml:space="preserve"> common to provide information on an unduplicated number of households and/or a count of clients by household attributes.</w:t>
      </w:r>
      <w:r w:rsidR="00AC4F5D">
        <w:t xml:space="preserve"> </w:t>
      </w:r>
    </w:p>
    <w:p w14:paraId="6D81AE54" w14:textId="77777777" w:rsidR="00BD659C" w:rsidRDefault="00BD659C" w:rsidP="0018364D">
      <w:pPr>
        <w:spacing w:after="120" w:line="240" w:lineRule="exact"/>
      </w:pPr>
      <w:r>
        <w:rPr>
          <w:u w:val="single"/>
        </w:rPr>
        <w:t>Unduplicated Household Counts</w:t>
      </w:r>
    </w:p>
    <w:p w14:paraId="2309BF88" w14:textId="77777777" w:rsidR="00F54433" w:rsidRDefault="00F54433" w:rsidP="0018364D">
      <w:pPr>
        <w:spacing w:after="120" w:line="240" w:lineRule="exact"/>
      </w:pPr>
      <w:r w:rsidRPr="00610A77">
        <w:t>Unduplicated household counts</w:t>
      </w:r>
      <w:r w:rsidRPr="00184E77">
        <w:t xml:space="preserve"> </w:t>
      </w:r>
      <w:r>
        <w:t xml:space="preserve">should be determined by performing a distinct count of </w:t>
      </w:r>
      <w:r w:rsidR="008D447A" w:rsidRPr="008D447A">
        <w:rPr>
          <w:rStyle w:val="variableChar"/>
        </w:rPr>
        <w:t>[p</w:t>
      </w:r>
      <w:r w:rsidRPr="008D447A">
        <w:rPr>
          <w:rStyle w:val="variableChar"/>
        </w:rPr>
        <w:t>ersonal IDs</w:t>
      </w:r>
      <w:r w:rsidR="008D447A" w:rsidRPr="008D447A">
        <w:rPr>
          <w:rStyle w:val="variableChar"/>
        </w:rPr>
        <w:t>]</w:t>
      </w:r>
      <w:r>
        <w:t xml:space="preserve"> of all heads </w:t>
      </w:r>
      <w:r w:rsidR="008D447A">
        <w:t xml:space="preserve">of households (people who have </w:t>
      </w:r>
      <w:r w:rsidR="008D447A" w:rsidRPr="008D447A">
        <w:rPr>
          <w:rStyle w:val="variableChar"/>
        </w:rPr>
        <w:t>[r</w:t>
      </w:r>
      <w:r w:rsidRPr="008D447A">
        <w:rPr>
          <w:rStyle w:val="variableChar"/>
        </w:rPr>
        <w:t xml:space="preserve">elationship to </w:t>
      </w:r>
      <w:r w:rsidR="008D447A" w:rsidRPr="008D447A">
        <w:rPr>
          <w:rStyle w:val="variableChar"/>
        </w:rPr>
        <w:t>h</w:t>
      </w:r>
      <w:r w:rsidRPr="008D447A">
        <w:rPr>
          <w:rStyle w:val="variableChar"/>
        </w:rPr>
        <w:t xml:space="preserve">ead of </w:t>
      </w:r>
      <w:r w:rsidR="008D447A" w:rsidRPr="008D447A">
        <w:rPr>
          <w:rStyle w:val="variableChar"/>
        </w:rPr>
        <w:t>h</w:t>
      </w:r>
      <w:r w:rsidRPr="008D447A">
        <w:rPr>
          <w:rStyle w:val="variableChar"/>
        </w:rPr>
        <w:t>ousehold</w:t>
      </w:r>
      <w:r w:rsidR="008D447A" w:rsidRPr="008D447A">
        <w:rPr>
          <w:rStyle w:val="variableChar"/>
        </w:rPr>
        <w:t>]</w:t>
      </w:r>
      <w:r w:rsidR="008D447A">
        <w:t xml:space="preserve"> </w:t>
      </w:r>
      <w:r>
        <w:t xml:space="preserve">= Self) in the report range. </w:t>
      </w:r>
    </w:p>
    <w:p w14:paraId="4805975A" w14:textId="77777777" w:rsidR="00F54433" w:rsidRPr="00184E77" w:rsidRDefault="00F54433" w:rsidP="0018364D">
      <w:pPr>
        <w:spacing w:after="120" w:line="240" w:lineRule="exact"/>
      </w:pPr>
      <w:r>
        <w:t xml:space="preserve">In the event that your system identifies people in the date range with no head of household, a flag to the system user may be in order, i.e. the head of household may have left the household and a new head of household may not have been assigned. </w:t>
      </w:r>
    </w:p>
    <w:p w14:paraId="198C3476" w14:textId="77777777" w:rsidR="00BD659C" w:rsidRDefault="00BD659C" w:rsidP="0018364D">
      <w:pPr>
        <w:spacing w:after="120" w:line="240" w:lineRule="exact"/>
      </w:pPr>
      <w:r>
        <w:rPr>
          <w:u w:val="single"/>
        </w:rPr>
        <w:t>Unduplicated Household Counts by Individual Attribute</w:t>
      </w:r>
    </w:p>
    <w:p w14:paraId="32C54166" w14:textId="47BA08F3" w:rsidR="00FB430F" w:rsidRDefault="00EE72D1" w:rsidP="0018364D">
      <w:pPr>
        <w:spacing w:after="120" w:line="240" w:lineRule="exact"/>
      </w:pPr>
      <w:r>
        <w:t>Some</w:t>
      </w:r>
      <w:r w:rsidR="00BD659C">
        <w:t xml:space="preserve"> reports will report on unduplicated households broken out by attributes that can be collected for each household member such as destination or housing status.</w:t>
      </w:r>
      <w:r w:rsidR="00AC4F5D">
        <w:t xml:space="preserve"> </w:t>
      </w:r>
      <w:r w:rsidR="00BD659C">
        <w:t xml:space="preserve">When this occurs, report the information recorded for the </w:t>
      </w:r>
      <w:r w:rsidRPr="00EE72D1">
        <w:rPr>
          <w:rStyle w:val="variableChar"/>
        </w:rPr>
        <w:t>[p</w:t>
      </w:r>
      <w:r w:rsidR="00302C62" w:rsidRPr="00EE72D1">
        <w:rPr>
          <w:rStyle w:val="variableChar"/>
        </w:rPr>
        <w:t>ersonal ID</w:t>
      </w:r>
      <w:r w:rsidRPr="00EE72D1">
        <w:rPr>
          <w:rStyle w:val="variableChar"/>
        </w:rPr>
        <w:t>]</w:t>
      </w:r>
      <w:r w:rsidR="00302C62">
        <w:t xml:space="preserve"> of the h</w:t>
      </w:r>
      <w:r w:rsidR="00BD659C">
        <w:t xml:space="preserve">ead of </w:t>
      </w:r>
      <w:r w:rsidR="00302C62">
        <w:t>h</w:t>
      </w:r>
      <w:r w:rsidR="00BD659C">
        <w:t xml:space="preserve">ousehold </w:t>
      </w:r>
      <w:r>
        <w:t xml:space="preserve">(people who have </w:t>
      </w:r>
      <w:r w:rsidRPr="00EE72D1">
        <w:rPr>
          <w:rStyle w:val="variableChar"/>
        </w:rPr>
        <w:t>[r</w:t>
      </w:r>
      <w:r w:rsidR="00302C62" w:rsidRPr="00EE72D1">
        <w:rPr>
          <w:rStyle w:val="variableChar"/>
        </w:rPr>
        <w:t>e</w:t>
      </w:r>
      <w:r w:rsidRPr="00EE72D1">
        <w:rPr>
          <w:rStyle w:val="variableChar"/>
        </w:rPr>
        <w:t>lationship to head of household]</w:t>
      </w:r>
      <w:r w:rsidR="00302C62">
        <w:t xml:space="preserve"> = Self)</w:t>
      </w:r>
      <w:r w:rsidR="00D13639">
        <w:t xml:space="preserve"> </w:t>
      </w:r>
      <w:r w:rsidR="00302C62">
        <w:t>f</w:t>
      </w:r>
      <w:r w:rsidR="00BD659C">
        <w:t xml:space="preserve">or </w:t>
      </w:r>
      <w:r w:rsidR="00302C62">
        <w:t xml:space="preserve">the </w:t>
      </w:r>
      <w:r w:rsidR="00BD659C">
        <w:t>most recent head of household for that household.</w:t>
      </w:r>
    </w:p>
    <w:p w14:paraId="546AB82D" w14:textId="77777777" w:rsidR="00BD659C" w:rsidRDefault="00FB430F" w:rsidP="0018364D">
      <w:pPr>
        <w:spacing w:after="120" w:line="240" w:lineRule="exact"/>
      </w:pPr>
      <w:r>
        <w:rPr>
          <w:u w:val="single"/>
        </w:rPr>
        <w:t xml:space="preserve"> </w:t>
      </w:r>
      <w:r w:rsidR="00BD659C">
        <w:rPr>
          <w:u w:val="single"/>
        </w:rPr>
        <w:t>Unduplicated Client Counts by Household Type</w:t>
      </w:r>
    </w:p>
    <w:p w14:paraId="1D287330" w14:textId="6EC7B865" w:rsidR="00BD659C" w:rsidRDefault="00BD659C" w:rsidP="0018364D">
      <w:pPr>
        <w:spacing w:after="120" w:line="240" w:lineRule="exact"/>
      </w:pPr>
      <w:r>
        <w:t>To provide a breakout of the number of clients by household type, reports should perform a distinct count of clients by their associated household type.</w:t>
      </w:r>
      <w:r w:rsidR="00AC4F5D">
        <w:t xml:space="preserve"> </w:t>
      </w:r>
      <w:r>
        <w:t>Because it is possible that an active client may have been associated with more than one household during the reporting period, the sum of unduplicated clients by household type may exceed the total number of unduplicated clients.</w:t>
      </w:r>
      <w:r w:rsidR="00AC4F5D">
        <w:t xml:space="preserve"> </w:t>
      </w:r>
    </w:p>
    <w:p w14:paraId="33D7ADF0" w14:textId="77777777" w:rsidR="00AE7A14" w:rsidRDefault="00FD2AF0" w:rsidP="0097343D">
      <w:pPr>
        <w:pStyle w:val="Heading1"/>
        <w:spacing w:line="240" w:lineRule="auto"/>
      </w:pPr>
      <w:bookmarkStart w:id="66" w:name="_Toc12889437"/>
      <w:r>
        <w:lastRenderedPageBreak/>
        <w:t xml:space="preserve">Project </w:t>
      </w:r>
      <w:r w:rsidR="00AE7A14" w:rsidRPr="00C52147">
        <w:t>Leavers</w:t>
      </w:r>
      <w:r w:rsidR="00A10A34">
        <w:t xml:space="preserve"> and Stayers</w:t>
      </w:r>
      <w:bookmarkEnd w:id="66"/>
    </w:p>
    <w:p w14:paraId="74389E2F" w14:textId="77777777" w:rsidR="00EE72D1" w:rsidRPr="00DF593B" w:rsidRDefault="00EE72D1" w:rsidP="00B714A6">
      <w:pPr>
        <w:pStyle w:val="Heading2"/>
      </w:pPr>
      <w:bookmarkStart w:id="67" w:name="_Toc431739272"/>
      <w:bookmarkStart w:id="68" w:name="_Toc12889438"/>
      <w:r w:rsidRPr="00DF593B">
        <w:t>HMIS Data Standards fields referenced</w:t>
      </w:r>
      <w:bookmarkEnd w:id="67"/>
      <w:r w:rsidR="006B299D">
        <w:t xml:space="preserve"> (3.10, 3.11)</w:t>
      </w:r>
      <w:bookmarkEnd w:id="68"/>
    </w:p>
    <w:p w14:paraId="3B1974A6" w14:textId="77777777" w:rsidR="00EE72D1" w:rsidRPr="00DF593B" w:rsidRDefault="00EE72D1" w:rsidP="00A85ABD">
      <w:pPr>
        <w:pStyle w:val="ListParagraph"/>
        <w:numPr>
          <w:ilvl w:val="0"/>
          <w:numId w:val="9"/>
        </w:numPr>
      </w:pPr>
      <w:r w:rsidRPr="00D07535">
        <w:rPr>
          <w:rStyle w:val="variableChar"/>
        </w:rPr>
        <w:t xml:space="preserve">[project </w:t>
      </w:r>
      <w:r w:rsidR="009519B0">
        <w:rPr>
          <w:rStyle w:val="variableChar"/>
        </w:rPr>
        <w:t>start</w:t>
      </w:r>
      <w:r w:rsidR="009519B0" w:rsidRPr="00D07535">
        <w:rPr>
          <w:rStyle w:val="variableChar"/>
        </w:rPr>
        <w:t xml:space="preserve"> </w:t>
      </w:r>
      <w:r w:rsidRPr="00D07535">
        <w:rPr>
          <w:rStyle w:val="variableChar"/>
        </w:rPr>
        <w:t>date]</w:t>
      </w:r>
      <w:r w:rsidRPr="00DF593B">
        <w:t xml:space="preserve"> (3.10)</w:t>
      </w:r>
    </w:p>
    <w:p w14:paraId="5A9CDCA5" w14:textId="77777777" w:rsidR="00EE72D1" w:rsidRPr="00DF593B" w:rsidRDefault="00EE72D1" w:rsidP="00A85ABD">
      <w:pPr>
        <w:pStyle w:val="ListParagraph"/>
        <w:numPr>
          <w:ilvl w:val="0"/>
          <w:numId w:val="9"/>
        </w:numPr>
      </w:pPr>
      <w:r w:rsidRPr="00D07535">
        <w:rPr>
          <w:rStyle w:val="variableChar"/>
        </w:rPr>
        <w:t>[project exit date]</w:t>
      </w:r>
      <w:r w:rsidRPr="00DF593B">
        <w:t xml:space="preserve"> (3.11)</w:t>
      </w:r>
    </w:p>
    <w:p w14:paraId="4EC985B3" w14:textId="77777777" w:rsidR="00BD659C" w:rsidRPr="00BD659C" w:rsidRDefault="00FD2AF0" w:rsidP="00D42517">
      <w:pPr>
        <w:pStyle w:val="Heading2"/>
        <w:spacing w:line="240" w:lineRule="auto"/>
      </w:pPr>
      <w:bookmarkStart w:id="69" w:name="_Toc12889439"/>
      <w:r>
        <w:t xml:space="preserve">Project </w:t>
      </w:r>
      <w:r w:rsidR="00BD659C" w:rsidRPr="00BD659C">
        <w:t>Leavers</w:t>
      </w:r>
      <w:bookmarkEnd w:id="69"/>
    </w:p>
    <w:p w14:paraId="241B031D" w14:textId="77777777" w:rsidR="00AC15B6" w:rsidRDefault="00580C78" w:rsidP="0097343D">
      <w:pPr>
        <w:spacing w:line="240" w:lineRule="auto"/>
      </w:pPr>
      <w:r>
        <w:t xml:space="preserve">Leavers are persons who exited the project and are no longer enrolled in the project as of the last day of the reporting period. </w:t>
      </w:r>
    </w:p>
    <w:p w14:paraId="3B533645" w14:textId="7EF9DD5E" w:rsidR="00AE7A14" w:rsidRPr="00DF593B" w:rsidRDefault="00AE7A14" w:rsidP="0097343D">
      <w:pPr>
        <w:spacing w:line="240" w:lineRule="auto"/>
      </w:pPr>
      <w:r w:rsidRPr="00DF593B">
        <w:t xml:space="preserve">The method of determining a leaver is based on the client’s last project exit </w:t>
      </w:r>
      <w:r w:rsidR="00D07535" w:rsidRPr="00D07535">
        <w:rPr>
          <w:rStyle w:val="variableChar"/>
        </w:rPr>
        <w:t>[project exit date]</w:t>
      </w:r>
      <w:r w:rsidRPr="00DF593B">
        <w:t xml:space="preserve"> in the reporting period for the project(s) being reported on.</w:t>
      </w:r>
      <w:r w:rsidR="00AC4F5D">
        <w:t xml:space="preserve"> </w:t>
      </w:r>
      <w:r w:rsidRPr="00DF593B">
        <w:t xml:space="preserve">For clients with multiple project </w:t>
      </w:r>
      <w:r w:rsidR="009519B0">
        <w:t>starts</w:t>
      </w:r>
      <w:r w:rsidR="009519B0" w:rsidRPr="00DF593B">
        <w:t xml:space="preserve"> </w:t>
      </w:r>
      <w:r w:rsidRPr="00DF593B">
        <w:t>and exits during the reporting period the report should consistently use the last exit recorded for projects(s) being reported on.</w:t>
      </w:r>
    </w:p>
    <w:p w14:paraId="0255BA87" w14:textId="77777777" w:rsidR="00AE7A14" w:rsidRPr="00DF593B"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[project exit date]</w:t>
      </w:r>
      <w:r w:rsidR="00AE7A14" w:rsidRPr="00DF593B">
        <w:t xml:space="preserve"> &gt;= </w:t>
      </w:r>
      <w:r w:rsidRPr="00D07535">
        <w:rPr>
          <w:rStyle w:val="variableChar"/>
        </w:rPr>
        <w:t>[report start date]</w:t>
      </w:r>
    </w:p>
    <w:p w14:paraId="2DE18F22" w14:textId="77777777" w:rsidR="00AE7A14" w:rsidRPr="00DF593B" w:rsidRDefault="00AE7A14" w:rsidP="0097343D">
      <w:pPr>
        <w:pStyle w:val="NoSpacing"/>
        <w:pBdr>
          <w:top w:val="single" w:sz="4" w:space="1" w:color="auto"/>
          <w:left w:val="single" w:sz="4" w:space="4" w:color="auto"/>
          <w:bottom w:val="single" w:sz="4" w:space="1" w:color="auto"/>
          <w:right w:val="single" w:sz="4" w:space="4" w:color="auto"/>
        </w:pBdr>
      </w:pPr>
      <w:r w:rsidRPr="002609F6">
        <w:rPr>
          <w:b/>
        </w:rPr>
        <w:t>and</w:t>
      </w:r>
      <w:r w:rsidRPr="00DF593B">
        <w:t xml:space="preserve"> </w:t>
      </w:r>
      <w:r w:rsidR="00D07535" w:rsidRPr="00D07535">
        <w:rPr>
          <w:rStyle w:val="variableChar"/>
        </w:rPr>
        <w:t>[project exit date]</w:t>
      </w:r>
      <w:r w:rsidRPr="00DF593B">
        <w:t xml:space="preserve"> &lt;= </w:t>
      </w:r>
      <w:r w:rsidR="00D07535" w:rsidRPr="00D07535">
        <w:rPr>
          <w:rStyle w:val="variableChar"/>
        </w:rPr>
        <w:t>[report end date]</w:t>
      </w:r>
    </w:p>
    <w:p w14:paraId="413CC6C6" w14:textId="77777777" w:rsidR="00A10A34" w:rsidRPr="0018364D" w:rsidRDefault="00A10A34" w:rsidP="0097343D">
      <w:pPr>
        <w:pStyle w:val="NoSpacing"/>
        <w:rPr>
          <w:sz w:val="2"/>
        </w:rPr>
      </w:pPr>
      <w:bookmarkStart w:id="70" w:name="_Toc352589133"/>
    </w:p>
    <w:p w14:paraId="53A265FB" w14:textId="52CC4EF3" w:rsidR="00AE7A14" w:rsidRPr="00BD659C" w:rsidRDefault="00FD2AF0" w:rsidP="00D42517">
      <w:pPr>
        <w:pStyle w:val="Heading2"/>
        <w:spacing w:line="240" w:lineRule="auto"/>
      </w:pPr>
      <w:bookmarkStart w:id="71" w:name="_Toc12889440"/>
      <w:r>
        <w:t xml:space="preserve">Project </w:t>
      </w:r>
      <w:r w:rsidR="00AE7A14" w:rsidRPr="00BD659C">
        <w:t>Stayers</w:t>
      </w:r>
      <w:bookmarkEnd w:id="70"/>
      <w:bookmarkEnd w:id="71"/>
    </w:p>
    <w:p w14:paraId="182F3609" w14:textId="07D482B4" w:rsidR="00AE7A14" w:rsidRPr="00DF593B" w:rsidRDefault="0060054B" w:rsidP="0097343D">
      <w:pPr>
        <w:spacing w:line="240" w:lineRule="auto"/>
      </w:pPr>
      <w:r>
        <w:t xml:space="preserve">Stayers are </w:t>
      </w:r>
      <w:r w:rsidR="00AE7A14" w:rsidRPr="00DF593B">
        <w:t>person</w:t>
      </w:r>
      <w:r>
        <w:t>s</w:t>
      </w:r>
      <w:r w:rsidR="00AE7A14" w:rsidRPr="00DF593B">
        <w:t xml:space="preserve"> who </w:t>
      </w:r>
      <w:r>
        <w:t xml:space="preserve">are </w:t>
      </w:r>
      <w:r w:rsidR="00AE7A14" w:rsidRPr="00DF593B">
        <w:t>active in the project on the last day of the report date range.</w:t>
      </w:r>
      <w:r w:rsidR="00AC4F5D">
        <w:t xml:space="preserve"> </w:t>
      </w:r>
      <w:r w:rsidR="00AE7A14" w:rsidRPr="00DF593B">
        <w:t>A stayer’s project exit date is blank or populated with a date after the report end date.</w:t>
      </w:r>
      <w:r w:rsidR="00AC4F5D">
        <w:t xml:space="preserve"> </w:t>
      </w:r>
      <w:r w:rsidR="00AE7A14" w:rsidRPr="00DF593B">
        <w:t>This would include a person who exited the project and re-</w:t>
      </w:r>
      <w:r w:rsidR="009519B0">
        <w:t>started</w:t>
      </w:r>
      <w:r w:rsidR="009519B0" w:rsidRPr="00DF593B">
        <w:t xml:space="preserve"> </w:t>
      </w:r>
      <w:r w:rsidR="00007AC6">
        <w:t xml:space="preserve">in </w:t>
      </w:r>
      <w:r w:rsidR="00AE7A14" w:rsidRPr="00DF593B">
        <w:t>the project before the report end date.</w:t>
      </w:r>
    </w:p>
    <w:p w14:paraId="6638C7AA" w14:textId="7EA6E3F1" w:rsidR="00FB430F" w:rsidRPr="00335922" w:rsidRDefault="00AE7A14" w:rsidP="0097343D">
      <w:pPr>
        <w:spacing w:line="240" w:lineRule="auto"/>
      </w:pPr>
      <w:r w:rsidRPr="00DF593B">
        <w:t>The method of determining a stayer is based on the client’s last project enrollment during the reporting period for the project(s) being reported on.</w:t>
      </w:r>
      <w:r w:rsidR="00AC4F5D">
        <w:t xml:space="preserve"> </w:t>
      </w:r>
      <w:r w:rsidRPr="00DF593B">
        <w:t xml:space="preserve">If on the last day of the reporting </w:t>
      </w:r>
      <w:r w:rsidR="00215B8B" w:rsidRPr="00DF593B">
        <w:t>period,</w:t>
      </w:r>
      <w:r w:rsidRPr="00DF593B">
        <w:t xml:space="preserve"> the client does not have a project exit </w:t>
      </w:r>
      <w:r w:rsidR="00215B8B" w:rsidRPr="00DF593B">
        <w:t>date,</w:t>
      </w:r>
      <w:r w:rsidRPr="00DF593B">
        <w:t xml:space="preserve"> or the exit date is after the end of the reporting period the client is considered a</w:t>
      </w:r>
      <w:r w:rsidRPr="00335922">
        <w:t xml:space="preserve"> stayer.</w:t>
      </w:r>
      <w:r w:rsidR="00336221">
        <w:t xml:space="preserve"> </w:t>
      </w:r>
    </w:p>
    <w:p w14:paraId="2B50C124" w14:textId="77777777" w:rsidR="00AE7A14" w:rsidRPr="00335922" w:rsidRDefault="00D07535" w:rsidP="0097343D">
      <w:pPr>
        <w:pStyle w:val="NoSpacing"/>
        <w:pBdr>
          <w:top w:val="single" w:sz="4" w:space="1" w:color="auto"/>
          <w:left w:val="single" w:sz="4" w:space="4" w:color="auto"/>
          <w:bottom w:val="single" w:sz="4" w:space="1" w:color="auto"/>
          <w:right w:val="single" w:sz="4" w:space="4" w:color="auto"/>
        </w:pBdr>
      </w:pPr>
      <w:r w:rsidRPr="00D07535">
        <w:rPr>
          <w:rStyle w:val="variableChar"/>
        </w:rPr>
        <w:t xml:space="preserve">[project </w:t>
      </w:r>
      <w:r w:rsidR="009519B0">
        <w:rPr>
          <w:rStyle w:val="variableChar"/>
        </w:rPr>
        <w:t>start</w:t>
      </w:r>
      <w:r w:rsidR="009519B0" w:rsidRPr="00D07535">
        <w:rPr>
          <w:rStyle w:val="variableChar"/>
        </w:rPr>
        <w:t xml:space="preserve"> </w:t>
      </w:r>
      <w:r w:rsidRPr="00D07535">
        <w:rPr>
          <w:rStyle w:val="variableChar"/>
        </w:rPr>
        <w:t>date]</w:t>
      </w:r>
      <w:r w:rsidR="00AE7A14" w:rsidRPr="00335922">
        <w:t xml:space="preserve"> &lt;= </w:t>
      </w:r>
      <w:r w:rsidRPr="00D07535">
        <w:rPr>
          <w:rStyle w:val="variableChar"/>
        </w:rPr>
        <w:t>[report end date]</w:t>
      </w:r>
    </w:p>
    <w:p w14:paraId="540E49A2" w14:textId="77777777" w:rsidR="00AE7A14" w:rsidRPr="002609F6" w:rsidRDefault="00AE7A14" w:rsidP="0097343D">
      <w:pPr>
        <w:pStyle w:val="NoSpacing"/>
        <w:pBdr>
          <w:top w:val="single" w:sz="4" w:space="1" w:color="auto"/>
          <w:left w:val="single" w:sz="4" w:space="4" w:color="auto"/>
          <w:bottom w:val="single" w:sz="4" w:space="1" w:color="auto"/>
          <w:right w:val="single" w:sz="4" w:space="4" w:color="auto"/>
        </w:pBdr>
        <w:rPr>
          <w:b/>
        </w:rPr>
      </w:pPr>
      <w:r w:rsidRPr="002609F6">
        <w:rPr>
          <w:b/>
        </w:rPr>
        <w:t xml:space="preserve">and </w:t>
      </w:r>
    </w:p>
    <w:p w14:paraId="432BB799" w14:textId="77777777" w:rsidR="00AE7A14" w:rsidRDefault="00AE7A14" w:rsidP="0097343D">
      <w:pPr>
        <w:pStyle w:val="NoSpacing"/>
        <w:pBdr>
          <w:top w:val="single" w:sz="4" w:space="1" w:color="auto"/>
          <w:left w:val="single" w:sz="4" w:space="4" w:color="auto"/>
          <w:bottom w:val="single" w:sz="4" w:space="1" w:color="auto"/>
          <w:right w:val="single" w:sz="4" w:space="4" w:color="auto"/>
        </w:pBdr>
      </w:pPr>
      <w:r w:rsidRPr="00335922">
        <w:t xml:space="preserve">( </w:t>
      </w:r>
      <w:r w:rsidR="00D07535" w:rsidRPr="00D07535">
        <w:rPr>
          <w:rStyle w:val="variableChar"/>
        </w:rPr>
        <w:t>[project exit date]</w:t>
      </w:r>
      <w:r w:rsidRPr="00335922">
        <w:t xml:space="preserve"> is null </w:t>
      </w:r>
      <w:r w:rsidRPr="002609F6">
        <w:rPr>
          <w:b/>
        </w:rPr>
        <w:t>or</w:t>
      </w:r>
      <w:r w:rsidRPr="00335922">
        <w:t xml:space="preserve"> </w:t>
      </w:r>
      <w:r w:rsidR="00D07535" w:rsidRPr="00D07535">
        <w:rPr>
          <w:rStyle w:val="variableChar"/>
        </w:rPr>
        <w:t>[project exit date]</w:t>
      </w:r>
      <w:r w:rsidRPr="00335922">
        <w:t xml:space="preserve"> &gt; </w:t>
      </w:r>
      <w:r w:rsidR="00D07535" w:rsidRPr="00D07535">
        <w:rPr>
          <w:rStyle w:val="variableChar"/>
        </w:rPr>
        <w:t>[report end date]</w:t>
      </w:r>
      <w:r w:rsidRPr="00335922">
        <w:t xml:space="preserve"> )</w:t>
      </w:r>
    </w:p>
    <w:p w14:paraId="682E98BD" w14:textId="77777777" w:rsidR="002C6901" w:rsidRPr="0018364D" w:rsidRDefault="002C6901" w:rsidP="00363FF9">
      <w:pPr>
        <w:spacing w:after="0"/>
        <w:rPr>
          <w:sz w:val="16"/>
        </w:rPr>
      </w:pPr>
      <w:bookmarkStart w:id="72" w:name="_Annual_Assessment"/>
      <w:bookmarkEnd w:id="72"/>
    </w:p>
    <w:p w14:paraId="7F2F4A0F" w14:textId="691510B3" w:rsidR="00072D04" w:rsidRDefault="00072D04" w:rsidP="00363FF9">
      <w:pPr>
        <w:pStyle w:val="Heading1"/>
        <w:spacing w:before="0"/>
      </w:pPr>
      <w:bookmarkStart w:id="73" w:name="_Annual_Assessment_1"/>
      <w:bookmarkStart w:id="74" w:name="_Toc12889441"/>
      <w:bookmarkEnd w:id="73"/>
      <w:r>
        <w:t>Annual Assessment</w:t>
      </w:r>
      <w:bookmarkEnd w:id="74"/>
    </w:p>
    <w:p w14:paraId="54392DB7" w14:textId="6383895D" w:rsidR="00072D04" w:rsidRDefault="00072D04" w:rsidP="00072D04">
      <w:pPr>
        <w:spacing w:after="0"/>
        <w:rPr>
          <w:lang w:eastAsia="x-none"/>
        </w:rPr>
      </w:pPr>
      <w:r>
        <w:rPr>
          <w:lang w:eastAsia="x-none"/>
        </w:rPr>
        <w:t>Reports utilizing Annual Assessment (</w:t>
      </w:r>
      <w:r w:rsidRPr="006A3D96">
        <w:rPr>
          <w:rStyle w:val="variableChar"/>
        </w:rPr>
        <w:t>[data collection stage]</w:t>
      </w:r>
      <w:r>
        <w:rPr>
          <w:lang w:eastAsia="x-none"/>
        </w:rPr>
        <w:t xml:space="preserve"> = 5) data on stayers in the project 365 days or more require data from the </w:t>
      </w:r>
      <w:r>
        <w:rPr>
          <w:i/>
          <w:lang w:eastAsia="x-none"/>
        </w:rPr>
        <w:t>specific</w:t>
      </w:r>
      <w:r>
        <w:rPr>
          <w:lang w:eastAsia="x-none"/>
        </w:rPr>
        <w:t xml:space="preserve"> Annual Assessment on the head of household’s anniversary most relevant to the </w:t>
      </w:r>
      <w:r w:rsidRPr="006A3D96">
        <w:rPr>
          <w:rStyle w:val="variableChar"/>
        </w:rPr>
        <w:t>[report date range]</w:t>
      </w:r>
      <w:r>
        <w:rPr>
          <w:lang w:eastAsia="x-none"/>
        </w:rPr>
        <w:t>.</w:t>
      </w:r>
      <w:r w:rsidR="00AC4F5D">
        <w:rPr>
          <w:lang w:eastAsia="x-none"/>
        </w:rPr>
        <w:t xml:space="preserve"> </w:t>
      </w:r>
      <w:r>
        <w:rPr>
          <w:lang w:eastAsia="x-none"/>
        </w:rPr>
        <w:t>The instructions below describe how to select this exact record for each client.</w:t>
      </w:r>
    </w:p>
    <w:p w14:paraId="309BA085" w14:textId="48399584" w:rsidR="00AA4ADD" w:rsidRDefault="00AA4ADD" w:rsidP="00072D04">
      <w:pPr>
        <w:pStyle w:val="ListParagraph"/>
        <w:numPr>
          <w:ilvl w:val="0"/>
          <w:numId w:val="15"/>
        </w:numPr>
        <w:spacing w:after="0" w:line="240" w:lineRule="auto"/>
      </w:pPr>
      <w:r>
        <w:rPr>
          <w:lang w:eastAsia="x-none"/>
        </w:rPr>
        <w:t>Use Length of Stay in Project when determining length of stay for this purpose.</w:t>
      </w:r>
      <w:r w:rsidR="00AC4F5D">
        <w:rPr>
          <w:lang w:eastAsia="x-none"/>
        </w:rPr>
        <w:t xml:space="preserve"> </w:t>
      </w:r>
    </w:p>
    <w:p w14:paraId="5D69DC64" w14:textId="77777777" w:rsidR="00072D04" w:rsidRDefault="00072D04" w:rsidP="00072D04">
      <w:pPr>
        <w:pStyle w:val="ListParagraph"/>
        <w:numPr>
          <w:ilvl w:val="0"/>
          <w:numId w:val="15"/>
        </w:numPr>
        <w:spacing w:after="0" w:line="240" w:lineRule="auto"/>
      </w:pPr>
      <w:r>
        <w:t xml:space="preserve">In the event a household has more than one head of household active in the report range, i.e. if the first HoH exited and another household member became the HoH, use the later HoH’s </w:t>
      </w:r>
      <w:r w:rsidRPr="00072D04">
        <w:rPr>
          <w:rStyle w:val="variableChar"/>
        </w:rPr>
        <w:t>[project start date]</w:t>
      </w:r>
      <w:r>
        <w:t>.</w:t>
      </w:r>
    </w:p>
    <w:p w14:paraId="4138CC82" w14:textId="7406D760" w:rsidR="00072D04" w:rsidRDefault="00072D04" w:rsidP="00072D04">
      <w:pPr>
        <w:pStyle w:val="ListParagraph"/>
        <w:numPr>
          <w:ilvl w:val="0"/>
          <w:numId w:val="15"/>
        </w:numPr>
        <w:spacing w:after="0" w:line="240" w:lineRule="auto"/>
      </w:pPr>
      <w:r>
        <w:t>Calculate the head of household’s number of years in the project.</w:t>
      </w:r>
      <w:r w:rsidR="00AC4F5D">
        <w:t xml:space="preserve"> </w:t>
      </w:r>
      <w:r>
        <w:t>This can be done using the same algorithm as for calculating a client’s age as of a certain date.</w:t>
      </w:r>
      <w:r w:rsidR="00AC4F5D">
        <w:t xml:space="preserve"> </w:t>
      </w:r>
      <w:r>
        <w:t xml:space="preserve">Use the client’s </w:t>
      </w:r>
      <w:r w:rsidRPr="006A3D96">
        <w:rPr>
          <w:rStyle w:val="variableChar"/>
        </w:rPr>
        <w:t xml:space="preserve">[project </w:t>
      </w:r>
      <w:r>
        <w:rPr>
          <w:rStyle w:val="variableChar"/>
        </w:rPr>
        <w:t>start</w:t>
      </w:r>
      <w:r w:rsidRPr="006A3D96">
        <w:rPr>
          <w:rStyle w:val="variableChar"/>
        </w:rPr>
        <w:t xml:space="preserve"> date]</w:t>
      </w:r>
      <w:r>
        <w:t xml:space="preserve"> and the </w:t>
      </w:r>
      <w:r w:rsidRPr="006A3D96">
        <w:rPr>
          <w:rStyle w:val="variableChar"/>
        </w:rPr>
        <w:t>[report end date]</w:t>
      </w:r>
      <w:r>
        <w:t xml:space="preserve"> as the two dates of comparison.</w:t>
      </w:r>
      <w:r w:rsidR="00AC4F5D">
        <w:t xml:space="preserve"> </w:t>
      </w:r>
      <w:r>
        <w:t>It is important to use the “age” method of determining client anniversaries due to leap years; using “one year = 365 days” will eventually incorrectly offset the calculated anniversaries of long-term stayers.</w:t>
      </w:r>
    </w:p>
    <w:p w14:paraId="3B0A6B72" w14:textId="45818545" w:rsidR="00072D04" w:rsidRDefault="00072D04" w:rsidP="00072D04">
      <w:pPr>
        <w:pStyle w:val="ListParagraph"/>
        <w:numPr>
          <w:ilvl w:val="0"/>
          <w:numId w:val="15"/>
        </w:numPr>
        <w:spacing w:after="0" w:line="240" w:lineRule="auto"/>
      </w:pPr>
      <w:r>
        <w:t>If the HoH’s number of years in the project is 0, the household is not yet required to have an annual assessment.</w:t>
      </w:r>
      <w:r w:rsidR="00AC4F5D">
        <w:t xml:space="preserve"> </w:t>
      </w:r>
      <w:r>
        <w:t>This is true even if the household as a whole has been in the project more than 1 year – annual asse</w:t>
      </w:r>
      <w:r w:rsidRPr="003A06E1">
        <w:t xml:space="preserve">ssments are based solely on the </w:t>
      </w:r>
      <w:r w:rsidR="00635320" w:rsidRPr="003A06E1">
        <w:t xml:space="preserve">latest </w:t>
      </w:r>
      <w:r w:rsidRPr="003A06E1">
        <w:t>HoH</w:t>
      </w:r>
      <w:r w:rsidR="00635320" w:rsidRPr="003A06E1">
        <w:t>’s anniversary</w:t>
      </w:r>
      <w:r w:rsidRPr="003A06E1">
        <w:t>.</w:t>
      </w:r>
    </w:p>
    <w:p w14:paraId="19C8D48D" w14:textId="486A2A1B" w:rsidR="00072D04" w:rsidRDefault="00072D04" w:rsidP="00072D04">
      <w:pPr>
        <w:pStyle w:val="ListParagraph"/>
        <w:numPr>
          <w:ilvl w:val="0"/>
          <w:numId w:val="15"/>
        </w:numPr>
        <w:spacing w:after="0" w:line="240" w:lineRule="auto"/>
      </w:pPr>
      <w:r>
        <w:t>If the HoH’s numb</w:t>
      </w:r>
      <w:r w:rsidRPr="003213EC">
        <w:t xml:space="preserve">er of years in the project is more than 0, add that number to the year of the HoH’s </w:t>
      </w:r>
      <w:r w:rsidRPr="003213EC">
        <w:rPr>
          <w:rStyle w:val="variableChar"/>
        </w:rPr>
        <w:t>[project start date]</w:t>
      </w:r>
      <w:r w:rsidRPr="003213EC">
        <w:t>.</w:t>
      </w:r>
      <w:r w:rsidR="00AC4F5D">
        <w:t xml:space="preserve"> </w:t>
      </w:r>
      <w:r w:rsidRPr="003213EC">
        <w:t>This becomes the household’s relevant anniversary date</w:t>
      </w:r>
      <w:r>
        <w:t xml:space="preserve"> for the purposes of the report.</w:t>
      </w:r>
      <w:r w:rsidR="00AC4F5D">
        <w:t xml:space="preserve"> </w:t>
      </w:r>
      <w:r>
        <w:t>For example, using a report date range of 10/1/201</w:t>
      </w:r>
      <w:r w:rsidR="009534D5">
        <w:t>7</w:t>
      </w:r>
      <w:r>
        <w:t xml:space="preserve"> – 9/30/201</w:t>
      </w:r>
      <w:r w:rsidR="009534D5">
        <w:t>8</w:t>
      </w:r>
      <w:r>
        <w:t xml:space="preserve">, a HoH with a </w:t>
      </w:r>
      <w:r w:rsidRPr="00072D04">
        <w:rPr>
          <w:rStyle w:val="variableChar"/>
        </w:rPr>
        <w:t>[project start date]</w:t>
      </w:r>
      <w:r>
        <w:t xml:space="preserve"> of 6/1/201</w:t>
      </w:r>
      <w:r w:rsidR="009534D5">
        <w:t>6</w:t>
      </w:r>
      <w:r>
        <w:t xml:space="preserve"> will have been in the project 2 years as of 9/30/201</w:t>
      </w:r>
      <w:r w:rsidR="009534D5">
        <w:t>8</w:t>
      </w:r>
      <w:r>
        <w:t xml:space="preserve"> and so will have an </w:t>
      </w:r>
      <w:r w:rsidRPr="006A3D96">
        <w:rPr>
          <w:rStyle w:val="variableChar"/>
        </w:rPr>
        <w:t>[anniversary date]</w:t>
      </w:r>
      <w:r>
        <w:t xml:space="preserve"> of 6/1/201</w:t>
      </w:r>
      <w:r w:rsidR="009534D5">
        <w:t>8</w:t>
      </w:r>
      <w:r>
        <w:t>.</w:t>
      </w:r>
      <w:r w:rsidR="00AC4F5D">
        <w:t xml:space="preserve"> </w:t>
      </w:r>
      <w:r>
        <w:t>I.e. 201</w:t>
      </w:r>
      <w:r w:rsidR="009534D5">
        <w:t>6</w:t>
      </w:r>
      <w:r>
        <w:t xml:space="preserve"> + 2 = 201</w:t>
      </w:r>
      <w:r w:rsidR="009534D5">
        <w:t>8</w:t>
      </w:r>
      <w:r>
        <w:t>.</w:t>
      </w:r>
      <w:r w:rsidR="003A06E1">
        <w:t xml:space="preserve"> </w:t>
      </w:r>
    </w:p>
    <w:p w14:paraId="488EDA6C" w14:textId="77777777" w:rsidR="00072D04" w:rsidRDefault="00072D04" w:rsidP="00072D04">
      <w:pPr>
        <w:pStyle w:val="ListParagraph"/>
        <w:numPr>
          <w:ilvl w:val="0"/>
          <w:numId w:val="15"/>
        </w:numPr>
        <w:spacing w:after="0" w:line="240" w:lineRule="auto"/>
      </w:pPr>
      <w:r>
        <w:lastRenderedPageBreak/>
        <w:t>Use the latest annual assessment (</w:t>
      </w:r>
      <w:r w:rsidRPr="006A3D96">
        <w:rPr>
          <w:rStyle w:val="variableChar"/>
        </w:rPr>
        <w:t>[data collection stage]</w:t>
      </w:r>
      <w:r>
        <w:t xml:space="preserve"> = 5) for each client in the household dated between:</w:t>
      </w:r>
    </w:p>
    <w:p w14:paraId="2B5E39BA" w14:textId="77777777" w:rsidR="00072D04" w:rsidRDefault="00072D04" w:rsidP="00072D04">
      <w:pPr>
        <w:pStyle w:val="ListParagraph"/>
        <w:numPr>
          <w:ilvl w:val="1"/>
          <w:numId w:val="15"/>
        </w:numPr>
        <w:spacing w:after="0" w:line="240" w:lineRule="auto"/>
      </w:pPr>
      <w:r>
        <w:t xml:space="preserve">30 days prior to the </w:t>
      </w:r>
      <w:r w:rsidRPr="006A3D96">
        <w:rPr>
          <w:rStyle w:val="variableChar"/>
        </w:rPr>
        <w:t>[anniversary date]</w:t>
      </w:r>
      <w:r>
        <w:t xml:space="preserve"> (even if this date falls before the </w:t>
      </w:r>
      <w:r w:rsidRPr="006A3D96">
        <w:rPr>
          <w:rStyle w:val="variableChar"/>
        </w:rPr>
        <w:t>[report start date]</w:t>
      </w:r>
      <w:r>
        <w:t xml:space="preserve">) </w:t>
      </w:r>
    </w:p>
    <w:p w14:paraId="58D95BE7" w14:textId="7B68E1B2" w:rsidR="00072D04" w:rsidRDefault="00072D04" w:rsidP="00072D04">
      <w:pPr>
        <w:pStyle w:val="ListParagraph"/>
        <w:numPr>
          <w:ilvl w:val="1"/>
          <w:numId w:val="15"/>
        </w:numPr>
        <w:spacing w:after="0" w:line="240" w:lineRule="auto"/>
      </w:pPr>
      <w:r>
        <w:t xml:space="preserve">and the lesser of (30 days after the </w:t>
      </w:r>
      <w:r w:rsidRPr="006A3D96">
        <w:rPr>
          <w:rStyle w:val="variableChar"/>
        </w:rPr>
        <w:t>[anniversary date]</w:t>
      </w:r>
      <w:r>
        <w:t xml:space="preserve">, </w:t>
      </w:r>
      <w:r w:rsidRPr="006A3D96">
        <w:rPr>
          <w:rStyle w:val="variableChar"/>
        </w:rPr>
        <w:t>[report end date]</w:t>
      </w:r>
      <w:r>
        <w:t>)</w:t>
      </w:r>
    </w:p>
    <w:p w14:paraId="01A76A65" w14:textId="7DEFCA52" w:rsidR="0058335F" w:rsidRPr="004F23FC" w:rsidRDefault="00EE745C" w:rsidP="00EE745C">
      <w:pPr>
        <w:pStyle w:val="ListParagraph"/>
        <w:numPr>
          <w:ilvl w:val="0"/>
          <w:numId w:val="15"/>
        </w:numPr>
        <w:spacing w:after="0" w:line="240" w:lineRule="auto"/>
      </w:pPr>
      <w:r>
        <w:t>I</w:t>
      </w:r>
      <w:r w:rsidR="003B1C9B">
        <w:t xml:space="preserve">f the household member’s </w:t>
      </w:r>
      <w:r w:rsidR="003B1C9B" w:rsidRPr="00362BC4">
        <w:rPr>
          <w:rStyle w:val="variableChar"/>
        </w:rPr>
        <w:t>[project start date]</w:t>
      </w:r>
      <w:r w:rsidR="003B1C9B">
        <w:t xml:space="preserve"> is &gt; </w:t>
      </w:r>
      <w:r w:rsidR="003B1C9B" w:rsidRPr="00362BC4">
        <w:rPr>
          <w:rStyle w:val="variableChar"/>
        </w:rPr>
        <w:t>[anniversary date]</w:t>
      </w:r>
      <w:r w:rsidR="00362BC4">
        <w:t xml:space="preserve"> (i.e the person entered the household after the annual assessment may have been collected),</w:t>
      </w:r>
      <w:r w:rsidR="0070709C" w:rsidRPr="0070709C">
        <w:t xml:space="preserve"> </w:t>
      </w:r>
      <w:r w:rsidR="0070709C">
        <w:t>that person is not yet required to have an annual assessment</w:t>
      </w:r>
      <w:r>
        <w:t>.</w:t>
      </w:r>
    </w:p>
    <w:p w14:paraId="25A783C3" w14:textId="2692E3A7" w:rsidR="00072D04" w:rsidRDefault="00072D04" w:rsidP="00072D04">
      <w:pPr>
        <w:pStyle w:val="ListParagraph"/>
        <w:numPr>
          <w:ilvl w:val="0"/>
          <w:numId w:val="15"/>
        </w:numPr>
        <w:spacing w:after="0" w:line="240" w:lineRule="auto"/>
      </w:pPr>
      <w:r>
        <w:t xml:space="preserve">Exclude any data with an </w:t>
      </w:r>
      <w:r w:rsidRPr="006A3D96">
        <w:rPr>
          <w:rStyle w:val="variableChar"/>
        </w:rPr>
        <w:t>[information date]</w:t>
      </w:r>
      <w:r>
        <w:t xml:space="preserve"> &gt; </w:t>
      </w:r>
      <w:r w:rsidRPr="006A3D96">
        <w:rPr>
          <w:rStyle w:val="variableChar"/>
        </w:rPr>
        <w:t>[report end date]</w:t>
      </w:r>
      <w:r>
        <w:t xml:space="preserve">, even though it is legitimate for a client’s relevant annual assessment data to fall in this date range for clients whose anniversaries are near to the end of the </w:t>
      </w:r>
      <w:r w:rsidRPr="006A3D96">
        <w:rPr>
          <w:rStyle w:val="variableChar"/>
        </w:rPr>
        <w:t>[report date range]</w:t>
      </w:r>
      <w:r>
        <w:t>.</w:t>
      </w:r>
    </w:p>
    <w:p w14:paraId="26769753" w14:textId="7C620CAF" w:rsidR="00072D04" w:rsidRDefault="00072D04" w:rsidP="00072D04">
      <w:pPr>
        <w:pStyle w:val="ListParagraph"/>
        <w:numPr>
          <w:ilvl w:val="0"/>
          <w:numId w:val="15"/>
        </w:numPr>
        <w:spacing w:after="0" w:line="240" w:lineRule="auto"/>
      </w:pPr>
      <w:r>
        <w:t>Clients with no annual assessment data in the relevant date range as indicate</w:t>
      </w:r>
      <w:r w:rsidR="00635320">
        <w:t xml:space="preserve">d in step </w:t>
      </w:r>
      <w:r w:rsidR="00AA4ADD">
        <w:t>6</w:t>
      </w:r>
      <w:r>
        <w:t xml:space="preserve"> may be reported as “missing annual assessment” or may be completely omitted depending on the report question.</w:t>
      </w:r>
    </w:p>
    <w:p w14:paraId="588D9FA1" w14:textId="0AB00115" w:rsidR="0070709C" w:rsidRDefault="0070709C" w:rsidP="00072D04">
      <w:pPr>
        <w:pStyle w:val="ListParagraph"/>
        <w:numPr>
          <w:ilvl w:val="0"/>
          <w:numId w:val="15"/>
        </w:numPr>
        <w:spacing w:after="0" w:line="240" w:lineRule="auto"/>
      </w:pPr>
      <w:r>
        <w:t xml:space="preserve">Clients who aren’t required to have an annual assessment yet as determined in steps 4 and </w:t>
      </w:r>
      <w:r w:rsidR="001D531B">
        <w:t>7</w:t>
      </w:r>
      <w:r>
        <w:t xml:space="preserve"> may be reported </w:t>
      </w:r>
      <w:r w:rsidR="00A16A93">
        <w:t>accordingly or</w:t>
      </w:r>
      <w:r>
        <w:t xml:space="preserve"> may be completely omitted depending on the question.</w:t>
      </w:r>
    </w:p>
    <w:p w14:paraId="19B3E548" w14:textId="77777777" w:rsidR="00072D04" w:rsidRPr="0018364D" w:rsidRDefault="00072D04" w:rsidP="00072D04">
      <w:pPr>
        <w:rPr>
          <w:sz w:val="2"/>
        </w:rPr>
      </w:pPr>
    </w:p>
    <w:p w14:paraId="2C3DED2F" w14:textId="77777777" w:rsidR="00A85ABD" w:rsidRPr="00A22451" w:rsidRDefault="00A85ABD" w:rsidP="00570A04">
      <w:pPr>
        <w:pStyle w:val="Heading1"/>
        <w:spacing w:before="240"/>
        <w:rPr>
          <w:b w:val="0"/>
          <w:u w:val="single"/>
        </w:rPr>
      </w:pPr>
      <w:bookmarkStart w:id="75" w:name="_HMIS_Data_Quality"/>
      <w:bookmarkStart w:id="76" w:name="_Toc12889442"/>
      <w:bookmarkEnd w:id="75"/>
      <w:r w:rsidRPr="00A22451">
        <w:rPr>
          <w:u w:val="single"/>
        </w:rPr>
        <w:t>HMIS Data Quality Report</w:t>
      </w:r>
      <w:bookmarkEnd w:id="76"/>
      <w:r w:rsidRPr="00A22451">
        <w:rPr>
          <w:u w:val="single"/>
        </w:rPr>
        <w:t xml:space="preserve"> </w:t>
      </w:r>
    </w:p>
    <w:p w14:paraId="3EBAC589" w14:textId="77777777" w:rsidR="0018364D" w:rsidRPr="00363FF9" w:rsidRDefault="0018364D" w:rsidP="0018364D">
      <w:pPr>
        <w:pStyle w:val="NormalBold"/>
        <w:rPr>
          <w:sz w:val="4"/>
        </w:rPr>
      </w:pPr>
    </w:p>
    <w:p w14:paraId="5EC0E170" w14:textId="1A9E1C92" w:rsidR="00A85ABD" w:rsidRPr="00A22451" w:rsidRDefault="00A85ABD" w:rsidP="00363FF9">
      <w:pPr>
        <w:pStyle w:val="Heading2"/>
        <w:spacing w:before="0" w:after="60" w:line="240" w:lineRule="exact"/>
      </w:pPr>
      <w:bookmarkStart w:id="77" w:name="_Toc12889443"/>
      <w:r w:rsidRPr="00A22451">
        <w:t>Purpose</w:t>
      </w:r>
      <w:bookmarkEnd w:id="77"/>
    </w:p>
    <w:p w14:paraId="28957CD3" w14:textId="58B67C59" w:rsidR="00A85ABD" w:rsidRPr="006F21B5" w:rsidRDefault="00A85ABD" w:rsidP="0018364D">
      <w:pPr>
        <w:spacing w:after="240" w:line="240" w:lineRule="exact"/>
      </w:pPr>
      <w:r>
        <w:t>To update the data quality reporting for all of the CoC and ESG Program Data Quality reporting.</w:t>
      </w:r>
      <w:r w:rsidR="00AC4F5D">
        <w:t xml:space="preserve"> </w:t>
      </w:r>
      <w:r>
        <w:t>Programming specifications are provided for this report as a part of the HMIS Reporting Glossary.</w:t>
      </w:r>
      <w:r w:rsidR="00AC4F5D">
        <w:t xml:space="preserve"> </w:t>
      </w:r>
      <w:r>
        <w:t>Vendors are encouraged to program a printable report from their HMIS and then use a single or multiple table shells in other reporting applications without reprogramming.</w:t>
      </w:r>
      <w:r w:rsidR="00AC4F5D">
        <w:t xml:space="preserve"> </w:t>
      </w:r>
      <w:r>
        <w:t xml:space="preserve"> It is expected that all or parts of this report will be used in the CoC annual grant application (to discount system performance measures accordingly); Annual Performance Reports for CoC; and CAPER reports.</w:t>
      </w:r>
      <w:r w:rsidR="00AC4F5D">
        <w:t xml:space="preserve"> </w:t>
      </w:r>
      <w:r>
        <w:t>Placing the code in the Glossary allows other federal partner projects can also adopt these tables or methods for their reporting purposes.</w:t>
      </w:r>
    </w:p>
    <w:p w14:paraId="09E27D27" w14:textId="77777777" w:rsidR="00A85ABD" w:rsidRDefault="00A85ABD" w:rsidP="00363FF9">
      <w:pPr>
        <w:pStyle w:val="Heading2"/>
        <w:spacing w:before="0" w:after="120" w:line="240" w:lineRule="exact"/>
      </w:pPr>
      <w:bookmarkStart w:id="78" w:name="_Toc12889444"/>
      <w:r>
        <w:t>Report Date Range</w:t>
      </w:r>
      <w:bookmarkEnd w:id="78"/>
    </w:p>
    <w:p w14:paraId="50E7F41E" w14:textId="6BCD4A1B" w:rsidR="00A85ABD" w:rsidRPr="00B27781" w:rsidRDefault="00A85ABD" w:rsidP="0018364D">
      <w:pPr>
        <w:spacing w:after="240" w:line="240" w:lineRule="exact"/>
      </w:pPr>
      <w:r>
        <w:t>The user must be able to enter a start and end date for the report.</w:t>
      </w:r>
      <w:r w:rsidR="00AC4F5D">
        <w:t xml:space="preserve"> </w:t>
      </w:r>
      <w:r>
        <w:t>The report must be able to be generated for any period of time the user selects (from one week to multiple years).</w:t>
      </w:r>
    </w:p>
    <w:p w14:paraId="6D8D1084" w14:textId="77777777" w:rsidR="00A85ABD" w:rsidRDefault="00A85ABD" w:rsidP="00363FF9">
      <w:pPr>
        <w:pStyle w:val="Heading2"/>
        <w:spacing w:before="0" w:after="120" w:line="240" w:lineRule="exact"/>
      </w:pPr>
      <w:bookmarkStart w:id="79" w:name="_Toc12889445"/>
      <w:r>
        <w:t>Output</w:t>
      </w:r>
      <w:bookmarkEnd w:id="79"/>
    </w:p>
    <w:p w14:paraId="57BF8E30" w14:textId="5F623715" w:rsidR="00A85ABD" w:rsidRDefault="00A85ABD" w:rsidP="0018364D">
      <w:pPr>
        <w:spacing w:after="240" w:line="240" w:lineRule="exact"/>
      </w:pPr>
      <w:r>
        <w:t>The report must be able to be filtered for one, some, or all projects to which the user running the report has HMIS access.</w:t>
      </w:r>
      <w:r w:rsidR="00AC4F5D">
        <w:t xml:space="preserve"> </w:t>
      </w:r>
      <w:r>
        <w:t xml:space="preserve"> Programmers must assume that the reports will be run by project level staff and by single project, companion projects, and by a system administrator on multiple projects of the same project type (e.g. all transitional housing projects in a community), or the entire CoC (for adjunct information for grant applications or system performance measurement).</w:t>
      </w:r>
      <w:r w:rsidR="00AC4F5D">
        <w:t xml:space="preserve"> </w:t>
      </w:r>
    </w:p>
    <w:p w14:paraId="6ABEB98D" w14:textId="77777777" w:rsidR="00A85ABD" w:rsidRDefault="00A85ABD" w:rsidP="0018364D">
      <w:pPr>
        <w:spacing w:after="240" w:line="240" w:lineRule="exact"/>
      </w:pPr>
      <w:r>
        <w:t xml:space="preserve">Each section of the report must have a details mode output for users to identify the specific records included in the section which are generating errors. </w:t>
      </w:r>
    </w:p>
    <w:p w14:paraId="31E14890" w14:textId="77777777" w:rsidR="00A85ABD" w:rsidRDefault="00A85ABD" w:rsidP="00363FF9">
      <w:pPr>
        <w:pStyle w:val="Heading2"/>
        <w:spacing w:before="0" w:after="120" w:line="240" w:lineRule="exact"/>
      </w:pPr>
      <w:bookmarkStart w:id="80" w:name="_Toc12889446"/>
      <w:r>
        <w:t>Missing Data</w:t>
      </w:r>
      <w:bookmarkEnd w:id="80"/>
    </w:p>
    <w:p w14:paraId="2AA99D32" w14:textId="33B14546" w:rsidR="00A85ABD" w:rsidRDefault="00A85ABD" w:rsidP="0018364D">
      <w:pPr>
        <w:spacing w:after="240" w:line="240" w:lineRule="exact"/>
      </w:pPr>
      <w:r>
        <w:t>Each section refers to “information missing” for various elements.</w:t>
      </w:r>
      <w:r w:rsidR="00AC4F5D">
        <w:t xml:space="preserve"> </w:t>
      </w:r>
      <w:r>
        <w:t>“Missing” is defined to mean data where the field has a value of 99 (“data not collected”), is null or blank, or where the entire form or table record on which that field resides is completely absent.</w:t>
      </w:r>
      <w:r w:rsidR="00AC4F5D">
        <w:t xml:space="preserve"> </w:t>
      </w:r>
      <w:r>
        <w:t>For example: “Destination” resides in a table called “exits” alongside other exit-related fields.</w:t>
      </w:r>
      <w:r w:rsidR="00AC4F5D">
        <w:t xml:space="preserve"> </w:t>
      </w:r>
      <w:r>
        <w:t>A client has exited a project but is completely missing a row in the “exits” table.</w:t>
      </w:r>
      <w:r w:rsidR="00AC4F5D">
        <w:t xml:space="preserve"> </w:t>
      </w:r>
      <w:r>
        <w:t>Therefore “Destination” is considered missing along with whatever other HMIS fields might be in that table.</w:t>
      </w:r>
    </w:p>
    <w:p w14:paraId="48005BAF" w14:textId="77777777" w:rsidR="00A85ABD" w:rsidRDefault="00A85ABD" w:rsidP="00363FF9">
      <w:pPr>
        <w:pStyle w:val="Heading2"/>
        <w:spacing w:before="0" w:after="120" w:line="240" w:lineRule="exact"/>
      </w:pPr>
      <w:bookmarkStart w:id="81" w:name="_Toc12889447"/>
      <w:r>
        <w:t>Project Stays to Include</w:t>
      </w:r>
      <w:bookmarkEnd w:id="81"/>
    </w:p>
    <w:p w14:paraId="50CA1E37" w14:textId="32BB54B7" w:rsidR="00A85ABD" w:rsidRDefault="00A85ABD" w:rsidP="0018364D">
      <w:pPr>
        <w:spacing w:after="240" w:line="240" w:lineRule="exact"/>
      </w:pPr>
      <w:r>
        <w:t xml:space="preserve">This report should use each relevant client’s </w:t>
      </w:r>
      <w:r w:rsidRPr="00514129">
        <w:rPr>
          <w:i/>
        </w:rPr>
        <w:t>latest project stay only.</w:t>
      </w:r>
      <w:r w:rsidR="00AC4F5D">
        <w:t xml:space="preserve"> </w:t>
      </w:r>
      <w:r>
        <w:t>This allows counts and percentages in these Data Quality sections to match other numbers in reports such as the APR and CAPER.</w:t>
      </w:r>
    </w:p>
    <w:p w14:paraId="74F6156B" w14:textId="57ADB27E" w:rsidR="00A85ABD" w:rsidRDefault="00A85ABD" w:rsidP="0018364D">
      <w:pPr>
        <w:pStyle w:val="NoSpacing"/>
        <w:spacing w:after="240" w:line="240" w:lineRule="exact"/>
      </w:pPr>
      <w:r>
        <w:t xml:space="preserve">For project stays in </w:t>
      </w:r>
      <w:r w:rsidRPr="008A67F3">
        <w:rPr>
          <w:rStyle w:val="variableChar"/>
        </w:rPr>
        <w:t>[project type]</w:t>
      </w:r>
      <w:r>
        <w:t xml:space="preserve"> = 4, only count clients that have an </w:t>
      </w:r>
      <w:r w:rsidRPr="008A67F3">
        <w:rPr>
          <w:rStyle w:val="variableChar"/>
        </w:rPr>
        <w:t xml:space="preserve">[engagement date] </w:t>
      </w:r>
      <w:r>
        <w:t xml:space="preserve">prior to the </w:t>
      </w:r>
      <w:r w:rsidRPr="00E02EC2">
        <w:rPr>
          <w:rStyle w:val="variableChar"/>
        </w:rPr>
        <w:t>[report end date]</w:t>
      </w:r>
      <w:r>
        <w:t>.</w:t>
      </w:r>
      <w:r w:rsidR="00AC4F5D">
        <w:t xml:space="preserve"> </w:t>
      </w:r>
      <w:r>
        <w:t>Street outreach stays where the client is not engaged should be completely removed from the universe of data, i.e. apply this filter before determining each client’s latest stay.</w:t>
      </w:r>
    </w:p>
    <w:p w14:paraId="1FA0AA3A" w14:textId="77777777" w:rsidR="00A85ABD" w:rsidRPr="00A22451" w:rsidRDefault="00A85ABD" w:rsidP="00570A04">
      <w:pPr>
        <w:pStyle w:val="Heading1"/>
        <w:spacing w:before="240"/>
        <w:rPr>
          <w:b w:val="0"/>
          <w:u w:val="single"/>
        </w:rPr>
      </w:pPr>
      <w:bookmarkStart w:id="82" w:name="_Toc12889448"/>
      <w:r w:rsidRPr="00A22451">
        <w:rPr>
          <w:u w:val="single"/>
        </w:rPr>
        <w:lastRenderedPageBreak/>
        <w:t>Programming Instructions</w:t>
      </w:r>
      <w:bookmarkEnd w:id="82"/>
    </w:p>
    <w:p w14:paraId="71AF2C63" w14:textId="77777777" w:rsidR="00A85ABD" w:rsidRDefault="00A85ABD" w:rsidP="00AC15B6">
      <w:pPr>
        <w:spacing w:after="120"/>
      </w:pPr>
      <w:r w:rsidRPr="00B17E79">
        <w:t xml:space="preserve">In general, any record with a value of Client doesn't know, Client refused, or where the information </w:t>
      </w:r>
      <w:r>
        <w:t>is missing (as described above)</w:t>
      </w:r>
      <w:r w:rsidRPr="00B17E79">
        <w:t xml:space="preserve"> is included in the error count for the relevant field. For fields with </w:t>
      </w:r>
      <w:r>
        <w:t>data logic</w:t>
      </w:r>
      <w:r w:rsidRPr="00B17E79">
        <w:t xml:space="preserve"> count criteria, a description is provided under each table below.</w:t>
      </w:r>
      <w:r>
        <w:t xml:space="preserve"> If there is more than one error for a particular element, the record should only be counted one time.</w:t>
      </w:r>
    </w:p>
    <w:p w14:paraId="6846D071" w14:textId="3DA56696" w:rsidR="00A85ABD" w:rsidRDefault="00A85ABD" w:rsidP="00AC15B6">
      <w:pPr>
        <w:spacing w:after="120"/>
      </w:pPr>
      <w:r>
        <w:t>Q1 provides a validation table for the report.</w:t>
      </w:r>
      <w:r w:rsidR="00AC4F5D">
        <w:t xml:space="preserve"> </w:t>
      </w:r>
      <w:r>
        <w:t>Cells in each of the tables refer back to Q1 for validation and for calculating percentages.</w:t>
      </w:r>
    </w:p>
    <w:p w14:paraId="7FB77044" w14:textId="77777777" w:rsidR="00A85ABD" w:rsidRDefault="00A85ABD" w:rsidP="00A85ABD">
      <w:pPr>
        <w:pStyle w:val="Heading2"/>
      </w:pPr>
      <w:bookmarkStart w:id="83" w:name="_Q1._Report_Validation"/>
      <w:bookmarkStart w:id="84" w:name="_Toc12889449"/>
      <w:bookmarkEnd w:id="83"/>
      <w:r>
        <w:t>Q1. Report Validation Table</w:t>
      </w:r>
      <w:bookmarkEnd w:id="84"/>
    </w:p>
    <w:tbl>
      <w:tblPr>
        <w:tblStyle w:val="TableGrid"/>
        <w:tblW w:w="0" w:type="auto"/>
        <w:jc w:val="center"/>
        <w:tblLook w:val="04A0" w:firstRow="1" w:lastRow="0" w:firstColumn="1" w:lastColumn="0" w:noHBand="0" w:noVBand="1"/>
        <w:tblCaption w:val="Report Validations Table"/>
      </w:tblPr>
      <w:tblGrid>
        <w:gridCol w:w="585"/>
        <w:gridCol w:w="7173"/>
        <w:gridCol w:w="1354"/>
      </w:tblGrid>
      <w:tr w:rsidR="00A85ABD" w:rsidRPr="0008739A" w14:paraId="08DAEBC0" w14:textId="77777777" w:rsidTr="009D3478">
        <w:trPr>
          <w:trHeight w:hRule="exact" w:val="252"/>
          <w:tblHeader/>
          <w:jc w:val="center"/>
        </w:trPr>
        <w:tc>
          <w:tcPr>
            <w:tcW w:w="585" w:type="dxa"/>
            <w:shd w:val="clear" w:color="auto" w:fill="D9D9D9" w:themeFill="background1" w:themeFillShade="D9"/>
          </w:tcPr>
          <w:p w14:paraId="3B5ACC27" w14:textId="77777777" w:rsidR="00A85ABD" w:rsidRPr="00051D8C" w:rsidRDefault="00A85ABD" w:rsidP="00335FC0">
            <w:pPr>
              <w:pStyle w:val="NoSpacing"/>
              <w:jc w:val="center"/>
              <w:rPr>
                <w:b/>
              </w:rPr>
            </w:pPr>
          </w:p>
        </w:tc>
        <w:tc>
          <w:tcPr>
            <w:tcW w:w="7173" w:type="dxa"/>
            <w:shd w:val="clear" w:color="auto" w:fill="D9D9D9" w:themeFill="background1" w:themeFillShade="D9"/>
          </w:tcPr>
          <w:p w14:paraId="2556B9EE" w14:textId="77777777" w:rsidR="00A85ABD" w:rsidRPr="0008739A" w:rsidRDefault="00A85ABD" w:rsidP="00335FC0">
            <w:pPr>
              <w:pStyle w:val="NoSpacing"/>
              <w:jc w:val="center"/>
              <w:rPr>
                <w:b/>
              </w:rPr>
            </w:pPr>
            <w:r w:rsidRPr="0008739A">
              <w:rPr>
                <w:b/>
              </w:rPr>
              <w:t>A</w:t>
            </w:r>
          </w:p>
        </w:tc>
        <w:tc>
          <w:tcPr>
            <w:tcW w:w="1354" w:type="dxa"/>
            <w:shd w:val="clear" w:color="auto" w:fill="D9D9D9" w:themeFill="background1" w:themeFillShade="D9"/>
          </w:tcPr>
          <w:p w14:paraId="0B279710" w14:textId="77777777" w:rsidR="00A85ABD" w:rsidRPr="0008739A" w:rsidRDefault="00A85ABD" w:rsidP="00335FC0">
            <w:pPr>
              <w:pStyle w:val="NoSpacing"/>
              <w:jc w:val="center"/>
              <w:rPr>
                <w:b/>
              </w:rPr>
            </w:pPr>
            <w:r w:rsidRPr="0008739A">
              <w:rPr>
                <w:b/>
              </w:rPr>
              <w:t>B</w:t>
            </w:r>
          </w:p>
        </w:tc>
      </w:tr>
      <w:tr w:rsidR="00A85ABD" w:rsidRPr="00B959E1" w14:paraId="1DFF9D0C" w14:textId="77777777" w:rsidTr="009D3478">
        <w:trPr>
          <w:trHeight w:hRule="exact" w:val="252"/>
          <w:tblHeader/>
          <w:jc w:val="center"/>
        </w:trPr>
        <w:tc>
          <w:tcPr>
            <w:tcW w:w="585" w:type="dxa"/>
            <w:shd w:val="clear" w:color="auto" w:fill="D9D9D9" w:themeFill="background1" w:themeFillShade="D9"/>
            <w:vAlign w:val="center"/>
          </w:tcPr>
          <w:p w14:paraId="5192DB4C" w14:textId="77777777" w:rsidR="00A85ABD" w:rsidRPr="000B3497" w:rsidRDefault="00A85ABD" w:rsidP="00335FC0">
            <w:pPr>
              <w:pStyle w:val="NoSpacing"/>
              <w:rPr>
                <w:b/>
              </w:rPr>
            </w:pPr>
            <w:r>
              <w:t>1</w:t>
            </w:r>
          </w:p>
        </w:tc>
        <w:tc>
          <w:tcPr>
            <w:tcW w:w="7173" w:type="dxa"/>
          </w:tcPr>
          <w:p w14:paraId="09F3D572" w14:textId="77777777" w:rsidR="00A85ABD" w:rsidRPr="000B3497" w:rsidRDefault="00A85ABD" w:rsidP="00335FC0">
            <w:pPr>
              <w:pStyle w:val="NoSpacing"/>
            </w:pPr>
            <w:r>
              <w:t>Total n</w:t>
            </w:r>
            <w:r w:rsidRPr="00D95C9C">
              <w:t xml:space="preserve">umber of </w:t>
            </w:r>
            <w:r>
              <w:t>p</w:t>
            </w:r>
            <w:r w:rsidRPr="00D95C9C">
              <w:t xml:space="preserve">ersons </w:t>
            </w:r>
            <w:r>
              <w:t>s</w:t>
            </w:r>
            <w:r w:rsidRPr="00D95C9C">
              <w:t>erved</w:t>
            </w:r>
          </w:p>
        </w:tc>
        <w:tc>
          <w:tcPr>
            <w:tcW w:w="1354" w:type="dxa"/>
          </w:tcPr>
          <w:p w14:paraId="6A5019EE" w14:textId="77777777" w:rsidR="00A85ABD" w:rsidRPr="00B959E1" w:rsidRDefault="00A85ABD" w:rsidP="00335FC0">
            <w:pPr>
              <w:pStyle w:val="NoSpacing"/>
              <w:rPr>
                <w:b/>
              </w:rPr>
            </w:pPr>
          </w:p>
        </w:tc>
      </w:tr>
      <w:tr w:rsidR="00A85ABD" w:rsidRPr="00B959E1" w14:paraId="483B61E2" w14:textId="77777777" w:rsidTr="009D3478">
        <w:trPr>
          <w:trHeight w:hRule="exact" w:val="252"/>
          <w:tblHeader/>
          <w:jc w:val="center"/>
        </w:trPr>
        <w:tc>
          <w:tcPr>
            <w:tcW w:w="585" w:type="dxa"/>
            <w:shd w:val="clear" w:color="auto" w:fill="D9D9D9" w:themeFill="background1" w:themeFillShade="D9"/>
            <w:vAlign w:val="center"/>
          </w:tcPr>
          <w:p w14:paraId="7238AA2D" w14:textId="77777777" w:rsidR="00A85ABD" w:rsidRDefault="00A85ABD" w:rsidP="00335FC0">
            <w:pPr>
              <w:pStyle w:val="NoSpacing"/>
              <w:rPr>
                <w:b/>
              </w:rPr>
            </w:pPr>
            <w:r>
              <w:t>2</w:t>
            </w:r>
          </w:p>
        </w:tc>
        <w:tc>
          <w:tcPr>
            <w:tcW w:w="7173" w:type="dxa"/>
          </w:tcPr>
          <w:p w14:paraId="02E571DE" w14:textId="77777777" w:rsidR="00A85ABD" w:rsidRDefault="00A85ABD" w:rsidP="00335FC0">
            <w:pPr>
              <w:pStyle w:val="NoSpacing"/>
            </w:pPr>
            <w:r>
              <w:t>Number of a</w:t>
            </w:r>
            <w:r w:rsidRPr="00D95C9C">
              <w:t>dults (age 18 or over)</w:t>
            </w:r>
          </w:p>
        </w:tc>
        <w:tc>
          <w:tcPr>
            <w:tcW w:w="1354" w:type="dxa"/>
          </w:tcPr>
          <w:p w14:paraId="374E0C51" w14:textId="77777777" w:rsidR="00A85ABD" w:rsidRPr="00B959E1" w:rsidRDefault="00A85ABD" w:rsidP="00335FC0">
            <w:pPr>
              <w:pStyle w:val="NoSpacing"/>
              <w:rPr>
                <w:b/>
              </w:rPr>
            </w:pPr>
          </w:p>
        </w:tc>
      </w:tr>
      <w:tr w:rsidR="00A85ABD" w:rsidRPr="00B959E1" w14:paraId="12F778E6" w14:textId="77777777" w:rsidTr="009D3478">
        <w:trPr>
          <w:trHeight w:hRule="exact" w:val="252"/>
          <w:tblHeader/>
          <w:jc w:val="center"/>
        </w:trPr>
        <w:tc>
          <w:tcPr>
            <w:tcW w:w="585" w:type="dxa"/>
            <w:shd w:val="clear" w:color="auto" w:fill="D9D9D9" w:themeFill="background1" w:themeFillShade="D9"/>
            <w:vAlign w:val="center"/>
          </w:tcPr>
          <w:p w14:paraId="2926FF82" w14:textId="77777777" w:rsidR="00A85ABD" w:rsidRDefault="00A85ABD" w:rsidP="00335FC0">
            <w:pPr>
              <w:pStyle w:val="NoSpacing"/>
              <w:rPr>
                <w:b/>
              </w:rPr>
            </w:pPr>
            <w:r>
              <w:t>3</w:t>
            </w:r>
          </w:p>
        </w:tc>
        <w:tc>
          <w:tcPr>
            <w:tcW w:w="7173" w:type="dxa"/>
          </w:tcPr>
          <w:p w14:paraId="5824E0FD" w14:textId="77777777" w:rsidR="00A85ABD" w:rsidRDefault="00A85ABD" w:rsidP="00335FC0">
            <w:pPr>
              <w:pStyle w:val="NoSpacing"/>
            </w:pPr>
            <w:r>
              <w:t>Number of c</w:t>
            </w:r>
            <w:r w:rsidRPr="00D95C9C">
              <w:t>hildren (under age 18)</w:t>
            </w:r>
          </w:p>
        </w:tc>
        <w:tc>
          <w:tcPr>
            <w:tcW w:w="1354" w:type="dxa"/>
          </w:tcPr>
          <w:p w14:paraId="19D81DAF" w14:textId="77777777" w:rsidR="00A85ABD" w:rsidRPr="00B959E1" w:rsidRDefault="00A85ABD" w:rsidP="00335FC0">
            <w:pPr>
              <w:pStyle w:val="NoSpacing"/>
              <w:rPr>
                <w:b/>
              </w:rPr>
            </w:pPr>
          </w:p>
        </w:tc>
      </w:tr>
      <w:tr w:rsidR="00A85ABD" w:rsidRPr="00B959E1" w14:paraId="28DAE256" w14:textId="77777777" w:rsidTr="009D3478">
        <w:trPr>
          <w:trHeight w:hRule="exact" w:val="252"/>
          <w:tblHeader/>
          <w:jc w:val="center"/>
        </w:trPr>
        <w:tc>
          <w:tcPr>
            <w:tcW w:w="585" w:type="dxa"/>
            <w:shd w:val="clear" w:color="auto" w:fill="D9D9D9" w:themeFill="background1" w:themeFillShade="D9"/>
            <w:vAlign w:val="center"/>
          </w:tcPr>
          <w:p w14:paraId="3AE5DD7B" w14:textId="77777777" w:rsidR="00A85ABD" w:rsidRDefault="00A85ABD" w:rsidP="00335FC0">
            <w:pPr>
              <w:pStyle w:val="NoSpacing"/>
              <w:rPr>
                <w:b/>
              </w:rPr>
            </w:pPr>
            <w:r>
              <w:t>4</w:t>
            </w:r>
          </w:p>
        </w:tc>
        <w:tc>
          <w:tcPr>
            <w:tcW w:w="7173" w:type="dxa"/>
          </w:tcPr>
          <w:p w14:paraId="1F6E8DEE" w14:textId="77777777" w:rsidR="00A85ABD" w:rsidRDefault="00A85ABD" w:rsidP="00335FC0">
            <w:pPr>
              <w:pStyle w:val="NoSpacing"/>
            </w:pPr>
            <w:r>
              <w:t>Number of p</w:t>
            </w:r>
            <w:r w:rsidRPr="00D95C9C">
              <w:t xml:space="preserve">ersons with </w:t>
            </w:r>
            <w:r>
              <w:t>u</w:t>
            </w:r>
            <w:r w:rsidRPr="00D95C9C">
              <w:t xml:space="preserve">nknown </w:t>
            </w:r>
            <w:r>
              <w:t>a</w:t>
            </w:r>
            <w:r w:rsidRPr="00D95C9C">
              <w:t>ge</w:t>
            </w:r>
          </w:p>
        </w:tc>
        <w:tc>
          <w:tcPr>
            <w:tcW w:w="1354" w:type="dxa"/>
          </w:tcPr>
          <w:p w14:paraId="6F47998E" w14:textId="77777777" w:rsidR="00A85ABD" w:rsidRPr="00B959E1" w:rsidRDefault="00A85ABD" w:rsidP="00335FC0">
            <w:pPr>
              <w:pStyle w:val="NoSpacing"/>
              <w:rPr>
                <w:b/>
              </w:rPr>
            </w:pPr>
          </w:p>
        </w:tc>
      </w:tr>
      <w:tr w:rsidR="00A85ABD" w:rsidRPr="00B959E1" w14:paraId="65E2671E" w14:textId="77777777" w:rsidTr="009D3478">
        <w:trPr>
          <w:trHeight w:hRule="exact" w:val="252"/>
          <w:tblHeader/>
          <w:jc w:val="center"/>
        </w:trPr>
        <w:tc>
          <w:tcPr>
            <w:tcW w:w="585" w:type="dxa"/>
            <w:shd w:val="clear" w:color="auto" w:fill="D9D9D9" w:themeFill="background1" w:themeFillShade="D9"/>
            <w:vAlign w:val="center"/>
          </w:tcPr>
          <w:p w14:paraId="7029B98F" w14:textId="77777777" w:rsidR="00A85ABD" w:rsidRDefault="00A85ABD" w:rsidP="00335FC0">
            <w:pPr>
              <w:pStyle w:val="NoSpacing"/>
              <w:rPr>
                <w:b/>
              </w:rPr>
            </w:pPr>
            <w:r>
              <w:t>5</w:t>
            </w:r>
          </w:p>
        </w:tc>
        <w:tc>
          <w:tcPr>
            <w:tcW w:w="7173" w:type="dxa"/>
          </w:tcPr>
          <w:p w14:paraId="0BC08542" w14:textId="77777777" w:rsidR="00A85ABD" w:rsidRDefault="00A85ABD" w:rsidP="00335FC0">
            <w:pPr>
              <w:pStyle w:val="NoSpacing"/>
            </w:pPr>
            <w:r>
              <w:t>N</w:t>
            </w:r>
            <w:r w:rsidRPr="00D95C9C">
              <w:t xml:space="preserve">umber of </w:t>
            </w:r>
            <w:r>
              <w:t>l</w:t>
            </w:r>
            <w:r w:rsidRPr="00D95C9C">
              <w:t>eavers</w:t>
            </w:r>
          </w:p>
        </w:tc>
        <w:tc>
          <w:tcPr>
            <w:tcW w:w="1354" w:type="dxa"/>
          </w:tcPr>
          <w:p w14:paraId="73C4F470" w14:textId="77777777" w:rsidR="00A85ABD" w:rsidRPr="00B959E1" w:rsidRDefault="00A85ABD" w:rsidP="00335FC0">
            <w:pPr>
              <w:pStyle w:val="NoSpacing"/>
              <w:rPr>
                <w:b/>
              </w:rPr>
            </w:pPr>
          </w:p>
        </w:tc>
      </w:tr>
      <w:tr w:rsidR="00A85ABD" w:rsidRPr="00B959E1" w14:paraId="5EB6C9D4" w14:textId="77777777" w:rsidTr="009D3478">
        <w:trPr>
          <w:trHeight w:hRule="exact" w:val="252"/>
          <w:tblHeader/>
          <w:jc w:val="center"/>
        </w:trPr>
        <w:tc>
          <w:tcPr>
            <w:tcW w:w="585" w:type="dxa"/>
            <w:shd w:val="clear" w:color="auto" w:fill="D9D9D9" w:themeFill="background1" w:themeFillShade="D9"/>
            <w:vAlign w:val="center"/>
          </w:tcPr>
          <w:p w14:paraId="399AE29C" w14:textId="77777777" w:rsidR="00A85ABD" w:rsidRDefault="00A85ABD" w:rsidP="00335FC0">
            <w:pPr>
              <w:pStyle w:val="NoSpacing"/>
            </w:pPr>
            <w:r>
              <w:t>6</w:t>
            </w:r>
          </w:p>
        </w:tc>
        <w:tc>
          <w:tcPr>
            <w:tcW w:w="7173" w:type="dxa"/>
          </w:tcPr>
          <w:p w14:paraId="05F4460E" w14:textId="77777777" w:rsidR="00A85ABD" w:rsidRDefault="00A85ABD" w:rsidP="00335FC0">
            <w:pPr>
              <w:pStyle w:val="NoSpacing"/>
            </w:pPr>
            <w:r w:rsidRPr="00D95C9C">
              <w:t xml:space="preserve">Number of </w:t>
            </w:r>
            <w:r>
              <w:t>a</w:t>
            </w:r>
            <w:r w:rsidRPr="00D95C9C">
              <w:t xml:space="preserve">dult </w:t>
            </w:r>
            <w:r>
              <w:t>l</w:t>
            </w:r>
            <w:r w:rsidRPr="00D95C9C">
              <w:t>eavers</w:t>
            </w:r>
          </w:p>
        </w:tc>
        <w:tc>
          <w:tcPr>
            <w:tcW w:w="1354" w:type="dxa"/>
          </w:tcPr>
          <w:p w14:paraId="0730303A" w14:textId="77777777" w:rsidR="00A85ABD" w:rsidRPr="00B959E1" w:rsidRDefault="00A85ABD" w:rsidP="00335FC0">
            <w:pPr>
              <w:pStyle w:val="NoSpacing"/>
              <w:rPr>
                <w:b/>
              </w:rPr>
            </w:pPr>
          </w:p>
        </w:tc>
      </w:tr>
      <w:tr w:rsidR="00A85ABD" w:rsidRPr="00B959E1" w14:paraId="46C3DB3A" w14:textId="77777777" w:rsidTr="009D3478">
        <w:trPr>
          <w:trHeight w:hRule="exact" w:val="252"/>
          <w:tblHeader/>
          <w:jc w:val="center"/>
        </w:trPr>
        <w:tc>
          <w:tcPr>
            <w:tcW w:w="585" w:type="dxa"/>
            <w:shd w:val="clear" w:color="auto" w:fill="D9D9D9" w:themeFill="background1" w:themeFillShade="D9"/>
            <w:vAlign w:val="center"/>
          </w:tcPr>
          <w:p w14:paraId="2569C307" w14:textId="77777777" w:rsidR="00A85ABD" w:rsidRDefault="00A85ABD" w:rsidP="00335FC0">
            <w:pPr>
              <w:pStyle w:val="NoSpacing"/>
            </w:pPr>
            <w:r>
              <w:t>7</w:t>
            </w:r>
          </w:p>
        </w:tc>
        <w:tc>
          <w:tcPr>
            <w:tcW w:w="7173" w:type="dxa"/>
          </w:tcPr>
          <w:p w14:paraId="656BA46E" w14:textId="77777777" w:rsidR="00A85ABD" w:rsidRDefault="00A85ABD" w:rsidP="00335FC0">
            <w:pPr>
              <w:pStyle w:val="NoSpacing"/>
            </w:pPr>
            <w:r w:rsidRPr="00D95C9C">
              <w:t xml:space="preserve">Number of </w:t>
            </w:r>
            <w:r>
              <w:t>a</w:t>
            </w:r>
            <w:r w:rsidRPr="00D95C9C">
              <w:t xml:space="preserve">dult and </w:t>
            </w:r>
            <w:r>
              <w:t>h</w:t>
            </w:r>
            <w:r w:rsidRPr="00D95C9C">
              <w:t xml:space="preserve">ead of </w:t>
            </w:r>
            <w:r>
              <w:t>h</w:t>
            </w:r>
            <w:r w:rsidRPr="00D95C9C">
              <w:t xml:space="preserve">ousehold </w:t>
            </w:r>
            <w:r>
              <w:t>l</w:t>
            </w:r>
            <w:r w:rsidRPr="00D95C9C">
              <w:t>eavers</w:t>
            </w:r>
          </w:p>
        </w:tc>
        <w:tc>
          <w:tcPr>
            <w:tcW w:w="1354" w:type="dxa"/>
          </w:tcPr>
          <w:p w14:paraId="6D8FF556" w14:textId="77777777" w:rsidR="00A85ABD" w:rsidRPr="00B959E1" w:rsidRDefault="00A85ABD" w:rsidP="00335FC0">
            <w:pPr>
              <w:pStyle w:val="NoSpacing"/>
              <w:rPr>
                <w:b/>
              </w:rPr>
            </w:pPr>
          </w:p>
        </w:tc>
      </w:tr>
      <w:tr w:rsidR="00A85ABD" w:rsidRPr="00B959E1" w14:paraId="7F243361" w14:textId="77777777" w:rsidTr="009D3478">
        <w:trPr>
          <w:trHeight w:hRule="exact" w:val="252"/>
          <w:tblHeader/>
          <w:jc w:val="center"/>
        </w:trPr>
        <w:tc>
          <w:tcPr>
            <w:tcW w:w="585" w:type="dxa"/>
            <w:shd w:val="clear" w:color="auto" w:fill="D9D9D9" w:themeFill="background1" w:themeFillShade="D9"/>
            <w:vAlign w:val="center"/>
          </w:tcPr>
          <w:p w14:paraId="62BE2AFE" w14:textId="77777777" w:rsidR="00A85ABD" w:rsidRDefault="00A85ABD" w:rsidP="00335FC0">
            <w:pPr>
              <w:pStyle w:val="NoSpacing"/>
            </w:pPr>
            <w:r>
              <w:t>8</w:t>
            </w:r>
          </w:p>
        </w:tc>
        <w:tc>
          <w:tcPr>
            <w:tcW w:w="7173" w:type="dxa"/>
          </w:tcPr>
          <w:p w14:paraId="348433D5" w14:textId="77777777" w:rsidR="00A85ABD" w:rsidRDefault="00A85ABD" w:rsidP="00335FC0">
            <w:pPr>
              <w:pStyle w:val="NoSpacing"/>
            </w:pPr>
            <w:r w:rsidRPr="00D95C9C">
              <w:t xml:space="preserve">Number of </w:t>
            </w:r>
            <w:r>
              <w:t>s</w:t>
            </w:r>
            <w:r w:rsidRPr="00D95C9C">
              <w:t>tayers</w:t>
            </w:r>
          </w:p>
        </w:tc>
        <w:tc>
          <w:tcPr>
            <w:tcW w:w="1354" w:type="dxa"/>
          </w:tcPr>
          <w:p w14:paraId="4EC538E3" w14:textId="77777777" w:rsidR="00A85ABD" w:rsidRPr="00B959E1" w:rsidRDefault="00A85ABD" w:rsidP="00335FC0">
            <w:pPr>
              <w:pStyle w:val="NoSpacing"/>
              <w:rPr>
                <w:b/>
              </w:rPr>
            </w:pPr>
          </w:p>
        </w:tc>
      </w:tr>
      <w:tr w:rsidR="00A85ABD" w:rsidRPr="00B959E1" w14:paraId="2B43A0E1" w14:textId="77777777" w:rsidTr="009D3478">
        <w:trPr>
          <w:trHeight w:hRule="exact" w:val="252"/>
          <w:tblHeader/>
          <w:jc w:val="center"/>
        </w:trPr>
        <w:tc>
          <w:tcPr>
            <w:tcW w:w="585" w:type="dxa"/>
            <w:shd w:val="clear" w:color="auto" w:fill="D9D9D9" w:themeFill="background1" w:themeFillShade="D9"/>
            <w:vAlign w:val="center"/>
          </w:tcPr>
          <w:p w14:paraId="2AD4050E" w14:textId="77777777" w:rsidR="00A85ABD" w:rsidRDefault="00A85ABD" w:rsidP="00335FC0">
            <w:pPr>
              <w:pStyle w:val="NoSpacing"/>
            </w:pPr>
            <w:r>
              <w:t>9</w:t>
            </w:r>
          </w:p>
        </w:tc>
        <w:tc>
          <w:tcPr>
            <w:tcW w:w="7173" w:type="dxa"/>
          </w:tcPr>
          <w:p w14:paraId="22D2A475" w14:textId="77777777" w:rsidR="00A85ABD" w:rsidRDefault="00A85ABD" w:rsidP="00335FC0">
            <w:pPr>
              <w:pStyle w:val="NoSpacing"/>
            </w:pPr>
            <w:r w:rsidRPr="00D95C9C">
              <w:t xml:space="preserve">Number of </w:t>
            </w:r>
            <w:r>
              <w:t>a</w:t>
            </w:r>
            <w:r w:rsidRPr="00D95C9C">
              <w:t xml:space="preserve">dult </w:t>
            </w:r>
            <w:r>
              <w:t>s</w:t>
            </w:r>
            <w:r w:rsidRPr="00D95C9C">
              <w:t>tayers</w:t>
            </w:r>
          </w:p>
        </w:tc>
        <w:tc>
          <w:tcPr>
            <w:tcW w:w="1354" w:type="dxa"/>
          </w:tcPr>
          <w:p w14:paraId="05FBE317" w14:textId="77777777" w:rsidR="00A85ABD" w:rsidRPr="00B959E1" w:rsidRDefault="00A85ABD" w:rsidP="00335FC0">
            <w:pPr>
              <w:pStyle w:val="NoSpacing"/>
              <w:rPr>
                <w:b/>
              </w:rPr>
            </w:pPr>
          </w:p>
        </w:tc>
      </w:tr>
      <w:tr w:rsidR="00A85ABD" w:rsidRPr="00B959E1" w14:paraId="09AE7986" w14:textId="77777777" w:rsidTr="009D3478">
        <w:trPr>
          <w:trHeight w:hRule="exact" w:val="252"/>
          <w:tblHeader/>
          <w:jc w:val="center"/>
        </w:trPr>
        <w:tc>
          <w:tcPr>
            <w:tcW w:w="585" w:type="dxa"/>
            <w:shd w:val="clear" w:color="auto" w:fill="D9D9D9" w:themeFill="background1" w:themeFillShade="D9"/>
            <w:vAlign w:val="center"/>
          </w:tcPr>
          <w:p w14:paraId="5C7FA211" w14:textId="77777777" w:rsidR="00A85ABD" w:rsidRDefault="00A85ABD" w:rsidP="00335FC0">
            <w:pPr>
              <w:pStyle w:val="NoSpacing"/>
            </w:pPr>
            <w:r>
              <w:t>10</w:t>
            </w:r>
          </w:p>
        </w:tc>
        <w:tc>
          <w:tcPr>
            <w:tcW w:w="7173" w:type="dxa"/>
          </w:tcPr>
          <w:p w14:paraId="27794736" w14:textId="77777777" w:rsidR="00A85ABD" w:rsidRDefault="00A85ABD" w:rsidP="00335FC0">
            <w:pPr>
              <w:pStyle w:val="NoSpacing"/>
            </w:pPr>
            <w:r w:rsidRPr="00D95C9C">
              <w:t xml:space="preserve">Number of </w:t>
            </w:r>
            <w:r>
              <w:t>v</w:t>
            </w:r>
            <w:r w:rsidRPr="00D95C9C">
              <w:t>eterans</w:t>
            </w:r>
          </w:p>
        </w:tc>
        <w:tc>
          <w:tcPr>
            <w:tcW w:w="1354" w:type="dxa"/>
          </w:tcPr>
          <w:p w14:paraId="72AD9EB5" w14:textId="77777777" w:rsidR="00A85ABD" w:rsidRPr="00B959E1" w:rsidRDefault="00A85ABD" w:rsidP="00335FC0">
            <w:pPr>
              <w:pStyle w:val="NoSpacing"/>
              <w:rPr>
                <w:b/>
              </w:rPr>
            </w:pPr>
          </w:p>
        </w:tc>
      </w:tr>
      <w:tr w:rsidR="00A85ABD" w:rsidRPr="00B959E1" w14:paraId="27D5E7AC" w14:textId="77777777" w:rsidTr="009D3478">
        <w:trPr>
          <w:trHeight w:hRule="exact" w:val="252"/>
          <w:tblHeader/>
          <w:jc w:val="center"/>
        </w:trPr>
        <w:tc>
          <w:tcPr>
            <w:tcW w:w="585" w:type="dxa"/>
            <w:shd w:val="clear" w:color="auto" w:fill="D9D9D9" w:themeFill="background1" w:themeFillShade="D9"/>
            <w:vAlign w:val="center"/>
          </w:tcPr>
          <w:p w14:paraId="0578AF39" w14:textId="77777777" w:rsidR="00A85ABD" w:rsidRDefault="00A85ABD" w:rsidP="00335FC0">
            <w:pPr>
              <w:pStyle w:val="NoSpacing"/>
            </w:pPr>
            <w:r>
              <w:t>11</w:t>
            </w:r>
          </w:p>
        </w:tc>
        <w:tc>
          <w:tcPr>
            <w:tcW w:w="7173" w:type="dxa"/>
          </w:tcPr>
          <w:p w14:paraId="01E6D143" w14:textId="77777777" w:rsidR="00A85ABD" w:rsidRDefault="00A85ABD" w:rsidP="00335FC0">
            <w:pPr>
              <w:pStyle w:val="NoSpacing"/>
            </w:pPr>
            <w:r w:rsidRPr="00D95C9C">
              <w:t xml:space="preserve">Number of </w:t>
            </w:r>
            <w:r>
              <w:t>c</w:t>
            </w:r>
            <w:r w:rsidRPr="00D95C9C">
              <w:t xml:space="preserve">hronically </w:t>
            </w:r>
            <w:r>
              <w:t>h</w:t>
            </w:r>
            <w:r w:rsidRPr="00D95C9C">
              <w:t xml:space="preserve">omeless </w:t>
            </w:r>
            <w:r>
              <w:t>p</w:t>
            </w:r>
            <w:r w:rsidRPr="00D95C9C">
              <w:t>ersons</w:t>
            </w:r>
          </w:p>
        </w:tc>
        <w:tc>
          <w:tcPr>
            <w:tcW w:w="1354" w:type="dxa"/>
          </w:tcPr>
          <w:p w14:paraId="0EF6A99F" w14:textId="77777777" w:rsidR="00A85ABD" w:rsidRPr="00B959E1" w:rsidRDefault="00A85ABD" w:rsidP="00335FC0">
            <w:pPr>
              <w:pStyle w:val="NoSpacing"/>
              <w:rPr>
                <w:b/>
              </w:rPr>
            </w:pPr>
          </w:p>
        </w:tc>
      </w:tr>
      <w:tr w:rsidR="00A85ABD" w:rsidRPr="00B959E1" w14:paraId="7657943C" w14:textId="77777777" w:rsidTr="009D3478">
        <w:trPr>
          <w:trHeight w:hRule="exact" w:val="252"/>
          <w:tblHeader/>
          <w:jc w:val="center"/>
        </w:trPr>
        <w:tc>
          <w:tcPr>
            <w:tcW w:w="585" w:type="dxa"/>
            <w:shd w:val="clear" w:color="auto" w:fill="D9D9D9" w:themeFill="background1" w:themeFillShade="D9"/>
            <w:vAlign w:val="center"/>
          </w:tcPr>
          <w:p w14:paraId="542570B9" w14:textId="77777777" w:rsidR="00A85ABD" w:rsidRDefault="00A85ABD" w:rsidP="00335FC0">
            <w:pPr>
              <w:pStyle w:val="NoSpacing"/>
            </w:pPr>
            <w:r>
              <w:t>12</w:t>
            </w:r>
          </w:p>
        </w:tc>
        <w:tc>
          <w:tcPr>
            <w:tcW w:w="7173" w:type="dxa"/>
          </w:tcPr>
          <w:p w14:paraId="3B624EBC" w14:textId="77777777" w:rsidR="00A85ABD" w:rsidRDefault="00A85ABD" w:rsidP="00335FC0">
            <w:pPr>
              <w:pStyle w:val="NoSpacing"/>
            </w:pPr>
            <w:r w:rsidRPr="00D95C9C">
              <w:t xml:space="preserve">Number of </w:t>
            </w:r>
            <w:r>
              <w:t>y</w:t>
            </w:r>
            <w:r w:rsidRPr="00D95C9C">
              <w:t xml:space="preserve">outh </w:t>
            </w:r>
            <w:r>
              <w:t>u</w:t>
            </w:r>
            <w:r w:rsidRPr="00D95C9C">
              <w:t xml:space="preserve">nder </w:t>
            </w:r>
            <w:r>
              <w:t>a</w:t>
            </w:r>
            <w:r w:rsidRPr="00D95C9C">
              <w:t>ge 25</w:t>
            </w:r>
          </w:p>
        </w:tc>
        <w:tc>
          <w:tcPr>
            <w:tcW w:w="1354" w:type="dxa"/>
          </w:tcPr>
          <w:p w14:paraId="457360DB" w14:textId="77777777" w:rsidR="00A85ABD" w:rsidRPr="00B959E1" w:rsidRDefault="00A85ABD" w:rsidP="00335FC0">
            <w:pPr>
              <w:pStyle w:val="NoSpacing"/>
              <w:rPr>
                <w:b/>
              </w:rPr>
            </w:pPr>
          </w:p>
        </w:tc>
      </w:tr>
      <w:tr w:rsidR="00A85ABD" w:rsidRPr="00B959E1" w14:paraId="34C66C84" w14:textId="77777777" w:rsidTr="009D3478">
        <w:trPr>
          <w:trHeight w:hRule="exact" w:val="252"/>
          <w:tblHeader/>
          <w:jc w:val="center"/>
        </w:trPr>
        <w:tc>
          <w:tcPr>
            <w:tcW w:w="585" w:type="dxa"/>
            <w:shd w:val="clear" w:color="auto" w:fill="D9D9D9" w:themeFill="background1" w:themeFillShade="D9"/>
            <w:vAlign w:val="center"/>
          </w:tcPr>
          <w:p w14:paraId="18DECA78" w14:textId="77777777" w:rsidR="00A85ABD" w:rsidRPr="00051D8C" w:rsidRDefault="00A85ABD" w:rsidP="00335FC0">
            <w:pPr>
              <w:pStyle w:val="NoSpacing"/>
              <w:rPr>
                <w:b/>
              </w:rPr>
            </w:pPr>
            <w:r>
              <w:t>13</w:t>
            </w:r>
          </w:p>
        </w:tc>
        <w:tc>
          <w:tcPr>
            <w:tcW w:w="7173" w:type="dxa"/>
          </w:tcPr>
          <w:p w14:paraId="360A1D0F" w14:textId="77777777" w:rsidR="00A85ABD" w:rsidRPr="000B3497" w:rsidRDefault="00A85ABD" w:rsidP="00335FC0">
            <w:pPr>
              <w:pStyle w:val="NoSpacing"/>
              <w:rPr>
                <w:b/>
              </w:rPr>
            </w:pPr>
            <w:r>
              <w:t>Number of p</w:t>
            </w:r>
            <w:r w:rsidRPr="00D95C9C">
              <w:t xml:space="preserve">arenting </w:t>
            </w:r>
            <w:r>
              <w:t>y</w:t>
            </w:r>
            <w:r w:rsidRPr="00D95C9C">
              <w:t xml:space="preserve">outh </w:t>
            </w:r>
            <w:r>
              <w:t>u</w:t>
            </w:r>
            <w:r w:rsidRPr="00D95C9C">
              <w:t xml:space="preserve">nder </w:t>
            </w:r>
            <w:r>
              <w:t>a</w:t>
            </w:r>
            <w:r w:rsidRPr="00D95C9C">
              <w:t xml:space="preserve">ge 25 with </w:t>
            </w:r>
            <w:r>
              <w:t>c</w:t>
            </w:r>
            <w:r w:rsidRPr="00D95C9C">
              <w:t>hildren</w:t>
            </w:r>
          </w:p>
        </w:tc>
        <w:tc>
          <w:tcPr>
            <w:tcW w:w="1354" w:type="dxa"/>
          </w:tcPr>
          <w:p w14:paraId="3D099C85" w14:textId="77777777" w:rsidR="00A85ABD" w:rsidRPr="000B3497" w:rsidRDefault="00A85ABD" w:rsidP="00335FC0">
            <w:pPr>
              <w:pStyle w:val="NoSpacing"/>
              <w:rPr>
                <w:b/>
              </w:rPr>
            </w:pPr>
          </w:p>
        </w:tc>
      </w:tr>
      <w:tr w:rsidR="00A85ABD" w:rsidRPr="00B959E1" w14:paraId="43FF6BB7" w14:textId="77777777" w:rsidTr="009D3478">
        <w:trPr>
          <w:trHeight w:hRule="exact" w:val="252"/>
          <w:tblHeader/>
          <w:jc w:val="center"/>
        </w:trPr>
        <w:tc>
          <w:tcPr>
            <w:tcW w:w="585" w:type="dxa"/>
            <w:shd w:val="clear" w:color="auto" w:fill="D9D9D9" w:themeFill="background1" w:themeFillShade="D9"/>
            <w:vAlign w:val="center"/>
          </w:tcPr>
          <w:p w14:paraId="3B3DC165" w14:textId="77777777" w:rsidR="00A85ABD" w:rsidRPr="000B3497" w:rsidRDefault="00A85ABD" w:rsidP="00335FC0">
            <w:pPr>
              <w:pStyle w:val="NoSpacing"/>
              <w:rPr>
                <w:b/>
              </w:rPr>
            </w:pPr>
            <w:r>
              <w:t>14</w:t>
            </w:r>
          </w:p>
        </w:tc>
        <w:tc>
          <w:tcPr>
            <w:tcW w:w="7173" w:type="dxa"/>
          </w:tcPr>
          <w:p w14:paraId="4B31176F" w14:textId="77777777" w:rsidR="00A85ABD" w:rsidRPr="000B3497" w:rsidRDefault="00A85ABD" w:rsidP="00335FC0">
            <w:pPr>
              <w:pStyle w:val="NoSpacing"/>
            </w:pPr>
            <w:r w:rsidRPr="00D95C9C">
              <w:t xml:space="preserve">Number of </w:t>
            </w:r>
            <w:r>
              <w:t>a</w:t>
            </w:r>
            <w:r w:rsidRPr="00D95C9C">
              <w:t xml:space="preserve">dult </w:t>
            </w:r>
            <w:r>
              <w:t>h</w:t>
            </w:r>
            <w:r w:rsidRPr="00D95C9C">
              <w:t xml:space="preserve">eads of </w:t>
            </w:r>
            <w:r>
              <w:t>h</w:t>
            </w:r>
            <w:r w:rsidRPr="00D95C9C">
              <w:t>ousehold</w:t>
            </w:r>
          </w:p>
        </w:tc>
        <w:tc>
          <w:tcPr>
            <w:tcW w:w="1354" w:type="dxa"/>
          </w:tcPr>
          <w:p w14:paraId="355CCBB3" w14:textId="77777777" w:rsidR="00A85ABD" w:rsidRPr="000B3497" w:rsidRDefault="00A85ABD" w:rsidP="00335FC0">
            <w:pPr>
              <w:pStyle w:val="NoSpacing"/>
              <w:rPr>
                <w:b/>
              </w:rPr>
            </w:pPr>
          </w:p>
        </w:tc>
      </w:tr>
      <w:tr w:rsidR="00A85ABD" w:rsidRPr="00B959E1" w14:paraId="15C00234" w14:textId="77777777" w:rsidTr="009D3478">
        <w:trPr>
          <w:trHeight w:hRule="exact" w:val="252"/>
          <w:tblHeader/>
          <w:jc w:val="center"/>
        </w:trPr>
        <w:tc>
          <w:tcPr>
            <w:tcW w:w="585" w:type="dxa"/>
            <w:shd w:val="clear" w:color="auto" w:fill="D9D9D9" w:themeFill="background1" w:themeFillShade="D9"/>
            <w:vAlign w:val="center"/>
          </w:tcPr>
          <w:p w14:paraId="38D43594" w14:textId="77777777" w:rsidR="00A85ABD" w:rsidRPr="000B3497" w:rsidRDefault="00A85ABD" w:rsidP="00335FC0">
            <w:pPr>
              <w:pStyle w:val="NoSpacing"/>
              <w:rPr>
                <w:b/>
              </w:rPr>
            </w:pPr>
            <w:r>
              <w:t>15</w:t>
            </w:r>
          </w:p>
        </w:tc>
        <w:tc>
          <w:tcPr>
            <w:tcW w:w="7173" w:type="dxa"/>
          </w:tcPr>
          <w:p w14:paraId="40185066" w14:textId="77777777" w:rsidR="00A85ABD" w:rsidRPr="000B3497" w:rsidRDefault="00A85ABD" w:rsidP="00335FC0">
            <w:pPr>
              <w:pStyle w:val="NoSpacing"/>
            </w:pPr>
            <w:r w:rsidRPr="00D95C9C">
              <w:t xml:space="preserve">Number of child and unknown-age </w:t>
            </w:r>
            <w:r>
              <w:t>h</w:t>
            </w:r>
            <w:r w:rsidRPr="00D95C9C">
              <w:t xml:space="preserve">eads of </w:t>
            </w:r>
            <w:r>
              <w:t>h</w:t>
            </w:r>
            <w:r w:rsidRPr="00D95C9C">
              <w:t>ousehold</w:t>
            </w:r>
          </w:p>
        </w:tc>
        <w:tc>
          <w:tcPr>
            <w:tcW w:w="1354" w:type="dxa"/>
          </w:tcPr>
          <w:p w14:paraId="7FD12687" w14:textId="77777777" w:rsidR="00A85ABD" w:rsidRPr="000B3497" w:rsidRDefault="00A85ABD" w:rsidP="00335FC0">
            <w:pPr>
              <w:pStyle w:val="NoSpacing"/>
              <w:rPr>
                <w:b/>
              </w:rPr>
            </w:pPr>
          </w:p>
        </w:tc>
      </w:tr>
      <w:tr w:rsidR="00A85ABD" w:rsidRPr="00B959E1" w14:paraId="697186A6" w14:textId="77777777" w:rsidTr="009D3478">
        <w:trPr>
          <w:trHeight w:hRule="exact" w:val="252"/>
          <w:tblHeader/>
          <w:jc w:val="center"/>
        </w:trPr>
        <w:tc>
          <w:tcPr>
            <w:tcW w:w="585" w:type="dxa"/>
            <w:shd w:val="clear" w:color="auto" w:fill="D9D9D9" w:themeFill="background1" w:themeFillShade="D9"/>
            <w:vAlign w:val="center"/>
          </w:tcPr>
          <w:p w14:paraId="022153CB" w14:textId="77777777" w:rsidR="00A85ABD" w:rsidRPr="000B3497" w:rsidRDefault="00A85ABD" w:rsidP="00335FC0">
            <w:pPr>
              <w:pStyle w:val="NoSpacing"/>
              <w:rPr>
                <w:b/>
              </w:rPr>
            </w:pPr>
            <w:r>
              <w:t>16</w:t>
            </w:r>
          </w:p>
        </w:tc>
        <w:tc>
          <w:tcPr>
            <w:tcW w:w="7173" w:type="dxa"/>
          </w:tcPr>
          <w:p w14:paraId="5398507C" w14:textId="77777777" w:rsidR="00A85ABD" w:rsidRPr="000B3497" w:rsidRDefault="00A85ABD" w:rsidP="002E43C9">
            <w:pPr>
              <w:pStyle w:val="NoSpacing"/>
            </w:pPr>
            <w:r w:rsidRPr="00D95C9C">
              <w:t xml:space="preserve">Heads of </w:t>
            </w:r>
            <w:r>
              <w:t>h</w:t>
            </w:r>
            <w:r w:rsidRPr="00D95C9C">
              <w:t>ouseholds and adult stayers in the project 365 days</w:t>
            </w:r>
            <w:r w:rsidR="002E43C9">
              <w:t xml:space="preserve"> or more</w:t>
            </w:r>
          </w:p>
        </w:tc>
        <w:tc>
          <w:tcPr>
            <w:tcW w:w="1354" w:type="dxa"/>
          </w:tcPr>
          <w:p w14:paraId="155498AB" w14:textId="77777777" w:rsidR="00A85ABD" w:rsidRPr="000B3497" w:rsidRDefault="00A85ABD" w:rsidP="00335FC0">
            <w:pPr>
              <w:pStyle w:val="NoSpacing"/>
              <w:rPr>
                <w:b/>
              </w:rPr>
            </w:pPr>
          </w:p>
        </w:tc>
      </w:tr>
    </w:tbl>
    <w:p w14:paraId="434786CA" w14:textId="77777777" w:rsidR="00A85ABD" w:rsidRDefault="00A85ABD" w:rsidP="00AC15B6">
      <w:pPr>
        <w:spacing w:after="120"/>
      </w:pPr>
      <w:r w:rsidRPr="00D4630E">
        <w:rPr>
          <w:b/>
        </w:rPr>
        <w:t>Universe:</w:t>
      </w:r>
      <w:r>
        <w:t xml:space="preserve"> All active clients</w:t>
      </w:r>
    </w:p>
    <w:p w14:paraId="2A0AD038" w14:textId="77777777" w:rsidR="00A85ABD" w:rsidRDefault="00A85ABD" w:rsidP="00AC15B6">
      <w:pPr>
        <w:spacing w:after="120"/>
      </w:pPr>
      <w:r w:rsidRPr="00D4630E">
        <w:rPr>
          <w:b/>
        </w:rPr>
        <w:t>HMIS Reporting Glossary Reference:</w:t>
      </w:r>
      <w:r>
        <w:t xml:space="preserve"> Active Clients; Date of Birth / Age; Project Leaver; Project Stayer; Chronically Homeless</w:t>
      </w:r>
      <w:r w:rsidR="000D0591">
        <w:t xml:space="preserve"> at project start</w:t>
      </w:r>
      <w:r>
        <w:t>.</w:t>
      </w:r>
    </w:p>
    <w:p w14:paraId="7BE2D034" w14:textId="77777777" w:rsidR="00A85ABD" w:rsidRPr="00304857" w:rsidRDefault="00A85ABD" w:rsidP="00A85ABD">
      <w:pPr>
        <w:pStyle w:val="NoSpacing"/>
        <w:rPr>
          <w:b/>
        </w:rPr>
      </w:pPr>
      <w:r w:rsidRPr="00304857">
        <w:rPr>
          <w:b/>
        </w:rPr>
        <w:t>Rules</w:t>
      </w:r>
    </w:p>
    <w:p w14:paraId="475A4F41" w14:textId="77777777" w:rsidR="00A85ABD" w:rsidRDefault="00A85ABD" w:rsidP="00AC15B6">
      <w:pPr>
        <w:spacing w:after="0"/>
      </w:pPr>
      <w:r>
        <w:t>Not all numbers from this table are used in these Data Quality tables, but this table is standardized across this and other reports.</w:t>
      </w:r>
    </w:p>
    <w:p w14:paraId="1F0F26B0" w14:textId="3D18E89D" w:rsidR="0027595E" w:rsidRDefault="00A27944" w:rsidP="0027595E">
      <w:pPr>
        <w:pStyle w:val="ListParagraph"/>
        <w:numPr>
          <w:ilvl w:val="0"/>
          <w:numId w:val="27"/>
        </w:numPr>
      </w:pPr>
      <w:r>
        <w:t>For row 10, a veteran:</w:t>
      </w:r>
    </w:p>
    <w:p w14:paraId="234BECCE" w14:textId="77777777" w:rsidR="0027595E" w:rsidRPr="00FB05A1" w:rsidRDefault="0027595E" w:rsidP="00A27944">
      <w:pPr>
        <w:pStyle w:val="ListParagraph"/>
        <w:numPr>
          <w:ilvl w:val="1"/>
          <w:numId w:val="24"/>
        </w:numPr>
        <w:spacing w:after="0" w:line="240" w:lineRule="auto"/>
        <w:contextualSpacing w:val="0"/>
      </w:pPr>
      <w:r>
        <w:rPr>
          <w:rFonts w:cs="Calibri"/>
        </w:rPr>
        <w:t xml:space="preserve">Must be age 18 or older at time of </w:t>
      </w:r>
      <w:r w:rsidRPr="00A27944">
        <w:rPr>
          <w:rStyle w:val="variableChar"/>
        </w:rPr>
        <w:t>[project start]</w:t>
      </w:r>
      <w:r>
        <w:rPr>
          <w:rFonts w:cs="Calibri"/>
        </w:rPr>
        <w:t xml:space="preserve"> or </w:t>
      </w:r>
      <w:r w:rsidRPr="00A27944">
        <w:rPr>
          <w:rStyle w:val="variableChar"/>
        </w:rPr>
        <w:t>[report start date]</w:t>
      </w:r>
      <w:r>
        <w:rPr>
          <w:rFonts w:cs="Calibri"/>
        </w:rPr>
        <w:t xml:space="preserve"> – whichever is greater.</w:t>
      </w:r>
    </w:p>
    <w:p w14:paraId="32C85D86" w14:textId="77777777" w:rsidR="0027595E" w:rsidRPr="00C52D50" w:rsidRDefault="0027595E" w:rsidP="00A27944">
      <w:pPr>
        <w:pStyle w:val="ListParagraph"/>
        <w:numPr>
          <w:ilvl w:val="1"/>
          <w:numId w:val="24"/>
        </w:numPr>
        <w:spacing w:after="0" w:line="240" w:lineRule="auto"/>
        <w:contextualSpacing w:val="0"/>
      </w:pPr>
      <w:r>
        <w:rPr>
          <w:rFonts w:cs="Calibri"/>
        </w:rPr>
        <w:t xml:space="preserve">Must indicate ‘yes’ for </w:t>
      </w:r>
      <w:r w:rsidRPr="00A27944">
        <w:rPr>
          <w:rStyle w:val="variableChar"/>
        </w:rPr>
        <w:t>[veteran status]</w:t>
      </w:r>
      <w:r>
        <w:t>.</w:t>
      </w:r>
    </w:p>
    <w:p w14:paraId="6E9F4DE6" w14:textId="77777777" w:rsidR="00A85ABD" w:rsidRDefault="00A85ABD" w:rsidP="00A85ABD">
      <w:pPr>
        <w:pStyle w:val="ListParagraph"/>
        <w:numPr>
          <w:ilvl w:val="0"/>
          <w:numId w:val="24"/>
        </w:numPr>
        <w:spacing w:after="40" w:line="240" w:lineRule="auto"/>
      </w:pPr>
      <w:r>
        <w:t xml:space="preserve">Number of youth under age 25 (Row 12): For the purpose of this report, consistent with the CoC APR, </w:t>
      </w:r>
      <w:r w:rsidRPr="004D78E6">
        <w:t>“Youth” = any client age &gt;= 12 and &lt;= 24 provided that not one household member is above that age range. If so, exclude the entire household including the person age &gt;= 12 and &lt;= 24.</w:t>
      </w:r>
    </w:p>
    <w:p w14:paraId="707C4FDC" w14:textId="77777777" w:rsidR="00763E1E" w:rsidRPr="00763E1E" w:rsidRDefault="00A85ABD" w:rsidP="009D3478">
      <w:pPr>
        <w:pStyle w:val="ListParagraph"/>
        <w:numPr>
          <w:ilvl w:val="0"/>
          <w:numId w:val="24"/>
        </w:numPr>
        <w:spacing w:after="0"/>
        <w:contextualSpacing w:val="0"/>
        <w:rPr>
          <w:sz w:val="2"/>
        </w:rPr>
      </w:pPr>
      <w:r w:rsidRPr="00AC15B6">
        <w:rPr>
          <w:rFonts w:cs="Calibri"/>
        </w:rPr>
        <w:t xml:space="preserve">Number of parenting youth under age 25 with children (row 13) = refers to the definition of “youth” as described in the bullet above, further limited to those with child household members (age &lt; 18 and </w:t>
      </w:r>
      <w:r w:rsidRPr="000E30B5">
        <w:rPr>
          <w:rStyle w:val="variableChar"/>
        </w:rPr>
        <w:t>[relationship to head of household]</w:t>
      </w:r>
      <w:r>
        <w:t xml:space="preserve"> = 2)</w:t>
      </w:r>
      <w:r w:rsidRPr="00AC15B6">
        <w:rPr>
          <w:rFonts w:cs="Calibri"/>
        </w:rPr>
        <w:t xml:space="preserve"> also active in the report date range.</w:t>
      </w:r>
    </w:p>
    <w:p w14:paraId="6C10ACEC" w14:textId="654556A5" w:rsidR="00A85ABD" w:rsidRDefault="00763E1E" w:rsidP="00763E1E">
      <w:pPr>
        <w:pStyle w:val="ListParagraph"/>
        <w:numPr>
          <w:ilvl w:val="0"/>
          <w:numId w:val="24"/>
        </w:numPr>
        <w:spacing w:after="0"/>
      </w:pPr>
      <w:r w:rsidRPr="000345A2">
        <w:t>Heads of households and adult stayers in the project 365 days or more</w:t>
      </w:r>
      <w:r w:rsidR="00A85ABD" w:rsidRPr="000345A2">
        <w:t xml:space="preserve"> </w:t>
      </w:r>
      <w:r w:rsidRPr="000345A2">
        <w:t>(Row 16) should include any adult stayer present when the head of household’s stay is 365 days or more, even if that adult has not been in the household that long.</w:t>
      </w:r>
    </w:p>
    <w:p w14:paraId="3019E0D8" w14:textId="77777777" w:rsidR="0027595E" w:rsidRPr="000345A2" w:rsidRDefault="0027595E" w:rsidP="00F44D35">
      <w:pPr>
        <w:spacing w:after="0"/>
      </w:pPr>
    </w:p>
    <w:p w14:paraId="56C6B944" w14:textId="77777777" w:rsidR="00763E1E" w:rsidRPr="000345A2" w:rsidRDefault="00763E1E" w:rsidP="00763E1E">
      <w:pPr>
        <w:pStyle w:val="ListParagraph"/>
        <w:numPr>
          <w:ilvl w:val="0"/>
          <w:numId w:val="24"/>
        </w:numPr>
        <w:spacing w:after="0"/>
        <w:rPr>
          <w:sz w:val="2"/>
        </w:rPr>
      </w:pPr>
    </w:p>
    <w:p w14:paraId="20BE5653" w14:textId="77777777" w:rsidR="00A85ABD" w:rsidRPr="00F85BDA" w:rsidRDefault="00A85ABD" w:rsidP="00A85ABD">
      <w:pPr>
        <w:pStyle w:val="Heading2"/>
      </w:pPr>
      <w:bookmarkStart w:id="85" w:name="_Q2._Personally_Identifiable"/>
      <w:bookmarkStart w:id="86" w:name="_Toc12889450"/>
      <w:bookmarkEnd w:id="85"/>
      <w:r w:rsidRPr="000345A2">
        <w:lastRenderedPageBreak/>
        <w:t>Q2. Personally Identifiable</w:t>
      </w:r>
      <w:r w:rsidRPr="00F85BDA">
        <w:t xml:space="preserve"> Information</w:t>
      </w:r>
      <w:r>
        <w:t xml:space="preserve"> (PII)</w:t>
      </w:r>
      <w:bookmarkEnd w:id="86"/>
    </w:p>
    <w:p w14:paraId="410261DA" w14:textId="536C9EB9" w:rsidR="00A85ABD" w:rsidRPr="00991644" w:rsidRDefault="00A85ABD" w:rsidP="00A85ABD">
      <w:pPr>
        <w:autoSpaceDE w:val="0"/>
        <w:autoSpaceDN w:val="0"/>
        <w:adjustRightInd w:val="0"/>
        <w:spacing w:after="0"/>
      </w:pPr>
      <w:r w:rsidRPr="002C3F73">
        <w:rPr>
          <w:b/>
        </w:rPr>
        <w:t>Purpose:</w:t>
      </w:r>
      <w:r w:rsidR="00AC4F5D">
        <w:t xml:space="preserve"> </w:t>
      </w:r>
      <w:r>
        <w:t>Complete PII is critical to a system’s ability to unduplicate and merge client records.</w:t>
      </w:r>
      <w:r w:rsidR="00AC4F5D">
        <w:t xml:space="preserve"> </w:t>
      </w:r>
      <w:r>
        <w:t>Errors look at any record where information is not present because the client didn’t know the response, refused to provide a response or the information was missing or where the response is not consistent with protocols established for the data quality of the element.</w:t>
      </w:r>
    </w:p>
    <w:tbl>
      <w:tblPr>
        <w:tblStyle w:val="TableGrid"/>
        <w:tblW w:w="10748" w:type="dxa"/>
        <w:jc w:val="center"/>
        <w:tblLayout w:type="fixed"/>
        <w:tblLook w:val="04A0" w:firstRow="1" w:lastRow="0" w:firstColumn="1" w:lastColumn="0" w:noHBand="0" w:noVBand="1"/>
        <w:tblCaption w:val="Q2. Personally Identifiable Information (PII)"/>
      </w:tblPr>
      <w:tblGrid>
        <w:gridCol w:w="352"/>
        <w:gridCol w:w="2869"/>
        <w:gridCol w:w="1452"/>
        <w:gridCol w:w="2171"/>
        <w:gridCol w:w="1359"/>
        <w:gridCol w:w="792"/>
        <w:gridCol w:w="1753"/>
      </w:tblGrid>
      <w:tr w:rsidR="00F67D22" w:rsidRPr="00991644" w14:paraId="65F1E561" w14:textId="77777777" w:rsidTr="004709A7">
        <w:trPr>
          <w:trHeight w:hRule="exact" w:val="270"/>
          <w:tblHeader/>
          <w:jc w:val="center"/>
        </w:trPr>
        <w:tc>
          <w:tcPr>
            <w:tcW w:w="352" w:type="dxa"/>
            <w:shd w:val="clear" w:color="auto" w:fill="D9D9D9" w:themeFill="background1" w:themeFillShade="D9"/>
          </w:tcPr>
          <w:p w14:paraId="1370CEC6" w14:textId="77777777" w:rsidR="00F67D22" w:rsidRPr="00991644" w:rsidRDefault="00F67D22" w:rsidP="00335FC0">
            <w:pPr>
              <w:jc w:val="center"/>
            </w:pPr>
          </w:p>
        </w:tc>
        <w:tc>
          <w:tcPr>
            <w:tcW w:w="2869" w:type="dxa"/>
            <w:shd w:val="clear" w:color="auto" w:fill="D9D9D9" w:themeFill="background1" w:themeFillShade="D9"/>
            <w:vAlign w:val="center"/>
          </w:tcPr>
          <w:p w14:paraId="69B94EF4" w14:textId="77777777" w:rsidR="00F67D22" w:rsidRPr="00991644" w:rsidRDefault="00F67D22" w:rsidP="00335FC0">
            <w:pPr>
              <w:jc w:val="center"/>
              <w:rPr>
                <w:b/>
              </w:rPr>
            </w:pPr>
            <w:r w:rsidRPr="00991644">
              <w:rPr>
                <w:b/>
              </w:rPr>
              <w:t>A</w:t>
            </w:r>
          </w:p>
        </w:tc>
        <w:tc>
          <w:tcPr>
            <w:tcW w:w="1452" w:type="dxa"/>
            <w:tcBorders>
              <w:bottom w:val="single" w:sz="4" w:space="0" w:color="auto"/>
            </w:tcBorders>
            <w:shd w:val="clear" w:color="auto" w:fill="D9D9D9" w:themeFill="background1" w:themeFillShade="D9"/>
            <w:vAlign w:val="center"/>
          </w:tcPr>
          <w:p w14:paraId="0516DC5B" w14:textId="77777777" w:rsidR="00F67D22" w:rsidRPr="001808DB" w:rsidRDefault="00F67D22" w:rsidP="00335FC0">
            <w:pPr>
              <w:jc w:val="center"/>
              <w:rPr>
                <w:b/>
              </w:rPr>
            </w:pPr>
            <w:r>
              <w:rPr>
                <w:b/>
              </w:rPr>
              <w:t>B</w:t>
            </w:r>
          </w:p>
        </w:tc>
        <w:tc>
          <w:tcPr>
            <w:tcW w:w="2171" w:type="dxa"/>
            <w:tcBorders>
              <w:bottom w:val="single" w:sz="4" w:space="0" w:color="auto"/>
            </w:tcBorders>
            <w:shd w:val="clear" w:color="auto" w:fill="D9D9D9" w:themeFill="background1" w:themeFillShade="D9"/>
            <w:vAlign w:val="center"/>
          </w:tcPr>
          <w:p w14:paraId="5910503F" w14:textId="77777777" w:rsidR="00F67D22" w:rsidRDefault="00F67D22" w:rsidP="00335FC0">
            <w:pPr>
              <w:jc w:val="center"/>
              <w:rPr>
                <w:b/>
              </w:rPr>
            </w:pPr>
            <w:r>
              <w:rPr>
                <w:b/>
              </w:rPr>
              <w:t>C</w:t>
            </w:r>
          </w:p>
        </w:tc>
        <w:tc>
          <w:tcPr>
            <w:tcW w:w="1359" w:type="dxa"/>
            <w:tcBorders>
              <w:bottom w:val="single" w:sz="4" w:space="0" w:color="auto"/>
            </w:tcBorders>
            <w:shd w:val="clear" w:color="auto" w:fill="D9D9D9" w:themeFill="background1" w:themeFillShade="D9"/>
            <w:vAlign w:val="center"/>
          </w:tcPr>
          <w:p w14:paraId="61E35BC6" w14:textId="77777777" w:rsidR="00F67D22" w:rsidRPr="00991644" w:rsidRDefault="00F67D22" w:rsidP="00335FC0">
            <w:pPr>
              <w:jc w:val="center"/>
              <w:rPr>
                <w:b/>
              </w:rPr>
            </w:pPr>
            <w:r>
              <w:rPr>
                <w:b/>
              </w:rPr>
              <w:t>D</w:t>
            </w:r>
          </w:p>
        </w:tc>
        <w:tc>
          <w:tcPr>
            <w:tcW w:w="792" w:type="dxa"/>
            <w:tcBorders>
              <w:bottom w:val="single" w:sz="4" w:space="0" w:color="auto"/>
            </w:tcBorders>
            <w:shd w:val="clear" w:color="auto" w:fill="D9D9D9" w:themeFill="background1" w:themeFillShade="D9"/>
          </w:tcPr>
          <w:p w14:paraId="67DD0AC5" w14:textId="65DABB91" w:rsidR="00F67D22" w:rsidRDefault="00F67D22" w:rsidP="00335FC0">
            <w:pPr>
              <w:jc w:val="center"/>
              <w:rPr>
                <w:b/>
              </w:rPr>
            </w:pPr>
            <w:r>
              <w:rPr>
                <w:b/>
              </w:rPr>
              <w:t>E</w:t>
            </w:r>
          </w:p>
        </w:tc>
        <w:tc>
          <w:tcPr>
            <w:tcW w:w="1753" w:type="dxa"/>
            <w:tcBorders>
              <w:bottom w:val="single" w:sz="4" w:space="0" w:color="auto"/>
            </w:tcBorders>
            <w:shd w:val="clear" w:color="auto" w:fill="D9D9D9" w:themeFill="background1" w:themeFillShade="D9"/>
            <w:vAlign w:val="center"/>
          </w:tcPr>
          <w:p w14:paraId="6A44A16E" w14:textId="0911F24E" w:rsidR="00F67D22" w:rsidRPr="00991644" w:rsidRDefault="00F67D22" w:rsidP="00335FC0">
            <w:pPr>
              <w:jc w:val="center"/>
              <w:rPr>
                <w:b/>
              </w:rPr>
            </w:pPr>
            <w:r>
              <w:rPr>
                <w:b/>
              </w:rPr>
              <w:t>F</w:t>
            </w:r>
          </w:p>
        </w:tc>
      </w:tr>
      <w:tr w:rsidR="00F67D22" w:rsidRPr="00991644" w14:paraId="49834027" w14:textId="77777777" w:rsidTr="004709A7">
        <w:trPr>
          <w:trHeight w:hRule="exact" w:val="487"/>
          <w:jc w:val="center"/>
        </w:trPr>
        <w:tc>
          <w:tcPr>
            <w:tcW w:w="352" w:type="dxa"/>
            <w:shd w:val="clear" w:color="auto" w:fill="D9D9D9" w:themeFill="background1" w:themeFillShade="D9"/>
            <w:vAlign w:val="bottom"/>
          </w:tcPr>
          <w:p w14:paraId="0BF9B413" w14:textId="77777777" w:rsidR="00F67D22" w:rsidRPr="00051D8C" w:rsidRDefault="00F67D22" w:rsidP="007F5BCD">
            <w:pPr>
              <w:jc w:val="center"/>
              <w:rPr>
                <w:b/>
              </w:rPr>
            </w:pPr>
            <w:r>
              <w:rPr>
                <w:b/>
              </w:rPr>
              <w:t>1</w:t>
            </w:r>
          </w:p>
        </w:tc>
        <w:tc>
          <w:tcPr>
            <w:tcW w:w="2869" w:type="dxa"/>
            <w:vAlign w:val="bottom"/>
          </w:tcPr>
          <w:p w14:paraId="057DFDB8" w14:textId="77777777" w:rsidR="00F67D22" w:rsidRPr="00991644" w:rsidRDefault="00F67D22" w:rsidP="007F5BCD">
            <w:pPr>
              <w:jc w:val="center"/>
              <w:rPr>
                <w:b/>
              </w:rPr>
            </w:pPr>
            <w:r w:rsidRPr="00991644">
              <w:rPr>
                <w:b/>
              </w:rPr>
              <w:t>Data Element</w:t>
            </w:r>
          </w:p>
        </w:tc>
        <w:tc>
          <w:tcPr>
            <w:tcW w:w="1452" w:type="dxa"/>
            <w:vAlign w:val="bottom"/>
          </w:tcPr>
          <w:p w14:paraId="4D7B33E4" w14:textId="77777777" w:rsidR="00F67D22" w:rsidRDefault="00F67D22" w:rsidP="004709A7">
            <w:pPr>
              <w:spacing w:line="240" w:lineRule="exact"/>
              <w:jc w:val="center"/>
              <w:rPr>
                <w:b/>
              </w:rPr>
            </w:pPr>
            <w:r>
              <w:rPr>
                <w:b/>
              </w:rPr>
              <w:t>Client Doesn’t Know/Refused</w:t>
            </w:r>
          </w:p>
        </w:tc>
        <w:tc>
          <w:tcPr>
            <w:tcW w:w="2171" w:type="dxa"/>
            <w:vAlign w:val="bottom"/>
          </w:tcPr>
          <w:p w14:paraId="0A828693" w14:textId="77777777" w:rsidR="00F67D22" w:rsidRDefault="00F67D22" w:rsidP="007F5BCD">
            <w:pPr>
              <w:jc w:val="center"/>
              <w:rPr>
                <w:b/>
              </w:rPr>
            </w:pPr>
            <w:r>
              <w:rPr>
                <w:b/>
              </w:rPr>
              <w:t>Information Missing</w:t>
            </w:r>
          </w:p>
        </w:tc>
        <w:tc>
          <w:tcPr>
            <w:tcW w:w="1359" w:type="dxa"/>
            <w:vAlign w:val="bottom"/>
          </w:tcPr>
          <w:p w14:paraId="4C717996" w14:textId="77777777" w:rsidR="00F67D22" w:rsidRPr="00991644" w:rsidRDefault="00F67D22" w:rsidP="007F5BCD">
            <w:pPr>
              <w:jc w:val="center"/>
              <w:rPr>
                <w:b/>
              </w:rPr>
            </w:pPr>
            <w:r>
              <w:rPr>
                <w:b/>
              </w:rPr>
              <w:t>Data Issues</w:t>
            </w:r>
          </w:p>
        </w:tc>
        <w:tc>
          <w:tcPr>
            <w:tcW w:w="792" w:type="dxa"/>
            <w:vAlign w:val="bottom"/>
          </w:tcPr>
          <w:p w14:paraId="7B88F65D" w14:textId="2E8D35D9" w:rsidR="00F67D22" w:rsidRDefault="00F67D22" w:rsidP="007F5BCD">
            <w:pPr>
              <w:jc w:val="center"/>
              <w:rPr>
                <w:b/>
              </w:rPr>
            </w:pPr>
            <w:r>
              <w:rPr>
                <w:b/>
              </w:rPr>
              <w:t>Total</w:t>
            </w:r>
          </w:p>
        </w:tc>
        <w:tc>
          <w:tcPr>
            <w:tcW w:w="1753" w:type="dxa"/>
            <w:vAlign w:val="bottom"/>
          </w:tcPr>
          <w:p w14:paraId="38525492" w14:textId="1487A7D1" w:rsidR="00F67D22" w:rsidRPr="00991644" w:rsidRDefault="00F67D22" w:rsidP="007F5BCD">
            <w:pPr>
              <w:jc w:val="center"/>
              <w:rPr>
                <w:b/>
              </w:rPr>
            </w:pPr>
            <w:r>
              <w:rPr>
                <w:b/>
              </w:rPr>
              <w:t>% of Error Rate</w:t>
            </w:r>
          </w:p>
        </w:tc>
      </w:tr>
      <w:tr w:rsidR="00F67D22" w:rsidRPr="00991644" w14:paraId="57A640B4" w14:textId="77777777" w:rsidTr="004709A7">
        <w:trPr>
          <w:trHeight w:hRule="exact" w:val="270"/>
          <w:jc w:val="center"/>
        </w:trPr>
        <w:tc>
          <w:tcPr>
            <w:tcW w:w="352" w:type="dxa"/>
            <w:shd w:val="clear" w:color="auto" w:fill="D9D9D9" w:themeFill="background1" w:themeFillShade="D9"/>
            <w:vAlign w:val="center"/>
          </w:tcPr>
          <w:p w14:paraId="4B40ED36" w14:textId="77777777" w:rsidR="00F67D22" w:rsidRPr="00051D8C" w:rsidRDefault="00F67D22" w:rsidP="00335FC0">
            <w:pPr>
              <w:jc w:val="center"/>
              <w:rPr>
                <w:b/>
              </w:rPr>
            </w:pPr>
            <w:r>
              <w:rPr>
                <w:b/>
              </w:rPr>
              <w:t>2</w:t>
            </w:r>
          </w:p>
        </w:tc>
        <w:tc>
          <w:tcPr>
            <w:tcW w:w="2869" w:type="dxa"/>
            <w:vAlign w:val="center"/>
          </w:tcPr>
          <w:p w14:paraId="14D910AE" w14:textId="13C2469A" w:rsidR="00F67D22" w:rsidRPr="00991644" w:rsidRDefault="00F67D22" w:rsidP="00335FC0">
            <w:r w:rsidRPr="00991644">
              <w:t>Name (3.</w:t>
            </w:r>
            <w:r w:rsidR="00B15BF5">
              <w:t>0</w:t>
            </w:r>
            <w:r w:rsidRPr="00991644">
              <w:t>1)</w:t>
            </w:r>
          </w:p>
        </w:tc>
        <w:tc>
          <w:tcPr>
            <w:tcW w:w="1452" w:type="dxa"/>
          </w:tcPr>
          <w:p w14:paraId="66619171" w14:textId="77777777" w:rsidR="00F67D22" w:rsidRPr="00400AD3" w:rsidRDefault="00F67D22" w:rsidP="00335FC0">
            <w:pPr>
              <w:jc w:val="center"/>
            </w:pPr>
            <w:r w:rsidRPr="00400AD3">
              <w:t>=[8 or 9]</w:t>
            </w:r>
          </w:p>
        </w:tc>
        <w:tc>
          <w:tcPr>
            <w:tcW w:w="2171" w:type="dxa"/>
          </w:tcPr>
          <w:p w14:paraId="481578A9" w14:textId="77777777" w:rsidR="00F67D22" w:rsidRPr="00400AD3" w:rsidRDefault="00F67D22" w:rsidP="00335FC0">
            <w:pPr>
              <w:jc w:val="center"/>
            </w:pPr>
            <w:r>
              <w:t>=missing</w:t>
            </w:r>
          </w:p>
        </w:tc>
        <w:tc>
          <w:tcPr>
            <w:tcW w:w="1359" w:type="dxa"/>
            <w:shd w:val="clear" w:color="auto" w:fill="auto"/>
            <w:vAlign w:val="center"/>
          </w:tcPr>
          <w:p w14:paraId="7AC2D8B6" w14:textId="77777777" w:rsidR="00F67D22" w:rsidRPr="00400AD3" w:rsidRDefault="00F67D22" w:rsidP="00335FC0">
            <w:pPr>
              <w:jc w:val="center"/>
              <w:rPr>
                <w:highlight w:val="darkGray"/>
              </w:rPr>
            </w:pPr>
            <w:r w:rsidRPr="00400AD3">
              <w:t>=[2]</w:t>
            </w:r>
          </w:p>
        </w:tc>
        <w:tc>
          <w:tcPr>
            <w:tcW w:w="792" w:type="dxa"/>
          </w:tcPr>
          <w:p w14:paraId="197A3636" w14:textId="77777777" w:rsidR="00F67D22" w:rsidRPr="00400AD3" w:rsidRDefault="00F67D22" w:rsidP="00335FC0">
            <w:pPr>
              <w:jc w:val="center"/>
            </w:pPr>
          </w:p>
        </w:tc>
        <w:tc>
          <w:tcPr>
            <w:tcW w:w="1753" w:type="dxa"/>
            <w:vAlign w:val="center"/>
          </w:tcPr>
          <w:p w14:paraId="2000BED9" w14:textId="50604D16" w:rsidR="00F67D22" w:rsidRPr="00400AD3" w:rsidRDefault="00F67D22" w:rsidP="00335FC0">
            <w:pPr>
              <w:jc w:val="center"/>
            </w:pPr>
            <w:r w:rsidRPr="00400AD3">
              <w:t>=</w:t>
            </w:r>
            <w:r w:rsidRPr="00E33B4E">
              <w:rPr>
                <w:rStyle w:val="variableChar"/>
              </w:rPr>
              <w:t>[total]</w:t>
            </w:r>
            <w:r w:rsidRPr="00400AD3">
              <w:t>/VAL.B1</w:t>
            </w:r>
          </w:p>
        </w:tc>
      </w:tr>
      <w:tr w:rsidR="00F67D22" w:rsidRPr="00991644" w14:paraId="0843486E" w14:textId="77777777" w:rsidTr="004709A7">
        <w:trPr>
          <w:trHeight w:hRule="exact" w:val="280"/>
          <w:jc w:val="center"/>
        </w:trPr>
        <w:tc>
          <w:tcPr>
            <w:tcW w:w="352" w:type="dxa"/>
            <w:shd w:val="clear" w:color="auto" w:fill="D9D9D9" w:themeFill="background1" w:themeFillShade="D9"/>
          </w:tcPr>
          <w:p w14:paraId="200D2A3C" w14:textId="77777777" w:rsidR="00F67D22" w:rsidRPr="00051D8C" w:rsidRDefault="00F67D22" w:rsidP="004709A7">
            <w:pPr>
              <w:jc w:val="center"/>
              <w:rPr>
                <w:b/>
              </w:rPr>
            </w:pPr>
            <w:r>
              <w:rPr>
                <w:b/>
              </w:rPr>
              <w:t>3</w:t>
            </w:r>
          </w:p>
        </w:tc>
        <w:tc>
          <w:tcPr>
            <w:tcW w:w="2869" w:type="dxa"/>
          </w:tcPr>
          <w:p w14:paraId="341A0867" w14:textId="771F252F" w:rsidR="00F67D22" w:rsidRPr="00991644" w:rsidRDefault="00F67D22" w:rsidP="004709A7">
            <w:pPr>
              <w:jc w:val="center"/>
            </w:pPr>
            <w:r w:rsidRPr="00991644">
              <w:t>Social Security Number (3.</w:t>
            </w:r>
            <w:r w:rsidR="00B15BF5">
              <w:t>0</w:t>
            </w:r>
            <w:r w:rsidRPr="00991644">
              <w:t>2)</w:t>
            </w:r>
          </w:p>
        </w:tc>
        <w:tc>
          <w:tcPr>
            <w:tcW w:w="1452" w:type="dxa"/>
          </w:tcPr>
          <w:p w14:paraId="65C131A1" w14:textId="77777777" w:rsidR="00F67D22" w:rsidRPr="00400AD3" w:rsidRDefault="00F67D22" w:rsidP="004709A7">
            <w:pPr>
              <w:jc w:val="center"/>
            </w:pPr>
            <w:r>
              <w:t>=</w:t>
            </w:r>
            <w:r w:rsidRPr="00400AD3">
              <w:t>[8 or 9]</w:t>
            </w:r>
          </w:p>
        </w:tc>
        <w:tc>
          <w:tcPr>
            <w:tcW w:w="2171" w:type="dxa"/>
          </w:tcPr>
          <w:p w14:paraId="3F99E201" w14:textId="77777777" w:rsidR="00F67D22" w:rsidRDefault="00F67D22" w:rsidP="004709A7">
            <w:pPr>
              <w:jc w:val="center"/>
            </w:pPr>
            <w:r>
              <w:t>=missing</w:t>
            </w:r>
          </w:p>
        </w:tc>
        <w:tc>
          <w:tcPr>
            <w:tcW w:w="1359" w:type="dxa"/>
            <w:shd w:val="clear" w:color="auto" w:fill="auto"/>
          </w:tcPr>
          <w:p w14:paraId="0D800527" w14:textId="77777777" w:rsidR="00F67D22" w:rsidRPr="00400AD3" w:rsidRDefault="00F67D22" w:rsidP="004709A7">
            <w:pPr>
              <w:jc w:val="center"/>
              <w:rPr>
                <w:highlight w:val="darkGray"/>
              </w:rPr>
            </w:pPr>
            <w:r>
              <w:t>=[rule</w:t>
            </w:r>
            <w:r w:rsidRPr="00400AD3">
              <w:t>]</w:t>
            </w:r>
          </w:p>
        </w:tc>
        <w:tc>
          <w:tcPr>
            <w:tcW w:w="792" w:type="dxa"/>
          </w:tcPr>
          <w:p w14:paraId="0F361101" w14:textId="77777777" w:rsidR="00F67D22" w:rsidRPr="0008739A" w:rsidRDefault="00F67D22" w:rsidP="004709A7">
            <w:pPr>
              <w:jc w:val="center"/>
            </w:pPr>
          </w:p>
        </w:tc>
        <w:tc>
          <w:tcPr>
            <w:tcW w:w="1753" w:type="dxa"/>
          </w:tcPr>
          <w:p w14:paraId="035252E8" w14:textId="007E7AB5" w:rsidR="00F67D22" w:rsidRPr="0008739A" w:rsidRDefault="00F67D22" w:rsidP="004709A7">
            <w:pPr>
              <w:jc w:val="center"/>
            </w:pPr>
            <w:r w:rsidRPr="0008739A">
              <w:t>=</w:t>
            </w:r>
            <w:r w:rsidRPr="00E33B4E">
              <w:rPr>
                <w:rStyle w:val="variableChar"/>
              </w:rPr>
              <w:t>[total]</w:t>
            </w:r>
            <w:r>
              <w:t>/VAL.B1</w:t>
            </w:r>
          </w:p>
        </w:tc>
      </w:tr>
      <w:tr w:rsidR="00F67D22" w:rsidRPr="00991644" w14:paraId="15BF5242" w14:textId="77777777" w:rsidTr="004709A7">
        <w:trPr>
          <w:trHeight w:hRule="exact" w:val="270"/>
          <w:jc w:val="center"/>
        </w:trPr>
        <w:tc>
          <w:tcPr>
            <w:tcW w:w="352" w:type="dxa"/>
            <w:shd w:val="clear" w:color="auto" w:fill="D9D9D9" w:themeFill="background1" w:themeFillShade="D9"/>
            <w:vAlign w:val="center"/>
          </w:tcPr>
          <w:p w14:paraId="183E55A5" w14:textId="77777777" w:rsidR="00F67D22" w:rsidRPr="00051D8C" w:rsidRDefault="00F67D22" w:rsidP="00335FC0">
            <w:pPr>
              <w:jc w:val="center"/>
              <w:rPr>
                <w:b/>
              </w:rPr>
            </w:pPr>
            <w:r>
              <w:rPr>
                <w:b/>
              </w:rPr>
              <w:t>4</w:t>
            </w:r>
          </w:p>
        </w:tc>
        <w:tc>
          <w:tcPr>
            <w:tcW w:w="2869" w:type="dxa"/>
            <w:vAlign w:val="center"/>
          </w:tcPr>
          <w:p w14:paraId="2A684F75" w14:textId="00E27C6E" w:rsidR="00F67D22" w:rsidRPr="00991644" w:rsidRDefault="00F67D22" w:rsidP="00335FC0">
            <w:r w:rsidRPr="00991644">
              <w:t>Date of Birth (3.</w:t>
            </w:r>
            <w:r w:rsidR="00B15BF5">
              <w:t>0</w:t>
            </w:r>
            <w:r w:rsidRPr="00991644">
              <w:t>3)</w:t>
            </w:r>
          </w:p>
        </w:tc>
        <w:tc>
          <w:tcPr>
            <w:tcW w:w="1452" w:type="dxa"/>
          </w:tcPr>
          <w:p w14:paraId="7EBD12C1" w14:textId="77777777" w:rsidR="00F67D22" w:rsidRPr="00400AD3" w:rsidRDefault="00F67D22" w:rsidP="00335FC0">
            <w:pPr>
              <w:jc w:val="center"/>
            </w:pPr>
            <w:r w:rsidRPr="00400AD3">
              <w:t>=[8 or 9]</w:t>
            </w:r>
          </w:p>
        </w:tc>
        <w:tc>
          <w:tcPr>
            <w:tcW w:w="2171" w:type="dxa"/>
          </w:tcPr>
          <w:p w14:paraId="3685771A" w14:textId="77777777" w:rsidR="00F67D22" w:rsidRDefault="00F67D22" w:rsidP="00335FC0">
            <w:pPr>
              <w:jc w:val="center"/>
            </w:pPr>
            <w:r>
              <w:t>=missing</w:t>
            </w:r>
          </w:p>
        </w:tc>
        <w:tc>
          <w:tcPr>
            <w:tcW w:w="1359" w:type="dxa"/>
            <w:shd w:val="clear" w:color="auto" w:fill="auto"/>
            <w:vAlign w:val="center"/>
          </w:tcPr>
          <w:p w14:paraId="393701C7" w14:textId="77777777" w:rsidR="00F67D22" w:rsidRPr="00400AD3" w:rsidRDefault="00F67D22" w:rsidP="00335FC0">
            <w:pPr>
              <w:jc w:val="center"/>
              <w:rPr>
                <w:highlight w:val="darkGray"/>
              </w:rPr>
            </w:pPr>
            <w:r w:rsidRPr="00400AD3">
              <w:t>=[2]</w:t>
            </w:r>
          </w:p>
        </w:tc>
        <w:tc>
          <w:tcPr>
            <w:tcW w:w="792" w:type="dxa"/>
          </w:tcPr>
          <w:p w14:paraId="6095B438" w14:textId="77777777" w:rsidR="00F67D22" w:rsidRPr="0008739A" w:rsidRDefault="00F67D22" w:rsidP="00335FC0">
            <w:pPr>
              <w:jc w:val="center"/>
            </w:pPr>
          </w:p>
        </w:tc>
        <w:tc>
          <w:tcPr>
            <w:tcW w:w="1753" w:type="dxa"/>
            <w:vAlign w:val="center"/>
          </w:tcPr>
          <w:p w14:paraId="0E4C0743" w14:textId="2836FD07" w:rsidR="00F67D22" w:rsidRPr="0008739A" w:rsidRDefault="00F67D22" w:rsidP="00335FC0">
            <w:pPr>
              <w:jc w:val="center"/>
            </w:pPr>
            <w:r w:rsidRPr="0008739A">
              <w:t>=</w:t>
            </w:r>
            <w:r w:rsidRPr="00E33B4E">
              <w:rPr>
                <w:rStyle w:val="variableChar"/>
              </w:rPr>
              <w:t>[total]</w:t>
            </w:r>
            <w:r>
              <w:t>/VAL.B1</w:t>
            </w:r>
          </w:p>
        </w:tc>
      </w:tr>
      <w:tr w:rsidR="00F67D22" w:rsidRPr="00991644" w14:paraId="7D50C1DC" w14:textId="77777777" w:rsidTr="004709A7">
        <w:trPr>
          <w:trHeight w:hRule="exact" w:val="270"/>
          <w:jc w:val="center"/>
        </w:trPr>
        <w:tc>
          <w:tcPr>
            <w:tcW w:w="352" w:type="dxa"/>
            <w:shd w:val="clear" w:color="auto" w:fill="D9D9D9" w:themeFill="background1" w:themeFillShade="D9"/>
            <w:vAlign w:val="center"/>
          </w:tcPr>
          <w:p w14:paraId="67C37B4D" w14:textId="77777777" w:rsidR="00F67D22" w:rsidRPr="00051D8C" w:rsidRDefault="00F67D22" w:rsidP="00335FC0">
            <w:pPr>
              <w:jc w:val="center"/>
              <w:rPr>
                <w:b/>
              </w:rPr>
            </w:pPr>
            <w:r>
              <w:rPr>
                <w:b/>
              </w:rPr>
              <w:t>5</w:t>
            </w:r>
          </w:p>
        </w:tc>
        <w:tc>
          <w:tcPr>
            <w:tcW w:w="2869" w:type="dxa"/>
            <w:vAlign w:val="center"/>
          </w:tcPr>
          <w:p w14:paraId="515E2432" w14:textId="0BCC4149" w:rsidR="00F67D22" w:rsidRPr="00991644" w:rsidRDefault="00F67D22" w:rsidP="00335FC0">
            <w:r w:rsidRPr="00991644">
              <w:t>Race (3.</w:t>
            </w:r>
            <w:r w:rsidR="00B15BF5">
              <w:t>0</w:t>
            </w:r>
            <w:r w:rsidRPr="00991644">
              <w:t>4)</w:t>
            </w:r>
          </w:p>
        </w:tc>
        <w:tc>
          <w:tcPr>
            <w:tcW w:w="1452" w:type="dxa"/>
          </w:tcPr>
          <w:p w14:paraId="239F693C" w14:textId="77777777" w:rsidR="00F67D22" w:rsidRPr="00400AD3" w:rsidRDefault="00F67D22" w:rsidP="00335FC0">
            <w:pPr>
              <w:jc w:val="center"/>
            </w:pPr>
            <w:r w:rsidRPr="00400AD3">
              <w:t>=[8 or 9]</w:t>
            </w:r>
          </w:p>
        </w:tc>
        <w:tc>
          <w:tcPr>
            <w:tcW w:w="2171" w:type="dxa"/>
          </w:tcPr>
          <w:p w14:paraId="3594D8D2" w14:textId="77777777" w:rsidR="00F67D22" w:rsidRDefault="00F67D22" w:rsidP="00335FC0">
            <w:pPr>
              <w:jc w:val="center"/>
            </w:pPr>
            <w:r>
              <w:t>=missing</w:t>
            </w:r>
          </w:p>
        </w:tc>
        <w:tc>
          <w:tcPr>
            <w:tcW w:w="1359" w:type="dxa"/>
            <w:shd w:val="clear" w:color="auto" w:fill="7F7F7F" w:themeFill="text1" w:themeFillTint="80"/>
            <w:vAlign w:val="center"/>
          </w:tcPr>
          <w:p w14:paraId="2A4EC8B5" w14:textId="77777777" w:rsidR="00F67D22" w:rsidRPr="00870A0B" w:rsidRDefault="00F67D22" w:rsidP="00335FC0">
            <w:pPr>
              <w:jc w:val="center"/>
              <w:rPr>
                <w:b/>
                <w:highlight w:val="darkGray"/>
              </w:rPr>
            </w:pPr>
          </w:p>
        </w:tc>
        <w:tc>
          <w:tcPr>
            <w:tcW w:w="792" w:type="dxa"/>
          </w:tcPr>
          <w:p w14:paraId="42F8C96B" w14:textId="77777777" w:rsidR="00F67D22" w:rsidRPr="0008739A" w:rsidRDefault="00F67D22" w:rsidP="00335FC0">
            <w:pPr>
              <w:jc w:val="center"/>
            </w:pPr>
          </w:p>
        </w:tc>
        <w:tc>
          <w:tcPr>
            <w:tcW w:w="1753" w:type="dxa"/>
            <w:vAlign w:val="center"/>
          </w:tcPr>
          <w:p w14:paraId="2B76881E" w14:textId="6A2FB327" w:rsidR="00F67D22" w:rsidRPr="0008739A" w:rsidRDefault="00F67D22" w:rsidP="00335FC0">
            <w:pPr>
              <w:jc w:val="center"/>
            </w:pPr>
            <w:r w:rsidRPr="0008739A">
              <w:t>=</w:t>
            </w:r>
            <w:r w:rsidRPr="00E33B4E">
              <w:rPr>
                <w:rStyle w:val="variableChar"/>
              </w:rPr>
              <w:t>[total]</w:t>
            </w:r>
            <w:r>
              <w:t>/VAL.B1</w:t>
            </w:r>
          </w:p>
        </w:tc>
      </w:tr>
      <w:tr w:rsidR="00F67D22" w:rsidRPr="00991644" w14:paraId="5EE1747A" w14:textId="77777777" w:rsidTr="004709A7">
        <w:trPr>
          <w:trHeight w:hRule="exact" w:val="270"/>
          <w:jc w:val="center"/>
        </w:trPr>
        <w:tc>
          <w:tcPr>
            <w:tcW w:w="352" w:type="dxa"/>
            <w:shd w:val="clear" w:color="auto" w:fill="D9D9D9" w:themeFill="background1" w:themeFillShade="D9"/>
            <w:vAlign w:val="center"/>
          </w:tcPr>
          <w:p w14:paraId="1E2A0265" w14:textId="77777777" w:rsidR="00F67D22" w:rsidRPr="00E5250E" w:rsidRDefault="00F67D22" w:rsidP="00335FC0">
            <w:pPr>
              <w:jc w:val="center"/>
              <w:rPr>
                <w:b/>
              </w:rPr>
            </w:pPr>
            <w:r>
              <w:rPr>
                <w:b/>
              </w:rPr>
              <w:t>6</w:t>
            </w:r>
          </w:p>
        </w:tc>
        <w:tc>
          <w:tcPr>
            <w:tcW w:w="2869" w:type="dxa"/>
            <w:vAlign w:val="center"/>
          </w:tcPr>
          <w:p w14:paraId="4CAA9EB4" w14:textId="35F13F46" w:rsidR="00F67D22" w:rsidRPr="00E5250E" w:rsidRDefault="00F67D22" w:rsidP="00335FC0">
            <w:r w:rsidRPr="00E5250E">
              <w:t>Ethnicity (3.</w:t>
            </w:r>
            <w:r w:rsidR="00B15BF5">
              <w:t>0</w:t>
            </w:r>
            <w:r w:rsidRPr="00E5250E">
              <w:t>5)</w:t>
            </w:r>
          </w:p>
        </w:tc>
        <w:tc>
          <w:tcPr>
            <w:tcW w:w="1452" w:type="dxa"/>
          </w:tcPr>
          <w:p w14:paraId="48973A34" w14:textId="77777777" w:rsidR="00F67D22" w:rsidRPr="00400AD3" w:rsidRDefault="00F67D22" w:rsidP="00335FC0">
            <w:pPr>
              <w:jc w:val="center"/>
            </w:pPr>
            <w:r w:rsidRPr="00400AD3">
              <w:t>=[8 or 9]</w:t>
            </w:r>
          </w:p>
        </w:tc>
        <w:tc>
          <w:tcPr>
            <w:tcW w:w="2171" w:type="dxa"/>
          </w:tcPr>
          <w:p w14:paraId="6CA0BC6C" w14:textId="77777777" w:rsidR="00F67D22" w:rsidRDefault="00F67D22" w:rsidP="00335FC0">
            <w:pPr>
              <w:jc w:val="center"/>
            </w:pPr>
            <w:r>
              <w:t>=missing</w:t>
            </w:r>
          </w:p>
        </w:tc>
        <w:tc>
          <w:tcPr>
            <w:tcW w:w="1359" w:type="dxa"/>
            <w:shd w:val="clear" w:color="auto" w:fill="7F7F7F" w:themeFill="text1" w:themeFillTint="80"/>
            <w:vAlign w:val="center"/>
          </w:tcPr>
          <w:p w14:paraId="6D696BC6" w14:textId="77777777" w:rsidR="00F67D22" w:rsidRPr="00870A0B" w:rsidRDefault="00F67D22" w:rsidP="00335FC0">
            <w:pPr>
              <w:jc w:val="center"/>
              <w:rPr>
                <w:b/>
                <w:highlight w:val="darkGray"/>
              </w:rPr>
            </w:pPr>
          </w:p>
        </w:tc>
        <w:tc>
          <w:tcPr>
            <w:tcW w:w="792" w:type="dxa"/>
          </w:tcPr>
          <w:p w14:paraId="746EDF7F" w14:textId="77777777" w:rsidR="00F67D22" w:rsidRPr="0008739A" w:rsidRDefault="00F67D22" w:rsidP="00335FC0">
            <w:pPr>
              <w:jc w:val="center"/>
            </w:pPr>
          </w:p>
        </w:tc>
        <w:tc>
          <w:tcPr>
            <w:tcW w:w="1753" w:type="dxa"/>
            <w:vAlign w:val="center"/>
          </w:tcPr>
          <w:p w14:paraId="0058848B" w14:textId="5D53D713" w:rsidR="00F67D22" w:rsidRPr="0008739A" w:rsidRDefault="00F67D22" w:rsidP="00335FC0">
            <w:pPr>
              <w:jc w:val="center"/>
            </w:pPr>
            <w:r w:rsidRPr="0008739A">
              <w:t>=</w:t>
            </w:r>
            <w:r w:rsidRPr="00E33B4E">
              <w:rPr>
                <w:rStyle w:val="variableChar"/>
              </w:rPr>
              <w:t>[total]</w:t>
            </w:r>
            <w:r>
              <w:t>/VAL.B1</w:t>
            </w:r>
          </w:p>
        </w:tc>
      </w:tr>
      <w:tr w:rsidR="00F67D22" w:rsidRPr="00991644" w14:paraId="7E0A3B98" w14:textId="77777777" w:rsidTr="004709A7">
        <w:trPr>
          <w:trHeight w:hRule="exact" w:val="270"/>
          <w:jc w:val="center"/>
        </w:trPr>
        <w:tc>
          <w:tcPr>
            <w:tcW w:w="352" w:type="dxa"/>
            <w:shd w:val="clear" w:color="auto" w:fill="D9D9D9" w:themeFill="background1" w:themeFillShade="D9"/>
            <w:vAlign w:val="center"/>
          </w:tcPr>
          <w:p w14:paraId="0A3E5E11" w14:textId="77777777" w:rsidR="00F67D22" w:rsidRPr="00051D8C" w:rsidRDefault="00F67D22" w:rsidP="00335FC0">
            <w:pPr>
              <w:jc w:val="center"/>
              <w:rPr>
                <w:b/>
              </w:rPr>
            </w:pPr>
            <w:r>
              <w:rPr>
                <w:b/>
              </w:rPr>
              <w:t>7</w:t>
            </w:r>
          </w:p>
        </w:tc>
        <w:tc>
          <w:tcPr>
            <w:tcW w:w="2869" w:type="dxa"/>
            <w:vAlign w:val="center"/>
          </w:tcPr>
          <w:p w14:paraId="15AB69B3" w14:textId="031536CA" w:rsidR="00F67D22" w:rsidRPr="00991644" w:rsidRDefault="00F67D22" w:rsidP="00335FC0">
            <w:r w:rsidRPr="00991644">
              <w:t>Gender (3.</w:t>
            </w:r>
            <w:r w:rsidR="00B15BF5">
              <w:t>0</w:t>
            </w:r>
            <w:r w:rsidRPr="00991644">
              <w:t>6)</w:t>
            </w:r>
          </w:p>
        </w:tc>
        <w:tc>
          <w:tcPr>
            <w:tcW w:w="1452" w:type="dxa"/>
            <w:tcBorders>
              <w:bottom w:val="single" w:sz="4" w:space="0" w:color="auto"/>
            </w:tcBorders>
          </w:tcPr>
          <w:p w14:paraId="6C02C25B" w14:textId="77777777" w:rsidR="00F67D22" w:rsidRPr="00400AD3" w:rsidRDefault="00F67D22" w:rsidP="00335FC0">
            <w:pPr>
              <w:jc w:val="center"/>
            </w:pPr>
            <w:r w:rsidRPr="00400AD3">
              <w:t>=[8 or 9]</w:t>
            </w:r>
          </w:p>
        </w:tc>
        <w:tc>
          <w:tcPr>
            <w:tcW w:w="2171" w:type="dxa"/>
            <w:tcBorders>
              <w:bottom w:val="single" w:sz="4" w:space="0" w:color="auto"/>
            </w:tcBorders>
          </w:tcPr>
          <w:p w14:paraId="40E6FE17" w14:textId="77777777" w:rsidR="00F67D22" w:rsidRDefault="00F67D22" w:rsidP="00335FC0">
            <w:pPr>
              <w:jc w:val="center"/>
            </w:pPr>
            <w:r>
              <w:t>=missing</w:t>
            </w:r>
          </w:p>
        </w:tc>
        <w:tc>
          <w:tcPr>
            <w:tcW w:w="1359" w:type="dxa"/>
            <w:tcBorders>
              <w:bottom w:val="single" w:sz="4" w:space="0" w:color="auto"/>
            </w:tcBorders>
            <w:shd w:val="clear" w:color="auto" w:fill="7F7F7F" w:themeFill="text1" w:themeFillTint="80"/>
            <w:vAlign w:val="center"/>
          </w:tcPr>
          <w:p w14:paraId="78AE9AE2" w14:textId="77777777" w:rsidR="00F67D22" w:rsidRPr="00870A0B" w:rsidRDefault="00F67D22" w:rsidP="00335FC0">
            <w:pPr>
              <w:jc w:val="center"/>
              <w:rPr>
                <w:b/>
                <w:highlight w:val="darkGray"/>
              </w:rPr>
            </w:pPr>
          </w:p>
        </w:tc>
        <w:tc>
          <w:tcPr>
            <w:tcW w:w="792" w:type="dxa"/>
            <w:tcBorders>
              <w:bottom w:val="single" w:sz="4" w:space="0" w:color="auto"/>
            </w:tcBorders>
          </w:tcPr>
          <w:p w14:paraId="5CAB6537" w14:textId="77777777" w:rsidR="00F67D22" w:rsidRPr="0008739A" w:rsidRDefault="00F67D22" w:rsidP="00335FC0">
            <w:pPr>
              <w:jc w:val="center"/>
            </w:pPr>
          </w:p>
        </w:tc>
        <w:tc>
          <w:tcPr>
            <w:tcW w:w="1753" w:type="dxa"/>
            <w:tcBorders>
              <w:bottom w:val="single" w:sz="4" w:space="0" w:color="auto"/>
            </w:tcBorders>
            <w:vAlign w:val="center"/>
          </w:tcPr>
          <w:p w14:paraId="5D78CAD5" w14:textId="5C81050B" w:rsidR="00F67D22" w:rsidRPr="0008739A" w:rsidRDefault="00F67D22" w:rsidP="00335FC0">
            <w:pPr>
              <w:jc w:val="center"/>
            </w:pPr>
            <w:r w:rsidRPr="0008739A">
              <w:t>=</w:t>
            </w:r>
            <w:r w:rsidRPr="00E33B4E">
              <w:rPr>
                <w:rStyle w:val="variableChar"/>
              </w:rPr>
              <w:t>[total]</w:t>
            </w:r>
            <w:r>
              <w:t>/VAL.B1</w:t>
            </w:r>
          </w:p>
        </w:tc>
      </w:tr>
      <w:tr w:rsidR="00F67D22" w:rsidRPr="00991644" w14:paraId="3853EDE6" w14:textId="77777777" w:rsidTr="004709A7">
        <w:trPr>
          <w:trHeight w:hRule="exact" w:val="270"/>
          <w:jc w:val="center"/>
        </w:trPr>
        <w:tc>
          <w:tcPr>
            <w:tcW w:w="352" w:type="dxa"/>
            <w:shd w:val="clear" w:color="auto" w:fill="D9D9D9" w:themeFill="background1" w:themeFillShade="D9"/>
            <w:vAlign w:val="center"/>
          </w:tcPr>
          <w:p w14:paraId="699D3DD6" w14:textId="77777777" w:rsidR="00F67D22" w:rsidRDefault="00F67D22" w:rsidP="00335FC0">
            <w:pPr>
              <w:jc w:val="center"/>
              <w:rPr>
                <w:b/>
              </w:rPr>
            </w:pPr>
            <w:r>
              <w:rPr>
                <w:b/>
              </w:rPr>
              <w:t>8</w:t>
            </w:r>
          </w:p>
        </w:tc>
        <w:tc>
          <w:tcPr>
            <w:tcW w:w="2869" w:type="dxa"/>
            <w:tcBorders>
              <w:right w:val="nil"/>
            </w:tcBorders>
            <w:shd w:val="clear" w:color="auto" w:fill="auto"/>
            <w:vAlign w:val="center"/>
          </w:tcPr>
          <w:p w14:paraId="505A3241" w14:textId="77777777" w:rsidR="00F67D22" w:rsidRPr="00E5250E" w:rsidRDefault="00F67D22" w:rsidP="00335FC0">
            <w:r>
              <w:t>Overall Score</w:t>
            </w:r>
          </w:p>
        </w:tc>
        <w:tc>
          <w:tcPr>
            <w:tcW w:w="1452" w:type="dxa"/>
            <w:tcBorders>
              <w:left w:val="nil"/>
              <w:right w:val="nil"/>
            </w:tcBorders>
            <w:shd w:val="clear" w:color="auto" w:fill="808080" w:themeFill="background1" w:themeFillShade="80"/>
          </w:tcPr>
          <w:p w14:paraId="2F46B697" w14:textId="77777777" w:rsidR="00F67D22" w:rsidRPr="00991644" w:rsidRDefault="00F67D22" w:rsidP="00335FC0">
            <w:pPr>
              <w:jc w:val="center"/>
              <w:rPr>
                <w:b/>
              </w:rPr>
            </w:pPr>
          </w:p>
        </w:tc>
        <w:tc>
          <w:tcPr>
            <w:tcW w:w="2171" w:type="dxa"/>
            <w:tcBorders>
              <w:left w:val="nil"/>
              <w:right w:val="nil"/>
            </w:tcBorders>
            <w:shd w:val="clear" w:color="auto" w:fill="808080" w:themeFill="background1" w:themeFillShade="80"/>
          </w:tcPr>
          <w:p w14:paraId="46D78391" w14:textId="77777777" w:rsidR="00F67D22" w:rsidRPr="00991644" w:rsidRDefault="00F67D22" w:rsidP="00335FC0">
            <w:pPr>
              <w:jc w:val="center"/>
              <w:rPr>
                <w:b/>
              </w:rPr>
            </w:pPr>
          </w:p>
        </w:tc>
        <w:tc>
          <w:tcPr>
            <w:tcW w:w="1359" w:type="dxa"/>
            <w:tcBorders>
              <w:left w:val="nil"/>
              <w:right w:val="single" w:sz="4" w:space="0" w:color="auto"/>
            </w:tcBorders>
            <w:shd w:val="clear" w:color="auto" w:fill="808080" w:themeFill="background1" w:themeFillShade="80"/>
            <w:vAlign w:val="center"/>
          </w:tcPr>
          <w:p w14:paraId="54DF1ACE" w14:textId="77777777" w:rsidR="00F67D22" w:rsidRPr="00870A0B" w:rsidRDefault="00F67D22" w:rsidP="00335FC0">
            <w:pPr>
              <w:jc w:val="center"/>
              <w:rPr>
                <w:b/>
                <w:highlight w:val="darkGray"/>
              </w:rPr>
            </w:pPr>
          </w:p>
        </w:tc>
        <w:tc>
          <w:tcPr>
            <w:tcW w:w="792" w:type="dxa"/>
            <w:tcBorders>
              <w:left w:val="single" w:sz="4" w:space="0" w:color="auto"/>
              <w:right w:val="single" w:sz="4" w:space="0" w:color="auto"/>
            </w:tcBorders>
          </w:tcPr>
          <w:p w14:paraId="3B7F8529" w14:textId="77777777" w:rsidR="00F67D22" w:rsidRPr="0008739A" w:rsidRDefault="00F67D22" w:rsidP="00335FC0">
            <w:pPr>
              <w:jc w:val="center"/>
            </w:pPr>
          </w:p>
        </w:tc>
        <w:tc>
          <w:tcPr>
            <w:tcW w:w="1753" w:type="dxa"/>
            <w:tcBorders>
              <w:left w:val="single" w:sz="4" w:space="0" w:color="auto"/>
            </w:tcBorders>
            <w:shd w:val="clear" w:color="auto" w:fill="auto"/>
            <w:vAlign w:val="center"/>
          </w:tcPr>
          <w:p w14:paraId="0E143578" w14:textId="3656D03D" w:rsidR="00F67D22" w:rsidRPr="0008739A" w:rsidRDefault="00F67D22" w:rsidP="00335FC0">
            <w:pPr>
              <w:jc w:val="center"/>
            </w:pPr>
            <w:r w:rsidRPr="0008739A">
              <w:t>=</w:t>
            </w:r>
            <w:r w:rsidRPr="00E33B4E">
              <w:rPr>
                <w:rStyle w:val="variableChar"/>
              </w:rPr>
              <w:t>[total]</w:t>
            </w:r>
            <w:r>
              <w:t>/VAL.B1</w:t>
            </w:r>
          </w:p>
        </w:tc>
      </w:tr>
    </w:tbl>
    <w:p w14:paraId="06DA57F7" w14:textId="77777777" w:rsidR="009D3478" w:rsidRPr="004709A7" w:rsidRDefault="009D3478" w:rsidP="00570A04">
      <w:pPr>
        <w:spacing w:after="0"/>
        <w:rPr>
          <w:b/>
          <w:sz w:val="12"/>
        </w:rPr>
      </w:pPr>
    </w:p>
    <w:p w14:paraId="016D562E" w14:textId="77777777" w:rsidR="00A85ABD" w:rsidRDefault="00A85ABD" w:rsidP="0018364D">
      <w:pPr>
        <w:spacing w:after="120"/>
      </w:pPr>
      <w:r w:rsidRPr="00D4630E">
        <w:rPr>
          <w:b/>
        </w:rPr>
        <w:t>HMIS Reporting Glossary Reference:</w:t>
      </w:r>
      <w:r>
        <w:t xml:space="preserve"> Active Clients.</w:t>
      </w:r>
    </w:p>
    <w:p w14:paraId="5A8FE612" w14:textId="77777777" w:rsidR="00A85ABD" w:rsidRPr="002C3F73" w:rsidRDefault="00A85ABD" w:rsidP="0018364D">
      <w:pPr>
        <w:spacing w:after="0" w:line="240" w:lineRule="auto"/>
        <w:rPr>
          <w:b/>
        </w:rPr>
      </w:pPr>
      <w:r w:rsidRPr="002C3F73">
        <w:rPr>
          <w:b/>
        </w:rPr>
        <w:t>Rules</w:t>
      </w:r>
    </w:p>
    <w:p w14:paraId="5D7A25B1" w14:textId="77777777" w:rsidR="00A85ABD" w:rsidRPr="006F150C" w:rsidRDefault="00A85ABD" w:rsidP="00A85ABD">
      <w:pPr>
        <w:pStyle w:val="ListParagraph"/>
        <w:numPr>
          <w:ilvl w:val="0"/>
          <w:numId w:val="21"/>
        </w:numPr>
        <w:spacing w:after="160" w:line="240" w:lineRule="auto"/>
      </w:pPr>
      <w:r>
        <w:t xml:space="preserve">Within each row, the column categories </w:t>
      </w:r>
      <w:r w:rsidRPr="006F150C">
        <w:t>are mutually exclusive; records that meet more than one of the criteria described below should be counted in the column for the first match.</w:t>
      </w:r>
    </w:p>
    <w:p w14:paraId="3204E4D9" w14:textId="77777777" w:rsidR="00A85ABD" w:rsidRDefault="00A85ABD" w:rsidP="00A85ABD">
      <w:pPr>
        <w:pStyle w:val="ListParagraph"/>
        <w:numPr>
          <w:ilvl w:val="0"/>
          <w:numId w:val="21"/>
        </w:numPr>
        <w:spacing w:after="160" w:line="240" w:lineRule="auto"/>
      </w:pPr>
      <w:r>
        <w:t xml:space="preserve">Column B Row 2 – count of clients where </w:t>
      </w:r>
      <w:r w:rsidRPr="008A67F3">
        <w:rPr>
          <w:rStyle w:val="variableChar"/>
        </w:rPr>
        <w:t>[Name Data Quality]</w:t>
      </w:r>
      <w:r>
        <w:t xml:space="preserve"> = 8 or 9.</w:t>
      </w:r>
    </w:p>
    <w:p w14:paraId="00CC21BE" w14:textId="77777777" w:rsidR="00A85ABD" w:rsidRDefault="00A85ABD" w:rsidP="00A85ABD">
      <w:pPr>
        <w:pStyle w:val="ListParagraph"/>
        <w:numPr>
          <w:ilvl w:val="0"/>
          <w:numId w:val="21"/>
        </w:numPr>
        <w:spacing w:after="160" w:line="240" w:lineRule="auto"/>
      </w:pPr>
      <w:r>
        <w:t xml:space="preserve">Column C Row 2 – count of clients where </w:t>
      </w:r>
      <w:r w:rsidRPr="008A67F3">
        <w:rPr>
          <w:rStyle w:val="variableChar"/>
        </w:rPr>
        <w:t>[First Name]</w:t>
      </w:r>
      <w:r>
        <w:t xml:space="preserve"> OR </w:t>
      </w:r>
      <w:r w:rsidRPr="008A67F3">
        <w:rPr>
          <w:rStyle w:val="variableChar"/>
        </w:rPr>
        <w:t>[Last Name]</w:t>
      </w:r>
      <w:r>
        <w:t xml:space="preserve"> is missing.</w:t>
      </w:r>
    </w:p>
    <w:p w14:paraId="32371F63" w14:textId="77777777" w:rsidR="00A85ABD" w:rsidRDefault="00A85ABD" w:rsidP="00A85ABD">
      <w:pPr>
        <w:pStyle w:val="ListParagraph"/>
        <w:numPr>
          <w:ilvl w:val="0"/>
          <w:numId w:val="21"/>
        </w:numPr>
        <w:spacing w:after="160" w:line="240" w:lineRule="auto"/>
      </w:pPr>
      <w:r>
        <w:t xml:space="preserve">Column D Row 2 – </w:t>
      </w:r>
      <w:r w:rsidRPr="008A67F3">
        <w:rPr>
          <w:rStyle w:val="variableChar"/>
        </w:rPr>
        <w:t>[Name Data Quality]</w:t>
      </w:r>
      <w:r>
        <w:t xml:space="preserve"> = 2</w:t>
      </w:r>
    </w:p>
    <w:p w14:paraId="07BBD6A3" w14:textId="77777777" w:rsidR="00A85ABD" w:rsidRDefault="00A85ABD" w:rsidP="00A85ABD">
      <w:pPr>
        <w:pStyle w:val="ListParagraph"/>
        <w:numPr>
          <w:ilvl w:val="0"/>
          <w:numId w:val="21"/>
        </w:numPr>
        <w:spacing w:after="160" w:line="240" w:lineRule="auto"/>
      </w:pPr>
      <w:r>
        <w:t xml:space="preserve">Column B Row 3 – count of clients where </w:t>
      </w:r>
      <w:r w:rsidRPr="008A67F3">
        <w:rPr>
          <w:rStyle w:val="variableChar"/>
        </w:rPr>
        <w:t>[SSN Data Quality]</w:t>
      </w:r>
      <w:r>
        <w:t xml:space="preserve"> = 8 or 9.</w:t>
      </w:r>
    </w:p>
    <w:p w14:paraId="4C25D6A3" w14:textId="77777777" w:rsidR="00A85ABD" w:rsidRDefault="00A85ABD" w:rsidP="00A85ABD">
      <w:pPr>
        <w:pStyle w:val="ListParagraph"/>
        <w:numPr>
          <w:ilvl w:val="0"/>
          <w:numId w:val="21"/>
        </w:numPr>
        <w:spacing w:after="160" w:line="240" w:lineRule="auto"/>
      </w:pPr>
      <w:r>
        <w:t xml:space="preserve">Column C Row 3 – count of clients where </w:t>
      </w:r>
      <w:r w:rsidRPr="008A67F3">
        <w:rPr>
          <w:rStyle w:val="variableChar"/>
        </w:rPr>
        <w:t xml:space="preserve">[SSN] </w:t>
      </w:r>
      <w:r>
        <w:t>is missing.</w:t>
      </w:r>
    </w:p>
    <w:p w14:paraId="62A7FBE0" w14:textId="77777777" w:rsidR="00A85ABD" w:rsidRDefault="00A85ABD" w:rsidP="00A85ABD">
      <w:pPr>
        <w:pStyle w:val="ListParagraph"/>
        <w:numPr>
          <w:ilvl w:val="0"/>
          <w:numId w:val="16"/>
        </w:numPr>
        <w:spacing w:after="160" w:line="240" w:lineRule="auto"/>
      </w:pPr>
      <w:r>
        <w:t xml:space="preserve">Column D Row 3 – count of clients where </w:t>
      </w:r>
      <w:r w:rsidRPr="008A67F3">
        <w:rPr>
          <w:rStyle w:val="variableChar"/>
        </w:rPr>
        <w:t>[SSN Data Quality]</w:t>
      </w:r>
      <w:r>
        <w:t xml:space="preserve"> = 2 OR </w:t>
      </w:r>
      <w:r w:rsidRPr="008A67F3">
        <w:rPr>
          <w:rStyle w:val="variableChar"/>
        </w:rPr>
        <w:t xml:space="preserve">[SSN] </w:t>
      </w:r>
      <w:r>
        <w:t>does not conform to Social Security Administration rules for a valid SSN shown below.</w:t>
      </w:r>
    </w:p>
    <w:p w14:paraId="61769BA3" w14:textId="77777777" w:rsidR="00A85ABD" w:rsidRDefault="00A85ABD" w:rsidP="00A85ABD">
      <w:pPr>
        <w:pStyle w:val="ListParagraph"/>
        <w:numPr>
          <w:ilvl w:val="1"/>
          <w:numId w:val="16"/>
        </w:numPr>
        <w:spacing w:after="160" w:line="240" w:lineRule="auto"/>
      </w:pPr>
      <w:r>
        <w:t>Cannot contain a non-numeric character.</w:t>
      </w:r>
    </w:p>
    <w:p w14:paraId="1E3D9F33" w14:textId="77777777" w:rsidR="00A85ABD" w:rsidRDefault="00A85ABD" w:rsidP="00A85ABD">
      <w:pPr>
        <w:pStyle w:val="ListParagraph"/>
        <w:numPr>
          <w:ilvl w:val="1"/>
          <w:numId w:val="16"/>
        </w:numPr>
        <w:spacing w:after="160" w:line="240" w:lineRule="auto"/>
      </w:pPr>
      <w:r>
        <w:t>Must be 9 digits long.</w:t>
      </w:r>
    </w:p>
    <w:p w14:paraId="3D1118FB" w14:textId="77777777" w:rsidR="00A85ABD" w:rsidRDefault="00A85ABD" w:rsidP="00A85ABD">
      <w:pPr>
        <w:pStyle w:val="ListParagraph"/>
        <w:numPr>
          <w:ilvl w:val="1"/>
          <w:numId w:val="16"/>
        </w:numPr>
        <w:spacing w:after="160" w:line="240" w:lineRule="auto"/>
      </w:pPr>
      <w:r>
        <w:t>First three digits cannot be “000,” “666,” or in the 900 series.</w:t>
      </w:r>
    </w:p>
    <w:p w14:paraId="53F82A87" w14:textId="77777777" w:rsidR="00A85ABD" w:rsidRDefault="00A85ABD" w:rsidP="00A85ABD">
      <w:pPr>
        <w:pStyle w:val="ListParagraph"/>
        <w:numPr>
          <w:ilvl w:val="1"/>
          <w:numId w:val="16"/>
        </w:numPr>
        <w:spacing w:after="160" w:line="240" w:lineRule="auto"/>
      </w:pPr>
      <w:r>
        <w:t>The second group / 5</w:t>
      </w:r>
      <w:r w:rsidRPr="00D60224">
        <w:rPr>
          <w:vertAlign w:val="superscript"/>
        </w:rPr>
        <w:t>th</w:t>
      </w:r>
      <w:r>
        <w:t xml:space="preserve"> and 6</w:t>
      </w:r>
      <w:r w:rsidRPr="00D60224">
        <w:rPr>
          <w:vertAlign w:val="superscript"/>
        </w:rPr>
        <w:t>th</w:t>
      </w:r>
      <w:r>
        <w:t xml:space="preserve"> digits cannot be “00”.</w:t>
      </w:r>
    </w:p>
    <w:p w14:paraId="7284529C" w14:textId="77777777" w:rsidR="00A85ABD" w:rsidRDefault="00A85ABD" w:rsidP="00A85ABD">
      <w:pPr>
        <w:pStyle w:val="ListParagraph"/>
        <w:numPr>
          <w:ilvl w:val="1"/>
          <w:numId w:val="16"/>
        </w:numPr>
        <w:spacing w:after="160" w:line="240" w:lineRule="auto"/>
      </w:pPr>
      <w:r>
        <w:t>The third group / last four digits cannot be “0000”.</w:t>
      </w:r>
    </w:p>
    <w:p w14:paraId="59621525" w14:textId="77777777" w:rsidR="00A85ABD" w:rsidRDefault="00A85ABD" w:rsidP="00A85ABD">
      <w:pPr>
        <w:pStyle w:val="ListParagraph"/>
        <w:numPr>
          <w:ilvl w:val="1"/>
          <w:numId w:val="16"/>
        </w:numPr>
        <w:spacing w:after="160" w:line="240" w:lineRule="auto"/>
      </w:pPr>
      <w:r>
        <w:t>There cannot be repetitive (e.g. “333333333”) or sequential (e.g. “345678901” “987654321”) numbers for all 9 digits.</w:t>
      </w:r>
    </w:p>
    <w:p w14:paraId="22D20AA1" w14:textId="77777777" w:rsidR="00A85ABD" w:rsidRDefault="00A85ABD" w:rsidP="00A85ABD">
      <w:pPr>
        <w:pStyle w:val="ListParagraph"/>
        <w:numPr>
          <w:ilvl w:val="0"/>
          <w:numId w:val="16"/>
        </w:numPr>
        <w:spacing w:after="160" w:line="240" w:lineRule="auto"/>
      </w:pPr>
      <w:r>
        <w:t xml:space="preserve">Column B Row 4 – count of clients where </w:t>
      </w:r>
      <w:r w:rsidRPr="008A67F3">
        <w:rPr>
          <w:rStyle w:val="variableChar"/>
        </w:rPr>
        <w:t>[DOB Data Quality]</w:t>
      </w:r>
      <w:r>
        <w:t xml:space="preserve"> = 8 or 9.</w:t>
      </w:r>
    </w:p>
    <w:p w14:paraId="6EEE8253" w14:textId="77777777" w:rsidR="00A85ABD" w:rsidRDefault="00A85ABD" w:rsidP="00A85ABD">
      <w:pPr>
        <w:pStyle w:val="ListParagraph"/>
        <w:numPr>
          <w:ilvl w:val="0"/>
          <w:numId w:val="16"/>
        </w:numPr>
        <w:spacing w:after="160" w:line="240" w:lineRule="auto"/>
      </w:pPr>
      <w:r>
        <w:t xml:space="preserve">Column C Row 4 – count of clients where </w:t>
      </w:r>
      <w:r w:rsidRPr="00C33A47">
        <w:rPr>
          <w:rStyle w:val="variableChar"/>
        </w:rPr>
        <w:t>[DOB]</w:t>
      </w:r>
      <w:r w:rsidRPr="00D91448">
        <w:rPr>
          <w:color w:val="365F91" w:themeColor="accent1" w:themeShade="BF"/>
        </w:rPr>
        <w:t xml:space="preserve"> </w:t>
      </w:r>
      <w:r>
        <w:t>is missing.</w:t>
      </w:r>
    </w:p>
    <w:p w14:paraId="4F0AA110" w14:textId="77777777" w:rsidR="00A85ABD" w:rsidRDefault="00A85ABD" w:rsidP="00A85ABD">
      <w:pPr>
        <w:pStyle w:val="ListParagraph"/>
        <w:numPr>
          <w:ilvl w:val="0"/>
          <w:numId w:val="16"/>
        </w:numPr>
        <w:spacing w:after="160" w:line="240" w:lineRule="auto"/>
      </w:pPr>
      <w:r>
        <w:t xml:space="preserve">Column D Row 4 – count of clients where </w:t>
      </w:r>
      <w:r w:rsidRPr="008A67F3">
        <w:rPr>
          <w:rStyle w:val="variableChar"/>
        </w:rPr>
        <w:t>[DOB Data Quality]</w:t>
      </w:r>
      <w:r>
        <w:t xml:space="preserve"> = 2 OR where </w:t>
      </w:r>
      <w:r w:rsidRPr="008A67F3">
        <w:rPr>
          <w:rStyle w:val="variableChar"/>
        </w:rPr>
        <w:t>[DOB]</w:t>
      </w:r>
      <w:r>
        <w:t xml:space="preserve"> is any one of the values listed below</w:t>
      </w:r>
    </w:p>
    <w:p w14:paraId="65D1C6D7" w14:textId="77777777" w:rsidR="00A85ABD" w:rsidRDefault="00A85ABD" w:rsidP="00A85ABD">
      <w:pPr>
        <w:pStyle w:val="ListParagraph"/>
        <w:numPr>
          <w:ilvl w:val="1"/>
          <w:numId w:val="16"/>
        </w:numPr>
        <w:spacing w:after="160" w:line="240" w:lineRule="auto"/>
      </w:pPr>
      <w:r>
        <w:t>Prior to 1/1/1915.</w:t>
      </w:r>
    </w:p>
    <w:p w14:paraId="3BC612C1" w14:textId="77777777" w:rsidR="00A85ABD" w:rsidRDefault="00A85ABD" w:rsidP="00A85ABD">
      <w:pPr>
        <w:pStyle w:val="ListParagraph"/>
        <w:numPr>
          <w:ilvl w:val="1"/>
          <w:numId w:val="16"/>
        </w:numPr>
        <w:spacing w:after="160" w:line="240" w:lineRule="auto"/>
      </w:pPr>
      <w:r>
        <w:t xml:space="preserve">After the </w:t>
      </w:r>
      <w:r w:rsidRPr="008A67F3">
        <w:rPr>
          <w:rStyle w:val="variableChar"/>
        </w:rPr>
        <w:t xml:space="preserve">[date created] </w:t>
      </w:r>
      <w:r>
        <w:t>for the record.</w:t>
      </w:r>
    </w:p>
    <w:p w14:paraId="38CA3820" w14:textId="0101B924" w:rsidR="00A85ABD" w:rsidRPr="005C7EF0" w:rsidRDefault="00185DE9" w:rsidP="00A85ABD">
      <w:pPr>
        <w:pStyle w:val="ListParagraph"/>
        <w:numPr>
          <w:ilvl w:val="1"/>
          <w:numId w:val="16"/>
        </w:numPr>
        <w:spacing w:after="160" w:line="240" w:lineRule="auto"/>
      </w:pPr>
      <w:r>
        <w:t>For heads of household and adults only:</w:t>
      </w:r>
      <w:r w:rsidR="00AC4F5D">
        <w:t xml:space="preserve"> </w:t>
      </w:r>
      <w:r w:rsidR="00A85ABD" w:rsidRPr="005C7EF0">
        <w:t xml:space="preserve">Equal to </w:t>
      </w:r>
      <w:r w:rsidR="00A85ABD">
        <w:t xml:space="preserve">or </w:t>
      </w:r>
      <w:r w:rsidR="00A85ABD" w:rsidRPr="005C7EF0">
        <w:t xml:space="preserve">after the </w:t>
      </w:r>
      <w:r w:rsidR="00A85ABD" w:rsidRPr="005C7EF0">
        <w:rPr>
          <w:rStyle w:val="variableChar"/>
        </w:rPr>
        <w:t xml:space="preserve">[project </w:t>
      </w:r>
      <w:r w:rsidR="009519B0">
        <w:rPr>
          <w:rStyle w:val="variableChar"/>
        </w:rPr>
        <w:t>start</w:t>
      </w:r>
      <w:r w:rsidR="009519B0" w:rsidRPr="005C7EF0">
        <w:rPr>
          <w:rStyle w:val="variableChar"/>
        </w:rPr>
        <w:t xml:space="preserve"> </w:t>
      </w:r>
      <w:r w:rsidR="00A85ABD" w:rsidRPr="005C7EF0">
        <w:rPr>
          <w:rStyle w:val="variableChar"/>
        </w:rPr>
        <w:t>date]</w:t>
      </w:r>
      <w:r w:rsidR="00A85ABD" w:rsidRPr="005C7EF0">
        <w:t>.</w:t>
      </w:r>
      <w:r w:rsidR="00AC4F5D">
        <w:t xml:space="preserve"> </w:t>
      </w:r>
      <w:r>
        <w:t>This test purposely excludes child household members</w:t>
      </w:r>
      <w:r w:rsidR="000345A2">
        <w:t xml:space="preserve"> including those</w:t>
      </w:r>
      <w:r>
        <w:t xml:space="preserve"> who may be newborns.</w:t>
      </w:r>
    </w:p>
    <w:p w14:paraId="40D7FE70" w14:textId="3A284696" w:rsidR="00A85ABD" w:rsidRDefault="00A85ABD" w:rsidP="00A85ABD">
      <w:pPr>
        <w:pStyle w:val="ListParagraph"/>
        <w:numPr>
          <w:ilvl w:val="0"/>
          <w:numId w:val="16"/>
        </w:numPr>
        <w:spacing w:after="160" w:line="240" w:lineRule="auto"/>
      </w:pPr>
      <w:r>
        <w:t>Column B Row 5</w:t>
      </w:r>
      <w:r w:rsidR="000C5909">
        <w:t>, 6, 7</w:t>
      </w:r>
      <w:r>
        <w:t xml:space="preserve"> – count of clients where </w:t>
      </w:r>
      <w:r w:rsidRPr="008A67F3">
        <w:rPr>
          <w:rStyle w:val="variableChar"/>
        </w:rPr>
        <w:t>[Race] [Ethnicity] [Gender]</w:t>
      </w:r>
      <w:r w:rsidRPr="008A4AFC">
        <w:rPr>
          <w:color w:val="365F91" w:themeColor="accent1" w:themeShade="BF"/>
        </w:rPr>
        <w:t xml:space="preserve"> </w:t>
      </w:r>
      <w:r>
        <w:t>respectively = 8 or 9.</w:t>
      </w:r>
      <w:r w:rsidR="00AC4F5D">
        <w:t xml:space="preserve"> </w:t>
      </w:r>
      <w:r>
        <w:t xml:space="preserve">For </w:t>
      </w:r>
      <w:r w:rsidRPr="00A417D9">
        <w:rPr>
          <w:rStyle w:val="variableChar"/>
        </w:rPr>
        <w:t>[Race]</w:t>
      </w:r>
      <w:r>
        <w:t>, include records with an 8 or 9 indicated even if there is also a value of 1, 2, 3, 4 or 5 in the same field.</w:t>
      </w:r>
    </w:p>
    <w:p w14:paraId="3948EE39" w14:textId="77777777" w:rsidR="00A85ABD" w:rsidRDefault="00A85ABD" w:rsidP="00A85ABD">
      <w:pPr>
        <w:pStyle w:val="ListParagraph"/>
        <w:numPr>
          <w:ilvl w:val="0"/>
          <w:numId w:val="16"/>
        </w:numPr>
        <w:spacing w:after="160" w:line="240" w:lineRule="auto"/>
      </w:pPr>
      <w:r>
        <w:t>Column C Row 5</w:t>
      </w:r>
      <w:r w:rsidR="000C5909">
        <w:t>, 6, 7</w:t>
      </w:r>
      <w:r>
        <w:t xml:space="preserve"> – count of clients where </w:t>
      </w:r>
      <w:r w:rsidRPr="00D91448">
        <w:rPr>
          <w:rFonts w:asciiTheme="majorHAnsi" w:hAnsiTheme="majorHAnsi" w:cstheme="majorHAnsi"/>
          <w:color w:val="365F91" w:themeColor="accent1" w:themeShade="BF"/>
        </w:rPr>
        <w:t>[</w:t>
      </w:r>
      <w:r w:rsidRPr="008A67F3">
        <w:rPr>
          <w:rStyle w:val="variableChar"/>
        </w:rPr>
        <w:t>Race] [Ethnicity] [Gender]</w:t>
      </w:r>
      <w:r w:rsidRPr="00D91448">
        <w:rPr>
          <w:color w:val="365F91" w:themeColor="accent1" w:themeShade="BF"/>
        </w:rPr>
        <w:t xml:space="preserve"> </w:t>
      </w:r>
      <w:r>
        <w:t>respectively is missing.</w:t>
      </w:r>
    </w:p>
    <w:p w14:paraId="3DE7CAE3" w14:textId="5BD870E7" w:rsidR="00A85ABD" w:rsidRDefault="00A85ABD" w:rsidP="00A85ABD">
      <w:pPr>
        <w:pStyle w:val="ListParagraph"/>
        <w:numPr>
          <w:ilvl w:val="0"/>
          <w:numId w:val="21"/>
        </w:numPr>
        <w:spacing w:after="160" w:line="240" w:lineRule="auto"/>
      </w:pPr>
      <w:r>
        <w:t xml:space="preserve">Column E Rows 2 through 7 – </w:t>
      </w:r>
      <w:r w:rsidRPr="002C5B88">
        <w:rPr>
          <w:rStyle w:val="variableChar"/>
        </w:rPr>
        <w:t>[total]</w:t>
      </w:r>
      <w:r>
        <w:t xml:space="preserve"> = the unique count of clients reported in columns B, C or D, i.e. report each record only once per person if the field fails any one of the data quality checks.</w:t>
      </w:r>
    </w:p>
    <w:p w14:paraId="005F3991" w14:textId="5418DAFF" w:rsidR="00A85ABD" w:rsidRDefault="00A85ABD" w:rsidP="0018364D">
      <w:pPr>
        <w:pStyle w:val="ListParagraph"/>
        <w:numPr>
          <w:ilvl w:val="0"/>
          <w:numId w:val="21"/>
        </w:numPr>
        <w:spacing w:after="160" w:line="240" w:lineRule="auto"/>
        <w:ind w:right="-194"/>
      </w:pPr>
      <w:r>
        <w:t xml:space="preserve">Column E Row 8 – </w:t>
      </w:r>
      <w:r w:rsidRPr="002C5B88">
        <w:rPr>
          <w:rStyle w:val="variableChar"/>
        </w:rPr>
        <w:t>[total]</w:t>
      </w:r>
      <w:r>
        <w:t xml:space="preserve"> = the unique count of clients reported in columns B, C or D / rows 2 through 7.</w:t>
      </w:r>
      <w:r w:rsidR="00AC4F5D">
        <w:t xml:space="preserve"> </w:t>
      </w:r>
      <w:r>
        <w:t>Again, report each record only once per person even if there are multiple data quality issues in multiple fields.</w:t>
      </w:r>
    </w:p>
    <w:p w14:paraId="58F6E593" w14:textId="306B0410" w:rsidR="007F5BCD" w:rsidRDefault="007F5BCD" w:rsidP="0018364D">
      <w:pPr>
        <w:pStyle w:val="ListParagraph"/>
        <w:numPr>
          <w:ilvl w:val="0"/>
          <w:numId w:val="21"/>
        </w:numPr>
        <w:spacing w:after="160" w:line="240" w:lineRule="auto"/>
        <w:ind w:right="-194"/>
      </w:pPr>
      <w:r>
        <w:t xml:space="preserve">Column F - Divide the </w:t>
      </w:r>
      <w:r w:rsidRPr="002C5B88">
        <w:rPr>
          <w:rStyle w:val="variableChar"/>
        </w:rPr>
        <w:t>[total]</w:t>
      </w:r>
      <w:r>
        <w:t xml:space="preserve"> by the total number of people indicated in the validations table.</w:t>
      </w:r>
    </w:p>
    <w:p w14:paraId="60300DA5" w14:textId="77777777" w:rsidR="00A85ABD" w:rsidRDefault="00A85ABD" w:rsidP="00A85ABD">
      <w:pPr>
        <w:pStyle w:val="Heading2"/>
      </w:pPr>
      <w:bookmarkStart w:id="87" w:name="_Q3._Universal_Data"/>
      <w:bookmarkStart w:id="88" w:name="_Toc12889451"/>
      <w:bookmarkEnd w:id="87"/>
      <w:r>
        <w:lastRenderedPageBreak/>
        <w:t>Q3. Universal Data Elements</w:t>
      </w:r>
      <w:bookmarkEnd w:id="88"/>
    </w:p>
    <w:p w14:paraId="2E8865F6" w14:textId="42871CF7" w:rsidR="00A85ABD" w:rsidRDefault="00A85ABD" w:rsidP="00A85ABD">
      <w:pPr>
        <w:autoSpaceDE w:val="0"/>
        <w:autoSpaceDN w:val="0"/>
        <w:adjustRightInd w:val="0"/>
        <w:spacing w:after="0"/>
      </w:pPr>
      <w:r w:rsidRPr="002C3F73">
        <w:rPr>
          <w:b/>
        </w:rPr>
        <w:t>Purpose:</w:t>
      </w:r>
      <w:r>
        <w:rPr>
          <w:b/>
        </w:rPr>
        <w:t xml:space="preserve"> </w:t>
      </w:r>
      <w:r>
        <w:t>These are elements common to all client records and used for HMIS reporting. Errors look at any record where information is not present because the client didn’t know the response, refused to provide a response or the information was missing or where the response is not consistent with protocols established for the data quality of the element.</w:t>
      </w:r>
    </w:p>
    <w:p w14:paraId="546EF6FD" w14:textId="77777777" w:rsidR="00661B4E" w:rsidRPr="004709A7" w:rsidRDefault="00661B4E" w:rsidP="00A85ABD">
      <w:pPr>
        <w:autoSpaceDE w:val="0"/>
        <w:autoSpaceDN w:val="0"/>
        <w:adjustRightInd w:val="0"/>
        <w:spacing w:after="0"/>
        <w:rPr>
          <w:sz w:val="10"/>
        </w:rPr>
      </w:pPr>
    </w:p>
    <w:p w14:paraId="2DCA5BD6" w14:textId="77777777" w:rsidR="00E273AE" w:rsidRPr="004709A7" w:rsidRDefault="00E273AE" w:rsidP="00A85ABD">
      <w:pPr>
        <w:autoSpaceDE w:val="0"/>
        <w:autoSpaceDN w:val="0"/>
        <w:adjustRightInd w:val="0"/>
        <w:spacing w:after="0"/>
        <w:rPr>
          <w:sz w:val="10"/>
        </w:rPr>
      </w:pPr>
    </w:p>
    <w:tbl>
      <w:tblPr>
        <w:tblStyle w:val="TableGrid"/>
        <w:tblW w:w="10003" w:type="dxa"/>
        <w:jc w:val="center"/>
        <w:tblLayout w:type="fixed"/>
        <w:tblCellMar>
          <w:left w:w="115" w:type="dxa"/>
          <w:right w:w="115" w:type="dxa"/>
        </w:tblCellMar>
        <w:tblLook w:val="04A0" w:firstRow="1" w:lastRow="0" w:firstColumn="1" w:lastColumn="0" w:noHBand="0" w:noVBand="1"/>
        <w:tblCaption w:val="Q3. Universal Data Elements"/>
      </w:tblPr>
      <w:tblGrid>
        <w:gridCol w:w="414"/>
        <w:gridCol w:w="4048"/>
        <w:gridCol w:w="2700"/>
        <w:gridCol w:w="2841"/>
      </w:tblGrid>
      <w:tr w:rsidR="00A85ABD" w:rsidRPr="0008739A" w14:paraId="00B741A7" w14:textId="77777777" w:rsidTr="004709A7">
        <w:trPr>
          <w:trHeight w:val="197"/>
          <w:tblHeader/>
          <w:jc w:val="center"/>
        </w:trPr>
        <w:tc>
          <w:tcPr>
            <w:tcW w:w="414" w:type="dxa"/>
            <w:shd w:val="clear" w:color="auto" w:fill="D9D9D9" w:themeFill="background1" w:themeFillShade="D9"/>
            <w:vAlign w:val="center"/>
          </w:tcPr>
          <w:p w14:paraId="41BC4943" w14:textId="77777777" w:rsidR="00A85ABD" w:rsidRPr="007217F9" w:rsidRDefault="00A85ABD" w:rsidP="00335FC0">
            <w:pPr>
              <w:pStyle w:val="NoSpacing"/>
            </w:pPr>
          </w:p>
        </w:tc>
        <w:tc>
          <w:tcPr>
            <w:tcW w:w="4048" w:type="dxa"/>
            <w:shd w:val="clear" w:color="auto" w:fill="D9D9D9" w:themeFill="background1" w:themeFillShade="D9"/>
            <w:vAlign w:val="center"/>
          </w:tcPr>
          <w:p w14:paraId="6F536056" w14:textId="77777777" w:rsidR="00A85ABD" w:rsidRPr="00051D8C" w:rsidRDefault="00A85ABD" w:rsidP="00335FC0">
            <w:pPr>
              <w:pStyle w:val="NoSpacing"/>
            </w:pPr>
            <w:r w:rsidRPr="00051D8C">
              <w:t>A</w:t>
            </w:r>
          </w:p>
        </w:tc>
        <w:tc>
          <w:tcPr>
            <w:tcW w:w="2700" w:type="dxa"/>
            <w:shd w:val="clear" w:color="auto" w:fill="D9D9D9" w:themeFill="background1" w:themeFillShade="D9"/>
            <w:vAlign w:val="center"/>
          </w:tcPr>
          <w:p w14:paraId="6CA3AAA4" w14:textId="77777777" w:rsidR="00A85ABD" w:rsidRPr="00051D8C" w:rsidRDefault="00A85ABD" w:rsidP="00335FC0">
            <w:pPr>
              <w:pStyle w:val="NoSpacing"/>
            </w:pPr>
            <w:r>
              <w:t>B</w:t>
            </w:r>
          </w:p>
        </w:tc>
        <w:tc>
          <w:tcPr>
            <w:tcW w:w="2841" w:type="dxa"/>
            <w:shd w:val="clear" w:color="auto" w:fill="D9D9D9" w:themeFill="background1" w:themeFillShade="D9"/>
            <w:vAlign w:val="center"/>
          </w:tcPr>
          <w:p w14:paraId="5DD648E4" w14:textId="77777777" w:rsidR="00A85ABD" w:rsidRPr="00051D8C" w:rsidRDefault="00A85ABD" w:rsidP="00335FC0">
            <w:pPr>
              <w:pStyle w:val="NoSpacing"/>
            </w:pPr>
            <w:r>
              <w:t>C</w:t>
            </w:r>
          </w:p>
        </w:tc>
      </w:tr>
      <w:tr w:rsidR="00A85ABD" w:rsidRPr="002C3F73" w14:paraId="22081F66" w14:textId="77777777" w:rsidTr="00335FC0">
        <w:trPr>
          <w:trHeight w:val="72"/>
          <w:jc w:val="center"/>
        </w:trPr>
        <w:tc>
          <w:tcPr>
            <w:tcW w:w="414" w:type="dxa"/>
            <w:shd w:val="clear" w:color="auto" w:fill="D9D9D9" w:themeFill="background1" w:themeFillShade="D9"/>
            <w:vAlign w:val="center"/>
          </w:tcPr>
          <w:p w14:paraId="115E4996" w14:textId="77777777" w:rsidR="00A85ABD" w:rsidRPr="002C3F73" w:rsidRDefault="00A85ABD" w:rsidP="00335FC0">
            <w:pPr>
              <w:pStyle w:val="NoSpacing"/>
            </w:pPr>
            <w:r w:rsidRPr="002C3F73">
              <w:t>1</w:t>
            </w:r>
          </w:p>
        </w:tc>
        <w:tc>
          <w:tcPr>
            <w:tcW w:w="4048" w:type="dxa"/>
            <w:vAlign w:val="center"/>
          </w:tcPr>
          <w:p w14:paraId="6939AF85" w14:textId="77777777" w:rsidR="00A85ABD" w:rsidRPr="002C3F73" w:rsidRDefault="00A85ABD" w:rsidP="00335FC0">
            <w:pPr>
              <w:pStyle w:val="NoSpacing"/>
              <w:rPr>
                <w:b/>
              </w:rPr>
            </w:pPr>
            <w:r w:rsidRPr="002C3F73">
              <w:rPr>
                <w:b/>
              </w:rPr>
              <w:t>Data Element</w:t>
            </w:r>
          </w:p>
        </w:tc>
        <w:tc>
          <w:tcPr>
            <w:tcW w:w="2700" w:type="dxa"/>
            <w:shd w:val="clear" w:color="auto" w:fill="auto"/>
            <w:vAlign w:val="center"/>
          </w:tcPr>
          <w:p w14:paraId="650F7737" w14:textId="77777777" w:rsidR="00A85ABD" w:rsidRPr="002C3F73" w:rsidRDefault="00A85ABD" w:rsidP="00335FC0">
            <w:pPr>
              <w:pStyle w:val="NoSpacing"/>
              <w:rPr>
                <w:b/>
              </w:rPr>
            </w:pPr>
            <w:r>
              <w:rPr>
                <w:b/>
              </w:rPr>
              <w:t>Error Count</w:t>
            </w:r>
          </w:p>
        </w:tc>
        <w:tc>
          <w:tcPr>
            <w:tcW w:w="2841" w:type="dxa"/>
            <w:vAlign w:val="center"/>
          </w:tcPr>
          <w:p w14:paraId="1D5D5EBC" w14:textId="77777777" w:rsidR="00A85ABD" w:rsidRPr="002C3F73" w:rsidRDefault="00A85ABD" w:rsidP="00335FC0">
            <w:pPr>
              <w:pStyle w:val="NoSpacing"/>
              <w:rPr>
                <w:b/>
              </w:rPr>
            </w:pPr>
            <w:r>
              <w:rPr>
                <w:b/>
              </w:rPr>
              <w:t>% of Error Rate</w:t>
            </w:r>
          </w:p>
        </w:tc>
      </w:tr>
      <w:tr w:rsidR="00A85ABD" w:rsidRPr="0008739A" w14:paraId="2E3DD70E" w14:textId="77777777" w:rsidTr="00335FC0">
        <w:trPr>
          <w:trHeight w:val="72"/>
          <w:jc w:val="center"/>
        </w:trPr>
        <w:tc>
          <w:tcPr>
            <w:tcW w:w="414" w:type="dxa"/>
            <w:shd w:val="clear" w:color="auto" w:fill="D9D9D9" w:themeFill="background1" w:themeFillShade="D9"/>
            <w:vAlign w:val="center"/>
          </w:tcPr>
          <w:p w14:paraId="2CA96260" w14:textId="77777777" w:rsidR="00A85ABD" w:rsidRPr="007217F9" w:rsidRDefault="00A85ABD" w:rsidP="00335FC0">
            <w:pPr>
              <w:pStyle w:val="NoSpacing"/>
            </w:pPr>
            <w:r w:rsidRPr="007217F9">
              <w:t>2</w:t>
            </w:r>
          </w:p>
        </w:tc>
        <w:tc>
          <w:tcPr>
            <w:tcW w:w="4048" w:type="dxa"/>
            <w:vAlign w:val="center"/>
          </w:tcPr>
          <w:p w14:paraId="792FB9F0" w14:textId="767259DE" w:rsidR="00A85ABD" w:rsidRPr="005B4458" w:rsidRDefault="00A85ABD" w:rsidP="00335FC0">
            <w:pPr>
              <w:pStyle w:val="NoSpacing"/>
            </w:pPr>
            <w:r>
              <w:t xml:space="preserve">Veteran </w:t>
            </w:r>
            <w:r w:rsidRPr="005B4458">
              <w:t>Status (3.</w:t>
            </w:r>
            <w:r w:rsidR="00AF5144">
              <w:t>0</w:t>
            </w:r>
            <w:r w:rsidRPr="005B4458">
              <w:t>7)</w:t>
            </w:r>
          </w:p>
        </w:tc>
        <w:tc>
          <w:tcPr>
            <w:tcW w:w="2700" w:type="dxa"/>
            <w:shd w:val="clear" w:color="auto" w:fill="auto"/>
            <w:vAlign w:val="center"/>
          </w:tcPr>
          <w:p w14:paraId="36FD2DD0" w14:textId="77777777" w:rsidR="00A85ABD" w:rsidRPr="00991644" w:rsidRDefault="00A85ABD" w:rsidP="00335FC0">
            <w:pPr>
              <w:pStyle w:val="NoSpacing"/>
            </w:pPr>
            <w:r>
              <w:t>=[</w:t>
            </w:r>
            <w:r w:rsidRPr="00400AD3">
              <w:t>8</w:t>
            </w:r>
            <w:r>
              <w:t xml:space="preserve">, </w:t>
            </w:r>
            <w:r w:rsidRPr="00400AD3">
              <w:t>9</w:t>
            </w:r>
            <w:r>
              <w:t>, missing or rule</w:t>
            </w:r>
            <w:r w:rsidRPr="00400AD3">
              <w:t>]</w:t>
            </w:r>
          </w:p>
        </w:tc>
        <w:tc>
          <w:tcPr>
            <w:tcW w:w="2841" w:type="dxa"/>
            <w:vAlign w:val="center"/>
          </w:tcPr>
          <w:p w14:paraId="29D367B2" w14:textId="77777777" w:rsidR="00A85ABD" w:rsidRPr="0008739A" w:rsidRDefault="00A85ABD" w:rsidP="00335FC0">
            <w:pPr>
              <w:pStyle w:val="NoSpacing"/>
            </w:pPr>
            <w:r>
              <w:t>=B2/VAL.B2</w:t>
            </w:r>
          </w:p>
        </w:tc>
      </w:tr>
      <w:tr w:rsidR="00A85ABD" w:rsidRPr="0008739A" w14:paraId="3BBB0375" w14:textId="77777777" w:rsidTr="00335FC0">
        <w:trPr>
          <w:trHeight w:val="101"/>
          <w:jc w:val="center"/>
        </w:trPr>
        <w:tc>
          <w:tcPr>
            <w:tcW w:w="414" w:type="dxa"/>
            <w:shd w:val="clear" w:color="auto" w:fill="D9D9D9" w:themeFill="background1" w:themeFillShade="D9"/>
            <w:vAlign w:val="center"/>
          </w:tcPr>
          <w:p w14:paraId="15700131" w14:textId="77777777" w:rsidR="00A85ABD" w:rsidRPr="007217F9" w:rsidRDefault="00A85ABD" w:rsidP="00335FC0">
            <w:pPr>
              <w:pStyle w:val="NoSpacing"/>
            </w:pPr>
            <w:r w:rsidRPr="007217F9">
              <w:t>3</w:t>
            </w:r>
          </w:p>
        </w:tc>
        <w:tc>
          <w:tcPr>
            <w:tcW w:w="4048" w:type="dxa"/>
            <w:vAlign w:val="center"/>
          </w:tcPr>
          <w:p w14:paraId="04EA64C2" w14:textId="77777777" w:rsidR="00A85ABD" w:rsidRDefault="00A85ABD" w:rsidP="00335FC0">
            <w:pPr>
              <w:pStyle w:val="NoSpacing"/>
            </w:pPr>
            <w:r>
              <w:t xml:space="preserve">Project </w:t>
            </w:r>
            <w:r w:rsidR="009519B0">
              <w:t xml:space="preserve">Start </w:t>
            </w:r>
            <w:r>
              <w:t>Date (3.10)</w:t>
            </w:r>
          </w:p>
        </w:tc>
        <w:tc>
          <w:tcPr>
            <w:tcW w:w="2700" w:type="dxa"/>
            <w:shd w:val="clear" w:color="auto" w:fill="auto"/>
          </w:tcPr>
          <w:p w14:paraId="2F28238B" w14:textId="77777777" w:rsidR="00A85ABD" w:rsidRDefault="00A85ABD" w:rsidP="00335FC0">
            <w:r>
              <w:t>=</w:t>
            </w:r>
            <w:r w:rsidRPr="001C1186">
              <w:t>[</w:t>
            </w:r>
            <w:r>
              <w:t>rule</w:t>
            </w:r>
            <w:r w:rsidRPr="001C1186">
              <w:t>]</w:t>
            </w:r>
          </w:p>
        </w:tc>
        <w:tc>
          <w:tcPr>
            <w:tcW w:w="2841" w:type="dxa"/>
            <w:vAlign w:val="center"/>
          </w:tcPr>
          <w:p w14:paraId="31E866C3" w14:textId="77777777" w:rsidR="00A85ABD" w:rsidRDefault="00A85ABD" w:rsidP="00335FC0">
            <w:pPr>
              <w:pStyle w:val="NoSpacing"/>
            </w:pPr>
            <w:r>
              <w:t>=B3/VAL.B1</w:t>
            </w:r>
          </w:p>
        </w:tc>
      </w:tr>
      <w:tr w:rsidR="00A85ABD" w:rsidRPr="0008739A" w14:paraId="2E131095" w14:textId="77777777" w:rsidTr="00335FC0">
        <w:trPr>
          <w:trHeight w:val="72"/>
          <w:jc w:val="center"/>
        </w:trPr>
        <w:tc>
          <w:tcPr>
            <w:tcW w:w="414" w:type="dxa"/>
            <w:shd w:val="clear" w:color="auto" w:fill="D9D9D9" w:themeFill="background1" w:themeFillShade="D9"/>
            <w:vAlign w:val="center"/>
          </w:tcPr>
          <w:p w14:paraId="10807753" w14:textId="77777777" w:rsidR="00A85ABD" w:rsidRPr="007217F9" w:rsidRDefault="00A85ABD" w:rsidP="00335FC0">
            <w:pPr>
              <w:pStyle w:val="NoSpacing"/>
            </w:pPr>
            <w:r>
              <w:t>4</w:t>
            </w:r>
          </w:p>
        </w:tc>
        <w:tc>
          <w:tcPr>
            <w:tcW w:w="4048" w:type="dxa"/>
            <w:vAlign w:val="center"/>
          </w:tcPr>
          <w:p w14:paraId="2B6E5A22" w14:textId="77777777" w:rsidR="00A85ABD" w:rsidRPr="005B4458" w:rsidRDefault="00A85ABD" w:rsidP="00335FC0">
            <w:pPr>
              <w:pStyle w:val="NoSpacing"/>
            </w:pPr>
            <w:r>
              <w:t xml:space="preserve">Relationship to Head </w:t>
            </w:r>
            <w:r w:rsidRPr="005B4458">
              <w:t>of Household (3.15)</w:t>
            </w:r>
          </w:p>
        </w:tc>
        <w:tc>
          <w:tcPr>
            <w:tcW w:w="2700" w:type="dxa"/>
            <w:shd w:val="clear" w:color="auto" w:fill="auto"/>
          </w:tcPr>
          <w:p w14:paraId="43849FEB" w14:textId="77777777" w:rsidR="00A85ABD" w:rsidRDefault="00A85ABD" w:rsidP="00335FC0">
            <w:r>
              <w:t>=</w:t>
            </w:r>
            <w:r w:rsidRPr="001C1186">
              <w:t>[</w:t>
            </w:r>
            <w:r>
              <w:t>missing or rule</w:t>
            </w:r>
            <w:r w:rsidRPr="001C1186">
              <w:t>]</w:t>
            </w:r>
          </w:p>
        </w:tc>
        <w:tc>
          <w:tcPr>
            <w:tcW w:w="2841" w:type="dxa"/>
            <w:vAlign w:val="center"/>
          </w:tcPr>
          <w:p w14:paraId="51F7E4D8" w14:textId="77777777" w:rsidR="00A85ABD" w:rsidRPr="0008739A" w:rsidRDefault="00A85ABD" w:rsidP="00335FC0">
            <w:pPr>
              <w:pStyle w:val="NoSpacing"/>
            </w:pPr>
            <w:r>
              <w:t>=B4/VAL.B1</w:t>
            </w:r>
          </w:p>
        </w:tc>
      </w:tr>
      <w:tr w:rsidR="00A85ABD" w:rsidRPr="0008739A" w14:paraId="0D7F43D0" w14:textId="77777777" w:rsidTr="00335FC0">
        <w:trPr>
          <w:trHeight w:val="72"/>
          <w:jc w:val="center"/>
        </w:trPr>
        <w:tc>
          <w:tcPr>
            <w:tcW w:w="414" w:type="dxa"/>
            <w:shd w:val="clear" w:color="auto" w:fill="D9D9D9" w:themeFill="background1" w:themeFillShade="D9"/>
            <w:vAlign w:val="center"/>
          </w:tcPr>
          <w:p w14:paraId="2C6FDD00" w14:textId="77777777" w:rsidR="00A85ABD" w:rsidRPr="007217F9" w:rsidRDefault="00A85ABD" w:rsidP="00335FC0">
            <w:pPr>
              <w:pStyle w:val="NoSpacing"/>
            </w:pPr>
            <w:r>
              <w:t>5</w:t>
            </w:r>
          </w:p>
        </w:tc>
        <w:tc>
          <w:tcPr>
            <w:tcW w:w="4048" w:type="dxa"/>
            <w:vAlign w:val="center"/>
          </w:tcPr>
          <w:p w14:paraId="5A7E1DAB" w14:textId="77777777" w:rsidR="00A85ABD" w:rsidRPr="005B4458" w:rsidRDefault="00A85ABD" w:rsidP="00335FC0">
            <w:pPr>
              <w:pStyle w:val="NoSpacing"/>
            </w:pPr>
            <w:r w:rsidRPr="005B4458">
              <w:t>Client Location (3.16)</w:t>
            </w:r>
          </w:p>
        </w:tc>
        <w:tc>
          <w:tcPr>
            <w:tcW w:w="2700" w:type="dxa"/>
            <w:shd w:val="clear" w:color="auto" w:fill="auto"/>
          </w:tcPr>
          <w:p w14:paraId="33450CB4" w14:textId="77777777" w:rsidR="00A85ABD" w:rsidRDefault="00A85ABD" w:rsidP="00335FC0">
            <w:r>
              <w:t>=</w:t>
            </w:r>
            <w:r w:rsidRPr="001C1186">
              <w:t>[</w:t>
            </w:r>
            <w:r>
              <w:t>missing or rule</w:t>
            </w:r>
            <w:r w:rsidRPr="001C1186">
              <w:t>]</w:t>
            </w:r>
          </w:p>
        </w:tc>
        <w:tc>
          <w:tcPr>
            <w:tcW w:w="2841" w:type="dxa"/>
            <w:vAlign w:val="center"/>
          </w:tcPr>
          <w:p w14:paraId="7B051839" w14:textId="77777777" w:rsidR="00A85ABD" w:rsidRPr="0008739A" w:rsidRDefault="00A85ABD" w:rsidP="00335FC0">
            <w:pPr>
              <w:pStyle w:val="NoSpacing"/>
            </w:pPr>
            <w:r>
              <w:t>=B5/(VAL.B14+VAL.B15)</w:t>
            </w:r>
          </w:p>
        </w:tc>
      </w:tr>
      <w:tr w:rsidR="00A85ABD" w:rsidRPr="0008739A" w14:paraId="6019FCF5" w14:textId="77777777" w:rsidTr="00335FC0">
        <w:trPr>
          <w:trHeight w:val="157"/>
          <w:jc w:val="center"/>
        </w:trPr>
        <w:tc>
          <w:tcPr>
            <w:tcW w:w="414" w:type="dxa"/>
            <w:shd w:val="clear" w:color="auto" w:fill="D9D9D9" w:themeFill="background1" w:themeFillShade="D9"/>
            <w:vAlign w:val="center"/>
          </w:tcPr>
          <w:p w14:paraId="665934D6" w14:textId="77777777" w:rsidR="00A85ABD" w:rsidRPr="007217F9" w:rsidRDefault="00A85ABD" w:rsidP="00335FC0">
            <w:pPr>
              <w:pStyle w:val="NoSpacing"/>
            </w:pPr>
            <w:r>
              <w:t>6</w:t>
            </w:r>
          </w:p>
        </w:tc>
        <w:tc>
          <w:tcPr>
            <w:tcW w:w="4048" w:type="dxa"/>
            <w:vAlign w:val="center"/>
          </w:tcPr>
          <w:p w14:paraId="074CF161" w14:textId="1BEE9CED" w:rsidR="00A85ABD" w:rsidRPr="005B4458" w:rsidRDefault="00A85ABD" w:rsidP="00335FC0">
            <w:pPr>
              <w:pStyle w:val="NoSpacing"/>
            </w:pPr>
            <w:r>
              <w:t>Disabling Condition (3.</w:t>
            </w:r>
            <w:r w:rsidR="00AF5144">
              <w:t>0</w:t>
            </w:r>
            <w:r>
              <w:t>8)</w:t>
            </w:r>
          </w:p>
        </w:tc>
        <w:tc>
          <w:tcPr>
            <w:tcW w:w="2700" w:type="dxa"/>
            <w:tcBorders>
              <w:bottom w:val="single" w:sz="4" w:space="0" w:color="auto"/>
            </w:tcBorders>
            <w:shd w:val="clear" w:color="auto" w:fill="auto"/>
          </w:tcPr>
          <w:p w14:paraId="2DD4BE7A" w14:textId="77777777" w:rsidR="00A85ABD" w:rsidRDefault="00A85ABD" w:rsidP="00335FC0">
            <w:r w:rsidRPr="001C1186">
              <w:t>=[8, 9</w:t>
            </w:r>
            <w:r>
              <w:t>,</w:t>
            </w:r>
            <w:r w:rsidRPr="001C1186">
              <w:t xml:space="preserve"> </w:t>
            </w:r>
            <w:r>
              <w:t>missing or rule</w:t>
            </w:r>
            <w:r w:rsidRPr="001C1186">
              <w:t>]</w:t>
            </w:r>
          </w:p>
        </w:tc>
        <w:tc>
          <w:tcPr>
            <w:tcW w:w="2841" w:type="dxa"/>
            <w:vAlign w:val="center"/>
          </w:tcPr>
          <w:p w14:paraId="559C168D" w14:textId="77777777" w:rsidR="00A85ABD" w:rsidRDefault="00A85ABD" w:rsidP="00335FC0">
            <w:pPr>
              <w:pStyle w:val="NoSpacing"/>
            </w:pPr>
            <w:r>
              <w:t>=B6/VAL.B1</w:t>
            </w:r>
          </w:p>
        </w:tc>
      </w:tr>
    </w:tbl>
    <w:p w14:paraId="600A25C2" w14:textId="77777777" w:rsidR="009D3478" w:rsidRDefault="009D3478" w:rsidP="00A85ABD">
      <w:pPr>
        <w:rPr>
          <w:b/>
        </w:rPr>
      </w:pPr>
    </w:p>
    <w:p w14:paraId="00576CC1" w14:textId="77777777" w:rsidR="00A85ABD" w:rsidRDefault="00A85ABD" w:rsidP="009D3478">
      <w:pPr>
        <w:spacing w:after="120"/>
      </w:pPr>
      <w:r w:rsidRPr="00D4630E">
        <w:rPr>
          <w:b/>
        </w:rPr>
        <w:t>HMIS Reporting Glossary Reference:</w:t>
      </w:r>
      <w:r>
        <w:t xml:space="preserve"> Active Clients.</w:t>
      </w:r>
    </w:p>
    <w:p w14:paraId="34F3E375" w14:textId="76C932FC" w:rsidR="00A85ABD" w:rsidRDefault="00A85ABD" w:rsidP="00A85ABD">
      <w:r>
        <w:t xml:space="preserve">Special Needs = </w:t>
      </w:r>
      <w:r w:rsidRPr="008A67F3">
        <w:rPr>
          <w:rStyle w:val="variableChar"/>
        </w:rPr>
        <w:t>[4.</w:t>
      </w:r>
      <w:r w:rsidR="00AF5144">
        <w:rPr>
          <w:rStyle w:val="variableChar"/>
        </w:rPr>
        <w:t>0</w:t>
      </w:r>
      <w:r w:rsidRPr="008A67F3">
        <w:rPr>
          <w:rStyle w:val="variableChar"/>
        </w:rPr>
        <w:t>5 physical health]</w:t>
      </w:r>
      <w:r w:rsidRPr="00AC1E51">
        <w:rPr>
          <w:rFonts w:asciiTheme="majorHAnsi" w:hAnsiTheme="majorHAnsi" w:cstheme="majorHAnsi"/>
        </w:rPr>
        <w:t xml:space="preserve">, </w:t>
      </w:r>
      <w:r w:rsidRPr="008A67F3">
        <w:rPr>
          <w:rStyle w:val="variableChar"/>
        </w:rPr>
        <w:t>[4.</w:t>
      </w:r>
      <w:r w:rsidR="00AF5144">
        <w:rPr>
          <w:rStyle w:val="variableChar"/>
        </w:rPr>
        <w:t>0</w:t>
      </w:r>
      <w:r w:rsidRPr="008A67F3">
        <w:rPr>
          <w:rStyle w:val="variableChar"/>
        </w:rPr>
        <w:t>6 developmental disability]</w:t>
      </w:r>
      <w:r w:rsidRPr="00AC1E51">
        <w:rPr>
          <w:rFonts w:asciiTheme="majorHAnsi" w:hAnsiTheme="majorHAnsi" w:cstheme="majorHAnsi"/>
        </w:rPr>
        <w:t xml:space="preserve">, </w:t>
      </w:r>
      <w:r w:rsidRPr="008A67F3">
        <w:rPr>
          <w:rStyle w:val="variableChar"/>
        </w:rPr>
        <w:t>[4.</w:t>
      </w:r>
      <w:r w:rsidR="00AF5144">
        <w:rPr>
          <w:rStyle w:val="variableChar"/>
        </w:rPr>
        <w:t>0</w:t>
      </w:r>
      <w:r w:rsidRPr="008A67F3">
        <w:rPr>
          <w:rStyle w:val="variableChar"/>
        </w:rPr>
        <w:t>7 chronic health condition]</w:t>
      </w:r>
      <w:r w:rsidRPr="00AC1E51">
        <w:rPr>
          <w:rFonts w:asciiTheme="majorHAnsi" w:hAnsiTheme="majorHAnsi" w:cstheme="majorHAnsi"/>
        </w:rPr>
        <w:t xml:space="preserve">, </w:t>
      </w:r>
      <w:r w:rsidRPr="008A67F3">
        <w:rPr>
          <w:rStyle w:val="variableChar"/>
        </w:rPr>
        <w:t>[4.</w:t>
      </w:r>
      <w:r w:rsidR="00AF5144">
        <w:rPr>
          <w:rStyle w:val="variableChar"/>
        </w:rPr>
        <w:t>0</w:t>
      </w:r>
      <w:r w:rsidRPr="008A67F3">
        <w:rPr>
          <w:rStyle w:val="variableChar"/>
        </w:rPr>
        <w:t xml:space="preserve">8 </w:t>
      </w:r>
      <w:r w:rsidR="00E91B87">
        <w:rPr>
          <w:rStyle w:val="variableChar"/>
        </w:rPr>
        <w:t>HIV/AIDS] [4.</w:t>
      </w:r>
      <w:r w:rsidR="00AF5144">
        <w:rPr>
          <w:rStyle w:val="variableChar"/>
        </w:rPr>
        <w:t>0</w:t>
      </w:r>
      <w:r w:rsidR="00E91B87">
        <w:rPr>
          <w:rStyle w:val="variableChar"/>
        </w:rPr>
        <w:t xml:space="preserve">9 </w:t>
      </w:r>
      <w:r w:rsidRPr="008A67F3">
        <w:rPr>
          <w:rStyle w:val="variableChar"/>
        </w:rPr>
        <w:t>mental health problem]</w:t>
      </w:r>
      <w:r w:rsidRPr="00AC1E51">
        <w:rPr>
          <w:rFonts w:asciiTheme="majorHAnsi" w:hAnsiTheme="majorHAnsi" w:cstheme="majorHAnsi"/>
        </w:rPr>
        <w:t xml:space="preserve">, </w:t>
      </w:r>
      <w:r w:rsidRPr="008A67F3">
        <w:rPr>
          <w:rStyle w:val="variableChar"/>
        </w:rPr>
        <w:t>[4.10 substance abuse]</w:t>
      </w:r>
    </w:p>
    <w:p w14:paraId="0B69D3F4" w14:textId="77777777" w:rsidR="00A85ABD" w:rsidRDefault="00A85ABD" w:rsidP="00A85ABD">
      <w:pPr>
        <w:pStyle w:val="NoSpacing"/>
      </w:pPr>
      <w:r w:rsidRPr="002C3F73">
        <w:rPr>
          <w:b/>
        </w:rPr>
        <w:t>Rules</w:t>
      </w:r>
    </w:p>
    <w:p w14:paraId="75F4EE56" w14:textId="77777777" w:rsidR="00A85ABD" w:rsidRDefault="00A85ABD" w:rsidP="00A85ABD">
      <w:pPr>
        <w:pStyle w:val="ListParagraph"/>
        <w:numPr>
          <w:ilvl w:val="0"/>
          <w:numId w:val="17"/>
        </w:numPr>
        <w:spacing w:after="160" w:line="240" w:lineRule="auto"/>
      </w:pPr>
      <w:r>
        <w:t xml:space="preserve">Column B Row 2: count of adults where </w:t>
      </w:r>
      <w:r w:rsidRPr="00B82B42">
        <w:rPr>
          <w:rStyle w:val="variableChar"/>
        </w:rPr>
        <w:t xml:space="preserve">[veteran status] </w:t>
      </w:r>
      <w:r>
        <w:t>= 8, 9, missing OR (</w:t>
      </w:r>
      <w:r w:rsidRPr="00B82B42">
        <w:rPr>
          <w:rStyle w:val="variableChar"/>
        </w:rPr>
        <w:t>[veteran status]</w:t>
      </w:r>
      <w:r>
        <w:t xml:space="preserve"> = 1 and </w:t>
      </w:r>
      <w:r w:rsidRPr="00B82B42">
        <w:rPr>
          <w:rStyle w:val="variableChar"/>
        </w:rPr>
        <w:t xml:space="preserve">[Age] </w:t>
      </w:r>
      <w:r>
        <w:t>&lt; 18).</w:t>
      </w:r>
    </w:p>
    <w:p w14:paraId="50684A02" w14:textId="77777777" w:rsidR="00A85ABD" w:rsidRDefault="00A85ABD" w:rsidP="00A85ABD">
      <w:pPr>
        <w:pStyle w:val="ListParagraph"/>
        <w:numPr>
          <w:ilvl w:val="0"/>
          <w:numId w:val="17"/>
        </w:numPr>
        <w:spacing w:after="160" w:line="240" w:lineRule="auto"/>
      </w:pPr>
      <w:r>
        <w:t>Column B Row 3: count of clients where:</w:t>
      </w:r>
    </w:p>
    <w:p w14:paraId="4BEC16CD" w14:textId="77777777" w:rsidR="00A85ABD" w:rsidRDefault="00A85ABD" w:rsidP="00A85ABD">
      <w:pPr>
        <w:pStyle w:val="ListParagraph"/>
        <w:numPr>
          <w:ilvl w:val="1"/>
          <w:numId w:val="17"/>
        </w:numPr>
        <w:spacing w:after="160" w:line="240" w:lineRule="auto"/>
      </w:pPr>
      <w:r w:rsidRPr="00514129">
        <w:rPr>
          <w:rStyle w:val="variableChar"/>
        </w:rPr>
        <w:t xml:space="preserve">[Project </w:t>
      </w:r>
      <w:r w:rsidR="009519B0">
        <w:rPr>
          <w:rStyle w:val="variableChar"/>
        </w:rPr>
        <w:t>start</w:t>
      </w:r>
      <w:r w:rsidR="009519B0" w:rsidRPr="00514129">
        <w:rPr>
          <w:rStyle w:val="variableChar"/>
        </w:rPr>
        <w:t xml:space="preserve"> </w:t>
      </w:r>
      <w:r w:rsidRPr="00514129">
        <w:rPr>
          <w:rStyle w:val="variableChar"/>
        </w:rPr>
        <w:t>date]</w:t>
      </w:r>
      <w:r>
        <w:t xml:space="preserve"> &lt; </w:t>
      </w:r>
      <w:r w:rsidRPr="00514129">
        <w:rPr>
          <w:rStyle w:val="variableChar"/>
        </w:rPr>
        <w:t>[project exit date]</w:t>
      </w:r>
      <w:r w:rsidRPr="00514129">
        <w:t xml:space="preserve"> for an earlier project </w:t>
      </w:r>
      <w:r w:rsidR="00C539F4">
        <w:t>start</w:t>
      </w:r>
      <w:r w:rsidRPr="00514129">
        <w:t xml:space="preserve">. </w:t>
      </w:r>
      <w:r>
        <w:t>This detects overlapping project stays by the same client in the same project.</w:t>
      </w:r>
    </w:p>
    <w:p w14:paraId="3B339BC7" w14:textId="77777777" w:rsidR="00A85ABD" w:rsidRDefault="00A85ABD" w:rsidP="00A85ABD">
      <w:pPr>
        <w:pStyle w:val="ListParagraph"/>
        <w:numPr>
          <w:ilvl w:val="0"/>
          <w:numId w:val="17"/>
        </w:numPr>
        <w:spacing w:after="160" w:line="240" w:lineRule="auto"/>
      </w:pPr>
      <w:r>
        <w:t>Column B Row 4: count of all clients where any one of the following are true:</w:t>
      </w:r>
    </w:p>
    <w:p w14:paraId="45EBEAF3" w14:textId="77777777" w:rsidR="00A85ABD" w:rsidRDefault="00A85ABD" w:rsidP="00A85ABD">
      <w:pPr>
        <w:pStyle w:val="ListParagraph"/>
        <w:numPr>
          <w:ilvl w:val="1"/>
          <w:numId w:val="17"/>
        </w:numPr>
        <w:spacing w:after="160" w:line="240" w:lineRule="auto"/>
      </w:pPr>
      <w:r w:rsidRPr="00B82B42">
        <w:rPr>
          <w:rStyle w:val="variableChar"/>
        </w:rPr>
        <w:t xml:space="preserve">[Relationship to Head of Household] </w:t>
      </w:r>
      <w:r>
        <w:t>is missing or has a value that is not between 1 and 5. OR</w:t>
      </w:r>
    </w:p>
    <w:p w14:paraId="06A134F6" w14:textId="6FF5E544" w:rsidR="00A85ABD" w:rsidRDefault="00A85ABD" w:rsidP="00A85ABD">
      <w:pPr>
        <w:pStyle w:val="ListParagraph"/>
        <w:numPr>
          <w:ilvl w:val="1"/>
          <w:numId w:val="17"/>
        </w:numPr>
        <w:spacing w:after="160" w:line="240" w:lineRule="auto"/>
      </w:pPr>
      <w:r>
        <w:t xml:space="preserve">There is no household member for the group of clients with the same </w:t>
      </w:r>
      <w:r w:rsidRPr="00B82B42">
        <w:rPr>
          <w:rStyle w:val="variableChar"/>
        </w:rPr>
        <w:t xml:space="preserve">[Household ID] </w:t>
      </w:r>
      <w:r>
        <w:t xml:space="preserve">where the </w:t>
      </w:r>
      <w:r w:rsidRPr="00B82B42">
        <w:rPr>
          <w:rStyle w:val="variableChar"/>
        </w:rPr>
        <w:t xml:space="preserve">[Relationship to Head of Household] </w:t>
      </w:r>
      <w:r>
        <w:t>= Self (1).</w:t>
      </w:r>
      <w:r w:rsidR="00AC4F5D">
        <w:t xml:space="preserve"> </w:t>
      </w:r>
      <w:r>
        <w:t xml:space="preserve">I.e. report every household member without an identified head of household for the </w:t>
      </w:r>
      <w:r w:rsidRPr="00067D9A">
        <w:rPr>
          <w:rStyle w:val="variableChar"/>
        </w:rPr>
        <w:t>[Household ID]</w:t>
      </w:r>
      <w:r>
        <w:t>. OR</w:t>
      </w:r>
    </w:p>
    <w:p w14:paraId="71797C2F" w14:textId="47695A0A" w:rsidR="00A85ABD" w:rsidRDefault="00A85ABD" w:rsidP="00A85ABD">
      <w:pPr>
        <w:pStyle w:val="ListParagraph"/>
        <w:numPr>
          <w:ilvl w:val="1"/>
          <w:numId w:val="17"/>
        </w:numPr>
        <w:spacing w:after="160" w:line="240" w:lineRule="auto"/>
      </w:pPr>
      <w:r>
        <w:t xml:space="preserve">More than one client for the </w:t>
      </w:r>
      <w:r w:rsidRPr="00B82B42">
        <w:rPr>
          <w:rStyle w:val="variableChar"/>
        </w:rPr>
        <w:t xml:space="preserve">[Household ID] </w:t>
      </w:r>
      <w:r>
        <w:t>has a</w:t>
      </w:r>
      <w:r w:rsidRPr="00B82B42">
        <w:rPr>
          <w:rStyle w:val="variableChar"/>
        </w:rPr>
        <w:t xml:space="preserve"> [Relationship to Head of Household] </w:t>
      </w:r>
      <w:r>
        <w:t>= Self.</w:t>
      </w:r>
      <w:r w:rsidR="00AC4F5D">
        <w:t xml:space="preserve"> </w:t>
      </w:r>
      <w:r>
        <w:t>I.e. report every household member in households where multiple heads of household exist.</w:t>
      </w:r>
    </w:p>
    <w:p w14:paraId="5C9E0777" w14:textId="77777777" w:rsidR="00A85ABD" w:rsidRDefault="00A85ABD" w:rsidP="00A85ABD">
      <w:pPr>
        <w:pStyle w:val="ListParagraph"/>
        <w:numPr>
          <w:ilvl w:val="0"/>
          <w:numId w:val="17"/>
        </w:numPr>
        <w:spacing w:after="160" w:line="240" w:lineRule="auto"/>
      </w:pPr>
      <w:r>
        <w:t>Column B Row 5: count of heads of household where:</w:t>
      </w:r>
    </w:p>
    <w:p w14:paraId="35914BC1" w14:textId="77777777" w:rsidR="00A85ABD" w:rsidRDefault="00A85ABD" w:rsidP="00A85ABD">
      <w:pPr>
        <w:pStyle w:val="ListParagraph"/>
        <w:numPr>
          <w:ilvl w:val="1"/>
          <w:numId w:val="17"/>
        </w:numPr>
        <w:spacing w:after="160" w:line="240" w:lineRule="auto"/>
      </w:pPr>
      <w:r>
        <w:t xml:space="preserve">There is no record of </w:t>
      </w:r>
      <w:r w:rsidRPr="00B82B42">
        <w:rPr>
          <w:rStyle w:val="variableChar"/>
        </w:rPr>
        <w:t xml:space="preserve">[client location] </w:t>
      </w:r>
      <w:r w:rsidRPr="0057708B">
        <w:t>f</w:t>
      </w:r>
      <w:r>
        <w:t xml:space="preserve">or the project </w:t>
      </w:r>
      <w:r w:rsidR="00C539F4">
        <w:t xml:space="preserve">start </w:t>
      </w:r>
      <w:r>
        <w:t xml:space="preserve">with a </w:t>
      </w:r>
      <w:r w:rsidRPr="0057708B">
        <w:rPr>
          <w:rStyle w:val="variableChar"/>
        </w:rPr>
        <w:t>[data collection stage]</w:t>
      </w:r>
      <w:r>
        <w:t xml:space="preserve"> of project </w:t>
      </w:r>
      <w:r w:rsidR="00C539F4">
        <w:t xml:space="preserve">start </w:t>
      </w:r>
      <w:r>
        <w:t>(1). OR</w:t>
      </w:r>
    </w:p>
    <w:p w14:paraId="2213F7B1" w14:textId="77777777" w:rsidR="00A85ABD" w:rsidRDefault="00A85ABD" w:rsidP="00A85ABD">
      <w:pPr>
        <w:pStyle w:val="ListParagraph"/>
        <w:numPr>
          <w:ilvl w:val="1"/>
          <w:numId w:val="17"/>
        </w:numPr>
        <w:spacing w:after="160" w:line="240" w:lineRule="auto"/>
      </w:pPr>
      <w:r>
        <w:t xml:space="preserve">The </w:t>
      </w:r>
      <w:r w:rsidRPr="00B82B42">
        <w:rPr>
          <w:rStyle w:val="variableChar"/>
        </w:rPr>
        <w:t>[Continuum of Care Code]</w:t>
      </w:r>
      <w:r w:rsidRPr="00194AD1">
        <w:t xml:space="preserve"> for the client location record does not match a valid HUD-defined Continuum of Care Code</w:t>
      </w:r>
      <w:r w:rsidRPr="00B82B42">
        <w:t>.</w:t>
      </w:r>
    </w:p>
    <w:p w14:paraId="10CFDE7D" w14:textId="77777777" w:rsidR="0083723B" w:rsidRDefault="00A85ABD" w:rsidP="00A85ABD">
      <w:pPr>
        <w:pStyle w:val="ListParagraph"/>
        <w:numPr>
          <w:ilvl w:val="0"/>
          <w:numId w:val="17"/>
        </w:numPr>
        <w:spacing w:after="160" w:line="240" w:lineRule="auto"/>
      </w:pPr>
      <w:r>
        <w:t>Column B Row 6: count of clients where</w:t>
      </w:r>
      <w:r w:rsidR="0083723B">
        <w:t>:</w:t>
      </w:r>
    </w:p>
    <w:p w14:paraId="0AB75A60" w14:textId="19702B22" w:rsidR="0083723B" w:rsidRDefault="00A85ABD" w:rsidP="0072619A">
      <w:pPr>
        <w:pBdr>
          <w:top w:val="single" w:sz="4" w:space="1" w:color="auto"/>
          <w:left w:val="single" w:sz="4" w:space="4" w:color="auto"/>
          <w:bottom w:val="single" w:sz="4" w:space="1" w:color="auto"/>
          <w:right w:val="single" w:sz="4" w:space="4" w:color="auto"/>
        </w:pBdr>
        <w:spacing w:after="0" w:line="240" w:lineRule="auto"/>
      </w:pPr>
      <w:r>
        <w:t>(</w:t>
      </w:r>
      <w:r w:rsidRPr="00B82B42">
        <w:rPr>
          <w:rStyle w:val="variableChar"/>
        </w:rPr>
        <w:t>[disabling condition]</w:t>
      </w:r>
      <w:r w:rsidRPr="0083723B">
        <w:rPr>
          <w:color w:val="4F81BD" w:themeColor="accent1"/>
        </w:rPr>
        <w:t xml:space="preserve"> </w:t>
      </w:r>
      <w:r>
        <w:t xml:space="preserve">= 8, 9, missing) </w:t>
      </w:r>
    </w:p>
    <w:p w14:paraId="00351F44" w14:textId="7F336953" w:rsidR="0072619A" w:rsidRPr="0072619A" w:rsidRDefault="0072619A" w:rsidP="0072619A">
      <w:pPr>
        <w:pBdr>
          <w:top w:val="single" w:sz="4" w:space="1" w:color="auto"/>
          <w:left w:val="single" w:sz="4" w:space="4" w:color="auto"/>
          <w:bottom w:val="single" w:sz="4" w:space="1" w:color="auto"/>
          <w:right w:val="single" w:sz="4" w:space="4" w:color="auto"/>
        </w:pBdr>
        <w:spacing w:after="0" w:line="240" w:lineRule="auto"/>
        <w:rPr>
          <w:b/>
        </w:rPr>
      </w:pPr>
      <w:r w:rsidRPr="0072619A">
        <w:rPr>
          <w:b/>
        </w:rPr>
        <w:t xml:space="preserve">or </w:t>
      </w:r>
    </w:p>
    <w:p w14:paraId="2BC0BA4C" w14:textId="27F1878D" w:rsidR="0083723B" w:rsidRDefault="0083723B" w:rsidP="0072619A">
      <w:pPr>
        <w:pBdr>
          <w:top w:val="single" w:sz="4" w:space="1" w:color="auto"/>
          <w:left w:val="single" w:sz="4" w:space="4" w:color="auto"/>
          <w:bottom w:val="single" w:sz="4" w:space="1" w:color="auto"/>
          <w:right w:val="single" w:sz="4" w:space="4" w:color="auto"/>
        </w:pBdr>
        <w:spacing w:after="0" w:line="240" w:lineRule="auto"/>
      </w:pPr>
      <w:r>
        <w:t>(</w:t>
      </w:r>
      <w:r w:rsidR="0072619A">
        <w:tab/>
      </w:r>
      <w:r w:rsidR="00A85ABD" w:rsidRPr="00B82B42">
        <w:rPr>
          <w:rStyle w:val="variableChar"/>
        </w:rPr>
        <w:t>[disabling condition]</w:t>
      </w:r>
      <w:r w:rsidR="00A85ABD">
        <w:t xml:space="preserve"> = 0 </w:t>
      </w:r>
    </w:p>
    <w:p w14:paraId="72C7012A" w14:textId="725C9B45" w:rsidR="0083723B" w:rsidRPr="0072619A" w:rsidRDefault="0072619A" w:rsidP="0072619A">
      <w:pPr>
        <w:pBdr>
          <w:top w:val="single" w:sz="4" w:space="1" w:color="auto"/>
          <w:left w:val="single" w:sz="4" w:space="4" w:color="auto"/>
          <w:bottom w:val="single" w:sz="4" w:space="1" w:color="auto"/>
          <w:right w:val="single" w:sz="4" w:space="4" w:color="auto"/>
        </w:pBdr>
        <w:spacing w:after="0" w:line="240" w:lineRule="auto"/>
        <w:ind w:firstLine="720"/>
        <w:rPr>
          <w:b/>
        </w:rPr>
      </w:pPr>
      <w:r w:rsidRPr="0072619A">
        <w:rPr>
          <w:b/>
        </w:rPr>
        <w:t xml:space="preserve">and </w:t>
      </w:r>
    </w:p>
    <w:p w14:paraId="62B7FAE1" w14:textId="636859FD" w:rsidR="0072619A" w:rsidRDefault="0072619A" w:rsidP="0072619A">
      <w:pPr>
        <w:pBdr>
          <w:top w:val="single" w:sz="4" w:space="1" w:color="auto"/>
          <w:left w:val="single" w:sz="4" w:space="4" w:color="auto"/>
          <w:bottom w:val="single" w:sz="4" w:space="1" w:color="auto"/>
          <w:right w:val="single" w:sz="4" w:space="4" w:color="auto"/>
        </w:pBdr>
        <w:spacing w:after="0" w:line="240" w:lineRule="auto"/>
        <w:ind w:firstLine="720"/>
      </w:pPr>
      <w:r>
        <w:t>(</w:t>
      </w:r>
      <w:r>
        <w:tab/>
      </w:r>
      <w:r w:rsidR="00AF5144">
        <w:t xml:space="preserve">Developmental Disability and/or HIV/AIDS response = 1 (yes) </w:t>
      </w:r>
    </w:p>
    <w:p w14:paraId="43889A31" w14:textId="65BDABA9" w:rsidR="0072619A" w:rsidRPr="0072619A" w:rsidRDefault="0072619A" w:rsidP="0072619A">
      <w:pPr>
        <w:pBdr>
          <w:top w:val="single" w:sz="4" w:space="1" w:color="auto"/>
          <w:left w:val="single" w:sz="4" w:space="4" w:color="auto"/>
          <w:bottom w:val="single" w:sz="4" w:space="1" w:color="auto"/>
          <w:right w:val="single" w:sz="4" w:space="4" w:color="auto"/>
        </w:pBdr>
        <w:spacing w:after="0" w:line="240" w:lineRule="auto"/>
        <w:ind w:firstLine="1440"/>
        <w:rPr>
          <w:b/>
        </w:rPr>
      </w:pPr>
      <w:r w:rsidRPr="0072619A">
        <w:rPr>
          <w:b/>
        </w:rPr>
        <w:t xml:space="preserve">or </w:t>
      </w:r>
    </w:p>
    <w:p w14:paraId="75255DEF" w14:textId="386F6D81" w:rsidR="0072619A" w:rsidRDefault="0072619A" w:rsidP="0072619A">
      <w:pPr>
        <w:pBdr>
          <w:top w:val="single" w:sz="4" w:space="1" w:color="auto"/>
          <w:left w:val="single" w:sz="4" w:space="4" w:color="auto"/>
          <w:bottom w:val="single" w:sz="4" w:space="1" w:color="auto"/>
          <w:right w:val="single" w:sz="4" w:space="4" w:color="auto"/>
        </w:pBdr>
        <w:spacing w:after="0" w:line="240" w:lineRule="auto"/>
        <w:ind w:firstLine="1440"/>
      </w:pPr>
      <w:r>
        <w:t>(</w:t>
      </w:r>
      <w:r>
        <w:tab/>
      </w:r>
      <w:r w:rsidR="00AF5144">
        <w:t xml:space="preserve">Physical Health, Chronic Health Condition, Mental Health Problem or Substance Abuse = yes </w:t>
      </w:r>
    </w:p>
    <w:p w14:paraId="73120D33" w14:textId="2F16818C" w:rsidR="00A85ABD" w:rsidRDefault="0072619A" w:rsidP="0072619A">
      <w:pPr>
        <w:pBdr>
          <w:top w:val="single" w:sz="4" w:space="1" w:color="auto"/>
          <w:left w:val="single" w:sz="4" w:space="4" w:color="auto"/>
          <w:bottom w:val="single" w:sz="4" w:space="1" w:color="auto"/>
          <w:right w:val="single" w:sz="4" w:space="4" w:color="auto"/>
        </w:pBdr>
        <w:spacing w:after="0" w:line="240" w:lineRule="auto"/>
        <w:ind w:firstLine="1440"/>
      </w:pPr>
      <w:r>
        <w:tab/>
      </w:r>
      <w:r w:rsidR="00AF5144" w:rsidRPr="0072619A">
        <w:rPr>
          <w:b/>
        </w:rPr>
        <w:t>and</w:t>
      </w:r>
      <w:r w:rsidR="00A85ABD">
        <w:t xml:space="preserve"> where “substantially impairs ability to live independently” = 1</w:t>
      </w:r>
      <w:r w:rsidR="00AF5144">
        <w:t xml:space="preserve"> (yes)</w:t>
      </w:r>
    </w:p>
    <w:p w14:paraId="406D4B2C" w14:textId="12EC7076" w:rsidR="0072619A" w:rsidRDefault="0072619A" w:rsidP="0072619A">
      <w:pPr>
        <w:pBdr>
          <w:top w:val="single" w:sz="4" w:space="1" w:color="auto"/>
          <w:left w:val="single" w:sz="4" w:space="4" w:color="auto"/>
          <w:bottom w:val="single" w:sz="4" w:space="1" w:color="auto"/>
          <w:right w:val="single" w:sz="4" w:space="4" w:color="auto"/>
        </w:pBdr>
        <w:spacing w:after="0" w:line="240" w:lineRule="auto"/>
      </w:pPr>
      <w:r>
        <w:tab/>
      </w:r>
      <w:r>
        <w:tab/>
        <w:t>)</w:t>
      </w:r>
    </w:p>
    <w:p w14:paraId="51D27C03" w14:textId="5A0947EA" w:rsidR="0072619A" w:rsidRDefault="0072619A" w:rsidP="0072619A">
      <w:pPr>
        <w:pBdr>
          <w:top w:val="single" w:sz="4" w:space="1" w:color="auto"/>
          <w:left w:val="single" w:sz="4" w:space="4" w:color="auto"/>
          <w:bottom w:val="single" w:sz="4" w:space="1" w:color="auto"/>
          <w:right w:val="single" w:sz="4" w:space="4" w:color="auto"/>
        </w:pBdr>
        <w:spacing w:after="0" w:line="240" w:lineRule="auto"/>
      </w:pPr>
      <w:r>
        <w:tab/>
        <w:t>)</w:t>
      </w:r>
    </w:p>
    <w:p w14:paraId="44CB459F" w14:textId="2E3550C5" w:rsidR="00661B4E" w:rsidRDefault="0072619A" w:rsidP="004709A7">
      <w:pPr>
        <w:pBdr>
          <w:top w:val="single" w:sz="4" w:space="1" w:color="auto"/>
          <w:left w:val="single" w:sz="4" w:space="4" w:color="auto"/>
          <w:bottom w:val="single" w:sz="4" w:space="1" w:color="auto"/>
          <w:right w:val="single" w:sz="4" w:space="4" w:color="auto"/>
        </w:pBdr>
        <w:spacing w:after="0" w:line="240" w:lineRule="auto"/>
      </w:pPr>
      <w:r>
        <w:t>)</w:t>
      </w:r>
    </w:p>
    <w:p w14:paraId="16915DCF" w14:textId="453AC92A" w:rsidR="00A85ABD" w:rsidRPr="00AF5144" w:rsidRDefault="00A85ABD" w:rsidP="00E92A5F">
      <w:pPr>
        <w:pStyle w:val="Heading2"/>
      </w:pPr>
      <w:bookmarkStart w:id="89" w:name="_Q4:__Income"/>
      <w:bookmarkStart w:id="90" w:name="_Q4._Income_and"/>
      <w:bookmarkStart w:id="91" w:name="_Q4._Income_and_1"/>
      <w:bookmarkEnd w:id="89"/>
      <w:bookmarkEnd w:id="90"/>
      <w:bookmarkEnd w:id="91"/>
      <w:r w:rsidRPr="00AF5144">
        <w:lastRenderedPageBreak/>
        <w:t>Q4. Income and Housing Data Quality</w:t>
      </w:r>
    </w:p>
    <w:p w14:paraId="61C88079" w14:textId="5061D6BE" w:rsidR="00A85ABD" w:rsidRDefault="00A85ABD" w:rsidP="00A85ABD">
      <w:pPr>
        <w:autoSpaceDE w:val="0"/>
        <w:autoSpaceDN w:val="0"/>
        <w:adjustRightInd w:val="0"/>
        <w:spacing w:after="0"/>
      </w:pPr>
      <w:r w:rsidRPr="002C3F73">
        <w:rPr>
          <w:b/>
        </w:rPr>
        <w:t>Purpose:</w:t>
      </w:r>
      <w:r w:rsidR="00AC4F5D">
        <w:rPr>
          <w:b/>
        </w:rPr>
        <w:t xml:space="preserve"> </w:t>
      </w:r>
      <w:r>
        <w:t>These elements are critical for measuring housing and income performance at the project and continuum level.</w:t>
      </w:r>
      <w:r w:rsidR="00AC4F5D">
        <w:t xml:space="preserve"> </w:t>
      </w:r>
      <w:r>
        <w:t xml:space="preserve">Errors look at any record where information is not present because the client didn’t know the response, refused to provide a response or the information was missing or where the response of client has income “yes” or “no” at a data collection stage is inconsistent with the income source information. </w:t>
      </w:r>
    </w:p>
    <w:p w14:paraId="498C97E8" w14:textId="77777777" w:rsidR="006A3EE2" w:rsidRPr="004709A7" w:rsidRDefault="006A3EE2" w:rsidP="00A85ABD">
      <w:pPr>
        <w:autoSpaceDE w:val="0"/>
        <w:autoSpaceDN w:val="0"/>
        <w:adjustRightInd w:val="0"/>
        <w:spacing w:after="0"/>
        <w:rPr>
          <w:sz w:val="16"/>
        </w:rPr>
      </w:pPr>
    </w:p>
    <w:tbl>
      <w:tblPr>
        <w:tblStyle w:val="TableGrid"/>
        <w:tblW w:w="0" w:type="auto"/>
        <w:jc w:val="center"/>
        <w:tblLook w:val="04A0" w:firstRow="1" w:lastRow="0" w:firstColumn="1" w:lastColumn="0" w:noHBand="0" w:noVBand="1"/>
        <w:tblCaption w:val="Q4. Income and Housing Data Quality"/>
      </w:tblPr>
      <w:tblGrid>
        <w:gridCol w:w="435"/>
        <w:gridCol w:w="4713"/>
        <w:gridCol w:w="1350"/>
        <w:gridCol w:w="2970"/>
      </w:tblGrid>
      <w:tr w:rsidR="00A85ABD" w:rsidRPr="002C3F73" w14:paraId="2D68DFAA" w14:textId="77777777" w:rsidTr="004709A7">
        <w:trPr>
          <w:trHeight w:val="233"/>
          <w:tblHeader/>
          <w:jc w:val="center"/>
        </w:trPr>
        <w:tc>
          <w:tcPr>
            <w:tcW w:w="435" w:type="dxa"/>
            <w:shd w:val="clear" w:color="auto" w:fill="D9D9D9" w:themeFill="background1" w:themeFillShade="D9"/>
          </w:tcPr>
          <w:p w14:paraId="63F59D96" w14:textId="77777777" w:rsidR="00A85ABD" w:rsidRPr="002C3F73" w:rsidRDefault="00A85ABD" w:rsidP="00335FC0">
            <w:pPr>
              <w:pStyle w:val="NoSpacing"/>
            </w:pPr>
          </w:p>
        </w:tc>
        <w:tc>
          <w:tcPr>
            <w:tcW w:w="4713" w:type="dxa"/>
            <w:shd w:val="clear" w:color="auto" w:fill="D9D9D9" w:themeFill="background1" w:themeFillShade="D9"/>
            <w:vAlign w:val="center"/>
          </w:tcPr>
          <w:p w14:paraId="60AB7874" w14:textId="77777777" w:rsidR="00A85ABD" w:rsidRPr="002C3F73" w:rsidRDefault="00A85ABD" w:rsidP="00335FC0">
            <w:pPr>
              <w:pStyle w:val="NoSpacing"/>
            </w:pPr>
            <w:r w:rsidRPr="002C3F73">
              <w:t>A</w:t>
            </w:r>
          </w:p>
        </w:tc>
        <w:tc>
          <w:tcPr>
            <w:tcW w:w="1350" w:type="dxa"/>
            <w:shd w:val="clear" w:color="auto" w:fill="D9D9D9" w:themeFill="background1" w:themeFillShade="D9"/>
            <w:vAlign w:val="center"/>
          </w:tcPr>
          <w:p w14:paraId="2D38E8BC" w14:textId="77777777" w:rsidR="00A85ABD" w:rsidRPr="002C3F73" w:rsidRDefault="00A85ABD" w:rsidP="00335FC0">
            <w:pPr>
              <w:pStyle w:val="NoSpacing"/>
            </w:pPr>
            <w:r>
              <w:t>B</w:t>
            </w:r>
          </w:p>
        </w:tc>
        <w:tc>
          <w:tcPr>
            <w:tcW w:w="2970" w:type="dxa"/>
            <w:shd w:val="clear" w:color="auto" w:fill="D9D9D9" w:themeFill="background1" w:themeFillShade="D9"/>
          </w:tcPr>
          <w:p w14:paraId="7B455207" w14:textId="77777777" w:rsidR="00A85ABD" w:rsidRPr="002C3F73" w:rsidRDefault="00A85ABD" w:rsidP="00335FC0">
            <w:pPr>
              <w:pStyle w:val="NoSpacing"/>
            </w:pPr>
            <w:r>
              <w:t>C</w:t>
            </w:r>
          </w:p>
        </w:tc>
      </w:tr>
      <w:tr w:rsidR="00A85ABD" w:rsidRPr="002C3F73" w14:paraId="0EBBD070" w14:textId="77777777" w:rsidTr="00335FC0">
        <w:trPr>
          <w:trHeight w:val="215"/>
          <w:jc w:val="center"/>
        </w:trPr>
        <w:tc>
          <w:tcPr>
            <w:tcW w:w="435" w:type="dxa"/>
            <w:shd w:val="clear" w:color="auto" w:fill="D9D9D9" w:themeFill="background1" w:themeFillShade="D9"/>
            <w:vAlign w:val="center"/>
          </w:tcPr>
          <w:p w14:paraId="2B593FD2" w14:textId="77777777" w:rsidR="00A85ABD" w:rsidRPr="002C3F73" w:rsidRDefault="00A85ABD" w:rsidP="00335FC0">
            <w:pPr>
              <w:pStyle w:val="NoSpacing"/>
            </w:pPr>
            <w:r w:rsidRPr="002C3F73">
              <w:t>1</w:t>
            </w:r>
          </w:p>
        </w:tc>
        <w:tc>
          <w:tcPr>
            <w:tcW w:w="4713" w:type="dxa"/>
            <w:vAlign w:val="center"/>
          </w:tcPr>
          <w:p w14:paraId="19F22492" w14:textId="77777777" w:rsidR="00A85ABD" w:rsidRPr="002C3F73" w:rsidRDefault="00A85ABD" w:rsidP="00335FC0">
            <w:pPr>
              <w:pStyle w:val="NoSpacing"/>
              <w:rPr>
                <w:b/>
              </w:rPr>
            </w:pPr>
            <w:r w:rsidRPr="002C3F73">
              <w:rPr>
                <w:b/>
              </w:rPr>
              <w:t>Data Element</w:t>
            </w:r>
          </w:p>
        </w:tc>
        <w:tc>
          <w:tcPr>
            <w:tcW w:w="1350" w:type="dxa"/>
            <w:vAlign w:val="center"/>
          </w:tcPr>
          <w:p w14:paraId="7971C13D" w14:textId="77777777" w:rsidR="00A85ABD" w:rsidRPr="002C3F73" w:rsidRDefault="00A85ABD" w:rsidP="00335FC0">
            <w:pPr>
              <w:pStyle w:val="NoSpacing"/>
              <w:rPr>
                <w:b/>
              </w:rPr>
            </w:pPr>
            <w:r w:rsidRPr="002C3F73">
              <w:rPr>
                <w:b/>
              </w:rPr>
              <w:t>Error Count</w:t>
            </w:r>
          </w:p>
        </w:tc>
        <w:tc>
          <w:tcPr>
            <w:tcW w:w="2970" w:type="dxa"/>
            <w:vAlign w:val="center"/>
          </w:tcPr>
          <w:p w14:paraId="1C0F36F3" w14:textId="77777777" w:rsidR="00A85ABD" w:rsidRPr="002C3F73" w:rsidRDefault="00A85ABD" w:rsidP="00335FC0">
            <w:pPr>
              <w:pStyle w:val="NoSpacing"/>
              <w:rPr>
                <w:b/>
              </w:rPr>
            </w:pPr>
            <w:r>
              <w:rPr>
                <w:b/>
              </w:rPr>
              <w:t>% of Error Rate</w:t>
            </w:r>
          </w:p>
        </w:tc>
      </w:tr>
      <w:tr w:rsidR="00A85ABD" w:rsidRPr="002C3F73" w14:paraId="0B78A4DD" w14:textId="77777777" w:rsidTr="00335FC0">
        <w:trPr>
          <w:trHeight w:val="287"/>
          <w:jc w:val="center"/>
        </w:trPr>
        <w:tc>
          <w:tcPr>
            <w:tcW w:w="435" w:type="dxa"/>
            <w:shd w:val="clear" w:color="auto" w:fill="D9D9D9" w:themeFill="background1" w:themeFillShade="D9"/>
            <w:vAlign w:val="center"/>
          </w:tcPr>
          <w:p w14:paraId="56380917" w14:textId="77777777" w:rsidR="00A85ABD" w:rsidRPr="002C3F73" w:rsidRDefault="00A85ABD" w:rsidP="00335FC0">
            <w:pPr>
              <w:pStyle w:val="NoSpacing"/>
            </w:pPr>
            <w:r w:rsidRPr="002C3F73">
              <w:t>2</w:t>
            </w:r>
          </w:p>
        </w:tc>
        <w:tc>
          <w:tcPr>
            <w:tcW w:w="4713" w:type="dxa"/>
            <w:vAlign w:val="center"/>
          </w:tcPr>
          <w:p w14:paraId="3EC19E3B" w14:textId="77777777" w:rsidR="00A85ABD" w:rsidRPr="002C3F73" w:rsidRDefault="00A85ABD" w:rsidP="00335FC0">
            <w:pPr>
              <w:pStyle w:val="NoSpacing"/>
            </w:pPr>
            <w:r w:rsidRPr="002C3F73">
              <w:t>Destination (3.12)</w:t>
            </w:r>
          </w:p>
        </w:tc>
        <w:tc>
          <w:tcPr>
            <w:tcW w:w="1350" w:type="dxa"/>
            <w:shd w:val="clear" w:color="auto" w:fill="auto"/>
            <w:vAlign w:val="center"/>
          </w:tcPr>
          <w:p w14:paraId="24E02656" w14:textId="77777777" w:rsidR="00A85ABD" w:rsidRPr="002C3F73" w:rsidRDefault="00A85ABD" w:rsidP="00335FC0">
            <w:pPr>
              <w:pStyle w:val="NoSpacing"/>
            </w:pPr>
          </w:p>
        </w:tc>
        <w:tc>
          <w:tcPr>
            <w:tcW w:w="2970" w:type="dxa"/>
            <w:vAlign w:val="center"/>
          </w:tcPr>
          <w:p w14:paraId="462B701B" w14:textId="77777777" w:rsidR="00A85ABD" w:rsidRPr="002C3F73" w:rsidRDefault="00E209B5" w:rsidP="00335FC0">
            <w:pPr>
              <w:pStyle w:val="NoSpacing"/>
            </w:pPr>
            <w:r>
              <w:t>=B</w:t>
            </w:r>
            <w:r w:rsidR="00A85ABD" w:rsidRPr="002C3F73">
              <w:t>2/VAL.B</w:t>
            </w:r>
            <w:r w:rsidR="00A85ABD">
              <w:t>5</w:t>
            </w:r>
          </w:p>
        </w:tc>
      </w:tr>
      <w:tr w:rsidR="00A85ABD" w:rsidRPr="002C3F73" w14:paraId="4FCF75B2" w14:textId="77777777" w:rsidTr="00335FC0">
        <w:trPr>
          <w:trHeight w:val="269"/>
          <w:jc w:val="center"/>
        </w:trPr>
        <w:tc>
          <w:tcPr>
            <w:tcW w:w="435" w:type="dxa"/>
            <w:shd w:val="clear" w:color="auto" w:fill="D9D9D9" w:themeFill="background1" w:themeFillShade="D9"/>
            <w:vAlign w:val="center"/>
          </w:tcPr>
          <w:p w14:paraId="2E5958BA" w14:textId="77777777" w:rsidR="00A85ABD" w:rsidRPr="002C3F73" w:rsidRDefault="00A85ABD" w:rsidP="00335FC0">
            <w:pPr>
              <w:pStyle w:val="NoSpacing"/>
            </w:pPr>
            <w:r w:rsidRPr="002C3F73">
              <w:t>3</w:t>
            </w:r>
          </w:p>
        </w:tc>
        <w:tc>
          <w:tcPr>
            <w:tcW w:w="4713" w:type="dxa"/>
            <w:vAlign w:val="center"/>
          </w:tcPr>
          <w:p w14:paraId="34AD9204" w14:textId="642C3F04" w:rsidR="00A85ABD" w:rsidRPr="002C3F73" w:rsidRDefault="00A85ABD" w:rsidP="00335FC0">
            <w:pPr>
              <w:pStyle w:val="NoSpacing"/>
            </w:pPr>
            <w:r>
              <w:t>Income and Sources (4.</w:t>
            </w:r>
            <w:r w:rsidR="00AF5144">
              <w:t>0</w:t>
            </w:r>
            <w:r>
              <w:t xml:space="preserve">2) at </w:t>
            </w:r>
            <w:r w:rsidR="009519B0">
              <w:t>Start</w:t>
            </w:r>
          </w:p>
        </w:tc>
        <w:tc>
          <w:tcPr>
            <w:tcW w:w="1350" w:type="dxa"/>
            <w:vAlign w:val="center"/>
          </w:tcPr>
          <w:p w14:paraId="01C77102" w14:textId="77777777" w:rsidR="00A85ABD" w:rsidRPr="002C3F73" w:rsidRDefault="00A85ABD" w:rsidP="00335FC0">
            <w:pPr>
              <w:pStyle w:val="NoSpacing"/>
            </w:pPr>
          </w:p>
        </w:tc>
        <w:tc>
          <w:tcPr>
            <w:tcW w:w="2970" w:type="dxa"/>
            <w:vAlign w:val="center"/>
          </w:tcPr>
          <w:p w14:paraId="5B470D20" w14:textId="77777777" w:rsidR="00A85ABD" w:rsidRPr="002C3F73" w:rsidRDefault="00E209B5" w:rsidP="00F75089">
            <w:pPr>
              <w:pStyle w:val="NoSpacing"/>
            </w:pPr>
            <w:r>
              <w:t>=B</w:t>
            </w:r>
            <w:r w:rsidR="00A85ABD" w:rsidRPr="002C3F73">
              <w:t>3/</w:t>
            </w:r>
            <w:r w:rsidR="00A85ABD">
              <w:t>(VAL.</w:t>
            </w:r>
            <w:r w:rsidR="00F75089">
              <w:t>B2</w:t>
            </w:r>
            <w:r w:rsidR="00A85ABD">
              <w:t>+VAL.B15)</w:t>
            </w:r>
          </w:p>
        </w:tc>
      </w:tr>
      <w:tr w:rsidR="00A85ABD" w:rsidRPr="002C3F73" w14:paraId="1451F853" w14:textId="77777777" w:rsidTr="00335FC0">
        <w:trPr>
          <w:trHeight w:val="260"/>
          <w:jc w:val="center"/>
        </w:trPr>
        <w:tc>
          <w:tcPr>
            <w:tcW w:w="435" w:type="dxa"/>
            <w:shd w:val="clear" w:color="auto" w:fill="D9D9D9" w:themeFill="background1" w:themeFillShade="D9"/>
            <w:vAlign w:val="center"/>
          </w:tcPr>
          <w:p w14:paraId="64E2FBD0" w14:textId="77777777" w:rsidR="00A85ABD" w:rsidRPr="002C3F73" w:rsidRDefault="00A85ABD" w:rsidP="00335FC0">
            <w:pPr>
              <w:pStyle w:val="NoSpacing"/>
            </w:pPr>
            <w:r w:rsidRPr="002C3F73">
              <w:t>4</w:t>
            </w:r>
          </w:p>
        </w:tc>
        <w:tc>
          <w:tcPr>
            <w:tcW w:w="4713" w:type="dxa"/>
            <w:vAlign w:val="center"/>
          </w:tcPr>
          <w:p w14:paraId="72E345B5" w14:textId="107A6A73" w:rsidR="00A85ABD" w:rsidRPr="002C3F73" w:rsidRDefault="00A85ABD" w:rsidP="00335FC0">
            <w:pPr>
              <w:pStyle w:val="NoSpacing"/>
            </w:pPr>
            <w:r w:rsidRPr="002C3F73">
              <w:t>Income and Sources (4.</w:t>
            </w:r>
            <w:r w:rsidR="00AF5144">
              <w:t>0</w:t>
            </w:r>
            <w:r w:rsidRPr="002C3F73">
              <w:t>2) at Annual Assessment</w:t>
            </w:r>
          </w:p>
        </w:tc>
        <w:tc>
          <w:tcPr>
            <w:tcW w:w="1350" w:type="dxa"/>
            <w:vAlign w:val="center"/>
          </w:tcPr>
          <w:p w14:paraId="13F62738" w14:textId="77777777" w:rsidR="00A85ABD" w:rsidRPr="002C3F73" w:rsidRDefault="00A85ABD" w:rsidP="00335FC0">
            <w:pPr>
              <w:pStyle w:val="NoSpacing"/>
            </w:pPr>
          </w:p>
        </w:tc>
        <w:tc>
          <w:tcPr>
            <w:tcW w:w="2970" w:type="dxa"/>
            <w:vAlign w:val="center"/>
          </w:tcPr>
          <w:p w14:paraId="654B4990" w14:textId="77777777" w:rsidR="00A85ABD" w:rsidRPr="002C3F73" w:rsidRDefault="00E209B5" w:rsidP="00335FC0">
            <w:pPr>
              <w:pStyle w:val="NoSpacing"/>
            </w:pPr>
            <w:r>
              <w:t>=B</w:t>
            </w:r>
            <w:r w:rsidR="00A85ABD" w:rsidRPr="002C3F73">
              <w:t>4/VAL.</w:t>
            </w:r>
            <w:r w:rsidR="00A85ABD">
              <w:t>B16</w:t>
            </w:r>
          </w:p>
        </w:tc>
      </w:tr>
      <w:tr w:rsidR="00A85ABD" w:rsidRPr="002C3F73" w14:paraId="0ADCBCA8" w14:textId="77777777" w:rsidTr="00335FC0">
        <w:trPr>
          <w:trHeight w:val="251"/>
          <w:jc w:val="center"/>
        </w:trPr>
        <w:tc>
          <w:tcPr>
            <w:tcW w:w="435" w:type="dxa"/>
            <w:shd w:val="clear" w:color="auto" w:fill="D9D9D9" w:themeFill="background1" w:themeFillShade="D9"/>
            <w:vAlign w:val="center"/>
          </w:tcPr>
          <w:p w14:paraId="27B047EB" w14:textId="77777777" w:rsidR="00A85ABD" w:rsidRPr="002C3F73" w:rsidRDefault="00A85ABD" w:rsidP="00335FC0">
            <w:pPr>
              <w:pStyle w:val="NoSpacing"/>
            </w:pPr>
            <w:r w:rsidRPr="002C3F73">
              <w:t>5</w:t>
            </w:r>
          </w:p>
        </w:tc>
        <w:tc>
          <w:tcPr>
            <w:tcW w:w="4713" w:type="dxa"/>
            <w:vAlign w:val="center"/>
          </w:tcPr>
          <w:p w14:paraId="30C3CBF4" w14:textId="43528A21" w:rsidR="00A85ABD" w:rsidRPr="002C3F73" w:rsidRDefault="00A85ABD" w:rsidP="00335FC0">
            <w:pPr>
              <w:pStyle w:val="NoSpacing"/>
            </w:pPr>
            <w:r w:rsidRPr="002C3F73">
              <w:t>Income and Sources (4.</w:t>
            </w:r>
            <w:r w:rsidR="00AF5144">
              <w:t>0</w:t>
            </w:r>
            <w:r w:rsidRPr="002C3F73">
              <w:t>2) at Exit</w:t>
            </w:r>
          </w:p>
        </w:tc>
        <w:tc>
          <w:tcPr>
            <w:tcW w:w="1350" w:type="dxa"/>
            <w:vAlign w:val="center"/>
          </w:tcPr>
          <w:p w14:paraId="6274115A" w14:textId="77777777" w:rsidR="00A85ABD" w:rsidRPr="002C3F73" w:rsidRDefault="00A85ABD" w:rsidP="00335FC0">
            <w:pPr>
              <w:pStyle w:val="NoSpacing"/>
            </w:pPr>
          </w:p>
        </w:tc>
        <w:tc>
          <w:tcPr>
            <w:tcW w:w="2970" w:type="dxa"/>
            <w:vAlign w:val="center"/>
          </w:tcPr>
          <w:p w14:paraId="19CA8F00" w14:textId="77777777" w:rsidR="00A85ABD" w:rsidRPr="002C3F73" w:rsidRDefault="00E209B5" w:rsidP="00335FC0">
            <w:pPr>
              <w:pStyle w:val="NoSpacing"/>
            </w:pPr>
            <w:r>
              <w:t>=B</w:t>
            </w:r>
            <w:r w:rsidR="00A85ABD" w:rsidRPr="002C3F73">
              <w:t>5/VAL.B</w:t>
            </w:r>
            <w:r w:rsidR="00A85ABD">
              <w:t>7</w:t>
            </w:r>
          </w:p>
        </w:tc>
      </w:tr>
    </w:tbl>
    <w:p w14:paraId="513E41B6" w14:textId="77777777" w:rsidR="00A85ABD" w:rsidRDefault="00A85ABD" w:rsidP="00A85ABD">
      <w:pPr>
        <w:pStyle w:val="NoSpacing"/>
      </w:pPr>
    </w:p>
    <w:p w14:paraId="5C6BC44C" w14:textId="77777777" w:rsidR="00A85ABD" w:rsidRDefault="00A85ABD" w:rsidP="009D3478">
      <w:pPr>
        <w:spacing w:after="120"/>
      </w:pPr>
      <w:r w:rsidRPr="00D4630E">
        <w:rPr>
          <w:b/>
        </w:rPr>
        <w:t>HMIS Reporting Glossary Reference:</w:t>
      </w:r>
      <w:r>
        <w:t xml:space="preserve"> Active Clients, Leavers, Annual Assessment.</w:t>
      </w:r>
    </w:p>
    <w:p w14:paraId="2D568801" w14:textId="77777777" w:rsidR="00A85ABD" w:rsidRDefault="00A85ABD" w:rsidP="00A85ABD">
      <w:pPr>
        <w:rPr>
          <w:rStyle w:val="variableChar"/>
        </w:rPr>
      </w:pPr>
      <w:r>
        <w:t>Income sources =</w:t>
      </w:r>
      <w:r w:rsidRPr="00A22451">
        <w:rPr>
          <w:color w:val="365F91" w:themeColor="accent1" w:themeShade="BF"/>
        </w:rPr>
        <w:t xml:space="preserve"> </w:t>
      </w:r>
      <w:r w:rsidRPr="008A67F3">
        <w:rPr>
          <w:rStyle w:val="variableChar"/>
        </w:rPr>
        <w:t>[earned income]</w:t>
      </w:r>
      <w:r w:rsidRPr="00A22451">
        <w:rPr>
          <w:rFonts w:asciiTheme="majorHAnsi" w:hAnsiTheme="majorHAnsi" w:cstheme="majorHAnsi"/>
        </w:rPr>
        <w:t>,</w:t>
      </w:r>
      <w:r w:rsidRPr="00A22451">
        <w:rPr>
          <w:rFonts w:asciiTheme="majorHAnsi" w:hAnsiTheme="majorHAnsi" w:cstheme="majorHAnsi"/>
          <w:color w:val="365F91" w:themeColor="accent1" w:themeShade="BF"/>
        </w:rPr>
        <w:t xml:space="preserve"> </w:t>
      </w:r>
      <w:r w:rsidRPr="008A67F3">
        <w:rPr>
          <w:rStyle w:val="variableChar"/>
        </w:rPr>
        <w:t>[unemployment insurance]</w:t>
      </w:r>
      <w:r w:rsidRPr="00A22451">
        <w:rPr>
          <w:rFonts w:asciiTheme="majorHAnsi" w:hAnsiTheme="majorHAnsi" w:cstheme="majorHAnsi"/>
        </w:rPr>
        <w:t xml:space="preserve">, </w:t>
      </w:r>
      <w:r w:rsidRPr="008A67F3">
        <w:rPr>
          <w:rStyle w:val="variableChar"/>
        </w:rPr>
        <w:t>[SSI]</w:t>
      </w:r>
      <w:r w:rsidRPr="00A22451">
        <w:rPr>
          <w:rFonts w:asciiTheme="majorHAnsi" w:hAnsiTheme="majorHAnsi" w:cstheme="majorHAnsi"/>
        </w:rPr>
        <w:t>,</w:t>
      </w:r>
      <w:r w:rsidR="00E420E4" w:rsidRPr="007A4B64">
        <w:t xml:space="preserve"> </w:t>
      </w:r>
      <w:r w:rsidR="00E420E4" w:rsidRPr="007A4B64">
        <w:rPr>
          <w:rStyle w:val="variableChar"/>
        </w:rPr>
        <w:t>[SSDI]</w:t>
      </w:r>
      <w:r w:rsidR="00E420E4" w:rsidRPr="007A4B64">
        <w:t>,</w:t>
      </w:r>
      <w:r w:rsidRPr="007A4B64">
        <w:t xml:space="preserve"> </w:t>
      </w:r>
      <w:r w:rsidRPr="008A67F3">
        <w:rPr>
          <w:rStyle w:val="variableChar"/>
        </w:rPr>
        <w:t>[VA service-connected disability compensation]</w:t>
      </w:r>
      <w:r w:rsidRPr="00A22451">
        <w:rPr>
          <w:rFonts w:asciiTheme="majorHAnsi" w:hAnsiTheme="majorHAnsi" w:cstheme="majorHAnsi"/>
        </w:rPr>
        <w:t xml:space="preserve">, </w:t>
      </w:r>
      <w:r w:rsidRPr="008A67F3">
        <w:rPr>
          <w:rStyle w:val="variableChar"/>
        </w:rPr>
        <w:t>[VA non- service-connected disability pension]</w:t>
      </w:r>
      <w:r w:rsidRPr="00A22451">
        <w:rPr>
          <w:rFonts w:asciiTheme="majorHAnsi" w:hAnsiTheme="majorHAnsi" w:cstheme="majorHAnsi"/>
        </w:rPr>
        <w:t xml:space="preserve">, </w:t>
      </w:r>
      <w:r w:rsidRPr="008A67F3">
        <w:rPr>
          <w:rStyle w:val="variableChar"/>
        </w:rPr>
        <w:t>[private disability insurance]</w:t>
      </w:r>
      <w:r w:rsidRPr="00A22451">
        <w:rPr>
          <w:rFonts w:asciiTheme="majorHAnsi" w:hAnsiTheme="majorHAnsi" w:cstheme="majorHAnsi"/>
        </w:rPr>
        <w:t xml:space="preserve">, </w:t>
      </w:r>
      <w:r w:rsidRPr="008A67F3">
        <w:rPr>
          <w:rStyle w:val="variableChar"/>
        </w:rPr>
        <w:t>[workers’ compensation]</w:t>
      </w:r>
      <w:r w:rsidRPr="00A22451">
        <w:rPr>
          <w:rFonts w:asciiTheme="majorHAnsi" w:hAnsiTheme="majorHAnsi" w:cstheme="majorHAnsi"/>
        </w:rPr>
        <w:t xml:space="preserve">, </w:t>
      </w:r>
      <w:r w:rsidRPr="008A67F3">
        <w:rPr>
          <w:rStyle w:val="variableChar"/>
        </w:rPr>
        <w:t>[TANF]</w:t>
      </w:r>
      <w:r w:rsidRPr="00A22451">
        <w:rPr>
          <w:rFonts w:asciiTheme="majorHAnsi" w:hAnsiTheme="majorHAnsi" w:cstheme="majorHAnsi"/>
        </w:rPr>
        <w:t xml:space="preserve">, </w:t>
      </w:r>
      <w:r w:rsidRPr="008A67F3">
        <w:rPr>
          <w:rStyle w:val="variableChar"/>
        </w:rPr>
        <w:t>[GA]</w:t>
      </w:r>
      <w:r w:rsidRPr="00A22451">
        <w:rPr>
          <w:rFonts w:asciiTheme="majorHAnsi" w:hAnsiTheme="majorHAnsi" w:cstheme="majorHAnsi"/>
        </w:rPr>
        <w:t xml:space="preserve">, </w:t>
      </w:r>
      <w:r w:rsidRPr="008A67F3">
        <w:rPr>
          <w:rStyle w:val="variableChar"/>
        </w:rPr>
        <w:t>[retirement from social security]</w:t>
      </w:r>
      <w:r w:rsidRPr="00A22451">
        <w:rPr>
          <w:rFonts w:asciiTheme="majorHAnsi" w:hAnsiTheme="majorHAnsi" w:cstheme="majorHAnsi"/>
        </w:rPr>
        <w:t xml:space="preserve">, </w:t>
      </w:r>
      <w:r w:rsidRPr="008A67F3">
        <w:rPr>
          <w:rStyle w:val="variableChar"/>
        </w:rPr>
        <w:t>[pension or retirement from a former job]</w:t>
      </w:r>
      <w:r w:rsidRPr="00A22451">
        <w:rPr>
          <w:rFonts w:asciiTheme="majorHAnsi" w:hAnsiTheme="majorHAnsi" w:cstheme="majorHAnsi"/>
        </w:rPr>
        <w:t xml:space="preserve">, </w:t>
      </w:r>
      <w:r w:rsidRPr="008A67F3">
        <w:rPr>
          <w:rStyle w:val="variableChar"/>
        </w:rPr>
        <w:t>[child support]</w:t>
      </w:r>
      <w:r w:rsidRPr="00A22451">
        <w:rPr>
          <w:rFonts w:asciiTheme="majorHAnsi" w:hAnsiTheme="majorHAnsi" w:cstheme="majorHAnsi"/>
        </w:rPr>
        <w:t xml:space="preserve">, </w:t>
      </w:r>
      <w:r w:rsidRPr="008A67F3">
        <w:rPr>
          <w:rStyle w:val="variableChar"/>
        </w:rPr>
        <w:t>[alimony or other spousal support]</w:t>
      </w:r>
      <w:r w:rsidRPr="00A22451">
        <w:rPr>
          <w:rFonts w:asciiTheme="majorHAnsi" w:hAnsiTheme="majorHAnsi" w:cstheme="majorHAnsi"/>
        </w:rPr>
        <w:t xml:space="preserve">, </w:t>
      </w:r>
      <w:r w:rsidRPr="008A67F3">
        <w:rPr>
          <w:rStyle w:val="variableChar"/>
        </w:rPr>
        <w:t>[other source]</w:t>
      </w:r>
      <w:r>
        <w:rPr>
          <w:rStyle w:val="variableChar"/>
        </w:rPr>
        <w:t>.</w:t>
      </w:r>
    </w:p>
    <w:p w14:paraId="6BAC5385" w14:textId="77777777" w:rsidR="00A85ABD" w:rsidRPr="002E5662" w:rsidRDefault="00A85ABD" w:rsidP="00A85ABD">
      <w:pPr>
        <w:pStyle w:val="NoSpacing"/>
        <w:rPr>
          <w:b/>
        </w:rPr>
      </w:pPr>
      <w:r w:rsidRPr="002E5662">
        <w:rPr>
          <w:b/>
        </w:rPr>
        <w:t>Rules</w:t>
      </w:r>
    </w:p>
    <w:p w14:paraId="4D0D0842" w14:textId="77777777" w:rsidR="00A85ABD" w:rsidRDefault="00A85ABD" w:rsidP="00A85ABD">
      <w:pPr>
        <w:pStyle w:val="ListParagraph"/>
        <w:numPr>
          <w:ilvl w:val="0"/>
          <w:numId w:val="22"/>
        </w:numPr>
        <w:spacing w:after="160" w:line="240" w:lineRule="auto"/>
      </w:pPr>
      <w:r>
        <w:t xml:space="preserve">Column B Row 2 – count the number of leavers where </w:t>
      </w:r>
      <w:r w:rsidRPr="008A67F3">
        <w:rPr>
          <w:rStyle w:val="variableChar"/>
        </w:rPr>
        <w:t xml:space="preserve">[Destination] </w:t>
      </w:r>
      <w:r>
        <w:t>= 8, 9, 30, or missing.</w:t>
      </w:r>
    </w:p>
    <w:p w14:paraId="08029808" w14:textId="77777777" w:rsidR="00A85ABD" w:rsidRDefault="00A85ABD" w:rsidP="00A85ABD">
      <w:pPr>
        <w:pStyle w:val="ListParagraph"/>
        <w:numPr>
          <w:ilvl w:val="0"/>
          <w:numId w:val="22"/>
        </w:numPr>
        <w:spacing w:after="160" w:line="240" w:lineRule="auto"/>
      </w:pPr>
      <w:r>
        <w:t>Column B Row 3 – count the number of adults and heads of household active in the report date range where any one of the following are true:</w:t>
      </w:r>
    </w:p>
    <w:p w14:paraId="668F2C64" w14:textId="77777777" w:rsidR="00A85ABD" w:rsidRDefault="00A85ABD" w:rsidP="00A85ABD">
      <w:pPr>
        <w:pStyle w:val="ListParagraph"/>
        <w:numPr>
          <w:ilvl w:val="1"/>
          <w:numId w:val="22"/>
        </w:numPr>
        <w:spacing w:after="160" w:line="240" w:lineRule="auto"/>
      </w:pPr>
      <w:r w:rsidRPr="0032035F">
        <w:rPr>
          <w:rStyle w:val="variableChar"/>
        </w:rPr>
        <w:t>[income and sources]</w:t>
      </w:r>
      <w:r>
        <w:t xml:space="preserve"> at </w:t>
      </w:r>
      <w:r w:rsidR="00C539F4">
        <w:t xml:space="preserve">start </w:t>
      </w:r>
      <w:r>
        <w:t>is completely missing.</w:t>
      </w:r>
    </w:p>
    <w:p w14:paraId="1DA6EF18" w14:textId="77777777" w:rsidR="00A85ABD" w:rsidRDefault="00A85ABD" w:rsidP="00A85ABD">
      <w:pPr>
        <w:pStyle w:val="ListParagraph"/>
        <w:numPr>
          <w:ilvl w:val="1"/>
          <w:numId w:val="22"/>
        </w:numPr>
        <w:spacing w:after="160" w:line="240" w:lineRule="auto"/>
      </w:pPr>
      <w:r w:rsidRPr="0057708B">
        <w:t>There is no record of</w:t>
      </w:r>
      <w:r>
        <w:rPr>
          <w:rStyle w:val="variableChar"/>
        </w:rPr>
        <w:t xml:space="preserve"> </w:t>
      </w:r>
      <w:r w:rsidRPr="0032035F">
        <w:rPr>
          <w:rStyle w:val="variableChar"/>
        </w:rPr>
        <w:t>[income and sources]</w:t>
      </w:r>
      <w:r>
        <w:t xml:space="preserve"> with </w:t>
      </w:r>
      <w:r w:rsidRPr="00B82B42">
        <w:t xml:space="preserve">an </w:t>
      </w:r>
      <w:r w:rsidRPr="005E0668">
        <w:rPr>
          <w:rStyle w:val="variableChar"/>
        </w:rPr>
        <w:t>[information date]</w:t>
      </w:r>
      <w:r>
        <w:t xml:space="preserve"> equal to </w:t>
      </w:r>
      <w:r w:rsidRPr="005E0668">
        <w:rPr>
          <w:rStyle w:val="variableChar"/>
        </w:rPr>
        <w:t xml:space="preserve">[project </w:t>
      </w:r>
      <w:r w:rsidR="009519B0">
        <w:rPr>
          <w:rStyle w:val="variableChar"/>
        </w:rPr>
        <w:t>start</w:t>
      </w:r>
      <w:r w:rsidR="009519B0" w:rsidRPr="005E0668">
        <w:rPr>
          <w:rStyle w:val="variableChar"/>
        </w:rPr>
        <w:t xml:space="preserve"> </w:t>
      </w:r>
      <w:r w:rsidRPr="005E0668">
        <w:rPr>
          <w:rStyle w:val="variableChar"/>
        </w:rPr>
        <w:t>date]</w:t>
      </w:r>
      <w:r w:rsidRPr="00844C2D">
        <w:rPr>
          <w:color w:val="4BACC6" w:themeColor="accent5"/>
        </w:rPr>
        <w:t xml:space="preserve"> </w:t>
      </w:r>
      <w:r>
        <w:t xml:space="preserve">and </w:t>
      </w:r>
      <w:r w:rsidRPr="00260E9C">
        <w:t xml:space="preserve">a </w:t>
      </w:r>
      <w:r w:rsidRPr="005E0668">
        <w:rPr>
          <w:rStyle w:val="variableChar"/>
        </w:rPr>
        <w:t>[data collection stage]</w:t>
      </w:r>
      <w:r w:rsidRPr="00B82B42">
        <w:t xml:space="preserve"> </w:t>
      </w:r>
      <w:r>
        <w:t xml:space="preserve">of project </w:t>
      </w:r>
      <w:r w:rsidR="00C539F4">
        <w:t xml:space="preserve">start </w:t>
      </w:r>
      <w:r>
        <w:t>(1).</w:t>
      </w:r>
    </w:p>
    <w:p w14:paraId="282F1B60" w14:textId="77777777" w:rsidR="00A85ABD" w:rsidRDefault="00A85ABD" w:rsidP="00A85ABD">
      <w:pPr>
        <w:pStyle w:val="ListParagraph"/>
        <w:numPr>
          <w:ilvl w:val="1"/>
          <w:numId w:val="22"/>
        </w:numPr>
        <w:spacing w:after="160" w:line="240" w:lineRule="auto"/>
      </w:pPr>
      <w:r w:rsidRPr="008A67F3">
        <w:rPr>
          <w:rStyle w:val="variableChar"/>
        </w:rPr>
        <w:t>[data collection stage]</w:t>
      </w:r>
      <w:r>
        <w:t xml:space="preserve"> for </w:t>
      </w:r>
      <w:r w:rsidRPr="008A67F3">
        <w:rPr>
          <w:rStyle w:val="variableChar"/>
        </w:rPr>
        <w:t xml:space="preserve">[income and sources] </w:t>
      </w:r>
      <w:r>
        <w:t xml:space="preserve">= 1 AND </w:t>
      </w:r>
      <w:r w:rsidRPr="008A67F3">
        <w:rPr>
          <w:rStyle w:val="variableChar"/>
        </w:rPr>
        <w:t>[income from any source]</w:t>
      </w:r>
      <w:r>
        <w:t xml:space="preserve"> = 8, 9, or missing.</w:t>
      </w:r>
    </w:p>
    <w:p w14:paraId="3239F96F" w14:textId="77777777" w:rsidR="00A85ABD" w:rsidRDefault="00A85ABD" w:rsidP="00A85ABD">
      <w:pPr>
        <w:pStyle w:val="ListParagraph"/>
        <w:numPr>
          <w:ilvl w:val="1"/>
          <w:numId w:val="22"/>
        </w:numPr>
        <w:spacing w:after="160" w:line="240" w:lineRule="auto"/>
      </w:pPr>
      <w:r w:rsidRPr="008A67F3">
        <w:rPr>
          <w:rStyle w:val="variableChar"/>
        </w:rPr>
        <w:t>[data collection stage]</w:t>
      </w:r>
      <w:r>
        <w:t xml:space="preserve"> for </w:t>
      </w:r>
      <w:r w:rsidRPr="008A67F3">
        <w:rPr>
          <w:rStyle w:val="variableChar"/>
        </w:rPr>
        <w:t xml:space="preserve">[income and sources] </w:t>
      </w:r>
      <w:r>
        <w:t>= 1 AND</w:t>
      </w:r>
      <w:r w:rsidRPr="008A67F3">
        <w:rPr>
          <w:rStyle w:val="variableChar"/>
        </w:rPr>
        <w:t xml:space="preserve"> [income from any source] </w:t>
      </w:r>
      <w:r>
        <w:t>= 0 AND there are identified income sources.</w:t>
      </w:r>
    </w:p>
    <w:p w14:paraId="7522DCB4" w14:textId="77777777" w:rsidR="00A85ABD" w:rsidRDefault="00A85ABD" w:rsidP="00A85ABD">
      <w:pPr>
        <w:pStyle w:val="ListParagraph"/>
        <w:numPr>
          <w:ilvl w:val="1"/>
          <w:numId w:val="22"/>
        </w:numPr>
        <w:spacing w:after="160" w:line="240" w:lineRule="auto"/>
      </w:pPr>
      <w:r w:rsidRPr="008A67F3">
        <w:rPr>
          <w:rStyle w:val="variableChar"/>
        </w:rPr>
        <w:t>[data collection stage]</w:t>
      </w:r>
      <w:r>
        <w:t xml:space="preserve"> for </w:t>
      </w:r>
      <w:r w:rsidRPr="008A67F3">
        <w:rPr>
          <w:rStyle w:val="variableChar"/>
        </w:rPr>
        <w:t xml:space="preserve">[income and sources] </w:t>
      </w:r>
      <w:r>
        <w:t>= 1 AND</w:t>
      </w:r>
      <w:r w:rsidRPr="008A67F3">
        <w:rPr>
          <w:rStyle w:val="variableChar"/>
        </w:rPr>
        <w:t xml:space="preserve"> [income from any source] </w:t>
      </w:r>
      <w:r>
        <w:t>= 1 AND there are no identified income sources.</w:t>
      </w:r>
    </w:p>
    <w:p w14:paraId="5579ED3C" w14:textId="5D963BB4" w:rsidR="00A85ABD" w:rsidRPr="004F23FC" w:rsidRDefault="00A85ABD" w:rsidP="00A85ABD">
      <w:pPr>
        <w:pStyle w:val="ListParagraph"/>
        <w:numPr>
          <w:ilvl w:val="0"/>
          <w:numId w:val="22"/>
        </w:numPr>
        <w:spacing w:after="160" w:line="240" w:lineRule="auto"/>
      </w:pPr>
      <w:r w:rsidRPr="004F23FC">
        <w:t xml:space="preserve">Column B Row 4 – count the number of adults and heads of household stayers active in the report date range </w:t>
      </w:r>
      <w:r w:rsidR="00362BC4">
        <w:t xml:space="preserve">who are expected to have an annual assessment as described under </w:t>
      </w:r>
      <w:hyperlink w:anchor="_Annual_Assessment_1" w:history="1">
        <w:r w:rsidR="00362BC4" w:rsidRPr="00362BC4">
          <w:rPr>
            <w:rStyle w:val="Hyperlink"/>
          </w:rPr>
          <w:t>Annual Assessment</w:t>
        </w:r>
      </w:hyperlink>
      <w:r w:rsidR="00362BC4">
        <w:t xml:space="preserve">, </w:t>
      </w:r>
      <w:r w:rsidR="00763E1E" w:rsidRPr="004F23FC">
        <w:t xml:space="preserve">AND </w:t>
      </w:r>
      <w:r w:rsidRPr="004F23FC">
        <w:t>where any one of the following are true:</w:t>
      </w:r>
    </w:p>
    <w:p w14:paraId="418EFCC6" w14:textId="77777777" w:rsidR="00A85ABD" w:rsidRDefault="00A85ABD" w:rsidP="00A85ABD">
      <w:pPr>
        <w:pStyle w:val="ListParagraph"/>
        <w:numPr>
          <w:ilvl w:val="1"/>
          <w:numId w:val="22"/>
        </w:numPr>
        <w:spacing w:after="160" w:line="240" w:lineRule="auto"/>
      </w:pPr>
      <w:r w:rsidRPr="005E0668">
        <w:t>There is no record of</w:t>
      </w:r>
      <w:r>
        <w:rPr>
          <w:rStyle w:val="variableChar"/>
        </w:rPr>
        <w:t xml:space="preserve"> </w:t>
      </w:r>
      <w:r w:rsidRPr="0032035F">
        <w:rPr>
          <w:rStyle w:val="variableChar"/>
        </w:rPr>
        <w:t>[income and sources]</w:t>
      </w:r>
      <w:r>
        <w:t xml:space="preserve"> wit</w:t>
      </w:r>
      <w:r w:rsidRPr="00B82B42">
        <w:t xml:space="preserve">h an </w:t>
      </w:r>
      <w:r w:rsidRPr="00B82B42">
        <w:rPr>
          <w:rStyle w:val="variableChar"/>
        </w:rPr>
        <w:t>[information date]</w:t>
      </w:r>
      <w:r w:rsidRPr="00B82B42">
        <w:t xml:space="preserve"> within 30 days of the anniversary date and a </w:t>
      </w:r>
      <w:r w:rsidRPr="007A4B64">
        <w:rPr>
          <w:rStyle w:val="variableChar"/>
        </w:rPr>
        <w:t>[data collection stage]</w:t>
      </w:r>
      <w:r w:rsidRPr="00B82B42">
        <w:t xml:space="preserve"> o</w:t>
      </w:r>
      <w:r>
        <w:t>f annual assessment (5).</w:t>
      </w:r>
    </w:p>
    <w:p w14:paraId="258419F0" w14:textId="77777777" w:rsidR="00A85ABD" w:rsidRDefault="00A85ABD" w:rsidP="00A85ABD">
      <w:pPr>
        <w:pStyle w:val="ListParagraph"/>
        <w:numPr>
          <w:ilvl w:val="1"/>
          <w:numId w:val="22"/>
        </w:numPr>
        <w:spacing w:after="160" w:line="240" w:lineRule="auto"/>
      </w:pPr>
      <w:r w:rsidRPr="00B82B42">
        <w:rPr>
          <w:rStyle w:val="variableChar"/>
        </w:rPr>
        <w:t>[information date]</w:t>
      </w:r>
      <w:r w:rsidRPr="00B82B42">
        <w:t xml:space="preserve"> is within 30 days of the anniversary date AND </w:t>
      </w:r>
      <w:r w:rsidRPr="00B82B42">
        <w:rPr>
          <w:rStyle w:val="variableChar"/>
        </w:rPr>
        <w:t>[data collection stage]</w:t>
      </w:r>
      <w:r w:rsidRPr="00B82B42">
        <w:t xml:space="preserve"> for </w:t>
      </w:r>
      <w:r w:rsidRPr="00B82B42">
        <w:rPr>
          <w:rStyle w:val="variableChar"/>
        </w:rPr>
        <w:t>[income and sources]</w:t>
      </w:r>
      <w:r w:rsidRPr="00B82B42">
        <w:t xml:space="preserve"> = 5 AND </w:t>
      </w:r>
      <w:r w:rsidRPr="00B82B42">
        <w:rPr>
          <w:rStyle w:val="variableChar"/>
        </w:rPr>
        <w:t>[income from any source]</w:t>
      </w:r>
      <w:r w:rsidRPr="00B82B42">
        <w:t xml:space="preserve"> =</w:t>
      </w:r>
      <w:r>
        <w:t xml:space="preserve"> 8, 9, or missing.</w:t>
      </w:r>
    </w:p>
    <w:p w14:paraId="57E3D624" w14:textId="77777777" w:rsidR="00A85ABD" w:rsidRDefault="00A85ABD" w:rsidP="00A85ABD">
      <w:pPr>
        <w:pStyle w:val="ListParagraph"/>
        <w:numPr>
          <w:ilvl w:val="1"/>
          <w:numId w:val="22"/>
        </w:numPr>
        <w:spacing w:after="160" w:line="240" w:lineRule="auto"/>
      </w:pPr>
      <w:r w:rsidRPr="00B82B42">
        <w:rPr>
          <w:rStyle w:val="variableChar"/>
        </w:rPr>
        <w:t>[information date]</w:t>
      </w:r>
      <w:r w:rsidRPr="00B82B42">
        <w:t xml:space="preserve"> is within 30 days of the anniversary date AND </w:t>
      </w:r>
      <w:r w:rsidRPr="00B82B42">
        <w:rPr>
          <w:rStyle w:val="variableChar"/>
        </w:rPr>
        <w:t>[data collection stage]</w:t>
      </w:r>
      <w:r w:rsidRPr="00B82B42">
        <w:t xml:space="preserve"> for </w:t>
      </w:r>
      <w:r w:rsidRPr="00B82B42">
        <w:rPr>
          <w:rStyle w:val="variableChar"/>
        </w:rPr>
        <w:t>[income and sources]</w:t>
      </w:r>
      <w:r w:rsidRPr="00B82B42">
        <w:t xml:space="preserve"> = 5 AND </w:t>
      </w:r>
      <w:r w:rsidRPr="00B82B42">
        <w:rPr>
          <w:rStyle w:val="variableChar"/>
        </w:rPr>
        <w:t>[income from any source]</w:t>
      </w:r>
      <w:r w:rsidRPr="00B82B42">
        <w:t xml:space="preserve"> =</w:t>
      </w:r>
      <w:r>
        <w:t xml:space="preserve"> 0 AND there are identified income sources.</w:t>
      </w:r>
    </w:p>
    <w:p w14:paraId="5A9B07A1" w14:textId="77777777" w:rsidR="00A85ABD" w:rsidRDefault="00A85ABD" w:rsidP="00A85ABD">
      <w:pPr>
        <w:pStyle w:val="ListParagraph"/>
        <w:numPr>
          <w:ilvl w:val="1"/>
          <w:numId w:val="22"/>
        </w:numPr>
        <w:spacing w:after="160" w:line="240" w:lineRule="auto"/>
      </w:pPr>
      <w:r w:rsidRPr="00B82B42">
        <w:rPr>
          <w:rStyle w:val="variableChar"/>
        </w:rPr>
        <w:t>[information date]</w:t>
      </w:r>
      <w:r w:rsidRPr="00B82B42">
        <w:t xml:space="preserve"> is within 30 days of the anniversary date AND </w:t>
      </w:r>
      <w:r w:rsidRPr="00B82B42">
        <w:rPr>
          <w:rStyle w:val="variableChar"/>
        </w:rPr>
        <w:t>[data collection stage]</w:t>
      </w:r>
      <w:r w:rsidRPr="00B82B42">
        <w:t xml:space="preserve"> for </w:t>
      </w:r>
      <w:r w:rsidRPr="00B82B42">
        <w:rPr>
          <w:rStyle w:val="variableChar"/>
        </w:rPr>
        <w:t>[income and sources]</w:t>
      </w:r>
      <w:r w:rsidRPr="00B82B42">
        <w:t xml:space="preserve"> = 5 AND </w:t>
      </w:r>
      <w:r w:rsidRPr="00B82B42">
        <w:rPr>
          <w:rStyle w:val="variableChar"/>
        </w:rPr>
        <w:t>[income from any source]</w:t>
      </w:r>
      <w:r w:rsidRPr="00B82B42">
        <w:t xml:space="preserve"> =</w:t>
      </w:r>
      <w:r>
        <w:t xml:space="preserve"> 1 AND there are no identified income sources.</w:t>
      </w:r>
    </w:p>
    <w:p w14:paraId="0880A28E" w14:textId="77777777" w:rsidR="00A85ABD" w:rsidRDefault="00A85ABD" w:rsidP="00A85ABD">
      <w:pPr>
        <w:pStyle w:val="ListParagraph"/>
        <w:numPr>
          <w:ilvl w:val="0"/>
          <w:numId w:val="22"/>
        </w:numPr>
        <w:spacing w:after="160" w:line="240" w:lineRule="auto"/>
      </w:pPr>
      <w:r>
        <w:t>Column B Row 5 – count the number of adult and head of household leavers where any one of the following are true:</w:t>
      </w:r>
    </w:p>
    <w:p w14:paraId="49E8C6C0" w14:textId="77777777" w:rsidR="00A85ABD" w:rsidRDefault="00A85ABD" w:rsidP="00A85ABD">
      <w:pPr>
        <w:pStyle w:val="ListParagraph"/>
        <w:numPr>
          <w:ilvl w:val="1"/>
          <w:numId w:val="22"/>
        </w:numPr>
        <w:spacing w:after="160" w:line="240" w:lineRule="auto"/>
      </w:pPr>
      <w:r w:rsidRPr="00F47DD2">
        <w:t xml:space="preserve">There is no record of </w:t>
      </w:r>
      <w:r w:rsidRPr="0032035F">
        <w:rPr>
          <w:rStyle w:val="variableChar"/>
        </w:rPr>
        <w:t>[income and sources]</w:t>
      </w:r>
      <w:r>
        <w:t xml:space="preserve"> with</w:t>
      </w:r>
      <w:r w:rsidRPr="00B82B42">
        <w:t xml:space="preserve"> an </w:t>
      </w:r>
      <w:r w:rsidRPr="00B82B42">
        <w:rPr>
          <w:rStyle w:val="variableChar"/>
        </w:rPr>
        <w:t>[information date]</w:t>
      </w:r>
      <w:r w:rsidRPr="00B82B42">
        <w:t xml:space="preserve"> eq</w:t>
      </w:r>
      <w:r>
        <w:t xml:space="preserve">ual to </w:t>
      </w:r>
      <w:r w:rsidRPr="007A4B64">
        <w:rPr>
          <w:rStyle w:val="variableChar"/>
        </w:rPr>
        <w:t>[project exit date]</w:t>
      </w:r>
      <w:r w:rsidRPr="00844C2D">
        <w:rPr>
          <w:color w:val="4BACC6" w:themeColor="accent5"/>
        </w:rPr>
        <w:t xml:space="preserve"> </w:t>
      </w:r>
      <w:r>
        <w:t xml:space="preserve">and </w:t>
      </w:r>
      <w:r w:rsidRPr="00260E9C">
        <w:t xml:space="preserve">a </w:t>
      </w:r>
      <w:r w:rsidRPr="00B82B42">
        <w:rPr>
          <w:rStyle w:val="variableChar"/>
        </w:rPr>
        <w:t xml:space="preserve">[data collection stage] </w:t>
      </w:r>
      <w:r>
        <w:t>of project exit (3).</w:t>
      </w:r>
    </w:p>
    <w:p w14:paraId="021D9131" w14:textId="77777777" w:rsidR="00A85ABD" w:rsidRDefault="00A85ABD" w:rsidP="00A85ABD">
      <w:pPr>
        <w:pStyle w:val="ListParagraph"/>
        <w:numPr>
          <w:ilvl w:val="1"/>
          <w:numId w:val="22"/>
        </w:numPr>
        <w:spacing w:after="160" w:line="240" w:lineRule="auto"/>
      </w:pPr>
      <w:r w:rsidRPr="008A67F3">
        <w:rPr>
          <w:rStyle w:val="variableChar"/>
        </w:rPr>
        <w:t>[data collection stage]</w:t>
      </w:r>
      <w:r>
        <w:t xml:space="preserve"> for </w:t>
      </w:r>
      <w:r w:rsidRPr="008A67F3">
        <w:rPr>
          <w:rStyle w:val="variableChar"/>
        </w:rPr>
        <w:t xml:space="preserve">[income and sources] </w:t>
      </w:r>
      <w:r>
        <w:t xml:space="preserve">= 3 AND </w:t>
      </w:r>
      <w:r w:rsidRPr="008A67F3">
        <w:rPr>
          <w:rStyle w:val="variableChar"/>
        </w:rPr>
        <w:t>[income from any source]</w:t>
      </w:r>
      <w:r>
        <w:t xml:space="preserve"> = 8, 9, or missing.</w:t>
      </w:r>
    </w:p>
    <w:p w14:paraId="4357A552" w14:textId="77777777" w:rsidR="00A85ABD" w:rsidRDefault="00A85ABD" w:rsidP="00A85ABD">
      <w:pPr>
        <w:pStyle w:val="ListParagraph"/>
        <w:numPr>
          <w:ilvl w:val="1"/>
          <w:numId w:val="22"/>
        </w:numPr>
        <w:spacing w:after="160" w:line="240" w:lineRule="auto"/>
      </w:pPr>
      <w:r w:rsidRPr="008A67F3">
        <w:rPr>
          <w:rStyle w:val="variableChar"/>
        </w:rPr>
        <w:t xml:space="preserve">[income from any source] </w:t>
      </w:r>
      <w:r>
        <w:t>= 0 AND there are identified income sources.</w:t>
      </w:r>
    </w:p>
    <w:p w14:paraId="146E0E31" w14:textId="77777777" w:rsidR="00A85ABD" w:rsidRDefault="00A85ABD" w:rsidP="00A85ABD">
      <w:pPr>
        <w:pStyle w:val="ListParagraph"/>
        <w:numPr>
          <w:ilvl w:val="1"/>
          <w:numId w:val="22"/>
        </w:numPr>
        <w:spacing w:after="160" w:line="240" w:lineRule="auto"/>
      </w:pPr>
      <w:r w:rsidRPr="008A67F3">
        <w:rPr>
          <w:rStyle w:val="variableChar"/>
        </w:rPr>
        <w:t xml:space="preserve">[income from any source] </w:t>
      </w:r>
      <w:r>
        <w:t>= 1 AND there are no identified income sources.</w:t>
      </w:r>
    </w:p>
    <w:p w14:paraId="5D231849" w14:textId="77777777" w:rsidR="00A85ABD" w:rsidRPr="00E92A5F" w:rsidRDefault="00A85ABD" w:rsidP="00E92A5F">
      <w:pPr>
        <w:pStyle w:val="Heading2"/>
      </w:pPr>
      <w:bookmarkStart w:id="92" w:name="_Q5._Chronic_Homelessness"/>
      <w:bookmarkStart w:id="93" w:name="_Toc12889452"/>
      <w:bookmarkEnd w:id="92"/>
      <w:r w:rsidRPr="00E92A5F">
        <w:rPr>
          <w:rStyle w:val="Heading2Char"/>
          <w:b/>
          <w:bCs/>
        </w:rPr>
        <w:lastRenderedPageBreak/>
        <w:t>Q5. Chronic</w:t>
      </w:r>
      <w:r w:rsidRPr="00E92A5F">
        <w:t xml:space="preserve"> </w:t>
      </w:r>
      <w:r w:rsidRPr="00E92A5F">
        <w:rPr>
          <w:rStyle w:val="Heading2Char"/>
          <w:b/>
          <w:bCs/>
        </w:rPr>
        <w:t>Homelessness</w:t>
      </w:r>
      <w:bookmarkEnd w:id="93"/>
      <w:r w:rsidRPr="00E92A5F">
        <w:t xml:space="preserve"> </w:t>
      </w:r>
    </w:p>
    <w:p w14:paraId="266781FC" w14:textId="1CFB32AB" w:rsidR="00A85ABD" w:rsidRPr="00ED07FB" w:rsidRDefault="00A85ABD" w:rsidP="00A85ABD">
      <w:r>
        <w:t xml:space="preserve">The fields in elements 3.917 A and 3.917 B </w:t>
      </w:r>
      <w:r w:rsidR="004640AB">
        <w:t>Prior Living Situation</w:t>
      </w:r>
      <w:r>
        <w:t xml:space="preserve"> are the building blocks of determining if someone has been homeless enough time to be reported as chronically homeless.</w:t>
      </w:r>
      <w:r w:rsidR="00AC4F5D">
        <w:t xml:space="preserve"> </w:t>
      </w:r>
      <w:r>
        <w:t xml:space="preserve">If data is missing in any field in </w:t>
      </w:r>
      <w:r w:rsidRPr="00AF4251">
        <w:rPr>
          <w:rStyle w:val="variableChar"/>
        </w:rPr>
        <w:t>[</w:t>
      </w:r>
      <w:r w:rsidR="0072619A">
        <w:rPr>
          <w:rStyle w:val="variableChar"/>
        </w:rPr>
        <w:t>p</w:t>
      </w:r>
      <w:r w:rsidR="004640AB">
        <w:rPr>
          <w:rStyle w:val="variableChar"/>
        </w:rPr>
        <w:t xml:space="preserve">rior </w:t>
      </w:r>
      <w:r w:rsidR="0030123A">
        <w:rPr>
          <w:rStyle w:val="variableChar"/>
        </w:rPr>
        <w:t>l</w:t>
      </w:r>
      <w:r w:rsidR="004640AB">
        <w:rPr>
          <w:rStyle w:val="variableChar"/>
        </w:rPr>
        <w:t xml:space="preserve">iving </w:t>
      </w:r>
      <w:r w:rsidR="0072619A">
        <w:rPr>
          <w:rStyle w:val="variableChar"/>
        </w:rPr>
        <w:t>s</w:t>
      </w:r>
      <w:r w:rsidR="004640AB">
        <w:rPr>
          <w:rStyle w:val="variableChar"/>
        </w:rPr>
        <w:t>ituation</w:t>
      </w:r>
      <w:r w:rsidRPr="00AF4251">
        <w:rPr>
          <w:rStyle w:val="variableChar"/>
        </w:rPr>
        <w:t>]</w:t>
      </w:r>
      <w:r>
        <w:t xml:space="preserve">, the HMIS is not able to accurately report chronic homelessness. </w:t>
      </w:r>
    </w:p>
    <w:tbl>
      <w:tblPr>
        <w:tblStyle w:val="TableGrid"/>
        <w:tblW w:w="10977" w:type="dxa"/>
        <w:tblInd w:w="-432" w:type="dxa"/>
        <w:tblLayout w:type="fixed"/>
        <w:tblLook w:val="04A0" w:firstRow="1" w:lastRow="0" w:firstColumn="1" w:lastColumn="0" w:noHBand="0" w:noVBand="1"/>
        <w:tblCaption w:val="Q5. Chronic Homelessness "/>
      </w:tblPr>
      <w:tblGrid>
        <w:gridCol w:w="344"/>
        <w:gridCol w:w="1439"/>
        <w:gridCol w:w="921"/>
        <w:gridCol w:w="1229"/>
        <w:gridCol w:w="1186"/>
        <w:gridCol w:w="1452"/>
        <w:gridCol w:w="1538"/>
        <w:gridCol w:w="1496"/>
        <w:gridCol w:w="1372"/>
      </w:tblGrid>
      <w:tr w:rsidR="00A85ABD" w14:paraId="4474598A" w14:textId="77777777" w:rsidTr="00661B4E">
        <w:trPr>
          <w:trHeight w:val="233"/>
          <w:tblHeader/>
        </w:trPr>
        <w:tc>
          <w:tcPr>
            <w:tcW w:w="344" w:type="dxa"/>
            <w:shd w:val="clear" w:color="auto" w:fill="D9D9D9" w:themeFill="background1" w:themeFillShade="D9"/>
          </w:tcPr>
          <w:p w14:paraId="6BF275BD" w14:textId="77777777" w:rsidR="00A85ABD" w:rsidRDefault="00A85ABD" w:rsidP="00335FC0"/>
        </w:tc>
        <w:tc>
          <w:tcPr>
            <w:tcW w:w="1439" w:type="dxa"/>
            <w:shd w:val="clear" w:color="auto" w:fill="D9D9D9" w:themeFill="background1" w:themeFillShade="D9"/>
          </w:tcPr>
          <w:p w14:paraId="4F9BC1A7" w14:textId="77777777" w:rsidR="00A85ABD" w:rsidRDefault="00A85ABD" w:rsidP="00335FC0">
            <w:r>
              <w:t>A</w:t>
            </w:r>
          </w:p>
        </w:tc>
        <w:tc>
          <w:tcPr>
            <w:tcW w:w="921" w:type="dxa"/>
            <w:shd w:val="clear" w:color="auto" w:fill="D9D9D9" w:themeFill="background1" w:themeFillShade="D9"/>
          </w:tcPr>
          <w:p w14:paraId="25611663" w14:textId="77777777" w:rsidR="00A85ABD" w:rsidRDefault="00A85ABD" w:rsidP="00335FC0">
            <w:r>
              <w:t>B</w:t>
            </w:r>
          </w:p>
        </w:tc>
        <w:tc>
          <w:tcPr>
            <w:tcW w:w="1229" w:type="dxa"/>
            <w:shd w:val="clear" w:color="auto" w:fill="D9D9D9" w:themeFill="background1" w:themeFillShade="D9"/>
          </w:tcPr>
          <w:p w14:paraId="18A48AF7" w14:textId="77777777" w:rsidR="00A85ABD" w:rsidRDefault="00A85ABD" w:rsidP="00335FC0">
            <w:r>
              <w:t>C</w:t>
            </w:r>
          </w:p>
        </w:tc>
        <w:tc>
          <w:tcPr>
            <w:tcW w:w="1186" w:type="dxa"/>
            <w:shd w:val="clear" w:color="auto" w:fill="D9D9D9" w:themeFill="background1" w:themeFillShade="D9"/>
          </w:tcPr>
          <w:p w14:paraId="7B73E5A4" w14:textId="77777777" w:rsidR="00A85ABD" w:rsidRDefault="00A85ABD" w:rsidP="00335FC0">
            <w:r>
              <w:t>D</w:t>
            </w:r>
          </w:p>
        </w:tc>
        <w:tc>
          <w:tcPr>
            <w:tcW w:w="1452" w:type="dxa"/>
            <w:shd w:val="clear" w:color="auto" w:fill="D9D9D9" w:themeFill="background1" w:themeFillShade="D9"/>
          </w:tcPr>
          <w:p w14:paraId="283DC276" w14:textId="77777777" w:rsidR="00A85ABD" w:rsidRDefault="00A85ABD" w:rsidP="00335FC0">
            <w:r>
              <w:t>E</w:t>
            </w:r>
          </w:p>
        </w:tc>
        <w:tc>
          <w:tcPr>
            <w:tcW w:w="1538" w:type="dxa"/>
            <w:shd w:val="clear" w:color="auto" w:fill="D9D9D9" w:themeFill="background1" w:themeFillShade="D9"/>
          </w:tcPr>
          <w:p w14:paraId="6459E256" w14:textId="77777777" w:rsidR="00A85ABD" w:rsidRDefault="00A85ABD" w:rsidP="00335FC0">
            <w:r>
              <w:t>F</w:t>
            </w:r>
          </w:p>
        </w:tc>
        <w:tc>
          <w:tcPr>
            <w:tcW w:w="1496" w:type="dxa"/>
            <w:shd w:val="clear" w:color="auto" w:fill="D9D9D9" w:themeFill="background1" w:themeFillShade="D9"/>
          </w:tcPr>
          <w:p w14:paraId="674CE34B" w14:textId="77777777" w:rsidR="00A85ABD" w:rsidRDefault="00A85ABD" w:rsidP="00335FC0">
            <w:r>
              <w:t>G</w:t>
            </w:r>
          </w:p>
        </w:tc>
        <w:tc>
          <w:tcPr>
            <w:tcW w:w="1372" w:type="dxa"/>
            <w:shd w:val="clear" w:color="auto" w:fill="D9D9D9" w:themeFill="background1" w:themeFillShade="D9"/>
          </w:tcPr>
          <w:p w14:paraId="0BB89D39" w14:textId="77777777" w:rsidR="00A85ABD" w:rsidRDefault="00A85ABD" w:rsidP="00335FC0">
            <w:r>
              <w:t>H</w:t>
            </w:r>
          </w:p>
        </w:tc>
      </w:tr>
      <w:tr w:rsidR="00A85ABD" w14:paraId="0D9A31F1" w14:textId="77777777" w:rsidTr="00661B4E">
        <w:trPr>
          <w:trHeight w:val="935"/>
        </w:trPr>
        <w:tc>
          <w:tcPr>
            <w:tcW w:w="344" w:type="dxa"/>
            <w:shd w:val="clear" w:color="auto" w:fill="D9D9D9" w:themeFill="background1" w:themeFillShade="D9"/>
          </w:tcPr>
          <w:p w14:paraId="3E9BE810" w14:textId="77777777" w:rsidR="00A85ABD" w:rsidRDefault="00A85ABD" w:rsidP="00661B4E">
            <w:pPr>
              <w:spacing w:line="220" w:lineRule="exact"/>
            </w:pPr>
            <w:r>
              <w:t>1</w:t>
            </w:r>
          </w:p>
        </w:tc>
        <w:tc>
          <w:tcPr>
            <w:tcW w:w="1439" w:type="dxa"/>
          </w:tcPr>
          <w:p w14:paraId="7E227AFC" w14:textId="77777777" w:rsidR="00A85ABD" w:rsidRDefault="00E77933" w:rsidP="00661B4E">
            <w:pPr>
              <w:spacing w:line="220" w:lineRule="exact"/>
            </w:pPr>
            <w:r>
              <w:t xml:space="preserve">Starting </w:t>
            </w:r>
            <w:r w:rsidR="00A85ABD">
              <w:t>into project type</w:t>
            </w:r>
          </w:p>
        </w:tc>
        <w:tc>
          <w:tcPr>
            <w:tcW w:w="921" w:type="dxa"/>
          </w:tcPr>
          <w:p w14:paraId="0BD51933" w14:textId="77777777" w:rsidR="00A85ABD" w:rsidRDefault="00A85ABD" w:rsidP="00661B4E">
            <w:pPr>
              <w:spacing w:line="220" w:lineRule="exact"/>
            </w:pPr>
            <w:r>
              <w:t>Count of total records</w:t>
            </w:r>
          </w:p>
        </w:tc>
        <w:tc>
          <w:tcPr>
            <w:tcW w:w="1229" w:type="dxa"/>
          </w:tcPr>
          <w:p w14:paraId="0934728D" w14:textId="77777777" w:rsidR="00A85ABD" w:rsidRDefault="00A85ABD" w:rsidP="00661B4E">
            <w:pPr>
              <w:spacing w:line="220" w:lineRule="exact"/>
            </w:pPr>
            <w:r>
              <w:t>Missing time in institution (3.917.2)</w:t>
            </w:r>
          </w:p>
        </w:tc>
        <w:tc>
          <w:tcPr>
            <w:tcW w:w="1186" w:type="dxa"/>
          </w:tcPr>
          <w:p w14:paraId="3C1B4777" w14:textId="77777777" w:rsidR="00A85ABD" w:rsidRDefault="00A85ABD" w:rsidP="00661B4E">
            <w:pPr>
              <w:spacing w:line="220" w:lineRule="exact"/>
            </w:pPr>
            <w:r>
              <w:t>Missing time in housing (3.917.2)</w:t>
            </w:r>
          </w:p>
        </w:tc>
        <w:tc>
          <w:tcPr>
            <w:tcW w:w="1452" w:type="dxa"/>
          </w:tcPr>
          <w:p w14:paraId="7D917B91" w14:textId="77777777" w:rsidR="00A85ABD" w:rsidRDefault="00A85ABD" w:rsidP="00661B4E">
            <w:pPr>
              <w:spacing w:line="220" w:lineRule="exact"/>
            </w:pPr>
            <w:r>
              <w:t xml:space="preserve">Approximate Date started </w:t>
            </w:r>
          </w:p>
          <w:p w14:paraId="513E53A0" w14:textId="77777777" w:rsidR="00A85ABD" w:rsidRDefault="00A85ABD" w:rsidP="00661B4E">
            <w:pPr>
              <w:spacing w:line="220" w:lineRule="exact"/>
            </w:pPr>
            <w:r>
              <w:t>(3.917.3)</w:t>
            </w:r>
          </w:p>
          <w:p w14:paraId="5F1AF4F8" w14:textId="032FC480" w:rsidR="00A85ABD" w:rsidRPr="009A7EA6" w:rsidRDefault="00256D06" w:rsidP="00661B4E">
            <w:pPr>
              <w:spacing w:line="220" w:lineRule="exact"/>
              <w:rPr>
                <w:b/>
              </w:rPr>
            </w:pPr>
            <w:r>
              <w:rPr>
                <w:b/>
              </w:rPr>
              <w:t>M</w:t>
            </w:r>
            <w:r w:rsidR="00A85ABD">
              <w:rPr>
                <w:b/>
              </w:rPr>
              <w:t>issing</w:t>
            </w:r>
          </w:p>
        </w:tc>
        <w:tc>
          <w:tcPr>
            <w:tcW w:w="1538" w:type="dxa"/>
          </w:tcPr>
          <w:p w14:paraId="2834B1C0" w14:textId="77777777" w:rsidR="00A85ABD" w:rsidRDefault="00A85ABD" w:rsidP="00661B4E">
            <w:pPr>
              <w:spacing w:line="220" w:lineRule="exact"/>
            </w:pPr>
            <w:r>
              <w:t>Number of times</w:t>
            </w:r>
          </w:p>
          <w:p w14:paraId="0893DC8F" w14:textId="77777777" w:rsidR="00A85ABD" w:rsidRDefault="00A85ABD" w:rsidP="00661B4E">
            <w:pPr>
              <w:spacing w:line="220" w:lineRule="exact"/>
            </w:pPr>
            <w:r>
              <w:t>(3.917.4)</w:t>
            </w:r>
          </w:p>
          <w:p w14:paraId="2B810A34" w14:textId="77777777" w:rsidR="00A85ABD" w:rsidRDefault="00A85ABD" w:rsidP="00661B4E">
            <w:pPr>
              <w:spacing w:line="220" w:lineRule="exact"/>
            </w:pPr>
            <w:r>
              <w:rPr>
                <w:b/>
              </w:rPr>
              <w:t>DK/R/missing</w:t>
            </w:r>
          </w:p>
        </w:tc>
        <w:tc>
          <w:tcPr>
            <w:tcW w:w="1496" w:type="dxa"/>
          </w:tcPr>
          <w:p w14:paraId="107145D5" w14:textId="77777777" w:rsidR="00A85ABD" w:rsidRDefault="00A85ABD" w:rsidP="00661B4E">
            <w:pPr>
              <w:spacing w:line="220" w:lineRule="exact"/>
            </w:pPr>
            <w:r>
              <w:t>Number of months</w:t>
            </w:r>
          </w:p>
          <w:p w14:paraId="6490C728" w14:textId="77777777" w:rsidR="00A85ABD" w:rsidRDefault="00A85ABD" w:rsidP="00661B4E">
            <w:pPr>
              <w:spacing w:line="220" w:lineRule="exact"/>
            </w:pPr>
            <w:r>
              <w:t>(3.917.5)</w:t>
            </w:r>
          </w:p>
          <w:p w14:paraId="21352E03" w14:textId="77777777" w:rsidR="00A85ABD" w:rsidRDefault="00A85ABD" w:rsidP="00661B4E">
            <w:pPr>
              <w:spacing w:line="220" w:lineRule="exact"/>
            </w:pPr>
            <w:r>
              <w:rPr>
                <w:b/>
              </w:rPr>
              <w:t>DK/R/missing</w:t>
            </w:r>
          </w:p>
        </w:tc>
        <w:tc>
          <w:tcPr>
            <w:tcW w:w="1372" w:type="dxa"/>
          </w:tcPr>
          <w:p w14:paraId="1032F2D3" w14:textId="77777777" w:rsidR="00A85ABD" w:rsidRDefault="00A85ABD" w:rsidP="00661B4E">
            <w:pPr>
              <w:spacing w:line="220" w:lineRule="exact"/>
            </w:pPr>
            <w:r>
              <w:t>% of records unable to calculate</w:t>
            </w:r>
          </w:p>
        </w:tc>
      </w:tr>
      <w:tr w:rsidR="00A85ABD" w14:paraId="128D3CED" w14:textId="77777777" w:rsidTr="00661B4E">
        <w:trPr>
          <w:trHeight w:val="440"/>
        </w:trPr>
        <w:tc>
          <w:tcPr>
            <w:tcW w:w="344" w:type="dxa"/>
            <w:shd w:val="clear" w:color="auto" w:fill="D9D9D9" w:themeFill="background1" w:themeFillShade="D9"/>
          </w:tcPr>
          <w:p w14:paraId="6F7AA13F" w14:textId="77777777" w:rsidR="00A85ABD" w:rsidRDefault="00A85ABD" w:rsidP="00661B4E">
            <w:pPr>
              <w:spacing w:line="220" w:lineRule="exact"/>
            </w:pPr>
            <w:r>
              <w:t>2</w:t>
            </w:r>
          </w:p>
        </w:tc>
        <w:tc>
          <w:tcPr>
            <w:tcW w:w="1439" w:type="dxa"/>
          </w:tcPr>
          <w:p w14:paraId="4E88DEA7" w14:textId="77777777" w:rsidR="00A85ABD" w:rsidRDefault="00A85ABD" w:rsidP="00661B4E">
            <w:pPr>
              <w:spacing w:line="220" w:lineRule="exact"/>
            </w:pPr>
            <w:r>
              <w:t>ES, SH, Street Outreach</w:t>
            </w:r>
          </w:p>
        </w:tc>
        <w:tc>
          <w:tcPr>
            <w:tcW w:w="921" w:type="dxa"/>
          </w:tcPr>
          <w:p w14:paraId="73D294BE" w14:textId="77777777" w:rsidR="00A85ABD" w:rsidRDefault="00A85ABD" w:rsidP="00661B4E">
            <w:pPr>
              <w:spacing w:line="220" w:lineRule="exact"/>
            </w:pPr>
          </w:p>
        </w:tc>
        <w:tc>
          <w:tcPr>
            <w:tcW w:w="1229" w:type="dxa"/>
            <w:shd w:val="clear" w:color="auto" w:fill="808080" w:themeFill="background1" w:themeFillShade="80"/>
          </w:tcPr>
          <w:p w14:paraId="70A12253" w14:textId="77777777" w:rsidR="00A85ABD" w:rsidRDefault="00A85ABD" w:rsidP="00661B4E">
            <w:pPr>
              <w:spacing w:line="220" w:lineRule="exact"/>
            </w:pPr>
          </w:p>
        </w:tc>
        <w:tc>
          <w:tcPr>
            <w:tcW w:w="1186" w:type="dxa"/>
            <w:shd w:val="clear" w:color="auto" w:fill="808080" w:themeFill="background1" w:themeFillShade="80"/>
          </w:tcPr>
          <w:p w14:paraId="70AEBA2B" w14:textId="77777777" w:rsidR="00A85ABD" w:rsidRDefault="00A85ABD" w:rsidP="00661B4E">
            <w:pPr>
              <w:spacing w:line="220" w:lineRule="exact"/>
            </w:pPr>
          </w:p>
        </w:tc>
        <w:tc>
          <w:tcPr>
            <w:tcW w:w="1452" w:type="dxa"/>
          </w:tcPr>
          <w:p w14:paraId="7A28F2BD" w14:textId="77777777" w:rsidR="00A85ABD" w:rsidRDefault="00A85ABD" w:rsidP="00661B4E">
            <w:pPr>
              <w:spacing w:line="220" w:lineRule="exact"/>
            </w:pPr>
          </w:p>
        </w:tc>
        <w:tc>
          <w:tcPr>
            <w:tcW w:w="1538" w:type="dxa"/>
          </w:tcPr>
          <w:p w14:paraId="0FF524E4" w14:textId="77777777" w:rsidR="00A85ABD" w:rsidRDefault="00A85ABD" w:rsidP="00661B4E">
            <w:pPr>
              <w:spacing w:line="220" w:lineRule="exact"/>
            </w:pPr>
          </w:p>
        </w:tc>
        <w:tc>
          <w:tcPr>
            <w:tcW w:w="1496" w:type="dxa"/>
          </w:tcPr>
          <w:p w14:paraId="4A94E56A" w14:textId="77777777" w:rsidR="00A85ABD" w:rsidRDefault="00A85ABD" w:rsidP="00661B4E">
            <w:pPr>
              <w:spacing w:line="220" w:lineRule="exact"/>
            </w:pPr>
          </w:p>
        </w:tc>
        <w:tc>
          <w:tcPr>
            <w:tcW w:w="1372" w:type="dxa"/>
          </w:tcPr>
          <w:p w14:paraId="4D320240" w14:textId="77777777" w:rsidR="00A85ABD" w:rsidRDefault="00A85ABD" w:rsidP="00661B4E">
            <w:pPr>
              <w:spacing w:line="220" w:lineRule="exact"/>
            </w:pPr>
          </w:p>
        </w:tc>
      </w:tr>
      <w:tr w:rsidR="00A85ABD" w14:paraId="70D86B9A" w14:textId="77777777" w:rsidTr="00661B4E">
        <w:trPr>
          <w:trHeight w:val="260"/>
        </w:trPr>
        <w:tc>
          <w:tcPr>
            <w:tcW w:w="344" w:type="dxa"/>
            <w:shd w:val="clear" w:color="auto" w:fill="D9D9D9" w:themeFill="background1" w:themeFillShade="D9"/>
          </w:tcPr>
          <w:p w14:paraId="4F67043F" w14:textId="77777777" w:rsidR="00A85ABD" w:rsidRDefault="00A85ABD" w:rsidP="00661B4E">
            <w:pPr>
              <w:spacing w:line="220" w:lineRule="exact"/>
            </w:pPr>
            <w:r>
              <w:t>3</w:t>
            </w:r>
          </w:p>
        </w:tc>
        <w:tc>
          <w:tcPr>
            <w:tcW w:w="1439" w:type="dxa"/>
          </w:tcPr>
          <w:p w14:paraId="3E1ACEE9" w14:textId="77777777" w:rsidR="00A85ABD" w:rsidRDefault="00A85ABD" w:rsidP="00661B4E">
            <w:pPr>
              <w:spacing w:line="220" w:lineRule="exact"/>
            </w:pPr>
            <w:r>
              <w:t>TH</w:t>
            </w:r>
          </w:p>
        </w:tc>
        <w:tc>
          <w:tcPr>
            <w:tcW w:w="921" w:type="dxa"/>
          </w:tcPr>
          <w:p w14:paraId="25809B4F" w14:textId="77777777" w:rsidR="00A85ABD" w:rsidRDefault="00A85ABD" w:rsidP="00661B4E">
            <w:pPr>
              <w:spacing w:line="220" w:lineRule="exact"/>
            </w:pPr>
          </w:p>
        </w:tc>
        <w:tc>
          <w:tcPr>
            <w:tcW w:w="1229" w:type="dxa"/>
            <w:shd w:val="clear" w:color="auto" w:fill="auto"/>
          </w:tcPr>
          <w:p w14:paraId="51D2F74C" w14:textId="77777777" w:rsidR="00A85ABD" w:rsidRDefault="00A85ABD" w:rsidP="00661B4E">
            <w:pPr>
              <w:spacing w:line="220" w:lineRule="exact"/>
            </w:pPr>
          </w:p>
        </w:tc>
        <w:tc>
          <w:tcPr>
            <w:tcW w:w="1186" w:type="dxa"/>
            <w:shd w:val="clear" w:color="auto" w:fill="auto"/>
          </w:tcPr>
          <w:p w14:paraId="2565F108" w14:textId="77777777" w:rsidR="00A85ABD" w:rsidRDefault="00A85ABD" w:rsidP="00661B4E">
            <w:pPr>
              <w:spacing w:line="220" w:lineRule="exact"/>
            </w:pPr>
          </w:p>
        </w:tc>
        <w:tc>
          <w:tcPr>
            <w:tcW w:w="1452" w:type="dxa"/>
            <w:shd w:val="clear" w:color="auto" w:fill="auto"/>
          </w:tcPr>
          <w:p w14:paraId="52DC9240" w14:textId="77777777" w:rsidR="00A85ABD" w:rsidRDefault="00A85ABD" w:rsidP="00661B4E">
            <w:pPr>
              <w:spacing w:line="220" w:lineRule="exact"/>
            </w:pPr>
          </w:p>
        </w:tc>
        <w:tc>
          <w:tcPr>
            <w:tcW w:w="1538" w:type="dxa"/>
            <w:shd w:val="clear" w:color="auto" w:fill="auto"/>
          </w:tcPr>
          <w:p w14:paraId="72E392FD" w14:textId="77777777" w:rsidR="00A85ABD" w:rsidRDefault="00A85ABD" w:rsidP="00661B4E">
            <w:pPr>
              <w:spacing w:line="220" w:lineRule="exact"/>
            </w:pPr>
          </w:p>
        </w:tc>
        <w:tc>
          <w:tcPr>
            <w:tcW w:w="1496" w:type="dxa"/>
            <w:shd w:val="clear" w:color="auto" w:fill="auto"/>
          </w:tcPr>
          <w:p w14:paraId="1F8AE9C6" w14:textId="77777777" w:rsidR="00A85ABD" w:rsidRDefault="00A85ABD" w:rsidP="00661B4E">
            <w:pPr>
              <w:spacing w:line="220" w:lineRule="exact"/>
            </w:pPr>
          </w:p>
        </w:tc>
        <w:tc>
          <w:tcPr>
            <w:tcW w:w="1372" w:type="dxa"/>
          </w:tcPr>
          <w:p w14:paraId="2F372021" w14:textId="77777777" w:rsidR="00A85ABD" w:rsidRDefault="00A85ABD" w:rsidP="00661B4E">
            <w:pPr>
              <w:spacing w:line="220" w:lineRule="exact"/>
            </w:pPr>
          </w:p>
        </w:tc>
      </w:tr>
      <w:tr w:rsidR="00A85ABD" w14:paraId="48649B92" w14:textId="77777777" w:rsidTr="00661B4E">
        <w:trPr>
          <w:trHeight w:val="260"/>
        </w:trPr>
        <w:tc>
          <w:tcPr>
            <w:tcW w:w="344" w:type="dxa"/>
            <w:shd w:val="clear" w:color="auto" w:fill="D9D9D9" w:themeFill="background1" w:themeFillShade="D9"/>
          </w:tcPr>
          <w:p w14:paraId="39A4D613" w14:textId="77777777" w:rsidR="00A85ABD" w:rsidRDefault="00A85ABD" w:rsidP="00661B4E">
            <w:pPr>
              <w:spacing w:line="220" w:lineRule="exact"/>
            </w:pPr>
            <w:r>
              <w:t>4</w:t>
            </w:r>
          </w:p>
        </w:tc>
        <w:tc>
          <w:tcPr>
            <w:tcW w:w="1439" w:type="dxa"/>
          </w:tcPr>
          <w:p w14:paraId="03B57CBC" w14:textId="77777777" w:rsidR="00A85ABD" w:rsidDel="00110006" w:rsidRDefault="00A85ABD" w:rsidP="00661B4E">
            <w:pPr>
              <w:spacing w:line="220" w:lineRule="exact"/>
            </w:pPr>
            <w:r>
              <w:t>PH (all)</w:t>
            </w:r>
          </w:p>
        </w:tc>
        <w:tc>
          <w:tcPr>
            <w:tcW w:w="921" w:type="dxa"/>
          </w:tcPr>
          <w:p w14:paraId="647EE600" w14:textId="77777777" w:rsidR="00A85ABD" w:rsidRDefault="00A85ABD" w:rsidP="00661B4E">
            <w:pPr>
              <w:spacing w:line="220" w:lineRule="exact"/>
            </w:pPr>
          </w:p>
        </w:tc>
        <w:tc>
          <w:tcPr>
            <w:tcW w:w="1229" w:type="dxa"/>
            <w:shd w:val="clear" w:color="auto" w:fill="auto"/>
          </w:tcPr>
          <w:p w14:paraId="734A868F" w14:textId="77777777" w:rsidR="00A85ABD" w:rsidRDefault="00A85ABD" w:rsidP="00661B4E">
            <w:pPr>
              <w:spacing w:line="220" w:lineRule="exact"/>
            </w:pPr>
          </w:p>
        </w:tc>
        <w:tc>
          <w:tcPr>
            <w:tcW w:w="1186" w:type="dxa"/>
            <w:shd w:val="clear" w:color="auto" w:fill="auto"/>
          </w:tcPr>
          <w:p w14:paraId="0D18FFC2" w14:textId="77777777" w:rsidR="00A85ABD" w:rsidRDefault="00A85ABD" w:rsidP="00661B4E">
            <w:pPr>
              <w:spacing w:line="220" w:lineRule="exact"/>
            </w:pPr>
          </w:p>
        </w:tc>
        <w:tc>
          <w:tcPr>
            <w:tcW w:w="1452" w:type="dxa"/>
            <w:shd w:val="clear" w:color="auto" w:fill="auto"/>
          </w:tcPr>
          <w:p w14:paraId="131866DB" w14:textId="77777777" w:rsidR="00A85ABD" w:rsidRDefault="00A85ABD" w:rsidP="00661B4E">
            <w:pPr>
              <w:spacing w:line="220" w:lineRule="exact"/>
            </w:pPr>
          </w:p>
        </w:tc>
        <w:tc>
          <w:tcPr>
            <w:tcW w:w="1538" w:type="dxa"/>
            <w:shd w:val="clear" w:color="auto" w:fill="auto"/>
          </w:tcPr>
          <w:p w14:paraId="2A2EADEF" w14:textId="77777777" w:rsidR="00A85ABD" w:rsidRDefault="00A85ABD" w:rsidP="00661B4E">
            <w:pPr>
              <w:spacing w:line="220" w:lineRule="exact"/>
            </w:pPr>
          </w:p>
        </w:tc>
        <w:tc>
          <w:tcPr>
            <w:tcW w:w="1496" w:type="dxa"/>
            <w:shd w:val="clear" w:color="auto" w:fill="auto"/>
          </w:tcPr>
          <w:p w14:paraId="5BD38383" w14:textId="77777777" w:rsidR="00A85ABD" w:rsidRDefault="00A85ABD" w:rsidP="00661B4E">
            <w:pPr>
              <w:spacing w:line="220" w:lineRule="exact"/>
            </w:pPr>
          </w:p>
        </w:tc>
        <w:tc>
          <w:tcPr>
            <w:tcW w:w="1372" w:type="dxa"/>
          </w:tcPr>
          <w:p w14:paraId="5C6922B0" w14:textId="77777777" w:rsidR="00A85ABD" w:rsidRDefault="00A85ABD" w:rsidP="00661B4E">
            <w:pPr>
              <w:spacing w:line="220" w:lineRule="exact"/>
            </w:pPr>
          </w:p>
        </w:tc>
      </w:tr>
      <w:tr w:rsidR="00A85ABD" w14:paraId="722DF518" w14:textId="77777777" w:rsidTr="00661B4E">
        <w:trPr>
          <w:trHeight w:val="440"/>
        </w:trPr>
        <w:tc>
          <w:tcPr>
            <w:tcW w:w="344" w:type="dxa"/>
            <w:shd w:val="clear" w:color="auto" w:fill="D9D9D9" w:themeFill="background1" w:themeFillShade="D9"/>
          </w:tcPr>
          <w:p w14:paraId="56B0FD84" w14:textId="77777777" w:rsidR="00A85ABD" w:rsidRDefault="00A85ABD" w:rsidP="00661B4E">
            <w:pPr>
              <w:spacing w:line="220" w:lineRule="exact"/>
            </w:pPr>
            <w:r>
              <w:t>5</w:t>
            </w:r>
          </w:p>
        </w:tc>
        <w:tc>
          <w:tcPr>
            <w:tcW w:w="1439" w:type="dxa"/>
          </w:tcPr>
          <w:p w14:paraId="5EFA83BF" w14:textId="77777777" w:rsidR="00A85ABD" w:rsidRDefault="00A85ABD" w:rsidP="00661B4E">
            <w:pPr>
              <w:spacing w:line="220" w:lineRule="exact"/>
            </w:pPr>
            <w:r>
              <w:t>Total</w:t>
            </w:r>
          </w:p>
        </w:tc>
        <w:tc>
          <w:tcPr>
            <w:tcW w:w="921" w:type="dxa"/>
            <w:shd w:val="clear" w:color="auto" w:fill="FFFFFF" w:themeFill="background1"/>
          </w:tcPr>
          <w:p w14:paraId="4B9D2B93" w14:textId="77777777" w:rsidR="00A85ABD" w:rsidRDefault="00A85ABD" w:rsidP="00661B4E">
            <w:pPr>
              <w:spacing w:line="220" w:lineRule="exact"/>
            </w:pPr>
            <w:r>
              <w:t>=B2+B3+B4</w:t>
            </w:r>
          </w:p>
        </w:tc>
        <w:tc>
          <w:tcPr>
            <w:tcW w:w="1229" w:type="dxa"/>
            <w:shd w:val="clear" w:color="auto" w:fill="808080" w:themeFill="background1" w:themeFillShade="80"/>
          </w:tcPr>
          <w:p w14:paraId="679D8389" w14:textId="77777777" w:rsidR="00A85ABD" w:rsidRDefault="00A85ABD" w:rsidP="00661B4E">
            <w:pPr>
              <w:spacing w:line="220" w:lineRule="exact"/>
            </w:pPr>
          </w:p>
        </w:tc>
        <w:tc>
          <w:tcPr>
            <w:tcW w:w="1186" w:type="dxa"/>
            <w:shd w:val="clear" w:color="auto" w:fill="808080" w:themeFill="background1" w:themeFillShade="80"/>
          </w:tcPr>
          <w:p w14:paraId="20CC1682" w14:textId="77777777" w:rsidR="00A85ABD" w:rsidRDefault="00A85ABD" w:rsidP="00661B4E">
            <w:pPr>
              <w:spacing w:line="220" w:lineRule="exact"/>
            </w:pPr>
          </w:p>
        </w:tc>
        <w:tc>
          <w:tcPr>
            <w:tcW w:w="1452" w:type="dxa"/>
            <w:shd w:val="clear" w:color="auto" w:fill="808080" w:themeFill="background1" w:themeFillShade="80"/>
          </w:tcPr>
          <w:p w14:paraId="508836BE" w14:textId="77777777" w:rsidR="00A85ABD" w:rsidRDefault="00A85ABD" w:rsidP="00661B4E">
            <w:pPr>
              <w:spacing w:line="220" w:lineRule="exact"/>
            </w:pPr>
          </w:p>
        </w:tc>
        <w:tc>
          <w:tcPr>
            <w:tcW w:w="1538" w:type="dxa"/>
            <w:shd w:val="clear" w:color="auto" w:fill="808080" w:themeFill="background1" w:themeFillShade="80"/>
          </w:tcPr>
          <w:p w14:paraId="14A8F5BC" w14:textId="77777777" w:rsidR="00A85ABD" w:rsidRDefault="00A85ABD" w:rsidP="00661B4E">
            <w:pPr>
              <w:spacing w:line="220" w:lineRule="exact"/>
            </w:pPr>
          </w:p>
        </w:tc>
        <w:tc>
          <w:tcPr>
            <w:tcW w:w="1496" w:type="dxa"/>
            <w:shd w:val="clear" w:color="auto" w:fill="808080" w:themeFill="background1" w:themeFillShade="80"/>
          </w:tcPr>
          <w:p w14:paraId="30E7F78D" w14:textId="77777777" w:rsidR="00A85ABD" w:rsidRDefault="00A85ABD" w:rsidP="00661B4E">
            <w:pPr>
              <w:spacing w:line="220" w:lineRule="exact"/>
            </w:pPr>
          </w:p>
        </w:tc>
        <w:tc>
          <w:tcPr>
            <w:tcW w:w="1372" w:type="dxa"/>
          </w:tcPr>
          <w:p w14:paraId="4E10B649" w14:textId="77777777" w:rsidR="00A85ABD" w:rsidDel="00DC7AF3" w:rsidRDefault="00A85ABD" w:rsidP="00661B4E">
            <w:pPr>
              <w:spacing w:line="220" w:lineRule="exact"/>
            </w:pPr>
          </w:p>
        </w:tc>
      </w:tr>
    </w:tbl>
    <w:p w14:paraId="666C2DF8" w14:textId="77777777" w:rsidR="006A3EE2" w:rsidRPr="00661B4E" w:rsidRDefault="006A3EE2" w:rsidP="009D3478">
      <w:pPr>
        <w:spacing w:after="60"/>
        <w:rPr>
          <w:b/>
          <w:sz w:val="4"/>
        </w:rPr>
      </w:pPr>
    </w:p>
    <w:p w14:paraId="68208D1B" w14:textId="3A530729" w:rsidR="00A85ABD" w:rsidRPr="00AF4251" w:rsidRDefault="00A85ABD" w:rsidP="00661B4E">
      <w:pPr>
        <w:spacing w:after="60" w:line="240" w:lineRule="exact"/>
      </w:pPr>
      <w:r w:rsidRPr="00AF4251">
        <w:rPr>
          <w:b/>
        </w:rPr>
        <w:t>HMIS Reporting Glossary Reference:</w:t>
      </w:r>
      <w:r w:rsidRPr="00AF4251">
        <w:t xml:space="preserve"> Active Clients; Chronic Homelessness at </w:t>
      </w:r>
      <w:r w:rsidR="00E77933">
        <w:t xml:space="preserve">project </w:t>
      </w:r>
      <w:r w:rsidR="00C539F4">
        <w:t>start</w:t>
      </w:r>
      <w:r w:rsidRPr="00AF4251">
        <w:t>.</w:t>
      </w:r>
    </w:p>
    <w:p w14:paraId="43D23A85" w14:textId="77777777" w:rsidR="00A85ABD" w:rsidRPr="00FF2F67" w:rsidRDefault="00A85ABD" w:rsidP="00A85ABD">
      <w:pPr>
        <w:pStyle w:val="NoSpacing"/>
        <w:rPr>
          <w:b/>
        </w:rPr>
      </w:pPr>
      <w:r w:rsidRPr="00FF2F67">
        <w:rPr>
          <w:b/>
        </w:rPr>
        <w:t>Rules</w:t>
      </w:r>
    </w:p>
    <w:p w14:paraId="14AE87BE" w14:textId="19418170" w:rsidR="007608CF" w:rsidRPr="007608CF" w:rsidRDefault="007608CF" w:rsidP="00661B4E">
      <w:pPr>
        <w:pStyle w:val="ListParagraph"/>
        <w:numPr>
          <w:ilvl w:val="0"/>
          <w:numId w:val="23"/>
        </w:numPr>
        <w:spacing w:after="0" w:line="260" w:lineRule="exact"/>
      </w:pPr>
      <w:r>
        <w:t>This question applies to adults and heads of household active in the date range who started in the project any time after 10/1/2016, which was when element 3.917 was restructured to improve data entry.</w:t>
      </w:r>
      <w:r w:rsidR="00AC4F5D">
        <w:t xml:space="preserve"> </w:t>
      </w:r>
      <w:r>
        <w:t xml:space="preserve">Apply an extra filter of </w:t>
      </w:r>
      <w:r w:rsidRPr="00634518">
        <w:rPr>
          <w:rStyle w:val="variableChar"/>
        </w:rPr>
        <w:t>[project start date]</w:t>
      </w:r>
      <w:r>
        <w:t xml:space="preserve"> &gt;= </w:t>
      </w:r>
      <w:r>
        <w:rPr>
          <w:rStyle w:val="variableChar"/>
        </w:rPr>
        <w:t>10/1/2016</w:t>
      </w:r>
      <w:r>
        <w:t xml:space="preserve"> to all records for this question.</w:t>
      </w:r>
    </w:p>
    <w:p w14:paraId="731BE7DD" w14:textId="3D5EE484" w:rsidR="00A85ABD" w:rsidRPr="008A67F3" w:rsidRDefault="00A85ABD" w:rsidP="00661B4E">
      <w:pPr>
        <w:pStyle w:val="ListParagraph"/>
        <w:numPr>
          <w:ilvl w:val="0"/>
          <w:numId w:val="23"/>
        </w:numPr>
        <w:spacing w:after="0" w:line="260" w:lineRule="exact"/>
        <w:rPr>
          <w:rStyle w:val="variableChar"/>
        </w:rPr>
      </w:pPr>
      <w:r w:rsidRPr="00FF2F67">
        <w:t xml:space="preserve">Row 2 reports </w:t>
      </w:r>
      <w:r>
        <w:t xml:space="preserve">on adults and heads of </w:t>
      </w:r>
      <w:r w:rsidRPr="00FF2F67">
        <w:t>household active in Street Outreach</w:t>
      </w:r>
      <w:r>
        <w:t>, Emergency Shelter or Safe Haven (</w:t>
      </w:r>
      <w:r w:rsidRPr="000C1CFB">
        <w:rPr>
          <w:rStyle w:val="variableChar"/>
        </w:rPr>
        <w:t>[Project Type]</w:t>
      </w:r>
      <w:r w:rsidRPr="003E53CF">
        <w:t xml:space="preserve"> = 1, 4, 8).</w:t>
      </w:r>
    </w:p>
    <w:p w14:paraId="109B0A8A" w14:textId="242BC7AD" w:rsidR="00A85ABD" w:rsidRPr="003E53CF" w:rsidRDefault="00A85ABD" w:rsidP="00661B4E">
      <w:pPr>
        <w:pStyle w:val="ListParagraph"/>
        <w:numPr>
          <w:ilvl w:val="0"/>
          <w:numId w:val="20"/>
        </w:numPr>
        <w:spacing w:after="0" w:line="260" w:lineRule="exact"/>
      </w:pPr>
      <w:r>
        <w:t>Row 3 reports on adults and heads of household active in Transitional Housing (</w:t>
      </w:r>
      <w:r w:rsidRPr="000C1CFB">
        <w:rPr>
          <w:rStyle w:val="variableChar"/>
        </w:rPr>
        <w:t>[Project Type]</w:t>
      </w:r>
      <w:r w:rsidRPr="003E53CF">
        <w:t xml:space="preserve"> = 2).</w:t>
      </w:r>
    </w:p>
    <w:p w14:paraId="26F01059" w14:textId="66A70FC0" w:rsidR="00A85ABD" w:rsidRPr="003E53CF" w:rsidRDefault="00A85ABD" w:rsidP="00661B4E">
      <w:pPr>
        <w:pStyle w:val="ListParagraph"/>
        <w:numPr>
          <w:ilvl w:val="0"/>
          <w:numId w:val="20"/>
        </w:numPr>
        <w:spacing w:after="0" w:line="260" w:lineRule="exact"/>
      </w:pPr>
      <w:r>
        <w:t>Row 4 reports on adults and heads of household active in all Permanent Housing types (</w:t>
      </w:r>
      <w:r w:rsidRPr="000C1CFB">
        <w:rPr>
          <w:rStyle w:val="variableChar"/>
        </w:rPr>
        <w:t>[Project Type]</w:t>
      </w:r>
      <w:r w:rsidRPr="003E53CF">
        <w:t xml:space="preserve"> = 3, 9, 10, 13).</w:t>
      </w:r>
    </w:p>
    <w:p w14:paraId="62AFF35B" w14:textId="77777777" w:rsidR="00A85ABD" w:rsidRDefault="00A85ABD" w:rsidP="00661B4E">
      <w:pPr>
        <w:pStyle w:val="ListParagraph"/>
        <w:numPr>
          <w:ilvl w:val="0"/>
          <w:numId w:val="20"/>
        </w:numPr>
        <w:spacing w:after="0" w:line="260" w:lineRule="exact"/>
      </w:pPr>
      <w:r>
        <w:t>Column B: Count the total number of adults and heads of household.</w:t>
      </w:r>
    </w:p>
    <w:p w14:paraId="1317DFC6" w14:textId="77777777" w:rsidR="00A85ABD" w:rsidRDefault="00A85ABD" w:rsidP="00661B4E">
      <w:pPr>
        <w:pStyle w:val="ListParagraph"/>
        <w:numPr>
          <w:ilvl w:val="0"/>
          <w:numId w:val="20"/>
        </w:numPr>
        <w:spacing w:after="0" w:line="260" w:lineRule="exact"/>
      </w:pPr>
      <w:r>
        <w:t xml:space="preserve">Column C: Count the number of adults and heads of household entering from institution who are missing their </w:t>
      </w:r>
      <w:r w:rsidRPr="007F1CA8">
        <w:rPr>
          <w:rStyle w:val="variableChar"/>
        </w:rPr>
        <w:t>[Length of stay]</w:t>
      </w:r>
      <w:r>
        <w:t>:</w:t>
      </w:r>
    </w:p>
    <w:p w14:paraId="15F0701F" w14:textId="3B23FF9A" w:rsidR="00A85ABD" w:rsidRDefault="00A85ABD" w:rsidP="00661B4E">
      <w:pPr>
        <w:pStyle w:val="ListParagraph"/>
        <w:numPr>
          <w:ilvl w:val="1"/>
          <w:numId w:val="20"/>
        </w:numPr>
        <w:spacing w:after="0" w:line="260" w:lineRule="exact"/>
      </w:pPr>
      <w:r w:rsidRPr="008A67F3">
        <w:rPr>
          <w:rStyle w:val="variableChar"/>
        </w:rPr>
        <w:t>[Type of residence]</w:t>
      </w:r>
      <w:r>
        <w:t xml:space="preserve"> = 15, 6, 7, 2</w:t>
      </w:r>
      <w:r w:rsidR="00B80ECE">
        <w:t>5</w:t>
      </w:r>
      <w:r>
        <w:t>, 4, 5 AND</w:t>
      </w:r>
    </w:p>
    <w:p w14:paraId="440A09C9" w14:textId="77777777" w:rsidR="00A85ABD" w:rsidRDefault="00A85ABD" w:rsidP="00661B4E">
      <w:pPr>
        <w:pStyle w:val="ListParagraph"/>
        <w:numPr>
          <w:ilvl w:val="1"/>
          <w:numId w:val="20"/>
        </w:numPr>
        <w:spacing w:after="0" w:line="260" w:lineRule="exact"/>
      </w:pPr>
      <w:r w:rsidRPr="008A67F3">
        <w:rPr>
          <w:rStyle w:val="variableChar"/>
        </w:rPr>
        <w:t>[Length of stay in prior living situation]</w:t>
      </w:r>
      <w:r>
        <w:t xml:space="preserve"> = 8, 9, missing.</w:t>
      </w:r>
    </w:p>
    <w:p w14:paraId="50264A85" w14:textId="77777777" w:rsidR="00A85ABD" w:rsidRDefault="00A85ABD" w:rsidP="00661B4E">
      <w:pPr>
        <w:pStyle w:val="ListParagraph"/>
        <w:numPr>
          <w:ilvl w:val="0"/>
          <w:numId w:val="20"/>
        </w:numPr>
        <w:spacing w:after="0" w:line="260" w:lineRule="exact"/>
      </w:pPr>
      <w:r>
        <w:t xml:space="preserve">Column D: Count the number of adults and heads of household entering from housing and other situations who are missing their </w:t>
      </w:r>
      <w:r w:rsidRPr="007F1CA8">
        <w:rPr>
          <w:rStyle w:val="variableChar"/>
        </w:rPr>
        <w:t>[Length of stay]</w:t>
      </w:r>
      <w:r>
        <w:t>:</w:t>
      </w:r>
    </w:p>
    <w:p w14:paraId="6805BCBC" w14:textId="4BEE663F" w:rsidR="00A85ABD" w:rsidRDefault="00A85ABD" w:rsidP="00661B4E">
      <w:pPr>
        <w:pStyle w:val="ListParagraph"/>
        <w:numPr>
          <w:ilvl w:val="1"/>
          <w:numId w:val="20"/>
        </w:numPr>
        <w:spacing w:after="0" w:line="260" w:lineRule="exact"/>
      </w:pPr>
      <w:r w:rsidRPr="008A67F3">
        <w:rPr>
          <w:rStyle w:val="variableChar"/>
        </w:rPr>
        <w:t>[Type of residence]</w:t>
      </w:r>
      <w:r>
        <w:t xml:space="preserve"> = </w:t>
      </w:r>
      <w:r w:rsidR="00E65823">
        <w:t>29,</w:t>
      </w:r>
      <w:r w:rsidR="00AC4F5D">
        <w:t xml:space="preserve"> </w:t>
      </w:r>
      <w:r w:rsidR="00E65823">
        <w:t>14,</w:t>
      </w:r>
      <w:r w:rsidR="00AC4F5D">
        <w:t xml:space="preserve"> </w:t>
      </w:r>
      <w:r w:rsidR="00E65823">
        <w:t>2,</w:t>
      </w:r>
      <w:r w:rsidR="00AC4F5D">
        <w:t xml:space="preserve"> </w:t>
      </w:r>
      <w:r w:rsidR="00E65823">
        <w:t>32,</w:t>
      </w:r>
      <w:r w:rsidR="00AC4F5D">
        <w:t xml:space="preserve"> </w:t>
      </w:r>
      <w:r w:rsidR="00E65823">
        <w:t>36,</w:t>
      </w:r>
      <w:r w:rsidR="00AC4F5D">
        <w:t xml:space="preserve"> </w:t>
      </w:r>
      <w:r w:rsidR="00E65823">
        <w:t>35,</w:t>
      </w:r>
      <w:r w:rsidR="00AC4F5D">
        <w:t xml:space="preserve"> </w:t>
      </w:r>
      <w:r w:rsidR="00E65823">
        <w:t>28,</w:t>
      </w:r>
      <w:r w:rsidR="00AC4F5D">
        <w:t xml:space="preserve"> </w:t>
      </w:r>
      <w:r w:rsidR="00E65823">
        <w:t>19</w:t>
      </w:r>
      <w:r w:rsidR="00AC4F5D">
        <w:t xml:space="preserve">, 3, 31, 33, 34, 10, 20, 21, 11, </w:t>
      </w:r>
      <w:r>
        <w:t xml:space="preserve"> 8, 9, missing AND</w:t>
      </w:r>
    </w:p>
    <w:p w14:paraId="3F267221" w14:textId="77777777" w:rsidR="00A85ABD" w:rsidRDefault="00A85ABD" w:rsidP="00661B4E">
      <w:pPr>
        <w:pStyle w:val="ListParagraph"/>
        <w:numPr>
          <w:ilvl w:val="1"/>
          <w:numId w:val="20"/>
        </w:numPr>
        <w:spacing w:after="0" w:line="260" w:lineRule="exact"/>
      </w:pPr>
      <w:r w:rsidRPr="008A67F3">
        <w:rPr>
          <w:rStyle w:val="variableChar"/>
        </w:rPr>
        <w:t>[Length of stay in prior living situation]</w:t>
      </w:r>
      <w:r>
        <w:t xml:space="preserve"> = 8, 9, missing.</w:t>
      </w:r>
    </w:p>
    <w:p w14:paraId="40F5432A" w14:textId="77777777" w:rsidR="00A85ABD" w:rsidRDefault="00A85ABD" w:rsidP="00661B4E">
      <w:pPr>
        <w:pStyle w:val="ListParagraph"/>
        <w:numPr>
          <w:ilvl w:val="0"/>
          <w:numId w:val="20"/>
        </w:numPr>
        <w:spacing w:after="0" w:line="260" w:lineRule="exact"/>
      </w:pPr>
      <w:r>
        <w:t>Columns E, F and G report only on adults and heads of household expected to have answers in fields 3.917.3, .4, and .5 respectively.</w:t>
      </w:r>
    </w:p>
    <w:p w14:paraId="1C1E80AC" w14:textId="4BC006FC" w:rsidR="00A85ABD" w:rsidRDefault="00A85ABD" w:rsidP="00661B4E">
      <w:pPr>
        <w:pStyle w:val="ListParagraph"/>
        <w:numPr>
          <w:ilvl w:val="1"/>
          <w:numId w:val="20"/>
        </w:numPr>
        <w:spacing w:after="0" w:line="260" w:lineRule="exact"/>
      </w:pPr>
      <w:r>
        <w:t>Row 2 – all active adults and heads of household.</w:t>
      </w:r>
    </w:p>
    <w:p w14:paraId="593AF4DD" w14:textId="3AF6447F" w:rsidR="00A85ABD" w:rsidRDefault="00A85ABD" w:rsidP="00661B4E">
      <w:pPr>
        <w:pStyle w:val="ListParagraph"/>
        <w:numPr>
          <w:ilvl w:val="1"/>
          <w:numId w:val="20"/>
        </w:numPr>
        <w:spacing w:after="0" w:line="260" w:lineRule="exact"/>
      </w:pPr>
      <w:r>
        <w:t>Rows 3 and 4 – active adults and heads of household where one of the following is true:</w:t>
      </w:r>
    </w:p>
    <w:p w14:paraId="45D0ACD5" w14:textId="13D56DA2" w:rsidR="00A85ABD" w:rsidRDefault="00A85ABD" w:rsidP="00661B4E">
      <w:pPr>
        <w:pStyle w:val="ListParagraph"/>
        <w:numPr>
          <w:ilvl w:val="2"/>
          <w:numId w:val="20"/>
        </w:numPr>
        <w:spacing w:after="0" w:line="260" w:lineRule="exact"/>
      </w:pPr>
      <w:r w:rsidRPr="008A67F3">
        <w:rPr>
          <w:rStyle w:val="variableChar"/>
        </w:rPr>
        <w:t>[Type of Residence]</w:t>
      </w:r>
      <w:r>
        <w:t xml:space="preserve"> = 16, 1, 18.</w:t>
      </w:r>
    </w:p>
    <w:p w14:paraId="71834C74" w14:textId="7DDBA528" w:rsidR="00A85ABD" w:rsidRDefault="004275C3" w:rsidP="00661B4E">
      <w:pPr>
        <w:pStyle w:val="ListParagraph"/>
        <w:numPr>
          <w:ilvl w:val="2"/>
          <w:numId w:val="20"/>
        </w:numPr>
        <w:spacing w:after="0" w:line="260" w:lineRule="exact"/>
      </w:pPr>
      <w:r>
        <w:t>([</w:t>
      </w:r>
      <w:r w:rsidR="00A85ABD" w:rsidRPr="008A67F3">
        <w:rPr>
          <w:rStyle w:val="variableChar"/>
        </w:rPr>
        <w:t>Type of residence]</w:t>
      </w:r>
      <w:r w:rsidR="00A85ABD">
        <w:t xml:space="preserve"> = 15, 6, 7, 2</w:t>
      </w:r>
      <w:r w:rsidR="00AC4F5D">
        <w:t>5</w:t>
      </w:r>
      <w:r w:rsidR="00A85ABD">
        <w:t xml:space="preserve">, 4, </w:t>
      </w:r>
      <w:r>
        <w:t>5)</w:t>
      </w:r>
      <w:r w:rsidR="00A85ABD">
        <w:t xml:space="preserve"> AND </w:t>
      </w:r>
      <w:r>
        <w:t>([</w:t>
      </w:r>
      <w:r w:rsidR="00A85ABD" w:rsidRPr="008A67F3">
        <w:rPr>
          <w:rStyle w:val="variableChar"/>
        </w:rPr>
        <w:t>Length of stay in prior living situation]</w:t>
      </w:r>
      <w:r w:rsidR="00A85ABD">
        <w:t xml:space="preserve"> = 10, 11, 2, or </w:t>
      </w:r>
      <w:r>
        <w:t>3)</w:t>
      </w:r>
      <w:r w:rsidR="00A85ABD">
        <w:t xml:space="preserve"> AND </w:t>
      </w:r>
      <w:r>
        <w:t>([</w:t>
      </w:r>
      <w:r w:rsidR="00A85ABD" w:rsidRPr="008A67F3">
        <w:rPr>
          <w:rStyle w:val="variableChar"/>
        </w:rPr>
        <w:t>On the night before did you stay on streets, ES, or SH]</w:t>
      </w:r>
      <w:r w:rsidR="00A85ABD">
        <w:t xml:space="preserve"> = </w:t>
      </w:r>
      <w:r>
        <w:t>1)</w:t>
      </w:r>
      <w:r w:rsidR="00A85ABD">
        <w:t>.</w:t>
      </w:r>
    </w:p>
    <w:p w14:paraId="5518FF9E" w14:textId="6E5BF068" w:rsidR="00A85ABD" w:rsidRDefault="004275C3" w:rsidP="00661B4E">
      <w:pPr>
        <w:pStyle w:val="ListParagraph"/>
        <w:numPr>
          <w:ilvl w:val="2"/>
          <w:numId w:val="20"/>
        </w:numPr>
        <w:spacing w:after="0" w:line="260" w:lineRule="exact"/>
      </w:pPr>
      <w:r>
        <w:t>([</w:t>
      </w:r>
      <w:r w:rsidR="00A85ABD" w:rsidRPr="008A67F3">
        <w:rPr>
          <w:rStyle w:val="variableChar"/>
        </w:rPr>
        <w:t>Type of residence]</w:t>
      </w:r>
      <w:r w:rsidR="00A85ABD">
        <w:t xml:space="preserve"> = </w:t>
      </w:r>
      <w:r w:rsidR="00AC4F5D">
        <w:t xml:space="preserve">29, 14, 2, 32, 36, 35, 28, 19, 3, 31, 33, 34, 10, 20, 21, 11, </w:t>
      </w:r>
      <w:r w:rsidR="00A85ABD">
        <w:t xml:space="preserve">8, 9, </w:t>
      </w:r>
      <w:r>
        <w:t>missing)</w:t>
      </w:r>
      <w:r w:rsidR="00A85ABD">
        <w:t xml:space="preserve"> AND </w:t>
      </w:r>
      <w:r>
        <w:t>([</w:t>
      </w:r>
      <w:r w:rsidR="00A85ABD" w:rsidRPr="008A67F3">
        <w:rPr>
          <w:rStyle w:val="variableChar"/>
        </w:rPr>
        <w:t>Length of stay in prior living situation]</w:t>
      </w:r>
      <w:r w:rsidR="00A85ABD">
        <w:t xml:space="preserve"> = 10, </w:t>
      </w:r>
      <w:r>
        <w:t>11)</w:t>
      </w:r>
      <w:r w:rsidR="00A85ABD">
        <w:t xml:space="preserve"> AND </w:t>
      </w:r>
      <w:r>
        <w:t>([</w:t>
      </w:r>
      <w:r w:rsidR="00A85ABD" w:rsidRPr="008A67F3">
        <w:rPr>
          <w:rStyle w:val="variableChar"/>
        </w:rPr>
        <w:t>On the night before did you stay on streets, ES, or SH]</w:t>
      </w:r>
      <w:r w:rsidR="00A85ABD">
        <w:t xml:space="preserve"> = </w:t>
      </w:r>
      <w:r>
        <w:t>1)</w:t>
      </w:r>
      <w:r w:rsidR="00A85ABD">
        <w:t>.</w:t>
      </w:r>
    </w:p>
    <w:p w14:paraId="3B132571" w14:textId="5822AFCE" w:rsidR="00A85ABD" w:rsidRDefault="00A85ABD" w:rsidP="00661B4E">
      <w:pPr>
        <w:pStyle w:val="ListParagraph"/>
        <w:numPr>
          <w:ilvl w:val="0"/>
          <w:numId w:val="20"/>
        </w:numPr>
        <w:spacing w:after="0" w:line="260" w:lineRule="exact"/>
      </w:pPr>
      <w:r>
        <w:t>Column E:</w:t>
      </w:r>
      <w:r w:rsidR="00AC4F5D">
        <w:t xml:space="preserve"> </w:t>
      </w:r>
      <w:r>
        <w:t xml:space="preserve">Count the number of adults and heads of household with missing </w:t>
      </w:r>
      <w:r w:rsidR="00256D06">
        <w:t xml:space="preserve">response </w:t>
      </w:r>
      <w:r>
        <w:t xml:space="preserve">in </w:t>
      </w:r>
      <w:r w:rsidRPr="008A67F3">
        <w:rPr>
          <w:rStyle w:val="variableChar"/>
        </w:rPr>
        <w:t>[approximate date started]</w:t>
      </w:r>
      <w:r>
        <w:t xml:space="preserve"> (3.917.3).</w:t>
      </w:r>
    </w:p>
    <w:p w14:paraId="6890401B" w14:textId="45BF4C93" w:rsidR="00A85ABD" w:rsidRDefault="00A85ABD" w:rsidP="00661B4E">
      <w:pPr>
        <w:pStyle w:val="ListParagraph"/>
        <w:numPr>
          <w:ilvl w:val="0"/>
          <w:numId w:val="20"/>
        </w:numPr>
        <w:spacing w:after="0" w:line="260" w:lineRule="exact"/>
      </w:pPr>
      <w:r>
        <w:t>Column F:</w:t>
      </w:r>
      <w:r w:rsidR="00AC4F5D">
        <w:t xml:space="preserve"> </w:t>
      </w:r>
      <w:r>
        <w:t xml:space="preserve">Count the number of adults and heads of household with responses 8, 9, or missing in </w:t>
      </w:r>
      <w:r w:rsidRPr="008A67F3">
        <w:rPr>
          <w:rStyle w:val="variableChar"/>
        </w:rPr>
        <w:t>[number of times…]</w:t>
      </w:r>
      <w:r>
        <w:t xml:space="preserve"> (3.917.4).</w:t>
      </w:r>
    </w:p>
    <w:p w14:paraId="00F846C5" w14:textId="56E97BF7" w:rsidR="00A85ABD" w:rsidRDefault="00A85ABD" w:rsidP="00661B4E">
      <w:pPr>
        <w:pStyle w:val="ListParagraph"/>
        <w:numPr>
          <w:ilvl w:val="0"/>
          <w:numId w:val="20"/>
        </w:numPr>
        <w:spacing w:after="0" w:line="260" w:lineRule="exact"/>
      </w:pPr>
      <w:r>
        <w:t>Column G:</w:t>
      </w:r>
      <w:r w:rsidR="00AC4F5D">
        <w:t xml:space="preserve"> </w:t>
      </w:r>
      <w:r>
        <w:t xml:space="preserve">Count the number of adults and heads of household with responses 8, 9, or missing in </w:t>
      </w:r>
      <w:r w:rsidRPr="008A67F3">
        <w:rPr>
          <w:rStyle w:val="variableChar"/>
        </w:rPr>
        <w:t>[number of months...]</w:t>
      </w:r>
      <w:r>
        <w:t xml:space="preserve"> (3.917.5).</w:t>
      </w:r>
    </w:p>
    <w:p w14:paraId="4FBFA9D0" w14:textId="5645A765" w:rsidR="00A85ABD" w:rsidRDefault="00A85ABD" w:rsidP="00661B4E">
      <w:pPr>
        <w:pStyle w:val="ListParagraph"/>
        <w:numPr>
          <w:ilvl w:val="0"/>
          <w:numId w:val="20"/>
        </w:numPr>
        <w:spacing w:after="0" w:line="260" w:lineRule="exact"/>
      </w:pPr>
      <w:r>
        <w:t>Column H:</w:t>
      </w:r>
      <w:r w:rsidR="00AC4F5D">
        <w:t xml:space="preserve"> </w:t>
      </w:r>
      <w:r>
        <w:t>Count the unique number of adults and heads of household missing one or more responses in columns C through G and divide by the total records in column B.</w:t>
      </w:r>
    </w:p>
    <w:p w14:paraId="06E27DE3" w14:textId="77777777" w:rsidR="00A85ABD" w:rsidRPr="00AF12A3" w:rsidRDefault="00A85ABD" w:rsidP="00A85ABD">
      <w:pPr>
        <w:pStyle w:val="Heading2"/>
      </w:pPr>
      <w:bookmarkStart w:id="94" w:name="_Toc12889453"/>
      <w:r>
        <w:lastRenderedPageBreak/>
        <w:t>Q6. Timeliness</w:t>
      </w:r>
      <w:bookmarkEnd w:id="94"/>
    </w:p>
    <w:p w14:paraId="3A042CEE" w14:textId="4FD11F79" w:rsidR="00A85ABD" w:rsidRDefault="00A85ABD" w:rsidP="009D3478">
      <w:pPr>
        <w:spacing w:after="0"/>
      </w:pPr>
      <w:r>
        <w:t xml:space="preserve">Timely data entry is critical to ensuring data accuracy and completeness. This section identifies how quickly project </w:t>
      </w:r>
      <w:r w:rsidR="00E77933">
        <w:t xml:space="preserve">starts </w:t>
      </w:r>
      <w:r>
        <w:t xml:space="preserve">and project exits are entered into the HMIS after they occur. </w:t>
      </w:r>
    </w:p>
    <w:p w14:paraId="24B13FD9" w14:textId="77777777" w:rsidR="006A3EE2" w:rsidRDefault="006A3EE2" w:rsidP="009D3478">
      <w:pPr>
        <w:spacing w:after="0"/>
      </w:pPr>
    </w:p>
    <w:tbl>
      <w:tblPr>
        <w:tblStyle w:val="TableGrid"/>
        <w:tblW w:w="0" w:type="auto"/>
        <w:jc w:val="center"/>
        <w:tblLook w:val="04A0" w:firstRow="1" w:lastRow="0" w:firstColumn="1" w:lastColumn="0" w:noHBand="0" w:noVBand="1"/>
        <w:tblCaption w:val="Q6. Timeliness"/>
      </w:tblPr>
      <w:tblGrid>
        <w:gridCol w:w="440"/>
        <w:gridCol w:w="2548"/>
        <w:gridCol w:w="3240"/>
        <w:gridCol w:w="3122"/>
      </w:tblGrid>
      <w:tr w:rsidR="00A85ABD" w14:paraId="70174125" w14:textId="77777777" w:rsidTr="009D3478">
        <w:trPr>
          <w:trHeight w:hRule="exact" w:val="259"/>
          <w:tblHeader/>
          <w:jc w:val="center"/>
        </w:trPr>
        <w:tc>
          <w:tcPr>
            <w:tcW w:w="440" w:type="dxa"/>
            <w:shd w:val="clear" w:color="auto" w:fill="D9D9D9" w:themeFill="background1" w:themeFillShade="D9"/>
          </w:tcPr>
          <w:p w14:paraId="4D3C7A88" w14:textId="77777777" w:rsidR="00A85ABD" w:rsidRPr="00ED1493" w:rsidRDefault="00A85ABD" w:rsidP="00335FC0">
            <w:pPr>
              <w:rPr>
                <w:b/>
              </w:rPr>
            </w:pPr>
          </w:p>
        </w:tc>
        <w:tc>
          <w:tcPr>
            <w:tcW w:w="2548" w:type="dxa"/>
            <w:shd w:val="clear" w:color="auto" w:fill="D9D9D9" w:themeFill="background1" w:themeFillShade="D9"/>
          </w:tcPr>
          <w:p w14:paraId="2435859B" w14:textId="77777777" w:rsidR="00A85ABD" w:rsidRPr="00ED1493" w:rsidRDefault="00A85ABD" w:rsidP="00335FC0">
            <w:pPr>
              <w:jc w:val="center"/>
              <w:rPr>
                <w:b/>
              </w:rPr>
            </w:pPr>
            <w:r w:rsidRPr="00ED1493">
              <w:rPr>
                <w:b/>
              </w:rPr>
              <w:t>A</w:t>
            </w:r>
          </w:p>
        </w:tc>
        <w:tc>
          <w:tcPr>
            <w:tcW w:w="3240" w:type="dxa"/>
            <w:shd w:val="clear" w:color="auto" w:fill="D9D9D9" w:themeFill="background1" w:themeFillShade="D9"/>
          </w:tcPr>
          <w:p w14:paraId="345348C0" w14:textId="77777777" w:rsidR="00A85ABD" w:rsidRPr="00ED1493" w:rsidRDefault="00A85ABD" w:rsidP="00335FC0">
            <w:pPr>
              <w:jc w:val="center"/>
              <w:rPr>
                <w:b/>
              </w:rPr>
            </w:pPr>
            <w:r w:rsidRPr="00ED1493">
              <w:rPr>
                <w:b/>
              </w:rPr>
              <w:t>B</w:t>
            </w:r>
          </w:p>
        </w:tc>
        <w:tc>
          <w:tcPr>
            <w:tcW w:w="3122" w:type="dxa"/>
            <w:shd w:val="clear" w:color="auto" w:fill="D9D9D9" w:themeFill="background1" w:themeFillShade="D9"/>
          </w:tcPr>
          <w:p w14:paraId="7A1AC57D" w14:textId="77777777" w:rsidR="00A85ABD" w:rsidRPr="00ED1493" w:rsidRDefault="00A85ABD" w:rsidP="00335FC0">
            <w:pPr>
              <w:jc w:val="center"/>
              <w:rPr>
                <w:b/>
              </w:rPr>
            </w:pPr>
            <w:r>
              <w:rPr>
                <w:b/>
              </w:rPr>
              <w:t>C</w:t>
            </w:r>
          </w:p>
        </w:tc>
      </w:tr>
      <w:tr w:rsidR="00A85ABD" w14:paraId="7A57309B" w14:textId="77777777" w:rsidTr="009D3478">
        <w:trPr>
          <w:trHeight w:hRule="exact" w:val="259"/>
          <w:jc w:val="center"/>
        </w:trPr>
        <w:tc>
          <w:tcPr>
            <w:tcW w:w="440" w:type="dxa"/>
            <w:shd w:val="clear" w:color="auto" w:fill="D9D9D9" w:themeFill="background1" w:themeFillShade="D9"/>
          </w:tcPr>
          <w:p w14:paraId="472B28A5" w14:textId="77777777" w:rsidR="00A85ABD" w:rsidRPr="00ED1493" w:rsidRDefault="00A85ABD" w:rsidP="00335FC0">
            <w:pPr>
              <w:rPr>
                <w:b/>
              </w:rPr>
            </w:pPr>
            <w:r w:rsidRPr="00ED1493">
              <w:rPr>
                <w:b/>
              </w:rPr>
              <w:t>1</w:t>
            </w:r>
          </w:p>
        </w:tc>
        <w:tc>
          <w:tcPr>
            <w:tcW w:w="2548" w:type="dxa"/>
          </w:tcPr>
          <w:p w14:paraId="5DC313B0" w14:textId="77777777" w:rsidR="00A85ABD" w:rsidRPr="00ED1493" w:rsidRDefault="00A85ABD" w:rsidP="00335FC0">
            <w:pPr>
              <w:rPr>
                <w:b/>
              </w:rPr>
            </w:pPr>
            <w:r>
              <w:rPr>
                <w:b/>
              </w:rPr>
              <w:t>Time for Record Entry</w:t>
            </w:r>
          </w:p>
        </w:tc>
        <w:tc>
          <w:tcPr>
            <w:tcW w:w="3240" w:type="dxa"/>
          </w:tcPr>
          <w:p w14:paraId="1FD7274C" w14:textId="77777777" w:rsidR="00A85ABD" w:rsidRPr="00ED1493" w:rsidRDefault="00A85ABD" w:rsidP="00335FC0">
            <w:pPr>
              <w:jc w:val="center"/>
              <w:rPr>
                <w:b/>
              </w:rPr>
            </w:pPr>
            <w:r>
              <w:rPr>
                <w:b/>
              </w:rPr>
              <w:t xml:space="preserve">Number of Project </w:t>
            </w:r>
            <w:r w:rsidR="009519B0">
              <w:rPr>
                <w:b/>
              </w:rPr>
              <w:t xml:space="preserve">Start </w:t>
            </w:r>
            <w:r>
              <w:rPr>
                <w:b/>
              </w:rPr>
              <w:t>Records</w:t>
            </w:r>
          </w:p>
        </w:tc>
        <w:tc>
          <w:tcPr>
            <w:tcW w:w="3122" w:type="dxa"/>
          </w:tcPr>
          <w:p w14:paraId="1C0B58B7" w14:textId="77777777" w:rsidR="00A85ABD" w:rsidRDefault="00A85ABD" w:rsidP="00335FC0">
            <w:pPr>
              <w:jc w:val="center"/>
              <w:rPr>
                <w:b/>
              </w:rPr>
            </w:pPr>
            <w:r>
              <w:rPr>
                <w:b/>
              </w:rPr>
              <w:t>Number of Project Exit Records</w:t>
            </w:r>
          </w:p>
        </w:tc>
      </w:tr>
      <w:tr w:rsidR="00A85ABD" w14:paraId="1019C523" w14:textId="77777777" w:rsidTr="009D3478">
        <w:trPr>
          <w:trHeight w:hRule="exact" w:val="259"/>
          <w:jc w:val="center"/>
        </w:trPr>
        <w:tc>
          <w:tcPr>
            <w:tcW w:w="440" w:type="dxa"/>
            <w:shd w:val="clear" w:color="auto" w:fill="D9D9D9" w:themeFill="background1" w:themeFillShade="D9"/>
          </w:tcPr>
          <w:p w14:paraId="7DF09920" w14:textId="77777777" w:rsidR="00A85ABD" w:rsidRPr="00ED1493" w:rsidRDefault="00A85ABD" w:rsidP="00335FC0">
            <w:pPr>
              <w:rPr>
                <w:b/>
              </w:rPr>
            </w:pPr>
            <w:r>
              <w:rPr>
                <w:b/>
              </w:rPr>
              <w:t>2</w:t>
            </w:r>
          </w:p>
        </w:tc>
        <w:tc>
          <w:tcPr>
            <w:tcW w:w="2548" w:type="dxa"/>
          </w:tcPr>
          <w:p w14:paraId="122F5358" w14:textId="77777777" w:rsidR="00A85ABD" w:rsidRDefault="00A85ABD" w:rsidP="00335FC0">
            <w:r>
              <w:t>0 days</w:t>
            </w:r>
          </w:p>
        </w:tc>
        <w:tc>
          <w:tcPr>
            <w:tcW w:w="3240" w:type="dxa"/>
          </w:tcPr>
          <w:p w14:paraId="3C9D0E0B" w14:textId="77777777" w:rsidR="00A85ABD" w:rsidRDefault="00A85ABD" w:rsidP="00335FC0"/>
        </w:tc>
        <w:tc>
          <w:tcPr>
            <w:tcW w:w="3122" w:type="dxa"/>
          </w:tcPr>
          <w:p w14:paraId="703082E0" w14:textId="77777777" w:rsidR="00A85ABD" w:rsidRDefault="00A85ABD" w:rsidP="00335FC0"/>
        </w:tc>
      </w:tr>
      <w:tr w:rsidR="00A85ABD" w14:paraId="5D9C7A6F" w14:textId="77777777" w:rsidTr="009D3478">
        <w:trPr>
          <w:trHeight w:hRule="exact" w:val="259"/>
          <w:jc w:val="center"/>
        </w:trPr>
        <w:tc>
          <w:tcPr>
            <w:tcW w:w="440" w:type="dxa"/>
            <w:shd w:val="clear" w:color="auto" w:fill="D9D9D9" w:themeFill="background1" w:themeFillShade="D9"/>
          </w:tcPr>
          <w:p w14:paraId="47AC89A2" w14:textId="77777777" w:rsidR="00A85ABD" w:rsidRPr="00ED1493" w:rsidRDefault="00A85ABD" w:rsidP="00335FC0">
            <w:pPr>
              <w:rPr>
                <w:b/>
              </w:rPr>
            </w:pPr>
            <w:r>
              <w:rPr>
                <w:b/>
              </w:rPr>
              <w:t>3</w:t>
            </w:r>
          </w:p>
        </w:tc>
        <w:tc>
          <w:tcPr>
            <w:tcW w:w="2548" w:type="dxa"/>
          </w:tcPr>
          <w:p w14:paraId="4128F55A" w14:textId="77777777" w:rsidR="00A85ABD" w:rsidRDefault="00A85ABD" w:rsidP="00335FC0">
            <w:r>
              <w:t>1-3 days</w:t>
            </w:r>
          </w:p>
        </w:tc>
        <w:tc>
          <w:tcPr>
            <w:tcW w:w="3240" w:type="dxa"/>
          </w:tcPr>
          <w:p w14:paraId="5B594DF1" w14:textId="77777777" w:rsidR="00A85ABD" w:rsidRDefault="00A85ABD" w:rsidP="00335FC0"/>
        </w:tc>
        <w:tc>
          <w:tcPr>
            <w:tcW w:w="3122" w:type="dxa"/>
          </w:tcPr>
          <w:p w14:paraId="0C100500" w14:textId="77777777" w:rsidR="00A85ABD" w:rsidRDefault="00A85ABD" w:rsidP="00335FC0"/>
        </w:tc>
      </w:tr>
      <w:tr w:rsidR="00A85ABD" w14:paraId="17F12C7D" w14:textId="77777777" w:rsidTr="009D3478">
        <w:trPr>
          <w:trHeight w:hRule="exact" w:val="259"/>
          <w:jc w:val="center"/>
        </w:trPr>
        <w:tc>
          <w:tcPr>
            <w:tcW w:w="440" w:type="dxa"/>
            <w:shd w:val="clear" w:color="auto" w:fill="D9D9D9" w:themeFill="background1" w:themeFillShade="D9"/>
          </w:tcPr>
          <w:p w14:paraId="5711DF52" w14:textId="77777777" w:rsidR="00A85ABD" w:rsidRPr="00ED1493" w:rsidRDefault="00A85ABD" w:rsidP="00335FC0">
            <w:pPr>
              <w:rPr>
                <w:b/>
              </w:rPr>
            </w:pPr>
            <w:r>
              <w:rPr>
                <w:b/>
              </w:rPr>
              <w:t>4</w:t>
            </w:r>
          </w:p>
        </w:tc>
        <w:tc>
          <w:tcPr>
            <w:tcW w:w="2548" w:type="dxa"/>
          </w:tcPr>
          <w:p w14:paraId="63B13550" w14:textId="77777777" w:rsidR="00A85ABD" w:rsidRDefault="00A85ABD" w:rsidP="00335FC0">
            <w:r>
              <w:t>4-6 days</w:t>
            </w:r>
          </w:p>
        </w:tc>
        <w:tc>
          <w:tcPr>
            <w:tcW w:w="3240" w:type="dxa"/>
          </w:tcPr>
          <w:p w14:paraId="205726D1" w14:textId="77777777" w:rsidR="00A85ABD" w:rsidRDefault="00A85ABD" w:rsidP="00335FC0"/>
        </w:tc>
        <w:tc>
          <w:tcPr>
            <w:tcW w:w="3122" w:type="dxa"/>
          </w:tcPr>
          <w:p w14:paraId="4A78D0DB" w14:textId="77777777" w:rsidR="00A85ABD" w:rsidRDefault="00A85ABD" w:rsidP="00335FC0"/>
        </w:tc>
      </w:tr>
      <w:tr w:rsidR="00A85ABD" w14:paraId="2D24D80E" w14:textId="77777777" w:rsidTr="009D3478">
        <w:trPr>
          <w:trHeight w:hRule="exact" w:val="259"/>
          <w:jc w:val="center"/>
        </w:trPr>
        <w:tc>
          <w:tcPr>
            <w:tcW w:w="440" w:type="dxa"/>
            <w:shd w:val="clear" w:color="auto" w:fill="D9D9D9" w:themeFill="background1" w:themeFillShade="D9"/>
          </w:tcPr>
          <w:p w14:paraId="1A448377" w14:textId="77777777" w:rsidR="00A85ABD" w:rsidRPr="00ED1493" w:rsidRDefault="00A85ABD" w:rsidP="00335FC0">
            <w:pPr>
              <w:rPr>
                <w:b/>
              </w:rPr>
            </w:pPr>
            <w:r>
              <w:rPr>
                <w:b/>
              </w:rPr>
              <w:t>5</w:t>
            </w:r>
          </w:p>
        </w:tc>
        <w:tc>
          <w:tcPr>
            <w:tcW w:w="2548" w:type="dxa"/>
          </w:tcPr>
          <w:p w14:paraId="51742DB8" w14:textId="77777777" w:rsidR="00A85ABD" w:rsidRDefault="00A85ABD" w:rsidP="00335FC0">
            <w:r>
              <w:t>7-10 days</w:t>
            </w:r>
          </w:p>
        </w:tc>
        <w:tc>
          <w:tcPr>
            <w:tcW w:w="3240" w:type="dxa"/>
          </w:tcPr>
          <w:p w14:paraId="710ABC3D" w14:textId="77777777" w:rsidR="00A85ABD" w:rsidRDefault="00A85ABD" w:rsidP="00335FC0"/>
        </w:tc>
        <w:tc>
          <w:tcPr>
            <w:tcW w:w="3122" w:type="dxa"/>
          </w:tcPr>
          <w:p w14:paraId="43E46C8B" w14:textId="77777777" w:rsidR="00A85ABD" w:rsidRDefault="00A85ABD" w:rsidP="00335FC0"/>
        </w:tc>
      </w:tr>
      <w:tr w:rsidR="00A85ABD" w14:paraId="4DE59336" w14:textId="77777777" w:rsidTr="009D3478">
        <w:trPr>
          <w:trHeight w:hRule="exact" w:val="259"/>
          <w:jc w:val="center"/>
        </w:trPr>
        <w:tc>
          <w:tcPr>
            <w:tcW w:w="440" w:type="dxa"/>
            <w:shd w:val="clear" w:color="auto" w:fill="D9D9D9" w:themeFill="background1" w:themeFillShade="D9"/>
          </w:tcPr>
          <w:p w14:paraId="79815677" w14:textId="77777777" w:rsidR="00A85ABD" w:rsidRPr="00ED1493" w:rsidRDefault="00A85ABD" w:rsidP="00335FC0">
            <w:pPr>
              <w:rPr>
                <w:b/>
              </w:rPr>
            </w:pPr>
            <w:r>
              <w:rPr>
                <w:b/>
              </w:rPr>
              <w:t>6</w:t>
            </w:r>
          </w:p>
        </w:tc>
        <w:tc>
          <w:tcPr>
            <w:tcW w:w="2548" w:type="dxa"/>
          </w:tcPr>
          <w:p w14:paraId="71DF1B13" w14:textId="77777777" w:rsidR="00A85ABD" w:rsidRDefault="00A85ABD" w:rsidP="00335FC0">
            <w:r>
              <w:t>11+ days</w:t>
            </w:r>
          </w:p>
        </w:tc>
        <w:tc>
          <w:tcPr>
            <w:tcW w:w="3240" w:type="dxa"/>
          </w:tcPr>
          <w:p w14:paraId="171E8DE2" w14:textId="77777777" w:rsidR="00A85ABD" w:rsidRDefault="00A85ABD" w:rsidP="00335FC0"/>
        </w:tc>
        <w:tc>
          <w:tcPr>
            <w:tcW w:w="3122" w:type="dxa"/>
          </w:tcPr>
          <w:p w14:paraId="0A35D2D3" w14:textId="77777777" w:rsidR="00A85ABD" w:rsidRDefault="00A85ABD" w:rsidP="00335FC0"/>
        </w:tc>
      </w:tr>
    </w:tbl>
    <w:p w14:paraId="7B4D5F0C" w14:textId="77777777" w:rsidR="00570A04" w:rsidRDefault="00570A04" w:rsidP="009D3478">
      <w:pPr>
        <w:spacing w:after="60"/>
        <w:rPr>
          <w:b/>
        </w:rPr>
      </w:pPr>
    </w:p>
    <w:p w14:paraId="624446CB" w14:textId="77777777" w:rsidR="00A85ABD" w:rsidRDefault="00A85ABD" w:rsidP="009D3478">
      <w:pPr>
        <w:spacing w:after="60"/>
      </w:pPr>
      <w:r w:rsidRPr="00D4630E">
        <w:rPr>
          <w:b/>
        </w:rPr>
        <w:t>HMIS Reporting Glossary Reference:</w:t>
      </w:r>
      <w:r>
        <w:t xml:space="preserve"> Active Clients, Leavers.</w:t>
      </w:r>
    </w:p>
    <w:p w14:paraId="705CC843" w14:textId="77777777" w:rsidR="00A85ABD" w:rsidRPr="007371A8" w:rsidRDefault="00A85ABD" w:rsidP="00A85ABD">
      <w:pPr>
        <w:pStyle w:val="NoSpacing"/>
        <w:tabs>
          <w:tab w:val="center" w:pos="5400"/>
        </w:tabs>
        <w:rPr>
          <w:b/>
        </w:rPr>
      </w:pPr>
      <w:r w:rsidRPr="007371A8">
        <w:rPr>
          <w:b/>
        </w:rPr>
        <w:t>Rules</w:t>
      </w:r>
      <w:r>
        <w:rPr>
          <w:b/>
        </w:rPr>
        <w:tab/>
      </w:r>
    </w:p>
    <w:p w14:paraId="327BAF79" w14:textId="6D5BD571" w:rsidR="00A85ABD" w:rsidRDefault="00A85ABD" w:rsidP="00A85ABD">
      <w:pPr>
        <w:pStyle w:val="ListParagraph"/>
        <w:numPr>
          <w:ilvl w:val="0"/>
          <w:numId w:val="18"/>
        </w:numPr>
        <w:spacing w:after="160" w:line="240" w:lineRule="auto"/>
      </w:pPr>
      <w:r>
        <w:t xml:space="preserve">Column B – count the number of active clients </w:t>
      </w:r>
      <w:r w:rsidR="00E77933">
        <w:t xml:space="preserve">who started in the report date range, i.e. where </w:t>
      </w:r>
      <w:r w:rsidR="00E77933" w:rsidRPr="00634518">
        <w:rPr>
          <w:rStyle w:val="variableChar"/>
        </w:rPr>
        <w:t>[project start date]</w:t>
      </w:r>
      <w:r w:rsidR="00E77933">
        <w:t xml:space="preserve"> &gt;= </w:t>
      </w:r>
      <w:r w:rsidR="00E77933" w:rsidRPr="00634518">
        <w:rPr>
          <w:rStyle w:val="variableChar"/>
        </w:rPr>
        <w:t>[report start date]</w:t>
      </w:r>
      <w:r w:rsidR="00E77933">
        <w:t xml:space="preserve"> and </w:t>
      </w:r>
      <w:r w:rsidR="00E77933" w:rsidRPr="00634518">
        <w:rPr>
          <w:rStyle w:val="variableChar"/>
        </w:rPr>
        <w:t>[project start date]</w:t>
      </w:r>
      <w:r w:rsidR="00E77933">
        <w:t xml:space="preserve"> &lt;=</w:t>
      </w:r>
      <w:r w:rsidR="00E77933" w:rsidRPr="00634518">
        <w:rPr>
          <w:rStyle w:val="variableChar"/>
        </w:rPr>
        <w:t xml:space="preserve"> [report end date]</w:t>
      </w:r>
      <w:r w:rsidR="00E77933">
        <w:t xml:space="preserve">, </w:t>
      </w:r>
      <w:r>
        <w:t xml:space="preserve">where the days between </w:t>
      </w:r>
      <w:r w:rsidRPr="008A67F3">
        <w:rPr>
          <w:rStyle w:val="variableChar"/>
        </w:rPr>
        <w:t xml:space="preserve">[project </w:t>
      </w:r>
      <w:r w:rsidR="009519B0">
        <w:rPr>
          <w:rStyle w:val="variableChar"/>
        </w:rPr>
        <w:t>start</w:t>
      </w:r>
      <w:r w:rsidR="009519B0" w:rsidRPr="008A67F3">
        <w:rPr>
          <w:rStyle w:val="variableChar"/>
        </w:rPr>
        <w:t xml:space="preserve"> </w:t>
      </w:r>
      <w:r w:rsidRPr="008A67F3">
        <w:rPr>
          <w:rStyle w:val="variableChar"/>
        </w:rPr>
        <w:t>date] (3.10)</w:t>
      </w:r>
      <w:r>
        <w:t xml:space="preserve"> and </w:t>
      </w:r>
      <w:r w:rsidRPr="008A67F3">
        <w:rPr>
          <w:rStyle w:val="variableChar"/>
        </w:rPr>
        <w:t>[date created] (5.</w:t>
      </w:r>
      <w:r w:rsidR="00AC4F5D">
        <w:rPr>
          <w:rStyle w:val="variableChar"/>
        </w:rPr>
        <w:t>0</w:t>
      </w:r>
      <w:r w:rsidRPr="008A67F3">
        <w:rPr>
          <w:rStyle w:val="variableChar"/>
        </w:rPr>
        <w:t xml:space="preserve">1) </w:t>
      </w:r>
      <w:r>
        <w:t>is within the timeframe identified in Column A.</w:t>
      </w:r>
    </w:p>
    <w:p w14:paraId="4E07759F" w14:textId="771840AA" w:rsidR="00A85ABD" w:rsidRDefault="00A85ABD" w:rsidP="009D3478">
      <w:pPr>
        <w:pStyle w:val="ListParagraph"/>
        <w:numPr>
          <w:ilvl w:val="0"/>
          <w:numId w:val="18"/>
        </w:numPr>
        <w:spacing w:after="0" w:line="240" w:lineRule="auto"/>
      </w:pPr>
      <w:r>
        <w:t xml:space="preserve">Column C – count the number of leavers where the days between </w:t>
      </w:r>
      <w:r w:rsidRPr="008A67F3">
        <w:rPr>
          <w:rStyle w:val="variableChar"/>
        </w:rPr>
        <w:t>[project exit date] (3.11)</w:t>
      </w:r>
      <w:r>
        <w:t xml:space="preserve"> and </w:t>
      </w:r>
      <w:r w:rsidRPr="008A67F3">
        <w:rPr>
          <w:rStyle w:val="variableChar"/>
        </w:rPr>
        <w:t>[date created] (5.</w:t>
      </w:r>
      <w:r w:rsidR="00AC4F5D">
        <w:rPr>
          <w:rStyle w:val="variableChar"/>
        </w:rPr>
        <w:t>0</w:t>
      </w:r>
      <w:r w:rsidRPr="008A67F3">
        <w:rPr>
          <w:rStyle w:val="variableChar"/>
        </w:rPr>
        <w:t>1)</w:t>
      </w:r>
      <w:r>
        <w:t xml:space="preserve"> is within the timeframe identified in Column A.</w:t>
      </w:r>
    </w:p>
    <w:p w14:paraId="0F38253D" w14:textId="77777777" w:rsidR="00A85ABD" w:rsidRDefault="00A85ABD" w:rsidP="00A85ABD">
      <w:pPr>
        <w:pStyle w:val="Heading2"/>
      </w:pPr>
      <w:bookmarkStart w:id="95" w:name="_Toc12889454"/>
      <w:r>
        <w:t>Q7. Inactive Records: Street Outreach &amp; Emergency Shelter</w:t>
      </w:r>
      <w:bookmarkEnd w:id="95"/>
    </w:p>
    <w:p w14:paraId="77F94BC8" w14:textId="06F195DB" w:rsidR="00A85ABD" w:rsidRPr="00CE2AEE" w:rsidRDefault="00A85ABD" w:rsidP="00A85ABD">
      <w:r>
        <w:t>Data quality includes maintaining accuracy in the number of active records in a system.</w:t>
      </w:r>
      <w:r w:rsidR="00AC4F5D">
        <w:t xml:space="preserve"> </w:t>
      </w:r>
      <w:r>
        <w:t>For projects where clients often leave or disappear without an exit (street outreach and night-by-night shelters), the records often remain open and hamper the project and community’s ability to generate accurate performance measurement. This section sets a 90-day limit on inactive records and reports how many records within the report range are inactive (i.e. should have been exited but were not) based on contact with the client for outreach or bed nights for shelter.</w:t>
      </w:r>
      <w:r w:rsidR="00AC4F5D">
        <w:t xml:space="preserve"> </w:t>
      </w:r>
      <w:r>
        <w:t xml:space="preserve">Column B - # of Records - contains all clients active according to </w:t>
      </w:r>
      <w:r w:rsidR="009519B0">
        <w:t xml:space="preserve">start </w:t>
      </w:r>
      <w:r>
        <w:t xml:space="preserve">and exit dates </w:t>
      </w:r>
      <w:r w:rsidRPr="008D3E14">
        <w:rPr>
          <w:i/>
        </w:rPr>
        <w:t>regardless of project type</w:t>
      </w:r>
      <w:r>
        <w:t xml:space="preserve">. </w:t>
      </w:r>
    </w:p>
    <w:tbl>
      <w:tblPr>
        <w:tblStyle w:val="TableGrid"/>
        <w:tblW w:w="10426" w:type="dxa"/>
        <w:tblInd w:w="-5" w:type="dxa"/>
        <w:tblLayout w:type="fixed"/>
        <w:tblLook w:val="04A0" w:firstRow="1" w:lastRow="0" w:firstColumn="1" w:lastColumn="0" w:noHBand="0" w:noVBand="1"/>
        <w:tblCaption w:val="Q7. Inactive Records: Street Outreach &amp; Emergency Shelter"/>
      </w:tblPr>
      <w:tblGrid>
        <w:gridCol w:w="400"/>
        <w:gridCol w:w="4300"/>
        <w:gridCol w:w="1473"/>
        <w:gridCol w:w="2166"/>
        <w:gridCol w:w="2087"/>
      </w:tblGrid>
      <w:tr w:rsidR="00A85ABD" w:rsidRPr="00B17E79" w14:paraId="4048F686" w14:textId="77777777" w:rsidTr="000C5909">
        <w:trPr>
          <w:trHeight w:val="274"/>
          <w:tblHeader/>
        </w:trPr>
        <w:tc>
          <w:tcPr>
            <w:tcW w:w="400" w:type="dxa"/>
            <w:shd w:val="clear" w:color="auto" w:fill="BFBFBF" w:themeFill="background1" w:themeFillShade="BF"/>
            <w:vAlign w:val="center"/>
          </w:tcPr>
          <w:p w14:paraId="31DD2175" w14:textId="77777777" w:rsidR="00A85ABD" w:rsidRPr="00B17E79" w:rsidRDefault="00A85ABD" w:rsidP="00335FC0">
            <w:pPr>
              <w:jc w:val="center"/>
              <w:rPr>
                <w:b/>
              </w:rPr>
            </w:pPr>
          </w:p>
        </w:tc>
        <w:tc>
          <w:tcPr>
            <w:tcW w:w="4300" w:type="dxa"/>
            <w:shd w:val="clear" w:color="auto" w:fill="BFBFBF" w:themeFill="background1" w:themeFillShade="BF"/>
            <w:vAlign w:val="center"/>
          </w:tcPr>
          <w:p w14:paraId="0B594B44" w14:textId="77777777" w:rsidR="00A85ABD" w:rsidRPr="00B17E79" w:rsidRDefault="00A85ABD" w:rsidP="00335FC0">
            <w:pPr>
              <w:jc w:val="center"/>
              <w:rPr>
                <w:b/>
              </w:rPr>
            </w:pPr>
            <w:r w:rsidRPr="00B17E79">
              <w:rPr>
                <w:b/>
              </w:rPr>
              <w:t>A</w:t>
            </w:r>
          </w:p>
        </w:tc>
        <w:tc>
          <w:tcPr>
            <w:tcW w:w="1473" w:type="dxa"/>
            <w:shd w:val="clear" w:color="auto" w:fill="BFBFBF" w:themeFill="background1" w:themeFillShade="BF"/>
          </w:tcPr>
          <w:p w14:paraId="7BA9274C" w14:textId="77777777" w:rsidR="00A85ABD" w:rsidRPr="00B17E79" w:rsidRDefault="00A85ABD" w:rsidP="00335FC0">
            <w:pPr>
              <w:jc w:val="center"/>
              <w:rPr>
                <w:b/>
              </w:rPr>
            </w:pPr>
            <w:r>
              <w:rPr>
                <w:b/>
              </w:rPr>
              <w:t>B</w:t>
            </w:r>
          </w:p>
        </w:tc>
        <w:tc>
          <w:tcPr>
            <w:tcW w:w="2166" w:type="dxa"/>
            <w:shd w:val="clear" w:color="auto" w:fill="BFBFBF" w:themeFill="background1" w:themeFillShade="BF"/>
            <w:vAlign w:val="center"/>
          </w:tcPr>
          <w:p w14:paraId="23558646" w14:textId="77777777" w:rsidR="00A85ABD" w:rsidRPr="00B17E79" w:rsidRDefault="00A85ABD" w:rsidP="00335FC0">
            <w:pPr>
              <w:jc w:val="center"/>
              <w:rPr>
                <w:b/>
              </w:rPr>
            </w:pPr>
            <w:r w:rsidRPr="00B17E79">
              <w:rPr>
                <w:b/>
              </w:rPr>
              <w:t>C</w:t>
            </w:r>
          </w:p>
        </w:tc>
        <w:tc>
          <w:tcPr>
            <w:tcW w:w="2087" w:type="dxa"/>
            <w:shd w:val="clear" w:color="auto" w:fill="BFBFBF" w:themeFill="background1" w:themeFillShade="BF"/>
            <w:vAlign w:val="center"/>
          </w:tcPr>
          <w:p w14:paraId="230CE20E" w14:textId="77777777" w:rsidR="00A85ABD" w:rsidRPr="00B17E79" w:rsidRDefault="00A85ABD" w:rsidP="00335FC0">
            <w:pPr>
              <w:jc w:val="center"/>
              <w:rPr>
                <w:b/>
              </w:rPr>
            </w:pPr>
            <w:r w:rsidRPr="00B17E79">
              <w:rPr>
                <w:b/>
              </w:rPr>
              <w:t>D</w:t>
            </w:r>
          </w:p>
        </w:tc>
      </w:tr>
      <w:tr w:rsidR="00A85ABD" w:rsidRPr="00B17E79" w14:paraId="1F5A6D36" w14:textId="77777777" w:rsidTr="000C5909">
        <w:trPr>
          <w:trHeight w:val="534"/>
        </w:trPr>
        <w:tc>
          <w:tcPr>
            <w:tcW w:w="400" w:type="dxa"/>
            <w:shd w:val="clear" w:color="auto" w:fill="BFBFBF" w:themeFill="background1" w:themeFillShade="BF"/>
            <w:vAlign w:val="center"/>
          </w:tcPr>
          <w:p w14:paraId="4A263870" w14:textId="77777777" w:rsidR="00A85ABD" w:rsidRPr="00B17E79" w:rsidRDefault="00A85ABD" w:rsidP="00335FC0">
            <w:pPr>
              <w:jc w:val="center"/>
              <w:rPr>
                <w:b/>
              </w:rPr>
            </w:pPr>
            <w:r w:rsidRPr="00B17E79">
              <w:rPr>
                <w:b/>
              </w:rPr>
              <w:t>1</w:t>
            </w:r>
          </w:p>
        </w:tc>
        <w:tc>
          <w:tcPr>
            <w:tcW w:w="4300" w:type="dxa"/>
            <w:vAlign w:val="center"/>
          </w:tcPr>
          <w:p w14:paraId="374FFEA6" w14:textId="77777777" w:rsidR="00A85ABD" w:rsidRPr="00B17E79" w:rsidRDefault="00A85ABD" w:rsidP="00335FC0">
            <w:pPr>
              <w:jc w:val="center"/>
              <w:rPr>
                <w:b/>
              </w:rPr>
            </w:pPr>
            <w:r w:rsidRPr="00B17E79">
              <w:rPr>
                <w:b/>
              </w:rPr>
              <w:t>Data Element</w:t>
            </w:r>
          </w:p>
        </w:tc>
        <w:tc>
          <w:tcPr>
            <w:tcW w:w="1473" w:type="dxa"/>
            <w:vAlign w:val="center"/>
          </w:tcPr>
          <w:p w14:paraId="12E8F79B" w14:textId="77777777" w:rsidR="00A85ABD" w:rsidRDefault="00A85ABD" w:rsidP="00335FC0">
            <w:pPr>
              <w:jc w:val="center"/>
              <w:rPr>
                <w:b/>
              </w:rPr>
            </w:pPr>
            <w:r>
              <w:rPr>
                <w:b/>
              </w:rPr>
              <w:t># of Records</w:t>
            </w:r>
          </w:p>
        </w:tc>
        <w:tc>
          <w:tcPr>
            <w:tcW w:w="2166" w:type="dxa"/>
            <w:vAlign w:val="center"/>
          </w:tcPr>
          <w:p w14:paraId="0E6FABDC" w14:textId="77777777" w:rsidR="00A85ABD" w:rsidRPr="00B17E79" w:rsidRDefault="00A85ABD" w:rsidP="00335FC0">
            <w:pPr>
              <w:jc w:val="center"/>
              <w:rPr>
                <w:b/>
              </w:rPr>
            </w:pPr>
            <w:r>
              <w:rPr>
                <w:b/>
              </w:rPr>
              <w:t># of Inactive Records</w:t>
            </w:r>
          </w:p>
        </w:tc>
        <w:tc>
          <w:tcPr>
            <w:tcW w:w="2087" w:type="dxa"/>
            <w:vAlign w:val="center"/>
          </w:tcPr>
          <w:p w14:paraId="6D20D363" w14:textId="77777777" w:rsidR="00A85ABD" w:rsidRPr="00B17E79" w:rsidRDefault="00A85ABD" w:rsidP="00335FC0">
            <w:pPr>
              <w:jc w:val="center"/>
              <w:rPr>
                <w:b/>
              </w:rPr>
            </w:pPr>
            <w:r w:rsidRPr="00B17E79">
              <w:rPr>
                <w:b/>
              </w:rPr>
              <w:t xml:space="preserve">% of </w:t>
            </w:r>
            <w:r>
              <w:rPr>
                <w:b/>
              </w:rPr>
              <w:t>I</w:t>
            </w:r>
            <w:r w:rsidRPr="00B17E79">
              <w:rPr>
                <w:b/>
              </w:rPr>
              <w:t xml:space="preserve">nactive </w:t>
            </w:r>
            <w:r>
              <w:rPr>
                <w:b/>
              </w:rPr>
              <w:t>R</w:t>
            </w:r>
            <w:r w:rsidRPr="00B17E79">
              <w:rPr>
                <w:b/>
              </w:rPr>
              <w:t>ecords</w:t>
            </w:r>
          </w:p>
        </w:tc>
      </w:tr>
      <w:tr w:rsidR="00A85ABD" w:rsidRPr="00B17E79" w14:paraId="3BDA3681" w14:textId="77777777" w:rsidTr="000C5909">
        <w:trPr>
          <w:trHeight w:val="550"/>
        </w:trPr>
        <w:tc>
          <w:tcPr>
            <w:tcW w:w="400" w:type="dxa"/>
            <w:shd w:val="clear" w:color="auto" w:fill="BFBFBF" w:themeFill="background1" w:themeFillShade="BF"/>
            <w:vAlign w:val="center"/>
          </w:tcPr>
          <w:p w14:paraId="6B1C67FD" w14:textId="77777777" w:rsidR="00A85ABD" w:rsidRPr="00B17E79" w:rsidRDefault="00A85ABD" w:rsidP="00335FC0">
            <w:pPr>
              <w:jc w:val="center"/>
              <w:rPr>
                <w:b/>
              </w:rPr>
            </w:pPr>
            <w:r w:rsidRPr="00B17E79">
              <w:rPr>
                <w:b/>
              </w:rPr>
              <w:t>2</w:t>
            </w:r>
          </w:p>
        </w:tc>
        <w:tc>
          <w:tcPr>
            <w:tcW w:w="4300" w:type="dxa"/>
            <w:vAlign w:val="center"/>
          </w:tcPr>
          <w:p w14:paraId="3BCE37AB" w14:textId="77777777" w:rsidR="00A85ABD" w:rsidRPr="00B17E79" w:rsidRDefault="00A85ABD" w:rsidP="00335FC0">
            <w:r w:rsidRPr="00B17E79">
              <w:t xml:space="preserve">Contact </w:t>
            </w:r>
            <w:r w:rsidRPr="00F25722">
              <w:rPr>
                <w:i/>
              </w:rPr>
              <w:t>(</w:t>
            </w:r>
            <w:r>
              <w:rPr>
                <w:i/>
              </w:rPr>
              <w:t xml:space="preserve">Adults and Heads of Household in </w:t>
            </w:r>
            <w:r w:rsidRPr="00F25722">
              <w:rPr>
                <w:i/>
              </w:rPr>
              <w:t xml:space="preserve">Street Outreach </w:t>
            </w:r>
            <w:r>
              <w:rPr>
                <w:i/>
              </w:rPr>
              <w:t>or</w:t>
            </w:r>
            <w:r w:rsidRPr="00F25722">
              <w:rPr>
                <w:i/>
              </w:rPr>
              <w:t xml:space="preserve"> ES – NBN)</w:t>
            </w:r>
          </w:p>
        </w:tc>
        <w:tc>
          <w:tcPr>
            <w:tcW w:w="1473" w:type="dxa"/>
          </w:tcPr>
          <w:p w14:paraId="713A5E2E" w14:textId="77777777" w:rsidR="00A85ABD" w:rsidRPr="00B17E79" w:rsidRDefault="00A85ABD" w:rsidP="00335FC0">
            <w:pPr>
              <w:jc w:val="center"/>
            </w:pPr>
          </w:p>
        </w:tc>
        <w:tc>
          <w:tcPr>
            <w:tcW w:w="2166" w:type="dxa"/>
            <w:vAlign w:val="center"/>
          </w:tcPr>
          <w:p w14:paraId="673BFA5A" w14:textId="77777777" w:rsidR="00A85ABD" w:rsidRPr="00B17E79" w:rsidRDefault="00A85ABD" w:rsidP="00335FC0">
            <w:pPr>
              <w:jc w:val="center"/>
            </w:pPr>
          </w:p>
        </w:tc>
        <w:tc>
          <w:tcPr>
            <w:tcW w:w="2087" w:type="dxa"/>
            <w:vAlign w:val="center"/>
          </w:tcPr>
          <w:p w14:paraId="0300416A" w14:textId="77777777" w:rsidR="00A85ABD" w:rsidRPr="00B17E79" w:rsidRDefault="00A85ABD" w:rsidP="00335FC0">
            <w:pPr>
              <w:jc w:val="center"/>
            </w:pPr>
            <w:r w:rsidRPr="00B17E79">
              <w:t>=C2/B2</w:t>
            </w:r>
          </w:p>
        </w:tc>
      </w:tr>
      <w:tr w:rsidR="00A85ABD" w:rsidRPr="00B17E79" w14:paraId="262F3045" w14:textId="77777777" w:rsidTr="000C5909">
        <w:trPr>
          <w:trHeight w:val="258"/>
        </w:trPr>
        <w:tc>
          <w:tcPr>
            <w:tcW w:w="400" w:type="dxa"/>
            <w:shd w:val="clear" w:color="auto" w:fill="BFBFBF" w:themeFill="background1" w:themeFillShade="BF"/>
            <w:vAlign w:val="center"/>
          </w:tcPr>
          <w:p w14:paraId="3D69D925" w14:textId="77777777" w:rsidR="00A85ABD" w:rsidRPr="00B17E79" w:rsidRDefault="00A85ABD" w:rsidP="00335FC0">
            <w:pPr>
              <w:jc w:val="center"/>
              <w:rPr>
                <w:b/>
              </w:rPr>
            </w:pPr>
            <w:r w:rsidRPr="00B17E79">
              <w:rPr>
                <w:b/>
              </w:rPr>
              <w:t>3</w:t>
            </w:r>
          </w:p>
        </w:tc>
        <w:tc>
          <w:tcPr>
            <w:tcW w:w="4300" w:type="dxa"/>
            <w:vAlign w:val="center"/>
          </w:tcPr>
          <w:p w14:paraId="20BC2899" w14:textId="77777777" w:rsidR="00A85ABD" w:rsidRPr="00B17E79" w:rsidRDefault="00A85ABD" w:rsidP="00335FC0">
            <w:r w:rsidRPr="00B17E79">
              <w:t xml:space="preserve">Bed Night </w:t>
            </w:r>
            <w:r w:rsidRPr="00F25722">
              <w:rPr>
                <w:i/>
              </w:rPr>
              <w:t>(</w:t>
            </w:r>
            <w:r>
              <w:rPr>
                <w:i/>
              </w:rPr>
              <w:t xml:space="preserve">All clients in </w:t>
            </w:r>
            <w:r w:rsidRPr="00F25722">
              <w:rPr>
                <w:i/>
              </w:rPr>
              <w:t>ES – NBN)</w:t>
            </w:r>
          </w:p>
        </w:tc>
        <w:tc>
          <w:tcPr>
            <w:tcW w:w="1473" w:type="dxa"/>
          </w:tcPr>
          <w:p w14:paraId="6D6E4C59" w14:textId="77777777" w:rsidR="00A85ABD" w:rsidRPr="00B17E79" w:rsidRDefault="00A85ABD" w:rsidP="00335FC0">
            <w:pPr>
              <w:jc w:val="center"/>
            </w:pPr>
          </w:p>
        </w:tc>
        <w:tc>
          <w:tcPr>
            <w:tcW w:w="2166" w:type="dxa"/>
            <w:vAlign w:val="center"/>
          </w:tcPr>
          <w:p w14:paraId="3B73D936" w14:textId="77777777" w:rsidR="00A85ABD" w:rsidRPr="00B17E79" w:rsidRDefault="00A85ABD" w:rsidP="00335FC0">
            <w:pPr>
              <w:jc w:val="center"/>
            </w:pPr>
          </w:p>
        </w:tc>
        <w:tc>
          <w:tcPr>
            <w:tcW w:w="2087" w:type="dxa"/>
            <w:vAlign w:val="center"/>
          </w:tcPr>
          <w:p w14:paraId="6660AF3A" w14:textId="77777777" w:rsidR="00A85ABD" w:rsidRPr="00B17E79" w:rsidRDefault="00A85ABD" w:rsidP="00335FC0">
            <w:pPr>
              <w:jc w:val="center"/>
            </w:pPr>
            <w:r w:rsidRPr="00B17E79">
              <w:t>=C3/B3</w:t>
            </w:r>
          </w:p>
        </w:tc>
      </w:tr>
    </w:tbl>
    <w:p w14:paraId="7B5B85A1" w14:textId="77777777" w:rsidR="000C5909" w:rsidRDefault="000C5909" w:rsidP="000C5909">
      <w:pPr>
        <w:spacing w:after="0"/>
        <w:rPr>
          <w:b/>
        </w:rPr>
      </w:pPr>
    </w:p>
    <w:p w14:paraId="01226508" w14:textId="77777777" w:rsidR="00A85ABD" w:rsidRPr="00BE06B4" w:rsidRDefault="00A85ABD" w:rsidP="000C5909">
      <w:pPr>
        <w:spacing w:after="0"/>
        <w:rPr>
          <w:b/>
        </w:rPr>
      </w:pPr>
      <w:r w:rsidRPr="00BE06B4">
        <w:rPr>
          <w:b/>
        </w:rPr>
        <w:t>Rules</w:t>
      </w:r>
    </w:p>
    <w:p w14:paraId="1F8A9AFB" w14:textId="7FCB7EAE" w:rsidR="00A85ABD" w:rsidRDefault="00A85ABD" w:rsidP="000C5909">
      <w:pPr>
        <w:pStyle w:val="ListParagraph"/>
        <w:numPr>
          <w:ilvl w:val="0"/>
          <w:numId w:val="19"/>
        </w:numPr>
        <w:spacing w:after="0" w:line="240" w:lineRule="auto"/>
        <w:ind w:left="720"/>
      </w:pPr>
      <w:r>
        <w:t xml:space="preserve">Row 2 reports on clients active in project types 1 (where </w:t>
      </w:r>
      <w:r w:rsidRPr="006A26B8">
        <w:rPr>
          <w:rStyle w:val="variableChar"/>
        </w:rPr>
        <w:t>[emergency shelter tracking method</w:t>
      </w:r>
      <w:r w:rsidRPr="00C33A47">
        <w:rPr>
          <w:rStyle w:val="variableChar"/>
        </w:rPr>
        <w:t>] (2.</w:t>
      </w:r>
      <w:r w:rsidR="00685AD7">
        <w:rPr>
          <w:rStyle w:val="variableChar"/>
        </w:rPr>
        <w:t>02.C</w:t>
      </w:r>
      <w:r w:rsidRPr="00C33A47">
        <w:rPr>
          <w:rStyle w:val="variableChar"/>
        </w:rPr>
        <w:t xml:space="preserve">) </w:t>
      </w:r>
      <w:r w:rsidRPr="00B17E79">
        <w:t>= 3</w:t>
      </w:r>
      <w:r>
        <w:t>) and 4.</w:t>
      </w:r>
    </w:p>
    <w:p w14:paraId="23685612" w14:textId="3CC7DC43" w:rsidR="00A85ABD" w:rsidRDefault="00A85ABD" w:rsidP="00A85ABD">
      <w:pPr>
        <w:pStyle w:val="ListParagraph"/>
        <w:numPr>
          <w:ilvl w:val="0"/>
          <w:numId w:val="19"/>
        </w:numPr>
        <w:spacing w:after="160" w:line="240" w:lineRule="auto"/>
        <w:ind w:left="720"/>
      </w:pPr>
      <w:r>
        <w:t xml:space="preserve">Row 3 reports on clients active in project type 1 where </w:t>
      </w:r>
      <w:r w:rsidRPr="006A26B8">
        <w:rPr>
          <w:rStyle w:val="variableChar"/>
        </w:rPr>
        <w:t>[emergency shelter tracking method]</w:t>
      </w:r>
      <w:r w:rsidRPr="00C33A47">
        <w:rPr>
          <w:rStyle w:val="variableChar"/>
        </w:rPr>
        <w:t xml:space="preserve"> (2.</w:t>
      </w:r>
      <w:r w:rsidR="00685AD7">
        <w:rPr>
          <w:rStyle w:val="variableChar"/>
        </w:rPr>
        <w:t>02.C</w:t>
      </w:r>
      <w:r w:rsidRPr="00C33A47">
        <w:rPr>
          <w:rStyle w:val="variableChar"/>
        </w:rPr>
        <w:t>)</w:t>
      </w:r>
      <w:r w:rsidRPr="008A67F3">
        <w:rPr>
          <w:rStyle w:val="variableChar"/>
        </w:rPr>
        <w:t xml:space="preserve"> </w:t>
      </w:r>
      <w:r w:rsidRPr="00B17E79">
        <w:t>= 3</w:t>
      </w:r>
      <w:r>
        <w:t>.</w:t>
      </w:r>
    </w:p>
    <w:p w14:paraId="74BAA912" w14:textId="77777777" w:rsidR="00A85ABD" w:rsidRDefault="00A85ABD" w:rsidP="00A85ABD">
      <w:pPr>
        <w:pStyle w:val="ListParagraph"/>
        <w:numPr>
          <w:ilvl w:val="0"/>
          <w:numId w:val="19"/>
        </w:numPr>
        <w:spacing w:after="160" w:line="240" w:lineRule="auto"/>
        <w:ind w:left="720"/>
      </w:pPr>
      <w:r>
        <w:t xml:space="preserve">Column B – all clients with </w:t>
      </w:r>
      <w:r w:rsidRPr="008A67F3">
        <w:rPr>
          <w:rStyle w:val="variableChar"/>
        </w:rPr>
        <w:t xml:space="preserve">[project </w:t>
      </w:r>
      <w:r w:rsidR="009519B0">
        <w:rPr>
          <w:rStyle w:val="variableChar"/>
        </w:rPr>
        <w:t>start</w:t>
      </w:r>
      <w:r w:rsidR="009519B0" w:rsidRPr="008A67F3">
        <w:rPr>
          <w:rStyle w:val="variableChar"/>
        </w:rPr>
        <w:t xml:space="preserve"> </w:t>
      </w:r>
      <w:r w:rsidRPr="008A67F3">
        <w:rPr>
          <w:rStyle w:val="variableChar"/>
        </w:rPr>
        <w:t>date] (3.10)</w:t>
      </w:r>
      <w:r>
        <w:t xml:space="preserve"> &lt; ([</w:t>
      </w:r>
      <w:r w:rsidRPr="0036536E">
        <w:rPr>
          <w:rStyle w:val="variableChar"/>
        </w:rPr>
        <w:t>report end date]</w:t>
      </w:r>
      <w:r>
        <w:t xml:space="preserve"> – 90 days) and ([</w:t>
      </w:r>
      <w:r w:rsidRPr="008A67F3">
        <w:rPr>
          <w:rStyle w:val="variableChar"/>
        </w:rPr>
        <w:t>project exit date] (3.11)</w:t>
      </w:r>
      <w:r>
        <w:t xml:space="preserve"> is null or </w:t>
      </w:r>
      <w:r w:rsidRPr="0036536E">
        <w:rPr>
          <w:rStyle w:val="variableChar"/>
        </w:rPr>
        <w:t>[project exit date]</w:t>
      </w:r>
      <w:r>
        <w:t xml:space="preserve"> &gt; </w:t>
      </w:r>
      <w:r w:rsidRPr="0036536E">
        <w:rPr>
          <w:rStyle w:val="variableChar"/>
        </w:rPr>
        <w:t>[report end date]</w:t>
      </w:r>
      <w:r>
        <w:t>)</w:t>
      </w:r>
      <w:r w:rsidRPr="00B65C58">
        <w:t>.</w:t>
      </w:r>
    </w:p>
    <w:p w14:paraId="37F50665" w14:textId="5BE4D9F3" w:rsidR="00A85ABD" w:rsidRPr="00B17E79" w:rsidRDefault="00A85ABD" w:rsidP="00A85ABD">
      <w:pPr>
        <w:pStyle w:val="ListParagraph"/>
        <w:numPr>
          <w:ilvl w:val="0"/>
          <w:numId w:val="19"/>
        </w:numPr>
        <w:spacing w:after="160" w:line="240" w:lineRule="auto"/>
        <w:ind w:left="720"/>
      </w:pPr>
      <w:r w:rsidRPr="00B17E79">
        <w:t xml:space="preserve">Column C Row 2 – count the number of </w:t>
      </w:r>
      <w:r>
        <w:t>clients</w:t>
      </w:r>
      <w:r w:rsidRPr="00B17E79">
        <w:t xml:space="preserve"> with no </w:t>
      </w:r>
      <w:r w:rsidRPr="008A67F3">
        <w:rPr>
          <w:rStyle w:val="variableChar"/>
        </w:rPr>
        <w:t>[</w:t>
      </w:r>
      <w:r w:rsidR="00685AD7">
        <w:rPr>
          <w:rStyle w:val="variableChar"/>
        </w:rPr>
        <w:t>c</w:t>
      </w:r>
      <w:r w:rsidR="004640AB">
        <w:rPr>
          <w:rStyle w:val="variableChar"/>
        </w:rPr>
        <w:t xml:space="preserve">urrent </w:t>
      </w:r>
      <w:r w:rsidR="00685AD7">
        <w:rPr>
          <w:rStyle w:val="variableChar"/>
        </w:rPr>
        <w:t>l</w:t>
      </w:r>
      <w:r w:rsidR="004640AB">
        <w:rPr>
          <w:rStyle w:val="variableChar"/>
        </w:rPr>
        <w:t xml:space="preserve">iving </w:t>
      </w:r>
      <w:r w:rsidR="0030123A">
        <w:rPr>
          <w:rStyle w:val="variableChar"/>
        </w:rPr>
        <w:t>s</w:t>
      </w:r>
      <w:r w:rsidR="004640AB">
        <w:rPr>
          <w:rStyle w:val="variableChar"/>
        </w:rPr>
        <w:t>ituation</w:t>
      </w:r>
      <w:r w:rsidRPr="008A67F3">
        <w:rPr>
          <w:rStyle w:val="variableChar"/>
        </w:rPr>
        <w:t xml:space="preserve">] (4.12) </w:t>
      </w:r>
      <w:r w:rsidRPr="00B17E79">
        <w:t xml:space="preserve">recorded </w:t>
      </w:r>
      <w:r>
        <w:t xml:space="preserve">within 90 days of the </w:t>
      </w:r>
      <w:r w:rsidRPr="008A67F3">
        <w:rPr>
          <w:rStyle w:val="variableChar"/>
        </w:rPr>
        <w:t xml:space="preserve">[project </w:t>
      </w:r>
      <w:r w:rsidR="009519B0">
        <w:rPr>
          <w:rStyle w:val="variableChar"/>
        </w:rPr>
        <w:t>start</w:t>
      </w:r>
      <w:r w:rsidR="009519B0" w:rsidRPr="008A67F3">
        <w:rPr>
          <w:rStyle w:val="variableChar"/>
        </w:rPr>
        <w:t xml:space="preserve"> </w:t>
      </w:r>
      <w:r w:rsidRPr="008A67F3">
        <w:rPr>
          <w:rStyle w:val="variableChar"/>
        </w:rPr>
        <w:t>date] (3.10)</w:t>
      </w:r>
      <w:r>
        <w:t xml:space="preserve"> or the previous </w:t>
      </w:r>
      <w:r w:rsidRPr="008A67F3">
        <w:rPr>
          <w:rStyle w:val="variableChar"/>
        </w:rPr>
        <w:t>[</w:t>
      </w:r>
      <w:r w:rsidR="00685AD7">
        <w:rPr>
          <w:rStyle w:val="variableChar"/>
        </w:rPr>
        <w:t>current living situation</w:t>
      </w:r>
      <w:r w:rsidRPr="008A67F3">
        <w:rPr>
          <w:rStyle w:val="variableChar"/>
        </w:rPr>
        <w:t>]</w:t>
      </w:r>
      <w:r>
        <w:t>, whichever date is greater.</w:t>
      </w:r>
    </w:p>
    <w:p w14:paraId="4E0333AC" w14:textId="77777777" w:rsidR="00A85ABD" w:rsidRPr="00B17E79" w:rsidRDefault="00A85ABD" w:rsidP="00A85ABD">
      <w:pPr>
        <w:pStyle w:val="ListParagraph"/>
        <w:numPr>
          <w:ilvl w:val="0"/>
          <w:numId w:val="19"/>
        </w:numPr>
        <w:spacing w:after="160" w:line="240" w:lineRule="auto"/>
        <w:ind w:left="720"/>
      </w:pPr>
      <w:r w:rsidRPr="00B17E79">
        <w:t xml:space="preserve">Column C Row 3 – count the number of </w:t>
      </w:r>
      <w:r>
        <w:t>clients where the latest</w:t>
      </w:r>
      <w:r w:rsidRPr="00B17E79">
        <w:t xml:space="preserve"> </w:t>
      </w:r>
      <w:r w:rsidRPr="006A26B8">
        <w:rPr>
          <w:rStyle w:val="variableChar"/>
        </w:rPr>
        <w:t>[bed night]</w:t>
      </w:r>
      <w:r>
        <w:rPr>
          <w:rStyle w:val="variableChar"/>
        </w:rPr>
        <w:t xml:space="preserve"> (4.14)</w:t>
      </w:r>
      <w:r w:rsidRPr="005D0DF2">
        <w:rPr>
          <w:color w:val="4F81BD" w:themeColor="accent1"/>
        </w:rPr>
        <w:t xml:space="preserve"> </w:t>
      </w:r>
      <w:r>
        <w:t xml:space="preserve">was more than 90 days prior to the </w:t>
      </w:r>
      <w:r w:rsidRPr="008A67F3">
        <w:rPr>
          <w:rStyle w:val="variableChar"/>
        </w:rPr>
        <w:t>[report end date]</w:t>
      </w:r>
      <w:r>
        <w:t>.</w:t>
      </w:r>
    </w:p>
    <w:p w14:paraId="44031EE7" w14:textId="73CE63E5" w:rsidR="00DE4687" w:rsidRDefault="00DE4687"/>
    <w:sectPr w:rsidR="00DE4687" w:rsidSect="00C8267B">
      <w:type w:val="continuous"/>
      <w:pgSz w:w="12240" w:h="15840" w:code="1"/>
      <w:pgMar w:top="900" w:right="806" w:bottom="360" w:left="1008" w:header="720" w:footer="4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354E2F" w14:textId="77777777" w:rsidR="00A16A93" w:rsidRDefault="00A16A93" w:rsidP="00B73D54">
      <w:pPr>
        <w:spacing w:after="0" w:line="240" w:lineRule="auto"/>
      </w:pPr>
      <w:r>
        <w:separator/>
      </w:r>
    </w:p>
  </w:endnote>
  <w:endnote w:type="continuationSeparator" w:id="0">
    <w:p w14:paraId="3556A6DC" w14:textId="77777777" w:rsidR="00A16A93" w:rsidRDefault="00A16A93" w:rsidP="00B73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74756" w14:textId="77777777" w:rsidR="00A16A93" w:rsidRDefault="00A16A93" w:rsidP="00DF52B4">
    <w:pPr>
      <w:pStyle w:val="Footer"/>
      <w:pBdr>
        <w:top w:val="single" w:sz="4" w:space="1" w:color="D9D9D9" w:themeColor="background1" w:themeShade="D9"/>
      </w:pBdr>
      <w:jc w:val="right"/>
      <w:rPr>
        <w:b/>
        <w:bCs/>
      </w:rPr>
    </w:pPr>
  </w:p>
  <w:p w14:paraId="3928AAD9" w14:textId="77777777" w:rsidR="00A16A93" w:rsidRDefault="00A16A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279075"/>
      <w:docPartObj>
        <w:docPartGallery w:val="Page Numbers (Bottom of Page)"/>
        <w:docPartUnique/>
      </w:docPartObj>
    </w:sdtPr>
    <w:sdtEndPr>
      <w:rPr>
        <w:color w:val="7F7F7F" w:themeColor="background1" w:themeShade="7F"/>
        <w:spacing w:val="60"/>
      </w:rPr>
    </w:sdtEndPr>
    <w:sdtContent>
      <w:p w14:paraId="736CB37F" w14:textId="690EC23A" w:rsidR="00A16A93" w:rsidRDefault="00A16A93" w:rsidP="00DF52B4">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Pr="00EE1E4B">
          <w:rPr>
            <w:b/>
            <w:bCs/>
            <w:noProof/>
          </w:rPr>
          <w:t>7</w:t>
        </w:r>
        <w:r>
          <w:rPr>
            <w:b/>
            <w:bCs/>
            <w:noProof/>
          </w:rPr>
          <w:fldChar w:fldCharType="end"/>
        </w:r>
        <w:r>
          <w:rPr>
            <w:b/>
            <w:bCs/>
          </w:rPr>
          <w:t xml:space="preserve"> | </w:t>
        </w:r>
        <w:r>
          <w:rPr>
            <w:color w:val="7F7F7F" w:themeColor="background1" w:themeShade="7F"/>
            <w:spacing w:val="60"/>
          </w:rPr>
          <w:t>Page</w:t>
        </w:r>
      </w:p>
    </w:sdtContent>
  </w:sdt>
  <w:p w14:paraId="2C2F13FC" w14:textId="77777777" w:rsidR="00A16A93" w:rsidRDefault="00A16A9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3088950"/>
      <w:docPartObj>
        <w:docPartGallery w:val="Page Numbers (Bottom of Page)"/>
        <w:docPartUnique/>
      </w:docPartObj>
    </w:sdtPr>
    <w:sdtEndPr>
      <w:rPr>
        <w:color w:val="7F7F7F" w:themeColor="background1" w:themeShade="7F"/>
        <w:spacing w:val="60"/>
      </w:rPr>
    </w:sdtEndPr>
    <w:sdtContent>
      <w:p w14:paraId="1F145847" w14:textId="77777777" w:rsidR="00A16A93" w:rsidRDefault="00A16A93" w:rsidP="00335FC0">
        <w:pPr>
          <w:pStyle w:val="Footer"/>
          <w:pBdr>
            <w:top w:val="single" w:sz="4" w:space="1" w:color="D9D9D9" w:themeColor="background1" w:themeShade="D9"/>
          </w:pBdr>
          <w:jc w:val="right"/>
          <w:rPr>
            <w:b/>
            <w:bCs/>
          </w:rPr>
        </w:pPr>
        <w:r>
          <w:fldChar w:fldCharType="begin"/>
        </w:r>
        <w:r>
          <w:instrText xml:space="preserve"> PAGE   \* MERGEFORMAT </w:instrText>
        </w:r>
        <w:r>
          <w:fldChar w:fldCharType="separate"/>
        </w:r>
        <w:r w:rsidRPr="00D32638">
          <w:rPr>
            <w:b/>
            <w:bCs/>
            <w:noProof/>
          </w:rPr>
          <w:t>4</w:t>
        </w:r>
        <w:r>
          <w:rPr>
            <w:b/>
            <w:bCs/>
            <w:noProof/>
          </w:rPr>
          <w:fldChar w:fldCharType="end"/>
        </w:r>
        <w:r>
          <w:rPr>
            <w:b/>
            <w:bCs/>
          </w:rPr>
          <w:t xml:space="preserve"> | </w:t>
        </w:r>
        <w:r>
          <w:rPr>
            <w:color w:val="7F7F7F" w:themeColor="background1" w:themeShade="7F"/>
            <w:spacing w:val="60"/>
          </w:rPr>
          <w:t>Page</w:t>
        </w:r>
      </w:p>
    </w:sdtContent>
  </w:sdt>
  <w:p w14:paraId="6A8B56C2" w14:textId="77777777" w:rsidR="00A16A93" w:rsidRDefault="00A16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74520B" w14:textId="77777777" w:rsidR="00A16A93" w:rsidRDefault="00A16A93" w:rsidP="00B73D54">
      <w:pPr>
        <w:spacing w:after="0" w:line="240" w:lineRule="auto"/>
      </w:pPr>
      <w:r>
        <w:separator/>
      </w:r>
    </w:p>
  </w:footnote>
  <w:footnote w:type="continuationSeparator" w:id="0">
    <w:p w14:paraId="505A71BA" w14:textId="77777777" w:rsidR="00A16A93" w:rsidRDefault="00A16A93" w:rsidP="00B73D54">
      <w:pPr>
        <w:spacing w:after="0" w:line="240" w:lineRule="auto"/>
      </w:pPr>
      <w:r>
        <w:continuationSeparator/>
      </w:r>
    </w:p>
  </w:footnote>
  <w:footnote w:id="1">
    <w:p w14:paraId="1C82044D" w14:textId="77777777" w:rsidR="00A16A93" w:rsidRDefault="00A16A93">
      <w:pPr>
        <w:pStyle w:val="FootnoteText"/>
      </w:pPr>
      <w:r>
        <w:rPr>
          <w:rStyle w:val="FootnoteReference"/>
        </w:rPr>
        <w:footnoteRef/>
      </w:r>
      <w:r>
        <w:t xml:space="preserve"> </w:t>
      </w:r>
      <w:hyperlink r:id="rId1" w:history="1">
        <w:r w:rsidRPr="009B5937">
          <w:rPr>
            <w:rStyle w:val="Hyperlink"/>
          </w:rPr>
          <w:t>Defining Chronically Homeless Final Rule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DC2C9B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8B6EC7"/>
    <w:multiLevelType w:val="hybridMultilevel"/>
    <w:tmpl w:val="2B04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B02AD"/>
    <w:multiLevelType w:val="hybridMultilevel"/>
    <w:tmpl w:val="BA2A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2493"/>
    <w:multiLevelType w:val="hybridMultilevel"/>
    <w:tmpl w:val="C9BE3344"/>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4" w15:restartNumberingAfterBreak="0">
    <w:nsid w:val="14483004"/>
    <w:multiLevelType w:val="hybridMultilevel"/>
    <w:tmpl w:val="8188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DA7A9F"/>
    <w:multiLevelType w:val="hybridMultilevel"/>
    <w:tmpl w:val="5C2EC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C36854"/>
    <w:multiLevelType w:val="hybridMultilevel"/>
    <w:tmpl w:val="07C6A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1122B0"/>
    <w:multiLevelType w:val="hybridMultilevel"/>
    <w:tmpl w:val="F3D00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A37BA5"/>
    <w:multiLevelType w:val="hybridMultilevel"/>
    <w:tmpl w:val="53EC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F34906"/>
    <w:multiLevelType w:val="hybridMultilevel"/>
    <w:tmpl w:val="7654ED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537B7"/>
    <w:multiLevelType w:val="hybridMultilevel"/>
    <w:tmpl w:val="52D2B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60FDC"/>
    <w:multiLevelType w:val="hybridMultilevel"/>
    <w:tmpl w:val="347E3B44"/>
    <w:lvl w:ilvl="0" w:tplc="6C04602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217DDA"/>
    <w:multiLevelType w:val="hybridMultilevel"/>
    <w:tmpl w:val="8DC08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330517"/>
    <w:multiLevelType w:val="hybridMultilevel"/>
    <w:tmpl w:val="347E3B44"/>
    <w:lvl w:ilvl="0" w:tplc="6C04602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533607"/>
    <w:multiLevelType w:val="hybridMultilevel"/>
    <w:tmpl w:val="DC8C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A85A86"/>
    <w:multiLevelType w:val="hybridMultilevel"/>
    <w:tmpl w:val="41E2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22557A"/>
    <w:multiLevelType w:val="hybridMultilevel"/>
    <w:tmpl w:val="E576A42A"/>
    <w:lvl w:ilvl="0" w:tplc="02585C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9C1D99"/>
    <w:multiLevelType w:val="hybridMultilevel"/>
    <w:tmpl w:val="68A4B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B44EAA"/>
    <w:multiLevelType w:val="hybridMultilevel"/>
    <w:tmpl w:val="02FC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C040EB"/>
    <w:multiLevelType w:val="hybridMultilevel"/>
    <w:tmpl w:val="4D8ED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661B5383"/>
    <w:multiLevelType w:val="hybridMultilevel"/>
    <w:tmpl w:val="04B6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712CBC"/>
    <w:multiLevelType w:val="hybridMultilevel"/>
    <w:tmpl w:val="A5CAC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C56A07"/>
    <w:multiLevelType w:val="hybridMultilevel"/>
    <w:tmpl w:val="A3EC3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6F5802"/>
    <w:multiLevelType w:val="hybridMultilevel"/>
    <w:tmpl w:val="37E4B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4C454B"/>
    <w:multiLevelType w:val="hybridMultilevel"/>
    <w:tmpl w:val="40DE08EA"/>
    <w:lvl w:ilvl="0" w:tplc="5E566CC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5A42EA"/>
    <w:multiLevelType w:val="multilevel"/>
    <w:tmpl w:val="8DCE9E2A"/>
    <w:lvl w:ilvl="0">
      <w:start w:val="1"/>
      <w:numFmt w:val="decimal"/>
      <w:lvlText w:val="%1."/>
      <w:lvlJc w:val="left"/>
      <w:pPr>
        <w:ind w:left="450" w:hanging="360"/>
      </w:pPr>
      <w:rPr>
        <w:rFonts w:hint="default"/>
      </w:rPr>
    </w:lvl>
    <w:lvl w:ilvl="1">
      <w:start w:val="1"/>
      <w:numFmt w:val="lowerLetter"/>
      <w:lvlText w:val="%2."/>
      <w:lvlJc w:val="left"/>
      <w:pPr>
        <w:ind w:left="720" w:hanging="360"/>
      </w:pPr>
      <w:rPr>
        <w:rFonts w:hint="default"/>
        <w:b w:val="0"/>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asciiTheme="minorHAnsi" w:eastAsia="Times New Roman" w:hAnsiTheme="minorHAnsi" w:cs="Times New Roman"/>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15"/>
  </w:num>
  <w:num w:numId="3">
    <w:abstractNumId w:val="4"/>
  </w:num>
  <w:num w:numId="4">
    <w:abstractNumId w:val="23"/>
  </w:num>
  <w:num w:numId="5">
    <w:abstractNumId w:val="18"/>
  </w:num>
  <w:num w:numId="6">
    <w:abstractNumId w:val="20"/>
  </w:num>
  <w:num w:numId="7">
    <w:abstractNumId w:val="2"/>
  </w:num>
  <w:num w:numId="8">
    <w:abstractNumId w:val="14"/>
  </w:num>
  <w:num w:numId="9">
    <w:abstractNumId w:val="8"/>
  </w:num>
  <w:num w:numId="10">
    <w:abstractNumId w:val="17"/>
  </w:num>
  <w:num w:numId="11">
    <w:abstractNumId w:val="0"/>
  </w:num>
  <w:num w:numId="12">
    <w:abstractNumId w:val="19"/>
  </w:num>
  <w:num w:numId="13">
    <w:abstractNumId w:val="7"/>
  </w:num>
  <w:num w:numId="14">
    <w:abstractNumId w:val="7"/>
  </w:num>
  <w:num w:numId="15">
    <w:abstractNumId w:val="11"/>
  </w:num>
  <w:num w:numId="16">
    <w:abstractNumId w:val="21"/>
  </w:num>
  <w:num w:numId="17">
    <w:abstractNumId w:val="6"/>
  </w:num>
  <w:num w:numId="18">
    <w:abstractNumId w:val="5"/>
  </w:num>
  <w:num w:numId="19">
    <w:abstractNumId w:val="3"/>
  </w:num>
  <w:num w:numId="20">
    <w:abstractNumId w:val="10"/>
  </w:num>
  <w:num w:numId="21">
    <w:abstractNumId w:val="24"/>
  </w:num>
  <w:num w:numId="22">
    <w:abstractNumId w:val="9"/>
  </w:num>
  <w:num w:numId="23">
    <w:abstractNumId w:val="16"/>
  </w:num>
  <w:num w:numId="24">
    <w:abstractNumId w:val="12"/>
  </w:num>
  <w:num w:numId="25">
    <w:abstractNumId w:val="13"/>
  </w:num>
  <w:num w:numId="26">
    <w:abstractNumId w:val="25"/>
  </w:num>
  <w:num w:numId="27">
    <w:abstractNumId w:val="2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oNotTrackFormatting/>
  <w:defaultTabStop w:val="720"/>
  <w:drawingGridHorizontalSpacing w:val="110"/>
  <w:displayHorizontalDrawingGridEvery w:val="2"/>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2AC4"/>
    <w:rsid w:val="000014A6"/>
    <w:rsid w:val="000022CC"/>
    <w:rsid w:val="00006DA5"/>
    <w:rsid w:val="00007AC6"/>
    <w:rsid w:val="0001340B"/>
    <w:rsid w:val="00013675"/>
    <w:rsid w:val="00013AC0"/>
    <w:rsid w:val="0002207A"/>
    <w:rsid w:val="0002222D"/>
    <w:rsid w:val="000228A3"/>
    <w:rsid w:val="0003297D"/>
    <w:rsid w:val="000345A2"/>
    <w:rsid w:val="00035BB5"/>
    <w:rsid w:val="00036984"/>
    <w:rsid w:val="00037383"/>
    <w:rsid w:val="00045FBD"/>
    <w:rsid w:val="000468B1"/>
    <w:rsid w:val="00047826"/>
    <w:rsid w:val="00050146"/>
    <w:rsid w:val="0005063C"/>
    <w:rsid w:val="00050AAF"/>
    <w:rsid w:val="000603EE"/>
    <w:rsid w:val="00067EE5"/>
    <w:rsid w:val="00072D04"/>
    <w:rsid w:val="00074035"/>
    <w:rsid w:val="00080CC3"/>
    <w:rsid w:val="00081CAE"/>
    <w:rsid w:val="00081EDC"/>
    <w:rsid w:val="000834D9"/>
    <w:rsid w:val="000856C8"/>
    <w:rsid w:val="00093A67"/>
    <w:rsid w:val="0009557A"/>
    <w:rsid w:val="00095E63"/>
    <w:rsid w:val="00096C53"/>
    <w:rsid w:val="000A05E3"/>
    <w:rsid w:val="000A21B5"/>
    <w:rsid w:val="000A2553"/>
    <w:rsid w:val="000A75E6"/>
    <w:rsid w:val="000B0407"/>
    <w:rsid w:val="000B1216"/>
    <w:rsid w:val="000B6B33"/>
    <w:rsid w:val="000C0018"/>
    <w:rsid w:val="000C0148"/>
    <w:rsid w:val="000C01A3"/>
    <w:rsid w:val="000C02FE"/>
    <w:rsid w:val="000C3D84"/>
    <w:rsid w:val="000C5909"/>
    <w:rsid w:val="000C79A6"/>
    <w:rsid w:val="000D050A"/>
    <w:rsid w:val="000D0591"/>
    <w:rsid w:val="000D5A7C"/>
    <w:rsid w:val="000E1F34"/>
    <w:rsid w:val="000E4015"/>
    <w:rsid w:val="000E52FD"/>
    <w:rsid w:val="000E63B5"/>
    <w:rsid w:val="00102565"/>
    <w:rsid w:val="00104111"/>
    <w:rsid w:val="0010495B"/>
    <w:rsid w:val="00104EED"/>
    <w:rsid w:val="0010611D"/>
    <w:rsid w:val="001145A5"/>
    <w:rsid w:val="00116CA3"/>
    <w:rsid w:val="0012307F"/>
    <w:rsid w:val="00123432"/>
    <w:rsid w:val="00124CFF"/>
    <w:rsid w:val="00133F0F"/>
    <w:rsid w:val="001414FF"/>
    <w:rsid w:val="00143364"/>
    <w:rsid w:val="00143BCF"/>
    <w:rsid w:val="001449FD"/>
    <w:rsid w:val="00144A38"/>
    <w:rsid w:val="00151A9F"/>
    <w:rsid w:val="00156517"/>
    <w:rsid w:val="00160D51"/>
    <w:rsid w:val="00161BFD"/>
    <w:rsid w:val="001647EA"/>
    <w:rsid w:val="001650F9"/>
    <w:rsid w:val="001657A8"/>
    <w:rsid w:val="00172E8D"/>
    <w:rsid w:val="00172EEE"/>
    <w:rsid w:val="00174347"/>
    <w:rsid w:val="00182E08"/>
    <w:rsid w:val="0018364D"/>
    <w:rsid w:val="0018483B"/>
    <w:rsid w:val="001849F3"/>
    <w:rsid w:val="00184E77"/>
    <w:rsid w:val="00185D5D"/>
    <w:rsid w:val="00185DE9"/>
    <w:rsid w:val="001862E8"/>
    <w:rsid w:val="0019397E"/>
    <w:rsid w:val="00193B61"/>
    <w:rsid w:val="0019481C"/>
    <w:rsid w:val="00194AB5"/>
    <w:rsid w:val="00196380"/>
    <w:rsid w:val="001A2D5F"/>
    <w:rsid w:val="001A345C"/>
    <w:rsid w:val="001B1DE9"/>
    <w:rsid w:val="001B3180"/>
    <w:rsid w:val="001B6F97"/>
    <w:rsid w:val="001C1050"/>
    <w:rsid w:val="001C144E"/>
    <w:rsid w:val="001C2DF6"/>
    <w:rsid w:val="001D3F22"/>
    <w:rsid w:val="001D531B"/>
    <w:rsid w:val="001D5AF4"/>
    <w:rsid w:val="001D6ADE"/>
    <w:rsid w:val="001E2D05"/>
    <w:rsid w:val="001E2D34"/>
    <w:rsid w:val="001E6D8B"/>
    <w:rsid w:val="001F00BC"/>
    <w:rsid w:val="001F2323"/>
    <w:rsid w:val="001F5D84"/>
    <w:rsid w:val="001F620D"/>
    <w:rsid w:val="001F7A5C"/>
    <w:rsid w:val="00200390"/>
    <w:rsid w:val="002005B4"/>
    <w:rsid w:val="002108DF"/>
    <w:rsid w:val="0021248C"/>
    <w:rsid w:val="00213AF7"/>
    <w:rsid w:val="00215B8B"/>
    <w:rsid w:val="00221178"/>
    <w:rsid w:val="00222CF6"/>
    <w:rsid w:val="00235127"/>
    <w:rsid w:val="002375CE"/>
    <w:rsid w:val="002416A4"/>
    <w:rsid w:val="00242CEE"/>
    <w:rsid w:val="002451C0"/>
    <w:rsid w:val="002505EC"/>
    <w:rsid w:val="0025338F"/>
    <w:rsid w:val="00256B4A"/>
    <w:rsid w:val="00256D06"/>
    <w:rsid w:val="002609F6"/>
    <w:rsid w:val="00262A2B"/>
    <w:rsid w:val="002653F2"/>
    <w:rsid w:val="002663C1"/>
    <w:rsid w:val="002668A3"/>
    <w:rsid w:val="00266DB3"/>
    <w:rsid w:val="002707FC"/>
    <w:rsid w:val="0027595E"/>
    <w:rsid w:val="00275B0A"/>
    <w:rsid w:val="00276980"/>
    <w:rsid w:val="00281BC0"/>
    <w:rsid w:val="00291CA1"/>
    <w:rsid w:val="00293D4D"/>
    <w:rsid w:val="00295D7C"/>
    <w:rsid w:val="00297392"/>
    <w:rsid w:val="0029775C"/>
    <w:rsid w:val="002A277E"/>
    <w:rsid w:val="002A5BCD"/>
    <w:rsid w:val="002A6861"/>
    <w:rsid w:val="002A7301"/>
    <w:rsid w:val="002B0444"/>
    <w:rsid w:val="002B0C7A"/>
    <w:rsid w:val="002B1FB2"/>
    <w:rsid w:val="002B2008"/>
    <w:rsid w:val="002B2B22"/>
    <w:rsid w:val="002B42DE"/>
    <w:rsid w:val="002B53A1"/>
    <w:rsid w:val="002B5A89"/>
    <w:rsid w:val="002B7505"/>
    <w:rsid w:val="002C24CF"/>
    <w:rsid w:val="002C2AC0"/>
    <w:rsid w:val="002C6741"/>
    <w:rsid w:val="002C6901"/>
    <w:rsid w:val="002D17C9"/>
    <w:rsid w:val="002E166B"/>
    <w:rsid w:val="002E30CC"/>
    <w:rsid w:val="002E43C9"/>
    <w:rsid w:val="002E61DD"/>
    <w:rsid w:val="002F2041"/>
    <w:rsid w:val="002F5360"/>
    <w:rsid w:val="002F65F6"/>
    <w:rsid w:val="003010B0"/>
    <w:rsid w:val="0030123A"/>
    <w:rsid w:val="00302C36"/>
    <w:rsid w:val="00302C62"/>
    <w:rsid w:val="003036FC"/>
    <w:rsid w:val="00305D76"/>
    <w:rsid w:val="00307954"/>
    <w:rsid w:val="003113A0"/>
    <w:rsid w:val="00315265"/>
    <w:rsid w:val="00316A56"/>
    <w:rsid w:val="003213EC"/>
    <w:rsid w:val="003221C5"/>
    <w:rsid w:val="00322335"/>
    <w:rsid w:val="0032309B"/>
    <w:rsid w:val="003240F2"/>
    <w:rsid w:val="00325E05"/>
    <w:rsid w:val="00331B2B"/>
    <w:rsid w:val="00331E95"/>
    <w:rsid w:val="00334FEA"/>
    <w:rsid w:val="00335922"/>
    <w:rsid w:val="00335FC0"/>
    <w:rsid w:val="00336221"/>
    <w:rsid w:val="00336FD4"/>
    <w:rsid w:val="00337F80"/>
    <w:rsid w:val="0034190F"/>
    <w:rsid w:val="0034286B"/>
    <w:rsid w:val="00345A03"/>
    <w:rsid w:val="00346B9F"/>
    <w:rsid w:val="0035336F"/>
    <w:rsid w:val="00353700"/>
    <w:rsid w:val="00355F52"/>
    <w:rsid w:val="00357952"/>
    <w:rsid w:val="00362BC4"/>
    <w:rsid w:val="00363334"/>
    <w:rsid w:val="00363FF9"/>
    <w:rsid w:val="00364F7C"/>
    <w:rsid w:val="003703A8"/>
    <w:rsid w:val="00372F7C"/>
    <w:rsid w:val="0037358B"/>
    <w:rsid w:val="003754A6"/>
    <w:rsid w:val="00377D01"/>
    <w:rsid w:val="003824C6"/>
    <w:rsid w:val="00384D8E"/>
    <w:rsid w:val="00393613"/>
    <w:rsid w:val="00394AC7"/>
    <w:rsid w:val="003953AF"/>
    <w:rsid w:val="00396238"/>
    <w:rsid w:val="003A06E1"/>
    <w:rsid w:val="003A4F77"/>
    <w:rsid w:val="003B1C9B"/>
    <w:rsid w:val="003B5C8E"/>
    <w:rsid w:val="003C18D0"/>
    <w:rsid w:val="003C521D"/>
    <w:rsid w:val="003D2A58"/>
    <w:rsid w:val="003D2B83"/>
    <w:rsid w:val="003D2D30"/>
    <w:rsid w:val="003D2E6A"/>
    <w:rsid w:val="003D612E"/>
    <w:rsid w:val="003E04E3"/>
    <w:rsid w:val="003E1304"/>
    <w:rsid w:val="003E322E"/>
    <w:rsid w:val="003E7EC9"/>
    <w:rsid w:val="003F0757"/>
    <w:rsid w:val="003F20A1"/>
    <w:rsid w:val="003F2CC9"/>
    <w:rsid w:val="003F3288"/>
    <w:rsid w:val="003F418D"/>
    <w:rsid w:val="003F5B44"/>
    <w:rsid w:val="003F70DB"/>
    <w:rsid w:val="004012F7"/>
    <w:rsid w:val="00401C8D"/>
    <w:rsid w:val="004040CB"/>
    <w:rsid w:val="00404EE6"/>
    <w:rsid w:val="00405271"/>
    <w:rsid w:val="004204C9"/>
    <w:rsid w:val="0042200A"/>
    <w:rsid w:val="00422D7A"/>
    <w:rsid w:val="004275C3"/>
    <w:rsid w:val="00427A4A"/>
    <w:rsid w:val="00430B06"/>
    <w:rsid w:val="00431809"/>
    <w:rsid w:val="0043201A"/>
    <w:rsid w:val="0043201C"/>
    <w:rsid w:val="00432DC2"/>
    <w:rsid w:val="00433544"/>
    <w:rsid w:val="00433AA8"/>
    <w:rsid w:val="00434C08"/>
    <w:rsid w:val="00435396"/>
    <w:rsid w:val="00437538"/>
    <w:rsid w:val="004421AE"/>
    <w:rsid w:val="00443984"/>
    <w:rsid w:val="00454A3A"/>
    <w:rsid w:val="00455ECE"/>
    <w:rsid w:val="00457016"/>
    <w:rsid w:val="00462772"/>
    <w:rsid w:val="0046408F"/>
    <w:rsid w:val="004640AB"/>
    <w:rsid w:val="004709A7"/>
    <w:rsid w:val="0047422C"/>
    <w:rsid w:val="00476903"/>
    <w:rsid w:val="004777A3"/>
    <w:rsid w:val="0048077A"/>
    <w:rsid w:val="00483FAD"/>
    <w:rsid w:val="0048566F"/>
    <w:rsid w:val="00485B16"/>
    <w:rsid w:val="00491181"/>
    <w:rsid w:val="0049149C"/>
    <w:rsid w:val="00495AD7"/>
    <w:rsid w:val="00496CCD"/>
    <w:rsid w:val="00497D99"/>
    <w:rsid w:val="004A0CF6"/>
    <w:rsid w:val="004A57EA"/>
    <w:rsid w:val="004A642C"/>
    <w:rsid w:val="004B19F7"/>
    <w:rsid w:val="004B2835"/>
    <w:rsid w:val="004B6086"/>
    <w:rsid w:val="004B6AE5"/>
    <w:rsid w:val="004B7E5F"/>
    <w:rsid w:val="004C06B5"/>
    <w:rsid w:val="004C2895"/>
    <w:rsid w:val="004C4E1C"/>
    <w:rsid w:val="004C642D"/>
    <w:rsid w:val="004D0A04"/>
    <w:rsid w:val="004D11E2"/>
    <w:rsid w:val="004D2CAC"/>
    <w:rsid w:val="004D4EB0"/>
    <w:rsid w:val="004D63AA"/>
    <w:rsid w:val="004D6BB3"/>
    <w:rsid w:val="004D7744"/>
    <w:rsid w:val="004E008C"/>
    <w:rsid w:val="004E1492"/>
    <w:rsid w:val="004E21D8"/>
    <w:rsid w:val="004E2BBF"/>
    <w:rsid w:val="004E37C5"/>
    <w:rsid w:val="004E7A1F"/>
    <w:rsid w:val="004E7DC4"/>
    <w:rsid w:val="004F0391"/>
    <w:rsid w:val="004F23FC"/>
    <w:rsid w:val="004F5200"/>
    <w:rsid w:val="004F562D"/>
    <w:rsid w:val="004F6809"/>
    <w:rsid w:val="004F7760"/>
    <w:rsid w:val="005000B0"/>
    <w:rsid w:val="00501728"/>
    <w:rsid w:val="00507E5B"/>
    <w:rsid w:val="00507F1C"/>
    <w:rsid w:val="00511E46"/>
    <w:rsid w:val="00512A89"/>
    <w:rsid w:val="00512AA1"/>
    <w:rsid w:val="00516095"/>
    <w:rsid w:val="005165F9"/>
    <w:rsid w:val="00524265"/>
    <w:rsid w:val="0052644B"/>
    <w:rsid w:val="0052721D"/>
    <w:rsid w:val="0052769F"/>
    <w:rsid w:val="0053194C"/>
    <w:rsid w:val="00531BBE"/>
    <w:rsid w:val="005347A0"/>
    <w:rsid w:val="00536C48"/>
    <w:rsid w:val="0053714C"/>
    <w:rsid w:val="005400F2"/>
    <w:rsid w:val="00540C5E"/>
    <w:rsid w:val="00541030"/>
    <w:rsid w:val="00541E11"/>
    <w:rsid w:val="005429AD"/>
    <w:rsid w:val="00542F84"/>
    <w:rsid w:val="005508BC"/>
    <w:rsid w:val="00551B9F"/>
    <w:rsid w:val="005552D5"/>
    <w:rsid w:val="00556473"/>
    <w:rsid w:val="005604BD"/>
    <w:rsid w:val="005623F7"/>
    <w:rsid w:val="00570A04"/>
    <w:rsid w:val="005713A4"/>
    <w:rsid w:val="00577E35"/>
    <w:rsid w:val="00580095"/>
    <w:rsid w:val="00580C78"/>
    <w:rsid w:val="00581BEE"/>
    <w:rsid w:val="005823A5"/>
    <w:rsid w:val="00582607"/>
    <w:rsid w:val="0058335F"/>
    <w:rsid w:val="0058353A"/>
    <w:rsid w:val="0058654B"/>
    <w:rsid w:val="00593547"/>
    <w:rsid w:val="0059489C"/>
    <w:rsid w:val="00596A7D"/>
    <w:rsid w:val="005A035C"/>
    <w:rsid w:val="005A10B6"/>
    <w:rsid w:val="005A19EE"/>
    <w:rsid w:val="005A1B92"/>
    <w:rsid w:val="005B737F"/>
    <w:rsid w:val="005C1AE2"/>
    <w:rsid w:val="005C238E"/>
    <w:rsid w:val="005C391F"/>
    <w:rsid w:val="005C3E26"/>
    <w:rsid w:val="005C5E52"/>
    <w:rsid w:val="005C64BE"/>
    <w:rsid w:val="005D3710"/>
    <w:rsid w:val="005D5518"/>
    <w:rsid w:val="005E61CD"/>
    <w:rsid w:val="005E655B"/>
    <w:rsid w:val="005E6829"/>
    <w:rsid w:val="005F1BCD"/>
    <w:rsid w:val="005F26D0"/>
    <w:rsid w:val="005F2C16"/>
    <w:rsid w:val="005F3EEA"/>
    <w:rsid w:val="005F44D8"/>
    <w:rsid w:val="005F45FA"/>
    <w:rsid w:val="005F5172"/>
    <w:rsid w:val="005F6DAE"/>
    <w:rsid w:val="0060054B"/>
    <w:rsid w:val="006011E4"/>
    <w:rsid w:val="00604E50"/>
    <w:rsid w:val="006051BF"/>
    <w:rsid w:val="0061099D"/>
    <w:rsid w:val="00610A77"/>
    <w:rsid w:val="0061478E"/>
    <w:rsid w:val="00614B00"/>
    <w:rsid w:val="0061512D"/>
    <w:rsid w:val="00615A0A"/>
    <w:rsid w:val="00620D7A"/>
    <w:rsid w:val="00622653"/>
    <w:rsid w:val="006303FD"/>
    <w:rsid w:val="00634518"/>
    <w:rsid w:val="006352F3"/>
    <w:rsid w:val="00635320"/>
    <w:rsid w:val="006365DB"/>
    <w:rsid w:val="00642B5F"/>
    <w:rsid w:val="006440F7"/>
    <w:rsid w:val="006469ED"/>
    <w:rsid w:val="00647FB8"/>
    <w:rsid w:val="00652072"/>
    <w:rsid w:val="006549EC"/>
    <w:rsid w:val="00656844"/>
    <w:rsid w:val="00661B4E"/>
    <w:rsid w:val="006625A3"/>
    <w:rsid w:val="00663B26"/>
    <w:rsid w:val="006657E1"/>
    <w:rsid w:val="00665A11"/>
    <w:rsid w:val="00665EEC"/>
    <w:rsid w:val="00666160"/>
    <w:rsid w:val="00667BCB"/>
    <w:rsid w:val="006721EF"/>
    <w:rsid w:val="00672EE7"/>
    <w:rsid w:val="00674DDF"/>
    <w:rsid w:val="00676939"/>
    <w:rsid w:val="006776F2"/>
    <w:rsid w:val="00681202"/>
    <w:rsid w:val="00682459"/>
    <w:rsid w:val="00684208"/>
    <w:rsid w:val="006842FD"/>
    <w:rsid w:val="00685456"/>
    <w:rsid w:val="00685AD7"/>
    <w:rsid w:val="0068657A"/>
    <w:rsid w:val="00686C8D"/>
    <w:rsid w:val="006900E4"/>
    <w:rsid w:val="0069346C"/>
    <w:rsid w:val="00694092"/>
    <w:rsid w:val="006955E8"/>
    <w:rsid w:val="00697C4F"/>
    <w:rsid w:val="006A2049"/>
    <w:rsid w:val="006A3D96"/>
    <w:rsid w:val="006A3EE2"/>
    <w:rsid w:val="006A4696"/>
    <w:rsid w:val="006A7CE3"/>
    <w:rsid w:val="006B1859"/>
    <w:rsid w:val="006B299D"/>
    <w:rsid w:val="006C166D"/>
    <w:rsid w:val="006C1BE4"/>
    <w:rsid w:val="006C27B7"/>
    <w:rsid w:val="006C3965"/>
    <w:rsid w:val="006C59DC"/>
    <w:rsid w:val="006D0237"/>
    <w:rsid w:val="006D0850"/>
    <w:rsid w:val="006D444C"/>
    <w:rsid w:val="006D6EA1"/>
    <w:rsid w:val="006E34C2"/>
    <w:rsid w:val="006E744F"/>
    <w:rsid w:val="006F2402"/>
    <w:rsid w:val="006F2F59"/>
    <w:rsid w:val="006F784C"/>
    <w:rsid w:val="00700135"/>
    <w:rsid w:val="00700911"/>
    <w:rsid w:val="00702A96"/>
    <w:rsid w:val="00703849"/>
    <w:rsid w:val="0070709C"/>
    <w:rsid w:val="007078A1"/>
    <w:rsid w:val="00710841"/>
    <w:rsid w:val="007165A5"/>
    <w:rsid w:val="00720A5C"/>
    <w:rsid w:val="00722D75"/>
    <w:rsid w:val="0072619A"/>
    <w:rsid w:val="007277DF"/>
    <w:rsid w:val="00732F49"/>
    <w:rsid w:val="00733A9B"/>
    <w:rsid w:val="0073633D"/>
    <w:rsid w:val="00737492"/>
    <w:rsid w:val="0073769F"/>
    <w:rsid w:val="007402DA"/>
    <w:rsid w:val="00741D40"/>
    <w:rsid w:val="00751410"/>
    <w:rsid w:val="00751C51"/>
    <w:rsid w:val="00753B4B"/>
    <w:rsid w:val="00756133"/>
    <w:rsid w:val="00757FA3"/>
    <w:rsid w:val="0076071A"/>
    <w:rsid w:val="00760774"/>
    <w:rsid w:val="007608CF"/>
    <w:rsid w:val="00760C0D"/>
    <w:rsid w:val="00763E1E"/>
    <w:rsid w:val="007644AA"/>
    <w:rsid w:val="00765362"/>
    <w:rsid w:val="00772BA1"/>
    <w:rsid w:val="00775480"/>
    <w:rsid w:val="00784DC4"/>
    <w:rsid w:val="0078593C"/>
    <w:rsid w:val="00787D6C"/>
    <w:rsid w:val="00790DE8"/>
    <w:rsid w:val="00796904"/>
    <w:rsid w:val="007A3BA9"/>
    <w:rsid w:val="007A3ED2"/>
    <w:rsid w:val="007A49D6"/>
    <w:rsid w:val="007A4B64"/>
    <w:rsid w:val="007A78FF"/>
    <w:rsid w:val="007B0354"/>
    <w:rsid w:val="007B1C24"/>
    <w:rsid w:val="007C102B"/>
    <w:rsid w:val="007C2102"/>
    <w:rsid w:val="007C2769"/>
    <w:rsid w:val="007C303D"/>
    <w:rsid w:val="007C3499"/>
    <w:rsid w:val="007C5F82"/>
    <w:rsid w:val="007C674E"/>
    <w:rsid w:val="007C7F90"/>
    <w:rsid w:val="007D1F62"/>
    <w:rsid w:val="007D2647"/>
    <w:rsid w:val="007D3190"/>
    <w:rsid w:val="007D4C42"/>
    <w:rsid w:val="007E302C"/>
    <w:rsid w:val="007E4BD4"/>
    <w:rsid w:val="007E78FB"/>
    <w:rsid w:val="007F5BCD"/>
    <w:rsid w:val="007F6281"/>
    <w:rsid w:val="007F6917"/>
    <w:rsid w:val="007F7173"/>
    <w:rsid w:val="007F77C1"/>
    <w:rsid w:val="00800225"/>
    <w:rsid w:val="00800739"/>
    <w:rsid w:val="00811BC5"/>
    <w:rsid w:val="008126E4"/>
    <w:rsid w:val="00812A8B"/>
    <w:rsid w:val="008131B0"/>
    <w:rsid w:val="0081418D"/>
    <w:rsid w:val="00814F1E"/>
    <w:rsid w:val="008174FE"/>
    <w:rsid w:val="00817D2A"/>
    <w:rsid w:val="00822889"/>
    <w:rsid w:val="00825FF2"/>
    <w:rsid w:val="008273F2"/>
    <w:rsid w:val="00834F53"/>
    <w:rsid w:val="008363BF"/>
    <w:rsid w:val="0083723B"/>
    <w:rsid w:val="00837671"/>
    <w:rsid w:val="0083784A"/>
    <w:rsid w:val="00841EBD"/>
    <w:rsid w:val="00843405"/>
    <w:rsid w:val="00854BD1"/>
    <w:rsid w:val="008622B8"/>
    <w:rsid w:val="00863FAE"/>
    <w:rsid w:val="00864FE3"/>
    <w:rsid w:val="008650B1"/>
    <w:rsid w:val="0087046F"/>
    <w:rsid w:val="00870D5A"/>
    <w:rsid w:val="00872A78"/>
    <w:rsid w:val="008736A5"/>
    <w:rsid w:val="00875695"/>
    <w:rsid w:val="00877B29"/>
    <w:rsid w:val="00885B6D"/>
    <w:rsid w:val="00891A48"/>
    <w:rsid w:val="00893727"/>
    <w:rsid w:val="00895901"/>
    <w:rsid w:val="00896E76"/>
    <w:rsid w:val="008A017B"/>
    <w:rsid w:val="008A349C"/>
    <w:rsid w:val="008A62EE"/>
    <w:rsid w:val="008B0945"/>
    <w:rsid w:val="008B1DAA"/>
    <w:rsid w:val="008B203E"/>
    <w:rsid w:val="008B7F53"/>
    <w:rsid w:val="008C0EDA"/>
    <w:rsid w:val="008C1216"/>
    <w:rsid w:val="008C5684"/>
    <w:rsid w:val="008C56EA"/>
    <w:rsid w:val="008C6ADC"/>
    <w:rsid w:val="008D2DCF"/>
    <w:rsid w:val="008D447A"/>
    <w:rsid w:val="008D692D"/>
    <w:rsid w:val="008D786A"/>
    <w:rsid w:val="008E49C3"/>
    <w:rsid w:val="008F1C1A"/>
    <w:rsid w:val="008F3B1F"/>
    <w:rsid w:val="008F6411"/>
    <w:rsid w:val="0090401E"/>
    <w:rsid w:val="00905C79"/>
    <w:rsid w:val="00905E2C"/>
    <w:rsid w:val="00907218"/>
    <w:rsid w:val="00910646"/>
    <w:rsid w:val="00912E2A"/>
    <w:rsid w:val="00912FE0"/>
    <w:rsid w:val="009161BA"/>
    <w:rsid w:val="0091631C"/>
    <w:rsid w:val="0091648A"/>
    <w:rsid w:val="00923107"/>
    <w:rsid w:val="00926CAB"/>
    <w:rsid w:val="00930E08"/>
    <w:rsid w:val="00935343"/>
    <w:rsid w:val="009365CF"/>
    <w:rsid w:val="00936A3E"/>
    <w:rsid w:val="009505D4"/>
    <w:rsid w:val="009519B0"/>
    <w:rsid w:val="00951C62"/>
    <w:rsid w:val="009534D5"/>
    <w:rsid w:val="009539CF"/>
    <w:rsid w:val="00954980"/>
    <w:rsid w:val="009550DE"/>
    <w:rsid w:val="00955C14"/>
    <w:rsid w:val="00957558"/>
    <w:rsid w:val="00960712"/>
    <w:rsid w:val="00961E84"/>
    <w:rsid w:val="0097343D"/>
    <w:rsid w:val="00973DDB"/>
    <w:rsid w:val="00974038"/>
    <w:rsid w:val="0097462F"/>
    <w:rsid w:val="00975336"/>
    <w:rsid w:val="00976931"/>
    <w:rsid w:val="00976A94"/>
    <w:rsid w:val="00976F15"/>
    <w:rsid w:val="0098131C"/>
    <w:rsid w:val="00981DEB"/>
    <w:rsid w:val="0098427A"/>
    <w:rsid w:val="00986B13"/>
    <w:rsid w:val="00986E33"/>
    <w:rsid w:val="009871B2"/>
    <w:rsid w:val="00990409"/>
    <w:rsid w:val="00992437"/>
    <w:rsid w:val="00992D17"/>
    <w:rsid w:val="00993D26"/>
    <w:rsid w:val="009971B0"/>
    <w:rsid w:val="009A5361"/>
    <w:rsid w:val="009B0666"/>
    <w:rsid w:val="009B21C8"/>
    <w:rsid w:val="009B5937"/>
    <w:rsid w:val="009C77EC"/>
    <w:rsid w:val="009D2E8F"/>
    <w:rsid w:val="009D3478"/>
    <w:rsid w:val="009D411B"/>
    <w:rsid w:val="009D6139"/>
    <w:rsid w:val="009D71D8"/>
    <w:rsid w:val="009D7433"/>
    <w:rsid w:val="009D7B09"/>
    <w:rsid w:val="009E41BF"/>
    <w:rsid w:val="009F3025"/>
    <w:rsid w:val="009F3353"/>
    <w:rsid w:val="009F5F02"/>
    <w:rsid w:val="009F7F19"/>
    <w:rsid w:val="00A06691"/>
    <w:rsid w:val="00A10A34"/>
    <w:rsid w:val="00A16A93"/>
    <w:rsid w:val="00A17A59"/>
    <w:rsid w:val="00A25260"/>
    <w:rsid w:val="00A2703E"/>
    <w:rsid w:val="00A27944"/>
    <w:rsid w:val="00A31258"/>
    <w:rsid w:val="00A319A6"/>
    <w:rsid w:val="00A36A33"/>
    <w:rsid w:val="00A41AB4"/>
    <w:rsid w:val="00A44492"/>
    <w:rsid w:val="00A537FF"/>
    <w:rsid w:val="00A60953"/>
    <w:rsid w:val="00A64603"/>
    <w:rsid w:val="00A64742"/>
    <w:rsid w:val="00A649FB"/>
    <w:rsid w:val="00A65184"/>
    <w:rsid w:val="00A666FA"/>
    <w:rsid w:val="00A7096F"/>
    <w:rsid w:val="00A71B41"/>
    <w:rsid w:val="00A73408"/>
    <w:rsid w:val="00A75FDA"/>
    <w:rsid w:val="00A76E5C"/>
    <w:rsid w:val="00A77F13"/>
    <w:rsid w:val="00A82AC4"/>
    <w:rsid w:val="00A849B1"/>
    <w:rsid w:val="00A85ABD"/>
    <w:rsid w:val="00A906AA"/>
    <w:rsid w:val="00A90C9D"/>
    <w:rsid w:val="00A92AD4"/>
    <w:rsid w:val="00AA42FA"/>
    <w:rsid w:val="00AA4ADD"/>
    <w:rsid w:val="00AA528A"/>
    <w:rsid w:val="00AA6312"/>
    <w:rsid w:val="00AB1C0E"/>
    <w:rsid w:val="00AB4795"/>
    <w:rsid w:val="00AB6480"/>
    <w:rsid w:val="00AB6901"/>
    <w:rsid w:val="00AB6A9A"/>
    <w:rsid w:val="00AB73D7"/>
    <w:rsid w:val="00AC15B6"/>
    <w:rsid w:val="00AC4EFA"/>
    <w:rsid w:val="00AC4F5D"/>
    <w:rsid w:val="00AC7689"/>
    <w:rsid w:val="00AD4084"/>
    <w:rsid w:val="00AD4529"/>
    <w:rsid w:val="00AD6CE8"/>
    <w:rsid w:val="00AE17B1"/>
    <w:rsid w:val="00AE1812"/>
    <w:rsid w:val="00AE2706"/>
    <w:rsid w:val="00AE345A"/>
    <w:rsid w:val="00AE6A8F"/>
    <w:rsid w:val="00AE7A14"/>
    <w:rsid w:val="00AF1194"/>
    <w:rsid w:val="00AF1868"/>
    <w:rsid w:val="00AF19B6"/>
    <w:rsid w:val="00AF4D85"/>
    <w:rsid w:val="00AF5144"/>
    <w:rsid w:val="00AF5929"/>
    <w:rsid w:val="00AF7777"/>
    <w:rsid w:val="00AF7A95"/>
    <w:rsid w:val="00B00FA7"/>
    <w:rsid w:val="00B044CD"/>
    <w:rsid w:val="00B0682A"/>
    <w:rsid w:val="00B15782"/>
    <w:rsid w:val="00B15BF5"/>
    <w:rsid w:val="00B17B88"/>
    <w:rsid w:val="00B20A3D"/>
    <w:rsid w:val="00B23E59"/>
    <w:rsid w:val="00B266BE"/>
    <w:rsid w:val="00B31486"/>
    <w:rsid w:val="00B31753"/>
    <w:rsid w:val="00B31D78"/>
    <w:rsid w:val="00B3348D"/>
    <w:rsid w:val="00B36A6A"/>
    <w:rsid w:val="00B3718A"/>
    <w:rsid w:val="00B430DE"/>
    <w:rsid w:val="00B56143"/>
    <w:rsid w:val="00B61824"/>
    <w:rsid w:val="00B673C9"/>
    <w:rsid w:val="00B70D1D"/>
    <w:rsid w:val="00B714A6"/>
    <w:rsid w:val="00B72F0B"/>
    <w:rsid w:val="00B73D54"/>
    <w:rsid w:val="00B74C2A"/>
    <w:rsid w:val="00B74CAF"/>
    <w:rsid w:val="00B76524"/>
    <w:rsid w:val="00B80ECE"/>
    <w:rsid w:val="00B82B42"/>
    <w:rsid w:val="00B8631B"/>
    <w:rsid w:val="00BA0987"/>
    <w:rsid w:val="00BA37D6"/>
    <w:rsid w:val="00BA403D"/>
    <w:rsid w:val="00BA7279"/>
    <w:rsid w:val="00BB2D7A"/>
    <w:rsid w:val="00BB2EC8"/>
    <w:rsid w:val="00BB35FF"/>
    <w:rsid w:val="00BB6D35"/>
    <w:rsid w:val="00BC04CF"/>
    <w:rsid w:val="00BC2F34"/>
    <w:rsid w:val="00BC4A6E"/>
    <w:rsid w:val="00BC550C"/>
    <w:rsid w:val="00BC557C"/>
    <w:rsid w:val="00BC678B"/>
    <w:rsid w:val="00BC7707"/>
    <w:rsid w:val="00BD1AFD"/>
    <w:rsid w:val="00BD2CA3"/>
    <w:rsid w:val="00BD5C10"/>
    <w:rsid w:val="00BD659C"/>
    <w:rsid w:val="00BD68C6"/>
    <w:rsid w:val="00BE165F"/>
    <w:rsid w:val="00BE26F6"/>
    <w:rsid w:val="00BE3116"/>
    <w:rsid w:val="00BE5E9D"/>
    <w:rsid w:val="00BE6802"/>
    <w:rsid w:val="00BE7361"/>
    <w:rsid w:val="00BF284D"/>
    <w:rsid w:val="00C01A50"/>
    <w:rsid w:val="00C03ED0"/>
    <w:rsid w:val="00C05A54"/>
    <w:rsid w:val="00C15665"/>
    <w:rsid w:val="00C2533D"/>
    <w:rsid w:val="00C26A1F"/>
    <w:rsid w:val="00C279B5"/>
    <w:rsid w:val="00C3243F"/>
    <w:rsid w:val="00C42B81"/>
    <w:rsid w:val="00C42B8E"/>
    <w:rsid w:val="00C43A89"/>
    <w:rsid w:val="00C52147"/>
    <w:rsid w:val="00C52772"/>
    <w:rsid w:val="00C53295"/>
    <w:rsid w:val="00C539F4"/>
    <w:rsid w:val="00C55340"/>
    <w:rsid w:val="00C559C5"/>
    <w:rsid w:val="00C57EFA"/>
    <w:rsid w:val="00C65462"/>
    <w:rsid w:val="00C65659"/>
    <w:rsid w:val="00C7058D"/>
    <w:rsid w:val="00C710C2"/>
    <w:rsid w:val="00C719CF"/>
    <w:rsid w:val="00C721D9"/>
    <w:rsid w:val="00C72B66"/>
    <w:rsid w:val="00C81305"/>
    <w:rsid w:val="00C8267B"/>
    <w:rsid w:val="00C830FD"/>
    <w:rsid w:val="00C95424"/>
    <w:rsid w:val="00CA2D72"/>
    <w:rsid w:val="00CA4583"/>
    <w:rsid w:val="00CA45B5"/>
    <w:rsid w:val="00CA6ACE"/>
    <w:rsid w:val="00CB0FB2"/>
    <w:rsid w:val="00CB2545"/>
    <w:rsid w:val="00CB29AC"/>
    <w:rsid w:val="00CC4EFC"/>
    <w:rsid w:val="00CC5A27"/>
    <w:rsid w:val="00CD1AD6"/>
    <w:rsid w:val="00CD2FCD"/>
    <w:rsid w:val="00CD3A1E"/>
    <w:rsid w:val="00CE516E"/>
    <w:rsid w:val="00CE57A6"/>
    <w:rsid w:val="00CE7742"/>
    <w:rsid w:val="00CE7BD4"/>
    <w:rsid w:val="00CF1697"/>
    <w:rsid w:val="00CF2E71"/>
    <w:rsid w:val="00CF503C"/>
    <w:rsid w:val="00CF75FB"/>
    <w:rsid w:val="00D03C55"/>
    <w:rsid w:val="00D05C0C"/>
    <w:rsid w:val="00D061EA"/>
    <w:rsid w:val="00D070EB"/>
    <w:rsid w:val="00D07535"/>
    <w:rsid w:val="00D13639"/>
    <w:rsid w:val="00D15253"/>
    <w:rsid w:val="00D15BEA"/>
    <w:rsid w:val="00D16CF2"/>
    <w:rsid w:val="00D207B0"/>
    <w:rsid w:val="00D20EB8"/>
    <w:rsid w:val="00D235B6"/>
    <w:rsid w:val="00D25E2E"/>
    <w:rsid w:val="00D32638"/>
    <w:rsid w:val="00D36E2C"/>
    <w:rsid w:val="00D42517"/>
    <w:rsid w:val="00D4344F"/>
    <w:rsid w:val="00D4754B"/>
    <w:rsid w:val="00D541B9"/>
    <w:rsid w:val="00D54661"/>
    <w:rsid w:val="00D5539B"/>
    <w:rsid w:val="00D55547"/>
    <w:rsid w:val="00D60B37"/>
    <w:rsid w:val="00D6198F"/>
    <w:rsid w:val="00D70026"/>
    <w:rsid w:val="00D70848"/>
    <w:rsid w:val="00D73791"/>
    <w:rsid w:val="00D7596D"/>
    <w:rsid w:val="00D822C4"/>
    <w:rsid w:val="00D832B3"/>
    <w:rsid w:val="00D8403F"/>
    <w:rsid w:val="00D90364"/>
    <w:rsid w:val="00D91FD8"/>
    <w:rsid w:val="00D92FD9"/>
    <w:rsid w:val="00D93D77"/>
    <w:rsid w:val="00D95E14"/>
    <w:rsid w:val="00D96B35"/>
    <w:rsid w:val="00DA104B"/>
    <w:rsid w:val="00DA1330"/>
    <w:rsid w:val="00DA7284"/>
    <w:rsid w:val="00DA7BFE"/>
    <w:rsid w:val="00DB17B2"/>
    <w:rsid w:val="00DC2E30"/>
    <w:rsid w:val="00DC5BA3"/>
    <w:rsid w:val="00DC74A8"/>
    <w:rsid w:val="00DC7C51"/>
    <w:rsid w:val="00DD30BB"/>
    <w:rsid w:val="00DD6AAA"/>
    <w:rsid w:val="00DE0DCE"/>
    <w:rsid w:val="00DE21DD"/>
    <w:rsid w:val="00DE4687"/>
    <w:rsid w:val="00DF3157"/>
    <w:rsid w:val="00DF321A"/>
    <w:rsid w:val="00DF52B4"/>
    <w:rsid w:val="00DF593B"/>
    <w:rsid w:val="00DF5A1E"/>
    <w:rsid w:val="00DF5E0B"/>
    <w:rsid w:val="00DF6EEC"/>
    <w:rsid w:val="00DF738D"/>
    <w:rsid w:val="00E0253D"/>
    <w:rsid w:val="00E035DA"/>
    <w:rsid w:val="00E05A34"/>
    <w:rsid w:val="00E07708"/>
    <w:rsid w:val="00E105E1"/>
    <w:rsid w:val="00E10616"/>
    <w:rsid w:val="00E1069E"/>
    <w:rsid w:val="00E11354"/>
    <w:rsid w:val="00E12DF7"/>
    <w:rsid w:val="00E1381A"/>
    <w:rsid w:val="00E17899"/>
    <w:rsid w:val="00E209B5"/>
    <w:rsid w:val="00E25695"/>
    <w:rsid w:val="00E273AE"/>
    <w:rsid w:val="00E30A38"/>
    <w:rsid w:val="00E31F56"/>
    <w:rsid w:val="00E34AAB"/>
    <w:rsid w:val="00E3665E"/>
    <w:rsid w:val="00E3693C"/>
    <w:rsid w:val="00E420E4"/>
    <w:rsid w:val="00E4271E"/>
    <w:rsid w:val="00E429E1"/>
    <w:rsid w:val="00E4545B"/>
    <w:rsid w:val="00E455FE"/>
    <w:rsid w:val="00E468AA"/>
    <w:rsid w:val="00E51D08"/>
    <w:rsid w:val="00E52845"/>
    <w:rsid w:val="00E606F0"/>
    <w:rsid w:val="00E61CD3"/>
    <w:rsid w:val="00E64EA8"/>
    <w:rsid w:val="00E65823"/>
    <w:rsid w:val="00E72820"/>
    <w:rsid w:val="00E749A1"/>
    <w:rsid w:val="00E756A2"/>
    <w:rsid w:val="00E77933"/>
    <w:rsid w:val="00E829AA"/>
    <w:rsid w:val="00E90972"/>
    <w:rsid w:val="00E91B87"/>
    <w:rsid w:val="00E92A5F"/>
    <w:rsid w:val="00E9415B"/>
    <w:rsid w:val="00EB0D93"/>
    <w:rsid w:val="00EB1553"/>
    <w:rsid w:val="00EB2A22"/>
    <w:rsid w:val="00EB3EBC"/>
    <w:rsid w:val="00EB3F65"/>
    <w:rsid w:val="00EC0C5A"/>
    <w:rsid w:val="00EC2EC3"/>
    <w:rsid w:val="00EC3375"/>
    <w:rsid w:val="00EC528E"/>
    <w:rsid w:val="00EC6F14"/>
    <w:rsid w:val="00ED096B"/>
    <w:rsid w:val="00ED2303"/>
    <w:rsid w:val="00ED4F6A"/>
    <w:rsid w:val="00ED64FB"/>
    <w:rsid w:val="00EE14F6"/>
    <w:rsid w:val="00EE1E4B"/>
    <w:rsid w:val="00EE6B0E"/>
    <w:rsid w:val="00EE72D1"/>
    <w:rsid w:val="00EE745C"/>
    <w:rsid w:val="00EF1C10"/>
    <w:rsid w:val="00EF41F8"/>
    <w:rsid w:val="00EF48AC"/>
    <w:rsid w:val="00F009A1"/>
    <w:rsid w:val="00F0328C"/>
    <w:rsid w:val="00F03F5C"/>
    <w:rsid w:val="00F04098"/>
    <w:rsid w:val="00F07D75"/>
    <w:rsid w:val="00F10094"/>
    <w:rsid w:val="00F12E7D"/>
    <w:rsid w:val="00F15EB4"/>
    <w:rsid w:val="00F276CA"/>
    <w:rsid w:val="00F27FB4"/>
    <w:rsid w:val="00F34560"/>
    <w:rsid w:val="00F43BF6"/>
    <w:rsid w:val="00F43ED1"/>
    <w:rsid w:val="00F44D35"/>
    <w:rsid w:val="00F50C25"/>
    <w:rsid w:val="00F51435"/>
    <w:rsid w:val="00F51C9B"/>
    <w:rsid w:val="00F54433"/>
    <w:rsid w:val="00F55130"/>
    <w:rsid w:val="00F56A74"/>
    <w:rsid w:val="00F61CC4"/>
    <w:rsid w:val="00F65C08"/>
    <w:rsid w:val="00F66A05"/>
    <w:rsid w:val="00F67D22"/>
    <w:rsid w:val="00F70B59"/>
    <w:rsid w:val="00F75089"/>
    <w:rsid w:val="00F80086"/>
    <w:rsid w:val="00F8170C"/>
    <w:rsid w:val="00F822D3"/>
    <w:rsid w:val="00F86B58"/>
    <w:rsid w:val="00F90A7A"/>
    <w:rsid w:val="00F926A7"/>
    <w:rsid w:val="00F93751"/>
    <w:rsid w:val="00F9521F"/>
    <w:rsid w:val="00FA6E0B"/>
    <w:rsid w:val="00FA780C"/>
    <w:rsid w:val="00FB430F"/>
    <w:rsid w:val="00FB5D01"/>
    <w:rsid w:val="00FB6BAD"/>
    <w:rsid w:val="00FB7DE5"/>
    <w:rsid w:val="00FC08B2"/>
    <w:rsid w:val="00FC0BB1"/>
    <w:rsid w:val="00FC63ED"/>
    <w:rsid w:val="00FD2AF0"/>
    <w:rsid w:val="00FD3A5C"/>
    <w:rsid w:val="00FD3E82"/>
    <w:rsid w:val="00FD4FB7"/>
    <w:rsid w:val="00FD63AF"/>
    <w:rsid w:val="00FE3A7D"/>
    <w:rsid w:val="00FE4609"/>
    <w:rsid w:val="00FE70F6"/>
    <w:rsid w:val="00FE7268"/>
    <w:rsid w:val="00FF0D47"/>
    <w:rsid w:val="00FF173F"/>
    <w:rsid w:val="00FF2167"/>
    <w:rsid w:val="00FF4AC0"/>
    <w:rsid w:val="00FF6D2D"/>
    <w:rsid w:val="00FF7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14:docId w14:val="0B51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2553"/>
  </w:style>
  <w:style w:type="paragraph" w:styleId="Heading1">
    <w:name w:val="heading 1"/>
    <w:basedOn w:val="Normal"/>
    <w:next w:val="Normal"/>
    <w:link w:val="Heading1Char"/>
    <w:uiPriority w:val="9"/>
    <w:qFormat/>
    <w:rsid w:val="00EE72D1"/>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279B5"/>
    <w:pPr>
      <w:keepNext/>
      <w:keepLines/>
      <w:spacing w:before="200" w:after="0"/>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3E7EC9"/>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A85ABD"/>
    <w:pPr>
      <w:keepNext/>
      <w:keepLines/>
      <w:spacing w:before="40" w:after="0" w:line="240" w:lineRule="auto"/>
      <w:outlineLvl w:val="4"/>
    </w:pPr>
    <w:rPr>
      <w:rFonts w:eastAsiaTheme="majorEastAsia"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2A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2AC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E72D1"/>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unhideWhenUsed/>
    <w:qFormat/>
    <w:rsid w:val="00B73D54"/>
    <w:pPr>
      <w:outlineLvl w:val="9"/>
    </w:pPr>
    <w:rPr>
      <w:lang w:eastAsia="ja-JP"/>
    </w:rPr>
  </w:style>
  <w:style w:type="paragraph" w:styleId="BalloonText">
    <w:name w:val="Balloon Text"/>
    <w:basedOn w:val="Normal"/>
    <w:link w:val="BalloonTextChar"/>
    <w:uiPriority w:val="99"/>
    <w:semiHidden/>
    <w:unhideWhenUsed/>
    <w:rsid w:val="00B73D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3D54"/>
    <w:rPr>
      <w:rFonts w:ascii="Tahoma" w:hAnsi="Tahoma" w:cs="Tahoma"/>
      <w:sz w:val="16"/>
      <w:szCs w:val="16"/>
    </w:rPr>
  </w:style>
  <w:style w:type="paragraph" w:styleId="Header">
    <w:name w:val="header"/>
    <w:basedOn w:val="Normal"/>
    <w:link w:val="HeaderChar"/>
    <w:uiPriority w:val="99"/>
    <w:unhideWhenUsed/>
    <w:rsid w:val="00B73D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D54"/>
  </w:style>
  <w:style w:type="paragraph" w:styleId="Footer">
    <w:name w:val="footer"/>
    <w:basedOn w:val="Normal"/>
    <w:link w:val="FooterChar"/>
    <w:uiPriority w:val="99"/>
    <w:unhideWhenUsed/>
    <w:rsid w:val="00B73D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D54"/>
  </w:style>
  <w:style w:type="table" w:styleId="TableGrid">
    <w:name w:val="Table Grid"/>
    <w:basedOn w:val="TableNormal"/>
    <w:uiPriority w:val="39"/>
    <w:rsid w:val="00B73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279B5"/>
    <w:rPr>
      <w:rFonts w:asciiTheme="majorHAnsi" w:eastAsiaTheme="majorEastAsia" w:hAnsiTheme="majorHAnsi" w:cstheme="majorBidi"/>
      <w:b/>
      <w:bCs/>
      <w:color w:val="365F91" w:themeColor="accent1" w:themeShade="BF"/>
      <w:sz w:val="26"/>
      <w:szCs w:val="26"/>
    </w:rPr>
  </w:style>
  <w:style w:type="paragraph" w:styleId="NoSpacing">
    <w:name w:val="No Spacing"/>
    <w:link w:val="NoSpacingChar"/>
    <w:uiPriority w:val="1"/>
    <w:qFormat/>
    <w:rsid w:val="00384D8E"/>
    <w:pPr>
      <w:spacing w:after="0" w:line="240" w:lineRule="auto"/>
    </w:pPr>
  </w:style>
  <w:style w:type="paragraph" w:styleId="TOC1">
    <w:name w:val="toc 1"/>
    <w:basedOn w:val="Normal"/>
    <w:next w:val="Normal"/>
    <w:autoRedefine/>
    <w:uiPriority w:val="39"/>
    <w:unhideWhenUsed/>
    <w:rsid w:val="00C7058D"/>
    <w:pPr>
      <w:tabs>
        <w:tab w:val="right" w:leader="dot" w:pos="10416"/>
      </w:tabs>
      <w:spacing w:after="100"/>
    </w:pPr>
  </w:style>
  <w:style w:type="paragraph" w:styleId="TOC2">
    <w:name w:val="toc 2"/>
    <w:basedOn w:val="Normal"/>
    <w:next w:val="Normal"/>
    <w:autoRedefine/>
    <w:uiPriority w:val="39"/>
    <w:unhideWhenUsed/>
    <w:rsid w:val="0019481C"/>
    <w:pPr>
      <w:spacing w:after="100"/>
      <w:ind w:left="220"/>
    </w:pPr>
  </w:style>
  <w:style w:type="character" w:styleId="Hyperlink">
    <w:name w:val="Hyperlink"/>
    <w:basedOn w:val="DefaultParagraphFont"/>
    <w:uiPriority w:val="99"/>
    <w:unhideWhenUsed/>
    <w:rsid w:val="0019481C"/>
    <w:rPr>
      <w:color w:val="0000FF" w:themeColor="hyperlink"/>
      <w:u w:val="single"/>
    </w:rPr>
  </w:style>
  <w:style w:type="character" w:customStyle="1" w:styleId="NoSpacingChar">
    <w:name w:val="No Spacing Char"/>
    <w:basedOn w:val="DefaultParagraphFont"/>
    <w:link w:val="NoSpacing"/>
    <w:uiPriority w:val="1"/>
    <w:rsid w:val="004E008C"/>
  </w:style>
  <w:style w:type="paragraph" w:styleId="ListParagraph">
    <w:name w:val="List Paragraph"/>
    <w:basedOn w:val="Normal"/>
    <w:link w:val="ListParagraphChar"/>
    <w:uiPriority w:val="34"/>
    <w:qFormat/>
    <w:rsid w:val="00C52147"/>
    <w:pPr>
      <w:ind w:left="720"/>
      <w:contextualSpacing/>
    </w:pPr>
  </w:style>
  <w:style w:type="character" w:styleId="CommentReference">
    <w:name w:val="annotation reference"/>
    <w:basedOn w:val="DefaultParagraphFont"/>
    <w:uiPriority w:val="99"/>
    <w:semiHidden/>
    <w:unhideWhenUsed/>
    <w:rsid w:val="007078A1"/>
    <w:rPr>
      <w:sz w:val="16"/>
      <w:szCs w:val="16"/>
    </w:rPr>
  </w:style>
  <w:style w:type="paragraph" w:styleId="CommentText">
    <w:name w:val="annotation text"/>
    <w:basedOn w:val="Normal"/>
    <w:link w:val="CommentTextChar"/>
    <w:uiPriority w:val="99"/>
    <w:unhideWhenUsed/>
    <w:rsid w:val="007078A1"/>
    <w:pPr>
      <w:spacing w:line="240" w:lineRule="auto"/>
    </w:pPr>
    <w:rPr>
      <w:sz w:val="20"/>
      <w:szCs w:val="20"/>
    </w:rPr>
  </w:style>
  <w:style w:type="character" w:customStyle="1" w:styleId="CommentTextChar">
    <w:name w:val="Comment Text Char"/>
    <w:basedOn w:val="DefaultParagraphFont"/>
    <w:link w:val="CommentText"/>
    <w:uiPriority w:val="99"/>
    <w:rsid w:val="007078A1"/>
    <w:rPr>
      <w:sz w:val="20"/>
      <w:szCs w:val="20"/>
    </w:rPr>
  </w:style>
  <w:style w:type="paragraph" w:styleId="CommentSubject">
    <w:name w:val="annotation subject"/>
    <w:basedOn w:val="CommentText"/>
    <w:next w:val="CommentText"/>
    <w:link w:val="CommentSubjectChar"/>
    <w:uiPriority w:val="99"/>
    <w:semiHidden/>
    <w:unhideWhenUsed/>
    <w:rsid w:val="007078A1"/>
    <w:rPr>
      <w:b/>
      <w:bCs/>
    </w:rPr>
  </w:style>
  <w:style w:type="character" w:customStyle="1" w:styleId="CommentSubjectChar">
    <w:name w:val="Comment Subject Char"/>
    <w:basedOn w:val="CommentTextChar"/>
    <w:link w:val="CommentSubject"/>
    <w:uiPriority w:val="99"/>
    <w:semiHidden/>
    <w:rsid w:val="007078A1"/>
    <w:rPr>
      <w:b/>
      <w:bCs/>
      <w:sz w:val="20"/>
      <w:szCs w:val="20"/>
    </w:rPr>
  </w:style>
  <w:style w:type="paragraph" w:customStyle="1" w:styleId="Default">
    <w:name w:val="Default"/>
    <w:rsid w:val="002653F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3E7EC9"/>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340B"/>
    <w:pPr>
      <w:spacing w:after="100"/>
      <w:ind w:left="440"/>
    </w:pPr>
  </w:style>
  <w:style w:type="character" w:styleId="SubtleEmphasis">
    <w:name w:val="Subtle Emphasis"/>
    <w:basedOn w:val="DefaultParagraphFont"/>
    <w:uiPriority w:val="19"/>
    <w:qFormat/>
    <w:rsid w:val="00F51C9B"/>
    <w:rPr>
      <w:i/>
      <w:iCs/>
      <w:color w:val="808080" w:themeColor="text1" w:themeTint="7F"/>
    </w:rPr>
  </w:style>
  <w:style w:type="paragraph" w:styleId="Quote">
    <w:name w:val="Quote"/>
    <w:basedOn w:val="Normal"/>
    <w:next w:val="Normal"/>
    <w:link w:val="QuoteChar"/>
    <w:uiPriority w:val="29"/>
    <w:qFormat/>
    <w:rsid w:val="00F9521F"/>
    <w:rPr>
      <w:rFonts w:eastAsiaTheme="minorEastAsia"/>
      <w:i/>
      <w:iCs/>
      <w:color w:val="000000" w:themeColor="text1"/>
      <w:lang w:eastAsia="ja-JP"/>
    </w:rPr>
  </w:style>
  <w:style w:type="character" w:customStyle="1" w:styleId="QuoteChar">
    <w:name w:val="Quote Char"/>
    <w:basedOn w:val="DefaultParagraphFont"/>
    <w:link w:val="Quote"/>
    <w:uiPriority w:val="29"/>
    <w:rsid w:val="00F9521F"/>
    <w:rPr>
      <w:rFonts w:eastAsiaTheme="minorEastAsia"/>
      <w:i/>
      <w:iCs/>
      <w:color w:val="000000" w:themeColor="text1"/>
      <w:lang w:eastAsia="ja-JP"/>
    </w:rPr>
  </w:style>
  <w:style w:type="paragraph" w:styleId="DocumentMap">
    <w:name w:val="Document Map"/>
    <w:basedOn w:val="Normal"/>
    <w:link w:val="DocumentMapChar"/>
    <w:uiPriority w:val="99"/>
    <w:semiHidden/>
    <w:unhideWhenUsed/>
    <w:rsid w:val="00A4449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44492"/>
    <w:rPr>
      <w:rFonts w:ascii="Tahoma" w:hAnsi="Tahoma" w:cs="Tahoma"/>
      <w:sz w:val="16"/>
      <w:szCs w:val="16"/>
    </w:rPr>
  </w:style>
  <w:style w:type="paragraph" w:styleId="FootnoteText">
    <w:name w:val="footnote text"/>
    <w:basedOn w:val="Normal"/>
    <w:link w:val="FootnoteTextChar"/>
    <w:uiPriority w:val="99"/>
    <w:semiHidden/>
    <w:unhideWhenUsed/>
    <w:rsid w:val="00FD3E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3E82"/>
    <w:rPr>
      <w:sz w:val="20"/>
      <w:szCs w:val="20"/>
    </w:rPr>
  </w:style>
  <w:style w:type="character" w:styleId="FootnoteReference">
    <w:name w:val="footnote reference"/>
    <w:basedOn w:val="DefaultParagraphFont"/>
    <w:uiPriority w:val="99"/>
    <w:semiHidden/>
    <w:unhideWhenUsed/>
    <w:rsid w:val="00FD3E82"/>
    <w:rPr>
      <w:vertAlign w:val="superscript"/>
    </w:rPr>
  </w:style>
  <w:style w:type="table" w:customStyle="1" w:styleId="TableGrid1">
    <w:name w:val="Table Grid1"/>
    <w:basedOn w:val="TableNormal"/>
    <w:next w:val="TableGrid"/>
    <w:uiPriority w:val="59"/>
    <w:rsid w:val="00622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riable">
    <w:name w:val="variable"/>
    <w:basedOn w:val="Normal"/>
    <w:link w:val="variableChar"/>
    <w:qFormat/>
    <w:rsid w:val="00622653"/>
    <w:rPr>
      <w:rFonts w:ascii="Calibri" w:eastAsia="Calibri" w:hAnsi="Calibri" w:cs="Times New Roman"/>
      <w:color w:val="0070C0"/>
    </w:rPr>
  </w:style>
  <w:style w:type="paragraph" w:styleId="ListBullet">
    <w:name w:val="List Bullet"/>
    <w:basedOn w:val="Normal"/>
    <w:uiPriority w:val="99"/>
    <w:unhideWhenUsed/>
    <w:rsid w:val="00C95424"/>
    <w:pPr>
      <w:numPr>
        <w:numId w:val="11"/>
      </w:numPr>
      <w:contextualSpacing/>
    </w:pPr>
  </w:style>
  <w:style w:type="character" w:customStyle="1" w:styleId="variableChar">
    <w:name w:val="variable Char"/>
    <w:basedOn w:val="DefaultParagraphFont"/>
    <w:link w:val="variable"/>
    <w:rsid w:val="00622653"/>
    <w:rPr>
      <w:rFonts w:ascii="Calibri" w:eastAsia="Calibri" w:hAnsi="Calibri" w:cs="Times New Roman"/>
      <w:color w:val="0070C0"/>
    </w:rPr>
  </w:style>
  <w:style w:type="paragraph" w:customStyle="1" w:styleId="NormalBold">
    <w:name w:val="Normal Bold"/>
    <w:basedOn w:val="Normal"/>
    <w:link w:val="NormalBoldChar"/>
    <w:qFormat/>
    <w:rsid w:val="00D60B37"/>
    <w:pPr>
      <w:spacing w:after="0" w:line="240" w:lineRule="auto"/>
    </w:pPr>
    <w:rPr>
      <w:rFonts w:ascii="Calibri" w:eastAsia="Times New Roman" w:hAnsi="Calibri" w:cs="Times New Roman"/>
      <w:b/>
      <w:color w:val="000000"/>
      <w:szCs w:val="24"/>
    </w:rPr>
  </w:style>
  <w:style w:type="character" w:customStyle="1" w:styleId="NormalBoldChar">
    <w:name w:val="Normal Bold Char"/>
    <w:basedOn w:val="DefaultParagraphFont"/>
    <w:link w:val="NormalBold"/>
    <w:rsid w:val="00D60B37"/>
    <w:rPr>
      <w:rFonts w:ascii="Calibri" w:eastAsia="Times New Roman" w:hAnsi="Calibri" w:cs="Times New Roman"/>
      <w:b/>
      <w:color w:val="000000"/>
      <w:szCs w:val="24"/>
    </w:rPr>
  </w:style>
  <w:style w:type="character" w:styleId="FollowedHyperlink">
    <w:name w:val="FollowedHyperlink"/>
    <w:basedOn w:val="DefaultParagraphFont"/>
    <w:uiPriority w:val="99"/>
    <w:semiHidden/>
    <w:unhideWhenUsed/>
    <w:rsid w:val="00FD3A5C"/>
    <w:rPr>
      <w:color w:val="800080" w:themeColor="followedHyperlink"/>
      <w:u w:val="single"/>
    </w:rPr>
  </w:style>
  <w:style w:type="character" w:customStyle="1" w:styleId="ListParagraphChar">
    <w:name w:val="List Paragraph Char"/>
    <w:basedOn w:val="DefaultParagraphFont"/>
    <w:link w:val="ListParagraph"/>
    <w:uiPriority w:val="34"/>
    <w:locked/>
    <w:rsid w:val="006A3D96"/>
  </w:style>
  <w:style w:type="character" w:customStyle="1" w:styleId="Heading5Char">
    <w:name w:val="Heading 5 Char"/>
    <w:basedOn w:val="DefaultParagraphFont"/>
    <w:link w:val="Heading5"/>
    <w:uiPriority w:val="9"/>
    <w:rsid w:val="00A85ABD"/>
    <w:rPr>
      <w:rFonts w:eastAsiaTheme="majorEastAsia" w:cstheme="majorBidi"/>
      <w:color w:val="365F91" w:themeColor="accent1" w:themeShade="BF"/>
    </w:rPr>
  </w:style>
  <w:style w:type="paragraph" w:styleId="Revision">
    <w:name w:val="Revision"/>
    <w:hidden/>
    <w:uiPriority w:val="99"/>
    <w:semiHidden/>
    <w:rsid w:val="00A85ABD"/>
    <w:pPr>
      <w:spacing w:after="0" w:line="240" w:lineRule="auto"/>
    </w:pPr>
  </w:style>
  <w:style w:type="paragraph" w:styleId="Caption">
    <w:name w:val="caption"/>
    <w:basedOn w:val="Normal"/>
    <w:next w:val="Normal"/>
    <w:uiPriority w:val="35"/>
    <w:unhideWhenUsed/>
    <w:qFormat/>
    <w:rsid w:val="00F009A1"/>
    <w:pPr>
      <w:spacing w:line="240" w:lineRule="auto"/>
    </w:pPr>
    <w:rPr>
      <w:i/>
      <w:iCs/>
      <w:color w:val="1F497D" w:themeColor="text2"/>
      <w:sz w:val="18"/>
      <w:szCs w:val="18"/>
    </w:rPr>
  </w:style>
  <w:style w:type="character" w:customStyle="1" w:styleId="Mention1">
    <w:name w:val="Mention1"/>
    <w:basedOn w:val="DefaultParagraphFont"/>
    <w:uiPriority w:val="99"/>
    <w:semiHidden/>
    <w:unhideWhenUsed/>
    <w:rsid w:val="00B76524"/>
    <w:rPr>
      <w:color w:val="2B579A"/>
      <w:shd w:val="clear" w:color="auto" w:fill="E6E6E6"/>
    </w:rPr>
  </w:style>
  <w:style w:type="character" w:customStyle="1" w:styleId="Mention2">
    <w:name w:val="Mention2"/>
    <w:basedOn w:val="DefaultParagraphFont"/>
    <w:uiPriority w:val="99"/>
    <w:semiHidden/>
    <w:unhideWhenUsed/>
    <w:rsid w:val="00507E5B"/>
    <w:rPr>
      <w:color w:val="2B579A"/>
      <w:shd w:val="clear" w:color="auto" w:fill="E6E6E6"/>
    </w:rPr>
  </w:style>
  <w:style w:type="character" w:customStyle="1" w:styleId="normaltextrun">
    <w:name w:val="normaltextrun"/>
    <w:basedOn w:val="DefaultParagraphFont"/>
    <w:rsid w:val="006011E4"/>
  </w:style>
  <w:style w:type="character" w:customStyle="1" w:styleId="UnresolvedMention1">
    <w:name w:val="Unresolved Mention1"/>
    <w:basedOn w:val="DefaultParagraphFont"/>
    <w:uiPriority w:val="99"/>
    <w:semiHidden/>
    <w:unhideWhenUsed/>
    <w:rsid w:val="00A27944"/>
    <w:rPr>
      <w:color w:val="808080"/>
      <w:shd w:val="clear" w:color="auto" w:fill="E6E6E6"/>
    </w:rPr>
  </w:style>
  <w:style w:type="character" w:styleId="UnresolvedMention">
    <w:name w:val="Unresolved Mention"/>
    <w:basedOn w:val="DefaultParagraphFont"/>
    <w:uiPriority w:val="99"/>
    <w:semiHidden/>
    <w:unhideWhenUsed/>
    <w:rsid w:val="004D63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742763">
      <w:bodyDiv w:val="1"/>
      <w:marLeft w:val="0"/>
      <w:marRight w:val="0"/>
      <w:marTop w:val="0"/>
      <w:marBottom w:val="0"/>
      <w:divBdr>
        <w:top w:val="none" w:sz="0" w:space="0" w:color="auto"/>
        <w:left w:val="none" w:sz="0" w:space="0" w:color="auto"/>
        <w:bottom w:val="none" w:sz="0" w:space="0" w:color="auto"/>
        <w:right w:val="none" w:sz="0" w:space="0" w:color="auto"/>
      </w:divBdr>
    </w:div>
    <w:div w:id="469321194">
      <w:bodyDiv w:val="1"/>
      <w:marLeft w:val="0"/>
      <w:marRight w:val="0"/>
      <w:marTop w:val="0"/>
      <w:marBottom w:val="0"/>
      <w:divBdr>
        <w:top w:val="none" w:sz="0" w:space="0" w:color="auto"/>
        <w:left w:val="none" w:sz="0" w:space="0" w:color="auto"/>
        <w:bottom w:val="none" w:sz="0" w:space="0" w:color="auto"/>
        <w:right w:val="none" w:sz="0" w:space="0" w:color="auto"/>
      </w:divBdr>
    </w:div>
    <w:div w:id="599214435">
      <w:bodyDiv w:val="1"/>
      <w:marLeft w:val="0"/>
      <w:marRight w:val="0"/>
      <w:marTop w:val="0"/>
      <w:marBottom w:val="0"/>
      <w:divBdr>
        <w:top w:val="none" w:sz="0" w:space="0" w:color="auto"/>
        <w:left w:val="none" w:sz="0" w:space="0" w:color="auto"/>
        <w:bottom w:val="none" w:sz="0" w:space="0" w:color="auto"/>
        <w:right w:val="none" w:sz="0" w:space="0" w:color="auto"/>
      </w:divBdr>
    </w:div>
    <w:div w:id="626156507">
      <w:bodyDiv w:val="1"/>
      <w:marLeft w:val="0"/>
      <w:marRight w:val="0"/>
      <w:marTop w:val="0"/>
      <w:marBottom w:val="0"/>
      <w:divBdr>
        <w:top w:val="none" w:sz="0" w:space="0" w:color="auto"/>
        <w:left w:val="none" w:sz="0" w:space="0" w:color="auto"/>
        <w:bottom w:val="none" w:sz="0" w:space="0" w:color="auto"/>
        <w:right w:val="none" w:sz="0" w:space="0" w:color="auto"/>
      </w:divBdr>
    </w:div>
    <w:div w:id="663124222">
      <w:bodyDiv w:val="1"/>
      <w:marLeft w:val="0"/>
      <w:marRight w:val="0"/>
      <w:marTop w:val="0"/>
      <w:marBottom w:val="0"/>
      <w:divBdr>
        <w:top w:val="none" w:sz="0" w:space="0" w:color="auto"/>
        <w:left w:val="none" w:sz="0" w:space="0" w:color="auto"/>
        <w:bottom w:val="none" w:sz="0" w:space="0" w:color="auto"/>
        <w:right w:val="none" w:sz="0" w:space="0" w:color="auto"/>
      </w:divBdr>
    </w:div>
    <w:div w:id="770473444">
      <w:bodyDiv w:val="1"/>
      <w:marLeft w:val="0"/>
      <w:marRight w:val="0"/>
      <w:marTop w:val="0"/>
      <w:marBottom w:val="0"/>
      <w:divBdr>
        <w:top w:val="none" w:sz="0" w:space="0" w:color="auto"/>
        <w:left w:val="none" w:sz="0" w:space="0" w:color="auto"/>
        <w:bottom w:val="none" w:sz="0" w:space="0" w:color="auto"/>
        <w:right w:val="none" w:sz="0" w:space="0" w:color="auto"/>
      </w:divBdr>
    </w:div>
    <w:div w:id="776683214">
      <w:bodyDiv w:val="1"/>
      <w:marLeft w:val="0"/>
      <w:marRight w:val="0"/>
      <w:marTop w:val="0"/>
      <w:marBottom w:val="0"/>
      <w:divBdr>
        <w:top w:val="none" w:sz="0" w:space="0" w:color="auto"/>
        <w:left w:val="none" w:sz="0" w:space="0" w:color="auto"/>
        <w:bottom w:val="none" w:sz="0" w:space="0" w:color="auto"/>
        <w:right w:val="none" w:sz="0" w:space="0" w:color="auto"/>
      </w:divBdr>
    </w:div>
    <w:div w:id="799110410">
      <w:bodyDiv w:val="1"/>
      <w:marLeft w:val="0"/>
      <w:marRight w:val="0"/>
      <w:marTop w:val="0"/>
      <w:marBottom w:val="0"/>
      <w:divBdr>
        <w:top w:val="none" w:sz="0" w:space="0" w:color="auto"/>
        <w:left w:val="none" w:sz="0" w:space="0" w:color="auto"/>
        <w:bottom w:val="none" w:sz="0" w:space="0" w:color="auto"/>
        <w:right w:val="none" w:sz="0" w:space="0" w:color="auto"/>
      </w:divBdr>
    </w:div>
    <w:div w:id="989946604">
      <w:bodyDiv w:val="1"/>
      <w:marLeft w:val="0"/>
      <w:marRight w:val="0"/>
      <w:marTop w:val="0"/>
      <w:marBottom w:val="0"/>
      <w:divBdr>
        <w:top w:val="none" w:sz="0" w:space="0" w:color="auto"/>
        <w:left w:val="none" w:sz="0" w:space="0" w:color="auto"/>
        <w:bottom w:val="none" w:sz="0" w:space="0" w:color="auto"/>
        <w:right w:val="none" w:sz="0" w:space="0" w:color="auto"/>
      </w:divBdr>
    </w:div>
    <w:div w:id="1072388053">
      <w:bodyDiv w:val="1"/>
      <w:marLeft w:val="0"/>
      <w:marRight w:val="0"/>
      <w:marTop w:val="0"/>
      <w:marBottom w:val="0"/>
      <w:divBdr>
        <w:top w:val="none" w:sz="0" w:space="0" w:color="auto"/>
        <w:left w:val="none" w:sz="0" w:space="0" w:color="auto"/>
        <w:bottom w:val="none" w:sz="0" w:space="0" w:color="auto"/>
        <w:right w:val="none" w:sz="0" w:space="0" w:color="auto"/>
      </w:divBdr>
    </w:div>
    <w:div w:id="1093404763">
      <w:bodyDiv w:val="1"/>
      <w:marLeft w:val="0"/>
      <w:marRight w:val="0"/>
      <w:marTop w:val="0"/>
      <w:marBottom w:val="0"/>
      <w:divBdr>
        <w:top w:val="none" w:sz="0" w:space="0" w:color="auto"/>
        <w:left w:val="none" w:sz="0" w:space="0" w:color="auto"/>
        <w:bottom w:val="none" w:sz="0" w:space="0" w:color="auto"/>
        <w:right w:val="none" w:sz="0" w:space="0" w:color="auto"/>
      </w:divBdr>
    </w:div>
    <w:div w:id="1153839005">
      <w:bodyDiv w:val="1"/>
      <w:marLeft w:val="0"/>
      <w:marRight w:val="0"/>
      <w:marTop w:val="0"/>
      <w:marBottom w:val="0"/>
      <w:divBdr>
        <w:top w:val="none" w:sz="0" w:space="0" w:color="auto"/>
        <w:left w:val="none" w:sz="0" w:space="0" w:color="auto"/>
        <w:bottom w:val="none" w:sz="0" w:space="0" w:color="auto"/>
        <w:right w:val="none" w:sz="0" w:space="0" w:color="auto"/>
      </w:divBdr>
    </w:div>
    <w:div w:id="1206260144">
      <w:bodyDiv w:val="1"/>
      <w:marLeft w:val="0"/>
      <w:marRight w:val="0"/>
      <w:marTop w:val="0"/>
      <w:marBottom w:val="0"/>
      <w:divBdr>
        <w:top w:val="none" w:sz="0" w:space="0" w:color="auto"/>
        <w:left w:val="none" w:sz="0" w:space="0" w:color="auto"/>
        <w:bottom w:val="none" w:sz="0" w:space="0" w:color="auto"/>
        <w:right w:val="none" w:sz="0" w:space="0" w:color="auto"/>
      </w:divBdr>
    </w:div>
    <w:div w:id="1223295990">
      <w:bodyDiv w:val="1"/>
      <w:marLeft w:val="0"/>
      <w:marRight w:val="0"/>
      <w:marTop w:val="0"/>
      <w:marBottom w:val="0"/>
      <w:divBdr>
        <w:top w:val="none" w:sz="0" w:space="0" w:color="auto"/>
        <w:left w:val="none" w:sz="0" w:space="0" w:color="auto"/>
        <w:bottom w:val="none" w:sz="0" w:space="0" w:color="auto"/>
        <w:right w:val="none" w:sz="0" w:space="0" w:color="auto"/>
      </w:divBdr>
    </w:div>
    <w:div w:id="1290164287">
      <w:bodyDiv w:val="1"/>
      <w:marLeft w:val="0"/>
      <w:marRight w:val="0"/>
      <w:marTop w:val="0"/>
      <w:marBottom w:val="0"/>
      <w:divBdr>
        <w:top w:val="none" w:sz="0" w:space="0" w:color="auto"/>
        <w:left w:val="none" w:sz="0" w:space="0" w:color="auto"/>
        <w:bottom w:val="none" w:sz="0" w:space="0" w:color="auto"/>
        <w:right w:val="none" w:sz="0" w:space="0" w:color="auto"/>
      </w:divBdr>
    </w:div>
    <w:div w:id="1427001364">
      <w:bodyDiv w:val="1"/>
      <w:marLeft w:val="0"/>
      <w:marRight w:val="0"/>
      <w:marTop w:val="0"/>
      <w:marBottom w:val="0"/>
      <w:divBdr>
        <w:top w:val="none" w:sz="0" w:space="0" w:color="auto"/>
        <w:left w:val="none" w:sz="0" w:space="0" w:color="auto"/>
        <w:bottom w:val="none" w:sz="0" w:space="0" w:color="auto"/>
        <w:right w:val="none" w:sz="0" w:space="0" w:color="auto"/>
      </w:divBdr>
    </w:div>
    <w:div w:id="1499341271">
      <w:bodyDiv w:val="1"/>
      <w:marLeft w:val="0"/>
      <w:marRight w:val="0"/>
      <w:marTop w:val="0"/>
      <w:marBottom w:val="0"/>
      <w:divBdr>
        <w:top w:val="none" w:sz="0" w:space="0" w:color="auto"/>
        <w:left w:val="none" w:sz="0" w:space="0" w:color="auto"/>
        <w:bottom w:val="none" w:sz="0" w:space="0" w:color="auto"/>
        <w:right w:val="none" w:sz="0" w:space="0" w:color="auto"/>
      </w:divBdr>
    </w:div>
    <w:div w:id="1527061814">
      <w:bodyDiv w:val="1"/>
      <w:marLeft w:val="0"/>
      <w:marRight w:val="0"/>
      <w:marTop w:val="0"/>
      <w:marBottom w:val="0"/>
      <w:divBdr>
        <w:top w:val="none" w:sz="0" w:space="0" w:color="auto"/>
        <w:left w:val="none" w:sz="0" w:space="0" w:color="auto"/>
        <w:bottom w:val="none" w:sz="0" w:space="0" w:color="auto"/>
        <w:right w:val="none" w:sz="0" w:space="0" w:color="auto"/>
      </w:divBdr>
    </w:div>
    <w:div w:id="1552183933">
      <w:bodyDiv w:val="1"/>
      <w:marLeft w:val="0"/>
      <w:marRight w:val="0"/>
      <w:marTop w:val="0"/>
      <w:marBottom w:val="0"/>
      <w:divBdr>
        <w:top w:val="none" w:sz="0" w:space="0" w:color="auto"/>
        <w:left w:val="none" w:sz="0" w:space="0" w:color="auto"/>
        <w:bottom w:val="none" w:sz="0" w:space="0" w:color="auto"/>
        <w:right w:val="none" w:sz="0" w:space="0" w:color="auto"/>
      </w:divBdr>
    </w:div>
    <w:div w:id="1690134922">
      <w:bodyDiv w:val="1"/>
      <w:marLeft w:val="0"/>
      <w:marRight w:val="0"/>
      <w:marTop w:val="0"/>
      <w:marBottom w:val="0"/>
      <w:divBdr>
        <w:top w:val="none" w:sz="0" w:space="0" w:color="auto"/>
        <w:left w:val="none" w:sz="0" w:space="0" w:color="auto"/>
        <w:bottom w:val="none" w:sz="0" w:space="0" w:color="auto"/>
        <w:right w:val="none" w:sz="0" w:space="0" w:color="auto"/>
      </w:divBdr>
    </w:div>
    <w:div w:id="1724788368">
      <w:bodyDiv w:val="1"/>
      <w:marLeft w:val="0"/>
      <w:marRight w:val="0"/>
      <w:marTop w:val="0"/>
      <w:marBottom w:val="0"/>
      <w:divBdr>
        <w:top w:val="none" w:sz="0" w:space="0" w:color="auto"/>
        <w:left w:val="none" w:sz="0" w:space="0" w:color="auto"/>
        <w:bottom w:val="none" w:sz="0" w:space="0" w:color="auto"/>
        <w:right w:val="none" w:sz="0" w:space="0" w:color="auto"/>
      </w:divBdr>
    </w:div>
    <w:div w:id="1744599991">
      <w:bodyDiv w:val="1"/>
      <w:marLeft w:val="0"/>
      <w:marRight w:val="0"/>
      <w:marTop w:val="0"/>
      <w:marBottom w:val="0"/>
      <w:divBdr>
        <w:top w:val="none" w:sz="0" w:space="0" w:color="auto"/>
        <w:left w:val="none" w:sz="0" w:space="0" w:color="auto"/>
        <w:bottom w:val="none" w:sz="0" w:space="0" w:color="auto"/>
        <w:right w:val="none" w:sz="0" w:space="0" w:color="auto"/>
      </w:divBdr>
    </w:div>
    <w:div w:id="1759136362">
      <w:bodyDiv w:val="1"/>
      <w:marLeft w:val="0"/>
      <w:marRight w:val="0"/>
      <w:marTop w:val="0"/>
      <w:marBottom w:val="0"/>
      <w:divBdr>
        <w:top w:val="none" w:sz="0" w:space="0" w:color="auto"/>
        <w:left w:val="none" w:sz="0" w:space="0" w:color="auto"/>
        <w:bottom w:val="none" w:sz="0" w:space="0" w:color="auto"/>
        <w:right w:val="none" w:sz="0" w:space="0" w:color="auto"/>
      </w:divBdr>
    </w:div>
    <w:div w:id="1766997129">
      <w:bodyDiv w:val="1"/>
      <w:marLeft w:val="0"/>
      <w:marRight w:val="0"/>
      <w:marTop w:val="0"/>
      <w:marBottom w:val="0"/>
      <w:divBdr>
        <w:top w:val="none" w:sz="0" w:space="0" w:color="auto"/>
        <w:left w:val="none" w:sz="0" w:space="0" w:color="auto"/>
        <w:bottom w:val="none" w:sz="0" w:space="0" w:color="auto"/>
        <w:right w:val="none" w:sz="0" w:space="0" w:color="auto"/>
      </w:divBdr>
    </w:div>
    <w:div w:id="1783918958">
      <w:bodyDiv w:val="1"/>
      <w:marLeft w:val="0"/>
      <w:marRight w:val="0"/>
      <w:marTop w:val="0"/>
      <w:marBottom w:val="0"/>
      <w:divBdr>
        <w:top w:val="none" w:sz="0" w:space="0" w:color="auto"/>
        <w:left w:val="none" w:sz="0" w:space="0" w:color="auto"/>
        <w:bottom w:val="none" w:sz="0" w:space="0" w:color="auto"/>
        <w:right w:val="none" w:sz="0" w:space="0" w:color="auto"/>
      </w:divBdr>
    </w:div>
    <w:div w:id="1889368499">
      <w:bodyDiv w:val="1"/>
      <w:marLeft w:val="0"/>
      <w:marRight w:val="0"/>
      <w:marTop w:val="0"/>
      <w:marBottom w:val="0"/>
      <w:divBdr>
        <w:top w:val="none" w:sz="0" w:space="0" w:color="auto"/>
        <w:left w:val="none" w:sz="0" w:space="0" w:color="auto"/>
        <w:bottom w:val="none" w:sz="0" w:space="0" w:color="auto"/>
        <w:right w:val="none" w:sz="0" w:space="0" w:color="auto"/>
      </w:divBdr>
    </w:div>
    <w:div w:id="1961954237">
      <w:bodyDiv w:val="1"/>
      <w:marLeft w:val="0"/>
      <w:marRight w:val="0"/>
      <w:marTop w:val="0"/>
      <w:marBottom w:val="0"/>
      <w:divBdr>
        <w:top w:val="none" w:sz="0" w:space="0" w:color="auto"/>
        <w:left w:val="none" w:sz="0" w:space="0" w:color="auto"/>
        <w:bottom w:val="none" w:sz="0" w:space="0" w:color="auto"/>
        <w:right w:val="none" w:sz="0" w:space="0" w:color="auto"/>
      </w:divBdr>
    </w:div>
    <w:div w:id="2009596597">
      <w:bodyDiv w:val="1"/>
      <w:marLeft w:val="0"/>
      <w:marRight w:val="0"/>
      <w:marTop w:val="0"/>
      <w:marBottom w:val="0"/>
      <w:divBdr>
        <w:top w:val="none" w:sz="0" w:space="0" w:color="auto"/>
        <w:left w:val="none" w:sz="0" w:space="0" w:color="auto"/>
        <w:bottom w:val="none" w:sz="0" w:space="0" w:color="auto"/>
        <w:right w:val="none" w:sz="0" w:space="0" w:color="auto"/>
      </w:divBdr>
    </w:div>
    <w:div w:id="2067684655">
      <w:bodyDiv w:val="1"/>
      <w:marLeft w:val="0"/>
      <w:marRight w:val="0"/>
      <w:marTop w:val="0"/>
      <w:marBottom w:val="0"/>
      <w:divBdr>
        <w:top w:val="none" w:sz="0" w:space="0" w:color="auto"/>
        <w:left w:val="none" w:sz="0" w:space="0" w:color="auto"/>
        <w:bottom w:val="none" w:sz="0" w:space="0" w:color="auto"/>
        <w:right w:val="none" w:sz="0" w:space="0" w:color="auto"/>
      </w:divBdr>
    </w:div>
    <w:div w:id="208190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hudexchange.info/resources/documents/Defining-Chronically-Homeless-Final-Ru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E41D6E-94C3-474B-BA5A-5657AD833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10538</Words>
  <Characters>60068</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2019-07-03T20:36:00Z</dcterms:created>
  <dcterms:modified xsi:type="dcterms:W3CDTF">2019-09-16T18:13:00Z</dcterms:modified>
</cp:coreProperties>
</file>