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92C" w:rsidRDefault="00A81424">
      <w:r>
        <w:rPr>
          <w:rFonts w:hint="eastAsia"/>
        </w:rPr>
        <w:t>分片仿真实验</w:t>
      </w:r>
    </w:p>
    <w:p w:rsidR="00A81424" w:rsidRDefault="00A81424" w:rsidP="00A814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场景设定</w:t>
      </w:r>
    </w:p>
    <w:p w:rsidR="00A719E1" w:rsidRDefault="00A81424" w:rsidP="00A719E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主机</w:t>
      </w:r>
      <w:r>
        <w:rPr>
          <w:rFonts w:hint="eastAsia"/>
        </w:rPr>
        <w:t>A</w:t>
      </w:r>
      <w:r>
        <w:rPr>
          <w:rFonts w:hint="eastAsia"/>
        </w:rPr>
        <w:t>依次经过路由器</w:t>
      </w:r>
      <w:r>
        <w:rPr>
          <w:rFonts w:hint="eastAsia"/>
        </w:rPr>
        <w:t>R1</w:t>
      </w:r>
      <w:r>
        <w:rPr>
          <w:rFonts w:hint="eastAsia"/>
        </w:rPr>
        <w:t>、</w:t>
      </w:r>
      <w:r>
        <w:rPr>
          <w:rFonts w:hint="eastAsia"/>
        </w:rPr>
        <w:t>R2</w:t>
      </w:r>
      <w:r>
        <w:rPr>
          <w:rFonts w:hint="eastAsia"/>
        </w:rPr>
        <w:t>与主机</w:t>
      </w:r>
      <w:r>
        <w:rPr>
          <w:rFonts w:hint="eastAsia"/>
        </w:rPr>
        <w:t>B</w:t>
      </w:r>
      <w:r>
        <w:rPr>
          <w:rFonts w:hint="eastAsia"/>
        </w:rPr>
        <w:t>通信</w:t>
      </w:r>
      <w:r w:rsidR="00A719E1">
        <w:rPr>
          <w:rFonts w:hint="eastAsia"/>
        </w:rPr>
        <w:t>（如下图所示）</w:t>
      </w:r>
      <w:r>
        <w:rPr>
          <w:rFonts w:hint="eastAsia"/>
        </w:rPr>
        <w:t>。主机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的接口</w:t>
      </w:r>
      <w:r>
        <w:rPr>
          <w:rFonts w:hint="eastAsia"/>
        </w:rPr>
        <w:t>MTU</w:t>
      </w:r>
      <w:r>
        <w:rPr>
          <w:rFonts w:hint="eastAsia"/>
        </w:rPr>
        <w:t>＝</w:t>
      </w:r>
      <w:r>
        <w:rPr>
          <w:rFonts w:hint="eastAsia"/>
        </w:rPr>
        <w:t>1500</w:t>
      </w:r>
      <w:r>
        <w:rPr>
          <w:rFonts w:hint="eastAsia"/>
        </w:rPr>
        <w:t>字节，路由器</w:t>
      </w:r>
      <w:r>
        <w:rPr>
          <w:rFonts w:hint="eastAsia"/>
        </w:rPr>
        <w:t>R1</w:t>
      </w:r>
      <w:r>
        <w:rPr>
          <w:rFonts w:hint="eastAsia"/>
        </w:rPr>
        <w:t>与</w:t>
      </w:r>
      <w:r>
        <w:rPr>
          <w:rFonts w:hint="eastAsia"/>
        </w:rPr>
        <w:t>R2</w:t>
      </w:r>
      <w:proofErr w:type="gramStart"/>
      <w:r>
        <w:rPr>
          <w:rFonts w:hint="eastAsia"/>
        </w:rPr>
        <w:t>各</w:t>
      </w:r>
      <w:proofErr w:type="gramEnd"/>
      <w:r>
        <w:rPr>
          <w:rFonts w:hint="eastAsia"/>
        </w:rPr>
        <w:t>拥有两个网络接口，其</w:t>
      </w:r>
      <w:r>
        <w:rPr>
          <w:rFonts w:hint="eastAsia"/>
        </w:rPr>
        <w:t>MTU</w:t>
      </w:r>
      <w:r>
        <w:rPr>
          <w:rFonts w:hint="eastAsia"/>
        </w:rPr>
        <w:t>值</w:t>
      </w:r>
      <w:r w:rsidR="00F83C17">
        <w:rPr>
          <w:rFonts w:hint="eastAsia"/>
        </w:rPr>
        <w:t>及</w:t>
      </w:r>
      <w:r w:rsidR="00F83C17">
        <w:rPr>
          <w:rFonts w:hint="eastAsia"/>
        </w:rPr>
        <w:t>DF</w:t>
      </w:r>
      <w:r w:rsidR="00F83C17">
        <w:rPr>
          <w:rFonts w:hint="eastAsia"/>
        </w:rPr>
        <w:t>值</w:t>
      </w:r>
      <w:r>
        <w:rPr>
          <w:rFonts w:hint="eastAsia"/>
        </w:rPr>
        <w:t>可由用户指定。</w:t>
      </w:r>
    </w:p>
    <w:p w:rsidR="00A719E1" w:rsidRPr="00A719E1" w:rsidRDefault="00A719E1" w:rsidP="00A719E1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6255A3AB" wp14:editId="0A74B7B5">
            <wp:extent cx="4733925" cy="800100"/>
            <wp:effectExtent l="0" t="0" r="9525" b="0"/>
            <wp:docPr id="2" name="图片 2" descr="C:\Users\Administrator\AppData\Roaming\Tencent\Users\18123408\QQ\WinTemp\RichOle\)A}2RD)FC_VIRR}R}Z6I(C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Roaming\Tencent\Users\18123408\QQ\WinTemp\RichOle\)A}2RD)FC_VIRR}R}Z6I(CJ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81424" w:rsidRDefault="00A81424" w:rsidP="00A81424">
      <w:pPr>
        <w:pStyle w:val="a3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）用户可以指定</w:t>
      </w:r>
      <w:r>
        <w:rPr>
          <w:rFonts w:hint="eastAsia"/>
        </w:rPr>
        <w:t>A</w:t>
      </w:r>
      <w:r>
        <w:rPr>
          <w:rFonts w:hint="eastAsia"/>
        </w:rPr>
        <w:t>为发送方、</w:t>
      </w:r>
      <w:r>
        <w:rPr>
          <w:rFonts w:hint="eastAsia"/>
        </w:rPr>
        <w:t>B</w:t>
      </w:r>
      <w:r>
        <w:rPr>
          <w:rFonts w:hint="eastAsia"/>
        </w:rPr>
        <w:t>为接收方（或者相反），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之间传输的是</w:t>
      </w:r>
      <w:r>
        <w:rPr>
          <w:rFonts w:hint="eastAsia"/>
        </w:rPr>
        <w:t>IP</w:t>
      </w:r>
      <w:r>
        <w:rPr>
          <w:rFonts w:hint="eastAsia"/>
        </w:rPr>
        <w:t>包，其长度（</w:t>
      </w:r>
      <w:r>
        <w:rPr>
          <w:rFonts w:hint="eastAsia"/>
        </w:rPr>
        <w:t>IP</w:t>
      </w:r>
      <w:r>
        <w:rPr>
          <w:rFonts w:hint="eastAsia"/>
        </w:rPr>
        <w:t>首部＋数据部分）取随机值或由用户指定，</w:t>
      </w:r>
      <w:r>
        <w:rPr>
          <w:rFonts w:hint="eastAsia"/>
        </w:rPr>
        <w:t>IP</w:t>
      </w:r>
      <w:r>
        <w:rPr>
          <w:rFonts w:hint="eastAsia"/>
        </w:rPr>
        <w:t>首部长度为</w:t>
      </w:r>
      <w:r>
        <w:rPr>
          <w:rFonts w:hint="eastAsia"/>
        </w:rPr>
        <w:t>20</w:t>
      </w:r>
      <w:r>
        <w:rPr>
          <w:rFonts w:hint="eastAsia"/>
        </w:rPr>
        <w:t>字节、</w:t>
      </w:r>
      <w:r>
        <w:rPr>
          <w:rFonts w:hint="eastAsia"/>
        </w:rPr>
        <w:t>ID</w:t>
      </w:r>
      <w:r>
        <w:rPr>
          <w:rFonts w:hint="eastAsia"/>
        </w:rPr>
        <w:t>号取随机值或由用户指定。</w:t>
      </w:r>
    </w:p>
    <w:p w:rsidR="005D199A" w:rsidRPr="005D199A" w:rsidRDefault="00F83C17" w:rsidP="00A81424">
      <w:pPr>
        <w:pStyle w:val="a3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5D199A">
        <w:rPr>
          <w:rFonts w:hint="eastAsia"/>
        </w:rPr>
        <w:t>每个</w:t>
      </w:r>
      <w:r w:rsidR="005D199A">
        <w:rPr>
          <w:rFonts w:hint="eastAsia"/>
        </w:rPr>
        <w:t>IP</w:t>
      </w:r>
      <w:r w:rsidR="005D199A">
        <w:rPr>
          <w:rFonts w:hint="eastAsia"/>
        </w:rPr>
        <w:t>包（一个分片也当一个</w:t>
      </w:r>
      <w:r w:rsidR="005D199A">
        <w:rPr>
          <w:rFonts w:hint="eastAsia"/>
        </w:rPr>
        <w:t>IP</w:t>
      </w:r>
      <w:r w:rsidR="005D199A">
        <w:rPr>
          <w:rFonts w:hint="eastAsia"/>
        </w:rPr>
        <w:t>包看待）经过任一段链路的耗时</w:t>
      </w:r>
      <w:r w:rsidR="0093223D">
        <w:rPr>
          <w:rFonts w:hint="eastAsia"/>
        </w:rPr>
        <w:t>以</w:t>
      </w:r>
      <w:r w:rsidR="0093223D">
        <w:rPr>
          <w:rFonts w:hint="eastAsia"/>
        </w:rPr>
        <w:t>2</w:t>
      </w:r>
      <w:r w:rsidR="0093223D">
        <w:rPr>
          <w:rFonts w:hint="eastAsia"/>
        </w:rPr>
        <w:t>的概率为</w:t>
      </w:r>
      <w:r w:rsidR="005D199A">
        <w:rPr>
          <w:rFonts w:hint="eastAsia"/>
        </w:rPr>
        <w:t>t</w:t>
      </w:r>
      <w:r w:rsidR="0093223D">
        <w:rPr>
          <w:rFonts w:hint="eastAsia"/>
        </w:rPr>
        <w:t>，以</w:t>
      </w:r>
      <w:r w:rsidR="0093223D">
        <w:rPr>
          <w:rFonts w:hint="eastAsia"/>
        </w:rPr>
        <w:t>1-p</w:t>
      </w:r>
      <w:r w:rsidR="0093223D">
        <w:rPr>
          <w:rFonts w:hint="eastAsia"/>
        </w:rPr>
        <w:t>的概率为</w:t>
      </w:r>
      <w:proofErr w:type="spellStart"/>
      <w:r w:rsidR="000C625B">
        <w:rPr>
          <w:rFonts w:hint="eastAsia"/>
        </w:rPr>
        <w:t>t+x</w:t>
      </w:r>
      <w:proofErr w:type="spellEnd"/>
      <w:r w:rsidR="000C625B">
        <w:rPr>
          <w:rFonts w:hint="eastAsia"/>
        </w:rPr>
        <w:t>（</w:t>
      </w:r>
      <w:r w:rsidR="000C625B">
        <w:rPr>
          <w:rFonts w:hint="eastAsia"/>
        </w:rPr>
        <w:t>x</w:t>
      </w:r>
      <w:r w:rsidR="000C625B">
        <w:rPr>
          <w:rFonts w:hint="eastAsia"/>
        </w:rPr>
        <w:t>为</w:t>
      </w:r>
      <w:r w:rsidR="000C625B">
        <w:rPr>
          <w:rFonts w:hint="eastAsia"/>
        </w:rPr>
        <w:t>[-</w:t>
      </w:r>
      <w:proofErr w:type="spellStart"/>
      <w:r w:rsidR="000C625B">
        <w:rPr>
          <w:rFonts w:hint="eastAsia"/>
        </w:rPr>
        <w:t>a,a</w:t>
      </w:r>
      <w:proofErr w:type="spellEnd"/>
      <w:r w:rsidR="000C625B">
        <w:rPr>
          <w:rFonts w:hint="eastAsia"/>
        </w:rPr>
        <w:t>]</w:t>
      </w:r>
      <w:r w:rsidR="000C625B">
        <w:rPr>
          <w:rFonts w:hint="eastAsia"/>
        </w:rPr>
        <w:t>上的一个随机整数）</w:t>
      </w:r>
      <w:r w:rsidR="005D199A">
        <w:rPr>
          <w:rFonts w:hint="eastAsia"/>
        </w:rPr>
        <w:t>，超时时间为</w:t>
      </w:r>
      <w:r w:rsidR="005D199A">
        <w:rPr>
          <w:rFonts w:hint="eastAsia"/>
        </w:rPr>
        <w:t>T</w:t>
      </w:r>
      <w:r w:rsidR="0093223D">
        <w:rPr>
          <w:rFonts w:hint="eastAsia"/>
        </w:rPr>
        <w:t>，忽略其它时延的影响</w:t>
      </w:r>
      <w:r w:rsidR="005D199A">
        <w:rPr>
          <w:rFonts w:hint="eastAsia"/>
        </w:rPr>
        <w:t>。</w:t>
      </w:r>
      <w:r w:rsidR="000C625B">
        <w:rPr>
          <w:rFonts w:hint="eastAsia"/>
        </w:rPr>
        <w:t>其中</w:t>
      </w:r>
      <w:r w:rsidR="000C625B">
        <w:rPr>
          <w:rFonts w:hint="eastAsia"/>
        </w:rPr>
        <w:t>t</w:t>
      </w:r>
      <w:r w:rsidR="000C625B">
        <w:rPr>
          <w:rFonts w:hint="eastAsia"/>
        </w:rPr>
        <w:t>，</w:t>
      </w:r>
      <w:r w:rsidR="000C625B">
        <w:rPr>
          <w:rFonts w:hint="eastAsia"/>
        </w:rPr>
        <w:t>p</w:t>
      </w:r>
      <w:r w:rsidR="000C625B">
        <w:rPr>
          <w:rFonts w:hint="eastAsia"/>
        </w:rPr>
        <w:t>，</w:t>
      </w:r>
      <w:r w:rsidR="000C625B">
        <w:rPr>
          <w:rFonts w:hint="eastAsia"/>
        </w:rPr>
        <w:t>a</w:t>
      </w:r>
      <w:r w:rsidR="000C625B">
        <w:rPr>
          <w:rFonts w:hint="eastAsia"/>
        </w:rPr>
        <w:t>，</w:t>
      </w:r>
      <w:r w:rsidR="000C625B">
        <w:rPr>
          <w:rFonts w:hint="eastAsia"/>
        </w:rPr>
        <w:t>T</w:t>
      </w:r>
      <w:r w:rsidR="000C625B">
        <w:rPr>
          <w:rFonts w:hint="eastAsia"/>
        </w:rPr>
        <w:t>的设置要保证分片有一定机率失序或超时，一个参考取值：</w:t>
      </w:r>
      <w:r w:rsidR="000C625B">
        <w:rPr>
          <w:rFonts w:hint="eastAsia"/>
        </w:rPr>
        <w:t>t=50</w:t>
      </w:r>
      <w:r w:rsidR="000C625B">
        <w:rPr>
          <w:rFonts w:hint="eastAsia"/>
        </w:rPr>
        <w:t>，</w:t>
      </w:r>
      <w:r w:rsidR="000C625B">
        <w:rPr>
          <w:rFonts w:hint="eastAsia"/>
        </w:rPr>
        <w:t>p=0.8</w:t>
      </w:r>
      <w:r w:rsidR="000C625B">
        <w:rPr>
          <w:rFonts w:hint="eastAsia"/>
        </w:rPr>
        <w:t>，</w:t>
      </w:r>
      <w:r w:rsidR="000C625B">
        <w:rPr>
          <w:rFonts w:hint="eastAsia"/>
        </w:rPr>
        <w:t>a=10</w:t>
      </w:r>
      <w:r w:rsidR="000C625B">
        <w:rPr>
          <w:rFonts w:hint="eastAsia"/>
        </w:rPr>
        <w:t>，</w:t>
      </w:r>
      <w:r w:rsidR="000C625B">
        <w:rPr>
          <w:rFonts w:hint="eastAsia"/>
        </w:rPr>
        <w:t>T=160</w:t>
      </w:r>
      <w:r w:rsidR="000C625B">
        <w:rPr>
          <w:rFonts w:hint="eastAsia"/>
        </w:rPr>
        <w:t>。</w:t>
      </w:r>
    </w:p>
    <w:p w:rsidR="00F83C17" w:rsidRDefault="00F83C17" w:rsidP="00F83C17">
      <w:r>
        <w:rPr>
          <w:rFonts w:hint="eastAsia"/>
        </w:rPr>
        <w:t>2</w:t>
      </w:r>
      <w:r>
        <w:rPr>
          <w:rFonts w:hint="eastAsia"/>
        </w:rPr>
        <w:t>．模拟要求</w:t>
      </w:r>
    </w:p>
    <w:p w:rsidR="00F83C17" w:rsidRDefault="00F83C17" w:rsidP="00F83C17">
      <w:r>
        <w:rPr>
          <w:rFonts w:hint="eastAsia"/>
        </w:rPr>
        <w:tab/>
        <w:t>1</w:t>
      </w:r>
      <w:r>
        <w:rPr>
          <w:rFonts w:hint="eastAsia"/>
        </w:rPr>
        <w:t>）由</w:t>
      </w:r>
      <w:r>
        <w:rPr>
          <w:rFonts w:hint="eastAsia"/>
        </w:rPr>
        <w:t>A</w:t>
      </w:r>
      <w:r>
        <w:sym w:font="Wingdings" w:char="F0E0"/>
      </w:r>
      <w:r>
        <w:rPr>
          <w:rFonts w:hint="eastAsia"/>
        </w:rPr>
        <w:t>B</w:t>
      </w:r>
      <w:r>
        <w:rPr>
          <w:rFonts w:hint="eastAsia"/>
        </w:rPr>
        <w:t>（或</w:t>
      </w:r>
      <w:r>
        <w:rPr>
          <w:rFonts w:hint="eastAsia"/>
        </w:rPr>
        <w:t>B</w:t>
      </w:r>
      <w:r>
        <w:sym w:font="Wingdings" w:char="F0E0"/>
      </w:r>
      <w:r>
        <w:rPr>
          <w:rFonts w:hint="eastAsia"/>
        </w:rPr>
        <w:t>A</w:t>
      </w:r>
      <w:r>
        <w:rPr>
          <w:rFonts w:hint="eastAsia"/>
        </w:rPr>
        <w:t>）的数据包在各接口的分片情况。</w:t>
      </w:r>
    </w:p>
    <w:p w:rsidR="00F83C17" w:rsidRDefault="00F83C17" w:rsidP="00F83C17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IP</w:t>
      </w:r>
      <w:r>
        <w:rPr>
          <w:rFonts w:hint="eastAsia"/>
        </w:rPr>
        <w:t>分片到达终点后的组装过程或丢包过程。</w:t>
      </w:r>
    </w:p>
    <w:p w:rsidR="00F83C17" w:rsidRDefault="00F83C17" w:rsidP="00F83C17">
      <w:pPr>
        <w:ind w:firstLine="420"/>
      </w:pPr>
    </w:p>
    <w:p w:rsidR="00F83C17" w:rsidRPr="00F83C17" w:rsidRDefault="00F83C17" w:rsidP="00F83C17">
      <w:pPr>
        <w:ind w:firstLine="420"/>
      </w:pPr>
    </w:p>
    <w:sectPr w:rsidR="00F83C17" w:rsidRPr="00F83C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04A" w:rsidRDefault="0063404A" w:rsidP="00A719E1">
      <w:r>
        <w:separator/>
      </w:r>
    </w:p>
  </w:endnote>
  <w:endnote w:type="continuationSeparator" w:id="0">
    <w:p w:rsidR="0063404A" w:rsidRDefault="0063404A" w:rsidP="00A71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04A" w:rsidRDefault="0063404A" w:rsidP="00A719E1">
      <w:r>
        <w:separator/>
      </w:r>
    </w:p>
  </w:footnote>
  <w:footnote w:type="continuationSeparator" w:id="0">
    <w:p w:rsidR="0063404A" w:rsidRDefault="0063404A" w:rsidP="00A719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F64C8"/>
    <w:multiLevelType w:val="hybridMultilevel"/>
    <w:tmpl w:val="F710D0F2"/>
    <w:lvl w:ilvl="0" w:tplc="1500051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C06E98"/>
    <w:multiLevelType w:val="hybridMultilevel"/>
    <w:tmpl w:val="17D6B3E0"/>
    <w:lvl w:ilvl="0" w:tplc="1C3C9B8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E11"/>
    <w:rsid w:val="000C625B"/>
    <w:rsid w:val="00551E11"/>
    <w:rsid w:val="005D199A"/>
    <w:rsid w:val="0063404A"/>
    <w:rsid w:val="00740BF1"/>
    <w:rsid w:val="0093223D"/>
    <w:rsid w:val="00A719E1"/>
    <w:rsid w:val="00A81424"/>
    <w:rsid w:val="00CE792C"/>
    <w:rsid w:val="00F8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BF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42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71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719E1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71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719E1"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A719E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19E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BF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42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71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719E1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71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719E1"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A719E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19E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5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58</Words>
  <Characters>335</Characters>
  <Application>Microsoft Office Word</Application>
  <DocSecurity>0</DocSecurity>
  <Lines>2</Lines>
  <Paragraphs>1</Paragraphs>
  <ScaleCrop>false</ScaleCrop>
  <Company>微软中国</Company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2014-02-17T08:56:00Z</dcterms:created>
  <dcterms:modified xsi:type="dcterms:W3CDTF">2014-02-21T09:49:00Z</dcterms:modified>
</cp:coreProperties>
</file>