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7C5C4" w14:textId="44081D1D" w:rsidR="00705651" w:rsidRPr="00BF6733" w:rsidRDefault="00726F6B" w:rsidP="005572BA">
      <w:pPr>
        <w:pStyle w:val="Textoindependiente"/>
        <w:spacing w:before="5"/>
        <w:jc w:val="center"/>
        <w:rPr>
          <w:rFonts w:asciiTheme="minorHAnsi" w:eastAsia="Arial" w:hAnsiTheme="minorHAnsi" w:cstheme="minorHAnsi"/>
          <w:b/>
          <w:bCs/>
          <w:sz w:val="22"/>
          <w:szCs w:val="22"/>
          <w:u w:val="single"/>
        </w:rPr>
      </w:pPr>
      <w:bookmarkStart w:id="0" w:name="_Hlk232602792"/>
      <w:bookmarkStart w:id="1" w:name="_Hlk232594133"/>
      <w:r w:rsidRPr="00BF6733">
        <w:rPr>
          <w:rFonts w:asciiTheme="minorHAnsi" w:eastAsia="Arial" w:hAnsiTheme="minorHAnsi" w:cstheme="minorHAnsi"/>
          <w:b/>
          <w:bCs/>
          <w:sz w:val="22"/>
          <w:szCs w:val="22"/>
          <w:u w:val="single"/>
        </w:rPr>
        <w:t>Transacción extrajudicial y Cancelación de Deuda</w:t>
      </w:r>
    </w:p>
    <w:p w14:paraId="0651C7E4" w14:textId="77777777" w:rsidR="00BF6733" w:rsidRDefault="00726F6B" w:rsidP="00BF6733">
      <w:pPr>
        <w:pStyle w:val="Textoindependiente"/>
        <w:spacing w:before="5"/>
        <w:jc w:val="center"/>
        <w:rPr>
          <w:rFonts w:ascii="Arial"/>
          <w:b/>
          <w:sz w:val="13"/>
        </w:rPr>
      </w:pPr>
    </w:p>
    <w:p w14:paraId="050E82CB" w14:textId="7BAE695E" w:rsidR="00DE10E4" w:rsidRDefault="00726F6B" w:rsidP="006051AE">
      <w:pPr>
        <w:pStyle w:val="Textoindependiente"/>
        <w:spacing w:before="97" w:line="261" w:lineRule="auto"/>
        <w:ind w:left="315" w:right="312"/>
        <w:jc w:val="both"/>
        <w:rPr>
          <w:rFonts w:asciiTheme="minorHAnsi" w:hAnsiTheme="minorHAnsi" w:cstheme="minorHAnsi"/>
        </w:rPr>
      </w:pPr>
      <w:bookmarkStart w:id="2" w:name="_Hlk169506802"/>
      <w:bookmarkStart w:id="3" w:name="_Hlk169506718"/>
      <w:r w:rsidRPr="005B516A">
        <w:rPr>
          <w:rFonts w:asciiTheme="minorHAnsi" w:hAnsiTheme="minorHAnsi" w:cstheme="minorHAnsi"/>
        </w:rPr>
        <w:t>Conste por el presente documento una Transacción Extrajudicial y Cancelación de Deuda, que celebran de una parte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la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Empresa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de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cobranza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_BIZNESCOB</w:t>
      </w:r>
      <w:r>
        <w:rPr>
          <w:rFonts w:asciiTheme="minorHAnsi" w:hAnsiTheme="minorHAnsi" w:cstheme="minorHAnsi"/>
        </w:rPr>
        <w:t>,</w:t>
      </w:r>
      <w:r w:rsidRPr="00DE10E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</w:t>
      </w:r>
      <w:r w:rsidRPr="005B516A">
        <w:rPr>
          <w:rFonts w:asciiTheme="minorHAnsi" w:hAnsiTheme="minorHAnsi" w:cstheme="minorHAnsi"/>
        </w:rPr>
        <w:t>on</w:t>
      </w:r>
      <w:r w:rsidRPr="00DE10E4">
        <w:rPr>
          <w:rFonts w:asciiTheme="minorHAnsi" w:hAnsiTheme="minorHAnsi" w:cstheme="minorHAnsi"/>
        </w:rPr>
        <w:t xml:space="preserve"> </w:t>
      </w:r>
      <w:r w:rsidRPr="005B516A">
        <w:rPr>
          <w:rFonts w:asciiTheme="minorHAnsi" w:hAnsiTheme="minorHAnsi" w:cstheme="minorHAnsi"/>
        </w:rPr>
        <w:t xml:space="preserve">RUC_20602593640, con domicilio en Enrique </w:t>
      </w:r>
      <w:r w:rsidRPr="005B516A">
        <w:rPr>
          <w:rFonts w:asciiTheme="minorHAnsi" w:hAnsiTheme="minorHAnsi" w:cstheme="minorHAnsi"/>
        </w:rPr>
        <w:t>Encinas 284 la victoria</w:t>
      </w:r>
      <w:r>
        <w:rPr>
          <w:rFonts w:asciiTheme="minorHAnsi" w:hAnsiTheme="minorHAnsi" w:cstheme="minorHAnsi"/>
        </w:rPr>
        <w:t xml:space="preserve"> y r</w:t>
      </w:r>
      <w:r w:rsidRPr="005B516A">
        <w:rPr>
          <w:rFonts w:asciiTheme="minorHAnsi" w:hAnsiTheme="minorHAnsi" w:cstheme="minorHAnsi"/>
        </w:rPr>
        <w:t>epresent</w:t>
      </w:r>
      <w:r>
        <w:rPr>
          <w:rFonts w:asciiTheme="minorHAnsi" w:hAnsiTheme="minorHAnsi" w:cstheme="minorHAnsi"/>
        </w:rPr>
        <w:t>ado</w:t>
      </w:r>
      <w:r w:rsidRPr="005B516A">
        <w:rPr>
          <w:rFonts w:asciiTheme="minorHAnsi" w:hAnsiTheme="minorHAnsi" w:cstheme="minorHAnsi"/>
        </w:rPr>
        <w:t xml:space="preserve"> por el sr(a) LUIS PORTUGUEZ</w:t>
      </w:r>
      <w:r w:rsidRPr="00DE10E4">
        <w:rPr>
          <w:rFonts w:asciiTheme="minorHAnsi" w:hAnsiTheme="minorHAnsi" w:cstheme="minorHAnsi"/>
        </w:rPr>
        <w:t xml:space="preserve"> </w:t>
      </w:r>
      <w:r w:rsidRPr="005B516A">
        <w:rPr>
          <w:rFonts w:asciiTheme="minorHAnsi" w:hAnsiTheme="minorHAnsi" w:cstheme="minorHAnsi"/>
        </w:rPr>
        <w:t xml:space="preserve">BERROCAL </w:t>
      </w:r>
      <w:r>
        <w:rPr>
          <w:rFonts w:asciiTheme="minorHAnsi" w:hAnsiTheme="minorHAnsi" w:cstheme="minorHAnsi"/>
        </w:rPr>
        <w:t xml:space="preserve">identificado con </w:t>
      </w:r>
      <w:r w:rsidRPr="005B516A">
        <w:rPr>
          <w:rFonts w:asciiTheme="minorHAnsi" w:hAnsiTheme="minorHAnsi" w:cstheme="minorHAnsi"/>
        </w:rPr>
        <w:t xml:space="preserve">DNI 10416012, por encargo de COMPARTAMOS </w:t>
      </w:r>
      <w:r>
        <w:rPr>
          <w:rFonts w:asciiTheme="minorHAnsi" w:hAnsiTheme="minorHAnsi" w:cstheme="minorHAnsi"/>
        </w:rPr>
        <w:t>BANCO</w:t>
      </w:r>
      <w:r>
        <w:rPr>
          <w:rFonts w:asciiTheme="minorHAnsi" w:hAnsiTheme="minorHAnsi" w:cstheme="minorHAnsi"/>
        </w:rPr>
        <w:t xml:space="preserve"> S.A.</w:t>
      </w:r>
      <w:r w:rsidRPr="005B516A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 en adelante </w:t>
      </w:r>
      <w:r w:rsidRPr="005572BA">
        <w:rPr>
          <w:rFonts w:asciiTheme="minorHAnsi" w:hAnsiTheme="minorHAnsi" w:cstheme="minorHAnsi"/>
          <w:b/>
          <w:bCs/>
        </w:rPr>
        <w:t>COMPARTAMOS</w:t>
      </w:r>
      <w:r>
        <w:rPr>
          <w:rFonts w:asciiTheme="minorHAnsi" w:hAnsiTheme="minorHAnsi" w:cstheme="minorHAnsi"/>
        </w:rPr>
        <w:t xml:space="preserve">, con </w:t>
      </w:r>
      <w:r w:rsidRPr="00DE10E4">
        <w:rPr>
          <w:rFonts w:asciiTheme="minorHAnsi" w:hAnsiTheme="minorHAnsi" w:cstheme="minorHAnsi"/>
        </w:rPr>
        <w:t>domicilio en Av.</w:t>
      </w:r>
      <w:r>
        <w:rPr>
          <w:rFonts w:asciiTheme="minorHAnsi" w:hAnsiTheme="minorHAnsi" w:cstheme="minorHAnsi"/>
        </w:rPr>
        <w:t xml:space="preserve"> </w:t>
      </w:r>
      <w:r w:rsidRPr="00DE10E4">
        <w:rPr>
          <w:rFonts w:asciiTheme="minorHAnsi" w:hAnsiTheme="minorHAnsi" w:cstheme="minorHAnsi"/>
        </w:rPr>
        <w:t xml:space="preserve">Paseo de la Republica </w:t>
      </w:r>
      <w:proofErr w:type="spellStart"/>
      <w:r w:rsidRPr="00DE10E4">
        <w:rPr>
          <w:rFonts w:asciiTheme="minorHAnsi" w:hAnsiTheme="minorHAnsi" w:cstheme="minorHAnsi"/>
        </w:rPr>
        <w:t>N°</w:t>
      </w:r>
      <w:proofErr w:type="spellEnd"/>
      <w:r w:rsidRPr="00DE10E4">
        <w:rPr>
          <w:rFonts w:asciiTheme="minorHAnsi" w:hAnsiTheme="minorHAnsi" w:cstheme="minorHAnsi"/>
        </w:rPr>
        <w:t xml:space="preserve"> 5895 – Interior 1301, distrito de Mira</w:t>
      </w:r>
      <w:r w:rsidRPr="00DE10E4">
        <w:rPr>
          <w:rFonts w:asciiTheme="minorHAnsi" w:hAnsiTheme="minorHAnsi" w:cstheme="minorHAnsi"/>
        </w:rPr>
        <w:t>flores, provincia y departamento de Lima, inscrita en la Partida Nro. 13777030 del</w:t>
      </w:r>
      <w:r>
        <w:rPr>
          <w:rFonts w:asciiTheme="minorHAnsi" w:hAnsiTheme="minorHAnsi" w:cstheme="minorHAnsi"/>
        </w:rPr>
        <w:t xml:space="preserve"> </w:t>
      </w:r>
      <w:r w:rsidRPr="00DE10E4">
        <w:rPr>
          <w:rFonts w:asciiTheme="minorHAnsi" w:hAnsiTheme="minorHAnsi" w:cstheme="minorHAnsi"/>
        </w:rPr>
        <w:t>Registro de Personas Jurídicas de la Zona Registral Nro. IX - Sede Lima y de otra parte</w:t>
      </w:r>
      <w:r>
        <w:rPr>
          <w:rFonts w:asciiTheme="minorHAnsi" w:hAnsiTheme="minorHAnsi" w:cstheme="minorHAnsi"/>
        </w:rPr>
        <w:t xml:space="preserve"> </w:t>
      </w:r>
      <w:r w:rsidRPr="005B516A">
        <w:rPr>
          <w:rFonts w:asciiTheme="minorHAnsi" w:hAnsiTheme="minorHAnsi" w:cstheme="minorHAnsi"/>
        </w:rPr>
        <w:t>el/la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Sr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(a</w:t>
      </w:r>
      <w:r w:rsidRPr="00726F6B">
        <w:rPr>
          <w:rFonts w:asciiTheme="minorHAnsi" w:hAnsiTheme="minorHAnsi" w:cstheme="minorHAnsi"/>
          <w:highlight w:val="yellow"/>
        </w:rPr>
        <w:t>)</w:t>
      </w:r>
      <w:r w:rsidRPr="00726F6B">
        <w:rPr>
          <w:rFonts w:asciiTheme="minorHAnsi" w:hAnsiTheme="minorHAnsi" w:cstheme="minorHAnsi"/>
          <w:spacing w:val="1"/>
          <w:highlight w:val="yellow"/>
        </w:rPr>
        <w:t xml:space="preserve"> 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begin"/>
      </w:r>
      <w:r w:rsidRPr="00726F6B">
        <w:rPr>
          <w:rFonts w:asciiTheme="minorHAnsi" w:hAnsiTheme="minorHAnsi" w:cstheme="minorHAnsi"/>
          <w:b/>
          <w:bCs/>
          <w:highlight w:val="yellow"/>
        </w:rPr>
        <w:instrText xml:space="preserve"> MERGEFIELD NomCliente </w:instrTex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separate"/>
      </w:r>
      <w:r w:rsidRPr="00726F6B">
        <w:rPr>
          <w:rFonts w:asciiTheme="minorHAnsi" w:hAnsiTheme="minorHAnsi" w:cstheme="minorHAnsi"/>
          <w:b/>
          <w:bCs/>
          <w:noProof/>
          <w:highlight w:val="yellow"/>
        </w:rPr>
        <w:t>«NomCliente»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end"/>
      </w:r>
      <w:r w:rsidRPr="005B516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identificado </w:t>
      </w:r>
      <w:r w:rsidRPr="005B516A">
        <w:rPr>
          <w:rFonts w:asciiTheme="minorHAnsi" w:hAnsiTheme="minorHAnsi" w:cstheme="minorHAnsi"/>
        </w:rPr>
        <w:t>con DNI</w:t>
      </w:r>
      <w:r>
        <w:rPr>
          <w:rFonts w:asciiTheme="minorHAnsi" w:hAnsiTheme="minorHAnsi" w:cstheme="minorHAnsi"/>
          <w:spacing w:val="47"/>
        </w:rPr>
        <w:t xml:space="preserve"> </w:t>
      </w:r>
      <w:r w:rsidRPr="005B516A">
        <w:rPr>
          <w:rFonts w:asciiTheme="minorHAnsi" w:hAnsiTheme="minorHAnsi" w:cstheme="minorHAnsi"/>
        </w:rPr>
        <w:t>N</w:t>
      </w:r>
      <w:r w:rsidRPr="00726F6B">
        <w:rPr>
          <w:rFonts w:asciiTheme="minorHAnsi" w:hAnsiTheme="minorHAnsi" w:cstheme="minorHAnsi"/>
          <w:highlight w:val="yellow"/>
        </w:rPr>
        <w:t>°</w:t>
      </w:r>
      <w:r w:rsidRPr="00726F6B">
        <w:rPr>
          <w:rFonts w:asciiTheme="minorHAnsi" w:hAnsiTheme="minorHAnsi" w:cstheme="minorHAnsi"/>
          <w:highlight w:val="yellow"/>
        </w:rPr>
        <w:t>.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begin"/>
      </w:r>
      <w:r w:rsidRPr="00726F6B">
        <w:rPr>
          <w:rFonts w:asciiTheme="minorHAnsi" w:hAnsiTheme="minorHAnsi" w:cstheme="minorHAnsi"/>
          <w:b/>
          <w:bCs/>
          <w:highlight w:val="yellow"/>
        </w:rPr>
        <w:instrText xml:space="preserve"> MERGEFIELD NumDocumento </w:instrTex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separate"/>
      </w:r>
      <w:r w:rsidRPr="00726F6B">
        <w:rPr>
          <w:rFonts w:asciiTheme="minorHAnsi" w:hAnsiTheme="minorHAnsi" w:cstheme="minorHAnsi"/>
          <w:b/>
          <w:bCs/>
          <w:noProof/>
          <w:highlight w:val="yellow"/>
        </w:rPr>
        <w:t>«NumDocumento»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end"/>
      </w:r>
      <w:r>
        <w:rPr>
          <w:rFonts w:asciiTheme="minorHAnsi" w:hAnsiTheme="minorHAnsi" w:cstheme="minorHAnsi"/>
          <w:b/>
          <w:bCs/>
        </w:rPr>
        <w:t xml:space="preserve">, </w:t>
      </w:r>
      <w:r w:rsidRPr="00DE10E4">
        <w:rPr>
          <w:rFonts w:asciiTheme="minorHAnsi" w:hAnsiTheme="minorHAnsi" w:cstheme="minorHAnsi"/>
        </w:rPr>
        <w:t xml:space="preserve">con domicilio </w:t>
      </w:r>
      <w:r>
        <w:rPr>
          <w:rFonts w:asciiTheme="minorHAnsi" w:hAnsiTheme="minorHAnsi" w:cstheme="minorHAnsi"/>
        </w:rPr>
        <w:t xml:space="preserve">en </w:t>
      </w:r>
      <w:r w:rsidRPr="00726F6B">
        <w:rPr>
          <w:rFonts w:asciiTheme="minorHAnsi" w:hAnsiTheme="minorHAnsi" w:cstheme="minorHAnsi"/>
          <w:highlight w:val="yellow"/>
        </w:rPr>
        <w:fldChar w:fldCharType="begin"/>
      </w:r>
      <w:r w:rsidRPr="00726F6B">
        <w:rPr>
          <w:rFonts w:asciiTheme="minorHAnsi" w:hAnsiTheme="minorHAnsi" w:cstheme="minorHAnsi"/>
          <w:highlight w:val="yellow"/>
        </w:rPr>
        <w:instrText xml:space="preserve"> MERGEFIELD DireccionPrincipal </w:instrText>
      </w:r>
      <w:r w:rsidRPr="00726F6B">
        <w:rPr>
          <w:rFonts w:asciiTheme="minorHAnsi" w:hAnsiTheme="minorHAnsi" w:cstheme="minorHAnsi"/>
          <w:highlight w:val="yellow"/>
        </w:rPr>
        <w:fldChar w:fldCharType="separate"/>
      </w:r>
      <w:r w:rsidRPr="00726F6B">
        <w:rPr>
          <w:rFonts w:asciiTheme="minorHAnsi" w:hAnsiTheme="minorHAnsi" w:cstheme="minorHAnsi"/>
          <w:noProof/>
          <w:highlight w:val="yellow"/>
        </w:rPr>
        <w:t>«DireccionPrincipal»</w:t>
      </w:r>
      <w:r w:rsidRPr="00726F6B">
        <w:rPr>
          <w:rFonts w:asciiTheme="minorHAnsi" w:hAnsiTheme="minorHAnsi" w:cstheme="minorHAnsi"/>
          <w:highlight w:val="yellow"/>
        </w:rPr>
        <w:fldChar w:fldCharType="end"/>
      </w:r>
      <w:r>
        <w:rPr>
          <w:rFonts w:asciiTheme="minorHAnsi" w:hAnsiTheme="minorHAnsi" w:cstheme="minorHAnsi"/>
        </w:rPr>
        <w:t xml:space="preserve">, distrito de </w:t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MERGEFIELD Distrito_Principal </w:instrText>
      </w:r>
      <w:r>
        <w:rPr>
          <w:rFonts w:asciiTheme="minorHAnsi" w:hAnsiTheme="minorHAnsi" w:cstheme="minorHAnsi"/>
        </w:rPr>
        <w:fldChar w:fldCharType="separate"/>
      </w:r>
      <w:r>
        <w:rPr>
          <w:rFonts w:asciiTheme="minorHAnsi" w:hAnsiTheme="minorHAnsi" w:cstheme="minorHAnsi"/>
          <w:noProof/>
        </w:rPr>
        <w:t>«Distrito_Principal»</w:t>
      </w:r>
      <w:r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a quien en adelante s</w:t>
      </w:r>
      <w:r>
        <w:rPr>
          <w:rFonts w:asciiTheme="minorHAnsi" w:hAnsiTheme="minorHAnsi" w:cstheme="minorHAnsi"/>
        </w:rPr>
        <w:t xml:space="preserve">e </w:t>
      </w:r>
      <w:r w:rsidRPr="005B516A">
        <w:rPr>
          <w:rFonts w:asciiTheme="minorHAnsi" w:hAnsiTheme="minorHAnsi" w:cstheme="minorHAnsi"/>
        </w:rPr>
        <w:t>le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denominara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  <w:spacing w:val="1"/>
        </w:rPr>
        <w:t xml:space="preserve"> </w:t>
      </w:r>
      <w:r w:rsidRPr="005572BA">
        <w:rPr>
          <w:rFonts w:asciiTheme="minorHAnsi" w:hAnsiTheme="minorHAnsi" w:cstheme="minorHAnsi"/>
          <w:b/>
          <w:bCs/>
        </w:rPr>
        <w:t>EL/LA/DEUDOR/A</w:t>
      </w:r>
      <w:r w:rsidRPr="005572BA">
        <w:rPr>
          <w:rFonts w:asciiTheme="minorHAnsi" w:hAnsiTheme="minorHAnsi" w:cstheme="minorHAnsi"/>
          <w:b/>
          <w:bCs/>
          <w:spacing w:val="1"/>
        </w:rPr>
        <w:t>,</w:t>
      </w:r>
      <w:r>
        <w:rPr>
          <w:rFonts w:asciiTheme="minorHAnsi" w:hAnsiTheme="minorHAnsi" w:cstheme="minorHAnsi"/>
          <w:spacing w:val="1"/>
        </w:rPr>
        <w:t xml:space="preserve"> en los términos y condiciones siguientes:</w:t>
      </w:r>
    </w:p>
    <w:bookmarkEnd w:id="2"/>
    <w:p w14:paraId="0AF7458F" w14:textId="77777777" w:rsidR="00DE10E4" w:rsidRPr="005B516A" w:rsidRDefault="00726F6B" w:rsidP="00F9209E">
      <w:pPr>
        <w:pStyle w:val="Textoindependiente"/>
        <w:spacing w:before="97" w:line="261" w:lineRule="auto"/>
        <w:ind w:left="315" w:right="312"/>
        <w:jc w:val="both"/>
        <w:rPr>
          <w:rFonts w:asciiTheme="minorHAnsi" w:hAnsiTheme="minorHAnsi" w:cstheme="minorHAnsi"/>
        </w:rPr>
      </w:pPr>
    </w:p>
    <w:p w14:paraId="24C84281" w14:textId="222A4FFE" w:rsidR="00705651" w:rsidRPr="005B516A" w:rsidRDefault="00726F6B" w:rsidP="00F9209E">
      <w:pPr>
        <w:pStyle w:val="Textoindependiente"/>
        <w:spacing w:before="20" w:line="261" w:lineRule="auto"/>
        <w:ind w:left="315" w:right="312"/>
        <w:jc w:val="both"/>
        <w:rPr>
          <w:rFonts w:asciiTheme="minorHAnsi" w:hAnsiTheme="minorHAnsi" w:cstheme="minorHAnsi"/>
        </w:rPr>
      </w:pPr>
      <w:bookmarkStart w:id="4" w:name="_Hlk191917995"/>
      <w:proofErr w:type="gramStart"/>
      <w:r w:rsidRPr="00F90D73">
        <w:rPr>
          <w:rFonts w:asciiTheme="minorHAnsi" w:hAnsiTheme="minorHAnsi" w:cstheme="minorHAnsi"/>
          <w:b/>
          <w:bCs/>
        </w:rPr>
        <w:t>PRIMERA.-</w:t>
      </w:r>
      <w:proofErr w:type="gramEnd"/>
      <w:r w:rsidRPr="005B516A">
        <w:rPr>
          <w:rFonts w:asciiTheme="minorHAnsi" w:hAnsiTheme="minorHAnsi" w:cstheme="minorHAnsi"/>
          <w:spacing w:val="6"/>
        </w:rPr>
        <w:t xml:space="preserve"> </w:t>
      </w:r>
      <w:bookmarkStart w:id="5" w:name="_Hlk191918023"/>
      <w:r w:rsidRPr="005572BA">
        <w:rPr>
          <w:rFonts w:asciiTheme="minorHAnsi" w:hAnsiTheme="minorHAnsi" w:cstheme="minorHAnsi"/>
          <w:b/>
          <w:bCs/>
        </w:rPr>
        <w:t>EL</w:t>
      </w:r>
      <w:r w:rsidRPr="005572BA">
        <w:rPr>
          <w:rFonts w:asciiTheme="minorHAnsi" w:hAnsiTheme="minorHAnsi" w:cstheme="minorHAnsi"/>
          <w:b/>
          <w:bCs/>
          <w:spacing w:val="5"/>
        </w:rPr>
        <w:t xml:space="preserve"> </w:t>
      </w:r>
      <w:r w:rsidRPr="005572BA">
        <w:rPr>
          <w:rFonts w:asciiTheme="minorHAnsi" w:hAnsiTheme="minorHAnsi" w:cstheme="minorHAnsi"/>
          <w:b/>
          <w:bCs/>
        </w:rPr>
        <w:t>DEUDOR</w:t>
      </w:r>
      <w:r w:rsidRPr="005B516A">
        <w:rPr>
          <w:rFonts w:asciiTheme="minorHAnsi" w:hAnsiTheme="minorHAnsi" w:cstheme="minorHAnsi"/>
          <w:spacing w:val="5"/>
        </w:rPr>
        <w:t xml:space="preserve"> </w:t>
      </w:r>
      <w:r w:rsidRPr="005B516A">
        <w:rPr>
          <w:rFonts w:asciiTheme="minorHAnsi" w:hAnsiTheme="minorHAnsi" w:cstheme="minorHAnsi"/>
        </w:rPr>
        <w:t>reconoce</w:t>
      </w:r>
      <w:r w:rsidRPr="005B516A">
        <w:rPr>
          <w:rFonts w:asciiTheme="minorHAnsi" w:hAnsiTheme="minorHAnsi" w:cstheme="minorHAnsi"/>
          <w:spacing w:val="5"/>
        </w:rPr>
        <w:t xml:space="preserve"> </w:t>
      </w:r>
      <w:r w:rsidRPr="005B516A">
        <w:rPr>
          <w:rFonts w:asciiTheme="minorHAnsi" w:hAnsiTheme="minorHAnsi" w:cstheme="minorHAnsi"/>
        </w:rPr>
        <w:t>adeudar</w:t>
      </w:r>
      <w:r w:rsidRPr="005B516A">
        <w:rPr>
          <w:rFonts w:asciiTheme="minorHAnsi" w:hAnsiTheme="minorHAnsi" w:cstheme="minorHAnsi"/>
          <w:spacing w:val="6"/>
        </w:rPr>
        <w:t xml:space="preserve"> </w:t>
      </w:r>
      <w:r w:rsidRPr="005B516A">
        <w:rPr>
          <w:rFonts w:asciiTheme="minorHAnsi" w:hAnsiTheme="minorHAnsi" w:cstheme="minorHAnsi"/>
        </w:rPr>
        <w:t>a</w:t>
      </w:r>
      <w:r w:rsidRPr="005B516A">
        <w:rPr>
          <w:rFonts w:asciiTheme="minorHAnsi" w:hAnsiTheme="minorHAnsi" w:cstheme="minorHAnsi"/>
          <w:spacing w:val="5"/>
        </w:rPr>
        <w:t xml:space="preserve"> </w:t>
      </w:r>
      <w:r w:rsidRPr="005572BA">
        <w:rPr>
          <w:rFonts w:asciiTheme="minorHAnsi" w:hAnsiTheme="minorHAnsi" w:cstheme="minorHAnsi"/>
          <w:b/>
          <w:bCs/>
        </w:rPr>
        <w:t>COMPARTAMOS</w:t>
      </w:r>
      <w:r w:rsidRPr="005572BA">
        <w:rPr>
          <w:rFonts w:asciiTheme="minorHAnsi" w:hAnsiTheme="minorHAnsi" w:cstheme="minorHAnsi"/>
          <w:b/>
          <w:bCs/>
          <w:spacing w:val="5"/>
        </w:rPr>
        <w:t xml:space="preserve"> </w:t>
      </w:r>
      <w:r w:rsidRPr="005572BA">
        <w:rPr>
          <w:rFonts w:asciiTheme="minorHAnsi" w:hAnsiTheme="minorHAnsi" w:cstheme="minorHAnsi"/>
          <w:b/>
          <w:bCs/>
        </w:rPr>
        <w:t>BANCO</w:t>
      </w:r>
      <w:r w:rsidRPr="005B516A">
        <w:rPr>
          <w:rFonts w:asciiTheme="minorHAnsi" w:hAnsiTheme="minorHAnsi" w:cstheme="minorHAnsi"/>
          <w:spacing w:val="8"/>
        </w:rPr>
        <w:t xml:space="preserve"> </w:t>
      </w:r>
      <w:r w:rsidRPr="005B516A">
        <w:rPr>
          <w:rFonts w:asciiTheme="minorHAnsi" w:hAnsiTheme="minorHAnsi" w:cstheme="minorHAnsi"/>
        </w:rPr>
        <w:t>el</w:t>
      </w:r>
      <w:r w:rsidRPr="005B516A">
        <w:rPr>
          <w:rFonts w:asciiTheme="minorHAnsi" w:hAnsiTheme="minorHAnsi" w:cstheme="minorHAnsi"/>
          <w:spacing w:val="6"/>
        </w:rPr>
        <w:t xml:space="preserve"> </w:t>
      </w:r>
      <w:r w:rsidRPr="005B516A">
        <w:rPr>
          <w:rFonts w:asciiTheme="minorHAnsi" w:hAnsiTheme="minorHAnsi" w:cstheme="minorHAnsi"/>
        </w:rPr>
        <w:t>crédito</w:t>
      </w:r>
      <w:r w:rsidRPr="005B516A">
        <w:rPr>
          <w:rFonts w:asciiTheme="minorHAnsi" w:hAnsiTheme="minorHAnsi" w:cstheme="minorHAnsi"/>
          <w:spacing w:val="6"/>
        </w:rPr>
        <w:t xml:space="preserve"> </w:t>
      </w:r>
      <w:r w:rsidRPr="00726F6B">
        <w:rPr>
          <w:rFonts w:asciiTheme="minorHAnsi" w:hAnsiTheme="minorHAnsi" w:cstheme="minorHAnsi"/>
          <w:highlight w:val="yellow"/>
        </w:rPr>
        <w:fldChar w:fldCharType="begin"/>
      </w:r>
      <w:r w:rsidRPr="00726F6B">
        <w:rPr>
          <w:rFonts w:asciiTheme="minorHAnsi" w:hAnsiTheme="minorHAnsi" w:cstheme="minorHAnsi"/>
          <w:highlight w:val="yellow"/>
        </w:rPr>
        <w:instrText xml:space="preserve"> MERGEFIELD Operacion </w:instrText>
      </w:r>
      <w:r w:rsidRPr="00726F6B">
        <w:rPr>
          <w:rFonts w:asciiTheme="minorHAnsi" w:hAnsiTheme="minorHAnsi" w:cstheme="minorHAnsi"/>
          <w:highlight w:val="yellow"/>
        </w:rPr>
        <w:fldChar w:fldCharType="separate"/>
      </w:r>
      <w:r w:rsidRPr="00726F6B">
        <w:rPr>
          <w:rFonts w:asciiTheme="minorHAnsi" w:hAnsiTheme="minorHAnsi" w:cstheme="minorHAnsi"/>
          <w:noProof/>
          <w:highlight w:val="yellow"/>
        </w:rPr>
        <w:t>«Operacion»</w:t>
      </w:r>
      <w:r w:rsidRPr="00726F6B">
        <w:rPr>
          <w:rFonts w:asciiTheme="minorHAnsi" w:hAnsiTheme="minorHAnsi" w:cstheme="minorHAnsi"/>
          <w:highlight w:val="yellow"/>
        </w:rPr>
        <w:fldChar w:fldCharType="end"/>
      </w:r>
      <w:r>
        <w:rPr>
          <w:rFonts w:asciiTheme="minorHAnsi" w:hAnsiTheme="minorHAnsi" w:cstheme="minorHAnsi"/>
        </w:rPr>
        <w:t>,</w:t>
      </w:r>
      <w:r w:rsidRPr="005B516A">
        <w:rPr>
          <w:rFonts w:asciiTheme="minorHAnsi" w:hAnsiTheme="minorHAnsi" w:cstheme="minorHAnsi"/>
          <w:spacing w:val="8"/>
        </w:rPr>
        <w:t xml:space="preserve"> </w:t>
      </w:r>
      <w:r w:rsidRPr="005B516A">
        <w:rPr>
          <w:rFonts w:asciiTheme="minorHAnsi" w:hAnsiTheme="minorHAnsi" w:cstheme="minorHAnsi"/>
        </w:rPr>
        <w:t>cuyo</w:t>
      </w:r>
      <w:r w:rsidRPr="005B516A">
        <w:rPr>
          <w:rFonts w:asciiTheme="minorHAnsi" w:hAnsiTheme="minorHAnsi" w:cstheme="minorHAnsi"/>
          <w:spacing w:val="-45"/>
        </w:rPr>
        <w:t xml:space="preserve"> </w:t>
      </w:r>
      <w:r>
        <w:rPr>
          <w:rFonts w:asciiTheme="minorHAnsi" w:hAnsiTheme="minorHAnsi" w:cstheme="minorHAnsi"/>
        </w:rPr>
        <w:t xml:space="preserve"> i</w:t>
      </w:r>
      <w:r w:rsidRPr="005B516A">
        <w:rPr>
          <w:rFonts w:asciiTheme="minorHAnsi" w:hAnsiTheme="minorHAnsi" w:cstheme="minorHAnsi"/>
        </w:rPr>
        <w:t>mporte asciende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la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suma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total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de</w:t>
      </w:r>
      <w:bookmarkEnd w:id="5"/>
      <w:r w:rsidRPr="005B516A">
        <w:rPr>
          <w:rFonts w:asciiTheme="minorHAnsi" w:hAnsiTheme="minorHAnsi" w:cstheme="minorHAnsi"/>
          <w:spacing w:val="1"/>
        </w:rPr>
        <w:t xml:space="preserve"> </w:t>
      </w:r>
      <w:r w:rsidRPr="006F7087">
        <w:rPr>
          <w:rFonts w:asciiTheme="minorHAnsi" w:hAnsiTheme="minorHAnsi" w:cstheme="minorHAnsi"/>
          <w:b/>
          <w:bCs/>
        </w:rPr>
        <w:t>S/</w:t>
      </w:r>
      <w:r>
        <w:rPr>
          <w:rFonts w:asciiTheme="minorHAnsi" w:hAnsiTheme="minorHAnsi" w:cstheme="minorHAnsi"/>
          <w:b/>
          <w:bCs/>
        </w:rPr>
        <w:t xml:space="preserve"> </w:t>
      </w:r>
      <w:r w:rsidRPr="006F7087">
        <w:rPr>
          <w:rFonts w:asciiTheme="minorHAnsi" w:hAnsiTheme="minorHAnsi" w:cstheme="minorHAnsi"/>
          <w:b/>
          <w:bCs/>
        </w:rPr>
        <w:t xml:space="preserve"> 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begin"/>
      </w:r>
      <w:r w:rsidRPr="00726F6B">
        <w:rPr>
          <w:rFonts w:asciiTheme="minorHAnsi" w:hAnsiTheme="minorHAnsi" w:cstheme="minorHAnsi"/>
          <w:b/>
          <w:bCs/>
          <w:highlight w:val="yellow"/>
        </w:rPr>
        <w:instrText xml:space="preserve"> MERGEFIELD "DEUDA_TOTAL" </w:instrTex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separate"/>
      </w:r>
      <w:r w:rsidRPr="00726F6B">
        <w:rPr>
          <w:rFonts w:asciiTheme="minorHAnsi" w:hAnsiTheme="minorHAnsi" w:cstheme="minorHAnsi"/>
          <w:b/>
          <w:bCs/>
          <w:noProof/>
          <w:highlight w:val="yellow"/>
        </w:rPr>
        <w:t>«DEUDA_TOTAL»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end"/>
      </w:r>
      <w:r>
        <w:rPr>
          <w:rFonts w:asciiTheme="minorHAnsi" w:hAnsiTheme="minorHAnsi" w:cstheme="minorHAnsi"/>
          <w:b/>
          <w:bCs/>
        </w:rPr>
        <w:t>,</w:t>
      </w:r>
      <w:r>
        <w:rPr>
          <w:rFonts w:asciiTheme="minorHAnsi" w:hAnsiTheme="minorHAnsi" w:cstheme="minorHAnsi"/>
          <w:b/>
          <w:bCs/>
        </w:rPr>
        <w:t xml:space="preserve">  </w:t>
      </w:r>
      <w:r w:rsidRPr="0033390D">
        <w:rPr>
          <w:rFonts w:asciiTheme="minorHAnsi" w:hAnsiTheme="minorHAnsi" w:cstheme="minorHAnsi"/>
        </w:rPr>
        <w:t>s</w:t>
      </w:r>
      <w:r w:rsidRPr="005B516A">
        <w:rPr>
          <w:rFonts w:asciiTheme="minorHAnsi" w:hAnsiTheme="minorHAnsi" w:cstheme="minorHAnsi"/>
        </w:rPr>
        <w:t>egún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liquidación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la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fecha.</w:t>
      </w:r>
    </w:p>
    <w:bookmarkEnd w:id="3"/>
    <w:p w14:paraId="1B50685A" w14:textId="77777777" w:rsidR="00A06AB4" w:rsidRPr="00CD3BA1" w:rsidRDefault="00726F6B" w:rsidP="00A06AB4">
      <w:pPr>
        <w:pStyle w:val="Textoindependiente"/>
        <w:spacing w:before="85"/>
        <w:ind w:left="315"/>
        <w:rPr>
          <w:rFonts w:asciiTheme="minorHAnsi" w:hAnsiTheme="minorHAnsi" w:cstheme="minorHAnsi"/>
          <w:sz w:val="14"/>
          <w:szCs w:val="14"/>
        </w:rPr>
      </w:pPr>
      <w:r>
        <w:rPr>
          <w:rFonts w:asciiTheme="minorHAnsi" w:hAnsiTheme="minorHAnsi" w:cstheme="minorHAnsi"/>
        </w:rPr>
        <w:t xml:space="preserve"> </w:t>
      </w:r>
    </w:p>
    <w:bookmarkEnd w:id="4"/>
    <w:p w14:paraId="343AD7B8" w14:textId="28C70697" w:rsidR="00705651" w:rsidRPr="005B516A" w:rsidRDefault="00726F6B" w:rsidP="00A06AB4">
      <w:pPr>
        <w:pStyle w:val="Textoindependiente"/>
        <w:spacing w:before="85"/>
        <w:ind w:left="315"/>
        <w:rPr>
          <w:rFonts w:asciiTheme="minorHAnsi" w:hAnsiTheme="minorHAnsi" w:cstheme="minorHAnsi"/>
        </w:rPr>
      </w:pPr>
      <w:r w:rsidRPr="005B516A">
        <w:rPr>
          <w:rFonts w:asciiTheme="minorHAnsi" w:hAnsiTheme="minorHAnsi" w:cstheme="minorHAnsi"/>
          <w:b/>
        </w:rPr>
        <w:t>SEGUNDA</w:t>
      </w:r>
      <w:r w:rsidRPr="005B516A">
        <w:rPr>
          <w:rFonts w:asciiTheme="minorHAnsi" w:hAnsiTheme="minorHAnsi" w:cstheme="minorHAnsi"/>
        </w:rPr>
        <w:t>-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De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conformidad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con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lo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señalado</w:t>
      </w:r>
      <w:r w:rsidRPr="005B516A">
        <w:rPr>
          <w:rFonts w:asciiTheme="minorHAnsi" w:hAnsiTheme="minorHAnsi" w:cstheme="minorHAnsi"/>
          <w:spacing w:val="23"/>
        </w:rPr>
        <w:t xml:space="preserve"> </w:t>
      </w:r>
      <w:r w:rsidRPr="005B516A">
        <w:rPr>
          <w:rFonts w:asciiTheme="minorHAnsi" w:hAnsiTheme="minorHAnsi" w:cstheme="minorHAnsi"/>
        </w:rPr>
        <w:t>en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la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cláusula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anterior</w:t>
      </w:r>
      <w:r w:rsidRPr="005B516A">
        <w:rPr>
          <w:rFonts w:asciiTheme="minorHAnsi" w:hAnsiTheme="minorHAnsi" w:cstheme="minorHAnsi"/>
          <w:spacing w:val="22"/>
        </w:rPr>
        <w:t xml:space="preserve"> </w:t>
      </w:r>
      <w:r w:rsidRPr="005B516A">
        <w:rPr>
          <w:rFonts w:asciiTheme="minorHAnsi" w:hAnsiTheme="minorHAnsi" w:cstheme="minorHAnsi"/>
        </w:rPr>
        <w:t>EL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DEUDOR</w:t>
      </w:r>
      <w:r w:rsidRPr="005B516A">
        <w:rPr>
          <w:rFonts w:asciiTheme="minorHAnsi" w:hAnsiTheme="minorHAnsi" w:cstheme="minorHAnsi"/>
          <w:spacing w:val="21"/>
        </w:rPr>
        <w:t xml:space="preserve"> </w:t>
      </w:r>
      <w:r w:rsidRPr="005B516A">
        <w:rPr>
          <w:rFonts w:asciiTheme="minorHAnsi" w:hAnsiTheme="minorHAnsi" w:cstheme="minorHAnsi"/>
        </w:rPr>
        <w:t>se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obliga</w:t>
      </w:r>
      <w:r w:rsidRPr="005B516A">
        <w:rPr>
          <w:rFonts w:asciiTheme="minorHAnsi" w:hAnsiTheme="minorHAnsi" w:cstheme="minorHAnsi"/>
          <w:spacing w:val="22"/>
        </w:rPr>
        <w:t xml:space="preserve"> </w:t>
      </w:r>
      <w:r w:rsidRPr="005B516A">
        <w:rPr>
          <w:rFonts w:asciiTheme="minorHAnsi" w:hAnsiTheme="minorHAnsi" w:cstheme="minorHAnsi"/>
        </w:rPr>
        <w:t>a</w:t>
      </w:r>
      <w:r w:rsidRPr="005B516A">
        <w:rPr>
          <w:rFonts w:asciiTheme="minorHAnsi" w:hAnsiTheme="minorHAnsi" w:cstheme="minorHAnsi"/>
          <w:spacing w:val="24"/>
        </w:rPr>
        <w:t xml:space="preserve"> </w:t>
      </w:r>
      <w:r w:rsidRPr="005B516A">
        <w:rPr>
          <w:rFonts w:asciiTheme="minorHAnsi" w:hAnsiTheme="minorHAnsi" w:cstheme="minorHAnsi"/>
        </w:rPr>
        <w:t>cancelar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 </w:t>
      </w:r>
      <w:r w:rsidRPr="005B516A">
        <w:rPr>
          <w:rFonts w:asciiTheme="minorHAnsi" w:hAnsiTheme="minorHAnsi" w:cstheme="minorHAnsi"/>
          <w:spacing w:val="-45"/>
        </w:rPr>
        <w:t xml:space="preserve"> </w:t>
      </w:r>
      <w:r>
        <w:rPr>
          <w:rFonts w:asciiTheme="minorHAnsi" w:hAnsiTheme="minorHAnsi" w:cstheme="minorHAnsi"/>
        </w:rPr>
        <w:t>COMPARTAMOS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BANCO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la</w:t>
      </w:r>
      <w:r w:rsidRPr="005B516A">
        <w:rPr>
          <w:rFonts w:asciiTheme="minorHAnsi" w:hAnsiTheme="minorHAnsi" w:cstheme="minorHAnsi"/>
          <w:spacing w:val="4"/>
        </w:rPr>
        <w:t xml:space="preserve"> </w:t>
      </w:r>
      <w:r w:rsidRPr="005B516A">
        <w:rPr>
          <w:rFonts w:asciiTheme="minorHAnsi" w:hAnsiTheme="minorHAnsi" w:cstheme="minorHAnsi"/>
        </w:rPr>
        <w:t>deuda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antes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descrita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de</w:t>
      </w:r>
      <w:r w:rsidRPr="005B516A">
        <w:rPr>
          <w:rFonts w:asciiTheme="minorHAnsi" w:hAnsiTheme="minorHAnsi" w:cstheme="minorHAnsi"/>
          <w:spacing w:val="2"/>
        </w:rPr>
        <w:t xml:space="preserve"> </w:t>
      </w:r>
      <w:r w:rsidRPr="005B516A">
        <w:rPr>
          <w:rFonts w:asciiTheme="minorHAnsi" w:hAnsiTheme="minorHAnsi" w:cstheme="minorHAnsi"/>
        </w:rPr>
        <w:t>la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siguiente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manera:</w:t>
      </w:r>
    </w:p>
    <w:p w14:paraId="50728223" w14:textId="77777777" w:rsidR="00705651" w:rsidRPr="005B516A" w:rsidRDefault="00726F6B">
      <w:pPr>
        <w:pStyle w:val="Textoindependiente"/>
        <w:spacing w:before="10" w:after="1"/>
        <w:rPr>
          <w:rFonts w:asciiTheme="minorHAnsi" w:hAnsiTheme="minorHAnsi" w:cstheme="minorHAnsi"/>
          <w:sz w:val="24"/>
        </w:rPr>
      </w:pPr>
    </w:p>
    <w:tbl>
      <w:tblPr>
        <w:tblStyle w:val="TableNormal"/>
        <w:tblW w:w="0" w:type="auto"/>
        <w:tblInd w:w="25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9"/>
        <w:gridCol w:w="1775"/>
      </w:tblGrid>
      <w:tr w:rsidR="0033390D" w:rsidRPr="005B516A" w14:paraId="2D6ABF04" w14:textId="77777777" w:rsidTr="00AD6CE6">
        <w:trPr>
          <w:trHeight w:val="417"/>
        </w:trPr>
        <w:tc>
          <w:tcPr>
            <w:tcW w:w="2049" w:type="dxa"/>
          </w:tcPr>
          <w:p w14:paraId="5423AC5E" w14:textId="77777777" w:rsidR="0033390D" w:rsidRPr="005B516A" w:rsidRDefault="00726F6B" w:rsidP="007D0F6A">
            <w:pPr>
              <w:pStyle w:val="TableParagraph"/>
              <w:spacing w:before="123"/>
              <w:ind w:right="474"/>
              <w:rPr>
                <w:rFonts w:asciiTheme="minorHAnsi" w:hAnsiTheme="minorHAnsi" w:cstheme="minorHAnsi"/>
                <w:b/>
                <w:sz w:val="17"/>
              </w:rPr>
            </w:pPr>
            <w:r w:rsidRPr="005B516A">
              <w:rPr>
                <w:rFonts w:asciiTheme="minorHAnsi" w:hAnsiTheme="minorHAnsi" w:cstheme="minorHAnsi"/>
                <w:b/>
                <w:sz w:val="17"/>
              </w:rPr>
              <w:t>Monto</w:t>
            </w:r>
          </w:p>
        </w:tc>
        <w:tc>
          <w:tcPr>
            <w:tcW w:w="1775" w:type="dxa"/>
          </w:tcPr>
          <w:p w14:paraId="77986B03" w14:textId="77777777" w:rsidR="0033390D" w:rsidRPr="005B516A" w:rsidRDefault="00726F6B">
            <w:pPr>
              <w:pStyle w:val="TableParagraph"/>
              <w:spacing w:before="13"/>
              <w:ind w:left="107" w:right="88"/>
              <w:rPr>
                <w:rFonts w:asciiTheme="minorHAnsi" w:hAnsiTheme="minorHAnsi" w:cstheme="minorHAnsi"/>
                <w:b/>
                <w:sz w:val="17"/>
              </w:rPr>
            </w:pPr>
            <w:r w:rsidRPr="005B516A">
              <w:rPr>
                <w:rFonts w:asciiTheme="minorHAnsi" w:hAnsiTheme="minorHAnsi" w:cstheme="minorHAnsi"/>
                <w:b/>
                <w:sz w:val="17"/>
              </w:rPr>
              <w:t>Fecha</w:t>
            </w:r>
            <w:r w:rsidRPr="005B516A">
              <w:rPr>
                <w:rFonts w:asciiTheme="minorHAnsi" w:hAnsiTheme="minorHAnsi" w:cstheme="minorHAnsi"/>
                <w:b/>
                <w:spacing w:val="5"/>
                <w:sz w:val="17"/>
              </w:rPr>
              <w:t xml:space="preserve"> </w:t>
            </w:r>
            <w:r w:rsidRPr="005B516A">
              <w:rPr>
                <w:rFonts w:asciiTheme="minorHAnsi" w:hAnsiTheme="minorHAnsi" w:cstheme="minorHAnsi"/>
                <w:b/>
                <w:sz w:val="17"/>
              </w:rPr>
              <w:t>de</w:t>
            </w:r>
            <w:r w:rsidRPr="005B516A">
              <w:rPr>
                <w:rFonts w:asciiTheme="minorHAnsi" w:hAnsiTheme="minorHAnsi" w:cstheme="minorHAnsi"/>
                <w:b/>
                <w:spacing w:val="6"/>
                <w:sz w:val="17"/>
              </w:rPr>
              <w:t xml:space="preserve"> </w:t>
            </w:r>
            <w:r w:rsidRPr="005B516A">
              <w:rPr>
                <w:rFonts w:asciiTheme="minorHAnsi" w:hAnsiTheme="minorHAnsi" w:cstheme="minorHAnsi"/>
                <w:b/>
                <w:sz w:val="17"/>
              </w:rPr>
              <w:t>Pago/</w:t>
            </w:r>
          </w:p>
          <w:p w14:paraId="2D4E3C44" w14:textId="77777777" w:rsidR="0033390D" w:rsidRPr="005B516A" w:rsidRDefault="00726F6B">
            <w:pPr>
              <w:pStyle w:val="TableParagraph"/>
              <w:spacing w:before="25" w:line="185" w:lineRule="exact"/>
              <w:ind w:left="107" w:right="88"/>
              <w:rPr>
                <w:rFonts w:asciiTheme="minorHAnsi" w:hAnsiTheme="minorHAnsi" w:cstheme="minorHAnsi"/>
                <w:b/>
                <w:sz w:val="17"/>
              </w:rPr>
            </w:pPr>
            <w:r w:rsidRPr="005B516A">
              <w:rPr>
                <w:rFonts w:asciiTheme="minorHAnsi" w:hAnsiTheme="minorHAnsi" w:cstheme="minorHAnsi"/>
                <w:b/>
                <w:sz w:val="17"/>
              </w:rPr>
              <w:t>Cancelación</w:t>
            </w:r>
          </w:p>
        </w:tc>
      </w:tr>
      <w:tr w:rsidR="0033390D" w:rsidRPr="004B7CD5" w14:paraId="2E7A1930" w14:textId="77777777" w:rsidTr="00AD6CE6">
        <w:trPr>
          <w:trHeight w:val="214"/>
        </w:trPr>
        <w:tc>
          <w:tcPr>
            <w:tcW w:w="2049" w:type="dxa"/>
          </w:tcPr>
          <w:p w14:paraId="6572BD57" w14:textId="4B06F9F2" w:rsidR="0033390D" w:rsidRPr="004B7CD5" w:rsidRDefault="00726F6B" w:rsidP="00F9209E">
            <w:pPr>
              <w:pStyle w:val="TableParagraph"/>
              <w:spacing w:line="187" w:lineRule="exact"/>
              <w:ind w:right="462"/>
              <w:rPr>
                <w:rFonts w:asciiTheme="minorHAnsi" w:hAnsiTheme="minorHAnsi" w:cstheme="minorHAnsi"/>
                <w:bCs/>
                <w:sz w:val="17"/>
              </w:rPr>
            </w:pPr>
            <w:r>
              <w:rPr>
                <w:rFonts w:asciiTheme="minorHAnsi" w:hAnsiTheme="minorHAnsi" w:cstheme="minorHAnsi"/>
                <w:bCs/>
                <w:sz w:val="17"/>
              </w:rPr>
              <w:t xml:space="preserve">  </w:t>
            </w:r>
            <w:r w:rsidRPr="004B7CD5">
              <w:rPr>
                <w:rFonts w:asciiTheme="minorHAnsi" w:hAnsiTheme="minorHAnsi" w:cstheme="minorHAnsi"/>
                <w:bCs/>
                <w:sz w:val="17"/>
              </w:rPr>
              <w:t>S/</w:t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fldChar w:fldCharType="begin"/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instrText xml:space="preserve"> MERGEFIELD CANCELACIÓN </w:instrText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fldChar w:fldCharType="separate"/>
            </w:r>
            <w:r w:rsidRPr="00726F6B">
              <w:rPr>
                <w:rFonts w:asciiTheme="minorHAnsi" w:hAnsiTheme="minorHAnsi" w:cstheme="minorHAnsi"/>
                <w:bCs/>
                <w:noProof/>
                <w:sz w:val="17"/>
                <w:highlight w:val="green"/>
              </w:rPr>
              <w:t>«CANCELACIÓN»</w:t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fldChar w:fldCharType="end"/>
            </w:r>
            <w:r>
              <w:rPr>
                <w:rFonts w:asciiTheme="minorHAnsi" w:hAnsiTheme="minorHAnsi" w:cstheme="minorHAnsi"/>
                <w:bCs/>
                <w:sz w:val="17"/>
              </w:rPr>
              <w:t>.00</w:t>
            </w:r>
          </w:p>
        </w:tc>
        <w:tc>
          <w:tcPr>
            <w:tcW w:w="1775" w:type="dxa"/>
          </w:tcPr>
          <w:p w14:paraId="7DD6A4B8" w14:textId="41BC697E" w:rsidR="0033390D" w:rsidRPr="004B7CD5" w:rsidRDefault="00726F6B" w:rsidP="00F9209E">
            <w:pPr>
              <w:pStyle w:val="TableParagraph"/>
              <w:spacing w:before="15" w:line="190" w:lineRule="exact"/>
              <w:ind w:left="331"/>
              <w:jc w:val="left"/>
              <w:rPr>
                <w:rFonts w:asciiTheme="minorHAnsi" w:hAnsiTheme="minorHAnsi" w:cstheme="minorHAnsi"/>
                <w:bCs/>
                <w:sz w:val="17"/>
              </w:rPr>
            </w:pP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fldChar w:fldCharType="begin"/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instrText xml:space="preserve"> MERGEFIELD FECHA_PAGO</w:instrText>
            </w:r>
            <w:r w:rsidRPr="00726F6B">
              <w:rPr>
                <w:rFonts w:ascii="Arial" w:hAnsi="Arial" w:cs="Arial"/>
                <w:color w:val="4D5156"/>
                <w:sz w:val="21"/>
                <w:szCs w:val="21"/>
                <w:highlight w:val="green"/>
                <w:shd w:val="clear" w:color="auto" w:fill="FFFFFF"/>
              </w:rPr>
              <w:instrText>\</w:instrText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instrText>@"DD/MM/YYYY"</w:instrText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fldChar w:fldCharType="separate"/>
            </w:r>
            <w:r w:rsidRPr="00726F6B">
              <w:rPr>
                <w:rFonts w:asciiTheme="minorHAnsi" w:hAnsiTheme="minorHAnsi" w:cstheme="minorHAnsi"/>
                <w:bCs/>
                <w:noProof/>
                <w:sz w:val="17"/>
                <w:highlight w:val="green"/>
              </w:rPr>
              <w:t>«FECHA_PAGO»</w:t>
            </w:r>
            <w:r w:rsidRPr="00726F6B">
              <w:rPr>
                <w:rFonts w:asciiTheme="minorHAnsi" w:hAnsiTheme="minorHAnsi" w:cstheme="minorHAnsi"/>
                <w:bCs/>
                <w:sz w:val="17"/>
                <w:highlight w:val="green"/>
              </w:rPr>
              <w:fldChar w:fldCharType="end"/>
            </w:r>
          </w:p>
        </w:tc>
      </w:tr>
    </w:tbl>
    <w:p w14:paraId="2FA84B44" w14:textId="5891BCCE" w:rsidR="00705651" w:rsidRDefault="00726F6B" w:rsidP="001913AD">
      <w:pPr>
        <w:pStyle w:val="Textoindependiente"/>
        <w:spacing w:before="1"/>
        <w:jc w:val="both"/>
        <w:rPr>
          <w:rFonts w:asciiTheme="minorHAnsi" w:hAnsiTheme="minorHAnsi" w:cstheme="minorHAnsi"/>
        </w:rPr>
      </w:pPr>
      <w:bookmarkStart w:id="6" w:name="_Hlk191918069"/>
      <w:bookmarkStart w:id="7" w:name="_Hlk169506740"/>
      <w:r>
        <w:rPr>
          <w:rFonts w:asciiTheme="minorHAnsi" w:hAnsiTheme="minorHAnsi" w:cstheme="minorHAnsi"/>
          <w:bCs/>
          <w:sz w:val="22"/>
        </w:rPr>
        <w:t xml:space="preserve">      </w:t>
      </w:r>
      <w:r>
        <w:rPr>
          <w:rFonts w:asciiTheme="minorHAnsi" w:hAnsiTheme="minorHAnsi" w:cstheme="minorHAnsi"/>
        </w:rPr>
        <w:t xml:space="preserve">La cancelación de la suma antes detallada </w:t>
      </w:r>
      <w:r w:rsidRPr="0033390D">
        <w:rPr>
          <w:rFonts w:asciiTheme="minorHAnsi" w:hAnsiTheme="minorHAnsi" w:cstheme="minorHAnsi"/>
        </w:rPr>
        <w:t>está sujet</w:t>
      </w:r>
      <w:r>
        <w:rPr>
          <w:rFonts w:asciiTheme="minorHAnsi" w:hAnsiTheme="minorHAnsi" w:cstheme="minorHAnsi"/>
        </w:rPr>
        <w:t>a</w:t>
      </w:r>
      <w:r w:rsidRPr="0033390D">
        <w:rPr>
          <w:rFonts w:asciiTheme="minorHAnsi" w:hAnsiTheme="minorHAnsi" w:cstheme="minorHAnsi"/>
        </w:rPr>
        <w:t xml:space="preserve"> al pago acordado en el párrafo que antecede.</w:t>
      </w:r>
    </w:p>
    <w:bookmarkEnd w:id="6"/>
    <w:p w14:paraId="6A0509C5" w14:textId="77777777" w:rsidR="001913AD" w:rsidRPr="005B516A" w:rsidRDefault="00726F6B" w:rsidP="001913AD">
      <w:pPr>
        <w:pStyle w:val="Textoindependiente"/>
        <w:spacing w:before="1"/>
        <w:jc w:val="both"/>
        <w:rPr>
          <w:rFonts w:asciiTheme="minorHAnsi" w:hAnsiTheme="minorHAnsi" w:cstheme="minorHAnsi"/>
        </w:rPr>
      </w:pPr>
    </w:p>
    <w:p w14:paraId="43333B08" w14:textId="4FDF909B" w:rsidR="001913AD" w:rsidRDefault="00726F6B" w:rsidP="0033390D">
      <w:pPr>
        <w:pStyle w:val="Textoindependiente"/>
        <w:spacing w:before="61" w:line="264" w:lineRule="auto"/>
        <w:ind w:left="315" w:right="312"/>
        <w:jc w:val="both"/>
        <w:rPr>
          <w:rFonts w:asciiTheme="minorHAnsi" w:hAnsiTheme="minorHAnsi" w:cstheme="minorHAnsi"/>
        </w:rPr>
      </w:pPr>
      <w:bookmarkStart w:id="8" w:name="_Hlk191918104"/>
      <w:proofErr w:type="gramStart"/>
      <w:r w:rsidRPr="005B516A">
        <w:rPr>
          <w:rFonts w:asciiTheme="minorHAnsi" w:hAnsiTheme="minorHAnsi" w:cstheme="minorHAnsi"/>
          <w:b/>
        </w:rPr>
        <w:t xml:space="preserve">TERCERA </w:t>
      </w:r>
      <w:r w:rsidRPr="005B516A">
        <w:rPr>
          <w:rFonts w:asciiTheme="minorHAnsi" w:hAnsiTheme="minorHAnsi" w:cstheme="minorHAnsi"/>
        </w:rPr>
        <w:t>.</w:t>
      </w:r>
      <w:proofErr w:type="gramEnd"/>
      <w:r w:rsidRPr="005B516A">
        <w:rPr>
          <w:rFonts w:asciiTheme="minorHAnsi" w:hAnsiTheme="minorHAnsi" w:cstheme="minorHAnsi"/>
        </w:rPr>
        <w:t xml:space="preserve">- Sin perjuicio de lo señalado, </w:t>
      </w:r>
      <w:r w:rsidRPr="005572BA">
        <w:rPr>
          <w:rFonts w:asciiTheme="minorHAnsi" w:hAnsiTheme="minorHAnsi" w:cstheme="minorHAnsi"/>
          <w:b/>
          <w:bCs/>
        </w:rPr>
        <w:t>COMPARTAMOS</w:t>
      </w:r>
      <w:r w:rsidRPr="005B516A">
        <w:rPr>
          <w:rFonts w:asciiTheme="minorHAnsi" w:hAnsiTheme="minorHAnsi" w:cstheme="minorHAnsi"/>
        </w:rPr>
        <w:t xml:space="preserve"> se reserva el derecho de iniciar, interponer</w:t>
      </w:r>
      <w:r w:rsidRPr="005B516A">
        <w:rPr>
          <w:rFonts w:asciiTheme="minorHAnsi" w:hAnsiTheme="minorHAnsi" w:cstheme="minorHAnsi"/>
          <w:spacing w:val="47"/>
        </w:rPr>
        <w:t xml:space="preserve"> </w:t>
      </w:r>
      <w:r w:rsidRPr="005B516A">
        <w:rPr>
          <w:rFonts w:asciiTheme="minorHAnsi" w:hAnsiTheme="minorHAnsi" w:cstheme="minorHAnsi"/>
        </w:rPr>
        <w:t>o continuar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con las acciones administrativas, legales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o judiciales</w:t>
      </w:r>
      <w:r>
        <w:rPr>
          <w:rFonts w:asciiTheme="minorHAnsi" w:hAnsiTheme="minorHAnsi" w:cstheme="minorHAnsi"/>
        </w:rPr>
        <w:t xml:space="preserve"> en caso de que el </w:t>
      </w:r>
      <w:r w:rsidRPr="005572BA">
        <w:rPr>
          <w:rFonts w:asciiTheme="minorHAnsi" w:hAnsiTheme="minorHAnsi" w:cstheme="minorHAnsi"/>
          <w:b/>
          <w:bCs/>
        </w:rPr>
        <w:t>EL/LA/DEUDOR/A</w:t>
      </w:r>
      <w:r w:rsidRPr="005B516A">
        <w:rPr>
          <w:rFonts w:asciiTheme="minorHAnsi" w:hAnsiTheme="minorHAnsi" w:cstheme="minorHAnsi"/>
        </w:rPr>
        <w:t xml:space="preserve"> incumpla</w:t>
      </w:r>
      <w:r w:rsidRPr="005B516A">
        <w:rPr>
          <w:rFonts w:asciiTheme="minorHAnsi" w:hAnsiTheme="minorHAnsi" w:cstheme="minorHAnsi"/>
          <w:spacing w:val="47"/>
        </w:rPr>
        <w:t xml:space="preserve"> </w:t>
      </w:r>
      <w:r w:rsidRPr="005B516A">
        <w:rPr>
          <w:rFonts w:asciiTheme="minorHAnsi" w:hAnsiTheme="minorHAnsi" w:cstheme="minorHAnsi"/>
        </w:rPr>
        <w:t>las obligaciones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que por el presente documento asume</w:t>
      </w:r>
      <w:r>
        <w:rPr>
          <w:rFonts w:asciiTheme="minorHAnsi" w:hAnsiTheme="minorHAnsi" w:cstheme="minorHAnsi"/>
        </w:rPr>
        <w:t xml:space="preserve">; </w:t>
      </w:r>
      <w:r w:rsidRPr="005572BA">
        <w:rPr>
          <w:rFonts w:asciiTheme="minorHAnsi" w:hAnsiTheme="minorHAnsi" w:cstheme="minorHAnsi"/>
          <w:b/>
          <w:bCs/>
        </w:rPr>
        <w:t>COMPARTAMOS</w:t>
      </w:r>
      <w:r>
        <w:rPr>
          <w:rFonts w:asciiTheme="minorHAnsi" w:hAnsiTheme="minorHAnsi" w:cstheme="minorHAnsi"/>
        </w:rPr>
        <w:t xml:space="preserve"> quedará expedito para su cobro de conformidad con lo estipulado por inciso 8 del artículo 688 del Código Proceso Civil.</w:t>
      </w:r>
    </w:p>
    <w:p w14:paraId="09EA2F8E" w14:textId="77777777" w:rsidR="0033390D" w:rsidRPr="005D78B2" w:rsidRDefault="00726F6B" w:rsidP="0033390D">
      <w:pPr>
        <w:pStyle w:val="Textoindependiente"/>
        <w:spacing w:before="61" w:line="264" w:lineRule="auto"/>
        <w:ind w:left="315" w:right="312"/>
        <w:jc w:val="both"/>
        <w:rPr>
          <w:rFonts w:asciiTheme="minorHAnsi" w:hAnsiTheme="minorHAnsi" w:cstheme="minorHAnsi"/>
          <w:sz w:val="16"/>
          <w:szCs w:val="16"/>
        </w:rPr>
      </w:pPr>
    </w:p>
    <w:p w14:paraId="06FACC1A" w14:textId="0DD69AB3" w:rsidR="001913AD" w:rsidRDefault="00726F6B" w:rsidP="0033390D">
      <w:pPr>
        <w:pStyle w:val="Textoindependiente"/>
        <w:spacing w:line="264" w:lineRule="auto"/>
        <w:ind w:left="315" w:right="312"/>
        <w:jc w:val="both"/>
        <w:rPr>
          <w:rFonts w:asciiTheme="minorHAnsi" w:hAnsiTheme="minorHAnsi" w:cstheme="minorHAnsi"/>
        </w:rPr>
      </w:pPr>
      <w:proofErr w:type="gramStart"/>
      <w:r w:rsidRPr="005B516A">
        <w:rPr>
          <w:rFonts w:asciiTheme="minorHAnsi" w:hAnsiTheme="minorHAnsi" w:cstheme="minorHAnsi"/>
          <w:b/>
        </w:rPr>
        <w:t>CUARTA</w:t>
      </w:r>
      <w:r w:rsidRPr="005B516A">
        <w:rPr>
          <w:rFonts w:asciiTheme="minorHAnsi" w:hAnsiTheme="minorHAnsi" w:cstheme="minorHAnsi"/>
          <w:b/>
          <w:spacing w:val="13"/>
        </w:rPr>
        <w:t xml:space="preserve"> </w:t>
      </w:r>
      <w:r w:rsidRPr="005B516A">
        <w:rPr>
          <w:rFonts w:asciiTheme="minorHAnsi" w:hAnsiTheme="minorHAnsi" w:cstheme="minorHAnsi"/>
        </w:rPr>
        <w:t>.</w:t>
      </w:r>
      <w:proofErr w:type="gramEnd"/>
      <w:r w:rsidRPr="005B516A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Las garantías y/o fianzas solidaria</w:t>
      </w:r>
      <w:r>
        <w:rPr>
          <w:rFonts w:asciiTheme="minorHAnsi" w:hAnsiTheme="minorHAnsi" w:cstheme="minorHAnsi"/>
        </w:rPr>
        <w:t>s constituidas en res</w:t>
      </w:r>
      <w:r>
        <w:rPr>
          <w:rFonts w:asciiTheme="minorHAnsi" w:hAnsiTheme="minorHAnsi" w:cstheme="minorHAnsi"/>
        </w:rPr>
        <w:t xml:space="preserve">paldo </w:t>
      </w:r>
      <w:r>
        <w:rPr>
          <w:rFonts w:asciiTheme="minorHAnsi" w:hAnsiTheme="minorHAnsi" w:cstheme="minorHAnsi"/>
        </w:rPr>
        <w:t>de la obligación antes señalada</w:t>
      </w:r>
      <w:r>
        <w:rPr>
          <w:rFonts w:asciiTheme="minorHAnsi" w:hAnsiTheme="minorHAnsi" w:cstheme="minorHAnsi"/>
        </w:rPr>
        <w:t xml:space="preserve"> subsisten en tanto no se cancele totalmente la misma por el monto acordado, por cuanto la suscripción de presente convenio no constituye una novación de la obligación</w:t>
      </w:r>
    </w:p>
    <w:p w14:paraId="2A3F2643" w14:textId="77777777" w:rsidR="00705651" w:rsidRPr="005D78B2" w:rsidRDefault="00726F6B">
      <w:pPr>
        <w:pStyle w:val="Textoindependiente"/>
        <w:spacing w:before="7"/>
        <w:rPr>
          <w:rFonts w:asciiTheme="minorHAnsi" w:hAnsiTheme="minorHAnsi" w:cstheme="minorHAnsi"/>
          <w:sz w:val="18"/>
          <w:szCs w:val="18"/>
        </w:rPr>
      </w:pPr>
    </w:p>
    <w:p w14:paraId="0B7688AF" w14:textId="3DA1ED47" w:rsidR="004960AA" w:rsidRDefault="00726F6B" w:rsidP="004960AA">
      <w:pPr>
        <w:pStyle w:val="Textoindependiente"/>
        <w:spacing w:before="1" w:line="264" w:lineRule="auto"/>
        <w:ind w:left="315" w:right="310"/>
        <w:jc w:val="both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  <w:b/>
        </w:rPr>
        <w:t xml:space="preserve">QUINTA </w:t>
      </w:r>
      <w:r>
        <w:rPr>
          <w:rFonts w:asciiTheme="minorHAnsi" w:hAnsiTheme="minorHAnsi" w:cstheme="minorHAnsi"/>
          <w:b/>
        </w:rPr>
        <w:t>.</w:t>
      </w:r>
      <w:proofErr w:type="gramEnd"/>
      <w:r w:rsidRPr="005D78B2">
        <w:rPr>
          <w:rFonts w:asciiTheme="minorHAnsi" w:hAnsiTheme="minorHAnsi" w:cstheme="minorHAnsi"/>
          <w:b/>
        </w:rPr>
        <w:t>-</w:t>
      </w:r>
      <w:r w:rsidRPr="005B516A">
        <w:rPr>
          <w:rFonts w:asciiTheme="minorHAnsi" w:hAnsiTheme="minorHAnsi" w:cstheme="minorHAnsi"/>
        </w:rPr>
        <w:t xml:space="preserve"> </w:t>
      </w:r>
      <w:r w:rsidRPr="004960AA">
        <w:rPr>
          <w:rFonts w:asciiTheme="minorHAnsi" w:hAnsiTheme="minorHAnsi" w:cstheme="minorHAnsi"/>
        </w:rPr>
        <w:t xml:space="preserve">El </w:t>
      </w:r>
      <w:r w:rsidRPr="004960AA">
        <w:rPr>
          <w:rFonts w:asciiTheme="minorHAnsi" w:hAnsiTheme="minorHAnsi" w:cstheme="minorHAnsi"/>
        </w:rPr>
        <w:t>incumplimiento o retraso en el pago del monto señalado en la cláusula segunda, a criterio de</w:t>
      </w:r>
      <w:r>
        <w:rPr>
          <w:rFonts w:asciiTheme="minorHAnsi" w:hAnsiTheme="minorHAnsi" w:cstheme="minorHAnsi"/>
        </w:rPr>
        <w:t xml:space="preserve"> </w:t>
      </w:r>
      <w:r w:rsidRPr="005572BA">
        <w:rPr>
          <w:rFonts w:asciiTheme="minorHAnsi" w:hAnsiTheme="minorHAnsi" w:cstheme="minorHAnsi"/>
          <w:b/>
          <w:bCs/>
        </w:rPr>
        <w:t>COMPARTAMOS</w:t>
      </w:r>
      <w:r w:rsidRPr="004960AA">
        <w:rPr>
          <w:rFonts w:asciiTheme="minorHAnsi" w:hAnsiTheme="minorHAnsi" w:cstheme="minorHAnsi"/>
        </w:rPr>
        <w:t xml:space="preserve">, quedarán sin efecto los beneficios (descuentos u otros) otorgados a </w:t>
      </w:r>
      <w:r w:rsidRPr="005572BA">
        <w:rPr>
          <w:rFonts w:asciiTheme="minorHAnsi" w:hAnsiTheme="minorHAnsi" w:cstheme="minorHAnsi"/>
          <w:b/>
          <w:bCs/>
        </w:rPr>
        <w:t>EL/LA/DEUDOR/A</w:t>
      </w:r>
      <w:r w:rsidRPr="004960AA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4960AA">
        <w:rPr>
          <w:rFonts w:asciiTheme="minorHAnsi" w:hAnsiTheme="minorHAnsi" w:cstheme="minorHAnsi"/>
        </w:rPr>
        <w:t>recalculando los intereses y mora que se hayan generado posteriorm</w:t>
      </w:r>
      <w:r w:rsidRPr="004960AA">
        <w:rPr>
          <w:rFonts w:asciiTheme="minorHAnsi" w:hAnsiTheme="minorHAnsi" w:cstheme="minorHAnsi"/>
        </w:rPr>
        <w:t>ente.</w:t>
      </w:r>
    </w:p>
    <w:p w14:paraId="38E83042" w14:textId="77777777" w:rsidR="004960AA" w:rsidRDefault="00726F6B" w:rsidP="0033390D">
      <w:pPr>
        <w:pStyle w:val="Textoindependiente"/>
        <w:spacing w:before="1" w:line="264" w:lineRule="auto"/>
        <w:ind w:left="315" w:right="310"/>
        <w:jc w:val="both"/>
        <w:rPr>
          <w:rFonts w:asciiTheme="minorHAnsi" w:hAnsiTheme="minorHAnsi" w:cstheme="minorHAnsi"/>
        </w:rPr>
      </w:pPr>
    </w:p>
    <w:p w14:paraId="15372DB8" w14:textId="03F241F3" w:rsidR="00705651" w:rsidRPr="005B516A" w:rsidRDefault="00726F6B" w:rsidP="0033390D">
      <w:pPr>
        <w:pStyle w:val="Textoindependiente"/>
        <w:spacing w:before="1" w:line="264" w:lineRule="auto"/>
        <w:ind w:left="315" w:right="310"/>
        <w:jc w:val="both"/>
        <w:rPr>
          <w:rFonts w:asciiTheme="minorHAnsi" w:hAnsiTheme="minorHAnsi" w:cstheme="minorHAnsi"/>
        </w:rPr>
      </w:pPr>
      <w:proofErr w:type="gramStart"/>
      <w:r w:rsidRPr="004960AA">
        <w:rPr>
          <w:rFonts w:asciiTheme="minorHAnsi" w:hAnsiTheme="minorHAnsi" w:cstheme="minorHAnsi"/>
          <w:b/>
          <w:u w:val="single"/>
        </w:rPr>
        <w:t>SÉXTA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Pr="005B516A">
        <w:rPr>
          <w:rFonts w:asciiTheme="minorHAnsi" w:hAnsiTheme="minorHAnsi" w:cstheme="minorHAnsi"/>
        </w:rPr>
        <w:t xml:space="preserve"> </w:t>
      </w:r>
      <w:r w:rsidRPr="005572BA">
        <w:rPr>
          <w:rFonts w:asciiTheme="minorHAnsi" w:hAnsiTheme="minorHAnsi" w:cstheme="minorHAnsi"/>
          <w:b/>
          <w:bCs/>
        </w:rPr>
        <w:t>EL/LA/DEUDOR/A</w:t>
      </w:r>
      <w:r w:rsidRPr="005B516A">
        <w:rPr>
          <w:rFonts w:asciiTheme="minorHAnsi" w:hAnsiTheme="minorHAnsi" w:cstheme="minorHAnsi"/>
          <w:spacing w:val="20"/>
        </w:rPr>
        <w:t xml:space="preserve"> </w:t>
      </w:r>
      <w:r w:rsidRPr="005B516A">
        <w:rPr>
          <w:rFonts w:asciiTheme="minorHAnsi" w:hAnsiTheme="minorHAnsi" w:cstheme="minorHAnsi"/>
        </w:rPr>
        <w:t>ratifica</w:t>
      </w:r>
      <w:r w:rsidRPr="005B516A">
        <w:rPr>
          <w:rFonts w:asciiTheme="minorHAnsi" w:hAnsiTheme="minorHAnsi" w:cstheme="minorHAnsi"/>
          <w:spacing w:val="19"/>
        </w:rPr>
        <w:t xml:space="preserve"> </w:t>
      </w:r>
      <w:r w:rsidRPr="005B516A">
        <w:rPr>
          <w:rFonts w:asciiTheme="minorHAnsi" w:hAnsiTheme="minorHAnsi" w:cstheme="minorHAnsi"/>
        </w:rPr>
        <w:t>su</w:t>
      </w:r>
      <w:r w:rsidRPr="005B516A">
        <w:rPr>
          <w:rFonts w:asciiTheme="minorHAnsi" w:hAnsiTheme="minorHAnsi" w:cstheme="minorHAnsi"/>
          <w:spacing w:val="20"/>
        </w:rPr>
        <w:t xml:space="preserve"> </w:t>
      </w:r>
      <w:r w:rsidRPr="005B516A">
        <w:rPr>
          <w:rFonts w:asciiTheme="minorHAnsi" w:hAnsiTheme="minorHAnsi" w:cstheme="minorHAnsi"/>
        </w:rPr>
        <w:t>voluntad</w:t>
      </w:r>
      <w:r w:rsidRPr="005B516A">
        <w:rPr>
          <w:rFonts w:asciiTheme="minorHAnsi" w:hAnsiTheme="minorHAnsi" w:cstheme="minorHAnsi"/>
          <w:spacing w:val="19"/>
        </w:rPr>
        <w:t xml:space="preserve"> </w:t>
      </w:r>
      <w:r w:rsidRPr="005B516A">
        <w:rPr>
          <w:rFonts w:asciiTheme="minorHAnsi" w:hAnsiTheme="minorHAnsi" w:cstheme="minorHAnsi"/>
        </w:rPr>
        <w:t>expresada</w:t>
      </w:r>
      <w:r w:rsidRPr="005B516A">
        <w:rPr>
          <w:rFonts w:asciiTheme="minorHAnsi" w:hAnsiTheme="minorHAnsi" w:cstheme="minorHAnsi"/>
          <w:spacing w:val="19"/>
        </w:rPr>
        <w:t xml:space="preserve"> </w:t>
      </w:r>
      <w:r w:rsidRPr="005B516A">
        <w:rPr>
          <w:rFonts w:asciiTheme="minorHAnsi" w:hAnsiTheme="minorHAnsi" w:cstheme="minorHAnsi"/>
        </w:rPr>
        <w:t>en</w:t>
      </w:r>
      <w:r w:rsidRPr="005B516A">
        <w:rPr>
          <w:rFonts w:asciiTheme="minorHAnsi" w:hAnsiTheme="minorHAnsi" w:cstheme="minorHAnsi"/>
          <w:spacing w:val="19"/>
        </w:rPr>
        <w:t xml:space="preserve"> </w:t>
      </w:r>
      <w:r w:rsidRPr="005B516A">
        <w:rPr>
          <w:rFonts w:asciiTheme="minorHAnsi" w:hAnsiTheme="minorHAnsi" w:cstheme="minorHAnsi"/>
        </w:rPr>
        <w:t>el</w:t>
      </w:r>
      <w:r w:rsidRPr="005B516A">
        <w:rPr>
          <w:rFonts w:asciiTheme="minorHAnsi" w:hAnsiTheme="minorHAnsi" w:cstheme="minorHAnsi"/>
          <w:spacing w:val="19"/>
        </w:rPr>
        <w:t xml:space="preserve"> </w:t>
      </w:r>
      <w:r w:rsidRPr="005B516A">
        <w:rPr>
          <w:rFonts w:asciiTheme="minorHAnsi" w:hAnsiTheme="minorHAnsi" w:cstheme="minorHAnsi"/>
        </w:rPr>
        <w:t>presente</w:t>
      </w:r>
      <w:r w:rsidRPr="005B516A">
        <w:rPr>
          <w:rFonts w:asciiTheme="minorHAnsi" w:hAnsiTheme="minorHAnsi" w:cstheme="minorHAnsi"/>
          <w:spacing w:val="20"/>
        </w:rPr>
        <w:t xml:space="preserve"> </w:t>
      </w:r>
      <w:r w:rsidRPr="005B516A">
        <w:rPr>
          <w:rFonts w:asciiTheme="minorHAnsi" w:hAnsiTheme="minorHAnsi" w:cstheme="minorHAnsi"/>
        </w:rPr>
        <w:t>instrumento,</w:t>
      </w:r>
      <w:r w:rsidRPr="005B516A">
        <w:rPr>
          <w:rFonts w:asciiTheme="minorHAnsi" w:hAnsiTheme="minorHAnsi" w:cstheme="minorHAnsi"/>
          <w:spacing w:val="21"/>
        </w:rPr>
        <w:t xml:space="preserve"> </w:t>
      </w:r>
      <w:r w:rsidRPr="005B516A">
        <w:rPr>
          <w:rFonts w:asciiTheme="minorHAnsi" w:hAnsiTheme="minorHAnsi" w:cstheme="minorHAnsi"/>
        </w:rPr>
        <w:t>dejando</w:t>
      </w:r>
      <w:r w:rsidRPr="005B516A">
        <w:rPr>
          <w:rFonts w:asciiTheme="minorHAnsi" w:hAnsiTheme="minorHAnsi" w:cstheme="minorHAnsi"/>
          <w:spacing w:val="19"/>
        </w:rPr>
        <w:t xml:space="preserve"> </w:t>
      </w:r>
      <w:r w:rsidRPr="005B516A">
        <w:rPr>
          <w:rFonts w:asciiTheme="minorHAnsi" w:hAnsiTheme="minorHAnsi" w:cstheme="minorHAnsi"/>
        </w:rPr>
        <w:t>constancia</w:t>
      </w:r>
      <w:r w:rsidRPr="005B516A">
        <w:rPr>
          <w:rFonts w:asciiTheme="minorHAnsi" w:hAnsiTheme="minorHAnsi" w:cstheme="minorHAnsi"/>
          <w:spacing w:val="22"/>
        </w:rPr>
        <w:t xml:space="preserve"> </w:t>
      </w:r>
      <w:r w:rsidRPr="005B516A">
        <w:rPr>
          <w:rFonts w:asciiTheme="minorHAnsi" w:hAnsiTheme="minorHAnsi" w:cstheme="minorHAnsi"/>
        </w:rPr>
        <w:t>que</w:t>
      </w:r>
      <w:r w:rsidRPr="005B516A">
        <w:rPr>
          <w:rFonts w:asciiTheme="minorHAnsi" w:hAnsiTheme="minorHAnsi" w:cstheme="minorHAnsi"/>
          <w:spacing w:val="19"/>
        </w:rPr>
        <w:t xml:space="preserve"> </w:t>
      </w:r>
      <w:r w:rsidRPr="005B516A"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/>
        </w:rPr>
        <w:t xml:space="preserve">o </w:t>
      </w:r>
      <w:r w:rsidRPr="005B516A">
        <w:rPr>
          <w:rFonts w:asciiTheme="minorHAnsi" w:hAnsiTheme="minorHAnsi" w:cstheme="minorHAnsi"/>
          <w:spacing w:val="-45"/>
        </w:rPr>
        <w:t xml:space="preserve"> </w:t>
      </w:r>
      <w:r>
        <w:rPr>
          <w:rFonts w:asciiTheme="minorHAnsi" w:hAnsiTheme="minorHAnsi" w:cstheme="minorHAnsi"/>
          <w:spacing w:val="-45"/>
        </w:rPr>
        <w:t xml:space="preserve">  </w:t>
      </w:r>
      <w:r w:rsidRPr="005B516A">
        <w:rPr>
          <w:rFonts w:asciiTheme="minorHAnsi" w:hAnsiTheme="minorHAnsi" w:cstheme="minorHAnsi"/>
        </w:rPr>
        <w:t>ha mediado vicio capaz</w:t>
      </w:r>
      <w:r w:rsidRPr="005B516A">
        <w:rPr>
          <w:rFonts w:asciiTheme="minorHAnsi" w:hAnsiTheme="minorHAnsi" w:cstheme="minorHAnsi"/>
          <w:spacing w:val="1"/>
        </w:rPr>
        <w:t xml:space="preserve"> </w:t>
      </w:r>
      <w:r w:rsidRPr="005B516A">
        <w:rPr>
          <w:rFonts w:asciiTheme="minorHAnsi" w:hAnsiTheme="minorHAnsi" w:cstheme="minorHAnsi"/>
        </w:rPr>
        <w:t>de invalidarlo.</w:t>
      </w:r>
    </w:p>
    <w:bookmarkEnd w:id="7"/>
    <w:bookmarkEnd w:id="8"/>
    <w:p w14:paraId="00E19D86" w14:textId="2E814E02" w:rsidR="00705651" w:rsidRPr="005B516A" w:rsidRDefault="00726F6B">
      <w:pPr>
        <w:pStyle w:val="Textoindependiente"/>
        <w:spacing w:before="134"/>
        <w:ind w:right="942"/>
        <w:jc w:val="right"/>
        <w:rPr>
          <w:rFonts w:asciiTheme="minorHAnsi" w:hAnsiTheme="minorHAnsi" w:cstheme="minorHAnsi"/>
        </w:rPr>
      </w:pPr>
      <w:r w:rsidRPr="005B516A">
        <w:rPr>
          <w:rFonts w:asciiTheme="minorHAnsi" w:hAnsiTheme="minorHAnsi" w:cstheme="minorHAnsi"/>
          <w:spacing w:val="23"/>
        </w:rPr>
        <w:t xml:space="preserve"> </w:t>
      </w:r>
      <w:r w:rsidRPr="00726F6B">
        <w:rPr>
          <w:rFonts w:asciiTheme="minorHAnsi" w:hAnsiTheme="minorHAnsi" w:cstheme="minorHAnsi"/>
          <w:spacing w:val="23"/>
          <w:highlight w:val="green"/>
        </w:rPr>
        <w:t>1</w:t>
      </w:r>
      <w:r w:rsidRPr="00726F6B">
        <w:rPr>
          <w:rFonts w:asciiTheme="minorHAnsi" w:hAnsiTheme="minorHAnsi" w:cstheme="minorHAnsi"/>
          <w:spacing w:val="23"/>
          <w:highlight w:val="green"/>
        </w:rPr>
        <w:t>9</w:t>
      </w:r>
      <w:r w:rsidRPr="00726F6B">
        <w:rPr>
          <w:rFonts w:asciiTheme="minorHAnsi" w:hAnsiTheme="minorHAnsi" w:cstheme="minorHAnsi"/>
          <w:spacing w:val="2"/>
          <w:highlight w:val="green"/>
        </w:rPr>
        <w:t xml:space="preserve"> </w:t>
      </w:r>
      <w:r w:rsidRPr="00726F6B">
        <w:rPr>
          <w:rFonts w:asciiTheme="minorHAnsi" w:hAnsiTheme="minorHAnsi" w:cstheme="minorHAnsi"/>
          <w:highlight w:val="green"/>
        </w:rPr>
        <w:t>de</w:t>
      </w:r>
      <w:r w:rsidRPr="00726F6B">
        <w:rPr>
          <w:rFonts w:asciiTheme="minorHAnsi" w:hAnsiTheme="minorHAnsi" w:cstheme="minorHAnsi"/>
          <w:highlight w:val="green"/>
        </w:rPr>
        <w:t xml:space="preserve"> </w:t>
      </w:r>
      <w:r w:rsidRPr="00726F6B">
        <w:rPr>
          <w:rFonts w:asciiTheme="minorHAnsi" w:hAnsiTheme="minorHAnsi" w:cstheme="minorHAnsi"/>
          <w:highlight w:val="green"/>
        </w:rPr>
        <w:t>junio</w:t>
      </w:r>
      <w:r w:rsidRPr="00726F6B">
        <w:rPr>
          <w:rFonts w:asciiTheme="minorHAnsi" w:hAnsiTheme="minorHAnsi" w:cstheme="minorHAnsi"/>
          <w:highlight w:val="green"/>
        </w:rPr>
        <w:t xml:space="preserve"> del</w:t>
      </w:r>
      <w:r w:rsidRPr="00726F6B">
        <w:rPr>
          <w:rFonts w:asciiTheme="minorHAnsi" w:hAnsiTheme="minorHAnsi" w:cstheme="minorHAnsi"/>
          <w:highlight w:val="green"/>
        </w:rPr>
        <w:t xml:space="preserve"> 202</w:t>
      </w:r>
      <w:r w:rsidRPr="00726F6B">
        <w:rPr>
          <w:rFonts w:asciiTheme="minorHAnsi" w:hAnsiTheme="minorHAnsi" w:cstheme="minorHAnsi"/>
          <w:highlight w:val="green"/>
        </w:rPr>
        <w:t>6</w:t>
      </w:r>
    </w:p>
    <w:p w14:paraId="56DE4CF7" w14:textId="77777777" w:rsidR="00CD3BA1" w:rsidRDefault="00726F6B">
      <w:pPr>
        <w:pStyle w:val="Textoindependiente"/>
        <w:rPr>
          <w:rFonts w:asciiTheme="minorHAnsi" w:hAnsiTheme="minorHAnsi" w:cstheme="minorHAnsi"/>
          <w:sz w:val="20"/>
        </w:rPr>
      </w:pPr>
    </w:p>
    <w:p w14:paraId="6A64E190" w14:textId="134B9D4D" w:rsidR="00705651" w:rsidRPr="005B516A" w:rsidRDefault="00726F6B">
      <w:pPr>
        <w:pStyle w:val="Textoindependiente"/>
        <w:rPr>
          <w:rFonts w:asciiTheme="minorHAnsi" w:hAnsiTheme="minorHAnsi" w:cstheme="minorHAnsi"/>
          <w:sz w:val="20"/>
        </w:rPr>
      </w:pPr>
      <w:r w:rsidRPr="005B516A">
        <w:rPr>
          <w:rFonts w:asciiTheme="minorHAnsi" w:hAnsiTheme="minorHAnsi" w:cstheme="minorHAnsi"/>
          <w:noProof/>
          <w:lang w:val="es-PE" w:eastAsia="es-PE"/>
        </w:rPr>
        <w:drawing>
          <wp:anchor distT="0" distB="0" distL="0" distR="0" simplePos="0" relativeHeight="251652096" behindDoc="1" locked="0" layoutInCell="1" allowOverlap="1" wp14:anchorId="6D74354F" wp14:editId="4D00A6C4">
            <wp:simplePos x="0" y="0"/>
            <wp:positionH relativeFrom="page">
              <wp:posOffset>5370318</wp:posOffset>
            </wp:positionH>
            <wp:positionV relativeFrom="paragraph">
              <wp:posOffset>3810</wp:posOffset>
            </wp:positionV>
            <wp:extent cx="1228090" cy="948055"/>
            <wp:effectExtent l="0" t="0" r="0" b="444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2E40E2" w14:textId="1AFFDAE8" w:rsidR="00705651" w:rsidRPr="005B516A" w:rsidRDefault="00726F6B">
      <w:pPr>
        <w:pStyle w:val="Textoindependiente"/>
        <w:rPr>
          <w:rFonts w:asciiTheme="minorHAnsi" w:hAnsiTheme="minorHAnsi" w:cstheme="minorHAnsi"/>
          <w:sz w:val="20"/>
        </w:rPr>
      </w:pPr>
    </w:p>
    <w:p w14:paraId="787BEECC" w14:textId="77777777" w:rsidR="00705651" w:rsidRPr="005B516A" w:rsidRDefault="00726F6B">
      <w:pPr>
        <w:pStyle w:val="Textoindependiente"/>
        <w:rPr>
          <w:rFonts w:asciiTheme="minorHAnsi" w:hAnsiTheme="minorHAnsi" w:cstheme="minorHAnsi"/>
          <w:sz w:val="20"/>
        </w:rPr>
      </w:pPr>
    </w:p>
    <w:p w14:paraId="1D7D79E6" w14:textId="63FC5F43" w:rsidR="005B516A" w:rsidRPr="005B516A" w:rsidRDefault="00726F6B" w:rsidP="005B516A">
      <w:pPr>
        <w:pStyle w:val="Textoindependiente"/>
        <w:spacing w:before="9" w:after="1"/>
        <w:rPr>
          <w:rFonts w:asciiTheme="minorHAnsi" w:hAnsiTheme="minorHAnsi" w:cstheme="minorHAnsi"/>
          <w:b/>
          <w:sz w:val="19"/>
        </w:rPr>
      </w:pPr>
    </w:p>
    <w:p w14:paraId="5DB37BEF" w14:textId="6B17B465" w:rsidR="00705651" w:rsidRDefault="00726F6B" w:rsidP="00F90D73">
      <w:pPr>
        <w:pStyle w:val="Textoindependiente"/>
        <w:spacing w:before="9" w:after="1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EE27BE" wp14:editId="5743EFB7">
                <wp:simplePos x="0" y="0"/>
                <wp:positionH relativeFrom="column">
                  <wp:posOffset>342900</wp:posOffset>
                </wp:positionH>
                <wp:positionV relativeFrom="paragraph">
                  <wp:posOffset>19685</wp:posOffset>
                </wp:positionV>
                <wp:extent cx="2717800" cy="374650"/>
                <wp:effectExtent l="0" t="0" r="0" b="63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5B01B" w14:textId="77777777" w:rsidR="00CD3BA1" w:rsidRPr="00CD3BA1" w:rsidRDefault="00726F6B" w:rsidP="00F90D73">
                            <w:pPr>
                              <w:pStyle w:val="Textoindependiente"/>
                              <w:spacing w:before="9" w:after="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bCs/>
                                <w:highlight w:val="yellow"/>
                              </w:rPr>
                              <w:t>EL/LA/DEUDOR/A</w:t>
                            </w:r>
                            <w:r w:rsidRPr="00CD3BA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75F41AA" w14:textId="43E1CBFF" w:rsidR="00F90D73" w:rsidRPr="005B516A" w:rsidRDefault="00726F6B" w:rsidP="00F90D73">
                            <w:pPr>
                              <w:pStyle w:val="Textoindependiente"/>
                              <w:spacing w:before="9" w:after="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9"/>
                              </w:rPr>
                            </w:pP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fldChar w:fldCharType="begin"/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instrText xml:space="preserve"> MERGEFIELD NumDocumento </w:instrText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fldChar w:fldCharType="separate"/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18"/>
                                <w:szCs w:val="18"/>
                                <w:highlight w:val="yellow"/>
                              </w:rPr>
                              <w:t>«NumDocumento»</w:t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fldChar w:fldCharType="end"/>
                            </w:r>
                          </w:p>
                          <w:p w14:paraId="19F46D11" w14:textId="77777777" w:rsidR="00F90D73" w:rsidRDefault="00726F6B" w:rsidP="00F90D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EE27B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7pt;margin-top:1.55pt;width:214pt;height:2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7DMgIAAFgEAAAOAAAAZHJzL2Uyb0RvYy54bWysVEtv2zAMvg/YfxB0X5xXk86IU2QpMgwo&#10;2gLp0LMiS7EBSdQkJXb260fJTpp1Ow27yBRJ8fHxoxd3rVbkKJyvwRR0NBhSIgyHsjb7gn5/2Xy6&#10;pcQHZkqmwIiCnoSnd8uPHxaNzcUYKlClcASDGJ83tqBVCDbPMs8roZkfgBUGjRKcZgGvbp+VjjUY&#10;XatsPBzOsgZcaR1w4T1q7zsjXab4UgoenqT0IhBVUKwtpNOlcxfPbLlg+d4xW9W8L4P9QxWa1QaT&#10;XkLds8DIwdV/hNI1d+BBhgEHnYGUNRepB+xmNHzXzbZiVqReEBxvLzD5/xeWPx6fHanLgk4oMUzj&#10;iNYHVjogpSBBtAHIJILUWJ+j79aid2i/QIvDPus9KmPvrXQ6frErgnaE+3SBGCMRjsrxfDS/HaKJ&#10;o20yn85u0gyyt9fW+fBVgCZRKKjDESZk2fHBB6wEXc8uMZmBTa1UGqMypCnobIIhf7PgC2XwYeyh&#10;qzVKod21fWM7KE/Yl4OOHt7yTY3JH5gPz8whH7Be5Hh4wkMqwCTQS5RU4H7+TR/9cUxopaRBfhXU&#10;/zgwJyhR3wwO8PNoOo2ETJfpzXyMF3dt2V1bzEGvASk8wm2yPInRP6izKB3oV1yFVcyKJmY45i5o&#10;OIvr0LEeV4mL1So5IQUtCw9ma3kMHUGL0L60r8zZHv/IgUc4M5Hl78bQ+XZwrw4BZJ1mFAHuUO1x&#10;R/qm0fWrFvfj+p683n4Iy18AAAD//wMAUEsDBBQABgAIAAAAIQDm9psF3wAAAAcBAAAPAAAAZHJz&#10;L2Rvd25yZXYueG1sTI9BS8NAFITvQv/D8gre7CaxLSFmU0qgCKKH1l68vWRfk2B2N2a3bfTX+zzZ&#10;4zDDzDf5ZjK9uNDoO2cVxIsIBNna6c42Co7vu4cUhA9oNfbOkoJv8rApZnc5Ztpd7Z4uh9AILrE+&#10;QwVtCEMmpa9bMugXbiDL3smNBgPLsZF6xCuXm14mUbSWBjvLCy0OVLZUfx7ORsFLuXvDfZWY9Kcv&#10;n19P2+Hr+LFS6n4+bZ9ABJrCfxj+8BkdCmaq3NlqL3oFqyVfCQoeYxBsL9OEdaVgncQgi1ze8he/&#10;AAAA//8DAFBLAQItABQABgAIAAAAIQC2gziS/gAAAOEBAAATAAAAAAAAAAAAAAAAAAAAAABbQ29u&#10;dGVudF9UeXBlc10ueG1sUEsBAi0AFAAGAAgAAAAhADj9If/WAAAAlAEAAAsAAAAAAAAAAAAAAAAA&#10;LwEAAF9yZWxzLy5yZWxzUEsBAi0AFAAGAAgAAAAhAACy7sMyAgAAWAQAAA4AAAAAAAAAAAAAAAAA&#10;LgIAAGRycy9lMm9Eb2MueG1sUEsBAi0AFAAGAAgAAAAhAOb2mwXfAAAABwEAAA8AAAAAAAAAAAAA&#10;AAAAjAQAAGRycy9kb3ducmV2LnhtbFBLBQYAAAAABAAEAPMAAACYBQAAAAA=&#10;" filled="f" stroked="f" strokeweight=".5pt">
                <v:textbox>
                  <w:txbxContent>
                    <w:p w14:paraId="2EF5B01B" w14:textId="77777777" w:rsidR="00CD3BA1" w:rsidRPr="00CD3BA1" w:rsidRDefault="00726F6B" w:rsidP="00F90D73">
                      <w:pPr>
                        <w:pStyle w:val="Textoindependiente"/>
                        <w:spacing w:before="9" w:after="1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726F6B">
                        <w:rPr>
                          <w:rFonts w:asciiTheme="minorHAnsi" w:hAnsiTheme="minorHAnsi" w:cstheme="minorHAnsi"/>
                          <w:b/>
                          <w:bCs/>
                          <w:highlight w:val="yellow"/>
                        </w:rPr>
                        <w:t>EL/LA/DEUDOR/A</w:t>
                      </w:r>
                      <w:r w:rsidRPr="00CD3BA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75F41AA" w14:textId="43E1CBFF" w:rsidR="00F90D73" w:rsidRPr="005B516A" w:rsidRDefault="00726F6B" w:rsidP="00F90D73">
                      <w:pPr>
                        <w:pStyle w:val="Textoindependiente"/>
                        <w:spacing w:before="9" w:after="1"/>
                        <w:jc w:val="center"/>
                        <w:rPr>
                          <w:rFonts w:asciiTheme="minorHAnsi" w:hAnsiTheme="minorHAnsi" w:cstheme="minorHAnsi"/>
                          <w:b/>
                          <w:sz w:val="19"/>
                        </w:rPr>
                      </w:pP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.</w:t>
                      </w: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.</w:t>
                      </w: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.</w:t>
                      </w:r>
                      <w:r w:rsidRPr="00A06AB4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fldChar w:fldCharType="begin"/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instrText xml:space="preserve"> MERGEFIELD NumDocumento </w:instrText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fldChar w:fldCharType="separate"/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noProof/>
                          <w:sz w:val="18"/>
                          <w:szCs w:val="18"/>
                          <w:highlight w:val="yellow"/>
                        </w:rPr>
                        <w:t>«NumDocumento»</w:t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fldChar w:fldCharType="end"/>
                      </w:r>
                    </w:p>
                    <w:p w14:paraId="19F46D11" w14:textId="77777777" w:rsidR="00F90D73" w:rsidRDefault="00726F6B" w:rsidP="00F90D7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A06AB4">
        <w:rPr>
          <w:rFonts w:asciiTheme="minorHAnsi" w:hAnsiTheme="minorHAnsi" w:cstheme="minorHAnsi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ED04B6" wp14:editId="1B06B092">
                <wp:simplePos x="0" y="0"/>
                <wp:positionH relativeFrom="column">
                  <wp:posOffset>470281</wp:posOffset>
                </wp:positionH>
                <wp:positionV relativeFrom="paragraph">
                  <wp:posOffset>17145</wp:posOffset>
                </wp:positionV>
                <wp:extent cx="2442845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284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AD3AC" id="Conector recto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05pt,1.35pt" to="229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UyIxAEAAM4DAAAOAAAAZHJzL2Uyb0RvYy54bWysU02P0zAQvSPxHyzfadKowCpquoeu4IKg&#10;Apa71xk3Fv7S2DTpv2fstGHFh7RacXH88ebNezOT7e1kDTsBRu1dx9ermjNw0vfaHTt+//XdqxvO&#10;YhKuF8Y76PgZIr/dvXyxHUMLjR+86QEZkbjYjqHjQ0qhraooB7AirnwAR4/KoxWJjnisehQjsVtT&#10;NXX9pho99gG9hBjp9m5+5LvCrxTI9EmpCImZjpO2VFYs60Neq91WtEcUYdDyIkM8Q4UV2lHShepO&#10;JMF+oP6DymqJPnqVVtLbyiulJRQP5GZd/+bmyyACFC9UnBiWMsX/Rys/ng7IdN/xhjMnLLVoT42S&#10;ySPD/GFNrtEYYkvQvTvg5RTDAbPhSaFlyujwjdpfSkCm2FQqfF4qDFNiki6bzaa52bzmTF7fqpki&#10;UwWM6T14y/Km40a7bF604vQhJkpL0CskXxvHRsrZvK1LG6uscVZVdulsYIZ9BkUOKfusr8wW7A2y&#10;k6Cp6L+vs0MiN46QOURpY5agumj4Z9AFm8OgzNtTAxd0yehdWgKtdh7/ljVNV6lqxpPsR17z9sH3&#10;59Kj8kBDU5xdBjxP5eNzCf/1G+5+AgAA//8DAFBLAwQUAAYACAAAACEAkVZZUt0AAAAGAQAADwAA&#10;AGRycy9kb3ducmV2LnhtbEyP0WrCQBRE3wv+w3KFvpS6UdSENBspRaGUEtH2AzbZ2yQ0ezdkV41/&#10;39u+2Mdhhpkz2Wa0nTjj4FtHCuazCARS5UxLtYLPj91jAsIHTUZ3jlDBFT1s8sldplPjLnTA8zHU&#10;gkvIp1pBE0KfSumrBq32M9cjsfflBqsDy6GWZtAXLredXETRWlrdEi80useXBqvv48kqKKOH12Jf&#10;xm/v120ht7sED3ZVKHU/HZ+fQAQcwy0Mv/iMDjkzle5ExotOQbycc1LBIgbB9nKV8JPyT8s8k//x&#10;8x8AAAD//wMAUEsBAi0AFAAGAAgAAAAhALaDOJL+AAAA4QEAABMAAAAAAAAAAAAAAAAAAAAAAFtD&#10;b250ZW50X1R5cGVzXS54bWxQSwECLQAUAAYACAAAACEAOP0h/9YAAACUAQAACwAAAAAAAAAAAAAA&#10;AAAvAQAAX3JlbHMvLnJlbHNQSwECLQAUAAYACAAAACEAImFMiMQBAADOAwAADgAAAAAAAAAAAAAA&#10;AAAuAgAAZHJzL2Uyb0RvYy54bWxQSwECLQAUAAYACAAAACEAkVZZUt0AAAAGAQAADwAAAAAAAAAA&#10;AAAAAAAeBAAAZHJzL2Rvd25yZXYueG1sUEsFBgAAAAAEAAQA8wAAACgFAAAAAA==&#10;" strokecolor="black [3040]" strokeweight="1pt"/>
            </w:pict>
          </mc:Fallback>
        </mc:AlternateContent>
      </w:r>
      <w:r w:rsidRPr="00A06AB4">
        <w:rPr>
          <w:rFonts w:asciiTheme="minorHAnsi" w:hAnsiTheme="minorHAnsi" w:cstheme="minorHAnsi"/>
          <w:b/>
          <w:sz w:val="18"/>
          <w:szCs w:val="18"/>
        </w:rPr>
        <w:t xml:space="preserve">                   </w:t>
      </w:r>
      <w:r>
        <w:rPr>
          <w:rFonts w:asciiTheme="minorHAnsi" w:hAnsiTheme="minorHAnsi" w:cstheme="minorHAnsi"/>
          <w:b/>
          <w:sz w:val="18"/>
          <w:szCs w:val="18"/>
        </w:rPr>
        <w:t xml:space="preserve">       </w:t>
      </w:r>
      <w:r w:rsidRPr="00A06AB4">
        <w:rPr>
          <w:rFonts w:asciiTheme="minorHAnsi" w:hAnsiTheme="minorHAnsi" w:cstheme="minorHAnsi"/>
          <w:b/>
          <w:sz w:val="18"/>
          <w:szCs w:val="18"/>
        </w:rPr>
        <w:t xml:space="preserve">    </w:t>
      </w:r>
      <w:r>
        <w:rPr>
          <w:rFonts w:asciiTheme="minorHAnsi" w:hAnsiTheme="minorHAnsi" w:cstheme="minorHAnsi"/>
          <w:b/>
          <w:sz w:val="18"/>
          <w:szCs w:val="18"/>
        </w:rPr>
        <w:t xml:space="preserve">      </w:t>
      </w:r>
      <w:r w:rsidRPr="00A06AB4">
        <w:rPr>
          <w:rFonts w:asciiTheme="minorHAnsi" w:hAnsiTheme="minorHAnsi" w:cstheme="minorHAnsi"/>
          <w:b/>
          <w:sz w:val="18"/>
          <w:szCs w:val="18"/>
        </w:rPr>
        <w:t xml:space="preserve">  </w:t>
      </w:r>
    </w:p>
    <w:p w14:paraId="7DB32727" w14:textId="36F8350B" w:rsidR="00F90D73" w:rsidRDefault="00726F6B" w:rsidP="00F90D73">
      <w:pPr>
        <w:pStyle w:val="Textoindependiente"/>
        <w:spacing w:before="9" w:after="1"/>
        <w:rPr>
          <w:rFonts w:asciiTheme="minorHAnsi" w:hAnsiTheme="minorHAnsi" w:cstheme="minorHAnsi"/>
          <w:b/>
          <w:bCs/>
        </w:rPr>
      </w:pPr>
    </w:p>
    <w:p w14:paraId="49BD901A" w14:textId="4D0A0D42" w:rsidR="00F90D73" w:rsidRPr="005B516A" w:rsidRDefault="00726F6B" w:rsidP="00F90D73">
      <w:pPr>
        <w:pStyle w:val="Textoindependiente"/>
        <w:spacing w:before="9" w:after="1"/>
        <w:rPr>
          <w:rFonts w:asciiTheme="minorHAnsi" w:hAnsiTheme="minorHAnsi" w:cstheme="minorHAnsi"/>
          <w:b/>
          <w:sz w:val="19"/>
        </w:rPr>
      </w:pPr>
    </w:p>
    <w:p w14:paraId="64D1AAC6" w14:textId="26CE506B" w:rsidR="005B516A" w:rsidRPr="005B516A" w:rsidRDefault="00726F6B" w:rsidP="005B516A">
      <w:pPr>
        <w:pStyle w:val="Textoindependiente"/>
        <w:spacing w:before="9" w:after="1"/>
        <w:rPr>
          <w:rFonts w:asciiTheme="minorHAnsi" w:hAnsiTheme="minorHAnsi" w:cstheme="minorHAnsi"/>
          <w:b/>
          <w:sz w:val="19"/>
        </w:rPr>
      </w:pPr>
    </w:p>
    <w:p w14:paraId="31CDE537" w14:textId="70BEDE97" w:rsidR="005B516A" w:rsidRPr="005B516A" w:rsidRDefault="00726F6B" w:rsidP="005B516A">
      <w:pPr>
        <w:pStyle w:val="Textoindependiente"/>
        <w:spacing w:before="9" w:after="1"/>
        <w:rPr>
          <w:rFonts w:asciiTheme="minorHAnsi" w:hAnsiTheme="minorHAnsi" w:cstheme="minorHAnsi"/>
          <w:b/>
          <w:sz w:val="19"/>
        </w:rPr>
      </w:pPr>
      <w:r>
        <w:rPr>
          <w:rFonts w:asciiTheme="minorHAnsi" w:hAnsiTheme="minorHAnsi" w:cstheme="minorHAnsi"/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6E3393" wp14:editId="62ED70D0">
                <wp:simplePos x="0" y="0"/>
                <wp:positionH relativeFrom="column">
                  <wp:posOffset>-88710</wp:posOffset>
                </wp:positionH>
                <wp:positionV relativeFrom="paragraph">
                  <wp:posOffset>90197</wp:posOffset>
                </wp:positionV>
                <wp:extent cx="6933062" cy="34584"/>
                <wp:effectExtent l="0" t="0" r="20320" b="2286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3062" cy="3458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00337" id="Conector recto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pt,7.1pt" to="538.9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7+nwAEAAMgDAAAOAAAAZHJzL2Uyb0RvYy54bWysU9uO0zAQfUfiHyy/06Tt0i5R033oCl4Q&#10;VFw+wOuMGwvfNDZN+veMnW52BQghxItje84cnzMz2d2N1rAzYNTetXy5qDkDJ32n3anlX7+8fXXL&#10;WUzCdcJ4By2/QOR3+5cvdkNoYOV7bzpARiQuNkNoeZ9SaKoqyh6siAsfwFFQebQi0RFPVYdiIHZr&#10;qlVdb6rBYxfQS4iRbu+nIN8XfqVApo9KRUjMtJy0pbJiWR/yWu13ojmhCL2WVxniH1RYoR09OlPd&#10;iyTYd9S/UFkt0Uev0kJ6W3mltITigdws65/cfO5FgOKFihPDXKb4/2jlh/MRme5avuXMCUstOlCj&#10;ZPLIMH/YNtdoCLEh6MEd8XqK4YjZ8KjQ5i9ZYWOp62WuK4yJSbrcvFmv682KM0mx9c3r25vMWT0l&#10;B4zpHXjL8qblRrtsWzTi/D6mCfoIydfGsYGGbbWtSwOrrG7SU3bpYmCCfQJF3kjBstCVqYKDQXYW&#10;NA/dt+VVh3GEzClKGzMn1X9OumJzGpRJ+9vEGV1e9C7NiVY7j797NY2PUtWEp/I985q3D767lO6U&#10;AI1LqfB1tPM8Pj+X9KcfcP8DAAD//wMAUEsDBBQABgAIAAAAIQA82OvT4AAAAAoBAAAPAAAAZHJz&#10;L2Rvd25yZXYueG1sTI/BbsIwEETvlfoP1lbqDRyiCNoQB6FSpFbiAumhRxMvSSBeR7EJ6d93ObW3&#10;Hc1odl62Gm0rBux940jBbBqBQCqdaahS8FVsJy8gfNBkdOsIFfygh1X++JDp1Lgb7XE4hEpwCflU&#10;K6hD6FIpfVmj1X7qOiT2Tq63OrDsK2l6feNy28o4iubS6ob4Q607fKuxvByuVsFwTjbW7U6f22L3&#10;Xaw3HxeKk3elnp/G9RJEwDH8heE+n6dDzpuO7krGi1bBZJYwS2AjiUHcA9FiwTBHvl7nIPNM/kfI&#10;fwEAAP//AwBQSwECLQAUAAYACAAAACEAtoM4kv4AAADhAQAAEwAAAAAAAAAAAAAAAAAAAAAAW0Nv&#10;bnRlbnRfVHlwZXNdLnhtbFBLAQItABQABgAIAAAAIQA4/SH/1gAAAJQBAAALAAAAAAAAAAAAAAAA&#10;AC8BAABfcmVscy8ucmVsc1BLAQItABQABgAIAAAAIQB/Y7+nwAEAAMgDAAAOAAAAAAAAAAAAAAAA&#10;AC4CAABkcnMvZTJvRG9jLnhtbFBLAQItABQABgAIAAAAIQA82OvT4AAAAAoBAAAPAAAAAAAAAAAA&#10;AAAAABoEAABkcnMvZG93bnJldi54bWxQSwUGAAAAAAQABADzAAAAJwUAAAAA&#10;" strokecolor="black [3040]" strokeweight="1pt"/>
            </w:pict>
          </mc:Fallback>
        </mc:AlternateContent>
      </w:r>
    </w:p>
    <w:p w14:paraId="74EABACB" w14:textId="2831EF1D" w:rsidR="005B516A" w:rsidRPr="005B516A" w:rsidRDefault="00726F6B" w:rsidP="005B516A">
      <w:pPr>
        <w:pStyle w:val="Textoindependiente"/>
        <w:spacing w:before="9" w:after="1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5B516A">
        <w:rPr>
          <w:rFonts w:asciiTheme="minorHAnsi" w:hAnsiTheme="minorHAnsi" w:cstheme="minorHAnsi"/>
          <w:b/>
          <w:sz w:val="20"/>
          <w:szCs w:val="20"/>
        </w:rPr>
        <w:t>NOTA DE ABONO</w:t>
      </w:r>
    </w:p>
    <w:p w14:paraId="0830920A" w14:textId="4E9A315E" w:rsid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</w:rPr>
      </w:pPr>
      <w:r w:rsidRPr="005B516A">
        <w:rPr>
          <w:rFonts w:asciiTheme="minorHAnsi" w:hAnsiTheme="minorHAnsi" w:cstheme="minorHAnsi"/>
          <w:bCs/>
        </w:rPr>
        <w:t xml:space="preserve">Por el presente documento COMPARTAMOS, concede condonación sobre la deuda de EL/LA/DEUDOR/A, según las condiciones ofrecidas en la en el presente documento. </w:t>
      </w:r>
    </w:p>
    <w:p w14:paraId="0C64B247" w14:textId="30A31D60" w:rsidR="00F9209E" w:rsidRP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</w:rPr>
      </w:pPr>
    </w:p>
    <w:p w14:paraId="6C0CF75A" w14:textId="45AF4E69" w:rsidR="005B516A" w:rsidRPr="005B516A" w:rsidRDefault="00726F6B" w:rsidP="00AD6CE6">
      <w:pPr>
        <w:pStyle w:val="Textoindependiente"/>
        <w:spacing w:before="9" w:after="1"/>
        <w:jc w:val="both"/>
        <w:rPr>
          <w:rFonts w:asciiTheme="minorHAnsi" w:hAnsiTheme="minorHAnsi" w:cstheme="minorHAnsi"/>
          <w:bCs/>
        </w:rPr>
      </w:pPr>
      <w:r w:rsidRPr="005B516A">
        <w:rPr>
          <w:rFonts w:asciiTheme="minorHAnsi" w:hAnsiTheme="minorHAnsi" w:cstheme="minorHAnsi"/>
          <w:bCs/>
        </w:rPr>
        <w:t>Sr(a):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begin"/>
      </w:r>
      <w:r w:rsidRPr="00726F6B">
        <w:rPr>
          <w:rFonts w:asciiTheme="minorHAnsi" w:hAnsiTheme="minorHAnsi" w:cstheme="minorHAnsi"/>
          <w:b/>
          <w:bCs/>
          <w:highlight w:val="yellow"/>
        </w:rPr>
        <w:instrText xml:space="preserve"> MERGEFIELD NomCliente </w:instrTex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separate"/>
      </w:r>
      <w:r w:rsidRPr="00726F6B">
        <w:rPr>
          <w:rFonts w:asciiTheme="minorHAnsi" w:hAnsiTheme="minorHAnsi" w:cstheme="minorHAnsi"/>
          <w:b/>
          <w:bCs/>
          <w:noProof/>
          <w:highlight w:val="yellow"/>
        </w:rPr>
        <w:t>«NomCliente»</w:t>
      </w:r>
      <w:r w:rsidRPr="00726F6B">
        <w:rPr>
          <w:rFonts w:asciiTheme="minorHAnsi" w:hAnsiTheme="minorHAnsi" w:cstheme="minorHAnsi"/>
          <w:b/>
          <w:bCs/>
          <w:highlight w:val="yellow"/>
        </w:rPr>
        <w:fldChar w:fldCharType="end"/>
      </w:r>
      <w:r>
        <w:rPr>
          <w:rFonts w:asciiTheme="minorHAnsi" w:hAnsiTheme="minorHAnsi" w:cstheme="minorHAnsi"/>
          <w:b/>
        </w:rPr>
        <w:t xml:space="preserve"> </w:t>
      </w:r>
      <w:r w:rsidRPr="00AD6CE6">
        <w:rPr>
          <w:rFonts w:asciiTheme="minorHAnsi" w:hAnsiTheme="minorHAnsi" w:cstheme="minorHAnsi"/>
          <w:b/>
        </w:rPr>
        <w:t xml:space="preserve">con DNI </w:t>
      </w:r>
      <w:proofErr w:type="spellStart"/>
      <w:r w:rsidRPr="00AD6CE6">
        <w:rPr>
          <w:rFonts w:asciiTheme="minorHAnsi" w:hAnsiTheme="minorHAnsi" w:cstheme="minorHAnsi"/>
          <w:b/>
        </w:rPr>
        <w:t>Nº</w:t>
      </w:r>
      <w:proofErr w:type="spellEnd"/>
      <w:r w:rsidRPr="00AD6CE6">
        <w:rPr>
          <w:rFonts w:asciiTheme="minorHAnsi" w:hAnsiTheme="minorHAnsi" w:cstheme="minorHAnsi"/>
          <w:b/>
        </w:rPr>
        <w:t xml:space="preserve"> </w:t>
      </w:r>
      <w:r w:rsidRPr="00726F6B">
        <w:rPr>
          <w:rFonts w:asciiTheme="minorHAnsi" w:hAnsiTheme="minorHAnsi" w:cstheme="minorHAnsi"/>
          <w:b/>
          <w:highlight w:val="yellow"/>
        </w:rPr>
        <w:fldChar w:fldCharType="begin"/>
      </w:r>
      <w:r w:rsidRPr="00726F6B">
        <w:rPr>
          <w:rFonts w:asciiTheme="minorHAnsi" w:hAnsiTheme="minorHAnsi" w:cstheme="minorHAnsi"/>
          <w:b/>
          <w:highlight w:val="yellow"/>
        </w:rPr>
        <w:instrText xml:space="preserve"> MERGEFIELD NumDocumento </w:instrText>
      </w:r>
      <w:r w:rsidRPr="00726F6B">
        <w:rPr>
          <w:rFonts w:asciiTheme="minorHAnsi" w:hAnsiTheme="minorHAnsi" w:cstheme="minorHAnsi"/>
          <w:b/>
          <w:highlight w:val="yellow"/>
        </w:rPr>
        <w:fldChar w:fldCharType="separate"/>
      </w:r>
      <w:r w:rsidRPr="00726F6B">
        <w:rPr>
          <w:rFonts w:asciiTheme="minorHAnsi" w:hAnsiTheme="minorHAnsi" w:cstheme="minorHAnsi"/>
          <w:b/>
          <w:noProof/>
          <w:highlight w:val="yellow"/>
        </w:rPr>
        <w:t>«NumDocumento»</w:t>
      </w:r>
      <w:r w:rsidRPr="00726F6B">
        <w:rPr>
          <w:rFonts w:asciiTheme="minorHAnsi" w:hAnsiTheme="minorHAnsi" w:cstheme="minorHAnsi"/>
          <w:b/>
          <w:highlight w:val="yellow"/>
        </w:rPr>
        <w:fldChar w:fldCharType="end"/>
      </w:r>
      <w:r>
        <w:rPr>
          <w:rFonts w:asciiTheme="minorHAnsi" w:hAnsiTheme="minorHAnsi" w:cstheme="minorHAnsi"/>
          <w:b/>
        </w:rPr>
        <w:t xml:space="preserve"> </w:t>
      </w:r>
      <w:r w:rsidRPr="005B516A">
        <w:rPr>
          <w:rFonts w:asciiTheme="minorHAnsi" w:hAnsiTheme="minorHAnsi" w:cstheme="minorHAnsi"/>
          <w:bCs/>
        </w:rPr>
        <w:t xml:space="preserve">por la suma de </w:t>
      </w:r>
      <w:r w:rsidRPr="00726F6B">
        <w:rPr>
          <w:rFonts w:asciiTheme="minorHAnsi" w:hAnsiTheme="minorHAnsi" w:cstheme="minorHAnsi"/>
          <w:b/>
          <w:highlight w:val="cyan"/>
        </w:rPr>
        <w:t>S/</w:t>
      </w:r>
      <w:r w:rsidRPr="00726F6B">
        <w:rPr>
          <w:rFonts w:asciiTheme="minorHAnsi" w:hAnsiTheme="minorHAnsi" w:cstheme="minorHAnsi"/>
          <w:b/>
          <w:highlight w:val="cyan"/>
        </w:rPr>
        <w:t xml:space="preserve"> </w:t>
      </w:r>
      <w:r w:rsidRPr="00726F6B">
        <w:rPr>
          <w:rFonts w:asciiTheme="minorHAnsi" w:hAnsiTheme="minorHAnsi" w:cstheme="minorHAnsi"/>
          <w:b/>
          <w:highlight w:val="cyan"/>
        </w:rPr>
        <w:t>140.98</w:t>
      </w:r>
    </w:p>
    <w:p w14:paraId="6D37C69E" w14:textId="69D0C290" w:rsidR="005B516A" w:rsidRP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</w:rPr>
      </w:pPr>
    </w:p>
    <w:p w14:paraId="411FD6BE" w14:textId="77777777" w:rsidR="00CD3BA1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</w:rPr>
      </w:pPr>
      <w:r w:rsidRPr="005572BA">
        <w:rPr>
          <w:rFonts w:asciiTheme="minorHAnsi" w:hAnsiTheme="minorHAnsi" w:cstheme="minorHAnsi"/>
          <w:b/>
        </w:rPr>
        <w:t>EL/LA/DEUDOR/A</w:t>
      </w:r>
      <w:r w:rsidRPr="005B516A">
        <w:rPr>
          <w:rFonts w:asciiTheme="minorHAnsi" w:hAnsiTheme="minorHAnsi" w:cstheme="minorHAnsi"/>
          <w:bCs/>
        </w:rPr>
        <w:t xml:space="preserve">, acepta el descuento indicado, reduciendo la deuda vigente que se detalla en la presente transacción, la misma que mantiene su validez, si </w:t>
      </w:r>
      <w:r w:rsidRPr="005572BA">
        <w:rPr>
          <w:rFonts w:asciiTheme="minorHAnsi" w:hAnsiTheme="minorHAnsi" w:cstheme="minorHAnsi"/>
          <w:b/>
        </w:rPr>
        <w:t>EL/LA/DEUDOR/A</w:t>
      </w:r>
      <w:r w:rsidRPr="005B516A">
        <w:rPr>
          <w:rFonts w:asciiTheme="minorHAnsi" w:hAnsiTheme="minorHAnsi" w:cstheme="minorHAnsi"/>
          <w:bCs/>
        </w:rPr>
        <w:t xml:space="preserve"> cumple todas las condici</w:t>
      </w:r>
      <w:r w:rsidRPr="005B516A">
        <w:rPr>
          <w:rFonts w:asciiTheme="minorHAnsi" w:hAnsiTheme="minorHAnsi" w:cstheme="minorHAnsi"/>
          <w:bCs/>
        </w:rPr>
        <w:t xml:space="preserve">ones descritas en el documento. </w:t>
      </w:r>
    </w:p>
    <w:p w14:paraId="487A3068" w14:textId="2B35B804" w:rsidR="005B516A" w:rsidRP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</w:rPr>
      </w:pPr>
      <w:r w:rsidRPr="005B516A">
        <w:rPr>
          <w:rFonts w:asciiTheme="minorHAnsi" w:hAnsiTheme="minorHAnsi" w:cstheme="minorHAnsi"/>
          <w:bCs/>
        </w:rPr>
        <w:t xml:space="preserve">El descuento está sujeto al cumplimiento del pago de: </w:t>
      </w:r>
      <w:r w:rsidRPr="004B7CD5">
        <w:rPr>
          <w:rFonts w:asciiTheme="minorHAnsi" w:hAnsiTheme="minorHAnsi" w:cstheme="minorHAnsi"/>
          <w:b/>
        </w:rPr>
        <w:t>S/</w:t>
      </w:r>
      <w:r>
        <w:rPr>
          <w:rFonts w:asciiTheme="minorHAnsi" w:hAnsiTheme="minorHAnsi" w:cstheme="minorHAnsi"/>
          <w:b/>
        </w:rPr>
        <w:t xml:space="preserve"> </w:t>
      </w:r>
      <w:r w:rsidRPr="00726F6B">
        <w:rPr>
          <w:rFonts w:asciiTheme="minorHAnsi" w:hAnsiTheme="minorHAnsi" w:cstheme="minorHAnsi"/>
          <w:b/>
          <w:highlight w:val="green"/>
        </w:rPr>
        <w:fldChar w:fldCharType="begin"/>
      </w:r>
      <w:r w:rsidRPr="00726F6B">
        <w:rPr>
          <w:rFonts w:asciiTheme="minorHAnsi" w:hAnsiTheme="minorHAnsi" w:cstheme="minorHAnsi"/>
          <w:b/>
          <w:highlight w:val="green"/>
        </w:rPr>
        <w:instrText xml:space="preserve"> MERGEFIELD CANCELACIÓN </w:instrText>
      </w:r>
      <w:r w:rsidRPr="00726F6B">
        <w:rPr>
          <w:rFonts w:asciiTheme="minorHAnsi" w:hAnsiTheme="minorHAnsi" w:cstheme="minorHAnsi"/>
          <w:b/>
          <w:highlight w:val="green"/>
        </w:rPr>
        <w:fldChar w:fldCharType="separate"/>
      </w:r>
      <w:r w:rsidRPr="00726F6B">
        <w:rPr>
          <w:rFonts w:asciiTheme="minorHAnsi" w:hAnsiTheme="minorHAnsi" w:cstheme="minorHAnsi"/>
          <w:b/>
          <w:noProof/>
          <w:highlight w:val="green"/>
        </w:rPr>
        <w:t>«CANCELACIÓN»</w:t>
      </w:r>
      <w:r w:rsidRPr="00726F6B">
        <w:rPr>
          <w:rFonts w:asciiTheme="minorHAnsi" w:hAnsiTheme="minorHAnsi" w:cstheme="minorHAnsi"/>
          <w:b/>
          <w:highlight w:val="green"/>
        </w:rPr>
        <w:fldChar w:fldCharType="end"/>
      </w:r>
      <w:r>
        <w:rPr>
          <w:rFonts w:asciiTheme="minorHAnsi" w:hAnsiTheme="minorHAnsi" w:cstheme="minorHAnsi"/>
          <w:b/>
        </w:rPr>
        <w:t>.00</w:t>
      </w:r>
      <w:r>
        <w:rPr>
          <w:rFonts w:asciiTheme="minorHAnsi" w:hAnsiTheme="minorHAnsi" w:cstheme="minorHAnsi"/>
          <w:bCs/>
        </w:rPr>
        <w:t xml:space="preserve"> </w:t>
      </w:r>
      <w:r w:rsidRPr="005B516A">
        <w:rPr>
          <w:rFonts w:asciiTheme="minorHAnsi" w:hAnsiTheme="minorHAnsi" w:cstheme="minorHAnsi"/>
          <w:bCs/>
        </w:rPr>
        <w:t>en las fechas y formas acordadas en la cláusula segunda.</w:t>
      </w:r>
    </w:p>
    <w:p w14:paraId="5B1939DA" w14:textId="12C9D68B" w:rsid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  <w:sz w:val="19"/>
        </w:rPr>
      </w:pPr>
    </w:p>
    <w:p w14:paraId="6ABC4B7B" w14:textId="4DB779D6" w:rsid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  <w:sz w:val="19"/>
        </w:rPr>
      </w:pPr>
      <w:r w:rsidRPr="005B516A">
        <w:rPr>
          <w:rFonts w:asciiTheme="minorHAnsi" w:hAnsiTheme="minorHAnsi" w:cstheme="minorHAnsi"/>
          <w:noProof/>
          <w:lang w:val="es-PE" w:eastAsia="es-PE"/>
        </w:rPr>
        <w:drawing>
          <wp:anchor distT="0" distB="0" distL="0" distR="0" simplePos="0" relativeHeight="251656192" behindDoc="1" locked="0" layoutInCell="1" allowOverlap="1" wp14:anchorId="74BEB772" wp14:editId="60737583">
            <wp:simplePos x="0" y="0"/>
            <wp:positionH relativeFrom="page">
              <wp:posOffset>5328920</wp:posOffset>
            </wp:positionH>
            <wp:positionV relativeFrom="paragraph">
              <wp:posOffset>5080</wp:posOffset>
            </wp:positionV>
            <wp:extent cx="1228090" cy="948055"/>
            <wp:effectExtent l="0" t="0" r="0" b="4445"/>
            <wp:wrapNone/>
            <wp:docPr id="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663680" w14:textId="701BB473" w:rsidR="005B516A" w:rsidRP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  <w:sz w:val="19"/>
        </w:rPr>
      </w:pPr>
    </w:p>
    <w:p w14:paraId="4096056A" w14:textId="4BF20394" w:rsidR="005B516A" w:rsidRPr="005B516A" w:rsidRDefault="00726F6B" w:rsidP="005B516A">
      <w:pPr>
        <w:pStyle w:val="Textoindependiente"/>
        <w:spacing w:before="9" w:after="1"/>
        <w:jc w:val="both"/>
        <w:rPr>
          <w:rFonts w:asciiTheme="minorHAnsi" w:hAnsiTheme="minorHAnsi" w:cstheme="minorHAnsi"/>
          <w:bCs/>
          <w:sz w:val="19"/>
        </w:rPr>
      </w:pPr>
      <w:r>
        <w:rPr>
          <w:rFonts w:asciiTheme="minorHAnsi" w:hAnsiTheme="minorHAnsi" w:cstheme="minorHAnsi"/>
          <w:bCs/>
          <w:sz w:val="19"/>
        </w:rPr>
        <w:t xml:space="preserve">     </w:t>
      </w:r>
    </w:p>
    <w:p w14:paraId="37D38417" w14:textId="1E8014B7" w:rsidR="005B516A" w:rsidRDefault="00726F6B" w:rsidP="00F90D73">
      <w:pPr>
        <w:pStyle w:val="Textoindependiente"/>
        <w:spacing w:before="9" w:after="1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E9E73D" wp14:editId="159C2BCA">
                <wp:simplePos x="0" y="0"/>
                <wp:positionH relativeFrom="column">
                  <wp:posOffset>285750</wp:posOffset>
                </wp:positionH>
                <wp:positionV relativeFrom="paragraph">
                  <wp:posOffset>20955</wp:posOffset>
                </wp:positionV>
                <wp:extent cx="2717800" cy="374650"/>
                <wp:effectExtent l="0" t="0" r="0" b="63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9A96A" w14:textId="77777777" w:rsidR="00CD3BA1" w:rsidRPr="00CD3BA1" w:rsidRDefault="00726F6B" w:rsidP="00CD3BA1">
                            <w:pPr>
                              <w:pStyle w:val="Textoindependiente"/>
                              <w:spacing w:before="9" w:after="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bCs/>
                                <w:highlight w:val="yellow"/>
                              </w:rPr>
                              <w:t>EL/LA/DEUDOR/A</w:t>
                            </w:r>
                            <w:r w:rsidRPr="00CD3BA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000980B" w14:textId="2BF037B6" w:rsidR="00F90D73" w:rsidRDefault="00726F6B" w:rsidP="00F90D73">
                            <w:pPr>
                              <w:pStyle w:val="Textoindependiente"/>
                              <w:spacing w:before="9" w:after="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6AB4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fldChar w:fldCharType="begin"/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instrText xml:space="preserve"> MERGEFIELD NumDocumento </w:instrText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fldChar w:fldCharType="separate"/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18"/>
                                <w:szCs w:val="18"/>
                                <w:highlight w:val="yellow"/>
                              </w:rPr>
                              <w:t>«NumDocumento»</w:t>
                            </w:r>
                            <w:r w:rsidRPr="00726F6B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highlight w:val="yellow"/>
                              </w:rPr>
                              <w:fldChar w:fldCharType="end"/>
                            </w:r>
                          </w:p>
                          <w:p w14:paraId="66C350EF" w14:textId="6E04C646" w:rsidR="008229A6" w:rsidRDefault="00726F6B" w:rsidP="00F90D73">
                            <w:pPr>
                              <w:pStyle w:val="Textoindependiente"/>
                              <w:spacing w:before="9" w:after="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8376962" w14:textId="77777777" w:rsidR="008229A6" w:rsidRPr="005B516A" w:rsidRDefault="00726F6B" w:rsidP="00F90D73">
                            <w:pPr>
                              <w:pStyle w:val="Textoindependiente"/>
                              <w:spacing w:before="9" w:after="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9"/>
                              </w:rPr>
                            </w:pPr>
                          </w:p>
                          <w:p w14:paraId="41D5B97C" w14:textId="77777777" w:rsidR="00F90D73" w:rsidRDefault="00726F6B" w:rsidP="00F90D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9E73D" id="Cuadro de texto 4" o:spid="_x0000_s1027" type="#_x0000_t202" style="position:absolute;margin-left:22.5pt;margin-top:1.65pt;width:214pt;height:2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t5lNAIAAF8EAAAOAAAAZHJzL2Uyb0RvYy54bWysVFFv2jAQfp+0/2D5fQRoCl1EqBgV0yTU&#10;VqJTn41jk0i2z7MNCfv1OztAWbenaS/O2Xc+333fd5ndd1qRg3C+AVPS0WBIiTAcqsbsSvr9ZfXp&#10;jhIfmKmYAiNKehSe3s8/fpi1thBjqEFVwhFMYnzR2pLWIdgiyzyvhWZ+AFYYdEpwmgXcul1WOdZi&#10;dq2y8XA4yVpwlXXAhfd4+tA76Tzll1Lw8CSlF4GokmJtIa0urdu4ZvMZK3aO2brhpzLYP1ShWWPw&#10;0UuqBxYY2bvmj1S64Q48yDDgoDOQsuEi9YDdjIbvutnUzIrUC4Lj7QUm///S8sfDsyNNVdKcEsM0&#10;UrTcs8oBqQQJogtA8ghSa32BsRuL0aH7Ah2SfT73eBh776TT8YtdEfQj3McLxJiJcDwcT0fTuyG6&#10;OPpupvnkNnGQvd22zoevAjSJRkkdUpiQZYe1D1gJhp5D4mMGVo1SiUZlSFvSyQ2m/M2DN5TBi7GH&#10;vtZohW7bpcYvfWyhOmJ7DnqVeMtXDdawZj48M4eywLJR6uEJF6kA34KTRUkN7uffzmM8soVeSlqU&#10;WUn9jz1zghL1zSCPn0d5HnWZNvntdIwbd+3ZXnvMXi8BlTzCobI8mTE+qLMpHehXnIhFfBVdzHB8&#10;u6ThbC5DL36cKC4WixSESrQsrM3G8pg6YhcRfulembMnGqIUHuEsSFa8Y6OP7VFf7APIJlEVce5R&#10;PcGPKk4MniYujsn1PkW9/RfmvwAAAP//AwBQSwMEFAAGAAgAAAAhAFB+DlTfAAAABwEAAA8AAABk&#10;cnMvZG93bnJldi54bWxMj09Lw0AUxO+C32F5gje7MWlriXkpJVAE0UNrL9422dckuH9idttGP73P&#10;kx6HGWZ+U6wna8SZxtB7h3A/S0CQa7zuXYtweNverUCEqJxWxjtC+KIA6/L6qlC59he3o/M+toJL&#10;XMgVQhfjkEsZmo6sCjM/kGPv6EerIsuxlXpUFy63RqZJspRW9Y4XOjVQ1VHzsT9ZhOdq+6p2dWpX&#10;36Z6ejluhs/D+wLx9mbaPIKINMW/MPziMzqUzFT7k9NBGIT5gq9EhCwDwfb8IWNdIyzTDGRZyP/8&#10;5Q8AAAD//wMAUEsBAi0AFAAGAAgAAAAhALaDOJL+AAAA4QEAABMAAAAAAAAAAAAAAAAAAAAAAFtD&#10;b250ZW50X1R5cGVzXS54bWxQSwECLQAUAAYACAAAACEAOP0h/9YAAACUAQAACwAAAAAAAAAAAAAA&#10;AAAvAQAAX3JlbHMvLnJlbHNQSwECLQAUAAYACAAAACEAQL7eZTQCAABfBAAADgAAAAAAAAAAAAAA&#10;AAAuAgAAZHJzL2Uyb0RvYy54bWxQSwECLQAUAAYACAAAACEAUH4OVN8AAAAHAQAADwAAAAAAAAAA&#10;AAAAAACOBAAAZHJzL2Rvd25yZXYueG1sUEsFBgAAAAAEAAQA8wAAAJoFAAAAAA==&#10;" filled="f" stroked="f" strokeweight=".5pt">
                <v:textbox>
                  <w:txbxContent>
                    <w:p w14:paraId="5C39A96A" w14:textId="77777777" w:rsidR="00CD3BA1" w:rsidRPr="00CD3BA1" w:rsidRDefault="00726F6B" w:rsidP="00CD3BA1">
                      <w:pPr>
                        <w:pStyle w:val="Textoindependiente"/>
                        <w:spacing w:before="9" w:after="1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726F6B">
                        <w:rPr>
                          <w:rFonts w:asciiTheme="minorHAnsi" w:hAnsiTheme="minorHAnsi" w:cstheme="minorHAnsi"/>
                          <w:b/>
                          <w:bCs/>
                          <w:highlight w:val="yellow"/>
                        </w:rPr>
                        <w:t>EL/LA/DEUDOR/A</w:t>
                      </w:r>
                      <w:r w:rsidRPr="00CD3BA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000980B" w14:textId="2BF037B6" w:rsidR="00F90D73" w:rsidRDefault="00726F6B" w:rsidP="00F90D73">
                      <w:pPr>
                        <w:pStyle w:val="Textoindependiente"/>
                        <w:spacing w:before="9" w:after="1"/>
                        <w:jc w:val="center"/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</w:pP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.</w:t>
                      </w: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.</w:t>
                      </w: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.</w:t>
                      </w:r>
                      <w:r w:rsidRPr="00A06AB4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A06AB4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fldChar w:fldCharType="begin"/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instrText xml:space="preserve"> MERGEFIELD NumDocumento </w:instrText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fldChar w:fldCharType="separate"/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noProof/>
                          <w:sz w:val="18"/>
                          <w:szCs w:val="18"/>
                          <w:highlight w:val="yellow"/>
                        </w:rPr>
                        <w:t>«NumDocumento»</w:t>
                      </w:r>
                      <w:r w:rsidRPr="00726F6B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highlight w:val="yellow"/>
                        </w:rPr>
                        <w:fldChar w:fldCharType="end"/>
                      </w:r>
                    </w:p>
                    <w:p w14:paraId="66C350EF" w14:textId="6E04C646" w:rsidR="008229A6" w:rsidRDefault="00726F6B" w:rsidP="00F90D73">
                      <w:pPr>
                        <w:pStyle w:val="Textoindependiente"/>
                        <w:spacing w:before="9" w:after="1"/>
                        <w:jc w:val="center"/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</w:pPr>
                    </w:p>
                    <w:p w14:paraId="48376962" w14:textId="77777777" w:rsidR="008229A6" w:rsidRPr="005B516A" w:rsidRDefault="00726F6B" w:rsidP="00F90D73">
                      <w:pPr>
                        <w:pStyle w:val="Textoindependiente"/>
                        <w:spacing w:before="9" w:after="1"/>
                        <w:jc w:val="center"/>
                        <w:rPr>
                          <w:rFonts w:asciiTheme="minorHAnsi" w:hAnsiTheme="minorHAnsi" w:cstheme="minorHAnsi"/>
                          <w:b/>
                          <w:sz w:val="19"/>
                        </w:rPr>
                      </w:pPr>
                    </w:p>
                    <w:p w14:paraId="41D5B97C" w14:textId="77777777" w:rsidR="00F90D73" w:rsidRDefault="00726F6B" w:rsidP="00F90D7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A06AB4">
        <w:rPr>
          <w:rFonts w:asciiTheme="minorHAnsi" w:hAnsiTheme="minorHAnsi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2A1723" wp14:editId="6877CF1B">
                <wp:simplePos x="0" y="0"/>
                <wp:positionH relativeFrom="column">
                  <wp:posOffset>470281</wp:posOffset>
                </wp:positionH>
                <wp:positionV relativeFrom="paragraph">
                  <wp:posOffset>17145</wp:posOffset>
                </wp:positionV>
                <wp:extent cx="2442845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284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76DF3" id="Conector recto 5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05pt,1.35pt" to="229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rBTxAEAAM4DAAAOAAAAZHJzL2Uyb0RvYy54bWysU8lu2zAQvRfoPxC815IFpw0Eyzk4aC9F&#10;a3S7M9TQIsoNQ9aS/75DylaDLkAR5EJxefPmvZnR9m6yhp0Ao/au4+tVzRk46Xvtjh3/+uXtq1vO&#10;YhKuF8Y76PgZIr/bvXyxHUMLjR+86QEZkbjYjqHjQ0qhraooB7AirnwAR4/KoxWJjnisehQjsVtT&#10;NXX9uho99gG9hBjp9n5+5LvCrxTI9FGpCImZjpO2VFYs60Neq91WtEcUYdDyIkM8QYUV2lHShepe&#10;JMF+oP6DymqJPnqVVtLbyiulJRQP5GZd/+bm8yACFC9UnBiWMsXno5UfTgdkuu/4DWdOWGrRnhol&#10;k0eG+cNuco3GEFuC7t0BL6cYDpgNTwotU0aHb9T+UgIyxaZS4fNSYZgSk3TZbDbN7YZSyetbNVNk&#10;qoAxvQNvWd503GiXzYtWnN7HRGkJeoXka+PYSDmbN3VpY5U1zqrKLp0NzLBPoMghZZ/1ldmCvUF2&#10;EjQV/fd1dkjkxhEyhyhtzBJUFw3/DLpgcxiUefvfwAVdMnqXlkCrnce/ZU3TVaqa8ST7kde8ffD9&#10;ufSoPNDQFGeXAc9T+fhcwn/9hrufAAAA//8DAFBLAwQUAAYACAAAACEAkVZZUt0AAAAGAQAADwAA&#10;AGRycy9kb3ducmV2LnhtbEyP0WrCQBRE3wv+w3KFvpS6UdSENBspRaGUEtH2AzbZ2yQ0ezdkV41/&#10;39u+2Mdhhpkz2Wa0nTjj4FtHCuazCARS5UxLtYLPj91jAsIHTUZ3jlDBFT1s8sldplPjLnTA8zHU&#10;gkvIp1pBE0KfSumrBq32M9cjsfflBqsDy6GWZtAXLredXETRWlrdEi80useXBqvv48kqKKOH12Jf&#10;xm/v120ht7sED3ZVKHU/HZ+fQAQcwy0Mv/iMDjkzle5ExotOQbycc1LBIgbB9nKV8JPyT8s8k//x&#10;8x8AAAD//wMAUEsBAi0AFAAGAAgAAAAhALaDOJL+AAAA4QEAABMAAAAAAAAAAAAAAAAAAAAAAFtD&#10;b250ZW50X1R5cGVzXS54bWxQSwECLQAUAAYACAAAACEAOP0h/9YAAACUAQAACwAAAAAAAAAAAAAA&#10;AAAvAQAAX3JlbHMvLnJlbHNQSwECLQAUAAYACAAAACEAkz6wU8QBAADOAwAADgAAAAAAAAAAAAAA&#10;AAAuAgAAZHJzL2Uyb0RvYy54bWxQSwECLQAUAAYACAAAACEAkVZZUt0AAAAGAQAADwAAAAAAAAAA&#10;AAAAAAAeBAAAZHJzL2Rvd25yZXYueG1sUEsFBgAAAAAEAAQA8wAAACgFAAAAAA==&#10;" strokecolor="black [3040]" strokeweight="1pt"/>
            </w:pict>
          </mc:Fallback>
        </mc:AlternateContent>
      </w:r>
      <w:r w:rsidRPr="00A06AB4">
        <w:rPr>
          <w:rFonts w:asciiTheme="minorHAnsi" w:hAnsiTheme="minorHAnsi" w:cstheme="minorHAnsi"/>
          <w:b/>
          <w:sz w:val="20"/>
          <w:szCs w:val="20"/>
        </w:rPr>
        <w:t xml:space="preserve">                 </w:t>
      </w:r>
      <w:r w:rsidRPr="00A06AB4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Pr="00A06AB4">
        <w:rPr>
          <w:rFonts w:asciiTheme="minorHAnsi" w:hAnsiTheme="minorHAnsi" w:cstheme="minorHAnsi"/>
          <w:b/>
          <w:sz w:val="20"/>
          <w:szCs w:val="20"/>
        </w:rPr>
        <w:t xml:space="preserve">   </w:t>
      </w:r>
      <w:r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Pr="00A06AB4">
        <w:rPr>
          <w:rFonts w:asciiTheme="minorHAnsi" w:hAnsiTheme="minorHAnsi" w:cstheme="minorHAnsi"/>
          <w:b/>
          <w:sz w:val="20"/>
          <w:szCs w:val="20"/>
        </w:rPr>
        <w:t xml:space="preserve">  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</w:t>
      </w:r>
    </w:p>
    <w:p w14:paraId="52B9DADF" w14:textId="3F0E8550" w:rsidR="00807791" w:rsidRDefault="00726F6B" w:rsidP="00AF78BA">
      <w:pPr>
        <w:rPr>
          <w:rFonts w:asciiTheme="minorHAnsi" w:hAnsiTheme="minorHAnsi" w:cstheme="minorHAnsi"/>
          <w:sz w:val="20"/>
          <w:szCs w:val="20"/>
        </w:rPr>
      </w:pPr>
    </w:p>
    <w:bookmarkEnd w:id="0"/>
    <w:bookmarkEnd w:id="1"/>
    <w:sectPr w:rsidR="00807791" w:rsidSect="005B516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04873"/>
    <w:multiLevelType w:val="multilevel"/>
    <w:tmpl w:val="707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mailMerge>
    <w:mainDocumentType w:val="formLetters"/>
    <w:linkToQuery/>
    <w:dataType w:val="native"/>
    <w:connectString w:val="Provider=Microsoft.ACE.OLEDB.12.0;User ID=Admin;Data Source=C:\Users\hcruz\Downloads\ASG_VIGENTE_GRUPAL_JUNI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sig_Junio$`"/>
    <w:dataSource r:id="rId1"/>
    <w:odso>
      <w:udl w:val="Provider=Microsoft.ACE.OLEDB.12.0;User ID=Admin;Data Source=C:\Users\hcruz\Downloads\ASG_VIGENTE_GRUPAL_JUNI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sig_Junio$"/>
      <w:src r:id="rId2"/>
      <w:colDelim w:val="9"/>
      <w:type w:val="database"/>
      <w:fHdr/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type w:val="dbColumn"/>
        <w:name w:val="ESTADO"/>
        <w:mappedName w:val="Provincia"/>
        <w:column w:val="7"/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6B"/>
    <w:rsid w:val="0072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158901"/>
  <w15:docId w15:val="{2FDAA70E-DEC3-4E05-B937-48276C28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9"/>
      <w:ind w:left="1534" w:right="1521"/>
      <w:jc w:val="center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  <w:jc w:val="center"/>
    </w:pPr>
  </w:style>
  <w:style w:type="character" w:styleId="Hipervnculo">
    <w:name w:val="Hyperlink"/>
    <w:basedOn w:val="Fuentedeprrafopredeter"/>
    <w:uiPriority w:val="99"/>
    <w:unhideWhenUsed/>
    <w:rsid w:val="00AF78BA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90D73"/>
    <w:rPr>
      <w:rFonts w:ascii="Arial MT" w:eastAsia="Arial MT" w:hAnsi="Arial MT" w:cs="Arial MT"/>
      <w:sz w:val="17"/>
      <w:szCs w:val="17"/>
      <w:lang w:val="es-ES"/>
    </w:rPr>
  </w:style>
  <w:style w:type="paragraph" w:styleId="NormalWeb">
    <w:name w:val="Normal (Web)"/>
    <w:basedOn w:val="Normal"/>
    <w:uiPriority w:val="99"/>
    <w:semiHidden/>
    <w:unhideWhenUsed/>
    <w:rsid w:val="00F90D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B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229A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29A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229A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29A6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cruz\Downloads\ASG_VIGENTE_GRUPAL_JUNIO.xlsx" TargetMode="External"/><Relationship Id="rId1" Type="http://schemas.openxmlformats.org/officeDocument/2006/relationships/mailMergeSource" Target="file:///C:\Users\hcruz\Downloads\ASG_VIGENTE_GRUPAL_JUNI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E59F3-080F-43BC-98D6-45E793AE5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Usuario;RosaM</dc:creator>
  <cp:lastModifiedBy>Hardy Lorenzo Cruz Marchena</cp:lastModifiedBy>
  <cp:revision>1</cp:revision>
  <cp:lastPrinted>2025-09-16T15:30:00Z</cp:lastPrinted>
  <dcterms:created xsi:type="dcterms:W3CDTF">2026-06-08T20:14:00Z</dcterms:created>
  <dcterms:modified xsi:type="dcterms:W3CDTF">2026-06-22T16:38:00Z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2022-05-18T00:00:00Z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2022-05-19T00:00:00Z</vt:filetime>
  </property>
</Properties>
</file>