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807" w14:textId="77777777" w:rsidR="00DD18D3" w:rsidRDefault="00000000">
      <w:pPr>
        <w:pStyle w:val="BodyText"/>
        <w:spacing w:before="59" w:line="424" w:lineRule="auto"/>
        <w:ind w:left="3422" w:right="3431"/>
        <w:jc w:val="center"/>
        <w:rPr>
          <w:u w:val="none"/>
        </w:rPr>
      </w:pPr>
      <w:r>
        <w:rPr>
          <w:u w:val="thick"/>
        </w:rPr>
        <w:t>Project Design Phase-I</w:t>
      </w:r>
      <w:r>
        <w:rPr>
          <w:spacing w:val="-67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1"/>
          <w:u w:val="thick"/>
        </w:rPr>
        <w:t xml:space="preserve"> </w:t>
      </w:r>
      <w:r>
        <w:rPr>
          <w:u w:val="thick"/>
        </w:rPr>
        <w:t>Solution</w:t>
      </w:r>
    </w:p>
    <w:p w14:paraId="69B446D7" w14:textId="77777777" w:rsidR="00DD18D3" w:rsidRDefault="00DD18D3">
      <w:pPr>
        <w:pStyle w:val="BodyText"/>
        <w:rPr>
          <w:sz w:val="20"/>
          <w:u w:val="none"/>
        </w:rPr>
      </w:pPr>
    </w:p>
    <w:p w14:paraId="440EA183" w14:textId="77777777" w:rsidR="00DD18D3" w:rsidRDefault="00DD18D3">
      <w:pPr>
        <w:pStyle w:val="BodyText"/>
        <w:spacing w:before="8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707"/>
      </w:tblGrid>
      <w:tr w:rsidR="00DD18D3" w14:paraId="106D262C" w14:textId="77777777">
        <w:trPr>
          <w:trHeight w:val="665"/>
        </w:trPr>
        <w:tc>
          <w:tcPr>
            <w:tcW w:w="4647" w:type="dxa"/>
          </w:tcPr>
          <w:p w14:paraId="0056FEA7" w14:textId="77777777" w:rsidR="00DD18D3" w:rsidRDefault="00000000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07" w:type="dxa"/>
          </w:tcPr>
          <w:p w14:paraId="2473FAE7" w14:textId="024D84CB" w:rsidR="00DD18D3" w:rsidRDefault="002A7C3B">
            <w:pPr>
              <w:pStyle w:val="TableParagraph"/>
              <w:spacing w:line="340" w:lineRule="exact"/>
              <w:ind w:left="165"/>
              <w:rPr>
                <w:sz w:val="28"/>
              </w:rPr>
            </w:pPr>
            <w:r w:rsidRPr="002A7C3B">
              <w:rPr>
                <w:rFonts w:ascii="Helvetica" w:hAnsi="Helvetica" w:cs="Helvetica"/>
                <w:color w:val="000000" w:themeColor="text1"/>
              </w:rPr>
              <w:t>PNT2022TMID54335</w:t>
            </w:r>
          </w:p>
        </w:tc>
      </w:tr>
      <w:tr w:rsidR="00DD18D3" w14:paraId="030BD716" w14:textId="77777777">
        <w:trPr>
          <w:trHeight w:val="615"/>
        </w:trPr>
        <w:tc>
          <w:tcPr>
            <w:tcW w:w="4647" w:type="dxa"/>
          </w:tcPr>
          <w:p w14:paraId="465E14F7" w14:textId="77777777" w:rsidR="00DD18D3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07" w:type="dxa"/>
          </w:tcPr>
          <w:p w14:paraId="22571D4D" w14:textId="77777777" w:rsidR="00DD18D3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8471EBC" w14:textId="77777777" w:rsidR="00DD18D3" w:rsidRDefault="00DD18D3">
      <w:pPr>
        <w:pStyle w:val="BodyText"/>
        <w:rPr>
          <w:sz w:val="20"/>
          <w:u w:val="none"/>
        </w:rPr>
      </w:pPr>
    </w:p>
    <w:p w14:paraId="5B7317E5" w14:textId="77777777" w:rsidR="00DD18D3" w:rsidRDefault="00DD18D3">
      <w:pPr>
        <w:pStyle w:val="BodyText"/>
        <w:spacing w:before="2"/>
        <w:rPr>
          <w:sz w:val="22"/>
          <w:u w:val="none"/>
        </w:rPr>
      </w:pPr>
    </w:p>
    <w:p w14:paraId="696897DC" w14:textId="77777777" w:rsidR="00DD18D3" w:rsidRDefault="00000000">
      <w:pPr>
        <w:pStyle w:val="BodyText"/>
        <w:spacing w:before="88"/>
        <w:ind w:left="100"/>
        <w:rPr>
          <w:u w:val="none"/>
        </w:rPr>
      </w:pPr>
      <w:r>
        <w:rPr>
          <w:u w:val="thick"/>
        </w:rPr>
        <w:t>Proposed</w:t>
      </w:r>
      <w:r>
        <w:rPr>
          <w:spacing w:val="-2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2"/>
          <w:u w:val="thick"/>
        </w:rPr>
        <w:t xml:space="preserve"> </w:t>
      </w:r>
      <w:r>
        <w:rPr>
          <w:u w:val="thick"/>
        </w:rPr>
        <w:t>Template:</w:t>
      </w:r>
    </w:p>
    <w:p w14:paraId="6C96D3CC" w14:textId="77777777" w:rsidR="00DD18D3" w:rsidRDefault="00DD18D3">
      <w:pPr>
        <w:pStyle w:val="BodyText"/>
        <w:spacing w:before="8" w:after="1"/>
        <w:rPr>
          <w:sz w:val="21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991"/>
        <w:gridCol w:w="4556"/>
      </w:tblGrid>
      <w:tr w:rsidR="00DD18D3" w14:paraId="44F6DDD4" w14:textId="77777777">
        <w:trPr>
          <w:trHeight w:val="680"/>
        </w:trPr>
        <w:tc>
          <w:tcPr>
            <w:tcW w:w="805" w:type="dxa"/>
          </w:tcPr>
          <w:p w14:paraId="71482321" w14:textId="77777777" w:rsidR="00DD18D3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S.</w:t>
            </w:r>
          </w:p>
          <w:p w14:paraId="7778AA16" w14:textId="77777777" w:rsidR="00DD18D3" w:rsidRDefault="00000000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3991" w:type="dxa"/>
          </w:tcPr>
          <w:p w14:paraId="6B220CFE" w14:textId="77777777" w:rsidR="00DD18D3" w:rsidRDefault="00000000">
            <w:pPr>
              <w:pStyle w:val="TableParagraph"/>
              <w:spacing w:line="321" w:lineRule="exact"/>
              <w:ind w:left="10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Parameter</w:t>
            </w:r>
          </w:p>
        </w:tc>
        <w:tc>
          <w:tcPr>
            <w:tcW w:w="4556" w:type="dxa"/>
          </w:tcPr>
          <w:p w14:paraId="145967FC" w14:textId="77777777" w:rsidR="00DD18D3" w:rsidRDefault="00000000">
            <w:pPr>
              <w:pStyle w:val="TableParagraph"/>
              <w:spacing w:line="34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D18D3" w14:paraId="539CF9CC" w14:textId="77777777">
        <w:trPr>
          <w:trHeight w:val="3080"/>
        </w:trPr>
        <w:tc>
          <w:tcPr>
            <w:tcW w:w="805" w:type="dxa"/>
          </w:tcPr>
          <w:p w14:paraId="4DA8D918" w14:textId="77777777" w:rsidR="00DD18D3" w:rsidRDefault="00000000">
            <w:pPr>
              <w:pStyle w:val="TableParagraph"/>
              <w:spacing w:line="340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1" w:type="dxa"/>
          </w:tcPr>
          <w:p w14:paraId="619D47B5" w14:textId="77777777" w:rsidR="00DD18D3" w:rsidRDefault="00000000">
            <w:pPr>
              <w:pStyle w:val="TableParagraph"/>
              <w:spacing w:line="242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Problem Statement (Problem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556" w:type="dxa"/>
          </w:tcPr>
          <w:p w14:paraId="69D4CA5C" w14:textId="77777777" w:rsidR="00DD18D3" w:rsidRDefault="00000000">
            <w:pPr>
              <w:pStyle w:val="TableParagraph"/>
              <w:ind w:left="111" w:right="95"/>
              <w:rPr>
                <w:sz w:val="28"/>
              </w:rPr>
            </w:pPr>
            <w:r>
              <w:rPr>
                <w:color w:val="1F2023"/>
                <w:sz w:val="28"/>
              </w:rPr>
              <w:t>As our lives are very busy nowadays,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we often feel we need more than 24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hrs. A day to cope up with everything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to be updated our self via news in our</w:t>
            </w:r>
            <w:r>
              <w:rPr>
                <w:color w:val="1F2023"/>
                <w:spacing w:val="-6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schedule.</w:t>
            </w:r>
            <w:r>
              <w:rPr>
                <w:color w:val="1F2023"/>
                <w:spacing w:val="-5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Well,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that's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not</w:t>
            </w:r>
            <w:r>
              <w:rPr>
                <w:color w:val="1F2023"/>
                <w:spacing w:val="-8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possible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but</w:t>
            </w:r>
            <w:r>
              <w:rPr>
                <w:color w:val="1F2023"/>
                <w:spacing w:val="-60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reducing the time by using the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conventional method of reading news</w:t>
            </w:r>
            <w:r>
              <w:rPr>
                <w:color w:val="1F2023"/>
                <w:spacing w:val="-6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can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help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at</w:t>
            </w:r>
            <w:r>
              <w:rPr>
                <w:color w:val="1F2023"/>
                <w:spacing w:val="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any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time</w:t>
            </w:r>
            <w:r>
              <w:rPr>
                <w:color w:val="1F2023"/>
                <w:spacing w:val="-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in any</w:t>
            </w:r>
            <w:r>
              <w:rPr>
                <w:color w:val="1F2023"/>
                <w:spacing w:val="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place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to</w:t>
            </w:r>
          </w:p>
          <w:p w14:paraId="236422EF" w14:textId="77777777" w:rsidR="00DD18D3" w:rsidRDefault="00000000">
            <w:pPr>
              <w:pStyle w:val="TableParagraph"/>
              <w:spacing w:line="327" w:lineRule="exact"/>
              <w:ind w:left="111"/>
              <w:rPr>
                <w:sz w:val="28"/>
              </w:rPr>
            </w:pPr>
            <w:r>
              <w:rPr>
                <w:color w:val="1F2023"/>
                <w:sz w:val="28"/>
              </w:rPr>
              <w:t>be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updated</w:t>
            </w:r>
          </w:p>
        </w:tc>
      </w:tr>
      <w:tr w:rsidR="00DD18D3" w14:paraId="1783C674" w14:textId="77777777">
        <w:trPr>
          <w:trHeight w:val="1720"/>
        </w:trPr>
        <w:tc>
          <w:tcPr>
            <w:tcW w:w="805" w:type="dxa"/>
          </w:tcPr>
          <w:p w14:paraId="4827F22F" w14:textId="77777777" w:rsidR="00DD18D3" w:rsidRDefault="00000000">
            <w:pPr>
              <w:pStyle w:val="TableParagraph"/>
              <w:spacing w:line="340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1" w:type="dxa"/>
          </w:tcPr>
          <w:p w14:paraId="3F82BE34" w14:textId="77777777" w:rsidR="00DD18D3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556" w:type="dxa"/>
          </w:tcPr>
          <w:p w14:paraId="15C7B586" w14:textId="77777777" w:rsidR="00DD18D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ind w:right="13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Harnessing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incorporate regular updating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14:paraId="298B86FC" w14:textId="77777777" w:rsidR="00DD18D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line="341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>Feasible UI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68C638F4" w14:textId="77777777" w:rsidR="00DD18D3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</w:tr>
      <w:tr w:rsidR="00DD18D3" w14:paraId="6B81E36B" w14:textId="77777777">
        <w:trPr>
          <w:trHeight w:val="2291"/>
        </w:trPr>
        <w:tc>
          <w:tcPr>
            <w:tcW w:w="805" w:type="dxa"/>
          </w:tcPr>
          <w:p w14:paraId="35611381" w14:textId="77777777" w:rsidR="00DD18D3" w:rsidRDefault="00000000">
            <w:pPr>
              <w:pStyle w:val="TableParagraph"/>
              <w:spacing w:line="340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1" w:type="dxa"/>
          </w:tcPr>
          <w:p w14:paraId="6835FAA7" w14:textId="77777777" w:rsidR="00DD18D3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 Uniqueness</w:t>
            </w:r>
          </w:p>
        </w:tc>
        <w:tc>
          <w:tcPr>
            <w:tcW w:w="4556" w:type="dxa"/>
          </w:tcPr>
          <w:p w14:paraId="79DDBABF" w14:textId="77777777" w:rsidR="00DD18D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  <w:tab w:val="left" w:pos="1456"/>
                <w:tab w:val="left" w:pos="2155"/>
                <w:tab w:val="left" w:pos="3358"/>
                <w:tab w:val="left" w:pos="4068"/>
              </w:tabs>
              <w:spacing w:before="238" w:line="242" w:lineRule="auto"/>
              <w:ind w:right="9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z w:val="28"/>
              </w:rPr>
              <w:tab/>
              <w:t>user</w:t>
            </w:r>
            <w:r>
              <w:rPr>
                <w:sz w:val="28"/>
              </w:rPr>
              <w:tab/>
              <w:t>interacts</w:t>
            </w:r>
            <w:r>
              <w:rPr>
                <w:sz w:val="28"/>
              </w:rPr>
              <w:tab/>
              <w:t>with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  <w:p w14:paraId="4A5228AC" w14:textId="77777777" w:rsidR="00DD18D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33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Registers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  <w:p w14:paraId="4CEF2EEB" w14:textId="77777777" w:rsidR="00DD18D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42" w:lineRule="auto"/>
              <w:ind w:right="94"/>
              <w:rPr>
                <w:sz w:val="28"/>
              </w:rPr>
            </w:pPr>
            <w:r>
              <w:rPr>
                <w:sz w:val="28"/>
              </w:rPr>
              <w:t>Integrate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APIs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0EE7BE72" w14:textId="77777777" w:rsidR="00DD18D3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database.</w:t>
            </w:r>
          </w:p>
        </w:tc>
      </w:tr>
    </w:tbl>
    <w:p w14:paraId="70FE6F10" w14:textId="77777777" w:rsidR="00DD18D3" w:rsidRDefault="00DD18D3">
      <w:pPr>
        <w:spacing w:line="317" w:lineRule="exact"/>
        <w:rPr>
          <w:sz w:val="28"/>
        </w:rPr>
        <w:sectPr w:rsidR="00DD18D3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991"/>
        <w:gridCol w:w="4556"/>
      </w:tblGrid>
      <w:tr w:rsidR="00DD18D3" w14:paraId="7DD5E0EC" w14:textId="77777777">
        <w:trPr>
          <w:trHeight w:val="2816"/>
        </w:trPr>
        <w:tc>
          <w:tcPr>
            <w:tcW w:w="805" w:type="dxa"/>
          </w:tcPr>
          <w:p w14:paraId="6BF7A7EE" w14:textId="77777777" w:rsidR="00DD18D3" w:rsidRDefault="00DD18D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991" w:type="dxa"/>
          </w:tcPr>
          <w:p w14:paraId="16F23DB0" w14:textId="77777777" w:rsidR="00DD18D3" w:rsidRDefault="00DD18D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56" w:type="dxa"/>
          </w:tcPr>
          <w:p w14:paraId="663555E3" w14:textId="77777777" w:rsidR="00DD18D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The database will have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 and the user can 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 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bar.</w:t>
            </w:r>
          </w:p>
          <w:p w14:paraId="272CD436" w14:textId="77777777" w:rsidR="00DD18D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238"/>
              <w:ind w:hanging="361"/>
              <w:rPr>
                <w:sz w:val="28"/>
              </w:rPr>
            </w:pPr>
            <w:r>
              <w:rPr>
                <w:sz w:val="28"/>
              </w:rPr>
              <w:t>Detecting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</w:tc>
      </w:tr>
      <w:tr w:rsidR="00DD18D3" w14:paraId="3ABD4343" w14:textId="77777777">
        <w:trPr>
          <w:trHeight w:val="1540"/>
        </w:trPr>
        <w:tc>
          <w:tcPr>
            <w:tcW w:w="805" w:type="dxa"/>
          </w:tcPr>
          <w:p w14:paraId="1122BE9D" w14:textId="77777777" w:rsidR="00DD18D3" w:rsidRDefault="00000000">
            <w:pPr>
              <w:pStyle w:val="TableParagraph"/>
              <w:spacing w:line="340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1" w:type="dxa"/>
          </w:tcPr>
          <w:p w14:paraId="7CF750B1" w14:textId="77777777" w:rsidR="00DD18D3" w:rsidRDefault="00000000">
            <w:pPr>
              <w:pStyle w:val="TableParagraph"/>
              <w:ind w:left="105" w:right="1005"/>
              <w:rPr>
                <w:sz w:val="28"/>
              </w:rPr>
            </w:pPr>
            <w:r>
              <w:rPr>
                <w:sz w:val="28"/>
              </w:rPr>
              <w:t>Social Impact / Customer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556" w:type="dxa"/>
          </w:tcPr>
          <w:p w14:paraId="36DF9754" w14:textId="77777777" w:rsidR="00DD18D3" w:rsidRDefault="00000000">
            <w:pPr>
              <w:pStyle w:val="TableParagraph"/>
              <w:ind w:left="111" w:right="227"/>
              <w:rPr>
                <w:sz w:val="28"/>
              </w:rPr>
            </w:pPr>
            <w:r>
              <w:rPr>
                <w:sz w:val="28"/>
              </w:rPr>
              <w:t>By substituting the cost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newspaper, we are providing free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 with all information by installing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Android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Kit.</w:t>
            </w:r>
          </w:p>
        </w:tc>
      </w:tr>
      <w:tr w:rsidR="00DD18D3" w14:paraId="09A7525C" w14:textId="77777777">
        <w:trPr>
          <w:trHeight w:val="2745"/>
        </w:trPr>
        <w:tc>
          <w:tcPr>
            <w:tcW w:w="805" w:type="dxa"/>
          </w:tcPr>
          <w:p w14:paraId="09CA41B4" w14:textId="77777777" w:rsidR="00DD18D3" w:rsidRDefault="00000000">
            <w:pPr>
              <w:pStyle w:val="TableParagraph"/>
              <w:spacing w:line="340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1" w:type="dxa"/>
          </w:tcPr>
          <w:p w14:paraId="2F473A22" w14:textId="77777777" w:rsidR="00DD18D3" w:rsidRDefault="00000000">
            <w:pPr>
              <w:pStyle w:val="TableParagraph"/>
              <w:spacing w:line="242" w:lineRule="auto"/>
              <w:ind w:left="105" w:right="937"/>
              <w:rPr>
                <w:sz w:val="28"/>
              </w:rPr>
            </w:pPr>
            <w:r>
              <w:rPr>
                <w:sz w:val="28"/>
              </w:rPr>
              <w:t>Business Model (Revenue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556" w:type="dxa"/>
          </w:tcPr>
          <w:p w14:paraId="5A8DF67A" w14:textId="77777777" w:rsidR="00DD18D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ind w:right="104"/>
              <w:rPr>
                <w:sz w:val="28"/>
              </w:rPr>
            </w:pPr>
            <w:r>
              <w:rPr>
                <w:sz w:val="28"/>
              </w:rPr>
              <w:t>Tie-ups with large news media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publishing houses where-in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our app shares advertisement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revenue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news screens.</w:t>
            </w:r>
          </w:p>
          <w:p w14:paraId="13359524" w14:textId="77777777" w:rsidR="00DD18D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2"/>
              <w:ind w:right="353"/>
              <w:rPr>
                <w:sz w:val="28"/>
              </w:rPr>
            </w:pPr>
            <w:r>
              <w:rPr>
                <w:sz w:val="28"/>
              </w:rPr>
              <w:t>The acquired data is analyzed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 expansion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endeavors.</w:t>
            </w:r>
          </w:p>
        </w:tc>
      </w:tr>
      <w:tr w:rsidR="00DD18D3" w14:paraId="642D077F" w14:textId="77777777">
        <w:trPr>
          <w:trHeight w:val="2395"/>
        </w:trPr>
        <w:tc>
          <w:tcPr>
            <w:tcW w:w="805" w:type="dxa"/>
          </w:tcPr>
          <w:p w14:paraId="730F4373" w14:textId="77777777" w:rsidR="00DD18D3" w:rsidRDefault="00000000">
            <w:pPr>
              <w:pStyle w:val="TableParagraph"/>
              <w:spacing w:line="341" w:lineRule="exact"/>
              <w:ind w:left="272" w:right="269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1" w:type="dxa"/>
          </w:tcPr>
          <w:p w14:paraId="2B9B7D2D" w14:textId="77777777" w:rsidR="00DD18D3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556" w:type="dxa"/>
          </w:tcPr>
          <w:p w14:paraId="071DFE7E" w14:textId="77777777" w:rsidR="00DD18D3" w:rsidRDefault="00000000">
            <w:pPr>
              <w:pStyle w:val="TableParagraph"/>
              <w:spacing w:line="340" w:lineRule="exact"/>
              <w:ind w:left="111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entire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24B8E4C4" w14:textId="77777777" w:rsidR="00DD18D3" w:rsidRDefault="00000000">
            <w:pPr>
              <w:pStyle w:val="TableParagraph"/>
              <w:ind w:left="111" w:right="468"/>
              <w:rPr>
                <w:sz w:val="28"/>
              </w:rPr>
            </w:pPr>
            <w:r>
              <w:rPr>
                <w:sz w:val="28"/>
              </w:rPr>
              <w:t>cloud, scalability won’t be an issue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vertically and horizontally there by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reducing the overall operational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expenditure.</w:t>
            </w:r>
          </w:p>
        </w:tc>
      </w:tr>
    </w:tbl>
    <w:p w14:paraId="2E857A3D" w14:textId="77777777" w:rsidR="00FF1367" w:rsidRDefault="00FF1367"/>
    <w:sectPr w:rsidR="00FF1367">
      <w:pgSz w:w="12240" w:h="15840"/>
      <w:pgMar w:top="14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ADB"/>
    <w:multiLevelType w:val="hybridMultilevel"/>
    <w:tmpl w:val="3D9CE35A"/>
    <w:lvl w:ilvl="0" w:tplc="7382C6B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D32DAF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217ACD46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9758B0D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F126F00C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BF36151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6" w:tplc="6EC63AF8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plc="B5C8300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8" w:tplc="D5AA7E2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547481"/>
    <w:multiLevelType w:val="hybridMultilevel"/>
    <w:tmpl w:val="A6BC00E4"/>
    <w:lvl w:ilvl="0" w:tplc="AC744C90"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1" w:tplc="8E9EF0A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F6AA9DDA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527CCAD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72BADACC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43D83DD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6" w:tplc="B192ABDC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plc="936E5D7E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8" w:tplc="096E408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E92DCA"/>
    <w:multiLevelType w:val="hybridMultilevel"/>
    <w:tmpl w:val="A9629B36"/>
    <w:lvl w:ilvl="0" w:tplc="00F281C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9C6154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5DF61280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F7E21F6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14BA962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E8EA1DE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6" w:tplc="71E84C3A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plc="ABD8F4F0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8" w:tplc="39AE107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0A5F69"/>
    <w:multiLevelType w:val="hybridMultilevel"/>
    <w:tmpl w:val="F1084A98"/>
    <w:lvl w:ilvl="0" w:tplc="0850653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0C6DAB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A1B29FD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066CAC3E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 w:tplc="50506A12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AB2086C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6" w:tplc="AC027D50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7" w:tplc="EDC4FDEE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8" w:tplc="1A28BFF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</w:abstractNum>
  <w:num w:numId="1" w16cid:durableId="9993671">
    <w:abstractNumId w:val="3"/>
  </w:num>
  <w:num w:numId="2" w16cid:durableId="1150252460">
    <w:abstractNumId w:val="2"/>
  </w:num>
  <w:num w:numId="3" w16cid:durableId="1145660917">
    <w:abstractNumId w:val="0"/>
  </w:num>
  <w:num w:numId="4" w16cid:durableId="13789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8D3"/>
    <w:rsid w:val="002A7C3B"/>
    <w:rsid w:val="00DD18D3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E5CF"/>
  <w15:docId w15:val="{FFC3C87D-83F7-4FD8-9362-BAD665AD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Speed Rockets</cp:lastModifiedBy>
  <cp:revision>2</cp:revision>
  <dcterms:created xsi:type="dcterms:W3CDTF">2022-10-29T12:37:00Z</dcterms:created>
  <dcterms:modified xsi:type="dcterms:W3CDTF">2022-10-29T12:39:00Z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