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 w:before="20" w:line="300" w:lineRule="auto"/>
        <w:jc w:val="center"/>
        <w:rPr>
          <w:rFonts w:ascii="Ubuntu" w:cs="Ubuntu" w:eastAsia="Ubuntu" w:hAnsi="Ubuntu"/>
          <w:sz w:val="28"/>
          <w:szCs w:val="28"/>
        </w:rPr>
      </w:pPr>
      <w:r w:rsidDel="00000000" w:rsidR="00000000" w:rsidRPr="00000000">
        <w:rPr>
          <w:rFonts w:ascii="Ubuntu" w:cs="Ubuntu" w:eastAsia="Ubuntu" w:hAnsi="Ubuntu"/>
          <w:b w:val="1"/>
          <w:sz w:val="12"/>
          <w:szCs w:val="12"/>
          <w:rtl w:val="0"/>
        </w:rPr>
        <w:t xml:space="preserve"> </w:t>
      </w:r>
      <w:r w:rsidDel="00000000" w:rsidR="00000000" w:rsidRPr="00000000">
        <w:rPr>
          <w:rFonts w:ascii="Ubuntu" w:cs="Ubuntu" w:eastAsia="Ubuntu" w:hAnsi="Ubuntu"/>
          <w:b w:val="1"/>
          <w:sz w:val="36"/>
          <w:szCs w:val="36"/>
          <w:rtl w:val="0"/>
        </w:rPr>
        <w:t xml:space="preserve">Rules and How to Play</w:t>
      </w:r>
      <w:r w:rsidDel="00000000" w:rsidR="00000000" w:rsidRPr="00000000">
        <w:rPr>
          <w:rtl w:val="0"/>
        </w:rPr>
      </w:r>
    </w:p>
    <w:p w:rsidR="00000000" w:rsidDel="00000000" w:rsidP="00000000" w:rsidRDefault="00000000" w:rsidRPr="00000000" w14:paraId="00000002">
      <w:pPr>
        <w:spacing w:after="20" w:before="20" w:line="300" w:lineRule="auto"/>
        <w:rPr>
          <w:rFonts w:ascii="Ubuntu" w:cs="Ubuntu" w:eastAsia="Ubuntu" w:hAnsi="Ubuntu"/>
        </w:rPr>
      </w:pPr>
      <w:r w:rsidDel="00000000" w:rsidR="00000000" w:rsidRPr="00000000">
        <w:rPr>
          <w:rFonts w:ascii="Ubuntu" w:cs="Ubuntu" w:eastAsia="Ubuntu" w:hAnsi="Ubuntu"/>
          <w:rtl w:val="0"/>
        </w:rPr>
        <w:t xml:space="preserve">Guesscade is a fast paced guessing game where players take turns deducing their video game character they drew. Based on category-specific questions. The goal is to correctly identify as many characters as possible.</w:t>
      </w:r>
    </w:p>
    <w:p w:rsidR="00000000" w:rsidDel="00000000" w:rsidP="00000000" w:rsidRDefault="00000000" w:rsidRPr="00000000" w14:paraId="00000003">
      <w:pPr>
        <w:spacing w:after="20" w:before="20" w:line="300" w:lineRule="auto"/>
        <w:rPr>
          <w:rFonts w:ascii="Ubuntu" w:cs="Ubuntu" w:eastAsia="Ubuntu" w:hAnsi="Ubuntu"/>
        </w:rPr>
      </w:pPr>
      <w:r w:rsidDel="00000000" w:rsidR="00000000" w:rsidRPr="00000000">
        <w:rPr>
          <w:rFonts w:ascii="Ubuntu" w:cs="Ubuntu" w:eastAsia="Ubuntu" w:hAnsi="Ubuntu"/>
          <w:rtl w:val="0"/>
        </w:rPr>
        <w:t xml:space="preserve">The game is best played with 3 to 6 players. While there is no strict player limit, having too many players will significantly slow down the pace of the game. Multiple dice allows players to split into smaller groups and split the card deck.</w:t>
      </w:r>
    </w:p>
    <w:p w:rsidR="00000000" w:rsidDel="00000000" w:rsidP="00000000" w:rsidRDefault="00000000" w:rsidRPr="00000000" w14:paraId="00000004">
      <w:pPr>
        <w:spacing w:after="20" w:before="20" w:line="300" w:lineRule="auto"/>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Space and Preparation</w:t>
      </w:r>
    </w:p>
    <w:p w:rsidR="00000000" w:rsidDel="00000000" w:rsidP="00000000" w:rsidRDefault="00000000" w:rsidRPr="00000000" w14:paraId="00000006">
      <w:pPr>
        <w:numPr>
          <w:ilvl w:val="0"/>
          <w:numId w:val="11"/>
        </w:numPr>
        <w:ind w:left="720" w:hanging="360"/>
        <w:rPr>
          <w:b w:val="1"/>
        </w:rPr>
      </w:pPr>
      <w:r w:rsidDel="00000000" w:rsidR="00000000" w:rsidRPr="00000000">
        <w:rPr>
          <w:rFonts w:ascii="Ubuntu" w:cs="Ubuntu" w:eastAsia="Ubuntu" w:hAnsi="Ubuntu"/>
          <w:b w:val="1"/>
          <w:rtl w:val="0"/>
        </w:rPr>
        <w:t xml:space="preserve">Space needed: </w:t>
      </w:r>
      <w:r w:rsidDel="00000000" w:rsidR="00000000" w:rsidRPr="00000000">
        <w:rPr>
          <w:rFonts w:ascii="Ubuntu" w:cs="Ubuntu" w:eastAsia="Ubuntu" w:hAnsi="Ubuntu"/>
          <w:rtl w:val="0"/>
        </w:rPr>
        <w:t xml:space="preserve">A table or flat surface where players can sit or stand facing each other.</w:t>
      </w:r>
      <w:r w:rsidDel="00000000" w:rsidR="00000000" w:rsidRPr="00000000">
        <w:rPr>
          <w:rtl w:val="0"/>
        </w:rPr>
      </w:r>
    </w:p>
    <w:p w:rsidR="00000000" w:rsidDel="00000000" w:rsidP="00000000" w:rsidRDefault="00000000" w:rsidRPr="00000000" w14:paraId="00000007">
      <w:pPr>
        <w:spacing w:after="20" w:before="20" w:line="300" w:lineRule="auto"/>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8">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Setup Instructions</w:t>
      </w:r>
      <w:r w:rsidDel="00000000" w:rsidR="00000000" w:rsidRPr="00000000">
        <w:rPr>
          <w:rtl w:val="0"/>
        </w:rPr>
      </w:r>
    </w:p>
    <w:p w:rsidR="00000000" w:rsidDel="00000000" w:rsidP="00000000" w:rsidRDefault="00000000" w:rsidRPr="00000000" w14:paraId="00000009">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3 - 6 Players recommended. More can be played, but the game will be slower.</w:t>
      </w:r>
    </w:p>
    <w:p w:rsidR="00000000" w:rsidDel="00000000" w:rsidP="00000000" w:rsidRDefault="00000000" w:rsidRPr="00000000" w14:paraId="0000000A">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Select the character cards that you want to play with.</w:t>
      </w:r>
    </w:p>
    <w:p w:rsidR="00000000" w:rsidDel="00000000" w:rsidP="00000000" w:rsidRDefault="00000000" w:rsidRPr="00000000" w14:paraId="0000000B">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Shuffle the character cards thoroughly.</w:t>
      </w:r>
      <w:r w:rsidDel="00000000" w:rsidR="00000000" w:rsidRPr="00000000">
        <w:rPr>
          <w:rtl w:val="0"/>
        </w:rPr>
      </w:r>
    </w:p>
    <w:p w:rsidR="00000000" w:rsidDel="00000000" w:rsidP="00000000" w:rsidRDefault="00000000" w:rsidRPr="00000000" w14:paraId="0000000C">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Each player then draws a character card from the stack </w:t>
      </w:r>
      <w:r w:rsidDel="00000000" w:rsidR="00000000" w:rsidRPr="00000000">
        <w:rPr>
          <w:rFonts w:ascii="Ubuntu" w:cs="Ubuntu" w:eastAsia="Ubuntu" w:hAnsi="Ubuntu"/>
          <w:u w:val="single"/>
          <w:rtl w:val="0"/>
        </w:rPr>
        <w:t xml:space="preserve">without looking</w:t>
      </w:r>
      <w:r w:rsidDel="00000000" w:rsidR="00000000" w:rsidRPr="00000000">
        <w:rPr>
          <w:rFonts w:ascii="Ubuntu" w:cs="Ubuntu" w:eastAsia="Ubuntu" w:hAnsi="Ubuntu"/>
          <w:rtl w:val="0"/>
        </w:rPr>
        <w:t xml:space="preserve"> at it.</w:t>
      </w:r>
    </w:p>
    <w:p w:rsidR="00000000" w:rsidDel="00000000" w:rsidP="00000000" w:rsidRDefault="00000000" w:rsidRPr="00000000" w14:paraId="0000000D">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Place the category dice within reach.</w:t>
      </w:r>
    </w:p>
    <w:p w:rsidR="00000000" w:rsidDel="00000000" w:rsidP="00000000" w:rsidRDefault="00000000" w:rsidRPr="00000000" w14:paraId="0000000E">
      <w:pPr>
        <w:numPr>
          <w:ilvl w:val="0"/>
          <w:numId w:val="3"/>
        </w:numPr>
        <w:spacing w:after="20" w:before="20" w:line="300" w:lineRule="auto"/>
        <w:ind w:left="720" w:hanging="360"/>
        <w:rPr>
          <w:rFonts w:ascii="Ubuntu" w:cs="Ubuntu" w:eastAsia="Ubuntu" w:hAnsi="Ubuntu"/>
        </w:rPr>
      </w:pPr>
      <w:r w:rsidDel="00000000" w:rsidR="00000000" w:rsidRPr="00000000">
        <w:rPr>
          <w:rFonts w:ascii="Ubuntu" w:cs="Ubuntu" w:eastAsia="Ubuntu" w:hAnsi="Ubuntu"/>
          <w:rtl w:val="0"/>
        </w:rPr>
        <w:t xml:space="preserve">The </w:t>
      </w:r>
      <w:r w:rsidDel="00000000" w:rsidR="00000000" w:rsidRPr="00000000">
        <w:rPr>
          <w:rFonts w:ascii="Ubuntu" w:cs="Ubuntu" w:eastAsia="Ubuntu" w:hAnsi="Ubuntu"/>
          <w:u w:val="single"/>
          <w:rtl w:val="0"/>
        </w:rPr>
        <w:t xml:space="preserve">oldest</w:t>
      </w:r>
      <w:r w:rsidDel="00000000" w:rsidR="00000000" w:rsidRPr="00000000">
        <w:rPr>
          <w:rFonts w:ascii="Ubuntu" w:cs="Ubuntu" w:eastAsia="Ubuntu" w:hAnsi="Ubuntu"/>
          <w:rtl w:val="0"/>
        </w:rPr>
        <w:t xml:space="preserve"> player starts the game by taking their turn. The game is played </w:t>
      </w:r>
      <w:r w:rsidDel="00000000" w:rsidR="00000000" w:rsidRPr="00000000">
        <w:rPr>
          <w:rFonts w:ascii="Ubuntu" w:cs="Ubuntu" w:eastAsia="Ubuntu" w:hAnsi="Ubuntu"/>
          <w:u w:val="single"/>
          <w:rtl w:val="0"/>
        </w:rPr>
        <w:t xml:space="preserve">counterclockwise.</w:t>
      </w:r>
      <w:r w:rsidDel="00000000" w:rsidR="00000000" w:rsidRPr="00000000">
        <w:rPr>
          <w:rtl w:val="0"/>
        </w:rPr>
      </w:r>
    </w:p>
    <w:p w:rsidR="00000000" w:rsidDel="00000000" w:rsidP="00000000" w:rsidRDefault="00000000" w:rsidRPr="00000000" w14:paraId="0000000F">
      <w:pPr>
        <w:spacing w:after="20" w:before="20" w:line="300" w:lineRule="auto"/>
        <w:ind w:left="360" w:firstLine="0"/>
        <w:rPr>
          <w:rFonts w:ascii="Ubuntu" w:cs="Ubuntu" w:eastAsia="Ubuntu" w:hAnsi="Ubuntu"/>
        </w:rPr>
      </w:pPr>
      <w:r w:rsidDel="00000000" w:rsidR="00000000" w:rsidRPr="00000000">
        <w:rPr>
          <w:rFonts w:ascii="Ubuntu" w:cs="Ubuntu" w:eastAsia="Ubuntu" w:hAnsi="Ubuntu"/>
          <w:sz w:val="24"/>
          <w:szCs w:val="24"/>
          <w:rtl w:val="0"/>
        </w:rPr>
        <w:t xml:space="preserve"> </w:t>
      </w:r>
      <w:r w:rsidDel="00000000" w:rsidR="00000000" w:rsidRPr="00000000">
        <w:rPr>
          <w:rtl w:val="0"/>
        </w:rPr>
      </w:r>
    </w:p>
    <w:p w:rsidR="00000000" w:rsidDel="00000000" w:rsidP="00000000" w:rsidRDefault="00000000" w:rsidRPr="00000000" w14:paraId="00000010">
      <w:pPr>
        <w:spacing w:after="20" w:before="20" w:line="30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Turn Structure</w:t>
      </w:r>
    </w:p>
    <w:p w:rsidR="00000000" w:rsidDel="00000000" w:rsidP="00000000" w:rsidRDefault="00000000" w:rsidRPr="00000000" w14:paraId="00000011">
      <w:pPr>
        <w:numPr>
          <w:ilvl w:val="0"/>
          <w:numId w:val="12"/>
        </w:numPr>
        <w:spacing w:after="20" w:before="20" w:line="300" w:lineRule="auto"/>
        <w:ind w:left="720" w:hanging="360"/>
        <w:rPr/>
      </w:pPr>
      <w:r w:rsidDel="00000000" w:rsidR="00000000" w:rsidRPr="00000000">
        <w:rPr>
          <w:rFonts w:ascii="Ubuntu" w:cs="Ubuntu" w:eastAsia="Ubuntu" w:hAnsi="Ubuntu"/>
          <w:b w:val="1"/>
          <w:rtl w:val="0"/>
        </w:rPr>
        <w:t xml:space="preserve">Draw (if needed)</w:t>
      </w:r>
      <w:r w:rsidDel="00000000" w:rsidR="00000000" w:rsidRPr="00000000">
        <w:rPr>
          <w:rFonts w:ascii="Ubuntu" w:cs="Ubuntu" w:eastAsia="Ubuntu" w:hAnsi="Ubuntu"/>
          <w:rtl w:val="0"/>
        </w:rPr>
        <w:t xml:space="preserve">: Draw a new character card if you don’t already have one.</w:t>
      </w:r>
    </w:p>
    <w:p w:rsidR="00000000" w:rsidDel="00000000" w:rsidP="00000000" w:rsidRDefault="00000000" w:rsidRPr="00000000" w14:paraId="00000012">
      <w:pPr>
        <w:numPr>
          <w:ilvl w:val="0"/>
          <w:numId w:val="12"/>
        </w:numPr>
        <w:spacing w:after="20" w:before="20" w:line="300" w:lineRule="auto"/>
        <w:ind w:left="720" w:hanging="360"/>
        <w:rPr/>
      </w:pPr>
      <w:r w:rsidDel="00000000" w:rsidR="00000000" w:rsidRPr="00000000">
        <w:rPr>
          <w:rFonts w:ascii="Ubuntu" w:cs="Ubuntu" w:eastAsia="Ubuntu" w:hAnsi="Ubuntu"/>
          <w:b w:val="1"/>
          <w:rtl w:val="0"/>
        </w:rPr>
        <w:t xml:space="preserve">Roll</w:t>
      </w:r>
      <w:r w:rsidDel="00000000" w:rsidR="00000000" w:rsidRPr="00000000">
        <w:rPr>
          <w:rFonts w:ascii="Ubuntu" w:cs="Ubuntu" w:eastAsia="Ubuntu" w:hAnsi="Ubuntu"/>
          <w:rtl w:val="0"/>
        </w:rPr>
        <w:t xml:space="preserve">: Roll the dice to determine the question category, only one roll per turn.</w:t>
      </w:r>
    </w:p>
    <w:p w:rsidR="00000000" w:rsidDel="00000000" w:rsidP="00000000" w:rsidRDefault="00000000" w:rsidRPr="00000000" w14:paraId="00000013">
      <w:pPr>
        <w:numPr>
          <w:ilvl w:val="0"/>
          <w:numId w:val="12"/>
        </w:numPr>
        <w:spacing w:after="20" w:before="20" w:line="300" w:lineRule="auto"/>
        <w:ind w:left="720" w:hanging="360"/>
        <w:rPr/>
      </w:pPr>
      <w:r w:rsidDel="00000000" w:rsidR="00000000" w:rsidRPr="00000000">
        <w:rPr>
          <w:rFonts w:ascii="Ubuntu" w:cs="Ubuntu" w:eastAsia="Ubuntu" w:hAnsi="Ubuntu"/>
          <w:b w:val="1"/>
          <w:rtl w:val="0"/>
        </w:rPr>
        <w:t xml:space="preserve">Ask</w:t>
      </w:r>
      <w:r w:rsidDel="00000000" w:rsidR="00000000" w:rsidRPr="00000000">
        <w:rPr>
          <w:rFonts w:ascii="Ubuntu" w:cs="Ubuntu" w:eastAsia="Ubuntu" w:hAnsi="Ubuntu"/>
          <w:rtl w:val="0"/>
        </w:rPr>
        <w:t xml:space="preserve">: Hold out your character card </w:t>
      </w:r>
      <w:r w:rsidDel="00000000" w:rsidR="00000000" w:rsidRPr="00000000">
        <w:rPr>
          <w:rFonts w:ascii="Ubuntu" w:cs="Ubuntu" w:eastAsia="Ubuntu" w:hAnsi="Ubuntu"/>
          <w:u w:val="single"/>
          <w:rtl w:val="0"/>
        </w:rPr>
        <w:t xml:space="preserve">facing the other players</w:t>
      </w:r>
      <w:r w:rsidDel="00000000" w:rsidR="00000000" w:rsidRPr="00000000">
        <w:rPr>
          <w:rFonts w:ascii="Ubuntu" w:cs="Ubuntu" w:eastAsia="Ubuntu" w:hAnsi="Ubuntu"/>
          <w:rtl w:val="0"/>
        </w:rPr>
        <w:t xml:space="preserve"> and ask a question based on the rolled category</w:t>
      </w:r>
    </w:p>
    <w:p w:rsidR="00000000" w:rsidDel="00000000" w:rsidP="00000000" w:rsidRDefault="00000000" w:rsidRPr="00000000" w14:paraId="00000014">
      <w:pPr>
        <w:numPr>
          <w:ilvl w:val="0"/>
          <w:numId w:val="12"/>
        </w:numPr>
        <w:spacing w:after="20" w:before="20" w:line="300" w:lineRule="auto"/>
        <w:ind w:left="720" w:hanging="360"/>
        <w:rPr/>
      </w:pPr>
      <w:r w:rsidDel="00000000" w:rsidR="00000000" w:rsidRPr="00000000">
        <w:rPr>
          <w:rFonts w:ascii="Ubuntu" w:cs="Ubuntu" w:eastAsia="Ubuntu" w:hAnsi="Ubuntu"/>
          <w:b w:val="1"/>
          <w:rtl w:val="0"/>
        </w:rPr>
        <w:t xml:space="preserve">Answer</w:t>
      </w:r>
      <w:r w:rsidDel="00000000" w:rsidR="00000000" w:rsidRPr="00000000">
        <w:rPr>
          <w:rFonts w:ascii="Ubuntu" w:cs="Ubuntu" w:eastAsia="Ubuntu" w:hAnsi="Ubuntu"/>
          <w:rtl w:val="0"/>
        </w:rPr>
        <w:t xml:space="preserve">: The other players answer truthfully based on their knowledge.</w:t>
      </w:r>
    </w:p>
    <w:p w:rsidR="00000000" w:rsidDel="00000000" w:rsidP="00000000" w:rsidRDefault="00000000" w:rsidRPr="00000000" w14:paraId="00000015">
      <w:pPr>
        <w:spacing w:after="20" w:before="20" w:line="300" w:lineRule="auto"/>
        <w:rPr>
          <w:rFonts w:ascii="Ubuntu" w:cs="Ubuntu" w:eastAsia="Ubuntu" w:hAnsi="Ubuntu"/>
          <w:u w:val="single"/>
        </w:rPr>
      </w:pPr>
      <w:r w:rsidDel="00000000" w:rsidR="00000000" w:rsidRPr="00000000">
        <w:rPr>
          <w:rFonts w:ascii="Ubuntu" w:cs="Ubuntu" w:eastAsia="Ubuntu" w:hAnsi="Ubuntu"/>
          <w:b w:val="1"/>
          <w:rtl w:val="0"/>
        </w:rPr>
        <w:t xml:space="preserve">Making a guess:</w:t>
      </w:r>
      <w:r w:rsidDel="00000000" w:rsidR="00000000" w:rsidRPr="00000000">
        <w:rPr>
          <w:rFonts w:ascii="Ubuntu" w:cs="Ubuntu" w:eastAsia="Ubuntu" w:hAnsi="Ubuntu"/>
          <w:rtl w:val="0"/>
        </w:rPr>
        <w:t xml:space="preserve"> After rolling the dice, you can choose to guess your character, or wait for your next turn to roll the dice again for more hints</w:t>
      </w:r>
      <w:r w:rsidDel="00000000" w:rsidR="00000000" w:rsidRPr="00000000">
        <w:rPr>
          <w:rtl w:val="0"/>
        </w:rPr>
      </w:r>
    </w:p>
    <w:p w:rsidR="00000000" w:rsidDel="00000000" w:rsidP="00000000" w:rsidRDefault="00000000" w:rsidRPr="00000000" w14:paraId="00000016">
      <w:pPr>
        <w:spacing w:after="20" w:before="20" w:line="300" w:lineRule="auto"/>
        <w:rPr>
          <w:rFonts w:ascii="Ubuntu" w:cs="Ubuntu" w:eastAsia="Ubuntu" w:hAnsi="Ubuntu"/>
        </w:rPr>
      </w:pPr>
      <w:r w:rsidDel="00000000" w:rsidR="00000000" w:rsidRPr="00000000">
        <w:rPr>
          <w:rFonts w:ascii="Ubuntu" w:cs="Ubuntu" w:eastAsia="Ubuntu" w:hAnsi="Ubuntu"/>
          <w:rtl w:val="0"/>
        </w:rPr>
        <w:tab/>
        <w:t xml:space="preserve">If you make a guess:</w:t>
      </w:r>
    </w:p>
    <w:p w:rsidR="00000000" w:rsidDel="00000000" w:rsidP="00000000" w:rsidRDefault="00000000" w:rsidRPr="00000000" w14:paraId="00000017">
      <w:pPr>
        <w:numPr>
          <w:ilvl w:val="1"/>
          <w:numId w:val="4"/>
        </w:numPr>
        <w:spacing w:after="20" w:before="20" w:line="300" w:lineRule="auto"/>
        <w:ind w:left="1440" w:hanging="360"/>
        <w:rPr/>
      </w:pPr>
      <w:r w:rsidDel="00000000" w:rsidR="00000000" w:rsidRPr="00000000">
        <w:rPr>
          <w:rFonts w:ascii="Ubuntu" w:cs="Ubuntu" w:eastAsia="Ubuntu" w:hAnsi="Ubuntu"/>
          <w:b w:val="1"/>
          <w:rtl w:val="0"/>
        </w:rPr>
        <w:t xml:space="preserve">Correct Guess:</w:t>
      </w:r>
      <w:r w:rsidDel="00000000" w:rsidR="00000000" w:rsidRPr="00000000">
        <w:rPr>
          <w:rFonts w:ascii="Ubuntu" w:cs="Ubuntu" w:eastAsia="Ubuntu" w:hAnsi="Ubuntu"/>
          <w:rtl w:val="0"/>
        </w:rPr>
        <w:t xml:space="preserve"> Keep the character card and you gain one point</w:t>
      </w:r>
    </w:p>
    <w:p w:rsidR="00000000" w:rsidDel="00000000" w:rsidP="00000000" w:rsidRDefault="00000000" w:rsidRPr="00000000" w14:paraId="00000018">
      <w:pPr>
        <w:numPr>
          <w:ilvl w:val="1"/>
          <w:numId w:val="9"/>
        </w:numPr>
        <w:spacing w:after="20" w:before="20" w:line="300" w:lineRule="auto"/>
        <w:ind w:left="1440" w:hanging="360"/>
        <w:rPr/>
      </w:pPr>
      <w:r w:rsidDel="00000000" w:rsidR="00000000" w:rsidRPr="00000000">
        <w:rPr>
          <w:rFonts w:ascii="Ubuntu" w:cs="Ubuntu" w:eastAsia="Ubuntu" w:hAnsi="Ubuntu"/>
          <w:b w:val="1"/>
          <w:rtl w:val="0"/>
        </w:rPr>
        <w:t xml:space="preserve">Incorrect Guess:</w:t>
      </w:r>
      <w:r w:rsidDel="00000000" w:rsidR="00000000" w:rsidRPr="00000000">
        <w:rPr>
          <w:rFonts w:ascii="Ubuntu" w:cs="Ubuntu" w:eastAsia="Ubuntu" w:hAnsi="Ubuntu"/>
          <w:rtl w:val="0"/>
        </w:rPr>
        <w:t xml:space="preserve"> Discard the card, </w:t>
      </w:r>
      <w:r w:rsidDel="00000000" w:rsidR="00000000" w:rsidRPr="00000000">
        <w:rPr>
          <w:rFonts w:ascii="Ubuntu" w:cs="Ubuntu" w:eastAsia="Ubuntu" w:hAnsi="Ubuntu"/>
          <w:u w:val="single"/>
          <w:rtl w:val="0"/>
        </w:rPr>
        <w:t xml:space="preserve">no point gained</w:t>
      </w:r>
      <w:r w:rsidDel="00000000" w:rsidR="00000000" w:rsidRPr="00000000">
        <w:rPr>
          <w:rFonts w:ascii="Ubuntu" w:cs="Ubuntu" w:eastAsia="Ubuntu" w:hAnsi="Ubuntu"/>
          <w:rtl w:val="0"/>
        </w:rPr>
        <w:t xml:space="preserve"> and draw a new one</w:t>
      </w:r>
    </w:p>
    <w:p w:rsidR="00000000" w:rsidDel="00000000" w:rsidP="00000000" w:rsidRDefault="00000000" w:rsidRPr="00000000" w14:paraId="00000019">
      <w:pPr>
        <w:spacing w:after="20" w:before="20" w:line="300" w:lineRule="auto"/>
        <w:rPr>
          <w:rFonts w:ascii="Ubuntu" w:cs="Ubuntu" w:eastAsia="Ubuntu" w:hAnsi="Ubuntu"/>
        </w:rPr>
      </w:pPr>
      <w:r w:rsidDel="00000000" w:rsidR="00000000" w:rsidRPr="00000000">
        <w:rPr>
          <w:rtl w:val="0"/>
        </w:rPr>
      </w:r>
    </w:p>
    <w:p w:rsidR="00000000" w:rsidDel="00000000" w:rsidP="00000000" w:rsidRDefault="00000000" w:rsidRPr="00000000" w14:paraId="0000001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Winning and Losing Conditions</w:t>
      </w:r>
    </w:p>
    <w:p w:rsidR="00000000" w:rsidDel="00000000" w:rsidP="00000000" w:rsidRDefault="00000000" w:rsidRPr="00000000" w14:paraId="0000001B">
      <w:pPr>
        <w:rPr>
          <w:rFonts w:ascii="Ubuntu" w:cs="Ubuntu" w:eastAsia="Ubuntu" w:hAnsi="Ubuntu"/>
        </w:rPr>
      </w:pPr>
      <w:r w:rsidDel="00000000" w:rsidR="00000000" w:rsidRPr="00000000">
        <w:rPr>
          <w:rFonts w:ascii="Ubuntu" w:cs="Ubuntu" w:eastAsia="Ubuntu" w:hAnsi="Ubuntu"/>
          <w:rtl w:val="0"/>
        </w:rPr>
        <w:t xml:space="preserve">The game ends when either:</w:t>
      </w:r>
    </w:p>
    <w:p w:rsidR="00000000" w:rsidDel="00000000" w:rsidP="00000000" w:rsidRDefault="00000000" w:rsidRPr="00000000" w14:paraId="0000001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All character cards have been guessed or discarded</w:t>
      </w:r>
    </w:p>
    <w:p w:rsidR="00000000" w:rsidDel="00000000" w:rsidP="00000000" w:rsidRDefault="00000000" w:rsidRPr="00000000" w14:paraId="0000001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All players agree to end the game early</w:t>
      </w:r>
    </w:p>
    <w:p w:rsidR="00000000" w:rsidDel="00000000" w:rsidP="00000000" w:rsidRDefault="00000000" w:rsidRPr="00000000" w14:paraId="0000001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Predetermined points or rounds have been reached.</w:t>
        <w:br w:type="textWrapping"/>
      </w:r>
    </w:p>
    <w:p w:rsidR="00000000" w:rsidDel="00000000" w:rsidP="00000000" w:rsidRDefault="00000000" w:rsidRPr="00000000" w14:paraId="0000001F">
      <w:pPr>
        <w:rPr>
          <w:rFonts w:ascii="Ubuntu" w:cs="Ubuntu" w:eastAsia="Ubuntu" w:hAnsi="Ubuntu"/>
        </w:rPr>
      </w:pPr>
      <w:r w:rsidDel="00000000" w:rsidR="00000000" w:rsidRPr="00000000">
        <w:rPr>
          <w:rFonts w:ascii="Ubuntu" w:cs="Ubuntu" w:eastAsia="Ubuntu" w:hAnsi="Ubuntu"/>
          <w:rtl w:val="0"/>
        </w:rPr>
        <w:t xml:space="preserve">Players count their correctly guessed cards (points). The cards represent your points. The winner is the player with the most points.</w:t>
      </w:r>
    </w:p>
    <w:p w:rsidR="00000000" w:rsidDel="00000000" w:rsidP="00000000" w:rsidRDefault="00000000" w:rsidRPr="00000000" w14:paraId="00000020">
      <w:pPr>
        <w:rPr>
          <w:rFonts w:ascii="Ubuntu" w:cs="Ubuntu" w:eastAsia="Ubuntu" w:hAnsi="Ubuntu"/>
        </w:rPr>
      </w:pPr>
      <w:r w:rsidDel="00000000" w:rsidR="00000000" w:rsidRPr="00000000">
        <w:rPr>
          <w:rtl w:val="0"/>
        </w:rPr>
      </w:r>
    </w:p>
    <w:p w:rsidR="00000000" w:rsidDel="00000000" w:rsidP="00000000" w:rsidRDefault="00000000" w:rsidRPr="00000000" w14:paraId="00000021">
      <w:pPr>
        <w:rPr>
          <w:rFonts w:ascii="Ubuntu" w:cs="Ubuntu" w:eastAsia="Ubuntu" w:hAnsi="Ubuntu"/>
        </w:rPr>
      </w:pPr>
      <w:r w:rsidDel="00000000" w:rsidR="00000000" w:rsidRPr="00000000">
        <w:rPr>
          <w:rFonts w:ascii="Ubuntu" w:cs="Ubuntu" w:eastAsia="Ubuntu" w:hAnsi="Ubuntu"/>
          <w:b w:val="1"/>
          <w:rtl w:val="0"/>
        </w:rPr>
        <w:t xml:space="preserve">Optional tie-breaker:</w:t>
      </w:r>
      <w:r w:rsidDel="00000000" w:rsidR="00000000" w:rsidRPr="00000000">
        <w:rPr>
          <w:rFonts w:ascii="Ubuntu" w:cs="Ubuntu" w:eastAsia="Ubuntu" w:hAnsi="Ubuntu"/>
          <w:rtl w:val="0"/>
        </w:rPr>
        <w:t xml:space="preserve"> In case of a tie,  players may draw one more card and take turns guessing it within a limited number of rounds.</w:t>
      </w:r>
    </w:p>
    <w:p w:rsidR="00000000" w:rsidDel="00000000" w:rsidP="00000000" w:rsidRDefault="00000000" w:rsidRPr="00000000" w14:paraId="00000022">
      <w:pPr>
        <w:rPr>
          <w:rFonts w:ascii="Ubuntu" w:cs="Ubuntu" w:eastAsia="Ubuntu" w:hAnsi="Ubuntu"/>
        </w:rPr>
      </w:pPr>
      <w:r w:rsidDel="00000000" w:rsidR="00000000" w:rsidRPr="00000000">
        <w:rPr>
          <w:rtl w:val="0"/>
        </w:rPr>
      </w:r>
    </w:p>
    <w:p w:rsidR="00000000" w:rsidDel="00000000" w:rsidP="00000000" w:rsidRDefault="00000000" w:rsidRPr="00000000" w14:paraId="0000002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Special Rules, Mechanics and Notes</w:t>
      </w:r>
    </w:p>
    <w:p w:rsidR="00000000" w:rsidDel="00000000" w:rsidP="00000000" w:rsidRDefault="00000000" w:rsidRPr="00000000" w14:paraId="00000024">
      <w:pPr>
        <w:numPr>
          <w:ilvl w:val="0"/>
          <w:numId w:val="6"/>
        </w:numPr>
        <w:ind w:left="720" w:hanging="360"/>
        <w:rPr>
          <w:b w:val="1"/>
        </w:rPr>
      </w:pPr>
      <w:r w:rsidDel="00000000" w:rsidR="00000000" w:rsidRPr="00000000">
        <w:rPr>
          <w:rFonts w:ascii="Ubuntu" w:cs="Ubuntu" w:eastAsia="Ubuntu" w:hAnsi="Ubuntu"/>
          <w:b w:val="1"/>
          <w:rtl w:val="0"/>
        </w:rPr>
        <w:t xml:space="preserve">Player Participation: </w:t>
      </w:r>
      <w:r w:rsidDel="00000000" w:rsidR="00000000" w:rsidRPr="00000000">
        <w:rPr>
          <w:rFonts w:ascii="Ubuntu" w:cs="Ubuntu" w:eastAsia="Ubuntu" w:hAnsi="Ubuntu"/>
          <w:rtl w:val="0"/>
        </w:rPr>
        <w:t xml:space="preserve">All players must participate by answering during others’ turns.</w:t>
      </w:r>
    </w:p>
    <w:p w:rsidR="00000000" w:rsidDel="00000000" w:rsidP="00000000" w:rsidRDefault="00000000" w:rsidRPr="00000000" w14:paraId="00000025">
      <w:pPr>
        <w:numPr>
          <w:ilvl w:val="0"/>
          <w:numId w:val="6"/>
        </w:numPr>
        <w:ind w:left="720" w:hanging="360"/>
        <w:rPr>
          <w:b w:val="1"/>
        </w:rPr>
      </w:pPr>
      <w:r w:rsidDel="00000000" w:rsidR="00000000" w:rsidRPr="00000000">
        <w:rPr>
          <w:rFonts w:ascii="Ubuntu" w:cs="Ubuntu" w:eastAsia="Ubuntu" w:hAnsi="Ubuntu"/>
          <w:b w:val="1"/>
          <w:rtl w:val="0"/>
        </w:rPr>
        <w:t xml:space="preserve">Strategy: </w:t>
      </w:r>
      <w:r w:rsidDel="00000000" w:rsidR="00000000" w:rsidRPr="00000000">
        <w:rPr>
          <w:rFonts w:ascii="Ubuntu" w:cs="Ubuntu" w:eastAsia="Ubuntu" w:hAnsi="Ubuntu"/>
          <w:rtl w:val="0"/>
        </w:rPr>
        <w:t xml:space="preserve">Players must track answers and think deductively. Early guesses may win points faster, but also carry greater risks.</w:t>
      </w:r>
    </w:p>
    <w:p w:rsidR="00000000" w:rsidDel="00000000" w:rsidP="00000000" w:rsidRDefault="00000000" w:rsidRPr="00000000" w14:paraId="00000026">
      <w:pPr>
        <w:numPr>
          <w:ilvl w:val="0"/>
          <w:numId w:val="6"/>
        </w:numPr>
        <w:ind w:left="720" w:hanging="360"/>
        <w:rPr>
          <w:b w:val="1"/>
        </w:rPr>
      </w:pPr>
      <w:r w:rsidDel="00000000" w:rsidR="00000000" w:rsidRPr="00000000">
        <w:rPr>
          <w:rFonts w:ascii="Ubuntu" w:cs="Ubuntu" w:eastAsia="Ubuntu" w:hAnsi="Ubuntu"/>
          <w:b w:val="1"/>
          <w:rtl w:val="0"/>
        </w:rPr>
        <w:t xml:space="preserve">Honestly: </w:t>
      </w:r>
      <w:r w:rsidDel="00000000" w:rsidR="00000000" w:rsidRPr="00000000">
        <w:rPr>
          <w:rFonts w:ascii="Ubuntu" w:cs="Ubuntu" w:eastAsia="Ubuntu" w:hAnsi="Ubuntu"/>
          <w:rtl w:val="0"/>
        </w:rPr>
        <w:t xml:space="preserve">Player must answer questions truthfully, though not necessarily trying to be helpful.</w:t>
      </w:r>
      <w:r w:rsidDel="00000000" w:rsidR="00000000" w:rsidRPr="00000000">
        <w:rPr>
          <w:rtl w:val="0"/>
        </w:rPr>
      </w:r>
    </w:p>
    <w:p w:rsidR="00000000" w:rsidDel="00000000" w:rsidP="00000000" w:rsidRDefault="00000000" w:rsidRPr="00000000" w14:paraId="00000027">
      <w:pPr>
        <w:spacing w:after="20" w:before="20" w:line="300" w:lineRule="auto"/>
        <w:jc w:val="left"/>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028">
      <w:pPr>
        <w:spacing w:after="20" w:before="20" w:line="300" w:lineRule="auto"/>
        <w:jc w:val="center"/>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Dice categories</w:t>
      </w:r>
    </w:p>
    <w:p w:rsidR="00000000" w:rsidDel="00000000" w:rsidP="00000000" w:rsidRDefault="00000000" w:rsidRPr="00000000" w14:paraId="00000029">
      <w:pPr>
        <w:spacing w:after="20" w:before="20" w:line="300" w:lineRule="auto"/>
        <w:jc w:val="center"/>
        <w:rPr>
          <w:rFonts w:ascii="Ubuntu" w:cs="Ubuntu" w:eastAsia="Ubuntu" w:hAnsi="Ubuntu"/>
          <w:sz w:val="32"/>
          <w:szCs w:val="32"/>
        </w:rPr>
      </w:pPr>
      <w:r w:rsidDel="00000000" w:rsidR="00000000" w:rsidRPr="00000000">
        <w:rPr>
          <w:rFonts w:ascii="Ubuntu" w:cs="Ubuntu" w:eastAsia="Ubuntu" w:hAnsi="Ubuntu"/>
          <w:sz w:val="24"/>
          <w:szCs w:val="24"/>
          <w:rtl w:val="0"/>
        </w:rPr>
        <w:t xml:space="preserve">You can ask a ‘yes or no’ or a single answer question.</w:t>
      </w:r>
      <w:r w:rsidDel="00000000" w:rsidR="00000000" w:rsidRPr="00000000">
        <w:rPr>
          <w:rtl w:val="0"/>
        </w:rPr>
      </w:r>
    </w:p>
    <w:p w:rsidR="00000000" w:rsidDel="00000000" w:rsidP="00000000" w:rsidRDefault="00000000" w:rsidRPr="00000000" w14:paraId="0000002A">
      <w:pPr>
        <w:spacing w:after="20" w:before="20" w:line="300" w:lineRule="auto"/>
        <w:jc w:val="center"/>
        <w:rPr>
          <w:rFonts w:ascii="Ubuntu" w:cs="Ubuntu" w:eastAsia="Ubuntu" w:hAnsi="Ubuntu"/>
          <w:sz w:val="32"/>
          <w:szCs w:val="32"/>
        </w:rPr>
      </w:pPr>
      <w:r w:rsidDel="00000000" w:rsidR="00000000" w:rsidRPr="00000000">
        <w:rPr>
          <w:rtl w:val="0"/>
        </w:rPr>
      </w:r>
    </w:p>
    <w:p w:rsidR="00000000" w:rsidDel="00000000" w:rsidP="00000000" w:rsidRDefault="00000000" w:rsidRPr="00000000" w14:paraId="0000002B">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ff0000"/>
          <w:sz w:val="24"/>
          <w:szCs w:val="24"/>
          <w:rtl w:val="0"/>
        </w:rPr>
        <w:t xml:space="preserve">Red</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Genre / Game release</w:t>
      </w:r>
    </w:p>
    <w:p w:rsidR="00000000" w:rsidDel="00000000" w:rsidP="00000000" w:rsidRDefault="00000000" w:rsidRPr="00000000" w14:paraId="0000002C">
      <w:pPr>
        <w:spacing w:after="20" w:before="20" w:line="300" w:lineRule="auto"/>
        <w:ind w:firstLine="720"/>
        <w:rPr>
          <w:rFonts w:ascii="Ubuntu" w:cs="Ubuntu" w:eastAsia="Ubuntu" w:hAnsi="Ubuntu"/>
        </w:rPr>
      </w:pPr>
      <w:r w:rsidDel="00000000" w:rsidR="00000000" w:rsidRPr="00000000">
        <w:rPr>
          <w:rFonts w:ascii="Ubuntu" w:cs="Ubuntu" w:eastAsia="Ubuntu" w:hAnsi="Ubuntu"/>
          <w:rtl w:val="0"/>
        </w:rPr>
        <w:t xml:space="preserve">Questions about your character’s game release information and genre</w:t>
      </w:r>
    </w:p>
    <w:p w:rsidR="00000000" w:rsidDel="00000000" w:rsidP="00000000" w:rsidRDefault="00000000" w:rsidRPr="00000000" w14:paraId="0000002D">
      <w:pPr>
        <w:spacing w:after="20" w:before="20" w:line="300" w:lineRule="auto"/>
        <w:ind w:firstLine="720"/>
        <w:rPr>
          <w:rFonts w:ascii="Ubuntu" w:cs="Ubuntu" w:eastAsia="Ubuntu" w:hAnsi="Ubuntu"/>
        </w:rPr>
      </w:pPr>
      <w:r w:rsidDel="00000000" w:rsidR="00000000" w:rsidRPr="00000000">
        <w:rPr>
          <w:rFonts w:ascii="Ubuntu" w:cs="Ubuntu" w:eastAsia="Ubuntu" w:hAnsi="Ubuntu"/>
          <w:rtl w:val="0"/>
        </w:rPr>
        <w:t xml:space="preserve">Example: “Was the game I’m from available on Playstation 2?”</w:t>
      </w:r>
    </w:p>
    <w:p w:rsidR="00000000" w:rsidDel="00000000" w:rsidP="00000000" w:rsidRDefault="00000000" w:rsidRPr="00000000" w14:paraId="0000002E">
      <w:pPr>
        <w:spacing w:after="20" w:before="20" w:line="300" w:lineRule="auto"/>
        <w:rPr>
          <w:rFonts w:ascii="Ubuntu" w:cs="Ubuntu" w:eastAsia="Ubuntu" w:hAnsi="Ubuntu"/>
          <w:b w:val="1"/>
          <w:sz w:val="32"/>
          <w:szCs w:val="32"/>
        </w:rPr>
      </w:pPr>
      <w:r w:rsidDel="00000000" w:rsidR="00000000" w:rsidRPr="00000000">
        <w:rPr>
          <w:rtl w:val="0"/>
        </w:rPr>
      </w:r>
    </w:p>
    <w:p w:rsidR="00000000" w:rsidDel="00000000" w:rsidP="00000000" w:rsidRDefault="00000000" w:rsidRPr="00000000" w14:paraId="0000002F">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6fa8dc"/>
          <w:sz w:val="24"/>
          <w:szCs w:val="24"/>
          <w:rtl w:val="0"/>
        </w:rPr>
        <w:t xml:space="preserve">Blue</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Movement</w:t>
      </w:r>
    </w:p>
    <w:p w:rsidR="00000000" w:rsidDel="00000000" w:rsidP="00000000" w:rsidRDefault="00000000" w:rsidRPr="00000000" w14:paraId="00000030">
      <w:pPr>
        <w:spacing w:after="20" w:before="20" w:line="300" w:lineRule="auto"/>
        <w:ind w:firstLine="720"/>
        <w:rPr>
          <w:rFonts w:ascii="Ubuntu" w:cs="Ubuntu" w:eastAsia="Ubuntu" w:hAnsi="Ubuntu"/>
        </w:rPr>
      </w:pPr>
      <w:r w:rsidDel="00000000" w:rsidR="00000000" w:rsidRPr="00000000">
        <w:rPr>
          <w:rFonts w:ascii="Ubuntu" w:cs="Ubuntu" w:eastAsia="Ubuntu" w:hAnsi="Ubuntu"/>
          <w:rtl w:val="0"/>
        </w:rPr>
        <w:t xml:space="preserve">Questions about your character’s movements</w:t>
      </w:r>
    </w:p>
    <w:p w:rsidR="00000000" w:rsidDel="00000000" w:rsidP="00000000" w:rsidRDefault="00000000" w:rsidRPr="00000000" w14:paraId="00000031">
      <w:pPr>
        <w:spacing w:after="20" w:before="20" w:line="300" w:lineRule="auto"/>
        <w:rPr>
          <w:rFonts w:ascii="Ubuntu" w:cs="Ubuntu" w:eastAsia="Ubuntu" w:hAnsi="Ubuntu"/>
        </w:rPr>
      </w:pPr>
      <w:r w:rsidDel="00000000" w:rsidR="00000000" w:rsidRPr="00000000">
        <w:rPr>
          <w:rFonts w:ascii="Ubuntu" w:cs="Ubuntu" w:eastAsia="Ubuntu" w:hAnsi="Ubuntu"/>
          <w:rtl w:val="0"/>
        </w:rPr>
        <w:tab/>
        <w:t xml:space="preserve">Example: “Can I fly?”</w:t>
      </w:r>
    </w:p>
    <w:p w:rsidR="00000000" w:rsidDel="00000000" w:rsidP="00000000" w:rsidRDefault="00000000" w:rsidRPr="00000000" w14:paraId="00000032">
      <w:pPr>
        <w:spacing w:after="20" w:before="20" w:line="300" w:lineRule="auto"/>
        <w:rPr>
          <w:rFonts w:ascii="Ubuntu" w:cs="Ubuntu" w:eastAsia="Ubuntu" w:hAnsi="Ubuntu"/>
          <w:b w:val="1"/>
          <w:sz w:val="32"/>
          <w:szCs w:val="32"/>
        </w:rPr>
      </w:pPr>
      <w:r w:rsidDel="00000000" w:rsidR="00000000" w:rsidRPr="00000000">
        <w:rPr>
          <w:rtl w:val="0"/>
        </w:rPr>
      </w:r>
    </w:p>
    <w:p w:rsidR="00000000" w:rsidDel="00000000" w:rsidP="00000000" w:rsidRDefault="00000000" w:rsidRPr="00000000" w14:paraId="00000033">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99f499"/>
          <w:sz w:val="24"/>
          <w:szCs w:val="24"/>
          <w:rtl w:val="0"/>
        </w:rPr>
        <w:t xml:space="preserve">Green</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Game world / universe</w:t>
      </w:r>
    </w:p>
    <w:p w:rsidR="00000000" w:rsidDel="00000000" w:rsidP="00000000" w:rsidRDefault="00000000" w:rsidRPr="00000000" w14:paraId="00000034">
      <w:pPr>
        <w:spacing w:after="20" w:before="20" w:line="300" w:lineRule="auto"/>
        <w:ind w:firstLine="720"/>
        <w:rPr>
          <w:rFonts w:ascii="Ubuntu" w:cs="Ubuntu" w:eastAsia="Ubuntu" w:hAnsi="Ubuntu"/>
        </w:rPr>
      </w:pPr>
      <w:r w:rsidDel="00000000" w:rsidR="00000000" w:rsidRPr="00000000">
        <w:rPr>
          <w:rFonts w:ascii="Ubuntu" w:cs="Ubuntu" w:eastAsia="Ubuntu" w:hAnsi="Ubuntu"/>
          <w:rtl w:val="0"/>
        </w:rPr>
        <w:t xml:space="preserve">Questions about your character’s universe</w:t>
      </w:r>
    </w:p>
    <w:p w:rsidR="00000000" w:rsidDel="00000000" w:rsidP="00000000" w:rsidRDefault="00000000" w:rsidRPr="00000000" w14:paraId="00000035">
      <w:pPr>
        <w:spacing w:after="20" w:before="20" w:line="300" w:lineRule="auto"/>
        <w:ind w:firstLine="720"/>
        <w:rPr>
          <w:rFonts w:ascii="Ubuntu" w:cs="Ubuntu" w:eastAsia="Ubuntu" w:hAnsi="Ubuntu"/>
        </w:rPr>
      </w:pPr>
      <w:r w:rsidDel="00000000" w:rsidR="00000000" w:rsidRPr="00000000">
        <w:rPr>
          <w:rFonts w:ascii="Ubuntu" w:cs="Ubuntu" w:eastAsia="Ubuntu" w:hAnsi="Ubuntu"/>
          <w:rtl w:val="0"/>
        </w:rPr>
        <w:t xml:space="preserve">Example: “Am I from the Sonic universe?”</w:t>
      </w:r>
    </w:p>
    <w:p w:rsidR="00000000" w:rsidDel="00000000" w:rsidP="00000000" w:rsidRDefault="00000000" w:rsidRPr="00000000" w14:paraId="00000036">
      <w:pPr>
        <w:spacing w:after="20" w:before="20" w:line="300" w:lineRule="auto"/>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37">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b4a7d6"/>
          <w:sz w:val="24"/>
          <w:szCs w:val="24"/>
          <w:rtl w:val="0"/>
        </w:rPr>
        <w:t xml:space="preserve">Purple</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Abilities / Equipment</w:t>
      </w:r>
    </w:p>
    <w:p w:rsidR="00000000" w:rsidDel="00000000" w:rsidP="00000000" w:rsidRDefault="00000000" w:rsidRPr="00000000" w14:paraId="00000038">
      <w:pPr>
        <w:spacing w:after="20" w:before="20" w:line="300" w:lineRule="auto"/>
        <w:rPr>
          <w:rFonts w:ascii="Ubuntu" w:cs="Ubuntu" w:eastAsia="Ubuntu" w:hAnsi="Ubuntu"/>
        </w:rPr>
      </w:pPr>
      <w:r w:rsidDel="00000000" w:rsidR="00000000" w:rsidRPr="00000000">
        <w:rPr>
          <w:rFonts w:ascii="Ubuntu" w:cs="Ubuntu" w:eastAsia="Ubuntu" w:hAnsi="Ubuntu"/>
          <w:b w:val="1"/>
          <w:sz w:val="30"/>
          <w:szCs w:val="30"/>
          <w:rtl w:val="0"/>
        </w:rPr>
        <w:tab/>
      </w:r>
      <w:r w:rsidDel="00000000" w:rsidR="00000000" w:rsidRPr="00000000">
        <w:rPr>
          <w:rFonts w:ascii="Ubuntu" w:cs="Ubuntu" w:eastAsia="Ubuntu" w:hAnsi="Ubuntu"/>
          <w:rtl w:val="0"/>
        </w:rPr>
        <w:t xml:space="preserve">Questions about your character’s abilities or equipment</w:t>
      </w:r>
    </w:p>
    <w:p w:rsidR="00000000" w:rsidDel="00000000" w:rsidP="00000000" w:rsidRDefault="00000000" w:rsidRPr="00000000" w14:paraId="00000039">
      <w:pPr>
        <w:spacing w:after="20" w:before="20" w:line="300" w:lineRule="auto"/>
        <w:rPr>
          <w:rFonts w:ascii="Ubuntu" w:cs="Ubuntu" w:eastAsia="Ubuntu" w:hAnsi="Ubuntu"/>
        </w:rPr>
      </w:pPr>
      <w:r w:rsidDel="00000000" w:rsidR="00000000" w:rsidRPr="00000000">
        <w:rPr>
          <w:rFonts w:ascii="Ubuntu" w:cs="Ubuntu" w:eastAsia="Ubuntu" w:hAnsi="Ubuntu"/>
          <w:rtl w:val="0"/>
        </w:rPr>
        <w:tab/>
        <w:t xml:space="preserve">Example: “Do I use a machete?”</w:t>
      </w:r>
    </w:p>
    <w:p w:rsidR="00000000" w:rsidDel="00000000" w:rsidP="00000000" w:rsidRDefault="00000000" w:rsidRPr="00000000" w14:paraId="0000003A">
      <w:pPr>
        <w:spacing w:after="20" w:before="20" w:line="300" w:lineRule="auto"/>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3B">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ffacdc"/>
          <w:sz w:val="24"/>
          <w:szCs w:val="24"/>
          <w:rtl w:val="0"/>
        </w:rPr>
        <w:t xml:space="preserve">Pink</w:t>
      </w:r>
      <w:r w:rsidDel="00000000" w:rsidR="00000000" w:rsidRPr="00000000">
        <w:rPr>
          <w:rFonts w:ascii="Ubuntu" w:cs="Ubuntu" w:eastAsia="Ubuntu" w:hAnsi="Ubuntu"/>
          <w:b w:val="1"/>
          <w:sz w:val="24"/>
          <w:szCs w:val="24"/>
          <w:rtl w:val="0"/>
        </w:rPr>
        <w:t xml:space="preserve">:</w:t>
      </w:r>
      <w:r w:rsidDel="00000000" w:rsidR="00000000" w:rsidRPr="00000000">
        <w:rPr>
          <w:rFonts w:ascii="Ubuntu" w:cs="Ubuntu" w:eastAsia="Ubuntu" w:hAnsi="Ubuntu"/>
          <w:sz w:val="24"/>
          <w:szCs w:val="24"/>
          <w:rtl w:val="0"/>
        </w:rPr>
        <w:t xml:space="preserve"> Appearance</w:t>
      </w:r>
    </w:p>
    <w:p w:rsidR="00000000" w:rsidDel="00000000" w:rsidP="00000000" w:rsidRDefault="00000000" w:rsidRPr="00000000" w14:paraId="0000003C">
      <w:pPr>
        <w:spacing w:after="20" w:before="20" w:line="300" w:lineRule="auto"/>
        <w:rPr>
          <w:rFonts w:ascii="Ubuntu" w:cs="Ubuntu" w:eastAsia="Ubuntu" w:hAnsi="Ubuntu"/>
        </w:rPr>
      </w:pPr>
      <w:r w:rsidDel="00000000" w:rsidR="00000000" w:rsidRPr="00000000">
        <w:rPr>
          <w:rFonts w:ascii="Ubuntu" w:cs="Ubuntu" w:eastAsia="Ubuntu" w:hAnsi="Ubuntu"/>
          <w:b w:val="1"/>
          <w:sz w:val="30"/>
          <w:szCs w:val="30"/>
          <w:rtl w:val="0"/>
        </w:rPr>
        <w:tab/>
      </w:r>
      <w:r w:rsidDel="00000000" w:rsidR="00000000" w:rsidRPr="00000000">
        <w:rPr>
          <w:rFonts w:ascii="Ubuntu" w:cs="Ubuntu" w:eastAsia="Ubuntu" w:hAnsi="Ubuntu"/>
          <w:rtl w:val="0"/>
        </w:rPr>
        <w:t xml:space="preserve">Questions about your character’s appearance</w:t>
      </w:r>
    </w:p>
    <w:p w:rsidR="00000000" w:rsidDel="00000000" w:rsidP="00000000" w:rsidRDefault="00000000" w:rsidRPr="00000000" w14:paraId="0000003D">
      <w:pPr>
        <w:spacing w:after="20" w:before="20" w:line="300" w:lineRule="auto"/>
        <w:rPr>
          <w:rFonts w:ascii="Ubuntu" w:cs="Ubuntu" w:eastAsia="Ubuntu" w:hAnsi="Ubuntu"/>
        </w:rPr>
      </w:pPr>
      <w:r w:rsidDel="00000000" w:rsidR="00000000" w:rsidRPr="00000000">
        <w:rPr>
          <w:rFonts w:ascii="Ubuntu" w:cs="Ubuntu" w:eastAsia="Ubuntu" w:hAnsi="Ubuntu"/>
          <w:rtl w:val="0"/>
        </w:rPr>
        <w:tab/>
        <w:t xml:space="preserve">Example: “Do I have green hair?”</w:t>
      </w:r>
    </w:p>
    <w:p w:rsidR="00000000" w:rsidDel="00000000" w:rsidP="00000000" w:rsidRDefault="00000000" w:rsidRPr="00000000" w14:paraId="0000003E">
      <w:pPr>
        <w:spacing w:after="20" w:before="20" w:line="300" w:lineRule="auto"/>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3F">
      <w:pPr>
        <w:spacing w:after="20" w:before="20" w:line="300" w:lineRule="auto"/>
        <w:rPr>
          <w:rFonts w:ascii="Ubuntu" w:cs="Ubuntu" w:eastAsia="Ubuntu" w:hAnsi="Ubuntu"/>
          <w:sz w:val="24"/>
          <w:szCs w:val="24"/>
        </w:rPr>
      </w:pPr>
      <w:r w:rsidDel="00000000" w:rsidR="00000000" w:rsidRPr="00000000">
        <w:rPr>
          <w:rFonts w:ascii="Ubuntu" w:cs="Ubuntu" w:eastAsia="Ubuntu" w:hAnsi="Ubuntu"/>
          <w:b w:val="1"/>
          <w:color w:val="ffe599"/>
          <w:sz w:val="24"/>
          <w:szCs w:val="24"/>
          <w:rtl w:val="0"/>
        </w:rPr>
        <w:t xml:space="preserve">Tr</w:t>
      </w:r>
      <w:r w:rsidDel="00000000" w:rsidR="00000000" w:rsidRPr="00000000">
        <w:rPr>
          <w:rFonts w:ascii="Ubuntu" w:cs="Ubuntu" w:eastAsia="Ubuntu" w:hAnsi="Ubuntu"/>
          <w:b w:val="1"/>
          <w:color w:val="ff0000"/>
          <w:sz w:val="24"/>
          <w:szCs w:val="24"/>
          <w:rtl w:val="0"/>
        </w:rPr>
        <w:t xml:space="preserve">ico</w:t>
      </w:r>
      <w:r w:rsidDel="00000000" w:rsidR="00000000" w:rsidRPr="00000000">
        <w:rPr>
          <w:rFonts w:ascii="Ubuntu" w:cs="Ubuntu" w:eastAsia="Ubuntu" w:hAnsi="Ubuntu"/>
          <w:b w:val="1"/>
          <w:color w:val="6fa8dc"/>
          <w:sz w:val="24"/>
          <w:szCs w:val="24"/>
          <w:rtl w:val="0"/>
        </w:rPr>
        <w:t xml:space="preserve">lor</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Wildcard</w:t>
      </w:r>
    </w:p>
    <w:p w:rsidR="00000000" w:rsidDel="00000000" w:rsidP="00000000" w:rsidRDefault="00000000" w:rsidRPr="00000000" w14:paraId="00000040">
      <w:pPr>
        <w:spacing w:after="20" w:before="20" w:line="300" w:lineRule="auto"/>
        <w:rPr>
          <w:rFonts w:ascii="Ubuntu" w:cs="Ubuntu" w:eastAsia="Ubuntu" w:hAnsi="Ubuntu"/>
        </w:rPr>
      </w:pPr>
      <w:r w:rsidDel="00000000" w:rsidR="00000000" w:rsidRPr="00000000">
        <w:rPr>
          <w:rFonts w:ascii="Ubuntu" w:cs="Ubuntu" w:eastAsia="Ubuntu" w:hAnsi="Ubuntu"/>
          <w:sz w:val="30"/>
          <w:szCs w:val="30"/>
          <w:rtl w:val="0"/>
        </w:rPr>
        <w:tab/>
      </w:r>
      <w:r w:rsidDel="00000000" w:rsidR="00000000" w:rsidRPr="00000000">
        <w:rPr>
          <w:rFonts w:ascii="Ubuntu" w:cs="Ubuntu" w:eastAsia="Ubuntu" w:hAnsi="Ubuntu"/>
          <w:rtl w:val="0"/>
        </w:rPr>
        <w:t xml:space="preserve">Choose any of the other categories</w:t>
      </w:r>
    </w:p>
    <w:p w:rsidR="00000000" w:rsidDel="00000000" w:rsidP="00000000" w:rsidRDefault="00000000" w:rsidRPr="00000000" w14:paraId="00000041">
      <w:pPr>
        <w:spacing w:after="20" w:before="20" w:line="300" w:lineRule="auto"/>
        <w:rPr>
          <w:rFonts w:ascii="Ubuntu" w:cs="Ubuntu" w:eastAsia="Ubuntu" w:hAnsi="Ubuntu"/>
        </w:rPr>
      </w:pPr>
      <w:r w:rsidDel="00000000" w:rsidR="00000000" w:rsidRPr="00000000">
        <w:rPr>
          <w:rtl w:val="0"/>
        </w:rPr>
      </w:r>
    </w:p>
    <w:p w:rsidR="00000000" w:rsidDel="00000000" w:rsidP="00000000" w:rsidRDefault="00000000" w:rsidRPr="00000000" w14:paraId="00000042">
      <w:pPr>
        <w:spacing w:after="20" w:before="20" w:line="300" w:lineRule="auto"/>
        <w:rPr>
          <w:rFonts w:ascii="Ubuntu" w:cs="Ubuntu" w:eastAsia="Ubuntu" w:hAnsi="Ubuntu"/>
        </w:rPr>
      </w:pPr>
      <w:r w:rsidDel="00000000" w:rsidR="00000000" w:rsidRPr="00000000">
        <w:rPr>
          <w:rtl w:val="0"/>
        </w:rPr>
      </w:r>
    </w:p>
    <w:p w:rsidR="00000000" w:rsidDel="00000000" w:rsidP="00000000" w:rsidRDefault="00000000" w:rsidRPr="00000000" w14:paraId="00000043">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Sources</w:t>
      </w:r>
    </w:p>
    <w:p w:rsidR="00000000" w:rsidDel="00000000" w:rsidP="00000000" w:rsidRDefault="00000000" w:rsidRPr="00000000" w14:paraId="00000044">
      <w:pPr>
        <w:numPr>
          <w:ilvl w:val="0"/>
          <w:numId w:val="8"/>
        </w:numPr>
        <w:spacing w:after="20" w:before="20" w:line="240" w:lineRule="auto"/>
        <w:ind w:left="720" w:hanging="360"/>
        <w:rPr>
          <w:rFonts w:ascii="Ubuntu" w:cs="Ubuntu" w:eastAsia="Ubuntu" w:hAnsi="Ubuntu"/>
        </w:rPr>
      </w:pPr>
      <w:r w:rsidDel="00000000" w:rsidR="00000000" w:rsidRPr="00000000">
        <w:rPr>
          <w:rFonts w:ascii="Ubuntu" w:cs="Ubuntu" w:eastAsia="Ubuntu" w:hAnsi="Ubuntu"/>
          <w:i w:val="1"/>
          <w:rtl w:val="0"/>
        </w:rPr>
        <w:t xml:space="preserve">High Score</w:t>
      </w:r>
      <w:r w:rsidDel="00000000" w:rsidR="00000000" w:rsidRPr="00000000">
        <w:rPr>
          <w:rFonts w:ascii="Ubuntu" w:cs="Ubuntu" w:eastAsia="Ubuntu" w:hAnsi="Ubuntu"/>
          <w:rtl w:val="0"/>
        </w:rPr>
        <w:t xml:space="preserve"> (Netflix documentary), Covers the history of video games and iconic characters. - recognizing characters, understanding and appreciating game characters and their early history. Diverse game genres and themes connected with early game history.</w:t>
      </w:r>
    </w:p>
    <w:p w:rsidR="00000000" w:rsidDel="00000000" w:rsidP="00000000" w:rsidRDefault="00000000" w:rsidRPr="00000000" w14:paraId="00000045">
      <w:pPr>
        <w:numPr>
          <w:ilvl w:val="0"/>
          <w:numId w:val="8"/>
        </w:numPr>
        <w:spacing w:after="20" w:before="20" w:line="240" w:lineRule="auto"/>
        <w:ind w:left="720" w:hanging="360"/>
        <w:rPr>
          <w:rFonts w:ascii="Ubuntu" w:cs="Ubuntu" w:eastAsia="Ubuntu" w:hAnsi="Ubuntu"/>
        </w:rPr>
      </w:pPr>
      <w:r w:rsidDel="00000000" w:rsidR="00000000" w:rsidRPr="00000000">
        <w:rPr>
          <w:rFonts w:ascii="Ubuntu" w:cs="Ubuntu" w:eastAsia="Ubuntu" w:hAnsi="Ubuntu"/>
          <w:i w:val="1"/>
          <w:rtl w:val="0"/>
        </w:rPr>
        <w:t xml:space="preserve">Understanding Video Games: The Essential Introduction</w:t>
      </w:r>
      <w:r w:rsidDel="00000000" w:rsidR="00000000" w:rsidRPr="00000000">
        <w:rPr>
          <w:rFonts w:ascii="Ubuntu" w:cs="Ubuntu" w:eastAsia="Ubuntu" w:hAnsi="Ubuntu"/>
          <w:rtl w:val="0"/>
        </w:rPr>
        <w:t xml:space="preserve">, Provides an academic perspective on video game history and character development. - how characters have been designed to be memorable and engaging on more of the academic side. Academic and structured categorization.</w:t>
      </w:r>
    </w:p>
    <w:p w:rsidR="00000000" w:rsidDel="00000000" w:rsidP="00000000" w:rsidRDefault="00000000" w:rsidRPr="00000000" w14:paraId="00000046">
      <w:pPr>
        <w:numPr>
          <w:ilvl w:val="0"/>
          <w:numId w:val="8"/>
        </w:numPr>
        <w:spacing w:after="20" w:before="20" w:line="240" w:lineRule="auto"/>
        <w:ind w:left="720" w:hanging="360"/>
        <w:rPr>
          <w:rFonts w:ascii="Ubuntu" w:cs="Ubuntu" w:eastAsia="Ubuntu" w:hAnsi="Ubuntu"/>
        </w:rPr>
      </w:pPr>
      <w:r w:rsidDel="00000000" w:rsidR="00000000" w:rsidRPr="00000000">
        <w:rPr>
          <w:rFonts w:ascii="Ubuntu" w:cs="Ubuntu" w:eastAsia="Ubuntu" w:hAnsi="Ubuntu"/>
          <w:i w:val="1"/>
          <w:rtl w:val="0"/>
        </w:rPr>
        <w:t xml:space="preserve">The art of game design : a book of lenses</w:t>
      </w:r>
      <w:r w:rsidDel="00000000" w:rsidR="00000000" w:rsidRPr="00000000">
        <w:rPr>
          <w:rFonts w:ascii="Ubuntu" w:cs="Ubuntu" w:eastAsia="Ubuntu" w:hAnsi="Ubuntu"/>
          <w:rtl w:val="0"/>
        </w:rPr>
        <w:t xml:space="preserve">, #87 Lens of Character Traits - Character traits are the main way to figure out which character the player has, recognizing the character traits are vital to be able to play.</w:t>
      </w:r>
      <w:r w:rsidDel="00000000" w:rsidR="00000000" w:rsidRPr="00000000">
        <w:rPr>
          <w:rtl w:val="0"/>
        </w:rPr>
      </w:r>
    </w:p>
    <w:p w:rsidR="00000000" w:rsidDel="00000000" w:rsidP="00000000" w:rsidRDefault="00000000" w:rsidRPr="00000000" w14:paraId="00000047">
      <w:pPr>
        <w:spacing w:after="20" w:before="20" w:line="240" w:lineRule="auto"/>
        <w:rPr>
          <w:rFonts w:ascii="Ubuntu" w:cs="Ubuntu" w:eastAsia="Ubuntu" w:hAnsi="Ubuntu"/>
          <w:b w:val="1"/>
        </w:rPr>
      </w:pPr>
      <w:r w:rsidDel="00000000" w:rsidR="00000000" w:rsidRPr="00000000">
        <w:rPr>
          <w:rtl w:val="0"/>
        </w:rPr>
      </w:r>
    </w:p>
    <w:p w:rsidR="00000000" w:rsidDel="00000000" w:rsidP="00000000" w:rsidRDefault="00000000" w:rsidRPr="00000000" w14:paraId="00000048">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Group Members - Analog Game Contributions</w:t>
      </w:r>
    </w:p>
    <w:p w:rsidR="00000000" w:rsidDel="00000000" w:rsidP="00000000" w:rsidRDefault="00000000" w:rsidRPr="00000000" w14:paraId="00000049">
      <w:pPr>
        <w:spacing w:after="20" w:before="2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A">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Ariana(Ari) Roxana Dragota:</w:t>
      </w:r>
    </w:p>
    <w:p w:rsidR="00000000" w:rsidDel="00000000" w:rsidP="00000000" w:rsidRDefault="00000000" w:rsidRPr="00000000" w14:paraId="0000004B">
      <w:pPr>
        <w:numPr>
          <w:ilvl w:val="0"/>
          <w:numId w:val="1"/>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Made list of Characters</w:t>
      </w:r>
    </w:p>
    <w:p w:rsidR="00000000" w:rsidDel="00000000" w:rsidP="00000000" w:rsidRDefault="00000000" w:rsidRPr="00000000" w14:paraId="0000004C">
      <w:pPr>
        <w:numPr>
          <w:ilvl w:val="0"/>
          <w:numId w:val="1"/>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Made Adobe file of characters for printout</w:t>
      </w:r>
    </w:p>
    <w:p w:rsidR="00000000" w:rsidDel="00000000" w:rsidP="00000000" w:rsidRDefault="00000000" w:rsidRPr="00000000" w14:paraId="0000004D">
      <w:pPr>
        <w:numPr>
          <w:ilvl w:val="0"/>
          <w:numId w:val="1"/>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Cut and glued Characters on card</w:t>
      </w:r>
    </w:p>
    <w:p w:rsidR="00000000" w:rsidDel="00000000" w:rsidP="00000000" w:rsidRDefault="00000000" w:rsidRPr="00000000" w14:paraId="0000004E">
      <w:pPr>
        <w:numPr>
          <w:ilvl w:val="0"/>
          <w:numId w:val="1"/>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Worked on Game box</w:t>
      </w:r>
    </w:p>
    <w:p w:rsidR="00000000" w:rsidDel="00000000" w:rsidP="00000000" w:rsidRDefault="00000000" w:rsidRPr="00000000" w14:paraId="0000004F">
      <w:pPr>
        <w:spacing w:after="20" w:before="2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0">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Inga Sigurros Thorisdottir:</w:t>
      </w:r>
    </w:p>
    <w:p w:rsidR="00000000" w:rsidDel="00000000" w:rsidP="00000000" w:rsidRDefault="00000000" w:rsidRPr="00000000" w14:paraId="00000051">
      <w:pPr>
        <w:numPr>
          <w:ilvl w:val="0"/>
          <w:numId w:val="5"/>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Painted the back of the character cards</w:t>
      </w:r>
    </w:p>
    <w:p w:rsidR="00000000" w:rsidDel="00000000" w:rsidP="00000000" w:rsidRDefault="00000000" w:rsidRPr="00000000" w14:paraId="00000052">
      <w:pPr>
        <w:numPr>
          <w:ilvl w:val="0"/>
          <w:numId w:val="5"/>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Adjusted Rules and Categories for instructions</w:t>
      </w:r>
    </w:p>
    <w:p w:rsidR="00000000" w:rsidDel="00000000" w:rsidP="00000000" w:rsidRDefault="00000000" w:rsidRPr="00000000" w14:paraId="00000053">
      <w:pPr>
        <w:numPr>
          <w:ilvl w:val="0"/>
          <w:numId w:val="5"/>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Cut and glued Characters on the card</w:t>
      </w:r>
    </w:p>
    <w:p w:rsidR="00000000" w:rsidDel="00000000" w:rsidP="00000000" w:rsidRDefault="00000000" w:rsidRPr="00000000" w14:paraId="00000054">
      <w:pPr>
        <w:numPr>
          <w:ilvl w:val="0"/>
          <w:numId w:val="5"/>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Worked on Game box</w:t>
      </w:r>
    </w:p>
    <w:p w:rsidR="00000000" w:rsidDel="00000000" w:rsidP="00000000" w:rsidRDefault="00000000" w:rsidRPr="00000000" w14:paraId="00000055">
      <w:pPr>
        <w:numPr>
          <w:ilvl w:val="0"/>
          <w:numId w:val="5"/>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Painted Dice</w:t>
      </w:r>
    </w:p>
    <w:p w:rsidR="00000000" w:rsidDel="00000000" w:rsidP="00000000" w:rsidRDefault="00000000" w:rsidRPr="00000000" w14:paraId="00000056">
      <w:pPr>
        <w:numPr>
          <w:ilvl w:val="0"/>
          <w:numId w:val="5"/>
        </w:numPr>
        <w:spacing w:after="20" w:before="20" w:line="240" w:lineRule="auto"/>
        <w:ind w:left="720" w:hanging="360"/>
        <w:rPr>
          <w:rFonts w:ascii="Ubuntu" w:cs="Ubuntu" w:eastAsia="Ubuntu" w:hAnsi="Ubuntu"/>
          <w:u w:val="none"/>
        </w:rPr>
      </w:pPr>
      <w:r w:rsidDel="00000000" w:rsidR="00000000" w:rsidRPr="00000000">
        <w:rPr>
          <w:rtl w:val="0"/>
        </w:rPr>
      </w:r>
    </w:p>
    <w:p w:rsidR="00000000" w:rsidDel="00000000" w:rsidP="00000000" w:rsidRDefault="00000000" w:rsidRPr="00000000" w14:paraId="00000057">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Ivar Kleive Bredeli:</w:t>
      </w:r>
    </w:p>
    <w:p w:rsidR="00000000" w:rsidDel="00000000" w:rsidP="00000000" w:rsidRDefault="00000000" w:rsidRPr="00000000" w14:paraId="00000058">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Made Adobe file of characters for printout</w:t>
      </w:r>
    </w:p>
    <w:p w:rsidR="00000000" w:rsidDel="00000000" w:rsidP="00000000" w:rsidRDefault="00000000" w:rsidRPr="00000000" w14:paraId="00000059">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Cut and glued Characters on the card</w:t>
      </w:r>
    </w:p>
    <w:p w:rsidR="00000000" w:rsidDel="00000000" w:rsidP="00000000" w:rsidRDefault="00000000" w:rsidRPr="00000000" w14:paraId="0000005A">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Came up with the main idea</w:t>
      </w:r>
    </w:p>
    <w:p w:rsidR="00000000" w:rsidDel="00000000" w:rsidP="00000000" w:rsidRDefault="00000000" w:rsidRPr="00000000" w14:paraId="0000005B">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Came up with most of the Sources</w:t>
      </w:r>
    </w:p>
    <w:p w:rsidR="00000000" w:rsidDel="00000000" w:rsidP="00000000" w:rsidRDefault="00000000" w:rsidRPr="00000000" w14:paraId="0000005C">
      <w:pPr>
        <w:spacing w:after="20" w:before="20" w:line="240" w:lineRule="auto"/>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D">
      <w:pPr>
        <w:spacing w:after="20" w:before="2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E">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Rares(Sid) Isari:</w:t>
      </w:r>
    </w:p>
    <w:p w:rsidR="00000000" w:rsidDel="00000000" w:rsidP="00000000" w:rsidRDefault="00000000" w:rsidRPr="00000000" w14:paraId="0000005F">
      <w:pPr>
        <w:numPr>
          <w:ilvl w:val="0"/>
          <w:numId w:val="10"/>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Cut and glued Characters on the card</w:t>
      </w:r>
    </w:p>
    <w:p w:rsidR="00000000" w:rsidDel="00000000" w:rsidP="00000000" w:rsidRDefault="00000000" w:rsidRPr="00000000" w14:paraId="00000060">
      <w:pPr>
        <w:numPr>
          <w:ilvl w:val="0"/>
          <w:numId w:val="10"/>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Printed out Characters</w:t>
      </w:r>
    </w:p>
    <w:p w:rsidR="00000000" w:rsidDel="00000000" w:rsidP="00000000" w:rsidRDefault="00000000" w:rsidRPr="00000000" w14:paraId="00000061">
      <w:pPr>
        <w:numPr>
          <w:ilvl w:val="0"/>
          <w:numId w:val="10"/>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Expanded on Player actions and considerations</w:t>
      </w:r>
    </w:p>
    <w:p w:rsidR="00000000" w:rsidDel="00000000" w:rsidP="00000000" w:rsidRDefault="00000000" w:rsidRPr="00000000" w14:paraId="00000062">
      <w:pPr>
        <w:spacing w:after="20" w:before="2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3">
      <w:pPr>
        <w:spacing w:after="20" w:before="20" w:line="240" w:lineRule="auto"/>
        <w:rPr>
          <w:rFonts w:ascii="Ubuntu" w:cs="Ubuntu" w:eastAsia="Ubuntu" w:hAnsi="Ubuntu"/>
          <w:b w:val="1"/>
        </w:rPr>
      </w:pPr>
      <w:r w:rsidDel="00000000" w:rsidR="00000000" w:rsidRPr="00000000">
        <w:rPr>
          <w:rFonts w:ascii="Ubuntu" w:cs="Ubuntu" w:eastAsia="Ubuntu" w:hAnsi="Ubuntu"/>
          <w:b w:val="1"/>
          <w:rtl w:val="0"/>
        </w:rPr>
        <w:t xml:space="preserve">Benjamin Bruaset:</w:t>
      </w:r>
    </w:p>
    <w:p w:rsidR="00000000" w:rsidDel="00000000" w:rsidP="00000000" w:rsidRDefault="00000000" w:rsidRPr="00000000" w14:paraId="00000064">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Cut and glued Characters on the card</w:t>
      </w:r>
    </w:p>
    <w:p w:rsidR="00000000" w:rsidDel="00000000" w:rsidP="00000000" w:rsidRDefault="00000000" w:rsidRPr="00000000" w14:paraId="00000065">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Adjusted Player actions and considerations slightly</w:t>
      </w:r>
    </w:p>
    <w:p w:rsidR="00000000" w:rsidDel="00000000" w:rsidP="00000000" w:rsidRDefault="00000000" w:rsidRPr="00000000" w14:paraId="00000066">
      <w:pPr>
        <w:numPr>
          <w:ilvl w:val="0"/>
          <w:numId w:val="7"/>
        </w:numPr>
        <w:spacing w:after="20" w:before="20" w:line="240" w:lineRule="auto"/>
        <w:ind w:left="720" w:hanging="360"/>
        <w:rPr>
          <w:rFonts w:ascii="Ubuntu" w:cs="Ubuntu" w:eastAsia="Ubuntu" w:hAnsi="Ubuntu"/>
        </w:rPr>
      </w:pPr>
      <w:r w:rsidDel="00000000" w:rsidR="00000000" w:rsidRPr="00000000">
        <w:rPr>
          <w:rFonts w:ascii="Ubuntu" w:cs="Ubuntu" w:eastAsia="Ubuntu" w:hAnsi="Ubuntu"/>
          <w:rtl w:val="0"/>
        </w:rPr>
        <w:t xml:space="preserve">Found the last source and expanded on Sources and themes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