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89" w:rsidRPr="00923689" w:rsidRDefault="00923689" w:rsidP="00923689">
      <w:pPr>
        <w:rPr>
          <w:rFonts w:ascii="ヒラギノ明朝 Pro W3" w:eastAsia="ヒラギノ明朝 Pro W3" w:hAnsi="ヒラギノ明朝 Pro W3" w:hint="eastAsia"/>
          <w:sz w:val="40"/>
          <w:szCs w:val="40"/>
        </w:rPr>
      </w:pPr>
      <w:r w:rsidRPr="00923689">
        <w:rPr>
          <w:rFonts w:ascii="ヒラギノ明朝 Pro W3" w:eastAsia="ヒラギノ明朝 Pro W3" w:hAnsi="ヒラギノ明朝 Pro W3" w:hint="eastAsia"/>
          <w:sz w:val="40"/>
          <w:szCs w:val="40"/>
        </w:rPr>
        <w:t>参考文献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>
        <w:rPr>
          <w:rFonts w:ascii="ヒラギノ明朝 Pro W3" w:eastAsia="ヒラギノ明朝 Pro W3" w:hAnsi="ヒラギノ明朝 Pro W3"/>
        </w:rPr>
        <w:t>[Abr91]</w:t>
      </w:r>
      <w:r>
        <w:rPr>
          <w:rFonts w:ascii="ヒラギノ明朝 Pro W3" w:eastAsia="ヒラギノ明朝 Pro W3" w:hAnsi="ヒラギノ明朝 Pro W3"/>
        </w:rPr>
        <w:tab/>
      </w:r>
      <w:r w:rsidRPr="00923689">
        <w:rPr>
          <w:rFonts w:ascii="ヒラギノ明朝 Pro W3" w:eastAsia="ヒラギノ明朝 Pro W3" w:hAnsi="ヒラギノ明朝 Pro W3"/>
        </w:rPr>
        <w:t xml:space="preserve">Samson </w:t>
      </w:r>
      <w:proofErr w:type="spellStart"/>
      <w:r w:rsidRPr="00923689">
        <w:rPr>
          <w:rFonts w:ascii="ヒラギノ明朝 Pro W3" w:eastAsia="ヒラギノ明朝 Pro W3" w:hAnsi="ヒラギノ明朝 Pro W3"/>
        </w:rPr>
        <w:t>Abramsky</w:t>
      </w:r>
      <w:proofErr w:type="spellEnd"/>
      <w:r w:rsidRPr="00923689">
        <w:rPr>
          <w:rFonts w:ascii="ヒラギノ明朝 Pro W3" w:eastAsia="ヒラギノ明朝 Pro W3" w:hAnsi="ヒラギノ明朝 Pro W3"/>
        </w:rPr>
        <w:t>. Domain theory in logical form. Annals of Pure and Applied Logic, 51:1-77, 1991.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[ASS85]</w:t>
      </w:r>
      <w:r w:rsidRPr="00923689">
        <w:rPr>
          <w:rFonts w:ascii="ヒラギノ明朝 Pro W3" w:eastAsia="ヒラギノ明朝 Pro W3" w:hAnsi="ヒラギノ明朝 Pro W3"/>
        </w:rPr>
        <w:tab/>
        <w:t xml:space="preserve">Harold Abelson, Gerald J. </w:t>
      </w:r>
      <w:proofErr w:type="spellStart"/>
      <w:r w:rsidRPr="00923689">
        <w:rPr>
          <w:rFonts w:ascii="ヒラギノ明朝 Pro W3" w:eastAsia="ヒラギノ明朝 Pro W3" w:hAnsi="ヒラギノ明朝 Pro W3"/>
        </w:rPr>
        <w:t>Sussman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, and Julie </w:t>
      </w:r>
      <w:proofErr w:type="spellStart"/>
      <w:r w:rsidRPr="00923689">
        <w:rPr>
          <w:rFonts w:ascii="ヒラギノ明朝 Pro W3" w:eastAsia="ヒラギノ明朝 Pro W3" w:hAnsi="ヒラギノ明朝 Pro W3"/>
        </w:rPr>
        <w:t>Sussman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. Structure and Interpretation of Computer Programs. MIT Press, </w:t>
      </w:r>
      <w:proofErr w:type="spellStart"/>
      <w:r w:rsidRPr="00923689">
        <w:rPr>
          <w:rFonts w:ascii="ヒラギノ明朝 Pro W3" w:eastAsia="ヒラギノ明朝 Pro W3" w:hAnsi="ヒラギノ明朝 Pro W3"/>
        </w:rPr>
        <w:t>Cambrige</w:t>
      </w:r>
      <w:proofErr w:type="spellEnd"/>
      <w:r w:rsidRPr="00923689">
        <w:rPr>
          <w:rFonts w:ascii="ヒラギノ明朝 Pro W3" w:eastAsia="ヒラギノ明朝 Pro W3" w:hAnsi="ヒラギノ明朝 Pro W3"/>
        </w:rPr>
        <w:t>, MA, 1985.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[Bec69]</w:t>
      </w:r>
      <w:r w:rsidRPr="00923689">
        <w:rPr>
          <w:rFonts w:ascii="ヒラギノ明朝 Pro W3" w:eastAsia="ヒラギノ明朝 Pro W3" w:hAnsi="ヒラギノ明朝 Pro W3"/>
        </w:rPr>
        <w:tab/>
        <w:t xml:space="preserve">Jon Beck. Distributive laws. In Seminar on Triples and Categorical Homology Theory, volume 80 of Lecture Notes in Mathematics, pages 119-140. Springer </w:t>
      </w:r>
      <w:proofErr w:type="spellStart"/>
      <w:r w:rsidRPr="00923689">
        <w:rPr>
          <w:rFonts w:ascii="ヒラギノ明朝 Pro W3" w:eastAsia="ヒラギノ明朝 Pro W3" w:hAnsi="ヒラギノ明朝 Pro W3"/>
        </w:rPr>
        <w:t>Verlag</w:t>
      </w:r>
      <w:proofErr w:type="spellEnd"/>
      <w:r w:rsidRPr="00923689">
        <w:rPr>
          <w:rFonts w:ascii="ヒラギノ明朝 Pro W3" w:eastAsia="ヒラギノ明朝 Pro W3" w:hAnsi="ヒラギノ明朝 Pro W3"/>
        </w:rPr>
        <w:t>, 1969.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[BW85]</w:t>
      </w:r>
      <w:r w:rsidRPr="00923689">
        <w:rPr>
          <w:rFonts w:ascii="ヒラギノ明朝 Pro W3" w:eastAsia="ヒラギノ明朝 Pro W3" w:hAnsi="ヒラギノ明朝 Pro W3"/>
        </w:rPr>
        <w:tab/>
        <w:t xml:space="preserve">Michael Barr and Charles Wells. </w:t>
      </w:r>
      <w:proofErr w:type="spellStart"/>
      <w:r w:rsidRPr="00923689">
        <w:rPr>
          <w:rFonts w:ascii="ヒラギノ明朝 Pro W3" w:eastAsia="ヒラギノ明朝 Pro W3" w:hAnsi="ヒラギノ明朝 Pro W3"/>
        </w:rPr>
        <w:t>Toposes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, Triples and Theories. Springer </w:t>
      </w:r>
      <w:proofErr w:type="spellStart"/>
      <w:r w:rsidRPr="00923689">
        <w:rPr>
          <w:rFonts w:ascii="ヒラギノ明朝 Pro W3" w:eastAsia="ヒラギノ明朝 Pro W3" w:hAnsi="ヒラギノ明朝 Pro W3"/>
        </w:rPr>
        <w:t>Verlag</w:t>
      </w:r>
      <w:proofErr w:type="spellEnd"/>
      <w:r w:rsidRPr="00923689">
        <w:rPr>
          <w:rFonts w:ascii="ヒラギノ明朝 Pro W3" w:eastAsia="ヒラギノ明朝 Pro W3" w:hAnsi="ヒラギノ明朝 Pro W3"/>
        </w:rPr>
        <w:t>, New York, NY, 1985.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[BW90]</w:t>
      </w:r>
      <w:r w:rsidRPr="00923689">
        <w:rPr>
          <w:rFonts w:ascii="ヒラギノ明朝 Pro W3" w:eastAsia="ヒラギノ明朝 Pro W3" w:hAnsi="ヒラギノ明朝 Pro W3"/>
        </w:rPr>
        <w:tab/>
        <w:t>Michael Barr and Charles Wells. Category Theory for Computing Science. Prentice-Hall, 1990.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[Car89]</w:t>
      </w:r>
      <w:r w:rsidRPr="00923689">
        <w:rPr>
          <w:rFonts w:ascii="ヒラギノ明朝 Pro W3" w:eastAsia="ヒラギノ明朝 Pro W3" w:hAnsi="ヒラギノ明朝 Pro W3"/>
        </w:rPr>
        <w:tab/>
        <w:t xml:space="preserve">Luca </w:t>
      </w:r>
      <w:proofErr w:type="spellStart"/>
      <w:r w:rsidRPr="00923689">
        <w:rPr>
          <w:rFonts w:ascii="ヒラギノ明朝 Pro W3" w:eastAsia="ヒラギノ明朝 Pro W3" w:hAnsi="ヒラギノ明朝 Pro W3"/>
        </w:rPr>
        <w:t>Cardelli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. </w:t>
      </w:r>
      <w:proofErr w:type="spellStart"/>
      <w:r w:rsidRPr="00923689">
        <w:rPr>
          <w:rFonts w:ascii="ヒラギノ明朝 Pro W3" w:eastAsia="ヒラギノ明朝 Pro W3" w:hAnsi="ヒラギノ明朝 Pro W3"/>
        </w:rPr>
        <w:t>Typefull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programming. Technical Report 45, DEC Systems Research Center, Pal Alto, CA, May 1989.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[CF91]</w:t>
      </w:r>
      <w:r w:rsidRPr="00923689">
        <w:rPr>
          <w:rFonts w:ascii="ヒラギノ明朝 Pro W3" w:eastAsia="ヒラギノ明朝 Pro W3" w:hAnsi="ヒラギノ明朝 Pro W3"/>
        </w:rPr>
        <w:tab/>
        <w:t xml:space="preserve">Robert Cartwright and Matthias </w:t>
      </w:r>
      <w:proofErr w:type="spellStart"/>
      <w:r w:rsidRPr="00923689">
        <w:rPr>
          <w:rFonts w:ascii="ヒラギノ明朝 Pro W3" w:eastAsia="ヒラギノ明朝 Pro W3" w:hAnsi="ヒラギノ明朝 Pro W3"/>
        </w:rPr>
        <w:t>Felleisen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. Extensible </w:t>
      </w:r>
      <w:proofErr w:type="spellStart"/>
      <w:r w:rsidRPr="00923689">
        <w:rPr>
          <w:rFonts w:ascii="ヒラギノ明朝 Pro W3" w:eastAsia="ヒラギノ明朝 Pro W3" w:hAnsi="ヒラギノ明朝 Pro W3"/>
        </w:rPr>
        <w:t>denotational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language specifications. In Theoretical Aspects of Computer Software, Sendai, Japan, April 1994.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[CR91]</w:t>
      </w:r>
      <w:r w:rsidRPr="00923689">
        <w:rPr>
          <w:rFonts w:ascii="ヒラギノ明朝 Pro W3" w:eastAsia="ヒラギノ明朝 Pro W3" w:hAnsi="ヒラギノ明朝 Pro W3"/>
        </w:rPr>
        <w:tab/>
        <w:t>Will Clinger and Jonathan Rees. Revised4 Report on Scheme. Lisp Pointers, 4(3), 1991.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[Esp93a]</w:t>
      </w:r>
      <w:r w:rsidRPr="00923689">
        <w:rPr>
          <w:rFonts w:ascii="ヒラギノ明朝 Pro W3" w:eastAsia="ヒラギノ明朝 Pro W3" w:hAnsi="ヒラギノ明朝 Pro W3"/>
        </w:rPr>
        <w:tab/>
        <w:t xml:space="preserve">David Espinosa. Language extensibility via first-class interpreters and constructive modules. Available via </w:t>
      </w:r>
      <w:r>
        <w:rPr>
          <w:rFonts w:ascii="ヒラギノ明朝 Pro W3" w:eastAsia="ヒラギノ明朝 Pro W3" w:hAnsi="ヒラギノ明朝 Pro W3"/>
        </w:rPr>
        <w:br/>
      </w:r>
      <w:r w:rsidRPr="00923689">
        <w:rPr>
          <w:rFonts w:ascii="ヒラギノ明朝 Pro W3" w:eastAsia="ヒラギノ明朝 Pro W3" w:hAnsi="ヒラギノ明朝 Pro W3"/>
        </w:rPr>
        <w:t>http://www.cs.columbia.edu, April 1993.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lastRenderedPageBreak/>
        <w:t>[Esp93b]</w:t>
      </w:r>
      <w:r w:rsidRPr="00923689">
        <w:rPr>
          <w:rFonts w:ascii="ヒラギノ明朝 Pro W3" w:eastAsia="ヒラギノ明朝 Pro W3" w:hAnsi="ヒラギノ明朝 Pro W3"/>
        </w:rPr>
        <w:tab/>
        <w:t>David Espinosa. Language features for extensible programs. Available via http://www.cs.columbia.edu, October 1993.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[Esp94]</w:t>
      </w:r>
      <w:r w:rsidRPr="00923689">
        <w:rPr>
          <w:rFonts w:ascii="ヒラギノ明朝 Pro W3" w:eastAsia="ヒラギノ明朝 Pro W3" w:hAnsi="ヒラギノ明朝 Pro W3"/>
        </w:rPr>
        <w:tab/>
        <w:t xml:space="preserve">David Espinosa. Semantic Lego. Available via </w:t>
      </w:r>
      <w:r>
        <w:rPr>
          <w:rFonts w:ascii="ヒラギノ明朝 Pro W3" w:eastAsia="ヒラギノ明朝 Pro W3" w:hAnsi="ヒラギノ明朝 Pro W3"/>
        </w:rPr>
        <w:br/>
      </w:r>
      <w:r w:rsidRPr="00923689">
        <w:rPr>
          <w:rFonts w:ascii="ヒラギノ明朝 Pro W3" w:eastAsia="ヒラギノ明朝 Pro W3" w:hAnsi="ヒラギノ明朝 Pro W3"/>
        </w:rPr>
        <w:t>http://www.cs.columbia.edu, January 1994.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[Fil89]</w:t>
      </w:r>
      <w:r w:rsidRPr="00923689">
        <w:rPr>
          <w:rFonts w:ascii="ヒラギノ明朝 Pro W3" w:eastAsia="ヒラギノ明朝 Pro W3" w:hAnsi="ヒラギノ明朝 Pro W3"/>
        </w:rPr>
        <w:tab/>
      </w:r>
      <w:proofErr w:type="spellStart"/>
      <w:r w:rsidRPr="00923689">
        <w:rPr>
          <w:rFonts w:ascii="ヒラギノ明朝 Pro W3" w:eastAsia="ヒラギノ明朝 Pro W3" w:hAnsi="ヒラギノ明朝 Pro W3"/>
        </w:rPr>
        <w:t>Andrzej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</w:t>
      </w:r>
      <w:proofErr w:type="spellStart"/>
      <w:r w:rsidRPr="00923689">
        <w:rPr>
          <w:rFonts w:ascii="ヒラギノ明朝 Pro W3" w:eastAsia="ヒラギノ明朝 Pro W3" w:hAnsi="ヒラギノ明朝 Pro W3"/>
        </w:rPr>
        <w:t>Filinski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. Declarative continuations and categorical duality. Master's thesis, University of Copenhagen, August 1989. Available via </w:t>
      </w:r>
      <w:hyperlink r:id="rId6" w:history="1">
        <w:r w:rsidRPr="002A4FF6">
          <w:rPr>
            <w:rStyle w:val="a3"/>
            <w:rFonts w:ascii="ヒラギノ明朝 Pro W3" w:eastAsia="ヒラギノ明朝 Pro W3" w:hAnsi="ヒラギノ明朝 Pro W3"/>
          </w:rPr>
          <w:t>http://www.cs.cmu.edu:8001</w:t>
        </w:r>
      </w:hyperlink>
      <w:r w:rsidRPr="00923689">
        <w:rPr>
          <w:rFonts w:ascii="ヒラギノ明朝 Pro W3" w:eastAsia="ヒラギノ明朝 Pro W3" w:hAnsi="ヒラギノ明朝 Pro W3"/>
        </w:rPr>
        <w:t>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[Fil94]</w:t>
      </w:r>
      <w:r w:rsidRPr="00923689">
        <w:rPr>
          <w:rFonts w:ascii="ヒラギノ明朝 Pro W3" w:eastAsia="ヒラギノ明朝 Pro W3" w:hAnsi="ヒラギノ明朝 Pro W3"/>
        </w:rPr>
        <w:tab/>
      </w:r>
      <w:proofErr w:type="spellStart"/>
      <w:r w:rsidRPr="00923689">
        <w:rPr>
          <w:rFonts w:ascii="ヒラギノ明朝 Pro W3" w:eastAsia="ヒラギノ明朝 Pro W3" w:hAnsi="ヒラギノ明朝 Pro W3"/>
        </w:rPr>
        <w:t>Andrzej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</w:t>
      </w:r>
      <w:proofErr w:type="spellStart"/>
      <w:r w:rsidRPr="00923689">
        <w:rPr>
          <w:rFonts w:ascii="ヒラギノ明朝 Pro W3" w:eastAsia="ヒラギノ明朝 Pro W3" w:hAnsi="ヒラギノ明朝 Pro W3"/>
        </w:rPr>
        <w:t>Filinski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. Representing monads. In Proceedings of the 21st Annual ACM Symposium on Principles of Programming Languages, </w:t>
      </w:r>
      <w:proofErr w:type="spellStart"/>
      <w:r w:rsidRPr="00923689">
        <w:rPr>
          <w:rFonts w:ascii="ヒラギノ明朝 Pro W3" w:eastAsia="ヒラギノ明朝 Pro W3" w:hAnsi="ヒラギノ明朝 Pro W3"/>
        </w:rPr>
        <w:t>Porland</w:t>
      </w:r>
      <w:proofErr w:type="spellEnd"/>
      <w:r w:rsidRPr="00923689">
        <w:rPr>
          <w:rFonts w:ascii="ヒラギノ明朝 Pro W3" w:eastAsia="ヒラギノ明朝 Pro W3" w:hAnsi="ヒラギノ明朝 Pro W3"/>
        </w:rPr>
        <w:t>, OR, January 1994.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[GM94]</w:t>
      </w:r>
      <w:r w:rsidRPr="00923689">
        <w:rPr>
          <w:rFonts w:ascii="ヒラギノ明朝 Pro W3" w:eastAsia="ヒラギノ明朝 Pro W3" w:hAnsi="ヒラギノ明朝 Pro W3"/>
        </w:rPr>
        <w:tab/>
        <w:t>Carl Gunter and John Mitchell, editors. Theoretical Aspects of Object-Oriented Programming. MIT Press, Cambridge, MA, 1994.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6" w:hangingChars="623" w:hanging="1136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  <w:w w:val="76"/>
          <w:kern w:val="0"/>
          <w:fitText w:val="960" w:id="1434993409"/>
        </w:rPr>
        <w:t>[GTWW77</w:t>
      </w:r>
      <w:r w:rsidRPr="00923689">
        <w:rPr>
          <w:rFonts w:ascii="ヒラギノ明朝 Pro W3" w:eastAsia="ヒラギノ明朝 Pro W3" w:hAnsi="ヒラギノ明朝 Pro W3"/>
          <w:spacing w:val="8"/>
          <w:w w:val="76"/>
          <w:kern w:val="0"/>
          <w:fitText w:val="960" w:id="1434993409"/>
        </w:rPr>
        <w:t>]</w:t>
      </w:r>
      <w:r w:rsidRPr="00923689">
        <w:rPr>
          <w:rFonts w:ascii="ヒラギノ明朝 Pro W3" w:eastAsia="ヒラギノ明朝 Pro W3" w:hAnsi="ヒラギノ明朝 Pro W3"/>
        </w:rPr>
        <w:tab/>
      </w:r>
      <w:proofErr w:type="spellStart"/>
      <w:r w:rsidRPr="00923689">
        <w:rPr>
          <w:rFonts w:ascii="ヒラギノ明朝 Pro W3" w:eastAsia="ヒラギノ明朝 Pro W3" w:hAnsi="ヒラギノ明朝 Pro W3"/>
        </w:rPr>
        <w:t>J.A.Goguen</w:t>
      </w:r>
      <w:proofErr w:type="spellEnd"/>
      <w:r w:rsidRPr="00923689">
        <w:rPr>
          <w:rFonts w:ascii="ヒラギノ明朝 Pro W3" w:eastAsia="ヒラギノ明朝 Pro W3" w:hAnsi="ヒラギノ明朝 Pro W3"/>
        </w:rPr>
        <w:t>, J. W. Thatcher, E. G. Wagner, and J. B. Wright. Initial algebra semantics and continuous algebras. Journal of the ACM, 24:68-95, 1977.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[Gun92]</w:t>
      </w:r>
      <w:r w:rsidRPr="00923689">
        <w:rPr>
          <w:rFonts w:ascii="ヒラギノ明朝 Pro W3" w:eastAsia="ヒラギノ明朝 Pro W3" w:hAnsi="ヒラギノ明朝 Pro W3"/>
        </w:rPr>
        <w:tab/>
        <w:t>Carl Gunter. Semantics of Programming Languages. MIT Press, Cambridge, MA, 1992.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[JD93]</w:t>
      </w:r>
      <w:r w:rsidRPr="00923689">
        <w:rPr>
          <w:rFonts w:ascii="ヒラギノ明朝 Pro W3" w:eastAsia="ヒラギノ明朝 Pro W3" w:hAnsi="ヒラギノ明朝 Pro W3"/>
        </w:rPr>
        <w:tab/>
        <w:t xml:space="preserve">Mark P. Jones and Luc </w:t>
      </w:r>
      <w:proofErr w:type="spellStart"/>
      <w:r w:rsidRPr="00923689">
        <w:rPr>
          <w:rFonts w:ascii="ヒラギノ明朝 Pro W3" w:eastAsia="ヒラギノ明朝 Pro W3" w:hAnsi="ヒラギノ明朝 Pro W3"/>
        </w:rPr>
        <w:t>Duponcheel</w:t>
      </w:r>
      <w:proofErr w:type="spellEnd"/>
      <w:r w:rsidRPr="00923689">
        <w:rPr>
          <w:rFonts w:ascii="ヒラギノ明朝 Pro W3" w:eastAsia="ヒラギノ明朝 Pro W3" w:hAnsi="ヒラギノ明朝 Pro W3"/>
        </w:rPr>
        <w:t>. Composing monads. Technical Report YALEU / DCS / RR-1004, Yale University, December 1993.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0" w:hangingChars="529" w:hanging="1130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  <w:w w:val="89"/>
          <w:kern w:val="0"/>
          <w:fitText w:val="960" w:id="1434993408"/>
        </w:rPr>
        <w:t>[KBdR91</w:t>
      </w:r>
      <w:r w:rsidRPr="00923689">
        <w:rPr>
          <w:rFonts w:ascii="ヒラギノ明朝 Pro W3" w:eastAsia="ヒラギノ明朝 Pro W3" w:hAnsi="ヒラギノ明朝 Pro W3"/>
          <w:spacing w:val="8"/>
          <w:w w:val="89"/>
          <w:kern w:val="0"/>
          <w:fitText w:val="960" w:id="1434993408"/>
        </w:rPr>
        <w:t>]</w:t>
      </w:r>
      <w:r w:rsidRPr="00923689">
        <w:rPr>
          <w:rFonts w:ascii="ヒラギノ明朝 Pro W3" w:eastAsia="ヒラギノ明朝 Pro W3" w:hAnsi="ヒラギノ明朝 Pro W3"/>
        </w:rPr>
        <w:tab/>
      </w:r>
      <w:proofErr w:type="spellStart"/>
      <w:r w:rsidRPr="00923689">
        <w:rPr>
          <w:rFonts w:ascii="ヒラギノ明朝 Pro W3" w:eastAsia="ヒラギノ明朝 Pro W3" w:hAnsi="ヒラギノ明朝 Pro W3"/>
        </w:rPr>
        <w:t>Gregor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</w:t>
      </w:r>
      <w:proofErr w:type="spellStart"/>
      <w:r w:rsidRPr="00923689">
        <w:rPr>
          <w:rFonts w:ascii="ヒラギノ明朝 Pro W3" w:eastAsia="ヒラギノ明朝 Pro W3" w:hAnsi="ヒラギノ明朝 Pro W3"/>
        </w:rPr>
        <w:t>Kiczales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, Daniel G. </w:t>
      </w:r>
      <w:proofErr w:type="spellStart"/>
      <w:r w:rsidRPr="00923689">
        <w:rPr>
          <w:rFonts w:ascii="ヒラギノ明朝 Pro W3" w:eastAsia="ヒラギノ明朝 Pro W3" w:hAnsi="ヒラギノ明朝 Pro W3"/>
        </w:rPr>
        <w:t>Bobrow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, and Jim des </w:t>
      </w:r>
      <w:proofErr w:type="spellStart"/>
      <w:r w:rsidRPr="00923689">
        <w:rPr>
          <w:rFonts w:ascii="ヒラギノ明朝 Pro W3" w:eastAsia="ヒラギノ明朝 Pro W3" w:hAnsi="ヒラギノ明朝 Pro W3"/>
        </w:rPr>
        <w:t>Rivieres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. The Art of </w:t>
      </w:r>
      <w:proofErr w:type="spellStart"/>
      <w:r w:rsidRPr="00923689">
        <w:rPr>
          <w:rFonts w:ascii="ヒラギノ明朝 Pro W3" w:eastAsia="ヒラギノ明朝 Pro W3" w:hAnsi="ヒラギノ明朝 Pro W3"/>
        </w:rPr>
        <w:t>Metaobject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Protocol. MIT Press, Cambridge, MA, 1991.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[KW92]</w:t>
      </w:r>
      <w:r w:rsidRPr="00923689">
        <w:rPr>
          <w:rFonts w:ascii="ヒラギノ明朝 Pro W3" w:eastAsia="ヒラギノ明朝 Pro W3" w:hAnsi="ヒラギノ明朝 Pro W3"/>
        </w:rPr>
        <w:tab/>
        <w:t xml:space="preserve">David King and Philip </w:t>
      </w:r>
      <w:proofErr w:type="spellStart"/>
      <w:r w:rsidRPr="00923689">
        <w:rPr>
          <w:rFonts w:ascii="ヒラギノ明朝 Pro W3" w:eastAsia="ヒラギノ明朝 Pro W3" w:hAnsi="ヒラギノ明朝 Pro W3"/>
        </w:rPr>
        <w:t>Wadler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. Combining monads. In Proceedings of the Fifth Annual Glasgow Workshop on Functional Programming, </w:t>
      </w:r>
      <w:proofErr w:type="spellStart"/>
      <w:r w:rsidRPr="00923689">
        <w:rPr>
          <w:rFonts w:ascii="ヒラギノ明朝 Pro W3" w:eastAsia="ヒラギノ明朝 Pro W3" w:hAnsi="ヒラギノ明朝 Pro W3"/>
        </w:rPr>
        <w:t>Ayr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, Scotland, 1992. Springer </w:t>
      </w:r>
      <w:proofErr w:type="spellStart"/>
      <w:r w:rsidRPr="00923689">
        <w:rPr>
          <w:rFonts w:ascii="ヒラギノ明朝 Pro W3" w:eastAsia="ヒラギノ明朝 Pro W3" w:hAnsi="ヒラギノ明朝 Pro W3"/>
        </w:rPr>
        <w:t>Verlag</w:t>
      </w:r>
      <w:proofErr w:type="spellEnd"/>
      <w:r w:rsidRPr="00923689">
        <w:rPr>
          <w:rFonts w:ascii="ヒラギノ明朝 Pro W3" w:eastAsia="ヒラギノ明朝 Pro W3" w:hAnsi="ヒラギノ明朝 Pro W3"/>
        </w:rPr>
        <w:t>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[Lam88]</w:t>
      </w:r>
      <w:r w:rsidRPr="00923689">
        <w:rPr>
          <w:rFonts w:ascii="ヒラギノ明朝 Pro W3" w:eastAsia="ヒラギノ明朝 Pro W3" w:hAnsi="ヒラギノ明朝 Pro W3"/>
        </w:rPr>
        <w:tab/>
        <w:t xml:space="preserve">John Lamping. A unified system of </w:t>
      </w:r>
      <w:proofErr w:type="spellStart"/>
      <w:r w:rsidRPr="00923689">
        <w:rPr>
          <w:rFonts w:ascii="ヒラギノ明朝 Pro W3" w:eastAsia="ヒラギノ明朝 Pro W3" w:hAnsi="ヒラギノ明朝 Pro W3"/>
        </w:rPr>
        <w:t>parametrization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for programming languages. In Conference Record of the 1988 ACM Symposium on Lisp and Functional Programming, pages 316-326, Snowbird, Utah, July 1988.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[LJH95]</w:t>
      </w:r>
      <w:r w:rsidRPr="00923689">
        <w:rPr>
          <w:rFonts w:ascii="ヒラギノ明朝 Pro W3" w:eastAsia="ヒラギノ明朝 Pro W3" w:hAnsi="ヒラギノ明朝 Pro W3"/>
        </w:rPr>
        <w:tab/>
        <w:t xml:space="preserve">Sheng Liang, Mark Jones, and Paul </w:t>
      </w:r>
      <w:proofErr w:type="spellStart"/>
      <w:r w:rsidRPr="00923689">
        <w:rPr>
          <w:rFonts w:ascii="ヒラギノ明朝 Pro W3" w:eastAsia="ヒラギノ明朝 Pro W3" w:hAnsi="ヒラギノ明朝 Pro W3"/>
        </w:rPr>
        <w:t>Hudak</w:t>
      </w:r>
      <w:proofErr w:type="spellEnd"/>
      <w:r w:rsidRPr="00923689">
        <w:rPr>
          <w:rFonts w:ascii="ヒラギノ明朝 Pro W3" w:eastAsia="ヒラギノ明朝 Pro W3" w:hAnsi="ヒラギノ明朝 Pro W3"/>
        </w:rPr>
        <w:t>. Monad transformers and modular interpreters. In Proceedings of the 22nd Annual ACM Symposium on Principles of Programming Languages, San Francisco, CA, January 1995.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[Mac71]</w:t>
      </w:r>
      <w:r w:rsidRPr="00923689">
        <w:rPr>
          <w:rFonts w:ascii="ヒラギノ明朝 Pro W3" w:eastAsia="ヒラギノ明朝 Pro W3" w:hAnsi="ヒラギノ明朝 Pro W3"/>
        </w:rPr>
        <w:tab/>
        <w:t xml:space="preserve">Saunders </w:t>
      </w:r>
      <w:proofErr w:type="spellStart"/>
      <w:r w:rsidRPr="00923689">
        <w:rPr>
          <w:rFonts w:ascii="ヒラギノ明朝 Pro W3" w:eastAsia="ヒラギノ明朝 Pro W3" w:hAnsi="ヒラギノ明朝 Pro W3"/>
        </w:rPr>
        <w:t>MacLane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. Categories for Working Mathematician. Springer </w:t>
      </w:r>
      <w:proofErr w:type="spellStart"/>
      <w:r w:rsidRPr="00923689">
        <w:rPr>
          <w:rFonts w:ascii="ヒラギノ明朝 Pro W3" w:eastAsia="ヒラギノ明朝 Pro W3" w:hAnsi="ヒラギノ明朝 Pro W3"/>
        </w:rPr>
        <w:t>Verlag</w:t>
      </w:r>
      <w:proofErr w:type="spellEnd"/>
      <w:r w:rsidRPr="00923689">
        <w:rPr>
          <w:rFonts w:ascii="ヒラギノ明朝 Pro W3" w:eastAsia="ヒラギノ明朝 Pro W3" w:hAnsi="ヒラギノ明朝 Pro W3"/>
        </w:rPr>
        <w:t>, New York, NY, 1971.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[MB88]</w:t>
      </w:r>
      <w:r w:rsidRPr="00923689">
        <w:rPr>
          <w:rFonts w:ascii="ヒラギノ明朝 Pro W3" w:eastAsia="ヒラギノ明朝 Pro W3" w:hAnsi="ヒラギノ明朝 Pro W3"/>
        </w:rPr>
        <w:tab/>
        <w:t xml:space="preserve">Saunders </w:t>
      </w:r>
      <w:proofErr w:type="spellStart"/>
      <w:r w:rsidRPr="00923689">
        <w:rPr>
          <w:rFonts w:ascii="ヒラギノ明朝 Pro W3" w:eastAsia="ヒラギノ明朝 Pro W3" w:hAnsi="ヒラギノ明朝 Pro W3"/>
        </w:rPr>
        <w:t>MacLane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, Garret </w:t>
      </w:r>
      <w:proofErr w:type="spellStart"/>
      <w:r w:rsidRPr="00923689">
        <w:rPr>
          <w:rFonts w:ascii="ヒラギノ明朝 Pro W3" w:eastAsia="ヒラギノ明朝 Pro W3" w:hAnsi="ヒラギノ明朝 Pro W3"/>
        </w:rPr>
        <w:t>Birkhoff</w:t>
      </w:r>
      <w:proofErr w:type="spellEnd"/>
      <w:r w:rsidRPr="00923689">
        <w:rPr>
          <w:rFonts w:ascii="ヒラギノ明朝 Pro W3" w:eastAsia="ヒラギノ明朝 Pro W3" w:hAnsi="ヒラギノ明朝 Pro W3"/>
        </w:rPr>
        <w:t>. Algebra. Chelsea, New York, NY, 3rd edition, 1988.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[MC93]</w:t>
      </w:r>
      <w:r w:rsidRPr="00923689">
        <w:rPr>
          <w:rFonts w:ascii="ヒラギノ明朝 Pro W3" w:eastAsia="ヒラギノ明朝 Pro W3" w:hAnsi="ヒラギノ明朝 Pro W3"/>
        </w:rPr>
        <w:tab/>
        <w:t xml:space="preserve">Eugenio </w:t>
      </w:r>
      <w:proofErr w:type="spellStart"/>
      <w:r w:rsidRPr="00923689">
        <w:rPr>
          <w:rFonts w:ascii="ヒラギノ明朝 Pro W3" w:eastAsia="ヒラギノ明朝 Pro W3" w:hAnsi="ヒラギノ明朝 Pro W3"/>
        </w:rPr>
        <w:t>Moggi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and </w:t>
      </w:r>
      <w:proofErr w:type="spellStart"/>
      <w:r w:rsidRPr="00923689">
        <w:rPr>
          <w:rFonts w:ascii="ヒラギノ明朝 Pro W3" w:eastAsia="ヒラギノ明朝 Pro W3" w:hAnsi="ヒラギノ明朝 Pro W3"/>
        </w:rPr>
        <w:t>Pietro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</w:t>
      </w:r>
      <w:proofErr w:type="spellStart"/>
      <w:r w:rsidRPr="00923689">
        <w:rPr>
          <w:rFonts w:ascii="ヒラギノ明朝 Pro W3" w:eastAsia="ヒラギノ明朝 Pro W3" w:hAnsi="ヒラギノ明朝 Pro W3"/>
        </w:rPr>
        <w:t>Cenciarelli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. A syntactic approach to modularity in </w:t>
      </w:r>
      <w:proofErr w:type="spellStart"/>
      <w:r w:rsidRPr="00923689">
        <w:rPr>
          <w:rFonts w:ascii="ヒラギノ明朝 Pro W3" w:eastAsia="ヒラギノ明朝 Pro W3" w:hAnsi="ヒラギノ明朝 Pro W3"/>
        </w:rPr>
        <w:t>denotational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semantics, In Category Theory and Computer Science, Lecture Notes in Computer Science. Springer </w:t>
      </w:r>
      <w:proofErr w:type="spellStart"/>
      <w:r w:rsidRPr="00923689">
        <w:rPr>
          <w:rFonts w:ascii="ヒラギノ明朝 Pro W3" w:eastAsia="ヒラギノ明朝 Pro W3" w:hAnsi="ヒラギノ明朝 Pro W3"/>
        </w:rPr>
        <w:t>Verlag</w:t>
      </w:r>
      <w:proofErr w:type="spellEnd"/>
      <w:r w:rsidRPr="00923689">
        <w:rPr>
          <w:rFonts w:ascii="ヒラギノ明朝 Pro W3" w:eastAsia="ヒラギノ明朝 Pro W3" w:hAnsi="ヒラギノ明朝 Pro W3"/>
        </w:rPr>
        <w:t>, 1993.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[Mog89a]</w:t>
      </w:r>
      <w:r w:rsidRPr="00923689">
        <w:rPr>
          <w:rFonts w:ascii="ヒラギノ明朝 Pro W3" w:eastAsia="ヒラギノ明朝 Pro W3" w:hAnsi="ヒラギノ明朝 Pro W3"/>
        </w:rPr>
        <w:tab/>
        <w:t xml:space="preserve">Eugenio </w:t>
      </w:r>
      <w:proofErr w:type="spellStart"/>
      <w:r w:rsidRPr="00923689">
        <w:rPr>
          <w:rFonts w:ascii="ヒラギノ明朝 Pro W3" w:eastAsia="ヒラギノ明朝 Pro W3" w:hAnsi="ヒラギノ明朝 Pro W3"/>
        </w:rPr>
        <w:t>Moggi</w:t>
      </w:r>
      <w:proofErr w:type="spellEnd"/>
      <w:r w:rsidRPr="00923689">
        <w:rPr>
          <w:rFonts w:ascii="ヒラギノ明朝 Pro W3" w:eastAsia="ヒラギノ明朝 Pro W3" w:hAnsi="ヒラギノ明朝 Pro W3"/>
        </w:rPr>
        <w:t>. An abstract view of programming languages. Technical Report ECS-LFCS-90-113, Laboratory for Foundations of Computer Science, University of Edinburgh, Edinburgh, Scotland, June 1989. FTP from theory.doc.ic.ac.uk 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[Mog89b]</w:t>
      </w:r>
      <w:r w:rsidRPr="00923689">
        <w:rPr>
          <w:rFonts w:ascii="ヒラギノ明朝 Pro W3" w:eastAsia="ヒラギノ明朝 Pro W3" w:hAnsi="ヒラギノ明朝 Pro W3"/>
        </w:rPr>
        <w:tab/>
        <w:t xml:space="preserve">Eugenio </w:t>
      </w:r>
      <w:proofErr w:type="spellStart"/>
      <w:r w:rsidRPr="00923689">
        <w:rPr>
          <w:rFonts w:ascii="ヒラギノ明朝 Pro W3" w:eastAsia="ヒラギノ明朝 Pro W3" w:hAnsi="ヒラギノ明朝 Pro W3"/>
        </w:rPr>
        <w:t>Moggi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. Computational lambda calculus and monads. In IEEE Symposium on Logic in Computer Science, pages 14-23, </w:t>
      </w:r>
      <w:proofErr w:type="spellStart"/>
      <w:r w:rsidRPr="00923689">
        <w:rPr>
          <w:rFonts w:ascii="ヒラギノ明朝 Pro W3" w:eastAsia="ヒラギノ明朝 Pro W3" w:hAnsi="ヒラギノ明朝 Pro W3"/>
        </w:rPr>
        <w:t>Asilomac</w:t>
      </w:r>
      <w:proofErr w:type="spellEnd"/>
      <w:r w:rsidRPr="00923689">
        <w:rPr>
          <w:rFonts w:ascii="ヒラギノ明朝 Pro W3" w:eastAsia="ヒラギノ明朝 Pro W3" w:hAnsi="ヒラギノ明朝 Pro W3"/>
        </w:rPr>
        <w:t>, CA, June 1989.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[Mog91]</w:t>
      </w:r>
      <w:r w:rsidRPr="00923689">
        <w:rPr>
          <w:rFonts w:ascii="ヒラギノ明朝 Pro W3" w:eastAsia="ヒラギノ明朝 Pro W3" w:hAnsi="ヒラギノ明朝 Pro W3"/>
        </w:rPr>
        <w:tab/>
        <w:t xml:space="preserve">Eugenio </w:t>
      </w:r>
      <w:proofErr w:type="spellStart"/>
      <w:r w:rsidRPr="00923689">
        <w:rPr>
          <w:rFonts w:ascii="ヒラギノ明朝 Pro W3" w:eastAsia="ヒラギノ明朝 Pro W3" w:hAnsi="ヒラギノ明朝 Pro W3"/>
        </w:rPr>
        <w:t>Moggi</w:t>
      </w:r>
      <w:proofErr w:type="spellEnd"/>
      <w:r w:rsidRPr="00923689">
        <w:rPr>
          <w:rFonts w:ascii="ヒラギノ明朝 Pro W3" w:eastAsia="ヒラギノ明朝 Pro W3" w:hAnsi="ヒラギノ明朝 Pro W3"/>
        </w:rPr>
        <w:t>. Notions of computational and monads. Information and Computation, 93:55-92, 1991.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[Mos92]</w:t>
      </w:r>
      <w:r w:rsidRPr="00923689">
        <w:rPr>
          <w:rFonts w:ascii="ヒラギノ明朝 Pro W3" w:eastAsia="ヒラギノ明朝 Pro W3" w:hAnsi="ヒラギノ明朝 Pro W3"/>
        </w:rPr>
        <w:tab/>
        <w:t>Peter D. Mosses. Action Semantics, volume 26 of Tracts in Theoretical Computer Science, Cambridge University Press, 1992.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[Pie91]</w:t>
      </w:r>
      <w:r w:rsidRPr="00923689">
        <w:rPr>
          <w:rFonts w:ascii="ヒラギノ明朝 Pro W3" w:eastAsia="ヒラギノ明朝 Pro W3" w:hAnsi="ヒラギノ明朝 Pro W3"/>
        </w:rPr>
        <w:tab/>
        <w:t>Benjamin C. Pierce, Basic Category Theory for Computer Scientist, MIT Press, Cambridge, MA, 1991.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[RB90]</w:t>
      </w:r>
      <w:r w:rsidRPr="00923689">
        <w:rPr>
          <w:rFonts w:ascii="ヒラギノ明朝 Pro W3" w:eastAsia="ヒラギノ明朝 Pro W3" w:hAnsi="ヒラギノ明朝 Pro W3"/>
        </w:rPr>
        <w:tab/>
        <w:t xml:space="preserve">David </w:t>
      </w:r>
      <w:proofErr w:type="spellStart"/>
      <w:r w:rsidRPr="00923689">
        <w:rPr>
          <w:rFonts w:ascii="ヒラギノ明朝 Pro W3" w:eastAsia="ヒラギノ明朝 Pro W3" w:hAnsi="ヒラギノ明朝 Pro W3"/>
        </w:rPr>
        <w:t>Rydeheard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and Rob </w:t>
      </w:r>
      <w:proofErr w:type="spellStart"/>
      <w:r w:rsidRPr="00923689">
        <w:rPr>
          <w:rFonts w:ascii="ヒラギノ明朝 Pro W3" w:eastAsia="ヒラギノ明朝 Pro W3" w:hAnsi="ヒラギノ明朝 Pro W3"/>
        </w:rPr>
        <w:t>Burstall</w:t>
      </w:r>
      <w:proofErr w:type="spellEnd"/>
      <w:r w:rsidRPr="00923689">
        <w:rPr>
          <w:rFonts w:ascii="ヒラギノ明朝 Pro W3" w:eastAsia="ヒラギノ明朝 Pro W3" w:hAnsi="ヒラギノ明朝 Pro W3"/>
        </w:rPr>
        <w:t>. Computational Category Theory. Prentice-Hall, New York, NY, 1990.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[Sch86]</w:t>
      </w:r>
      <w:r w:rsidRPr="00923689">
        <w:rPr>
          <w:rFonts w:ascii="ヒラギノ明朝 Pro W3" w:eastAsia="ヒラギノ明朝 Pro W3" w:hAnsi="ヒラギノ明朝 Pro W3"/>
        </w:rPr>
        <w:tab/>
        <w:t xml:space="preserve">David A. Schmidt. </w:t>
      </w:r>
      <w:proofErr w:type="spellStart"/>
      <w:r w:rsidRPr="00923689">
        <w:rPr>
          <w:rFonts w:ascii="ヒラギノ明朝 Pro W3" w:eastAsia="ヒラギノ明朝 Pro W3" w:hAnsi="ヒラギノ明朝 Pro W3"/>
        </w:rPr>
        <w:t>Denotational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Semantics. </w:t>
      </w:r>
      <w:proofErr w:type="spellStart"/>
      <w:r w:rsidRPr="00923689">
        <w:rPr>
          <w:rFonts w:ascii="ヒラギノ明朝 Pro W3" w:eastAsia="ヒラギノ明朝 Pro W3" w:hAnsi="ヒラギノ明朝 Pro W3"/>
        </w:rPr>
        <w:t>Allyn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and Bacon, New York, NY, 1986.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[Spi89]</w:t>
      </w:r>
      <w:r w:rsidRPr="00923689">
        <w:rPr>
          <w:rFonts w:ascii="ヒラギノ明朝 Pro W3" w:eastAsia="ヒラギノ明朝 Pro W3" w:hAnsi="ヒラギノ明朝 Pro W3"/>
        </w:rPr>
        <w:tab/>
        <w:t xml:space="preserve">Michael Spivey. A categorical approach to the theory of lists. In Mathematics of Program Construction, volume 375 of Lecture Notes in Computer Science, pages 399-408. Springer </w:t>
      </w:r>
      <w:proofErr w:type="spellStart"/>
      <w:r w:rsidRPr="00923689">
        <w:rPr>
          <w:rFonts w:ascii="ヒラギノ明朝 Pro W3" w:eastAsia="ヒラギノ明朝 Pro W3" w:hAnsi="ヒラギノ明朝 Pro W3"/>
        </w:rPr>
        <w:t>Verlag</w:t>
      </w:r>
      <w:proofErr w:type="spellEnd"/>
      <w:r w:rsidRPr="00923689">
        <w:rPr>
          <w:rFonts w:ascii="ヒラギノ明朝 Pro W3" w:eastAsia="ヒラギノ明朝 Pro W3" w:hAnsi="ヒラギノ明朝 Pro W3"/>
        </w:rPr>
        <w:t>, 1989.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[Spi90]</w:t>
      </w:r>
      <w:r w:rsidRPr="00923689">
        <w:rPr>
          <w:rFonts w:ascii="ヒラギノ明朝 Pro W3" w:eastAsia="ヒラギノ明朝 Pro W3" w:hAnsi="ヒラギノ明朝 Pro W3"/>
        </w:rPr>
        <w:tab/>
        <w:t>Michael Spivey. A functional theory of exceptions. Science of Computer Programming, 14(1):25-42, June 1990.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[Spi93]</w:t>
      </w:r>
      <w:r w:rsidRPr="00923689">
        <w:rPr>
          <w:rFonts w:ascii="ヒラギノ明朝 Pro W3" w:eastAsia="ヒラギノ明朝 Pro W3" w:hAnsi="ヒラギノ明朝 Pro W3"/>
        </w:rPr>
        <w:tab/>
        <w:t>Michael Spivey. Category theory and functional programming. Technical Report PRG TR 7-93, Oxford University, June 1993.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[Ste94]</w:t>
      </w:r>
      <w:r w:rsidRPr="00923689">
        <w:rPr>
          <w:rFonts w:ascii="ヒラギノ明朝 Pro W3" w:eastAsia="ヒラギノ明朝 Pro W3" w:hAnsi="ヒラギノ明朝 Pro W3"/>
        </w:rPr>
        <w:tab/>
        <w:t>Guy L. Steele Jr. Building interpreters by composing monads. In Proceedings of the 21st Annual ACM Symposium on Principles of Programming Languages, Portland, OR, January 1994.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/>
        </w:rPr>
      </w:pPr>
      <w:bookmarkStart w:id="0" w:name="_GoBack"/>
      <w:bookmarkEnd w:id="0"/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 w:hint="eastAsia"/>
        </w:rPr>
        <w:t>[Wada]</w:t>
      </w:r>
      <w:r w:rsidRPr="00923689">
        <w:rPr>
          <w:rFonts w:ascii="ヒラギノ明朝 Pro W3" w:eastAsia="ヒラギノ明朝 Pro W3" w:hAnsi="ヒラギノ明朝 Pro W3" w:hint="eastAsia"/>
        </w:rPr>
        <w:tab/>
        <w:t xml:space="preserve">Philip </w:t>
      </w:r>
      <w:proofErr w:type="spellStart"/>
      <w:r w:rsidRPr="00923689">
        <w:rPr>
          <w:rFonts w:ascii="ヒラギノ明朝 Pro W3" w:eastAsia="ヒラギノ明朝 Pro W3" w:hAnsi="ヒラギノ明朝 Pro W3" w:hint="eastAsia"/>
        </w:rPr>
        <w:t>Wadler</w:t>
      </w:r>
      <w:proofErr w:type="spellEnd"/>
      <w:r w:rsidRPr="00923689">
        <w:rPr>
          <w:rFonts w:ascii="ヒラギノ明朝 Pro W3" w:eastAsia="ヒラギノ明朝 Pro W3" w:hAnsi="ヒラギノ明朝 Pro W3" w:hint="eastAsia"/>
        </w:rPr>
        <w:t>. ワドラーと著者との個人的やりとり（Personal Communication.）。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  <w:r w:rsidRPr="00923689">
        <w:rPr>
          <w:rFonts w:ascii="ヒラギノ明朝 Pro W3" w:eastAsia="ヒラギノ明朝 Pro W3" w:hAnsi="ヒラギノ明朝 Pro W3"/>
        </w:rPr>
        <w:t>[</w:t>
      </w:r>
      <w:proofErr w:type="spellStart"/>
      <w:r w:rsidRPr="00923689">
        <w:rPr>
          <w:rFonts w:ascii="ヒラギノ明朝 Pro W3" w:eastAsia="ヒラギノ明朝 Pro W3" w:hAnsi="ヒラギノ明朝 Pro W3"/>
        </w:rPr>
        <w:t>Wadb</w:t>
      </w:r>
      <w:proofErr w:type="spellEnd"/>
      <w:r w:rsidRPr="00923689">
        <w:rPr>
          <w:rFonts w:ascii="ヒラギノ明朝 Pro W3" w:eastAsia="ヒラギノ明朝 Pro W3" w:hAnsi="ヒラギノ明朝 Pro W3"/>
        </w:rPr>
        <w:t>]</w:t>
      </w:r>
      <w:r w:rsidRPr="00923689">
        <w:rPr>
          <w:rFonts w:ascii="ヒラギノ明朝 Pro W3" w:eastAsia="ヒラギノ明朝 Pro W3" w:hAnsi="ヒラギノ明朝 Pro W3"/>
        </w:rPr>
        <w:tab/>
        <w:t xml:space="preserve">Philip </w:t>
      </w:r>
      <w:proofErr w:type="spellStart"/>
      <w:r w:rsidRPr="00923689">
        <w:rPr>
          <w:rFonts w:ascii="ヒラギノ明朝 Pro W3" w:eastAsia="ヒラギノ明朝 Pro W3" w:hAnsi="ヒラギノ明朝 Pro W3"/>
        </w:rPr>
        <w:t>Wadler</w:t>
      </w:r>
      <w:proofErr w:type="spellEnd"/>
      <w:r w:rsidRPr="00923689">
        <w:rPr>
          <w:rFonts w:ascii="ヒラギノ明朝 Pro W3" w:eastAsia="ヒラギノ明朝 Pro W3" w:hAnsi="ヒラギノ明朝 Pro W3"/>
        </w:rPr>
        <w:t>. Theorems for free. In Proceedings of the ??</w:t>
      </w:r>
      <w:proofErr w:type="spellStart"/>
      <w:r w:rsidRPr="00923689">
        <w:rPr>
          <w:rFonts w:ascii="ヒラギノ明朝 Pro W3" w:eastAsia="ヒラギノ明朝 Pro W3" w:hAnsi="ヒラギノ明朝 Pro W3"/>
        </w:rPr>
        <w:t>th</w:t>
      </w:r>
      <w:proofErr w:type="spellEnd"/>
      <w:r w:rsidRPr="00923689">
        <w:rPr>
          <w:rFonts w:ascii="ヒラギノ明朝 Pro W3" w:eastAsia="ヒラギノ明朝 Pro W3" w:hAnsi="ヒラギノ明朝 Pro W3"/>
        </w:rPr>
        <w:t xml:space="preserve"> Annual ACM Symposium on Principles of Programming Languages, ???, ??, January ???.</w:t>
      </w:r>
    </w:p>
    <w:p w:rsid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 w:hint="eastAsia"/>
        </w:rPr>
      </w:pPr>
    </w:p>
    <w:p w:rsidR="00923689" w:rsidRPr="00923689" w:rsidRDefault="00923689" w:rsidP="00923689">
      <w:pPr>
        <w:ind w:left="1133" w:hangingChars="472" w:hanging="1133"/>
        <w:rPr>
          <w:rFonts w:ascii="ヒラギノ明朝 Pro W3" w:eastAsia="ヒラギノ明朝 Pro W3" w:hAnsi="ヒラギノ明朝 Pro W3"/>
        </w:rPr>
      </w:pPr>
      <w:r w:rsidRPr="00923689">
        <w:rPr>
          <w:rFonts w:ascii="ヒラギノ明朝 Pro W3" w:eastAsia="ヒラギノ明朝 Pro W3" w:hAnsi="ヒラギノ明朝 Pro W3"/>
        </w:rPr>
        <w:t>[Wad92]</w:t>
      </w:r>
      <w:r w:rsidRPr="00923689">
        <w:rPr>
          <w:rFonts w:ascii="ヒラギノ明朝 Pro W3" w:eastAsia="ヒラギノ明朝 Pro W3" w:hAnsi="ヒラギノ明朝 Pro W3"/>
        </w:rPr>
        <w:tab/>
        <w:t xml:space="preserve">Philip </w:t>
      </w:r>
      <w:proofErr w:type="spellStart"/>
      <w:r w:rsidRPr="00923689">
        <w:rPr>
          <w:rFonts w:ascii="ヒラギノ明朝 Pro W3" w:eastAsia="ヒラギノ明朝 Pro W3" w:hAnsi="ヒラギノ明朝 Pro W3"/>
        </w:rPr>
        <w:t>Wadler</w:t>
      </w:r>
      <w:proofErr w:type="spellEnd"/>
      <w:r w:rsidRPr="00923689">
        <w:rPr>
          <w:rFonts w:ascii="ヒラギノ明朝 Pro W3" w:eastAsia="ヒラギノ明朝 Pro W3" w:hAnsi="ヒラギノ明朝 Pro W3"/>
        </w:rPr>
        <w:t>. The essence of functional programming. In Proceedings of the 19th Annual Symposium on Principles of Programming Languages, pages 1-14, Albuquerque, NM, January 1992.</w:t>
      </w:r>
    </w:p>
    <w:p w:rsidR="00A03F63" w:rsidRPr="00923689" w:rsidRDefault="00A03F63">
      <w:pPr>
        <w:rPr>
          <w:rFonts w:ascii="ヒラギノ明朝 Pro W3" w:eastAsia="ヒラギノ明朝 Pro W3" w:hAnsi="ヒラギノ明朝 Pro W3"/>
        </w:rPr>
      </w:pPr>
    </w:p>
    <w:sectPr w:rsidR="00A03F63" w:rsidRPr="00923689" w:rsidSect="00A03F6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89"/>
    <w:rsid w:val="00923689"/>
    <w:rsid w:val="00A0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5A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36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36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.cmu.edu:800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BCC68C0-9D66-5F43-AA3D-13FFC1AB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805</Words>
  <Characters>4595</Characters>
  <Application>Microsoft Macintosh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岩城 秀和</dc:creator>
  <cp:keywords/>
  <dc:description/>
  <cp:lastModifiedBy>岩城 秀和</cp:lastModifiedBy>
  <cp:revision>1</cp:revision>
  <dcterms:created xsi:type="dcterms:W3CDTF">2017-05-16T15:55:00Z</dcterms:created>
  <dcterms:modified xsi:type="dcterms:W3CDTF">2017-05-16T16:05:00Z</dcterms:modified>
</cp:coreProperties>
</file>