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FA60" w14:textId="77777777" w:rsidR="0052058F" w:rsidRPr="005D5CCA" w:rsidRDefault="0052058F" w:rsidP="003F3792">
      <w:pPr>
        <w:spacing w:line="360" w:lineRule="auto"/>
        <w:rPr>
          <w:rFonts w:ascii="Calibri" w:hAnsi="Calibri" w:cs="Calibri"/>
          <w:b/>
          <w:bCs/>
          <w:color w:val="4C94D8" w:themeColor="text2" w:themeTint="80"/>
          <w:sz w:val="40"/>
          <w:szCs w:val="40"/>
        </w:rPr>
      </w:pPr>
      <w:r w:rsidRPr="005D5CCA">
        <w:rPr>
          <w:rFonts w:ascii="Calibri" w:hAnsi="Calibri" w:cs="Calibri"/>
          <w:b/>
          <w:bCs/>
          <w:color w:val="4C94D8" w:themeColor="text2" w:themeTint="80"/>
          <w:sz w:val="40"/>
          <w:szCs w:val="40"/>
        </w:rPr>
        <w:t>Vetify Product Requirements Document (PRD)</w:t>
      </w:r>
    </w:p>
    <w:p w14:paraId="02AE3B5C" w14:textId="398729B7" w:rsidR="005D5CCA" w:rsidRDefault="005D5CCA" w:rsidP="003F3792">
      <w:pPr>
        <w:spacing w:line="360" w:lineRule="auto"/>
        <w:rPr>
          <w:rFonts w:ascii="Calibri" w:hAnsi="Calibri" w:cs="Calibri"/>
          <w:b/>
          <w:bCs/>
        </w:rPr>
      </w:pPr>
      <w:r>
        <w:rPr>
          <w:rFonts w:ascii="Calibri" w:hAnsi="Calibri" w:cs="Calibri"/>
          <w:b/>
          <w:bCs/>
        </w:rPr>
        <w:t>Developer: Aldwin Bernard V. Loreto</w:t>
      </w:r>
      <w:r>
        <w:rPr>
          <w:rFonts w:ascii="Calibri" w:hAnsi="Calibri" w:cs="Calibri"/>
          <w:b/>
          <w:bCs/>
        </w:rPr>
        <w:br/>
        <w:t>Date: Ju</w:t>
      </w:r>
      <w:r w:rsidR="003F3792">
        <w:rPr>
          <w:rFonts w:ascii="Calibri" w:hAnsi="Calibri" w:cs="Calibri"/>
          <w:b/>
          <w:bCs/>
        </w:rPr>
        <w:t>ne</w:t>
      </w:r>
      <w:r>
        <w:rPr>
          <w:rFonts w:ascii="Calibri" w:hAnsi="Calibri" w:cs="Calibri"/>
          <w:b/>
          <w:bCs/>
        </w:rPr>
        <w:t xml:space="preserve"> 2026</w:t>
      </w:r>
      <w:r>
        <w:rPr>
          <w:rFonts w:ascii="Calibri" w:hAnsi="Calibri" w:cs="Calibri"/>
          <w:b/>
          <w:bCs/>
        </w:rPr>
        <w:br/>
        <w:t>Version: 1</w:t>
      </w:r>
    </w:p>
    <w:p w14:paraId="46BA860E" w14:textId="77777777" w:rsidR="005D5CCA" w:rsidRDefault="005D5CCA" w:rsidP="003F3792">
      <w:pPr>
        <w:spacing w:line="360" w:lineRule="auto"/>
        <w:jc w:val="both"/>
        <w:rPr>
          <w:rFonts w:ascii="Calibri" w:hAnsi="Calibri" w:cs="Calibri"/>
          <w:b/>
          <w:bCs/>
        </w:rPr>
      </w:pPr>
    </w:p>
    <w:p w14:paraId="78D141A2" w14:textId="77777777" w:rsidR="00957FC2" w:rsidRDefault="00957FC2" w:rsidP="003F3792">
      <w:pPr>
        <w:spacing w:line="360" w:lineRule="auto"/>
        <w:jc w:val="both"/>
        <w:rPr>
          <w:rFonts w:ascii="Calibri" w:hAnsi="Calibri" w:cs="Calibri"/>
          <w:b/>
          <w:bCs/>
        </w:rPr>
      </w:pPr>
    </w:p>
    <w:p w14:paraId="55985F6C" w14:textId="77777777" w:rsidR="00957FC2" w:rsidRDefault="00957FC2" w:rsidP="003F3792">
      <w:pPr>
        <w:spacing w:line="360" w:lineRule="auto"/>
        <w:jc w:val="both"/>
        <w:rPr>
          <w:rFonts w:ascii="Calibri" w:hAnsi="Calibri" w:cs="Calibri"/>
          <w:b/>
          <w:bCs/>
        </w:rPr>
      </w:pPr>
    </w:p>
    <w:p w14:paraId="591916AA" w14:textId="77777777" w:rsidR="00957FC2" w:rsidRDefault="00957FC2" w:rsidP="003F3792">
      <w:pPr>
        <w:spacing w:line="360" w:lineRule="auto"/>
        <w:jc w:val="both"/>
        <w:rPr>
          <w:rFonts w:ascii="Calibri" w:hAnsi="Calibri" w:cs="Calibri"/>
          <w:b/>
          <w:bCs/>
        </w:rPr>
      </w:pPr>
    </w:p>
    <w:p w14:paraId="10C758EA" w14:textId="77777777" w:rsidR="00957FC2" w:rsidRDefault="00957FC2" w:rsidP="003F3792">
      <w:pPr>
        <w:spacing w:line="360" w:lineRule="auto"/>
        <w:jc w:val="both"/>
        <w:rPr>
          <w:rFonts w:ascii="Calibri" w:hAnsi="Calibri" w:cs="Calibri"/>
          <w:b/>
          <w:bCs/>
        </w:rPr>
      </w:pPr>
    </w:p>
    <w:p w14:paraId="1504BC17" w14:textId="77777777" w:rsidR="00957FC2" w:rsidRDefault="00957FC2" w:rsidP="003F3792">
      <w:pPr>
        <w:spacing w:line="360" w:lineRule="auto"/>
        <w:jc w:val="both"/>
        <w:rPr>
          <w:rFonts w:ascii="Calibri" w:hAnsi="Calibri" w:cs="Calibri"/>
          <w:b/>
          <w:bCs/>
        </w:rPr>
      </w:pPr>
    </w:p>
    <w:p w14:paraId="1A229D82" w14:textId="77777777" w:rsidR="00957FC2" w:rsidRDefault="00957FC2" w:rsidP="003F3792">
      <w:pPr>
        <w:spacing w:line="360" w:lineRule="auto"/>
        <w:jc w:val="both"/>
        <w:rPr>
          <w:rFonts w:ascii="Calibri" w:hAnsi="Calibri" w:cs="Calibri"/>
          <w:b/>
          <w:bCs/>
        </w:rPr>
      </w:pPr>
    </w:p>
    <w:p w14:paraId="760A204C" w14:textId="77777777" w:rsidR="00957FC2" w:rsidRDefault="00957FC2" w:rsidP="003F3792">
      <w:pPr>
        <w:spacing w:line="360" w:lineRule="auto"/>
        <w:jc w:val="both"/>
        <w:rPr>
          <w:rFonts w:ascii="Calibri" w:hAnsi="Calibri" w:cs="Calibri"/>
          <w:b/>
          <w:bCs/>
        </w:rPr>
      </w:pPr>
    </w:p>
    <w:p w14:paraId="171F6D67" w14:textId="77777777" w:rsidR="00957FC2" w:rsidRDefault="00957FC2" w:rsidP="003F3792">
      <w:pPr>
        <w:spacing w:line="360" w:lineRule="auto"/>
        <w:jc w:val="both"/>
        <w:rPr>
          <w:rFonts w:ascii="Calibri" w:hAnsi="Calibri" w:cs="Calibri"/>
          <w:b/>
          <w:bCs/>
        </w:rPr>
      </w:pPr>
    </w:p>
    <w:p w14:paraId="4FAA5116" w14:textId="77777777" w:rsidR="00957FC2" w:rsidRDefault="00957FC2" w:rsidP="003F3792">
      <w:pPr>
        <w:spacing w:line="360" w:lineRule="auto"/>
        <w:jc w:val="both"/>
        <w:rPr>
          <w:rFonts w:ascii="Calibri" w:hAnsi="Calibri" w:cs="Calibri"/>
          <w:b/>
          <w:bCs/>
        </w:rPr>
      </w:pPr>
    </w:p>
    <w:p w14:paraId="1108B04B" w14:textId="77777777" w:rsidR="00957FC2" w:rsidRDefault="00957FC2" w:rsidP="003F3792">
      <w:pPr>
        <w:spacing w:line="360" w:lineRule="auto"/>
        <w:jc w:val="both"/>
        <w:rPr>
          <w:rFonts w:ascii="Calibri" w:hAnsi="Calibri" w:cs="Calibri"/>
          <w:b/>
          <w:bCs/>
        </w:rPr>
      </w:pPr>
    </w:p>
    <w:p w14:paraId="1AB5A573" w14:textId="77777777" w:rsidR="00957FC2" w:rsidRDefault="00957FC2" w:rsidP="003F3792">
      <w:pPr>
        <w:spacing w:line="360" w:lineRule="auto"/>
        <w:jc w:val="both"/>
        <w:rPr>
          <w:rFonts w:ascii="Calibri" w:hAnsi="Calibri" w:cs="Calibri"/>
          <w:b/>
          <w:bCs/>
        </w:rPr>
      </w:pPr>
    </w:p>
    <w:p w14:paraId="179D4FBB" w14:textId="77777777" w:rsidR="00957FC2" w:rsidRDefault="00957FC2" w:rsidP="003F3792">
      <w:pPr>
        <w:spacing w:line="360" w:lineRule="auto"/>
        <w:jc w:val="both"/>
        <w:rPr>
          <w:rFonts w:ascii="Calibri" w:hAnsi="Calibri" w:cs="Calibri"/>
          <w:b/>
          <w:bCs/>
        </w:rPr>
      </w:pPr>
    </w:p>
    <w:p w14:paraId="27ABD659" w14:textId="77777777" w:rsidR="00957FC2" w:rsidRDefault="00957FC2" w:rsidP="003F3792">
      <w:pPr>
        <w:spacing w:line="360" w:lineRule="auto"/>
        <w:jc w:val="both"/>
        <w:rPr>
          <w:rFonts w:ascii="Calibri" w:hAnsi="Calibri" w:cs="Calibri"/>
          <w:b/>
          <w:bCs/>
        </w:rPr>
      </w:pPr>
    </w:p>
    <w:p w14:paraId="7F391259" w14:textId="77777777" w:rsidR="00957FC2" w:rsidRPr="005D5CCA" w:rsidRDefault="00957FC2" w:rsidP="003F3792">
      <w:pPr>
        <w:spacing w:line="360" w:lineRule="auto"/>
        <w:jc w:val="both"/>
        <w:rPr>
          <w:rFonts w:ascii="Calibri" w:hAnsi="Calibri" w:cs="Calibri"/>
          <w:b/>
          <w:bCs/>
        </w:rPr>
      </w:pPr>
    </w:p>
    <w:p w14:paraId="1AD40CB2" w14:textId="77777777" w:rsidR="0052058F" w:rsidRPr="005D5CCA" w:rsidRDefault="0052058F" w:rsidP="003F3792">
      <w:pPr>
        <w:pStyle w:val="Heading1"/>
        <w:jc w:val="both"/>
        <w:rPr>
          <w:rFonts w:ascii="Calibri" w:hAnsi="Calibri" w:cs="Calibri"/>
          <w:sz w:val="30"/>
          <w:szCs w:val="30"/>
        </w:rPr>
      </w:pPr>
      <w:r w:rsidRPr="005D5CCA">
        <w:rPr>
          <w:rFonts w:ascii="Calibri" w:hAnsi="Calibri" w:cs="Calibri"/>
          <w:sz w:val="30"/>
          <w:szCs w:val="30"/>
        </w:rPr>
        <w:lastRenderedPageBreak/>
        <w:t>1</w:t>
      </w:r>
      <w:r w:rsidRPr="003F3792">
        <w:rPr>
          <w:rFonts w:ascii="Calibri" w:hAnsi="Calibri" w:cs="Calibri"/>
          <w:b/>
          <w:bCs/>
          <w:sz w:val="30"/>
          <w:szCs w:val="30"/>
        </w:rPr>
        <w:t>. System Overview</w:t>
      </w:r>
    </w:p>
    <w:p w14:paraId="53F7B7A5" w14:textId="32F3608B"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1.1 Document Purpose</w:t>
      </w:r>
    </w:p>
    <w:p w14:paraId="614D0A82" w14:textId="77777777" w:rsidR="0052058F" w:rsidRPr="002F4249" w:rsidRDefault="0052058F" w:rsidP="003F3792">
      <w:pPr>
        <w:spacing w:line="360" w:lineRule="auto"/>
        <w:jc w:val="both"/>
        <w:rPr>
          <w:rFonts w:ascii="Calibri" w:hAnsi="Calibri" w:cs="Calibri"/>
        </w:rPr>
      </w:pPr>
      <w:r w:rsidRPr="002F4249">
        <w:rPr>
          <w:rFonts w:ascii="Calibri" w:hAnsi="Calibri" w:cs="Calibri"/>
        </w:rPr>
        <w:t xml:space="preserve">This document outlines the features, system behavior, and design rules for </w:t>
      </w:r>
      <w:r w:rsidRPr="002F4249">
        <w:rPr>
          <w:rFonts w:ascii="Calibri" w:hAnsi="Calibri" w:cs="Calibri"/>
          <w:b/>
          <w:bCs/>
        </w:rPr>
        <w:t>Vetify</w:t>
      </w:r>
      <w:r w:rsidRPr="002F4249">
        <w:rPr>
          <w:rFonts w:ascii="Calibri" w:hAnsi="Calibri" w:cs="Calibri"/>
        </w:rPr>
        <w:t>. It acts as a clear guide for developers, designers, and project stakeholders to understand how the app works and how it should be built.</w:t>
      </w:r>
    </w:p>
    <w:p w14:paraId="639907B3" w14:textId="45C5ED26"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1.2 Product Definition</w:t>
      </w:r>
    </w:p>
    <w:p w14:paraId="00C93C24" w14:textId="77777777" w:rsidR="0052058F" w:rsidRPr="002F4249" w:rsidRDefault="0052058F" w:rsidP="003F3792">
      <w:pPr>
        <w:spacing w:line="360" w:lineRule="auto"/>
        <w:jc w:val="both"/>
        <w:rPr>
          <w:rFonts w:ascii="Calibri" w:hAnsi="Calibri" w:cs="Calibri"/>
        </w:rPr>
      </w:pPr>
      <w:r w:rsidRPr="002F4249">
        <w:rPr>
          <w:rFonts w:ascii="Calibri" w:hAnsi="Calibri" w:cs="Calibri"/>
        </w:rPr>
        <w:t>Vetify is a mobile web application built to help pet owners take better care of their animals. It gives owners quick pet care advice through an AI chat assistant, helps them find nearby animal clinics on a map, and offers tools like customized meal planning, daily reminders, and easy-to-read pet anatomy guides.</w:t>
      </w:r>
    </w:p>
    <w:p w14:paraId="4314E9F3" w14:textId="6D85EE12" w:rsidR="0052058F" w:rsidRPr="00170511" w:rsidRDefault="00170511" w:rsidP="00170511">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170511">
        <w:rPr>
          <w:rFonts w:ascii="Calibri" w:hAnsi="Calibri" w:cs="Calibri"/>
          <w:b/>
          <w:bCs/>
          <w:color w:val="000000" w:themeColor="text1"/>
          <w:sz w:val="24"/>
          <w:szCs w:val="24"/>
        </w:rPr>
        <w:t>1.3 Goals and Objectives</w:t>
      </w:r>
    </w:p>
    <w:p w14:paraId="6B48729D" w14:textId="43AC183A"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Reduce</w:t>
      </w:r>
      <w:r>
        <w:rPr>
          <w:rFonts w:ascii="Calibri" w:hAnsi="Calibri" w:cs="Calibri"/>
          <w:b/>
          <w:bCs/>
        </w:rPr>
        <w:t xml:space="preserve"> </w:t>
      </w:r>
      <w:r w:rsidRPr="003F3792">
        <w:rPr>
          <w:rFonts w:ascii="Calibri" w:hAnsi="Calibri" w:cs="Calibri"/>
          <w:b/>
          <w:bCs/>
        </w:rPr>
        <w:t>Panic:</w:t>
      </w:r>
      <w:r w:rsidRPr="003F3792">
        <w:rPr>
          <w:rFonts w:ascii="Calibri" w:hAnsi="Calibri" w:cs="Calibri"/>
        </w:rPr>
        <w:t xml:space="preserve"> Provide pet owners with instant, stress-free access to directions and contact information for local animal clinics during critical, time-sensitive emergencies.</w:t>
      </w:r>
    </w:p>
    <w:p w14:paraId="5561E386" w14:textId="393B7D0B"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Simplify Health &amp; Nutrition Advice:</w:t>
      </w:r>
      <w:r w:rsidRPr="003F3792">
        <w:rPr>
          <w:rFonts w:ascii="Calibri" w:hAnsi="Calibri" w:cs="Calibri"/>
        </w:rPr>
        <w:t xml:space="preserve"> Deliver clear, everyday answers to complex pet health and dietary questions through a friendly AI assistant, removing confusing medical jargon so anyone can understand the instructions immediately.</w:t>
      </w:r>
    </w:p>
    <w:p w14:paraId="27627A80" w14:textId="11EAF6DD"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Promote Proactive Daily Care:</w:t>
      </w:r>
      <w:r w:rsidRPr="003F3792">
        <w:rPr>
          <w:rFonts w:ascii="Calibri" w:hAnsi="Calibri" w:cs="Calibri"/>
        </w:rPr>
        <w:t xml:space="preserve"> Empower pet parents to track daily habits, manage interactive 7-day meal plans, and receive smart, gentle care reminders to maintain their pet's long-term health and well-being.</w:t>
      </w:r>
    </w:p>
    <w:p w14:paraId="08024CC8" w14:textId="5C2A82DB" w:rsidR="003F3792" w:rsidRP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Establish a Trusted Professional Network:</w:t>
      </w:r>
      <w:r w:rsidRPr="003F3792">
        <w:rPr>
          <w:rFonts w:ascii="Calibri" w:hAnsi="Calibri" w:cs="Calibri"/>
        </w:rPr>
        <w:t xml:space="preserve"> Create a safe, verified marketplace where pet owners can seamlessly find, review, and connect with licensed veterinary doctors who have passed strict credential audits.</w:t>
      </w:r>
    </w:p>
    <w:p w14:paraId="4BD8F9A8" w14:textId="7CAAC859" w:rsidR="003F3792" w:rsidRDefault="003F3792" w:rsidP="003F3792">
      <w:pPr>
        <w:numPr>
          <w:ilvl w:val="0"/>
          <w:numId w:val="1"/>
        </w:numPr>
        <w:spacing w:line="360" w:lineRule="auto"/>
        <w:jc w:val="both"/>
        <w:rPr>
          <w:rFonts w:ascii="Calibri" w:hAnsi="Calibri" w:cs="Calibri"/>
        </w:rPr>
      </w:pPr>
      <w:r w:rsidRPr="003F3792">
        <w:rPr>
          <w:rFonts w:ascii="Calibri" w:hAnsi="Calibri" w:cs="Calibri"/>
          <w:b/>
          <w:bCs/>
        </w:rPr>
        <w:t>Ensure Data Privacy and System Safety:</w:t>
      </w:r>
      <w:r w:rsidRPr="003F3792">
        <w:rPr>
          <w:rFonts w:ascii="Calibri" w:hAnsi="Calibri" w:cs="Calibri"/>
        </w:rPr>
        <w:t xml:space="preserve"> Maintain a high standard of platform safety by using automated real-time emergency text scanning alongside data encryption to keep user emails and private chat histories fully confidential.</w:t>
      </w:r>
    </w:p>
    <w:p w14:paraId="066F88E8" w14:textId="77777777" w:rsidR="003F3792" w:rsidRPr="003F3792" w:rsidRDefault="003F3792" w:rsidP="003F3792">
      <w:pPr>
        <w:spacing w:line="360" w:lineRule="auto"/>
        <w:ind w:left="720"/>
        <w:jc w:val="both"/>
        <w:rPr>
          <w:rFonts w:ascii="Calibri" w:hAnsi="Calibri" w:cs="Calibri"/>
        </w:rPr>
      </w:pPr>
    </w:p>
    <w:p w14:paraId="2F3BE910" w14:textId="1BE40543" w:rsidR="005D5CCA" w:rsidRPr="003F3792" w:rsidRDefault="0052058F" w:rsidP="003F3792">
      <w:pPr>
        <w:pStyle w:val="Heading1"/>
        <w:jc w:val="both"/>
        <w:rPr>
          <w:rFonts w:ascii="Calibri" w:hAnsi="Calibri" w:cs="Calibri"/>
          <w:b/>
          <w:bCs/>
          <w:sz w:val="34"/>
          <w:szCs w:val="34"/>
        </w:rPr>
      </w:pPr>
      <w:r w:rsidRPr="003F3792">
        <w:rPr>
          <w:rFonts w:ascii="Calibri" w:hAnsi="Calibri" w:cs="Calibri"/>
          <w:b/>
          <w:bCs/>
          <w:sz w:val="34"/>
          <w:szCs w:val="34"/>
        </w:rPr>
        <w:lastRenderedPageBreak/>
        <w:t xml:space="preserve">2. </w:t>
      </w:r>
      <w:r w:rsidR="00A42928" w:rsidRPr="003F3792">
        <w:rPr>
          <w:rFonts w:ascii="Calibri" w:hAnsi="Calibri" w:cs="Calibri"/>
          <w:b/>
          <w:bCs/>
          <w:sz w:val="34"/>
          <w:szCs w:val="34"/>
        </w:rPr>
        <w:t xml:space="preserve">System </w:t>
      </w:r>
      <w:r w:rsidRPr="003F3792">
        <w:rPr>
          <w:rFonts w:ascii="Calibri" w:hAnsi="Calibri" w:cs="Calibri"/>
          <w:b/>
          <w:bCs/>
          <w:sz w:val="34"/>
          <w:szCs w:val="34"/>
        </w:rPr>
        <w:t>Roles</w:t>
      </w:r>
    </w:p>
    <w:p w14:paraId="0340FCF7" w14:textId="4AC9954C" w:rsidR="00A42928"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A42928" w:rsidRPr="00A42928">
        <w:rPr>
          <w:rFonts w:ascii="Calibri" w:hAnsi="Calibri" w:cs="Calibri"/>
          <w:b/>
          <w:bCs/>
          <w:color w:val="000000" w:themeColor="text1"/>
          <w:sz w:val="24"/>
          <w:szCs w:val="24"/>
        </w:rPr>
        <w:t>2.1 Entities</w:t>
      </w:r>
    </w:p>
    <w:p w14:paraId="0B6E94C2" w14:textId="4A39DE84" w:rsidR="0052058F" w:rsidRPr="002F4249" w:rsidRDefault="0052058F" w:rsidP="003F3792">
      <w:pPr>
        <w:numPr>
          <w:ilvl w:val="0"/>
          <w:numId w:val="2"/>
        </w:numPr>
        <w:spacing w:line="360" w:lineRule="auto"/>
        <w:jc w:val="both"/>
        <w:rPr>
          <w:rFonts w:ascii="Calibri" w:hAnsi="Calibri" w:cs="Calibri"/>
        </w:rPr>
      </w:pPr>
      <w:r w:rsidRPr="002F4249">
        <w:rPr>
          <w:rFonts w:ascii="Calibri" w:hAnsi="Calibri" w:cs="Calibri"/>
          <w:b/>
          <w:bCs/>
        </w:rPr>
        <w:t>Pet Owners /</w:t>
      </w:r>
      <w:r w:rsidR="00170511">
        <w:rPr>
          <w:rFonts w:ascii="Calibri" w:hAnsi="Calibri" w:cs="Calibri"/>
          <w:b/>
          <w:bCs/>
        </w:rPr>
        <w:t xml:space="preserve"> Normal </w:t>
      </w:r>
      <w:proofErr w:type="gramStart"/>
      <w:r w:rsidR="00170511">
        <w:rPr>
          <w:rFonts w:ascii="Calibri" w:hAnsi="Calibri" w:cs="Calibri"/>
          <w:b/>
          <w:bCs/>
        </w:rPr>
        <w:t xml:space="preserve">Users </w:t>
      </w:r>
      <w:r w:rsidRPr="002F4249">
        <w:rPr>
          <w:rFonts w:ascii="Calibri" w:hAnsi="Calibri" w:cs="Calibri"/>
          <w:b/>
          <w:bCs/>
        </w:rPr>
        <w:t>:</w:t>
      </w:r>
      <w:proofErr w:type="gramEnd"/>
      <w:r w:rsidRPr="002F4249">
        <w:rPr>
          <w:rFonts w:ascii="Calibri" w:hAnsi="Calibri" w:cs="Calibri"/>
        </w:rPr>
        <w:t xml:space="preserve"> Everyday users who need fast advice, help tracking daily habits, or a quick way to find an emergency clinic.</w:t>
      </w:r>
    </w:p>
    <w:p w14:paraId="2C4D7CB1" w14:textId="77777777" w:rsidR="0052058F" w:rsidRPr="002F4249" w:rsidRDefault="0052058F" w:rsidP="003F3792">
      <w:pPr>
        <w:numPr>
          <w:ilvl w:val="0"/>
          <w:numId w:val="2"/>
        </w:numPr>
        <w:spacing w:line="360" w:lineRule="auto"/>
        <w:jc w:val="both"/>
        <w:rPr>
          <w:rFonts w:ascii="Calibri" w:hAnsi="Calibri" w:cs="Calibri"/>
        </w:rPr>
      </w:pPr>
      <w:r w:rsidRPr="002F4249">
        <w:rPr>
          <w:rFonts w:ascii="Calibri" w:hAnsi="Calibri" w:cs="Calibri"/>
          <w:b/>
          <w:bCs/>
        </w:rPr>
        <w:t>Veterinarians (Professionals):</w:t>
      </w:r>
      <w:r w:rsidRPr="002F4249">
        <w:rPr>
          <w:rFonts w:ascii="Calibri" w:hAnsi="Calibri" w:cs="Calibri"/>
        </w:rPr>
        <w:t xml:space="preserve"> Licensed doctors who want to create profiles, display their credentials, and let local pet owners find them.</w:t>
      </w:r>
    </w:p>
    <w:p w14:paraId="0D8ABA2C" w14:textId="58084950" w:rsidR="003F3792" w:rsidRDefault="0052058F" w:rsidP="003F3792">
      <w:pPr>
        <w:numPr>
          <w:ilvl w:val="0"/>
          <w:numId w:val="2"/>
        </w:numPr>
        <w:spacing w:line="360" w:lineRule="auto"/>
        <w:jc w:val="both"/>
        <w:rPr>
          <w:rFonts w:ascii="Calibri" w:hAnsi="Calibri" w:cs="Calibri"/>
        </w:rPr>
      </w:pPr>
      <w:r w:rsidRPr="002F4249">
        <w:rPr>
          <w:rFonts w:ascii="Calibri" w:hAnsi="Calibri" w:cs="Calibri"/>
          <w:b/>
          <w:bCs/>
        </w:rPr>
        <w:t>System Administrators:</w:t>
      </w:r>
      <w:r w:rsidRPr="002F4249">
        <w:rPr>
          <w:rFonts w:ascii="Calibri" w:hAnsi="Calibri" w:cs="Calibri"/>
        </w:rPr>
        <w:t xml:space="preserve"> Staff members who check veterinarian licenses for safety and look over AI conversation logs to make sure the app gives correct advice.</w:t>
      </w:r>
    </w:p>
    <w:p w14:paraId="1107BBA4" w14:textId="696DAE32" w:rsidR="0015613A" w:rsidRPr="0015613A" w:rsidRDefault="00170511"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5613A">
        <w:rPr>
          <w:rFonts w:ascii="Calibri" w:hAnsi="Calibri" w:cs="Calibri"/>
          <w:b/>
          <w:bCs/>
          <w:color w:val="000000" w:themeColor="text1"/>
          <w:sz w:val="24"/>
          <w:szCs w:val="24"/>
        </w:rPr>
        <w:t xml:space="preserve">2.2 </w:t>
      </w:r>
      <w:r w:rsidR="0015613A">
        <w:rPr>
          <w:rFonts w:ascii="Calibri" w:hAnsi="Calibri" w:cs="Calibri"/>
          <w:b/>
          <w:bCs/>
          <w:color w:val="000000" w:themeColor="text1"/>
          <w:sz w:val="24"/>
          <w:szCs w:val="24"/>
        </w:rPr>
        <w:t>Professional Account</w:t>
      </w:r>
      <w:r w:rsidR="0015613A" w:rsidRPr="0015613A">
        <w:rPr>
          <w:rFonts w:ascii="Calibri" w:hAnsi="Calibri" w:cs="Calibri"/>
          <w:b/>
          <w:bCs/>
          <w:color w:val="000000" w:themeColor="text1"/>
          <w:sz w:val="24"/>
          <w:szCs w:val="24"/>
        </w:rPr>
        <w:t xml:space="preserve"> </w:t>
      </w:r>
      <w:r w:rsidR="0015613A">
        <w:rPr>
          <w:rFonts w:ascii="Calibri" w:hAnsi="Calibri" w:cs="Calibri"/>
          <w:b/>
          <w:bCs/>
          <w:color w:val="000000" w:themeColor="text1"/>
          <w:sz w:val="24"/>
          <w:szCs w:val="24"/>
        </w:rPr>
        <w:t>Approval State</w:t>
      </w:r>
    </w:p>
    <w:p w14:paraId="00A651B0" w14:textId="30CBDDB6" w:rsidR="0015613A" w:rsidRDefault="0015613A" w:rsidP="0015613A">
      <w:pPr>
        <w:pStyle w:val="NormalWeb"/>
        <w:rPr>
          <w:rFonts w:ascii="Calibri" w:hAnsi="Calibri" w:cs="Calibri"/>
        </w:rPr>
      </w:pPr>
      <w:r w:rsidRPr="0015613A">
        <w:rPr>
          <w:rFonts w:ascii="Calibri" w:hAnsi="Calibri" w:cs="Calibri"/>
        </w:rPr>
        <w:t>This section defines the operational states for each account type. Developers use these states to restrict UI access (e.g., preventing a Vet from receiving inquiries until their license is fully verified)</w:t>
      </w:r>
    </w:p>
    <w:p w14:paraId="3155D76A" w14:textId="4C5E7BCD" w:rsidR="0015613A" w:rsidRDefault="0015613A" w:rsidP="0015613A">
      <w:pPr>
        <w:spacing w:line="360" w:lineRule="auto"/>
        <w:jc w:val="both"/>
        <w:rPr>
          <w:rFonts w:ascii="Calibri" w:hAnsi="Calibri" w:cs="Calibri"/>
        </w:rPr>
      </w:pPr>
      <w:r w:rsidRPr="0015613A">
        <w:rPr>
          <w:rFonts w:ascii="Calibri" w:hAnsi="Calibri" w:cs="Calibri"/>
          <w:noProof/>
        </w:rPr>
        <w:drawing>
          <wp:inline distT="0" distB="0" distL="0" distR="0" wp14:anchorId="5FC052D8" wp14:editId="438518E1">
            <wp:extent cx="5825138" cy="4497070"/>
            <wp:effectExtent l="0" t="0" r="4445" b="0"/>
            <wp:docPr id="15526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7960" name=""/>
                    <pic:cNvPicPr/>
                  </pic:nvPicPr>
                  <pic:blipFill>
                    <a:blip r:embed="rId5"/>
                    <a:stretch>
                      <a:fillRect/>
                    </a:stretch>
                  </pic:blipFill>
                  <pic:spPr>
                    <a:xfrm>
                      <a:off x="0" y="0"/>
                      <a:ext cx="5847830" cy="4514589"/>
                    </a:xfrm>
                    <a:prstGeom prst="rect">
                      <a:avLst/>
                    </a:prstGeom>
                  </pic:spPr>
                </pic:pic>
              </a:graphicData>
            </a:graphic>
          </wp:inline>
        </w:drawing>
      </w:r>
    </w:p>
    <w:p w14:paraId="65595825" w14:textId="0169FF50" w:rsidR="003F3792" w:rsidRDefault="00170511" w:rsidP="00957FC2">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957FC2" w:rsidRPr="00957FC2">
        <w:rPr>
          <w:rFonts w:ascii="Calibri" w:hAnsi="Calibri" w:cs="Calibri"/>
          <w:b/>
          <w:bCs/>
          <w:color w:val="000000" w:themeColor="text1"/>
          <w:sz w:val="24"/>
          <w:szCs w:val="24"/>
        </w:rPr>
        <w:t>2.</w:t>
      </w:r>
      <w:r w:rsidR="0015613A">
        <w:rPr>
          <w:rFonts w:ascii="Calibri" w:hAnsi="Calibri" w:cs="Calibri"/>
          <w:b/>
          <w:bCs/>
          <w:color w:val="000000" w:themeColor="text1"/>
          <w:sz w:val="24"/>
          <w:szCs w:val="24"/>
        </w:rPr>
        <w:t xml:space="preserve">3 </w:t>
      </w:r>
      <w:r w:rsidR="00957FC2" w:rsidRPr="00957FC2">
        <w:rPr>
          <w:rFonts w:ascii="Calibri" w:hAnsi="Calibri" w:cs="Calibri"/>
          <w:b/>
          <w:bCs/>
          <w:color w:val="000000" w:themeColor="text1"/>
          <w:sz w:val="24"/>
          <w:szCs w:val="24"/>
        </w:rPr>
        <w:t>Access Control &amp; Permissions Matrix (RBAC)</w:t>
      </w:r>
    </w:p>
    <w:tbl>
      <w:tblPr>
        <w:tblW w:w="0" w:type="auto"/>
        <w:tblCellSpacing w:w="0" w:type="dxa"/>
        <w:tblLayout w:type="fixed"/>
        <w:tblCellMar>
          <w:left w:w="0" w:type="dxa"/>
          <w:right w:w="0" w:type="dxa"/>
        </w:tblCellMar>
        <w:tblLook w:val="04A0" w:firstRow="1" w:lastRow="0" w:firstColumn="1" w:lastColumn="0" w:noHBand="0" w:noVBand="1"/>
      </w:tblPr>
      <w:tblGrid>
        <w:gridCol w:w="2911"/>
        <w:gridCol w:w="1953"/>
        <w:gridCol w:w="2180"/>
        <w:gridCol w:w="2300"/>
      </w:tblGrid>
      <w:tr w:rsidR="00957FC2" w:rsidRPr="00957FC2" w14:paraId="5021C278" w14:textId="77777777" w:rsidTr="00957FC2">
        <w:trPr>
          <w:tblHeade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AAFD" w14:textId="77777777" w:rsidR="00957FC2" w:rsidRPr="00957FC2" w:rsidRDefault="00957FC2" w:rsidP="00957FC2">
            <w:pPr>
              <w:spacing w:line="240" w:lineRule="auto"/>
            </w:pPr>
            <w:r w:rsidRPr="00957FC2">
              <w:rPr>
                <w:b/>
                <w:bCs/>
              </w:rPr>
              <w:t>System Feature / Action</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58394" w14:textId="77777777" w:rsidR="00957FC2" w:rsidRPr="00957FC2" w:rsidRDefault="00957FC2" w:rsidP="00957FC2">
            <w:pPr>
              <w:spacing w:line="240" w:lineRule="auto"/>
            </w:pPr>
            <w:r w:rsidRPr="00957FC2">
              <w:rPr>
                <w:b/>
                <w:bCs/>
              </w:rPr>
              <w:t>Pet Owner</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58C2C" w14:textId="77777777" w:rsidR="00957FC2" w:rsidRPr="00957FC2" w:rsidRDefault="00957FC2" w:rsidP="00957FC2">
            <w:pPr>
              <w:spacing w:line="240" w:lineRule="auto"/>
            </w:pPr>
            <w:r w:rsidRPr="00957FC2">
              <w:rPr>
                <w:b/>
                <w:bCs/>
              </w:rPr>
              <w:t>Veterinarian</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F51CC" w14:textId="77777777" w:rsidR="00957FC2" w:rsidRPr="00957FC2" w:rsidRDefault="00957FC2" w:rsidP="00957FC2">
            <w:pPr>
              <w:spacing w:line="240" w:lineRule="auto"/>
            </w:pPr>
            <w:r w:rsidRPr="00957FC2">
              <w:rPr>
                <w:b/>
                <w:bCs/>
              </w:rPr>
              <w:t>System Admin</w:t>
            </w:r>
          </w:p>
        </w:tc>
      </w:tr>
      <w:tr w:rsidR="00957FC2" w:rsidRPr="00957FC2" w14:paraId="3857DA0A"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E5ABF" w14:textId="77777777" w:rsidR="00957FC2" w:rsidRPr="00957FC2" w:rsidRDefault="00957FC2" w:rsidP="00957FC2">
            <w:pPr>
              <w:spacing w:line="240" w:lineRule="auto"/>
            </w:pPr>
            <w:r w:rsidRPr="00957FC2">
              <w:rPr>
                <w:b/>
                <w:bCs/>
              </w:rPr>
              <w:t>Ask Vetify AI Assistant</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C3378"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(Create/Read)</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F5385"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3CF63"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 Safety Logs)</w:t>
            </w:r>
          </w:p>
        </w:tc>
      </w:tr>
      <w:tr w:rsidR="00957FC2" w:rsidRPr="00957FC2" w14:paraId="708FA1A9"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479A4" w14:textId="77777777" w:rsidR="00957FC2" w:rsidRPr="00957FC2" w:rsidRDefault="00957FC2" w:rsidP="00957FC2">
            <w:pPr>
              <w:spacing w:line="240" w:lineRule="auto"/>
            </w:pPr>
            <w:r w:rsidRPr="00957FC2">
              <w:rPr>
                <w:b/>
                <w:bCs/>
              </w:rPr>
              <w:t>Create &amp; View Pet Profiles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B5168" w14:textId="77777777" w:rsidR="00957FC2" w:rsidRPr="00957FC2" w:rsidRDefault="00957FC2" w:rsidP="00957FC2">
            <w:pPr>
              <w:spacing w:line="240" w:lineRule="auto"/>
            </w:pPr>
            <w:r w:rsidRPr="00957FC2">
              <w:rPr>
                <w:rFonts w:ascii="Segoe UI Symbol" w:hAnsi="Segoe UI Symbol" w:cs="Segoe UI Symbol"/>
              </w:rPr>
              <w:t>✔</w:t>
            </w:r>
            <w:r w:rsidRPr="00957FC2">
              <w:t xml:space="preserve"> (Full Access)</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EF1E7"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2ECB5"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66D12D9C" w14:textId="77777777" w:rsidTr="0015613A">
        <w:trPr>
          <w:trHeight w:val="1044"/>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9BC4A" w14:textId="77777777" w:rsidR="00957FC2" w:rsidRPr="00957FC2" w:rsidRDefault="00957FC2" w:rsidP="00957FC2">
            <w:pPr>
              <w:spacing w:line="240" w:lineRule="auto"/>
            </w:pPr>
            <w:r w:rsidRPr="00957FC2">
              <w:rPr>
                <w:b/>
                <w:bCs/>
              </w:rPr>
              <w:t>Search Map &amp; Clinic Listings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9524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731A2"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7EFA4"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334C0AD8"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F9B02" w14:textId="77777777" w:rsidR="00957FC2" w:rsidRPr="00957FC2" w:rsidRDefault="00957FC2" w:rsidP="00957FC2">
            <w:pPr>
              <w:spacing w:line="240" w:lineRule="auto"/>
            </w:pPr>
            <w:r w:rsidRPr="00957FC2">
              <w:rPr>
                <w:b/>
                <w:bCs/>
              </w:rPr>
              <w:t>Manage Clinic &amp; Professional Profile</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A4D55"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572C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1E071"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(Read/Update Status)</w:t>
            </w:r>
          </w:p>
        </w:tc>
      </w:tr>
      <w:tr w:rsidR="00957FC2" w:rsidRPr="00957FC2" w14:paraId="0FAE729A" w14:textId="77777777" w:rsidTr="00957FC2">
        <w:trPr>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8D85D" w14:textId="77777777" w:rsidR="00957FC2" w:rsidRPr="00957FC2" w:rsidRDefault="00957FC2" w:rsidP="00957FC2">
            <w:pPr>
              <w:spacing w:line="240" w:lineRule="auto"/>
            </w:pPr>
            <w:r w:rsidRPr="00957FC2">
              <w:rPr>
                <w:b/>
                <w:bCs/>
              </w:rPr>
              <w:t>Send Direct Hire Inquiries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11DBD"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E86BF"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411DF"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0DA7D0A2" w14:textId="77777777" w:rsidTr="0015613A">
        <w:trPr>
          <w:trHeight w:val="1116"/>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F4893" w14:textId="77777777" w:rsidR="00957FC2" w:rsidRPr="00957FC2" w:rsidRDefault="00957FC2" w:rsidP="00957FC2">
            <w:pPr>
              <w:spacing w:line="240" w:lineRule="auto"/>
            </w:pPr>
            <w:r w:rsidRPr="00957FC2">
              <w:rPr>
                <w:b/>
                <w:bCs/>
              </w:rPr>
              <w:t>Receive &amp; Respond to Inquiries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005F1"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0E6E3" w14:textId="77777777" w:rsidR="00957FC2" w:rsidRPr="00957FC2" w:rsidRDefault="00957FC2" w:rsidP="00957FC2">
            <w:pPr>
              <w:spacing w:line="240" w:lineRule="auto"/>
            </w:pPr>
            <w:r w:rsidRPr="00957FC2">
              <w:rPr>
                <w:rFonts w:ascii="Segoe UI Symbol" w:hAnsi="Segoe UI Symbol" w:cs="Segoe UI Symbol"/>
              </w:rPr>
              <w:t>✔</w:t>
            </w:r>
            <w:r w:rsidRPr="00957FC2">
              <w:t xml:space="preserve"> (Read/Update)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66183" w14:textId="77777777" w:rsidR="00957FC2" w:rsidRPr="00957FC2" w:rsidRDefault="00957FC2" w:rsidP="00957FC2">
            <w:pPr>
              <w:spacing w:line="240" w:lineRule="auto"/>
            </w:pPr>
            <w:r w:rsidRPr="00957FC2">
              <w:rPr>
                <w:rFonts w:ascii="Segoe UI Emoji" w:hAnsi="Segoe UI Emoji" w:cs="Segoe UI Emoji"/>
              </w:rPr>
              <w:t>❌</w:t>
            </w:r>
          </w:p>
        </w:tc>
      </w:tr>
      <w:tr w:rsidR="00957FC2" w:rsidRPr="00957FC2" w14:paraId="38AB6824" w14:textId="77777777" w:rsidTr="0015613A">
        <w:trPr>
          <w:trHeight w:val="1071"/>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B9C02" w14:textId="77777777" w:rsidR="00957FC2" w:rsidRPr="00957FC2" w:rsidRDefault="00957FC2" w:rsidP="00957FC2">
            <w:pPr>
              <w:spacing w:line="240" w:lineRule="auto"/>
            </w:pPr>
            <w:r w:rsidRPr="00957FC2">
              <w:rPr>
                <w:b/>
                <w:bCs/>
              </w:rPr>
              <w:t>Draft &amp; Publish Blog Posts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CEBAB"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9CB2C" w14:textId="77777777" w:rsidR="00957FC2" w:rsidRPr="00957FC2" w:rsidRDefault="00957FC2" w:rsidP="00957FC2">
            <w:pPr>
              <w:spacing w:line="240" w:lineRule="auto"/>
            </w:pPr>
            <w:r w:rsidRPr="00957FC2">
              <w:rPr>
                <w:rFonts w:ascii="Segoe UI Symbol" w:hAnsi="Segoe UI Symbol" w:cs="Segoe UI Symbol"/>
              </w:rPr>
              <w:t>✔</w:t>
            </w:r>
            <w:r w:rsidRPr="00957FC2">
              <w:t xml:space="preserve"> (Create/Update)</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43ED6" w14:textId="77777777" w:rsidR="00957FC2" w:rsidRPr="00957FC2" w:rsidRDefault="00957FC2" w:rsidP="00957FC2">
            <w:pPr>
              <w:spacing w:line="240" w:lineRule="auto"/>
            </w:pPr>
            <w:r w:rsidRPr="00957FC2">
              <w:rPr>
                <w:rFonts w:ascii="Segoe UI Symbol" w:hAnsi="Segoe UI Symbol" w:cs="Segoe UI Symbol"/>
              </w:rPr>
              <w:t>✔</w:t>
            </w:r>
            <w:r w:rsidRPr="00957FC2">
              <w:t xml:space="preserve"> (Full Control)</w:t>
            </w:r>
          </w:p>
        </w:tc>
      </w:tr>
      <w:tr w:rsidR="00957FC2" w:rsidRPr="00957FC2" w14:paraId="216E99BD" w14:textId="77777777" w:rsidTr="0015613A">
        <w:trPr>
          <w:trHeight w:val="1089"/>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70319" w14:textId="77777777" w:rsidR="00957FC2" w:rsidRPr="00957FC2" w:rsidRDefault="00957FC2" w:rsidP="00957FC2">
            <w:pPr>
              <w:spacing w:line="240" w:lineRule="auto"/>
            </w:pPr>
            <w:r w:rsidRPr="00957FC2">
              <w:rPr>
                <w:b/>
                <w:bCs/>
              </w:rPr>
              <w:t>Verify Professional Licenses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E9DA3"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261F6"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4FBDA" w14:textId="77777777" w:rsidR="00957FC2" w:rsidRPr="00957FC2" w:rsidRDefault="00957FC2" w:rsidP="00957FC2">
            <w:pPr>
              <w:spacing w:line="240" w:lineRule="auto"/>
            </w:pPr>
            <w:r w:rsidRPr="00957FC2">
              <w:rPr>
                <w:rFonts w:ascii="Segoe UI Symbol" w:hAnsi="Segoe UI Symbol" w:cs="Segoe UI Symbol"/>
              </w:rPr>
              <w:t>✔</w:t>
            </w:r>
            <w:r w:rsidRPr="00957FC2">
              <w:t xml:space="preserve"> (Update Verification)</w:t>
            </w:r>
          </w:p>
        </w:tc>
      </w:tr>
      <w:tr w:rsidR="00957FC2" w:rsidRPr="00957FC2" w14:paraId="7FF7812C" w14:textId="77777777" w:rsidTr="0015613A">
        <w:trPr>
          <w:trHeight w:val="1422"/>
          <w:tblCellSpacing w:w="0" w:type="dxa"/>
        </w:trPr>
        <w:tc>
          <w:tcPr>
            <w:tcW w:w="2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C9C56" w14:textId="77777777" w:rsidR="00957FC2" w:rsidRPr="00957FC2" w:rsidRDefault="00957FC2" w:rsidP="00957FC2">
            <w:pPr>
              <w:spacing w:line="240" w:lineRule="auto"/>
            </w:pPr>
            <w:r w:rsidRPr="00957FC2">
              <w:rPr>
                <w:b/>
                <w:bCs/>
              </w:rPr>
              <w:t>Delete Users or Moderate Logs</w:t>
            </w:r>
          </w:p>
        </w:tc>
        <w:tc>
          <w:tcPr>
            <w:tcW w:w="19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D65D52" w14:textId="77777777" w:rsidR="00957FC2" w:rsidRPr="00957FC2" w:rsidRDefault="00957FC2" w:rsidP="00957FC2">
            <w:pPr>
              <w:spacing w:line="240" w:lineRule="auto"/>
            </w:pPr>
            <w:r w:rsidRPr="00957FC2">
              <w:rPr>
                <w:rFonts w:ascii="Segoe UI Emoji" w:hAnsi="Segoe UI Emoji" w:cs="Segoe UI Emoji"/>
              </w:rPr>
              <w:t>❌</w:t>
            </w:r>
          </w:p>
        </w:tc>
        <w:tc>
          <w:tcPr>
            <w:tcW w:w="21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6D09B" w14:textId="77777777" w:rsidR="00957FC2" w:rsidRPr="00957FC2" w:rsidRDefault="00957FC2" w:rsidP="00957FC2">
            <w:pPr>
              <w:spacing w:line="240" w:lineRule="auto"/>
            </w:pPr>
            <w:r w:rsidRPr="00957FC2">
              <w:rPr>
                <w:rFonts w:ascii="Segoe UI Emoji" w:hAnsi="Segoe UI Emoji" w:cs="Segoe UI Emoji"/>
              </w:rPr>
              <w:t>❌</w:t>
            </w:r>
          </w:p>
        </w:tc>
        <w:tc>
          <w:tcPr>
            <w:tcW w:w="23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D9E87" w14:textId="77777777" w:rsidR="00957FC2" w:rsidRPr="00957FC2" w:rsidRDefault="00957FC2" w:rsidP="00957FC2">
            <w:pPr>
              <w:spacing w:line="240" w:lineRule="auto"/>
            </w:pPr>
            <w:r w:rsidRPr="00957FC2">
              <w:rPr>
                <w:rFonts w:ascii="Segoe UI Symbol" w:hAnsi="Segoe UI Symbol" w:cs="Segoe UI Symbol"/>
              </w:rPr>
              <w:t>✔</w:t>
            </w:r>
            <w:r w:rsidRPr="00957FC2">
              <w:t xml:space="preserve"> (Delete)</w:t>
            </w:r>
          </w:p>
        </w:tc>
      </w:tr>
    </w:tbl>
    <w:p w14:paraId="02E07360" w14:textId="77777777" w:rsidR="00957FC2" w:rsidRPr="00957FC2" w:rsidRDefault="00957FC2" w:rsidP="00957FC2"/>
    <w:p w14:paraId="4FEBCACE" w14:textId="77777777" w:rsidR="0052058F" w:rsidRPr="005D5CCA" w:rsidRDefault="0052058F" w:rsidP="003F3792">
      <w:pPr>
        <w:pStyle w:val="Heading1"/>
        <w:jc w:val="both"/>
        <w:rPr>
          <w:rFonts w:ascii="Calibri" w:hAnsi="Calibri" w:cs="Calibri"/>
          <w:b/>
          <w:bCs/>
          <w:sz w:val="30"/>
          <w:szCs w:val="30"/>
        </w:rPr>
      </w:pPr>
      <w:r w:rsidRPr="005D5CCA">
        <w:rPr>
          <w:rFonts w:ascii="Calibri" w:hAnsi="Calibri" w:cs="Calibri"/>
          <w:b/>
          <w:bCs/>
          <w:sz w:val="30"/>
          <w:szCs w:val="30"/>
        </w:rPr>
        <w:lastRenderedPageBreak/>
        <w:t>3. Functional Requirements</w:t>
      </w:r>
    </w:p>
    <w:p w14:paraId="23D0197A" w14:textId="00489F8A"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3.1 Smart Vet Locator (The Map)</w:t>
      </w:r>
    </w:p>
    <w:p w14:paraId="016E3298" w14:textId="77777777" w:rsidR="0052058F" w:rsidRPr="002F4249" w:rsidRDefault="0052058F" w:rsidP="003F3792">
      <w:pPr>
        <w:numPr>
          <w:ilvl w:val="0"/>
          <w:numId w:val="3"/>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show users nearby veterinary clinics on an interactive map.</w:t>
      </w:r>
    </w:p>
    <w:p w14:paraId="7B979974" w14:textId="77777777" w:rsidR="0052058F" w:rsidRPr="002F4249" w:rsidRDefault="0052058F" w:rsidP="003F3792">
      <w:pPr>
        <w:numPr>
          <w:ilvl w:val="0"/>
          <w:numId w:val="3"/>
        </w:numPr>
        <w:spacing w:line="360" w:lineRule="auto"/>
        <w:jc w:val="both"/>
        <w:rPr>
          <w:rFonts w:ascii="Calibri" w:hAnsi="Calibri" w:cs="Calibri"/>
        </w:rPr>
      </w:pPr>
      <w:r w:rsidRPr="002F4249">
        <w:rPr>
          <w:rFonts w:ascii="Calibri" w:hAnsi="Calibri" w:cs="Calibri"/>
          <w:b/>
          <w:bCs/>
        </w:rPr>
        <w:t>How it Works:</w:t>
      </w:r>
    </w:p>
    <w:p w14:paraId="01E6E5BD"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The app asks the user for permission to see their device location (GPS).</w:t>
      </w:r>
    </w:p>
    <w:p w14:paraId="12084693" w14:textId="4B171A9E"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 xml:space="preserve">If </w:t>
      </w:r>
      <w:proofErr w:type="gramStart"/>
      <w:r w:rsidR="0015613A" w:rsidRPr="002F4249">
        <w:rPr>
          <w:rFonts w:ascii="Calibri" w:hAnsi="Calibri" w:cs="Calibri"/>
        </w:rPr>
        <w:t>allowed</w:t>
      </w:r>
      <w:r w:rsidR="0015613A">
        <w:rPr>
          <w:rFonts w:ascii="Calibri" w:hAnsi="Calibri" w:cs="Calibri"/>
        </w:rPr>
        <w:t>,</w:t>
      </w:r>
      <w:proofErr w:type="gramEnd"/>
      <w:r w:rsidRPr="002F4249">
        <w:rPr>
          <w:rFonts w:ascii="Calibri" w:hAnsi="Calibri" w:cs="Calibri"/>
        </w:rPr>
        <w:t xml:space="preserve"> the map centers on the user and drops markers on all nearby animal clinics.</w:t>
      </w:r>
    </w:p>
    <w:p w14:paraId="628830BF"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Clicking a marker shows a small box with the clinic's name, phone number, distance, and if they are currently open.</w:t>
      </w:r>
    </w:p>
    <w:p w14:paraId="1DC2FAD6"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A "Get Directions" button opens the user's default map app (like Google Maps) to guide them there.</w:t>
      </w:r>
    </w:p>
    <w:p w14:paraId="5C1DA959" w14:textId="77777777" w:rsidR="0052058F" w:rsidRPr="002F4249" w:rsidRDefault="0052058F" w:rsidP="003F3792">
      <w:pPr>
        <w:numPr>
          <w:ilvl w:val="1"/>
          <w:numId w:val="3"/>
        </w:numPr>
        <w:spacing w:line="360" w:lineRule="auto"/>
        <w:jc w:val="both"/>
        <w:rPr>
          <w:rFonts w:ascii="Calibri" w:hAnsi="Calibri" w:cs="Calibri"/>
        </w:rPr>
      </w:pPr>
      <w:r w:rsidRPr="002F4249">
        <w:rPr>
          <w:rFonts w:ascii="Calibri" w:hAnsi="Calibri" w:cs="Calibri"/>
        </w:rPr>
        <w:t>If GPS is turned off, a simple search bar lets the user type in their city or postal code manually.</w:t>
      </w:r>
    </w:p>
    <w:p w14:paraId="78F6B1B7" w14:textId="1D813279" w:rsidR="0052058F" w:rsidRPr="00A42928" w:rsidRDefault="00170511" w:rsidP="003F3792">
      <w:pPr>
        <w:pStyle w:val="Heading2"/>
        <w:jc w:val="both"/>
        <w:rPr>
          <w:b/>
          <w:bCs/>
          <w:color w:val="000000" w:themeColor="text1"/>
          <w:sz w:val="24"/>
          <w:szCs w:val="24"/>
        </w:rPr>
      </w:pPr>
      <w:r>
        <w:rPr>
          <w:b/>
          <w:bCs/>
          <w:color w:val="000000" w:themeColor="text1"/>
          <w:sz w:val="24"/>
          <w:szCs w:val="24"/>
        </w:rPr>
        <w:t xml:space="preserve">     </w:t>
      </w:r>
      <w:r w:rsidR="0052058F" w:rsidRPr="00A42928">
        <w:rPr>
          <w:b/>
          <w:bCs/>
          <w:color w:val="000000" w:themeColor="text1"/>
          <w:sz w:val="24"/>
          <w:szCs w:val="24"/>
        </w:rPr>
        <w:t>3.2 Vetify AI Assistant (The Chat)</w:t>
      </w:r>
    </w:p>
    <w:p w14:paraId="2B0CB962" w14:textId="77777777" w:rsidR="0052058F" w:rsidRPr="002F4249" w:rsidRDefault="0052058F" w:rsidP="003F3792">
      <w:pPr>
        <w:numPr>
          <w:ilvl w:val="0"/>
          <w:numId w:val="4"/>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give instant answers to simple, everyday pet care questions.</w:t>
      </w:r>
    </w:p>
    <w:p w14:paraId="2230C0D7" w14:textId="77777777" w:rsidR="0052058F" w:rsidRPr="002F4249" w:rsidRDefault="0052058F" w:rsidP="003F3792">
      <w:pPr>
        <w:numPr>
          <w:ilvl w:val="0"/>
          <w:numId w:val="4"/>
        </w:numPr>
        <w:spacing w:line="360" w:lineRule="auto"/>
        <w:jc w:val="both"/>
        <w:rPr>
          <w:rFonts w:ascii="Calibri" w:hAnsi="Calibri" w:cs="Calibri"/>
        </w:rPr>
      </w:pPr>
      <w:r w:rsidRPr="002F4249">
        <w:rPr>
          <w:rFonts w:ascii="Calibri" w:hAnsi="Calibri" w:cs="Calibri"/>
          <w:b/>
          <w:bCs/>
        </w:rPr>
        <w:t>How it Works:</w:t>
      </w:r>
    </w:p>
    <w:p w14:paraId="4362C296"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The user types a question into the chat screen (e.g., </w:t>
      </w:r>
      <w:r w:rsidRPr="002F4249">
        <w:rPr>
          <w:rFonts w:ascii="Calibri" w:hAnsi="Calibri" w:cs="Calibri"/>
          <w:i/>
          <w:iCs/>
        </w:rPr>
        <w:t>"Can cats eat cheese?"</w:t>
      </w:r>
      <w:r w:rsidRPr="002F4249">
        <w:rPr>
          <w:rFonts w:ascii="Calibri" w:hAnsi="Calibri" w:cs="Calibri"/>
        </w:rPr>
        <w:t>).</w:t>
      </w:r>
    </w:p>
    <w:p w14:paraId="3ECFBD19"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The system checks the message against a list of dangerous words like </w:t>
      </w:r>
      <w:r w:rsidRPr="002F4249">
        <w:rPr>
          <w:rFonts w:ascii="Calibri" w:hAnsi="Calibri" w:cs="Calibri"/>
          <w:i/>
          <w:iCs/>
        </w:rPr>
        <w:t>"bleeding"</w:t>
      </w:r>
      <w:r w:rsidRPr="002F4249">
        <w:rPr>
          <w:rFonts w:ascii="Calibri" w:hAnsi="Calibri" w:cs="Calibri"/>
        </w:rPr>
        <w:t xml:space="preserve">, </w:t>
      </w:r>
      <w:r w:rsidRPr="002F4249">
        <w:rPr>
          <w:rFonts w:ascii="Calibri" w:hAnsi="Calibri" w:cs="Calibri"/>
          <w:i/>
          <w:iCs/>
        </w:rPr>
        <w:t>"choking"</w:t>
      </w:r>
      <w:r w:rsidRPr="002F4249">
        <w:rPr>
          <w:rFonts w:ascii="Calibri" w:hAnsi="Calibri" w:cs="Calibri"/>
        </w:rPr>
        <w:t xml:space="preserve">, or </w:t>
      </w:r>
      <w:r w:rsidRPr="002F4249">
        <w:rPr>
          <w:rFonts w:ascii="Calibri" w:hAnsi="Calibri" w:cs="Calibri"/>
          <w:i/>
          <w:iCs/>
        </w:rPr>
        <w:t>"poison"</w:t>
      </w:r>
      <w:r w:rsidRPr="002F4249">
        <w:rPr>
          <w:rFonts w:ascii="Calibri" w:hAnsi="Calibri" w:cs="Calibri"/>
        </w:rPr>
        <w:t>.</w:t>
      </w:r>
    </w:p>
    <w:p w14:paraId="4296424C"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If the message is safe, the AI writes a friendly, simple response.</w:t>
      </w:r>
    </w:p>
    <w:p w14:paraId="197A2BC3" w14:textId="77777777" w:rsidR="0052058F" w:rsidRPr="002F4249" w:rsidRDefault="0052058F" w:rsidP="003F3792">
      <w:pPr>
        <w:numPr>
          <w:ilvl w:val="1"/>
          <w:numId w:val="4"/>
        </w:numPr>
        <w:spacing w:line="360" w:lineRule="auto"/>
        <w:jc w:val="both"/>
        <w:rPr>
          <w:rFonts w:ascii="Calibri" w:hAnsi="Calibri" w:cs="Calibri"/>
        </w:rPr>
      </w:pPr>
      <w:r w:rsidRPr="002F4249">
        <w:rPr>
          <w:rFonts w:ascii="Calibri" w:hAnsi="Calibri" w:cs="Calibri"/>
        </w:rPr>
        <w:t xml:space="preserve">If a dangerous word is found, the AI stops its normal response. It immediately shows a warning message: </w:t>
      </w:r>
      <w:r w:rsidRPr="00957FC2">
        <w:rPr>
          <w:rFonts w:ascii="Calibri" w:hAnsi="Calibri" w:cs="Calibri"/>
        </w:rPr>
        <w:t>"This looks like an emergency. Please contact a professional veterinarian doctor right away."</w:t>
      </w:r>
    </w:p>
    <w:p w14:paraId="6A3F4BC5" w14:textId="7AEB3663" w:rsidR="00957FC2" w:rsidRPr="00957FC2" w:rsidRDefault="0052058F" w:rsidP="00957FC2">
      <w:pPr>
        <w:numPr>
          <w:ilvl w:val="1"/>
          <w:numId w:val="4"/>
        </w:numPr>
        <w:spacing w:line="360" w:lineRule="auto"/>
        <w:jc w:val="both"/>
        <w:rPr>
          <w:rFonts w:ascii="Calibri" w:hAnsi="Calibri" w:cs="Calibri"/>
        </w:rPr>
      </w:pPr>
      <w:r w:rsidRPr="002F4249">
        <w:rPr>
          <w:rFonts w:ascii="Calibri" w:hAnsi="Calibri" w:cs="Calibri"/>
        </w:rPr>
        <w:lastRenderedPageBreak/>
        <w:t>A large button appears directly underneath the warning, taking the user straight to the Vet Locator map.</w:t>
      </w:r>
    </w:p>
    <w:p w14:paraId="7C9E7638" w14:textId="17A7A8B0"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3.3 Professional Connection Directory</w:t>
      </w:r>
    </w:p>
    <w:p w14:paraId="662A494A" w14:textId="77777777" w:rsidR="0052058F" w:rsidRPr="002F4249" w:rsidRDefault="0052058F" w:rsidP="003F3792">
      <w:pPr>
        <w:numPr>
          <w:ilvl w:val="0"/>
          <w:numId w:val="5"/>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help users find and look through profiles of real, licensed veterinarians.</w:t>
      </w:r>
    </w:p>
    <w:p w14:paraId="7F4A7AF7" w14:textId="77777777" w:rsidR="0052058F" w:rsidRPr="002F4249" w:rsidRDefault="0052058F" w:rsidP="003F3792">
      <w:pPr>
        <w:numPr>
          <w:ilvl w:val="0"/>
          <w:numId w:val="5"/>
        </w:numPr>
        <w:spacing w:line="360" w:lineRule="auto"/>
        <w:jc w:val="both"/>
        <w:rPr>
          <w:rFonts w:ascii="Calibri" w:hAnsi="Calibri" w:cs="Calibri"/>
        </w:rPr>
      </w:pPr>
      <w:r w:rsidRPr="002F4249">
        <w:rPr>
          <w:rFonts w:ascii="Calibri" w:hAnsi="Calibri" w:cs="Calibri"/>
          <w:b/>
          <w:bCs/>
        </w:rPr>
        <w:t>How it Works:</w:t>
      </w:r>
    </w:p>
    <w:p w14:paraId="675C42D3"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Users open the "Contact a Professional" tab to see a list of local vets.</w:t>
      </w:r>
    </w:p>
    <w:p w14:paraId="597C8479"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Each profile displays the doctor’s photo, full name, specialty (such as dogs, cats, or birds), and years of experience.</w:t>
      </w:r>
    </w:p>
    <w:p w14:paraId="18F2FE69"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A green "Verified" badge shows on the profile only after a system admin has manually checked the doctor’s medical license.</w:t>
      </w:r>
    </w:p>
    <w:p w14:paraId="3D16BD90" w14:textId="77777777" w:rsidR="0052058F" w:rsidRPr="002F4249" w:rsidRDefault="0052058F" w:rsidP="003F3792">
      <w:pPr>
        <w:numPr>
          <w:ilvl w:val="1"/>
          <w:numId w:val="5"/>
        </w:numPr>
        <w:spacing w:line="360" w:lineRule="auto"/>
        <w:jc w:val="both"/>
        <w:rPr>
          <w:rFonts w:ascii="Calibri" w:hAnsi="Calibri" w:cs="Calibri"/>
        </w:rPr>
      </w:pPr>
      <w:r w:rsidRPr="002F4249">
        <w:rPr>
          <w:rFonts w:ascii="Calibri" w:hAnsi="Calibri" w:cs="Calibri"/>
        </w:rPr>
        <w:t>Users can click a "Send Inquiry" button to type a message directly to the doctor's clinic.</w:t>
      </w:r>
    </w:p>
    <w:p w14:paraId="2C7318BA" w14:textId="4B7A7450"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3.4 Interactive Anatomy Guide</w:t>
      </w:r>
    </w:p>
    <w:p w14:paraId="5688621F" w14:textId="77777777" w:rsidR="0052058F" w:rsidRPr="002F4249" w:rsidRDefault="0052058F" w:rsidP="003F3792">
      <w:pPr>
        <w:numPr>
          <w:ilvl w:val="0"/>
          <w:numId w:val="6"/>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teach pet owners about their pet's body using clear visual diagrams.</w:t>
      </w:r>
    </w:p>
    <w:p w14:paraId="49293533" w14:textId="77777777" w:rsidR="0052058F" w:rsidRPr="002F4249" w:rsidRDefault="0052058F" w:rsidP="003F3792">
      <w:pPr>
        <w:numPr>
          <w:ilvl w:val="0"/>
          <w:numId w:val="6"/>
        </w:numPr>
        <w:spacing w:line="360" w:lineRule="auto"/>
        <w:jc w:val="both"/>
        <w:rPr>
          <w:rFonts w:ascii="Calibri" w:hAnsi="Calibri" w:cs="Calibri"/>
        </w:rPr>
      </w:pPr>
      <w:r w:rsidRPr="002F4249">
        <w:rPr>
          <w:rFonts w:ascii="Calibri" w:hAnsi="Calibri" w:cs="Calibri"/>
          <w:b/>
          <w:bCs/>
        </w:rPr>
        <w:t>How it Works:</w:t>
      </w:r>
    </w:p>
    <w:p w14:paraId="4CEABB9F"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user selects an animal type from a list (Dog, Cat, or Bird).</w:t>
      </w:r>
    </w:p>
    <w:p w14:paraId="642C9149"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app displays a basic, simple drawing of that animal's body structure.</w:t>
      </w:r>
    </w:p>
    <w:p w14:paraId="1CCE8526" w14:textId="77777777" w:rsidR="0052058F" w:rsidRPr="002F4249" w:rsidRDefault="0052058F" w:rsidP="003F3792">
      <w:pPr>
        <w:numPr>
          <w:ilvl w:val="1"/>
          <w:numId w:val="6"/>
        </w:numPr>
        <w:spacing w:line="360" w:lineRule="auto"/>
        <w:jc w:val="both"/>
        <w:rPr>
          <w:rFonts w:ascii="Calibri" w:hAnsi="Calibri" w:cs="Calibri"/>
        </w:rPr>
      </w:pPr>
      <w:r w:rsidRPr="002F4249">
        <w:rPr>
          <w:rFonts w:ascii="Calibri" w:hAnsi="Calibri" w:cs="Calibri"/>
        </w:rPr>
        <w:t>The drawing has clickable areas (like the heart, stomach, teeth, or joints).</w:t>
      </w:r>
    </w:p>
    <w:p w14:paraId="39D6BE4C" w14:textId="77777777" w:rsidR="0052058F" w:rsidRDefault="0052058F" w:rsidP="003F3792">
      <w:pPr>
        <w:numPr>
          <w:ilvl w:val="1"/>
          <w:numId w:val="6"/>
        </w:numPr>
        <w:spacing w:line="360" w:lineRule="auto"/>
        <w:jc w:val="both"/>
        <w:rPr>
          <w:rFonts w:ascii="Calibri" w:hAnsi="Calibri" w:cs="Calibri"/>
        </w:rPr>
      </w:pPr>
      <w:r w:rsidRPr="002F4249">
        <w:rPr>
          <w:rFonts w:ascii="Calibri" w:hAnsi="Calibri" w:cs="Calibri"/>
        </w:rPr>
        <w:t xml:space="preserve">When a user taps an area, a small text box </w:t>
      </w:r>
      <w:proofErr w:type="gramStart"/>
      <w:r w:rsidRPr="002F4249">
        <w:rPr>
          <w:rFonts w:ascii="Calibri" w:hAnsi="Calibri" w:cs="Calibri"/>
        </w:rPr>
        <w:t>opens up</w:t>
      </w:r>
      <w:proofErr w:type="gramEnd"/>
      <w:r w:rsidRPr="002F4249">
        <w:rPr>
          <w:rFonts w:ascii="Calibri" w:hAnsi="Calibri" w:cs="Calibri"/>
        </w:rPr>
        <w:t xml:space="preserve"> to explain what that body part does, common signs of illness to watch out for, and how to keep it healthy.</w:t>
      </w:r>
    </w:p>
    <w:p w14:paraId="5113DEA3" w14:textId="77777777" w:rsidR="0015613A" w:rsidRDefault="0015613A" w:rsidP="0015613A">
      <w:pPr>
        <w:spacing w:line="360" w:lineRule="auto"/>
        <w:jc w:val="both"/>
        <w:rPr>
          <w:rFonts w:ascii="Calibri" w:hAnsi="Calibri" w:cs="Calibri"/>
        </w:rPr>
      </w:pPr>
    </w:p>
    <w:p w14:paraId="7577E5B2" w14:textId="77777777" w:rsidR="0015613A" w:rsidRDefault="0015613A" w:rsidP="0015613A">
      <w:pPr>
        <w:spacing w:line="360" w:lineRule="auto"/>
        <w:jc w:val="both"/>
        <w:rPr>
          <w:rFonts w:ascii="Calibri" w:hAnsi="Calibri" w:cs="Calibri"/>
        </w:rPr>
      </w:pPr>
    </w:p>
    <w:p w14:paraId="740630E8" w14:textId="77777777" w:rsidR="0015613A" w:rsidRPr="002F4249" w:rsidRDefault="0015613A" w:rsidP="0015613A">
      <w:pPr>
        <w:spacing w:line="360" w:lineRule="auto"/>
        <w:jc w:val="both"/>
        <w:rPr>
          <w:rFonts w:ascii="Calibri" w:hAnsi="Calibri" w:cs="Calibri"/>
        </w:rPr>
      </w:pPr>
    </w:p>
    <w:p w14:paraId="7E4F4BFD" w14:textId="2156D66F"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52058F" w:rsidRPr="00A42928">
        <w:rPr>
          <w:rFonts w:ascii="Calibri" w:hAnsi="Calibri" w:cs="Calibri"/>
          <w:b/>
          <w:bCs/>
          <w:color w:val="000000" w:themeColor="text1"/>
          <w:sz w:val="24"/>
          <w:szCs w:val="24"/>
        </w:rPr>
        <w:t>3.5 Personalized Meal Planner</w:t>
      </w:r>
    </w:p>
    <w:p w14:paraId="432315B5" w14:textId="77777777" w:rsidR="0052058F" w:rsidRPr="002F4249" w:rsidRDefault="0052058F" w:rsidP="003F3792">
      <w:pPr>
        <w:numPr>
          <w:ilvl w:val="0"/>
          <w:numId w:val="7"/>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create a customized, weekly eating schedule for a pet.</w:t>
      </w:r>
    </w:p>
    <w:p w14:paraId="340490B4" w14:textId="77777777" w:rsidR="0052058F" w:rsidRPr="002F4249" w:rsidRDefault="0052058F" w:rsidP="003F3792">
      <w:pPr>
        <w:numPr>
          <w:ilvl w:val="0"/>
          <w:numId w:val="7"/>
        </w:numPr>
        <w:spacing w:line="360" w:lineRule="auto"/>
        <w:jc w:val="both"/>
        <w:rPr>
          <w:rFonts w:ascii="Calibri" w:hAnsi="Calibri" w:cs="Calibri"/>
        </w:rPr>
      </w:pPr>
      <w:r w:rsidRPr="002F4249">
        <w:rPr>
          <w:rFonts w:ascii="Calibri" w:hAnsi="Calibri" w:cs="Calibri"/>
          <w:b/>
          <w:bCs/>
        </w:rPr>
        <w:t>How it Works:</w:t>
      </w:r>
    </w:p>
    <w:p w14:paraId="2E301BF7" w14:textId="77777777" w:rsidR="0052058F" w:rsidRPr="002F4249" w:rsidRDefault="0052058F" w:rsidP="003F3792">
      <w:pPr>
        <w:numPr>
          <w:ilvl w:val="1"/>
          <w:numId w:val="7"/>
        </w:numPr>
        <w:spacing w:line="360" w:lineRule="auto"/>
        <w:jc w:val="both"/>
        <w:rPr>
          <w:rFonts w:ascii="Calibri" w:hAnsi="Calibri" w:cs="Calibri"/>
        </w:rPr>
      </w:pPr>
      <w:r w:rsidRPr="002F4249">
        <w:rPr>
          <w:rFonts w:ascii="Calibri" w:hAnsi="Calibri" w:cs="Calibri"/>
        </w:rPr>
        <w:t>The user fills out a quick form with their pet's details: type of animal, age, weight, energy level, and allergies.</w:t>
      </w:r>
    </w:p>
    <w:p w14:paraId="06AD8CA7" w14:textId="77777777" w:rsidR="0052058F" w:rsidRPr="002F4249" w:rsidRDefault="0052058F" w:rsidP="003F3792">
      <w:pPr>
        <w:numPr>
          <w:ilvl w:val="1"/>
          <w:numId w:val="7"/>
        </w:numPr>
        <w:spacing w:line="360" w:lineRule="auto"/>
        <w:jc w:val="both"/>
        <w:rPr>
          <w:rFonts w:ascii="Calibri" w:hAnsi="Calibri" w:cs="Calibri"/>
        </w:rPr>
      </w:pPr>
      <w:r w:rsidRPr="002F4249">
        <w:rPr>
          <w:rFonts w:ascii="Calibri" w:hAnsi="Calibri" w:cs="Calibri"/>
        </w:rPr>
        <w:t>The app processes this data and creates a clear 7-day food chart.</w:t>
      </w:r>
    </w:p>
    <w:p w14:paraId="7153159D" w14:textId="0C9B2DB2" w:rsidR="00957FC2" w:rsidRPr="00A42928" w:rsidRDefault="0052058F" w:rsidP="003F3792">
      <w:pPr>
        <w:jc w:val="both"/>
        <w:rPr>
          <w:rFonts w:ascii="Calibri" w:hAnsi="Calibri" w:cs="Calibri"/>
          <w:color w:val="000000" w:themeColor="text1"/>
        </w:rPr>
      </w:pPr>
      <w:r w:rsidRPr="00A42928">
        <w:t xml:space="preserve">The chart shows how much food to give each day, what types of ingredients to focus on (like protein or fiber), and a list of specific ingredients the owner must </w:t>
      </w:r>
      <w:r w:rsidRPr="00A42928">
        <w:rPr>
          <w:rFonts w:ascii="Calibri" w:hAnsi="Calibri" w:cs="Calibri"/>
          <w:color w:val="000000" w:themeColor="text1"/>
        </w:rPr>
        <w:t>avoid based on the allergies entered.</w:t>
      </w:r>
    </w:p>
    <w:p w14:paraId="665AA015" w14:textId="3DCD13D9"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3.6 Veterinary Blogs</w:t>
      </w:r>
    </w:p>
    <w:p w14:paraId="3DBC3413" w14:textId="77777777" w:rsidR="0052058F" w:rsidRPr="002F4249" w:rsidRDefault="0052058F" w:rsidP="003F3792">
      <w:pPr>
        <w:numPr>
          <w:ilvl w:val="0"/>
          <w:numId w:val="8"/>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share reliable health tips and articles written by verified doctors.</w:t>
      </w:r>
    </w:p>
    <w:p w14:paraId="78268CB3" w14:textId="77777777" w:rsidR="0052058F" w:rsidRPr="002F4249" w:rsidRDefault="0052058F" w:rsidP="003F3792">
      <w:pPr>
        <w:numPr>
          <w:ilvl w:val="0"/>
          <w:numId w:val="8"/>
        </w:numPr>
        <w:spacing w:line="360" w:lineRule="auto"/>
        <w:jc w:val="both"/>
        <w:rPr>
          <w:rFonts w:ascii="Calibri" w:hAnsi="Calibri" w:cs="Calibri"/>
        </w:rPr>
      </w:pPr>
      <w:r w:rsidRPr="002F4249">
        <w:rPr>
          <w:rFonts w:ascii="Calibri" w:hAnsi="Calibri" w:cs="Calibri"/>
          <w:b/>
          <w:bCs/>
        </w:rPr>
        <w:t>How it Works:</w:t>
      </w:r>
    </w:p>
    <w:p w14:paraId="79F09A06"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Users can scroll through an article feed on the home screen.</w:t>
      </w:r>
    </w:p>
    <w:p w14:paraId="1E51C0B5"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Registered, verified vets can write and publish these articles to share updates, safety warnings, and care tips.</w:t>
      </w:r>
    </w:p>
    <w:p w14:paraId="415AA237" w14:textId="77777777" w:rsidR="0052058F" w:rsidRPr="002F4249" w:rsidRDefault="0052058F" w:rsidP="003F3792">
      <w:pPr>
        <w:numPr>
          <w:ilvl w:val="1"/>
          <w:numId w:val="8"/>
        </w:numPr>
        <w:spacing w:line="360" w:lineRule="auto"/>
        <w:jc w:val="both"/>
        <w:rPr>
          <w:rFonts w:ascii="Calibri" w:hAnsi="Calibri" w:cs="Calibri"/>
        </w:rPr>
      </w:pPr>
      <w:r w:rsidRPr="002F4249">
        <w:rPr>
          <w:rFonts w:ascii="Calibri" w:hAnsi="Calibri" w:cs="Calibri"/>
        </w:rPr>
        <w:t>Users can filter articles by category, such as "Nutrition Tips" or "Safety Guides."</w:t>
      </w:r>
    </w:p>
    <w:p w14:paraId="4D0DF63D" w14:textId="4511413A"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3.7 Smart Care Reminders</w:t>
      </w:r>
    </w:p>
    <w:p w14:paraId="2BAC6F55" w14:textId="77777777" w:rsidR="0052058F" w:rsidRPr="002F4249" w:rsidRDefault="0052058F" w:rsidP="003F3792">
      <w:pPr>
        <w:numPr>
          <w:ilvl w:val="0"/>
          <w:numId w:val="9"/>
        </w:numPr>
        <w:spacing w:line="360" w:lineRule="auto"/>
        <w:jc w:val="both"/>
        <w:rPr>
          <w:rFonts w:ascii="Calibri" w:hAnsi="Calibri" w:cs="Calibri"/>
        </w:rPr>
      </w:pPr>
      <w:r w:rsidRPr="002F4249">
        <w:rPr>
          <w:rFonts w:ascii="Calibri" w:hAnsi="Calibri" w:cs="Calibri"/>
          <w:b/>
          <w:bCs/>
        </w:rPr>
        <w:t>Purpose:</w:t>
      </w:r>
      <w:r w:rsidRPr="002F4249">
        <w:rPr>
          <w:rFonts w:ascii="Calibri" w:hAnsi="Calibri" w:cs="Calibri"/>
        </w:rPr>
        <w:t xml:space="preserve"> To send simple pop-up notifications that remind owners of daily care tasks.</w:t>
      </w:r>
    </w:p>
    <w:p w14:paraId="1137DC4F" w14:textId="77777777" w:rsidR="0052058F" w:rsidRPr="002F4249" w:rsidRDefault="0052058F" w:rsidP="003F3792">
      <w:pPr>
        <w:numPr>
          <w:ilvl w:val="0"/>
          <w:numId w:val="9"/>
        </w:numPr>
        <w:spacing w:line="360" w:lineRule="auto"/>
        <w:jc w:val="both"/>
        <w:rPr>
          <w:rFonts w:ascii="Calibri" w:hAnsi="Calibri" w:cs="Calibri"/>
        </w:rPr>
      </w:pPr>
      <w:r w:rsidRPr="002F4249">
        <w:rPr>
          <w:rFonts w:ascii="Calibri" w:hAnsi="Calibri" w:cs="Calibri"/>
          <w:b/>
          <w:bCs/>
        </w:rPr>
        <w:t>How it Works:</w:t>
      </w:r>
    </w:p>
    <w:p w14:paraId="270B80AB" w14:textId="77777777" w:rsidR="0052058F" w:rsidRPr="002F4249" w:rsidRDefault="0052058F" w:rsidP="003F3792">
      <w:pPr>
        <w:numPr>
          <w:ilvl w:val="1"/>
          <w:numId w:val="9"/>
        </w:numPr>
        <w:spacing w:line="360" w:lineRule="auto"/>
        <w:jc w:val="both"/>
        <w:rPr>
          <w:rFonts w:ascii="Calibri" w:hAnsi="Calibri" w:cs="Calibri"/>
        </w:rPr>
      </w:pPr>
      <w:r w:rsidRPr="002F4249">
        <w:rPr>
          <w:rFonts w:ascii="Calibri" w:hAnsi="Calibri" w:cs="Calibri"/>
        </w:rPr>
        <w:t>The app sends quiet, friendly notifications to the user's device during the day.</w:t>
      </w:r>
    </w:p>
    <w:p w14:paraId="7F53DBE9" w14:textId="77777777" w:rsidR="0052058F" w:rsidRPr="002F4249" w:rsidRDefault="0052058F" w:rsidP="003F3792">
      <w:pPr>
        <w:numPr>
          <w:ilvl w:val="1"/>
          <w:numId w:val="9"/>
        </w:numPr>
        <w:spacing w:line="360" w:lineRule="auto"/>
        <w:jc w:val="both"/>
        <w:rPr>
          <w:rFonts w:ascii="Calibri" w:hAnsi="Calibri" w:cs="Calibri"/>
        </w:rPr>
      </w:pPr>
      <w:r w:rsidRPr="002F4249">
        <w:rPr>
          <w:rFonts w:ascii="Calibri" w:hAnsi="Calibri" w:cs="Calibri"/>
        </w:rPr>
        <w:t xml:space="preserve">Examples include: </w:t>
      </w:r>
      <w:r w:rsidRPr="002F4249">
        <w:rPr>
          <w:rFonts w:ascii="Calibri" w:hAnsi="Calibri" w:cs="Calibri"/>
          <w:i/>
          <w:iCs/>
        </w:rPr>
        <w:t>"Don't forget to refill the water bowl!"</w:t>
      </w:r>
      <w:r w:rsidRPr="002F4249">
        <w:rPr>
          <w:rFonts w:ascii="Calibri" w:hAnsi="Calibri" w:cs="Calibri"/>
        </w:rPr>
        <w:t xml:space="preserve"> or </w:t>
      </w:r>
      <w:r w:rsidRPr="002F4249">
        <w:rPr>
          <w:rFonts w:ascii="Calibri" w:hAnsi="Calibri" w:cs="Calibri"/>
          <w:i/>
          <w:iCs/>
        </w:rPr>
        <w:t>"Time for a quick walk?"</w:t>
      </w:r>
    </w:p>
    <w:p w14:paraId="73C274A9" w14:textId="55D5D457" w:rsidR="003F3792" w:rsidRPr="0015613A" w:rsidRDefault="0052058F" w:rsidP="0015613A">
      <w:pPr>
        <w:numPr>
          <w:ilvl w:val="1"/>
          <w:numId w:val="9"/>
        </w:numPr>
        <w:spacing w:line="360" w:lineRule="auto"/>
        <w:jc w:val="both"/>
        <w:rPr>
          <w:rFonts w:ascii="Calibri" w:hAnsi="Calibri" w:cs="Calibri"/>
        </w:rPr>
      </w:pPr>
      <w:r w:rsidRPr="002F4249">
        <w:rPr>
          <w:rFonts w:ascii="Calibri" w:hAnsi="Calibri" w:cs="Calibri"/>
        </w:rPr>
        <w:t xml:space="preserve">Users can open their settings page to turn these reminders on or </w:t>
      </w:r>
      <w:proofErr w:type="gramStart"/>
      <w:r w:rsidRPr="002F4249">
        <w:rPr>
          <w:rFonts w:ascii="Calibri" w:hAnsi="Calibri" w:cs="Calibri"/>
        </w:rPr>
        <w:t>off, or</w:t>
      </w:r>
      <w:proofErr w:type="gramEnd"/>
      <w:r w:rsidRPr="002F4249">
        <w:rPr>
          <w:rFonts w:ascii="Calibri" w:hAnsi="Calibri" w:cs="Calibri"/>
        </w:rPr>
        <w:t xml:space="preserve"> change the times they receive them.</w:t>
      </w:r>
    </w:p>
    <w:p w14:paraId="5E8C8EF1" w14:textId="755B2814" w:rsidR="0052058F" w:rsidRPr="003F3792" w:rsidRDefault="0052058F" w:rsidP="003F3792">
      <w:pPr>
        <w:pStyle w:val="Heading1"/>
        <w:jc w:val="both"/>
        <w:rPr>
          <w:rFonts w:ascii="Calibri" w:hAnsi="Calibri" w:cs="Calibri"/>
          <w:b/>
          <w:bCs/>
          <w:sz w:val="34"/>
          <w:szCs w:val="34"/>
        </w:rPr>
      </w:pPr>
      <w:r w:rsidRPr="003F3792">
        <w:rPr>
          <w:rFonts w:ascii="Calibri" w:hAnsi="Calibri" w:cs="Calibri"/>
          <w:b/>
          <w:bCs/>
          <w:sz w:val="34"/>
          <w:szCs w:val="34"/>
        </w:rPr>
        <w:lastRenderedPageBreak/>
        <w:t>4. System Diagrams</w:t>
      </w:r>
    </w:p>
    <w:p w14:paraId="51548BF7" w14:textId="38408CF2" w:rsidR="0052058F" w:rsidRPr="00A42928" w:rsidRDefault="00170511"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4.1 Use Case Diagram</w:t>
      </w:r>
    </w:p>
    <w:p w14:paraId="4E05A224" w14:textId="2911579F" w:rsidR="002F4249" w:rsidRPr="002F4249" w:rsidRDefault="002F4249" w:rsidP="003F3792">
      <w:pPr>
        <w:spacing w:line="360" w:lineRule="auto"/>
        <w:jc w:val="both"/>
        <w:rPr>
          <w:rFonts w:ascii="Calibri" w:hAnsi="Calibri" w:cs="Calibri"/>
          <w:b/>
          <w:bCs/>
        </w:rPr>
      </w:pPr>
      <w:r w:rsidRPr="002F4249">
        <w:rPr>
          <w:rFonts w:ascii="Calibri" w:hAnsi="Calibri" w:cs="Calibri"/>
          <w:b/>
          <w:bCs/>
        </w:rPr>
        <w:t>Main System Features &amp; User Flows</w:t>
      </w:r>
    </w:p>
    <w:p w14:paraId="5D9CE925" w14:textId="17277CCE" w:rsidR="002F4249" w:rsidRPr="002F4249" w:rsidRDefault="002F4249" w:rsidP="003F3792">
      <w:pPr>
        <w:spacing w:line="360" w:lineRule="auto"/>
        <w:jc w:val="both"/>
        <w:rPr>
          <w:rFonts w:ascii="Calibri" w:hAnsi="Calibri" w:cs="Calibri"/>
        </w:rPr>
      </w:pPr>
      <w:r w:rsidRPr="002F4249">
        <w:rPr>
          <w:rFonts w:ascii="Calibri" w:hAnsi="Calibri" w:cs="Calibri"/>
        </w:rPr>
        <w:t>This diagram maps out how everyday users (Pet Owners) and Veterinary Professionals interact with the core features of the app. It visually links users to their main activities—like chatting with the AI, opening the map, or building a meal plan—and shows how the system connects pet owners to real veterinarians when a professional inquiry is made.</w:t>
      </w:r>
    </w:p>
    <w:p w14:paraId="58F5478E" w14:textId="06025D14" w:rsidR="002F4249" w:rsidRDefault="002F4249" w:rsidP="003F3792">
      <w:pPr>
        <w:spacing w:line="360" w:lineRule="auto"/>
        <w:jc w:val="both"/>
        <w:rPr>
          <w:rFonts w:ascii="Calibri" w:hAnsi="Calibri" w:cs="Calibri"/>
          <w:b/>
          <w:bCs/>
        </w:rPr>
      </w:pPr>
      <w:r w:rsidRPr="002F4249">
        <w:rPr>
          <w:rFonts w:ascii="Calibri" w:hAnsi="Calibri" w:cs="Calibri"/>
          <w:b/>
          <w:bCs/>
          <w:noProof/>
        </w:rPr>
        <w:drawing>
          <wp:inline distT="0" distB="0" distL="0" distR="0" wp14:anchorId="40077ECB" wp14:editId="60766FC1">
            <wp:extent cx="5931903" cy="3572540"/>
            <wp:effectExtent l="0" t="0" r="0" b="8890"/>
            <wp:docPr id="55231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637" cy="3574187"/>
                    </a:xfrm>
                    <a:prstGeom prst="rect">
                      <a:avLst/>
                    </a:prstGeom>
                    <a:noFill/>
                    <a:ln>
                      <a:noFill/>
                    </a:ln>
                  </pic:spPr>
                </pic:pic>
              </a:graphicData>
            </a:graphic>
          </wp:inline>
        </w:drawing>
      </w:r>
    </w:p>
    <w:p w14:paraId="1E4B7402" w14:textId="77777777" w:rsidR="003F3792" w:rsidRDefault="003F3792" w:rsidP="003F3792">
      <w:pPr>
        <w:spacing w:line="360" w:lineRule="auto"/>
        <w:jc w:val="both"/>
        <w:rPr>
          <w:rFonts w:ascii="Calibri" w:hAnsi="Calibri" w:cs="Calibri"/>
          <w:b/>
          <w:bCs/>
        </w:rPr>
      </w:pPr>
    </w:p>
    <w:p w14:paraId="6830DF3B" w14:textId="77777777" w:rsidR="003F3792" w:rsidRDefault="003F3792" w:rsidP="003F3792">
      <w:pPr>
        <w:spacing w:line="360" w:lineRule="auto"/>
        <w:jc w:val="both"/>
        <w:rPr>
          <w:rFonts w:ascii="Calibri" w:hAnsi="Calibri" w:cs="Calibri"/>
          <w:b/>
          <w:bCs/>
        </w:rPr>
      </w:pPr>
    </w:p>
    <w:p w14:paraId="71AA8BC9" w14:textId="77777777" w:rsidR="003F3792" w:rsidRDefault="003F3792" w:rsidP="003F3792">
      <w:pPr>
        <w:spacing w:line="360" w:lineRule="auto"/>
        <w:jc w:val="both"/>
        <w:rPr>
          <w:rFonts w:ascii="Calibri" w:hAnsi="Calibri" w:cs="Calibri"/>
          <w:b/>
          <w:bCs/>
        </w:rPr>
      </w:pPr>
    </w:p>
    <w:p w14:paraId="3908AEAF" w14:textId="77777777" w:rsidR="003F3792" w:rsidRDefault="003F3792" w:rsidP="003F3792">
      <w:pPr>
        <w:spacing w:line="360" w:lineRule="auto"/>
        <w:jc w:val="both"/>
        <w:rPr>
          <w:rFonts w:ascii="Calibri" w:hAnsi="Calibri" w:cs="Calibri"/>
          <w:b/>
          <w:bCs/>
        </w:rPr>
      </w:pPr>
    </w:p>
    <w:p w14:paraId="46E01F42" w14:textId="77777777" w:rsidR="003F3792" w:rsidRDefault="003F3792" w:rsidP="003F3792">
      <w:pPr>
        <w:spacing w:line="360" w:lineRule="auto"/>
        <w:jc w:val="both"/>
        <w:rPr>
          <w:rFonts w:ascii="Calibri" w:hAnsi="Calibri" w:cs="Calibri"/>
          <w:b/>
          <w:bCs/>
        </w:rPr>
      </w:pPr>
    </w:p>
    <w:p w14:paraId="108EC125" w14:textId="77777777" w:rsidR="003F3792" w:rsidRPr="002F4249" w:rsidRDefault="003F3792" w:rsidP="003F3792">
      <w:pPr>
        <w:spacing w:line="360" w:lineRule="auto"/>
        <w:jc w:val="both"/>
        <w:rPr>
          <w:rFonts w:ascii="Calibri" w:hAnsi="Calibri" w:cs="Calibri"/>
          <w:b/>
          <w:bCs/>
        </w:rPr>
      </w:pPr>
    </w:p>
    <w:p w14:paraId="47DC9C46" w14:textId="77777777" w:rsidR="002F4249" w:rsidRPr="002F4249" w:rsidRDefault="002F4249" w:rsidP="003F3792">
      <w:pPr>
        <w:spacing w:line="360" w:lineRule="auto"/>
        <w:jc w:val="both"/>
        <w:rPr>
          <w:rFonts w:ascii="Calibri" w:hAnsi="Calibri" w:cs="Calibri"/>
          <w:b/>
          <w:bCs/>
        </w:rPr>
      </w:pPr>
      <w:r w:rsidRPr="002F4249">
        <w:rPr>
          <w:rFonts w:ascii="Calibri" w:hAnsi="Calibri" w:cs="Calibri"/>
          <w:b/>
          <w:bCs/>
        </w:rPr>
        <w:lastRenderedPageBreak/>
        <w:t>Administrative Backend &amp; CRUD Operations</w:t>
      </w:r>
    </w:p>
    <w:p w14:paraId="6F0F9BC4" w14:textId="4A846A61" w:rsidR="002F4249" w:rsidRPr="002F4249" w:rsidRDefault="002F4249" w:rsidP="003F3792">
      <w:pPr>
        <w:spacing w:line="360" w:lineRule="auto"/>
        <w:jc w:val="both"/>
        <w:rPr>
          <w:rFonts w:ascii="Calibri" w:hAnsi="Calibri" w:cs="Calibri"/>
        </w:rPr>
      </w:pPr>
      <w:r w:rsidRPr="002F4249">
        <w:rPr>
          <w:rFonts w:ascii="Calibri" w:hAnsi="Calibri" w:cs="Calibri"/>
        </w:rPr>
        <w:t xml:space="preserve">This diagram focuses entirely </w:t>
      </w:r>
      <w:proofErr w:type="gramStart"/>
      <w:r w:rsidRPr="002F4249">
        <w:rPr>
          <w:rFonts w:ascii="Calibri" w:hAnsi="Calibri" w:cs="Calibri"/>
        </w:rPr>
        <w:t>behind</w:t>
      </w:r>
      <w:proofErr w:type="gramEnd"/>
      <w:r w:rsidRPr="002F4249">
        <w:rPr>
          <w:rFonts w:ascii="Calibri" w:hAnsi="Calibri" w:cs="Calibri"/>
        </w:rPr>
        <w:t xml:space="preserve"> the scenes, showing how the System Admin manages application data. It uses standard CRUD (Create, Read, Update, Delete) steps to show how admins safely review and approve veterinarian profiles, audit the AI chat logs to keep answers safe, and post or remove system blog content.</w:t>
      </w:r>
      <w:r w:rsidRPr="002F4249">
        <w:rPr>
          <w:rFonts w:ascii="Calibri" w:hAnsi="Calibri" w:cs="Calibri"/>
          <w:noProof/>
        </w:rPr>
        <w:drawing>
          <wp:inline distT="0" distB="0" distL="0" distR="0" wp14:anchorId="155A11D7" wp14:editId="0534E12F">
            <wp:extent cx="5943600" cy="4555490"/>
            <wp:effectExtent l="0" t="0" r="0" b="0"/>
            <wp:docPr id="209675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56593" name=""/>
                    <pic:cNvPicPr/>
                  </pic:nvPicPr>
                  <pic:blipFill>
                    <a:blip r:embed="rId7"/>
                    <a:stretch>
                      <a:fillRect/>
                    </a:stretch>
                  </pic:blipFill>
                  <pic:spPr>
                    <a:xfrm>
                      <a:off x="0" y="0"/>
                      <a:ext cx="5943600" cy="4555490"/>
                    </a:xfrm>
                    <a:prstGeom prst="rect">
                      <a:avLst/>
                    </a:prstGeom>
                  </pic:spPr>
                </pic:pic>
              </a:graphicData>
            </a:graphic>
          </wp:inline>
        </w:drawing>
      </w:r>
    </w:p>
    <w:p w14:paraId="59A7CA0C" w14:textId="77777777" w:rsidR="002F4249" w:rsidRPr="002F4249" w:rsidRDefault="002F4249" w:rsidP="003F3792">
      <w:pPr>
        <w:spacing w:line="360" w:lineRule="auto"/>
        <w:jc w:val="both"/>
        <w:rPr>
          <w:rFonts w:ascii="Calibri" w:hAnsi="Calibri" w:cs="Calibri"/>
          <w:b/>
          <w:bCs/>
        </w:rPr>
      </w:pPr>
    </w:p>
    <w:p w14:paraId="1B318CEE" w14:textId="77777777" w:rsidR="002F4249" w:rsidRPr="002F4249" w:rsidRDefault="002F4249" w:rsidP="003F3792">
      <w:pPr>
        <w:spacing w:line="360" w:lineRule="auto"/>
        <w:jc w:val="both"/>
        <w:rPr>
          <w:rFonts w:ascii="Calibri" w:hAnsi="Calibri" w:cs="Calibri"/>
          <w:b/>
          <w:bCs/>
        </w:rPr>
      </w:pPr>
    </w:p>
    <w:p w14:paraId="0C2C99DB" w14:textId="77777777" w:rsidR="002F4249" w:rsidRPr="002F4249" w:rsidRDefault="002F4249" w:rsidP="003F3792">
      <w:pPr>
        <w:spacing w:line="360" w:lineRule="auto"/>
        <w:jc w:val="both"/>
        <w:rPr>
          <w:rFonts w:ascii="Calibri" w:hAnsi="Calibri" w:cs="Calibri"/>
          <w:b/>
          <w:bCs/>
        </w:rPr>
      </w:pPr>
    </w:p>
    <w:p w14:paraId="5D579392" w14:textId="77777777" w:rsidR="002F4249" w:rsidRPr="002F4249" w:rsidRDefault="002F4249" w:rsidP="003F3792">
      <w:pPr>
        <w:spacing w:line="360" w:lineRule="auto"/>
        <w:jc w:val="both"/>
        <w:rPr>
          <w:rFonts w:ascii="Calibri" w:hAnsi="Calibri" w:cs="Calibri"/>
          <w:b/>
          <w:bCs/>
        </w:rPr>
      </w:pPr>
    </w:p>
    <w:p w14:paraId="3F9C35CF" w14:textId="77777777" w:rsidR="002F4249" w:rsidRPr="002F4249" w:rsidRDefault="002F4249" w:rsidP="003F3792">
      <w:pPr>
        <w:spacing w:line="360" w:lineRule="auto"/>
        <w:jc w:val="both"/>
        <w:rPr>
          <w:rFonts w:ascii="Calibri" w:hAnsi="Calibri" w:cs="Calibri"/>
          <w:b/>
          <w:bCs/>
        </w:rPr>
      </w:pPr>
    </w:p>
    <w:p w14:paraId="7A0000E5" w14:textId="3C6ABF23" w:rsidR="0052058F" w:rsidRPr="00A42928" w:rsidRDefault="00170511" w:rsidP="0010247D">
      <w:pPr>
        <w:pStyle w:val="Heading2"/>
        <w:ind w:firstLine="720"/>
        <w:jc w:val="both"/>
        <w:rPr>
          <w:rFonts w:ascii="Calibri" w:hAnsi="Calibri" w:cs="Calibri"/>
          <w:b/>
          <w:bCs/>
          <w:color w:val="000000" w:themeColor="text1"/>
          <w:sz w:val="24"/>
          <w:szCs w:val="24"/>
        </w:rPr>
      </w:pPr>
      <w:r>
        <w:rPr>
          <w:rFonts w:ascii="Calibri" w:hAnsi="Calibri" w:cs="Calibri"/>
          <w:b/>
          <w:bCs/>
          <w:color w:val="000000" w:themeColor="text1"/>
          <w:sz w:val="24"/>
          <w:szCs w:val="24"/>
        </w:rPr>
        <w:lastRenderedPageBreak/>
        <w:t xml:space="preserve">     </w:t>
      </w:r>
      <w:r w:rsidR="0052058F" w:rsidRPr="00A42928">
        <w:rPr>
          <w:rFonts w:ascii="Calibri" w:hAnsi="Calibri" w:cs="Calibri"/>
          <w:b/>
          <w:bCs/>
          <w:color w:val="000000" w:themeColor="text1"/>
          <w:sz w:val="24"/>
          <w:szCs w:val="24"/>
        </w:rPr>
        <w:t>4.2 Architectural Design Diagram</w:t>
      </w:r>
    </w:p>
    <w:p w14:paraId="38CCFB87" w14:textId="105A4247" w:rsidR="0015613A" w:rsidRPr="002F4249" w:rsidRDefault="00E3729F" w:rsidP="003F3792">
      <w:pPr>
        <w:spacing w:line="360" w:lineRule="auto"/>
        <w:jc w:val="both"/>
        <w:rPr>
          <w:rFonts w:ascii="Calibri" w:hAnsi="Calibri" w:cs="Calibri"/>
          <w:b/>
          <w:bCs/>
        </w:rPr>
      </w:pPr>
      <w:r w:rsidRPr="002F4249">
        <w:rPr>
          <w:rFonts w:ascii="Calibri" w:hAnsi="Calibri" w:cs="Calibri"/>
          <w:b/>
          <w:bCs/>
          <w:noProof/>
        </w:rPr>
        <w:drawing>
          <wp:anchor distT="0" distB="0" distL="114300" distR="114300" simplePos="0" relativeHeight="251658240" behindDoc="1" locked="0" layoutInCell="1" allowOverlap="1" wp14:anchorId="256BC8AF" wp14:editId="45A544CE">
            <wp:simplePos x="0" y="0"/>
            <wp:positionH relativeFrom="column">
              <wp:posOffset>-351155</wp:posOffset>
            </wp:positionH>
            <wp:positionV relativeFrom="paragraph">
              <wp:posOffset>1115695</wp:posOffset>
            </wp:positionV>
            <wp:extent cx="6580505" cy="6687185"/>
            <wp:effectExtent l="0" t="0" r="0" b="0"/>
            <wp:wrapTight wrapText="bothSides">
              <wp:wrapPolygon edited="0">
                <wp:start x="0" y="0"/>
                <wp:lineTo x="0" y="21536"/>
                <wp:lineTo x="21510" y="21536"/>
                <wp:lineTo x="21510" y="0"/>
                <wp:lineTo x="0" y="0"/>
              </wp:wrapPolygon>
            </wp:wrapTight>
            <wp:docPr id="359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625" name="Picture 35996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80505" cy="6687185"/>
                    </a:xfrm>
                    <a:prstGeom prst="rect">
                      <a:avLst/>
                    </a:prstGeom>
                  </pic:spPr>
                </pic:pic>
              </a:graphicData>
            </a:graphic>
            <wp14:sizeRelH relativeFrom="margin">
              <wp14:pctWidth>0</wp14:pctWidth>
            </wp14:sizeRelH>
          </wp:anchor>
        </w:drawing>
      </w:r>
      <w:r w:rsidRPr="00E3729F">
        <w:rPr>
          <w:rFonts w:ascii="Calibri" w:hAnsi="Calibri" w:cs="Calibri"/>
        </w:rPr>
        <w:t xml:space="preserve">This diagram maps Vetify’s three main layers: </w:t>
      </w:r>
      <w:r w:rsidRPr="00E3729F">
        <w:rPr>
          <w:rFonts w:ascii="Calibri" w:hAnsi="Calibri" w:cs="Calibri"/>
          <w:b/>
          <w:bCs/>
        </w:rPr>
        <w:t>The Screen</w:t>
      </w:r>
      <w:r w:rsidRPr="00E3729F">
        <w:rPr>
          <w:rFonts w:ascii="Calibri" w:hAnsi="Calibri" w:cs="Calibri"/>
        </w:rPr>
        <w:t xml:space="preserve"> (frontend UI), </w:t>
      </w:r>
      <w:r w:rsidRPr="00E3729F">
        <w:rPr>
          <w:rFonts w:ascii="Calibri" w:hAnsi="Calibri" w:cs="Calibri"/>
          <w:b/>
          <w:bCs/>
        </w:rPr>
        <w:t>The Brain</w:t>
      </w:r>
      <w:r w:rsidRPr="00E3729F">
        <w:rPr>
          <w:rFonts w:ascii="Calibri" w:hAnsi="Calibri" w:cs="Calibri"/>
        </w:rPr>
        <w:t xml:space="preserve"> (backend safety and logic), and </w:t>
      </w:r>
      <w:r w:rsidRPr="00E3729F">
        <w:rPr>
          <w:rFonts w:ascii="Calibri" w:hAnsi="Calibri" w:cs="Calibri"/>
          <w:b/>
          <w:bCs/>
        </w:rPr>
        <w:t>The Memory</w:t>
      </w:r>
      <w:r w:rsidRPr="00E3729F">
        <w:rPr>
          <w:rFonts w:ascii="Calibri" w:hAnsi="Calibri" w:cs="Calibri"/>
        </w:rPr>
        <w:t xml:space="preserve"> (databases). It shows how the location-aware AI engine (RAG) matches user queries with verified medical facts and clinic addresses, automatically plotting those physical locations onto the map in real-time.</w:t>
      </w:r>
    </w:p>
    <w:p w14:paraId="11045788" w14:textId="248CF12A" w:rsidR="0052058F" w:rsidRDefault="0052058F" w:rsidP="0015613A">
      <w:pPr>
        <w:pStyle w:val="Heading1"/>
        <w:tabs>
          <w:tab w:val="left" w:pos="5593"/>
        </w:tabs>
        <w:jc w:val="both"/>
        <w:rPr>
          <w:rFonts w:ascii="Calibri" w:hAnsi="Calibri" w:cs="Calibri"/>
          <w:b/>
          <w:bCs/>
          <w:sz w:val="30"/>
          <w:szCs w:val="30"/>
        </w:rPr>
      </w:pPr>
      <w:r w:rsidRPr="005D5CCA">
        <w:rPr>
          <w:rFonts w:ascii="Calibri" w:hAnsi="Calibri" w:cs="Calibri"/>
          <w:b/>
          <w:bCs/>
          <w:sz w:val="30"/>
          <w:szCs w:val="30"/>
        </w:rPr>
        <w:lastRenderedPageBreak/>
        <w:t>5. User Experience &amp; Design Guidelines</w:t>
      </w:r>
      <w:r w:rsidR="0015613A">
        <w:rPr>
          <w:rFonts w:ascii="Calibri" w:hAnsi="Calibri" w:cs="Calibri"/>
          <w:b/>
          <w:bCs/>
          <w:sz w:val="30"/>
          <w:szCs w:val="30"/>
        </w:rPr>
        <w:tab/>
      </w:r>
    </w:p>
    <w:p w14:paraId="55505AD3" w14:textId="29C93F06" w:rsidR="0015613A" w:rsidRPr="0015613A" w:rsidRDefault="0015613A"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Pr="0015613A">
        <w:rPr>
          <w:rFonts w:ascii="Calibri" w:hAnsi="Calibri" w:cs="Calibri"/>
          <w:b/>
          <w:bCs/>
          <w:color w:val="000000" w:themeColor="text1"/>
          <w:sz w:val="24"/>
          <w:szCs w:val="24"/>
        </w:rPr>
        <w:t>5.1 Color Palette</w:t>
      </w:r>
    </w:p>
    <w:p w14:paraId="6E9EA816" w14:textId="77777777" w:rsidR="0052058F" w:rsidRPr="002F4249" w:rsidRDefault="0052058F" w:rsidP="003F3792">
      <w:pPr>
        <w:numPr>
          <w:ilvl w:val="0"/>
          <w:numId w:val="10"/>
        </w:numPr>
        <w:spacing w:line="360" w:lineRule="auto"/>
        <w:jc w:val="both"/>
        <w:rPr>
          <w:rFonts w:ascii="Calibri" w:hAnsi="Calibri" w:cs="Calibri"/>
        </w:rPr>
      </w:pPr>
      <w:r w:rsidRPr="002F4249">
        <w:rPr>
          <w:rFonts w:ascii="Calibri" w:hAnsi="Calibri" w:cs="Calibri"/>
          <w:b/>
          <w:bCs/>
        </w:rPr>
        <w:t>Color Theme:</w:t>
      </w:r>
      <w:r w:rsidRPr="002F4249">
        <w:rPr>
          <w:rFonts w:ascii="Calibri" w:hAnsi="Calibri" w:cs="Calibri"/>
        </w:rPr>
        <w:t xml:space="preserve"> The app uses a calm design style featuring deep forest green and emerald accents to build a sense of safety, health, and trust.</w:t>
      </w:r>
    </w:p>
    <w:p w14:paraId="57A35039" w14:textId="77777777" w:rsidR="0052058F" w:rsidRPr="002F4249" w:rsidRDefault="0052058F" w:rsidP="003F3792">
      <w:pPr>
        <w:numPr>
          <w:ilvl w:val="0"/>
          <w:numId w:val="10"/>
        </w:numPr>
        <w:spacing w:line="360" w:lineRule="auto"/>
        <w:jc w:val="both"/>
        <w:rPr>
          <w:rFonts w:ascii="Calibri" w:hAnsi="Calibri" w:cs="Calibri"/>
        </w:rPr>
      </w:pPr>
      <w:r w:rsidRPr="002F4249">
        <w:rPr>
          <w:rFonts w:ascii="Calibri" w:hAnsi="Calibri" w:cs="Calibri"/>
          <w:b/>
          <w:bCs/>
        </w:rPr>
        <w:t>Tone of Voice:</w:t>
      </w:r>
      <w:r w:rsidRPr="002F4249">
        <w:rPr>
          <w:rFonts w:ascii="Calibri" w:hAnsi="Calibri" w:cs="Calibri"/>
        </w:rPr>
        <w:t xml:space="preserve"> All text must be warm, reassuring, and clear. Avoid complicated medical terms so that anyone can understand the instructions immediately.</w:t>
      </w:r>
    </w:p>
    <w:p w14:paraId="2F497AD7" w14:textId="77777777" w:rsidR="0052058F" w:rsidRDefault="0052058F" w:rsidP="003F3792">
      <w:pPr>
        <w:numPr>
          <w:ilvl w:val="0"/>
          <w:numId w:val="10"/>
        </w:numPr>
        <w:spacing w:line="360" w:lineRule="auto"/>
        <w:jc w:val="both"/>
        <w:rPr>
          <w:rFonts w:ascii="Calibri" w:hAnsi="Calibri" w:cs="Calibri"/>
        </w:rPr>
      </w:pPr>
      <w:r w:rsidRPr="002F4249">
        <w:rPr>
          <w:rFonts w:ascii="Calibri" w:hAnsi="Calibri" w:cs="Calibri"/>
          <w:b/>
          <w:bCs/>
        </w:rPr>
        <w:t>Layout Speed:</w:t>
      </w:r>
      <w:r w:rsidRPr="002F4249">
        <w:rPr>
          <w:rFonts w:ascii="Calibri" w:hAnsi="Calibri" w:cs="Calibri"/>
        </w:rPr>
        <w:t xml:space="preserve"> Key actions must happen fast. A user in a hurry should be able to open the app, find an emergency vet clinic, and see directions in </w:t>
      </w:r>
      <w:r w:rsidRPr="002F4249">
        <w:rPr>
          <w:rFonts w:ascii="Calibri" w:hAnsi="Calibri" w:cs="Calibri"/>
          <w:b/>
          <w:bCs/>
        </w:rPr>
        <w:t>two clicks or fewer</w:t>
      </w:r>
      <w:r w:rsidRPr="002F4249">
        <w:rPr>
          <w:rFonts w:ascii="Calibri" w:hAnsi="Calibri" w:cs="Calibri"/>
        </w:rPr>
        <w:t xml:space="preserve"> from the main dashboard.</w:t>
      </w:r>
    </w:p>
    <w:p w14:paraId="2D3E0FBE" w14:textId="0DE72EA8" w:rsidR="00170511" w:rsidRPr="00170511" w:rsidRDefault="00170511" w:rsidP="00170511">
      <w:pPr>
        <w:pStyle w:val="Heading2"/>
        <w:rPr>
          <w:rFonts w:ascii="Calibri" w:eastAsiaTheme="minorHAns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70511">
        <w:rPr>
          <w:rFonts w:ascii="Calibri" w:hAnsi="Calibri" w:cs="Calibri"/>
          <w:b/>
          <w:bCs/>
          <w:color w:val="000000" w:themeColor="text1"/>
          <w:sz w:val="24"/>
          <w:szCs w:val="24"/>
        </w:rPr>
        <w:t>5.2</w:t>
      </w:r>
      <w:r w:rsidRPr="00170511">
        <w:rPr>
          <w:rFonts w:ascii="Calibri" w:hAnsi="Calibri" w:cs="Calibri"/>
          <w:b/>
          <w:bCs/>
          <w:color w:val="000000" w:themeColor="text1"/>
          <w:sz w:val="24"/>
          <w:szCs w:val="24"/>
        </w:rPr>
        <w:t xml:space="preserve"> </w:t>
      </w:r>
      <w:r w:rsidRPr="00170511">
        <w:rPr>
          <w:rFonts w:ascii="Calibri" w:eastAsiaTheme="minorHAnsi" w:hAnsi="Calibri" w:cs="Calibri"/>
          <w:b/>
          <w:bCs/>
          <w:color w:val="000000" w:themeColor="text1"/>
          <w:sz w:val="24"/>
          <w:szCs w:val="24"/>
        </w:rPr>
        <w:t>Mobile Responsive Views &amp; Interface Layout</w:t>
      </w:r>
    </w:p>
    <w:p w14:paraId="40EEAF89" w14:textId="355E9022" w:rsidR="00170511" w:rsidRPr="00170511" w:rsidRDefault="00170511" w:rsidP="00170511">
      <w:pPr>
        <w:pStyle w:val="ListParagraph"/>
        <w:numPr>
          <w:ilvl w:val="0"/>
          <w:numId w:val="14"/>
        </w:numPr>
        <w:spacing w:line="360" w:lineRule="auto"/>
        <w:jc w:val="both"/>
        <w:rPr>
          <w:rFonts w:ascii="Calibri" w:hAnsi="Calibri" w:cs="Calibri"/>
        </w:rPr>
      </w:pPr>
      <w:r w:rsidRPr="00170511">
        <w:rPr>
          <w:rFonts w:ascii="Calibri" w:hAnsi="Calibri" w:cs="Calibri"/>
        </w:rPr>
        <w:t>To ensure a highly responsive, m</w:t>
      </w:r>
      <w:r>
        <w:rPr>
          <w:rFonts w:ascii="Calibri" w:hAnsi="Calibri" w:cs="Calibri"/>
        </w:rPr>
        <w:t>o</w:t>
      </w:r>
      <w:r w:rsidRPr="00170511">
        <w:rPr>
          <w:rFonts w:ascii="Calibri" w:hAnsi="Calibri" w:cs="Calibri"/>
        </w:rPr>
        <w:t>bile-first experience, the application interface adapts its structure for narrow mobile viewport widths. The visual wireframe layout prioritizes thumb-friendly accessibility, clear horizontal division, and quick action steps.</w:t>
      </w:r>
    </w:p>
    <w:p w14:paraId="719D97F8" w14:textId="03750A7E" w:rsidR="0015613A" w:rsidRPr="0015613A" w:rsidRDefault="00170511" w:rsidP="0015613A">
      <w:pPr>
        <w:pStyle w:val="Heading2"/>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15613A" w:rsidRPr="0015613A">
        <w:rPr>
          <w:rFonts w:ascii="Calibri" w:hAnsi="Calibri" w:cs="Calibri"/>
          <w:b/>
          <w:bCs/>
          <w:color w:val="000000" w:themeColor="text1"/>
          <w:sz w:val="24"/>
          <w:szCs w:val="24"/>
        </w:rPr>
        <w:t>5.3 Visual Feedback &amp; State Transitions</w:t>
      </w:r>
    </w:p>
    <w:p w14:paraId="45DBFE54" w14:textId="1D95C052" w:rsidR="0015613A" w:rsidRPr="0015613A" w:rsidRDefault="0015613A" w:rsidP="0015613A">
      <w:pPr>
        <w:numPr>
          <w:ilvl w:val="0"/>
          <w:numId w:val="13"/>
        </w:numPr>
        <w:spacing w:line="360" w:lineRule="auto"/>
        <w:jc w:val="both"/>
        <w:rPr>
          <w:rFonts w:ascii="Calibri" w:hAnsi="Calibri" w:cs="Calibri"/>
        </w:rPr>
      </w:pPr>
      <w:r w:rsidRPr="0015613A">
        <w:rPr>
          <w:rFonts w:ascii="Calibri" w:hAnsi="Calibri" w:cs="Calibri"/>
          <w:b/>
          <w:bCs/>
        </w:rPr>
        <w:t xml:space="preserve">Skeleton </w:t>
      </w:r>
      <w:r>
        <w:rPr>
          <w:rFonts w:ascii="Calibri" w:hAnsi="Calibri" w:cs="Calibri"/>
          <w:b/>
          <w:bCs/>
        </w:rPr>
        <w:t>Loading</w:t>
      </w:r>
      <w:r w:rsidRPr="0015613A">
        <w:rPr>
          <w:rFonts w:ascii="Calibri" w:hAnsi="Calibri" w:cs="Calibri"/>
          <w:b/>
          <w:bCs/>
        </w:rPr>
        <w:t>:</w:t>
      </w:r>
      <w:r w:rsidRPr="0015613A">
        <w:rPr>
          <w:rFonts w:ascii="Calibri" w:hAnsi="Calibri" w:cs="Calibri"/>
        </w:rPr>
        <w:t xml:space="preserve"> Instead of showing a blank screen or a spinning loading wheel (which can make a user think the app has crashed), the app must use animated skeleton screen placeholders while the map pins are loading.</w:t>
      </w:r>
    </w:p>
    <w:p w14:paraId="23B8B276" w14:textId="77777777" w:rsidR="0015613A" w:rsidRPr="0015613A" w:rsidRDefault="0015613A" w:rsidP="0015613A">
      <w:pPr>
        <w:numPr>
          <w:ilvl w:val="0"/>
          <w:numId w:val="13"/>
        </w:numPr>
        <w:spacing w:line="360" w:lineRule="auto"/>
        <w:jc w:val="both"/>
        <w:rPr>
          <w:rFonts w:ascii="Calibri" w:hAnsi="Calibri" w:cs="Calibri"/>
        </w:rPr>
      </w:pPr>
      <w:r w:rsidRPr="0015613A">
        <w:rPr>
          <w:rFonts w:ascii="Calibri" w:hAnsi="Calibri" w:cs="Calibri"/>
          <w:b/>
          <w:bCs/>
        </w:rPr>
        <w:t>AI Typing Indicator:</w:t>
      </w:r>
      <w:r w:rsidRPr="0015613A">
        <w:rPr>
          <w:rFonts w:ascii="Calibri" w:hAnsi="Calibri" w:cs="Calibri"/>
        </w:rPr>
        <w:t xml:space="preserve"> The chat interface must show a "typing" animation (three pulsing green dots) within 0.5 seconds of a user submitting a query, letting them know the system is actively processing their request while the RAG engine finishes retrieving facts.</w:t>
      </w:r>
    </w:p>
    <w:p w14:paraId="4E2B038A" w14:textId="77777777" w:rsidR="0015613A" w:rsidRDefault="0015613A" w:rsidP="0015613A">
      <w:pPr>
        <w:spacing w:line="360" w:lineRule="auto"/>
        <w:jc w:val="both"/>
        <w:rPr>
          <w:rFonts w:ascii="Calibri" w:hAnsi="Calibri" w:cs="Calibri"/>
        </w:rPr>
      </w:pPr>
    </w:p>
    <w:p w14:paraId="39C9715F" w14:textId="77777777" w:rsidR="00170511" w:rsidRDefault="00170511" w:rsidP="0015613A">
      <w:pPr>
        <w:spacing w:line="360" w:lineRule="auto"/>
        <w:jc w:val="both"/>
        <w:rPr>
          <w:rFonts w:ascii="Calibri" w:hAnsi="Calibri" w:cs="Calibri"/>
        </w:rPr>
      </w:pPr>
    </w:p>
    <w:p w14:paraId="60B7BAC3" w14:textId="77777777" w:rsidR="00170511" w:rsidRPr="002F4249" w:rsidRDefault="00170511" w:rsidP="0015613A">
      <w:pPr>
        <w:spacing w:line="360" w:lineRule="auto"/>
        <w:jc w:val="both"/>
        <w:rPr>
          <w:rFonts w:ascii="Calibri" w:hAnsi="Calibri" w:cs="Calibri"/>
        </w:rPr>
      </w:pPr>
    </w:p>
    <w:p w14:paraId="30FA65AB" w14:textId="77777777" w:rsidR="0052058F" w:rsidRPr="00A42928" w:rsidRDefault="0052058F" w:rsidP="003F3792">
      <w:pPr>
        <w:pStyle w:val="Heading1"/>
        <w:jc w:val="both"/>
        <w:rPr>
          <w:rFonts w:ascii="Calibri" w:hAnsi="Calibri" w:cs="Calibri"/>
          <w:b/>
          <w:bCs/>
          <w:sz w:val="30"/>
          <w:szCs w:val="30"/>
        </w:rPr>
      </w:pPr>
      <w:r w:rsidRPr="00A42928">
        <w:rPr>
          <w:rFonts w:ascii="Calibri" w:hAnsi="Calibri" w:cs="Calibri"/>
          <w:b/>
          <w:bCs/>
          <w:sz w:val="30"/>
          <w:szCs w:val="30"/>
        </w:rPr>
        <w:lastRenderedPageBreak/>
        <w:t>6. MVP Scope &amp; Success Targets</w:t>
      </w:r>
    </w:p>
    <w:p w14:paraId="111B299D" w14:textId="2AB76CDC" w:rsidR="0052058F" w:rsidRPr="00A42928" w:rsidRDefault="0015613A" w:rsidP="003F3792">
      <w:pPr>
        <w:pStyle w:val="Heading2"/>
        <w:jc w:val="both"/>
        <w:rPr>
          <w:rFonts w:ascii="Calibri" w:hAnsi="Calibri" w:cs="Calibri"/>
          <w:b/>
          <w:bCs/>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6.1 What is Included in the Minimum Viable Product (MVP</w:t>
      </w:r>
      <w:r w:rsidR="0052058F" w:rsidRPr="00A42928">
        <w:rPr>
          <w:rFonts w:ascii="Calibri" w:hAnsi="Calibri" w:cs="Calibri"/>
          <w:b/>
          <w:bCs/>
          <w:sz w:val="24"/>
          <w:szCs w:val="24"/>
        </w:rPr>
        <w:t>)</w:t>
      </w:r>
    </w:p>
    <w:p w14:paraId="5A18335E" w14:textId="77777777" w:rsidR="0052058F" w:rsidRPr="002F4249" w:rsidRDefault="0052058F" w:rsidP="003F3792">
      <w:pPr>
        <w:numPr>
          <w:ilvl w:val="0"/>
          <w:numId w:val="11"/>
        </w:numPr>
        <w:spacing w:line="360" w:lineRule="auto"/>
        <w:jc w:val="both"/>
        <w:rPr>
          <w:rFonts w:ascii="Calibri" w:hAnsi="Calibri" w:cs="Calibri"/>
        </w:rPr>
      </w:pPr>
      <w:r w:rsidRPr="002F4249">
        <w:rPr>
          <w:rFonts w:ascii="Calibri" w:hAnsi="Calibri" w:cs="Calibri"/>
        </w:rPr>
        <w:t>The basic AI chat assistant with built-in emergency word safety checks.</w:t>
      </w:r>
    </w:p>
    <w:p w14:paraId="6D7773FD" w14:textId="77777777" w:rsidR="0052058F" w:rsidRPr="002F4249" w:rsidRDefault="0052058F" w:rsidP="003F3792">
      <w:pPr>
        <w:numPr>
          <w:ilvl w:val="0"/>
          <w:numId w:val="11"/>
        </w:numPr>
        <w:spacing w:line="360" w:lineRule="auto"/>
        <w:jc w:val="both"/>
        <w:rPr>
          <w:rFonts w:ascii="Calibri" w:hAnsi="Calibri" w:cs="Calibri"/>
        </w:rPr>
      </w:pPr>
      <w:r w:rsidRPr="002F4249">
        <w:rPr>
          <w:rFonts w:ascii="Calibri" w:hAnsi="Calibri" w:cs="Calibri"/>
        </w:rPr>
        <w:t>The Vet Locator map and clinic contact list based on device location.</w:t>
      </w:r>
    </w:p>
    <w:p w14:paraId="37D848E2" w14:textId="0CF86F72" w:rsidR="0015613A" w:rsidRPr="0015613A" w:rsidRDefault="0052058F" w:rsidP="0015613A">
      <w:pPr>
        <w:numPr>
          <w:ilvl w:val="0"/>
          <w:numId w:val="11"/>
        </w:numPr>
        <w:spacing w:line="360" w:lineRule="auto"/>
        <w:jc w:val="both"/>
        <w:rPr>
          <w:rFonts w:ascii="Calibri" w:hAnsi="Calibri" w:cs="Calibri"/>
        </w:rPr>
      </w:pPr>
      <w:r w:rsidRPr="002F4249">
        <w:rPr>
          <w:rFonts w:ascii="Calibri" w:hAnsi="Calibri" w:cs="Calibri"/>
        </w:rPr>
        <w:t>A basic profile setup for one pet to generate the 7-day meal plan chart.</w:t>
      </w:r>
    </w:p>
    <w:p w14:paraId="783C370A" w14:textId="3A1C238E" w:rsidR="0052058F" w:rsidRPr="00A42928" w:rsidRDefault="0015613A" w:rsidP="003F3792">
      <w:pPr>
        <w:pStyle w:val="Heading2"/>
        <w:jc w:val="both"/>
        <w:rPr>
          <w:rFonts w:ascii="Calibri" w:hAnsi="Calibri" w:cs="Calibri"/>
          <w:b/>
          <w:bCs/>
          <w:color w:val="000000" w:themeColor="text1"/>
          <w:sz w:val="24"/>
          <w:szCs w:val="24"/>
        </w:rPr>
      </w:pPr>
      <w:r>
        <w:rPr>
          <w:rFonts w:ascii="Calibri" w:hAnsi="Calibri" w:cs="Calibri"/>
          <w:b/>
          <w:bCs/>
          <w:color w:val="000000" w:themeColor="text1"/>
          <w:sz w:val="24"/>
          <w:szCs w:val="24"/>
        </w:rPr>
        <w:t xml:space="preserve">     </w:t>
      </w:r>
      <w:r w:rsidR="0052058F" w:rsidRPr="00A42928">
        <w:rPr>
          <w:rFonts w:ascii="Calibri" w:hAnsi="Calibri" w:cs="Calibri"/>
          <w:b/>
          <w:bCs/>
          <w:color w:val="000000" w:themeColor="text1"/>
          <w:sz w:val="24"/>
          <w:szCs w:val="24"/>
        </w:rPr>
        <w:t>6.2 Success Metrics</w:t>
      </w:r>
    </w:p>
    <w:p w14:paraId="626A5E44" w14:textId="796D2783" w:rsidR="00A42928" w:rsidRPr="00A42928" w:rsidRDefault="00170511" w:rsidP="003F3792">
      <w:pPr>
        <w:jc w:val="both"/>
      </w:pPr>
      <w:r>
        <w:t xml:space="preserve">System </w:t>
      </w:r>
      <w:r w:rsidR="00A42928" w:rsidRPr="00A42928">
        <w:t xml:space="preserve">performance using the </w:t>
      </w:r>
      <w:r w:rsidRPr="00A42928">
        <w:rPr>
          <w:b/>
          <w:bCs/>
        </w:rPr>
        <w:t>SMART</w:t>
      </w:r>
      <w:r w:rsidRPr="00A42928">
        <w:t xml:space="preserve"> framework</w:t>
      </w:r>
      <w:r w:rsidR="00A42928" w:rsidRPr="00A42928">
        <w:t>.</w:t>
      </w:r>
    </w:p>
    <w:tbl>
      <w:tblPr>
        <w:tblW w:w="10800" w:type="dxa"/>
        <w:tblCellSpacing w:w="0" w:type="dxa"/>
        <w:tblInd w:w="-818" w:type="dxa"/>
        <w:tblLayout w:type="fixed"/>
        <w:tblCellMar>
          <w:left w:w="0" w:type="dxa"/>
          <w:right w:w="0" w:type="dxa"/>
        </w:tblCellMar>
        <w:tblLook w:val="04A0" w:firstRow="1" w:lastRow="0" w:firstColumn="1" w:lastColumn="0" w:noHBand="0" w:noVBand="1"/>
      </w:tblPr>
      <w:tblGrid>
        <w:gridCol w:w="1440"/>
        <w:gridCol w:w="1710"/>
        <w:gridCol w:w="1890"/>
        <w:gridCol w:w="1980"/>
        <w:gridCol w:w="1800"/>
        <w:gridCol w:w="1980"/>
      </w:tblGrid>
      <w:tr w:rsidR="005D5CCA" w:rsidRPr="005D5CCA" w14:paraId="1B28F36E" w14:textId="77777777" w:rsidTr="00170511">
        <w:trPr>
          <w:tblHeade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E8ED9"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Metric</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B0156" w14:textId="69D381EC" w:rsidR="005D5CCA" w:rsidRPr="005D5CCA" w:rsidRDefault="005D5CCA" w:rsidP="003F3792">
            <w:pPr>
              <w:spacing w:line="240" w:lineRule="auto"/>
              <w:jc w:val="both"/>
              <w:rPr>
                <w:rFonts w:ascii="Calibri" w:hAnsi="Calibri" w:cs="Calibri"/>
              </w:rPr>
            </w:pPr>
            <w:r w:rsidRPr="005D5CCA">
              <w:rPr>
                <w:rFonts w:ascii="Calibri" w:hAnsi="Calibri" w:cs="Calibri"/>
                <w:b/>
                <w:bCs/>
              </w:rPr>
              <w:t>Specific</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F064C" w14:textId="0F524D76"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Measurable </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18B72" w14:textId="19EC0A42"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Achievable </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F553B"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Relevant (R)</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5707C" w14:textId="12C30A65" w:rsidR="005D5CCA" w:rsidRPr="005D5CCA" w:rsidRDefault="005D5CCA" w:rsidP="003F3792">
            <w:pPr>
              <w:spacing w:line="240" w:lineRule="auto"/>
              <w:jc w:val="both"/>
              <w:rPr>
                <w:rFonts w:ascii="Calibri" w:hAnsi="Calibri" w:cs="Calibri"/>
              </w:rPr>
            </w:pPr>
            <w:r w:rsidRPr="005D5CCA">
              <w:rPr>
                <w:rFonts w:ascii="Calibri" w:hAnsi="Calibri" w:cs="Calibri"/>
                <w:b/>
                <w:bCs/>
              </w:rPr>
              <w:t xml:space="preserve">Time-bound </w:t>
            </w:r>
          </w:p>
        </w:tc>
      </w:tr>
      <w:tr w:rsidR="005D5CCA" w:rsidRPr="005D5CCA" w14:paraId="01D3FBA2" w14:textId="77777777" w:rsidTr="00170511">
        <w:trP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F8726"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Response Speed</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07B85"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Stream the first AI text response tokens.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F786E"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Appears in </w:t>
            </w:r>
            <w:r w:rsidRPr="005D5CCA">
              <w:rPr>
                <w:rFonts w:ascii="Calibri" w:hAnsi="Calibri" w:cs="Calibri"/>
                <w:b/>
                <w:bCs/>
              </w:rPr>
              <w:t>&lt; 1.5 seconds</w:t>
            </w:r>
            <w:r w:rsidRPr="005D5CCA">
              <w:rPr>
                <w:rFonts w:ascii="Calibri" w:hAnsi="Calibri" w:cs="Calibri"/>
              </w:rPr>
              <w:t xml:space="preserve"> during normal peak usage hours.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BE901" w14:textId="77777777" w:rsidR="005D5CCA" w:rsidRPr="005D5CCA" w:rsidRDefault="005D5CCA" w:rsidP="003F3792">
            <w:pPr>
              <w:spacing w:line="240" w:lineRule="auto"/>
              <w:jc w:val="both"/>
              <w:rPr>
                <w:rFonts w:ascii="Calibri" w:hAnsi="Calibri" w:cs="Calibri"/>
              </w:rPr>
            </w:pPr>
            <w:r w:rsidRPr="005D5CCA">
              <w:rPr>
                <w:rFonts w:ascii="Calibri" w:hAnsi="Calibri" w:cs="Calibri"/>
              </w:rPr>
              <w:t>Uses streaming text response models via FastAPI to cut latency.</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6AB6C" w14:textId="77777777" w:rsidR="005D5CCA" w:rsidRPr="005D5CCA" w:rsidRDefault="005D5CCA" w:rsidP="003F3792">
            <w:pPr>
              <w:spacing w:line="240" w:lineRule="auto"/>
              <w:jc w:val="both"/>
              <w:rPr>
                <w:rFonts w:ascii="Calibri" w:hAnsi="Calibri" w:cs="Calibri"/>
              </w:rPr>
            </w:pPr>
            <w:r w:rsidRPr="005D5CCA">
              <w:rPr>
                <w:rFonts w:ascii="Calibri" w:hAnsi="Calibri" w:cs="Calibri"/>
              </w:rPr>
              <w:t>Keeps anxious users engaged without thinking the app froze.</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B22D4" w14:textId="77777777" w:rsidR="005D5CCA" w:rsidRPr="005D5CCA" w:rsidRDefault="005D5CCA" w:rsidP="003F3792">
            <w:pPr>
              <w:spacing w:line="240" w:lineRule="auto"/>
              <w:jc w:val="both"/>
              <w:rPr>
                <w:rFonts w:ascii="Calibri" w:hAnsi="Calibri" w:cs="Calibri"/>
              </w:rPr>
            </w:pPr>
            <w:r w:rsidRPr="005D5CCA">
              <w:rPr>
                <w:rFonts w:ascii="Calibri" w:hAnsi="Calibri" w:cs="Calibri"/>
              </w:rPr>
              <w:t>Optimized and stress-tested before the Phase 1 MVP release.</w:t>
            </w:r>
          </w:p>
        </w:tc>
      </w:tr>
      <w:tr w:rsidR="005D5CCA" w:rsidRPr="005D5CCA" w14:paraId="36CB308D" w14:textId="77777777" w:rsidTr="00170511">
        <w:trPr>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91672"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Map Loading</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EEDC8" w14:textId="77777777" w:rsidR="005D5CCA" w:rsidRPr="005D5CCA" w:rsidRDefault="005D5CCA" w:rsidP="003F3792">
            <w:pPr>
              <w:spacing w:line="240" w:lineRule="auto"/>
              <w:jc w:val="both"/>
              <w:rPr>
                <w:rFonts w:ascii="Calibri" w:hAnsi="Calibri" w:cs="Calibri"/>
              </w:rPr>
            </w:pPr>
            <w:r w:rsidRPr="005D5CCA">
              <w:rPr>
                <w:rFonts w:ascii="Calibri" w:hAnsi="Calibri" w:cs="Calibri"/>
              </w:rPr>
              <w:t>Load and render nearby clinic pins using device GPS.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4DE62"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Map fully interactive within </w:t>
            </w:r>
            <w:r w:rsidRPr="005D5CCA">
              <w:rPr>
                <w:rFonts w:ascii="Calibri" w:hAnsi="Calibri" w:cs="Calibri"/>
                <w:b/>
                <w:bCs/>
              </w:rPr>
              <w:t>2.0 seconds</w:t>
            </w:r>
            <w:r w:rsidRPr="005D5CCA">
              <w:rPr>
                <w:rFonts w:ascii="Calibri" w:hAnsi="Calibri" w:cs="Calibri"/>
              </w:rPr>
              <w:t xml:space="preserve"> on 4G connections.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42F70"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Uses map </w:t>
            </w:r>
            <w:proofErr w:type="gramStart"/>
            <w:r w:rsidRPr="005D5CCA">
              <w:rPr>
                <w:rFonts w:ascii="Calibri" w:hAnsi="Calibri" w:cs="Calibri"/>
              </w:rPr>
              <w:t>caching</w:t>
            </w:r>
            <w:proofErr w:type="gramEnd"/>
            <w:r w:rsidRPr="005D5CCA">
              <w:rPr>
                <w:rFonts w:ascii="Calibri" w:hAnsi="Calibri" w:cs="Calibri"/>
              </w:rPr>
              <w:t xml:space="preserve"> and fetches only nearby clinic coordinates.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CD3B9" w14:textId="77777777" w:rsidR="005D5CCA" w:rsidRPr="005D5CCA" w:rsidRDefault="005D5CCA" w:rsidP="003F3792">
            <w:pPr>
              <w:spacing w:line="240" w:lineRule="auto"/>
              <w:jc w:val="both"/>
              <w:rPr>
                <w:rFonts w:ascii="Calibri" w:hAnsi="Calibri" w:cs="Calibri"/>
              </w:rPr>
            </w:pPr>
            <w:r w:rsidRPr="005D5CCA">
              <w:rPr>
                <w:rFonts w:ascii="Calibri" w:hAnsi="Calibri" w:cs="Calibri"/>
              </w:rPr>
              <w:t>Vital for finding immediate care in tight emergency situations.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339C0" w14:textId="77777777" w:rsidR="005D5CCA" w:rsidRPr="005D5CCA" w:rsidRDefault="005D5CCA" w:rsidP="003F3792">
            <w:pPr>
              <w:spacing w:line="240" w:lineRule="auto"/>
              <w:jc w:val="both"/>
              <w:rPr>
                <w:rFonts w:ascii="Calibri" w:hAnsi="Calibri" w:cs="Calibri"/>
              </w:rPr>
            </w:pPr>
            <w:r w:rsidRPr="005D5CCA">
              <w:rPr>
                <w:rFonts w:ascii="Calibri" w:hAnsi="Calibri" w:cs="Calibri"/>
              </w:rPr>
              <w:t>Tested against slow connection filters prior to deployment.</w:t>
            </w:r>
          </w:p>
        </w:tc>
      </w:tr>
      <w:tr w:rsidR="005D5CCA" w:rsidRPr="005D5CCA" w14:paraId="09C4CEC9" w14:textId="77777777" w:rsidTr="00DD52D8">
        <w:trPr>
          <w:trHeight w:val="1863"/>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254BC"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Safety Accuracy</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97D06"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Scan chat inputs for emergency terms like "poison" or "bleeding".</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E2904" w14:textId="77777777" w:rsidR="005D5CCA" w:rsidRPr="005D5CCA" w:rsidRDefault="005D5CCA" w:rsidP="003F3792">
            <w:pPr>
              <w:spacing w:line="240" w:lineRule="auto"/>
              <w:jc w:val="both"/>
              <w:rPr>
                <w:rFonts w:ascii="Calibri" w:hAnsi="Calibri" w:cs="Calibri"/>
              </w:rPr>
            </w:pPr>
            <w:r w:rsidRPr="005D5CCA">
              <w:rPr>
                <w:rFonts w:ascii="Calibri" w:hAnsi="Calibri" w:cs="Calibri"/>
              </w:rPr>
              <w:t xml:space="preserve">Catches critical text and flags a warning in </w:t>
            </w:r>
            <w:r w:rsidRPr="005D5CCA">
              <w:rPr>
                <w:rFonts w:ascii="Calibri" w:hAnsi="Calibri" w:cs="Calibri"/>
                <w:b/>
                <w:bCs/>
              </w:rPr>
              <w:t>≥ 95%</w:t>
            </w:r>
            <w:r w:rsidRPr="005D5CCA">
              <w:rPr>
                <w:rFonts w:ascii="Calibri" w:hAnsi="Calibri" w:cs="Calibri"/>
              </w:rPr>
              <w:t xml:space="preserve"> of crisis test cases.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8767D" w14:textId="77777777" w:rsidR="005D5CCA" w:rsidRPr="005D5CCA" w:rsidRDefault="005D5CCA" w:rsidP="003F3792">
            <w:pPr>
              <w:spacing w:line="240" w:lineRule="auto"/>
              <w:jc w:val="both"/>
              <w:rPr>
                <w:rFonts w:ascii="Calibri" w:hAnsi="Calibri" w:cs="Calibri"/>
              </w:rPr>
            </w:pPr>
            <w:r w:rsidRPr="005D5CCA">
              <w:rPr>
                <w:rFonts w:ascii="Calibri" w:hAnsi="Calibri" w:cs="Calibri"/>
              </w:rPr>
              <w:t>Combines local key-term matching with smart text evaluation pipelines.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672CD" w14:textId="77777777" w:rsidR="005D5CCA" w:rsidRPr="005D5CCA" w:rsidRDefault="005D5CCA" w:rsidP="003F3792">
            <w:pPr>
              <w:spacing w:line="240" w:lineRule="auto"/>
              <w:jc w:val="both"/>
              <w:rPr>
                <w:rFonts w:ascii="Calibri" w:hAnsi="Calibri" w:cs="Calibri"/>
              </w:rPr>
            </w:pPr>
            <w:r w:rsidRPr="005D5CCA">
              <w:rPr>
                <w:rFonts w:ascii="Calibri" w:hAnsi="Calibri" w:cs="Calibri"/>
              </w:rPr>
              <w:t>Protects pet health by instantly routing emergencies to real vets.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EF0B3"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Baseline verified before launch; reviewed weekly post-launch.</w:t>
            </w:r>
          </w:p>
        </w:tc>
      </w:tr>
      <w:tr w:rsidR="005D5CCA" w:rsidRPr="005D5CCA" w14:paraId="44BBD013" w14:textId="77777777" w:rsidTr="00DD52D8">
        <w:trPr>
          <w:trHeight w:val="1755"/>
          <w:tblCellSpacing w:w="0" w:type="dxa"/>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D9AA2"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Privacy Guardrails</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219BB" w14:textId="77777777" w:rsidR="005D5CCA" w:rsidRPr="005D5CCA" w:rsidRDefault="005D5CCA" w:rsidP="003F3792">
            <w:pPr>
              <w:spacing w:line="240" w:lineRule="auto"/>
              <w:jc w:val="both"/>
              <w:rPr>
                <w:rFonts w:ascii="Calibri" w:hAnsi="Calibri" w:cs="Calibri"/>
              </w:rPr>
            </w:pPr>
            <w:r w:rsidRPr="005D5CCA">
              <w:rPr>
                <w:rFonts w:ascii="Calibri" w:hAnsi="Calibri" w:cs="Calibri"/>
              </w:rPr>
              <w:t>Secure user login details, emails, and private chat text logs.</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215D1" w14:textId="77777777" w:rsidR="005D5CCA" w:rsidRPr="005D5CCA" w:rsidRDefault="005D5CCA" w:rsidP="003F3792">
            <w:pPr>
              <w:spacing w:line="240" w:lineRule="auto"/>
              <w:jc w:val="both"/>
              <w:rPr>
                <w:rFonts w:ascii="Calibri" w:hAnsi="Calibri" w:cs="Calibri"/>
              </w:rPr>
            </w:pPr>
            <w:r w:rsidRPr="005D5CCA">
              <w:rPr>
                <w:rFonts w:ascii="Calibri" w:hAnsi="Calibri" w:cs="Calibri"/>
                <w:b/>
                <w:bCs/>
              </w:rPr>
              <w:t>100% data encryption</w:t>
            </w:r>
            <w:r w:rsidRPr="005D5CCA">
              <w:rPr>
                <w:rFonts w:ascii="Calibri" w:hAnsi="Calibri" w:cs="Calibri"/>
              </w:rPr>
              <w:t xml:space="preserve"> at rest (AES-256) and in transit (TLS 1.3).</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BC892" w14:textId="77777777" w:rsidR="005D5CCA" w:rsidRPr="005D5CCA" w:rsidRDefault="005D5CCA" w:rsidP="003F3792">
            <w:pPr>
              <w:spacing w:line="240" w:lineRule="auto"/>
              <w:jc w:val="both"/>
              <w:rPr>
                <w:rFonts w:ascii="Calibri" w:hAnsi="Calibri" w:cs="Calibri"/>
              </w:rPr>
            </w:pPr>
            <w:proofErr w:type="gramStart"/>
            <w:r w:rsidRPr="005D5CCA">
              <w:rPr>
                <w:rFonts w:ascii="Calibri" w:hAnsi="Calibri" w:cs="Calibri"/>
              </w:rPr>
              <w:t>Enforces</w:t>
            </w:r>
            <w:proofErr w:type="gramEnd"/>
            <w:r w:rsidRPr="005D5CCA">
              <w:rPr>
                <w:rFonts w:ascii="Calibri" w:hAnsi="Calibri" w:cs="Calibri"/>
              </w:rPr>
              <w:t xml:space="preserve"> strict database privacy rules and secure web pathways.</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A541E"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Builds user trust and protects private text histories.</w:t>
            </w:r>
          </w:p>
        </w:tc>
        <w:tc>
          <w:tcPr>
            <w:tcW w:w="1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9DCE3" w14:textId="77777777" w:rsidR="005D5CCA" w:rsidRPr="005D5CCA" w:rsidRDefault="005D5CCA" w:rsidP="003F3792">
            <w:pPr>
              <w:spacing w:line="240" w:lineRule="auto"/>
              <w:jc w:val="both"/>
              <w:rPr>
                <w:rFonts w:ascii="Calibri" w:hAnsi="Calibri" w:cs="Calibri"/>
              </w:rPr>
            </w:pPr>
            <w:r w:rsidRPr="005D5CCA">
              <w:rPr>
                <w:rFonts w:ascii="Calibri" w:hAnsi="Calibri" w:cs="Calibri"/>
              </w:rPr>
              <w:t>Built directly into core setup; checked before every release.</w:t>
            </w:r>
          </w:p>
        </w:tc>
      </w:tr>
    </w:tbl>
    <w:p w14:paraId="3E4C0D48" w14:textId="58845029" w:rsidR="00DD52D8" w:rsidRPr="002F4249" w:rsidRDefault="00DD52D8" w:rsidP="003F3792">
      <w:pPr>
        <w:spacing w:line="360" w:lineRule="auto"/>
        <w:jc w:val="both"/>
        <w:rPr>
          <w:rFonts w:ascii="Calibri" w:hAnsi="Calibri" w:cs="Calibri"/>
        </w:rPr>
      </w:pPr>
    </w:p>
    <w:sectPr w:rsidR="00DD52D8" w:rsidRPr="002F42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3BFB"/>
    <w:multiLevelType w:val="multilevel"/>
    <w:tmpl w:val="7D94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15C14"/>
    <w:multiLevelType w:val="multilevel"/>
    <w:tmpl w:val="4770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0F69C4"/>
    <w:multiLevelType w:val="multilevel"/>
    <w:tmpl w:val="96164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C5F3A"/>
    <w:multiLevelType w:val="multilevel"/>
    <w:tmpl w:val="DA7693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92183"/>
    <w:multiLevelType w:val="multilevel"/>
    <w:tmpl w:val="CCAEE1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84D1F"/>
    <w:multiLevelType w:val="multilevel"/>
    <w:tmpl w:val="D564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766A3"/>
    <w:multiLevelType w:val="multilevel"/>
    <w:tmpl w:val="B1AE08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F476DC"/>
    <w:multiLevelType w:val="multilevel"/>
    <w:tmpl w:val="50FAF3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2C374B"/>
    <w:multiLevelType w:val="multilevel"/>
    <w:tmpl w:val="0FD4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9D600F"/>
    <w:multiLevelType w:val="hybridMultilevel"/>
    <w:tmpl w:val="E3640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99255C"/>
    <w:multiLevelType w:val="multilevel"/>
    <w:tmpl w:val="E0BA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93913"/>
    <w:multiLevelType w:val="multilevel"/>
    <w:tmpl w:val="828EEA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907C96"/>
    <w:multiLevelType w:val="multilevel"/>
    <w:tmpl w:val="C25845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34121"/>
    <w:multiLevelType w:val="multilevel"/>
    <w:tmpl w:val="AA620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347657">
    <w:abstractNumId w:val="2"/>
  </w:num>
  <w:num w:numId="2" w16cid:durableId="1735204165">
    <w:abstractNumId w:val="5"/>
  </w:num>
  <w:num w:numId="3" w16cid:durableId="1364792996">
    <w:abstractNumId w:val="4"/>
  </w:num>
  <w:num w:numId="4" w16cid:durableId="867107540">
    <w:abstractNumId w:val="6"/>
  </w:num>
  <w:num w:numId="5" w16cid:durableId="717389211">
    <w:abstractNumId w:val="3"/>
  </w:num>
  <w:num w:numId="6" w16cid:durableId="173421425">
    <w:abstractNumId w:val="13"/>
  </w:num>
  <w:num w:numId="7" w16cid:durableId="2018456254">
    <w:abstractNumId w:val="7"/>
  </w:num>
  <w:num w:numId="8" w16cid:durableId="1272738716">
    <w:abstractNumId w:val="11"/>
  </w:num>
  <w:num w:numId="9" w16cid:durableId="1263759808">
    <w:abstractNumId w:val="12"/>
  </w:num>
  <w:num w:numId="10" w16cid:durableId="1864439916">
    <w:abstractNumId w:val="1"/>
  </w:num>
  <w:num w:numId="11" w16cid:durableId="1899903101">
    <w:abstractNumId w:val="0"/>
  </w:num>
  <w:num w:numId="12" w16cid:durableId="8679471">
    <w:abstractNumId w:val="10"/>
  </w:num>
  <w:num w:numId="13" w16cid:durableId="289172160">
    <w:abstractNumId w:val="8"/>
  </w:num>
  <w:num w:numId="14" w16cid:durableId="10413223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C7"/>
    <w:rsid w:val="0010247D"/>
    <w:rsid w:val="0015613A"/>
    <w:rsid w:val="00170511"/>
    <w:rsid w:val="002F4249"/>
    <w:rsid w:val="00351FC7"/>
    <w:rsid w:val="003F3792"/>
    <w:rsid w:val="0052058F"/>
    <w:rsid w:val="005D5CCA"/>
    <w:rsid w:val="007410F8"/>
    <w:rsid w:val="00957FC2"/>
    <w:rsid w:val="00A42928"/>
    <w:rsid w:val="00A96FC0"/>
    <w:rsid w:val="00AE6684"/>
    <w:rsid w:val="00DD52D8"/>
    <w:rsid w:val="00E37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AF8CC"/>
  <w15:chartTrackingRefBased/>
  <w15:docId w15:val="{3498100C-692A-4A35-B976-56BDEDDA9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C7"/>
    <w:rPr>
      <w:rFonts w:eastAsiaTheme="majorEastAsia" w:cstheme="majorBidi"/>
      <w:color w:val="272727" w:themeColor="text1" w:themeTint="D8"/>
    </w:rPr>
  </w:style>
  <w:style w:type="paragraph" w:styleId="Title">
    <w:name w:val="Title"/>
    <w:basedOn w:val="Normal"/>
    <w:next w:val="Normal"/>
    <w:link w:val="TitleChar"/>
    <w:uiPriority w:val="10"/>
    <w:qFormat/>
    <w:rsid w:val="00351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C7"/>
    <w:pPr>
      <w:spacing w:before="160"/>
      <w:jc w:val="center"/>
    </w:pPr>
    <w:rPr>
      <w:i/>
      <w:iCs/>
      <w:color w:val="404040" w:themeColor="text1" w:themeTint="BF"/>
    </w:rPr>
  </w:style>
  <w:style w:type="character" w:customStyle="1" w:styleId="QuoteChar">
    <w:name w:val="Quote Char"/>
    <w:basedOn w:val="DefaultParagraphFont"/>
    <w:link w:val="Quote"/>
    <w:uiPriority w:val="29"/>
    <w:rsid w:val="00351FC7"/>
    <w:rPr>
      <w:i/>
      <w:iCs/>
      <w:color w:val="404040" w:themeColor="text1" w:themeTint="BF"/>
    </w:rPr>
  </w:style>
  <w:style w:type="paragraph" w:styleId="ListParagraph">
    <w:name w:val="List Paragraph"/>
    <w:basedOn w:val="Normal"/>
    <w:uiPriority w:val="34"/>
    <w:qFormat/>
    <w:rsid w:val="00351FC7"/>
    <w:pPr>
      <w:ind w:left="720"/>
      <w:contextualSpacing/>
    </w:pPr>
  </w:style>
  <w:style w:type="character" w:styleId="IntenseEmphasis">
    <w:name w:val="Intense Emphasis"/>
    <w:basedOn w:val="DefaultParagraphFont"/>
    <w:uiPriority w:val="21"/>
    <w:qFormat/>
    <w:rsid w:val="00351FC7"/>
    <w:rPr>
      <w:i/>
      <w:iCs/>
      <w:color w:val="0F4761" w:themeColor="accent1" w:themeShade="BF"/>
    </w:rPr>
  </w:style>
  <w:style w:type="paragraph" w:styleId="IntenseQuote">
    <w:name w:val="Intense Quote"/>
    <w:basedOn w:val="Normal"/>
    <w:next w:val="Normal"/>
    <w:link w:val="IntenseQuoteChar"/>
    <w:uiPriority w:val="30"/>
    <w:qFormat/>
    <w:rsid w:val="00351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C7"/>
    <w:rPr>
      <w:i/>
      <w:iCs/>
      <w:color w:val="0F4761" w:themeColor="accent1" w:themeShade="BF"/>
    </w:rPr>
  </w:style>
  <w:style w:type="character" w:styleId="IntenseReference">
    <w:name w:val="Intense Reference"/>
    <w:basedOn w:val="DefaultParagraphFont"/>
    <w:uiPriority w:val="32"/>
    <w:qFormat/>
    <w:rsid w:val="00351FC7"/>
    <w:rPr>
      <w:b/>
      <w:bCs/>
      <w:smallCaps/>
      <w:color w:val="0F4761" w:themeColor="accent1" w:themeShade="BF"/>
      <w:spacing w:val="5"/>
    </w:rPr>
  </w:style>
  <w:style w:type="paragraph" w:styleId="NormalWeb">
    <w:name w:val="Normal (Web)"/>
    <w:basedOn w:val="Normal"/>
    <w:uiPriority w:val="99"/>
    <w:unhideWhenUsed/>
    <w:rsid w:val="003F3792"/>
    <w:rPr>
      <w:rFonts w:ascii="Times New Roman" w:hAnsi="Times New Roman" w:cs="Times New Roman"/>
    </w:rPr>
  </w:style>
  <w:style w:type="character" w:styleId="PlaceholderText">
    <w:name w:val="Placeholder Text"/>
    <w:basedOn w:val="DefaultParagraphFont"/>
    <w:uiPriority w:val="99"/>
    <w:semiHidden/>
    <w:rsid w:val="001705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13</Pages>
  <Words>1655</Words>
  <Characters>9438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Aldwin Loreto</dc:creator>
  <cp:keywords/>
  <dc:description/>
  <cp:lastModifiedBy>Aldwin Loreto</cp:lastModifiedBy>
  <cp:revision>9</cp:revision>
  <dcterms:created xsi:type="dcterms:W3CDTF">2026-07-17T08:29:00Z</dcterms:created>
  <dcterms:modified xsi:type="dcterms:W3CDTF">2026-07-17T11:09:00Z</dcterms:modified>
</cp:coreProperties>
</file>