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730F088D" w:rsidR="009E1926" w:rsidRDefault="003169D9" w:rsidP="00C44534">
      <w:pPr>
        <w:pStyle w:val="Heading1"/>
      </w:pPr>
      <w:r>
        <w:t>Basic</w:t>
      </w:r>
      <w:r w:rsidR="00D35A55">
        <w:t xml:space="preserve"> </w:t>
      </w:r>
      <w:r>
        <w:t>Exercises</w:t>
      </w:r>
      <w:r w:rsidR="00D35A55">
        <w:t xml:space="preserve"> </w:t>
      </w:r>
      <w:r>
        <w:t>Part</w:t>
      </w:r>
      <w:r w:rsidR="00D35A55">
        <w:t xml:space="preserve"> </w:t>
      </w:r>
      <w:r w:rsidR="008C0313">
        <w:t>4</w:t>
      </w:r>
      <w:r w:rsidR="007745F3">
        <w:t>.1</w:t>
      </w:r>
      <w:r w:rsidR="00D35A55">
        <w:t xml:space="preserve"> </w:t>
      </w:r>
      <w:r w:rsidR="008C0313">
        <w:t>Passing data</w:t>
      </w:r>
    </w:p>
    <w:p w14:paraId="42E2134C" w14:textId="20B095BC" w:rsidR="00A12A0C" w:rsidRDefault="008C0313" w:rsidP="003C61FA">
      <w:pPr>
        <w:pStyle w:val="Heading2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 xml:space="preserve">A </w:t>
      </w:r>
      <w:r w:rsidRPr="008C0313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B</w:t>
      </w:r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76E9924B" w14:textId="145DE6E9" w:rsidR="008C0313" w:rsidRPr="008C0313" w:rsidRDefault="008C0313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If your app has multiple User Interfaces (UIs) or is just has multiple flows, you’ll want to move data from one UI to the next. </w:t>
      </w:r>
      <w:r w:rsidRPr="008C031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How do you pass data between view controllers?</w:t>
      </w:r>
    </w:p>
    <w:p w14:paraId="1219901D" w14:textId="7B2A5A3C" w:rsidR="00A12A0C" w:rsidRPr="004B7758" w:rsidRDefault="008C0313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Passing data between vie controllers in an important part of iOS development. You can use several ways to do so, an all of them have certain advantages and drawbacks.</w:t>
      </w:r>
    </w:p>
    <w:p w14:paraId="25418B24" w14:textId="13B49A6F" w:rsidR="004B7758" w:rsidRPr="00BB7ABB" w:rsidRDefault="008C0313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The ability to pass data between view controllers with ease is affected by your choice of app architecture</w:t>
      </w:r>
      <w:r w:rsidR="005F3401">
        <w:rPr>
          <w:rFonts w:ascii="Arial" w:hAnsi="Arial" w:cs="Arial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App architecture affects how you work with view controllers, and vice versa.</w:t>
      </w:r>
    </w:p>
    <w:p w14:paraId="0721CB3D" w14:textId="1DC5835A" w:rsidR="00BB7ABB" w:rsidRPr="004B7758" w:rsidRDefault="00904C87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Learn 6 different methods of passing data between view controllers. Starting with the easiest approach, then move on to more complicated practices</w:t>
      </w:r>
      <w:r w:rsidR="00BB7ABB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76B7A5" w14:textId="0D9988E4" w:rsidR="004B7758" w:rsidRDefault="00904C87" w:rsidP="004B7758">
      <w:pPr>
        <w:pStyle w:val="ListBulle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Passing data between view controllers with properties (A </w:t>
      </w:r>
      <w:r w:rsidRPr="00904C8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B).</w:t>
      </w:r>
    </w:p>
    <w:p w14:paraId="5C1397D2" w14:textId="48E4D3AE" w:rsidR="00904C87" w:rsidRDefault="00904C87" w:rsidP="004B7758">
      <w:pPr>
        <w:pStyle w:val="ListBulle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Passing data between view controllers using Segues (A</w:t>
      </w:r>
      <w:r w:rsidRPr="00904C87">
        <w:rPr>
          <w:sz w:val="22"/>
          <w:szCs w:val="22"/>
        </w:rPr>
        <w:sym w:font="Wingdings" w:char="F0E0"/>
      </w:r>
      <w:r>
        <w:rPr>
          <w:sz w:val="22"/>
          <w:szCs w:val="22"/>
        </w:rPr>
        <w:t>B).</w:t>
      </w:r>
    </w:p>
    <w:p w14:paraId="63DCA5ED" w14:textId="1ECA106C" w:rsidR="00904C87" w:rsidRDefault="00904C87" w:rsidP="004B7758">
      <w:pPr>
        <w:pStyle w:val="ListBulle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Passing data back with properties and functions (A</w:t>
      </w:r>
      <w:r w:rsidRPr="00904C87">
        <w:rPr>
          <w:sz w:val="22"/>
          <w:szCs w:val="22"/>
        </w:rPr>
        <w:sym w:font="Wingdings" w:char="F0DF"/>
      </w:r>
      <w:r>
        <w:rPr>
          <w:sz w:val="22"/>
          <w:szCs w:val="22"/>
        </w:rPr>
        <w:t>B).</w:t>
      </w:r>
    </w:p>
    <w:p w14:paraId="368833E9" w14:textId="4938B023" w:rsidR="00904C87" w:rsidRDefault="00904C87" w:rsidP="004B7758">
      <w:pPr>
        <w:pStyle w:val="ListBulle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Passing data back with Delegation.</w:t>
      </w:r>
    </w:p>
    <w:p w14:paraId="3F30EA8F" w14:textId="56253BAA" w:rsidR="00904C87" w:rsidRDefault="00904C87" w:rsidP="004B7758">
      <w:pPr>
        <w:pStyle w:val="ListBulle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Passing data back with a Closure.</w:t>
      </w:r>
    </w:p>
    <w:p w14:paraId="6D6EC25F" w14:textId="36B2A6A7" w:rsidR="00904C87" w:rsidRDefault="00904C87" w:rsidP="004B7758">
      <w:pPr>
        <w:pStyle w:val="ListBulle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Passing data between view controllers with </w:t>
      </w:r>
      <w:proofErr w:type="spellStart"/>
      <w:r>
        <w:rPr>
          <w:sz w:val="22"/>
          <w:szCs w:val="22"/>
        </w:rPr>
        <w:t>NotificationCenter</w:t>
      </w:r>
      <w:proofErr w:type="spellEnd"/>
      <w:r>
        <w:rPr>
          <w:sz w:val="22"/>
          <w:szCs w:val="22"/>
        </w:rPr>
        <w:t>.</w:t>
      </w:r>
    </w:p>
    <w:p w14:paraId="07B13B0B" w14:textId="25C4999A" w:rsidR="00904C87" w:rsidRPr="004B7758" w:rsidRDefault="00904C87" w:rsidP="00904C87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Some of these approaches are </w:t>
      </w:r>
      <w:r w:rsidRPr="00904C87">
        <w:rPr>
          <w:rFonts w:ascii="Arial" w:hAnsi="Arial" w:cs="Arial"/>
          <w:i/>
          <w:iCs/>
          <w:sz w:val="22"/>
          <w:szCs w:val="22"/>
          <w:shd w:val="clear" w:color="auto" w:fill="FFFFFF"/>
        </w:rPr>
        <w:t>one-way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, so you can send some data one way, but not the other way around. They’re not </w:t>
      </w:r>
      <w:r w:rsidRPr="00904C87">
        <w:rPr>
          <w:rFonts w:ascii="Arial" w:hAnsi="Arial" w:cs="Arial"/>
          <w:i/>
          <w:iCs/>
          <w:sz w:val="22"/>
          <w:szCs w:val="22"/>
          <w:shd w:val="clear" w:color="auto" w:fill="FFFFFF"/>
        </w:rPr>
        <w:t>bilateral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, so to speak. But that’s ok, in most cases you only need </w:t>
      </w:r>
      <w:proofErr w:type="gramStart"/>
      <w:r>
        <w:rPr>
          <w:rFonts w:ascii="Arial" w:hAnsi="Arial" w:cs="Arial"/>
          <w:sz w:val="22"/>
          <w:szCs w:val="22"/>
          <w:shd w:val="clear" w:color="auto" w:fill="FFFFFF"/>
        </w:rPr>
        <w:t>one way</w:t>
      </w:r>
      <w:proofErr w:type="gramEnd"/>
      <w:r>
        <w:rPr>
          <w:rFonts w:ascii="Arial" w:hAnsi="Arial" w:cs="Arial"/>
          <w:sz w:val="22"/>
          <w:szCs w:val="22"/>
          <w:shd w:val="clear" w:color="auto" w:fill="FFFFFF"/>
        </w:rPr>
        <w:t xml:space="preserve"> communication.</w:t>
      </w:r>
    </w:p>
    <w:p w14:paraId="7EB025D0" w14:textId="3F584EF6" w:rsidR="00904C87" w:rsidRDefault="00904C87" w:rsidP="00904C87">
      <w:pPr>
        <w:pStyle w:val="ListBullet"/>
        <w:numPr>
          <w:ilvl w:val="0"/>
          <w:numId w:val="0"/>
        </w:numPr>
        <w:ind w:left="432" w:hanging="432"/>
        <w:rPr>
          <w:sz w:val="22"/>
          <w:szCs w:val="22"/>
        </w:rPr>
      </w:pPr>
    </w:p>
    <w:p w14:paraId="46A3549B" w14:textId="089F8281" w:rsidR="00904C87" w:rsidRDefault="00904C87" w:rsidP="00904C87">
      <w:pPr>
        <w:pStyle w:val="Heading2"/>
        <w:numPr>
          <w:ilvl w:val="0"/>
          <w:numId w:val="11"/>
        </w:numPr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 w:rsidRPr="009E1926">
        <w:rPr>
          <w:rFonts w:ascii="Arial" w:hAnsi="Arial" w:cs="Arial"/>
          <w:sz w:val="36"/>
          <w:szCs w:val="36"/>
        </w:rPr>
        <w:t>U</w:t>
      </w:r>
      <w:r>
        <w:rPr>
          <w:rFonts w:ascii="Arial" w:hAnsi="Arial" w:cs="Arial"/>
          <w:sz w:val="36"/>
          <w:szCs w:val="36"/>
        </w:rPr>
        <w:t>sing a property (A</w:t>
      </w:r>
      <w:r w:rsidRPr="00904C87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>B). Forward.</w:t>
      </w:r>
    </w:p>
    <w:p w14:paraId="479679CB" w14:textId="40252570" w:rsidR="00A12A0C" w:rsidRPr="00C44534" w:rsidRDefault="00A45937" w:rsidP="002E015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2E0153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904C87">
        <w:rPr>
          <w:rStyle w:val="Strong"/>
          <w:rFonts w:ascii="Consolas" w:hAnsi="Consolas" w:cs="Consolas"/>
          <w:color w:val="282828"/>
          <w:sz w:val="24"/>
        </w:rPr>
        <w:t>1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Create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a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new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project</w:t>
      </w:r>
    </w:p>
    <w:p w14:paraId="7A2037D3" w14:textId="662BFCCE" w:rsidR="00A12A0C" w:rsidRPr="00AC2C94" w:rsidRDefault="00AC2C94" w:rsidP="00AC2C94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hAnsi="Arial" w:cs="Arial"/>
          <w:color w:val="14171A"/>
          <w:sz w:val="22"/>
          <w:szCs w:val="22"/>
        </w:rPr>
        <w:t>Create</w:t>
      </w:r>
      <w:r w:rsidR="00D35A55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D35A55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basic</w:t>
      </w:r>
      <w:r w:rsidR="00D35A55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Single</w:t>
      </w:r>
      <w:r w:rsidR="00D35A55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  <w:r w:rsidR="004B7758">
        <w:rPr>
          <w:rFonts w:ascii="Arial" w:hAnsi="Arial" w:cs="Arial"/>
          <w:color w:val="14171A"/>
          <w:sz w:val="22"/>
          <w:szCs w:val="22"/>
        </w:rPr>
        <w:t>.</w:t>
      </w:r>
      <w:bookmarkEnd w:id="0"/>
      <w:bookmarkEnd w:id="1"/>
      <w:r w:rsidR="00904C87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We will create a new project on each approach, so we only going to write the steps once.</w:t>
      </w:r>
    </w:p>
    <w:p w14:paraId="20AA271B" w14:textId="441A69E8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Add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the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S</w:t>
      </w:r>
      <w:r w:rsidR="00BB7ABB">
        <w:rPr>
          <w:rStyle w:val="Strong"/>
          <w:rFonts w:ascii="Consolas" w:hAnsi="Consolas" w:cs="Consolas"/>
          <w:color w:val="282828"/>
          <w:sz w:val="24"/>
        </w:rPr>
        <w:t>witch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to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the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view</w:t>
      </w:r>
    </w:p>
    <w:p w14:paraId="70DD5F11" w14:textId="5DC09F97" w:rsidR="005F33D7" w:rsidRDefault="00AC2C94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r>
        <w:rPr>
          <w:rFonts w:ascii="Arial" w:hAnsi="Arial" w:cs="Arial"/>
          <w:color w:val="14171A"/>
        </w:rPr>
        <w:t>Open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Library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(also: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Shift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+</w:t>
      </w:r>
      <w:r w:rsidR="00D35A55">
        <w:rPr>
          <w:rFonts w:ascii="Arial" w:hAnsi="Arial" w:cs="Arial"/>
          <w:color w:val="14171A"/>
        </w:rPr>
        <w:t xml:space="preserve"> </w:t>
      </w:r>
      <w:proofErr w:type="spellStart"/>
      <w:r>
        <w:rPr>
          <w:rFonts w:ascii="Arial" w:hAnsi="Arial" w:cs="Arial"/>
          <w:color w:val="14171A"/>
        </w:rPr>
        <w:t>Cmd</w:t>
      </w:r>
      <w:proofErr w:type="spellEnd"/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+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L)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search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for:</w:t>
      </w:r>
      <w:r w:rsidR="00D35A55">
        <w:rPr>
          <w:rFonts w:ascii="Arial" w:hAnsi="Arial" w:cs="Arial"/>
          <w:color w:val="14171A"/>
        </w:rPr>
        <w:t xml:space="preserve"> </w:t>
      </w:r>
      <w:r w:rsidR="00F3461C">
        <w:rPr>
          <w:rStyle w:val="HTMLCode"/>
          <w:rFonts w:ascii="Menlo" w:hAnsi="Menlo" w:cs="Menlo"/>
          <w:color w:val="FF6A00"/>
          <w:sz w:val="21"/>
          <w:szCs w:val="21"/>
          <w:bdr w:val="single" w:sz="6" w:space="2" w:color="DADADA" w:frame="1"/>
        </w:rPr>
        <w:t>View Controller</w:t>
      </w:r>
      <w:r>
        <w:rPr>
          <w:rFonts w:ascii="Arial" w:hAnsi="Arial" w:cs="Arial"/>
          <w:color w:val="14171A"/>
        </w:rPr>
        <w:t>.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Click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and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drag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it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onto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your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view.</w:t>
      </w:r>
      <w:r w:rsidR="00D35A55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Next,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do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the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same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thing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with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a</w:t>
      </w:r>
      <w:r w:rsidR="00F3461C">
        <w:rPr>
          <w:rFonts w:ascii="Arial" w:hAnsi="Arial" w:cs="Arial"/>
          <w:color w:val="14171A"/>
        </w:rPr>
        <w:t xml:space="preserve"> second</w:t>
      </w:r>
      <w:r w:rsidR="00D35A55">
        <w:rPr>
          <w:rFonts w:ascii="Arial" w:hAnsi="Arial" w:cs="Arial"/>
          <w:color w:val="14171A"/>
        </w:rPr>
        <w:t xml:space="preserve"> </w:t>
      </w:r>
      <w:r w:rsidR="00F3461C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View Controller</w:t>
      </w:r>
      <w:r w:rsidR="003F247D">
        <w:rPr>
          <w:rFonts w:ascii="Arial" w:hAnsi="Arial" w:cs="Arial"/>
          <w:color w:val="14171A"/>
        </w:rPr>
        <w:t>.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Search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for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it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and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then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drag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it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onto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your</w:t>
      </w:r>
      <w:r w:rsidR="00D35A55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view.</w:t>
      </w:r>
    </w:p>
    <w:p w14:paraId="19DE3FB0" w14:textId="2240711C" w:rsidR="003F247D" w:rsidRPr="00C44534" w:rsidRDefault="00A45937" w:rsidP="003F247D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3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F3461C">
        <w:rPr>
          <w:rStyle w:val="Strong"/>
          <w:rFonts w:ascii="Consolas" w:hAnsi="Consolas" w:cs="Consolas"/>
          <w:color w:val="282828"/>
          <w:sz w:val="24"/>
        </w:rPr>
        <w:t>Create their classes</w:t>
      </w:r>
    </w:p>
    <w:p w14:paraId="52EA858E" w14:textId="46BD4CDE" w:rsidR="00F3461C" w:rsidRPr="00F3461C" w:rsidRDefault="00F3461C" w:rsidP="00F3461C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F3461C">
        <w:rPr>
          <w:rFonts w:ascii="Arial" w:hAnsi="Arial" w:cs="Arial"/>
          <w:color w:val="14171A"/>
          <w:sz w:val="22"/>
          <w:szCs w:val="22"/>
        </w:rPr>
        <w:t xml:space="preserve">Create a new file (File →New →File… →Cocoa Touch Class →Next →choose </w:t>
      </w:r>
      <w:proofErr w:type="spellStart"/>
      <w:r w:rsidRPr="00F3461C">
        <w:rPr>
          <w:rFonts w:ascii="Arial" w:hAnsi="Arial" w:cs="Arial"/>
          <w:color w:val="14171A"/>
          <w:sz w:val="22"/>
          <w:szCs w:val="22"/>
        </w:rPr>
        <w:t>UIViewController</w:t>
      </w:r>
      <w:proofErr w:type="spellEnd"/>
      <w:r w:rsidRPr="00F3461C">
        <w:rPr>
          <w:rFonts w:ascii="Arial" w:hAnsi="Arial" w:cs="Arial"/>
          <w:color w:val="14171A"/>
          <w:sz w:val="22"/>
          <w:szCs w:val="22"/>
        </w:rPr>
        <w:t xml:space="preserve"> in Subclass of: → name it whatever you like</w:t>
      </w:r>
      <w:r>
        <w:rPr>
          <w:rFonts w:ascii="Arial" w:hAnsi="Arial" w:cs="Arial"/>
          <w:color w:val="14171A"/>
          <w:sz w:val="22"/>
          <w:szCs w:val="22"/>
        </w:rPr>
        <w:t xml:space="preserve"> for example </w:t>
      </w:r>
      <w:proofErr w:type="spellStart"/>
      <w:r>
        <w:rPr>
          <w:rFonts w:ascii="Arial" w:hAnsi="Arial" w:cs="Arial"/>
          <w:color w:val="14171A"/>
          <w:sz w:val="22"/>
          <w:szCs w:val="22"/>
        </w:rPr>
        <w:t>ViewControllerA</w:t>
      </w:r>
      <w:proofErr w:type="spellEnd"/>
      <w:r w:rsidRPr="00F3461C">
        <w:rPr>
          <w:rFonts w:ascii="Arial" w:hAnsi="Arial" w:cs="Arial"/>
          <w:color w:val="14171A"/>
          <w:sz w:val="22"/>
          <w:szCs w:val="22"/>
        </w:rPr>
        <w:t xml:space="preserve"> →Next →Create) for your second view controller. </w:t>
      </w:r>
      <w:r>
        <w:rPr>
          <w:rFonts w:ascii="Arial" w:hAnsi="Arial" w:cs="Arial"/>
          <w:color w:val="14171A"/>
          <w:sz w:val="22"/>
          <w:szCs w:val="22"/>
        </w:rPr>
        <w:t>Do the same for the second view controller.</w:t>
      </w:r>
    </w:p>
    <w:p w14:paraId="30D9AD19" w14:textId="1F2DA166" w:rsidR="00F3461C" w:rsidRDefault="00F3461C" w:rsidP="00F3461C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Assign each file to the respective view controller we just created in the Identity Inspector</w:t>
      </w:r>
    </w:p>
    <w:p w14:paraId="363A059E" w14:textId="07AC8D73" w:rsidR="00F3461C" w:rsidRPr="00F3461C" w:rsidRDefault="00F3461C" w:rsidP="00F3461C">
      <w:pPr>
        <w:shd w:val="clear" w:color="auto" w:fill="FFFFFF"/>
        <w:spacing w:after="100" w:afterAutospacing="1"/>
        <w:jc w:val="center"/>
        <w:rPr>
          <w:rFonts w:ascii="Arial" w:hAnsi="Arial" w:cs="Arial"/>
          <w:i/>
          <w:iCs/>
          <w:color w:val="30394F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30394F"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01BB1B85" wp14:editId="713BD37F">
            <wp:extent cx="3238500" cy="1130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6 at 9.41.0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DA9" w14:textId="3ABFA291" w:rsidR="003F247D" w:rsidRDefault="00F3461C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Additionally, add three labels and a button to make it easier to distinguish the two controllers.</w:t>
      </w:r>
      <w:r w:rsidR="0022564A">
        <w:rPr>
          <w:rFonts w:ascii="Arial" w:hAnsi="Arial" w:cs="Arial"/>
          <w:color w:val="14171A"/>
          <w:sz w:val="22"/>
          <w:szCs w:val="22"/>
        </w:rPr>
        <w:t xml:space="preserve"> Create the outlets and actions.</w:t>
      </w:r>
    </w:p>
    <w:p w14:paraId="3ABCFB24" w14:textId="3BFBACAC" w:rsidR="003F247D" w:rsidRDefault="00A45937" w:rsidP="003F247D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E72798">
        <w:rPr>
          <w:rStyle w:val="Strong"/>
          <w:rFonts w:ascii="Consolas" w:hAnsi="Consolas" w:cs="Consolas"/>
          <w:color w:val="282828"/>
          <w:sz w:val="24"/>
        </w:rPr>
        <w:t>4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2564A">
        <w:rPr>
          <w:rStyle w:val="Strong"/>
          <w:rFonts w:ascii="Consolas" w:hAnsi="Consolas" w:cs="Consolas"/>
          <w:color w:val="282828"/>
          <w:sz w:val="24"/>
        </w:rPr>
        <w:t>Storyboard ID</w:t>
      </w:r>
    </w:p>
    <w:p w14:paraId="411C1CEC" w14:textId="209E9682" w:rsidR="0022564A" w:rsidRPr="0022564A" w:rsidRDefault="0022564A" w:rsidP="0022564A">
      <w:pPr>
        <w:rPr>
          <w:lang w:eastAsia="ja-JP"/>
        </w:rPr>
      </w:pPr>
    </w:p>
    <w:p w14:paraId="4EFD4F74" w14:textId="2FF61739" w:rsidR="000A2C92" w:rsidRDefault="0022564A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30394F"/>
        </w:rPr>
      </w:pPr>
      <w:r>
        <w:rPr>
          <w:rFonts w:ascii="Arial" w:hAnsi="Arial" w:cs="Arial"/>
          <w:color w:val="30394F"/>
        </w:rPr>
        <w:t xml:space="preserve">Remember the Identity Inspector where we assign the new file to the view controller we create? Set the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Storyboard ID</w:t>
      </w:r>
      <w:r>
        <w:rPr>
          <w:rFonts w:ascii="Arial" w:hAnsi="Arial" w:cs="Arial"/>
          <w:color w:val="30394F"/>
        </w:rPr>
        <w:t xml:space="preserve"> in the inspector section. For example:</w:t>
      </w:r>
    </w:p>
    <w:p w14:paraId="0EE5BA74" w14:textId="62B75F7A" w:rsidR="0022564A" w:rsidRDefault="0022564A" w:rsidP="0022564A">
      <w:pPr>
        <w:shd w:val="clear" w:color="auto" w:fill="FFFFFF"/>
        <w:spacing w:after="100" w:afterAutospacing="1"/>
        <w:jc w:val="center"/>
        <w:rPr>
          <w:rFonts w:ascii="Arial" w:hAnsi="Arial" w:cs="Arial"/>
          <w:color w:val="30394F"/>
        </w:rPr>
      </w:pPr>
      <w:r>
        <w:rPr>
          <w:rFonts w:ascii="Arial" w:hAnsi="Arial" w:cs="Arial"/>
          <w:noProof/>
          <w:color w:val="30394F"/>
        </w:rPr>
        <w:drawing>
          <wp:inline distT="0" distB="0" distL="0" distR="0" wp14:anchorId="2FD6AE87" wp14:editId="592DCD4B">
            <wp:extent cx="3238500" cy="1143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6 at 9.50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2D3C" w14:textId="77777777" w:rsidR="0022564A" w:rsidRPr="000A2C92" w:rsidRDefault="0022564A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19905E7B" w14:textId="045DDB2A" w:rsidR="006C3330" w:rsidRDefault="006C3330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 xml:space="preserve">Do the same for both View controllers. Now, in the second view controller add a property: </w:t>
      </w:r>
    </w:p>
    <w:p w14:paraId="60AA50E4" w14:textId="3884C47B" w:rsidR="006C3330" w:rsidRPr="00720F16" w:rsidRDefault="006C3330" w:rsidP="006C3330">
      <w:pPr>
        <w:pStyle w:val="HTMLPreformatted"/>
        <w:shd w:val="clear" w:color="auto" w:fill="EFF0F1"/>
        <w:rPr>
          <w:rStyle w:val="HTMLCode"/>
          <w:rFonts w:ascii="Menlo" w:hAnsi="Menlo" w:cs="Menlo"/>
          <w:color w:val="3C3C3C"/>
          <w:sz w:val="22"/>
          <w:szCs w:val="22"/>
          <w:bdr w:val="none" w:sz="0" w:space="0" w:color="auto" w:frame="1"/>
        </w:rPr>
      </w:pPr>
      <w:r w:rsidRPr="00720F1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 w:rsidRPr="00720F1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passText</w:t>
      </w:r>
      <w:proofErr w:type="spellEnd"/>
      <w:r w:rsidRPr="00720F1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= </w:t>
      </w:r>
      <w:r w:rsidRPr="00720F16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</w:t>
      </w:r>
      <w:r>
        <w:rPr>
          <w:rFonts w:ascii="Menlo" w:eastAsiaTheme="minorHAnsi" w:hAnsi="Menlo" w:cs="Menlo"/>
          <w:color w:val="2E0D6E"/>
          <w:sz w:val="22"/>
          <w:szCs w:val="22"/>
          <w:lang w:eastAsia="ja-JP"/>
        </w:rPr>
        <w:t>tring?</w:t>
      </w:r>
    </w:p>
    <w:p w14:paraId="1FAD9142" w14:textId="77777777" w:rsidR="006C3330" w:rsidRDefault="006C3330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38992F73" w14:textId="38C15AAD" w:rsidR="006C3330" w:rsidRDefault="006C3330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From here we don’t need the Storyboard anymore.</w:t>
      </w:r>
    </w:p>
    <w:p w14:paraId="2CC3820E" w14:textId="3BD67C83" w:rsidR="006C3330" w:rsidRPr="00C44534" w:rsidRDefault="006C3330" w:rsidP="006C3330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5 Pass data</w:t>
      </w:r>
    </w:p>
    <w:p w14:paraId="636111CD" w14:textId="7AB15A1D" w:rsidR="006C3330" w:rsidRDefault="006C3330" w:rsidP="006C3330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Back to the main/root/initial/first view controller, and enter the next code in the button action:</w:t>
      </w:r>
    </w:p>
    <w:p w14:paraId="6CC06A86" w14:textId="00DB03C6" w:rsidR="006C3330" w:rsidRDefault="006C3330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310A31BB" w14:textId="77777777" w:rsidR="006C3330" w:rsidRPr="006C3330" w:rsidRDefault="006C3330" w:rsidP="006C33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</w:t>
      </w:r>
      <w:r w:rsidRPr="006C333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@</w:t>
      </w:r>
      <w:proofErr w:type="spellStart"/>
      <w:r w:rsidRPr="006C333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IBAction</w:t>
      </w:r>
      <w:proofErr w:type="spell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6C333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func</w:t>
      </w:r>
      <w:proofErr w:type="spell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Pr="006C3330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onButtonTap</w:t>
      </w:r>
      <w:proofErr w:type="spell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 {</w:t>
      </w:r>
    </w:p>
    <w:p w14:paraId="6F22A79A" w14:textId="7FD3BF71" w:rsidR="006C3330" w:rsidRPr="006C3330" w:rsidRDefault="006C3330" w:rsidP="006C33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Pr="006C333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vc</w:t>
      </w:r>
      <w:proofErr w:type="spell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= </w:t>
      </w:r>
      <w:r w:rsidRPr="006C3330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storyboard</w:t>
      </w:r>
      <w:proofErr w:type="gramStart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?.</w:t>
      </w:r>
      <w:proofErr w:type="spellStart"/>
      <w:r w:rsidRPr="006C3330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instantiateViewController</w:t>
      </w:r>
      <w:proofErr w:type="spellEnd"/>
      <w:proofErr w:type="gram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spellStart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withIdentifier</w:t>
      </w:r>
      <w:proofErr w:type="spell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: </w:t>
      </w:r>
      <w:r w:rsidRPr="006C3330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"viewController2"</w:t>
      </w: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) </w:t>
      </w:r>
      <w:r w:rsidRPr="006C333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as</w:t>
      </w: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! </w:t>
      </w:r>
      <w:r w:rsidRPr="006C3330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ViewController</w:t>
      </w:r>
      <w:r w:rsidR="00C930E0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B</w:t>
      </w:r>
    </w:p>
    <w:p w14:paraId="1F84A287" w14:textId="78A55533" w:rsidR="006C3330" w:rsidRPr="006C3330" w:rsidRDefault="006C3330" w:rsidP="006C33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vc.</w:t>
      </w:r>
      <w:r>
        <w:rPr>
          <w:rFonts w:ascii="Menlo" w:eastAsiaTheme="minorHAnsi" w:hAnsi="Menlo" w:cs="Menlo"/>
          <w:color w:val="3B7F89"/>
          <w:sz w:val="22"/>
          <w:szCs w:val="22"/>
          <w:lang w:eastAsia="ja-JP"/>
        </w:rPr>
        <w:t>passT</w:t>
      </w:r>
      <w:r w:rsidRPr="006C3330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ext</w:t>
      </w:r>
      <w:proofErr w:type="spellEnd"/>
      <w:proofErr w:type="gram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= </w:t>
      </w:r>
      <w:r w:rsidRPr="006C3330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"Hello World"</w:t>
      </w:r>
    </w:p>
    <w:p w14:paraId="64788D58" w14:textId="77777777" w:rsidR="006C3330" w:rsidRPr="006C3330" w:rsidRDefault="006C3330" w:rsidP="006C33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</w:p>
    <w:p w14:paraId="7FD363C6" w14:textId="77777777" w:rsidR="006C3330" w:rsidRPr="006C3330" w:rsidRDefault="006C3330" w:rsidP="006C3330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gramStart"/>
      <w:r w:rsidRPr="006C3330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present</w:t>
      </w: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vc</w:t>
      </w:r>
      <w:proofErr w:type="spellEnd"/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, animated: </w:t>
      </w:r>
      <w:r w:rsidRPr="006C333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true</w:t>
      </w: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, completion: </w:t>
      </w:r>
      <w:r w:rsidRPr="006C3330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nil</w:t>
      </w: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6D2C7DE5" w14:textId="177DD472" w:rsidR="006C3330" w:rsidRPr="006C3330" w:rsidRDefault="006C3330" w:rsidP="006C3330">
      <w:pPr>
        <w:shd w:val="clear" w:color="auto" w:fill="FFFFFF"/>
        <w:spacing w:after="100" w:afterAutospacing="1"/>
        <w:jc w:val="both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6C3330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}</w:t>
      </w:r>
    </w:p>
    <w:p w14:paraId="514BDAAD" w14:textId="77777777" w:rsidR="006C3330" w:rsidRDefault="006C3330" w:rsidP="006C3330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33E50776" w14:textId="7BC30A92" w:rsidR="006C3330" w:rsidRDefault="006C3330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Here we initial a constant “</w:t>
      </w:r>
      <w:proofErr w:type="spellStart"/>
      <w:r>
        <w:rPr>
          <w:rFonts w:ascii="Arial" w:hAnsi="Arial" w:cs="Arial"/>
          <w:color w:val="14171A"/>
          <w:sz w:val="22"/>
          <w:szCs w:val="22"/>
        </w:rPr>
        <w:t>vc</w:t>
      </w:r>
      <w:proofErr w:type="spellEnd"/>
      <w:r>
        <w:rPr>
          <w:rFonts w:ascii="Arial" w:hAnsi="Arial" w:cs="Arial"/>
          <w:color w:val="14171A"/>
          <w:sz w:val="22"/>
          <w:szCs w:val="22"/>
        </w:rPr>
        <w:t xml:space="preserve">” and create an instance of the second view controller. </w:t>
      </w:r>
      <w:r w:rsidR="00181F8F">
        <w:rPr>
          <w:rFonts w:ascii="Arial" w:hAnsi="Arial" w:cs="Arial"/>
          <w:color w:val="14171A"/>
          <w:sz w:val="22"/>
          <w:szCs w:val="22"/>
        </w:rPr>
        <w:t>To achieve this, remember that we need the ID and cast the instance to the class from which the view inherits.</w:t>
      </w:r>
      <w:r w:rsidR="00D35A55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047977EE" w14:textId="4DF57934" w:rsidR="00181F8F" w:rsidRDefault="00181F8F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Put the new text in the label of the second view controller.</w:t>
      </w:r>
    </w:p>
    <w:p w14:paraId="4B97DFC7" w14:textId="77777777" w:rsidR="00181F8F" w:rsidRPr="00181F8F" w:rsidRDefault="00181F8F" w:rsidP="00181F8F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Pr="00181F8F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override</w:t>
      </w:r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181F8F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func</w:t>
      </w:r>
      <w:proofErr w:type="spellEnd"/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Pr="00181F8F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viewDidLoad</w:t>
      </w:r>
      <w:proofErr w:type="spellEnd"/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 {</w:t>
      </w:r>
    </w:p>
    <w:p w14:paraId="2A771777" w14:textId="710E2452" w:rsidR="00181F8F" w:rsidRPr="00181F8F" w:rsidRDefault="00181F8F" w:rsidP="00181F8F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Pr="00181F8F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super</w:t>
      </w:r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Pr="00181F8F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viewDidLoad</w:t>
      </w:r>
      <w:proofErr w:type="spellEnd"/>
      <w:proofErr w:type="gramEnd"/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()</w:t>
      </w:r>
    </w:p>
    <w:p w14:paraId="35CBF1DE" w14:textId="77777777" w:rsidR="00181F8F" w:rsidRPr="00181F8F" w:rsidRDefault="00181F8F" w:rsidP="00181F8F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Pr="00181F8F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textLabel</w:t>
      </w:r>
      <w:proofErr w:type="spellEnd"/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?.</w:t>
      </w:r>
      <w:r w:rsidRPr="00181F8F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text</w:t>
      </w:r>
      <w:r w:rsidRPr="00181F8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= </w:t>
      </w:r>
      <w:proofErr w:type="spellStart"/>
      <w:r w:rsidRPr="00181F8F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textProperty</w:t>
      </w:r>
      <w:proofErr w:type="spellEnd"/>
    </w:p>
    <w:p w14:paraId="32EA5143" w14:textId="7458962C" w:rsidR="000A2C92" w:rsidRPr="00181F8F" w:rsidRDefault="00720F16" w:rsidP="00181F8F">
      <w:pPr>
        <w:shd w:val="clear" w:color="auto" w:fill="FFFFFF"/>
        <w:spacing w:after="100" w:afterAutospacing="1"/>
        <w:jc w:val="both"/>
        <w:rPr>
          <w:rStyle w:val="HTMLCode"/>
          <w:rFonts w:ascii="Arial" w:hAnsi="Arial" w:cs="Arial"/>
          <w:color w:val="14171A"/>
          <w:sz w:val="22"/>
          <w:szCs w:val="22"/>
        </w:rPr>
      </w:pPr>
      <w:r w:rsidRPr="00720F16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}</w:t>
      </w:r>
    </w:p>
    <w:p w14:paraId="1BFAF3FD" w14:textId="77777777" w:rsidR="000A2C92" w:rsidRDefault="000A2C92" w:rsidP="000A2C92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7665469A" w14:textId="0AF14357" w:rsidR="00720F16" w:rsidRDefault="00181F8F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Congratulations!! We have already finished passing the string “Hello world” to the second/next view controller with just a few lines of code.</w:t>
      </w:r>
    </w:p>
    <w:p w14:paraId="1B4D260A" w14:textId="483B78E9" w:rsidR="007745F3" w:rsidRPr="00C44534" w:rsidRDefault="007745F3" w:rsidP="007745F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6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Reflection moment</w:t>
      </w:r>
    </w:p>
    <w:p w14:paraId="64B12517" w14:textId="38AD0937" w:rsidR="007745F3" w:rsidRDefault="007745F3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7745F3">
        <w:rPr>
          <w:rFonts w:ascii="Arial" w:hAnsi="Arial" w:cs="Arial"/>
          <w:color w:val="14171A"/>
          <w:sz w:val="22"/>
          <w:szCs w:val="22"/>
        </w:rPr>
        <w:t xml:space="preserve">Could it be that we can only pass basic information? Question: </w:t>
      </w:r>
      <w:r>
        <w:rPr>
          <w:rFonts w:ascii="Arial" w:hAnsi="Arial" w:cs="Arial"/>
          <w:color w:val="14171A"/>
          <w:sz w:val="22"/>
          <w:szCs w:val="22"/>
        </w:rPr>
        <w:t>W</w:t>
      </w:r>
      <w:r w:rsidRPr="007745F3">
        <w:rPr>
          <w:rFonts w:ascii="Arial" w:hAnsi="Arial" w:cs="Arial"/>
          <w:color w:val="14171A"/>
          <w:sz w:val="22"/>
          <w:szCs w:val="22"/>
        </w:rPr>
        <w:t>hat kind of information can we pass on? (Remember that this approach is using properties)</w:t>
      </w:r>
    </w:p>
    <w:p w14:paraId="614744FE" w14:textId="1EF57DA8" w:rsidR="007745F3" w:rsidRDefault="007745F3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____________________________________________________________________________</w:t>
      </w:r>
      <w:r>
        <w:rPr>
          <w:rFonts w:ascii="Arial" w:hAnsi="Arial" w:cs="Arial"/>
          <w:color w:val="14171A"/>
          <w:sz w:val="22"/>
          <w:szCs w:val="22"/>
        </w:rPr>
        <w:t>________________________________________________________________________________________________________________________________________________________</w:t>
      </w:r>
    </w:p>
    <w:p w14:paraId="288FEAAA" w14:textId="6EFBEDE5" w:rsidR="000A2C92" w:rsidRPr="00C44534" w:rsidRDefault="00A45937" w:rsidP="000A2C92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bookmarkStart w:id="2" w:name="OLE_LINK34"/>
      <w:bookmarkStart w:id="3" w:name="OLE_LINK35"/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0A2C92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7745F3">
        <w:rPr>
          <w:rStyle w:val="Strong"/>
          <w:rFonts w:ascii="Consolas" w:hAnsi="Consolas" w:cs="Consolas"/>
          <w:color w:val="282828"/>
          <w:sz w:val="24"/>
        </w:rPr>
        <w:t>7</w:t>
      </w:r>
      <w:r w:rsidR="00D35A55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181F8F">
        <w:rPr>
          <w:rStyle w:val="Strong"/>
          <w:rFonts w:ascii="Consolas" w:hAnsi="Consolas" w:cs="Consolas"/>
          <w:color w:val="282828"/>
          <w:sz w:val="24"/>
        </w:rPr>
        <w:t>Switch language</w:t>
      </w:r>
    </w:p>
    <w:bookmarkEnd w:id="2"/>
    <w:bookmarkEnd w:id="3"/>
    <w:p w14:paraId="49F1B27F" w14:textId="04AF300A" w:rsidR="00181F8F" w:rsidRDefault="00181F8F" w:rsidP="00181F8F">
      <w:pPr>
        <w:shd w:val="clear" w:color="auto" w:fill="FFFFFF"/>
        <w:spacing w:after="100" w:afterAutospacing="1"/>
        <w:jc w:val="both"/>
      </w:pPr>
      <w:r>
        <w:rPr>
          <w:rFonts w:ascii="Arial" w:hAnsi="Arial" w:cs="Arial"/>
          <w:color w:val="14171A"/>
          <w:sz w:val="22"/>
          <w:szCs w:val="22"/>
        </w:rPr>
        <w:t>We always need to try the same behavior on Objective C.</w:t>
      </w:r>
      <w:r>
        <w:t xml:space="preserve"> </w:t>
      </w:r>
    </w:p>
    <w:p w14:paraId="2598D105" w14:textId="4FD2B46B" w:rsidR="00720F16" w:rsidRDefault="00720F16" w:rsidP="00720F16">
      <w:pPr>
        <w:ind w:left="360"/>
        <w:jc w:val="center"/>
      </w:pPr>
    </w:p>
    <w:p w14:paraId="15219A45" w14:textId="61603CF8" w:rsidR="00C83601" w:rsidRDefault="00C83601" w:rsidP="00C83601">
      <w:pPr>
        <w:jc w:val="center"/>
      </w:pPr>
    </w:p>
    <w:p w14:paraId="572902A6" w14:textId="77777777" w:rsidR="00C83601" w:rsidRDefault="00C83601" w:rsidP="000A2C92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678ADEA4" w14:textId="77777777" w:rsidR="00381AF6" w:rsidRPr="00C04D74" w:rsidRDefault="00381AF6" w:rsidP="00381AF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</w:p>
    <w:sectPr w:rsidR="00381AF6" w:rsidRPr="00C04D74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24538" w14:textId="77777777" w:rsidR="000C2EB3" w:rsidRDefault="000C2EB3">
      <w:r>
        <w:separator/>
      </w:r>
    </w:p>
    <w:p w14:paraId="3E466DE7" w14:textId="77777777" w:rsidR="000C2EB3" w:rsidRDefault="000C2EB3"/>
  </w:endnote>
  <w:endnote w:type="continuationSeparator" w:id="0">
    <w:p w14:paraId="3F57E2D2" w14:textId="77777777" w:rsidR="000C2EB3" w:rsidRDefault="000C2EB3">
      <w:r>
        <w:continuationSeparator/>
      </w:r>
    </w:p>
    <w:p w14:paraId="29A55C8B" w14:textId="77777777" w:rsidR="000C2EB3" w:rsidRDefault="000C2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E55ADB" w:rsidRDefault="00E55A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B3347" w14:textId="77777777" w:rsidR="000C2EB3" w:rsidRDefault="000C2EB3">
      <w:r>
        <w:separator/>
      </w:r>
    </w:p>
    <w:p w14:paraId="502B0D40" w14:textId="77777777" w:rsidR="000C2EB3" w:rsidRDefault="000C2EB3"/>
  </w:footnote>
  <w:footnote w:type="continuationSeparator" w:id="0">
    <w:p w14:paraId="32865B7F" w14:textId="77777777" w:rsidR="000C2EB3" w:rsidRDefault="000C2EB3">
      <w:r>
        <w:continuationSeparator/>
      </w:r>
    </w:p>
    <w:p w14:paraId="6770EA15" w14:textId="77777777" w:rsidR="000C2EB3" w:rsidRDefault="000C2E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356CC"/>
    <w:rsid w:val="00043282"/>
    <w:rsid w:val="00046324"/>
    <w:rsid w:val="000764FF"/>
    <w:rsid w:val="000A2C92"/>
    <w:rsid w:val="000B5594"/>
    <w:rsid w:val="000C2EB3"/>
    <w:rsid w:val="00151235"/>
    <w:rsid w:val="00181EDF"/>
    <w:rsid w:val="00181F8F"/>
    <w:rsid w:val="00224269"/>
    <w:rsid w:val="0022564A"/>
    <w:rsid w:val="00241C36"/>
    <w:rsid w:val="00256526"/>
    <w:rsid w:val="00285622"/>
    <w:rsid w:val="002E0153"/>
    <w:rsid w:val="002E1D61"/>
    <w:rsid w:val="002F010F"/>
    <w:rsid w:val="00300A18"/>
    <w:rsid w:val="00313F4C"/>
    <w:rsid w:val="003169D9"/>
    <w:rsid w:val="003319CE"/>
    <w:rsid w:val="00335352"/>
    <w:rsid w:val="00381AF6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535700"/>
    <w:rsid w:val="005465E9"/>
    <w:rsid w:val="005563BE"/>
    <w:rsid w:val="005F33D7"/>
    <w:rsid w:val="005F3401"/>
    <w:rsid w:val="00681A0F"/>
    <w:rsid w:val="006C3330"/>
    <w:rsid w:val="00707B29"/>
    <w:rsid w:val="00720F16"/>
    <w:rsid w:val="007745F3"/>
    <w:rsid w:val="007E3621"/>
    <w:rsid w:val="007F52D8"/>
    <w:rsid w:val="0080540D"/>
    <w:rsid w:val="0081405B"/>
    <w:rsid w:val="008329C8"/>
    <w:rsid w:val="00853778"/>
    <w:rsid w:val="008C0313"/>
    <w:rsid w:val="00904C87"/>
    <w:rsid w:val="009213DD"/>
    <w:rsid w:val="009B6145"/>
    <w:rsid w:val="009D3EB4"/>
    <w:rsid w:val="009E1926"/>
    <w:rsid w:val="00A12A0C"/>
    <w:rsid w:val="00A33EEA"/>
    <w:rsid w:val="00A35726"/>
    <w:rsid w:val="00A41B0B"/>
    <w:rsid w:val="00A45937"/>
    <w:rsid w:val="00A54C08"/>
    <w:rsid w:val="00A63B74"/>
    <w:rsid w:val="00AC2C94"/>
    <w:rsid w:val="00B17749"/>
    <w:rsid w:val="00B30DA4"/>
    <w:rsid w:val="00BB7ABB"/>
    <w:rsid w:val="00BC418D"/>
    <w:rsid w:val="00C04D74"/>
    <w:rsid w:val="00C224E5"/>
    <w:rsid w:val="00C44534"/>
    <w:rsid w:val="00C83601"/>
    <w:rsid w:val="00C930E0"/>
    <w:rsid w:val="00D33FFE"/>
    <w:rsid w:val="00D35A55"/>
    <w:rsid w:val="00D45EE6"/>
    <w:rsid w:val="00E3527B"/>
    <w:rsid w:val="00E55ADB"/>
    <w:rsid w:val="00E72798"/>
    <w:rsid w:val="00E90968"/>
    <w:rsid w:val="00EA72B9"/>
    <w:rsid w:val="00ED09D7"/>
    <w:rsid w:val="00F3461C"/>
    <w:rsid w:val="00F40BEF"/>
    <w:rsid w:val="00F66ADF"/>
    <w:rsid w:val="00F8333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8F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411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26</cp:revision>
  <dcterms:created xsi:type="dcterms:W3CDTF">2020-03-23T14:26:00Z</dcterms:created>
  <dcterms:modified xsi:type="dcterms:W3CDTF">2020-03-26T16:04:00Z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