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CE" w:rsidRPr="008B6607" w:rsidRDefault="003F68C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 xml:space="preserve"> A</w:t>
      </w:r>
      <w:r w:rsidRPr="008B6607">
        <w:rPr>
          <w:rFonts w:ascii="Trebuchet MS" w:hAnsi="Trebuchet MS"/>
          <w:sz w:val="20"/>
          <w:szCs w:val="20"/>
          <w:lang/>
        </w:rPr>
        <w:t xml:space="preserve"> </w:t>
      </w:r>
      <w:r w:rsidRPr="008B6607">
        <w:rPr>
          <w:rFonts w:ascii="Trebuchet MS" w:hAnsi="Trebuchet MS"/>
          <w:b/>
          <w:bCs/>
          <w:sz w:val="20"/>
          <w:szCs w:val="20"/>
          <w:lang/>
        </w:rPr>
        <w:t>pointer</w:t>
      </w:r>
      <w:r w:rsidRPr="008B6607">
        <w:rPr>
          <w:rFonts w:ascii="Trebuchet MS" w:hAnsi="Trebuchet MS"/>
          <w:sz w:val="20"/>
          <w:szCs w:val="20"/>
          <w:lang/>
        </w:rPr>
        <w:t xml:space="preserve"> is a programming language data type whose value refers directly to (or "points to") another value stored elsewhere in the computer memory using its address</w:t>
      </w:r>
    </w:p>
    <w:p w:rsidR="003F68CE" w:rsidRPr="008B6607" w:rsidRDefault="003F68C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 w:cstheme="minorBidi"/>
          <w:sz w:val="20"/>
          <w:szCs w:val="20"/>
        </w:rPr>
        <w:t>Union allocates the memory equal to the maximum memory required by the member of the union but structure allocates the memory equal to the total memory required by the members.</w:t>
      </w:r>
    </w:p>
    <w:p w:rsidR="003F68CE" w:rsidRPr="008B6607" w:rsidRDefault="00325D2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b</w:t>
      </w:r>
      <w:r w:rsidR="003F68CE" w:rsidRPr="008B6607">
        <w:rPr>
          <w:rFonts w:ascii="Trebuchet MS" w:hAnsi="Trebuchet MS"/>
          <w:sz w:val="20"/>
          <w:szCs w:val="20"/>
        </w:rPr>
        <w:t xml:space="preserve"> </w:t>
      </w:r>
    </w:p>
    <w:p w:rsidR="003F68CE" w:rsidRPr="008B6607" w:rsidRDefault="0007647B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 w:cstheme="minorBidi"/>
          <w:sz w:val="20"/>
          <w:szCs w:val="20"/>
        </w:rPr>
      </w:pPr>
      <w:r w:rsidRPr="008B6607">
        <w:rPr>
          <w:rFonts w:ascii="Trebuchet MS" w:hAnsi="Trebuchet MS" w:cstheme="minorBidi"/>
          <w:sz w:val="20"/>
          <w:szCs w:val="20"/>
        </w:rPr>
        <w:t xml:space="preserve">              </w:t>
      </w:r>
      <w:r w:rsidR="003F68CE" w:rsidRPr="008B6607">
        <w:rPr>
          <w:rFonts w:ascii="Trebuchet MS" w:hAnsi="Trebuchet MS" w:cstheme="minorBidi"/>
          <w:sz w:val="20"/>
          <w:szCs w:val="20"/>
        </w:rPr>
        <w:t>When using by reference there is no new variable just a alias to the memory address, if this parameters is not constant it is possible to change the content of that address.</w:t>
      </w:r>
    </w:p>
    <w:p w:rsidR="003F68CE" w:rsidRPr="008B6607" w:rsidRDefault="003F68CE" w:rsidP="009353D9">
      <w:pPr>
        <w:pStyle w:val="ListParagraph"/>
        <w:spacing w:line="240" w:lineRule="auto"/>
        <w:ind w:firstLine="720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When using by value a new variable will be created in memory and it is impossible to change the original content.</w:t>
      </w:r>
    </w:p>
    <w:p w:rsidR="003F68CE" w:rsidRPr="008B6607" w:rsidRDefault="003F68C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Yes</w:t>
      </w:r>
    </w:p>
    <w:p w:rsidR="00982820" w:rsidRPr="008B6607" w:rsidRDefault="00982820" w:rsidP="009353D9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Inheritance is the ability to derive the objects or function from its base or parent class and use it. Types are:</w:t>
      </w:r>
    </w:p>
    <w:p w:rsidR="0007647B" w:rsidRPr="008B6607" w:rsidRDefault="0007647B" w:rsidP="009353D9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="Times New Roman" w:hAnsi="Trebuchet MS"/>
          <w:color w:val="000000"/>
          <w:sz w:val="20"/>
          <w:szCs w:val="20"/>
        </w:rPr>
        <w:sectPr w:rsidR="0007647B" w:rsidRPr="008B6607" w:rsidSect="003F68CE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2820" w:rsidRPr="008B6607" w:rsidRDefault="00982820" w:rsidP="009353D9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Theme="minorHAnsi" w:hAnsi="Trebuchet MS" w:cstheme="minorBidi"/>
          <w:sz w:val="20"/>
          <w:szCs w:val="20"/>
        </w:rPr>
      </w:pPr>
      <w:r w:rsidRPr="008B6607">
        <w:rPr>
          <w:rFonts w:ascii="Trebuchet MS" w:eastAsia="Times New Roman" w:hAnsi="Trebuchet MS"/>
          <w:color w:val="000000"/>
          <w:sz w:val="20"/>
          <w:szCs w:val="20"/>
        </w:rPr>
        <w:lastRenderedPageBreak/>
        <w:t>Single level inheritance</w:t>
      </w:r>
    </w:p>
    <w:p w:rsidR="00982820" w:rsidRPr="008B6607" w:rsidRDefault="00982820" w:rsidP="009353D9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Theme="minorHAnsi" w:hAnsi="Trebuchet MS" w:cstheme="minorBidi"/>
          <w:sz w:val="20"/>
          <w:szCs w:val="20"/>
        </w:rPr>
      </w:pPr>
      <w:r w:rsidRPr="008B6607">
        <w:rPr>
          <w:rFonts w:ascii="Trebuchet MS" w:eastAsia="Times New Roman" w:hAnsi="Trebuchet MS"/>
          <w:color w:val="000000"/>
          <w:sz w:val="20"/>
          <w:szCs w:val="20"/>
        </w:rPr>
        <w:t>Multilevel inheritance</w:t>
      </w:r>
    </w:p>
    <w:p w:rsidR="00982820" w:rsidRPr="008B6607" w:rsidRDefault="00982820" w:rsidP="009353D9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Theme="minorHAnsi" w:hAnsi="Trebuchet MS" w:cstheme="minorBidi"/>
          <w:sz w:val="20"/>
          <w:szCs w:val="20"/>
        </w:rPr>
      </w:pPr>
      <w:r w:rsidRPr="008B6607">
        <w:rPr>
          <w:rFonts w:ascii="Trebuchet MS" w:eastAsia="Times New Roman" w:hAnsi="Trebuchet MS"/>
          <w:color w:val="000000"/>
          <w:sz w:val="20"/>
          <w:szCs w:val="20"/>
        </w:rPr>
        <w:t>Hierarchical inheritance</w:t>
      </w:r>
    </w:p>
    <w:p w:rsidR="00982820" w:rsidRPr="008B6607" w:rsidRDefault="00982820" w:rsidP="009353D9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Theme="minorHAnsi" w:hAnsi="Trebuchet MS" w:cstheme="minorBidi"/>
          <w:sz w:val="20"/>
          <w:szCs w:val="20"/>
        </w:rPr>
      </w:pPr>
      <w:r w:rsidRPr="008B6607">
        <w:rPr>
          <w:rFonts w:ascii="Trebuchet MS" w:eastAsia="Times New Roman" w:hAnsi="Trebuchet MS"/>
          <w:color w:val="000000"/>
          <w:sz w:val="20"/>
          <w:szCs w:val="20"/>
        </w:rPr>
        <w:lastRenderedPageBreak/>
        <w:t>Hybrid inheritance</w:t>
      </w:r>
    </w:p>
    <w:p w:rsidR="00982820" w:rsidRPr="008B6607" w:rsidRDefault="00982820" w:rsidP="009353D9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eastAsiaTheme="minorHAnsi" w:hAnsi="Trebuchet MS" w:cstheme="minorBidi"/>
          <w:sz w:val="20"/>
          <w:szCs w:val="20"/>
        </w:rPr>
      </w:pPr>
      <w:r w:rsidRPr="008B6607">
        <w:rPr>
          <w:rFonts w:ascii="Trebuchet MS" w:eastAsia="Times New Roman" w:hAnsi="Trebuchet MS"/>
          <w:color w:val="000000"/>
          <w:sz w:val="20"/>
          <w:szCs w:val="20"/>
        </w:rPr>
        <w:t>Multiple inheritance</w:t>
      </w:r>
    </w:p>
    <w:p w:rsidR="0007647B" w:rsidRPr="008B6607" w:rsidRDefault="0007647B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  <w:sectPr w:rsidR="0007647B" w:rsidRPr="008B6607" w:rsidSect="000764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F68CE" w:rsidRPr="008B6607" w:rsidRDefault="00EF5D45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lastRenderedPageBreak/>
        <w:t>5794</w:t>
      </w:r>
    </w:p>
    <w:p w:rsidR="003F68CE" w:rsidRPr="008B6607" w:rsidRDefault="00BB3389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Linked list consists of data nodes, each pointing to the next in the list and the memory is non- contiguous. An array consists of contiguous chunks memory of predetermined size</w:t>
      </w:r>
    </w:p>
    <w:p w:rsidR="003F68CE" w:rsidRPr="008B6607" w:rsidRDefault="00B67F97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Polymorphism means more than one form</w:t>
      </w:r>
    </w:p>
    <w:p w:rsidR="00B67F97" w:rsidRPr="008B6607" w:rsidRDefault="00B67F97" w:rsidP="009353D9">
      <w:pPr>
        <w:pStyle w:val="ListParagraph"/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There are two types of polymorphism.</w:t>
      </w:r>
    </w:p>
    <w:p w:rsidR="00B67F97" w:rsidRPr="008B6607" w:rsidRDefault="00B67F97" w:rsidP="009353D9">
      <w:pPr>
        <w:pStyle w:val="ListParagraph"/>
        <w:numPr>
          <w:ilvl w:val="0"/>
          <w:numId w:val="3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Overloading</w:t>
      </w:r>
    </w:p>
    <w:p w:rsidR="00B67F97" w:rsidRPr="008B6607" w:rsidRDefault="00B67F97" w:rsidP="009353D9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Overload existing operator or function to perform more than one action</w:t>
      </w:r>
    </w:p>
    <w:p w:rsidR="00B67F97" w:rsidRPr="008B6607" w:rsidRDefault="00B67F97" w:rsidP="009353D9">
      <w:pPr>
        <w:pStyle w:val="ListParagraph"/>
        <w:numPr>
          <w:ilvl w:val="0"/>
          <w:numId w:val="3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Overriding</w:t>
      </w:r>
    </w:p>
    <w:p w:rsidR="003F68CE" w:rsidRPr="008B6607" w:rsidRDefault="00B67F97" w:rsidP="009353D9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 xml:space="preserve">The base class code is </w:t>
      </w:r>
      <w:r w:rsidR="00FB68B6" w:rsidRPr="008B6607">
        <w:rPr>
          <w:rFonts w:ascii="Trebuchet MS" w:hAnsi="Trebuchet MS"/>
          <w:sz w:val="20"/>
          <w:szCs w:val="20"/>
        </w:rPr>
        <w:t>overridden</w:t>
      </w:r>
      <w:r w:rsidRPr="008B6607">
        <w:rPr>
          <w:rFonts w:ascii="Trebuchet MS" w:hAnsi="Trebuchet MS"/>
          <w:sz w:val="20"/>
          <w:szCs w:val="20"/>
        </w:rPr>
        <w:t xml:space="preserve"> by the derived class to behave differently</w:t>
      </w:r>
    </w:p>
    <w:p w:rsidR="004372A8" w:rsidRPr="008B6607" w:rsidRDefault="00B67F97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0 0 1</w:t>
      </w:r>
    </w:p>
    <w:p w:rsidR="00610C5E" w:rsidRPr="008B6607" w:rsidRDefault="00610C5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 xml:space="preserve">  Macros are the small piece of code which can be reused </w:t>
      </w:r>
      <w:r w:rsidR="00FB68B6" w:rsidRPr="008B6607">
        <w:rPr>
          <w:rFonts w:ascii="Trebuchet MS" w:hAnsi="Trebuchet MS"/>
          <w:sz w:val="20"/>
          <w:szCs w:val="20"/>
        </w:rPr>
        <w:t>anywhere</w:t>
      </w:r>
      <w:r w:rsidRPr="008B6607">
        <w:rPr>
          <w:rFonts w:ascii="Trebuchet MS" w:hAnsi="Trebuchet MS"/>
          <w:sz w:val="20"/>
          <w:szCs w:val="20"/>
        </w:rPr>
        <w:t xml:space="preserve"> and any number of time in the program.</w:t>
      </w:r>
    </w:p>
    <w:p w:rsidR="00610C5E" w:rsidRPr="008B6607" w:rsidRDefault="00610C5E" w:rsidP="009353D9">
      <w:pPr>
        <w:pStyle w:val="ListParagraph"/>
        <w:spacing w:line="240" w:lineRule="auto"/>
        <w:ind w:firstLine="720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Advantage i</w:t>
      </w:r>
      <w:r w:rsidR="00A155D4" w:rsidRPr="008B6607">
        <w:rPr>
          <w:rFonts w:ascii="Trebuchet MS" w:hAnsi="Trebuchet MS"/>
          <w:sz w:val="20"/>
          <w:szCs w:val="20"/>
        </w:rPr>
        <w:t xml:space="preserve">s that it saves memory and time, </w:t>
      </w:r>
      <w:r w:rsidRPr="008B6607">
        <w:rPr>
          <w:rFonts w:ascii="Trebuchet MS" w:hAnsi="Trebuchet MS"/>
          <w:sz w:val="20"/>
          <w:szCs w:val="20"/>
        </w:rPr>
        <w:t>because with the use of macros the compilation will become faster and it is very easy to change any value in the big program.</w:t>
      </w:r>
    </w:p>
    <w:p w:rsidR="00610C5E" w:rsidRPr="008B6607" w:rsidRDefault="00610C5E" w:rsidP="009353D9">
      <w:pPr>
        <w:pStyle w:val="ListParagraph"/>
        <w:spacing w:line="240" w:lineRule="auto"/>
        <w:ind w:firstLine="720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Disadvantage of the macro is it increase the size of the program because the pre-processor will replace all the macro name in the program by it actual definition before the compilation of the program</w:t>
      </w:r>
    </w:p>
    <w:p w:rsidR="009353D9" w:rsidRPr="008B6607" w:rsidRDefault="00157AD7" w:rsidP="008B66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 xml:space="preserve">   </w:t>
      </w:r>
      <w:r w:rsidR="00610C5E" w:rsidRPr="00E86118">
        <w:rPr>
          <w:rFonts w:ascii="Trebuchet MS" w:eastAsia="Times New Roman" w:hAnsi="Trebuchet MS"/>
          <w:sz w:val="20"/>
          <w:szCs w:val="20"/>
        </w:rPr>
        <w:t xml:space="preserve">Structures and unions share the following characteristics: </w:t>
      </w:r>
    </w:p>
    <w:p w:rsidR="00610C5E" w:rsidRPr="00E86118" w:rsidRDefault="00610C5E" w:rsidP="009353D9">
      <w:pPr>
        <w:spacing w:before="100" w:beforeAutospacing="1" w:after="100" w:afterAutospacing="1" w:line="240" w:lineRule="auto"/>
        <w:ind w:firstLine="720"/>
        <w:rPr>
          <w:rFonts w:ascii="Trebuchet MS" w:eastAsia="Times New Roman" w:hAnsi="Trebuchet MS"/>
          <w:sz w:val="20"/>
          <w:szCs w:val="20"/>
        </w:rPr>
      </w:pPr>
      <w:r w:rsidRPr="00E86118">
        <w:rPr>
          <w:rFonts w:ascii="Trebuchet MS" w:eastAsia="Times New Roman" w:hAnsi="Trebuchet MS"/>
          <w:sz w:val="20"/>
          <w:szCs w:val="20"/>
        </w:rPr>
        <w:t xml:space="preserve">Their members can be objects of any type, including other structures and unions or arrays. A member can also consist of a bit field. </w:t>
      </w:r>
    </w:p>
    <w:p w:rsidR="00610C5E" w:rsidRPr="00E86118" w:rsidRDefault="00610C5E" w:rsidP="008B6607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/>
          <w:sz w:val="20"/>
          <w:szCs w:val="20"/>
        </w:rPr>
      </w:pPr>
      <w:r w:rsidRPr="00E86118">
        <w:rPr>
          <w:rFonts w:ascii="Trebuchet MS" w:eastAsia="Times New Roman" w:hAnsi="Trebuchet MS"/>
          <w:sz w:val="20"/>
          <w:szCs w:val="20"/>
        </w:rPr>
        <w:t xml:space="preserve">The only operators valid for use with entire structures and unions are the simple assignment (=) and </w:t>
      </w:r>
      <w:r w:rsidRPr="008B6607">
        <w:rPr>
          <w:rFonts w:ascii="Trebuchet MS" w:eastAsia="Times New Roman" w:hAnsi="Trebuchet MS" w:cs="Courier New"/>
          <w:sz w:val="20"/>
          <w:szCs w:val="20"/>
        </w:rPr>
        <w:t>sizeof</w:t>
      </w:r>
      <w:r w:rsidRPr="00E86118">
        <w:rPr>
          <w:rFonts w:ascii="Trebuchet MS" w:eastAsia="Times New Roman" w:hAnsi="Trebuchet MS"/>
          <w:sz w:val="20"/>
          <w:szCs w:val="20"/>
        </w:rPr>
        <w:t xml:space="preserve"> operators. In particular, structures and unions cannot appear as operands of the equality ( == ), inequality (!=), or cast operators. The two structures or unions in the assignment must have the same members and member types. </w:t>
      </w:r>
    </w:p>
    <w:p w:rsidR="00610C5E" w:rsidRPr="00E86118" w:rsidRDefault="00610C5E" w:rsidP="009353D9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/>
          <w:sz w:val="20"/>
          <w:szCs w:val="20"/>
        </w:rPr>
      </w:pPr>
      <w:r w:rsidRPr="00E86118">
        <w:rPr>
          <w:rFonts w:ascii="Trebuchet MS" w:eastAsia="Times New Roman" w:hAnsi="Trebuchet MS"/>
          <w:sz w:val="20"/>
          <w:szCs w:val="20"/>
        </w:rPr>
        <w:t>A structure or a union can be passed by value to functions and returned by value by functions. The argument must have the same type as the function parameter. A structure or union is passed by value just like a scalar variable; that is, the entire structure or union is copied into the corresponding parameter</w:t>
      </w:r>
    </w:p>
    <w:p w:rsidR="003F68CE" w:rsidRPr="008B6607" w:rsidRDefault="00B30CFF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4</w:t>
      </w:r>
    </w:p>
    <w:p w:rsidR="003F68CE" w:rsidRPr="008B6607" w:rsidRDefault="00B30CFF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It is a process of analysing the given relation schemas based on their Functional Dependencies (FDs) and primary key to achieve the properties</w:t>
      </w:r>
      <w:r w:rsidRPr="008B6607">
        <w:rPr>
          <w:rFonts w:ascii="Trebuchet MS" w:hAnsi="Trebuchet MS"/>
          <w:sz w:val="20"/>
          <w:szCs w:val="20"/>
        </w:rPr>
        <w:br/>
        <w:t xml:space="preserve"> Minimizing redundancy</w:t>
      </w:r>
      <w:r w:rsidRPr="008B6607">
        <w:rPr>
          <w:rFonts w:ascii="Trebuchet MS" w:hAnsi="Trebuchet MS"/>
          <w:sz w:val="20"/>
          <w:szCs w:val="20"/>
        </w:rPr>
        <w:br/>
        <w:t xml:space="preserve"> Minimizing insertion, deletion and update anomalies</w:t>
      </w:r>
    </w:p>
    <w:p w:rsidR="003F68CE" w:rsidRPr="008B6607" w:rsidRDefault="00B30CFF" w:rsidP="00935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8B6607">
        <w:rPr>
          <w:rFonts w:ascii="Trebuchet MS" w:hAnsi="Trebuchet MS" w:cs="Arial"/>
          <w:sz w:val="20"/>
          <w:szCs w:val="20"/>
        </w:rPr>
        <w:lastRenderedPageBreak/>
        <w:t>b</w:t>
      </w:r>
    </w:p>
    <w:p w:rsidR="003F68CE" w:rsidRPr="008B6607" w:rsidRDefault="003F68C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</w:p>
    <w:p w:rsidR="0007647B" w:rsidRPr="008B6607" w:rsidRDefault="0007647B" w:rsidP="009353D9">
      <w:pPr>
        <w:pStyle w:val="ListParagraph"/>
        <w:numPr>
          <w:ilvl w:val="0"/>
          <w:numId w:val="6"/>
        </w:numPr>
        <w:spacing w:line="240" w:lineRule="auto"/>
        <w:rPr>
          <w:rFonts w:ascii="Trebuchet MS" w:hAnsi="Trebuchet MS"/>
          <w:sz w:val="20"/>
          <w:szCs w:val="20"/>
        </w:rPr>
        <w:sectPr w:rsidR="0007647B" w:rsidRPr="008B6607" w:rsidSect="000764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0CFF" w:rsidRPr="008B6607" w:rsidRDefault="00B30CFF" w:rsidP="009353D9">
      <w:pPr>
        <w:pStyle w:val="ListParagraph"/>
        <w:numPr>
          <w:ilvl w:val="0"/>
          <w:numId w:val="6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lastRenderedPageBreak/>
        <w:t>Primary key constraints</w:t>
      </w:r>
    </w:p>
    <w:p w:rsidR="00B30CFF" w:rsidRPr="008B6607" w:rsidRDefault="00B30CFF" w:rsidP="009353D9">
      <w:pPr>
        <w:pStyle w:val="ListParagraph"/>
        <w:numPr>
          <w:ilvl w:val="0"/>
          <w:numId w:val="6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Foreign key constraints</w:t>
      </w:r>
    </w:p>
    <w:p w:rsidR="00B30CFF" w:rsidRPr="008B6607" w:rsidRDefault="00B30CFF" w:rsidP="009353D9">
      <w:pPr>
        <w:pStyle w:val="ListParagraph"/>
        <w:numPr>
          <w:ilvl w:val="0"/>
          <w:numId w:val="6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Unique constraints</w:t>
      </w:r>
    </w:p>
    <w:p w:rsidR="00B30CFF" w:rsidRPr="008B6607" w:rsidRDefault="00B30CFF" w:rsidP="009353D9">
      <w:pPr>
        <w:pStyle w:val="ListParagraph"/>
        <w:numPr>
          <w:ilvl w:val="0"/>
          <w:numId w:val="6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lastRenderedPageBreak/>
        <w:t>Check constraints</w:t>
      </w:r>
    </w:p>
    <w:p w:rsidR="00776674" w:rsidRPr="008B6607" w:rsidRDefault="00776674" w:rsidP="009353D9">
      <w:pPr>
        <w:pStyle w:val="ListParagraph"/>
        <w:numPr>
          <w:ilvl w:val="0"/>
          <w:numId w:val="6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Default  constraints</w:t>
      </w:r>
    </w:p>
    <w:p w:rsidR="00157AD7" w:rsidRPr="008B6607" w:rsidRDefault="00157AD7" w:rsidP="00157AD7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</w:p>
    <w:p w:rsidR="0007647B" w:rsidRPr="008B6607" w:rsidRDefault="0007647B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  <w:sectPr w:rsidR="0007647B" w:rsidRPr="008B6607" w:rsidSect="000764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F68CE" w:rsidRPr="008B6607" w:rsidRDefault="003F68C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</w:p>
    <w:p w:rsidR="00157AD7" w:rsidRPr="008B6607" w:rsidRDefault="00157AD7" w:rsidP="009353D9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color w:val="000000"/>
          <w:sz w:val="20"/>
          <w:szCs w:val="20"/>
        </w:rPr>
        <w:sectPr w:rsidR="00157AD7" w:rsidRPr="008B6607" w:rsidSect="000764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7EB6" w:rsidRPr="008B6607" w:rsidRDefault="00217EB6" w:rsidP="009353D9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color w:val="000000"/>
          <w:sz w:val="20"/>
          <w:szCs w:val="20"/>
        </w:rPr>
        <w:lastRenderedPageBreak/>
        <w:t>Inner join</w:t>
      </w:r>
    </w:p>
    <w:p w:rsidR="00217EB6" w:rsidRPr="008B6607" w:rsidRDefault="00217EB6" w:rsidP="009353D9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color w:val="000000"/>
          <w:sz w:val="20"/>
          <w:szCs w:val="20"/>
        </w:rPr>
        <w:t>Left outer join</w:t>
      </w:r>
    </w:p>
    <w:p w:rsidR="00217EB6" w:rsidRPr="008B6607" w:rsidRDefault="00217EB6" w:rsidP="009353D9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color w:val="000000"/>
          <w:sz w:val="20"/>
          <w:szCs w:val="20"/>
        </w:rPr>
        <w:t>Right outer join</w:t>
      </w:r>
    </w:p>
    <w:p w:rsidR="00217EB6" w:rsidRPr="008B6607" w:rsidRDefault="00217EB6" w:rsidP="009353D9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color w:val="000000"/>
          <w:sz w:val="20"/>
          <w:szCs w:val="20"/>
        </w:rPr>
        <w:t>Self join</w:t>
      </w:r>
    </w:p>
    <w:p w:rsidR="00EC7540" w:rsidRPr="008B6607" w:rsidRDefault="00217EB6" w:rsidP="009353D9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color w:val="000000"/>
          <w:sz w:val="20"/>
          <w:szCs w:val="20"/>
        </w:rPr>
        <w:lastRenderedPageBreak/>
        <w:t>Equi join</w:t>
      </w:r>
    </w:p>
    <w:p w:rsidR="00217EB6" w:rsidRPr="008B6607" w:rsidRDefault="00217EB6" w:rsidP="009353D9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color w:val="000000"/>
          <w:sz w:val="20"/>
          <w:szCs w:val="20"/>
        </w:rPr>
        <w:t>Natural join</w:t>
      </w:r>
    </w:p>
    <w:p w:rsidR="00157AD7" w:rsidRPr="008B6607" w:rsidRDefault="00157AD7" w:rsidP="00157AD7">
      <w:pPr>
        <w:pStyle w:val="ListParagraph"/>
        <w:numPr>
          <w:ilvl w:val="0"/>
          <w:numId w:val="7"/>
        </w:numPr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Cross join</w:t>
      </w:r>
    </w:p>
    <w:p w:rsidR="00157AD7" w:rsidRPr="008B6607" w:rsidRDefault="00157AD7" w:rsidP="00157AD7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  <w:sectPr w:rsidR="00157AD7" w:rsidRPr="008B6607" w:rsidSect="00157A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F68CE" w:rsidRPr="008B6607" w:rsidRDefault="003F68CE" w:rsidP="009353D9">
      <w:pPr>
        <w:pStyle w:val="ListParagraph"/>
        <w:numPr>
          <w:ilvl w:val="0"/>
          <w:numId w:val="1"/>
        </w:numPr>
        <w:spacing w:line="240" w:lineRule="auto"/>
        <w:rPr>
          <w:rFonts w:ascii="Trebuchet MS" w:hAnsi="Trebuchet MS"/>
          <w:sz w:val="20"/>
          <w:szCs w:val="20"/>
        </w:rPr>
      </w:pPr>
    </w:p>
    <w:p w:rsidR="00A808E3" w:rsidRPr="008B6607" w:rsidRDefault="00A808E3" w:rsidP="009353D9">
      <w:pPr>
        <w:pStyle w:val="ListParagraph"/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 xml:space="preserve"> return statement cannot be used as shown in the conditional operator.</w:t>
      </w:r>
    </w:p>
    <w:p w:rsidR="00A808E3" w:rsidRPr="008B6607" w:rsidRDefault="00A808E3" w:rsidP="009353D9">
      <w:pPr>
        <w:pStyle w:val="ListParagraph"/>
        <w:spacing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  <w:highlight w:val="yellow"/>
        </w:rPr>
        <w:t>return(a&gt;20 ? 10 : 20);</w:t>
      </w:r>
      <w:r w:rsidRPr="008B6607">
        <w:rPr>
          <w:rFonts w:ascii="Trebuchet MS" w:hAnsi="Trebuchet MS"/>
          <w:sz w:val="20"/>
          <w:szCs w:val="20"/>
        </w:rPr>
        <w:t xml:space="preserve">  </w:t>
      </w:r>
    </w:p>
    <w:p w:rsidR="003F68CE" w:rsidRPr="008B6607" w:rsidRDefault="003F68CE" w:rsidP="00935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</w:p>
    <w:p w:rsidR="00E619E6" w:rsidRPr="008B6607" w:rsidRDefault="00E619E6" w:rsidP="009353D9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This data model is based on real world that consists of basic objects called entities and of relationship among these objects. Entities are described in a database by a set of attributes</w:t>
      </w:r>
    </w:p>
    <w:p w:rsidR="003F68CE" w:rsidRPr="008B6607" w:rsidRDefault="003F68CE" w:rsidP="00935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</w:p>
    <w:p w:rsidR="0007647B" w:rsidRPr="008B6607" w:rsidRDefault="0007647B" w:rsidP="009353D9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  <w:sectPr w:rsidR="0007647B" w:rsidRPr="008B6607" w:rsidSect="000764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19E6" w:rsidRPr="008B6607" w:rsidRDefault="00E619E6" w:rsidP="009353D9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lastRenderedPageBreak/>
        <w:t>DDL statement:</w:t>
      </w:r>
    </w:p>
    <w:p w:rsidR="00E619E6" w:rsidRPr="008B6607" w:rsidRDefault="00E619E6" w:rsidP="009353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Create</w:t>
      </w:r>
    </w:p>
    <w:p w:rsidR="00E619E6" w:rsidRPr="008B6607" w:rsidRDefault="00E619E6" w:rsidP="009353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Alter</w:t>
      </w:r>
    </w:p>
    <w:p w:rsidR="00E619E6" w:rsidRPr="008B6607" w:rsidRDefault="00E619E6" w:rsidP="009353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Drop</w:t>
      </w:r>
    </w:p>
    <w:p w:rsidR="00E619E6" w:rsidRPr="008B6607" w:rsidRDefault="00E619E6" w:rsidP="009353D9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lastRenderedPageBreak/>
        <w:t>DML statements:</w:t>
      </w:r>
    </w:p>
    <w:p w:rsidR="00E619E6" w:rsidRPr="008B6607" w:rsidRDefault="00E619E6" w:rsidP="009353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Insert</w:t>
      </w:r>
    </w:p>
    <w:p w:rsidR="00E619E6" w:rsidRPr="008B6607" w:rsidRDefault="00E619E6" w:rsidP="009353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Update</w:t>
      </w:r>
    </w:p>
    <w:p w:rsidR="00E619E6" w:rsidRPr="008B6607" w:rsidRDefault="00E619E6" w:rsidP="009353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  <w:r w:rsidRPr="008B6607">
        <w:rPr>
          <w:rFonts w:ascii="Trebuchet MS" w:hAnsi="Trebuchet MS"/>
          <w:sz w:val="20"/>
          <w:szCs w:val="20"/>
        </w:rPr>
        <w:t>Delete</w:t>
      </w:r>
    </w:p>
    <w:p w:rsidR="0007647B" w:rsidRPr="008B6607" w:rsidRDefault="0007647B" w:rsidP="009353D9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  <w:sectPr w:rsidR="0007647B" w:rsidRPr="008B6607" w:rsidSect="000764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619E6" w:rsidRPr="008B6607" w:rsidRDefault="00E619E6" w:rsidP="009353D9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</w:p>
    <w:p w:rsidR="003F68CE" w:rsidRPr="008B6607" w:rsidRDefault="003F68CE" w:rsidP="009353D9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0"/>
          <w:szCs w:val="20"/>
        </w:rPr>
      </w:pPr>
    </w:p>
    <w:p w:rsidR="00A10A81" w:rsidRPr="008B6607" w:rsidRDefault="00A10A81" w:rsidP="009353D9">
      <w:pPr>
        <w:spacing w:line="240" w:lineRule="auto"/>
        <w:rPr>
          <w:rFonts w:ascii="Trebuchet MS" w:hAnsi="Trebuchet MS"/>
          <w:sz w:val="20"/>
          <w:szCs w:val="20"/>
        </w:rPr>
      </w:pPr>
    </w:p>
    <w:sectPr w:rsidR="00A10A81" w:rsidRPr="008B6607" w:rsidSect="000764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E7E" w:rsidRDefault="00CF3E7E" w:rsidP="003F68CE">
      <w:pPr>
        <w:spacing w:after="0" w:line="240" w:lineRule="auto"/>
      </w:pPr>
      <w:r>
        <w:separator/>
      </w:r>
    </w:p>
  </w:endnote>
  <w:endnote w:type="continuationSeparator" w:id="1">
    <w:p w:rsidR="00CF3E7E" w:rsidRDefault="00CF3E7E" w:rsidP="003F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E7E" w:rsidRDefault="00CF3E7E" w:rsidP="003F68CE">
      <w:pPr>
        <w:spacing w:after="0" w:line="240" w:lineRule="auto"/>
      </w:pPr>
      <w:r>
        <w:separator/>
      </w:r>
    </w:p>
  </w:footnote>
  <w:footnote w:type="continuationSeparator" w:id="1">
    <w:p w:rsidR="00CF3E7E" w:rsidRDefault="00CF3E7E" w:rsidP="003F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530B6A">
      <w:trPr>
        <w:trHeight w:val="288"/>
      </w:trPr>
      <w:tc>
        <w:tcPr>
          <w:tcW w:w="7765" w:type="dxa"/>
        </w:tcPr>
        <w:p w:rsidR="00530B6A" w:rsidRPr="00036F55" w:rsidRDefault="00CF3E7E" w:rsidP="00530B6A">
          <w:pPr>
            <w:pStyle w:val="Header"/>
            <w:jc w:val="right"/>
            <w:rPr>
              <w:rFonts w:ascii="Trebuchet MS" w:eastAsia="Times New Roman" w:hAnsi="Trebuchet MS"/>
              <w:sz w:val="36"/>
              <w:szCs w:val="36"/>
            </w:rPr>
          </w:pPr>
          <w:r w:rsidRPr="00036F55">
            <w:rPr>
              <w:rFonts w:ascii="Trebuchet MS" w:eastAsia="Times New Roman" w:hAnsi="Trebuchet MS"/>
              <w:sz w:val="36"/>
              <w:szCs w:val="36"/>
            </w:rPr>
            <w:t>Technical Test</w:t>
          </w:r>
        </w:p>
      </w:tc>
      <w:tc>
        <w:tcPr>
          <w:tcW w:w="1105" w:type="dxa"/>
        </w:tcPr>
        <w:p w:rsidR="00530B6A" w:rsidRPr="00036F55" w:rsidRDefault="00CF3E7E" w:rsidP="00530B6A">
          <w:pPr>
            <w:pStyle w:val="Header"/>
            <w:rPr>
              <w:rFonts w:ascii="Trebuchet MS" w:eastAsia="Times New Roman" w:hAnsi="Trebuchet MS"/>
              <w:b/>
              <w:bCs/>
              <w:color w:val="4F81BD"/>
              <w:sz w:val="36"/>
              <w:szCs w:val="36"/>
            </w:rPr>
          </w:pPr>
          <w:r w:rsidRPr="00036F55">
            <w:rPr>
              <w:rFonts w:ascii="Trebuchet MS" w:eastAsia="Times New Roman" w:hAnsi="Trebuchet MS"/>
              <w:b/>
              <w:bCs/>
              <w:sz w:val="36"/>
              <w:szCs w:val="36"/>
            </w:rPr>
            <w:t>A</w:t>
          </w:r>
        </w:p>
      </w:tc>
    </w:tr>
  </w:tbl>
  <w:p w:rsidR="00530B6A" w:rsidRDefault="00CF3E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C81"/>
    <w:multiLevelType w:val="hybridMultilevel"/>
    <w:tmpl w:val="D5E2D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B1BF3"/>
    <w:multiLevelType w:val="hybridMultilevel"/>
    <w:tmpl w:val="922C1D02"/>
    <w:lvl w:ilvl="0" w:tplc="AF4449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5B3318"/>
    <w:multiLevelType w:val="multilevel"/>
    <w:tmpl w:val="C63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2643D"/>
    <w:multiLevelType w:val="hybridMultilevel"/>
    <w:tmpl w:val="2DA0DD60"/>
    <w:lvl w:ilvl="0" w:tplc="B8C278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7940AF"/>
    <w:multiLevelType w:val="hybridMultilevel"/>
    <w:tmpl w:val="D4985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C551E"/>
    <w:multiLevelType w:val="hybridMultilevel"/>
    <w:tmpl w:val="E15AE618"/>
    <w:lvl w:ilvl="0" w:tplc="0F14EE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4A846EB1"/>
    <w:multiLevelType w:val="hybridMultilevel"/>
    <w:tmpl w:val="59F693A8"/>
    <w:lvl w:ilvl="0" w:tplc="BB147F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A0C3D1F"/>
    <w:multiLevelType w:val="hybridMultilevel"/>
    <w:tmpl w:val="4ED829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3E53B9"/>
    <w:multiLevelType w:val="hybridMultilevel"/>
    <w:tmpl w:val="73F2684E"/>
    <w:lvl w:ilvl="0" w:tplc="FE2EC40C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8CE"/>
    <w:rsid w:val="0007647B"/>
    <w:rsid w:val="00087F06"/>
    <w:rsid w:val="00157AD7"/>
    <w:rsid w:val="00217EB6"/>
    <w:rsid w:val="00247C12"/>
    <w:rsid w:val="00325D2E"/>
    <w:rsid w:val="003C7D08"/>
    <w:rsid w:val="003F68CE"/>
    <w:rsid w:val="004372A8"/>
    <w:rsid w:val="00544D7B"/>
    <w:rsid w:val="00610C5E"/>
    <w:rsid w:val="006D0E57"/>
    <w:rsid w:val="007609CB"/>
    <w:rsid w:val="00776674"/>
    <w:rsid w:val="0082016B"/>
    <w:rsid w:val="008B6607"/>
    <w:rsid w:val="009353D9"/>
    <w:rsid w:val="00982820"/>
    <w:rsid w:val="00A10A81"/>
    <w:rsid w:val="00A155D4"/>
    <w:rsid w:val="00A808E3"/>
    <w:rsid w:val="00B30CFF"/>
    <w:rsid w:val="00B67F97"/>
    <w:rsid w:val="00BB3389"/>
    <w:rsid w:val="00C33B65"/>
    <w:rsid w:val="00CF3E7E"/>
    <w:rsid w:val="00DE2C84"/>
    <w:rsid w:val="00E619E6"/>
    <w:rsid w:val="00EC50F7"/>
    <w:rsid w:val="00EC7540"/>
    <w:rsid w:val="00EF5D45"/>
    <w:rsid w:val="00FB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8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8C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F4354-37F8-47D6-B63A-04A66496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thanganangai.s</dc:creator>
  <cp:keywords/>
  <dc:description/>
  <cp:lastModifiedBy>thanganangai.s</cp:lastModifiedBy>
  <cp:revision>31</cp:revision>
  <dcterms:created xsi:type="dcterms:W3CDTF">2008-09-19T07:11:00Z</dcterms:created>
  <dcterms:modified xsi:type="dcterms:W3CDTF">2008-09-19T08:47:00Z</dcterms:modified>
</cp:coreProperties>
</file>