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34FE5" w14:textId="56F3B9C6" w:rsidR="002C6FE1" w:rsidRDefault="00590483" w:rsidP="00C73859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590483">
        <w:rPr>
          <w:rFonts w:ascii="宋体" w:eastAsia="宋体" w:hAnsi="宋体" w:hint="eastAsia"/>
          <w:b/>
          <w:bCs/>
          <w:sz w:val="32"/>
          <w:szCs w:val="32"/>
        </w:rPr>
        <w:t>小新图书馆使用指南</w:t>
      </w:r>
    </w:p>
    <w:p w14:paraId="5F2ACEC6" w14:textId="60DB3C76" w:rsidR="009616EE" w:rsidRPr="009616EE" w:rsidRDefault="007E364D" w:rsidP="00C73859">
      <w:pPr>
        <w:spacing w:line="360" w:lineRule="auto"/>
        <w:jc w:val="center"/>
        <w:rPr>
          <w:rFonts w:ascii="宋体" w:eastAsia="宋体" w:hAnsi="宋体" w:hint="eastAsia"/>
          <w:b/>
          <w:bCs/>
          <w:szCs w:val="21"/>
        </w:rPr>
      </w:pPr>
      <w:hyperlink r:id="rId5" w:history="1">
        <w:r w:rsidR="009616EE" w:rsidRPr="007E364D">
          <w:rPr>
            <w:rStyle w:val="a4"/>
            <w:rFonts w:ascii="宋体" w:eastAsia="宋体" w:hAnsi="宋体" w:hint="eastAsia"/>
            <w:b/>
            <w:bCs/>
            <w:szCs w:val="21"/>
          </w:rPr>
          <w:t>h</w:t>
        </w:r>
        <w:r w:rsidR="009616EE" w:rsidRPr="007E364D">
          <w:rPr>
            <w:rStyle w:val="a4"/>
            <w:rFonts w:ascii="宋体" w:eastAsia="宋体" w:hAnsi="宋体"/>
            <w:b/>
            <w:bCs/>
            <w:szCs w:val="21"/>
          </w:rPr>
          <w:t>ttps://lib.crayon.vip</w:t>
        </w:r>
      </w:hyperlink>
    </w:p>
    <w:p w14:paraId="288200A3" w14:textId="2D0B3D72" w:rsidR="00B30657" w:rsidRPr="0083388C" w:rsidRDefault="00E2160D" w:rsidP="00C7385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83388C">
        <w:rPr>
          <w:rFonts w:ascii="宋体" w:eastAsia="宋体" w:hAnsi="宋体" w:hint="eastAsia"/>
          <w:b/>
          <w:bCs/>
        </w:rPr>
        <w:t>登录</w:t>
      </w:r>
      <w:r w:rsidR="00357718" w:rsidRPr="0083388C">
        <w:rPr>
          <w:rFonts w:ascii="宋体" w:eastAsia="宋体" w:hAnsi="宋体" w:hint="eastAsia"/>
          <w:b/>
          <w:bCs/>
        </w:rPr>
        <w:t>系统</w:t>
      </w:r>
    </w:p>
    <w:p w14:paraId="2340F6FD" w14:textId="4BD9F1B6" w:rsidR="00111CCA" w:rsidRDefault="007874D3" w:rsidP="00C73859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 w:rsidRPr="007874D3">
        <w:rPr>
          <w:rFonts w:ascii="宋体" w:eastAsia="宋体" w:hAnsi="宋体" w:hint="eastAsia"/>
        </w:rPr>
        <w:t>用户</w:t>
      </w:r>
      <w:r>
        <w:rPr>
          <w:rFonts w:ascii="宋体" w:eastAsia="宋体" w:hAnsi="宋体" w:hint="eastAsia"/>
        </w:rPr>
        <w:t>选择</w:t>
      </w:r>
      <w:r w:rsidR="004D61B6">
        <w:rPr>
          <w:rFonts w:ascii="宋体" w:eastAsia="宋体" w:hAnsi="宋体" w:hint="eastAsia"/>
        </w:rPr>
        <w:t>左边账号登录</w:t>
      </w:r>
      <w:r w:rsidR="00CB272B">
        <w:rPr>
          <w:rFonts w:ascii="宋体" w:eastAsia="宋体" w:hAnsi="宋体" w:hint="eastAsia"/>
        </w:rPr>
        <w:t>；</w:t>
      </w:r>
    </w:p>
    <w:p w14:paraId="51A6DBAD" w14:textId="031AB7AD" w:rsidR="004D61B6" w:rsidRDefault="004D61B6" w:rsidP="00C73859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管理员选择管理员登录</w:t>
      </w:r>
      <w:r w:rsidR="00CB272B">
        <w:rPr>
          <w:rFonts w:ascii="宋体" w:eastAsia="宋体" w:hAnsi="宋体" w:hint="eastAsia"/>
        </w:rPr>
        <w:t>；</w:t>
      </w:r>
    </w:p>
    <w:p w14:paraId="2CEC8EA8" w14:textId="3305122F" w:rsidR="004D61B6" w:rsidRPr="007874D3" w:rsidRDefault="0006405F" w:rsidP="00C73859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如忘记密码使用第③步操作通过邮箱重置密码</w:t>
      </w:r>
      <w:r w:rsidR="00CB272B">
        <w:rPr>
          <w:rFonts w:ascii="宋体" w:eastAsia="宋体" w:hAnsi="宋体" w:hint="eastAsia"/>
        </w:rPr>
        <w:t>。</w:t>
      </w:r>
    </w:p>
    <w:p w14:paraId="14317BF6" w14:textId="1E73DC06" w:rsidR="00E46091" w:rsidRDefault="00E46091" w:rsidP="00C73859">
      <w:pPr>
        <w:spacing w:line="360" w:lineRule="auto"/>
        <w:rPr>
          <w:rFonts w:ascii="宋体" w:eastAsia="宋体" w:hAnsi="宋体"/>
        </w:rPr>
      </w:pPr>
      <w:r w:rsidRPr="00E46091">
        <w:rPr>
          <w:rFonts w:ascii="宋体" w:eastAsia="宋体" w:hAnsi="宋体"/>
        </w:rPr>
        <w:drawing>
          <wp:inline distT="0" distB="0" distL="0" distR="0" wp14:anchorId="4F43DB05" wp14:editId="58059641">
            <wp:extent cx="5274310" cy="2583815"/>
            <wp:effectExtent l="0" t="0" r="0" b="0"/>
            <wp:docPr id="1523891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1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A786" w14:textId="0F439540" w:rsidR="00586EA2" w:rsidRDefault="00586EA2" w:rsidP="00C73859">
      <w:pPr>
        <w:spacing w:line="360" w:lineRule="auto"/>
        <w:rPr>
          <w:rFonts w:ascii="宋体" w:eastAsia="宋体" w:hAnsi="宋体"/>
        </w:rPr>
      </w:pPr>
    </w:p>
    <w:p w14:paraId="2EC17C5C" w14:textId="5CB727E8" w:rsidR="00586EA2" w:rsidRPr="0083388C" w:rsidRDefault="008F7A43" w:rsidP="00C7385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83388C">
        <w:rPr>
          <w:rFonts w:ascii="宋体" w:eastAsia="宋体" w:hAnsi="宋体" w:hint="eastAsia"/>
          <w:b/>
          <w:bCs/>
        </w:rPr>
        <w:t>登录成功跳转后台</w:t>
      </w:r>
    </w:p>
    <w:p w14:paraId="7982C49F" w14:textId="4F4E50A1" w:rsidR="00C73859" w:rsidRPr="00426FE5" w:rsidRDefault="00426FE5" w:rsidP="00426FE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 w:hint="eastAsia"/>
        </w:rPr>
      </w:pPr>
      <w:r w:rsidRPr="00426FE5">
        <w:rPr>
          <w:rFonts w:ascii="宋体" w:eastAsia="宋体" w:hAnsi="宋体" w:hint="eastAsia"/>
        </w:rPr>
        <w:t>通知中心</w:t>
      </w:r>
      <w:r>
        <w:rPr>
          <w:rFonts w:ascii="宋体" w:eastAsia="宋体" w:hAnsi="宋体" w:hint="eastAsia"/>
        </w:rPr>
        <w:t>，可在里面查看所有通知消息</w:t>
      </w:r>
    </w:p>
    <w:p w14:paraId="1D0E0269" w14:textId="010A8445" w:rsidR="008F7A43" w:rsidRPr="008F7A43" w:rsidRDefault="008F7A43" w:rsidP="00C73859">
      <w:pPr>
        <w:spacing w:line="360" w:lineRule="auto"/>
        <w:rPr>
          <w:rFonts w:ascii="宋体" w:eastAsia="宋体" w:hAnsi="宋体" w:hint="eastAsia"/>
        </w:rPr>
      </w:pPr>
      <w:r w:rsidRPr="008F7A43">
        <w:rPr>
          <w:rFonts w:ascii="宋体" w:eastAsia="宋体" w:hAnsi="宋体"/>
        </w:rPr>
        <w:drawing>
          <wp:inline distT="0" distB="0" distL="0" distR="0" wp14:anchorId="0B8109C9" wp14:editId="0B690A8E">
            <wp:extent cx="5274310" cy="2573020"/>
            <wp:effectExtent l="0" t="0" r="0" b="5080"/>
            <wp:docPr id="751241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1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0801" w14:textId="163A85F9" w:rsidR="00A82C6A" w:rsidRDefault="00A82C6A" w:rsidP="00C73859">
      <w:pPr>
        <w:spacing w:line="360" w:lineRule="auto"/>
        <w:rPr>
          <w:rFonts w:ascii="宋体" w:eastAsia="宋体" w:hAnsi="宋体"/>
        </w:rPr>
      </w:pPr>
    </w:p>
    <w:p w14:paraId="5E325B86" w14:textId="732C9B45" w:rsidR="00C45B94" w:rsidRPr="0083388C" w:rsidRDefault="002A7B60" w:rsidP="002A7B6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83388C">
        <w:rPr>
          <w:rFonts w:ascii="宋体" w:eastAsia="宋体" w:hAnsi="宋体" w:hint="eastAsia"/>
          <w:b/>
          <w:bCs/>
        </w:rPr>
        <w:t>各个模块说明</w:t>
      </w:r>
    </w:p>
    <w:p w14:paraId="7B3D211F" w14:textId="4BB8C072" w:rsidR="002A7B60" w:rsidRDefault="002A7B60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修改密码：自主修改当前账号的登录密码</w:t>
      </w:r>
      <w:r w:rsidR="00257DAD">
        <w:rPr>
          <w:rFonts w:ascii="宋体" w:eastAsia="宋体" w:hAnsi="宋体" w:hint="eastAsia"/>
        </w:rPr>
        <w:t>；</w:t>
      </w:r>
    </w:p>
    <w:p w14:paraId="17D38049" w14:textId="01280ED1" w:rsidR="002A7B60" w:rsidRDefault="002A7B60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账号注销：把账号彻底删除</w:t>
      </w:r>
      <w:r w:rsidR="00CF752A">
        <w:rPr>
          <w:rFonts w:ascii="宋体" w:eastAsia="宋体" w:hAnsi="宋体" w:hint="eastAsia"/>
        </w:rPr>
        <w:t>，</w:t>
      </w:r>
      <w:r w:rsidR="004978CF">
        <w:rPr>
          <w:rFonts w:ascii="宋体" w:eastAsia="宋体" w:hAnsi="宋体" w:hint="eastAsia"/>
        </w:rPr>
        <w:t>删除所有在此系统中的记录</w:t>
      </w:r>
      <w:r w:rsidR="00257DAD">
        <w:rPr>
          <w:rFonts w:ascii="宋体" w:eastAsia="宋体" w:hAnsi="宋体" w:hint="eastAsia"/>
        </w:rPr>
        <w:t>；</w:t>
      </w:r>
    </w:p>
    <w:p w14:paraId="39F19D13" w14:textId="44121F2E" w:rsidR="00257DAD" w:rsidRDefault="00257DAD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馆员档案：此功能为管理员功能，</w:t>
      </w:r>
      <w:r w:rsidR="009F3A48">
        <w:rPr>
          <w:rFonts w:ascii="宋体" w:eastAsia="宋体" w:hAnsi="宋体" w:hint="eastAsia"/>
        </w:rPr>
        <w:t>在里面查找馆员信息、添加、删除、更新馆员</w:t>
      </w:r>
      <w:r w:rsidR="004459F3">
        <w:rPr>
          <w:rFonts w:ascii="宋体" w:eastAsia="宋体" w:hAnsi="宋体" w:hint="eastAsia"/>
        </w:rPr>
        <w:t>；</w:t>
      </w:r>
    </w:p>
    <w:p w14:paraId="0643090C" w14:textId="66187514" w:rsidR="000F2A9B" w:rsidRDefault="000F2A9B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读者档案同上；</w:t>
      </w:r>
    </w:p>
    <w:p w14:paraId="53507ED2" w14:textId="0D8C1CBB" w:rsidR="000F2A9B" w:rsidRDefault="000F2A9B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读者类型：是展示系统中的所有读者类型以及对应的借阅限制等，可添加删除；</w:t>
      </w:r>
    </w:p>
    <w:p w14:paraId="5336D7EC" w14:textId="26B3D6E6" w:rsidR="000F2A9B" w:rsidRDefault="00643AD6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馆藏图书：可以查看所有图书，管理员可添加、删除、更新</w:t>
      </w:r>
      <w:r w:rsidR="00362777">
        <w:rPr>
          <w:rFonts w:ascii="宋体" w:eastAsia="宋体" w:hAnsi="宋体" w:hint="eastAsia"/>
        </w:rPr>
        <w:t>等</w:t>
      </w:r>
      <w:r w:rsidR="006350E3">
        <w:rPr>
          <w:rFonts w:ascii="宋体" w:eastAsia="宋体" w:hAnsi="宋体" w:hint="eastAsia"/>
        </w:rPr>
        <w:t>；</w:t>
      </w:r>
    </w:p>
    <w:p w14:paraId="5C47F2EB" w14:textId="45535D05" w:rsidR="006350E3" w:rsidRDefault="006350E3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图书查询：</w:t>
      </w:r>
      <w:r w:rsidR="00C45343">
        <w:rPr>
          <w:rFonts w:ascii="宋体" w:eastAsia="宋体" w:hAnsi="宋体" w:hint="eastAsia"/>
        </w:rPr>
        <w:t>查询自己需要查询的图书；</w:t>
      </w:r>
    </w:p>
    <w:p w14:paraId="2A24649B" w14:textId="21C281FB" w:rsidR="00C45343" w:rsidRDefault="00117AEB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人气图书：展示每天热门的图书</w:t>
      </w:r>
      <w:r w:rsidR="00941739">
        <w:rPr>
          <w:rFonts w:ascii="宋体" w:eastAsia="宋体" w:hAnsi="宋体" w:hint="eastAsia"/>
        </w:rPr>
        <w:t>；</w:t>
      </w:r>
    </w:p>
    <w:p w14:paraId="3E014ABB" w14:textId="6C5B19FB" w:rsidR="00941739" w:rsidRDefault="00D61F49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图书类别：</w:t>
      </w:r>
      <w:r w:rsidR="003A03E4">
        <w:rPr>
          <w:rFonts w:ascii="宋体" w:eastAsia="宋体" w:hAnsi="宋体" w:hint="eastAsia"/>
        </w:rPr>
        <w:t>展示所有的图书类别</w:t>
      </w:r>
      <w:r w:rsidR="0041311F">
        <w:rPr>
          <w:rFonts w:ascii="宋体" w:eastAsia="宋体" w:hAnsi="宋体" w:hint="eastAsia"/>
        </w:rPr>
        <w:t>信息；</w:t>
      </w:r>
    </w:p>
    <w:p w14:paraId="7E00A738" w14:textId="24701A75" w:rsidR="0041311F" w:rsidRDefault="009A13EF" w:rsidP="002A7B6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书库信息：</w:t>
      </w:r>
      <w:r w:rsidR="00330083">
        <w:rPr>
          <w:rFonts w:ascii="宋体" w:eastAsia="宋体" w:hAnsi="宋体" w:hint="eastAsia"/>
        </w:rPr>
        <w:t>展示图书馆的所有书库信息，如位置，名称等。</w:t>
      </w:r>
    </w:p>
    <w:p w14:paraId="065B9ED5" w14:textId="7DA36C94" w:rsidR="002A7B60" w:rsidRDefault="002A7B60" w:rsidP="002A7B60">
      <w:pPr>
        <w:spacing w:line="360" w:lineRule="auto"/>
        <w:rPr>
          <w:rFonts w:ascii="宋体" w:eastAsia="宋体" w:hAnsi="宋体"/>
        </w:rPr>
      </w:pPr>
      <w:r w:rsidRPr="002A7B60">
        <w:rPr>
          <w:rFonts w:ascii="宋体" w:eastAsia="宋体" w:hAnsi="宋体"/>
        </w:rPr>
        <w:drawing>
          <wp:inline distT="0" distB="0" distL="0" distR="0" wp14:anchorId="01896D92" wp14:editId="6954883A">
            <wp:extent cx="5274310" cy="2578100"/>
            <wp:effectExtent l="0" t="0" r="0" b="0"/>
            <wp:docPr id="1365936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36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9DB5" w14:textId="77777777" w:rsidR="002A7B60" w:rsidRPr="002A7B60" w:rsidRDefault="002A7B60" w:rsidP="002A7B60">
      <w:pPr>
        <w:spacing w:line="360" w:lineRule="auto"/>
        <w:rPr>
          <w:rFonts w:ascii="宋体" w:eastAsia="宋体" w:hAnsi="宋体" w:hint="eastAsia"/>
        </w:rPr>
      </w:pPr>
    </w:p>
    <w:p w14:paraId="23295A9F" w14:textId="65EA3098" w:rsidR="00A82C6A" w:rsidRPr="004E21C2" w:rsidRDefault="0083388C" w:rsidP="0083388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4E21C2">
        <w:rPr>
          <w:rFonts w:ascii="宋体" w:eastAsia="宋体" w:hAnsi="宋体" w:hint="eastAsia"/>
          <w:b/>
          <w:bCs/>
        </w:rPr>
        <w:t>图书流通</w:t>
      </w:r>
    </w:p>
    <w:p w14:paraId="64571F24" w14:textId="1536CB0B" w:rsidR="0083388C" w:rsidRDefault="0083388C" w:rsidP="0083388C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图书借阅：需要手动搜索并且库里拥有的图书才可完成借阅；</w:t>
      </w:r>
    </w:p>
    <w:p w14:paraId="1409D505" w14:textId="042DB286" w:rsidR="0083388C" w:rsidRDefault="0083388C" w:rsidP="0083388C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图书续借：可以续借临期7天的已借图书，续借期限自选；</w:t>
      </w:r>
    </w:p>
    <w:p w14:paraId="1171BCAB" w14:textId="2A7418FD" w:rsidR="0083388C" w:rsidRDefault="0083388C" w:rsidP="0083388C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图书归还：归还所有借阅的图书；</w:t>
      </w:r>
    </w:p>
    <w:p w14:paraId="42EF7A2D" w14:textId="0AF00628" w:rsidR="0083388C" w:rsidRDefault="0083388C" w:rsidP="0083388C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记录查询：此功能为管理员功能，可以查询系统中任意用户的借阅信息。</w:t>
      </w:r>
    </w:p>
    <w:p w14:paraId="3528F1D7" w14:textId="36B93BB6" w:rsidR="0083388C" w:rsidRPr="00DF565D" w:rsidRDefault="0083388C" w:rsidP="0083388C">
      <w:pPr>
        <w:spacing w:line="360" w:lineRule="auto"/>
        <w:rPr>
          <w:rFonts w:ascii="宋体" w:eastAsia="宋体" w:hAnsi="宋体" w:hint="eastAsia"/>
          <w:color w:val="FF0000"/>
          <w:sz w:val="20"/>
          <w:szCs w:val="22"/>
        </w:rPr>
      </w:pPr>
      <w:r w:rsidRPr="00DF565D">
        <w:rPr>
          <w:rFonts w:ascii="宋体" w:eastAsia="宋体" w:hAnsi="宋体" w:hint="eastAsia"/>
          <w:color w:val="FF0000"/>
          <w:sz w:val="20"/>
          <w:szCs w:val="22"/>
        </w:rPr>
        <w:t>注意：借阅、续借、归还操作成功都会发送消息至通知消息中心；借阅到期未归还图书会被标记为逾期，并且该账号会被标记异常，如</w:t>
      </w:r>
      <w:r w:rsidR="004D1DC9" w:rsidRPr="00DF565D">
        <w:rPr>
          <w:rFonts w:ascii="宋体" w:eastAsia="宋体" w:hAnsi="宋体" w:hint="eastAsia"/>
          <w:color w:val="FF0000"/>
          <w:sz w:val="20"/>
          <w:szCs w:val="22"/>
        </w:rPr>
        <w:t>下</w:t>
      </w:r>
      <w:r w:rsidRPr="00DF565D">
        <w:rPr>
          <w:rFonts w:ascii="宋体" w:eastAsia="宋体" w:hAnsi="宋体" w:hint="eastAsia"/>
          <w:color w:val="FF0000"/>
          <w:sz w:val="20"/>
          <w:szCs w:val="22"/>
        </w:rPr>
        <w:t>图所示。</w:t>
      </w:r>
    </w:p>
    <w:p w14:paraId="00052A05" w14:textId="670B7F27" w:rsidR="0083388C" w:rsidRPr="0083388C" w:rsidRDefault="0083388C" w:rsidP="0083388C">
      <w:pPr>
        <w:spacing w:line="360" w:lineRule="auto"/>
        <w:rPr>
          <w:rFonts w:ascii="宋体" w:eastAsia="宋体" w:hAnsi="宋体" w:hint="eastAsia"/>
        </w:rPr>
      </w:pPr>
      <w:r w:rsidRPr="0083388C">
        <w:rPr>
          <w:rFonts w:ascii="宋体" w:eastAsia="宋体" w:hAnsi="宋体"/>
        </w:rPr>
        <w:lastRenderedPageBreak/>
        <w:drawing>
          <wp:inline distT="0" distB="0" distL="0" distR="0" wp14:anchorId="3F19E93D" wp14:editId="580228F5">
            <wp:extent cx="5274310" cy="2569210"/>
            <wp:effectExtent l="0" t="0" r="0" b="0"/>
            <wp:docPr id="204406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6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FDF6" w14:textId="7A0390CE" w:rsidR="0021316E" w:rsidRDefault="0021316E" w:rsidP="00C73859">
      <w:pPr>
        <w:spacing w:line="360" w:lineRule="auto"/>
        <w:rPr>
          <w:rFonts w:ascii="宋体" w:eastAsia="宋体" w:hAnsi="宋体"/>
        </w:rPr>
      </w:pPr>
    </w:p>
    <w:p w14:paraId="75D72359" w14:textId="1F1CC253" w:rsidR="00577E2B" w:rsidRPr="004E21C2" w:rsidRDefault="008F571F" w:rsidP="008F571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4E21C2">
        <w:rPr>
          <w:rFonts w:ascii="宋体" w:eastAsia="宋体" w:hAnsi="宋体" w:hint="eastAsia"/>
          <w:b/>
          <w:bCs/>
        </w:rPr>
        <w:t>评论新闻公告管理</w:t>
      </w:r>
    </w:p>
    <w:p w14:paraId="2D579BE8" w14:textId="53BAE7EC" w:rsidR="008F571F" w:rsidRPr="008F571F" w:rsidRDefault="008F571F" w:rsidP="008F571F">
      <w:pPr>
        <w:spacing w:line="360" w:lineRule="auto"/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两个功能均为管理员功能。</w:t>
      </w:r>
    </w:p>
    <w:p w14:paraId="69C3BF20" w14:textId="59BAE0ED" w:rsidR="008F571F" w:rsidRDefault="008F571F" w:rsidP="008F571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评论中心：对读者的所有书评进行管理，可以审核或删除；</w:t>
      </w:r>
    </w:p>
    <w:p w14:paraId="1F105324" w14:textId="384B20FA" w:rsidR="008F571F" w:rsidRPr="00E84D79" w:rsidRDefault="008F571F" w:rsidP="008F571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新闻公告：</w:t>
      </w:r>
      <w:r w:rsidR="0015750F">
        <w:rPr>
          <w:rFonts w:ascii="宋体" w:eastAsia="宋体" w:hAnsi="宋体" w:hint="eastAsia"/>
        </w:rPr>
        <w:t>发布新文章或对已发文章删除或更新</w:t>
      </w:r>
      <w:r w:rsidR="00320E5D">
        <w:rPr>
          <w:rFonts w:ascii="宋体" w:eastAsia="宋体" w:hAnsi="宋体" w:hint="eastAsia"/>
        </w:rPr>
        <w:t>。</w:t>
      </w:r>
    </w:p>
    <w:p w14:paraId="00BB80F9" w14:textId="54A72F21" w:rsidR="008F571F" w:rsidRDefault="008F571F" w:rsidP="008F571F">
      <w:pPr>
        <w:spacing w:line="360" w:lineRule="auto"/>
        <w:rPr>
          <w:rFonts w:ascii="宋体" w:eastAsia="宋体" w:hAnsi="宋体"/>
        </w:rPr>
      </w:pPr>
      <w:r w:rsidRPr="008F571F">
        <w:rPr>
          <w:rFonts w:ascii="宋体" w:eastAsia="宋体" w:hAnsi="宋体"/>
        </w:rPr>
        <w:drawing>
          <wp:inline distT="0" distB="0" distL="0" distR="0" wp14:anchorId="5F79DB9C" wp14:editId="2D6ED6AE">
            <wp:extent cx="5274310" cy="2554605"/>
            <wp:effectExtent l="0" t="0" r="0" b="0"/>
            <wp:docPr id="2137322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2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E25D" w14:textId="086DBE08" w:rsidR="00AC21A1" w:rsidRDefault="00AC21A1" w:rsidP="008F571F">
      <w:pPr>
        <w:spacing w:line="360" w:lineRule="auto"/>
        <w:rPr>
          <w:rFonts w:ascii="宋体" w:eastAsia="宋体" w:hAnsi="宋体" w:hint="eastAsia"/>
        </w:rPr>
      </w:pPr>
    </w:p>
    <w:p w14:paraId="751FEF14" w14:textId="4EFB0C27" w:rsidR="00F45BA8" w:rsidRPr="004E21C2" w:rsidRDefault="00164F19" w:rsidP="008F571F">
      <w:pPr>
        <w:spacing w:line="360" w:lineRule="auto"/>
        <w:rPr>
          <w:rFonts w:ascii="宋体" w:eastAsia="宋体" w:hAnsi="宋体"/>
          <w:b/>
          <w:bCs/>
        </w:rPr>
      </w:pPr>
      <w:r w:rsidRPr="004E21C2">
        <w:rPr>
          <w:rFonts w:ascii="宋体" w:eastAsia="宋体" w:hAnsi="宋体" w:hint="eastAsia"/>
          <w:b/>
          <w:bCs/>
        </w:rPr>
        <w:t>6、</w:t>
      </w:r>
      <w:r w:rsidR="00671FF4" w:rsidRPr="004E21C2">
        <w:rPr>
          <w:rFonts w:ascii="宋体" w:eastAsia="宋体" w:hAnsi="宋体" w:hint="eastAsia"/>
          <w:b/>
          <w:bCs/>
        </w:rPr>
        <w:t>系统管理</w:t>
      </w:r>
    </w:p>
    <w:p w14:paraId="18A4D7D5" w14:textId="5F272B8B" w:rsidR="00164F19" w:rsidRDefault="00671FF4" w:rsidP="00671FF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805F43">
        <w:rPr>
          <w:rFonts w:ascii="宋体" w:eastAsia="宋体" w:hAnsi="宋体" w:hint="eastAsia"/>
        </w:rPr>
        <w:t xml:space="preserve"> </w:t>
      </w:r>
      <w:r w:rsidR="008241D7">
        <w:rPr>
          <w:rFonts w:ascii="宋体" w:eastAsia="宋体" w:hAnsi="宋体"/>
        </w:rPr>
        <w:t xml:space="preserve"> </w:t>
      </w:r>
      <w:r w:rsidR="00DB046E">
        <w:rPr>
          <w:rFonts w:ascii="宋体" w:eastAsia="宋体" w:hAnsi="宋体" w:hint="eastAsia"/>
        </w:rPr>
        <w:t>权限管理：</w:t>
      </w:r>
      <w:r>
        <w:rPr>
          <w:rFonts w:ascii="宋体" w:eastAsia="宋体" w:hAnsi="宋体" w:hint="eastAsia"/>
        </w:rPr>
        <w:t>超级管理员功能</w:t>
      </w:r>
      <w:r w:rsidR="00FD42FF">
        <w:rPr>
          <w:rFonts w:ascii="宋体" w:eastAsia="宋体" w:hAnsi="宋体" w:hint="eastAsia"/>
        </w:rPr>
        <w:t>，</w:t>
      </w:r>
      <w:r w:rsidR="00805F43">
        <w:rPr>
          <w:rFonts w:ascii="宋体" w:eastAsia="宋体" w:hAnsi="宋体" w:hint="eastAsia"/>
        </w:rPr>
        <w:t>对系统中的用户分配权限，主要服务于馆员，方便馆员各司其职；</w:t>
      </w:r>
    </w:p>
    <w:p w14:paraId="7084DF7B" w14:textId="572F45D1" w:rsidR="00805F43" w:rsidRDefault="003D77EC" w:rsidP="008241D7">
      <w:pPr>
        <w:pStyle w:val="a3"/>
        <w:numPr>
          <w:ilvl w:val="0"/>
          <w:numId w:val="2"/>
        </w:numPr>
        <w:spacing w:line="360" w:lineRule="auto"/>
        <w:ind w:left="0" w:firstLineChars="0" w:firstLine="357"/>
        <w:rPr>
          <w:rFonts w:ascii="宋体" w:eastAsia="宋体" w:hAnsi="宋体"/>
        </w:rPr>
      </w:pPr>
      <w:r w:rsidRPr="008241D7">
        <w:rPr>
          <w:rFonts w:ascii="宋体" w:eastAsia="宋体" w:hAnsi="宋体" w:hint="eastAsia"/>
        </w:rPr>
        <w:t>意见反馈：</w:t>
      </w:r>
      <w:r w:rsidR="001B6A57" w:rsidRPr="008241D7">
        <w:rPr>
          <w:rFonts w:ascii="宋体" w:eastAsia="宋体" w:hAnsi="宋体" w:hint="eastAsia"/>
        </w:rPr>
        <w:t>查看</w:t>
      </w:r>
      <w:r w:rsidRPr="008241D7">
        <w:rPr>
          <w:rFonts w:ascii="宋体" w:eastAsia="宋体" w:hAnsi="宋体" w:hint="eastAsia"/>
        </w:rPr>
        <w:t>所有</w:t>
      </w:r>
      <w:r w:rsidR="007F3DF9" w:rsidRPr="008241D7">
        <w:rPr>
          <w:rFonts w:ascii="宋体" w:eastAsia="宋体" w:hAnsi="宋体" w:hint="eastAsia"/>
        </w:rPr>
        <w:t>人</w:t>
      </w:r>
      <w:r w:rsidR="006C0DBA" w:rsidRPr="008241D7">
        <w:rPr>
          <w:rFonts w:ascii="宋体" w:eastAsia="宋体" w:hAnsi="宋体" w:hint="eastAsia"/>
        </w:rPr>
        <w:t>的留言</w:t>
      </w:r>
      <w:r w:rsidR="008241D7">
        <w:rPr>
          <w:rFonts w:ascii="宋体" w:eastAsia="宋体" w:hAnsi="宋体" w:hint="eastAsia"/>
        </w:rPr>
        <w:t>；</w:t>
      </w:r>
    </w:p>
    <w:p w14:paraId="4B9646CE" w14:textId="3B5AA3CB" w:rsidR="008241D7" w:rsidRPr="008241D7" w:rsidRDefault="00D173D3" w:rsidP="008241D7">
      <w:pPr>
        <w:pStyle w:val="a3"/>
        <w:numPr>
          <w:ilvl w:val="0"/>
          <w:numId w:val="2"/>
        </w:numPr>
        <w:spacing w:line="360" w:lineRule="auto"/>
        <w:ind w:left="0" w:firstLineChars="0" w:firstLine="357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系统信息</w:t>
      </w:r>
      <w:r w:rsidR="00850421">
        <w:rPr>
          <w:rFonts w:ascii="宋体" w:eastAsia="宋体" w:hAnsi="宋体" w:hint="eastAsia"/>
        </w:rPr>
        <w:t>：显示关于系统的基本信息</w:t>
      </w:r>
      <w:r w:rsidR="005E1531">
        <w:rPr>
          <w:rFonts w:ascii="宋体" w:eastAsia="宋体" w:hAnsi="宋体" w:hint="eastAsia"/>
        </w:rPr>
        <w:t>。</w:t>
      </w:r>
    </w:p>
    <w:p w14:paraId="11B39911" w14:textId="503A1FB5" w:rsidR="00164F19" w:rsidRDefault="00164F19" w:rsidP="008F571F">
      <w:pPr>
        <w:spacing w:line="360" w:lineRule="auto"/>
        <w:rPr>
          <w:rFonts w:ascii="宋体" w:eastAsia="宋体" w:hAnsi="宋体"/>
        </w:rPr>
      </w:pPr>
      <w:r w:rsidRPr="00164F19">
        <w:rPr>
          <w:rFonts w:ascii="宋体" w:eastAsia="宋体" w:hAnsi="宋体"/>
        </w:rPr>
        <w:lastRenderedPageBreak/>
        <w:drawing>
          <wp:inline distT="0" distB="0" distL="0" distR="0" wp14:anchorId="1F713125" wp14:editId="44A3B629">
            <wp:extent cx="5274310" cy="2558415"/>
            <wp:effectExtent l="0" t="0" r="0" b="0"/>
            <wp:docPr id="277676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31CD" w14:textId="6D867783" w:rsidR="00470D06" w:rsidRDefault="00470D06" w:rsidP="008F571F">
      <w:pPr>
        <w:spacing w:line="360" w:lineRule="auto"/>
        <w:rPr>
          <w:rFonts w:ascii="宋体" w:eastAsia="宋体" w:hAnsi="宋体"/>
        </w:rPr>
      </w:pPr>
    </w:p>
    <w:p w14:paraId="5AA3C7F6" w14:textId="14938A9C" w:rsidR="00470D06" w:rsidRPr="004E21C2" w:rsidRDefault="00A56911" w:rsidP="00A56911">
      <w:pPr>
        <w:spacing w:line="360" w:lineRule="auto"/>
        <w:rPr>
          <w:rFonts w:ascii="宋体" w:eastAsia="宋体" w:hAnsi="宋体" w:hint="eastAsia"/>
          <w:b/>
          <w:bCs/>
        </w:rPr>
      </w:pPr>
      <w:r w:rsidRPr="004E21C2">
        <w:rPr>
          <w:rFonts w:ascii="宋体" w:eastAsia="宋体" w:hAnsi="宋体" w:hint="eastAsia"/>
          <w:b/>
          <w:bCs/>
        </w:rPr>
        <w:t>7、其他</w:t>
      </w:r>
    </w:p>
    <w:p w14:paraId="3C67AEA4" w14:textId="19F850ED" w:rsidR="00A56911" w:rsidRDefault="00A07AFA" w:rsidP="00A56911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①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查看</w:t>
      </w:r>
      <w:r w:rsidR="008A432F">
        <w:rPr>
          <w:rFonts w:ascii="宋体" w:eastAsia="宋体" w:hAnsi="宋体" w:hint="eastAsia"/>
        </w:rPr>
        <w:t>系统的</w:t>
      </w:r>
      <w:r>
        <w:rPr>
          <w:rFonts w:ascii="宋体" w:eastAsia="宋体" w:hAnsi="宋体" w:hint="eastAsia"/>
        </w:rPr>
        <w:t>使用指南</w:t>
      </w:r>
      <w:r w:rsidR="00D25AD1">
        <w:rPr>
          <w:rFonts w:ascii="宋体" w:eastAsia="宋体" w:hAnsi="宋体" w:hint="eastAsia"/>
        </w:rPr>
        <w:t>；</w:t>
      </w:r>
    </w:p>
    <w:p w14:paraId="3BBE2A46" w14:textId="186FBF6F" w:rsidR="00D25AD1" w:rsidRDefault="00D25AD1" w:rsidP="00A56911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②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小工具，友情链接，其中功能自测</w:t>
      </w:r>
      <w:r w:rsidR="00A77B36">
        <w:rPr>
          <w:rFonts w:ascii="宋体" w:eastAsia="宋体" w:hAnsi="宋体" w:hint="eastAsia"/>
        </w:rPr>
        <w:t>。</w:t>
      </w:r>
    </w:p>
    <w:p w14:paraId="5C32A93C" w14:textId="54382C71" w:rsidR="00A56911" w:rsidRPr="00A56911" w:rsidRDefault="00A56911" w:rsidP="00A56911">
      <w:pPr>
        <w:spacing w:line="360" w:lineRule="auto"/>
        <w:rPr>
          <w:rFonts w:ascii="宋体" w:eastAsia="宋体" w:hAnsi="宋体" w:hint="eastAsia"/>
        </w:rPr>
      </w:pPr>
      <w:r w:rsidRPr="00A56911">
        <w:rPr>
          <w:rFonts w:ascii="宋体" w:eastAsia="宋体" w:hAnsi="宋体"/>
        </w:rPr>
        <w:drawing>
          <wp:inline distT="0" distB="0" distL="0" distR="0" wp14:anchorId="0A0DD1DB" wp14:editId="48FB53AD">
            <wp:extent cx="5274310" cy="2558415"/>
            <wp:effectExtent l="0" t="0" r="0" b="0"/>
            <wp:docPr id="544710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10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911" w:rsidRPr="00A569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3F5B"/>
    <w:multiLevelType w:val="hybridMultilevel"/>
    <w:tmpl w:val="F594C3B0"/>
    <w:lvl w:ilvl="0" w:tplc="AD225C3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E611E8B"/>
    <w:multiLevelType w:val="hybridMultilevel"/>
    <w:tmpl w:val="3CBED008"/>
    <w:lvl w:ilvl="0" w:tplc="DD64C2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4EC4244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40691937">
    <w:abstractNumId w:val="1"/>
  </w:num>
  <w:num w:numId="2" w16cid:durableId="2514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FE1"/>
    <w:rsid w:val="0006405F"/>
    <w:rsid w:val="000F2A9B"/>
    <w:rsid w:val="00111CCA"/>
    <w:rsid w:val="00117AEB"/>
    <w:rsid w:val="0015750F"/>
    <w:rsid w:val="00164F19"/>
    <w:rsid w:val="00172DDC"/>
    <w:rsid w:val="001B6A57"/>
    <w:rsid w:val="0021316E"/>
    <w:rsid w:val="00224757"/>
    <w:rsid w:val="00257DAD"/>
    <w:rsid w:val="002A7B60"/>
    <w:rsid w:val="002C6FE1"/>
    <w:rsid w:val="002E7BAC"/>
    <w:rsid w:val="00320E5D"/>
    <w:rsid w:val="00330083"/>
    <w:rsid w:val="00357718"/>
    <w:rsid w:val="00362777"/>
    <w:rsid w:val="003A03E4"/>
    <w:rsid w:val="003D77EC"/>
    <w:rsid w:val="0041311F"/>
    <w:rsid w:val="00426FE5"/>
    <w:rsid w:val="004459F3"/>
    <w:rsid w:val="00470D06"/>
    <w:rsid w:val="00483E48"/>
    <w:rsid w:val="004978CF"/>
    <w:rsid w:val="004D1DC9"/>
    <w:rsid w:val="004D2C5B"/>
    <w:rsid w:val="004D61B6"/>
    <w:rsid w:val="004E21C2"/>
    <w:rsid w:val="00577E2B"/>
    <w:rsid w:val="00586EA2"/>
    <w:rsid w:val="00590483"/>
    <w:rsid w:val="005E1531"/>
    <w:rsid w:val="006350E3"/>
    <w:rsid w:val="00643AD6"/>
    <w:rsid w:val="00671FF4"/>
    <w:rsid w:val="006C0DBA"/>
    <w:rsid w:val="007874D3"/>
    <w:rsid w:val="007E364D"/>
    <w:rsid w:val="007F3DF9"/>
    <w:rsid w:val="00805F43"/>
    <w:rsid w:val="008241D7"/>
    <w:rsid w:val="0083388C"/>
    <w:rsid w:val="00850421"/>
    <w:rsid w:val="00853AA2"/>
    <w:rsid w:val="008A432F"/>
    <w:rsid w:val="008F571F"/>
    <w:rsid w:val="008F7A43"/>
    <w:rsid w:val="00941739"/>
    <w:rsid w:val="009616EE"/>
    <w:rsid w:val="009A13EF"/>
    <w:rsid w:val="009F3A48"/>
    <w:rsid w:val="00A07AFA"/>
    <w:rsid w:val="00A56911"/>
    <w:rsid w:val="00A77B36"/>
    <w:rsid w:val="00A82C6A"/>
    <w:rsid w:val="00AC21A1"/>
    <w:rsid w:val="00B30657"/>
    <w:rsid w:val="00C45343"/>
    <w:rsid w:val="00C45B94"/>
    <w:rsid w:val="00C73859"/>
    <w:rsid w:val="00CB272B"/>
    <w:rsid w:val="00CF752A"/>
    <w:rsid w:val="00D173D3"/>
    <w:rsid w:val="00D25A65"/>
    <w:rsid w:val="00D25AD1"/>
    <w:rsid w:val="00D61F49"/>
    <w:rsid w:val="00DB046E"/>
    <w:rsid w:val="00DC3659"/>
    <w:rsid w:val="00DF565D"/>
    <w:rsid w:val="00E2160D"/>
    <w:rsid w:val="00E46091"/>
    <w:rsid w:val="00E84D79"/>
    <w:rsid w:val="00F45BA8"/>
    <w:rsid w:val="00FD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AD665A"/>
  <w15:chartTrackingRefBased/>
  <w15:docId w15:val="{BFBE8F7B-8875-DB4B-B33D-7A9C88FA1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rPr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609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E36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E364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72D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ib.crayon.vip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Liu</dc:creator>
  <cp:keywords/>
  <dc:description/>
  <cp:lastModifiedBy>Jason Liu</cp:lastModifiedBy>
  <cp:revision>83</cp:revision>
  <dcterms:created xsi:type="dcterms:W3CDTF">2023-05-26T08:31:00Z</dcterms:created>
  <dcterms:modified xsi:type="dcterms:W3CDTF">2023-05-26T09:09:00Z</dcterms:modified>
</cp:coreProperties>
</file>