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5A3" w:rsidRPr="00FE55A3" w:rsidRDefault="00FE55A3" w:rsidP="00FE55A3">
      <w:pPr>
        <w:shd w:val="clear" w:color="auto" w:fill="FFFFFF"/>
        <w:spacing w:before="60" w:after="0" w:line="336" w:lineRule="atLeast"/>
        <w:outlineLvl w:val="2"/>
        <w:rPr>
          <w:rFonts w:ascii="Georgia" w:eastAsia="Times New Roman" w:hAnsi="Georgia" w:cs="Times New Roman"/>
          <w:color w:val="CC6600"/>
          <w:sz w:val="27"/>
          <w:szCs w:val="27"/>
        </w:rPr>
      </w:pPr>
      <w:r w:rsidRPr="00FE55A3">
        <w:rPr>
          <w:rFonts w:ascii="Georgia" w:eastAsia="Times New Roman" w:hAnsi="Georgia" w:cs="Times New Roman"/>
          <w:color w:val="CC6600"/>
          <w:sz w:val="27"/>
          <w:szCs w:val="27"/>
        </w:rPr>
        <w:fldChar w:fldCharType="begin"/>
      </w:r>
      <w:r w:rsidRPr="00FE55A3">
        <w:rPr>
          <w:rFonts w:ascii="Georgia" w:eastAsia="Times New Roman" w:hAnsi="Georgia" w:cs="Times New Roman"/>
          <w:color w:val="CC6600"/>
          <w:sz w:val="27"/>
          <w:szCs w:val="27"/>
        </w:rPr>
        <w:instrText xml:space="preserve"> HYPERLINK "http://dpatrickcaldwell.blogspot.ca/2010/10/column-encryption-in-sql-server-2008.html" </w:instrText>
      </w:r>
      <w:r w:rsidRPr="00FE55A3">
        <w:rPr>
          <w:rFonts w:ascii="Georgia" w:eastAsia="Times New Roman" w:hAnsi="Georgia" w:cs="Times New Roman"/>
          <w:color w:val="CC6600"/>
          <w:sz w:val="27"/>
          <w:szCs w:val="27"/>
        </w:rPr>
        <w:fldChar w:fldCharType="separate"/>
      </w:r>
      <w:r w:rsidRPr="00FE55A3">
        <w:rPr>
          <w:rFonts w:ascii="Georgia" w:eastAsia="Times New Roman" w:hAnsi="Georgia" w:cs="Times New Roman"/>
          <w:color w:val="CC6600"/>
          <w:sz w:val="27"/>
          <w:szCs w:val="27"/>
        </w:rPr>
        <w:t>Column Encryption in SQL Server 2008 with Symmetric Keys</w:t>
      </w:r>
      <w:r w:rsidRPr="00FE55A3">
        <w:rPr>
          <w:rFonts w:ascii="Georgia" w:eastAsia="Times New Roman" w:hAnsi="Georgia" w:cs="Times New Roman"/>
          <w:color w:val="CC6600"/>
          <w:sz w:val="27"/>
          <w:szCs w:val="27"/>
        </w:rPr>
        <w:fldChar w:fldCharType="end"/>
      </w:r>
    </w:p>
    <w:p w:rsidR="00FE55A3" w:rsidRDefault="00FE55A3" w:rsidP="00FE55A3">
      <w:pPr>
        <w:shd w:val="clear" w:color="auto" w:fill="FFFFFF"/>
        <w:spacing w:after="180" w:line="384" w:lineRule="atLeast"/>
        <w:rPr>
          <w:rFonts w:ascii="Georgia" w:hAnsi="Georgia" w:cs="Times New Roman" w:hint="eastAsia"/>
          <w:color w:val="333333"/>
          <w:sz w:val="20"/>
          <w:szCs w:val="20"/>
        </w:rPr>
      </w:pPr>
      <w:proofErr w:type="gramStart"/>
      <w:r w:rsidRPr="00FE55A3">
        <w:rPr>
          <w:rFonts w:ascii="Georgia" w:eastAsia="Times New Roman" w:hAnsi="Georgia" w:cs="Times New Roman"/>
          <w:color w:val="333333"/>
          <w:sz w:val="20"/>
          <w:szCs w:val="20"/>
        </w:rPr>
        <w:t>Most of the time when I write blog posts, I do it to share ideas with my fellow developers.</w:t>
      </w:r>
      <w:proofErr w:type="gramEnd"/>
      <w:r w:rsidRPr="00FE55A3">
        <w:rPr>
          <w:rFonts w:ascii="Georgia" w:eastAsia="Times New Roman" w:hAnsi="Georgia" w:cs="Times New Roman"/>
          <w:color w:val="333333"/>
          <w:sz w:val="20"/>
          <w:szCs w:val="20"/>
        </w:rPr>
        <w:t xml:space="preserve"> Sometimes I do it just so I can have a place to reference when I forget the syntax for something. This is one of those reference posts.</w:t>
      </w:r>
      <w:r w:rsidRPr="00FE55A3">
        <w:rPr>
          <w:rFonts w:ascii="Georgia" w:eastAsia="Times New Roman" w:hAnsi="Georgia" w:cs="Times New Roman"/>
          <w:color w:val="333333"/>
          <w:sz w:val="20"/>
          <w:szCs w:val="20"/>
        </w:rPr>
        <w:br/>
      </w:r>
      <w:r w:rsidRPr="00FE55A3">
        <w:rPr>
          <w:rFonts w:ascii="Georgia" w:eastAsia="Times New Roman" w:hAnsi="Georgia" w:cs="Times New Roman"/>
          <w:color w:val="333333"/>
          <w:sz w:val="20"/>
          <w:szCs w:val="20"/>
        </w:rPr>
        <w:br/>
        <w:t>Recently I've been charged to column level encrypt some personally identifiable information. The present post is not intended to discuss the merits of column level encryption; rather, as I said it is to put a few code snippets up so that I can reference them later. If you should find yourself in a column level encryption predicament in a SQL Server 2008 environment, you may find these useful as well.</w:t>
      </w:r>
    </w:p>
    <w:p w:rsidR="00FE55A3" w:rsidRPr="00FE55A3" w:rsidRDefault="00FE55A3" w:rsidP="00FE55A3">
      <w:pPr>
        <w:spacing w:after="0" w:line="240" w:lineRule="auto"/>
        <w:rPr>
          <w:rFonts w:ascii="Times New Roman" w:eastAsia="Times New Roman" w:hAnsi="Times New Roman" w:cs="Times New Roman"/>
          <w:sz w:val="24"/>
          <w:szCs w:val="24"/>
        </w:rPr>
      </w:pPr>
      <w:r w:rsidRPr="00FE55A3">
        <w:rPr>
          <w:rFonts w:ascii="Georgia" w:eastAsia="Times New Roman" w:hAnsi="Georgia" w:cs="Times New Roman"/>
          <w:color w:val="333333"/>
          <w:sz w:val="20"/>
          <w:szCs w:val="20"/>
          <w:shd w:val="clear" w:color="auto" w:fill="FFFFFF"/>
        </w:rPr>
        <w:t xml:space="preserve">First </w:t>
      </w:r>
      <w:proofErr w:type="spellStart"/>
      <w:r w:rsidRPr="00FE55A3">
        <w:rPr>
          <w:rFonts w:ascii="Georgia" w:eastAsia="Times New Roman" w:hAnsi="Georgia" w:cs="Times New Roman"/>
          <w:color w:val="333333"/>
          <w:sz w:val="20"/>
          <w:szCs w:val="20"/>
          <w:shd w:val="clear" w:color="auto" w:fill="FFFFFF"/>
        </w:rPr>
        <w:t>thing's</w:t>
      </w:r>
      <w:proofErr w:type="spellEnd"/>
      <w:r w:rsidRPr="00FE55A3">
        <w:rPr>
          <w:rFonts w:ascii="Georgia" w:eastAsia="Times New Roman" w:hAnsi="Georgia" w:cs="Times New Roman"/>
          <w:color w:val="333333"/>
          <w:sz w:val="20"/>
          <w:szCs w:val="20"/>
          <w:shd w:val="clear" w:color="auto" w:fill="FFFFFF"/>
        </w:rPr>
        <w:t xml:space="preserve"> first. Get the database ready for column level encryption by creating a master key:</w:t>
      </w:r>
    </w:p>
    <w:p w:rsidR="00FE55A3" w:rsidRPr="00FE55A3" w:rsidRDefault="00FE55A3" w:rsidP="00FE55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color w:val="008200"/>
          <w:sz w:val="18"/>
        </w:rPr>
        <w:t>--if there is no master key create one</w:t>
      </w:r>
      <w:r w:rsidRPr="00FE55A3">
        <w:rPr>
          <w:rFonts w:ascii="Consolas" w:eastAsia="Times New Roman" w:hAnsi="Consolas" w:cs="Times New Roman"/>
          <w:color w:val="000000"/>
          <w:sz w:val="18"/>
          <w:szCs w:val="18"/>
          <w:bdr w:val="none" w:sz="0" w:space="0" w:color="auto" w:frame="1"/>
        </w:rPr>
        <w:t>  </w:t>
      </w:r>
    </w:p>
    <w:p w:rsidR="00FE55A3" w:rsidRPr="00FE55A3" w:rsidRDefault="00FE55A3" w:rsidP="00FE55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b/>
          <w:bCs/>
          <w:color w:val="006699"/>
          <w:sz w:val="18"/>
        </w:rPr>
        <w:t>IF</w:t>
      </w: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color w:val="808080"/>
          <w:sz w:val="18"/>
        </w:rPr>
        <w:t>NOT</w:t>
      </w: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color w:val="808080"/>
          <w:sz w:val="18"/>
        </w:rPr>
        <w:t>EXISTS</w:t>
      </w:r>
      <w:r w:rsidRPr="00FE55A3">
        <w:rPr>
          <w:rFonts w:ascii="Consolas" w:eastAsia="Times New Roman" w:hAnsi="Consolas" w:cs="Times New Roman"/>
          <w:color w:val="000000"/>
          <w:sz w:val="18"/>
          <w:szCs w:val="18"/>
          <w:bdr w:val="none" w:sz="0" w:space="0" w:color="auto" w:frame="1"/>
        </w:rPr>
        <w:t>   </w:t>
      </w:r>
    </w:p>
    <w:p w:rsidR="00FE55A3" w:rsidRPr="00FE55A3" w:rsidRDefault="00FE55A3" w:rsidP="00FE55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color w:val="000000"/>
          <w:sz w:val="18"/>
          <w:szCs w:val="18"/>
          <w:bdr w:val="none" w:sz="0" w:space="0" w:color="auto" w:frame="1"/>
        </w:rPr>
        <w:t>(  </w:t>
      </w:r>
    </w:p>
    <w:p w:rsidR="00FE55A3" w:rsidRPr="00FE55A3" w:rsidRDefault="00FE55A3" w:rsidP="00FE55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b/>
          <w:bCs/>
          <w:color w:val="006699"/>
          <w:sz w:val="18"/>
        </w:rPr>
        <w:t>SELECT</w:t>
      </w:r>
      <w:r w:rsidRPr="00FE55A3">
        <w:rPr>
          <w:rFonts w:ascii="Consolas" w:eastAsia="Times New Roman" w:hAnsi="Consolas" w:cs="Times New Roman"/>
          <w:color w:val="000000"/>
          <w:sz w:val="18"/>
          <w:szCs w:val="18"/>
          <w:bdr w:val="none" w:sz="0" w:space="0" w:color="auto" w:frame="1"/>
        </w:rPr>
        <w:t> *   </w:t>
      </w:r>
    </w:p>
    <w:p w:rsidR="00FE55A3" w:rsidRPr="00FE55A3" w:rsidRDefault="00FE55A3" w:rsidP="00FE55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b/>
          <w:bCs/>
          <w:color w:val="006699"/>
          <w:sz w:val="18"/>
        </w:rPr>
        <w:t>FROM</w:t>
      </w:r>
      <w:r w:rsidRPr="00FE55A3">
        <w:rPr>
          <w:rFonts w:ascii="Consolas" w:eastAsia="Times New Roman" w:hAnsi="Consolas" w:cs="Times New Roman"/>
          <w:color w:val="000000"/>
          <w:sz w:val="18"/>
          <w:szCs w:val="18"/>
          <w:bdr w:val="none" w:sz="0" w:space="0" w:color="auto" w:frame="1"/>
        </w:rPr>
        <w:t> </w:t>
      </w:r>
      <w:proofErr w:type="spellStart"/>
      <w:r w:rsidRPr="00FE55A3">
        <w:rPr>
          <w:rFonts w:ascii="Consolas" w:eastAsia="Times New Roman" w:hAnsi="Consolas" w:cs="Times New Roman"/>
          <w:color w:val="008200"/>
          <w:sz w:val="18"/>
        </w:rPr>
        <w:t>sys.symmetric_keys</w:t>
      </w:r>
      <w:proofErr w:type="spellEnd"/>
      <w:r w:rsidRPr="00FE55A3">
        <w:rPr>
          <w:rFonts w:ascii="Consolas" w:eastAsia="Times New Roman" w:hAnsi="Consolas" w:cs="Times New Roman"/>
          <w:color w:val="000000"/>
          <w:sz w:val="18"/>
          <w:szCs w:val="18"/>
          <w:bdr w:val="none" w:sz="0" w:space="0" w:color="auto" w:frame="1"/>
        </w:rPr>
        <w:t>   </w:t>
      </w:r>
    </w:p>
    <w:p w:rsidR="00FE55A3" w:rsidRPr="00FE55A3" w:rsidRDefault="00FE55A3" w:rsidP="00FE55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b/>
          <w:bCs/>
          <w:color w:val="006699"/>
          <w:sz w:val="18"/>
        </w:rPr>
        <w:t>WHERE</w:t>
      </w:r>
      <w:r w:rsidRPr="00FE55A3">
        <w:rPr>
          <w:rFonts w:ascii="Consolas" w:eastAsia="Times New Roman" w:hAnsi="Consolas" w:cs="Times New Roman"/>
          <w:color w:val="000000"/>
          <w:sz w:val="18"/>
          <w:szCs w:val="18"/>
          <w:bdr w:val="none" w:sz="0" w:space="0" w:color="auto" w:frame="1"/>
        </w:rPr>
        <w:t> </w:t>
      </w:r>
      <w:proofErr w:type="spellStart"/>
      <w:r w:rsidRPr="00FE55A3">
        <w:rPr>
          <w:rFonts w:ascii="Consolas" w:eastAsia="Times New Roman" w:hAnsi="Consolas" w:cs="Times New Roman"/>
          <w:color w:val="000000"/>
          <w:sz w:val="18"/>
          <w:szCs w:val="18"/>
          <w:bdr w:val="none" w:sz="0" w:space="0" w:color="auto" w:frame="1"/>
        </w:rPr>
        <w:t>symmetric_key_id</w:t>
      </w:r>
      <w:proofErr w:type="spellEnd"/>
      <w:r w:rsidRPr="00FE55A3">
        <w:rPr>
          <w:rFonts w:ascii="Consolas" w:eastAsia="Times New Roman" w:hAnsi="Consolas" w:cs="Times New Roman"/>
          <w:color w:val="000000"/>
          <w:sz w:val="18"/>
          <w:szCs w:val="18"/>
          <w:bdr w:val="none" w:sz="0" w:space="0" w:color="auto" w:frame="1"/>
        </w:rPr>
        <w:t> = 101  </w:t>
      </w:r>
    </w:p>
    <w:p w:rsidR="00FE55A3" w:rsidRPr="00FE55A3" w:rsidRDefault="00FE55A3" w:rsidP="00FE55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color w:val="000000"/>
          <w:sz w:val="18"/>
          <w:szCs w:val="18"/>
          <w:bdr w:val="none" w:sz="0" w:space="0" w:color="auto" w:frame="1"/>
        </w:rPr>
        <w:t>)  </w:t>
      </w:r>
    </w:p>
    <w:p w:rsidR="00FE55A3" w:rsidRPr="00FE55A3" w:rsidRDefault="00FE55A3" w:rsidP="00FE55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b/>
          <w:bCs/>
          <w:color w:val="006699"/>
          <w:sz w:val="18"/>
        </w:rPr>
        <w:t>CREATE</w:t>
      </w: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b/>
          <w:bCs/>
          <w:color w:val="006699"/>
          <w:sz w:val="18"/>
        </w:rPr>
        <w:t>MASTER</w:t>
      </w: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b/>
          <w:bCs/>
          <w:color w:val="006699"/>
          <w:sz w:val="18"/>
        </w:rPr>
        <w:t>KEY</w:t>
      </w: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b/>
          <w:bCs/>
          <w:color w:val="006699"/>
          <w:sz w:val="18"/>
        </w:rPr>
        <w:t>ENCRYPTION</w:t>
      </w: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b/>
          <w:bCs/>
          <w:color w:val="006699"/>
          <w:sz w:val="18"/>
        </w:rPr>
        <w:t>BY</w:t>
      </w:r>
      <w:r w:rsidRPr="00FE55A3">
        <w:rPr>
          <w:rFonts w:ascii="Consolas" w:eastAsia="Times New Roman" w:hAnsi="Consolas" w:cs="Times New Roman"/>
          <w:color w:val="000000"/>
          <w:sz w:val="18"/>
          <w:szCs w:val="18"/>
          <w:bdr w:val="none" w:sz="0" w:space="0" w:color="auto" w:frame="1"/>
        </w:rPr>
        <w:t>   </w:t>
      </w:r>
    </w:p>
    <w:p w:rsidR="00FE55A3" w:rsidRPr="00FE55A3" w:rsidRDefault="00FE55A3" w:rsidP="00FE55A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color w:val="000000"/>
          <w:sz w:val="18"/>
          <w:szCs w:val="18"/>
          <w:bdr w:val="none" w:sz="0" w:space="0" w:color="auto" w:frame="1"/>
        </w:rPr>
        <w:t>  </w:t>
      </w:r>
      <w:r w:rsidRPr="00FE55A3">
        <w:rPr>
          <w:rFonts w:ascii="Consolas" w:eastAsia="Times New Roman" w:hAnsi="Consolas" w:cs="Times New Roman"/>
          <w:b/>
          <w:bCs/>
          <w:color w:val="006699"/>
          <w:sz w:val="18"/>
        </w:rPr>
        <w:t>PASSWORD</w:t>
      </w:r>
      <w:r w:rsidRPr="00FE55A3">
        <w:rPr>
          <w:rFonts w:ascii="Consolas" w:eastAsia="Times New Roman" w:hAnsi="Consolas" w:cs="Times New Roman"/>
          <w:color w:val="000000"/>
          <w:sz w:val="18"/>
          <w:szCs w:val="18"/>
          <w:bdr w:val="none" w:sz="0" w:space="0" w:color="auto" w:frame="1"/>
        </w:rPr>
        <w:t> = </w:t>
      </w:r>
      <w:r w:rsidRPr="00FE55A3">
        <w:rPr>
          <w:rFonts w:ascii="Consolas" w:eastAsia="Times New Roman" w:hAnsi="Consolas" w:cs="Times New Roman"/>
          <w:color w:val="FF0000"/>
          <w:sz w:val="18"/>
        </w:rPr>
        <w:t>'This is where you would put a really long key for creating a symmetric key.'</w:t>
      </w:r>
      <w:r w:rsidRPr="00FE55A3">
        <w:rPr>
          <w:rFonts w:ascii="Consolas" w:eastAsia="Times New Roman" w:hAnsi="Consolas" w:cs="Times New Roman"/>
          <w:color w:val="000000"/>
          <w:sz w:val="18"/>
          <w:szCs w:val="18"/>
          <w:bdr w:val="none" w:sz="0" w:space="0" w:color="auto" w:frame="1"/>
        </w:rPr>
        <w:t>  </w:t>
      </w:r>
    </w:p>
    <w:p w:rsidR="00FE55A3" w:rsidRPr="00FE55A3" w:rsidRDefault="00FE55A3" w:rsidP="00FE55A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55A3">
        <w:rPr>
          <w:rFonts w:ascii="Consolas" w:eastAsia="Times New Roman" w:hAnsi="Consolas" w:cs="Times New Roman"/>
          <w:b/>
          <w:bCs/>
          <w:color w:val="006699"/>
          <w:sz w:val="18"/>
        </w:rPr>
        <w:t>GO</w:t>
      </w:r>
      <w:r w:rsidRPr="00FE55A3">
        <w:rPr>
          <w:rFonts w:ascii="Consolas" w:eastAsia="Times New Roman" w:hAnsi="Consolas" w:cs="Times New Roman"/>
          <w:color w:val="000000"/>
          <w:sz w:val="18"/>
          <w:szCs w:val="18"/>
          <w:bdr w:val="none" w:sz="0" w:space="0" w:color="auto" w:frame="1"/>
        </w:rPr>
        <w:t>  </w:t>
      </w:r>
    </w:p>
    <w:p w:rsidR="001C311B" w:rsidRPr="001C311B" w:rsidRDefault="001C311B" w:rsidP="001C311B">
      <w:pPr>
        <w:spacing w:after="0" w:line="240" w:lineRule="auto"/>
        <w:rPr>
          <w:rFonts w:ascii="Times New Roman" w:eastAsia="Times New Roman" w:hAnsi="Times New Roman" w:cs="Times New Roman"/>
          <w:sz w:val="24"/>
          <w:szCs w:val="24"/>
        </w:rPr>
      </w:pPr>
      <w:r w:rsidRPr="001C311B">
        <w:rPr>
          <w:rFonts w:ascii="Georgia" w:eastAsia="Times New Roman" w:hAnsi="Georgia" w:cs="Times New Roman"/>
          <w:color w:val="333333"/>
          <w:sz w:val="20"/>
          <w:szCs w:val="20"/>
          <w:shd w:val="clear" w:color="auto" w:fill="FFFFFF"/>
        </w:rPr>
        <w:t>Now, you'll need a certificate or a set of certificates with which you will encrypt your symmetric key or keys:</w:t>
      </w:r>
    </w:p>
    <w:p w:rsidR="001C311B" w:rsidRPr="001C311B" w:rsidRDefault="001C311B" w:rsidP="001C311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color w:val="008200"/>
          <w:sz w:val="18"/>
        </w:rPr>
        <w:t>-- if the certificate doesn't, exist create it now</w:t>
      </w:r>
      <w:r w:rsidRPr="001C311B">
        <w:rPr>
          <w:rFonts w:ascii="Consolas" w:eastAsia="Times New Roman" w:hAnsi="Consolas" w:cs="Times New Roman"/>
          <w:color w:val="000000"/>
          <w:sz w:val="18"/>
          <w:szCs w:val="18"/>
          <w:bdr w:val="none" w:sz="0" w:space="0" w:color="auto" w:frame="1"/>
        </w:rPr>
        <w:t>  </w:t>
      </w:r>
    </w:p>
    <w:p w:rsidR="001C311B" w:rsidRPr="001C311B" w:rsidRDefault="001C311B" w:rsidP="001C311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b/>
          <w:bCs/>
          <w:color w:val="006699"/>
          <w:sz w:val="18"/>
        </w:rPr>
        <w:t>IF</w:t>
      </w:r>
      <w:r w:rsidRPr="001C311B">
        <w:rPr>
          <w:rFonts w:ascii="Consolas" w:eastAsia="Times New Roman" w:hAnsi="Consolas" w:cs="Times New Roman"/>
          <w:color w:val="000000"/>
          <w:sz w:val="18"/>
          <w:szCs w:val="18"/>
          <w:bdr w:val="none" w:sz="0" w:space="0" w:color="auto" w:frame="1"/>
        </w:rPr>
        <w:t> </w:t>
      </w:r>
      <w:r w:rsidRPr="001C311B">
        <w:rPr>
          <w:rFonts w:ascii="Consolas" w:eastAsia="Times New Roman" w:hAnsi="Consolas" w:cs="Times New Roman"/>
          <w:color w:val="808080"/>
          <w:sz w:val="18"/>
        </w:rPr>
        <w:t>NOT</w:t>
      </w:r>
      <w:r w:rsidRPr="001C311B">
        <w:rPr>
          <w:rFonts w:ascii="Consolas" w:eastAsia="Times New Roman" w:hAnsi="Consolas" w:cs="Times New Roman"/>
          <w:color w:val="000000"/>
          <w:sz w:val="18"/>
          <w:szCs w:val="18"/>
          <w:bdr w:val="none" w:sz="0" w:space="0" w:color="auto" w:frame="1"/>
        </w:rPr>
        <w:t> </w:t>
      </w:r>
      <w:r w:rsidRPr="001C311B">
        <w:rPr>
          <w:rFonts w:ascii="Consolas" w:eastAsia="Times New Roman" w:hAnsi="Consolas" w:cs="Times New Roman"/>
          <w:color w:val="808080"/>
          <w:sz w:val="18"/>
        </w:rPr>
        <w:t>EXISTS</w:t>
      </w:r>
      <w:r w:rsidRPr="001C311B">
        <w:rPr>
          <w:rFonts w:ascii="Consolas" w:eastAsia="Times New Roman" w:hAnsi="Consolas" w:cs="Times New Roman"/>
          <w:color w:val="000000"/>
          <w:sz w:val="18"/>
          <w:szCs w:val="18"/>
          <w:bdr w:val="none" w:sz="0" w:space="0" w:color="auto" w:frame="1"/>
        </w:rPr>
        <w:t>  </w:t>
      </w:r>
    </w:p>
    <w:p w:rsidR="001C311B" w:rsidRPr="001C311B" w:rsidRDefault="001C311B" w:rsidP="001C311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color w:val="000000"/>
          <w:sz w:val="18"/>
          <w:szCs w:val="18"/>
          <w:bdr w:val="none" w:sz="0" w:space="0" w:color="auto" w:frame="1"/>
        </w:rPr>
        <w:t>(  </w:t>
      </w:r>
    </w:p>
    <w:p w:rsidR="001C311B" w:rsidRPr="001C311B" w:rsidRDefault="001C311B" w:rsidP="001C311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color w:val="000000"/>
          <w:sz w:val="18"/>
          <w:szCs w:val="18"/>
          <w:bdr w:val="none" w:sz="0" w:space="0" w:color="auto" w:frame="1"/>
        </w:rPr>
        <w:t>  </w:t>
      </w:r>
      <w:r w:rsidRPr="001C311B">
        <w:rPr>
          <w:rFonts w:ascii="Consolas" w:eastAsia="Times New Roman" w:hAnsi="Consolas" w:cs="Times New Roman"/>
          <w:b/>
          <w:bCs/>
          <w:color w:val="006699"/>
          <w:sz w:val="18"/>
        </w:rPr>
        <w:t>SELECT</w:t>
      </w:r>
      <w:r w:rsidRPr="001C311B">
        <w:rPr>
          <w:rFonts w:ascii="Consolas" w:eastAsia="Times New Roman" w:hAnsi="Consolas" w:cs="Times New Roman"/>
          <w:color w:val="000000"/>
          <w:sz w:val="18"/>
          <w:szCs w:val="18"/>
          <w:bdr w:val="none" w:sz="0" w:space="0" w:color="auto" w:frame="1"/>
        </w:rPr>
        <w:t> *  </w:t>
      </w:r>
    </w:p>
    <w:p w:rsidR="001C311B" w:rsidRPr="001C311B" w:rsidRDefault="001C311B" w:rsidP="001C311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color w:val="000000"/>
          <w:sz w:val="18"/>
          <w:szCs w:val="18"/>
          <w:bdr w:val="none" w:sz="0" w:space="0" w:color="auto" w:frame="1"/>
        </w:rPr>
        <w:t>  </w:t>
      </w:r>
      <w:r w:rsidRPr="001C311B">
        <w:rPr>
          <w:rFonts w:ascii="Consolas" w:eastAsia="Times New Roman" w:hAnsi="Consolas" w:cs="Times New Roman"/>
          <w:b/>
          <w:bCs/>
          <w:color w:val="006699"/>
          <w:sz w:val="18"/>
        </w:rPr>
        <w:t>FROM</w:t>
      </w:r>
      <w:r w:rsidRPr="001C311B">
        <w:rPr>
          <w:rFonts w:ascii="Consolas" w:eastAsia="Times New Roman" w:hAnsi="Consolas" w:cs="Times New Roman"/>
          <w:color w:val="000000"/>
          <w:sz w:val="18"/>
          <w:szCs w:val="18"/>
          <w:bdr w:val="none" w:sz="0" w:space="0" w:color="auto" w:frame="1"/>
        </w:rPr>
        <w:t> </w:t>
      </w:r>
      <w:proofErr w:type="spellStart"/>
      <w:r w:rsidRPr="001C311B">
        <w:rPr>
          <w:rFonts w:ascii="Consolas" w:eastAsia="Times New Roman" w:hAnsi="Consolas" w:cs="Times New Roman"/>
          <w:color w:val="008200"/>
          <w:sz w:val="18"/>
        </w:rPr>
        <w:t>sys.certificates</w:t>
      </w:r>
      <w:proofErr w:type="spellEnd"/>
      <w:r w:rsidRPr="001C311B">
        <w:rPr>
          <w:rFonts w:ascii="Consolas" w:eastAsia="Times New Roman" w:hAnsi="Consolas" w:cs="Times New Roman"/>
          <w:color w:val="000000"/>
          <w:sz w:val="18"/>
          <w:szCs w:val="18"/>
          <w:bdr w:val="none" w:sz="0" w:space="0" w:color="auto" w:frame="1"/>
        </w:rPr>
        <w:t>  </w:t>
      </w:r>
    </w:p>
    <w:p w:rsidR="001C311B" w:rsidRPr="001C311B" w:rsidRDefault="001C311B" w:rsidP="001C311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color w:val="000000"/>
          <w:sz w:val="18"/>
          <w:szCs w:val="18"/>
          <w:bdr w:val="none" w:sz="0" w:space="0" w:color="auto" w:frame="1"/>
        </w:rPr>
        <w:t>  </w:t>
      </w:r>
      <w:r w:rsidRPr="001C311B">
        <w:rPr>
          <w:rFonts w:ascii="Consolas" w:eastAsia="Times New Roman" w:hAnsi="Consolas" w:cs="Times New Roman"/>
          <w:b/>
          <w:bCs/>
          <w:color w:val="006699"/>
          <w:sz w:val="18"/>
        </w:rPr>
        <w:t>WHERE</w:t>
      </w:r>
      <w:r w:rsidRPr="001C311B">
        <w:rPr>
          <w:rFonts w:ascii="Consolas" w:eastAsia="Times New Roman" w:hAnsi="Consolas" w:cs="Times New Roman"/>
          <w:color w:val="000000"/>
          <w:sz w:val="18"/>
          <w:szCs w:val="18"/>
          <w:bdr w:val="none" w:sz="0" w:space="0" w:color="auto" w:frame="1"/>
        </w:rPr>
        <w:t> name = </w:t>
      </w:r>
      <w:r w:rsidRPr="001C311B">
        <w:rPr>
          <w:rFonts w:ascii="Consolas" w:eastAsia="Times New Roman" w:hAnsi="Consolas" w:cs="Times New Roman"/>
          <w:color w:val="FF0000"/>
          <w:sz w:val="18"/>
        </w:rPr>
        <w:t>'</w:t>
      </w:r>
      <w:proofErr w:type="spellStart"/>
      <w:r w:rsidRPr="001C311B">
        <w:rPr>
          <w:rFonts w:ascii="Consolas" w:eastAsia="Times New Roman" w:hAnsi="Consolas" w:cs="Times New Roman"/>
          <w:color w:val="FF0000"/>
          <w:sz w:val="18"/>
        </w:rPr>
        <w:t>PrivateDataCertificate</w:t>
      </w:r>
      <w:proofErr w:type="spellEnd"/>
      <w:r w:rsidRPr="001C311B">
        <w:rPr>
          <w:rFonts w:ascii="Consolas" w:eastAsia="Times New Roman" w:hAnsi="Consolas" w:cs="Times New Roman"/>
          <w:color w:val="FF0000"/>
          <w:sz w:val="18"/>
        </w:rPr>
        <w:t>'</w:t>
      </w:r>
      <w:r w:rsidRPr="001C311B">
        <w:rPr>
          <w:rFonts w:ascii="Consolas" w:eastAsia="Times New Roman" w:hAnsi="Consolas" w:cs="Times New Roman"/>
          <w:color w:val="000000"/>
          <w:sz w:val="18"/>
          <w:szCs w:val="18"/>
          <w:bdr w:val="none" w:sz="0" w:space="0" w:color="auto" w:frame="1"/>
        </w:rPr>
        <w:t>  </w:t>
      </w:r>
    </w:p>
    <w:p w:rsidR="001C311B" w:rsidRPr="001C311B" w:rsidRDefault="001C311B" w:rsidP="001C311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color w:val="000000"/>
          <w:sz w:val="18"/>
          <w:szCs w:val="18"/>
          <w:bdr w:val="none" w:sz="0" w:space="0" w:color="auto" w:frame="1"/>
        </w:rPr>
        <w:t>)  </w:t>
      </w:r>
    </w:p>
    <w:p w:rsidR="001C311B" w:rsidRPr="001C311B" w:rsidRDefault="001C311B" w:rsidP="001C311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b/>
          <w:bCs/>
          <w:color w:val="006699"/>
          <w:sz w:val="18"/>
        </w:rPr>
        <w:t>CREATE</w:t>
      </w:r>
      <w:r w:rsidRPr="001C311B">
        <w:rPr>
          <w:rFonts w:ascii="Consolas" w:eastAsia="Times New Roman" w:hAnsi="Consolas" w:cs="Times New Roman"/>
          <w:color w:val="000000"/>
          <w:sz w:val="18"/>
          <w:szCs w:val="18"/>
          <w:bdr w:val="none" w:sz="0" w:space="0" w:color="auto" w:frame="1"/>
        </w:rPr>
        <w:t> </w:t>
      </w:r>
      <w:r w:rsidRPr="001C311B">
        <w:rPr>
          <w:rFonts w:ascii="Consolas" w:eastAsia="Times New Roman" w:hAnsi="Consolas" w:cs="Times New Roman"/>
          <w:b/>
          <w:bCs/>
          <w:color w:val="006699"/>
          <w:sz w:val="18"/>
        </w:rPr>
        <w:t>CERTIFICATE</w:t>
      </w:r>
      <w:r w:rsidRPr="001C311B">
        <w:rPr>
          <w:rFonts w:ascii="Consolas" w:eastAsia="Times New Roman" w:hAnsi="Consolas" w:cs="Times New Roman"/>
          <w:color w:val="000000"/>
          <w:sz w:val="18"/>
          <w:szCs w:val="18"/>
          <w:bdr w:val="none" w:sz="0" w:space="0" w:color="auto" w:frame="1"/>
        </w:rPr>
        <w:t> </w:t>
      </w:r>
      <w:proofErr w:type="spellStart"/>
      <w:r w:rsidRPr="001C311B">
        <w:rPr>
          <w:rFonts w:ascii="Consolas" w:eastAsia="Times New Roman" w:hAnsi="Consolas" w:cs="Times New Roman"/>
          <w:color w:val="000000"/>
          <w:sz w:val="18"/>
          <w:szCs w:val="18"/>
          <w:bdr w:val="none" w:sz="0" w:space="0" w:color="auto" w:frame="1"/>
        </w:rPr>
        <w:t>PrivateDataCertificate</w:t>
      </w:r>
      <w:proofErr w:type="spellEnd"/>
      <w:r w:rsidRPr="001C311B">
        <w:rPr>
          <w:rFonts w:ascii="Consolas" w:eastAsia="Times New Roman" w:hAnsi="Consolas" w:cs="Times New Roman"/>
          <w:color w:val="000000"/>
          <w:sz w:val="18"/>
          <w:szCs w:val="18"/>
          <w:bdr w:val="none" w:sz="0" w:space="0" w:color="auto" w:frame="1"/>
        </w:rPr>
        <w:t>  </w:t>
      </w:r>
    </w:p>
    <w:p w:rsidR="001C311B" w:rsidRPr="001C311B" w:rsidRDefault="001C311B" w:rsidP="001C311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color w:val="000000"/>
          <w:sz w:val="18"/>
          <w:szCs w:val="18"/>
          <w:bdr w:val="none" w:sz="0" w:space="0" w:color="auto" w:frame="1"/>
        </w:rPr>
        <w:t>   </w:t>
      </w:r>
      <w:r w:rsidRPr="001C311B">
        <w:rPr>
          <w:rFonts w:ascii="Consolas" w:eastAsia="Times New Roman" w:hAnsi="Consolas" w:cs="Times New Roman"/>
          <w:b/>
          <w:bCs/>
          <w:color w:val="006699"/>
          <w:sz w:val="18"/>
        </w:rPr>
        <w:t>WITH</w:t>
      </w:r>
      <w:r w:rsidRPr="001C311B">
        <w:rPr>
          <w:rFonts w:ascii="Consolas" w:eastAsia="Times New Roman" w:hAnsi="Consolas" w:cs="Times New Roman"/>
          <w:color w:val="000000"/>
          <w:sz w:val="18"/>
          <w:szCs w:val="18"/>
          <w:bdr w:val="none" w:sz="0" w:space="0" w:color="auto" w:frame="1"/>
        </w:rPr>
        <w:t> </w:t>
      </w:r>
      <w:r w:rsidRPr="001C311B">
        <w:rPr>
          <w:rFonts w:ascii="Consolas" w:eastAsia="Times New Roman" w:hAnsi="Consolas" w:cs="Times New Roman"/>
          <w:b/>
          <w:bCs/>
          <w:color w:val="006699"/>
          <w:sz w:val="18"/>
        </w:rPr>
        <w:t>SUBJECT</w:t>
      </w:r>
      <w:r w:rsidRPr="001C311B">
        <w:rPr>
          <w:rFonts w:ascii="Consolas" w:eastAsia="Times New Roman" w:hAnsi="Consolas" w:cs="Times New Roman"/>
          <w:color w:val="000000"/>
          <w:sz w:val="18"/>
          <w:szCs w:val="18"/>
          <w:bdr w:val="none" w:sz="0" w:space="0" w:color="auto" w:frame="1"/>
        </w:rPr>
        <w:t> = </w:t>
      </w:r>
      <w:r w:rsidRPr="001C311B">
        <w:rPr>
          <w:rFonts w:ascii="Consolas" w:eastAsia="Times New Roman" w:hAnsi="Consolas" w:cs="Times New Roman"/>
          <w:color w:val="FF0000"/>
          <w:sz w:val="18"/>
        </w:rPr>
        <w:t>'For encrypting private data'</w:t>
      </w:r>
      <w:r w:rsidRPr="001C311B">
        <w:rPr>
          <w:rFonts w:ascii="Consolas" w:eastAsia="Times New Roman" w:hAnsi="Consolas" w:cs="Times New Roman"/>
          <w:color w:val="000000"/>
          <w:sz w:val="18"/>
          <w:szCs w:val="18"/>
          <w:bdr w:val="none" w:sz="0" w:space="0" w:color="auto" w:frame="1"/>
        </w:rPr>
        <w:t>;  </w:t>
      </w:r>
    </w:p>
    <w:p w:rsidR="001C311B" w:rsidRPr="001C311B" w:rsidRDefault="001C311B" w:rsidP="001C311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311B">
        <w:rPr>
          <w:rFonts w:ascii="Consolas" w:eastAsia="Times New Roman" w:hAnsi="Consolas" w:cs="Times New Roman"/>
          <w:b/>
          <w:bCs/>
          <w:color w:val="006699"/>
          <w:sz w:val="18"/>
        </w:rPr>
        <w:t>GO</w:t>
      </w:r>
      <w:r w:rsidRPr="001C311B">
        <w:rPr>
          <w:rFonts w:ascii="Consolas" w:eastAsia="Times New Roman" w:hAnsi="Consolas" w:cs="Times New Roman"/>
          <w:color w:val="000000"/>
          <w:sz w:val="18"/>
          <w:szCs w:val="18"/>
          <w:bdr w:val="none" w:sz="0" w:space="0" w:color="auto" w:frame="1"/>
        </w:rPr>
        <w:t>  </w:t>
      </w:r>
    </w:p>
    <w:p w:rsidR="005D32CE" w:rsidRPr="005D32CE" w:rsidRDefault="005D32CE" w:rsidP="005D32CE">
      <w:pPr>
        <w:spacing w:after="0" w:line="240" w:lineRule="auto"/>
        <w:rPr>
          <w:rFonts w:ascii="Times New Roman" w:eastAsia="Times New Roman" w:hAnsi="Times New Roman" w:cs="Times New Roman"/>
          <w:sz w:val="24"/>
          <w:szCs w:val="24"/>
        </w:rPr>
      </w:pPr>
      <w:r w:rsidRPr="005D32CE">
        <w:rPr>
          <w:rFonts w:ascii="Georgia" w:eastAsia="Times New Roman" w:hAnsi="Georgia" w:cs="Times New Roman"/>
          <w:color w:val="333333"/>
          <w:sz w:val="20"/>
          <w:szCs w:val="20"/>
          <w:shd w:val="clear" w:color="auto" w:fill="FFFFFF"/>
        </w:rPr>
        <w:t>Once you have your certificates, you can create your key or keys:</w:t>
      </w:r>
    </w:p>
    <w:p w:rsidR="005D32CE" w:rsidRPr="005D32CE" w:rsidRDefault="005D32CE" w:rsidP="005D32C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color w:val="008200"/>
          <w:sz w:val="18"/>
        </w:rPr>
        <w:t>-- if the key doesn't exist, create it too</w:t>
      </w:r>
      <w:r w:rsidRPr="005D32CE">
        <w:rPr>
          <w:rFonts w:ascii="Consolas" w:eastAsia="Times New Roman" w:hAnsi="Consolas" w:cs="Times New Roman"/>
          <w:color w:val="000000"/>
          <w:sz w:val="18"/>
          <w:szCs w:val="18"/>
          <w:bdr w:val="none" w:sz="0" w:space="0" w:color="auto" w:frame="1"/>
        </w:rPr>
        <w:t>  </w:t>
      </w:r>
    </w:p>
    <w:p w:rsidR="005D32CE" w:rsidRPr="005D32CE" w:rsidRDefault="005D32CE" w:rsidP="005D32C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b/>
          <w:bCs/>
          <w:color w:val="006699"/>
          <w:sz w:val="18"/>
        </w:rPr>
        <w:t>IF</w:t>
      </w: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color w:val="808080"/>
          <w:sz w:val="18"/>
        </w:rPr>
        <w:t>NOT</w:t>
      </w: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color w:val="808080"/>
          <w:sz w:val="18"/>
        </w:rPr>
        <w:t>EXISTS</w:t>
      </w:r>
      <w:r w:rsidRPr="005D32CE">
        <w:rPr>
          <w:rFonts w:ascii="Consolas" w:eastAsia="Times New Roman" w:hAnsi="Consolas" w:cs="Times New Roman"/>
          <w:color w:val="000000"/>
          <w:sz w:val="18"/>
          <w:szCs w:val="18"/>
          <w:bdr w:val="none" w:sz="0" w:space="0" w:color="auto" w:frame="1"/>
        </w:rPr>
        <w:t>  </w:t>
      </w:r>
    </w:p>
    <w:p w:rsidR="005D32CE" w:rsidRPr="005D32CE" w:rsidRDefault="005D32CE" w:rsidP="005D32C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color w:val="000000"/>
          <w:sz w:val="18"/>
          <w:szCs w:val="18"/>
          <w:bdr w:val="none" w:sz="0" w:space="0" w:color="auto" w:frame="1"/>
        </w:rPr>
        <w:t>(  </w:t>
      </w:r>
    </w:p>
    <w:p w:rsidR="005D32CE" w:rsidRPr="005D32CE" w:rsidRDefault="005D32CE" w:rsidP="005D32C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SELECT</w:t>
      </w:r>
      <w:r w:rsidRPr="005D32CE">
        <w:rPr>
          <w:rFonts w:ascii="Consolas" w:eastAsia="Times New Roman" w:hAnsi="Consolas" w:cs="Times New Roman"/>
          <w:color w:val="000000"/>
          <w:sz w:val="18"/>
          <w:szCs w:val="18"/>
          <w:bdr w:val="none" w:sz="0" w:space="0" w:color="auto" w:frame="1"/>
        </w:rPr>
        <w:t> *  </w:t>
      </w:r>
    </w:p>
    <w:p w:rsidR="005D32CE" w:rsidRPr="005D32CE" w:rsidRDefault="005D32CE" w:rsidP="005D32C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FROM</w:t>
      </w:r>
      <w:r w:rsidRPr="005D32CE">
        <w:rPr>
          <w:rFonts w:ascii="Consolas" w:eastAsia="Times New Roman" w:hAnsi="Consolas" w:cs="Times New Roman"/>
          <w:color w:val="000000"/>
          <w:sz w:val="18"/>
          <w:szCs w:val="18"/>
          <w:bdr w:val="none" w:sz="0" w:space="0" w:color="auto" w:frame="1"/>
        </w:rPr>
        <w:t> </w:t>
      </w:r>
      <w:proofErr w:type="spellStart"/>
      <w:r w:rsidRPr="005D32CE">
        <w:rPr>
          <w:rFonts w:ascii="Consolas" w:eastAsia="Times New Roman" w:hAnsi="Consolas" w:cs="Times New Roman"/>
          <w:color w:val="008200"/>
          <w:sz w:val="18"/>
        </w:rPr>
        <w:t>sys.symmetric_keys</w:t>
      </w:r>
      <w:proofErr w:type="spellEnd"/>
      <w:r w:rsidRPr="005D32CE">
        <w:rPr>
          <w:rFonts w:ascii="Consolas" w:eastAsia="Times New Roman" w:hAnsi="Consolas" w:cs="Times New Roman"/>
          <w:color w:val="000000"/>
          <w:sz w:val="18"/>
          <w:szCs w:val="18"/>
          <w:bdr w:val="none" w:sz="0" w:space="0" w:color="auto" w:frame="1"/>
        </w:rPr>
        <w:t>  </w:t>
      </w:r>
    </w:p>
    <w:p w:rsidR="005D32CE" w:rsidRPr="005D32CE" w:rsidRDefault="005D32CE" w:rsidP="005D32C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WHERE</w:t>
      </w:r>
      <w:r w:rsidRPr="005D32CE">
        <w:rPr>
          <w:rFonts w:ascii="Consolas" w:eastAsia="Times New Roman" w:hAnsi="Consolas" w:cs="Times New Roman"/>
          <w:color w:val="000000"/>
          <w:sz w:val="18"/>
          <w:szCs w:val="18"/>
          <w:bdr w:val="none" w:sz="0" w:space="0" w:color="auto" w:frame="1"/>
        </w:rPr>
        <w:t> name = </w:t>
      </w:r>
      <w:r w:rsidRPr="005D32CE">
        <w:rPr>
          <w:rFonts w:ascii="Consolas" w:eastAsia="Times New Roman" w:hAnsi="Consolas" w:cs="Times New Roman"/>
          <w:color w:val="FF0000"/>
          <w:sz w:val="18"/>
        </w:rPr>
        <w:t>'</w:t>
      </w:r>
      <w:proofErr w:type="spellStart"/>
      <w:r w:rsidRPr="005D32CE">
        <w:rPr>
          <w:rFonts w:ascii="Consolas" w:eastAsia="Times New Roman" w:hAnsi="Consolas" w:cs="Times New Roman"/>
          <w:color w:val="FF0000"/>
          <w:sz w:val="18"/>
        </w:rPr>
        <w:t>PrivateDataKey</w:t>
      </w:r>
      <w:proofErr w:type="spellEnd"/>
      <w:r w:rsidRPr="005D32CE">
        <w:rPr>
          <w:rFonts w:ascii="Consolas" w:eastAsia="Times New Roman" w:hAnsi="Consolas" w:cs="Times New Roman"/>
          <w:color w:val="FF0000"/>
          <w:sz w:val="18"/>
        </w:rPr>
        <w:t>'</w:t>
      </w:r>
      <w:r w:rsidRPr="005D32CE">
        <w:rPr>
          <w:rFonts w:ascii="Consolas" w:eastAsia="Times New Roman" w:hAnsi="Consolas" w:cs="Times New Roman"/>
          <w:color w:val="000000"/>
          <w:sz w:val="18"/>
          <w:szCs w:val="18"/>
          <w:bdr w:val="none" w:sz="0" w:space="0" w:color="auto" w:frame="1"/>
        </w:rPr>
        <w:t>  </w:t>
      </w:r>
    </w:p>
    <w:p w:rsidR="005D32CE" w:rsidRPr="005D32CE" w:rsidRDefault="005D32CE" w:rsidP="005D32C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color w:val="000000"/>
          <w:sz w:val="18"/>
          <w:szCs w:val="18"/>
          <w:bdr w:val="none" w:sz="0" w:space="0" w:color="auto" w:frame="1"/>
        </w:rPr>
        <w:t>)  </w:t>
      </w:r>
    </w:p>
    <w:p w:rsidR="005D32CE" w:rsidRPr="005D32CE" w:rsidRDefault="005D32CE" w:rsidP="005D32C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b/>
          <w:bCs/>
          <w:color w:val="006699"/>
          <w:sz w:val="18"/>
        </w:rPr>
        <w:t>CREATE</w:t>
      </w: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SYMMETRIC</w:t>
      </w: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KEY</w:t>
      </w:r>
      <w:r w:rsidRPr="005D32CE">
        <w:rPr>
          <w:rFonts w:ascii="Consolas" w:eastAsia="Times New Roman" w:hAnsi="Consolas" w:cs="Times New Roman"/>
          <w:color w:val="000000"/>
          <w:sz w:val="18"/>
          <w:szCs w:val="18"/>
          <w:bdr w:val="none" w:sz="0" w:space="0" w:color="auto" w:frame="1"/>
        </w:rPr>
        <w:t> </w:t>
      </w:r>
      <w:proofErr w:type="spellStart"/>
      <w:r w:rsidRPr="005D32CE">
        <w:rPr>
          <w:rFonts w:ascii="Consolas" w:eastAsia="Times New Roman" w:hAnsi="Consolas" w:cs="Times New Roman"/>
          <w:color w:val="000000"/>
          <w:sz w:val="18"/>
          <w:szCs w:val="18"/>
          <w:bdr w:val="none" w:sz="0" w:space="0" w:color="auto" w:frame="1"/>
        </w:rPr>
        <w:t>PrivateDataKey</w:t>
      </w:r>
      <w:proofErr w:type="spellEnd"/>
      <w:r w:rsidRPr="005D32CE">
        <w:rPr>
          <w:rFonts w:ascii="Consolas" w:eastAsia="Times New Roman" w:hAnsi="Consolas" w:cs="Times New Roman"/>
          <w:color w:val="000000"/>
          <w:sz w:val="18"/>
          <w:szCs w:val="18"/>
          <w:bdr w:val="none" w:sz="0" w:space="0" w:color="auto" w:frame="1"/>
        </w:rPr>
        <w:t>  </w:t>
      </w:r>
    </w:p>
    <w:p w:rsidR="005D32CE" w:rsidRPr="005D32CE" w:rsidRDefault="005D32CE" w:rsidP="005D32C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WITH</w:t>
      </w: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ALGORITHM</w:t>
      </w:r>
      <w:r w:rsidRPr="005D32CE">
        <w:rPr>
          <w:rFonts w:ascii="Consolas" w:eastAsia="Times New Roman" w:hAnsi="Consolas" w:cs="Times New Roman"/>
          <w:color w:val="000000"/>
          <w:sz w:val="18"/>
          <w:szCs w:val="18"/>
          <w:bdr w:val="none" w:sz="0" w:space="0" w:color="auto" w:frame="1"/>
        </w:rPr>
        <w:t> = </w:t>
      </w:r>
      <w:r w:rsidRPr="005D32CE">
        <w:rPr>
          <w:rFonts w:ascii="Consolas" w:eastAsia="Times New Roman" w:hAnsi="Consolas" w:cs="Times New Roman"/>
          <w:b/>
          <w:bCs/>
          <w:color w:val="006699"/>
          <w:sz w:val="18"/>
        </w:rPr>
        <w:t>AES_256</w:t>
      </w:r>
      <w:r w:rsidRPr="005D32CE">
        <w:rPr>
          <w:rFonts w:ascii="Consolas" w:eastAsia="Times New Roman" w:hAnsi="Consolas" w:cs="Times New Roman"/>
          <w:color w:val="000000"/>
          <w:sz w:val="18"/>
          <w:szCs w:val="18"/>
          <w:bdr w:val="none" w:sz="0" w:space="0" w:color="auto" w:frame="1"/>
        </w:rPr>
        <w:t>  </w:t>
      </w:r>
    </w:p>
    <w:p w:rsidR="005D32CE" w:rsidRPr="005D32CE" w:rsidRDefault="005D32CE" w:rsidP="005D32C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ENCRYPTION</w:t>
      </w: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BY</w:t>
      </w:r>
      <w:r w:rsidRPr="005D32CE">
        <w:rPr>
          <w:rFonts w:ascii="Consolas" w:eastAsia="Times New Roman" w:hAnsi="Consolas" w:cs="Times New Roman"/>
          <w:color w:val="000000"/>
          <w:sz w:val="18"/>
          <w:szCs w:val="18"/>
          <w:bdr w:val="none" w:sz="0" w:space="0" w:color="auto" w:frame="1"/>
        </w:rPr>
        <w:t> </w:t>
      </w:r>
      <w:r w:rsidRPr="005D32CE">
        <w:rPr>
          <w:rFonts w:ascii="Consolas" w:eastAsia="Times New Roman" w:hAnsi="Consolas" w:cs="Times New Roman"/>
          <w:b/>
          <w:bCs/>
          <w:color w:val="006699"/>
          <w:sz w:val="18"/>
        </w:rPr>
        <w:t>CERTIFICATE</w:t>
      </w:r>
      <w:r w:rsidRPr="005D32CE">
        <w:rPr>
          <w:rFonts w:ascii="Consolas" w:eastAsia="Times New Roman" w:hAnsi="Consolas" w:cs="Times New Roman"/>
          <w:color w:val="000000"/>
          <w:sz w:val="18"/>
          <w:szCs w:val="18"/>
          <w:bdr w:val="none" w:sz="0" w:space="0" w:color="auto" w:frame="1"/>
        </w:rPr>
        <w:t> </w:t>
      </w:r>
      <w:proofErr w:type="spellStart"/>
      <w:r w:rsidRPr="005D32CE">
        <w:rPr>
          <w:rFonts w:ascii="Consolas" w:eastAsia="Times New Roman" w:hAnsi="Consolas" w:cs="Times New Roman"/>
          <w:color w:val="000000"/>
          <w:sz w:val="18"/>
          <w:szCs w:val="18"/>
          <w:bdr w:val="none" w:sz="0" w:space="0" w:color="auto" w:frame="1"/>
        </w:rPr>
        <w:t>PrivateDataCertificate</w:t>
      </w:r>
      <w:proofErr w:type="spellEnd"/>
      <w:r w:rsidRPr="005D32CE">
        <w:rPr>
          <w:rFonts w:ascii="Consolas" w:eastAsia="Times New Roman" w:hAnsi="Consolas" w:cs="Times New Roman"/>
          <w:color w:val="000000"/>
          <w:sz w:val="18"/>
          <w:szCs w:val="18"/>
          <w:bdr w:val="none" w:sz="0" w:space="0" w:color="auto" w:frame="1"/>
        </w:rPr>
        <w:t>;  </w:t>
      </w:r>
    </w:p>
    <w:p w:rsidR="005D32CE" w:rsidRPr="00BE56B9" w:rsidRDefault="005D32CE" w:rsidP="005D32C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hint="eastAsia"/>
          <w:color w:val="5C5C5C"/>
          <w:sz w:val="18"/>
          <w:szCs w:val="18"/>
        </w:rPr>
      </w:pPr>
      <w:r w:rsidRPr="005D32CE">
        <w:rPr>
          <w:rFonts w:ascii="Consolas" w:eastAsia="Times New Roman" w:hAnsi="Consolas" w:cs="Times New Roman"/>
          <w:b/>
          <w:bCs/>
          <w:color w:val="006699"/>
          <w:sz w:val="18"/>
        </w:rPr>
        <w:t>GO</w:t>
      </w:r>
      <w:r w:rsidRPr="005D32CE">
        <w:rPr>
          <w:rFonts w:ascii="Consolas" w:eastAsia="Times New Roman" w:hAnsi="Consolas" w:cs="Times New Roman"/>
          <w:color w:val="000000"/>
          <w:sz w:val="18"/>
          <w:szCs w:val="18"/>
          <w:bdr w:val="none" w:sz="0" w:space="0" w:color="auto" w:frame="1"/>
        </w:rPr>
        <w:t>  </w:t>
      </w:r>
    </w:p>
    <w:p w:rsidR="00BE56B9" w:rsidRPr="005D32CE" w:rsidRDefault="00BE56B9" w:rsidP="005D32C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rsidR="002A28A3" w:rsidRPr="002A28A3" w:rsidRDefault="002A28A3" w:rsidP="002A28A3">
      <w:pPr>
        <w:spacing w:after="0" w:line="240" w:lineRule="auto"/>
        <w:rPr>
          <w:rFonts w:ascii="Times New Roman" w:eastAsia="Times New Roman" w:hAnsi="Times New Roman" w:cs="Times New Roman"/>
          <w:sz w:val="24"/>
          <w:szCs w:val="24"/>
        </w:rPr>
      </w:pPr>
      <w:r w:rsidRPr="002A28A3">
        <w:rPr>
          <w:rFonts w:ascii="Georgia" w:eastAsia="Times New Roman" w:hAnsi="Georgia" w:cs="Times New Roman"/>
          <w:color w:val="333333"/>
          <w:sz w:val="20"/>
          <w:szCs w:val="20"/>
          <w:shd w:val="clear" w:color="auto" w:fill="FFFFFF"/>
        </w:rPr>
        <w:lastRenderedPageBreak/>
        <w:t>Before you can use your symmetric key, you have to open it. I recommend that you get in the habit of closing it when you're finished with it. The symmetric key remains open for the life of the session. Let's say that you have a stored procedure in which you open the symmetric key to decrypt some private data which your stored procedure uses internally. Someone who has access to the stored procedure can run it and then will have the key opened for use in decrypting private data. My point, close the key before you leave the procedure. Here's how you open and close keys.</w:t>
      </w:r>
    </w:p>
    <w:p w:rsidR="002A28A3" w:rsidRPr="002A28A3" w:rsidRDefault="002A28A3" w:rsidP="002A28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8A3">
        <w:rPr>
          <w:rFonts w:ascii="Consolas" w:eastAsia="Times New Roman" w:hAnsi="Consolas" w:cs="Times New Roman"/>
          <w:color w:val="008200"/>
          <w:sz w:val="18"/>
        </w:rPr>
        <w:t>-- open the symmetric key with which to encrypt the data.</w:t>
      </w:r>
      <w:r w:rsidRPr="002A28A3">
        <w:rPr>
          <w:rFonts w:ascii="Consolas" w:eastAsia="Times New Roman" w:hAnsi="Consolas" w:cs="Times New Roman"/>
          <w:color w:val="000000"/>
          <w:sz w:val="18"/>
          <w:szCs w:val="18"/>
          <w:bdr w:val="none" w:sz="0" w:space="0" w:color="auto" w:frame="1"/>
        </w:rPr>
        <w:t>  </w:t>
      </w:r>
    </w:p>
    <w:p w:rsidR="002A28A3" w:rsidRPr="002A28A3" w:rsidRDefault="002A28A3" w:rsidP="002A28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8A3">
        <w:rPr>
          <w:rFonts w:ascii="Consolas" w:eastAsia="Times New Roman" w:hAnsi="Consolas" w:cs="Times New Roman"/>
          <w:b/>
          <w:bCs/>
          <w:color w:val="006699"/>
          <w:sz w:val="18"/>
        </w:rPr>
        <w:t>OPEN</w:t>
      </w:r>
      <w:r w:rsidRPr="002A28A3">
        <w:rPr>
          <w:rFonts w:ascii="Consolas" w:eastAsia="Times New Roman" w:hAnsi="Consolas" w:cs="Times New Roman"/>
          <w:color w:val="000000"/>
          <w:sz w:val="18"/>
          <w:szCs w:val="18"/>
          <w:bdr w:val="none" w:sz="0" w:space="0" w:color="auto" w:frame="1"/>
        </w:rPr>
        <w:t> </w:t>
      </w:r>
      <w:r w:rsidRPr="002A28A3">
        <w:rPr>
          <w:rFonts w:ascii="Consolas" w:eastAsia="Times New Roman" w:hAnsi="Consolas" w:cs="Times New Roman"/>
          <w:b/>
          <w:bCs/>
          <w:color w:val="006699"/>
          <w:sz w:val="18"/>
        </w:rPr>
        <w:t>SYMMETRIC</w:t>
      </w:r>
      <w:r w:rsidRPr="002A28A3">
        <w:rPr>
          <w:rFonts w:ascii="Consolas" w:eastAsia="Times New Roman" w:hAnsi="Consolas" w:cs="Times New Roman"/>
          <w:color w:val="000000"/>
          <w:sz w:val="18"/>
          <w:szCs w:val="18"/>
          <w:bdr w:val="none" w:sz="0" w:space="0" w:color="auto" w:frame="1"/>
        </w:rPr>
        <w:t> </w:t>
      </w:r>
      <w:r w:rsidRPr="002A28A3">
        <w:rPr>
          <w:rFonts w:ascii="Consolas" w:eastAsia="Times New Roman" w:hAnsi="Consolas" w:cs="Times New Roman"/>
          <w:b/>
          <w:bCs/>
          <w:color w:val="006699"/>
          <w:sz w:val="18"/>
        </w:rPr>
        <w:t>KEY</w:t>
      </w:r>
      <w:r w:rsidRPr="002A28A3">
        <w:rPr>
          <w:rFonts w:ascii="Consolas" w:eastAsia="Times New Roman" w:hAnsi="Consolas" w:cs="Times New Roman"/>
          <w:color w:val="000000"/>
          <w:sz w:val="18"/>
          <w:szCs w:val="18"/>
          <w:bdr w:val="none" w:sz="0" w:space="0" w:color="auto" w:frame="1"/>
        </w:rPr>
        <w:t> </w:t>
      </w:r>
      <w:proofErr w:type="spellStart"/>
      <w:r w:rsidRPr="002A28A3">
        <w:rPr>
          <w:rFonts w:ascii="Consolas" w:eastAsia="Times New Roman" w:hAnsi="Consolas" w:cs="Times New Roman"/>
          <w:color w:val="000000"/>
          <w:sz w:val="18"/>
          <w:szCs w:val="18"/>
          <w:bdr w:val="none" w:sz="0" w:space="0" w:color="auto" w:frame="1"/>
        </w:rPr>
        <w:t>PrivateDataKey</w:t>
      </w:r>
      <w:proofErr w:type="spellEnd"/>
      <w:r w:rsidRPr="002A28A3">
        <w:rPr>
          <w:rFonts w:ascii="Consolas" w:eastAsia="Times New Roman" w:hAnsi="Consolas" w:cs="Times New Roman"/>
          <w:color w:val="000000"/>
          <w:sz w:val="18"/>
          <w:szCs w:val="18"/>
          <w:bdr w:val="none" w:sz="0" w:space="0" w:color="auto" w:frame="1"/>
        </w:rPr>
        <w:t>  </w:t>
      </w:r>
    </w:p>
    <w:p w:rsidR="002A28A3" w:rsidRPr="002A28A3" w:rsidRDefault="002A28A3" w:rsidP="002A28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8A3">
        <w:rPr>
          <w:rFonts w:ascii="Consolas" w:eastAsia="Times New Roman" w:hAnsi="Consolas" w:cs="Times New Roman"/>
          <w:color w:val="000000"/>
          <w:sz w:val="18"/>
          <w:szCs w:val="18"/>
          <w:bdr w:val="none" w:sz="0" w:space="0" w:color="auto" w:frame="1"/>
        </w:rPr>
        <w:t>   </w:t>
      </w:r>
      <w:r w:rsidRPr="002A28A3">
        <w:rPr>
          <w:rFonts w:ascii="Consolas" w:eastAsia="Times New Roman" w:hAnsi="Consolas" w:cs="Times New Roman"/>
          <w:b/>
          <w:bCs/>
          <w:color w:val="006699"/>
          <w:sz w:val="18"/>
        </w:rPr>
        <w:t>DECRYPTION</w:t>
      </w:r>
      <w:r w:rsidRPr="002A28A3">
        <w:rPr>
          <w:rFonts w:ascii="Consolas" w:eastAsia="Times New Roman" w:hAnsi="Consolas" w:cs="Times New Roman"/>
          <w:color w:val="000000"/>
          <w:sz w:val="18"/>
          <w:szCs w:val="18"/>
          <w:bdr w:val="none" w:sz="0" w:space="0" w:color="auto" w:frame="1"/>
        </w:rPr>
        <w:t> </w:t>
      </w:r>
      <w:r w:rsidRPr="002A28A3">
        <w:rPr>
          <w:rFonts w:ascii="Consolas" w:eastAsia="Times New Roman" w:hAnsi="Consolas" w:cs="Times New Roman"/>
          <w:b/>
          <w:bCs/>
          <w:color w:val="006699"/>
          <w:sz w:val="18"/>
        </w:rPr>
        <w:t>BY</w:t>
      </w:r>
      <w:r w:rsidRPr="002A28A3">
        <w:rPr>
          <w:rFonts w:ascii="Consolas" w:eastAsia="Times New Roman" w:hAnsi="Consolas" w:cs="Times New Roman"/>
          <w:color w:val="000000"/>
          <w:sz w:val="18"/>
          <w:szCs w:val="18"/>
          <w:bdr w:val="none" w:sz="0" w:space="0" w:color="auto" w:frame="1"/>
        </w:rPr>
        <w:t> </w:t>
      </w:r>
      <w:r w:rsidRPr="002A28A3">
        <w:rPr>
          <w:rFonts w:ascii="Consolas" w:eastAsia="Times New Roman" w:hAnsi="Consolas" w:cs="Times New Roman"/>
          <w:b/>
          <w:bCs/>
          <w:color w:val="006699"/>
          <w:sz w:val="18"/>
        </w:rPr>
        <w:t>CERTIFICATE</w:t>
      </w:r>
      <w:r w:rsidRPr="002A28A3">
        <w:rPr>
          <w:rFonts w:ascii="Consolas" w:eastAsia="Times New Roman" w:hAnsi="Consolas" w:cs="Times New Roman"/>
          <w:color w:val="000000"/>
          <w:sz w:val="18"/>
          <w:szCs w:val="18"/>
          <w:bdr w:val="none" w:sz="0" w:space="0" w:color="auto" w:frame="1"/>
        </w:rPr>
        <w:t> </w:t>
      </w:r>
      <w:proofErr w:type="spellStart"/>
      <w:r w:rsidRPr="002A28A3">
        <w:rPr>
          <w:rFonts w:ascii="Consolas" w:eastAsia="Times New Roman" w:hAnsi="Consolas" w:cs="Times New Roman"/>
          <w:color w:val="000000"/>
          <w:sz w:val="18"/>
          <w:szCs w:val="18"/>
          <w:bdr w:val="none" w:sz="0" w:space="0" w:color="auto" w:frame="1"/>
        </w:rPr>
        <w:t>PrivateDataCertificate</w:t>
      </w:r>
      <w:proofErr w:type="spellEnd"/>
      <w:r w:rsidRPr="002A28A3">
        <w:rPr>
          <w:rFonts w:ascii="Consolas" w:eastAsia="Times New Roman" w:hAnsi="Consolas" w:cs="Times New Roman"/>
          <w:color w:val="000000"/>
          <w:sz w:val="18"/>
          <w:szCs w:val="18"/>
          <w:bdr w:val="none" w:sz="0" w:space="0" w:color="auto" w:frame="1"/>
        </w:rPr>
        <w:t>;  </w:t>
      </w:r>
    </w:p>
    <w:p w:rsidR="002A28A3" w:rsidRPr="002A28A3" w:rsidRDefault="002A28A3" w:rsidP="002A28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8A3">
        <w:rPr>
          <w:rFonts w:ascii="Consolas" w:eastAsia="Times New Roman" w:hAnsi="Consolas" w:cs="Times New Roman"/>
          <w:color w:val="000000"/>
          <w:sz w:val="18"/>
          <w:szCs w:val="18"/>
          <w:bdr w:val="none" w:sz="0" w:space="0" w:color="auto" w:frame="1"/>
        </w:rPr>
        <w:t>  </w:t>
      </w:r>
    </w:p>
    <w:p w:rsidR="002A28A3" w:rsidRPr="002A28A3" w:rsidRDefault="002A28A3" w:rsidP="002A28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A28A3">
        <w:rPr>
          <w:rFonts w:ascii="Consolas" w:eastAsia="Times New Roman" w:hAnsi="Consolas" w:cs="Times New Roman"/>
          <w:color w:val="008200"/>
          <w:sz w:val="18"/>
        </w:rPr>
        <w:t>-- close the symmetric key</w:t>
      </w:r>
      <w:r w:rsidRPr="002A28A3">
        <w:rPr>
          <w:rFonts w:ascii="Consolas" w:eastAsia="Times New Roman" w:hAnsi="Consolas" w:cs="Times New Roman"/>
          <w:color w:val="000000"/>
          <w:sz w:val="18"/>
          <w:szCs w:val="18"/>
          <w:bdr w:val="none" w:sz="0" w:space="0" w:color="auto" w:frame="1"/>
        </w:rPr>
        <w:t>  </w:t>
      </w:r>
    </w:p>
    <w:p w:rsidR="002A28A3" w:rsidRPr="002A28A3" w:rsidRDefault="002A28A3" w:rsidP="002A28A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A28A3">
        <w:rPr>
          <w:rFonts w:ascii="Consolas" w:eastAsia="Times New Roman" w:hAnsi="Consolas" w:cs="Times New Roman"/>
          <w:b/>
          <w:bCs/>
          <w:color w:val="006699"/>
          <w:sz w:val="18"/>
        </w:rPr>
        <w:t>CLOSE</w:t>
      </w:r>
      <w:r w:rsidRPr="002A28A3">
        <w:rPr>
          <w:rFonts w:ascii="Consolas" w:eastAsia="Times New Roman" w:hAnsi="Consolas" w:cs="Times New Roman"/>
          <w:color w:val="000000"/>
          <w:sz w:val="18"/>
          <w:szCs w:val="18"/>
          <w:bdr w:val="none" w:sz="0" w:space="0" w:color="auto" w:frame="1"/>
        </w:rPr>
        <w:t> </w:t>
      </w:r>
      <w:r w:rsidRPr="002A28A3">
        <w:rPr>
          <w:rFonts w:ascii="Consolas" w:eastAsia="Times New Roman" w:hAnsi="Consolas" w:cs="Times New Roman"/>
          <w:b/>
          <w:bCs/>
          <w:color w:val="006699"/>
          <w:sz w:val="18"/>
        </w:rPr>
        <w:t>SYMMETRIC</w:t>
      </w:r>
      <w:r w:rsidRPr="002A28A3">
        <w:rPr>
          <w:rFonts w:ascii="Consolas" w:eastAsia="Times New Roman" w:hAnsi="Consolas" w:cs="Times New Roman"/>
          <w:color w:val="000000"/>
          <w:sz w:val="18"/>
          <w:szCs w:val="18"/>
          <w:bdr w:val="none" w:sz="0" w:space="0" w:color="auto" w:frame="1"/>
        </w:rPr>
        <w:t> </w:t>
      </w:r>
      <w:r w:rsidRPr="002A28A3">
        <w:rPr>
          <w:rFonts w:ascii="Consolas" w:eastAsia="Times New Roman" w:hAnsi="Consolas" w:cs="Times New Roman"/>
          <w:b/>
          <w:bCs/>
          <w:color w:val="006699"/>
          <w:sz w:val="18"/>
        </w:rPr>
        <w:t>KEY</w:t>
      </w:r>
      <w:r w:rsidRPr="002A28A3">
        <w:rPr>
          <w:rFonts w:ascii="Consolas" w:eastAsia="Times New Roman" w:hAnsi="Consolas" w:cs="Times New Roman"/>
          <w:color w:val="000000"/>
          <w:sz w:val="18"/>
          <w:szCs w:val="18"/>
          <w:bdr w:val="none" w:sz="0" w:space="0" w:color="auto" w:frame="1"/>
        </w:rPr>
        <w:t> </w:t>
      </w:r>
      <w:proofErr w:type="spellStart"/>
      <w:r w:rsidRPr="002A28A3">
        <w:rPr>
          <w:rFonts w:ascii="Consolas" w:eastAsia="Times New Roman" w:hAnsi="Consolas" w:cs="Times New Roman"/>
          <w:color w:val="000000"/>
          <w:sz w:val="18"/>
          <w:szCs w:val="18"/>
          <w:bdr w:val="none" w:sz="0" w:space="0" w:color="auto" w:frame="1"/>
        </w:rPr>
        <w:t>PrivateDataKey</w:t>
      </w:r>
      <w:proofErr w:type="spellEnd"/>
      <w:r w:rsidRPr="002A28A3">
        <w:rPr>
          <w:rFonts w:ascii="Consolas" w:eastAsia="Times New Roman" w:hAnsi="Consolas" w:cs="Times New Roman"/>
          <w:color w:val="000000"/>
          <w:sz w:val="18"/>
          <w:szCs w:val="18"/>
          <w:bdr w:val="none" w:sz="0" w:space="0" w:color="auto" w:frame="1"/>
        </w:rPr>
        <w:t>;  </w:t>
      </w:r>
    </w:p>
    <w:p w:rsidR="00D00325" w:rsidRPr="00D00325" w:rsidRDefault="00D00325" w:rsidP="00D00325">
      <w:pPr>
        <w:spacing w:after="0" w:line="240" w:lineRule="auto"/>
        <w:rPr>
          <w:rFonts w:ascii="Times New Roman" w:eastAsia="Times New Roman" w:hAnsi="Times New Roman" w:cs="Times New Roman"/>
          <w:sz w:val="24"/>
          <w:szCs w:val="24"/>
        </w:rPr>
      </w:pPr>
      <w:r w:rsidRPr="00D00325">
        <w:rPr>
          <w:rFonts w:ascii="Georgia" w:eastAsia="Times New Roman" w:hAnsi="Georgia" w:cs="Times New Roman"/>
          <w:color w:val="333333"/>
          <w:sz w:val="20"/>
          <w:szCs w:val="20"/>
          <w:shd w:val="clear" w:color="auto" w:fill="FFFFFF"/>
        </w:rPr>
        <w:t xml:space="preserve">Here's a little test script I wrote to demonstrate a few points. </w:t>
      </w:r>
      <w:proofErr w:type="gramStart"/>
      <w:r w:rsidRPr="00D00325">
        <w:rPr>
          <w:rFonts w:ascii="Georgia" w:eastAsia="Times New Roman" w:hAnsi="Georgia" w:cs="Times New Roman"/>
          <w:color w:val="333333"/>
          <w:sz w:val="20"/>
          <w:szCs w:val="20"/>
          <w:shd w:val="clear" w:color="auto" w:fill="FFFFFF"/>
        </w:rPr>
        <w:t>First, the syntax for encrypting and decrypting.</w:t>
      </w:r>
      <w:proofErr w:type="gramEnd"/>
      <w:r w:rsidRPr="00D00325">
        <w:rPr>
          <w:rFonts w:ascii="Georgia" w:eastAsia="Times New Roman" w:hAnsi="Georgia" w:cs="Times New Roman"/>
          <w:color w:val="333333"/>
          <w:sz w:val="20"/>
          <w:szCs w:val="20"/>
          <w:shd w:val="clear" w:color="auto" w:fill="FFFFFF"/>
        </w:rPr>
        <w:t xml:space="preserve"> Second, the fact that the </w:t>
      </w:r>
      <w:proofErr w:type="spellStart"/>
      <w:r w:rsidRPr="00D00325">
        <w:rPr>
          <w:rFonts w:ascii="Georgia" w:eastAsia="Times New Roman" w:hAnsi="Georgia" w:cs="Times New Roman"/>
          <w:color w:val="333333"/>
          <w:sz w:val="20"/>
          <w:szCs w:val="20"/>
          <w:shd w:val="clear" w:color="auto" w:fill="FFFFFF"/>
        </w:rPr>
        <w:t>the</w:t>
      </w:r>
      <w:proofErr w:type="spellEnd"/>
      <w:r w:rsidRPr="00D00325">
        <w:rPr>
          <w:rFonts w:ascii="Georgia" w:eastAsia="Times New Roman" w:hAnsi="Georgia" w:cs="Times New Roman"/>
          <w:color w:val="333333"/>
          <w:sz w:val="20"/>
          <w:szCs w:val="20"/>
          <w:shd w:val="clear" w:color="auto" w:fill="FFFFFF"/>
        </w:rPr>
        <w:t xml:space="preserve"> cipher text changes each time you do the encryption. This prevents a plain text attack.</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8200"/>
          <w:sz w:val="18"/>
        </w:rPr>
        <w:t>-- open the symmetric key with which to encrypt the data.</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OPEN</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SYMMETRIC</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KEY</w:t>
      </w:r>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PrivateDataKey</w:t>
      </w:r>
      <w:proofErr w:type="spellEnd"/>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DECRYPTION</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BY</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CERTIFICATE</w:t>
      </w:r>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PrivateDataCertificate</w:t>
      </w:r>
      <w:proofErr w:type="spellEnd"/>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8200"/>
          <w:sz w:val="18"/>
        </w:rPr>
        <w:t>-- somewhere to put the data</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DECLARE</w:t>
      </w:r>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TestEncryption</w:t>
      </w:r>
      <w:proofErr w:type="spellEnd"/>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TABLE</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PlainText</w:t>
      </w:r>
      <w:proofErr w:type="spellEnd"/>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VARCHAR</w:t>
      </w:r>
      <w:r w:rsidRPr="009237F4">
        <w:rPr>
          <w:rFonts w:ascii="Consolas" w:eastAsia="Times New Roman" w:hAnsi="Consolas" w:cs="Times New Roman"/>
          <w:color w:val="000000"/>
          <w:sz w:val="18"/>
          <w:szCs w:val="18"/>
          <w:bdr w:val="none" w:sz="0" w:space="0" w:color="auto" w:frame="1"/>
        </w:rPr>
        <w:t>(100),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Cipher1 </w:t>
      </w:r>
      <w:r w:rsidRPr="009237F4">
        <w:rPr>
          <w:rFonts w:ascii="Consolas" w:eastAsia="Times New Roman" w:hAnsi="Consolas" w:cs="Times New Roman"/>
          <w:b/>
          <w:bCs/>
          <w:color w:val="006699"/>
          <w:sz w:val="18"/>
        </w:rPr>
        <w:t>VARBINARY</w:t>
      </w:r>
      <w:r w:rsidRPr="009237F4">
        <w:rPr>
          <w:rFonts w:ascii="Consolas" w:eastAsia="Times New Roman" w:hAnsi="Consolas" w:cs="Times New Roman"/>
          <w:color w:val="000000"/>
          <w:sz w:val="18"/>
          <w:szCs w:val="18"/>
          <w:bdr w:val="none" w:sz="0" w:space="0" w:color="auto" w:frame="1"/>
        </w:rPr>
        <w:t>(100),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Cipher2 </w:t>
      </w:r>
      <w:r w:rsidRPr="009237F4">
        <w:rPr>
          <w:rFonts w:ascii="Consolas" w:eastAsia="Times New Roman" w:hAnsi="Consolas" w:cs="Times New Roman"/>
          <w:b/>
          <w:bCs/>
          <w:color w:val="006699"/>
          <w:sz w:val="18"/>
        </w:rPr>
        <w:t>VARBINARY</w:t>
      </w:r>
      <w:r w:rsidRPr="009237F4">
        <w:rPr>
          <w:rFonts w:ascii="Consolas" w:eastAsia="Times New Roman" w:hAnsi="Consolas" w:cs="Times New Roman"/>
          <w:color w:val="000000"/>
          <w:sz w:val="18"/>
          <w:szCs w:val="18"/>
          <w:bdr w:val="none" w:sz="0" w:space="0" w:color="auto" w:frame="1"/>
        </w:rPr>
        <w:t>(100)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8200"/>
          <w:sz w:val="18"/>
        </w:rPr>
        <w:t>-- some test data</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INSERT</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INTO</w:t>
      </w:r>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TestEncryption</w:t>
      </w:r>
      <w:proofErr w:type="spellEnd"/>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PlainText</w:t>
      </w:r>
      <w:proofErr w:type="spellEnd"/>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SELECT</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FF0000"/>
          <w:sz w:val="18"/>
        </w:rPr>
        <w:t>'Boogers'</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UNION</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808080"/>
          <w:sz w:val="18"/>
        </w:rPr>
        <w:t>ALL</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SELECT</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FF0000"/>
          <w:sz w:val="18"/>
        </w:rPr>
        <w:t>'</w:t>
      </w:r>
      <w:proofErr w:type="spellStart"/>
      <w:r w:rsidRPr="009237F4">
        <w:rPr>
          <w:rFonts w:ascii="Consolas" w:eastAsia="Times New Roman" w:hAnsi="Consolas" w:cs="Times New Roman"/>
          <w:color w:val="FF0000"/>
          <w:sz w:val="18"/>
        </w:rPr>
        <w:t>Foobar</w:t>
      </w:r>
      <w:proofErr w:type="spellEnd"/>
      <w:r w:rsidRPr="009237F4">
        <w:rPr>
          <w:rFonts w:ascii="Consolas" w:eastAsia="Times New Roman" w:hAnsi="Consolas" w:cs="Times New Roman"/>
          <w:color w:val="FF0000"/>
          <w:sz w:val="18"/>
        </w:rPr>
        <w:t>'</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UNION</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808080"/>
          <w:sz w:val="18"/>
        </w:rPr>
        <w:t>ALL</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SELECT</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FF0000"/>
          <w:sz w:val="18"/>
        </w:rPr>
        <w:t>'457-55-5462'</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008200"/>
          <w:sz w:val="18"/>
        </w:rPr>
        <w:t>-- </w:t>
      </w:r>
      <w:proofErr w:type="spellStart"/>
      <w:r w:rsidRPr="009237F4">
        <w:rPr>
          <w:rFonts w:ascii="Consolas" w:eastAsia="Times New Roman" w:hAnsi="Consolas" w:cs="Times New Roman"/>
          <w:color w:val="008200"/>
          <w:sz w:val="18"/>
        </w:rPr>
        <w:t>ignoranus</w:t>
      </w:r>
      <w:proofErr w:type="spellEnd"/>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8200"/>
          <w:sz w:val="18"/>
        </w:rPr>
        <w:t>-- encrypt twice</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UPDATE</w:t>
      </w:r>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TestEncryption</w:t>
      </w:r>
      <w:proofErr w:type="spellEnd"/>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SET</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Cipher1 = </w:t>
      </w:r>
      <w:r w:rsidRPr="009237F4">
        <w:rPr>
          <w:rFonts w:ascii="Consolas" w:eastAsia="Times New Roman" w:hAnsi="Consolas" w:cs="Times New Roman"/>
          <w:color w:val="FF1493"/>
          <w:sz w:val="18"/>
        </w:rPr>
        <w:t>ENCRYPTBYKEY</w:t>
      </w:r>
      <w:r w:rsidRPr="009237F4">
        <w:rPr>
          <w:rFonts w:ascii="Consolas" w:eastAsia="Times New Roman" w:hAnsi="Consolas" w:cs="Times New Roman"/>
          <w:color w:val="000000"/>
          <w:sz w:val="18"/>
          <w:szCs w:val="18"/>
          <w:bdr w:val="none" w:sz="0" w:space="0" w:color="auto" w:frame="1"/>
        </w:rPr>
        <w:t>(</w:t>
      </w:r>
      <w:r w:rsidRPr="009237F4">
        <w:rPr>
          <w:rFonts w:ascii="Consolas" w:eastAsia="Times New Roman" w:hAnsi="Consolas" w:cs="Times New Roman"/>
          <w:color w:val="FF1493"/>
          <w:sz w:val="18"/>
        </w:rPr>
        <w:t>KEY_GUID</w:t>
      </w:r>
      <w:r w:rsidRPr="009237F4">
        <w:rPr>
          <w:rFonts w:ascii="Consolas" w:eastAsia="Times New Roman" w:hAnsi="Consolas" w:cs="Times New Roman"/>
          <w:color w:val="000000"/>
          <w:sz w:val="18"/>
          <w:szCs w:val="18"/>
          <w:bdr w:val="none" w:sz="0" w:space="0" w:color="auto" w:frame="1"/>
        </w:rPr>
        <w:t>(</w:t>
      </w:r>
      <w:r w:rsidRPr="009237F4">
        <w:rPr>
          <w:rFonts w:ascii="Consolas" w:eastAsia="Times New Roman" w:hAnsi="Consolas" w:cs="Times New Roman"/>
          <w:color w:val="FF0000"/>
          <w:sz w:val="18"/>
        </w:rPr>
        <w:t>'PrivateDataKey'</w:t>
      </w:r>
      <w:r w:rsidRPr="009237F4">
        <w:rPr>
          <w:rFonts w:ascii="Consolas" w:eastAsia="Times New Roman" w:hAnsi="Consolas" w:cs="Times New Roman"/>
          <w:color w:val="000000"/>
          <w:sz w:val="18"/>
          <w:szCs w:val="18"/>
          <w:bdr w:val="none" w:sz="0" w:space="0" w:color="auto" w:frame="1"/>
        </w:rPr>
        <w:t>), PlainText),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Cipher2 = </w:t>
      </w:r>
      <w:r w:rsidRPr="009237F4">
        <w:rPr>
          <w:rFonts w:ascii="Consolas" w:eastAsia="Times New Roman" w:hAnsi="Consolas" w:cs="Times New Roman"/>
          <w:color w:val="FF1493"/>
          <w:sz w:val="18"/>
        </w:rPr>
        <w:t>ENCRYPTBYKEY</w:t>
      </w:r>
      <w:r w:rsidRPr="009237F4">
        <w:rPr>
          <w:rFonts w:ascii="Consolas" w:eastAsia="Times New Roman" w:hAnsi="Consolas" w:cs="Times New Roman"/>
          <w:color w:val="000000"/>
          <w:sz w:val="18"/>
          <w:szCs w:val="18"/>
          <w:bdr w:val="none" w:sz="0" w:space="0" w:color="auto" w:frame="1"/>
        </w:rPr>
        <w:t>(</w:t>
      </w:r>
      <w:r w:rsidRPr="009237F4">
        <w:rPr>
          <w:rFonts w:ascii="Consolas" w:eastAsia="Times New Roman" w:hAnsi="Consolas" w:cs="Times New Roman"/>
          <w:color w:val="FF1493"/>
          <w:sz w:val="18"/>
        </w:rPr>
        <w:t>KEY_GUID</w:t>
      </w:r>
      <w:r w:rsidRPr="009237F4">
        <w:rPr>
          <w:rFonts w:ascii="Consolas" w:eastAsia="Times New Roman" w:hAnsi="Consolas" w:cs="Times New Roman"/>
          <w:color w:val="000000"/>
          <w:sz w:val="18"/>
          <w:szCs w:val="18"/>
          <w:bdr w:val="none" w:sz="0" w:space="0" w:color="auto" w:frame="1"/>
        </w:rPr>
        <w:t>(</w:t>
      </w:r>
      <w:r w:rsidRPr="009237F4">
        <w:rPr>
          <w:rFonts w:ascii="Consolas" w:eastAsia="Times New Roman" w:hAnsi="Consolas" w:cs="Times New Roman"/>
          <w:color w:val="FF0000"/>
          <w:sz w:val="18"/>
        </w:rPr>
        <w:t>'PrivateDataKey'</w:t>
      </w:r>
      <w:r w:rsidRPr="009237F4">
        <w:rPr>
          <w:rFonts w:ascii="Consolas" w:eastAsia="Times New Roman" w:hAnsi="Consolas" w:cs="Times New Roman"/>
          <w:color w:val="000000"/>
          <w:sz w:val="18"/>
          <w:szCs w:val="18"/>
          <w:bdr w:val="none" w:sz="0" w:space="0" w:color="auto" w:frame="1"/>
        </w:rPr>
        <w:t>), PlainText);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8200"/>
          <w:sz w:val="18"/>
        </w:rPr>
        <w:t>-- decrypt and display results  </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SELECT</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CiphersDiffer = </w:t>
      </w:r>
      <w:r w:rsidRPr="009237F4">
        <w:rPr>
          <w:rFonts w:ascii="Consolas" w:eastAsia="Times New Roman" w:hAnsi="Consolas" w:cs="Times New Roman"/>
          <w:color w:val="FF1493"/>
          <w:sz w:val="18"/>
        </w:rPr>
        <w:t>CASE</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WHEN</w:t>
      </w:r>
      <w:r w:rsidRPr="009237F4">
        <w:rPr>
          <w:rFonts w:ascii="Consolas" w:eastAsia="Times New Roman" w:hAnsi="Consolas" w:cs="Times New Roman"/>
          <w:color w:val="000000"/>
          <w:sz w:val="18"/>
          <w:szCs w:val="18"/>
          <w:bdr w:val="none" w:sz="0" w:space="0" w:color="auto" w:frame="1"/>
        </w:rPr>
        <w:t> Cipher1 &lt;&gt; Cipher2 </w:t>
      </w:r>
      <w:r w:rsidRPr="009237F4">
        <w:rPr>
          <w:rFonts w:ascii="Consolas" w:eastAsia="Times New Roman" w:hAnsi="Consolas" w:cs="Times New Roman"/>
          <w:b/>
          <w:bCs/>
          <w:color w:val="006699"/>
          <w:sz w:val="18"/>
        </w:rPr>
        <w:t>THEN</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FF0000"/>
          <w:sz w:val="18"/>
        </w:rPr>
        <w:t>'TRUE'</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ELSE</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FF0000"/>
          <w:sz w:val="18"/>
        </w:rPr>
        <w:t>'FALSE'</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END</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PlainText1 = </w:t>
      </w:r>
      <w:r w:rsidRPr="009237F4">
        <w:rPr>
          <w:rFonts w:ascii="Consolas" w:eastAsia="Times New Roman" w:hAnsi="Consolas" w:cs="Times New Roman"/>
          <w:color w:val="FF1493"/>
          <w:sz w:val="18"/>
        </w:rPr>
        <w:t>CONVERT</w:t>
      </w:r>
      <w:r w:rsidRPr="009237F4">
        <w:rPr>
          <w:rFonts w:ascii="Consolas" w:eastAsia="Times New Roman" w:hAnsi="Consolas" w:cs="Times New Roman"/>
          <w:color w:val="000000"/>
          <w:sz w:val="18"/>
          <w:szCs w:val="18"/>
          <w:bdr w:val="none" w:sz="0" w:space="0" w:color="auto" w:frame="1"/>
        </w:rPr>
        <w:t>(</w:t>
      </w:r>
      <w:r w:rsidRPr="009237F4">
        <w:rPr>
          <w:rFonts w:ascii="Consolas" w:eastAsia="Times New Roman" w:hAnsi="Consolas" w:cs="Times New Roman"/>
          <w:b/>
          <w:bCs/>
          <w:color w:val="006699"/>
          <w:sz w:val="18"/>
        </w:rPr>
        <w:t>VARCHAR</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FF1493"/>
          <w:sz w:val="18"/>
        </w:rPr>
        <w:t>DECRYPTBYKEY</w:t>
      </w:r>
      <w:r w:rsidRPr="009237F4">
        <w:rPr>
          <w:rFonts w:ascii="Consolas" w:eastAsia="Times New Roman" w:hAnsi="Consolas" w:cs="Times New Roman"/>
          <w:color w:val="000000"/>
          <w:sz w:val="18"/>
          <w:szCs w:val="18"/>
          <w:bdr w:val="none" w:sz="0" w:space="0" w:color="auto" w:frame="1"/>
        </w:rPr>
        <w:t>(Cipher1)),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PlainText2 = </w:t>
      </w:r>
      <w:r w:rsidRPr="009237F4">
        <w:rPr>
          <w:rFonts w:ascii="Consolas" w:eastAsia="Times New Roman" w:hAnsi="Consolas" w:cs="Times New Roman"/>
          <w:color w:val="FF1493"/>
          <w:sz w:val="18"/>
        </w:rPr>
        <w:t>CONVERT</w:t>
      </w:r>
      <w:r w:rsidRPr="009237F4">
        <w:rPr>
          <w:rFonts w:ascii="Consolas" w:eastAsia="Times New Roman" w:hAnsi="Consolas" w:cs="Times New Roman"/>
          <w:color w:val="000000"/>
          <w:sz w:val="18"/>
          <w:szCs w:val="18"/>
          <w:bdr w:val="none" w:sz="0" w:space="0" w:color="auto" w:frame="1"/>
        </w:rPr>
        <w:t>(</w:t>
      </w:r>
      <w:r w:rsidRPr="009237F4">
        <w:rPr>
          <w:rFonts w:ascii="Consolas" w:eastAsia="Times New Roman" w:hAnsi="Consolas" w:cs="Times New Roman"/>
          <w:b/>
          <w:bCs/>
          <w:color w:val="006699"/>
          <w:sz w:val="18"/>
        </w:rPr>
        <w:t>VARCHAR</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color w:val="FF1493"/>
          <w:sz w:val="18"/>
        </w:rPr>
        <w:t>DECRYPTBYKEY</w:t>
      </w:r>
      <w:r w:rsidRPr="009237F4">
        <w:rPr>
          <w:rFonts w:ascii="Consolas" w:eastAsia="Times New Roman" w:hAnsi="Consolas" w:cs="Times New Roman"/>
          <w:color w:val="000000"/>
          <w:sz w:val="18"/>
          <w:szCs w:val="18"/>
          <w:bdr w:val="none" w:sz="0" w:space="0" w:color="auto" w:frame="1"/>
        </w:rPr>
        <w:t>(Cipher2))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FROM</w:t>
      </w:r>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TestEncryption</w:t>
      </w:r>
      <w:proofErr w:type="spellEnd"/>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color w:val="008200"/>
          <w:sz w:val="18"/>
        </w:rPr>
        <w:t>-- close the symmetric key</w:t>
      </w:r>
      <w:r w:rsidRPr="009237F4">
        <w:rPr>
          <w:rFonts w:ascii="Consolas" w:eastAsia="Times New Roman" w:hAnsi="Consolas" w:cs="Times New Roman"/>
          <w:color w:val="000000"/>
          <w:sz w:val="18"/>
          <w:szCs w:val="18"/>
          <w:bdr w:val="none" w:sz="0" w:space="0" w:color="auto" w:frame="1"/>
        </w:rPr>
        <w:t>  </w:t>
      </w:r>
    </w:p>
    <w:p w:rsidR="009237F4" w:rsidRPr="009237F4" w:rsidRDefault="009237F4" w:rsidP="009237F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237F4">
        <w:rPr>
          <w:rFonts w:ascii="Consolas" w:eastAsia="Times New Roman" w:hAnsi="Consolas" w:cs="Times New Roman"/>
          <w:b/>
          <w:bCs/>
          <w:color w:val="006699"/>
          <w:sz w:val="18"/>
        </w:rPr>
        <w:t>CLOSE</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SYMMETRIC</w:t>
      </w:r>
      <w:r w:rsidRPr="009237F4">
        <w:rPr>
          <w:rFonts w:ascii="Consolas" w:eastAsia="Times New Roman" w:hAnsi="Consolas" w:cs="Times New Roman"/>
          <w:color w:val="000000"/>
          <w:sz w:val="18"/>
          <w:szCs w:val="18"/>
          <w:bdr w:val="none" w:sz="0" w:space="0" w:color="auto" w:frame="1"/>
        </w:rPr>
        <w:t> </w:t>
      </w:r>
      <w:r w:rsidRPr="009237F4">
        <w:rPr>
          <w:rFonts w:ascii="Consolas" w:eastAsia="Times New Roman" w:hAnsi="Consolas" w:cs="Times New Roman"/>
          <w:b/>
          <w:bCs/>
          <w:color w:val="006699"/>
          <w:sz w:val="18"/>
        </w:rPr>
        <w:t>KEY</w:t>
      </w:r>
      <w:r w:rsidRPr="009237F4">
        <w:rPr>
          <w:rFonts w:ascii="Consolas" w:eastAsia="Times New Roman" w:hAnsi="Consolas" w:cs="Times New Roman"/>
          <w:color w:val="000000"/>
          <w:sz w:val="18"/>
          <w:szCs w:val="18"/>
          <w:bdr w:val="none" w:sz="0" w:space="0" w:color="auto" w:frame="1"/>
        </w:rPr>
        <w:t> </w:t>
      </w:r>
      <w:proofErr w:type="spellStart"/>
      <w:r w:rsidRPr="009237F4">
        <w:rPr>
          <w:rFonts w:ascii="Consolas" w:eastAsia="Times New Roman" w:hAnsi="Consolas" w:cs="Times New Roman"/>
          <w:color w:val="000000"/>
          <w:sz w:val="18"/>
          <w:szCs w:val="18"/>
          <w:bdr w:val="none" w:sz="0" w:space="0" w:color="auto" w:frame="1"/>
        </w:rPr>
        <w:t>PrivateDataKey</w:t>
      </w:r>
      <w:proofErr w:type="spellEnd"/>
      <w:r w:rsidRPr="009237F4">
        <w:rPr>
          <w:rFonts w:ascii="Consolas" w:eastAsia="Times New Roman" w:hAnsi="Consolas" w:cs="Times New Roman"/>
          <w:color w:val="000000"/>
          <w:sz w:val="18"/>
          <w:szCs w:val="18"/>
          <w:bdr w:val="none" w:sz="0" w:space="0" w:color="auto" w:frame="1"/>
        </w:rPr>
        <w:t>;  </w:t>
      </w:r>
    </w:p>
    <w:p w:rsidR="009237F4" w:rsidRPr="00D00325" w:rsidRDefault="009237F4" w:rsidP="00D00325">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FE55A3" w:rsidRPr="00FE55A3" w:rsidRDefault="00FE55A3" w:rsidP="00FE55A3">
      <w:pPr>
        <w:shd w:val="clear" w:color="auto" w:fill="FFFFFF"/>
        <w:spacing w:after="180" w:line="384" w:lineRule="atLeast"/>
        <w:rPr>
          <w:rFonts w:ascii="Georgia" w:hAnsi="Georgia" w:cs="Times New Roman" w:hint="eastAsia"/>
          <w:color w:val="333333"/>
          <w:sz w:val="20"/>
          <w:szCs w:val="20"/>
        </w:rPr>
      </w:pPr>
    </w:p>
    <w:p w:rsidR="00971DC5" w:rsidRDefault="00971DC5"/>
    <w:sectPr w:rsidR="00971DC5" w:rsidSect="00971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7A8"/>
    <w:multiLevelType w:val="multilevel"/>
    <w:tmpl w:val="F8A0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17310B"/>
    <w:multiLevelType w:val="multilevel"/>
    <w:tmpl w:val="4924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4D1E75"/>
    <w:multiLevelType w:val="multilevel"/>
    <w:tmpl w:val="5C18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07F06"/>
    <w:multiLevelType w:val="multilevel"/>
    <w:tmpl w:val="C538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7B1D31"/>
    <w:multiLevelType w:val="multilevel"/>
    <w:tmpl w:val="38B4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EE111B"/>
    <w:multiLevelType w:val="multilevel"/>
    <w:tmpl w:val="D72E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55A3"/>
    <w:rsid w:val="001C311B"/>
    <w:rsid w:val="002A28A3"/>
    <w:rsid w:val="0035360C"/>
    <w:rsid w:val="005D32CE"/>
    <w:rsid w:val="009237F4"/>
    <w:rsid w:val="00971DC5"/>
    <w:rsid w:val="00BE56B9"/>
    <w:rsid w:val="00C01E21"/>
    <w:rsid w:val="00D00325"/>
    <w:rsid w:val="00FE55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DC5"/>
  </w:style>
  <w:style w:type="paragraph" w:styleId="Heading3">
    <w:name w:val="heading 3"/>
    <w:basedOn w:val="Normal"/>
    <w:link w:val="Heading3Char"/>
    <w:uiPriority w:val="9"/>
    <w:qFormat/>
    <w:rsid w:val="00FE55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55A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E55A3"/>
    <w:rPr>
      <w:color w:val="0000FF"/>
      <w:u w:val="single"/>
    </w:rPr>
  </w:style>
  <w:style w:type="paragraph" w:styleId="BalloonText">
    <w:name w:val="Balloon Text"/>
    <w:basedOn w:val="Normal"/>
    <w:link w:val="BalloonTextChar"/>
    <w:uiPriority w:val="99"/>
    <w:semiHidden/>
    <w:unhideWhenUsed/>
    <w:rsid w:val="00FE5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5A3"/>
    <w:rPr>
      <w:rFonts w:ascii="Tahoma" w:hAnsi="Tahoma" w:cs="Tahoma"/>
      <w:sz w:val="16"/>
      <w:szCs w:val="16"/>
    </w:rPr>
  </w:style>
  <w:style w:type="character" w:customStyle="1" w:styleId="comment">
    <w:name w:val="comment"/>
    <w:basedOn w:val="DefaultParagraphFont"/>
    <w:rsid w:val="00FE55A3"/>
  </w:style>
  <w:style w:type="character" w:customStyle="1" w:styleId="keyword">
    <w:name w:val="keyword"/>
    <w:basedOn w:val="DefaultParagraphFont"/>
    <w:rsid w:val="00FE55A3"/>
  </w:style>
  <w:style w:type="character" w:customStyle="1" w:styleId="op">
    <w:name w:val="op"/>
    <w:basedOn w:val="DefaultParagraphFont"/>
    <w:rsid w:val="00FE55A3"/>
  </w:style>
  <w:style w:type="character" w:customStyle="1" w:styleId="sys">
    <w:name w:val="sys"/>
    <w:basedOn w:val="DefaultParagraphFont"/>
    <w:rsid w:val="00FE55A3"/>
  </w:style>
  <w:style w:type="character" w:customStyle="1" w:styleId="sqlstring">
    <w:name w:val="sqlstring"/>
    <w:basedOn w:val="DefaultParagraphFont"/>
    <w:rsid w:val="00FE55A3"/>
  </w:style>
  <w:style w:type="character" w:customStyle="1" w:styleId="func">
    <w:name w:val="func"/>
    <w:basedOn w:val="DefaultParagraphFont"/>
    <w:rsid w:val="009237F4"/>
  </w:style>
  <w:style w:type="character" w:customStyle="1" w:styleId="share-button-link-text">
    <w:name w:val="share-button-link-text"/>
    <w:basedOn w:val="DefaultParagraphFont"/>
    <w:rsid w:val="009237F4"/>
  </w:style>
</w:styles>
</file>

<file path=word/webSettings.xml><?xml version="1.0" encoding="utf-8"?>
<w:webSettings xmlns:r="http://schemas.openxmlformats.org/officeDocument/2006/relationships" xmlns:w="http://schemas.openxmlformats.org/wordprocessingml/2006/main">
  <w:divs>
    <w:div w:id="159974436">
      <w:bodyDiv w:val="1"/>
      <w:marLeft w:val="0"/>
      <w:marRight w:val="0"/>
      <w:marTop w:val="0"/>
      <w:marBottom w:val="0"/>
      <w:divBdr>
        <w:top w:val="none" w:sz="0" w:space="0" w:color="auto"/>
        <w:left w:val="none" w:sz="0" w:space="0" w:color="auto"/>
        <w:bottom w:val="none" w:sz="0" w:space="0" w:color="auto"/>
        <w:right w:val="none" w:sz="0" w:space="0" w:color="auto"/>
      </w:divBdr>
      <w:divsChild>
        <w:div w:id="2095473463">
          <w:marLeft w:val="0"/>
          <w:marRight w:val="0"/>
          <w:marTop w:val="0"/>
          <w:marBottom w:val="0"/>
          <w:divBdr>
            <w:top w:val="none" w:sz="0" w:space="0" w:color="auto"/>
            <w:left w:val="single" w:sz="12" w:space="0" w:color="CCCCCC"/>
            <w:bottom w:val="none" w:sz="0" w:space="0" w:color="auto"/>
            <w:right w:val="none" w:sz="0" w:space="0" w:color="auto"/>
          </w:divBdr>
        </w:div>
        <w:div w:id="1336106191">
          <w:marLeft w:val="0"/>
          <w:marRight w:val="0"/>
          <w:marTop w:val="120"/>
          <w:marBottom w:val="0"/>
          <w:divBdr>
            <w:top w:val="none" w:sz="0" w:space="0" w:color="auto"/>
            <w:left w:val="none" w:sz="0" w:space="0" w:color="auto"/>
            <w:bottom w:val="none" w:sz="0" w:space="0" w:color="auto"/>
            <w:right w:val="none" w:sz="0" w:space="0" w:color="auto"/>
          </w:divBdr>
        </w:div>
      </w:divsChild>
    </w:div>
    <w:div w:id="641615633">
      <w:bodyDiv w:val="1"/>
      <w:marLeft w:val="0"/>
      <w:marRight w:val="0"/>
      <w:marTop w:val="0"/>
      <w:marBottom w:val="0"/>
      <w:divBdr>
        <w:top w:val="none" w:sz="0" w:space="0" w:color="auto"/>
        <w:left w:val="none" w:sz="0" w:space="0" w:color="auto"/>
        <w:bottom w:val="none" w:sz="0" w:space="0" w:color="auto"/>
        <w:right w:val="none" w:sz="0" w:space="0" w:color="auto"/>
      </w:divBdr>
      <w:divsChild>
        <w:div w:id="1525898120">
          <w:marLeft w:val="0"/>
          <w:marRight w:val="0"/>
          <w:marTop w:val="0"/>
          <w:marBottom w:val="0"/>
          <w:divBdr>
            <w:top w:val="none" w:sz="0" w:space="0" w:color="auto"/>
            <w:left w:val="single" w:sz="12" w:space="0" w:color="CCCCCC"/>
            <w:bottom w:val="none" w:sz="0" w:space="0" w:color="auto"/>
            <w:right w:val="none" w:sz="0" w:space="0" w:color="auto"/>
          </w:divBdr>
          <w:divsChild>
            <w:div w:id="1248340941">
              <w:marLeft w:val="0"/>
              <w:marRight w:val="0"/>
              <w:marTop w:val="0"/>
              <w:marBottom w:val="0"/>
              <w:divBdr>
                <w:top w:val="none" w:sz="0" w:space="0" w:color="auto"/>
                <w:left w:val="none" w:sz="0" w:space="0" w:color="auto"/>
                <w:bottom w:val="none" w:sz="0" w:space="0" w:color="auto"/>
                <w:right w:val="none" w:sz="0" w:space="0" w:color="auto"/>
              </w:divBdr>
              <w:divsChild>
                <w:div w:id="16026404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09425795">
      <w:bodyDiv w:val="1"/>
      <w:marLeft w:val="0"/>
      <w:marRight w:val="0"/>
      <w:marTop w:val="0"/>
      <w:marBottom w:val="0"/>
      <w:divBdr>
        <w:top w:val="none" w:sz="0" w:space="0" w:color="auto"/>
        <w:left w:val="none" w:sz="0" w:space="0" w:color="auto"/>
        <w:bottom w:val="none" w:sz="0" w:space="0" w:color="auto"/>
        <w:right w:val="none" w:sz="0" w:space="0" w:color="auto"/>
      </w:divBdr>
      <w:divsChild>
        <w:div w:id="851459198">
          <w:marLeft w:val="0"/>
          <w:marRight w:val="0"/>
          <w:marTop w:val="0"/>
          <w:marBottom w:val="0"/>
          <w:divBdr>
            <w:top w:val="none" w:sz="0" w:space="0" w:color="auto"/>
            <w:left w:val="single" w:sz="12" w:space="0" w:color="CCCCCC"/>
            <w:bottom w:val="none" w:sz="0" w:space="0" w:color="auto"/>
            <w:right w:val="none" w:sz="0" w:space="0" w:color="auto"/>
          </w:divBdr>
          <w:divsChild>
            <w:div w:id="917208611">
              <w:marLeft w:val="0"/>
              <w:marRight w:val="0"/>
              <w:marTop w:val="0"/>
              <w:marBottom w:val="0"/>
              <w:divBdr>
                <w:top w:val="none" w:sz="0" w:space="0" w:color="auto"/>
                <w:left w:val="none" w:sz="0" w:space="0" w:color="auto"/>
                <w:bottom w:val="none" w:sz="0" w:space="0" w:color="auto"/>
                <w:right w:val="none" w:sz="0" w:space="0" w:color="auto"/>
              </w:divBdr>
              <w:divsChild>
                <w:div w:id="19261877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28986854">
      <w:bodyDiv w:val="1"/>
      <w:marLeft w:val="0"/>
      <w:marRight w:val="0"/>
      <w:marTop w:val="0"/>
      <w:marBottom w:val="0"/>
      <w:divBdr>
        <w:top w:val="none" w:sz="0" w:space="0" w:color="auto"/>
        <w:left w:val="none" w:sz="0" w:space="0" w:color="auto"/>
        <w:bottom w:val="none" w:sz="0" w:space="0" w:color="auto"/>
        <w:right w:val="none" w:sz="0" w:space="0" w:color="auto"/>
      </w:divBdr>
      <w:divsChild>
        <w:div w:id="1808742883">
          <w:marLeft w:val="0"/>
          <w:marRight w:val="0"/>
          <w:marTop w:val="0"/>
          <w:marBottom w:val="0"/>
          <w:divBdr>
            <w:top w:val="none" w:sz="0" w:space="0" w:color="auto"/>
            <w:left w:val="single" w:sz="12" w:space="0" w:color="CCCCCC"/>
            <w:bottom w:val="none" w:sz="0" w:space="0" w:color="auto"/>
            <w:right w:val="none" w:sz="0" w:space="0" w:color="auto"/>
          </w:divBdr>
          <w:divsChild>
            <w:div w:id="1723211414">
              <w:marLeft w:val="0"/>
              <w:marRight w:val="0"/>
              <w:marTop w:val="0"/>
              <w:marBottom w:val="0"/>
              <w:divBdr>
                <w:top w:val="none" w:sz="0" w:space="0" w:color="auto"/>
                <w:left w:val="none" w:sz="0" w:space="0" w:color="auto"/>
                <w:bottom w:val="none" w:sz="0" w:space="0" w:color="auto"/>
                <w:right w:val="none" w:sz="0" w:space="0" w:color="auto"/>
              </w:divBdr>
              <w:divsChild>
                <w:div w:id="9453137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673029767">
      <w:bodyDiv w:val="1"/>
      <w:marLeft w:val="0"/>
      <w:marRight w:val="0"/>
      <w:marTop w:val="0"/>
      <w:marBottom w:val="0"/>
      <w:divBdr>
        <w:top w:val="none" w:sz="0" w:space="0" w:color="auto"/>
        <w:left w:val="none" w:sz="0" w:space="0" w:color="auto"/>
        <w:bottom w:val="none" w:sz="0" w:space="0" w:color="auto"/>
        <w:right w:val="none" w:sz="0" w:space="0" w:color="auto"/>
      </w:divBdr>
      <w:divsChild>
        <w:div w:id="923537158">
          <w:marLeft w:val="0"/>
          <w:marRight w:val="0"/>
          <w:marTop w:val="0"/>
          <w:marBottom w:val="0"/>
          <w:divBdr>
            <w:top w:val="none" w:sz="0" w:space="0" w:color="auto"/>
            <w:left w:val="single" w:sz="12" w:space="0" w:color="CCCCCC"/>
            <w:bottom w:val="none" w:sz="0" w:space="0" w:color="auto"/>
            <w:right w:val="none" w:sz="0" w:space="0" w:color="auto"/>
          </w:divBdr>
          <w:divsChild>
            <w:div w:id="366562292">
              <w:marLeft w:val="0"/>
              <w:marRight w:val="0"/>
              <w:marTop w:val="0"/>
              <w:marBottom w:val="0"/>
              <w:divBdr>
                <w:top w:val="none" w:sz="0" w:space="0" w:color="auto"/>
                <w:left w:val="none" w:sz="0" w:space="0" w:color="auto"/>
                <w:bottom w:val="none" w:sz="0" w:space="0" w:color="auto"/>
                <w:right w:val="none" w:sz="0" w:space="0" w:color="auto"/>
              </w:divBdr>
              <w:divsChild>
                <w:div w:id="10715436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61026141">
      <w:bodyDiv w:val="1"/>
      <w:marLeft w:val="0"/>
      <w:marRight w:val="0"/>
      <w:marTop w:val="0"/>
      <w:marBottom w:val="0"/>
      <w:divBdr>
        <w:top w:val="none" w:sz="0" w:space="0" w:color="auto"/>
        <w:left w:val="none" w:sz="0" w:space="0" w:color="auto"/>
        <w:bottom w:val="none" w:sz="0" w:space="0" w:color="auto"/>
        <w:right w:val="none" w:sz="0" w:space="0" w:color="auto"/>
      </w:divBdr>
      <w:divsChild>
        <w:div w:id="1829593785">
          <w:marLeft w:val="0"/>
          <w:marRight w:val="0"/>
          <w:marTop w:val="0"/>
          <w:marBottom w:val="180"/>
          <w:divBdr>
            <w:top w:val="none" w:sz="0" w:space="0" w:color="auto"/>
            <w:left w:val="none" w:sz="0" w:space="0" w:color="auto"/>
            <w:bottom w:val="none" w:sz="0" w:space="0" w:color="auto"/>
            <w:right w:val="none" w:sz="0" w:space="0" w:color="auto"/>
          </w:divBdr>
        </w:div>
      </w:divsChild>
    </w:div>
    <w:div w:id="1904172729">
      <w:bodyDiv w:val="1"/>
      <w:marLeft w:val="0"/>
      <w:marRight w:val="0"/>
      <w:marTop w:val="0"/>
      <w:marBottom w:val="0"/>
      <w:divBdr>
        <w:top w:val="none" w:sz="0" w:space="0" w:color="auto"/>
        <w:left w:val="none" w:sz="0" w:space="0" w:color="auto"/>
        <w:bottom w:val="none" w:sz="0" w:space="0" w:color="auto"/>
        <w:right w:val="none" w:sz="0" w:space="0" w:color="auto"/>
      </w:divBdr>
      <w:divsChild>
        <w:div w:id="139689192">
          <w:marLeft w:val="0"/>
          <w:marRight w:val="0"/>
          <w:marTop w:val="0"/>
          <w:marBottom w:val="0"/>
          <w:divBdr>
            <w:top w:val="none" w:sz="0" w:space="0" w:color="auto"/>
            <w:left w:val="single" w:sz="12" w:space="0" w:color="CCCCCC"/>
            <w:bottom w:val="none" w:sz="0" w:space="0" w:color="auto"/>
            <w:right w:val="none" w:sz="0" w:space="0" w:color="auto"/>
          </w:divBdr>
          <w:divsChild>
            <w:div w:id="1321346313">
              <w:marLeft w:val="0"/>
              <w:marRight w:val="0"/>
              <w:marTop w:val="0"/>
              <w:marBottom w:val="0"/>
              <w:divBdr>
                <w:top w:val="none" w:sz="0" w:space="0" w:color="auto"/>
                <w:left w:val="none" w:sz="0" w:space="0" w:color="auto"/>
                <w:bottom w:val="none" w:sz="0" w:space="0" w:color="auto"/>
                <w:right w:val="none" w:sz="0" w:space="0" w:color="auto"/>
              </w:divBdr>
              <w:divsChild>
                <w:div w:id="4989331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jcui</dc:creator>
  <cp:keywords/>
  <dc:description/>
  <cp:lastModifiedBy>jcui</cp:lastModifiedBy>
  <cp:revision>9</cp:revision>
  <cp:lastPrinted>2012-09-18T15:33:00Z</cp:lastPrinted>
  <dcterms:created xsi:type="dcterms:W3CDTF">2012-09-18T15:29:00Z</dcterms:created>
  <dcterms:modified xsi:type="dcterms:W3CDTF">2012-09-18T15:38:00Z</dcterms:modified>
</cp:coreProperties>
</file>