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49" w:rsidRDefault="00B54C49" w:rsidP="00B54C49">
      <w:r>
        <w:t>The events flow through the replication system from the master to the slaves in the</w:t>
      </w:r>
    </w:p>
    <w:p w:rsidR="00B54C49" w:rsidRDefault="00B54C49" w:rsidP="00B54C49">
      <w:proofErr w:type="gramStart"/>
      <w:r>
        <w:t>following</w:t>
      </w:r>
      <w:proofErr w:type="gramEnd"/>
      <w:r>
        <w:t xml:space="preserve"> manner:</w:t>
      </w:r>
    </w:p>
    <w:p w:rsidR="00B54C49" w:rsidRDefault="00B54C49" w:rsidP="00B54C49">
      <w:proofErr w:type="gramStart"/>
      <w:r>
        <w:t>1.The</w:t>
      </w:r>
      <w:proofErr w:type="gramEnd"/>
      <w:r>
        <w:t xml:space="preserve"> session accepts a statement from the client, executes the statement, and </w:t>
      </w:r>
      <w:proofErr w:type="spellStart"/>
      <w:r>
        <w:t>syn</w:t>
      </w:r>
      <w:proofErr w:type="spellEnd"/>
      <w:r>
        <w:t>-</w:t>
      </w:r>
    </w:p>
    <w:p w:rsidR="00B54C49" w:rsidRDefault="00B54C49" w:rsidP="00B54C49">
      <w:proofErr w:type="spellStart"/>
      <w:proofErr w:type="gramStart"/>
      <w:r>
        <w:t>chronizes</w:t>
      </w:r>
      <w:proofErr w:type="spellEnd"/>
      <w:proofErr w:type="gramEnd"/>
      <w:r>
        <w:t xml:space="preserve"> with other sessions to ensure each transaction is executed without con-</w:t>
      </w:r>
    </w:p>
    <w:p w:rsidR="00B54C49" w:rsidRDefault="00B54C49" w:rsidP="00B54C49">
      <w:proofErr w:type="spellStart"/>
      <w:proofErr w:type="gramStart"/>
      <w:r>
        <w:t>flicting</w:t>
      </w:r>
      <w:proofErr w:type="spellEnd"/>
      <w:proofErr w:type="gramEnd"/>
      <w:r>
        <w:t xml:space="preserve"> with other changes made by other sessions.</w:t>
      </w:r>
    </w:p>
    <w:p w:rsidR="00B54C49" w:rsidRDefault="00B54C49" w:rsidP="00B54C49">
      <w:proofErr w:type="gramStart"/>
      <w:r>
        <w:t>2.Just</w:t>
      </w:r>
      <w:proofErr w:type="gramEnd"/>
      <w:r>
        <w:t xml:space="preserve"> before the statement finishes execution, an entry consisting of one or more</w:t>
      </w:r>
    </w:p>
    <w:p w:rsidR="00B54C49" w:rsidRDefault="00B54C49" w:rsidP="00B54C49">
      <w:proofErr w:type="gramStart"/>
      <w:r>
        <w:t>events</w:t>
      </w:r>
      <w:proofErr w:type="gramEnd"/>
      <w:r>
        <w:t xml:space="preserve"> is written to the binary log. This process is covered in Chapter 2 and will</w:t>
      </w:r>
    </w:p>
    <w:p w:rsidR="00B54C49" w:rsidRDefault="00B54C49" w:rsidP="00B54C49">
      <w:proofErr w:type="gramStart"/>
      <w:r>
        <w:t>not</w:t>
      </w:r>
      <w:proofErr w:type="gramEnd"/>
      <w:r>
        <w:t xml:space="preserve"> be described again in this chapter.</w:t>
      </w:r>
    </w:p>
    <w:p w:rsidR="00C10C74" w:rsidRDefault="00B54C49" w:rsidP="00C10C74">
      <w:proofErr w:type="gramStart"/>
      <w:r>
        <w:t>3.After</w:t>
      </w:r>
      <w:proofErr w:type="gramEnd"/>
      <w:r>
        <w:t xml:space="preserve"> the events have been written to the binary log, a</w:t>
      </w:r>
      <w:r w:rsidR="00C10C74">
        <w:t xml:space="preserve"> dump thread in the master</w:t>
      </w:r>
    </w:p>
    <w:p w:rsidR="00C10C74" w:rsidRDefault="00C10C74" w:rsidP="00C10C74">
      <w:proofErr w:type="gramStart"/>
      <w:r>
        <w:t>takes</w:t>
      </w:r>
      <w:proofErr w:type="gramEnd"/>
      <w:r>
        <w:t xml:space="preserve"> over, reads the events from the binary log, and sends them over to the slave’s</w:t>
      </w:r>
    </w:p>
    <w:p w:rsidR="00C10C74" w:rsidRDefault="00C10C74" w:rsidP="00C10C74">
      <w:r>
        <w:t>I/O thread.</w:t>
      </w:r>
    </w:p>
    <w:p w:rsidR="00C10C74" w:rsidRDefault="00C10C74" w:rsidP="00C10C74">
      <w:proofErr w:type="gramStart"/>
      <w:r>
        <w:t>4.When</w:t>
      </w:r>
      <w:proofErr w:type="gramEnd"/>
      <w:r>
        <w:t xml:space="preserve"> the slave I/O thread receives the event, it writes it to the end of the relay log.</w:t>
      </w:r>
    </w:p>
    <w:p w:rsidR="00C10C74" w:rsidRDefault="00C10C74" w:rsidP="00C10C74">
      <w:proofErr w:type="gramStart"/>
      <w:r>
        <w:t>5.Once</w:t>
      </w:r>
      <w:proofErr w:type="gramEnd"/>
      <w:r>
        <w:t xml:space="preserve"> in the relay log, a slave SQL thread reads the event from the relay log and</w:t>
      </w:r>
    </w:p>
    <w:p w:rsidR="00C10C74" w:rsidRDefault="00C10C74" w:rsidP="00C10C74">
      <w:proofErr w:type="gramStart"/>
      <w:r>
        <w:t>executes</w:t>
      </w:r>
      <w:proofErr w:type="gramEnd"/>
      <w:r>
        <w:t xml:space="preserve"> the event to apply the changes to the database on the slave.</w:t>
      </w:r>
    </w:p>
    <w:p w:rsidR="00C10C74" w:rsidRDefault="00C10C74" w:rsidP="00C10C74">
      <w:r>
        <w:t>If the connection to the master is lost, the slave I/O thread will try to reconnect to the</w:t>
      </w:r>
    </w:p>
    <w:p w:rsidR="00971DC5" w:rsidRDefault="00C10C74" w:rsidP="00C10C74">
      <w:proofErr w:type="gramStart"/>
      <w:r>
        <w:t>server</w:t>
      </w:r>
      <w:proofErr w:type="gramEnd"/>
      <w:r>
        <w:t xml:space="preserve"> in the same way that any </w:t>
      </w:r>
      <w:proofErr w:type="spellStart"/>
      <w:r>
        <w:t>MySQL</w:t>
      </w:r>
      <w:proofErr w:type="spellEnd"/>
      <w:r>
        <w:t xml:space="preserve"> client thread does. Some of the options that</w:t>
      </w:r>
    </w:p>
    <w:p w:rsidR="00CD39DF" w:rsidRDefault="00CD39DF" w:rsidP="00C10C74"/>
    <w:p w:rsidR="00CD39DF" w:rsidRDefault="00CD39DF" w:rsidP="00CD39DF">
      <w:r>
        <w:t>The Structure of the Relay Log</w:t>
      </w:r>
    </w:p>
    <w:p w:rsidR="00CD39DF" w:rsidRDefault="00CD39DF" w:rsidP="00CD39DF">
      <w:r>
        <w:t>As the previous section shows, the relay log is the information that ties the master and</w:t>
      </w:r>
    </w:p>
    <w:p w:rsidR="00CD39DF" w:rsidRDefault="00CD39DF" w:rsidP="00CD39DF">
      <w:proofErr w:type="gramStart"/>
      <w:r>
        <w:t>slave</w:t>
      </w:r>
      <w:proofErr w:type="gramEnd"/>
      <w:r>
        <w:t xml:space="preserve"> together—the heart of replication. It’s important to be aware of how it is used</w:t>
      </w:r>
    </w:p>
    <w:p w:rsidR="00CD39DF" w:rsidRDefault="00CD39DF" w:rsidP="00CD39DF">
      <w:proofErr w:type="gramStart"/>
      <w:r>
        <w:t>and</w:t>
      </w:r>
      <w:proofErr w:type="gramEnd"/>
      <w:r>
        <w:t xml:space="preserve"> how the slave threads coordinate through it. Therefore, we’ll go through the details</w:t>
      </w:r>
    </w:p>
    <w:p w:rsidR="00CD39DF" w:rsidRDefault="00CD39DF" w:rsidP="00CD39DF">
      <w:proofErr w:type="gramStart"/>
      <w:r>
        <w:t>here</w:t>
      </w:r>
      <w:proofErr w:type="gramEnd"/>
      <w:r>
        <w:t xml:space="preserve"> of how the relay log is structured and how the slave threads use the relay log to</w:t>
      </w:r>
    </w:p>
    <w:p w:rsidR="00CD39DF" w:rsidRDefault="00CD39DF" w:rsidP="00CD39DF">
      <w:proofErr w:type="gramStart"/>
      <w:r>
        <w:t>handle</w:t>
      </w:r>
      <w:proofErr w:type="gramEnd"/>
      <w:r>
        <w:t xml:space="preserve"> replication.</w:t>
      </w:r>
    </w:p>
    <w:p w:rsidR="00CD39DF" w:rsidRDefault="00CD39DF" w:rsidP="00CD39DF">
      <w:r>
        <w:t>As described in the previous section, the events sent from the master are stored in the</w:t>
      </w:r>
    </w:p>
    <w:p w:rsidR="00CD39DF" w:rsidRDefault="00CD39DF" w:rsidP="00CD39DF">
      <w:proofErr w:type="gramStart"/>
      <w:r>
        <w:t>relay</w:t>
      </w:r>
      <w:proofErr w:type="gramEnd"/>
      <w:r>
        <w:t xml:space="preserve"> log by the I/O thread. The relay log serves as a buffer so that the master does not</w:t>
      </w:r>
    </w:p>
    <w:p w:rsidR="00CD39DF" w:rsidRDefault="00CD39DF" w:rsidP="00CD39DF">
      <w:proofErr w:type="gramStart"/>
      <w:r>
        <w:lastRenderedPageBreak/>
        <w:t>have</w:t>
      </w:r>
      <w:proofErr w:type="gramEnd"/>
      <w:r>
        <w:t xml:space="preserve"> to wait for the slave execution to finish before sending the next event.</w:t>
      </w:r>
    </w:p>
    <w:p w:rsidR="00CD39DF" w:rsidRDefault="00CD39DF" w:rsidP="00CD39DF">
      <w:r>
        <w:t xml:space="preserve">Figure 6-2 shows a schematic view of the relay log. It’s similar in structure to the </w:t>
      </w:r>
      <w:proofErr w:type="spellStart"/>
      <w:r>
        <w:t>binlog</w:t>
      </w:r>
      <w:proofErr w:type="spellEnd"/>
    </w:p>
    <w:p w:rsidR="00CD39DF" w:rsidRDefault="00CD39DF" w:rsidP="00CD39DF">
      <w:proofErr w:type="gramStart"/>
      <w:r>
        <w:t>on</w:t>
      </w:r>
      <w:proofErr w:type="gramEnd"/>
      <w:r>
        <w:t xml:space="preserve"> the master but has some extra </w:t>
      </w:r>
      <w:proofErr w:type="spellStart"/>
      <w:r>
        <w:t>files.Figure</w:t>
      </w:r>
      <w:proofErr w:type="spellEnd"/>
      <w:r>
        <w:t xml:space="preserve"> 6-1. Master and several slaves with internal architecture</w:t>
      </w:r>
    </w:p>
    <w:p w:rsidR="00CD39DF" w:rsidRDefault="00CD39DF" w:rsidP="00CD39DF">
      <w:r>
        <w:t>Replication</w:t>
      </w:r>
    </w:p>
    <w:p w:rsidR="00CD39DF" w:rsidRDefault="00CD39DF" w:rsidP="00CD39DF">
      <w:r>
        <w:t>In addition to the content files and the index files in the binary log, the relay log also</w:t>
      </w:r>
    </w:p>
    <w:p w:rsidR="00CD39DF" w:rsidRDefault="00CD39DF" w:rsidP="00CD39DF">
      <w:proofErr w:type="gramStart"/>
      <w:r>
        <w:t>maintains</w:t>
      </w:r>
      <w:proofErr w:type="gramEnd"/>
      <w:r>
        <w:t xml:space="preserve"> two files to keep track of replication progress: the relay log information file</w:t>
      </w:r>
    </w:p>
    <w:p w:rsidR="00CD39DF" w:rsidRDefault="00CD39DF" w:rsidP="00CD39DF">
      <w:proofErr w:type="gramStart"/>
      <w:r>
        <w:t>and</w:t>
      </w:r>
      <w:proofErr w:type="gramEnd"/>
      <w:r>
        <w:t xml:space="preserve"> the master log information file. The names of these two files are controlled by two</w:t>
      </w:r>
    </w:p>
    <w:p w:rsidR="00CD39DF" w:rsidRDefault="00CD39DF" w:rsidP="00CD39DF">
      <w:proofErr w:type="gramStart"/>
      <w:r>
        <w:t>options</w:t>
      </w:r>
      <w:proofErr w:type="gramEnd"/>
      <w:r>
        <w:t xml:space="preserve"> in the my.cnf file:</w:t>
      </w:r>
    </w:p>
    <w:p w:rsidR="00CD39DF" w:rsidRDefault="00CD39DF" w:rsidP="00CD39DF">
      <w:proofErr w:type="gramStart"/>
      <w:r>
        <w:t>relay-log-info-file=</w:t>
      </w:r>
      <w:proofErr w:type="gramEnd"/>
      <w:r>
        <w:t>filename</w:t>
      </w:r>
    </w:p>
    <w:p w:rsidR="00CD39DF" w:rsidRDefault="00CD39DF" w:rsidP="00CD39DF">
      <w:r>
        <w:t>This option sets the name of the relay log information file. It is also available as the</w:t>
      </w:r>
    </w:p>
    <w:p w:rsidR="00CD39DF" w:rsidRDefault="00CD39DF" w:rsidP="00CD39DF">
      <w:proofErr w:type="gramStart"/>
      <w:r>
        <w:t>read-only</w:t>
      </w:r>
      <w:proofErr w:type="gramEnd"/>
      <w:r>
        <w:t xml:space="preserve"> server variable </w:t>
      </w:r>
      <w:proofErr w:type="spellStart"/>
      <w:r>
        <w:t>relay_log_info_file</w:t>
      </w:r>
      <w:proofErr w:type="spellEnd"/>
      <w:r>
        <w:t>. Unless an absolute filename is</w:t>
      </w:r>
    </w:p>
    <w:p w:rsidR="00CD39DF" w:rsidRDefault="00CD39DF" w:rsidP="00CD39DF">
      <w:proofErr w:type="gramStart"/>
      <w:r>
        <w:t>given</w:t>
      </w:r>
      <w:proofErr w:type="gramEnd"/>
      <w:r>
        <w:t>, the filename is relative to the data directory of the server. The default file-</w:t>
      </w:r>
    </w:p>
    <w:p w:rsidR="00CD39DF" w:rsidRDefault="00CD39DF" w:rsidP="00CD39DF">
      <w:proofErr w:type="gramStart"/>
      <w:r>
        <w:t>name</w:t>
      </w:r>
      <w:proofErr w:type="gramEnd"/>
      <w:r>
        <w:t xml:space="preserve"> is relay-log.info.</w:t>
      </w:r>
    </w:p>
    <w:p w:rsidR="00CD39DF" w:rsidRDefault="00CD39DF" w:rsidP="00CD39DF">
      <w:proofErr w:type="gramStart"/>
      <w:r>
        <w:t>master-info-file=</w:t>
      </w:r>
      <w:proofErr w:type="gramEnd"/>
      <w:r>
        <w:t>filename</w:t>
      </w:r>
    </w:p>
    <w:p w:rsidR="00CD39DF" w:rsidRDefault="00CD39DF" w:rsidP="00CD39DF">
      <w:r>
        <w:t>This option sets the name of the master log information file. The default filename</w:t>
      </w:r>
    </w:p>
    <w:p w:rsidR="00CD39DF" w:rsidRDefault="00CD39DF" w:rsidP="00CD39DF">
      <w:proofErr w:type="gramStart"/>
      <w:r>
        <w:t>is</w:t>
      </w:r>
      <w:proofErr w:type="gramEnd"/>
      <w:r>
        <w:t xml:space="preserve"> master.info.</w:t>
      </w:r>
    </w:p>
    <w:p w:rsidR="00CD39DF" w:rsidRDefault="00CD39DF" w:rsidP="00CD39DF">
      <w:r>
        <w:t xml:space="preserve">The information in the master.info file takes precedence over </w:t>
      </w:r>
      <w:proofErr w:type="spellStart"/>
      <w:r>
        <w:t>informa</w:t>
      </w:r>
      <w:proofErr w:type="spellEnd"/>
      <w:r>
        <w:t>-</w:t>
      </w:r>
    </w:p>
    <w:p w:rsidR="00CD39DF" w:rsidRDefault="00CD39DF" w:rsidP="00CD39DF">
      <w:proofErr w:type="spellStart"/>
      <w:proofErr w:type="gramStart"/>
      <w:r>
        <w:t>tion</w:t>
      </w:r>
      <w:proofErr w:type="spellEnd"/>
      <w:proofErr w:type="gramEnd"/>
      <w:r>
        <w:t xml:space="preserve"> in the my.cnf file. This means that if you change information in the</w:t>
      </w:r>
    </w:p>
    <w:p w:rsidR="00CD39DF" w:rsidRDefault="00CD39DF" w:rsidP="00CD39DF">
      <w:proofErr w:type="gramStart"/>
      <w:r>
        <w:t>my.cnf</w:t>
      </w:r>
      <w:proofErr w:type="gramEnd"/>
      <w:r>
        <w:t xml:space="preserve"> file and restart the server, the information will still be read from</w:t>
      </w:r>
    </w:p>
    <w:p w:rsidR="00CD39DF" w:rsidRDefault="00CD39DF" w:rsidP="00CD39DF">
      <w:proofErr w:type="gramStart"/>
      <w:r>
        <w:t>the</w:t>
      </w:r>
      <w:proofErr w:type="gramEnd"/>
      <w:r>
        <w:t xml:space="preserve"> master.info file instead of from the my.cnf file.</w:t>
      </w:r>
    </w:p>
    <w:p w:rsidR="00CD39DF" w:rsidRDefault="00CD39DF" w:rsidP="00CD39DF">
      <w:r>
        <w:t>For this reason, the recommendation is not to put any of the options</w:t>
      </w:r>
    </w:p>
    <w:p w:rsidR="00CD39DF" w:rsidRDefault="00CD39DF" w:rsidP="00CD39DF">
      <w:proofErr w:type="gramStart"/>
      <w:r>
        <w:t>that</w:t>
      </w:r>
      <w:proofErr w:type="gramEnd"/>
      <w:r>
        <w:t xml:space="preserve"> can be specified with the CHANGE MASTER TO command in the</w:t>
      </w:r>
    </w:p>
    <w:p w:rsidR="00CD39DF" w:rsidRDefault="00CD39DF" w:rsidP="00CD39DF">
      <w:proofErr w:type="gramStart"/>
      <w:r>
        <w:t>my.cnf</w:t>
      </w:r>
      <w:proofErr w:type="gramEnd"/>
      <w:r>
        <w:t xml:space="preserve"> file, but instead to use the CHANGE MASTER TO command to con-</w:t>
      </w:r>
    </w:p>
    <w:p w:rsidR="00CD39DF" w:rsidRDefault="00CD39DF" w:rsidP="00CD39DF">
      <w:proofErr w:type="gramStart"/>
      <w:r>
        <w:t>figure</w:t>
      </w:r>
      <w:proofErr w:type="gramEnd"/>
      <w:r>
        <w:t xml:space="preserve"> replication. If, for some reason, you want to put any of the </w:t>
      </w:r>
      <w:proofErr w:type="spellStart"/>
      <w:r>
        <w:t>repli</w:t>
      </w:r>
      <w:proofErr w:type="spellEnd"/>
      <w:r>
        <w:t>-</w:t>
      </w:r>
    </w:p>
    <w:p w:rsidR="00CD39DF" w:rsidRDefault="00CD39DF" w:rsidP="00CD39DF">
      <w:proofErr w:type="spellStart"/>
      <w:proofErr w:type="gramStart"/>
      <w:r>
        <w:t>cation</w:t>
      </w:r>
      <w:proofErr w:type="spellEnd"/>
      <w:proofErr w:type="gramEnd"/>
      <w:r>
        <w:t xml:space="preserve"> options in the my.cnf file and you want to make sure that the</w:t>
      </w:r>
    </w:p>
    <w:p w:rsidR="00CD39DF" w:rsidRDefault="00CD39DF" w:rsidP="00CD39DF">
      <w:proofErr w:type="gramStart"/>
      <w:r>
        <w:lastRenderedPageBreak/>
        <w:t>options</w:t>
      </w:r>
      <w:proofErr w:type="gramEnd"/>
      <w:r>
        <w:t xml:space="preserve"> are read from it when starting the slave, you have to issue RESET</w:t>
      </w:r>
    </w:p>
    <w:p w:rsidR="00CD39DF" w:rsidRDefault="00CD39DF" w:rsidP="00CD39DF">
      <w:proofErr w:type="gramStart"/>
      <w:r>
        <w:t>SLAVE before editing the my.cnf file.</w:t>
      </w:r>
      <w:proofErr w:type="gramEnd"/>
    </w:p>
    <w:p w:rsidR="00CD39DF" w:rsidRDefault="00CD39DF" w:rsidP="00CD39DF">
      <w:r>
        <w:t>Beware when executing RESET SLAVE! It will delete the master.info file,</w:t>
      </w:r>
    </w:p>
    <w:p w:rsidR="00CD39DF" w:rsidRDefault="00CD39DF" w:rsidP="00CD39DF">
      <w:proofErr w:type="gramStart"/>
      <w:r>
        <w:t>the</w:t>
      </w:r>
      <w:proofErr w:type="gramEnd"/>
      <w:r>
        <w:t xml:space="preserve"> relay-log.info file, and all the relay </w:t>
      </w:r>
      <w:proofErr w:type="spellStart"/>
      <w:r>
        <w:t>logfiles</w:t>
      </w:r>
      <w:proofErr w:type="spellEnd"/>
      <w:r>
        <w:t>!</w:t>
      </w:r>
    </w:p>
    <w:p w:rsidR="00CD39DF" w:rsidRDefault="00CD39DF" w:rsidP="00CD39DF">
      <w:r>
        <w:t>The password is written unencrypted in the master.info file. For that</w:t>
      </w:r>
    </w:p>
    <w:p w:rsidR="00CD39DF" w:rsidRDefault="00CD39DF" w:rsidP="00CD39DF">
      <w:proofErr w:type="gramStart"/>
      <w:r>
        <w:t>reason</w:t>
      </w:r>
      <w:proofErr w:type="gramEnd"/>
      <w:r>
        <w:t xml:space="preserve">, it is critical to protect the file so it can be read only by the </w:t>
      </w:r>
      <w:proofErr w:type="spellStart"/>
      <w:r>
        <w:t>MySQL</w:t>
      </w:r>
      <w:proofErr w:type="spellEnd"/>
    </w:p>
    <w:p w:rsidR="00CD39DF" w:rsidRDefault="00CD39DF" w:rsidP="00CD39DF">
      <w:proofErr w:type="gramStart"/>
      <w:r>
        <w:t>server</w:t>
      </w:r>
      <w:proofErr w:type="gramEnd"/>
      <w:r>
        <w:t>. The standard way to ensure this is to define a dedicated user on</w:t>
      </w:r>
    </w:p>
    <w:p w:rsidR="00CD39DF" w:rsidRDefault="00CD39DF" w:rsidP="00CD39DF">
      <w:proofErr w:type="gramStart"/>
      <w:r>
        <w:t>the</w:t>
      </w:r>
      <w:proofErr w:type="gramEnd"/>
      <w:r>
        <w:t xml:space="preserve"> server to run the server, assign all the files responsible for replication</w:t>
      </w:r>
    </w:p>
    <w:p w:rsidR="00CD39DF" w:rsidRDefault="00CD39DF" w:rsidP="00CD39DF">
      <w:proofErr w:type="gramStart"/>
      <w:r>
        <w:t>and</w:t>
      </w:r>
      <w:proofErr w:type="gramEnd"/>
      <w:r>
        <w:t xml:space="preserve"> database maintenance to this user, and remove all permissions from</w:t>
      </w:r>
    </w:p>
    <w:p w:rsidR="00CD39DF" w:rsidRDefault="00CD39DF" w:rsidP="00CD39DF">
      <w:proofErr w:type="gramStart"/>
      <w:r>
        <w:t>the</w:t>
      </w:r>
      <w:proofErr w:type="gramEnd"/>
      <w:r>
        <w:t xml:space="preserve"> files except read and write by this user.</w:t>
      </w:r>
    </w:p>
    <w:sectPr w:rsidR="00CD39DF" w:rsidSect="0097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C49"/>
    <w:rsid w:val="0035360C"/>
    <w:rsid w:val="00971DC5"/>
    <w:rsid w:val="00B54C49"/>
    <w:rsid w:val="00C0454D"/>
    <w:rsid w:val="00C10C74"/>
    <w:rsid w:val="00CD3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jcui</dc:creator>
  <cp:keywords/>
  <dc:description/>
  <cp:lastModifiedBy>jcui</cp:lastModifiedBy>
  <cp:revision>3</cp:revision>
  <dcterms:created xsi:type="dcterms:W3CDTF">2012-06-20T18:53:00Z</dcterms:created>
  <dcterms:modified xsi:type="dcterms:W3CDTF">2012-06-20T19:00:00Z</dcterms:modified>
</cp:coreProperties>
</file>