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5000" w:type="pct"/>
        <w:tblCellSpacing w:w="0" w:type="dxa"/>
        <w:tblCellMar>
          <w:left w:w="0" w:type="dxa"/>
          <w:right w:w="0" w:type="dxa"/>
        </w:tblCellMar>
        <w:tblLook w:val="04A0"/>
      </w:tblPr>
      <w:tblGrid>
        <w:gridCol w:w="187"/>
        <w:gridCol w:w="9173"/>
      </w:tblGrid>
      <w:tr w:rsidR="00000000">
        <w:trPr>
          <w:tblCellSpacing w:w="0" w:type="dxa"/>
        </w:trPr>
        <w:tc>
          <w:tcPr>
            <w:tcW w:w="100" w:type="pct"/>
            <w:shd w:val="clear" w:color="auto" w:fill="333366"/>
            <w:hideMark/>
          </w:tcPr>
          <w:p w:rsidR="00000000" w:rsidRDefault="000F3993">
            <w:pPr>
              <w:jc w:val="right"/>
            </w:pPr>
          </w:p>
        </w:tc>
        <w:tc>
          <w:tcPr>
            <w:tcW w:w="4900" w:type="pct"/>
            <w:hideMark/>
          </w:tcPr>
          <w:tbl>
            <w:tblPr>
              <w:tblW w:w="5000" w:type="pct"/>
              <w:tblCellSpacing w:w="0" w:type="dxa"/>
              <w:tblCellMar>
                <w:left w:w="0" w:type="dxa"/>
                <w:right w:w="0" w:type="dxa"/>
              </w:tblCellMar>
              <w:tblLook w:val="04A0"/>
            </w:tblPr>
            <w:tblGrid>
              <w:gridCol w:w="9173"/>
            </w:tblGrid>
            <w:tr w:rsidR="00000000">
              <w:trPr>
                <w:trHeight w:val="300"/>
                <w:tblCellSpacing w:w="0" w:type="dxa"/>
              </w:trPr>
              <w:tc>
                <w:tcPr>
                  <w:tcW w:w="0" w:type="auto"/>
                  <w:vAlign w:val="center"/>
                  <w:hideMark/>
                </w:tcPr>
                <w:p w:rsidR="00000000" w:rsidRDefault="000F3993">
                  <w:pPr>
                    <w:jc w:val="center"/>
                  </w:pPr>
                  <w:r>
                    <w:rPr>
                      <w:rFonts w:hint="eastAsia"/>
                    </w:rPr>
                    <w:t xml:space="preserve">  </w:t>
                  </w:r>
                </w:p>
              </w:tc>
            </w:tr>
            <w:tr w:rsidR="00000000">
              <w:trPr>
                <w:tblCellSpacing w:w="0" w:type="dxa"/>
              </w:trPr>
              <w:tc>
                <w:tcPr>
                  <w:tcW w:w="5000" w:type="pct"/>
                  <w:shd w:val="clear" w:color="auto" w:fill="999999"/>
                  <w:vAlign w:val="center"/>
                  <w:hideMark/>
                </w:tcPr>
                <w:p w:rsidR="00000000" w:rsidRDefault="000F3993">
                  <w:r>
                    <w:rPr>
                      <w:noProof/>
                    </w:rPr>
                    <w:drawing>
                      <wp:inline distT="0" distB="0" distL="0" distR="0">
                        <wp:extent cx="9525" cy="9525"/>
                        <wp:effectExtent l="0" t="0" r="0" b="0"/>
                        <wp:docPr id="1" name="Picture 1" descr="C:\VIPMyToolKit\Research\Recovering the master Database or Master Device under ASE 12_5.h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IPMyToolKit\Research\Recovering the master Database or Master Device under ASE 12_5.htm"/>
                                <pic:cNvPicPr>
                                  <a:picLocks noChangeAspect="1" noChangeArrowheads="1"/>
                                </pic:cNvPicPr>
                              </pic:nvPicPr>
                              <pic:blipFill>
                                <a:blip r:link="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00000">
              <w:trPr>
                <w:trHeight w:val="75"/>
                <w:tblCellSpacing w:w="0" w:type="dxa"/>
              </w:trPr>
              <w:tc>
                <w:tcPr>
                  <w:tcW w:w="0" w:type="auto"/>
                  <w:vAlign w:val="center"/>
                  <w:hideMark/>
                </w:tcPr>
                <w:p w:rsidR="00000000" w:rsidRDefault="000F3993">
                  <w:pPr>
                    <w:spacing w:line="75" w:lineRule="atLeast"/>
                  </w:pPr>
                  <w:r>
                    <w:rPr>
                      <w:rFonts w:hint="eastAsia"/>
                    </w:rPr>
                    <w:t> </w:t>
                  </w:r>
                </w:p>
              </w:tc>
            </w:tr>
            <w:tr w:rsidR="00000000">
              <w:trPr>
                <w:tblCellSpacing w:w="0" w:type="dxa"/>
              </w:trPr>
              <w:tc>
                <w:tcPr>
                  <w:tcW w:w="0" w:type="auto"/>
                  <w:vAlign w:val="center"/>
                  <w:hideMark/>
                </w:tcPr>
                <w:tbl>
                  <w:tblPr>
                    <w:tblW w:w="4850" w:type="pct"/>
                    <w:jc w:val="center"/>
                    <w:tblCellSpacing w:w="15" w:type="dxa"/>
                    <w:tblCellMar>
                      <w:top w:w="15" w:type="dxa"/>
                      <w:left w:w="15" w:type="dxa"/>
                      <w:bottom w:w="15" w:type="dxa"/>
                      <w:right w:w="15" w:type="dxa"/>
                    </w:tblCellMar>
                    <w:tblLook w:val="04A0"/>
                  </w:tblPr>
                  <w:tblGrid>
                    <w:gridCol w:w="8898"/>
                  </w:tblGrid>
                  <w:tr w:rsidR="00000000">
                    <w:trPr>
                      <w:tblCellSpacing w:w="15" w:type="dxa"/>
                      <w:jc w:val="center"/>
                    </w:trPr>
                    <w:tc>
                      <w:tcPr>
                        <w:tcW w:w="0" w:type="auto"/>
                        <w:vAlign w:val="center"/>
                        <w:hideMark/>
                      </w:tcPr>
                      <w:p w:rsidR="00000000" w:rsidRDefault="000F3993">
                        <w:pPr>
                          <w:jc w:val="center"/>
                          <w:rPr>
                            <w:rFonts w:hint="eastAsia"/>
                          </w:rPr>
                        </w:pPr>
                        <w:r>
                          <w:rPr>
                            <w:rFonts w:ascii="Arial" w:hAnsi="Arial" w:cs="Arial" w:hint="eastAsia"/>
                            <w:b/>
                            <w:bCs/>
                          </w:rPr>
                          <w:t>Recoverin</w:t>
                        </w:r>
                        <w:r>
                          <w:rPr>
                            <w:rFonts w:ascii="Arial" w:hAnsi="Arial" w:cs="Arial" w:hint="eastAsia"/>
                            <w:b/>
                            <w:bCs/>
                          </w:rPr>
                          <w:t>g the master Database or Master Device under ASE 12.5</w:t>
                        </w:r>
                        <w:r>
                          <w:rPr>
                            <w:rFonts w:ascii="Arial" w:hAnsi="Arial" w:cs="Arial" w:hint="eastAsia"/>
                          </w:rPr>
                          <w:t xml:space="preserve"> </w:t>
                        </w:r>
                      </w:p>
                      <w:p w:rsidR="00000000" w:rsidRDefault="000F3993">
                        <w:pPr>
                          <w:rPr>
                            <w:rFonts w:ascii="Arial" w:hAnsi="Arial" w:cs="Arial" w:hint="eastAsia"/>
                          </w:rPr>
                        </w:pPr>
                        <w:r>
                          <w:rPr>
                            <w:rFonts w:ascii="Arial" w:hAnsi="Arial" w:cs="Arial" w:hint="eastAsia"/>
                            <w:sz w:val="20"/>
                            <w:szCs w:val="20"/>
                          </w:rPr>
                          <w:t>This TechNote describes the new procedure you need to use to load the master database, or recover from master database or device corruption in Adaptive Server Enterprise 12.5. The disaster recovery pro</w:t>
                        </w:r>
                        <w:r>
                          <w:rPr>
                            <w:rFonts w:ascii="Arial" w:hAnsi="Arial" w:cs="Arial" w:hint="eastAsia"/>
                            <w:sz w:val="20"/>
                            <w:szCs w:val="20"/>
                          </w:rPr>
                          <w:t>cedures differ from pre-12.5 servers.</w:t>
                        </w:r>
                        <w:r>
                          <w:rPr>
                            <w:rFonts w:ascii="Arial" w:hAnsi="Arial" w:cs="Arial" w:hint="eastAsia"/>
                          </w:rPr>
                          <w:t xml:space="preserve"> </w:t>
                        </w:r>
                      </w:p>
                      <w:p w:rsidR="00000000" w:rsidRDefault="000F3993">
                        <w:pPr>
                          <w:pStyle w:val="Heading2"/>
                          <w:rPr>
                            <w:rFonts w:ascii="Arial" w:hAnsi="Arial" w:cs="Arial" w:hint="eastAsia"/>
                          </w:rPr>
                        </w:pPr>
                        <w:r>
                          <w:rPr>
                            <w:rFonts w:ascii="Arial" w:hAnsi="Arial" w:cs="Arial" w:hint="eastAsia"/>
                          </w:rPr>
                          <w:t>Contents</w:t>
                        </w:r>
                      </w:p>
                      <w:p w:rsidR="00000000" w:rsidRDefault="000F3993">
                        <w:pPr>
                          <w:rPr>
                            <w:rFonts w:ascii="Arial" w:hAnsi="Arial" w:cs="Arial" w:hint="eastAsia"/>
                          </w:rPr>
                        </w:pPr>
                        <w:r>
                          <w:rPr>
                            <w:rFonts w:ascii="Arial" w:hAnsi="Arial" w:cs="Arial" w:hint="eastAsia"/>
                          </w:rPr>
                          <w:t xml:space="preserve">1. Background </w:t>
                        </w:r>
                        <w:r>
                          <w:rPr>
                            <w:rFonts w:ascii="Arial" w:hAnsi="Arial" w:cs="Arial" w:hint="eastAsia"/>
                          </w:rPr>
                          <w:br/>
                          <w:t xml:space="preserve">2. Before You Begin </w:t>
                        </w:r>
                        <w:r>
                          <w:rPr>
                            <w:rFonts w:ascii="Arial" w:hAnsi="Arial" w:cs="Arial" w:hint="eastAsia"/>
                          </w:rPr>
                          <w:br/>
                          <w:t xml:space="preserve">3. Loading an Older Copy of </w:t>
                        </w:r>
                        <w:r>
                          <w:rPr>
                            <w:rFonts w:ascii="Arial" w:hAnsi="Arial" w:cs="Arial" w:hint="eastAsia"/>
                            <w:i/>
                            <w:iCs/>
                          </w:rPr>
                          <w:t>master</w:t>
                        </w:r>
                        <w:r>
                          <w:rPr>
                            <w:rFonts w:ascii="Arial" w:hAnsi="Arial" w:cs="Arial" w:hint="eastAsia"/>
                          </w:rPr>
                          <w:t xml:space="preserve"> Database </w:t>
                        </w:r>
                        <w:r>
                          <w:rPr>
                            <w:rFonts w:ascii="Arial" w:hAnsi="Arial" w:cs="Arial" w:hint="eastAsia"/>
                          </w:rPr>
                          <w:br/>
                          <w:t xml:space="preserve">4. Recreating the </w:t>
                        </w:r>
                        <w:r>
                          <w:rPr>
                            <w:rFonts w:ascii="Arial" w:hAnsi="Arial" w:cs="Arial" w:hint="eastAsia"/>
                            <w:i/>
                            <w:iCs/>
                          </w:rPr>
                          <w:t>master</w:t>
                        </w:r>
                        <w:r>
                          <w:rPr>
                            <w:rFonts w:ascii="Arial" w:hAnsi="Arial" w:cs="Arial" w:hint="eastAsia"/>
                          </w:rPr>
                          <w:t xml:space="preserve"> Database </w:t>
                        </w:r>
                        <w:r>
                          <w:rPr>
                            <w:rFonts w:ascii="Arial" w:hAnsi="Arial" w:cs="Arial" w:hint="eastAsia"/>
                          </w:rPr>
                          <w:br/>
                          <w:t xml:space="preserve">5. Recreating the Master Device </w:t>
                        </w:r>
                        <w:r>
                          <w:rPr>
                            <w:rFonts w:ascii="Arial" w:hAnsi="Arial" w:cs="Arial" w:hint="eastAsia"/>
                          </w:rPr>
                          <w:br/>
                          <w:t xml:space="preserve">6. Manually Setting the Backup Server Name </w:t>
                        </w:r>
                        <w:r>
                          <w:rPr>
                            <w:rFonts w:ascii="Arial" w:hAnsi="Arial" w:cs="Arial" w:hint="eastAsia"/>
                          </w:rPr>
                          <w:br/>
                          <w:t xml:space="preserve">  </w:t>
                        </w:r>
                      </w:p>
                      <w:p w:rsidR="00000000" w:rsidRDefault="000F3993">
                        <w:pPr>
                          <w:pStyle w:val="Heading3"/>
                          <w:rPr>
                            <w:rFonts w:ascii="Arial" w:hAnsi="Arial" w:cs="Arial" w:hint="eastAsia"/>
                          </w:rPr>
                        </w:pPr>
                        <w:r>
                          <w:rPr>
                            <w:rFonts w:ascii="Arial" w:hAnsi="Arial" w:cs="Arial" w:hint="eastAsia"/>
                          </w:rPr>
                          <w:t>Section 1. B</w:t>
                        </w:r>
                        <w:r>
                          <w:rPr>
                            <w:rFonts w:ascii="Arial" w:hAnsi="Arial" w:cs="Arial" w:hint="eastAsia"/>
                          </w:rPr>
                          <w:t>ackground</w:t>
                        </w:r>
                      </w:p>
                      <w:p w:rsidR="00000000" w:rsidRDefault="000F3993">
                        <w:pPr>
                          <w:rPr>
                            <w:rFonts w:ascii="Arial" w:hAnsi="Arial" w:cs="Arial" w:hint="eastAsia"/>
                          </w:rPr>
                        </w:pPr>
                        <w:r>
                          <w:rPr>
                            <w:rFonts w:ascii="Arial" w:hAnsi="Arial" w:cs="Arial" w:hint="eastAsia"/>
                          </w:rPr>
                          <w:t xml:space="preserve">Starting with Adaptive Server version 12.5, there is no </w:t>
                        </w:r>
                        <w:r>
                          <w:rPr>
                            <w:rFonts w:ascii="Arial" w:hAnsi="Arial" w:cs="Arial" w:hint="eastAsia"/>
                            <w:b/>
                            <w:bCs/>
                          </w:rPr>
                          <w:t>buildmaster</w:t>
                        </w:r>
                        <w:r>
                          <w:rPr>
                            <w:rFonts w:ascii="Arial" w:hAnsi="Arial" w:cs="Arial" w:hint="eastAsia"/>
                          </w:rPr>
                          <w:t xml:space="preserve"> program to build the master device. Rather, this functionality has been incorporated into the </w:t>
                        </w:r>
                        <w:r>
                          <w:rPr>
                            <w:rFonts w:ascii="Arial" w:hAnsi="Arial" w:cs="Arial" w:hint="eastAsia"/>
                            <w:b/>
                            <w:bCs/>
                          </w:rPr>
                          <w:t>dataserver</w:t>
                        </w:r>
                        <w:r>
                          <w:rPr>
                            <w:rFonts w:ascii="Arial" w:hAnsi="Arial" w:cs="Arial" w:hint="eastAsia"/>
                          </w:rPr>
                          <w:t xml:space="preserve"> (unix) and </w:t>
                        </w:r>
                        <w:r>
                          <w:rPr>
                            <w:rFonts w:ascii="Arial" w:hAnsi="Arial" w:cs="Arial" w:hint="eastAsia"/>
                            <w:b/>
                            <w:bCs/>
                          </w:rPr>
                          <w:t>sqlsrvr</w:t>
                        </w:r>
                        <w:r>
                          <w:rPr>
                            <w:rFonts w:ascii="Arial" w:hAnsi="Arial" w:cs="Arial" w:hint="eastAsia"/>
                          </w:rPr>
                          <w:t xml:space="preserve"> (Windows) programs. The server now allows you </w:t>
                        </w:r>
                        <w:r>
                          <w:rPr>
                            <w:rFonts w:ascii="Arial" w:hAnsi="Arial" w:cs="Arial" w:hint="eastAsia"/>
                          </w:rPr>
                          <w:t xml:space="preserve">to create master devices and databases with 2K, 4K, 8K or 16K logical page sizes. Due to these and other changes, you cannot use the instructions provided in the </w:t>
                        </w:r>
                        <w:r>
                          <w:rPr>
                            <w:rFonts w:ascii="Arial" w:hAnsi="Arial" w:cs="Arial" w:hint="eastAsia"/>
                            <w:i/>
                            <w:iCs/>
                          </w:rPr>
                          <w:t>ASE Troubleshooting and Error Messages Guide</w:t>
                        </w:r>
                        <w:r>
                          <w:rPr>
                            <w:rFonts w:ascii="Arial" w:hAnsi="Arial" w:cs="Arial" w:hint="eastAsia"/>
                          </w:rPr>
                          <w:t xml:space="preserve"> (EMTSG) for disaster recovery tasks like recoveri</w:t>
                        </w:r>
                        <w:r>
                          <w:rPr>
                            <w:rFonts w:ascii="Arial" w:hAnsi="Arial" w:cs="Arial" w:hint="eastAsia"/>
                          </w:rPr>
                          <w:t xml:space="preserve">ng the </w:t>
                        </w:r>
                        <w:r>
                          <w:rPr>
                            <w:rFonts w:ascii="Arial" w:hAnsi="Arial" w:cs="Arial" w:hint="eastAsia"/>
                            <w:i/>
                            <w:iCs/>
                          </w:rPr>
                          <w:t>master</w:t>
                        </w:r>
                        <w:r>
                          <w:rPr>
                            <w:rFonts w:ascii="Arial" w:hAnsi="Arial" w:cs="Arial" w:hint="eastAsia"/>
                          </w:rPr>
                          <w:t xml:space="preserve"> database or device. </w:t>
                        </w:r>
                      </w:p>
                      <w:p w:rsidR="00000000" w:rsidRDefault="000F3993">
                        <w:pPr>
                          <w:pStyle w:val="NormalWeb"/>
                          <w:rPr>
                            <w:rFonts w:ascii="Arial" w:hAnsi="Arial" w:cs="Arial" w:hint="eastAsia"/>
                          </w:rPr>
                        </w:pPr>
                        <w:r>
                          <w:rPr>
                            <w:rFonts w:ascii="Arial" w:hAnsi="Arial" w:cs="Arial" w:hint="eastAsia"/>
                          </w:rPr>
                          <w:t xml:space="preserve">This TechNote explains how to perform disaster recovery in the 12.5.x server. It is applicable to ASE 12.5.0.1 IR and higher versions. </w:t>
                        </w:r>
                      </w:p>
                      <w:p w:rsidR="00000000" w:rsidRDefault="000F3993">
                        <w:pPr>
                          <w:pStyle w:val="NormalWeb"/>
                          <w:rPr>
                            <w:rFonts w:ascii="Arial" w:hAnsi="Arial" w:cs="Arial" w:hint="eastAsia"/>
                          </w:rPr>
                        </w:pPr>
                        <w:r>
                          <w:rPr>
                            <w:rFonts w:ascii="Arial" w:hAnsi="Arial" w:cs="Arial" w:hint="eastAsia"/>
                            <w:i/>
                            <w:iCs/>
                          </w:rPr>
                          <w:t>Note</w:t>
                        </w:r>
                        <w:r>
                          <w:rPr>
                            <w:rFonts w:ascii="Arial" w:hAnsi="Arial" w:cs="Arial" w:hint="eastAsia"/>
                          </w:rPr>
                          <w:t xml:space="preserve">: </w:t>
                        </w:r>
                        <w:r>
                          <w:rPr>
                            <w:rFonts w:ascii="Arial" w:hAnsi="Arial" w:cs="Arial" w:hint="eastAsia"/>
                          </w:rPr>
                          <w:br/>
                          <w:t xml:space="preserve">The EMTSG instructions still apply to the pre-12.5 servers. </w:t>
                        </w:r>
                        <w:r>
                          <w:rPr>
                            <w:rFonts w:ascii="Arial" w:hAnsi="Arial" w:cs="Arial" w:hint="eastAsia"/>
                          </w:rPr>
                          <w:br/>
                          <w:t xml:space="preserve">  </w:t>
                        </w:r>
                        <w:r>
                          <w:rPr>
                            <w:rFonts w:ascii="Arial" w:hAnsi="Arial" w:cs="Arial" w:hint="eastAsia"/>
                          </w:rPr>
                          <w:br/>
                          <w:t xml:space="preserve">  </w:t>
                        </w:r>
                      </w:p>
                      <w:p w:rsidR="00000000" w:rsidRDefault="000F3993">
                        <w:pPr>
                          <w:pStyle w:val="Heading3"/>
                          <w:rPr>
                            <w:rFonts w:ascii="Arial" w:hAnsi="Arial" w:cs="Arial" w:hint="eastAsia"/>
                          </w:rPr>
                        </w:pPr>
                        <w:r>
                          <w:rPr>
                            <w:rFonts w:ascii="Arial" w:hAnsi="Arial" w:cs="Arial" w:hint="eastAsia"/>
                          </w:rPr>
                          <w:t xml:space="preserve">Section 2. </w:t>
                        </w:r>
                        <w:r>
                          <w:rPr>
                            <w:rFonts w:ascii="Arial" w:hAnsi="Arial" w:cs="Arial" w:hint="eastAsia"/>
                          </w:rPr>
                          <w:t>Before You Begin</w:t>
                        </w:r>
                      </w:p>
                      <w:p w:rsidR="00000000" w:rsidRDefault="000F3993">
                        <w:pPr>
                          <w:rPr>
                            <w:rFonts w:ascii="Arial" w:hAnsi="Arial" w:cs="Arial" w:hint="eastAsia"/>
                          </w:rPr>
                        </w:pPr>
                        <w:r>
                          <w:rPr>
                            <w:rFonts w:ascii="Arial" w:hAnsi="Arial" w:cs="Arial" w:hint="eastAsia"/>
                          </w:rPr>
                          <w:t xml:space="preserve">This document describes three key maintenance and disaster recovery tasks: </w:t>
                        </w:r>
                      </w:p>
                      <w:p w:rsidR="00000000" w:rsidRDefault="000F3993">
                        <w:pPr>
                          <w:numPr>
                            <w:ilvl w:val="0"/>
                            <w:numId w:val="1"/>
                          </w:numPr>
                          <w:spacing w:before="100" w:beforeAutospacing="1" w:after="100" w:afterAutospacing="1"/>
                          <w:rPr>
                            <w:rFonts w:ascii="Arial" w:hAnsi="Arial" w:cs="Arial" w:hint="eastAsia"/>
                          </w:rPr>
                        </w:pPr>
                        <w:r>
                          <w:rPr>
                            <w:rFonts w:ascii="Arial" w:hAnsi="Arial" w:cs="Arial" w:hint="eastAsia"/>
                          </w:rPr>
                          <w:t xml:space="preserve">Loading an older copy of your </w:t>
                        </w:r>
                        <w:r>
                          <w:rPr>
                            <w:rFonts w:ascii="Arial" w:hAnsi="Arial" w:cs="Arial" w:hint="eastAsia"/>
                            <w:i/>
                            <w:iCs/>
                          </w:rPr>
                          <w:t>master</w:t>
                        </w:r>
                        <w:r>
                          <w:rPr>
                            <w:rFonts w:ascii="Arial" w:hAnsi="Arial" w:cs="Arial" w:hint="eastAsia"/>
                          </w:rPr>
                          <w:t xml:space="preserve"> database. This assumes that both the master device and </w:t>
                        </w:r>
                        <w:r>
                          <w:rPr>
                            <w:rFonts w:ascii="Arial" w:hAnsi="Arial" w:cs="Arial" w:hint="eastAsia"/>
                            <w:i/>
                            <w:iCs/>
                          </w:rPr>
                          <w:t>master</w:t>
                        </w:r>
                        <w:r>
                          <w:rPr>
                            <w:rFonts w:ascii="Arial" w:hAnsi="Arial" w:cs="Arial" w:hint="eastAsia"/>
                          </w:rPr>
                          <w:t xml:space="preserve"> database are intact and free from corruption. </w:t>
                        </w:r>
                      </w:p>
                      <w:p w:rsidR="00000000" w:rsidRDefault="000F3993">
                        <w:pPr>
                          <w:numPr>
                            <w:ilvl w:val="0"/>
                            <w:numId w:val="2"/>
                          </w:numPr>
                          <w:spacing w:before="100" w:beforeAutospacing="1" w:after="100" w:afterAutospacing="1"/>
                          <w:rPr>
                            <w:rFonts w:ascii="Arial" w:hAnsi="Arial" w:cs="Arial" w:hint="eastAsia"/>
                          </w:rPr>
                        </w:pPr>
                        <w:r>
                          <w:rPr>
                            <w:rFonts w:ascii="Arial" w:hAnsi="Arial" w:cs="Arial" w:hint="eastAsia"/>
                          </w:rPr>
                          <w:t>Recovering from a</w:t>
                        </w:r>
                        <w:r>
                          <w:rPr>
                            <w:rFonts w:ascii="Arial" w:hAnsi="Arial" w:cs="Arial" w:hint="eastAsia"/>
                          </w:rPr>
                          <w:t xml:space="preserve"> corrupted </w:t>
                        </w:r>
                        <w:r>
                          <w:rPr>
                            <w:rFonts w:ascii="Arial" w:hAnsi="Arial" w:cs="Arial" w:hint="eastAsia"/>
                            <w:i/>
                            <w:iCs/>
                          </w:rPr>
                          <w:t>master</w:t>
                        </w:r>
                        <w:r>
                          <w:rPr>
                            <w:rFonts w:ascii="Arial" w:hAnsi="Arial" w:cs="Arial" w:hint="eastAsia"/>
                          </w:rPr>
                          <w:t xml:space="preserve"> database. This assumes that the master device is intact. </w:t>
                        </w:r>
                      </w:p>
                      <w:p w:rsidR="00000000" w:rsidRDefault="000F3993">
                        <w:pPr>
                          <w:numPr>
                            <w:ilvl w:val="0"/>
                            <w:numId w:val="3"/>
                          </w:numPr>
                          <w:spacing w:before="100" w:beforeAutospacing="1" w:after="100" w:afterAutospacing="1"/>
                          <w:rPr>
                            <w:rFonts w:ascii="Arial" w:hAnsi="Arial" w:cs="Arial" w:hint="eastAsia"/>
                          </w:rPr>
                        </w:pPr>
                        <w:r>
                          <w:rPr>
                            <w:rFonts w:ascii="Arial" w:hAnsi="Arial" w:cs="Arial" w:hint="eastAsia"/>
                          </w:rPr>
                          <w:t xml:space="preserve">Recreating a master device and all its databases. </w:t>
                        </w:r>
                      </w:p>
                      <w:p w:rsidR="00000000" w:rsidRDefault="000F3993">
                        <w:pPr>
                          <w:rPr>
                            <w:rFonts w:ascii="Arial" w:hAnsi="Arial" w:cs="Arial" w:hint="eastAsia"/>
                          </w:rPr>
                        </w:pPr>
                        <w:r>
                          <w:rPr>
                            <w:rFonts w:ascii="Arial" w:hAnsi="Arial" w:cs="Arial" w:hint="eastAsia"/>
                          </w:rPr>
                          <w:t xml:space="preserve">Some points to note before using this information: </w:t>
                        </w:r>
                      </w:p>
                      <w:p w:rsidR="00000000" w:rsidRDefault="000F3993">
                        <w:pPr>
                          <w:numPr>
                            <w:ilvl w:val="0"/>
                            <w:numId w:val="4"/>
                          </w:numPr>
                          <w:spacing w:before="100" w:beforeAutospacing="1" w:after="100" w:afterAutospacing="1"/>
                          <w:rPr>
                            <w:rFonts w:ascii="Arial" w:hAnsi="Arial" w:cs="Arial" w:hint="eastAsia"/>
                          </w:rPr>
                        </w:pPr>
                        <w:r>
                          <w:rPr>
                            <w:rFonts w:ascii="Arial" w:hAnsi="Arial" w:cs="Arial" w:hint="eastAsia"/>
                          </w:rPr>
                          <w:t>This material applies only to ASE 12.5.x and higher. It has been verified wit</w:t>
                        </w:r>
                        <w:r>
                          <w:rPr>
                            <w:rFonts w:ascii="Arial" w:hAnsi="Arial" w:cs="Arial" w:hint="eastAsia"/>
                          </w:rPr>
                          <w:t xml:space="preserve">h ASE 12.5.0.1 Interim Release (IR), and it is recommended that you use the procedures with this release (or later). For 12.0 and prior versions, use the instructions provided in the </w:t>
                        </w:r>
                        <w:r>
                          <w:rPr>
                            <w:rFonts w:ascii="Arial" w:hAnsi="Arial" w:cs="Arial" w:hint="eastAsia"/>
                            <w:i/>
                            <w:iCs/>
                          </w:rPr>
                          <w:t>ASE Troubleshooting and Error Messages Guide</w:t>
                        </w:r>
                        <w:r>
                          <w:rPr>
                            <w:rFonts w:ascii="Arial" w:hAnsi="Arial" w:cs="Arial" w:hint="eastAsia"/>
                          </w:rPr>
                          <w:t>, "System Database Recovery."</w:t>
                        </w:r>
                        <w:r>
                          <w:rPr>
                            <w:rFonts w:ascii="Arial" w:hAnsi="Arial" w:cs="Arial" w:hint="eastAsia"/>
                          </w:rPr>
                          <w:t xml:space="preserve"> </w:t>
                        </w:r>
                      </w:p>
                      <w:p w:rsidR="00000000" w:rsidRDefault="000F3993">
                        <w:pPr>
                          <w:numPr>
                            <w:ilvl w:val="0"/>
                            <w:numId w:val="5"/>
                          </w:numPr>
                          <w:spacing w:before="100" w:beforeAutospacing="1" w:after="100" w:afterAutospacing="1"/>
                          <w:rPr>
                            <w:rFonts w:ascii="Arial" w:hAnsi="Arial" w:cs="Arial" w:hint="eastAsia"/>
                          </w:rPr>
                        </w:pPr>
                        <w:r>
                          <w:rPr>
                            <w:rFonts w:ascii="Arial" w:hAnsi="Arial" w:cs="Arial" w:hint="eastAsia"/>
                          </w:rPr>
                          <w:t>This material assumes that your Adaptive Server was installed with your platform's default sort order. If you have installed a non-default sort order, you must ensure that your (restored) server uses the correct sort order and character set to reflect th</w:t>
                        </w:r>
                        <w:r>
                          <w:rPr>
                            <w:rFonts w:ascii="Arial" w:hAnsi="Arial" w:cs="Arial" w:hint="eastAsia"/>
                          </w:rPr>
                          <w:t xml:space="preserve">at in the dump. Refer to the </w:t>
                        </w:r>
                        <w:r>
                          <w:rPr>
                            <w:rFonts w:ascii="Arial" w:hAnsi="Arial" w:cs="Arial" w:hint="eastAsia"/>
                            <w:i/>
                            <w:iCs/>
                          </w:rPr>
                          <w:t>ASE Troubleshooting and Error Messages Guide</w:t>
                        </w:r>
                        <w:r>
                          <w:rPr>
                            <w:rFonts w:ascii="Arial" w:hAnsi="Arial" w:cs="Arial" w:hint="eastAsia"/>
                          </w:rPr>
                          <w:t xml:space="preserve">, "System Database Recovery," section titled "Valid Dump with Non-Default Sort Order" for details; and note that in Step 3 of that section, the </w:t>
                        </w:r>
                        <w:r>
                          <w:rPr>
                            <w:rFonts w:ascii="Arial" w:hAnsi="Arial" w:cs="Arial" w:hint="eastAsia"/>
                            <w:b/>
                            <w:bCs/>
                          </w:rPr>
                          <w:t>sybinit</w:t>
                        </w:r>
                        <w:r>
                          <w:rPr>
                            <w:rFonts w:ascii="Arial" w:hAnsi="Arial" w:cs="Arial" w:hint="eastAsia"/>
                          </w:rPr>
                          <w:t xml:space="preserve"> utility has been replaced by th</w:t>
                        </w:r>
                        <w:r>
                          <w:rPr>
                            <w:rFonts w:ascii="Arial" w:hAnsi="Arial" w:cs="Arial" w:hint="eastAsia"/>
                          </w:rPr>
                          <w:t xml:space="preserve">e </w:t>
                        </w:r>
                        <w:r>
                          <w:rPr>
                            <w:rFonts w:ascii="Arial" w:hAnsi="Arial" w:cs="Arial" w:hint="eastAsia"/>
                            <w:b/>
                            <w:bCs/>
                          </w:rPr>
                          <w:t xml:space="preserve">dsedit/dscp </w:t>
                        </w:r>
                        <w:r>
                          <w:rPr>
                            <w:rFonts w:ascii="Arial" w:hAnsi="Arial" w:cs="Arial" w:hint="eastAsia"/>
                          </w:rPr>
                          <w:t xml:space="preserve">utilities. </w:t>
                        </w:r>
                      </w:p>
                      <w:p w:rsidR="00000000" w:rsidRDefault="000F3993">
                        <w:pPr>
                          <w:numPr>
                            <w:ilvl w:val="0"/>
                            <w:numId w:val="6"/>
                          </w:numPr>
                          <w:spacing w:before="100" w:beforeAutospacing="1" w:after="100" w:afterAutospacing="1"/>
                          <w:rPr>
                            <w:rFonts w:ascii="Arial" w:hAnsi="Arial" w:cs="Arial" w:hint="eastAsia"/>
                          </w:rPr>
                        </w:pPr>
                        <w:r>
                          <w:rPr>
                            <w:rFonts w:ascii="Arial" w:hAnsi="Arial" w:cs="Arial" w:hint="eastAsia"/>
                          </w:rPr>
                          <w:t xml:space="preserve">All SQL command examples in this document use Transact-SQL syntax. All command-line examples are unix commands; Windows users can find the equivalent NT syntax in </w:t>
                        </w:r>
                        <w:r>
                          <w:rPr>
                            <w:rFonts w:ascii="Arial" w:hAnsi="Arial" w:cs="Arial" w:hint="eastAsia"/>
                            <w:i/>
                            <w:iCs/>
                          </w:rPr>
                          <w:t>ASE Utility Programs for Windows and Windows NT</w:t>
                        </w:r>
                        <w:r>
                          <w:rPr>
                            <w:rFonts w:ascii="Arial" w:hAnsi="Arial" w:cs="Arial" w:hint="eastAsia"/>
                          </w:rPr>
                          <w:t xml:space="preserve">. </w:t>
                        </w:r>
                      </w:p>
                      <w:p w:rsidR="00000000" w:rsidRDefault="000F3993">
                        <w:pPr>
                          <w:numPr>
                            <w:ilvl w:val="0"/>
                            <w:numId w:val="7"/>
                          </w:numPr>
                          <w:spacing w:before="100" w:beforeAutospacing="1" w:after="100" w:afterAutospacing="1"/>
                          <w:rPr>
                            <w:rFonts w:ascii="Arial" w:hAnsi="Arial" w:cs="Arial" w:hint="eastAsia"/>
                          </w:rPr>
                        </w:pPr>
                        <w:r>
                          <w:rPr>
                            <w:rFonts w:ascii="Arial" w:hAnsi="Arial" w:cs="Arial" w:hint="eastAsia"/>
                          </w:rPr>
                          <w:t>Starting with 12.</w:t>
                        </w:r>
                        <w:r>
                          <w:rPr>
                            <w:rFonts w:ascii="Arial" w:hAnsi="Arial" w:cs="Arial" w:hint="eastAsia"/>
                          </w:rPr>
                          <w:t xml:space="preserve">5, the </w:t>
                        </w:r>
                        <w:r>
                          <w:rPr>
                            <w:rFonts w:ascii="Arial" w:hAnsi="Arial" w:cs="Arial" w:hint="eastAsia"/>
                            <w:b/>
                            <w:bCs/>
                          </w:rPr>
                          <w:t>dataserver</w:t>
                        </w:r>
                        <w:r>
                          <w:rPr>
                            <w:rFonts w:ascii="Arial" w:hAnsi="Arial" w:cs="Arial" w:hint="eastAsia"/>
                          </w:rPr>
                          <w:t xml:space="preserve"> command allows a space between option and parameter. </w:t>
                        </w:r>
                      </w:p>
                      <w:p w:rsidR="00000000" w:rsidRDefault="000F3993">
                        <w:pPr>
                          <w:numPr>
                            <w:ilvl w:val="0"/>
                            <w:numId w:val="8"/>
                          </w:numPr>
                          <w:spacing w:before="100" w:beforeAutospacing="1" w:after="100" w:afterAutospacing="1"/>
                          <w:rPr>
                            <w:rFonts w:ascii="Arial" w:hAnsi="Arial" w:cs="Arial" w:hint="eastAsia"/>
                          </w:rPr>
                        </w:pPr>
                        <w:r>
                          <w:rPr>
                            <w:rFonts w:ascii="Arial" w:hAnsi="Arial" w:cs="Arial" w:hint="eastAsia"/>
                          </w:rPr>
                          <w:t xml:space="preserve">The examples in this document assume that </w:t>
                        </w:r>
                      </w:p>
                      <w:p w:rsidR="00000000" w:rsidRDefault="000F3993">
                        <w:pPr>
                          <w:rPr>
                            <w:rFonts w:ascii="Arial" w:hAnsi="Arial" w:cs="Arial" w:hint="eastAsia"/>
                          </w:rPr>
                        </w:pPr>
                        <w:r>
                          <w:rPr>
                            <w:rFonts w:ascii="Arial" w:hAnsi="Arial" w:cs="Arial" w:hint="eastAsia"/>
                          </w:rPr>
                          <w:t xml:space="preserve">             - the </w:t>
                        </w:r>
                        <w:r>
                          <w:rPr>
                            <w:rFonts w:ascii="Arial" w:hAnsi="Arial" w:cs="Arial" w:hint="eastAsia"/>
                            <w:b/>
                            <w:bCs/>
                          </w:rPr>
                          <w:t>dataserver</w:t>
                        </w:r>
                        <w:r>
                          <w:rPr>
                            <w:rFonts w:ascii="Arial" w:hAnsi="Arial" w:cs="Arial" w:hint="eastAsia"/>
                          </w:rPr>
                          <w:t xml:space="preserve"> binary is located in </w:t>
                        </w:r>
                        <w:r>
                          <w:rPr>
                            <w:rFonts w:ascii="Arial" w:hAnsi="Arial" w:cs="Arial" w:hint="eastAsia"/>
                            <w:i/>
                            <w:iCs/>
                          </w:rPr>
                          <w:t>$SYBASE/bin/dataserver</w:t>
                        </w:r>
                        <w:r>
                          <w:rPr>
                            <w:rFonts w:ascii="Arial" w:hAnsi="Arial" w:cs="Arial" w:hint="eastAsia"/>
                          </w:rPr>
                          <w:t xml:space="preserve"> </w:t>
                        </w:r>
                        <w:r>
                          <w:rPr>
                            <w:rFonts w:ascii="Arial" w:hAnsi="Arial" w:cs="Arial" w:hint="eastAsia"/>
                          </w:rPr>
                          <w:br/>
                          <w:t xml:space="preserve">             - the master device is </w:t>
                        </w:r>
                        <w:r>
                          <w:rPr>
                            <w:rFonts w:ascii="Arial" w:hAnsi="Arial" w:cs="Arial" w:hint="eastAsia"/>
                            <w:i/>
                            <w:iCs/>
                          </w:rPr>
                          <w:t>$SYBASE/d_master.dat</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w:t>
                        </w:r>
                        <w:r>
                          <w:rPr>
                            <w:rFonts w:ascii="Arial" w:hAnsi="Arial" w:cs="Arial" w:hint="eastAsia"/>
                          </w:rPr>
                          <w:t xml:space="preserve"> Replace this location and device name with those appropriate for your site. </w:t>
                        </w:r>
                      </w:p>
                      <w:p w:rsidR="00000000" w:rsidRDefault="000F3993">
                        <w:pPr>
                          <w:numPr>
                            <w:ilvl w:val="0"/>
                            <w:numId w:val="9"/>
                          </w:numPr>
                          <w:spacing w:before="100" w:beforeAutospacing="1" w:after="100" w:afterAutospacing="1"/>
                          <w:rPr>
                            <w:rFonts w:ascii="Arial" w:hAnsi="Arial" w:cs="Arial" w:hint="eastAsia"/>
                          </w:rPr>
                        </w:pPr>
                        <w:r>
                          <w:rPr>
                            <w:rFonts w:ascii="Arial" w:hAnsi="Arial" w:cs="Arial" w:hint="eastAsia"/>
                          </w:rPr>
                          <w:t xml:space="preserve">The server must be in single-user mode (that is, started with the </w:t>
                        </w:r>
                        <w:r>
                          <w:rPr>
                            <w:rFonts w:ascii="Arial" w:hAnsi="Arial" w:cs="Arial" w:hint="eastAsia"/>
                            <w:b/>
                            <w:bCs/>
                          </w:rPr>
                          <w:t>-m</w:t>
                        </w:r>
                        <w:r>
                          <w:rPr>
                            <w:rFonts w:ascii="Arial" w:hAnsi="Arial" w:cs="Arial" w:hint="eastAsia"/>
                          </w:rPr>
                          <w:t xml:space="preserve"> flag) to load the </w:t>
                        </w:r>
                        <w:r>
                          <w:rPr>
                            <w:rFonts w:ascii="Arial" w:hAnsi="Arial" w:cs="Arial" w:hint="eastAsia"/>
                            <w:i/>
                            <w:iCs/>
                          </w:rPr>
                          <w:t>master</w:t>
                        </w:r>
                        <w:r>
                          <w:rPr>
                            <w:rFonts w:ascii="Arial" w:hAnsi="Arial" w:cs="Arial" w:hint="eastAsia"/>
                          </w:rPr>
                          <w:t xml:space="preserve"> database. In this mode only the </w:t>
                        </w:r>
                        <w:r>
                          <w:rPr>
                            <w:rFonts w:ascii="Arial" w:hAnsi="Arial" w:cs="Arial" w:hint="eastAsia"/>
                            <w:i/>
                            <w:iCs/>
                          </w:rPr>
                          <w:t>master</w:t>
                        </w:r>
                        <w:r>
                          <w:rPr>
                            <w:rFonts w:ascii="Arial" w:hAnsi="Arial" w:cs="Arial" w:hint="eastAsia"/>
                          </w:rPr>
                          <w:t xml:space="preserve"> database can be loaded. </w:t>
                        </w:r>
                      </w:p>
                      <w:p w:rsidR="00000000" w:rsidRDefault="000F3993">
                        <w:pPr>
                          <w:numPr>
                            <w:ilvl w:val="0"/>
                            <w:numId w:val="10"/>
                          </w:numPr>
                          <w:spacing w:before="100" w:beforeAutospacing="1" w:after="100" w:afterAutospacing="1"/>
                          <w:rPr>
                            <w:rFonts w:ascii="Arial" w:hAnsi="Arial" w:cs="Arial" w:hint="eastAsia"/>
                          </w:rPr>
                        </w:pPr>
                        <w:r>
                          <w:rPr>
                            <w:rFonts w:ascii="Arial" w:hAnsi="Arial" w:cs="Arial" w:hint="eastAsia"/>
                          </w:rPr>
                          <w:t xml:space="preserve">You can only load a </w:t>
                        </w:r>
                        <w:r>
                          <w:rPr>
                            <w:rFonts w:ascii="Arial" w:hAnsi="Arial" w:cs="Arial" w:hint="eastAsia"/>
                          </w:rPr>
                          <w:t xml:space="preserve">dump of </w:t>
                        </w:r>
                        <w:r>
                          <w:rPr>
                            <w:rFonts w:ascii="Arial" w:hAnsi="Arial" w:cs="Arial" w:hint="eastAsia"/>
                            <w:i/>
                            <w:iCs/>
                          </w:rPr>
                          <w:t>master</w:t>
                        </w:r>
                        <w:r>
                          <w:rPr>
                            <w:rFonts w:ascii="Arial" w:hAnsi="Arial" w:cs="Arial" w:hint="eastAsia"/>
                          </w:rPr>
                          <w:t xml:space="preserve"> that matches your server level. Loading an older version dump to a newer server is not permitted. </w:t>
                        </w:r>
                      </w:p>
                      <w:p w:rsidR="00000000" w:rsidRDefault="000F3993">
                        <w:pPr>
                          <w:numPr>
                            <w:ilvl w:val="0"/>
                            <w:numId w:val="11"/>
                          </w:numPr>
                          <w:spacing w:before="100" w:beforeAutospacing="1" w:after="100" w:afterAutospacing="1"/>
                          <w:rPr>
                            <w:rFonts w:ascii="Arial" w:hAnsi="Arial" w:cs="Arial" w:hint="eastAsia"/>
                          </w:rPr>
                        </w:pPr>
                        <w:r>
                          <w:rPr>
                            <w:rFonts w:ascii="Arial" w:hAnsi="Arial" w:cs="Arial" w:hint="eastAsia"/>
                          </w:rPr>
                          <w:t>You can use these procedures regardless of which version of the server you were using when you created your old master device. The server will</w:t>
                        </w:r>
                        <w:r>
                          <w:rPr>
                            <w:rFonts w:ascii="Arial" w:hAnsi="Arial" w:cs="Arial" w:hint="eastAsia"/>
                          </w:rPr>
                          <w:t xml:space="preserve"> find and correct any placement differences between the old and recreated databases. </w:t>
                        </w:r>
                      </w:p>
                      <w:p w:rsidR="00000000" w:rsidRDefault="000F3993">
                        <w:pPr>
                          <w:numPr>
                            <w:ilvl w:val="0"/>
                            <w:numId w:val="12"/>
                          </w:numPr>
                          <w:spacing w:before="100" w:beforeAutospacing="1" w:after="100" w:afterAutospacing="1"/>
                          <w:rPr>
                            <w:rFonts w:ascii="Arial" w:hAnsi="Arial" w:cs="Arial" w:hint="eastAsia"/>
                          </w:rPr>
                        </w:pPr>
                        <w:r>
                          <w:rPr>
                            <w:rFonts w:ascii="Arial" w:hAnsi="Arial" w:cs="Arial" w:hint="eastAsia"/>
                          </w:rPr>
                          <w:t xml:space="preserve">After the load completes but before shutting down, the server does some post-processing to reconcile the newly loaded </w:t>
                        </w:r>
                        <w:r>
                          <w:rPr>
                            <w:rFonts w:ascii="Arial" w:hAnsi="Arial" w:cs="Arial" w:hint="eastAsia"/>
                            <w:i/>
                            <w:iCs/>
                          </w:rPr>
                          <w:t>sysdatabases</w:t>
                        </w:r>
                        <w:r>
                          <w:rPr>
                            <w:rFonts w:ascii="Arial" w:hAnsi="Arial" w:cs="Arial" w:hint="eastAsia"/>
                          </w:rPr>
                          <w:t xml:space="preserve"> and </w:t>
                        </w:r>
                        <w:r>
                          <w:rPr>
                            <w:rFonts w:ascii="Arial" w:hAnsi="Arial" w:cs="Arial" w:hint="eastAsia"/>
                            <w:i/>
                            <w:iCs/>
                          </w:rPr>
                          <w:t>sysusages</w:t>
                        </w:r>
                        <w:r>
                          <w:rPr>
                            <w:rFonts w:ascii="Arial" w:hAnsi="Arial" w:cs="Arial" w:hint="eastAsia"/>
                          </w:rPr>
                          <w:t xml:space="preserve"> tables against the inform</w:t>
                        </w:r>
                        <w:r>
                          <w:rPr>
                            <w:rFonts w:ascii="Arial" w:hAnsi="Arial" w:cs="Arial" w:hint="eastAsia"/>
                          </w:rPr>
                          <w:t xml:space="preserve">ation in the master device. At this time the server may print a variety of error messages regarding failures to use or find the </w:t>
                        </w:r>
                        <w:r>
                          <w:rPr>
                            <w:rFonts w:ascii="Arial" w:hAnsi="Arial" w:cs="Arial" w:hint="eastAsia"/>
                            <w:i/>
                            <w:iCs/>
                          </w:rPr>
                          <w:t>master</w:t>
                        </w:r>
                        <w:r>
                          <w:rPr>
                            <w:rFonts w:ascii="Arial" w:hAnsi="Arial" w:cs="Arial" w:hint="eastAsia"/>
                          </w:rPr>
                          <w:t xml:space="preserve"> database, and/or attempts to insert duplicate keys or duplicate rows to </w:t>
                        </w:r>
                        <w:r>
                          <w:rPr>
                            <w:rFonts w:ascii="Arial" w:hAnsi="Arial" w:cs="Arial" w:hint="eastAsia"/>
                            <w:i/>
                            <w:iCs/>
                          </w:rPr>
                          <w:t>sysusages</w:t>
                        </w:r>
                        <w:r>
                          <w:rPr>
                            <w:rFonts w:ascii="Arial" w:hAnsi="Arial" w:cs="Arial" w:hint="eastAsia"/>
                          </w:rPr>
                          <w:t>. Ignore these messages; they occur only</w:t>
                        </w:r>
                        <w:r>
                          <w:rPr>
                            <w:rFonts w:ascii="Arial" w:hAnsi="Arial" w:cs="Arial" w:hint="eastAsia"/>
                          </w:rPr>
                          <w:t xml:space="preserve"> during the reconciliation phase, and will not affect the server's operation after it shuts down and is restarted. </w:t>
                        </w:r>
                        <w:r>
                          <w:rPr>
                            <w:rFonts w:ascii="Arial" w:hAnsi="Arial" w:cs="Arial" w:hint="eastAsia"/>
                          </w:rPr>
                          <w:br/>
                          <w:t> </w:t>
                        </w:r>
                      </w:p>
                      <w:p w:rsidR="00000000" w:rsidRDefault="000F3993">
                        <w:pPr>
                          <w:pStyle w:val="Heading3"/>
                          <w:rPr>
                            <w:rFonts w:ascii="Arial" w:hAnsi="Arial" w:cs="Arial" w:hint="eastAsia"/>
                          </w:rPr>
                        </w:pPr>
                        <w:r>
                          <w:rPr>
                            <w:rFonts w:ascii="Arial" w:hAnsi="Arial" w:cs="Arial" w:hint="eastAsia"/>
                          </w:rPr>
                          <w:t xml:space="preserve">Section 3. Loading an older copy of </w:t>
                        </w:r>
                        <w:r>
                          <w:rPr>
                            <w:rFonts w:ascii="Arial" w:hAnsi="Arial" w:cs="Arial" w:hint="eastAsia"/>
                            <w:i/>
                            <w:iCs/>
                          </w:rPr>
                          <w:t>master</w:t>
                        </w:r>
                        <w:r>
                          <w:rPr>
                            <w:rFonts w:ascii="Arial" w:hAnsi="Arial" w:cs="Arial" w:hint="eastAsia"/>
                          </w:rPr>
                          <w:t xml:space="preserve"> database</w:t>
                        </w:r>
                      </w:p>
                      <w:p w:rsidR="00000000" w:rsidRDefault="000F3993">
                        <w:pPr>
                          <w:rPr>
                            <w:rFonts w:ascii="Arial" w:hAnsi="Arial" w:cs="Arial" w:hint="eastAsia"/>
                          </w:rPr>
                        </w:pPr>
                        <w:r>
                          <w:rPr>
                            <w:rFonts w:ascii="Arial" w:hAnsi="Arial" w:cs="Arial" w:hint="eastAsia"/>
                          </w:rPr>
                          <w:t xml:space="preserve">Use the following steps if your </w:t>
                        </w:r>
                        <w:r>
                          <w:rPr>
                            <w:rFonts w:ascii="Arial" w:hAnsi="Arial" w:cs="Arial" w:hint="eastAsia"/>
                            <w:i/>
                            <w:iCs/>
                          </w:rPr>
                          <w:t>master</w:t>
                        </w:r>
                        <w:r>
                          <w:rPr>
                            <w:rFonts w:ascii="Arial" w:hAnsi="Arial" w:cs="Arial" w:hint="eastAsia"/>
                          </w:rPr>
                          <w:t xml:space="preserve"> database and the master device are intact, and </w:t>
                        </w:r>
                        <w:r>
                          <w:rPr>
                            <w:rFonts w:ascii="Arial" w:hAnsi="Arial" w:cs="Arial" w:hint="eastAsia"/>
                          </w:rPr>
                          <w:t xml:space="preserve">you simply wish to load an older dump of your </w:t>
                        </w:r>
                        <w:r>
                          <w:rPr>
                            <w:rFonts w:ascii="Arial" w:hAnsi="Arial" w:cs="Arial" w:hint="eastAsia"/>
                            <w:i/>
                            <w:iCs/>
                          </w:rPr>
                          <w:t>master</w:t>
                        </w:r>
                        <w:r>
                          <w:rPr>
                            <w:rFonts w:ascii="Arial" w:hAnsi="Arial" w:cs="Arial" w:hint="eastAsia"/>
                          </w:rPr>
                          <w:t xml:space="preserve"> database. </w:t>
                        </w:r>
                      </w:p>
                      <w:p w:rsidR="00000000" w:rsidRDefault="000F3993">
                        <w:pPr>
                          <w:pStyle w:val="NormalWeb"/>
                          <w:rPr>
                            <w:rFonts w:ascii="Arial" w:hAnsi="Arial" w:cs="Arial" w:hint="eastAsia"/>
                          </w:rPr>
                        </w:pPr>
                        <w:r>
                          <w:rPr>
                            <w:rFonts w:ascii="Arial" w:hAnsi="Arial" w:cs="Arial" w:hint="eastAsia"/>
                            <w:i/>
                            <w:iCs/>
                          </w:rPr>
                          <w:t>Note</w:t>
                        </w:r>
                        <w:r>
                          <w:rPr>
                            <w:rFonts w:ascii="Arial" w:hAnsi="Arial" w:cs="Arial" w:hint="eastAsia"/>
                          </w:rPr>
                          <w:t xml:space="preserve">: </w:t>
                        </w:r>
                        <w:r>
                          <w:rPr>
                            <w:rFonts w:ascii="Arial" w:hAnsi="Arial" w:cs="Arial" w:hint="eastAsia"/>
                          </w:rPr>
                          <w:br/>
                          <w:t xml:space="preserve">Be sure to read Section 2, Before You Begin. </w:t>
                        </w:r>
                      </w:p>
                      <w:p w:rsidR="00000000" w:rsidRDefault="000F3993">
                        <w:pPr>
                          <w:pStyle w:val="NormalWeb"/>
                          <w:rPr>
                            <w:rFonts w:ascii="Arial" w:hAnsi="Arial" w:cs="Arial" w:hint="eastAsia"/>
                          </w:rPr>
                        </w:pPr>
                        <w:r>
                          <w:rPr>
                            <w:rFonts w:ascii="Arial" w:hAnsi="Arial" w:cs="Arial" w:hint="eastAsia"/>
                            <w:u w:val="single"/>
                          </w:rPr>
                          <w:t>Step 1: Put the Server in Single-user Mode</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Shut down and restart the server with the </w:t>
                        </w:r>
                        <w:r>
                          <w:rPr>
                            <w:rFonts w:ascii="Arial" w:hAnsi="Arial" w:cs="Arial" w:hint="eastAsia"/>
                            <w:b/>
                            <w:bCs/>
                          </w:rPr>
                          <w:t>-m</w:t>
                        </w:r>
                        <w:r>
                          <w:rPr>
                            <w:rFonts w:ascii="Arial" w:hAnsi="Arial" w:cs="Arial" w:hint="eastAsia"/>
                          </w:rPr>
                          <w:t xml:space="preserve"> flag, which places the server in single-user mode </w:t>
                        </w:r>
                        <w:r>
                          <w:rPr>
                            <w:rFonts w:ascii="Arial" w:hAnsi="Arial" w:cs="Arial" w:hint="eastAsia"/>
                          </w:rPr>
                          <w:t xml:space="preserve">and sets up to load the </w:t>
                        </w:r>
                        <w:r>
                          <w:rPr>
                            <w:rFonts w:ascii="Arial" w:hAnsi="Arial" w:cs="Arial" w:hint="eastAsia"/>
                            <w:i/>
                            <w:iCs/>
                          </w:rPr>
                          <w:t>master</w:t>
                        </w:r>
                        <w:r>
                          <w:rPr>
                            <w:rFonts w:ascii="Arial" w:hAnsi="Arial" w:cs="Arial" w:hint="eastAsia"/>
                          </w:rPr>
                          <w:t xml:space="preserve"> database: </w:t>
                        </w:r>
                      </w:p>
                      <w:p w:rsidR="00000000" w:rsidRDefault="000F3993">
                        <w:pPr>
                          <w:pStyle w:val="NormalWeb"/>
                          <w:rPr>
                            <w:rFonts w:ascii="Arial" w:hAnsi="Arial" w:cs="Arial" w:hint="eastAsia"/>
                          </w:rPr>
                        </w:pPr>
                        <w:r>
                          <w:rPr>
                            <w:rFonts w:ascii="Arial" w:hAnsi="Arial" w:cs="Arial" w:hint="eastAsia"/>
                            <w:b/>
                            <w:bCs/>
                          </w:rPr>
                          <w:t>% $SYBASE/bin/dataserver -d $SYBASE/d_master.dat -m</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u w:val="single"/>
                          </w:rPr>
                          <w:t>Step 2: Establish the Backup Server Name</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This step is necessary to ensure that Adaptive Server has access to its backup server for dumps and loads. Follow the i</w:t>
                        </w:r>
                        <w:r>
                          <w:rPr>
                            <w:rFonts w:ascii="Arial" w:hAnsi="Arial" w:cs="Arial" w:hint="eastAsia"/>
                          </w:rPr>
                          <w:t xml:space="preserve">nstructions detailed in Section 6, Manually Setting the Backup Server Name. </w:t>
                        </w:r>
                      </w:p>
                      <w:p w:rsidR="00000000" w:rsidRDefault="000F3993">
                        <w:pPr>
                          <w:pStyle w:val="NormalWeb"/>
                          <w:rPr>
                            <w:rFonts w:ascii="Arial" w:hAnsi="Arial" w:cs="Arial" w:hint="eastAsia"/>
                          </w:rPr>
                        </w:pPr>
                        <w:r>
                          <w:rPr>
                            <w:rFonts w:ascii="Arial" w:hAnsi="Arial" w:cs="Arial" w:hint="eastAsia"/>
                            <w:u w:val="single"/>
                          </w:rPr>
                          <w:t>Step 3. Load the master Database</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Issue the following </w:t>
                        </w:r>
                        <w:r>
                          <w:rPr>
                            <w:rFonts w:ascii="Arial" w:hAnsi="Arial" w:cs="Arial" w:hint="eastAsia"/>
                            <w:b/>
                            <w:bCs/>
                          </w:rPr>
                          <w:t>isql</w:t>
                        </w:r>
                        <w:r>
                          <w:rPr>
                            <w:rFonts w:ascii="Arial" w:hAnsi="Arial" w:cs="Arial" w:hint="eastAsia"/>
                          </w:rPr>
                          <w:t xml:space="preserve"> command: </w:t>
                        </w:r>
                      </w:p>
                      <w:p w:rsidR="00000000" w:rsidRDefault="000F3993">
                        <w:pPr>
                          <w:pStyle w:val="NormalWeb"/>
                          <w:rPr>
                            <w:rFonts w:ascii="Arial" w:hAnsi="Arial" w:cs="Arial" w:hint="eastAsia"/>
                          </w:rPr>
                        </w:pPr>
                        <w:r>
                          <w:rPr>
                            <w:rStyle w:val="HTMLTypewriter"/>
                            <w:rFonts w:hint="eastAsia"/>
                            <w:b/>
                            <w:bCs/>
                          </w:rPr>
                          <w:t>1&gt; load database master from "master_db_dump"</w:t>
                        </w:r>
                        <w:r>
                          <w:rPr>
                            <w:rFonts w:ascii="Arial" w:hAnsi="Arial" w:cs="Arial" w:hint="eastAsia"/>
                          </w:rPr>
                          <w:t xml:space="preserve"> </w:t>
                        </w:r>
                        <w:r>
                          <w:rPr>
                            <w:rFonts w:ascii="Arial" w:hAnsi="Arial" w:cs="Arial" w:hint="eastAsia"/>
                          </w:rPr>
                          <w:br/>
                        </w:r>
                        <w:r>
                          <w:rPr>
                            <w:rStyle w:val="HTMLTypewriter"/>
                            <w:rFonts w:hint="eastAsia"/>
                            <w:b/>
                            <w:bCs/>
                          </w:rPr>
                          <w:t>2&gt; go</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Adaptive Server shuts itself down after the load is </w:t>
                        </w:r>
                        <w:r>
                          <w:rPr>
                            <w:rFonts w:ascii="Arial" w:hAnsi="Arial" w:cs="Arial" w:hint="eastAsia"/>
                          </w:rPr>
                          <w:t xml:space="preserve">complete. </w:t>
                        </w:r>
                        <w:r>
                          <w:rPr>
                            <w:rFonts w:ascii="Arial" w:hAnsi="Arial" w:cs="Arial" w:hint="eastAsia"/>
                          </w:rPr>
                          <w:br/>
                          <w:t xml:space="preserve">  </w:t>
                        </w:r>
                        <w:r>
                          <w:rPr>
                            <w:rFonts w:ascii="Arial" w:hAnsi="Arial" w:cs="Arial" w:hint="eastAsia"/>
                          </w:rPr>
                          <w:br/>
                          <w:t xml:space="preserve">  </w:t>
                        </w:r>
                      </w:p>
                      <w:p w:rsidR="00000000" w:rsidRDefault="000F3993">
                        <w:pPr>
                          <w:pStyle w:val="Heading3"/>
                          <w:rPr>
                            <w:rFonts w:ascii="Arial" w:hAnsi="Arial" w:cs="Arial" w:hint="eastAsia"/>
                          </w:rPr>
                        </w:pPr>
                        <w:r>
                          <w:rPr>
                            <w:rFonts w:ascii="Arial" w:hAnsi="Arial" w:cs="Arial" w:hint="eastAsia"/>
                          </w:rPr>
                          <w:t>Section 4. Recreating the master Database</w:t>
                        </w:r>
                      </w:p>
                      <w:p w:rsidR="00000000" w:rsidRDefault="000F3993">
                        <w:pPr>
                          <w:rPr>
                            <w:rFonts w:ascii="Arial" w:hAnsi="Arial" w:cs="Arial" w:hint="eastAsia"/>
                          </w:rPr>
                        </w:pPr>
                        <w:r>
                          <w:rPr>
                            <w:rFonts w:ascii="Arial" w:hAnsi="Arial" w:cs="Arial" w:hint="eastAsia"/>
                          </w:rPr>
                          <w:t xml:space="preserve">Use this procedure when the current master device is usable, but you are unable to use the server because of </w:t>
                        </w:r>
                        <w:r>
                          <w:rPr>
                            <w:rFonts w:ascii="Arial" w:hAnsi="Arial" w:cs="Arial" w:hint="eastAsia"/>
                            <w:i/>
                            <w:iCs/>
                          </w:rPr>
                          <w:t>master</w:t>
                        </w:r>
                        <w:r>
                          <w:rPr>
                            <w:rFonts w:ascii="Arial" w:hAnsi="Arial" w:cs="Arial" w:hint="eastAsia"/>
                          </w:rPr>
                          <w:t xml:space="preserve"> database corruption. These steps enable you to create a new </w:t>
                        </w:r>
                        <w:r>
                          <w:rPr>
                            <w:rFonts w:ascii="Arial" w:hAnsi="Arial" w:cs="Arial" w:hint="eastAsia"/>
                            <w:i/>
                            <w:iCs/>
                          </w:rPr>
                          <w:t>master</w:t>
                        </w:r>
                        <w:r>
                          <w:rPr>
                            <w:rFonts w:ascii="Arial" w:hAnsi="Arial" w:cs="Arial" w:hint="eastAsia"/>
                          </w:rPr>
                          <w:t xml:space="preserve"> database and r</w:t>
                        </w:r>
                        <w:r>
                          <w:rPr>
                            <w:rFonts w:ascii="Arial" w:hAnsi="Arial" w:cs="Arial" w:hint="eastAsia"/>
                          </w:rPr>
                          <w:t xml:space="preserve">eload it from backup. </w:t>
                        </w:r>
                      </w:p>
                      <w:p w:rsidR="00000000" w:rsidRDefault="000F3993">
                        <w:pPr>
                          <w:pStyle w:val="NormalWeb"/>
                          <w:rPr>
                            <w:rFonts w:ascii="Arial" w:hAnsi="Arial" w:cs="Arial" w:hint="eastAsia"/>
                          </w:rPr>
                        </w:pPr>
                        <w:r>
                          <w:rPr>
                            <w:rFonts w:ascii="Arial" w:hAnsi="Arial" w:cs="Arial" w:hint="eastAsia"/>
                            <w:u w:val="single"/>
                          </w:rPr>
                          <w:t>Step 1. Create a New master Database</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The approach to creating the new </w:t>
                        </w:r>
                        <w:r>
                          <w:rPr>
                            <w:rFonts w:ascii="Arial" w:hAnsi="Arial" w:cs="Arial" w:hint="eastAsia"/>
                            <w:i/>
                            <w:iCs/>
                          </w:rPr>
                          <w:t>master</w:t>
                        </w:r>
                        <w:r>
                          <w:rPr>
                            <w:rFonts w:ascii="Arial" w:hAnsi="Arial" w:cs="Arial" w:hint="eastAsia"/>
                          </w:rPr>
                          <w:t xml:space="preserve"> database depends on the extent and nature of the corruption. Three different scenarios are possible: </w:t>
                        </w:r>
                      </w:p>
                      <w:p w:rsidR="00000000" w:rsidRDefault="000F3993">
                        <w:pPr>
                          <w:numPr>
                            <w:ilvl w:val="0"/>
                            <w:numId w:val="13"/>
                          </w:numPr>
                          <w:spacing w:before="100" w:beforeAutospacing="1" w:after="100" w:afterAutospacing="1"/>
                          <w:rPr>
                            <w:rFonts w:ascii="Arial" w:hAnsi="Arial" w:cs="Arial" w:hint="eastAsia"/>
                          </w:rPr>
                        </w:pPr>
                        <w:r>
                          <w:rPr>
                            <w:rFonts w:ascii="Arial" w:hAnsi="Arial" w:cs="Arial" w:hint="eastAsia"/>
                          </w:rPr>
                          <w:t>Basic recreation, which is sufficient if only the dat</w:t>
                        </w:r>
                        <w:r>
                          <w:rPr>
                            <w:rFonts w:ascii="Arial" w:hAnsi="Arial" w:cs="Arial" w:hint="eastAsia"/>
                          </w:rPr>
                          <w:t xml:space="preserve">a in </w:t>
                        </w:r>
                        <w:r>
                          <w:rPr>
                            <w:rFonts w:ascii="Arial" w:hAnsi="Arial" w:cs="Arial" w:hint="eastAsia"/>
                            <w:i/>
                            <w:iCs/>
                          </w:rPr>
                          <w:t>master</w:t>
                        </w:r>
                        <w:r>
                          <w:rPr>
                            <w:rFonts w:ascii="Arial" w:hAnsi="Arial" w:cs="Arial" w:hint="eastAsia"/>
                          </w:rPr>
                          <w:t xml:space="preserve"> was affected. The server reads the master device to determine page and device sizes. </w:t>
                        </w:r>
                      </w:p>
                      <w:p w:rsidR="00000000" w:rsidRDefault="000F3993">
                        <w:pPr>
                          <w:numPr>
                            <w:ilvl w:val="0"/>
                            <w:numId w:val="13"/>
                          </w:numPr>
                          <w:spacing w:before="100" w:beforeAutospacing="1" w:after="100" w:afterAutospacing="1"/>
                          <w:rPr>
                            <w:rFonts w:ascii="Arial" w:hAnsi="Arial" w:cs="Arial" w:hint="eastAsia"/>
                          </w:rPr>
                        </w:pPr>
                        <w:r>
                          <w:rPr>
                            <w:rFonts w:ascii="Arial" w:hAnsi="Arial" w:cs="Arial" w:hint="eastAsia"/>
                          </w:rPr>
                          <w:t xml:space="preserve">Recreating when the device's configuration area is corrupted. You will need to provide page and device sizing information. </w:t>
                        </w:r>
                      </w:p>
                      <w:p w:rsidR="00000000" w:rsidRDefault="000F3993">
                        <w:pPr>
                          <w:numPr>
                            <w:ilvl w:val="0"/>
                            <w:numId w:val="13"/>
                          </w:numPr>
                          <w:spacing w:before="100" w:beforeAutospacing="1" w:after="100" w:afterAutospacing="1"/>
                          <w:rPr>
                            <w:rFonts w:ascii="Arial" w:hAnsi="Arial" w:cs="Arial" w:hint="eastAsia"/>
                          </w:rPr>
                        </w:pPr>
                        <w:r>
                          <w:rPr>
                            <w:rFonts w:ascii="Arial" w:hAnsi="Arial" w:cs="Arial" w:hint="eastAsia"/>
                          </w:rPr>
                          <w:t>Recreating when the master databas</w:t>
                        </w:r>
                        <w:r>
                          <w:rPr>
                            <w:rFonts w:ascii="Arial" w:hAnsi="Arial" w:cs="Arial" w:hint="eastAsia"/>
                          </w:rPr>
                          <w:t xml:space="preserve">e allocation pages are also corrupted. All corrupt or unallocated extents on the device are allocated to </w:t>
                        </w:r>
                        <w:r>
                          <w:rPr>
                            <w:rFonts w:ascii="Arial" w:hAnsi="Arial" w:cs="Arial" w:hint="eastAsia"/>
                            <w:i/>
                            <w:iCs/>
                          </w:rPr>
                          <w:t>master</w:t>
                        </w:r>
                        <w:r>
                          <w:rPr>
                            <w:rFonts w:ascii="Arial" w:hAnsi="Arial" w:cs="Arial" w:hint="eastAsia"/>
                          </w:rPr>
                          <w:t xml:space="preserve">. </w:t>
                        </w:r>
                      </w:p>
                      <w:p w:rsidR="00000000" w:rsidRDefault="000F3993">
                        <w:pPr>
                          <w:rPr>
                            <w:rFonts w:ascii="Arial" w:hAnsi="Arial" w:cs="Arial" w:hint="eastAsia"/>
                          </w:rPr>
                        </w:pPr>
                        <w:r>
                          <w:rPr>
                            <w:rFonts w:ascii="Arial" w:hAnsi="Arial" w:cs="Arial" w:hint="eastAsia"/>
                            <w:i/>
                            <w:iCs/>
                            <w:u w:val="single"/>
                          </w:rPr>
                          <w:t>Basic Recreation of master Database</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This command instructs the server to read the device's configuration area to obtain page size and device </w:t>
                        </w:r>
                        <w:r>
                          <w:rPr>
                            <w:rFonts w:ascii="Arial" w:hAnsi="Arial" w:cs="Arial" w:hint="eastAsia"/>
                          </w:rPr>
                          <w:t xml:space="preserve">size and determine where to place the </w:t>
                        </w:r>
                        <w:r>
                          <w:rPr>
                            <w:rFonts w:ascii="Arial" w:hAnsi="Arial" w:cs="Arial" w:hint="eastAsia"/>
                            <w:i/>
                            <w:iCs/>
                          </w:rPr>
                          <w:t>master</w:t>
                        </w:r>
                        <w:r>
                          <w:rPr>
                            <w:rFonts w:ascii="Arial" w:hAnsi="Arial" w:cs="Arial" w:hint="eastAsia"/>
                          </w:rPr>
                          <w:t xml:space="preserve"> database: </w:t>
                        </w:r>
                      </w:p>
                      <w:p w:rsidR="00000000" w:rsidRDefault="000F3993">
                        <w:pPr>
                          <w:pStyle w:val="NormalWeb"/>
                          <w:rPr>
                            <w:rFonts w:ascii="Arial" w:hAnsi="Arial" w:cs="Arial" w:hint="eastAsia"/>
                          </w:rPr>
                        </w:pPr>
                        <w:r>
                          <w:rPr>
                            <w:rFonts w:ascii="Arial" w:hAnsi="Arial" w:cs="Arial" w:hint="eastAsia"/>
                            <w:b/>
                            <w:bCs/>
                          </w:rPr>
                          <w:t> % $SYBASE/bin/dataserver -d $SYBASE/d_master.dat -w master</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The server creates a </w:t>
                        </w:r>
                        <w:r>
                          <w:rPr>
                            <w:rFonts w:ascii="Arial" w:hAnsi="Arial" w:cs="Arial" w:hint="eastAsia"/>
                            <w:i/>
                            <w:iCs/>
                          </w:rPr>
                          <w:t>master</w:t>
                        </w:r>
                        <w:r>
                          <w:rPr>
                            <w:rFonts w:ascii="Arial" w:hAnsi="Arial" w:cs="Arial" w:hint="eastAsia"/>
                          </w:rPr>
                          <w:t xml:space="preserve"> of the same size, and in the same locations on disk, as the database it is replacing. </w:t>
                        </w:r>
                        <w:r>
                          <w:rPr>
                            <w:rFonts w:ascii="Arial" w:hAnsi="Arial" w:cs="Arial" w:hint="eastAsia"/>
                          </w:rPr>
                          <w:t xml:space="preserve">It will NOT have the old database's data!  Instead, it contains a default set of data that you will replace later via </w:t>
                        </w:r>
                        <w:r>
                          <w:rPr>
                            <w:rFonts w:ascii="Arial" w:hAnsi="Arial" w:cs="Arial" w:hint="eastAsia"/>
                            <w:b/>
                            <w:bCs/>
                          </w:rPr>
                          <w:t>load database</w:t>
                        </w:r>
                        <w:r>
                          <w:rPr>
                            <w:rFonts w:ascii="Arial" w:hAnsi="Arial" w:cs="Arial" w:hint="eastAsia"/>
                          </w:rPr>
                          <w:t>. The default data includes information about any databases existing on the master device (but no other devices).  It also ha</w:t>
                        </w:r>
                        <w:r>
                          <w:rPr>
                            <w:rFonts w:ascii="Arial" w:hAnsi="Arial" w:cs="Arial" w:hint="eastAsia"/>
                          </w:rPr>
                          <w:t xml:space="preserve">s minimal system information, including a login for </w:t>
                        </w:r>
                        <w:r>
                          <w:rPr>
                            <w:rFonts w:ascii="Arial" w:hAnsi="Arial" w:cs="Arial" w:hint="eastAsia"/>
                            <w:i/>
                            <w:iCs/>
                          </w:rPr>
                          <w:t>sa</w:t>
                        </w:r>
                        <w:r>
                          <w:rPr>
                            <w:rFonts w:ascii="Arial" w:hAnsi="Arial" w:cs="Arial" w:hint="eastAsia"/>
                          </w:rPr>
                          <w:t xml:space="preserve"> with a </w:t>
                        </w:r>
                        <w:r>
                          <w:rPr>
                            <w:rFonts w:ascii="Arial" w:hAnsi="Arial" w:cs="Arial" w:hint="eastAsia"/>
                            <w:i/>
                            <w:iCs/>
                          </w:rPr>
                          <w:t>null</w:t>
                        </w:r>
                        <w:r>
                          <w:rPr>
                            <w:rFonts w:ascii="Arial" w:hAnsi="Arial" w:cs="Arial" w:hint="eastAsia"/>
                          </w:rPr>
                          <w:t xml:space="preserve"> password. </w:t>
                        </w:r>
                      </w:p>
                      <w:p w:rsidR="00000000" w:rsidRDefault="000F3993">
                        <w:pPr>
                          <w:pStyle w:val="NormalWeb"/>
                          <w:rPr>
                            <w:rFonts w:ascii="Arial" w:hAnsi="Arial" w:cs="Arial" w:hint="eastAsia"/>
                          </w:rPr>
                        </w:pPr>
                        <w:r>
                          <w:rPr>
                            <w:rFonts w:ascii="Arial" w:hAnsi="Arial" w:cs="Arial" w:hint="eastAsia"/>
                          </w:rPr>
                          <w:t>This process produces a large number of "upgrade" messages tracking the progress of database creation which are helpful in troubleshooting any problems. They are "upgrade" messag</w:t>
                        </w:r>
                        <w:r>
                          <w:rPr>
                            <w:rFonts w:ascii="Arial" w:hAnsi="Arial" w:cs="Arial" w:hint="eastAsia"/>
                          </w:rPr>
                          <w:t xml:space="preserve">es because the server creates a new </w:t>
                        </w:r>
                        <w:r>
                          <w:rPr>
                            <w:rFonts w:ascii="Arial" w:hAnsi="Arial" w:cs="Arial" w:hint="eastAsia"/>
                            <w:i/>
                            <w:iCs/>
                          </w:rPr>
                          <w:t>master</w:t>
                        </w:r>
                        <w:r>
                          <w:rPr>
                            <w:rFonts w:ascii="Arial" w:hAnsi="Arial" w:cs="Arial" w:hint="eastAsia"/>
                          </w:rPr>
                          <w:t xml:space="preserve"> database by "upgrading" the device. </w:t>
                        </w:r>
                      </w:p>
                      <w:p w:rsidR="00000000" w:rsidRDefault="000F3993">
                        <w:pPr>
                          <w:pStyle w:val="NormalWeb"/>
                          <w:rPr>
                            <w:rFonts w:ascii="Arial" w:hAnsi="Arial" w:cs="Arial" w:hint="eastAsia"/>
                          </w:rPr>
                        </w:pPr>
                        <w:r>
                          <w:rPr>
                            <w:rFonts w:ascii="Arial" w:hAnsi="Arial" w:cs="Arial" w:hint="eastAsia"/>
                            <w:i/>
                            <w:iCs/>
                          </w:rPr>
                          <w:t>Note</w:t>
                        </w:r>
                        <w:r>
                          <w:rPr>
                            <w:rFonts w:ascii="Arial" w:hAnsi="Arial" w:cs="Arial" w:hint="eastAsia"/>
                          </w:rPr>
                          <w:t xml:space="preserve">: </w:t>
                        </w:r>
                        <w:r>
                          <w:rPr>
                            <w:rFonts w:ascii="Arial" w:hAnsi="Arial" w:cs="Arial" w:hint="eastAsia"/>
                          </w:rPr>
                          <w:br/>
                          <w:t>If the configuration area is corrupt or unavailable, this command returns the message: "</w:t>
                        </w:r>
                        <w:r>
                          <w:rPr>
                            <w:rStyle w:val="HTMLTypewriter"/>
                            <w:rFonts w:hint="eastAsia"/>
                          </w:rPr>
                          <w:t>The configuration area in device 'xxx' appears to be corrupt. The server needs th</w:t>
                        </w:r>
                        <w:r>
                          <w:rPr>
                            <w:rStyle w:val="HTMLTypewriter"/>
                            <w:rFonts w:hint="eastAsia"/>
                          </w:rPr>
                          <w:t>is data to boot, and so cannot continue</w:t>
                        </w:r>
                        <w:r>
                          <w:rPr>
                            <w:rFonts w:ascii="Arial" w:hAnsi="Arial" w:cs="Arial" w:hint="eastAsia"/>
                          </w:rPr>
                          <w:t xml:space="preserve">." If this occurs, continue with the instructions below. </w:t>
                        </w:r>
                      </w:p>
                      <w:p w:rsidR="00000000" w:rsidRDefault="000F3993">
                        <w:pPr>
                          <w:pStyle w:val="NormalWeb"/>
                          <w:rPr>
                            <w:rFonts w:ascii="Arial" w:hAnsi="Arial" w:cs="Arial" w:hint="eastAsia"/>
                          </w:rPr>
                        </w:pPr>
                        <w:r>
                          <w:rPr>
                            <w:rFonts w:ascii="Arial" w:hAnsi="Arial" w:cs="Arial" w:hint="eastAsia"/>
                            <w:i/>
                            <w:iCs/>
                            <w:u w:val="single"/>
                          </w:rPr>
                          <w:t>Recreation with a corrupt configuration area</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The "Basic Recreation" process above may fail if the device's configuration area has become corrupt.  If so, you </w:t>
                        </w:r>
                        <w:r>
                          <w:rPr>
                            <w:rFonts w:ascii="Arial" w:hAnsi="Arial" w:cs="Arial" w:hint="eastAsia"/>
                          </w:rPr>
                          <w:t xml:space="preserve">must supply sizing information. You will need two parameters: the page size (you need to know what this was), and the device size, which you can determine directly from the device: </w:t>
                        </w:r>
                      </w:p>
                      <w:p w:rsidR="00000000" w:rsidRDefault="000F3993">
                        <w:pPr>
                          <w:pStyle w:val="NormalWeb"/>
                          <w:rPr>
                            <w:rFonts w:ascii="Arial" w:hAnsi="Arial" w:cs="Arial" w:hint="eastAsia"/>
                          </w:rPr>
                        </w:pPr>
                        <w:r>
                          <w:rPr>
                            <w:rFonts w:ascii="Arial" w:hAnsi="Arial" w:cs="Arial" w:hint="eastAsia"/>
                            <w:b/>
                            <w:bCs/>
                          </w:rPr>
                          <w:t>% ls -l $SYBASE/d_master.dat</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Divide the size shown by the page size (2048</w:t>
                        </w:r>
                        <w:r>
                          <w:rPr>
                            <w:rFonts w:ascii="Arial" w:hAnsi="Arial" w:cs="Arial" w:hint="eastAsia"/>
                          </w:rPr>
                          <w:t xml:space="preserve">, say) to obtain the number of server pages, by 1024 to obtain KB, or by 1048576 to obtain MB. </w:t>
                        </w:r>
                      </w:p>
                      <w:p w:rsidR="00000000" w:rsidRDefault="000F3993">
                        <w:pPr>
                          <w:pStyle w:val="NormalWeb"/>
                          <w:rPr>
                            <w:rFonts w:ascii="Arial" w:hAnsi="Arial" w:cs="Arial" w:hint="eastAsia"/>
                          </w:rPr>
                        </w:pPr>
                        <w:r>
                          <w:rPr>
                            <w:rFonts w:ascii="Arial" w:hAnsi="Arial" w:cs="Arial" w:hint="eastAsia"/>
                          </w:rPr>
                          <w:t xml:space="preserve">Provide this information on the command line as follows: </w:t>
                        </w:r>
                      </w:p>
                      <w:p w:rsidR="00000000" w:rsidRDefault="000F3993">
                        <w:pPr>
                          <w:pStyle w:val="NormalWeb"/>
                          <w:rPr>
                            <w:rFonts w:ascii="Arial" w:hAnsi="Arial" w:cs="Arial" w:hint="eastAsia"/>
                          </w:rPr>
                        </w:pPr>
                        <w:r>
                          <w:rPr>
                            <w:rFonts w:ascii="Arial" w:hAnsi="Arial" w:cs="Arial" w:hint="eastAsia"/>
                            <w:b/>
                            <w:bCs/>
                          </w:rPr>
                          <w:t>% $SYBASE/bin/dataserver -d $SYBASE/d_master.dat -w master</w:t>
                        </w:r>
                        <w:r>
                          <w:rPr>
                            <w:rFonts w:ascii="Arial" w:hAnsi="Arial" w:cs="Arial" w:hint="eastAsia"/>
                          </w:rPr>
                          <w:t xml:space="preserve"> </w:t>
                        </w:r>
                        <w:r>
                          <w:rPr>
                            <w:rFonts w:ascii="Arial" w:hAnsi="Arial" w:cs="Arial" w:hint="eastAsia"/>
                          </w:rPr>
                          <w:br/>
                        </w:r>
                        <w:r>
                          <w:rPr>
                            <w:rFonts w:ascii="Arial" w:hAnsi="Arial" w:cs="Arial" w:hint="eastAsia"/>
                            <w:b/>
                            <w:bCs/>
                          </w:rPr>
                          <w:t>        -z page_size  -b device_size</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For </w:t>
                        </w:r>
                        <w:r>
                          <w:rPr>
                            <w:rFonts w:ascii="Arial" w:hAnsi="Arial" w:cs="Arial" w:hint="eastAsia"/>
                          </w:rPr>
                          <w:t xml:space="preserve">example, if your page size is 2K and the device size is 51204 server pages (100 MB, plus 8K space for the configuration area), the command looks like this: </w:t>
                        </w:r>
                      </w:p>
                      <w:p w:rsidR="00000000" w:rsidRDefault="000F3993">
                        <w:pPr>
                          <w:pStyle w:val="NormalWeb"/>
                          <w:rPr>
                            <w:rFonts w:ascii="Arial" w:hAnsi="Arial" w:cs="Arial" w:hint="eastAsia"/>
                          </w:rPr>
                        </w:pPr>
                        <w:r>
                          <w:rPr>
                            <w:rFonts w:ascii="Arial" w:hAnsi="Arial" w:cs="Arial" w:hint="eastAsia"/>
                            <w:b/>
                            <w:bCs/>
                          </w:rPr>
                          <w:t>% $SYBASE/bin/dataserver -d $SYBASE/d_master.dat -w master -z 2k -b 51204</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You may also specify the device size as Kb, Mb, or Gb; for example, "-b 100M". </w:t>
                        </w:r>
                      </w:p>
                      <w:p w:rsidR="00000000" w:rsidRDefault="000F3993">
                        <w:pPr>
                          <w:pStyle w:val="NormalWeb"/>
                          <w:rPr>
                            <w:rFonts w:ascii="Arial" w:hAnsi="Arial" w:cs="Arial" w:hint="eastAsia"/>
                          </w:rPr>
                        </w:pPr>
                        <w:r>
                          <w:rPr>
                            <w:rFonts w:ascii="Arial" w:hAnsi="Arial" w:cs="Arial" w:hint="eastAsia"/>
                            <w:i/>
                            <w:iCs/>
                            <w:u w:val="single"/>
                          </w:rPr>
                          <w:t>Recreation when master database allocation pages are corrupted</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If the above procedures for recreating the </w:t>
                        </w:r>
                        <w:r>
                          <w:rPr>
                            <w:rFonts w:ascii="Arial" w:hAnsi="Arial" w:cs="Arial" w:hint="eastAsia"/>
                            <w:i/>
                            <w:iCs/>
                          </w:rPr>
                          <w:t>master</w:t>
                        </w:r>
                        <w:r>
                          <w:rPr>
                            <w:rFonts w:ascii="Arial" w:hAnsi="Arial" w:cs="Arial" w:hint="eastAsia"/>
                          </w:rPr>
                          <w:t xml:space="preserve"> database fail, the database's allocation pages are corrupt. (T</w:t>
                        </w:r>
                        <w:r>
                          <w:rPr>
                            <w:rFonts w:ascii="Arial" w:hAnsi="Arial" w:cs="Arial" w:hint="eastAsia"/>
                          </w:rPr>
                          <w:t xml:space="preserve">his may happen, for instance, if the database device was inadvertently written over by a completely different file.) </w:t>
                        </w:r>
                      </w:p>
                      <w:p w:rsidR="00000000" w:rsidRDefault="000F3993">
                        <w:pPr>
                          <w:pStyle w:val="NormalWeb"/>
                          <w:rPr>
                            <w:rFonts w:ascii="Arial" w:hAnsi="Arial" w:cs="Arial" w:hint="eastAsia"/>
                          </w:rPr>
                        </w:pPr>
                        <w:r>
                          <w:rPr>
                            <w:rFonts w:ascii="Arial" w:hAnsi="Arial" w:cs="Arial" w:hint="eastAsia"/>
                          </w:rPr>
                          <w:t xml:space="preserve">In this case, you can force the server to allocate all corrupted or unallocated extents to the </w:t>
                        </w:r>
                        <w:r>
                          <w:rPr>
                            <w:rFonts w:ascii="Arial" w:hAnsi="Arial" w:cs="Arial" w:hint="eastAsia"/>
                            <w:i/>
                            <w:iCs/>
                          </w:rPr>
                          <w:t>master</w:t>
                        </w:r>
                        <w:r>
                          <w:rPr>
                            <w:rFonts w:ascii="Arial" w:hAnsi="Arial" w:cs="Arial" w:hint="eastAsia"/>
                          </w:rPr>
                          <w:t xml:space="preserve"> database: </w:t>
                        </w:r>
                      </w:p>
                      <w:p w:rsidR="00000000" w:rsidRDefault="000F3993">
                        <w:pPr>
                          <w:pStyle w:val="NormalWeb"/>
                          <w:rPr>
                            <w:rFonts w:ascii="Arial" w:hAnsi="Arial" w:cs="Arial" w:hint="eastAsia"/>
                          </w:rPr>
                        </w:pPr>
                        <w:r>
                          <w:rPr>
                            <w:rFonts w:ascii="Arial" w:hAnsi="Arial" w:cs="Arial" w:hint="eastAsia"/>
                            <w:b/>
                            <w:bCs/>
                          </w:rPr>
                          <w:t xml:space="preserve">% $SYBASE/bin/dataserver </w:t>
                        </w:r>
                        <w:r>
                          <w:rPr>
                            <w:rFonts w:ascii="Arial" w:hAnsi="Arial" w:cs="Arial" w:hint="eastAsia"/>
                            <w:b/>
                            <w:bCs/>
                          </w:rPr>
                          <w:t>-d $SYBASE/d_master.dat -w master -f</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This allocates ALL corrupted or otherwise unrecognizable extents to the </w:t>
                        </w:r>
                        <w:r>
                          <w:rPr>
                            <w:rFonts w:ascii="Arial" w:hAnsi="Arial" w:cs="Arial" w:hint="eastAsia"/>
                            <w:i/>
                            <w:iCs/>
                          </w:rPr>
                          <w:t>master</w:t>
                        </w:r>
                        <w:r>
                          <w:rPr>
                            <w:rFonts w:ascii="Arial" w:hAnsi="Arial" w:cs="Arial" w:hint="eastAsia"/>
                          </w:rPr>
                          <w:t xml:space="preserve"> database.  Depending on the extent of your master device corruption, and how much free space it originally had, this will probably leave </w:t>
                        </w:r>
                        <w:r>
                          <w:rPr>
                            <w:rFonts w:ascii="Arial" w:hAnsi="Arial" w:cs="Arial" w:hint="eastAsia"/>
                            <w:i/>
                            <w:iCs/>
                          </w:rPr>
                          <w:t>ma</w:t>
                        </w:r>
                        <w:r>
                          <w:rPr>
                            <w:rFonts w:ascii="Arial" w:hAnsi="Arial" w:cs="Arial" w:hint="eastAsia"/>
                            <w:i/>
                            <w:iCs/>
                          </w:rPr>
                          <w:t>ster</w:t>
                        </w:r>
                        <w:r>
                          <w:rPr>
                            <w:rFonts w:ascii="Arial" w:hAnsi="Arial" w:cs="Arial" w:hint="eastAsia"/>
                          </w:rPr>
                          <w:t xml:space="preserve"> much larger than it needs to be, causing it to occupy space that used to belong to other databases like </w:t>
                        </w:r>
                        <w:r>
                          <w:rPr>
                            <w:rFonts w:ascii="Arial" w:hAnsi="Arial" w:cs="Arial" w:hint="eastAsia"/>
                            <w:i/>
                            <w:iCs/>
                          </w:rPr>
                          <w:t xml:space="preserve">model, tempdb, </w:t>
                        </w:r>
                        <w:r>
                          <w:rPr>
                            <w:rFonts w:ascii="Arial" w:hAnsi="Arial" w:cs="Arial" w:hint="eastAsia"/>
                          </w:rPr>
                          <w:t xml:space="preserve">and </w:t>
                        </w:r>
                        <w:r>
                          <w:rPr>
                            <w:rFonts w:ascii="Arial" w:hAnsi="Arial" w:cs="Arial" w:hint="eastAsia"/>
                            <w:i/>
                            <w:iCs/>
                          </w:rPr>
                          <w:t>sybsystemdb</w:t>
                        </w:r>
                        <w:r>
                          <w:rPr>
                            <w:rFonts w:ascii="Arial" w:hAnsi="Arial" w:cs="Arial" w:hint="eastAsia"/>
                          </w:rPr>
                          <w:t xml:space="preserve">. We will consider recovering from that situation later. </w:t>
                        </w:r>
                      </w:p>
                      <w:p w:rsidR="00000000" w:rsidRDefault="000F3993">
                        <w:pPr>
                          <w:pStyle w:val="NormalWeb"/>
                          <w:rPr>
                            <w:rFonts w:ascii="Arial" w:hAnsi="Arial" w:cs="Arial" w:hint="eastAsia"/>
                          </w:rPr>
                        </w:pPr>
                        <w:r>
                          <w:rPr>
                            <w:rFonts w:ascii="Arial" w:hAnsi="Arial" w:cs="Arial" w:hint="eastAsia"/>
                            <w:i/>
                            <w:iCs/>
                          </w:rPr>
                          <w:t>Note</w:t>
                        </w:r>
                        <w:r>
                          <w:rPr>
                            <w:rFonts w:ascii="Arial" w:hAnsi="Arial" w:cs="Arial" w:hint="eastAsia"/>
                          </w:rPr>
                          <w:t xml:space="preserve">: </w:t>
                        </w:r>
                        <w:r>
                          <w:rPr>
                            <w:rFonts w:ascii="Arial" w:hAnsi="Arial" w:cs="Arial" w:hint="eastAsia"/>
                          </w:rPr>
                          <w:br/>
                          <w:t xml:space="preserve">You may combine the </w:t>
                        </w:r>
                        <w:r>
                          <w:rPr>
                            <w:rFonts w:ascii="Arial" w:hAnsi="Arial" w:cs="Arial" w:hint="eastAsia"/>
                            <w:b/>
                            <w:bCs/>
                          </w:rPr>
                          <w:t xml:space="preserve">-f, -b, </w:t>
                        </w:r>
                        <w:r>
                          <w:rPr>
                            <w:rFonts w:ascii="Arial" w:hAnsi="Arial" w:cs="Arial" w:hint="eastAsia"/>
                          </w:rPr>
                          <w:t xml:space="preserve">and </w:t>
                        </w:r>
                        <w:r>
                          <w:rPr>
                            <w:rFonts w:ascii="Arial" w:hAnsi="Arial" w:cs="Arial" w:hint="eastAsia"/>
                            <w:b/>
                            <w:bCs/>
                          </w:rPr>
                          <w:t>-z</w:t>
                        </w:r>
                        <w:r>
                          <w:rPr>
                            <w:rFonts w:ascii="Arial" w:hAnsi="Arial" w:cs="Arial" w:hint="eastAsia"/>
                          </w:rPr>
                          <w:t xml:space="preserve"> options as necess</w:t>
                        </w:r>
                        <w:r>
                          <w:rPr>
                            <w:rFonts w:ascii="Arial" w:hAnsi="Arial" w:cs="Arial" w:hint="eastAsia"/>
                          </w:rPr>
                          <w:t xml:space="preserve">ary. </w:t>
                        </w:r>
                      </w:p>
                      <w:p w:rsidR="00000000" w:rsidRDefault="000F3993">
                        <w:pPr>
                          <w:pStyle w:val="NormalWeb"/>
                          <w:rPr>
                            <w:rFonts w:ascii="Arial" w:hAnsi="Arial" w:cs="Arial" w:hint="eastAsia"/>
                          </w:rPr>
                        </w:pPr>
                        <w:r>
                          <w:rPr>
                            <w:rFonts w:ascii="Arial" w:hAnsi="Arial" w:cs="Arial" w:hint="eastAsia"/>
                            <w:u w:val="single"/>
                          </w:rPr>
                          <w:t>Step 2. Restart the Server in Single-user Mode</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The server shuts down after recreating the </w:t>
                        </w:r>
                        <w:r>
                          <w:rPr>
                            <w:rFonts w:ascii="Arial" w:hAnsi="Arial" w:cs="Arial" w:hint="eastAsia"/>
                            <w:i/>
                            <w:iCs/>
                          </w:rPr>
                          <w:t>master</w:t>
                        </w:r>
                        <w:r>
                          <w:rPr>
                            <w:rFonts w:ascii="Arial" w:hAnsi="Arial" w:cs="Arial" w:hint="eastAsia"/>
                          </w:rPr>
                          <w:t xml:space="preserve"> database. Restart it with the </w:t>
                        </w:r>
                        <w:r>
                          <w:rPr>
                            <w:rFonts w:ascii="Arial" w:hAnsi="Arial" w:cs="Arial" w:hint="eastAsia"/>
                            <w:b/>
                            <w:bCs/>
                          </w:rPr>
                          <w:t>-m</w:t>
                        </w:r>
                        <w:r>
                          <w:rPr>
                            <w:rFonts w:ascii="Arial" w:hAnsi="Arial" w:cs="Arial" w:hint="eastAsia"/>
                          </w:rPr>
                          <w:t xml:space="preserve"> flag, which places the server in single-user mode and sets up to load the </w:t>
                        </w:r>
                        <w:r>
                          <w:rPr>
                            <w:rFonts w:ascii="Arial" w:hAnsi="Arial" w:cs="Arial" w:hint="eastAsia"/>
                            <w:i/>
                            <w:iCs/>
                          </w:rPr>
                          <w:t>master</w:t>
                        </w:r>
                        <w:r>
                          <w:rPr>
                            <w:rFonts w:ascii="Arial" w:hAnsi="Arial" w:cs="Arial" w:hint="eastAsia"/>
                          </w:rPr>
                          <w:t xml:space="preserve"> database: </w:t>
                        </w:r>
                      </w:p>
                      <w:p w:rsidR="00000000" w:rsidRDefault="000F3993">
                        <w:pPr>
                          <w:pStyle w:val="NormalWeb"/>
                          <w:rPr>
                            <w:rFonts w:ascii="Arial" w:hAnsi="Arial" w:cs="Arial" w:hint="eastAsia"/>
                          </w:rPr>
                        </w:pPr>
                        <w:r>
                          <w:rPr>
                            <w:rFonts w:ascii="Arial" w:hAnsi="Arial" w:cs="Arial" w:hint="eastAsia"/>
                            <w:b/>
                            <w:bCs/>
                          </w:rPr>
                          <w:t> % $SYBASE/bin/dataserver -</w:t>
                        </w:r>
                        <w:r>
                          <w:rPr>
                            <w:rFonts w:ascii="Arial" w:hAnsi="Arial" w:cs="Arial" w:hint="eastAsia"/>
                            <w:b/>
                            <w:bCs/>
                          </w:rPr>
                          <w:t>d $SYBASE/d_master.dat -m</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u w:val="single"/>
                          </w:rPr>
                          <w:t xml:space="preserve">Step 3: Account for Missing Databases (if you used the </w:t>
                        </w:r>
                        <w:r>
                          <w:rPr>
                            <w:rFonts w:ascii="Arial" w:hAnsi="Arial" w:cs="Arial" w:hint="eastAsia"/>
                            <w:b/>
                            <w:bCs/>
                            <w:u w:val="single"/>
                          </w:rPr>
                          <w:t>-f</w:t>
                        </w:r>
                        <w:r>
                          <w:rPr>
                            <w:rFonts w:ascii="Arial" w:hAnsi="Arial" w:cs="Arial" w:hint="eastAsia"/>
                            <w:u w:val="single"/>
                          </w:rPr>
                          <w:t xml:space="preserve"> option)</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i/>
                            <w:iCs/>
                          </w:rPr>
                          <w:t>Note</w:t>
                        </w:r>
                        <w:r>
                          <w:rPr>
                            <w:rFonts w:ascii="Arial" w:hAnsi="Arial" w:cs="Arial" w:hint="eastAsia"/>
                          </w:rPr>
                          <w:t xml:space="preserve">: </w:t>
                        </w:r>
                        <w:r>
                          <w:rPr>
                            <w:rFonts w:ascii="Arial" w:hAnsi="Arial" w:cs="Arial" w:hint="eastAsia"/>
                          </w:rPr>
                          <w:br/>
                          <w:t xml:space="preserve">You only need this step if you used the </w:t>
                        </w:r>
                        <w:r>
                          <w:rPr>
                            <w:rFonts w:ascii="Arial" w:hAnsi="Arial" w:cs="Arial" w:hint="eastAsia"/>
                            <w:b/>
                            <w:bCs/>
                          </w:rPr>
                          <w:t xml:space="preserve">-f </w:t>
                        </w:r>
                        <w:r>
                          <w:rPr>
                            <w:rFonts w:ascii="Arial" w:hAnsi="Arial" w:cs="Arial" w:hint="eastAsia"/>
                          </w:rPr>
                          <w:t xml:space="preserve">option in Step 1 to recreate the </w:t>
                        </w:r>
                        <w:r>
                          <w:rPr>
                            <w:rFonts w:ascii="Arial" w:hAnsi="Arial" w:cs="Arial" w:hint="eastAsia"/>
                            <w:i/>
                            <w:iCs/>
                          </w:rPr>
                          <w:t>master</w:t>
                        </w:r>
                        <w:r>
                          <w:rPr>
                            <w:rFonts w:ascii="Arial" w:hAnsi="Arial" w:cs="Arial" w:hint="eastAsia"/>
                          </w:rPr>
                          <w:t xml:space="preserve"> database due to allocation page corruption. If you did not use </w:t>
                        </w:r>
                        <w:r>
                          <w:rPr>
                            <w:rFonts w:ascii="Arial" w:hAnsi="Arial" w:cs="Arial" w:hint="eastAsia"/>
                            <w:b/>
                            <w:bCs/>
                          </w:rPr>
                          <w:t>-f</w:t>
                        </w:r>
                        <w:r>
                          <w:rPr>
                            <w:rFonts w:ascii="Arial" w:hAnsi="Arial" w:cs="Arial" w:hint="eastAsia"/>
                          </w:rPr>
                          <w:t>, proce</w:t>
                        </w:r>
                        <w:r>
                          <w:rPr>
                            <w:rFonts w:ascii="Arial" w:hAnsi="Arial" w:cs="Arial" w:hint="eastAsia"/>
                          </w:rPr>
                          <w:t xml:space="preserve">ed to Step 4. </w:t>
                        </w:r>
                      </w:p>
                      <w:p w:rsidR="00000000" w:rsidRDefault="000F3993">
                        <w:pPr>
                          <w:pStyle w:val="NormalWeb"/>
                          <w:rPr>
                            <w:rFonts w:ascii="Arial" w:hAnsi="Arial" w:cs="Arial" w:hint="eastAsia"/>
                          </w:rPr>
                        </w:pPr>
                        <w:r>
                          <w:rPr>
                            <w:rFonts w:ascii="Arial" w:hAnsi="Arial" w:cs="Arial" w:hint="eastAsia"/>
                          </w:rPr>
                          <w:t xml:space="preserve">Recall that the </w:t>
                        </w:r>
                        <w:r>
                          <w:rPr>
                            <w:rFonts w:ascii="Arial" w:hAnsi="Arial" w:cs="Arial" w:hint="eastAsia"/>
                            <w:b/>
                            <w:bCs/>
                          </w:rPr>
                          <w:t>-f</w:t>
                        </w:r>
                        <w:r>
                          <w:rPr>
                            <w:rFonts w:ascii="Arial" w:hAnsi="Arial" w:cs="Arial" w:hint="eastAsia"/>
                          </w:rPr>
                          <w:t xml:space="preserve"> command line option could make the new </w:t>
                        </w:r>
                        <w:r>
                          <w:rPr>
                            <w:rFonts w:ascii="Arial" w:hAnsi="Arial" w:cs="Arial" w:hint="eastAsia"/>
                            <w:i/>
                            <w:iCs/>
                          </w:rPr>
                          <w:t>master</w:t>
                        </w:r>
                        <w:r>
                          <w:rPr>
                            <w:rFonts w:ascii="Arial" w:hAnsi="Arial" w:cs="Arial" w:hint="eastAsia"/>
                          </w:rPr>
                          <w:t xml:space="preserve"> larger than needed at the expense of other required databases on the master device. You will need to check for these databases before proceeding. This step has many possible pe</w:t>
                        </w:r>
                        <w:r>
                          <w:rPr>
                            <w:rFonts w:ascii="Arial" w:hAnsi="Arial" w:cs="Arial" w:hint="eastAsia"/>
                          </w:rPr>
                          <w:t xml:space="preserve">rmutations, so you must know what databases </w:t>
                        </w:r>
                        <w:r>
                          <w:rPr>
                            <w:rFonts w:ascii="Arial" w:hAnsi="Arial" w:cs="Arial" w:hint="eastAsia"/>
                            <w:i/>
                            <w:iCs/>
                          </w:rPr>
                          <w:t>should</w:t>
                        </w:r>
                        <w:r>
                          <w:rPr>
                            <w:rFonts w:ascii="Arial" w:hAnsi="Arial" w:cs="Arial" w:hint="eastAsia"/>
                          </w:rPr>
                          <w:t xml:space="preserve"> be on the master device to perform this step. For example, if you had moved </w:t>
                        </w:r>
                        <w:r>
                          <w:rPr>
                            <w:rFonts w:ascii="Arial" w:hAnsi="Arial" w:cs="Arial" w:hint="eastAsia"/>
                            <w:i/>
                            <w:iCs/>
                          </w:rPr>
                          <w:t>tempdb</w:t>
                        </w:r>
                        <w:r>
                          <w:rPr>
                            <w:rFonts w:ascii="Arial" w:hAnsi="Arial" w:cs="Arial" w:hint="eastAsia"/>
                          </w:rPr>
                          <w:t xml:space="preserve"> to a different device, you will not need </w:t>
                        </w:r>
                        <w:r>
                          <w:rPr>
                            <w:rFonts w:ascii="Arial" w:hAnsi="Arial" w:cs="Arial" w:hint="eastAsia"/>
                            <w:i/>
                            <w:iCs/>
                          </w:rPr>
                          <w:t xml:space="preserve">tempdb </w:t>
                        </w:r>
                        <w:r>
                          <w:rPr>
                            <w:rFonts w:ascii="Arial" w:hAnsi="Arial" w:cs="Arial" w:hint="eastAsia"/>
                          </w:rPr>
                          <w:t xml:space="preserve">on the master device.  If upgrading, you may well have created </w:t>
                        </w:r>
                        <w:r>
                          <w:rPr>
                            <w:rFonts w:ascii="Arial" w:hAnsi="Arial" w:cs="Arial" w:hint="eastAsia"/>
                            <w:i/>
                            <w:iCs/>
                          </w:rPr>
                          <w:t>sybsystemdb</w:t>
                        </w:r>
                        <w:r>
                          <w:rPr>
                            <w:rFonts w:ascii="Arial" w:hAnsi="Arial" w:cs="Arial" w:hint="eastAsia"/>
                            <w:i/>
                            <w:iCs/>
                          </w:rPr>
                          <w:t xml:space="preserve"> </w:t>
                        </w:r>
                        <w:r>
                          <w:rPr>
                            <w:rFonts w:ascii="Arial" w:hAnsi="Arial" w:cs="Arial" w:hint="eastAsia"/>
                          </w:rPr>
                          <w:t xml:space="preserve">on a device other than </w:t>
                        </w:r>
                        <w:r>
                          <w:rPr>
                            <w:rFonts w:ascii="Arial" w:hAnsi="Arial" w:cs="Arial" w:hint="eastAsia"/>
                            <w:i/>
                            <w:iCs/>
                          </w:rPr>
                          <w:t>master</w:t>
                        </w:r>
                        <w:r>
                          <w:rPr>
                            <w:rFonts w:ascii="Arial" w:hAnsi="Arial" w:cs="Arial" w:hint="eastAsia"/>
                          </w:rPr>
                          <w:t xml:space="preserve">; if so, you will not need to account for </w:t>
                        </w:r>
                        <w:r>
                          <w:rPr>
                            <w:rFonts w:ascii="Arial" w:hAnsi="Arial" w:cs="Arial" w:hint="eastAsia"/>
                            <w:i/>
                            <w:iCs/>
                          </w:rPr>
                          <w:t>sybsystemdb</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Log in as </w:t>
                        </w:r>
                        <w:r>
                          <w:rPr>
                            <w:rFonts w:ascii="Arial" w:hAnsi="Arial" w:cs="Arial" w:hint="eastAsia"/>
                            <w:i/>
                            <w:iCs/>
                          </w:rPr>
                          <w:t>sa</w:t>
                        </w:r>
                        <w:r>
                          <w:rPr>
                            <w:rFonts w:ascii="Arial" w:hAnsi="Arial" w:cs="Arial" w:hint="eastAsia"/>
                          </w:rPr>
                          <w:t xml:space="preserve">, and check the databases currently on the master device: </w:t>
                        </w:r>
                      </w:p>
                      <w:p w:rsidR="00000000" w:rsidRDefault="000F3993">
                        <w:pPr>
                          <w:pStyle w:val="NormalWeb"/>
                          <w:rPr>
                            <w:rFonts w:ascii="Arial" w:hAnsi="Arial" w:cs="Arial" w:hint="eastAsia"/>
                          </w:rPr>
                        </w:pPr>
                        <w:r>
                          <w:rPr>
                            <w:rFonts w:ascii="Arial" w:hAnsi="Arial" w:cs="Arial" w:hint="eastAsia"/>
                            <w:b/>
                            <w:bCs/>
                          </w:rPr>
                          <w:t>1&gt; select name from sysdatabases</w:t>
                        </w:r>
                        <w:r>
                          <w:rPr>
                            <w:rFonts w:ascii="Arial" w:hAnsi="Arial" w:cs="Arial" w:hint="eastAsia"/>
                          </w:rPr>
                          <w:t xml:space="preserve"> </w:t>
                        </w:r>
                        <w:r>
                          <w:rPr>
                            <w:rFonts w:ascii="Arial" w:hAnsi="Arial" w:cs="Arial" w:hint="eastAsia"/>
                          </w:rPr>
                          <w:br/>
                        </w:r>
                        <w:r>
                          <w:rPr>
                            <w:rFonts w:ascii="Arial" w:hAnsi="Arial" w:cs="Arial" w:hint="eastAsia"/>
                            <w:b/>
                            <w:bCs/>
                          </w:rPr>
                          <w:t>2&gt; go</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Do you see all the databases that should be on the master </w:t>
                        </w:r>
                        <w:r>
                          <w:rPr>
                            <w:rFonts w:ascii="Arial" w:hAnsi="Arial" w:cs="Arial" w:hint="eastAsia"/>
                          </w:rPr>
                          <w:t xml:space="preserve">device?  If so, skip the rest of this step. Otherwise, you will need to determine which databases are missing </w:t>
                        </w:r>
                        <w:r>
                          <w:rPr>
                            <w:rFonts w:ascii="Arial" w:hAnsi="Arial" w:cs="Arial" w:hint="eastAsia"/>
                            <w:i/>
                            <w:iCs/>
                          </w:rPr>
                          <w:t>and</w:t>
                        </w:r>
                        <w:r>
                          <w:rPr>
                            <w:rFonts w:ascii="Arial" w:hAnsi="Arial" w:cs="Arial" w:hint="eastAsia"/>
                          </w:rPr>
                          <w:t xml:space="preserve"> how big they should be, then obtain the free space needed to recreate these databases. </w:t>
                        </w:r>
                      </w:p>
                      <w:p w:rsidR="00000000" w:rsidRDefault="000F3993">
                        <w:pPr>
                          <w:pStyle w:val="NormalWeb"/>
                          <w:rPr>
                            <w:rFonts w:ascii="Arial" w:hAnsi="Arial" w:cs="Arial" w:hint="eastAsia"/>
                          </w:rPr>
                        </w:pPr>
                        <w:r>
                          <w:rPr>
                            <w:rFonts w:ascii="Arial" w:hAnsi="Arial" w:cs="Arial" w:hint="eastAsia"/>
                          </w:rPr>
                          <w:t xml:space="preserve">The following </w:t>
                        </w:r>
                        <w:r>
                          <w:rPr>
                            <w:rFonts w:ascii="Arial" w:hAnsi="Arial" w:cs="Arial" w:hint="eastAsia"/>
                            <w:b/>
                            <w:bCs/>
                          </w:rPr>
                          <w:t>isql</w:t>
                        </w:r>
                        <w:r>
                          <w:rPr>
                            <w:rFonts w:ascii="Arial" w:hAnsi="Arial" w:cs="Arial" w:hint="eastAsia"/>
                          </w:rPr>
                          <w:t xml:space="preserve"> script obtains the required space b</w:t>
                        </w:r>
                        <w:r>
                          <w:rPr>
                            <w:rFonts w:ascii="Arial" w:hAnsi="Arial" w:cs="Arial" w:hint="eastAsia"/>
                          </w:rPr>
                          <w:t xml:space="preserve">y removing it from the end of the </w:t>
                        </w:r>
                        <w:r>
                          <w:rPr>
                            <w:rFonts w:ascii="Arial" w:hAnsi="Arial" w:cs="Arial" w:hint="eastAsia"/>
                            <w:i/>
                            <w:iCs/>
                          </w:rPr>
                          <w:t>master</w:t>
                        </w:r>
                        <w:r>
                          <w:rPr>
                            <w:rFonts w:ascii="Arial" w:hAnsi="Arial" w:cs="Arial" w:hint="eastAsia"/>
                          </w:rPr>
                          <w:t xml:space="preserve"> database. In order, it </w:t>
                        </w:r>
                      </w:p>
                      <w:p w:rsidR="00000000" w:rsidRDefault="000F3993">
                        <w:pPr>
                          <w:numPr>
                            <w:ilvl w:val="0"/>
                            <w:numId w:val="14"/>
                          </w:numPr>
                          <w:spacing w:before="100" w:beforeAutospacing="1" w:after="100" w:afterAutospacing="1"/>
                          <w:rPr>
                            <w:rFonts w:ascii="Arial" w:hAnsi="Arial" w:cs="Arial" w:hint="eastAsia"/>
                          </w:rPr>
                        </w:pPr>
                        <w:r>
                          <w:rPr>
                            <w:rFonts w:ascii="Arial" w:hAnsi="Arial" w:cs="Arial" w:hint="eastAsia"/>
                          </w:rPr>
                          <w:t xml:space="preserve">    establishes how many logical pages the missing databases need </w:t>
                        </w:r>
                      </w:p>
                      <w:p w:rsidR="00000000" w:rsidRDefault="000F3993">
                        <w:pPr>
                          <w:numPr>
                            <w:ilvl w:val="0"/>
                            <w:numId w:val="14"/>
                          </w:numPr>
                          <w:spacing w:before="100" w:beforeAutospacing="1" w:after="100" w:afterAutospacing="1"/>
                          <w:rPr>
                            <w:rFonts w:ascii="Arial" w:hAnsi="Arial" w:cs="Arial" w:hint="eastAsia"/>
                          </w:rPr>
                        </w:pPr>
                        <w:r>
                          <w:rPr>
                            <w:rFonts w:ascii="Arial" w:hAnsi="Arial" w:cs="Arial" w:hint="eastAsia"/>
                          </w:rPr>
                          <w:t xml:space="preserve">    subtracts that number from the pages that </w:t>
                        </w:r>
                        <w:r>
                          <w:rPr>
                            <w:rFonts w:ascii="Arial" w:hAnsi="Arial" w:cs="Arial" w:hint="eastAsia"/>
                            <w:i/>
                            <w:iCs/>
                          </w:rPr>
                          <w:t>master</w:t>
                        </w:r>
                        <w:r>
                          <w:rPr>
                            <w:rFonts w:ascii="Arial" w:hAnsi="Arial" w:cs="Arial" w:hint="eastAsia"/>
                          </w:rPr>
                          <w:t xml:space="preserve"> occupies </w:t>
                        </w:r>
                      </w:p>
                      <w:p w:rsidR="00000000" w:rsidRDefault="000F3993">
                        <w:pPr>
                          <w:numPr>
                            <w:ilvl w:val="0"/>
                            <w:numId w:val="14"/>
                          </w:numPr>
                          <w:spacing w:before="100" w:beforeAutospacing="1" w:after="100" w:afterAutospacing="1"/>
                          <w:rPr>
                            <w:rFonts w:ascii="Arial" w:hAnsi="Arial" w:cs="Arial" w:hint="eastAsia"/>
                          </w:rPr>
                        </w:pPr>
                        <w:r>
                          <w:rPr>
                            <w:rFonts w:ascii="Arial" w:hAnsi="Arial" w:cs="Arial" w:hint="eastAsia"/>
                          </w:rPr>
                          <w:t xml:space="preserve">    removes disk usage entries for parts of </w:t>
                        </w:r>
                        <w:r>
                          <w:rPr>
                            <w:rFonts w:ascii="Arial" w:hAnsi="Arial" w:cs="Arial" w:hint="eastAsia"/>
                            <w:i/>
                            <w:iCs/>
                          </w:rPr>
                          <w:t>master</w:t>
                        </w:r>
                        <w:r>
                          <w:rPr>
                            <w:rFonts w:ascii="Arial" w:hAnsi="Arial" w:cs="Arial" w:hint="eastAsia"/>
                          </w:rPr>
                          <w:t xml:space="preserve"> above that</w:t>
                        </w:r>
                        <w:r>
                          <w:rPr>
                            <w:rFonts w:ascii="Arial" w:hAnsi="Arial" w:cs="Arial" w:hint="eastAsia"/>
                          </w:rPr>
                          <w:t xml:space="preserve"> limit </w:t>
                        </w:r>
                      </w:p>
                      <w:p w:rsidR="00000000" w:rsidRDefault="000F3993">
                        <w:pPr>
                          <w:numPr>
                            <w:ilvl w:val="0"/>
                            <w:numId w:val="14"/>
                          </w:numPr>
                          <w:spacing w:before="100" w:beforeAutospacing="1" w:after="100" w:afterAutospacing="1"/>
                          <w:rPr>
                            <w:rFonts w:ascii="Arial" w:hAnsi="Arial" w:cs="Arial" w:hint="eastAsia"/>
                          </w:rPr>
                        </w:pPr>
                        <w:r>
                          <w:rPr>
                            <w:rFonts w:ascii="Arial" w:hAnsi="Arial" w:cs="Arial" w:hint="eastAsia"/>
                          </w:rPr>
                          <w:t xml:space="preserve">    restricts the highest logical chunk of </w:t>
                        </w:r>
                        <w:r>
                          <w:rPr>
                            <w:rFonts w:ascii="Arial" w:hAnsi="Arial" w:cs="Arial" w:hint="eastAsia"/>
                            <w:i/>
                            <w:iCs/>
                          </w:rPr>
                          <w:t>master</w:t>
                        </w:r>
                        <w:r>
                          <w:rPr>
                            <w:rFonts w:ascii="Arial" w:hAnsi="Arial" w:cs="Arial" w:hint="eastAsia"/>
                          </w:rPr>
                          <w:t xml:space="preserve"> such that its total size leaves the required number of pages free. </w:t>
                        </w:r>
                      </w:p>
                      <w:p w:rsidR="00000000" w:rsidRDefault="000F3993">
                        <w:pPr>
                          <w:rPr>
                            <w:rFonts w:ascii="Arial" w:hAnsi="Arial" w:cs="Arial" w:hint="eastAsia"/>
                          </w:rPr>
                        </w:pPr>
                        <w:r>
                          <w:rPr>
                            <w:rFonts w:ascii="Arial" w:hAnsi="Arial" w:cs="Arial" w:hint="eastAsia"/>
                          </w:rPr>
                          <w:t>You will need to provide the required space value, denoted as "</w:t>
                        </w:r>
                        <w:r>
                          <w:rPr>
                            <w:rFonts w:ascii="Arial" w:hAnsi="Arial" w:cs="Arial" w:hint="eastAsia"/>
                            <w:i/>
                            <w:iCs/>
                          </w:rPr>
                          <w:t>@needed_mb</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i/>
                            <w:iCs/>
                          </w:rPr>
                          <w:t>Note</w:t>
                        </w:r>
                        <w:r>
                          <w:rPr>
                            <w:rFonts w:ascii="Arial" w:hAnsi="Arial" w:cs="Arial" w:hint="eastAsia"/>
                          </w:rPr>
                          <w:t xml:space="preserve">: </w:t>
                        </w:r>
                        <w:r>
                          <w:rPr>
                            <w:rFonts w:ascii="Arial" w:hAnsi="Arial" w:cs="Arial" w:hint="eastAsia"/>
                          </w:rPr>
                          <w:br/>
                          <w:t>This sample script is provided to assist you w</w:t>
                        </w:r>
                        <w:r>
                          <w:rPr>
                            <w:rFonts w:ascii="Arial" w:hAnsi="Arial" w:cs="Arial" w:hint="eastAsia"/>
                          </w:rPr>
                          <w:t xml:space="preserve">ith the disaster recovery task. It is not officially supported by Sybase. </w:t>
                        </w:r>
                      </w:p>
                      <w:p w:rsidR="00000000" w:rsidRDefault="000F3993">
                        <w:pPr>
                          <w:pStyle w:val="NormalWeb"/>
                          <w:rPr>
                            <w:rFonts w:ascii="Arial" w:hAnsi="Arial" w:cs="Arial" w:hint="eastAsia"/>
                          </w:rPr>
                        </w:pPr>
                        <w:r>
                          <w:rPr>
                            <w:rFonts w:ascii="Arial" w:hAnsi="Arial" w:cs="Arial" w:hint="eastAsia"/>
                          </w:rPr>
                          <w:t> </w:t>
                        </w:r>
                        <w:r>
                          <w:rPr>
                            <w:rStyle w:val="HTMLTypewriter"/>
                            <w:rFonts w:hint="eastAsia"/>
                          </w:rPr>
                          <w:t>       1&gt; declare @needed_mb int, @needed_pages int, @master_end int,</w:t>
                        </w:r>
                        <w:r>
                          <w:rPr>
                            <w:rFonts w:ascii="Arial" w:hAnsi="Arial" w:cs="Arial" w:hint="eastAsia"/>
                          </w:rPr>
                          <w:t xml:space="preserve"> </w:t>
                        </w:r>
                        <w:r>
                          <w:rPr>
                            <w:rFonts w:ascii="Arial" w:hAnsi="Arial" w:cs="Arial" w:hint="eastAsia"/>
                          </w:rPr>
                          <w:br/>
                        </w:r>
                        <w:r>
                          <w:rPr>
                            <w:rStyle w:val="HTMLTypewriter"/>
                            <w:rFonts w:hint="eastAsia"/>
                          </w:rPr>
                          <w:t>        2&gt;      @pgspermb int</w:t>
                        </w:r>
                        <w:r>
                          <w:rPr>
                            <w:rFonts w:ascii="Arial" w:hAnsi="Arial" w:cs="Arial" w:hint="eastAsia"/>
                          </w:rPr>
                          <w:t xml:space="preserve"> </w:t>
                        </w:r>
                        <w:r>
                          <w:rPr>
                            <w:rFonts w:ascii="Arial" w:hAnsi="Arial" w:cs="Arial" w:hint="eastAsia"/>
                          </w:rPr>
                          <w:br/>
                        </w:r>
                        <w:r>
                          <w:rPr>
                            <w:rStyle w:val="HTMLTypewriter"/>
                            <w:rFonts w:hint="eastAsia"/>
                          </w:rPr>
                          <w:t>        3&gt; select @pgspermb = (1048576 / @@maxpagesize)</w:t>
                        </w:r>
                        <w:r>
                          <w:rPr>
                            <w:rFonts w:ascii="Arial" w:hAnsi="Arial" w:cs="Arial" w:hint="eastAsia"/>
                          </w:rPr>
                          <w:t xml:space="preserve"> </w:t>
                        </w:r>
                        <w:r>
                          <w:rPr>
                            <w:rFonts w:ascii="Arial" w:hAnsi="Arial" w:cs="Arial" w:hint="eastAsia"/>
                          </w:rPr>
                          <w:br/>
                        </w:r>
                        <w:r>
                          <w:rPr>
                            <w:rStyle w:val="HTMLTypewriter"/>
                            <w:rFonts w:hint="eastAsia"/>
                          </w:rPr>
                          <w:t>        4&gt; select @ne</w:t>
                        </w:r>
                        <w:r>
                          <w:rPr>
                            <w:rStyle w:val="HTMLTypewriter"/>
                            <w:rFonts w:hint="eastAsia"/>
                          </w:rPr>
                          <w:t xml:space="preserve">eded_mb = 12 -- </w:t>
                        </w:r>
                        <w:r>
                          <w:rPr>
                            <w:rStyle w:val="HTMLTypewriter"/>
                            <w:rFonts w:hint="eastAsia"/>
                            <w:b/>
                            <w:bCs/>
                          </w:rPr>
                          <w:t>replace '12' with required space value</w:t>
                        </w:r>
                        <w:r>
                          <w:rPr>
                            <w:rFonts w:ascii="Arial" w:hAnsi="Arial" w:cs="Arial" w:hint="eastAsia"/>
                          </w:rPr>
                          <w:t xml:space="preserve"> </w:t>
                        </w:r>
                        <w:r>
                          <w:rPr>
                            <w:rFonts w:ascii="Arial" w:hAnsi="Arial" w:cs="Arial" w:hint="eastAsia"/>
                          </w:rPr>
                          <w:br/>
                        </w:r>
                        <w:r>
                          <w:rPr>
                            <w:rStyle w:val="HTMLTypewriter"/>
                            <w:rFonts w:hint="eastAsia"/>
                          </w:rPr>
                          <w:t>        5&gt; select @needed_pages = @needed_mb * @pgspermb</w:t>
                        </w:r>
                        <w:r>
                          <w:rPr>
                            <w:rFonts w:ascii="Arial" w:hAnsi="Arial" w:cs="Arial" w:hint="eastAsia"/>
                          </w:rPr>
                          <w:t xml:space="preserve"> </w:t>
                        </w:r>
                        <w:r>
                          <w:rPr>
                            <w:rFonts w:ascii="Arial" w:hAnsi="Arial" w:cs="Arial" w:hint="eastAsia"/>
                          </w:rPr>
                          <w:br/>
                        </w:r>
                        <w:r>
                          <w:rPr>
                            <w:rStyle w:val="HTMLTypewriter"/>
                            <w:rFonts w:hint="eastAsia"/>
                          </w:rPr>
                          <w:t>        6&gt; select @master_end = sum(size) - @needed_pages</w:t>
                        </w:r>
                        <w:r>
                          <w:rPr>
                            <w:rFonts w:ascii="Arial" w:hAnsi="Arial" w:cs="Arial" w:hint="eastAsia"/>
                          </w:rPr>
                          <w:t xml:space="preserve"> </w:t>
                        </w:r>
                        <w:r>
                          <w:rPr>
                            <w:rFonts w:ascii="Arial" w:hAnsi="Arial" w:cs="Arial" w:hint="eastAsia"/>
                          </w:rPr>
                          <w:br/>
                        </w:r>
                        <w:r>
                          <w:rPr>
                            <w:rStyle w:val="HTMLTypewriter"/>
                            <w:rFonts w:hint="eastAsia"/>
                          </w:rPr>
                          <w:t>        7&gt; from master.dbo.sysusages</w:t>
                        </w:r>
                        <w:r>
                          <w:rPr>
                            <w:rFonts w:ascii="Arial" w:hAnsi="Arial" w:cs="Arial" w:hint="eastAsia"/>
                          </w:rPr>
                          <w:t xml:space="preserve"> </w:t>
                        </w:r>
                        <w:r>
                          <w:rPr>
                            <w:rFonts w:ascii="Arial" w:hAnsi="Arial" w:cs="Arial" w:hint="eastAsia"/>
                          </w:rPr>
                          <w:br/>
                        </w:r>
                        <w:r>
                          <w:rPr>
                            <w:rStyle w:val="HTMLTypewriter"/>
                            <w:rFonts w:hint="eastAsia"/>
                          </w:rPr>
                          <w:t>        8&gt; where dbid = 1</w:t>
                        </w:r>
                        <w:r>
                          <w:rPr>
                            <w:rFonts w:ascii="Arial" w:hAnsi="Arial" w:cs="Arial" w:hint="eastAsia"/>
                          </w:rPr>
                          <w:t xml:space="preserve"> </w:t>
                        </w:r>
                        <w:r>
                          <w:rPr>
                            <w:rFonts w:ascii="Arial" w:hAnsi="Arial" w:cs="Arial" w:hint="eastAsia"/>
                          </w:rPr>
                          <w:br/>
                        </w:r>
                        <w:r>
                          <w:rPr>
                            <w:rStyle w:val="HTMLTypewriter"/>
                            <w:rFonts w:hint="eastAsia"/>
                          </w:rPr>
                          <w:t>        9&gt; if (@ma</w:t>
                        </w:r>
                        <w:r>
                          <w:rPr>
                            <w:rStyle w:val="HTMLTypewriter"/>
                            <w:rFonts w:hint="eastAsia"/>
                          </w:rPr>
                          <w:t>ster_end &gt; (6 * @pgspermb))</w:t>
                        </w:r>
                        <w:r>
                          <w:rPr>
                            <w:rFonts w:ascii="Arial" w:hAnsi="Arial" w:cs="Arial" w:hint="eastAsia"/>
                          </w:rPr>
                          <w:t xml:space="preserve"> </w:t>
                        </w:r>
                        <w:r>
                          <w:rPr>
                            <w:rFonts w:ascii="Arial" w:hAnsi="Arial" w:cs="Arial" w:hint="eastAsia"/>
                          </w:rPr>
                          <w:br/>
                        </w:r>
                        <w:r>
                          <w:rPr>
                            <w:rStyle w:val="HTMLTypewriter"/>
                            <w:rFonts w:hint="eastAsia"/>
                          </w:rPr>
                          <w:t>        10&gt; begin</w:t>
                        </w:r>
                        <w:r>
                          <w:rPr>
                            <w:rFonts w:ascii="Arial" w:hAnsi="Arial" w:cs="Arial" w:hint="eastAsia"/>
                          </w:rPr>
                          <w:t xml:space="preserve"> </w:t>
                        </w:r>
                        <w:r>
                          <w:rPr>
                            <w:rFonts w:ascii="Arial" w:hAnsi="Arial" w:cs="Arial" w:hint="eastAsia"/>
                          </w:rPr>
                          <w:br/>
                        </w:r>
                        <w:r>
                          <w:rPr>
                            <w:rStyle w:val="HTMLTypewriter"/>
                            <w:rFonts w:hint="eastAsia"/>
                          </w:rPr>
                          <w:t>        11&gt;     delete master.dbo.sysusages</w:t>
                        </w:r>
                        <w:r>
                          <w:rPr>
                            <w:rFonts w:ascii="Arial" w:hAnsi="Arial" w:cs="Arial" w:hint="eastAsia"/>
                          </w:rPr>
                          <w:t xml:space="preserve"> </w:t>
                        </w:r>
                        <w:r>
                          <w:rPr>
                            <w:rFonts w:ascii="Arial" w:hAnsi="Arial" w:cs="Arial" w:hint="eastAsia"/>
                          </w:rPr>
                          <w:br/>
                        </w:r>
                        <w:r>
                          <w:rPr>
                            <w:rStyle w:val="HTMLTypewriter"/>
                            <w:rFonts w:hint="eastAsia"/>
                          </w:rPr>
                          <w:t>        12&gt;     where lstart &gt; @master_end</w:t>
                        </w:r>
                        <w:r>
                          <w:rPr>
                            <w:rFonts w:ascii="Arial" w:hAnsi="Arial" w:cs="Arial" w:hint="eastAsia"/>
                          </w:rPr>
                          <w:t xml:space="preserve"> </w:t>
                        </w:r>
                        <w:r>
                          <w:rPr>
                            <w:rFonts w:ascii="Arial" w:hAnsi="Arial" w:cs="Arial" w:hint="eastAsia"/>
                          </w:rPr>
                          <w:br/>
                        </w:r>
                        <w:r>
                          <w:rPr>
                            <w:rStyle w:val="HTMLTypewriter"/>
                            <w:rFonts w:hint="eastAsia"/>
                          </w:rPr>
                          <w:t>        13&gt;     update master.dbo.sysusages</w:t>
                        </w:r>
                        <w:r>
                          <w:rPr>
                            <w:rFonts w:ascii="Arial" w:hAnsi="Arial" w:cs="Arial" w:hint="eastAsia"/>
                          </w:rPr>
                          <w:t xml:space="preserve"> </w:t>
                        </w:r>
                        <w:r>
                          <w:rPr>
                            <w:rFonts w:ascii="Arial" w:hAnsi="Arial" w:cs="Arial" w:hint="eastAsia"/>
                          </w:rPr>
                          <w:br/>
                        </w:r>
                        <w:r>
                          <w:rPr>
                            <w:rStyle w:val="HTMLTypewriter"/>
                            <w:rFonts w:hint="eastAsia"/>
                          </w:rPr>
                          <w:t>        14&gt;     set size = @master_end - lstart</w:t>
                        </w:r>
                        <w:r>
                          <w:rPr>
                            <w:rFonts w:ascii="Arial" w:hAnsi="Arial" w:cs="Arial" w:hint="eastAsia"/>
                          </w:rPr>
                          <w:t xml:space="preserve"> </w:t>
                        </w:r>
                        <w:r>
                          <w:rPr>
                            <w:rFonts w:ascii="Arial" w:hAnsi="Arial" w:cs="Arial" w:hint="eastAsia"/>
                          </w:rPr>
                          <w:br/>
                        </w:r>
                        <w:r>
                          <w:rPr>
                            <w:rStyle w:val="HTMLTypewriter"/>
                            <w:rFonts w:hint="eastAsia"/>
                          </w:rPr>
                          <w:t>        15&gt;     where dbi</w:t>
                        </w:r>
                        <w:r>
                          <w:rPr>
                            <w:rStyle w:val="HTMLTypewriter"/>
                            <w:rFonts w:hint="eastAsia"/>
                          </w:rPr>
                          <w:t>d = 1</w:t>
                        </w:r>
                        <w:r>
                          <w:rPr>
                            <w:rFonts w:ascii="Arial" w:hAnsi="Arial" w:cs="Arial" w:hint="eastAsia"/>
                          </w:rPr>
                          <w:t xml:space="preserve"> </w:t>
                        </w:r>
                        <w:r>
                          <w:rPr>
                            <w:rFonts w:ascii="Arial" w:hAnsi="Arial" w:cs="Arial" w:hint="eastAsia"/>
                          </w:rPr>
                          <w:br/>
                        </w:r>
                        <w:r>
                          <w:rPr>
                            <w:rStyle w:val="HTMLTypewriter"/>
                            <w:rFonts w:hint="eastAsia"/>
                          </w:rPr>
                          <w:t>        16&gt;     and lstart = (select max(lstart) from master.dbo.sysusages</w:t>
                        </w:r>
                        <w:r>
                          <w:rPr>
                            <w:rFonts w:ascii="Arial" w:hAnsi="Arial" w:cs="Arial" w:hint="eastAsia"/>
                          </w:rPr>
                          <w:t xml:space="preserve"> </w:t>
                        </w:r>
                        <w:r>
                          <w:rPr>
                            <w:rFonts w:ascii="Arial" w:hAnsi="Arial" w:cs="Arial" w:hint="eastAsia"/>
                          </w:rPr>
                          <w:br/>
                        </w:r>
                        <w:r>
                          <w:rPr>
                            <w:rStyle w:val="HTMLTypewriter"/>
                            <w:rFonts w:hint="eastAsia"/>
                          </w:rPr>
                          <w:t>        17&gt;                  where dbid = 1)</w:t>
                        </w:r>
                        <w:r>
                          <w:rPr>
                            <w:rFonts w:ascii="Arial" w:hAnsi="Arial" w:cs="Arial" w:hint="eastAsia"/>
                          </w:rPr>
                          <w:t xml:space="preserve"> </w:t>
                        </w:r>
                        <w:r>
                          <w:rPr>
                            <w:rFonts w:ascii="Arial" w:hAnsi="Arial" w:cs="Arial" w:hint="eastAsia"/>
                          </w:rPr>
                          <w:br/>
                        </w:r>
                        <w:r>
                          <w:rPr>
                            <w:rStyle w:val="HTMLTypewriter"/>
                            <w:rFonts w:hint="eastAsia"/>
                          </w:rPr>
                          <w:t>        18&gt; end</w:t>
                        </w:r>
                        <w:r>
                          <w:rPr>
                            <w:rFonts w:ascii="Arial" w:hAnsi="Arial" w:cs="Arial" w:hint="eastAsia"/>
                          </w:rPr>
                          <w:t xml:space="preserve"> </w:t>
                        </w:r>
                        <w:r>
                          <w:rPr>
                            <w:rFonts w:ascii="Arial" w:hAnsi="Arial" w:cs="Arial" w:hint="eastAsia"/>
                          </w:rPr>
                          <w:br/>
                        </w:r>
                        <w:r>
                          <w:rPr>
                            <w:rStyle w:val="HTMLTypewriter"/>
                            <w:rFonts w:hint="eastAsia"/>
                          </w:rPr>
                          <w:t>        19&gt; else</w:t>
                        </w:r>
                        <w:r>
                          <w:rPr>
                            <w:rFonts w:ascii="Arial" w:hAnsi="Arial" w:cs="Arial" w:hint="eastAsia"/>
                          </w:rPr>
                          <w:t xml:space="preserve"> </w:t>
                        </w:r>
                        <w:r>
                          <w:rPr>
                            <w:rFonts w:ascii="Arial" w:hAnsi="Arial" w:cs="Arial" w:hint="eastAsia"/>
                          </w:rPr>
                          <w:br/>
                        </w:r>
                        <w:r>
                          <w:rPr>
                            <w:rStyle w:val="HTMLTypewriter"/>
                            <w:rFonts w:hint="eastAsia"/>
                          </w:rPr>
                          <w:t>        20&gt; begin</w:t>
                        </w:r>
                        <w:r>
                          <w:rPr>
                            <w:rFonts w:ascii="Arial" w:hAnsi="Arial" w:cs="Arial" w:hint="eastAsia"/>
                          </w:rPr>
                          <w:t xml:space="preserve"> </w:t>
                        </w:r>
                        <w:r>
                          <w:rPr>
                            <w:rFonts w:ascii="Arial" w:hAnsi="Arial" w:cs="Arial" w:hint="eastAsia"/>
                          </w:rPr>
                          <w:br/>
                        </w:r>
                        <w:r>
                          <w:rPr>
                            <w:rStyle w:val="HTMLTypewriter"/>
                            <w:rFonts w:hint="eastAsia"/>
                          </w:rPr>
                          <w:t>        21&gt;     print "Can't take enough space from the master database!"</w:t>
                        </w:r>
                        <w:r>
                          <w:rPr>
                            <w:rFonts w:ascii="Arial" w:hAnsi="Arial" w:cs="Arial" w:hint="eastAsia"/>
                          </w:rPr>
                          <w:t xml:space="preserve"> </w:t>
                        </w:r>
                        <w:r>
                          <w:rPr>
                            <w:rFonts w:ascii="Arial" w:hAnsi="Arial" w:cs="Arial" w:hint="eastAsia"/>
                          </w:rPr>
                          <w:br/>
                        </w:r>
                        <w:r>
                          <w:rPr>
                            <w:rStyle w:val="HTMLTypewriter"/>
                            <w:rFonts w:hint="eastAsia"/>
                          </w:rPr>
                          <w:t>        22&gt;     print "Need to find %1! pages", @needed_pages</w:t>
                        </w:r>
                        <w:r>
                          <w:rPr>
                            <w:rFonts w:ascii="Arial" w:hAnsi="Arial" w:cs="Arial" w:hint="eastAsia"/>
                          </w:rPr>
                          <w:t xml:space="preserve"> </w:t>
                        </w:r>
                        <w:r>
                          <w:rPr>
                            <w:rFonts w:ascii="Arial" w:hAnsi="Arial" w:cs="Arial" w:hint="eastAsia"/>
                          </w:rPr>
                          <w:br/>
                        </w:r>
                        <w:r>
                          <w:rPr>
                            <w:rStyle w:val="HTMLTypewriter"/>
                            <w:rFonts w:hint="eastAsia"/>
                          </w:rPr>
                          <w:t>        23&gt;     print "That would leave master with %1! pages", @master_end</w:t>
                        </w:r>
                        <w:r>
                          <w:rPr>
                            <w:rFonts w:ascii="Arial" w:hAnsi="Arial" w:cs="Arial" w:hint="eastAsia"/>
                          </w:rPr>
                          <w:t xml:space="preserve"> </w:t>
                        </w:r>
                        <w:r>
                          <w:rPr>
                            <w:rFonts w:ascii="Arial" w:hAnsi="Arial" w:cs="Arial" w:hint="eastAsia"/>
                          </w:rPr>
                          <w:br/>
                        </w:r>
                        <w:r>
                          <w:rPr>
                            <w:rStyle w:val="HTMLTypewriter"/>
                            <w:rFonts w:hint="eastAsia"/>
                          </w:rPr>
                          <w:t>        24&gt;     print "Cannot continue."</w:t>
                        </w:r>
                        <w:r>
                          <w:rPr>
                            <w:rFonts w:ascii="Arial" w:hAnsi="Arial" w:cs="Arial" w:hint="eastAsia"/>
                          </w:rPr>
                          <w:t xml:space="preserve"> </w:t>
                        </w:r>
                        <w:r>
                          <w:rPr>
                            <w:rFonts w:ascii="Arial" w:hAnsi="Arial" w:cs="Arial" w:hint="eastAsia"/>
                          </w:rPr>
                          <w:br/>
                        </w:r>
                        <w:r>
                          <w:rPr>
                            <w:rStyle w:val="HTMLTypewriter"/>
                            <w:rFonts w:hint="eastAsia"/>
                          </w:rPr>
                          <w:t>        25&gt; end</w:t>
                        </w:r>
                        <w:r>
                          <w:rPr>
                            <w:rFonts w:ascii="Arial" w:hAnsi="Arial" w:cs="Arial" w:hint="eastAsia"/>
                          </w:rPr>
                          <w:t xml:space="preserve"> </w:t>
                        </w:r>
                        <w:r>
                          <w:rPr>
                            <w:rFonts w:ascii="Arial" w:hAnsi="Arial" w:cs="Arial" w:hint="eastAsia"/>
                          </w:rPr>
                          <w:br/>
                        </w:r>
                        <w:r>
                          <w:rPr>
                            <w:rStyle w:val="HTMLTypewriter"/>
                            <w:rFonts w:hint="eastAsia"/>
                          </w:rPr>
                          <w:t>        26&gt; go</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i/>
                            <w:iCs/>
                          </w:rPr>
                          <w:t>Note</w:t>
                        </w:r>
                        <w:r>
                          <w:rPr>
                            <w:rFonts w:ascii="Arial" w:hAnsi="Arial" w:cs="Arial" w:hint="eastAsia"/>
                          </w:rPr>
                          <w:t xml:space="preserve">: </w:t>
                        </w:r>
                        <w:r>
                          <w:rPr>
                            <w:rFonts w:ascii="Arial" w:hAnsi="Arial" w:cs="Arial" w:hint="eastAsia"/>
                          </w:rPr>
                          <w:br/>
                        </w:r>
                        <w:r>
                          <w:rPr>
                            <w:rFonts w:ascii="Arial" w:hAnsi="Arial" w:cs="Arial" w:hint="eastAsia"/>
                          </w:rPr>
                          <w:t>If the procedure fails, your master device is not big enough to hold all the databases you are trying to create.  Check the required MBs of space that you specified. If it is correct, it may be necessary to create a new master device using the instructions</w:t>
                        </w:r>
                        <w:r>
                          <w:rPr>
                            <w:rFonts w:ascii="Arial" w:hAnsi="Arial" w:cs="Arial" w:hint="eastAsia"/>
                          </w:rPr>
                          <w:t xml:space="preserve"> in Section 5, Recreating the Master Device. </w:t>
                        </w:r>
                      </w:p>
                      <w:p w:rsidR="00000000" w:rsidRDefault="000F3993">
                        <w:pPr>
                          <w:pStyle w:val="NormalWeb"/>
                          <w:rPr>
                            <w:rFonts w:ascii="Arial" w:hAnsi="Arial" w:cs="Arial" w:hint="eastAsia"/>
                          </w:rPr>
                        </w:pPr>
                        <w:r>
                          <w:rPr>
                            <w:rFonts w:ascii="Arial" w:hAnsi="Arial" w:cs="Arial" w:hint="eastAsia"/>
                          </w:rPr>
                          <w:t xml:space="preserve">You now have enough space to recreate your required databases. Create them one at a time. For example: </w:t>
                        </w:r>
                      </w:p>
                      <w:p w:rsidR="00000000" w:rsidRDefault="000F3993">
                        <w:pPr>
                          <w:pStyle w:val="NormalWeb"/>
                          <w:rPr>
                            <w:rFonts w:ascii="Arial" w:hAnsi="Arial" w:cs="Arial" w:hint="eastAsia"/>
                          </w:rPr>
                        </w:pPr>
                        <w:r>
                          <w:rPr>
                            <w:rFonts w:ascii="Arial" w:hAnsi="Arial" w:cs="Arial" w:hint="eastAsia"/>
                            <w:b/>
                            <w:bCs/>
                          </w:rPr>
                          <w:t>1&gt; create database model on default = 3</w:t>
                        </w:r>
                        <w:r>
                          <w:rPr>
                            <w:rFonts w:ascii="Arial" w:hAnsi="Arial" w:cs="Arial" w:hint="eastAsia"/>
                          </w:rPr>
                          <w:t xml:space="preserve"> </w:t>
                        </w:r>
                        <w:r>
                          <w:rPr>
                            <w:rFonts w:ascii="Arial" w:hAnsi="Arial" w:cs="Arial" w:hint="eastAsia"/>
                          </w:rPr>
                          <w:br/>
                        </w:r>
                        <w:r>
                          <w:rPr>
                            <w:rFonts w:ascii="Arial" w:hAnsi="Arial" w:cs="Arial" w:hint="eastAsia"/>
                            <w:b/>
                            <w:bCs/>
                          </w:rPr>
                          <w:t>2&gt; go</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Repeat for each database. Then shut down the server, and </w:t>
                        </w:r>
                        <w:r>
                          <w:rPr>
                            <w:rFonts w:ascii="Arial" w:hAnsi="Arial" w:cs="Arial" w:hint="eastAsia"/>
                          </w:rPr>
                          <w:t xml:space="preserve">restart it in single-user mode using step 2 above. </w:t>
                        </w:r>
                      </w:p>
                      <w:p w:rsidR="00000000" w:rsidRDefault="000F3993">
                        <w:pPr>
                          <w:pStyle w:val="NormalWeb"/>
                          <w:rPr>
                            <w:rFonts w:ascii="Arial" w:hAnsi="Arial" w:cs="Arial" w:hint="eastAsia"/>
                          </w:rPr>
                        </w:pPr>
                        <w:r>
                          <w:rPr>
                            <w:rFonts w:ascii="Arial" w:hAnsi="Arial" w:cs="Arial" w:hint="eastAsia"/>
                            <w:u w:val="single"/>
                          </w:rPr>
                          <w:t>Step 4. Establish the Backup Server Name</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This step is necessary to ensure that Adaptive Server has access to its backup server for dumps and loads. Follow the instructions detailed in Section 6, Manually</w:t>
                        </w:r>
                        <w:r>
                          <w:rPr>
                            <w:rFonts w:ascii="Arial" w:hAnsi="Arial" w:cs="Arial" w:hint="eastAsia"/>
                          </w:rPr>
                          <w:t xml:space="preserve"> Setting the Backup Server Name. </w:t>
                        </w:r>
                      </w:p>
                      <w:p w:rsidR="00000000" w:rsidRDefault="000F3993">
                        <w:pPr>
                          <w:pStyle w:val="NormalWeb"/>
                          <w:rPr>
                            <w:rFonts w:ascii="Arial" w:hAnsi="Arial" w:cs="Arial" w:hint="eastAsia"/>
                          </w:rPr>
                        </w:pPr>
                        <w:r>
                          <w:rPr>
                            <w:rFonts w:ascii="Arial" w:hAnsi="Arial" w:cs="Arial" w:hint="eastAsia"/>
                            <w:u w:val="single"/>
                          </w:rPr>
                          <w:t>Step 5. Load the master Database</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Issue the following </w:t>
                        </w:r>
                        <w:r>
                          <w:rPr>
                            <w:rFonts w:ascii="Arial" w:hAnsi="Arial" w:cs="Arial" w:hint="eastAsia"/>
                            <w:b/>
                            <w:bCs/>
                          </w:rPr>
                          <w:t>isql</w:t>
                        </w:r>
                        <w:r>
                          <w:rPr>
                            <w:rFonts w:ascii="Arial" w:hAnsi="Arial" w:cs="Arial" w:hint="eastAsia"/>
                          </w:rPr>
                          <w:t xml:space="preserve"> command: </w:t>
                        </w:r>
                      </w:p>
                      <w:p w:rsidR="00000000" w:rsidRDefault="000F3993">
                        <w:pPr>
                          <w:pStyle w:val="NormalWeb"/>
                          <w:rPr>
                            <w:rFonts w:ascii="Arial" w:hAnsi="Arial" w:cs="Arial" w:hint="eastAsia"/>
                          </w:rPr>
                        </w:pPr>
                        <w:r>
                          <w:rPr>
                            <w:rFonts w:ascii="Arial" w:hAnsi="Arial" w:cs="Arial" w:hint="eastAsia"/>
                            <w:b/>
                            <w:bCs/>
                          </w:rPr>
                          <w:t>1&gt; load database master from "master_db_dump"</w:t>
                        </w:r>
                        <w:r>
                          <w:rPr>
                            <w:rFonts w:ascii="Arial" w:hAnsi="Arial" w:cs="Arial" w:hint="eastAsia"/>
                          </w:rPr>
                          <w:t xml:space="preserve"> </w:t>
                        </w:r>
                        <w:r>
                          <w:rPr>
                            <w:rFonts w:ascii="Arial" w:hAnsi="Arial" w:cs="Arial" w:hint="eastAsia"/>
                          </w:rPr>
                          <w:br/>
                        </w:r>
                        <w:r>
                          <w:rPr>
                            <w:rFonts w:ascii="Arial" w:hAnsi="Arial" w:cs="Arial" w:hint="eastAsia"/>
                            <w:b/>
                            <w:bCs/>
                          </w:rPr>
                          <w:t>2&gt; go</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Unlike during a normal database load, the server may need to perform a lot of extra work, because </w:t>
                        </w:r>
                        <w:r>
                          <w:rPr>
                            <w:rFonts w:ascii="Arial" w:hAnsi="Arial" w:cs="Arial" w:hint="eastAsia"/>
                            <w:i/>
                            <w:iCs/>
                          </w:rPr>
                          <w:t>m</w:t>
                        </w:r>
                        <w:r>
                          <w:rPr>
                            <w:rFonts w:ascii="Arial" w:hAnsi="Arial" w:cs="Arial" w:hint="eastAsia"/>
                            <w:i/>
                            <w:iCs/>
                          </w:rPr>
                          <w:t>aster</w:t>
                        </w:r>
                        <w:r>
                          <w:rPr>
                            <w:rFonts w:ascii="Arial" w:hAnsi="Arial" w:cs="Arial" w:hint="eastAsia"/>
                          </w:rPr>
                          <w:t xml:space="preserve"> contains information about the identity and location of your other databases; that information may have changed for this master device, and the server must check and update it as necessary. </w:t>
                        </w:r>
                      </w:p>
                      <w:p w:rsidR="00000000" w:rsidRDefault="000F3993">
                        <w:pPr>
                          <w:pStyle w:val="NormalWeb"/>
                          <w:rPr>
                            <w:rFonts w:ascii="Arial" w:hAnsi="Arial" w:cs="Arial" w:hint="eastAsia"/>
                          </w:rPr>
                        </w:pPr>
                        <w:r>
                          <w:rPr>
                            <w:rFonts w:ascii="Arial" w:hAnsi="Arial" w:cs="Arial" w:hint="eastAsia"/>
                          </w:rPr>
                          <w:t>At the end of this step, the server contains correct disk u</w:t>
                        </w:r>
                        <w:r>
                          <w:rPr>
                            <w:rFonts w:ascii="Arial" w:hAnsi="Arial" w:cs="Arial" w:hint="eastAsia"/>
                          </w:rPr>
                          <w:t xml:space="preserve">sage information about the master device. This may differ from the information in </w:t>
                        </w:r>
                        <w:r>
                          <w:rPr>
                            <w:rFonts w:ascii="Arial" w:hAnsi="Arial" w:cs="Arial" w:hint="eastAsia"/>
                            <w:i/>
                            <w:iCs/>
                          </w:rPr>
                          <w:t>sysusages</w:t>
                        </w:r>
                        <w:r>
                          <w:rPr>
                            <w:rFonts w:ascii="Arial" w:hAnsi="Arial" w:cs="Arial" w:hint="eastAsia"/>
                          </w:rPr>
                          <w:t xml:space="preserve"> in the dump, so the server will find and correct both the size and location information for the databases.  Any entries for parts of databases that don't actually e</w:t>
                        </w:r>
                        <w:r>
                          <w:rPr>
                            <w:rFonts w:ascii="Arial" w:hAnsi="Arial" w:cs="Arial" w:hint="eastAsia"/>
                          </w:rPr>
                          <w:t xml:space="preserve">xist on master will be removed. </w:t>
                        </w:r>
                      </w:p>
                      <w:p w:rsidR="00000000" w:rsidRDefault="000F3993">
                        <w:pPr>
                          <w:pStyle w:val="NormalWeb"/>
                          <w:rPr>
                            <w:rFonts w:ascii="Arial" w:hAnsi="Arial" w:cs="Arial" w:hint="eastAsia"/>
                          </w:rPr>
                        </w:pPr>
                        <w:r>
                          <w:rPr>
                            <w:rFonts w:ascii="Arial" w:hAnsi="Arial" w:cs="Arial" w:hint="eastAsia"/>
                          </w:rPr>
                          <w:t xml:space="preserve">During post-processing from the load, you may see one or more errors from the server. Read Section 1, Before You Begin, for more information about these errors. </w:t>
                        </w:r>
                      </w:p>
                      <w:p w:rsidR="00000000" w:rsidRDefault="000F3993">
                        <w:pPr>
                          <w:pStyle w:val="NormalWeb"/>
                          <w:rPr>
                            <w:rFonts w:ascii="Arial" w:hAnsi="Arial" w:cs="Arial" w:hint="eastAsia"/>
                          </w:rPr>
                        </w:pPr>
                        <w:r>
                          <w:rPr>
                            <w:rFonts w:ascii="Arial" w:hAnsi="Arial" w:cs="Arial" w:hint="eastAsia"/>
                          </w:rPr>
                          <w:t>After checks and validations are complete, the server will sh</w:t>
                        </w:r>
                        <w:r>
                          <w:rPr>
                            <w:rFonts w:ascii="Arial" w:hAnsi="Arial" w:cs="Arial" w:hint="eastAsia"/>
                          </w:rPr>
                          <w:t xml:space="preserve">ut down. You may now restart it normally. </w:t>
                        </w:r>
                      </w:p>
                      <w:p w:rsidR="00000000" w:rsidRDefault="000F3993">
                        <w:pPr>
                          <w:pStyle w:val="NormalWeb"/>
                          <w:rPr>
                            <w:rFonts w:ascii="Arial" w:hAnsi="Arial" w:cs="Arial" w:hint="eastAsia"/>
                          </w:rPr>
                        </w:pPr>
                        <w:r>
                          <w:rPr>
                            <w:rFonts w:ascii="Arial" w:hAnsi="Arial" w:cs="Arial" w:hint="eastAsia"/>
                            <w:u w:val="single"/>
                          </w:rPr>
                          <w:t>Step 6. Did you recreate any databases in step 3 above?</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If you recreated databases using the procedure in step 3 above, load those databases.  You must restart the server </w:t>
                        </w:r>
                        <w:r>
                          <w:rPr>
                            <w:rFonts w:ascii="Arial" w:hAnsi="Arial" w:cs="Arial" w:hint="eastAsia"/>
                            <w:i/>
                            <w:iCs/>
                          </w:rPr>
                          <w:t>without</w:t>
                        </w:r>
                        <w:r>
                          <w:rPr>
                            <w:rFonts w:ascii="Arial" w:hAnsi="Arial" w:cs="Arial" w:hint="eastAsia"/>
                          </w:rPr>
                          <w:t xml:space="preserve"> the </w:t>
                        </w:r>
                        <w:r>
                          <w:rPr>
                            <w:rFonts w:ascii="Arial" w:hAnsi="Arial" w:cs="Arial" w:hint="eastAsia"/>
                            <w:b/>
                            <w:bCs/>
                          </w:rPr>
                          <w:t>-m</w:t>
                        </w:r>
                        <w:r>
                          <w:rPr>
                            <w:rFonts w:ascii="Arial" w:hAnsi="Arial" w:cs="Arial" w:hint="eastAsia"/>
                          </w:rPr>
                          <w:t xml:space="preserve"> flag in order to accomplis</w:t>
                        </w:r>
                        <w:r>
                          <w:rPr>
                            <w:rFonts w:ascii="Arial" w:hAnsi="Arial" w:cs="Arial" w:hint="eastAsia"/>
                          </w:rPr>
                          <w:t xml:space="preserve">h this. </w:t>
                        </w:r>
                        <w:r>
                          <w:rPr>
                            <w:rFonts w:ascii="Arial" w:hAnsi="Arial" w:cs="Arial" w:hint="eastAsia"/>
                          </w:rPr>
                          <w:br/>
                          <w:t xml:space="preserve">  </w:t>
                        </w:r>
                      </w:p>
                      <w:p w:rsidR="00000000" w:rsidRDefault="000F3993">
                        <w:pPr>
                          <w:pStyle w:val="Heading3"/>
                          <w:rPr>
                            <w:rFonts w:ascii="Arial" w:hAnsi="Arial" w:cs="Arial" w:hint="eastAsia"/>
                          </w:rPr>
                        </w:pPr>
                        <w:r>
                          <w:rPr>
                            <w:rFonts w:ascii="Arial" w:hAnsi="Arial" w:cs="Arial" w:hint="eastAsia"/>
                          </w:rPr>
                          <w:t>Section 5. Recreating the Master Device</w:t>
                        </w:r>
                      </w:p>
                      <w:p w:rsidR="00000000" w:rsidRDefault="000F3993">
                        <w:pPr>
                          <w:rPr>
                            <w:rFonts w:ascii="Arial" w:hAnsi="Arial" w:cs="Arial" w:hint="eastAsia"/>
                          </w:rPr>
                        </w:pPr>
                        <w:r>
                          <w:rPr>
                            <w:rFonts w:ascii="Arial" w:hAnsi="Arial" w:cs="Arial" w:hint="eastAsia"/>
                          </w:rPr>
                          <w:t xml:space="preserve">Use these steps when the disk that used to contain your master device is not accessible, and you need to start over with a new device. </w:t>
                        </w:r>
                      </w:p>
                      <w:p w:rsidR="00000000" w:rsidRDefault="000F3993">
                        <w:pPr>
                          <w:pStyle w:val="NormalWeb"/>
                          <w:rPr>
                            <w:rFonts w:ascii="Arial" w:hAnsi="Arial" w:cs="Arial" w:hint="eastAsia"/>
                          </w:rPr>
                        </w:pPr>
                        <w:r>
                          <w:rPr>
                            <w:rFonts w:ascii="Arial" w:hAnsi="Arial" w:cs="Arial" w:hint="eastAsia"/>
                          </w:rPr>
                          <w:t>This situation is somewhat similar to the scenario in Section 4 abov</w:t>
                        </w:r>
                        <w:r>
                          <w:rPr>
                            <w:rFonts w:ascii="Arial" w:hAnsi="Arial" w:cs="Arial" w:hint="eastAsia"/>
                          </w:rPr>
                          <w:t xml:space="preserve">e in which the master device becomes so corrupt that you need to use the </w:t>
                        </w:r>
                        <w:r>
                          <w:rPr>
                            <w:rFonts w:ascii="Arial" w:hAnsi="Arial" w:cs="Arial" w:hint="eastAsia"/>
                            <w:b/>
                            <w:bCs/>
                          </w:rPr>
                          <w:t>-f</w:t>
                        </w:r>
                        <w:r>
                          <w:rPr>
                            <w:rFonts w:ascii="Arial" w:hAnsi="Arial" w:cs="Arial" w:hint="eastAsia"/>
                          </w:rPr>
                          <w:t xml:space="preserve"> option, because you will need to know what databases used to be on your master device and how big they were so you can validate and recreate them as necessary. </w:t>
                        </w:r>
                      </w:p>
                      <w:p w:rsidR="00000000" w:rsidRDefault="000F3993">
                        <w:pPr>
                          <w:pStyle w:val="NormalWeb"/>
                          <w:rPr>
                            <w:rFonts w:ascii="Arial" w:hAnsi="Arial" w:cs="Arial" w:hint="eastAsia"/>
                          </w:rPr>
                        </w:pPr>
                        <w:r>
                          <w:rPr>
                            <w:rFonts w:ascii="Arial" w:hAnsi="Arial" w:cs="Arial" w:hint="eastAsia"/>
                            <w:u w:val="single"/>
                          </w:rPr>
                          <w:t>Step 1. Create your</w:t>
                        </w:r>
                        <w:r>
                          <w:rPr>
                            <w:rFonts w:ascii="Arial" w:hAnsi="Arial" w:cs="Arial" w:hint="eastAsia"/>
                            <w:u w:val="single"/>
                          </w:rPr>
                          <w:t xml:space="preserve"> new master device</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When creating the new master device, make sure you use the same page size as your old master device and make the new device at least as large as the old one. The following example creates a device with a 2048-byte logical page size, and</w:t>
                        </w:r>
                        <w:r>
                          <w:rPr>
                            <w:rFonts w:ascii="Arial" w:hAnsi="Arial" w:cs="Arial" w:hint="eastAsia"/>
                          </w:rPr>
                          <w:t xml:space="preserve"> total size 100 Megabytes + 8 Kilobytes (the 8 KB is extra space for the configuration area.) </w:t>
                        </w:r>
                      </w:p>
                      <w:p w:rsidR="00000000" w:rsidRDefault="000F3993">
                        <w:pPr>
                          <w:pStyle w:val="NormalWeb"/>
                          <w:rPr>
                            <w:rFonts w:ascii="Arial" w:hAnsi="Arial" w:cs="Arial" w:hint="eastAsia"/>
                          </w:rPr>
                        </w:pPr>
                        <w:r>
                          <w:rPr>
                            <w:rFonts w:ascii="Arial" w:hAnsi="Arial" w:cs="Arial" w:hint="eastAsia"/>
                            <w:b/>
                            <w:bCs/>
                          </w:rPr>
                          <w:t>% $SYBASE/bin/dataserver -d $SYBASE/d_master.dat -z 2k -b 51204</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Use the </w:t>
                        </w:r>
                        <w:r>
                          <w:rPr>
                            <w:rFonts w:ascii="Arial" w:hAnsi="Arial" w:cs="Arial" w:hint="eastAsia"/>
                            <w:b/>
                            <w:bCs/>
                          </w:rPr>
                          <w:t>-s</w:t>
                        </w:r>
                        <w:r>
                          <w:rPr>
                            <w:rFonts w:ascii="Arial" w:hAnsi="Arial" w:cs="Arial" w:hint="eastAsia"/>
                          </w:rPr>
                          <w:t xml:space="preserve"> option with this command to specify the server name. You can also specify the "-b" si</w:t>
                        </w:r>
                        <w:r>
                          <w:rPr>
                            <w:rFonts w:ascii="Arial" w:hAnsi="Arial" w:cs="Arial" w:hint="eastAsia"/>
                          </w:rPr>
                          <w:t xml:space="preserve">ze in Kb, Mb, or Gb. In the above example you would use "-b 100.00782M". Without one of the K, M, or G modifiers, the default device size is expressed in server virtual pages, 2048 bytes each. </w:t>
                        </w:r>
                      </w:p>
                      <w:p w:rsidR="00000000" w:rsidRDefault="000F3993">
                        <w:pPr>
                          <w:pStyle w:val="NormalWeb"/>
                          <w:rPr>
                            <w:rFonts w:ascii="Arial" w:hAnsi="Arial" w:cs="Arial" w:hint="eastAsia"/>
                          </w:rPr>
                        </w:pPr>
                        <w:r>
                          <w:rPr>
                            <w:rFonts w:ascii="Arial" w:hAnsi="Arial" w:cs="Arial" w:hint="eastAsia"/>
                          </w:rPr>
                          <w:t>At device creation, the server issues large numbers of "upgrad</w:t>
                        </w:r>
                        <w:r>
                          <w:rPr>
                            <w:rFonts w:ascii="Arial" w:hAnsi="Arial" w:cs="Arial" w:hint="eastAsia"/>
                          </w:rPr>
                          <w:t xml:space="preserve">e" messages tracking its progress; these messages help troubleshoot any problems. They are upgrade messages because the server creates a new installation by doing an "upgrade" of a device that it has just created. </w:t>
                        </w:r>
                      </w:p>
                      <w:p w:rsidR="00000000" w:rsidRDefault="000F3993">
                        <w:pPr>
                          <w:pStyle w:val="NormalWeb"/>
                          <w:rPr>
                            <w:rFonts w:ascii="Arial" w:hAnsi="Arial" w:cs="Arial" w:hint="eastAsia"/>
                          </w:rPr>
                        </w:pPr>
                        <w:r>
                          <w:rPr>
                            <w:rFonts w:ascii="Arial" w:hAnsi="Arial" w:cs="Arial" w:hint="eastAsia"/>
                          </w:rPr>
                          <w:t>When finished, the server shuts down. You</w:t>
                        </w:r>
                        <w:r>
                          <w:rPr>
                            <w:rFonts w:ascii="Arial" w:hAnsi="Arial" w:cs="Arial" w:hint="eastAsia"/>
                          </w:rPr>
                          <w:t xml:space="preserve"> now have a </w:t>
                        </w:r>
                        <w:r>
                          <w:rPr>
                            <w:rFonts w:ascii="Arial" w:hAnsi="Arial" w:cs="Arial" w:hint="eastAsia"/>
                            <w:i/>
                            <w:iCs/>
                          </w:rPr>
                          <w:t>master</w:t>
                        </w:r>
                        <w:r>
                          <w:rPr>
                            <w:rFonts w:ascii="Arial" w:hAnsi="Arial" w:cs="Arial" w:hint="eastAsia"/>
                          </w:rPr>
                          <w:t xml:space="preserve"> database containing minimal system information, including an </w:t>
                        </w:r>
                        <w:r>
                          <w:rPr>
                            <w:rFonts w:ascii="Arial" w:hAnsi="Arial" w:cs="Arial" w:hint="eastAsia"/>
                            <w:i/>
                            <w:iCs/>
                          </w:rPr>
                          <w:t>sa</w:t>
                        </w:r>
                        <w:r>
                          <w:rPr>
                            <w:rFonts w:ascii="Arial" w:hAnsi="Arial" w:cs="Arial" w:hint="eastAsia"/>
                          </w:rPr>
                          <w:t xml:space="preserve"> login whose password is </w:t>
                        </w:r>
                        <w:r>
                          <w:rPr>
                            <w:rFonts w:ascii="Arial" w:hAnsi="Arial" w:cs="Arial" w:hint="eastAsia"/>
                            <w:i/>
                            <w:iCs/>
                          </w:rPr>
                          <w:t>null</w:t>
                        </w:r>
                        <w:r>
                          <w:rPr>
                            <w:rFonts w:ascii="Arial" w:hAnsi="Arial" w:cs="Arial" w:hint="eastAsia"/>
                          </w:rPr>
                          <w:t xml:space="preserve">, and minimally sized </w:t>
                        </w:r>
                        <w:r>
                          <w:rPr>
                            <w:rFonts w:ascii="Arial" w:hAnsi="Arial" w:cs="Arial" w:hint="eastAsia"/>
                            <w:i/>
                            <w:iCs/>
                          </w:rPr>
                          <w:t>master, model, tempdb</w:t>
                        </w:r>
                        <w:r>
                          <w:rPr>
                            <w:rFonts w:ascii="Arial" w:hAnsi="Arial" w:cs="Arial" w:hint="eastAsia"/>
                          </w:rPr>
                          <w:t xml:space="preserve">, and </w:t>
                        </w:r>
                        <w:r>
                          <w:rPr>
                            <w:rFonts w:ascii="Arial" w:hAnsi="Arial" w:cs="Arial" w:hint="eastAsia"/>
                            <w:i/>
                            <w:iCs/>
                          </w:rPr>
                          <w:t>sybsystemdb</w:t>
                        </w:r>
                        <w:r>
                          <w:rPr>
                            <w:rFonts w:ascii="Arial" w:hAnsi="Arial" w:cs="Arial" w:hint="eastAsia"/>
                          </w:rPr>
                          <w:t xml:space="preserve"> databases. </w:t>
                        </w:r>
                      </w:p>
                      <w:p w:rsidR="00000000" w:rsidRDefault="000F3993">
                        <w:pPr>
                          <w:pStyle w:val="NormalWeb"/>
                          <w:rPr>
                            <w:rFonts w:ascii="Arial" w:hAnsi="Arial" w:cs="Arial" w:hint="eastAsia"/>
                          </w:rPr>
                        </w:pPr>
                        <w:r>
                          <w:rPr>
                            <w:rFonts w:ascii="Arial" w:hAnsi="Arial" w:cs="Arial" w:hint="eastAsia"/>
                            <w:u w:val="single"/>
                          </w:rPr>
                          <w:t>Step 2. Put the Server in Single-user Mode</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Shut down and restart the se</w:t>
                        </w:r>
                        <w:r>
                          <w:rPr>
                            <w:rFonts w:ascii="Arial" w:hAnsi="Arial" w:cs="Arial" w:hint="eastAsia"/>
                          </w:rPr>
                          <w:t xml:space="preserve">rver with the </w:t>
                        </w:r>
                        <w:r>
                          <w:rPr>
                            <w:rFonts w:ascii="Arial" w:hAnsi="Arial" w:cs="Arial" w:hint="eastAsia"/>
                            <w:b/>
                            <w:bCs/>
                          </w:rPr>
                          <w:t>-m</w:t>
                        </w:r>
                        <w:r>
                          <w:rPr>
                            <w:rFonts w:ascii="Arial" w:hAnsi="Arial" w:cs="Arial" w:hint="eastAsia"/>
                          </w:rPr>
                          <w:t xml:space="preserve"> flag, which places the server in single-user mode and sets up to load the </w:t>
                        </w:r>
                        <w:r>
                          <w:rPr>
                            <w:rFonts w:ascii="Arial" w:hAnsi="Arial" w:cs="Arial" w:hint="eastAsia"/>
                            <w:i/>
                            <w:iCs/>
                          </w:rPr>
                          <w:t>master</w:t>
                        </w:r>
                        <w:r>
                          <w:rPr>
                            <w:rFonts w:ascii="Arial" w:hAnsi="Arial" w:cs="Arial" w:hint="eastAsia"/>
                          </w:rPr>
                          <w:t xml:space="preserve"> database: </w:t>
                        </w:r>
                      </w:p>
                      <w:p w:rsidR="00000000" w:rsidRDefault="000F3993">
                        <w:pPr>
                          <w:pStyle w:val="NormalWeb"/>
                          <w:rPr>
                            <w:rFonts w:ascii="Arial" w:hAnsi="Arial" w:cs="Arial" w:hint="eastAsia"/>
                          </w:rPr>
                        </w:pPr>
                        <w:r>
                          <w:rPr>
                            <w:rFonts w:ascii="Arial" w:hAnsi="Arial" w:cs="Arial" w:hint="eastAsia"/>
                            <w:b/>
                            <w:bCs/>
                          </w:rPr>
                          <w:t>% $SYBASE/bin/dataserver -d $SYBASE/d_master.dat -m</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u w:val="single"/>
                          </w:rPr>
                          <w:t>Step 3. Establish the Backup Server Name</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This step is necessary to ensure that Adaptive Serve</w:t>
                        </w:r>
                        <w:r>
                          <w:rPr>
                            <w:rFonts w:ascii="Arial" w:hAnsi="Arial" w:cs="Arial" w:hint="eastAsia"/>
                          </w:rPr>
                          <w:t xml:space="preserve">r has access to its backup server for dumps and loads. The new master database contains a default Backup Server entry of </w:t>
                        </w:r>
                        <w:r>
                          <w:rPr>
                            <w:rFonts w:ascii="Arial" w:hAnsi="Arial" w:cs="Arial" w:hint="eastAsia"/>
                            <w:i/>
                            <w:iCs/>
                          </w:rPr>
                          <w:t>SYB_BACKUP</w:t>
                        </w:r>
                        <w:r>
                          <w:rPr>
                            <w:rFonts w:ascii="Arial" w:hAnsi="Arial" w:cs="Arial" w:hint="eastAsia"/>
                          </w:rPr>
                          <w:t xml:space="preserve"> for </w:t>
                        </w:r>
                        <w:r>
                          <w:rPr>
                            <w:rFonts w:ascii="Arial" w:hAnsi="Arial" w:cs="Arial" w:hint="eastAsia"/>
                            <w:i/>
                            <w:iCs/>
                          </w:rPr>
                          <w:t>srvnetname</w:t>
                        </w:r>
                        <w:r>
                          <w:rPr>
                            <w:rFonts w:ascii="Arial" w:hAnsi="Arial" w:cs="Arial" w:hint="eastAsia"/>
                          </w:rPr>
                          <w:t xml:space="preserve">, which is probably wrong. Since the  </w:t>
                        </w:r>
                        <w:r>
                          <w:rPr>
                            <w:rFonts w:ascii="Arial" w:hAnsi="Arial" w:cs="Arial" w:hint="eastAsia"/>
                            <w:b/>
                            <w:bCs/>
                          </w:rPr>
                          <w:t>sp_addserver</w:t>
                        </w:r>
                        <w:r>
                          <w:rPr>
                            <w:rFonts w:ascii="Arial" w:hAnsi="Arial" w:cs="Arial" w:hint="eastAsia"/>
                          </w:rPr>
                          <w:t xml:space="preserve"> procedure is not available at this time, log in to the serv</w:t>
                        </w:r>
                        <w:r>
                          <w:rPr>
                            <w:rFonts w:ascii="Arial" w:hAnsi="Arial" w:cs="Arial" w:hint="eastAsia"/>
                          </w:rPr>
                          <w:t xml:space="preserve">er as </w:t>
                        </w:r>
                        <w:r>
                          <w:rPr>
                            <w:rFonts w:ascii="Arial" w:hAnsi="Arial" w:cs="Arial" w:hint="eastAsia"/>
                            <w:i/>
                            <w:iCs/>
                          </w:rPr>
                          <w:t>sa</w:t>
                        </w:r>
                        <w:r>
                          <w:rPr>
                            <w:rFonts w:ascii="Arial" w:hAnsi="Arial" w:cs="Arial" w:hint="eastAsia"/>
                          </w:rPr>
                          <w:t xml:space="preserve"> and update </w:t>
                        </w:r>
                        <w:r>
                          <w:rPr>
                            <w:rFonts w:ascii="Arial" w:hAnsi="Arial" w:cs="Arial" w:hint="eastAsia"/>
                            <w:i/>
                            <w:iCs/>
                          </w:rPr>
                          <w:t>sysservers</w:t>
                        </w:r>
                        <w:r>
                          <w:rPr>
                            <w:rFonts w:ascii="Arial" w:hAnsi="Arial" w:cs="Arial" w:hint="eastAsia"/>
                          </w:rPr>
                          <w:t xml:space="preserve"> directly: </w:t>
                        </w:r>
                      </w:p>
                      <w:p w:rsidR="00000000" w:rsidRDefault="000F3993">
                        <w:pPr>
                          <w:pStyle w:val="NormalWeb"/>
                          <w:rPr>
                            <w:rFonts w:ascii="Arial" w:hAnsi="Arial" w:cs="Arial" w:hint="eastAsia"/>
                          </w:rPr>
                        </w:pPr>
                        <w:r>
                          <w:rPr>
                            <w:rFonts w:ascii="Arial" w:hAnsi="Arial" w:cs="Arial" w:hint="eastAsia"/>
                            <w:b/>
                            <w:bCs/>
                          </w:rPr>
                          <w:t>1&gt; update master.dbo.sysservers</w:t>
                        </w:r>
                        <w:r>
                          <w:rPr>
                            <w:rFonts w:ascii="Arial" w:hAnsi="Arial" w:cs="Arial" w:hint="eastAsia"/>
                          </w:rPr>
                          <w:t xml:space="preserve"> </w:t>
                        </w:r>
                        <w:r>
                          <w:rPr>
                            <w:rFonts w:ascii="Arial" w:hAnsi="Arial" w:cs="Arial" w:hint="eastAsia"/>
                          </w:rPr>
                          <w:br/>
                        </w:r>
                        <w:r>
                          <w:rPr>
                            <w:rFonts w:ascii="Arial" w:hAnsi="Arial" w:cs="Arial" w:hint="eastAsia"/>
                            <w:b/>
                            <w:bCs/>
                          </w:rPr>
                          <w:t>2&gt; set srvnetname = "backup_server_name"</w:t>
                        </w:r>
                        <w:r>
                          <w:rPr>
                            <w:rFonts w:ascii="Arial" w:hAnsi="Arial" w:cs="Arial" w:hint="eastAsia"/>
                          </w:rPr>
                          <w:t xml:space="preserve"> </w:t>
                        </w:r>
                        <w:r>
                          <w:rPr>
                            <w:rFonts w:ascii="Arial" w:hAnsi="Arial" w:cs="Arial" w:hint="eastAsia"/>
                          </w:rPr>
                          <w:br/>
                        </w:r>
                        <w:r>
                          <w:rPr>
                            <w:rFonts w:ascii="Arial" w:hAnsi="Arial" w:cs="Arial" w:hint="eastAsia"/>
                            <w:b/>
                            <w:bCs/>
                          </w:rPr>
                          <w:t>3&gt; where srvname = "SYB_BACKUP"</w:t>
                        </w:r>
                        <w:r>
                          <w:rPr>
                            <w:rFonts w:ascii="Arial" w:hAnsi="Arial" w:cs="Arial" w:hint="eastAsia"/>
                          </w:rPr>
                          <w:t xml:space="preserve"> </w:t>
                        </w:r>
                        <w:r>
                          <w:rPr>
                            <w:rFonts w:ascii="Arial" w:hAnsi="Arial" w:cs="Arial" w:hint="eastAsia"/>
                          </w:rPr>
                          <w:br/>
                        </w:r>
                        <w:r>
                          <w:rPr>
                            <w:rFonts w:ascii="Arial" w:hAnsi="Arial" w:cs="Arial" w:hint="eastAsia"/>
                            <w:b/>
                            <w:bCs/>
                          </w:rPr>
                          <w:t>4&gt; go</w:t>
                        </w:r>
                        <w:r>
                          <w:rPr>
                            <w:rFonts w:ascii="Arial" w:hAnsi="Arial" w:cs="Arial" w:hint="eastAsia"/>
                          </w:rPr>
                          <w:t xml:space="preserve"> </w:t>
                        </w:r>
                        <w:r>
                          <w:rPr>
                            <w:rFonts w:ascii="Arial" w:hAnsi="Arial" w:cs="Arial" w:hint="eastAsia"/>
                          </w:rPr>
                          <w:br/>
                          <w:t xml:space="preserve">(1 row affected) </w:t>
                        </w:r>
                      </w:p>
                      <w:p w:rsidR="00000000" w:rsidRDefault="000F3993">
                        <w:pPr>
                          <w:pStyle w:val="NormalWeb"/>
                          <w:rPr>
                            <w:rFonts w:ascii="Arial" w:hAnsi="Arial" w:cs="Arial" w:hint="eastAsia"/>
                          </w:rPr>
                        </w:pPr>
                        <w:r>
                          <w:rPr>
                            <w:rFonts w:ascii="Arial" w:hAnsi="Arial" w:cs="Arial" w:hint="eastAsia"/>
                            <w:u w:val="single"/>
                          </w:rPr>
                          <w:t xml:space="preserve">Step 4. Load the </w:t>
                        </w:r>
                        <w:r>
                          <w:rPr>
                            <w:rFonts w:ascii="Arial" w:hAnsi="Arial" w:cs="Arial" w:hint="eastAsia"/>
                            <w:i/>
                            <w:iCs/>
                            <w:u w:val="single"/>
                          </w:rPr>
                          <w:t>master</w:t>
                        </w:r>
                        <w:r>
                          <w:rPr>
                            <w:rFonts w:ascii="Arial" w:hAnsi="Arial" w:cs="Arial" w:hint="eastAsia"/>
                            <w:u w:val="single"/>
                          </w:rPr>
                          <w:t xml:space="preserve"> Database</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Issue the following </w:t>
                        </w:r>
                        <w:r>
                          <w:rPr>
                            <w:rFonts w:ascii="Arial" w:hAnsi="Arial" w:cs="Arial" w:hint="eastAsia"/>
                            <w:b/>
                            <w:bCs/>
                          </w:rPr>
                          <w:t>isql</w:t>
                        </w:r>
                        <w:r>
                          <w:rPr>
                            <w:rFonts w:ascii="Arial" w:hAnsi="Arial" w:cs="Arial" w:hint="eastAsia"/>
                          </w:rPr>
                          <w:t xml:space="preserve"> command: </w:t>
                        </w:r>
                      </w:p>
                      <w:p w:rsidR="00000000" w:rsidRDefault="000F3993">
                        <w:pPr>
                          <w:pStyle w:val="NormalWeb"/>
                          <w:rPr>
                            <w:rFonts w:ascii="Arial" w:hAnsi="Arial" w:cs="Arial" w:hint="eastAsia"/>
                          </w:rPr>
                        </w:pPr>
                        <w:r>
                          <w:rPr>
                            <w:rFonts w:ascii="Arial" w:hAnsi="Arial" w:cs="Arial" w:hint="eastAsia"/>
                            <w:b/>
                            <w:bCs/>
                          </w:rPr>
                          <w:t xml:space="preserve">1&gt; </w:t>
                        </w:r>
                        <w:r>
                          <w:rPr>
                            <w:rFonts w:ascii="Arial" w:hAnsi="Arial" w:cs="Arial" w:hint="eastAsia"/>
                            <w:b/>
                            <w:bCs/>
                          </w:rPr>
                          <w:t>load database master from "master_db_dump"</w:t>
                        </w:r>
                        <w:r>
                          <w:rPr>
                            <w:rFonts w:ascii="Arial" w:hAnsi="Arial" w:cs="Arial" w:hint="eastAsia"/>
                          </w:rPr>
                          <w:t xml:space="preserve"> </w:t>
                        </w:r>
                        <w:r>
                          <w:rPr>
                            <w:rFonts w:ascii="Arial" w:hAnsi="Arial" w:cs="Arial" w:hint="eastAsia"/>
                          </w:rPr>
                          <w:br/>
                        </w:r>
                        <w:r>
                          <w:rPr>
                            <w:rFonts w:ascii="Arial" w:hAnsi="Arial" w:cs="Arial" w:hint="eastAsia"/>
                            <w:b/>
                            <w:bCs/>
                          </w:rPr>
                          <w:t>2&gt; go</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The server inspects the master device and makes any corrections needed in the newly loaded </w:t>
                        </w:r>
                        <w:r>
                          <w:rPr>
                            <w:rFonts w:ascii="Arial" w:hAnsi="Arial" w:cs="Arial" w:hint="eastAsia"/>
                            <w:i/>
                            <w:iCs/>
                          </w:rPr>
                          <w:t>sysdatabases</w:t>
                        </w:r>
                        <w:r>
                          <w:rPr>
                            <w:rFonts w:ascii="Arial" w:hAnsi="Arial" w:cs="Arial" w:hint="eastAsia"/>
                          </w:rPr>
                          <w:t xml:space="preserve"> and </w:t>
                        </w:r>
                        <w:r>
                          <w:rPr>
                            <w:rFonts w:ascii="Arial" w:hAnsi="Arial" w:cs="Arial" w:hint="eastAsia"/>
                            <w:i/>
                            <w:iCs/>
                          </w:rPr>
                          <w:t>sysusages</w:t>
                        </w:r>
                        <w:r>
                          <w:rPr>
                            <w:rFonts w:ascii="Arial" w:hAnsi="Arial" w:cs="Arial" w:hint="eastAsia"/>
                          </w:rPr>
                          <w:t>. These corrections affect only the master device, since that is the only device that ch</w:t>
                        </w:r>
                        <w:r>
                          <w:rPr>
                            <w:rFonts w:ascii="Arial" w:hAnsi="Arial" w:cs="Arial" w:hint="eastAsia"/>
                          </w:rPr>
                          <w:t xml:space="preserve">anged -- the server assumes that all your other devices are undamaged and need not be inspected. </w:t>
                        </w:r>
                      </w:p>
                      <w:p w:rsidR="00000000" w:rsidRDefault="000F3993">
                        <w:pPr>
                          <w:pStyle w:val="NormalWeb"/>
                          <w:rPr>
                            <w:rFonts w:ascii="Arial" w:hAnsi="Arial" w:cs="Arial" w:hint="eastAsia"/>
                          </w:rPr>
                        </w:pPr>
                        <w:r>
                          <w:rPr>
                            <w:rFonts w:ascii="Arial" w:hAnsi="Arial" w:cs="Arial" w:hint="eastAsia"/>
                          </w:rPr>
                          <w:t>After this step, it is possible that your new master device contains database entries for databases that also exist on other devices in your system.  This may</w:t>
                        </w:r>
                        <w:r>
                          <w:rPr>
                            <w:rFonts w:ascii="Arial" w:hAnsi="Arial" w:cs="Arial" w:hint="eastAsia"/>
                          </w:rPr>
                          <w:t xml:space="preserve"> happen if you moved </w:t>
                        </w:r>
                        <w:r>
                          <w:rPr>
                            <w:rFonts w:ascii="Arial" w:hAnsi="Arial" w:cs="Arial" w:hint="eastAsia"/>
                            <w:i/>
                            <w:iCs/>
                          </w:rPr>
                          <w:t>tempdb</w:t>
                        </w:r>
                        <w:r>
                          <w:rPr>
                            <w:rFonts w:ascii="Arial" w:hAnsi="Arial" w:cs="Arial" w:hint="eastAsia"/>
                          </w:rPr>
                          <w:t xml:space="preserve"> to a different device, or created </w:t>
                        </w:r>
                        <w:r>
                          <w:rPr>
                            <w:rFonts w:ascii="Arial" w:hAnsi="Arial" w:cs="Arial" w:hint="eastAsia"/>
                            <w:i/>
                            <w:iCs/>
                          </w:rPr>
                          <w:t>sybsystemdb</w:t>
                        </w:r>
                        <w:r>
                          <w:rPr>
                            <w:rFonts w:ascii="Arial" w:hAnsi="Arial" w:cs="Arial" w:hint="eastAsia"/>
                          </w:rPr>
                          <w:t xml:space="preserve"> on a different device.  The server recognizes and handles this situation: if it finds pre-existing entries for those databases on other devices, it presumes that the existing entries</w:t>
                        </w:r>
                        <w:r>
                          <w:rPr>
                            <w:rFonts w:ascii="Arial" w:hAnsi="Arial" w:cs="Arial" w:hint="eastAsia"/>
                          </w:rPr>
                          <w:t xml:space="preserve"> are correct and does not change them. </w:t>
                        </w:r>
                      </w:p>
                      <w:p w:rsidR="00000000" w:rsidRDefault="000F3993">
                        <w:pPr>
                          <w:pStyle w:val="NormalWeb"/>
                          <w:rPr>
                            <w:rFonts w:ascii="Arial" w:hAnsi="Arial" w:cs="Arial" w:hint="eastAsia"/>
                          </w:rPr>
                        </w:pPr>
                        <w:r>
                          <w:rPr>
                            <w:rFonts w:ascii="Arial" w:hAnsi="Arial" w:cs="Arial" w:hint="eastAsia"/>
                          </w:rPr>
                          <w:t xml:space="preserve">During post-processing from the load, you may see one or more errors from the server.  Please read Section 2, Before You Begin, for more information about these errors. </w:t>
                        </w:r>
                      </w:p>
                      <w:p w:rsidR="00000000" w:rsidRDefault="000F3993">
                        <w:pPr>
                          <w:pStyle w:val="NormalWeb"/>
                          <w:rPr>
                            <w:rFonts w:ascii="Arial" w:hAnsi="Arial" w:cs="Arial" w:hint="eastAsia"/>
                          </w:rPr>
                        </w:pPr>
                        <w:r>
                          <w:rPr>
                            <w:rFonts w:ascii="Arial" w:hAnsi="Arial" w:cs="Arial" w:hint="eastAsia"/>
                          </w:rPr>
                          <w:t xml:space="preserve">After the checks and validations are complete </w:t>
                        </w:r>
                        <w:r>
                          <w:rPr>
                            <w:rFonts w:ascii="Arial" w:hAnsi="Arial" w:cs="Arial" w:hint="eastAsia"/>
                          </w:rPr>
                          <w:t xml:space="preserve">the server shuts down. You may now restart it normally. </w:t>
                        </w:r>
                      </w:p>
                      <w:p w:rsidR="00000000" w:rsidRDefault="000F3993">
                        <w:pPr>
                          <w:pStyle w:val="NormalWeb"/>
                          <w:rPr>
                            <w:rFonts w:ascii="Arial" w:hAnsi="Arial" w:cs="Arial" w:hint="eastAsia"/>
                          </w:rPr>
                        </w:pPr>
                        <w:r>
                          <w:rPr>
                            <w:rFonts w:ascii="Arial" w:hAnsi="Arial" w:cs="Arial" w:hint="eastAsia"/>
                            <w:u w:val="single"/>
                          </w:rPr>
                          <w:t>Step 5. Check that the Databases on Master Device Are Correct</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When you created a new master device in step 1 above, the server created only its default set of databases, with minimal data. You will </w:t>
                        </w:r>
                        <w:r>
                          <w:rPr>
                            <w:rFonts w:ascii="Arial" w:hAnsi="Arial" w:cs="Arial" w:hint="eastAsia"/>
                          </w:rPr>
                          <w:t xml:space="preserve">almost certainly need to load dumps of the databases (notably </w:t>
                        </w:r>
                        <w:r>
                          <w:rPr>
                            <w:rFonts w:ascii="Arial" w:hAnsi="Arial" w:cs="Arial" w:hint="eastAsia"/>
                            <w:i/>
                            <w:iCs/>
                          </w:rPr>
                          <w:t>model</w:t>
                        </w:r>
                        <w:r>
                          <w:rPr>
                            <w:rFonts w:ascii="Arial" w:hAnsi="Arial" w:cs="Arial" w:hint="eastAsia"/>
                          </w:rPr>
                          <w:t xml:space="preserve">) that used to be there. </w:t>
                        </w:r>
                      </w:p>
                      <w:p w:rsidR="00000000" w:rsidRDefault="000F3993">
                        <w:pPr>
                          <w:pStyle w:val="NormalWeb"/>
                          <w:rPr>
                            <w:rFonts w:ascii="Arial" w:hAnsi="Arial" w:cs="Arial" w:hint="eastAsia"/>
                          </w:rPr>
                        </w:pPr>
                        <w:r>
                          <w:rPr>
                            <w:rFonts w:ascii="Arial" w:hAnsi="Arial" w:cs="Arial" w:hint="eastAsia"/>
                          </w:rPr>
                          <w:t>Are the databases on your new master device large enough to hold the dumps you will be loading into them?  Are all the necessary databases present? Is there any ob</w:t>
                        </w:r>
                        <w:r>
                          <w:rPr>
                            <w:rFonts w:ascii="Arial" w:hAnsi="Arial" w:cs="Arial" w:hint="eastAsia"/>
                          </w:rPr>
                          <w:t xml:space="preserve">solete data that you need to clean up? </w:t>
                        </w:r>
                      </w:p>
                      <w:p w:rsidR="00000000" w:rsidRDefault="000F3993">
                        <w:pPr>
                          <w:pStyle w:val="NormalWeb"/>
                          <w:rPr>
                            <w:rFonts w:ascii="Arial" w:hAnsi="Arial" w:cs="Arial" w:hint="eastAsia"/>
                          </w:rPr>
                        </w:pPr>
                        <w:r>
                          <w:rPr>
                            <w:rFonts w:ascii="Arial" w:hAnsi="Arial" w:cs="Arial" w:hint="eastAsia"/>
                          </w:rPr>
                          <w:t xml:space="preserve">Log in as </w:t>
                        </w:r>
                        <w:r>
                          <w:rPr>
                            <w:rFonts w:ascii="Arial" w:hAnsi="Arial" w:cs="Arial" w:hint="eastAsia"/>
                            <w:b/>
                            <w:bCs/>
                          </w:rPr>
                          <w:t>sa</w:t>
                        </w:r>
                        <w:r>
                          <w:rPr>
                            <w:rFonts w:ascii="Arial" w:hAnsi="Arial" w:cs="Arial" w:hint="eastAsia"/>
                          </w:rPr>
                          <w:t xml:space="preserve"> and inspect the databases on your system: </w:t>
                        </w:r>
                      </w:p>
                      <w:p w:rsidR="00000000" w:rsidRDefault="000F3993">
                        <w:pPr>
                          <w:pStyle w:val="NormalWeb"/>
                          <w:rPr>
                            <w:rFonts w:ascii="Arial" w:hAnsi="Arial" w:cs="Arial" w:hint="eastAsia"/>
                          </w:rPr>
                        </w:pPr>
                        <w:r>
                          <w:rPr>
                            <w:rFonts w:ascii="Arial" w:hAnsi="Arial" w:cs="Arial" w:hint="eastAsia"/>
                            <w:b/>
                            <w:bCs/>
                          </w:rPr>
                          <w:t> 1&gt; declare @pgspermb int</w:t>
                        </w:r>
                        <w:r>
                          <w:rPr>
                            <w:rFonts w:ascii="Arial" w:hAnsi="Arial" w:cs="Arial" w:hint="eastAsia"/>
                          </w:rPr>
                          <w:t xml:space="preserve"> </w:t>
                        </w:r>
                        <w:r>
                          <w:rPr>
                            <w:rFonts w:ascii="Arial" w:hAnsi="Arial" w:cs="Arial" w:hint="eastAsia"/>
                          </w:rPr>
                          <w:br/>
                        </w:r>
                        <w:r>
                          <w:rPr>
                            <w:rFonts w:ascii="Arial" w:hAnsi="Arial" w:cs="Arial" w:hint="eastAsia"/>
                            <w:b/>
                            <w:bCs/>
                          </w:rPr>
                          <w:t> 2&gt; select @pgspermb = 1048576 / @@maxpagesize</w:t>
                        </w:r>
                        <w:r>
                          <w:rPr>
                            <w:rFonts w:ascii="Arial" w:hAnsi="Arial" w:cs="Arial" w:hint="eastAsia"/>
                          </w:rPr>
                          <w:t xml:space="preserve"> </w:t>
                        </w:r>
                        <w:r>
                          <w:rPr>
                            <w:rFonts w:ascii="Arial" w:hAnsi="Arial" w:cs="Arial" w:hint="eastAsia"/>
                          </w:rPr>
                          <w:br/>
                        </w:r>
                        <w:r>
                          <w:rPr>
                            <w:rFonts w:ascii="Arial" w:hAnsi="Arial" w:cs="Arial" w:hint="eastAsia"/>
                            <w:b/>
                            <w:bCs/>
                          </w:rPr>
                          <w:t> 3&gt; select "db name"=db_name(dbid), dbid, "size"=sum(size) / @pgspermb</w:t>
                        </w:r>
                        <w:r>
                          <w:rPr>
                            <w:rFonts w:ascii="Arial" w:hAnsi="Arial" w:cs="Arial" w:hint="eastAsia"/>
                          </w:rPr>
                          <w:t xml:space="preserve"> </w:t>
                        </w:r>
                        <w:r>
                          <w:rPr>
                            <w:rFonts w:ascii="Arial" w:hAnsi="Arial" w:cs="Arial" w:hint="eastAsia"/>
                          </w:rPr>
                          <w:br/>
                        </w:r>
                        <w:r>
                          <w:rPr>
                            <w:rFonts w:ascii="Arial" w:hAnsi="Arial" w:cs="Arial" w:hint="eastAsia"/>
                            <w:b/>
                            <w:bCs/>
                          </w:rPr>
                          <w:t> 4&gt; from mast</w:t>
                        </w:r>
                        <w:r>
                          <w:rPr>
                            <w:rFonts w:ascii="Arial" w:hAnsi="Arial" w:cs="Arial" w:hint="eastAsia"/>
                            <w:b/>
                            <w:bCs/>
                          </w:rPr>
                          <w:t>er.dbo.sysusages</w:t>
                        </w:r>
                        <w:r>
                          <w:rPr>
                            <w:rFonts w:ascii="Arial" w:hAnsi="Arial" w:cs="Arial" w:hint="eastAsia"/>
                          </w:rPr>
                          <w:t xml:space="preserve"> </w:t>
                        </w:r>
                        <w:r>
                          <w:rPr>
                            <w:rFonts w:ascii="Arial" w:hAnsi="Arial" w:cs="Arial" w:hint="eastAsia"/>
                          </w:rPr>
                          <w:br/>
                        </w:r>
                        <w:r>
                          <w:rPr>
                            <w:rFonts w:ascii="Arial" w:hAnsi="Arial" w:cs="Arial" w:hint="eastAsia"/>
                            <w:b/>
                            <w:bCs/>
                          </w:rPr>
                          <w:t> 5&gt; group by dbid</w:t>
                        </w:r>
                        <w:r>
                          <w:rPr>
                            <w:rFonts w:ascii="Arial" w:hAnsi="Arial" w:cs="Arial" w:hint="eastAsia"/>
                          </w:rPr>
                          <w:t xml:space="preserve"> </w:t>
                        </w:r>
                        <w:r>
                          <w:rPr>
                            <w:rFonts w:ascii="Arial" w:hAnsi="Arial" w:cs="Arial" w:hint="eastAsia"/>
                          </w:rPr>
                          <w:br/>
                        </w:r>
                        <w:r>
                          <w:rPr>
                            <w:rFonts w:ascii="Arial" w:hAnsi="Arial" w:cs="Arial" w:hint="eastAsia"/>
                            <w:b/>
                            <w:bCs/>
                          </w:rPr>
                          <w:t> 6&gt; go</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This command shows you all the databases present on your system, and their total size. Note that the </w:t>
                        </w:r>
                        <w:r>
                          <w:rPr>
                            <w:rFonts w:ascii="Arial" w:hAnsi="Arial" w:cs="Arial" w:hint="eastAsia"/>
                            <w:i/>
                            <w:iCs/>
                          </w:rPr>
                          <w:t>size</w:t>
                        </w:r>
                        <w:r>
                          <w:rPr>
                            <w:rFonts w:ascii="Arial" w:hAnsi="Arial" w:cs="Arial" w:hint="eastAsia"/>
                          </w:rPr>
                          <w:t xml:space="preserve"> column in the output is expressed in Megabytes. </w:t>
                        </w:r>
                      </w:p>
                      <w:p w:rsidR="00000000" w:rsidRDefault="000F3993">
                        <w:pPr>
                          <w:pStyle w:val="NormalWeb"/>
                          <w:rPr>
                            <w:rFonts w:ascii="Arial" w:hAnsi="Arial" w:cs="Arial" w:hint="eastAsia"/>
                          </w:rPr>
                        </w:pPr>
                        <w:r>
                          <w:rPr>
                            <w:rFonts w:ascii="Arial" w:hAnsi="Arial" w:cs="Arial" w:hint="eastAsia"/>
                          </w:rPr>
                          <w:t>Does this list contain any entries where database name i</w:t>
                        </w:r>
                        <w:r>
                          <w:rPr>
                            <w:rFonts w:ascii="Arial" w:hAnsi="Arial" w:cs="Arial" w:hint="eastAsia"/>
                          </w:rPr>
                          <w:t xml:space="preserve">s </w:t>
                        </w:r>
                        <w:r>
                          <w:rPr>
                            <w:rFonts w:ascii="Arial" w:hAnsi="Arial" w:cs="Arial" w:hint="eastAsia"/>
                            <w:i/>
                            <w:iCs/>
                          </w:rPr>
                          <w:t>null</w:t>
                        </w:r>
                        <w:r>
                          <w:rPr>
                            <w:rFonts w:ascii="Arial" w:hAnsi="Arial" w:cs="Arial" w:hint="eastAsia"/>
                          </w:rPr>
                          <w:t xml:space="preserve">? These </w:t>
                        </w:r>
                        <w:r>
                          <w:rPr>
                            <w:rFonts w:ascii="Arial" w:hAnsi="Arial" w:cs="Arial" w:hint="eastAsia"/>
                            <w:i/>
                            <w:iCs/>
                          </w:rPr>
                          <w:t>sysusages</w:t>
                        </w:r>
                        <w:r>
                          <w:rPr>
                            <w:rFonts w:ascii="Arial" w:hAnsi="Arial" w:cs="Arial" w:hint="eastAsia"/>
                          </w:rPr>
                          <w:t xml:space="preserve"> entries don't have any matching entries in </w:t>
                        </w:r>
                        <w:r>
                          <w:rPr>
                            <w:rFonts w:ascii="Arial" w:hAnsi="Arial" w:cs="Arial" w:hint="eastAsia"/>
                            <w:i/>
                            <w:iCs/>
                          </w:rPr>
                          <w:t>sysdatabases</w:t>
                        </w:r>
                        <w:r>
                          <w:rPr>
                            <w:rFonts w:ascii="Arial" w:hAnsi="Arial" w:cs="Arial" w:hint="eastAsia"/>
                          </w:rPr>
                          <w:t xml:space="preserve">; they are unnecessary and should be deleted.  (You may be specially susceptible to this if you upgraded from pre-12.0 versions, and created </w:t>
                        </w:r>
                        <w:r>
                          <w:rPr>
                            <w:rFonts w:ascii="Arial" w:hAnsi="Arial" w:cs="Arial" w:hint="eastAsia"/>
                            <w:i/>
                            <w:iCs/>
                          </w:rPr>
                          <w:t>sybsystemdb</w:t>
                        </w:r>
                        <w:r>
                          <w:rPr>
                            <w:rFonts w:ascii="Arial" w:hAnsi="Arial" w:cs="Arial" w:hint="eastAsia"/>
                          </w:rPr>
                          <w:t xml:space="preserve"> on the older version; </w:t>
                        </w:r>
                        <w:r>
                          <w:rPr>
                            <w:rFonts w:ascii="Arial" w:hAnsi="Arial" w:cs="Arial" w:hint="eastAsia"/>
                            <w:i/>
                            <w:iCs/>
                          </w:rPr>
                          <w:t>sy</w:t>
                        </w:r>
                        <w:r>
                          <w:rPr>
                            <w:rFonts w:ascii="Arial" w:hAnsi="Arial" w:cs="Arial" w:hint="eastAsia"/>
                            <w:i/>
                            <w:iCs/>
                          </w:rPr>
                          <w:t>bsystemdb</w:t>
                        </w:r>
                        <w:r>
                          <w:rPr>
                            <w:rFonts w:ascii="Arial" w:hAnsi="Arial" w:cs="Arial" w:hint="eastAsia"/>
                          </w:rPr>
                          <w:t xml:space="preserve"> will have a different dbid than the default </w:t>
                        </w:r>
                        <w:r>
                          <w:rPr>
                            <w:rFonts w:ascii="Arial" w:hAnsi="Arial" w:cs="Arial" w:hint="eastAsia"/>
                            <w:i/>
                            <w:iCs/>
                          </w:rPr>
                          <w:t>dbid</w:t>
                        </w:r>
                        <w:r>
                          <w:rPr>
                            <w:rFonts w:ascii="Arial" w:hAnsi="Arial" w:cs="Arial" w:hint="eastAsia"/>
                          </w:rPr>
                          <w:t xml:space="preserve">.)  To remove these entries, use a script like the following: </w:t>
                        </w:r>
                      </w:p>
                      <w:p w:rsidR="00000000" w:rsidRDefault="000F3993">
                        <w:pPr>
                          <w:pStyle w:val="NormalWeb"/>
                          <w:rPr>
                            <w:rFonts w:ascii="Arial" w:hAnsi="Arial" w:cs="Arial" w:hint="eastAsia"/>
                          </w:rPr>
                        </w:pPr>
                        <w:r>
                          <w:rPr>
                            <w:rFonts w:ascii="Arial" w:hAnsi="Arial" w:cs="Arial" w:hint="eastAsia"/>
                            <w:b/>
                            <w:bCs/>
                          </w:rPr>
                          <w:t>1&gt; exec sp_configure "allow updates", 1</w:t>
                        </w:r>
                        <w:r>
                          <w:rPr>
                            <w:rFonts w:ascii="Arial" w:hAnsi="Arial" w:cs="Arial" w:hint="eastAsia"/>
                          </w:rPr>
                          <w:t xml:space="preserve"> </w:t>
                        </w:r>
                        <w:r>
                          <w:rPr>
                            <w:rFonts w:ascii="Arial" w:hAnsi="Arial" w:cs="Arial" w:hint="eastAsia"/>
                          </w:rPr>
                          <w:br/>
                        </w:r>
                        <w:r>
                          <w:rPr>
                            <w:rFonts w:ascii="Arial" w:hAnsi="Arial" w:cs="Arial" w:hint="eastAsia"/>
                            <w:b/>
                            <w:bCs/>
                          </w:rPr>
                          <w:t>2&gt; go</w:t>
                        </w:r>
                        <w:r>
                          <w:rPr>
                            <w:rFonts w:ascii="Arial" w:hAnsi="Arial" w:cs="Arial" w:hint="eastAsia"/>
                          </w:rPr>
                          <w:t xml:space="preserve"> </w:t>
                        </w:r>
                        <w:r>
                          <w:rPr>
                            <w:rFonts w:ascii="Arial" w:hAnsi="Arial" w:cs="Arial" w:hint="eastAsia"/>
                          </w:rPr>
                          <w:br/>
                        </w:r>
                        <w:r>
                          <w:rPr>
                            <w:rFonts w:ascii="Arial" w:hAnsi="Arial" w:cs="Arial" w:hint="eastAsia"/>
                            <w:b/>
                            <w:bCs/>
                          </w:rPr>
                          <w:t>1&gt; delete sysusages</w:t>
                        </w:r>
                        <w:r>
                          <w:rPr>
                            <w:rFonts w:ascii="Arial" w:hAnsi="Arial" w:cs="Arial" w:hint="eastAsia"/>
                          </w:rPr>
                          <w:t xml:space="preserve"> </w:t>
                        </w:r>
                        <w:r>
                          <w:rPr>
                            <w:rFonts w:ascii="Arial" w:hAnsi="Arial" w:cs="Arial" w:hint="eastAsia"/>
                          </w:rPr>
                          <w:br/>
                        </w:r>
                        <w:r>
                          <w:rPr>
                            <w:rFonts w:ascii="Arial" w:hAnsi="Arial" w:cs="Arial" w:hint="eastAsia"/>
                            <w:b/>
                            <w:bCs/>
                          </w:rPr>
                          <w:t>2&gt; where db_name(dbid) is null</w:t>
                        </w:r>
                        <w:r>
                          <w:rPr>
                            <w:rFonts w:ascii="Arial" w:hAnsi="Arial" w:cs="Arial" w:hint="eastAsia"/>
                          </w:rPr>
                          <w:t xml:space="preserve"> </w:t>
                        </w:r>
                        <w:r>
                          <w:rPr>
                            <w:rFonts w:ascii="Arial" w:hAnsi="Arial" w:cs="Arial" w:hint="eastAsia"/>
                          </w:rPr>
                          <w:br/>
                        </w:r>
                        <w:r>
                          <w:rPr>
                            <w:rFonts w:ascii="Arial" w:hAnsi="Arial" w:cs="Arial" w:hint="eastAsia"/>
                            <w:b/>
                            <w:bCs/>
                          </w:rPr>
                          <w:t>3&gt; go</w:t>
                        </w:r>
                        <w:r>
                          <w:rPr>
                            <w:rFonts w:ascii="Arial" w:hAnsi="Arial" w:cs="Arial" w:hint="eastAsia"/>
                          </w:rPr>
                          <w:t xml:space="preserve"> </w:t>
                        </w:r>
                        <w:r>
                          <w:rPr>
                            <w:rFonts w:ascii="Arial" w:hAnsi="Arial" w:cs="Arial" w:hint="eastAsia"/>
                          </w:rPr>
                          <w:br/>
                        </w:r>
                        <w:r>
                          <w:rPr>
                            <w:rFonts w:ascii="Arial" w:hAnsi="Arial" w:cs="Arial" w:hint="eastAsia"/>
                            <w:b/>
                            <w:bCs/>
                          </w:rPr>
                          <w:t>1&gt; exec sp_configure "allow</w:t>
                        </w:r>
                        <w:r>
                          <w:rPr>
                            <w:rFonts w:ascii="Arial" w:hAnsi="Arial" w:cs="Arial" w:hint="eastAsia"/>
                            <w:b/>
                            <w:bCs/>
                          </w:rPr>
                          <w:t xml:space="preserve"> updates", 0</w:t>
                        </w:r>
                        <w:r>
                          <w:rPr>
                            <w:rFonts w:ascii="Arial" w:hAnsi="Arial" w:cs="Arial" w:hint="eastAsia"/>
                          </w:rPr>
                          <w:t xml:space="preserve"> </w:t>
                        </w:r>
                        <w:r>
                          <w:rPr>
                            <w:rFonts w:ascii="Arial" w:hAnsi="Arial" w:cs="Arial" w:hint="eastAsia"/>
                          </w:rPr>
                          <w:br/>
                        </w:r>
                        <w:r>
                          <w:rPr>
                            <w:rFonts w:ascii="Arial" w:hAnsi="Arial" w:cs="Arial" w:hint="eastAsia"/>
                            <w:b/>
                            <w:bCs/>
                          </w:rPr>
                          <w:t>2&gt; go</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 xml:space="preserve">Are any databases missing?  Create those databases. Are the databases large enough?  If not, alter them to be at least large enough to hold the dumps. (It is okay if they are too large; the server simply clears the excess space.) </w:t>
                        </w:r>
                        <w:r>
                          <w:rPr>
                            <w:rFonts w:ascii="Arial" w:hAnsi="Arial" w:cs="Arial" w:hint="eastAsia"/>
                          </w:rPr>
                          <w:br/>
                          <w:t xml:space="preserve">  </w:t>
                        </w:r>
                        <w:r>
                          <w:rPr>
                            <w:rFonts w:ascii="Arial" w:hAnsi="Arial" w:cs="Arial" w:hint="eastAsia"/>
                          </w:rPr>
                          <w:br/>
                          <w:t> </w:t>
                        </w:r>
                        <w:r>
                          <w:rPr>
                            <w:rFonts w:ascii="Arial" w:hAnsi="Arial" w:cs="Arial" w:hint="eastAsia"/>
                          </w:rPr>
                          <w:t xml:space="preserve"> </w:t>
                        </w:r>
                      </w:p>
                      <w:p w:rsidR="00000000" w:rsidRDefault="000F3993">
                        <w:pPr>
                          <w:pStyle w:val="Heading3"/>
                          <w:rPr>
                            <w:rFonts w:ascii="Arial" w:hAnsi="Arial" w:cs="Arial" w:hint="eastAsia"/>
                          </w:rPr>
                        </w:pPr>
                        <w:r>
                          <w:rPr>
                            <w:rFonts w:ascii="Arial" w:hAnsi="Arial" w:cs="Arial" w:hint="eastAsia"/>
                          </w:rPr>
                          <w:t>Section 6. Manually Setting the Backup Server Name</w:t>
                        </w:r>
                      </w:p>
                      <w:p w:rsidR="00000000" w:rsidRDefault="000F3993">
                        <w:pPr>
                          <w:rPr>
                            <w:rFonts w:ascii="Arial" w:hAnsi="Arial" w:cs="Arial" w:hint="eastAsia"/>
                          </w:rPr>
                        </w:pPr>
                        <w:r>
                          <w:rPr>
                            <w:rFonts w:ascii="Arial" w:hAnsi="Arial" w:cs="Arial" w:hint="eastAsia"/>
                          </w:rPr>
                          <w:t xml:space="preserve">This procedure updates the </w:t>
                        </w:r>
                        <w:r>
                          <w:rPr>
                            <w:rFonts w:ascii="Arial" w:hAnsi="Arial" w:cs="Arial" w:hint="eastAsia"/>
                            <w:i/>
                            <w:iCs/>
                          </w:rPr>
                          <w:t>sysservers</w:t>
                        </w:r>
                        <w:r>
                          <w:rPr>
                            <w:rFonts w:ascii="Arial" w:hAnsi="Arial" w:cs="Arial" w:hint="eastAsia"/>
                          </w:rPr>
                          <w:t xml:space="preserve"> table and is needed to ensure that Adaptive Server can access the correct backup server to carry out dumps and loads. Use it with the instructions for Sections 3 and</w:t>
                        </w:r>
                        <w:r>
                          <w:rPr>
                            <w:rFonts w:ascii="Arial" w:hAnsi="Arial" w:cs="Arial" w:hint="eastAsia"/>
                          </w:rPr>
                          <w:t xml:space="preserve"> 4. </w:t>
                        </w:r>
                      </w:p>
                      <w:p w:rsidR="00000000" w:rsidRDefault="000F3993">
                        <w:pPr>
                          <w:pStyle w:val="NormalWeb"/>
                          <w:rPr>
                            <w:rFonts w:ascii="Arial" w:hAnsi="Arial" w:cs="Arial" w:hint="eastAsia"/>
                          </w:rPr>
                        </w:pPr>
                        <w:r>
                          <w:rPr>
                            <w:rFonts w:ascii="Arial" w:hAnsi="Arial" w:cs="Arial" w:hint="eastAsia"/>
                          </w:rPr>
                          <w:t xml:space="preserve">Execute the following </w:t>
                        </w:r>
                        <w:r>
                          <w:rPr>
                            <w:rFonts w:ascii="Arial" w:hAnsi="Arial" w:cs="Arial" w:hint="eastAsia"/>
                            <w:b/>
                            <w:bCs/>
                          </w:rPr>
                          <w:t>isql</w:t>
                        </w:r>
                        <w:r>
                          <w:rPr>
                            <w:rFonts w:ascii="Arial" w:hAnsi="Arial" w:cs="Arial" w:hint="eastAsia"/>
                          </w:rPr>
                          <w:t xml:space="preserve"> commands in Adaptive Server: </w:t>
                        </w:r>
                      </w:p>
                      <w:p w:rsidR="00000000" w:rsidRDefault="000F3993">
                        <w:pPr>
                          <w:pStyle w:val="NormalWeb"/>
                          <w:rPr>
                            <w:rFonts w:ascii="Arial" w:hAnsi="Arial" w:cs="Arial" w:hint="eastAsia"/>
                          </w:rPr>
                        </w:pPr>
                        <w:r>
                          <w:rPr>
                            <w:rFonts w:ascii="Arial" w:hAnsi="Arial" w:cs="Arial" w:hint="eastAsia"/>
                            <w:b/>
                            <w:bCs/>
                          </w:rPr>
                          <w:t>1&gt; use master</w:t>
                        </w:r>
                        <w:r>
                          <w:rPr>
                            <w:rFonts w:ascii="Arial" w:hAnsi="Arial" w:cs="Arial" w:hint="eastAsia"/>
                          </w:rPr>
                          <w:t xml:space="preserve"> </w:t>
                        </w:r>
                        <w:r>
                          <w:rPr>
                            <w:rFonts w:ascii="Arial" w:hAnsi="Arial" w:cs="Arial" w:hint="eastAsia"/>
                          </w:rPr>
                          <w:br/>
                        </w:r>
                        <w:r>
                          <w:rPr>
                            <w:rFonts w:ascii="Arial" w:hAnsi="Arial" w:cs="Arial" w:hint="eastAsia"/>
                            <w:b/>
                            <w:bCs/>
                          </w:rPr>
                          <w:t>2&gt; go</w:t>
                        </w:r>
                        <w:r>
                          <w:rPr>
                            <w:rFonts w:ascii="Arial" w:hAnsi="Arial" w:cs="Arial" w:hint="eastAsia"/>
                          </w:rPr>
                          <w:t xml:space="preserve"> </w:t>
                        </w:r>
                        <w:r>
                          <w:rPr>
                            <w:rFonts w:ascii="Arial" w:hAnsi="Arial" w:cs="Arial" w:hint="eastAsia"/>
                          </w:rPr>
                          <w:br/>
                        </w:r>
                        <w:r>
                          <w:rPr>
                            <w:rFonts w:ascii="Arial" w:hAnsi="Arial" w:cs="Arial" w:hint="eastAsia"/>
                            <w:b/>
                            <w:bCs/>
                          </w:rPr>
                          <w:t>1&gt; select srvname, srvnetname from sysservers</w:t>
                        </w:r>
                        <w:r>
                          <w:rPr>
                            <w:rFonts w:ascii="Arial" w:hAnsi="Arial" w:cs="Arial" w:hint="eastAsia"/>
                          </w:rPr>
                          <w:t xml:space="preserve"> </w:t>
                        </w:r>
                        <w:r>
                          <w:rPr>
                            <w:rFonts w:ascii="Arial" w:hAnsi="Arial" w:cs="Arial" w:hint="eastAsia"/>
                          </w:rPr>
                          <w:br/>
                        </w:r>
                        <w:r>
                          <w:rPr>
                            <w:rFonts w:ascii="Arial" w:hAnsi="Arial" w:cs="Arial" w:hint="eastAsia"/>
                            <w:b/>
                            <w:bCs/>
                          </w:rPr>
                          <w:t>2&gt; where srvname = "SYB_BACKUP"</w:t>
                        </w:r>
                        <w:r>
                          <w:rPr>
                            <w:rFonts w:ascii="Arial" w:hAnsi="Arial" w:cs="Arial" w:hint="eastAsia"/>
                          </w:rPr>
                          <w:t xml:space="preserve"> </w:t>
                        </w:r>
                        <w:r>
                          <w:rPr>
                            <w:rFonts w:ascii="Arial" w:hAnsi="Arial" w:cs="Arial" w:hint="eastAsia"/>
                          </w:rPr>
                          <w:br/>
                        </w:r>
                        <w:r>
                          <w:rPr>
                            <w:rFonts w:ascii="Arial" w:hAnsi="Arial" w:cs="Arial" w:hint="eastAsia"/>
                            <w:b/>
                            <w:bCs/>
                          </w:rPr>
                          <w:t>3&gt; go</w:t>
                        </w:r>
                        <w:r>
                          <w:rPr>
                            <w:rFonts w:ascii="Arial" w:hAnsi="Arial" w:cs="Arial" w:hint="eastAsia"/>
                          </w:rPr>
                          <w:t xml:space="preserve"> </w:t>
                        </w:r>
                      </w:p>
                      <w:p w:rsidR="00000000" w:rsidRDefault="000F3993">
                        <w:pPr>
                          <w:pStyle w:val="NormalWeb"/>
                          <w:rPr>
                            <w:rFonts w:ascii="Arial" w:hAnsi="Arial" w:cs="Arial" w:hint="eastAsia"/>
                          </w:rPr>
                        </w:pPr>
                        <w:r>
                          <w:rPr>
                            <w:rFonts w:ascii="Arial" w:hAnsi="Arial" w:cs="Arial" w:hint="eastAsia"/>
                          </w:rPr>
                          <w:t>There are three possible outcomes to this query. Take the appropriate action below de</w:t>
                        </w:r>
                        <w:r>
                          <w:rPr>
                            <w:rFonts w:ascii="Arial" w:hAnsi="Arial" w:cs="Arial" w:hint="eastAsia"/>
                          </w:rPr>
                          <w:t xml:space="preserve">pending on the outcome: </w:t>
                        </w:r>
                        <w:r>
                          <w:rPr>
                            <w:rFonts w:ascii="Arial" w:hAnsi="Arial" w:cs="Arial" w:hint="eastAsia"/>
                          </w:rPr>
                          <w:br/>
                          <w:t xml:space="preserve">  </w:t>
                        </w:r>
                        <w:r>
                          <w:rPr>
                            <w:rFonts w:ascii="Arial" w:hAnsi="Arial" w:cs="Arial" w:hint="eastAsia"/>
                          </w:rPr>
                          <w:br/>
                          <w:t xml:space="preserve">  </w:t>
                        </w:r>
                      </w:p>
                      <w:tbl>
                        <w:tblPr>
                          <w:tblW w:w="5000" w:type="pct"/>
                          <w:tblCellSpacing w:w="15" w:type="dxa"/>
                          <w:tblCellMar>
                            <w:top w:w="15" w:type="dxa"/>
                            <w:left w:w="15" w:type="dxa"/>
                            <w:bottom w:w="15" w:type="dxa"/>
                            <w:right w:w="15" w:type="dxa"/>
                          </w:tblCellMar>
                          <w:tblLook w:val="04A0"/>
                        </w:tblPr>
                        <w:tblGrid>
                          <w:gridCol w:w="3532"/>
                          <w:gridCol w:w="5276"/>
                        </w:tblGrid>
                        <w:tr w:rsidR="00000000">
                          <w:trPr>
                            <w:tblCellSpacing w:w="15" w:type="dxa"/>
                          </w:trPr>
                          <w:tc>
                            <w:tcPr>
                              <w:tcW w:w="2000" w:type="pct"/>
                              <w:vAlign w:val="center"/>
                              <w:hideMark/>
                            </w:tcPr>
                            <w:p w:rsidR="00000000" w:rsidRDefault="000F3993">
                              <w:r>
                                <w:rPr>
                                  <w:rFonts w:hint="eastAsia"/>
                                </w:rPr>
                                <w:t>Outcome</w:t>
                              </w:r>
                            </w:p>
                          </w:tc>
                          <w:tc>
                            <w:tcPr>
                              <w:tcW w:w="0" w:type="auto"/>
                              <w:vAlign w:val="center"/>
                              <w:hideMark/>
                            </w:tcPr>
                            <w:p w:rsidR="00000000" w:rsidRDefault="000F3993">
                              <w:r>
                                <w:rPr>
                                  <w:rFonts w:hint="eastAsia"/>
                                </w:rPr>
                                <w:t>Action</w:t>
                              </w:r>
                            </w:p>
                          </w:tc>
                        </w:tr>
                        <w:tr w:rsidR="00000000">
                          <w:trPr>
                            <w:tblCellSpacing w:w="15" w:type="dxa"/>
                          </w:trPr>
                          <w:tc>
                            <w:tcPr>
                              <w:tcW w:w="0" w:type="auto"/>
                              <w:vAlign w:val="center"/>
                              <w:hideMark/>
                            </w:tcPr>
                            <w:p w:rsidR="00000000" w:rsidRDefault="000F3993">
                              <w:r>
                                <w:rPr>
                                  <w:rFonts w:hint="eastAsia"/>
                                </w:rPr>
                                <w:t xml:space="preserve">ASE returns a single row and  </w:t>
                              </w:r>
                              <w:r>
                                <w:rPr>
                                  <w:rFonts w:hint="eastAsia"/>
                                </w:rPr>
                                <w:br/>
                              </w:r>
                              <w:r>
                                <w:rPr>
                                  <w:rFonts w:hint="eastAsia"/>
                                  <w:i/>
                                  <w:iCs/>
                                </w:rPr>
                                <w:t xml:space="preserve">srvnetname </w:t>
                              </w:r>
                              <w:r>
                                <w:rPr>
                                  <w:rFonts w:hint="eastAsia"/>
                                </w:rPr>
                                <w:t xml:space="preserve">contains the correct  </w:t>
                              </w:r>
                              <w:r>
                                <w:rPr>
                                  <w:rFonts w:hint="eastAsia"/>
                                </w:rPr>
                                <w:br/>
                                <w:t>Backup Server name</w:t>
                              </w:r>
                            </w:p>
                          </w:tc>
                          <w:tc>
                            <w:tcPr>
                              <w:tcW w:w="0" w:type="auto"/>
                              <w:vAlign w:val="center"/>
                              <w:hideMark/>
                            </w:tcPr>
                            <w:p w:rsidR="00000000" w:rsidRDefault="000F3993">
                              <w:r>
                                <w:rPr>
                                  <w:rFonts w:hint="eastAsia"/>
                                </w:rPr>
                                <w:t>No action is needed.</w:t>
                              </w:r>
                            </w:p>
                          </w:tc>
                        </w:tr>
                        <w:tr w:rsidR="00000000">
                          <w:trPr>
                            <w:tblCellSpacing w:w="15" w:type="dxa"/>
                          </w:trPr>
                          <w:tc>
                            <w:tcPr>
                              <w:tcW w:w="0" w:type="auto"/>
                              <w:vAlign w:val="center"/>
                              <w:hideMark/>
                            </w:tcPr>
                            <w:p w:rsidR="00000000" w:rsidRDefault="000F3993">
                              <w:r>
                                <w:rPr>
                                  <w:rFonts w:hint="eastAsia"/>
                                </w:rPr>
                                <w:t xml:space="preserve">ASE returns a single row </w:t>
                              </w:r>
                              <w:r>
                                <w:rPr>
                                  <w:rFonts w:hint="eastAsia"/>
                                </w:rPr>
                                <w:br/>
                                <w:t xml:space="preserve">but the </w:t>
                              </w:r>
                              <w:r>
                                <w:rPr>
                                  <w:rFonts w:hint="eastAsia"/>
                                  <w:i/>
                                  <w:iCs/>
                                </w:rPr>
                                <w:t>srvnetname</w:t>
                              </w:r>
                              <w:r>
                                <w:rPr>
                                  <w:rFonts w:hint="eastAsia"/>
                                </w:rPr>
                                <w:t xml:space="preserve"> is not the </w:t>
                              </w:r>
                              <w:r>
                                <w:rPr>
                                  <w:rFonts w:hint="eastAsia"/>
                                </w:rPr>
                                <w:br/>
                                <w:t>correct Backup Server name</w:t>
                              </w:r>
                            </w:p>
                          </w:tc>
                          <w:tc>
                            <w:tcPr>
                              <w:tcW w:w="0" w:type="auto"/>
                              <w:vAlign w:val="center"/>
                              <w:hideMark/>
                            </w:tcPr>
                            <w:p w:rsidR="00000000" w:rsidRDefault="000F3993">
                              <w:r>
                                <w:rPr>
                                  <w:rFonts w:hint="eastAsia"/>
                                </w:rPr>
                                <w:t xml:space="preserve">Issue the following </w:t>
                              </w:r>
                              <w:r>
                                <w:rPr>
                                  <w:rFonts w:hint="eastAsia"/>
                                  <w:b/>
                                  <w:bCs/>
                                </w:rPr>
                                <w:t>isql</w:t>
                              </w:r>
                              <w:r>
                                <w:rPr>
                                  <w:rFonts w:hint="eastAsia"/>
                                </w:rPr>
                                <w:t xml:space="preserve"> command: </w:t>
                              </w:r>
                            </w:p>
                            <w:p w:rsidR="00000000" w:rsidRDefault="000F3993">
                              <w:pPr>
                                <w:pStyle w:val="NormalWeb"/>
                                <w:rPr>
                                  <w:rFonts w:hint="eastAsia"/>
                                </w:rPr>
                              </w:pPr>
                              <w:r>
                                <w:rPr>
                                  <w:rFonts w:hint="eastAsia"/>
                                  <w:b/>
                                  <w:bCs/>
                                </w:rPr>
                                <w:t>1&gt; update sysservers</w:t>
                              </w:r>
                              <w:r>
                                <w:rPr>
                                  <w:rFonts w:hint="eastAsia"/>
                                </w:rPr>
                                <w:t xml:space="preserve"> </w:t>
                              </w:r>
                              <w:r>
                                <w:rPr>
                                  <w:rFonts w:hint="eastAsia"/>
                                </w:rPr>
                                <w:br/>
                              </w:r>
                              <w:r>
                                <w:rPr>
                                  <w:rFonts w:hint="eastAsia"/>
                                  <w:b/>
                                  <w:bCs/>
                                </w:rPr>
                                <w:t>2&gt; set srvnetname = "backup_server_name"</w:t>
                              </w:r>
                              <w:r>
                                <w:rPr>
                                  <w:rFonts w:hint="eastAsia"/>
                                </w:rPr>
                                <w:t xml:space="preserve"> </w:t>
                              </w:r>
                              <w:r>
                                <w:rPr>
                                  <w:rFonts w:hint="eastAsia"/>
                                </w:rPr>
                                <w:br/>
                              </w:r>
                              <w:r>
                                <w:rPr>
                                  <w:rFonts w:hint="eastAsia"/>
                                  <w:b/>
                                  <w:bCs/>
                                </w:rPr>
                                <w:t>3&gt; where srvname = "SYB_BACKUP"</w:t>
                              </w:r>
                              <w:r>
                                <w:rPr>
                                  <w:rFonts w:hint="eastAsia"/>
                                </w:rPr>
                                <w:t xml:space="preserve"> </w:t>
                              </w:r>
                              <w:r>
                                <w:rPr>
                                  <w:rFonts w:hint="eastAsia"/>
                                </w:rPr>
                                <w:br/>
                              </w:r>
                              <w:r>
                                <w:rPr>
                                  <w:rFonts w:hint="eastAsia"/>
                                  <w:b/>
                                  <w:bCs/>
                                </w:rPr>
                                <w:t>4&gt; go</w:t>
                              </w:r>
                              <w:r>
                                <w:rPr>
                                  <w:rFonts w:hint="eastAsia"/>
                                </w:rPr>
                                <w:t xml:space="preserve"> </w:t>
                              </w:r>
                            </w:p>
                            <w:p w:rsidR="00000000" w:rsidRDefault="000F3993">
                              <w:pPr>
                                <w:pStyle w:val="NormalWeb"/>
                              </w:pPr>
                              <w:r>
                                <w:rPr>
                                  <w:rFonts w:hint="eastAsia"/>
                                </w:rPr>
                                <w:t xml:space="preserve">where </w:t>
                              </w:r>
                              <w:r>
                                <w:rPr>
                                  <w:rFonts w:hint="eastAsia"/>
                                  <w:i/>
                                  <w:iCs/>
                                </w:rPr>
                                <w:t xml:space="preserve">backup_server_name </w:t>
                              </w:r>
                              <w:r>
                                <w:rPr>
                                  <w:rFonts w:hint="eastAsia"/>
                                </w:rPr>
                                <w:t xml:space="preserve">is the name of the Backup Server  </w:t>
                              </w:r>
                              <w:r>
                                <w:rPr>
                                  <w:rFonts w:hint="eastAsia"/>
                                </w:rPr>
                                <w:br/>
                                <w:t>as it appears in the</w:t>
                              </w:r>
                              <w:r>
                                <w:rPr>
                                  <w:rFonts w:hint="eastAsia"/>
                                  <w:i/>
                                  <w:iCs/>
                                </w:rPr>
                                <w:t xml:space="preserve"> interfaces </w:t>
                              </w:r>
                              <w:r>
                                <w:rPr>
                                  <w:rFonts w:hint="eastAsia"/>
                                </w:rPr>
                                <w:t>file</w:t>
                              </w:r>
                              <w:r>
                                <w:rPr>
                                  <w:rFonts w:hint="eastAsia"/>
                                  <w:i/>
                                  <w:iCs/>
                                </w:rPr>
                                <w:t>.</w:t>
                              </w:r>
                            </w:p>
                          </w:tc>
                        </w:tr>
                        <w:tr w:rsidR="00000000">
                          <w:trPr>
                            <w:tblCellSpacing w:w="15" w:type="dxa"/>
                          </w:trPr>
                          <w:tc>
                            <w:tcPr>
                              <w:tcW w:w="0" w:type="auto"/>
                              <w:vAlign w:val="center"/>
                              <w:hideMark/>
                            </w:tcPr>
                            <w:p w:rsidR="00000000" w:rsidRDefault="000F3993">
                              <w:r>
                                <w:rPr>
                                  <w:rFonts w:hint="eastAsia"/>
                                </w:rPr>
                                <w:t>ASE returns 0 rows</w:t>
                              </w:r>
                            </w:p>
                          </w:tc>
                          <w:tc>
                            <w:tcPr>
                              <w:tcW w:w="0" w:type="auto"/>
                              <w:vAlign w:val="center"/>
                              <w:hideMark/>
                            </w:tcPr>
                            <w:p w:rsidR="00000000" w:rsidRDefault="000F3993">
                              <w:r>
                                <w:rPr>
                                  <w:rFonts w:hint="eastAsia"/>
                                </w:rPr>
                                <w:t xml:space="preserve"> Issue the following </w:t>
                              </w:r>
                              <w:r>
                                <w:rPr>
                                  <w:rFonts w:hint="eastAsia"/>
                                  <w:b/>
                                  <w:bCs/>
                                </w:rPr>
                                <w:t>isql</w:t>
                              </w:r>
                              <w:r>
                                <w:rPr>
                                  <w:rFonts w:hint="eastAsia"/>
                                </w:rPr>
                                <w:t xml:space="preserve"> command: </w:t>
                              </w:r>
                            </w:p>
                            <w:p w:rsidR="00000000" w:rsidRDefault="000F3993">
                              <w:pPr>
                                <w:pStyle w:val="NormalWeb"/>
                              </w:pPr>
                              <w:r>
                                <w:rPr>
                                  <w:rFonts w:hint="eastAsia"/>
                                  <w:b/>
                                  <w:bCs/>
                                </w:rPr>
                                <w:t>1&gt; sp_addserver SYB_BACKUP, null,</w:t>
                              </w:r>
                              <w:r>
                                <w:rPr>
                                  <w:rFonts w:hint="eastAsia"/>
                                </w:rPr>
                                <w:t xml:space="preserve"> </w:t>
                              </w:r>
                              <w:r>
                                <w:rPr>
                                  <w:rFonts w:hint="eastAsia"/>
                                </w:rPr>
                                <w:br/>
                              </w:r>
                              <w:r>
                                <w:rPr>
                                  <w:rFonts w:hint="eastAsia"/>
                                  <w:b/>
                                  <w:bCs/>
                                </w:rPr>
                                <w:t>2&gt; backup_server_name</w:t>
                              </w:r>
                              <w:r>
                                <w:rPr>
                                  <w:rFonts w:hint="eastAsia"/>
                                </w:rPr>
                                <w:t xml:space="preserve"> </w:t>
                              </w:r>
                              <w:r>
                                <w:rPr>
                                  <w:rFonts w:hint="eastAsia"/>
                                </w:rPr>
                                <w:br/>
                              </w:r>
                              <w:r>
                                <w:rPr>
                                  <w:rFonts w:hint="eastAsia"/>
                                  <w:b/>
                                  <w:bCs/>
                                </w:rPr>
                                <w:t>3&gt; go</w:t>
                              </w:r>
                              <w:r>
                                <w:rPr>
                                  <w:rFonts w:hint="eastAsia"/>
                                </w:rPr>
                                <w:t xml:space="preserve"> </w:t>
                              </w:r>
                              <w:r>
                                <w:rPr>
                                  <w:rFonts w:hint="eastAsia"/>
                                </w:rPr>
                                <w:br/>
                                <w:t> </w:t>
                              </w:r>
                            </w:p>
                          </w:tc>
                        </w:tr>
                      </w:tbl>
                      <w:p w:rsidR="00000000" w:rsidRDefault="000F3993">
                        <w:pPr>
                          <w:pStyle w:val="NormalWeb"/>
                        </w:pPr>
                        <w:r>
                          <w:rPr>
                            <w:rFonts w:ascii="Arial" w:hAnsi="Arial" w:cs="Arial" w:hint="eastAsia"/>
                          </w:rPr>
                          <w:br/>
                          <w:t xml:space="preserve">  </w:t>
                        </w:r>
                        <w:r>
                          <w:rPr>
                            <w:rFonts w:ascii="Arial" w:hAnsi="Arial" w:cs="Arial" w:hint="eastAsia"/>
                          </w:rPr>
                          <w:br/>
                          <w:t xml:space="preserve">  </w:t>
                        </w:r>
                        <w:r>
                          <w:rPr>
                            <w:rFonts w:ascii="Arial" w:hAnsi="Arial" w:cs="Arial" w:hint="eastAsia"/>
                          </w:rPr>
                          <w:br/>
                          <w:t xml:space="preserve">  </w:t>
                        </w:r>
                        <w:r>
                          <w:rPr>
                            <w:rFonts w:ascii="Arial" w:hAnsi="Arial" w:cs="Arial" w:hint="eastAsia"/>
                          </w:rPr>
                          <w:br/>
                          <w:t xml:space="preserve">  </w:t>
                        </w:r>
                        <w:r>
                          <w:rPr>
                            <w:rFonts w:ascii="Arial" w:hAnsi="Arial" w:cs="Arial" w:hint="eastAsia"/>
                          </w:rPr>
                          <w:br/>
                          <w:t xml:space="preserve">  </w:t>
                        </w:r>
                        <w:r>
                          <w:rPr>
                            <w:rFonts w:ascii="Arial" w:hAnsi="Arial" w:cs="Arial" w:hint="eastAsia"/>
                          </w:rPr>
                          <w:br/>
                          <w:t> </w:t>
                        </w:r>
                        <w:r>
                          <w:rPr>
                            <w:rFonts w:ascii="Arial" w:hAnsi="Arial" w:cs="Arial" w:hint="eastAsia"/>
                          </w:rPr>
                          <w:t xml:space="preserve"> </w:t>
                        </w:r>
                      </w:p>
                    </w:tc>
                  </w:tr>
                </w:tbl>
                <w:p w:rsidR="00000000" w:rsidRDefault="000F3993">
                  <w:pPr>
                    <w:jc w:val="center"/>
                  </w:pPr>
                </w:p>
              </w:tc>
            </w:tr>
          </w:tbl>
          <w:p w:rsidR="00000000" w:rsidRDefault="000F3993"/>
        </w:tc>
      </w:tr>
      <w:tr w:rsidR="00000000">
        <w:trPr>
          <w:tblCellSpacing w:w="0" w:type="dxa"/>
        </w:trPr>
        <w:tc>
          <w:tcPr>
            <w:tcW w:w="0" w:type="auto"/>
            <w:shd w:val="clear" w:color="auto" w:fill="333366"/>
            <w:vAlign w:val="bottom"/>
            <w:hideMark/>
          </w:tcPr>
          <w:p w:rsidR="00000000" w:rsidRDefault="000F3993"/>
        </w:tc>
        <w:tc>
          <w:tcPr>
            <w:tcW w:w="0" w:type="auto"/>
            <w:vAlign w:val="center"/>
            <w:hideMark/>
          </w:tcPr>
          <w:p w:rsidR="00000000" w:rsidRDefault="000F3993"/>
          <w:p w:rsidR="00000000" w:rsidRDefault="000F3993">
            <w:pPr>
              <w:jc w:val="center"/>
              <w:rPr>
                <w:rFonts w:ascii="Arial" w:hAnsi="Arial" w:cs="Arial" w:hint="eastAsia"/>
                <w:sz w:val="20"/>
                <w:szCs w:val="20"/>
              </w:rPr>
            </w:pPr>
            <w:hyperlink r:id="rId6" w:anchor="top" w:history="1">
              <w:r>
                <w:rPr>
                  <w:rStyle w:val="Hyperlink"/>
                  <w:rFonts w:ascii="Arial" w:hAnsi="Arial" w:cs="Arial" w:hint="eastAsia"/>
                  <w:sz w:val="20"/>
                  <w:szCs w:val="20"/>
                </w:rPr>
                <w:t>Back to Top</w:t>
              </w:r>
            </w:hyperlink>
            <w:r>
              <w:rPr>
                <w:rFonts w:ascii="Arial" w:hAnsi="Arial" w:cs="Arial" w:hint="eastAsia"/>
                <w:sz w:val="20"/>
                <w:szCs w:val="20"/>
              </w:rPr>
              <w:t xml:space="preserve"> </w:t>
            </w:r>
          </w:p>
          <w:tbl>
            <w:tblPr>
              <w:tblW w:w="5000" w:type="pct"/>
              <w:tblCellSpacing w:w="0" w:type="dxa"/>
              <w:tblCellMar>
                <w:top w:w="45" w:type="dxa"/>
                <w:left w:w="45" w:type="dxa"/>
                <w:bottom w:w="45" w:type="dxa"/>
                <w:right w:w="45" w:type="dxa"/>
              </w:tblCellMar>
              <w:tblLook w:val="04A0"/>
            </w:tblPr>
            <w:tblGrid>
              <w:gridCol w:w="459"/>
              <w:gridCol w:w="8714"/>
            </w:tblGrid>
            <w:tr w:rsidR="00000000">
              <w:trPr>
                <w:tblCellSpacing w:w="0" w:type="dxa"/>
              </w:trPr>
              <w:tc>
                <w:tcPr>
                  <w:tcW w:w="60" w:type="dxa"/>
                  <w:shd w:val="clear" w:color="auto" w:fill="FFCC66"/>
                  <w:noWrap/>
                  <w:vAlign w:val="center"/>
                  <w:hideMark/>
                </w:tcPr>
                <w:p w:rsidR="00000000" w:rsidRDefault="000F3993">
                  <w:r>
                    <w:rPr>
                      <w:rFonts w:hint="eastAsia"/>
                    </w:rPr>
                    <w:t> </w:t>
                  </w:r>
                </w:p>
              </w:tc>
              <w:tc>
                <w:tcPr>
                  <w:tcW w:w="4750" w:type="pct"/>
                  <w:shd w:val="clear" w:color="auto" w:fill="333366"/>
                  <w:vAlign w:val="center"/>
                  <w:hideMark/>
                </w:tcPr>
                <w:p w:rsidR="00000000" w:rsidRDefault="000F3993">
                  <w:bookmarkStart w:id="0" w:name="attributes"/>
                  <w:r>
                    <w:rPr>
                      <w:rFonts w:ascii="Arial" w:hAnsi="Arial" w:cs="Arial" w:hint="eastAsia"/>
                      <w:b/>
                      <w:bCs/>
                      <w:color w:val="FFFFFF"/>
                      <w:sz w:val="20"/>
                      <w:szCs w:val="20"/>
                    </w:rPr>
                    <w:t>Document Attributes</w:t>
                  </w:r>
                  <w:bookmarkEnd w:id="0"/>
                </w:p>
              </w:tc>
            </w:tr>
          </w:tbl>
          <w:p w:rsidR="00000000" w:rsidRDefault="000F3993">
            <w:pPr>
              <w:rPr>
                <w:rFonts w:ascii="Arial" w:hAnsi="Arial" w:cs="Arial"/>
                <w:vanish/>
                <w:sz w:val="20"/>
                <w:szCs w:val="20"/>
              </w:rPr>
            </w:pPr>
          </w:p>
          <w:tbl>
            <w:tblPr>
              <w:tblW w:w="5000" w:type="pct"/>
              <w:tblCellSpacing w:w="0" w:type="dxa"/>
              <w:tblCellMar>
                <w:top w:w="15" w:type="dxa"/>
                <w:left w:w="15" w:type="dxa"/>
                <w:bottom w:w="15" w:type="dxa"/>
                <w:right w:w="15" w:type="dxa"/>
              </w:tblCellMar>
              <w:tblLook w:val="04A0"/>
            </w:tblPr>
            <w:tblGrid>
              <w:gridCol w:w="4334"/>
              <w:gridCol w:w="3241"/>
              <w:gridCol w:w="1598"/>
            </w:tblGrid>
            <w:tr w:rsidR="00000000">
              <w:trPr>
                <w:tblCellSpacing w:w="0" w:type="dxa"/>
              </w:trPr>
              <w:tc>
                <w:tcPr>
                  <w:tcW w:w="0" w:type="auto"/>
                  <w:shd w:val="clear" w:color="auto" w:fill="999999"/>
                  <w:vAlign w:val="center"/>
                  <w:hideMark/>
                </w:tcPr>
                <w:tbl>
                  <w:tblPr>
                    <w:tblW w:w="5000" w:type="pct"/>
                    <w:tblCellSpacing w:w="7" w:type="dxa"/>
                    <w:shd w:val="clear" w:color="auto" w:fill="999999"/>
                    <w:tblCellMar>
                      <w:top w:w="30" w:type="dxa"/>
                      <w:left w:w="30" w:type="dxa"/>
                      <w:bottom w:w="30" w:type="dxa"/>
                      <w:right w:w="30" w:type="dxa"/>
                    </w:tblCellMar>
                    <w:tblLook w:val="04A0"/>
                  </w:tblPr>
                  <w:tblGrid>
                    <w:gridCol w:w="1840"/>
                    <w:gridCol w:w="2464"/>
                  </w:tblGrid>
                  <w:tr w:rsidR="00000000">
                    <w:trPr>
                      <w:tblCellSpacing w:w="7" w:type="dxa"/>
                    </w:trPr>
                    <w:tc>
                      <w:tcPr>
                        <w:tcW w:w="0" w:type="auto"/>
                        <w:shd w:val="clear" w:color="auto" w:fill="EEEEEE"/>
                        <w:hideMark/>
                      </w:tcPr>
                      <w:p w:rsidR="00000000" w:rsidRDefault="000F3993">
                        <w:r>
                          <w:rPr>
                            <w:rFonts w:ascii="Arial" w:hAnsi="Arial" w:cs="Arial" w:hint="eastAsia"/>
                            <w:b/>
                            <w:bCs/>
                            <w:sz w:val="20"/>
                            <w:szCs w:val="20"/>
                          </w:rPr>
                          <w:t>Content Id:</w:t>
                        </w:r>
                        <w:r>
                          <w:rPr>
                            <w:rFonts w:ascii="Arial" w:hAnsi="Arial" w:cs="Arial" w:hint="eastAsia"/>
                            <w:sz w:val="20"/>
                            <w:szCs w:val="20"/>
                          </w:rPr>
                          <w:t xml:space="preserve"> 1016939 </w:t>
                        </w:r>
                      </w:p>
                    </w:tc>
                    <w:tc>
                      <w:tcPr>
                        <w:tcW w:w="0" w:type="auto"/>
                        <w:shd w:val="clear" w:color="auto" w:fill="EEEEEE"/>
                        <w:hideMark/>
                      </w:tcPr>
                      <w:p w:rsidR="00000000" w:rsidRDefault="000F3993">
                        <w:r>
                          <w:rPr>
                            <w:rFonts w:ascii="Arial" w:hAnsi="Arial" w:cs="Arial" w:hint="eastAsia"/>
                            <w:b/>
                            <w:bCs/>
                            <w:sz w:val="20"/>
                            <w:szCs w:val="20"/>
                          </w:rPr>
                          <w:t>Last Revised:</w:t>
                        </w:r>
                        <w:r>
                          <w:rPr>
                            <w:rFonts w:ascii="Arial" w:hAnsi="Arial" w:cs="Arial" w:hint="eastAsia"/>
                            <w:sz w:val="20"/>
                            <w:szCs w:val="20"/>
                          </w:rPr>
                          <w:t xml:space="preserve"> April 05, 2002 </w:t>
                        </w:r>
                      </w:p>
                    </w:tc>
                  </w:tr>
                  <w:tr w:rsidR="00000000">
                    <w:trPr>
                      <w:tblCellSpacing w:w="7" w:type="dxa"/>
                    </w:trPr>
                    <w:tc>
                      <w:tcPr>
                        <w:tcW w:w="0" w:type="auto"/>
                        <w:shd w:val="clear" w:color="auto" w:fill="EEEEEE"/>
                        <w:vAlign w:val="center"/>
                        <w:hideMark/>
                      </w:tcPr>
                      <w:p w:rsidR="00000000" w:rsidRDefault="000F3993"/>
                    </w:tc>
                    <w:tc>
                      <w:tcPr>
                        <w:tcW w:w="0" w:type="auto"/>
                        <w:shd w:val="clear" w:color="auto" w:fill="EEEEEE"/>
                        <w:vAlign w:val="center"/>
                        <w:hideMark/>
                      </w:tcPr>
                      <w:p w:rsidR="00000000" w:rsidRDefault="000F3993">
                        <w:pPr>
                          <w:rPr>
                            <w:rFonts w:ascii="Times New Roman" w:eastAsia="Times New Roman" w:hAnsi="Times New Roman" w:cs="Times New Roman"/>
                            <w:color w:val="auto"/>
                            <w:sz w:val="20"/>
                            <w:szCs w:val="20"/>
                          </w:rPr>
                        </w:pPr>
                      </w:p>
                    </w:tc>
                  </w:tr>
                </w:tbl>
                <w:p w:rsidR="00000000" w:rsidRDefault="000F3993"/>
              </w:tc>
              <w:tc>
                <w:tcPr>
                  <w:tcW w:w="0" w:type="auto"/>
                  <w:hideMark/>
                </w:tcPr>
                <w:p w:rsidR="00000000" w:rsidRDefault="000F3993">
                  <w:r>
                    <w:rPr>
                      <w:rFonts w:ascii="Arial" w:hAnsi="Arial" w:cs="Arial" w:hint="eastAsia"/>
                      <w:b/>
                      <w:bCs/>
                      <w:sz w:val="20"/>
                      <w:szCs w:val="20"/>
                    </w:rPr>
                    <w:t>Authorization:</w:t>
                  </w:r>
                  <w:r>
                    <w:rPr>
                      <w:rFonts w:ascii="Arial" w:hAnsi="Arial" w:cs="Arial" w:hint="eastAsia"/>
                      <w:sz w:val="20"/>
                      <w:szCs w:val="20"/>
                    </w:rPr>
                    <w:t xml:space="preserve"> Public </w:t>
                  </w:r>
                </w:p>
              </w:tc>
              <w:tc>
                <w:tcPr>
                  <w:tcW w:w="0" w:type="auto"/>
                  <w:hideMark/>
                </w:tcPr>
                <w:p w:rsidR="00000000" w:rsidRDefault="000F3993">
                  <w:r>
                    <w:rPr>
                      <w:rFonts w:ascii="Arial" w:hAnsi="Arial" w:cs="Arial" w:hint="eastAsia"/>
                      <w:b/>
                      <w:bCs/>
                      <w:sz w:val="20"/>
                      <w:szCs w:val="20"/>
                    </w:rPr>
                    <w:t>Focus:</w:t>
                  </w:r>
                  <w:r>
                    <w:rPr>
                      <w:rFonts w:ascii="Arial" w:hAnsi="Arial" w:cs="Arial" w:hint="eastAsia"/>
                      <w:sz w:val="20"/>
                      <w:szCs w:val="20"/>
                    </w:rPr>
                    <w:t xml:space="preserve"> Technical </w:t>
                  </w:r>
                </w:p>
              </w:tc>
            </w:tr>
            <w:tr w:rsidR="00000000">
              <w:trPr>
                <w:tblCellSpacing w:w="0" w:type="dxa"/>
              </w:trPr>
              <w:tc>
                <w:tcPr>
                  <w:tcW w:w="0" w:type="auto"/>
                  <w:shd w:val="clear" w:color="auto" w:fill="EEEEEE"/>
                  <w:hideMark/>
                </w:tcPr>
                <w:p w:rsidR="00000000" w:rsidRDefault="000F3993">
                  <w:r>
                    <w:rPr>
                      <w:rFonts w:ascii="Arial" w:hAnsi="Arial" w:cs="Arial" w:hint="eastAsia"/>
                      <w:b/>
                      <w:bCs/>
                      <w:sz w:val="20"/>
                      <w:szCs w:val="20"/>
                    </w:rPr>
                    <w:t>Career:</w:t>
                  </w:r>
                  <w:r>
                    <w:rPr>
                      <w:rFonts w:ascii="Arial" w:hAnsi="Arial" w:cs="Arial" w:hint="eastAsia"/>
                      <w:sz w:val="20"/>
                      <w:szCs w:val="20"/>
                    </w:rPr>
                    <w:t xml:space="preserve"> DBA </w:t>
                  </w:r>
                </w:p>
              </w:tc>
              <w:tc>
                <w:tcPr>
                  <w:tcW w:w="0" w:type="auto"/>
                  <w:shd w:val="clear" w:color="auto" w:fill="EEEEEE"/>
                  <w:hideMark/>
                </w:tcPr>
                <w:p w:rsidR="00000000" w:rsidRDefault="000F3993">
                  <w:r>
                    <w:rPr>
                      <w:rFonts w:ascii="Arial" w:hAnsi="Arial" w:cs="Arial" w:hint="eastAsia"/>
                      <w:b/>
                      <w:bCs/>
                      <w:sz w:val="20"/>
                      <w:szCs w:val="20"/>
                    </w:rPr>
                    <w:t>Career Interest:</w:t>
                  </w:r>
                  <w:r>
                    <w:rPr>
                      <w:rFonts w:ascii="Arial" w:hAnsi="Arial" w:cs="Arial" w:hint="eastAsia"/>
                      <w:sz w:val="20"/>
                      <w:szCs w:val="20"/>
                    </w:rPr>
                    <w:t xml:space="preserve"> Developer </w:t>
                  </w:r>
                </w:p>
              </w:tc>
              <w:tc>
                <w:tcPr>
                  <w:tcW w:w="0" w:type="auto"/>
                  <w:shd w:val="clear" w:color="auto" w:fill="EEEEEE"/>
                  <w:vAlign w:val="center"/>
                  <w:hideMark/>
                </w:tcPr>
                <w:p w:rsidR="00000000" w:rsidRDefault="000F3993">
                  <w:pPr>
                    <w:rPr>
                      <w:rFonts w:ascii="Times New Roman" w:eastAsia="Times New Roman" w:hAnsi="Times New Roman" w:cs="Times New Roman"/>
                      <w:color w:val="auto"/>
                      <w:sz w:val="20"/>
                      <w:szCs w:val="20"/>
                    </w:rPr>
                  </w:pPr>
                </w:p>
              </w:tc>
            </w:tr>
            <w:tr w:rsidR="00000000">
              <w:trPr>
                <w:tblCellSpacing w:w="0" w:type="dxa"/>
              </w:trPr>
              <w:tc>
                <w:tcPr>
                  <w:tcW w:w="0" w:type="auto"/>
                  <w:shd w:val="clear" w:color="auto" w:fill="EEEEEE"/>
                  <w:hideMark/>
                </w:tcPr>
                <w:p w:rsidR="00000000" w:rsidRDefault="000F3993">
                  <w:r>
                    <w:rPr>
                      <w:rFonts w:ascii="Arial" w:hAnsi="Arial" w:cs="Arial" w:hint="eastAsia"/>
                      <w:b/>
                      <w:bCs/>
                      <w:sz w:val="20"/>
                      <w:szCs w:val="20"/>
                    </w:rPr>
                    <w:t>Document Library:</w:t>
                  </w:r>
                  <w:r>
                    <w:rPr>
                      <w:rFonts w:ascii="Arial" w:hAnsi="Arial" w:cs="Arial" w:hint="eastAsia"/>
                      <w:sz w:val="20"/>
                      <w:szCs w:val="20"/>
                    </w:rPr>
                    <w:t xml:space="preserve"> Technote </w:t>
                  </w:r>
                </w:p>
              </w:tc>
              <w:tc>
                <w:tcPr>
                  <w:tcW w:w="0" w:type="auto"/>
                  <w:shd w:val="clear" w:color="auto" w:fill="EEEEEE"/>
                  <w:hideMark/>
                </w:tcPr>
                <w:p w:rsidR="00000000" w:rsidRDefault="000F3993">
                  <w:r>
                    <w:rPr>
                      <w:rFonts w:ascii="Arial" w:hAnsi="Arial" w:cs="Arial" w:hint="eastAsia"/>
                      <w:b/>
                      <w:bCs/>
                      <w:sz w:val="20"/>
                      <w:szCs w:val="20"/>
                    </w:rPr>
                    <w:t>Products:</w:t>
                  </w:r>
                  <w:r>
                    <w:rPr>
                      <w:rFonts w:ascii="Arial" w:hAnsi="Arial" w:cs="Arial" w:hint="eastAsia"/>
                      <w:sz w:val="20"/>
                      <w:szCs w:val="20"/>
                    </w:rPr>
                    <w:t xml:space="preserve"> Adaptive Server Enterprise </w:t>
                  </w:r>
                </w:p>
              </w:tc>
              <w:tc>
                <w:tcPr>
                  <w:tcW w:w="0" w:type="auto"/>
                  <w:shd w:val="clear" w:color="auto" w:fill="EEEEEE"/>
                  <w:vAlign w:val="center"/>
                  <w:hideMark/>
                </w:tcPr>
                <w:p w:rsidR="00000000" w:rsidRDefault="000F3993">
                  <w:pPr>
                    <w:rPr>
                      <w:rFonts w:ascii="Times New Roman" w:eastAsia="Times New Roman" w:hAnsi="Times New Roman" w:cs="Times New Roman"/>
                      <w:color w:val="auto"/>
                      <w:sz w:val="20"/>
                      <w:szCs w:val="20"/>
                    </w:rPr>
                  </w:pPr>
                </w:p>
              </w:tc>
            </w:tr>
            <w:tr w:rsidR="00000000">
              <w:trPr>
                <w:tblCellSpacing w:w="0" w:type="dxa"/>
              </w:trPr>
              <w:tc>
                <w:tcPr>
                  <w:tcW w:w="0" w:type="auto"/>
                  <w:shd w:val="clear" w:color="auto" w:fill="EEEEEE"/>
                  <w:hideMark/>
                </w:tcPr>
                <w:p w:rsidR="00000000" w:rsidRDefault="000F3993">
                  <w:r>
                    <w:rPr>
                      <w:rFonts w:ascii="Arial" w:hAnsi="Arial" w:cs="Arial" w:hint="eastAsia"/>
                      <w:b/>
                      <w:bCs/>
                      <w:sz w:val="20"/>
                      <w:szCs w:val="20"/>
                    </w:rPr>
                    <w:t>Solutions:</w:t>
                  </w:r>
                  <w:r>
                    <w:rPr>
                      <w:rFonts w:ascii="Arial" w:hAnsi="Arial" w:cs="Arial" w:hint="eastAsia"/>
                      <w:sz w:val="20"/>
                      <w:szCs w:val="20"/>
                    </w:rPr>
                    <w:t xml:space="preserve"> Not Solution Specific </w:t>
                  </w:r>
                </w:p>
              </w:tc>
              <w:tc>
                <w:tcPr>
                  <w:tcW w:w="0" w:type="auto"/>
                  <w:shd w:val="clear" w:color="auto" w:fill="EEEEEE"/>
                  <w:hideMark/>
                </w:tcPr>
                <w:p w:rsidR="00000000" w:rsidRDefault="000F3993">
                  <w:r>
                    <w:rPr>
                      <w:rFonts w:ascii="Arial" w:hAnsi="Arial" w:cs="Arial" w:hint="eastAsia"/>
                      <w:b/>
                      <w:bCs/>
                      <w:sz w:val="20"/>
                      <w:szCs w:val="20"/>
                    </w:rPr>
                    <w:t>Expertise Level:</w:t>
                  </w:r>
                  <w:r>
                    <w:rPr>
                      <w:rFonts w:ascii="Arial" w:hAnsi="Arial" w:cs="Arial" w:hint="eastAsia"/>
                      <w:sz w:val="20"/>
                      <w:szCs w:val="20"/>
                    </w:rPr>
                    <w:t xml:space="preserve"> 4-all </w:t>
                  </w:r>
                </w:p>
              </w:tc>
              <w:tc>
                <w:tcPr>
                  <w:tcW w:w="0" w:type="auto"/>
                  <w:shd w:val="clear" w:color="auto" w:fill="EEEEEE"/>
                  <w:vAlign w:val="center"/>
                  <w:hideMark/>
                </w:tcPr>
                <w:p w:rsidR="00000000" w:rsidRDefault="000F3993">
                  <w:pPr>
                    <w:rPr>
                      <w:rFonts w:ascii="Times New Roman" w:eastAsia="Times New Roman" w:hAnsi="Times New Roman" w:cs="Times New Roman"/>
                      <w:color w:val="auto"/>
                      <w:sz w:val="20"/>
                      <w:szCs w:val="20"/>
                    </w:rPr>
                  </w:pPr>
                </w:p>
              </w:tc>
            </w:tr>
            <w:tr w:rsidR="00000000">
              <w:trPr>
                <w:tblCellSpacing w:w="0" w:type="dxa"/>
              </w:trPr>
              <w:tc>
                <w:tcPr>
                  <w:tcW w:w="0" w:type="auto"/>
                  <w:shd w:val="clear" w:color="auto" w:fill="EEEEEE"/>
                  <w:hideMark/>
                </w:tcPr>
                <w:p w:rsidR="00000000" w:rsidRDefault="000F3993">
                  <w:r>
                    <w:rPr>
                      <w:rFonts w:ascii="Arial" w:hAnsi="Arial" w:cs="Arial" w:hint="eastAsia"/>
                      <w:b/>
                      <w:bCs/>
                      <w:sz w:val="20"/>
                      <w:szCs w:val="20"/>
                    </w:rPr>
                    <w:t>Technical Topics:</w:t>
                  </w:r>
                  <w:r>
                    <w:rPr>
                      <w:rFonts w:ascii="Arial" w:hAnsi="Arial" w:cs="Arial" w:hint="eastAsia"/>
                      <w:sz w:val="20"/>
                      <w:szCs w:val="20"/>
                    </w:rPr>
                    <w:t xml:space="preserve"> Database Admin </w:t>
                  </w:r>
                </w:p>
              </w:tc>
              <w:tc>
                <w:tcPr>
                  <w:tcW w:w="0" w:type="auto"/>
                  <w:shd w:val="clear" w:color="auto" w:fill="EEEEEE"/>
                  <w:vAlign w:val="center"/>
                  <w:hideMark/>
                </w:tcPr>
                <w:p w:rsidR="00000000" w:rsidRDefault="000F3993">
                  <w:r>
                    <w:rPr>
                      <w:rFonts w:hint="eastAsia"/>
                    </w:rPr>
                    <w:t xml:space="preserve">  </w:t>
                  </w:r>
                </w:p>
              </w:tc>
              <w:tc>
                <w:tcPr>
                  <w:tcW w:w="0" w:type="auto"/>
                  <w:shd w:val="clear" w:color="auto" w:fill="EEEEEE"/>
                  <w:vAlign w:val="center"/>
                  <w:hideMark/>
                </w:tcPr>
                <w:p w:rsidR="00000000" w:rsidRDefault="000F3993">
                  <w:pPr>
                    <w:rPr>
                      <w:rFonts w:ascii="Times New Roman" w:eastAsia="Times New Roman" w:hAnsi="Times New Roman" w:cs="Times New Roman"/>
                      <w:color w:val="auto"/>
                      <w:sz w:val="20"/>
                      <w:szCs w:val="20"/>
                    </w:rPr>
                  </w:pPr>
                </w:p>
              </w:tc>
            </w:tr>
          </w:tbl>
          <w:p w:rsidR="00000000" w:rsidRDefault="000F3993">
            <w:pPr>
              <w:rPr>
                <w:rFonts w:ascii="Arial" w:hAnsi="Arial" w:cs="Arial"/>
                <w:sz w:val="20"/>
                <w:szCs w:val="20"/>
              </w:rPr>
            </w:pPr>
          </w:p>
        </w:tc>
      </w:tr>
    </w:tbl>
    <w:p w:rsidR="00000000" w:rsidRDefault="000F3993">
      <w:r>
        <w:t xml:space="preserve">  </w:t>
      </w:r>
    </w:p>
    <w:tbl>
      <w:tblPr>
        <w:tblW w:w="5000" w:type="pct"/>
        <w:tblCellSpacing w:w="0" w:type="dxa"/>
        <w:shd w:val="clear" w:color="auto" w:fill="FFFFFF"/>
        <w:tblCellMar>
          <w:left w:w="0" w:type="dxa"/>
          <w:right w:w="0" w:type="dxa"/>
        </w:tblCellMar>
        <w:tblLook w:val="04A0"/>
      </w:tblPr>
      <w:tblGrid>
        <w:gridCol w:w="9360"/>
      </w:tblGrid>
      <w:tr w:rsidR="00000000">
        <w:trPr>
          <w:tblCellSpacing w:w="0" w:type="dxa"/>
        </w:trPr>
        <w:tc>
          <w:tcPr>
            <w:tcW w:w="0" w:type="auto"/>
            <w:shd w:val="clear" w:color="auto" w:fill="999999"/>
            <w:vAlign w:val="center"/>
            <w:hideMark/>
          </w:tcPr>
          <w:p w:rsidR="00000000" w:rsidRDefault="000F3993">
            <w:r>
              <w:rPr>
                <w:noProof/>
              </w:rPr>
              <w:drawing>
                <wp:inline distT="0" distB="0" distL="0" distR="0">
                  <wp:extent cx="9525" cy="9525"/>
                  <wp:effectExtent l="0" t="0" r="0" b="0"/>
                  <wp:docPr id="2" name="Picture 2" descr="C:\VIPMyToolKit\Research\Recovering the master Database or Master Device under ASE 12_5.h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VIPMyToolKit\Research\Recovering the master Database or Master Device under ASE 12_5.htm"/>
                          <pic:cNvPicPr>
                            <a:picLocks noChangeAspect="1" noChangeArrowheads="1"/>
                          </pic:cNvPicPr>
                        </pic:nvPicPr>
                        <pic:blipFill>
                          <a:blip r:link="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00000">
        <w:trPr>
          <w:tblCellSpacing w:w="0" w:type="dxa"/>
        </w:trPr>
        <w:tc>
          <w:tcPr>
            <w:tcW w:w="0" w:type="auto"/>
            <w:shd w:val="clear" w:color="auto" w:fill="FFFFFF"/>
            <w:vAlign w:val="center"/>
            <w:hideMark/>
          </w:tcPr>
          <w:tbl>
            <w:tblPr>
              <w:tblW w:w="0" w:type="auto"/>
              <w:jc w:val="center"/>
              <w:tblCellSpacing w:w="0" w:type="dxa"/>
              <w:tblCellMar>
                <w:left w:w="0" w:type="dxa"/>
                <w:right w:w="0" w:type="dxa"/>
              </w:tblCellMar>
              <w:tblLook w:val="04A0"/>
            </w:tblPr>
            <w:tblGrid>
              <w:gridCol w:w="3471"/>
            </w:tblGrid>
            <w:tr w:rsidR="00000000">
              <w:trPr>
                <w:tblCellSpacing w:w="0" w:type="dxa"/>
                <w:jc w:val="center"/>
              </w:trPr>
              <w:tc>
                <w:tcPr>
                  <w:tcW w:w="0" w:type="auto"/>
                  <w:noWrap/>
                  <w:vAlign w:val="center"/>
                  <w:hideMark/>
                </w:tcPr>
                <w:p w:rsidR="00000000" w:rsidRDefault="000F3993">
                  <w:pPr>
                    <w:jc w:val="center"/>
                    <w:rPr>
                      <w:rFonts w:hint="eastAsia"/>
                    </w:rPr>
                  </w:pPr>
                  <w:hyperlink r:id="rId7" w:history="1">
                    <w:r>
                      <w:rPr>
                        <w:rFonts w:ascii="Georgia" w:hAnsi="Georgia" w:hint="eastAsia"/>
                        <w:color w:val="333366"/>
                        <w:sz w:val="15"/>
                        <w:szCs w:val="15"/>
                        <w:u w:val="single"/>
                      </w:rPr>
                      <w:br/>
                    </w:r>
                    <w:r>
                      <w:rPr>
                        <w:rStyle w:val="Hyperlink"/>
                        <w:rFonts w:ascii="Georgia" w:hAnsi="Georgia" w:hint="eastAsia"/>
                        <w:i/>
                        <w:iCs/>
                        <w:color w:val="333366"/>
                        <w:sz w:val="15"/>
                        <w:szCs w:val="15"/>
                      </w:rPr>
                      <w:t>© Copyright 2002 - Sybase Inc.</w:t>
                    </w:r>
                    <w:r>
                      <w:rPr>
                        <w:rStyle w:val="Hyperlink"/>
                        <w:rFonts w:hint="eastAsia"/>
                      </w:rPr>
                      <w:t xml:space="preserve"> </w:t>
                    </w:r>
                  </w:hyperlink>
                </w:p>
                <w:p w:rsidR="00000000" w:rsidRDefault="000F3993">
                  <w:pPr>
                    <w:jc w:val="center"/>
                  </w:pPr>
                  <w:hyperlink r:id="rId8" w:history="1">
                    <w:r>
                      <w:rPr>
                        <w:rStyle w:val="Hyperlink"/>
                        <w:rFonts w:ascii="Arial" w:hAnsi="Arial" w:cs="Arial" w:hint="eastAsia"/>
                        <w:b/>
                        <w:bCs/>
                        <w:color w:val="333366"/>
                        <w:sz w:val="15"/>
                        <w:szCs w:val="15"/>
                      </w:rPr>
                      <w:t>Help</w:t>
                    </w:r>
                  </w:hyperlink>
                  <w:r>
                    <w:rPr>
                      <w:rFonts w:ascii="Arial" w:hAnsi="Arial" w:cs="Arial" w:hint="eastAsia"/>
                      <w:b/>
                      <w:bCs/>
                      <w:sz w:val="15"/>
                      <w:szCs w:val="15"/>
                    </w:rPr>
                    <w:t xml:space="preserve"> | </w:t>
                  </w:r>
                  <w:hyperlink r:id="rId9" w:history="1">
                    <w:r>
                      <w:rPr>
                        <w:rStyle w:val="Hyperlink"/>
                        <w:rFonts w:ascii="Arial" w:hAnsi="Arial" w:cs="Arial" w:hint="eastAsia"/>
                        <w:b/>
                        <w:bCs/>
                        <w:color w:val="333366"/>
                        <w:sz w:val="15"/>
                        <w:szCs w:val="15"/>
                      </w:rPr>
                      <w:t>Feedback</w:t>
                    </w:r>
                  </w:hyperlink>
                  <w:r>
                    <w:rPr>
                      <w:rFonts w:ascii="Arial" w:hAnsi="Arial" w:cs="Arial" w:hint="eastAsia"/>
                      <w:b/>
                      <w:bCs/>
                      <w:sz w:val="15"/>
                      <w:szCs w:val="15"/>
                    </w:rPr>
                    <w:t xml:space="preserve"> | </w:t>
                  </w:r>
                  <w:hyperlink r:id="rId10" w:history="1">
                    <w:r>
                      <w:rPr>
                        <w:rStyle w:val="Hyperlink"/>
                        <w:rFonts w:ascii="Arial" w:hAnsi="Arial" w:cs="Arial" w:hint="eastAsia"/>
                        <w:b/>
                        <w:bCs/>
                        <w:color w:val="333366"/>
                        <w:sz w:val="15"/>
                        <w:szCs w:val="15"/>
                      </w:rPr>
                      <w:t>Contact Us</w:t>
                    </w:r>
                  </w:hyperlink>
                  <w:r>
                    <w:rPr>
                      <w:rFonts w:ascii="Arial" w:hAnsi="Arial" w:cs="Arial" w:hint="eastAsia"/>
                      <w:b/>
                      <w:bCs/>
                      <w:color w:val="FFFFFF"/>
                      <w:sz w:val="15"/>
                      <w:szCs w:val="15"/>
                    </w:rPr>
                    <w:t xml:space="preserve"> </w:t>
                  </w:r>
                  <w:r>
                    <w:rPr>
                      <w:rFonts w:ascii="Arial" w:hAnsi="Arial" w:cs="Arial" w:hint="eastAsia"/>
                      <w:b/>
                      <w:bCs/>
                      <w:sz w:val="15"/>
                      <w:szCs w:val="15"/>
                    </w:rPr>
                    <w:t>|</w:t>
                  </w:r>
                  <w:r>
                    <w:rPr>
                      <w:rFonts w:hint="eastAsia"/>
                    </w:rPr>
                    <w:t xml:space="preserve"> </w:t>
                  </w:r>
                  <w:hyperlink r:id="rId11" w:history="1">
                    <w:r>
                      <w:rPr>
                        <w:rStyle w:val="Hyperlink"/>
                        <w:rFonts w:ascii="Arial" w:hAnsi="Arial" w:cs="Arial" w:hint="eastAsia"/>
                        <w:b/>
                        <w:bCs/>
                        <w:color w:val="333366"/>
                        <w:sz w:val="15"/>
                        <w:szCs w:val="15"/>
                      </w:rPr>
                      <w:t>Legal</w:t>
                    </w:r>
                  </w:hyperlink>
                  <w:r>
                    <w:rPr>
                      <w:rFonts w:hint="eastAsia"/>
                    </w:rPr>
                    <w:t xml:space="preserve"> </w:t>
                  </w:r>
                  <w:r>
                    <w:rPr>
                      <w:rFonts w:ascii="Arial" w:hAnsi="Arial" w:cs="Arial" w:hint="eastAsia"/>
                      <w:b/>
                      <w:bCs/>
                      <w:sz w:val="15"/>
                      <w:szCs w:val="15"/>
                    </w:rPr>
                    <w:t>|</w:t>
                  </w:r>
                  <w:r>
                    <w:rPr>
                      <w:rFonts w:hint="eastAsia"/>
                    </w:rPr>
                    <w:t xml:space="preserve"> </w:t>
                  </w:r>
                  <w:hyperlink r:id="rId12" w:history="1">
                    <w:r>
                      <w:rPr>
                        <w:rStyle w:val="Hyperlink"/>
                        <w:rFonts w:ascii="Arial" w:hAnsi="Arial" w:cs="Arial" w:hint="eastAsia"/>
                        <w:b/>
                        <w:bCs/>
                        <w:color w:val="333366"/>
                        <w:sz w:val="15"/>
                        <w:szCs w:val="15"/>
                      </w:rPr>
                      <w:t>Privacy</w:t>
                    </w:r>
                  </w:hyperlink>
                  <w:r>
                    <w:rPr>
                      <w:rFonts w:hint="eastAsia"/>
                    </w:rPr>
                    <w:t xml:space="preserve"> </w:t>
                  </w:r>
                </w:p>
              </w:tc>
            </w:tr>
          </w:tbl>
          <w:p w:rsidR="00000000" w:rsidRDefault="000F3993"/>
        </w:tc>
      </w:tr>
      <w:tr w:rsidR="00000000">
        <w:trPr>
          <w:tblCellSpacing w:w="0" w:type="dxa"/>
        </w:trPr>
        <w:tc>
          <w:tcPr>
            <w:tcW w:w="0" w:type="auto"/>
            <w:shd w:val="clear" w:color="auto" w:fill="999999"/>
            <w:vAlign w:val="center"/>
            <w:hideMark/>
          </w:tcPr>
          <w:p w:rsidR="00000000" w:rsidRDefault="000F3993">
            <w:r>
              <w:rPr>
                <w:noProof/>
              </w:rPr>
              <w:drawing>
                <wp:inline distT="0" distB="0" distL="0" distR="0">
                  <wp:extent cx="9525" cy="9525"/>
                  <wp:effectExtent l="0" t="0" r="0" b="0"/>
                  <wp:docPr id="3" name="Picture 3" descr="C:\VIPMyToolKit\Research\Recovering the master Database or Master Device under ASE 12_5.h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VIPMyToolKit\Research\Recovering the master Database or Master Device under ASE 12_5.htm"/>
                          <pic:cNvPicPr>
                            <a:picLocks noChangeAspect="1" noChangeArrowheads="1"/>
                          </pic:cNvPicPr>
                        </pic:nvPicPr>
                        <pic:blipFill>
                          <a:blip r:link="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0F3993" w:rsidRDefault="000F3993">
      <w:pPr>
        <w:rPr>
          <w:color w:val="auto"/>
        </w:rPr>
      </w:pPr>
    </w:p>
    <w:sectPr w:rsidR="000F39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504C"/>
    <w:multiLevelType w:val="multilevel"/>
    <w:tmpl w:val="79D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01A0F"/>
    <w:multiLevelType w:val="multilevel"/>
    <w:tmpl w:val="F364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21826"/>
    <w:multiLevelType w:val="multilevel"/>
    <w:tmpl w:val="2FD6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673BC"/>
    <w:multiLevelType w:val="multilevel"/>
    <w:tmpl w:val="8284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5117D7"/>
    <w:multiLevelType w:val="multilevel"/>
    <w:tmpl w:val="852E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1C5F7D"/>
    <w:multiLevelType w:val="multilevel"/>
    <w:tmpl w:val="ED04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0241C4"/>
    <w:multiLevelType w:val="multilevel"/>
    <w:tmpl w:val="7C7A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1906CE"/>
    <w:multiLevelType w:val="multilevel"/>
    <w:tmpl w:val="5DE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2924D2"/>
    <w:multiLevelType w:val="multilevel"/>
    <w:tmpl w:val="A9FC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2D3E26"/>
    <w:multiLevelType w:val="multilevel"/>
    <w:tmpl w:val="EB58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F177EF"/>
    <w:multiLevelType w:val="multilevel"/>
    <w:tmpl w:val="9A32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FA5761"/>
    <w:multiLevelType w:val="multilevel"/>
    <w:tmpl w:val="E184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394351"/>
    <w:multiLevelType w:val="multilevel"/>
    <w:tmpl w:val="78CC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E2089B"/>
    <w:multiLevelType w:val="multilevel"/>
    <w:tmpl w:val="8CEA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4"/>
  </w:num>
  <w:num w:numId="4">
    <w:abstractNumId w:val="5"/>
  </w:num>
  <w:num w:numId="5">
    <w:abstractNumId w:val="3"/>
  </w:num>
  <w:num w:numId="6">
    <w:abstractNumId w:val="7"/>
  </w:num>
  <w:num w:numId="7">
    <w:abstractNumId w:val="0"/>
  </w:num>
  <w:num w:numId="8">
    <w:abstractNumId w:val="1"/>
  </w:num>
  <w:num w:numId="9">
    <w:abstractNumId w:val="11"/>
  </w:num>
  <w:num w:numId="10">
    <w:abstractNumId w:val="2"/>
  </w:num>
  <w:num w:numId="11">
    <w:abstractNumId w:val="13"/>
  </w:num>
  <w:num w:numId="12">
    <w:abstractNumId w:val="10"/>
  </w:num>
  <w:num w:numId="13">
    <w:abstractNumId w:val="1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useFELayout/>
  </w:compat>
  <w:rsids>
    <w:rsidRoot w:val="003E7D33"/>
    <w:rsid w:val="000F3993"/>
    <w:rsid w:val="003E7D33"/>
    <w:rsid w:val="00F345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imSun" w:eastAsia="SimSun" w:hAnsi="SimSun" w:cs="SimSun"/>
      <w:color w:val="000000"/>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333399"/>
      <w:u w:val="single"/>
    </w:rPr>
  </w:style>
  <w:style w:type="character" w:styleId="FollowedHyperlink">
    <w:name w:val="FollowedHyperlink"/>
    <w:basedOn w:val="DefaultParagraphFont"/>
    <w:uiPriority w:val="99"/>
    <w:semiHidden/>
    <w:unhideWhenUsed/>
    <w:rPr>
      <w:color w:val="660066"/>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Typewriter">
    <w:name w:val="HTML Typewriter"/>
    <w:basedOn w:val="DefaultParagraphFont"/>
    <w:uiPriority w:val="99"/>
    <w:semiHidden/>
    <w:unhideWhenUsed/>
    <w:rPr>
      <w:rFonts w:ascii="SimSun" w:eastAsia="SimSun" w:hAnsi="SimSun" w:cs="SimSun"/>
      <w:sz w:val="24"/>
      <w:szCs w:val="24"/>
    </w:rPr>
  </w:style>
  <w:style w:type="paragraph" w:styleId="BalloonText">
    <w:name w:val="Balloon Text"/>
    <w:basedOn w:val="Normal"/>
    <w:link w:val="BalloonTextChar"/>
    <w:uiPriority w:val="99"/>
    <w:semiHidden/>
    <w:unhideWhenUsed/>
    <w:rsid w:val="00F345C1"/>
    <w:rPr>
      <w:rFonts w:ascii="Tahoma" w:hAnsi="Tahoma" w:cs="Tahoma"/>
      <w:sz w:val="16"/>
      <w:szCs w:val="16"/>
    </w:rPr>
  </w:style>
  <w:style w:type="character" w:customStyle="1" w:styleId="BalloonTextChar">
    <w:name w:val="Balloon Text Char"/>
    <w:basedOn w:val="DefaultParagraphFont"/>
    <w:link w:val="BalloonText"/>
    <w:uiPriority w:val="99"/>
    <w:semiHidden/>
    <w:rsid w:val="00F345C1"/>
    <w:rPr>
      <w:rFonts w:ascii="Tahoma" w:eastAsia="SimSu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nt/help_menu?id=1944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ybase.com/detail?id=1011207" TargetMode="External"/><Relationship Id="rId12" Type="http://schemas.openxmlformats.org/officeDocument/2006/relationships/hyperlink" Target="http://webnt/detail?id=10036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nt/technotes/docs/tech/ase/Recovering%20the%20master%20Database%20or%20Master%20Device%20under%20ASE%2012_5.htm" TargetMode="External"/><Relationship Id="rId11" Type="http://schemas.openxmlformats.org/officeDocument/2006/relationships/hyperlink" Target="http://webnt/detail?id=1003650" TargetMode="External"/><Relationship Id="rId5" Type="http://schemas.openxmlformats.org/officeDocument/2006/relationships/image" Target="file:///C:\VIPMyToolKit\Research\Recovering%20the%20master%20Database%20or%20Master%20Device%20under%20ASE%2012_5.htm" TargetMode="External"/><Relationship Id="rId10" Type="http://schemas.openxmlformats.org/officeDocument/2006/relationships/hyperlink" Target="http://webnt/contact_us" TargetMode="External"/><Relationship Id="rId4" Type="http://schemas.openxmlformats.org/officeDocument/2006/relationships/webSettings" Target="webSettings.xml"/><Relationship Id="rId9" Type="http://schemas.openxmlformats.org/officeDocument/2006/relationships/hyperlink" Target="http://webnt/feedbac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3266</Words>
  <Characters>18619</Characters>
  <Application>Microsoft Office Word</Application>
  <DocSecurity>0</DocSecurity>
  <Lines>155</Lines>
  <Paragraphs>43</Paragraphs>
  <ScaleCrop>false</ScaleCrop>
  <Company/>
  <LinksUpToDate>false</LinksUpToDate>
  <CharactersWithSpaces>21842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Recovering the master Database or Master Device under ASE 12.5</dc:title>
  <dc:subject/>
  <dc:creator>jcui</dc:creator>
  <cp:keywords/>
  <dc:description/>
  <cp:lastModifiedBy>jcui</cp:lastModifiedBy>
  <cp:revision>2</cp:revision>
  <dcterms:created xsi:type="dcterms:W3CDTF">2012-10-26T16:08:00Z</dcterms:created>
  <dcterms:modified xsi:type="dcterms:W3CDTF">2012-10-26T16:08:00Z</dcterms:modified>
</cp:coreProperties>
</file>