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C5A9" w14:textId="197D5566" w:rsidR="00A37904" w:rsidRDefault="00A37904" w:rsidP="00A37904">
      <w:pPr>
        <w:spacing w:after="120"/>
      </w:pPr>
      <w:r>
        <w:t xml:space="preserve">Interview with Andrew Bolton (audio) on the Peace Seal’s history on its 150th anniversary </w:t>
      </w:r>
    </w:p>
    <w:p w14:paraId="7DF8052C" w14:textId="2585249C" w:rsidR="00A37904" w:rsidRDefault="00A37904" w:rsidP="00A37904">
      <w:pPr>
        <w:spacing w:after="240"/>
        <w:ind w:left="720"/>
      </w:pPr>
      <w:hyperlink r:id="rId4" w:history="1">
        <w:r w:rsidRPr="00867252">
          <w:rPr>
            <w:rStyle w:val="Hyperlink"/>
          </w:rPr>
          <w:t>https://cofchrist.org/video/150th-anniversary-of-the-church-seal/</w:t>
        </w:r>
      </w:hyperlink>
    </w:p>
    <w:p w14:paraId="165610D7" w14:textId="2EEB5435" w:rsidR="00BD41EE" w:rsidRDefault="00A37904">
      <w:r>
        <w:t>I sent the following remark to the above podcast on 9/4/2025 when I first heard it—</w:t>
      </w:r>
    </w:p>
    <w:p w14:paraId="1293D5FA" w14:textId="1EDDBB02" w:rsidR="00A37904" w:rsidRDefault="00A37904" w:rsidP="00A37904">
      <w:pPr>
        <w:ind w:left="720"/>
      </w:pPr>
      <w:r w:rsidRPr="00A37904">
        <w:t xml:space="preserve">Thank you, Andrew, for this history </w:t>
      </w:r>
      <w:proofErr w:type="gramStart"/>
      <w:r w:rsidRPr="00A37904">
        <w:t>lesson—</w:t>
      </w:r>
      <w:proofErr w:type="gramEnd"/>
      <w:r w:rsidRPr="00A37904">
        <w:t xml:space="preserve">especially your insights </w:t>
      </w:r>
      <w:proofErr w:type="gramStart"/>
      <w:r w:rsidRPr="00A37904">
        <w:t>on</w:t>
      </w:r>
      <w:proofErr w:type="gramEnd"/>
      <w:r w:rsidRPr="00A37904">
        <w:t xml:space="preserve"> why Joseph Smith III was drawn to the notion of peace. In my studies of Elijah Banta, it’s clear he was a close confidant of Joseph and was equally drawn to that same ideal. Evidence suggests to me that Elijah was a driving influence behind naming the first RLDS branch in The Colony </w:t>
      </w:r>
      <w:r w:rsidRPr="00A37904">
        <w:rPr>
          <w:i/>
          <w:iCs/>
        </w:rPr>
        <w:t>Lamoni,</w:t>
      </w:r>
      <w:r w:rsidRPr="00A37904">
        <w:t xml:space="preserve"> later promoting that name for the town itself and ensuring it was formally established in time for the new train station and maps. To Elijah, Lamoni was the Book of Mormon character who most personified peace. I believe Joseph found special comfort and inspiration in his conversations with Elijah on this theme.</w:t>
      </w:r>
    </w:p>
    <w:p w14:paraId="4858AC6B" w14:textId="12D069CA" w:rsidR="00A37904" w:rsidRDefault="00A37904" w:rsidP="00A37904">
      <w:pPr>
        <w:ind w:left="720"/>
      </w:pPr>
      <w:r>
        <w:t>--Jim Jones, Lamoni, IA</w:t>
      </w:r>
    </w:p>
    <w:p w14:paraId="5CB200E9" w14:textId="77777777" w:rsidR="00A37904" w:rsidRDefault="00A37904"/>
    <w:p w14:paraId="3925B320" w14:textId="504BF0A2" w:rsidR="00426618" w:rsidRDefault="00426618" w:rsidP="00426618">
      <w:pPr>
        <w:ind w:left="720"/>
      </w:pPr>
      <w:r w:rsidRPr="00426618">
        <w:t xml:space="preserve">Thank you, Andrew, for this history </w:t>
      </w:r>
      <w:proofErr w:type="gramStart"/>
      <w:r w:rsidRPr="00426618">
        <w:t>lesson—</w:t>
      </w:r>
      <w:proofErr w:type="gramEnd"/>
      <w:r w:rsidRPr="00426618">
        <w:t xml:space="preserve">especially your insights </w:t>
      </w:r>
      <w:proofErr w:type="gramStart"/>
      <w:r w:rsidRPr="00426618">
        <w:t>on</w:t>
      </w:r>
      <w:proofErr w:type="gramEnd"/>
      <w:r w:rsidRPr="00426618">
        <w:t xml:space="preserve"> why Joseph Smith III was drawn to the notion of peace. It is notable that Elijah Banta was one of the three members of the committee that designed the first RLDS seal in 1874. In my studies of Elijah, it’s clear he was a close confidant of Joseph and was equally drawn to that same ideal. Evidence suggests he was a driving influence behind naming the first RLDS branch in The Colony </w:t>
      </w:r>
      <w:r w:rsidRPr="00426618">
        <w:rPr>
          <w:i/>
          <w:iCs/>
        </w:rPr>
        <w:t>Lamoni</w:t>
      </w:r>
      <w:r w:rsidRPr="00426618">
        <w:t xml:space="preserve"> and later promoting that name for the town itself, ensuring it was formally established in time for the new train station and maps. To Elijah, Lamoni was the Book of Mormon character who most personified peace. I believe Joseph found special comfort and inspiration in his conversations with Elijah on this theme.</w:t>
      </w:r>
    </w:p>
    <w:p w14:paraId="7655A618" w14:textId="77777777" w:rsidR="00426618" w:rsidRDefault="00426618" w:rsidP="00426618">
      <w:pPr>
        <w:ind w:left="720"/>
      </w:pPr>
      <w:r>
        <w:t>--Jim Jones, Lamoni, IA</w:t>
      </w:r>
    </w:p>
    <w:p w14:paraId="31738E45" w14:textId="77777777" w:rsidR="00426618" w:rsidRDefault="00426618"/>
    <w:sectPr w:rsidR="00426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33"/>
    <w:rsid w:val="003540E5"/>
    <w:rsid w:val="00426618"/>
    <w:rsid w:val="00A37904"/>
    <w:rsid w:val="00A9791B"/>
    <w:rsid w:val="00AA0D30"/>
    <w:rsid w:val="00BD41EE"/>
    <w:rsid w:val="00C36012"/>
    <w:rsid w:val="00CF2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B32BB"/>
  <w15:chartTrackingRefBased/>
  <w15:docId w15:val="{E4DB77DD-D814-47AF-A724-0D5D3908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C33"/>
    <w:rPr>
      <w:rFonts w:eastAsiaTheme="majorEastAsia" w:cstheme="majorBidi"/>
      <w:color w:val="272727" w:themeColor="text1" w:themeTint="D8"/>
    </w:rPr>
  </w:style>
  <w:style w:type="paragraph" w:styleId="Title">
    <w:name w:val="Title"/>
    <w:basedOn w:val="Normal"/>
    <w:next w:val="Normal"/>
    <w:link w:val="TitleChar"/>
    <w:uiPriority w:val="10"/>
    <w:qFormat/>
    <w:rsid w:val="00CF2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C33"/>
    <w:pPr>
      <w:spacing w:before="160"/>
      <w:jc w:val="center"/>
    </w:pPr>
    <w:rPr>
      <w:i/>
      <w:iCs/>
      <w:color w:val="404040" w:themeColor="text1" w:themeTint="BF"/>
    </w:rPr>
  </w:style>
  <w:style w:type="character" w:customStyle="1" w:styleId="QuoteChar">
    <w:name w:val="Quote Char"/>
    <w:basedOn w:val="DefaultParagraphFont"/>
    <w:link w:val="Quote"/>
    <w:uiPriority w:val="29"/>
    <w:rsid w:val="00CF2C33"/>
    <w:rPr>
      <w:i/>
      <w:iCs/>
      <w:color w:val="404040" w:themeColor="text1" w:themeTint="BF"/>
    </w:rPr>
  </w:style>
  <w:style w:type="paragraph" w:styleId="ListParagraph">
    <w:name w:val="List Paragraph"/>
    <w:basedOn w:val="Normal"/>
    <w:uiPriority w:val="34"/>
    <w:qFormat/>
    <w:rsid w:val="00CF2C33"/>
    <w:pPr>
      <w:ind w:left="720"/>
      <w:contextualSpacing/>
    </w:pPr>
  </w:style>
  <w:style w:type="character" w:styleId="IntenseEmphasis">
    <w:name w:val="Intense Emphasis"/>
    <w:basedOn w:val="DefaultParagraphFont"/>
    <w:uiPriority w:val="21"/>
    <w:qFormat/>
    <w:rsid w:val="00CF2C33"/>
    <w:rPr>
      <w:i/>
      <w:iCs/>
      <w:color w:val="0F4761" w:themeColor="accent1" w:themeShade="BF"/>
    </w:rPr>
  </w:style>
  <w:style w:type="paragraph" w:styleId="IntenseQuote">
    <w:name w:val="Intense Quote"/>
    <w:basedOn w:val="Normal"/>
    <w:next w:val="Normal"/>
    <w:link w:val="IntenseQuoteChar"/>
    <w:uiPriority w:val="30"/>
    <w:qFormat/>
    <w:rsid w:val="00CF2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C33"/>
    <w:rPr>
      <w:i/>
      <w:iCs/>
      <w:color w:val="0F4761" w:themeColor="accent1" w:themeShade="BF"/>
    </w:rPr>
  </w:style>
  <w:style w:type="character" w:styleId="IntenseReference">
    <w:name w:val="Intense Reference"/>
    <w:basedOn w:val="DefaultParagraphFont"/>
    <w:uiPriority w:val="32"/>
    <w:qFormat/>
    <w:rsid w:val="00CF2C33"/>
    <w:rPr>
      <w:b/>
      <w:bCs/>
      <w:smallCaps/>
      <w:color w:val="0F4761" w:themeColor="accent1" w:themeShade="BF"/>
      <w:spacing w:val="5"/>
    </w:rPr>
  </w:style>
  <w:style w:type="character" w:styleId="Hyperlink">
    <w:name w:val="Hyperlink"/>
    <w:basedOn w:val="DefaultParagraphFont"/>
    <w:uiPriority w:val="99"/>
    <w:unhideWhenUsed/>
    <w:rsid w:val="00A37904"/>
    <w:rPr>
      <w:color w:val="467886" w:themeColor="hyperlink"/>
      <w:u w:val="single"/>
    </w:rPr>
  </w:style>
  <w:style w:type="character" w:styleId="UnresolvedMention">
    <w:name w:val="Unresolved Mention"/>
    <w:basedOn w:val="DefaultParagraphFont"/>
    <w:uiPriority w:val="99"/>
    <w:semiHidden/>
    <w:unhideWhenUsed/>
    <w:rsid w:val="00A37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fchrist.org/video/150th-anniversary-of-the-church-s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Jones</dc:creator>
  <cp:keywords/>
  <dc:description/>
  <cp:lastModifiedBy>Jim Jones</cp:lastModifiedBy>
  <cp:revision>3</cp:revision>
  <dcterms:created xsi:type="dcterms:W3CDTF">2025-09-04T15:13:00Z</dcterms:created>
  <dcterms:modified xsi:type="dcterms:W3CDTF">2025-09-04T16:34:00Z</dcterms:modified>
</cp:coreProperties>
</file>