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DF6063" w14:textId="657F02F9" w:rsidR="00E00071" w:rsidRPr="00966F32" w:rsidRDefault="00E00071" w:rsidP="00E00071">
      <w:pPr>
        <w:rPr>
          <w:rFonts w:ascii="Times New Roman" w:hAnsi="Times New Roman" w:cs="Times New Roman"/>
          <w:sz w:val="24"/>
          <w:szCs w:val="28"/>
        </w:rPr>
      </w:pPr>
      <w:r w:rsidRPr="00966F32">
        <w:rPr>
          <w:rFonts w:ascii="Times New Roman" w:hAnsi="Times New Roman" w:cs="Times New Roman"/>
          <w:sz w:val="24"/>
          <w:szCs w:val="28"/>
          <w:u w:val="single"/>
        </w:rPr>
        <w:t>FOR IMMEDIATE RELEASE</w:t>
      </w:r>
    </w:p>
    <w:p w14:paraId="74C0B1FA" w14:textId="47653F14" w:rsidR="00E00071" w:rsidRPr="00966F32" w:rsidRDefault="00E00071" w:rsidP="00E00071">
      <w:pPr>
        <w:spacing w:after="0"/>
        <w:rPr>
          <w:rFonts w:ascii="Times New Roman" w:hAnsi="Times New Roman" w:cs="Times New Roman"/>
          <w:sz w:val="24"/>
          <w:szCs w:val="28"/>
        </w:rPr>
      </w:pPr>
      <w:r w:rsidRPr="00966F32">
        <w:rPr>
          <w:rFonts w:ascii="Times New Roman" w:hAnsi="Times New Roman" w:cs="Times New Roman"/>
          <w:b/>
          <w:bCs/>
          <w:sz w:val="24"/>
          <w:szCs w:val="28"/>
        </w:rPr>
        <w:t>Contact:</w:t>
      </w:r>
      <w:r w:rsidRPr="00966F32">
        <w:rPr>
          <w:rFonts w:ascii="Times New Roman" w:hAnsi="Times New Roman" w:cs="Times New Roman"/>
          <w:sz w:val="24"/>
          <w:szCs w:val="28"/>
        </w:rPr>
        <w:tab/>
        <w:t>Jim Jones</w:t>
      </w:r>
      <w:r w:rsidRPr="00966F32">
        <w:rPr>
          <w:rFonts w:ascii="Times New Roman" w:hAnsi="Times New Roman" w:cs="Times New Roman"/>
          <w:sz w:val="24"/>
          <w:szCs w:val="28"/>
        </w:rPr>
        <w:tab/>
        <w:t>(641) 442-5105</w:t>
      </w:r>
    </w:p>
    <w:p w14:paraId="1F78C79F" w14:textId="25AEC0D6" w:rsidR="00E00071" w:rsidRPr="00966F32" w:rsidRDefault="00E00071" w:rsidP="00E00071">
      <w:pPr>
        <w:spacing w:after="0"/>
        <w:rPr>
          <w:rFonts w:ascii="Times New Roman" w:hAnsi="Times New Roman" w:cs="Times New Roman"/>
          <w:b/>
          <w:bCs/>
          <w:sz w:val="24"/>
          <w:szCs w:val="24"/>
        </w:rPr>
      </w:pPr>
      <w:r w:rsidRPr="00966F32">
        <w:rPr>
          <w:rFonts w:ascii="Times New Roman" w:hAnsi="Times New Roman" w:cs="Times New Roman"/>
          <w:b/>
          <w:bCs/>
          <w:sz w:val="24"/>
          <w:szCs w:val="24"/>
        </w:rPr>
        <w:t>By:</w:t>
      </w:r>
      <w:r w:rsidR="00AC188B">
        <w:rPr>
          <w:rFonts w:ascii="Times New Roman" w:hAnsi="Times New Roman" w:cs="Times New Roman"/>
          <w:b/>
          <w:bCs/>
          <w:sz w:val="24"/>
          <w:szCs w:val="24"/>
        </w:rPr>
        <w:tab/>
      </w:r>
      <w:r w:rsidR="00AC188B">
        <w:rPr>
          <w:rFonts w:ascii="Times New Roman" w:hAnsi="Times New Roman" w:cs="Times New Roman"/>
          <w:b/>
          <w:bCs/>
          <w:sz w:val="24"/>
          <w:szCs w:val="24"/>
        </w:rPr>
        <w:tab/>
      </w:r>
      <w:r w:rsidR="00867DD5">
        <w:rPr>
          <w:rFonts w:ascii="Times New Roman" w:hAnsi="Times New Roman" w:cs="Times New Roman"/>
          <w:sz w:val="24"/>
          <w:szCs w:val="24"/>
        </w:rPr>
        <w:t>Jim Jones</w:t>
      </w:r>
    </w:p>
    <w:p w14:paraId="778EE5B7" w14:textId="79A97DE6" w:rsidR="00E00071" w:rsidRPr="00966F32" w:rsidRDefault="00E00071" w:rsidP="00E00071">
      <w:pPr>
        <w:spacing w:after="0"/>
        <w:rPr>
          <w:rFonts w:ascii="Times New Roman" w:hAnsi="Times New Roman" w:cs="Times New Roman"/>
          <w:sz w:val="24"/>
          <w:szCs w:val="28"/>
        </w:rPr>
      </w:pPr>
      <w:r w:rsidRPr="00AC188B">
        <w:rPr>
          <w:rFonts w:ascii="Times New Roman" w:hAnsi="Times New Roman" w:cs="Times New Roman"/>
          <w:b/>
          <w:bCs/>
          <w:sz w:val="24"/>
          <w:szCs w:val="28"/>
        </w:rPr>
        <w:t>Date</w:t>
      </w:r>
      <w:r w:rsidRPr="00AC188B">
        <w:rPr>
          <w:rFonts w:ascii="Times New Roman" w:hAnsi="Times New Roman" w:cs="Times New Roman"/>
          <w:sz w:val="24"/>
          <w:szCs w:val="28"/>
        </w:rPr>
        <w:t>:</w:t>
      </w:r>
      <w:r w:rsidRPr="00AC188B">
        <w:rPr>
          <w:rFonts w:ascii="Times New Roman" w:hAnsi="Times New Roman" w:cs="Times New Roman"/>
          <w:sz w:val="24"/>
          <w:szCs w:val="28"/>
        </w:rPr>
        <w:tab/>
      </w:r>
      <w:r w:rsidRPr="00AC188B">
        <w:rPr>
          <w:rFonts w:ascii="Times New Roman" w:hAnsi="Times New Roman" w:cs="Times New Roman"/>
          <w:sz w:val="24"/>
          <w:szCs w:val="28"/>
        </w:rPr>
        <w:tab/>
      </w:r>
      <w:r w:rsidR="00EC6FCE">
        <w:rPr>
          <w:rFonts w:ascii="Times New Roman" w:hAnsi="Times New Roman" w:cs="Times New Roman"/>
          <w:sz w:val="24"/>
          <w:szCs w:val="28"/>
        </w:rPr>
        <w:t>August</w:t>
      </w:r>
      <w:r w:rsidR="00F93A1E" w:rsidRPr="00AC188B">
        <w:rPr>
          <w:rFonts w:ascii="Times New Roman" w:hAnsi="Times New Roman" w:cs="Times New Roman"/>
          <w:sz w:val="24"/>
          <w:szCs w:val="28"/>
        </w:rPr>
        <w:t xml:space="preserve"> </w:t>
      </w:r>
      <w:r w:rsidR="00AF73BE">
        <w:rPr>
          <w:rFonts w:ascii="Times New Roman" w:hAnsi="Times New Roman" w:cs="Times New Roman"/>
          <w:sz w:val="24"/>
          <w:szCs w:val="28"/>
        </w:rPr>
        <w:t>25</w:t>
      </w:r>
      <w:r w:rsidRPr="00AC188B">
        <w:rPr>
          <w:rFonts w:ascii="Times New Roman" w:hAnsi="Times New Roman" w:cs="Times New Roman"/>
          <w:sz w:val="24"/>
          <w:szCs w:val="28"/>
        </w:rPr>
        <w:t>, 202</w:t>
      </w:r>
      <w:r w:rsidR="00EC6FCE">
        <w:rPr>
          <w:rFonts w:ascii="Times New Roman" w:hAnsi="Times New Roman" w:cs="Times New Roman"/>
          <w:sz w:val="24"/>
          <w:szCs w:val="28"/>
        </w:rPr>
        <w:t>3</w:t>
      </w:r>
      <w:r w:rsidR="00AF73BE">
        <w:rPr>
          <w:rFonts w:ascii="Times New Roman" w:hAnsi="Times New Roman" w:cs="Times New Roman"/>
          <w:sz w:val="24"/>
          <w:szCs w:val="28"/>
        </w:rPr>
        <w:t xml:space="preserve"> (for upcoming issue, August 31st)</w:t>
      </w:r>
    </w:p>
    <w:p w14:paraId="400F9E35" w14:textId="2EDE16F7" w:rsidR="00E00071" w:rsidRPr="00966F32" w:rsidRDefault="00E00071" w:rsidP="00E00071">
      <w:pPr>
        <w:rPr>
          <w:rFonts w:ascii="Times New Roman" w:hAnsi="Times New Roman" w:cs="Times New Roman"/>
          <w:sz w:val="24"/>
          <w:szCs w:val="28"/>
        </w:rPr>
      </w:pPr>
    </w:p>
    <w:p w14:paraId="2F0EC09D" w14:textId="292C6394" w:rsidR="005C4606" w:rsidRDefault="00EC6FCE" w:rsidP="009552A5">
      <w:pPr>
        <w:spacing w:after="0"/>
        <w:jc w:val="center"/>
        <w:rPr>
          <w:rFonts w:ascii="Times New Roman" w:hAnsi="Times New Roman" w:cs="Times New Roman"/>
          <w:b/>
          <w:sz w:val="56"/>
          <w:szCs w:val="56"/>
        </w:rPr>
      </w:pPr>
      <w:bookmarkStart w:id="0" w:name="_Hlk143856290"/>
      <w:r>
        <w:rPr>
          <w:rFonts w:ascii="Times New Roman" w:hAnsi="Times New Roman" w:cs="Times New Roman"/>
          <w:b/>
          <w:sz w:val="56"/>
          <w:szCs w:val="56"/>
        </w:rPr>
        <w:t>Who was W.</w:t>
      </w:r>
      <w:r w:rsidR="00246BD7">
        <w:rPr>
          <w:rFonts w:ascii="Times New Roman" w:hAnsi="Times New Roman" w:cs="Times New Roman"/>
          <w:b/>
          <w:sz w:val="56"/>
          <w:szCs w:val="56"/>
        </w:rPr>
        <w:t>A</w:t>
      </w:r>
      <w:r>
        <w:rPr>
          <w:rFonts w:ascii="Times New Roman" w:hAnsi="Times New Roman" w:cs="Times New Roman"/>
          <w:b/>
          <w:sz w:val="56"/>
          <w:szCs w:val="56"/>
        </w:rPr>
        <w:t>. Hopkins?</w:t>
      </w:r>
    </w:p>
    <w:p w14:paraId="5979CB4C" w14:textId="28625E80" w:rsidR="00D66F88" w:rsidRDefault="00D66F88" w:rsidP="00D66F88">
      <w:pPr>
        <w:spacing w:after="0"/>
        <w:jc w:val="center"/>
        <w:rPr>
          <w:rFonts w:ascii="Times New Roman" w:hAnsi="Times New Roman" w:cs="Times New Roman"/>
          <w:b/>
          <w:bCs/>
          <w:sz w:val="24"/>
          <w:szCs w:val="24"/>
        </w:rPr>
      </w:pPr>
      <w:bookmarkStart w:id="1" w:name="_Hlk143856245"/>
      <w:bookmarkEnd w:id="0"/>
      <w:r>
        <w:rPr>
          <w:rFonts w:ascii="Times New Roman" w:hAnsi="Times New Roman" w:cs="Times New Roman"/>
          <w:noProof/>
          <w:sz w:val="24"/>
          <w:szCs w:val="24"/>
        </w:rPr>
        <w:drawing>
          <wp:inline distT="0" distB="0" distL="0" distR="0" wp14:anchorId="60D02B31" wp14:editId="4A185212">
            <wp:extent cx="4792980" cy="3582753"/>
            <wp:effectExtent l="0" t="0" r="7620" b="0"/>
            <wp:docPr id="1679487587" name="Picture 2" descr="A group of people standing in a cemete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87587" name="Picture 2" descr="A group of people standing in a cemetery&#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19896" cy="3602872"/>
                    </a:xfrm>
                    <a:prstGeom prst="rect">
                      <a:avLst/>
                    </a:prstGeom>
                    <a:noFill/>
                    <a:ln>
                      <a:noFill/>
                    </a:ln>
                  </pic:spPr>
                </pic:pic>
              </a:graphicData>
            </a:graphic>
          </wp:inline>
        </w:drawing>
      </w:r>
    </w:p>
    <w:p w14:paraId="540AD2A8" w14:textId="534C05CB" w:rsidR="008B4095" w:rsidRPr="00EB42AD" w:rsidRDefault="00EC6FCE" w:rsidP="00972502">
      <w:pPr>
        <w:ind w:left="1440" w:right="1440"/>
        <w:rPr>
          <w:rFonts w:ascii="Times New Roman" w:hAnsi="Times New Roman" w:cs="Times New Roman"/>
          <w:b/>
          <w:bCs/>
          <w:sz w:val="18"/>
          <w:szCs w:val="18"/>
        </w:rPr>
      </w:pPr>
      <w:r>
        <w:rPr>
          <w:rFonts w:ascii="Times New Roman" w:hAnsi="Times New Roman" w:cs="Times New Roman"/>
          <w:b/>
          <w:bCs/>
          <w:sz w:val="18"/>
          <w:szCs w:val="18"/>
        </w:rPr>
        <w:t xml:space="preserve">Organizers of the Jefferson Highway </w:t>
      </w:r>
      <w:r w:rsidR="00755190">
        <w:rPr>
          <w:rFonts w:ascii="Times New Roman" w:hAnsi="Times New Roman" w:cs="Times New Roman"/>
          <w:b/>
          <w:bCs/>
          <w:sz w:val="18"/>
          <w:szCs w:val="18"/>
        </w:rPr>
        <w:t xml:space="preserve">Association (JHA) </w:t>
      </w:r>
      <w:r>
        <w:rPr>
          <w:rFonts w:ascii="Times New Roman" w:hAnsi="Times New Roman" w:cs="Times New Roman"/>
          <w:b/>
          <w:bCs/>
          <w:sz w:val="18"/>
          <w:szCs w:val="18"/>
        </w:rPr>
        <w:t xml:space="preserve">caravan </w:t>
      </w:r>
      <w:r w:rsidR="00FA0299">
        <w:rPr>
          <w:rFonts w:ascii="Times New Roman" w:hAnsi="Times New Roman" w:cs="Times New Roman"/>
          <w:b/>
          <w:bCs/>
          <w:sz w:val="18"/>
          <w:szCs w:val="18"/>
        </w:rPr>
        <w:t>at</w:t>
      </w:r>
      <w:r w:rsidR="00972502">
        <w:rPr>
          <w:rFonts w:ascii="Times New Roman" w:hAnsi="Times New Roman" w:cs="Times New Roman"/>
          <w:b/>
          <w:bCs/>
          <w:sz w:val="18"/>
          <w:szCs w:val="18"/>
        </w:rPr>
        <w:t xml:space="preserve"> a</w:t>
      </w:r>
      <w:r>
        <w:rPr>
          <w:rFonts w:ascii="Times New Roman" w:hAnsi="Times New Roman" w:cs="Times New Roman"/>
          <w:b/>
          <w:bCs/>
          <w:sz w:val="18"/>
          <w:szCs w:val="18"/>
        </w:rPr>
        <w:t xml:space="preserve"> wreath laying ceremony </w:t>
      </w:r>
      <w:r w:rsidR="00755190">
        <w:rPr>
          <w:rFonts w:ascii="Times New Roman" w:hAnsi="Times New Roman" w:cs="Times New Roman"/>
          <w:b/>
          <w:bCs/>
          <w:sz w:val="18"/>
          <w:szCs w:val="18"/>
        </w:rPr>
        <w:t>for</w:t>
      </w:r>
      <w:r>
        <w:rPr>
          <w:rFonts w:ascii="Times New Roman" w:hAnsi="Times New Roman" w:cs="Times New Roman"/>
          <w:b/>
          <w:bCs/>
          <w:sz w:val="18"/>
          <w:szCs w:val="18"/>
        </w:rPr>
        <w:t xml:space="preserve"> W.</w:t>
      </w:r>
      <w:r w:rsidR="00755190">
        <w:rPr>
          <w:rFonts w:ascii="Times New Roman" w:hAnsi="Times New Roman" w:cs="Times New Roman"/>
          <w:b/>
          <w:bCs/>
          <w:sz w:val="18"/>
          <w:szCs w:val="18"/>
        </w:rPr>
        <w:t>A</w:t>
      </w:r>
      <w:r>
        <w:rPr>
          <w:rFonts w:ascii="Times New Roman" w:hAnsi="Times New Roman" w:cs="Times New Roman"/>
          <w:b/>
          <w:bCs/>
          <w:sz w:val="18"/>
          <w:szCs w:val="18"/>
        </w:rPr>
        <w:t xml:space="preserve">. Hopkins </w:t>
      </w:r>
      <w:r w:rsidR="0069713B">
        <w:rPr>
          <w:rFonts w:ascii="Times New Roman" w:hAnsi="Times New Roman" w:cs="Times New Roman"/>
          <w:b/>
          <w:bCs/>
          <w:sz w:val="18"/>
          <w:szCs w:val="18"/>
        </w:rPr>
        <w:t>in June.</w:t>
      </w:r>
      <w:r>
        <w:rPr>
          <w:rFonts w:ascii="Times New Roman" w:hAnsi="Times New Roman" w:cs="Times New Roman"/>
          <w:b/>
          <w:bCs/>
          <w:sz w:val="18"/>
          <w:szCs w:val="18"/>
        </w:rPr>
        <w:t xml:space="preserve"> </w:t>
      </w:r>
      <w:r w:rsidR="00755190">
        <w:rPr>
          <w:rFonts w:ascii="Times New Roman" w:hAnsi="Times New Roman" w:cs="Times New Roman"/>
          <w:b/>
          <w:bCs/>
          <w:sz w:val="18"/>
          <w:szCs w:val="18"/>
        </w:rPr>
        <w:t xml:space="preserve">JHA president </w:t>
      </w:r>
      <w:r>
        <w:rPr>
          <w:rFonts w:ascii="Times New Roman" w:hAnsi="Times New Roman" w:cs="Times New Roman"/>
          <w:b/>
          <w:bCs/>
          <w:sz w:val="18"/>
          <w:szCs w:val="18"/>
        </w:rPr>
        <w:t>Roger Bell</w:t>
      </w:r>
      <w:r w:rsidR="00755190">
        <w:rPr>
          <w:rFonts w:ascii="Times New Roman" w:hAnsi="Times New Roman" w:cs="Times New Roman"/>
          <w:b/>
          <w:bCs/>
          <w:sz w:val="18"/>
          <w:szCs w:val="18"/>
        </w:rPr>
        <w:t xml:space="preserve"> </w:t>
      </w:r>
      <w:r w:rsidR="002D2754">
        <w:rPr>
          <w:rFonts w:ascii="Times New Roman" w:hAnsi="Times New Roman" w:cs="Times New Roman"/>
          <w:b/>
          <w:bCs/>
          <w:sz w:val="18"/>
          <w:szCs w:val="18"/>
        </w:rPr>
        <w:t>2nd</w:t>
      </w:r>
      <w:r w:rsidR="00755190">
        <w:rPr>
          <w:rFonts w:ascii="Times New Roman" w:hAnsi="Times New Roman" w:cs="Times New Roman"/>
          <w:b/>
          <w:bCs/>
          <w:sz w:val="18"/>
          <w:szCs w:val="18"/>
        </w:rPr>
        <w:t xml:space="preserve"> from right</w:t>
      </w:r>
      <w:r>
        <w:rPr>
          <w:rFonts w:ascii="Times New Roman" w:hAnsi="Times New Roman" w:cs="Times New Roman"/>
          <w:b/>
          <w:bCs/>
          <w:sz w:val="18"/>
          <w:szCs w:val="18"/>
        </w:rPr>
        <w:t>.</w:t>
      </w:r>
    </w:p>
    <w:p w14:paraId="2BD91BE6" w14:textId="58C8C7A6" w:rsidR="00E02483" w:rsidRDefault="00972502" w:rsidP="008409E6">
      <w:pPr>
        <w:rPr>
          <w:rFonts w:ascii="Times New Roman" w:hAnsi="Times New Roman" w:cs="Times New Roman"/>
          <w:sz w:val="24"/>
          <w:szCs w:val="24"/>
        </w:rPr>
      </w:pPr>
      <w:bookmarkStart w:id="2" w:name="_Hlk143856187"/>
      <w:bookmarkEnd w:id="1"/>
      <w:r>
        <w:rPr>
          <w:rFonts w:ascii="Times New Roman" w:hAnsi="Times New Roman" w:cs="Times New Roman"/>
          <w:sz w:val="24"/>
          <w:szCs w:val="24"/>
        </w:rPr>
        <w:t>Jefferson Highway Association (JHA)</w:t>
      </w:r>
      <w:r w:rsidR="002B639D">
        <w:rPr>
          <w:rFonts w:ascii="Times New Roman" w:hAnsi="Times New Roman" w:cs="Times New Roman"/>
          <w:sz w:val="24"/>
          <w:szCs w:val="24"/>
        </w:rPr>
        <w:t xml:space="preserve"> president</w:t>
      </w:r>
      <w:r>
        <w:rPr>
          <w:rFonts w:ascii="Times New Roman" w:hAnsi="Times New Roman" w:cs="Times New Roman"/>
          <w:sz w:val="24"/>
          <w:szCs w:val="24"/>
        </w:rPr>
        <w:t xml:space="preserve"> Roger Bel</w:t>
      </w:r>
      <w:r w:rsidR="002B639D">
        <w:rPr>
          <w:rFonts w:ascii="Times New Roman" w:hAnsi="Times New Roman" w:cs="Times New Roman"/>
          <w:sz w:val="24"/>
          <w:szCs w:val="24"/>
        </w:rPr>
        <w:t>l</w:t>
      </w:r>
      <w:r>
        <w:rPr>
          <w:rFonts w:ascii="Times New Roman" w:hAnsi="Times New Roman" w:cs="Times New Roman"/>
          <w:sz w:val="24"/>
          <w:szCs w:val="24"/>
        </w:rPr>
        <w:t xml:space="preserve"> and organizers of JHA’s Sociability Caravan</w:t>
      </w:r>
      <w:r w:rsidR="00FA0299">
        <w:rPr>
          <w:rFonts w:ascii="Times New Roman" w:hAnsi="Times New Roman" w:cs="Times New Roman"/>
          <w:sz w:val="24"/>
          <w:szCs w:val="24"/>
        </w:rPr>
        <w:t xml:space="preserve"> </w:t>
      </w:r>
      <w:r w:rsidR="00645F6C">
        <w:rPr>
          <w:rFonts w:ascii="Times New Roman" w:hAnsi="Times New Roman" w:cs="Times New Roman"/>
          <w:sz w:val="24"/>
          <w:szCs w:val="24"/>
        </w:rPr>
        <w:t>laid a</w:t>
      </w:r>
      <w:r w:rsidR="00FA0299">
        <w:rPr>
          <w:rFonts w:ascii="Times New Roman" w:hAnsi="Times New Roman" w:cs="Times New Roman"/>
          <w:sz w:val="24"/>
          <w:szCs w:val="24"/>
        </w:rPr>
        <w:t xml:space="preserve"> wreath at the </w:t>
      </w:r>
      <w:r w:rsidR="00645F6C">
        <w:rPr>
          <w:rFonts w:ascii="Times New Roman" w:hAnsi="Times New Roman" w:cs="Times New Roman"/>
          <w:sz w:val="24"/>
          <w:szCs w:val="24"/>
        </w:rPr>
        <w:t>resting place</w:t>
      </w:r>
      <w:r w:rsidR="00FA0299">
        <w:rPr>
          <w:rFonts w:ascii="Times New Roman" w:hAnsi="Times New Roman" w:cs="Times New Roman"/>
          <w:sz w:val="24"/>
          <w:szCs w:val="24"/>
        </w:rPr>
        <w:t xml:space="preserve"> of W.A. Hopkins</w:t>
      </w:r>
      <w:r w:rsidR="002B639D">
        <w:rPr>
          <w:rFonts w:ascii="Times New Roman" w:hAnsi="Times New Roman" w:cs="Times New Roman"/>
          <w:sz w:val="24"/>
          <w:szCs w:val="24"/>
        </w:rPr>
        <w:t xml:space="preserve"> last June. </w:t>
      </w:r>
      <w:r w:rsidR="00645F6C">
        <w:rPr>
          <w:rFonts w:ascii="Times New Roman" w:hAnsi="Times New Roman" w:cs="Times New Roman"/>
          <w:sz w:val="24"/>
          <w:szCs w:val="24"/>
        </w:rPr>
        <w:t xml:space="preserve">Townspeople were unaware of this </w:t>
      </w:r>
      <w:r w:rsidR="007775B7">
        <w:rPr>
          <w:rFonts w:ascii="Times New Roman" w:hAnsi="Times New Roman" w:cs="Times New Roman"/>
          <w:sz w:val="24"/>
          <w:szCs w:val="24"/>
        </w:rPr>
        <w:t>tribute that was not on the event schedule, and most do not know the</w:t>
      </w:r>
      <w:r w:rsidR="00E0201E" w:rsidRPr="008409E6">
        <w:rPr>
          <w:rFonts w:ascii="Times New Roman" w:hAnsi="Times New Roman" w:cs="Times New Roman"/>
          <w:sz w:val="24"/>
          <w:szCs w:val="24"/>
        </w:rPr>
        <w:t xml:space="preserve"> indelible mark </w:t>
      </w:r>
      <w:r w:rsidR="007775B7">
        <w:rPr>
          <w:rFonts w:ascii="Times New Roman" w:hAnsi="Times New Roman" w:cs="Times New Roman"/>
          <w:sz w:val="24"/>
          <w:szCs w:val="24"/>
        </w:rPr>
        <w:t xml:space="preserve">he made </w:t>
      </w:r>
      <w:r w:rsidR="00E0201E" w:rsidRPr="008409E6">
        <w:rPr>
          <w:rFonts w:ascii="Times New Roman" w:hAnsi="Times New Roman" w:cs="Times New Roman"/>
          <w:sz w:val="24"/>
          <w:szCs w:val="24"/>
        </w:rPr>
        <w:t>on our community</w:t>
      </w:r>
      <w:r w:rsidR="007775B7">
        <w:rPr>
          <w:rFonts w:ascii="Times New Roman" w:hAnsi="Times New Roman" w:cs="Times New Roman"/>
          <w:sz w:val="24"/>
          <w:szCs w:val="24"/>
        </w:rPr>
        <w:t>.</w:t>
      </w:r>
    </w:p>
    <w:p w14:paraId="5F2EA0E2" w14:textId="0794A7A0" w:rsidR="008409E6" w:rsidRDefault="00E02483" w:rsidP="008409E6">
      <w:pPr>
        <w:rPr>
          <w:rFonts w:ascii="Times New Roman" w:hAnsi="Times New Roman" w:cs="Times New Roman"/>
          <w:sz w:val="24"/>
          <w:szCs w:val="24"/>
        </w:rPr>
      </w:pPr>
      <w:r>
        <w:rPr>
          <w:rFonts w:ascii="Times New Roman" w:hAnsi="Times New Roman" w:cs="Times New Roman"/>
          <w:sz w:val="24"/>
          <w:szCs w:val="24"/>
        </w:rPr>
        <w:t>Hopkins</w:t>
      </w:r>
      <w:r w:rsidR="007775B7">
        <w:rPr>
          <w:rFonts w:ascii="Times New Roman" w:hAnsi="Times New Roman" w:cs="Times New Roman"/>
          <w:sz w:val="24"/>
          <w:szCs w:val="24"/>
        </w:rPr>
        <w:t xml:space="preserve"> was a man who</w:t>
      </w:r>
      <w:r w:rsidR="00CB2CEE">
        <w:rPr>
          <w:rFonts w:ascii="Times New Roman" w:hAnsi="Times New Roman" w:cs="Times New Roman"/>
          <w:sz w:val="24"/>
          <w:szCs w:val="24"/>
        </w:rPr>
        <w:t>se</w:t>
      </w:r>
      <w:r w:rsidR="007775B7">
        <w:rPr>
          <w:rFonts w:ascii="Times New Roman" w:hAnsi="Times New Roman" w:cs="Times New Roman"/>
          <w:sz w:val="24"/>
          <w:szCs w:val="24"/>
        </w:rPr>
        <w:t xml:space="preserve"> memory </w:t>
      </w:r>
      <w:r w:rsidR="00CB2CEE">
        <w:rPr>
          <w:rFonts w:ascii="Times New Roman" w:hAnsi="Times New Roman" w:cs="Times New Roman"/>
          <w:sz w:val="24"/>
          <w:szCs w:val="24"/>
        </w:rPr>
        <w:t>prompted a comprehensive</w:t>
      </w:r>
      <w:r w:rsidR="00645F6C" w:rsidRPr="008409E6">
        <w:rPr>
          <w:rFonts w:ascii="Times New Roman" w:hAnsi="Times New Roman" w:cs="Times New Roman"/>
          <w:sz w:val="24"/>
          <w:szCs w:val="24"/>
        </w:rPr>
        <w:t xml:space="preserve"> 6600-word </w:t>
      </w:r>
      <w:r w:rsidR="00CB2CEE">
        <w:rPr>
          <w:rFonts w:ascii="Times New Roman" w:hAnsi="Times New Roman" w:cs="Times New Roman"/>
          <w:sz w:val="24"/>
          <w:szCs w:val="24"/>
        </w:rPr>
        <w:t xml:space="preserve">series in the </w:t>
      </w:r>
      <w:r w:rsidR="007775B7">
        <w:rPr>
          <w:rFonts w:ascii="Times New Roman" w:hAnsi="Times New Roman" w:cs="Times New Roman"/>
          <w:sz w:val="24"/>
          <w:szCs w:val="24"/>
        </w:rPr>
        <w:t xml:space="preserve">Lamoni Chronicle </w:t>
      </w:r>
      <w:r w:rsidR="00E0201E" w:rsidRPr="008409E6">
        <w:rPr>
          <w:rFonts w:ascii="Times New Roman" w:hAnsi="Times New Roman" w:cs="Times New Roman"/>
          <w:sz w:val="24"/>
          <w:szCs w:val="24"/>
        </w:rPr>
        <w:t>by local historian T.A. Williams in 1963</w:t>
      </w:r>
      <w:r w:rsidR="00645F6C" w:rsidRPr="008409E6">
        <w:rPr>
          <w:rFonts w:ascii="Times New Roman" w:hAnsi="Times New Roman" w:cs="Times New Roman"/>
          <w:sz w:val="24"/>
          <w:szCs w:val="24"/>
        </w:rPr>
        <w:t>.</w:t>
      </w:r>
      <w:r w:rsidR="00E0201E" w:rsidRPr="008409E6">
        <w:rPr>
          <w:rFonts w:ascii="Times New Roman" w:hAnsi="Times New Roman" w:cs="Times New Roman"/>
          <w:sz w:val="24"/>
          <w:szCs w:val="24"/>
        </w:rPr>
        <w:t xml:space="preserve"> </w:t>
      </w:r>
      <w:r w:rsidR="00CB2CEE">
        <w:rPr>
          <w:rFonts w:ascii="Times New Roman" w:hAnsi="Times New Roman" w:cs="Times New Roman"/>
          <w:sz w:val="24"/>
          <w:szCs w:val="24"/>
        </w:rPr>
        <w:t xml:space="preserve">Williams said, </w:t>
      </w:r>
      <w:r w:rsidR="008409E6" w:rsidRPr="008409E6">
        <w:rPr>
          <w:rFonts w:ascii="Times New Roman" w:hAnsi="Times New Roman" w:cs="Times New Roman"/>
          <w:sz w:val="24"/>
          <w:szCs w:val="24"/>
        </w:rPr>
        <w:t>“His</w:t>
      </w:r>
      <w:r w:rsidR="008409E6">
        <w:rPr>
          <w:rFonts w:ascii="Times New Roman" w:hAnsi="Times New Roman" w:cs="Times New Roman"/>
          <w:sz w:val="24"/>
          <w:szCs w:val="24"/>
        </w:rPr>
        <w:t xml:space="preserve"> power of initiative, business ability, and energy have been factors of importance in the building of Lamoni.</w:t>
      </w:r>
      <w:r>
        <w:rPr>
          <w:rFonts w:ascii="Times New Roman" w:hAnsi="Times New Roman" w:cs="Times New Roman"/>
          <w:sz w:val="24"/>
          <w:szCs w:val="24"/>
        </w:rPr>
        <w:t>”</w:t>
      </w:r>
      <w:r w:rsidR="008409E6">
        <w:rPr>
          <w:rFonts w:ascii="Times New Roman" w:hAnsi="Times New Roman" w:cs="Times New Roman"/>
          <w:sz w:val="24"/>
          <w:szCs w:val="24"/>
        </w:rPr>
        <w:t xml:space="preserve"> </w:t>
      </w:r>
      <w:bookmarkEnd w:id="2"/>
      <w:r w:rsidR="007F5615">
        <w:rPr>
          <w:rFonts w:ascii="Times New Roman" w:hAnsi="Times New Roman" w:cs="Times New Roman"/>
          <w:sz w:val="24"/>
          <w:szCs w:val="24"/>
        </w:rPr>
        <w:t>Williams</w:t>
      </w:r>
      <w:r w:rsidR="00B12C8A" w:rsidRPr="00B12C8A">
        <w:rPr>
          <w:rFonts w:ascii="Times New Roman" w:hAnsi="Times New Roman" w:cs="Times New Roman"/>
          <w:sz w:val="24"/>
          <w:szCs w:val="24"/>
        </w:rPr>
        <w:t xml:space="preserve"> </w:t>
      </w:r>
      <w:r w:rsidR="007C1A38">
        <w:rPr>
          <w:rFonts w:ascii="Times New Roman" w:hAnsi="Times New Roman" w:cs="Times New Roman"/>
          <w:sz w:val="24"/>
          <w:szCs w:val="24"/>
        </w:rPr>
        <w:t>noted</w:t>
      </w:r>
      <w:r w:rsidR="00B12C8A" w:rsidRPr="00B12C8A">
        <w:rPr>
          <w:rFonts w:ascii="Times New Roman" w:hAnsi="Times New Roman" w:cs="Times New Roman"/>
          <w:sz w:val="24"/>
          <w:szCs w:val="24"/>
        </w:rPr>
        <w:t xml:space="preserve"> that Hopkins was “an ardent promoter of civic, social and cultural progress</w:t>
      </w:r>
      <w:r w:rsidR="0086292F">
        <w:rPr>
          <w:rFonts w:ascii="Times New Roman" w:hAnsi="Times New Roman" w:cs="Times New Roman"/>
          <w:sz w:val="24"/>
          <w:szCs w:val="24"/>
        </w:rPr>
        <w:t>,</w:t>
      </w:r>
      <w:r w:rsidR="00B12C8A" w:rsidRPr="00B12C8A">
        <w:rPr>
          <w:rFonts w:ascii="Times New Roman" w:hAnsi="Times New Roman" w:cs="Times New Roman"/>
          <w:sz w:val="24"/>
          <w:szCs w:val="24"/>
        </w:rPr>
        <w:t>” with contributions spanning across the Midwest.</w:t>
      </w:r>
    </w:p>
    <w:p w14:paraId="158DA3E8" w14:textId="7B929426" w:rsidR="00B12C8A" w:rsidRDefault="0009254D" w:rsidP="00875280">
      <w:pPr>
        <w:rPr>
          <w:rFonts w:ascii="Times New Roman" w:hAnsi="Times New Roman" w:cs="Times New Roman"/>
          <w:sz w:val="24"/>
          <w:szCs w:val="24"/>
        </w:rPr>
      </w:pPr>
      <w:r>
        <w:rPr>
          <w:rFonts w:ascii="Times New Roman" w:hAnsi="Times New Roman" w:cs="Times New Roman"/>
          <w:sz w:val="24"/>
          <w:szCs w:val="24"/>
        </w:rPr>
        <w:t xml:space="preserve">William Alexander Hopkins was </w:t>
      </w:r>
      <w:r w:rsidR="00332645">
        <w:rPr>
          <w:rFonts w:ascii="Times New Roman" w:hAnsi="Times New Roman" w:cs="Times New Roman"/>
          <w:sz w:val="24"/>
          <w:szCs w:val="24"/>
        </w:rPr>
        <w:t>born</w:t>
      </w:r>
      <w:r w:rsidR="008221C4">
        <w:rPr>
          <w:rFonts w:ascii="Times New Roman" w:hAnsi="Times New Roman" w:cs="Times New Roman"/>
          <w:sz w:val="24"/>
          <w:szCs w:val="24"/>
        </w:rPr>
        <w:t xml:space="preserve"> </w:t>
      </w:r>
      <w:r w:rsidR="001046B8">
        <w:rPr>
          <w:rFonts w:ascii="Times New Roman" w:hAnsi="Times New Roman" w:cs="Times New Roman"/>
          <w:sz w:val="24"/>
          <w:szCs w:val="24"/>
        </w:rPr>
        <w:t>in California 1867 to William and Elizabeth Horner Hopkins</w:t>
      </w:r>
      <w:r w:rsidR="00332645">
        <w:rPr>
          <w:rFonts w:ascii="Times New Roman" w:hAnsi="Times New Roman" w:cs="Times New Roman"/>
          <w:sz w:val="24"/>
          <w:szCs w:val="24"/>
        </w:rPr>
        <w:t>.</w:t>
      </w:r>
      <w:r w:rsidR="008221C4">
        <w:rPr>
          <w:rFonts w:ascii="Times New Roman" w:hAnsi="Times New Roman" w:cs="Times New Roman"/>
          <w:sz w:val="24"/>
          <w:szCs w:val="24"/>
        </w:rPr>
        <w:t xml:space="preserve"> </w:t>
      </w:r>
      <w:r w:rsidR="00332645">
        <w:rPr>
          <w:rFonts w:ascii="Times New Roman" w:hAnsi="Times New Roman" w:cs="Times New Roman"/>
          <w:sz w:val="24"/>
          <w:szCs w:val="24"/>
        </w:rPr>
        <w:t>When he was 5 his</w:t>
      </w:r>
      <w:r w:rsidR="008221C4">
        <w:rPr>
          <w:rFonts w:ascii="Times New Roman" w:hAnsi="Times New Roman" w:cs="Times New Roman"/>
          <w:sz w:val="24"/>
          <w:szCs w:val="24"/>
        </w:rPr>
        <w:t xml:space="preserve"> family moved </w:t>
      </w:r>
      <w:r w:rsidR="001046B8">
        <w:rPr>
          <w:rFonts w:ascii="Times New Roman" w:hAnsi="Times New Roman" w:cs="Times New Roman"/>
          <w:sz w:val="24"/>
          <w:szCs w:val="24"/>
        </w:rPr>
        <w:t>to Lamoni</w:t>
      </w:r>
      <w:r w:rsidR="00A776D0">
        <w:rPr>
          <w:rFonts w:ascii="Times New Roman" w:hAnsi="Times New Roman" w:cs="Times New Roman"/>
          <w:sz w:val="24"/>
          <w:szCs w:val="24"/>
        </w:rPr>
        <w:t>.</w:t>
      </w:r>
      <w:r w:rsidR="008221C4">
        <w:rPr>
          <w:rFonts w:ascii="Times New Roman" w:hAnsi="Times New Roman" w:cs="Times New Roman"/>
          <w:sz w:val="24"/>
          <w:szCs w:val="24"/>
        </w:rPr>
        <w:t xml:space="preserve"> </w:t>
      </w:r>
      <w:r w:rsidR="00A776D0">
        <w:rPr>
          <w:rFonts w:ascii="Times New Roman" w:hAnsi="Times New Roman" w:cs="Times New Roman"/>
          <w:sz w:val="24"/>
          <w:szCs w:val="24"/>
        </w:rPr>
        <w:t>He</w:t>
      </w:r>
      <w:r w:rsidR="008221C4">
        <w:rPr>
          <w:rFonts w:ascii="Times New Roman" w:hAnsi="Times New Roman" w:cs="Times New Roman"/>
          <w:sz w:val="24"/>
          <w:szCs w:val="24"/>
        </w:rPr>
        <w:t xml:space="preserve"> </w:t>
      </w:r>
      <w:r w:rsidR="00A776D0">
        <w:rPr>
          <w:rFonts w:ascii="Times New Roman" w:hAnsi="Times New Roman" w:cs="Times New Roman"/>
          <w:sz w:val="24"/>
          <w:szCs w:val="24"/>
        </w:rPr>
        <w:t>grew up here</w:t>
      </w:r>
      <w:r w:rsidR="001046B8">
        <w:rPr>
          <w:rFonts w:ascii="Times New Roman" w:hAnsi="Times New Roman" w:cs="Times New Roman"/>
          <w:sz w:val="24"/>
          <w:szCs w:val="24"/>
        </w:rPr>
        <w:t xml:space="preserve"> and</w:t>
      </w:r>
      <w:r w:rsidR="006052F0">
        <w:rPr>
          <w:rFonts w:ascii="Times New Roman" w:hAnsi="Times New Roman" w:cs="Times New Roman"/>
          <w:sz w:val="24"/>
          <w:szCs w:val="24"/>
        </w:rPr>
        <w:t xml:space="preserve"> graduat</w:t>
      </w:r>
      <w:r w:rsidR="001046B8">
        <w:rPr>
          <w:rFonts w:ascii="Times New Roman" w:hAnsi="Times New Roman" w:cs="Times New Roman"/>
          <w:sz w:val="24"/>
          <w:szCs w:val="24"/>
        </w:rPr>
        <w:t>ed</w:t>
      </w:r>
      <w:r w:rsidR="006052F0">
        <w:rPr>
          <w:rFonts w:ascii="Times New Roman" w:hAnsi="Times New Roman" w:cs="Times New Roman"/>
          <w:sz w:val="24"/>
          <w:szCs w:val="24"/>
        </w:rPr>
        <w:t xml:space="preserve"> from </w:t>
      </w:r>
      <w:r w:rsidR="008221C4">
        <w:rPr>
          <w:rFonts w:ascii="Times New Roman" w:hAnsi="Times New Roman" w:cs="Times New Roman"/>
          <w:sz w:val="24"/>
          <w:szCs w:val="24"/>
        </w:rPr>
        <w:t>Lamoni High School</w:t>
      </w:r>
      <w:r w:rsidR="001046B8">
        <w:rPr>
          <w:rFonts w:ascii="Times New Roman" w:hAnsi="Times New Roman" w:cs="Times New Roman"/>
          <w:sz w:val="24"/>
          <w:szCs w:val="24"/>
        </w:rPr>
        <w:t xml:space="preserve"> </w:t>
      </w:r>
      <w:r w:rsidR="004E48C7">
        <w:rPr>
          <w:rFonts w:ascii="Times New Roman" w:hAnsi="Times New Roman" w:cs="Times New Roman"/>
          <w:sz w:val="24"/>
          <w:szCs w:val="24"/>
        </w:rPr>
        <w:t>with honors as a class leader and gifted orator</w:t>
      </w:r>
      <w:r w:rsidR="008221C4">
        <w:rPr>
          <w:rFonts w:ascii="Times New Roman" w:hAnsi="Times New Roman" w:cs="Times New Roman"/>
          <w:sz w:val="24"/>
          <w:szCs w:val="24"/>
        </w:rPr>
        <w:t xml:space="preserve">. </w:t>
      </w:r>
      <w:r w:rsidR="00A776D0">
        <w:rPr>
          <w:rFonts w:ascii="Times New Roman" w:hAnsi="Times New Roman" w:cs="Times New Roman"/>
          <w:sz w:val="24"/>
          <w:szCs w:val="24"/>
        </w:rPr>
        <w:t xml:space="preserve">At </w:t>
      </w:r>
      <w:r w:rsidR="008221C4">
        <w:rPr>
          <w:rFonts w:ascii="Times New Roman" w:hAnsi="Times New Roman" w:cs="Times New Roman"/>
          <w:sz w:val="24"/>
          <w:szCs w:val="24"/>
        </w:rPr>
        <w:t xml:space="preserve">17 he </w:t>
      </w:r>
      <w:r w:rsidR="005A014E">
        <w:rPr>
          <w:rFonts w:ascii="Times New Roman" w:hAnsi="Times New Roman" w:cs="Times New Roman"/>
          <w:sz w:val="24"/>
          <w:szCs w:val="24"/>
        </w:rPr>
        <w:t>became the town’s undertaker and opened a</w:t>
      </w:r>
      <w:r w:rsidR="00332645">
        <w:rPr>
          <w:rFonts w:ascii="Times New Roman" w:hAnsi="Times New Roman" w:cs="Times New Roman"/>
          <w:sz w:val="24"/>
          <w:szCs w:val="24"/>
        </w:rPr>
        <w:t xml:space="preserve"> furniture </w:t>
      </w:r>
      <w:r w:rsidR="00E71B41">
        <w:rPr>
          <w:rFonts w:ascii="Times New Roman" w:hAnsi="Times New Roman" w:cs="Times New Roman"/>
          <w:sz w:val="24"/>
          <w:szCs w:val="24"/>
        </w:rPr>
        <w:t>store</w:t>
      </w:r>
      <w:r w:rsidR="00332645">
        <w:rPr>
          <w:rFonts w:ascii="Times New Roman" w:hAnsi="Times New Roman" w:cs="Times New Roman"/>
          <w:sz w:val="24"/>
          <w:szCs w:val="24"/>
        </w:rPr>
        <w:t xml:space="preserve"> in partnership</w:t>
      </w:r>
      <w:r w:rsidR="004A0BBE">
        <w:rPr>
          <w:rFonts w:ascii="Times New Roman" w:hAnsi="Times New Roman" w:cs="Times New Roman"/>
          <w:sz w:val="24"/>
          <w:szCs w:val="24"/>
        </w:rPr>
        <w:t xml:space="preserve"> </w:t>
      </w:r>
      <w:r w:rsidR="00E71B41">
        <w:rPr>
          <w:rFonts w:ascii="Times New Roman" w:hAnsi="Times New Roman" w:cs="Times New Roman"/>
          <w:sz w:val="24"/>
          <w:szCs w:val="24"/>
        </w:rPr>
        <w:t xml:space="preserve">with his brother, both of which he fully </w:t>
      </w:r>
      <w:r w:rsidR="004A0BBE">
        <w:rPr>
          <w:rFonts w:ascii="Times New Roman" w:hAnsi="Times New Roman" w:cs="Times New Roman"/>
          <w:sz w:val="24"/>
          <w:szCs w:val="24"/>
        </w:rPr>
        <w:t>owned by age</w:t>
      </w:r>
      <w:r w:rsidR="00FF47B1">
        <w:rPr>
          <w:rFonts w:ascii="Times New Roman" w:hAnsi="Times New Roman" w:cs="Times New Roman"/>
          <w:sz w:val="24"/>
          <w:szCs w:val="24"/>
        </w:rPr>
        <w:t xml:space="preserve"> </w:t>
      </w:r>
      <w:r w:rsidR="004A0BBE">
        <w:rPr>
          <w:rFonts w:ascii="Times New Roman" w:hAnsi="Times New Roman" w:cs="Times New Roman"/>
          <w:sz w:val="24"/>
          <w:szCs w:val="24"/>
        </w:rPr>
        <w:t>21</w:t>
      </w:r>
      <w:r w:rsidR="00332645">
        <w:rPr>
          <w:rFonts w:ascii="Times New Roman" w:hAnsi="Times New Roman" w:cs="Times New Roman"/>
          <w:sz w:val="24"/>
          <w:szCs w:val="24"/>
        </w:rPr>
        <w:t>.</w:t>
      </w:r>
    </w:p>
    <w:p w14:paraId="7D8AB458" w14:textId="782F7585" w:rsidR="00B12C8A" w:rsidRDefault="00875280" w:rsidP="00875280">
      <w:pPr>
        <w:rPr>
          <w:rFonts w:ascii="Times New Roman" w:hAnsi="Times New Roman" w:cs="Times New Roman"/>
          <w:sz w:val="24"/>
          <w:szCs w:val="24"/>
        </w:rPr>
      </w:pPr>
      <w:r w:rsidRPr="0075792D">
        <w:rPr>
          <w:rFonts w:ascii="Times New Roman" w:hAnsi="Times New Roman" w:cs="Times New Roman"/>
          <w:sz w:val="24"/>
          <w:szCs w:val="24"/>
        </w:rPr>
        <w:t xml:space="preserve">In 1886, he married Elizabeth Clum and purchased a house at the </w:t>
      </w:r>
      <w:r w:rsidR="00B12C8A">
        <w:rPr>
          <w:rFonts w:ascii="Times New Roman" w:hAnsi="Times New Roman" w:cs="Times New Roman"/>
          <w:sz w:val="24"/>
          <w:szCs w:val="24"/>
        </w:rPr>
        <w:t>site</w:t>
      </w:r>
      <w:r w:rsidRPr="0075792D">
        <w:rPr>
          <w:rFonts w:ascii="Times New Roman" w:hAnsi="Times New Roman" w:cs="Times New Roman"/>
          <w:sz w:val="24"/>
          <w:szCs w:val="24"/>
        </w:rPr>
        <w:t xml:space="preserve"> of the </w:t>
      </w:r>
      <w:r w:rsidR="00B12C8A">
        <w:rPr>
          <w:rFonts w:ascii="Times New Roman" w:hAnsi="Times New Roman" w:cs="Times New Roman"/>
          <w:sz w:val="24"/>
          <w:szCs w:val="24"/>
        </w:rPr>
        <w:t>Family</w:t>
      </w:r>
      <w:r w:rsidRPr="0075792D">
        <w:rPr>
          <w:rFonts w:ascii="Times New Roman" w:hAnsi="Times New Roman" w:cs="Times New Roman"/>
          <w:sz w:val="24"/>
          <w:szCs w:val="24"/>
        </w:rPr>
        <w:t xml:space="preserve"> Dollar </w:t>
      </w:r>
      <w:r w:rsidR="00B12C8A">
        <w:rPr>
          <w:rFonts w:ascii="Times New Roman" w:hAnsi="Times New Roman" w:cs="Times New Roman"/>
          <w:sz w:val="24"/>
          <w:szCs w:val="24"/>
        </w:rPr>
        <w:t>store</w:t>
      </w:r>
      <w:r w:rsidR="007C1A38">
        <w:rPr>
          <w:rFonts w:ascii="Times New Roman" w:hAnsi="Times New Roman" w:cs="Times New Roman"/>
          <w:sz w:val="24"/>
          <w:szCs w:val="24"/>
        </w:rPr>
        <w:t xml:space="preserve"> </w:t>
      </w:r>
      <w:r w:rsidR="001F6A1C">
        <w:rPr>
          <w:rFonts w:ascii="Times New Roman" w:hAnsi="Times New Roman" w:cs="Times New Roman"/>
          <w:sz w:val="24"/>
          <w:szCs w:val="24"/>
        </w:rPr>
        <w:t>today</w:t>
      </w:r>
      <w:r w:rsidRPr="0075792D">
        <w:rPr>
          <w:rFonts w:ascii="Times New Roman" w:hAnsi="Times New Roman" w:cs="Times New Roman"/>
          <w:sz w:val="24"/>
          <w:szCs w:val="24"/>
        </w:rPr>
        <w:t xml:space="preserve">. Later, he erected a grand home on that </w:t>
      </w:r>
      <w:r w:rsidR="00B12C8A">
        <w:rPr>
          <w:rFonts w:ascii="Times New Roman" w:hAnsi="Times New Roman" w:cs="Times New Roman"/>
          <w:sz w:val="24"/>
          <w:szCs w:val="24"/>
        </w:rPr>
        <w:t>lot</w:t>
      </w:r>
      <w:r w:rsidRPr="0075792D">
        <w:rPr>
          <w:rFonts w:ascii="Times New Roman" w:hAnsi="Times New Roman" w:cs="Times New Roman"/>
          <w:sz w:val="24"/>
          <w:szCs w:val="24"/>
        </w:rPr>
        <w:t>, which became a central hub for social and business activities.</w:t>
      </w:r>
    </w:p>
    <w:p w14:paraId="03518E4A" w14:textId="2EA6DA60" w:rsidR="00A650CB" w:rsidRDefault="0075792D" w:rsidP="00875280">
      <w:pPr>
        <w:rPr>
          <w:rFonts w:ascii="Times New Roman" w:hAnsi="Times New Roman" w:cs="Times New Roman"/>
          <w:sz w:val="24"/>
          <w:szCs w:val="24"/>
        </w:rPr>
      </w:pPr>
      <w:r w:rsidRPr="0075792D">
        <w:rPr>
          <w:rFonts w:ascii="Times New Roman" w:hAnsi="Times New Roman" w:cs="Times New Roman"/>
          <w:sz w:val="24"/>
          <w:szCs w:val="24"/>
        </w:rPr>
        <w:lastRenderedPageBreak/>
        <w:t xml:space="preserve">After 15 years as the undertaker and </w:t>
      </w:r>
      <w:r w:rsidR="007C1A38">
        <w:rPr>
          <w:rFonts w:ascii="Times New Roman" w:hAnsi="Times New Roman" w:cs="Times New Roman"/>
          <w:sz w:val="24"/>
          <w:szCs w:val="24"/>
        </w:rPr>
        <w:t xml:space="preserve">owner of the </w:t>
      </w:r>
      <w:r w:rsidRPr="0075792D">
        <w:rPr>
          <w:rFonts w:ascii="Times New Roman" w:hAnsi="Times New Roman" w:cs="Times New Roman"/>
          <w:sz w:val="24"/>
          <w:szCs w:val="24"/>
        </w:rPr>
        <w:t xml:space="preserve">furniture </w:t>
      </w:r>
      <w:r w:rsidR="007C1A38">
        <w:rPr>
          <w:rFonts w:ascii="Times New Roman" w:hAnsi="Times New Roman" w:cs="Times New Roman"/>
          <w:sz w:val="24"/>
          <w:szCs w:val="24"/>
        </w:rPr>
        <w:t>business</w:t>
      </w:r>
      <w:r w:rsidRPr="0075792D">
        <w:rPr>
          <w:rFonts w:ascii="Times New Roman" w:hAnsi="Times New Roman" w:cs="Times New Roman"/>
          <w:sz w:val="24"/>
          <w:szCs w:val="24"/>
        </w:rPr>
        <w:t xml:space="preserve">, he sold both to pursue other interests. </w:t>
      </w:r>
      <w:r w:rsidR="007F5615" w:rsidRPr="007F5615">
        <w:rPr>
          <w:rFonts w:ascii="Times New Roman" w:hAnsi="Times New Roman" w:cs="Times New Roman"/>
          <w:sz w:val="24"/>
          <w:szCs w:val="24"/>
        </w:rPr>
        <w:t xml:space="preserve">The White name </w:t>
      </w:r>
      <w:r w:rsidR="001F6A1C">
        <w:rPr>
          <w:rFonts w:ascii="Times New Roman" w:hAnsi="Times New Roman" w:cs="Times New Roman"/>
          <w:sz w:val="24"/>
          <w:szCs w:val="24"/>
        </w:rPr>
        <w:t>became</w:t>
      </w:r>
      <w:r w:rsidR="007F5615" w:rsidRPr="007F5615">
        <w:rPr>
          <w:rFonts w:ascii="Times New Roman" w:hAnsi="Times New Roman" w:cs="Times New Roman"/>
          <w:sz w:val="24"/>
          <w:szCs w:val="24"/>
        </w:rPr>
        <w:t xml:space="preserve"> linked to </w:t>
      </w:r>
      <w:r w:rsidR="001F6A1C">
        <w:rPr>
          <w:rFonts w:ascii="Times New Roman" w:hAnsi="Times New Roman" w:cs="Times New Roman"/>
          <w:sz w:val="24"/>
          <w:szCs w:val="24"/>
        </w:rPr>
        <w:t xml:space="preserve">the </w:t>
      </w:r>
      <w:r w:rsidR="007F5615" w:rsidRPr="007F5615">
        <w:rPr>
          <w:rFonts w:ascii="Times New Roman" w:hAnsi="Times New Roman" w:cs="Times New Roman"/>
          <w:sz w:val="24"/>
          <w:szCs w:val="24"/>
        </w:rPr>
        <w:t xml:space="preserve">funeral and furniture </w:t>
      </w:r>
      <w:r w:rsidR="001F6A1C">
        <w:rPr>
          <w:rFonts w:ascii="Times New Roman" w:hAnsi="Times New Roman" w:cs="Times New Roman"/>
          <w:sz w:val="24"/>
          <w:szCs w:val="24"/>
        </w:rPr>
        <w:t>businesses for</w:t>
      </w:r>
      <w:r w:rsidR="007F5615" w:rsidRPr="007F5615">
        <w:rPr>
          <w:rFonts w:ascii="Times New Roman" w:hAnsi="Times New Roman" w:cs="Times New Roman"/>
          <w:sz w:val="24"/>
          <w:szCs w:val="24"/>
        </w:rPr>
        <w:t xml:space="preserve"> the ensuing fifty years. </w:t>
      </w:r>
      <w:r w:rsidR="007F5615">
        <w:rPr>
          <w:rFonts w:ascii="Times New Roman" w:hAnsi="Times New Roman" w:cs="Times New Roman"/>
          <w:sz w:val="24"/>
          <w:szCs w:val="24"/>
        </w:rPr>
        <w:t>When</w:t>
      </w:r>
      <w:r w:rsidRPr="0075792D">
        <w:rPr>
          <w:rFonts w:ascii="Times New Roman" w:hAnsi="Times New Roman" w:cs="Times New Roman"/>
          <w:sz w:val="24"/>
          <w:szCs w:val="24"/>
        </w:rPr>
        <w:t xml:space="preserve"> Hopkins divested from these </w:t>
      </w:r>
      <w:r w:rsidR="001F6A1C">
        <w:rPr>
          <w:rFonts w:ascii="Times New Roman" w:hAnsi="Times New Roman" w:cs="Times New Roman"/>
          <w:sz w:val="24"/>
          <w:szCs w:val="24"/>
        </w:rPr>
        <w:t xml:space="preserve">businesses </w:t>
      </w:r>
      <w:r w:rsidR="007F5615">
        <w:rPr>
          <w:rFonts w:ascii="Times New Roman" w:hAnsi="Times New Roman" w:cs="Times New Roman"/>
          <w:sz w:val="24"/>
          <w:szCs w:val="24"/>
        </w:rPr>
        <w:t>in 1900</w:t>
      </w:r>
      <w:r w:rsidRPr="0075792D">
        <w:rPr>
          <w:rFonts w:ascii="Times New Roman" w:hAnsi="Times New Roman" w:cs="Times New Roman"/>
          <w:sz w:val="24"/>
          <w:szCs w:val="24"/>
        </w:rPr>
        <w:t xml:space="preserve">, he had already </w:t>
      </w:r>
      <w:r w:rsidR="00A650CB" w:rsidRPr="00A650CB">
        <w:rPr>
          <w:rFonts w:ascii="Times New Roman" w:hAnsi="Times New Roman" w:cs="Times New Roman"/>
          <w:sz w:val="24"/>
          <w:szCs w:val="24"/>
        </w:rPr>
        <w:t xml:space="preserve">engaged in real estate transactions, secured a position on the town council, assumed the role of town banker, managed </w:t>
      </w:r>
      <w:r w:rsidR="00A650CB">
        <w:rPr>
          <w:rFonts w:ascii="Times New Roman" w:hAnsi="Times New Roman" w:cs="Times New Roman"/>
          <w:sz w:val="24"/>
          <w:szCs w:val="24"/>
        </w:rPr>
        <w:t>a</w:t>
      </w:r>
      <w:r w:rsidR="00A650CB" w:rsidRPr="00A650CB">
        <w:rPr>
          <w:rFonts w:ascii="Times New Roman" w:hAnsi="Times New Roman" w:cs="Times New Roman"/>
          <w:sz w:val="24"/>
          <w:szCs w:val="24"/>
        </w:rPr>
        <w:t xml:space="preserve"> telephone company that he helped found, all of which granted him valuable insights into the area’s needs and opportunities.</w:t>
      </w:r>
    </w:p>
    <w:p w14:paraId="28890487" w14:textId="05B5F52F" w:rsidR="002739E3" w:rsidRDefault="002739E3" w:rsidP="008041D3">
      <w:pPr>
        <w:rPr>
          <w:rFonts w:ascii="Times New Roman" w:hAnsi="Times New Roman" w:cs="Times New Roman"/>
          <w:sz w:val="24"/>
          <w:szCs w:val="24"/>
        </w:rPr>
      </w:pPr>
      <w:r w:rsidRPr="002739E3">
        <w:rPr>
          <w:rFonts w:ascii="Times New Roman" w:hAnsi="Times New Roman" w:cs="Times New Roman"/>
          <w:sz w:val="24"/>
          <w:szCs w:val="24"/>
        </w:rPr>
        <w:t xml:space="preserve">As a young councilman, Hopkins championed streetlights in town, collaborating with </w:t>
      </w:r>
      <w:r w:rsidR="007C1A38">
        <w:rPr>
          <w:rFonts w:ascii="Times New Roman" w:hAnsi="Times New Roman" w:cs="Times New Roman"/>
          <w:sz w:val="24"/>
          <w:szCs w:val="24"/>
        </w:rPr>
        <w:t>town leaders and outside experts</w:t>
      </w:r>
      <w:r w:rsidRPr="002739E3">
        <w:rPr>
          <w:rFonts w:ascii="Times New Roman" w:hAnsi="Times New Roman" w:cs="Times New Roman"/>
          <w:sz w:val="24"/>
          <w:szCs w:val="24"/>
        </w:rPr>
        <w:t xml:space="preserve"> to propose the idea. The council deemed it too extreme, given that city lights had only emerged 14 years earlier in New York City. Hopkins also devised plans for water and fire protection, yet strong opinions and competing interests hindered progress. Despite this, his efforts foreshadowed future advancements.</w:t>
      </w:r>
    </w:p>
    <w:p w14:paraId="0AB5AFF1" w14:textId="6B115FB8" w:rsidR="00C323E4" w:rsidRPr="003D2C96" w:rsidRDefault="00527B0F" w:rsidP="008041D3">
      <w:pPr>
        <w:rPr>
          <w:rFonts w:ascii="Times New Roman" w:hAnsi="Times New Roman" w:cs="Times New Roman"/>
          <w:sz w:val="24"/>
          <w:szCs w:val="24"/>
        </w:rPr>
      </w:pPr>
      <w:r w:rsidRPr="003D2C96">
        <w:rPr>
          <w:rFonts w:ascii="Times New Roman" w:hAnsi="Times New Roman" w:cs="Times New Roman"/>
          <w:sz w:val="24"/>
          <w:szCs w:val="24"/>
        </w:rPr>
        <w:t>Throughout his dedicated service, he played instrumental roles on Lamoni</w:t>
      </w:r>
      <w:r w:rsidR="007F5615">
        <w:rPr>
          <w:rFonts w:ascii="Times New Roman" w:hAnsi="Times New Roman" w:cs="Times New Roman"/>
          <w:sz w:val="24"/>
          <w:szCs w:val="24"/>
        </w:rPr>
        <w:t>’</w:t>
      </w:r>
      <w:r w:rsidRPr="003D2C96">
        <w:rPr>
          <w:rFonts w:ascii="Times New Roman" w:hAnsi="Times New Roman" w:cs="Times New Roman"/>
          <w:sz w:val="24"/>
          <w:szCs w:val="24"/>
        </w:rPr>
        <w:t>s School Board, Park Board, Rose Hill Cemetery Board, Board of Trade, and the Commercial Club—an entity akin to the Chamber of Commerce.</w:t>
      </w:r>
      <w:r w:rsidR="00A131D7">
        <w:rPr>
          <w:rFonts w:ascii="Times New Roman" w:hAnsi="Times New Roman" w:cs="Times New Roman"/>
          <w:sz w:val="24"/>
          <w:szCs w:val="24"/>
        </w:rPr>
        <w:t xml:space="preserve"> </w:t>
      </w:r>
      <w:r w:rsidR="002739E3">
        <w:rPr>
          <w:rFonts w:ascii="Times New Roman" w:hAnsi="Times New Roman" w:cs="Times New Roman"/>
          <w:sz w:val="24"/>
          <w:szCs w:val="24"/>
        </w:rPr>
        <w:t>Amid</w:t>
      </w:r>
      <w:r w:rsidR="00A131D7">
        <w:rPr>
          <w:rFonts w:ascii="Times New Roman" w:hAnsi="Times New Roman" w:cs="Times New Roman"/>
          <w:sz w:val="24"/>
          <w:szCs w:val="24"/>
        </w:rPr>
        <w:t xml:space="preserve"> World War I</w:t>
      </w:r>
      <w:r w:rsidR="00C323E4">
        <w:rPr>
          <w:rFonts w:ascii="Times New Roman" w:hAnsi="Times New Roman" w:cs="Times New Roman"/>
          <w:sz w:val="24"/>
          <w:szCs w:val="24"/>
        </w:rPr>
        <w:t>,</w:t>
      </w:r>
      <w:r w:rsidR="00A131D7">
        <w:rPr>
          <w:rFonts w:ascii="Times New Roman" w:hAnsi="Times New Roman" w:cs="Times New Roman"/>
          <w:sz w:val="24"/>
          <w:szCs w:val="24"/>
        </w:rPr>
        <w:t xml:space="preserve"> he </w:t>
      </w:r>
      <w:r w:rsidR="00246BD7">
        <w:rPr>
          <w:rFonts w:ascii="Times New Roman" w:hAnsi="Times New Roman" w:cs="Times New Roman"/>
          <w:sz w:val="24"/>
          <w:szCs w:val="24"/>
        </w:rPr>
        <w:t>served as county</w:t>
      </w:r>
      <w:r w:rsidR="00CA1E1C">
        <w:rPr>
          <w:rFonts w:ascii="Times New Roman" w:hAnsi="Times New Roman" w:cs="Times New Roman"/>
          <w:sz w:val="24"/>
          <w:szCs w:val="24"/>
        </w:rPr>
        <w:t xml:space="preserve"> </w:t>
      </w:r>
      <w:r w:rsidR="00246BD7">
        <w:rPr>
          <w:rFonts w:ascii="Times New Roman" w:hAnsi="Times New Roman" w:cs="Times New Roman"/>
          <w:sz w:val="24"/>
          <w:szCs w:val="24"/>
        </w:rPr>
        <w:t xml:space="preserve">chairman for the </w:t>
      </w:r>
      <w:r w:rsidR="00CA1E1C">
        <w:rPr>
          <w:rFonts w:ascii="Times New Roman" w:hAnsi="Times New Roman" w:cs="Times New Roman"/>
          <w:sz w:val="24"/>
          <w:szCs w:val="24"/>
        </w:rPr>
        <w:t>Red Cross.</w:t>
      </w:r>
      <w:r w:rsidR="00870F97">
        <w:rPr>
          <w:rFonts w:ascii="Times New Roman" w:hAnsi="Times New Roman" w:cs="Times New Roman"/>
          <w:sz w:val="24"/>
          <w:szCs w:val="24"/>
        </w:rPr>
        <w:t xml:space="preserve"> </w:t>
      </w:r>
      <w:r w:rsidRPr="003D2C96">
        <w:rPr>
          <w:rFonts w:ascii="Times New Roman" w:hAnsi="Times New Roman" w:cs="Times New Roman"/>
          <w:sz w:val="24"/>
          <w:szCs w:val="24"/>
        </w:rPr>
        <w:t xml:space="preserve">Spanning these diverse roles, he influenced </w:t>
      </w:r>
      <w:r w:rsidR="00523520">
        <w:rPr>
          <w:rFonts w:ascii="Times New Roman" w:hAnsi="Times New Roman" w:cs="Times New Roman"/>
          <w:sz w:val="24"/>
          <w:szCs w:val="24"/>
        </w:rPr>
        <w:t>where the college would be located</w:t>
      </w:r>
      <w:r w:rsidRPr="003D2C96">
        <w:rPr>
          <w:rFonts w:ascii="Times New Roman" w:hAnsi="Times New Roman" w:cs="Times New Roman"/>
          <w:sz w:val="24"/>
          <w:szCs w:val="24"/>
        </w:rPr>
        <w:t xml:space="preserve">, </w:t>
      </w:r>
      <w:r w:rsidR="00523520">
        <w:rPr>
          <w:rFonts w:ascii="Times New Roman" w:hAnsi="Times New Roman" w:cs="Times New Roman"/>
          <w:sz w:val="24"/>
          <w:szCs w:val="24"/>
        </w:rPr>
        <w:t xml:space="preserve">the </w:t>
      </w:r>
      <w:r w:rsidRPr="003D2C96">
        <w:rPr>
          <w:rFonts w:ascii="Times New Roman" w:hAnsi="Times New Roman" w:cs="Times New Roman"/>
          <w:sz w:val="24"/>
          <w:szCs w:val="24"/>
        </w:rPr>
        <w:t>formation of North Park, building the Coliseum</w:t>
      </w:r>
      <w:r w:rsidR="00523520">
        <w:rPr>
          <w:rFonts w:ascii="Times New Roman" w:hAnsi="Times New Roman" w:cs="Times New Roman"/>
          <w:sz w:val="24"/>
          <w:szCs w:val="24"/>
        </w:rPr>
        <w:t xml:space="preserve">, constructing </w:t>
      </w:r>
      <w:r w:rsidR="007C1A38">
        <w:rPr>
          <w:rFonts w:ascii="Times New Roman" w:hAnsi="Times New Roman" w:cs="Times New Roman"/>
          <w:sz w:val="24"/>
          <w:szCs w:val="24"/>
        </w:rPr>
        <w:t>the</w:t>
      </w:r>
      <w:r w:rsidR="00523520">
        <w:rPr>
          <w:rFonts w:ascii="Times New Roman" w:hAnsi="Times New Roman" w:cs="Times New Roman"/>
          <w:sz w:val="24"/>
          <w:szCs w:val="24"/>
        </w:rPr>
        <w:t xml:space="preserve"> </w:t>
      </w:r>
      <w:r w:rsidR="007C1A38">
        <w:rPr>
          <w:rFonts w:ascii="Times New Roman" w:hAnsi="Times New Roman" w:cs="Times New Roman"/>
          <w:sz w:val="24"/>
          <w:szCs w:val="24"/>
        </w:rPr>
        <w:t>bank building at Main and Linden</w:t>
      </w:r>
      <w:r w:rsidR="00523520">
        <w:rPr>
          <w:rFonts w:ascii="Times New Roman" w:hAnsi="Times New Roman" w:cs="Times New Roman"/>
          <w:sz w:val="24"/>
          <w:szCs w:val="24"/>
        </w:rPr>
        <w:t xml:space="preserve">, </w:t>
      </w:r>
      <w:r w:rsidRPr="003D2C96">
        <w:rPr>
          <w:rFonts w:ascii="Times New Roman" w:hAnsi="Times New Roman" w:cs="Times New Roman"/>
          <w:sz w:val="24"/>
          <w:szCs w:val="24"/>
        </w:rPr>
        <w:t xml:space="preserve">paving city streets, and </w:t>
      </w:r>
      <w:r w:rsidR="008F6E53" w:rsidRPr="008F6E53">
        <w:rPr>
          <w:rFonts w:ascii="Times New Roman" w:hAnsi="Times New Roman" w:cs="Times New Roman"/>
          <w:sz w:val="24"/>
          <w:szCs w:val="24"/>
        </w:rPr>
        <w:t xml:space="preserve">establishing a telephone company to </w:t>
      </w:r>
      <w:r w:rsidR="0086292F">
        <w:rPr>
          <w:rFonts w:ascii="Times New Roman" w:hAnsi="Times New Roman" w:cs="Times New Roman"/>
          <w:sz w:val="24"/>
          <w:szCs w:val="24"/>
        </w:rPr>
        <w:t>bring</w:t>
      </w:r>
      <w:r w:rsidR="008F6E53" w:rsidRPr="008F6E53">
        <w:rPr>
          <w:rFonts w:ascii="Times New Roman" w:hAnsi="Times New Roman" w:cs="Times New Roman"/>
          <w:sz w:val="24"/>
          <w:szCs w:val="24"/>
        </w:rPr>
        <w:t xml:space="preserve"> </w:t>
      </w:r>
      <w:r w:rsidR="0086292F">
        <w:rPr>
          <w:rFonts w:ascii="Times New Roman" w:hAnsi="Times New Roman" w:cs="Times New Roman"/>
          <w:sz w:val="24"/>
          <w:szCs w:val="24"/>
        </w:rPr>
        <w:t xml:space="preserve">in </w:t>
      </w:r>
      <w:r w:rsidR="008F6E53" w:rsidRPr="008F6E53">
        <w:rPr>
          <w:rFonts w:ascii="Times New Roman" w:hAnsi="Times New Roman" w:cs="Times New Roman"/>
          <w:sz w:val="24"/>
          <w:szCs w:val="24"/>
        </w:rPr>
        <w:t>this new technology</w:t>
      </w:r>
      <w:r w:rsidR="003D2C96" w:rsidRPr="003D2C96">
        <w:rPr>
          <w:rFonts w:ascii="Times New Roman" w:hAnsi="Times New Roman" w:cs="Times New Roman"/>
          <w:sz w:val="24"/>
          <w:szCs w:val="24"/>
        </w:rPr>
        <w:t xml:space="preserve">. </w:t>
      </w:r>
      <w:r w:rsidR="005D4D32" w:rsidRPr="003D2C96">
        <w:rPr>
          <w:rFonts w:ascii="Times New Roman" w:hAnsi="Times New Roman" w:cs="Times New Roman"/>
          <w:sz w:val="24"/>
          <w:szCs w:val="24"/>
        </w:rPr>
        <w:t>As both president of a real estate firm and Lamoni</w:t>
      </w:r>
      <w:r w:rsidR="007F5615">
        <w:rPr>
          <w:rFonts w:ascii="Times New Roman" w:hAnsi="Times New Roman" w:cs="Times New Roman"/>
          <w:sz w:val="24"/>
          <w:szCs w:val="24"/>
        </w:rPr>
        <w:t>’</w:t>
      </w:r>
      <w:r w:rsidR="005D4D32" w:rsidRPr="003D2C96">
        <w:rPr>
          <w:rFonts w:ascii="Times New Roman" w:hAnsi="Times New Roman" w:cs="Times New Roman"/>
          <w:sz w:val="24"/>
          <w:szCs w:val="24"/>
        </w:rPr>
        <w:t>s foremost banker, he oversaw neighboring banks and traversed the Midwest, championing local commerce and social progress</w:t>
      </w:r>
      <w:r w:rsidR="00523520">
        <w:rPr>
          <w:rFonts w:ascii="Times New Roman" w:hAnsi="Times New Roman" w:cs="Times New Roman"/>
          <w:sz w:val="24"/>
          <w:szCs w:val="24"/>
        </w:rPr>
        <w:t>.</w:t>
      </w:r>
    </w:p>
    <w:p w14:paraId="748AC157" w14:textId="12DD2534" w:rsidR="003D2C96" w:rsidRDefault="003D2C96" w:rsidP="00EC362B">
      <w:pPr>
        <w:rPr>
          <w:rFonts w:ascii="Times New Roman" w:hAnsi="Times New Roman" w:cs="Times New Roman"/>
          <w:sz w:val="24"/>
          <w:szCs w:val="24"/>
        </w:rPr>
      </w:pPr>
      <w:r w:rsidRPr="003D2C96">
        <w:rPr>
          <w:rFonts w:ascii="Times New Roman" w:hAnsi="Times New Roman" w:cs="Times New Roman"/>
          <w:sz w:val="24"/>
          <w:szCs w:val="24"/>
        </w:rPr>
        <w:t>While Marietta Walker</w:t>
      </w:r>
      <w:r w:rsidR="007F5615">
        <w:rPr>
          <w:rFonts w:ascii="Times New Roman" w:hAnsi="Times New Roman" w:cs="Times New Roman"/>
          <w:sz w:val="24"/>
          <w:szCs w:val="24"/>
        </w:rPr>
        <w:t>’</w:t>
      </w:r>
      <w:r w:rsidRPr="003D2C96">
        <w:rPr>
          <w:rFonts w:ascii="Times New Roman" w:hAnsi="Times New Roman" w:cs="Times New Roman"/>
          <w:sz w:val="24"/>
          <w:szCs w:val="24"/>
        </w:rPr>
        <w:t>s donation of 20 acres for Graceland College</w:t>
      </w:r>
      <w:r w:rsidR="007F5615">
        <w:rPr>
          <w:rFonts w:ascii="Times New Roman" w:hAnsi="Times New Roman" w:cs="Times New Roman"/>
          <w:sz w:val="24"/>
          <w:szCs w:val="24"/>
        </w:rPr>
        <w:t>’</w:t>
      </w:r>
      <w:r w:rsidRPr="003D2C96">
        <w:rPr>
          <w:rFonts w:ascii="Times New Roman" w:hAnsi="Times New Roman" w:cs="Times New Roman"/>
          <w:sz w:val="24"/>
          <w:szCs w:val="24"/>
        </w:rPr>
        <w:t xml:space="preserve">s formation is widely recognized, this act was in conjunction with 13 1/3 acres contributed by Hopkins and 6 2/3 acres by Minnie Wicks. The RLDS church, now the Community of Christ (CofC), received this 40-acre donation, contingent upon establishing a college within five years—an astute strategy that Hopkins </w:t>
      </w:r>
      <w:r w:rsidR="0086292F">
        <w:rPr>
          <w:rFonts w:ascii="Times New Roman" w:hAnsi="Times New Roman" w:cs="Times New Roman"/>
          <w:sz w:val="24"/>
          <w:szCs w:val="24"/>
        </w:rPr>
        <w:t xml:space="preserve">probably suggested </w:t>
      </w:r>
      <w:r w:rsidRPr="003D2C96">
        <w:rPr>
          <w:rFonts w:ascii="Times New Roman" w:hAnsi="Times New Roman" w:cs="Times New Roman"/>
          <w:sz w:val="24"/>
          <w:szCs w:val="24"/>
        </w:rPr>
        <w:t>to ensure the church</w:t>
      </w:r>
      <w:r w:rsidR="007F5615">
        <w:rPr>
          <w:rFonts w:ascii="Times New Roman" w:hAnsi="Times New Roman" w:cs="Times New Roman"/>
          <w:sz w:val="24"/>
          <w:szCs w:val="24"/>
        </w:rPr>
        <w:t>’</w:t>
      </w:r>
      <w:r w:rsidRPr="003D2C96">
        <w:rPr>
          <w:rFonts w:ascii="Times New Roman" w:hAnsi="Times New Roman" w:cs="Times New Roman"/>
          <w:sz w:val="24"/>
          <w:szCs w:val="24"/>
        </w:rPr>
        <w:t xml:space="preserve">s dedication to the task. Further underscoring his commitment, Hopkins sold an additional 26 acres to the </w:t>
      </w:r>
      <w:r w:rsidR="0086292F">
        <w:rPr>
          <w:rFonts w:ascii="Times New Roman" w:hAnsi="Times New Roman" w:cs="Times New Roman"/>
          <w:sz w:val="24"/>
          <w:szCs w:val="24"/>
        </w:rPr>
        <w:t>cause</w:t>
      </w:r>
      <w:r w:rsidRPr="003D2C96">
        <w:rPr>
          <w:rFonts w:ascii="Times New Roman" w:hAnsi="Times New Roman" w:cs="Times New Roman"/>
          <w:sz w:val="24"/>
          <w:szCs w:val="24"/>
        </w:rPr>
        <w:t xml:space="preserve"> and served for several years on Gracelan</w:t>
      </w:r>
      <w:r w:rsidR="007F5615">
        <w:rPr>
          <w:rFonts w:ascii="Times New Roman" w:hAnsi="Times New Roman" w:cs="Times New Roman"/>
          <w:sz w:val="24"/>
          <w:szCs w:val="24"/>
        </w:rPr>
        <w:t>d’</w:t>
      </w:r>
      <w:r w:rsidRPr="003D2C96">
        <w:rPr>
          <w:rFonts w:ascii="Times New Roman" w:hAnsi="Times New Roman" w:cs="Times New Roman"/>
          <w:sz w:val="24"/>
          <w:szCs w:val="24"/>
        </w:rPr>
        <w:t>s Board of Trustees.</w:t>
      </w:r>
    </w:p>
    <w:p w14:paraId="045FB4BC" w14:textId="0D583D34" w:rsidR="0057020E" w:rsidRDefault="0086292F" w:rsidP="00065070">
      <w:pPr>
        <w:rPr>
          <w:rFonts w:ascii="Times New Roman" w:hAnsi="Times New Roman" w:cs="Times New Roman"/>
          <w:sz w:val="24"/>
          <w:szCs w:val="24"/>
        </w:rPr>
      </w:pPr>
      <w:r>
        <w:rPr>
          <w:rFonts w:ascii="Times New Roman" w:hAnsi="Times New Roman" w:cs="Times New Roman"/>
          <w:sz w:val="24"/>
          <w:szCs w:val="24"/>
        </w:rPr>
        <w:t xml:space="preserve">Hopkins’ </w:t>
      </w:r>
      <w:r w:rsidR="00BC3A45">
        <w:rPr>
          <w:rFonts w:ascii="Times New Roman" w:hAnsi="Times New Roman" w:cs="Times New Roman"/>
          <w:sz w:val="24"/>
          <w:szCs w:val="24"/>
        </w:rPr>
        <w:t xml:space="preserve">greatest </w:t>
      </w:r>
      <w:r w:rsidR="00065070">
        <w:rPr>
          <w:rFonts w:ascii="Times New Roman" w:hAnsi="Times New Roman" w:cs="Times New Roman"/>
          <w:sz w:val="24"/>
          <w:szCs w:val="24"/>
        </w:rPr>
        <w:t>accolades</w:t>
      </w:r>
      <w:r w:rsidR="00BC3A45">
        <w:rPr>
          <w:rFonts w:ascii="Times New Roman" w:hAnsi="Times New Roman" w:cs="Times New Roman"/>
          <w:sz w:val="24"/>
          <w:szCs w:val="24"/>
        </w:rPr>
        <w:t xml:space="preserve"> </w:t>
      </w:r>
      <w:r w:rsidR="00EC362B">
        <w:rPr>
          <w:rFonts w:ascii="Times New Roman" w:hAnsi="Times New Roman" w:cs="Times New Roman"/>
          <w:sz w:val="24"/>
          <w:szCs w:val="24"/>
        </w:rPr>
        <w:t xml:space="preserve">and reason for the wreath ceremony </w:t>
      </w:r>
      <w:r w:rsidR="00065070">
        <w:rPr>
          <w:rFonts w:ascii="Times New Roman" w:hAnsi="Times New Roman" w:cs="Times New Roman"/>
          <w:sz w:val="24"/>
          <w:szCs w:val="24"/>
        </w:rPr>
        <w:t>lies in</w:t>
      </w:r>
      <w:r w:rsidR="00EC362B">
        <w:rPr>
          <w:rFonts w:ascii="Times New Roman" w:hAnsi="Times New Roman" w:cs="Times New Roman"/>
          <w:sz w:val="24"/>
          <w:szCs w:val="24"/>
        </w:rPr>
        <w:t xml:space="preserve"> </w:t>
      </w:r>
      <w:r>
        <w:rPr>
          <w:rFonts w:ascii="Times New Roman" w:hAnsi="Times New Roman" w:cs="Times New Roman"/>
          <w:sz w:val="24"/>
          <w:szCs w:val="24"/>
        </w:rPr>
        <w:t xml:space="preserve">his </w:t>
      </w:r>
      <w:r w:rsidR="00065070">
        <w:rPr>
          <w:rFonts w:ascii="Times New Roman" w:hAnsi="Times New Roman" w:cs="Times New Roman"/>
          <w:sz w:val="24"/>
          <w:szCs w:val="24"/>
        </w:rPr>
        <w:t>important role in the establishment of the</w:t>
      </w:r>
      <w:r w:rsidR="00280DFD">
        <w:rPr>
          <w:rFonts w:ascii="Times New Roman" w:hAnsi="Times New Roman" w:cs="Times New Roman"/>
          <w:sz w:val="24"/>
          <w:szCs w:val="24"/>
        </w:rPr>
        <w:t xml:space="preserve"> Jefferson Highway.</w:t>
      </w:r>
      <w:r w:rsidR="008B4A1C">
        <w:rPr>
          <w:rFonts w:ascii="Times New Roman" w:hAnsi="Times New Roman" w:cs="Times New Roman"/>
          <w:sz w:val="24"/>
          <w:szCs w:val="24"/>
        </w:rPr>
        <w:t xml:space="preserve"> </w:t>
      </w:r>
      <w:r w:rsidR="00065070">
        <w:rPr>
          <w:rFonts w:ascii="Times New Roman" w:hAnsi="Times New Roman" w:cs="Times New Roman"/>
          <w:sz w:val="24"/>
          <w:szCs w:val="24"/>
        </w:rPr>
        <w:t>His enthusiasm for</w:t>
      </w:r>
      <w:r w:rsidR="00A4376A">
        <w:rPr>
          <w:rFonts w:ascii="Times New Roman" w:hAnsi="Times New Roman" w:cs="Times New Roman"/>
          <w:sz w:val="24"/>
          <w:szCs w:val="24"/>
        </w:rPr>
        <w:t xml:space="preserve"> the</w:t>
      </w:r>
      <w:r w:rsidR="00065070">
        <w:rPr>
          <w:rFonts w:ascii="Times New Roman" w:hAnsi="Times New Roman" w:cs="Times New Roman"/>
          <w:sz w:val="24"/>
          <w:szCs w:val="24"/>
        </w:rPr>
        <w:t xml:space="preserve"> “good roads” </w:t>
      </w:r>
      <w:r w:rsidR="00A4376A">
        <w:rPr>
          <w:rFonts w:ascii="Times New Roman" w:hAnsi="Times New Roman" w:cs="Times New Roman"/>
          <w:sz w:val="24"/>
          <w:szCs w:val="24"/>
        </w:rPr>
        <w:t xml:space="preserve">movement was </w:t>
      </w:r>
      <w:r w:rsidR="00065070">
        <w:rPr>
          <w:rFonts w:ascii="Times New Roman" w:hAnsi="Times New Roman" w:cs="Times New Roman"/>
          <w:sz w:val="24"/>
          <w:szCs w:val="24"/>
        </w:rPr>
        <w:t xml:space="preserve">ignited in </w:t>
      </w:r>
      <w:r w:rsidR="008B4A1C">
        <w:rPr>
          <w:rFonts w:ascii="Times New Roman" w:hAnsi="Times New Roman" w:cs="Times New Roman"/>
          <w:sz w:val="24"/>
          <w:szCs w:val="24"/>
        </w:rPr>
        <w:t>1911</w:t>
      </w:r>
      <w:r w:rsidR="0041359D">
        <w:rPr>
          <w:rFonts w:ascii="Times New Roman" w:hAnsi="Times New Roman" w:cs="Times New Roman"/>
          <w:sz w:val="24"/>
          <w:szCs w:val="24"/>
        </w:rPr>
        <w:t xml:space="preserve"> </w:t>
      </w:r>
      <w:r w:rsidR="00157117">
        <w:rPr>
          <w:rFonts w:ascii="Times New Roman" w:hAnsi="Times New Roman" w:cs="Times New Roman"/>
          <w:sz w:val="24"/>
          <w:szCs w:val="24"/>
        </w:rPr>
        <w:t>when he joined the</w:t>
      </w:r>
      <w:r w:rsidR="00280DFD">
        <w:rPr>
          <w:rFonts w:ascii="Times New Roman" w:hAnsi="Times New Roman" w:cs="Times New Roman"/>
          <w:sz w:val="24"/>
          <w:szCs w:val="24"/>
        </w:rPr>
        <w:t xml:space="preserve"> Waubonsie Trail Association</w:t>
      </w:r>
      <w:r w:rsidR="00065070">
        <w:rPr>
          <w:rFonts w:ascii="Times New Roman" w:hAnsi="Times New Roman" w:cs="Times New Roman"/>
          <w:sz w:val="24"/>
          <w:szCs w:val="24"/>
        </w:rPr>
        <w:t xml:space="preserve">, whose mission was to </w:t>
      </w:r>
      <w:r w:rsidR="00157117">
        <w:rPr>
          <w:rFonts w:ascii="Times New Roman" w:hAnsi="Times New Roman" w:cs="Times New Roman"/>
          <w:sz w:val="24"/>
          <w:szCs w:val="24"/>
        </w:rPr>
        <w:t>create a</w:t>
      </w:r>
      <w:r w:rsidR="00280DFD">
        <w:rPr>
          <w:rFonts w:ascii="Times New Roman" w:hAnsi="Times New Roman" w:cs="Times New Roman"/>
          <w:sz w:val="24"/>
          <w:szCs w:val="24"/>
        </w:rPr>
        <w:t xml:space="preserve"> </w:t>
      </w:r>
      <w:r w:rsidR="008B4A1C">
        <w:rPr>
          <w:rFonts w:ascii="Times New Roman" w:hAnsi="Times New Roman" w:cs="Times New Roman"/>
          <w:sz w:val="24"/>
          <w:szCs w:val="24"/>
        </w:rPr>
        <w:t xml:space="preserve">river-to-river </w:t>
      </w:r>
      <w:r w:rsidR="00065070">
        <w:rPr>
          <w:rFonts w:ascii="Times New Roman" w:hAnsi="Times New Roman" w:cs="Times New Roman"/>
          <w:sz w:val="24"/>
          <w:szCs w:val="24"/>
        </w:rPr>
        <w:t>trail.</w:t>
      </w:r>
      <w:r w:rsidR="00065070" w:rsidRPr="00DB7D74">
        <w:rPr>
          <w:rFonts w:ascii="Times New Roman" w:hAnsi="Times New Roman" w:cs="Times New Roman"/>
          <w:sz w:val="24"/>
          <w:szCs w:val="24"/>
        </w:rPr>
        <w:t xml:space="preserve"> He championed a route, effectively advocating against rival claims from other towns, asserting that it should span the southern tier of Iowa counties—traversing Leon, Davis City, Lamoni, and Mt. Ayr. His visionary mind conceived yet another trail, connecting Des Moines to Kansas City and intersecting at Lamoni</w:t>
      </w:r>
      <w:r w:rsidR="007F5615">
        <w:rPr>
          <w:rFonts w:ascii="Times New Roman" w:hAnsi="Times New Roman" w:cs="Times New Roman"/>
          <w:sz w:val="24"/>
          <w:szCs w:val="24"/>
        </w:rPr>
        <w:t>’</w:t>
      </w:r>
      <w:r w:rsidR="00065070" w:rsidRPr="00DB7D74">
        <w:rPr>
          <w:rFonts w:ascii="Times New Roman" w:hAnsi="Times New Roman" w:cs="Times New Roman"/>
          <w:sz w:val="24"/>
          <w:szCs w:val="24"/>
        </w:rPr>
        <w:t>s crossroads.</w:t>
      </w:r>
      <w:r w:rsidR="00065070">
        <w:rPr>
          <w:rFonts w:ascii="Times New Roman" w:hAnsi="Times New Roman" w:cs="Times New Roman"/>
          <w:sz w:val="24"/>
          <w:szCs w:val="24"/>
        </w:rPr>
        <w:t xml:space="preserve"> </w:t>
      </w:r>
      <w:r w:rsidR="00DB7D74">
        <w:rPr>
          <w:rFonts w:ascii="Times New Roman" w:hAnsi="Times New Roman" w:cs="Times New Roman"/>
          <w:sz w:val="24"/>
          <w:szCs w:val="24"/>
        </w:rPr>
        <w:t>To accomplish this he</w:t>
      </w:r>
      <w:r w:rsidR="004E2BC2">
        <w:rPr>
          <w:rFonts w:ascii="Times New Roman" w:hAnsi="Times New Roman" w:cs="Times New Roman"/>
          <w:sz w:val="24"/>
          <w:szCs w:val="24"/>
        </w:rPr>
        <w:t xml:space="preserve"> </w:t>
      </w:r>
      <w:r w:rsidR="00393880">
        <w:rPr>
          <w:rFonts w:ascii="Times New Roman" w:hAnsi="Times New Roman" w:cs="Times New Roman"/>
          <w:sz w:val="24"/>
          <w:szCs w:val="24"/>
        </w:rPr>
        <w:t xml:space="preserve">organized </w:t>
      </w:r>
      <w:r w:rsidR="00280DFD">
        <w:rPr>
          <w:rFonts w:ascii="Times New Roman" w:hAnsi="Times New Roman" w:cs="Times New Roman"/>
          <w:sz w:val="24"/>
          <w:szCs w:val="24"/>
        </w:rPr>
        <w:t>the</w:t>
      </w:r>
      <w:r w:rsidR="00393880">
        <w:rPr>
          <w:rFonts w:ascii="Times New Roman" w:hAnsi="Times New Roman" w:cs="Times New Roman"/>
          <w:sz w:val="24"/>
          <w:szCs w:val="24"/>
        </w:rPr>
        <w:t xml:space="preserve"> Interstate Trail Association</w:t>
      </w:r>
      <w:r w:rsidR="00486686">
        <w:rPr>
          <w:rFonts w:ascii="Times New Roman" w:hAnsi="Times New Roman" w:cs="Times New Roman"/>
          <w:sz w:val="24"/>
          <w:szCs w:val="24"/>
        </w:rPr>
        <w:t xml:space="preserve"> (ITA)</w:t>
      </w:r>
      <w:r w:rsidR="0057020E">
        <w:rPr>
          <w:rFonts w:ascii="Times New Roman" w:hAnsi="Times New Roman" w:cs="Times New Roman"/>
          <w:sz w:val="24"/>
          <w:szCs w:val="24"/>
        </w:rPr>
        <w:t xml:space="preserve"> </w:t>
      </w:r>
      <w:r>
        <w:rPr>
          <w:rFonts w:ascii="Times New Roman" w:hAnsi="Times New Roman" w:cs="Times New Roman"/>
          <w:sz w:val="24"/>
          <w:szCs w:val="24"/>
        </w:rPr>
        <w:t xml:space="preserve">for this second trail </w:t>
      </w:r>
      <w:r w:rsidR="0057020E">
        <w:rPr>
          <w:rFonts w:ascii="Times New Roman" w:hAnsi="Times New Roman" w:cs="Times New Roman"/>
          <w:sz w:val="24"/>
          <w:szCs w:val="24"/>
        </w:rPr>
        <w:t xml:space="preserve">and under his </w:t>
      </w:r>
      <w:r w:rsidR="002E437B">
        <w:rPr>
          <w:rFonts w:ascii="Times New Roman" w:hAnsi="Times New Roman" w:cs="Times New Roman"/>
          <w:sz w:val="24"/>
          <w:szCs w:val="24"/>
        </w:rPr>
        <w:t xml:space="preserve">persuasive leadership </w:t>
      </w:r>
      <w:r w:rsidR="00371E84">
        <w:rPr>
          <w:rFonts w:ascii="Times New Roman" w:hAnsi="Times New Roman" w:cs="Times New Roman"/>
          <w:sz w:val="24"/>
          <w:szCs w:val="24"/>
        </w:rPr>
        <w:t>acquired</w:t>
      </w:r>
      <w:r w:rsidR="002E437B">
        <w:rPr>
          <w:rFonts w:ascii="Times New Roman" w:hAnsi="Times New Roman" w:cs="Times New Roman"/>
          <w:sz w:val="24"/>
          <w:szCs w:val="24"/>
        </w:rPr>
        <w:t xml:space="preserve"> land agreements </w:t>
      </w:r>
      <w:r w:rsidR="00371E84">
        <w:rPr>
          <w:rFonts w:ascii="Times New Roman" w:hAnsi="Times New Roman" w:cs="Times New Roman"/>
          <w:sz w:val="24"/>
          <w:szCs w:val="24"/>
        </w:rPr>
        <w:t xml:space="preserve">and municipal cooperation </w:t>
      </w:r>
      <w:r w:rsidR="002E437B">
        <w:rPr>
          <w:rFonts w:ascii="Times New Roman" w:hAnsi="Times New Roman" w:cs="Times New Roman"/>
          <w:sz w:val="24"/>
          <w:szCs w:val="24"/>
        </w:rPr>
        <w:t>along the route</w:t>
      </w:r>
      <w:r w:rsidR="00371E84">
        <w:rPr>
          <w:rFonts w:ascii="Times New Roman" w:hAnsi="Times New Roman" w:cs="Times New Roman"/>
          <w:sz w:val="24"/>
          <w:szCs w:val="24"/>
        </w:rPr>
        <w:t xml:space="preserve">. </w:t>
      </w:r>
      <w:r w:rsidR="00DB7D74" w:rsidRPr="00D317FA">
        <w:rPr>
          <w:rFonts w:ascii="Times New Roman" w:hAnsi="Times New Roman" w:cs="Times New Roman"/>
          <w:sz w:val="24"/>
          <w:szCs w:val="24"/>
        </w:rPr>
        <w:t>By 1915, the ITA established a northern division, facilitating the trail</w:t>
      </w:r>
      <w:r w:rsidR="007F5615">
        <w:rPr>
          <w:rFonts w:ascii="Times New Roman" w:hAnsi="Times New Roman" w:cs="Times New Roman"/>
          <w:sz w:val="24"/>
          <w:szCs w:val="24"/>
        </w:rPr>
        <w:t>’</w:t>
      </w:r>
      <w:r w:rsidR="00DB7D74" w:rsidRPr="00D317FA">
        <w:rPr>
          <w:rFonts w:ascii="Times New Roman" w:hAnsi="Times New Roman" w:cs="Times New Roman"/>
          <w:sz w:val="24"/>
          <w:szCs w:val="24"/>
        </w:rPr>
        <w:t>s marking from Des Moines to St. Paul, MN.</w:t>
      </w:r>
    </w:p>
    <w:p w14:paraId="45E9C223" w14:textId="01DA6164" w:rsidR="00BC3A45" w:rsidRDefault="00DB7D74" w:rsidP="0057020E">
      <w:pPr>
        <w:rPr>
          <w:rFonts w:ascii="Times New Roman" w:hAnsi="Times New Roman" w:cs="Times New Roman"/>
          <w:sz w:val="24"/>
          <w:szCs w:val="24"/>
        </w:rPr>
      </w:pPr>
      <w:r>
        <w:rPr>
          <w:rFonts w:ascii="Times New Roman" w:hAnsi="Times New Roman" w:cs="Times New Roman"/>
          <w:sz w:val="24"/>
          <w:szCs w:val="24"/>
        </w:rPr>
        <w:t>Meanwhile,</w:t>
      </w:r>
      <w:r w:rsidR="0057020E">
        <w:rPr>
          <w:rFonts w:ascii="Times New Roman" w:hAnsi="Times New Roman" w:cs="Times New Roman"/>
          <w:sz w:val="24"/>
          <w:szCs w:val="24"/>
        </w:rPr>
        <w:t xml:space="preserve"> 1915</w:t>
      </w:r>
      <w:r w:rsidR="00CB114E">
        <w:rPr>
          <w:rFonts w:ascii="Times New Roman" w:hAnsi="Times New Roman" w:cs="Times New Roman"/>
          <w:sz w:val="24"/>
          <w:szCs w:val="24"/>
        </w:rPr>
        <w:t xml:space="preserve"> </w:t>
      </w:r>
      <w:r>
        <w:rPr>
          <w:rFonts w:ascii="Times New Roman" w:hAnsi="Times New Roman" w:cs="Times New Roman"/>
          <w:sz w:val="24"/>
          <w:szCs w:val="24"/>
        </w:rPr>
        <w:t>saw the inception of the</w:t>
      </w:r>
      <w:r w:rsidR="00371E84">
        <w:rPr>
          <w:rFonts w:ascii="Times New Roman" w:hAnsi="Times New Roman" w:cs="Times New Roman"/>
          <w:sz w:val="24"/>
          <w:szCs w:val="24"/>
        </w:rPr>
        <w:t xml:space="preserve"> Jefferson Highway Association (JHA)</w:t>
      </w:r>
      <w:r>
        <w:rPr>
          <w:rFonts w:ascii="Times New Roman" w:hAnsi="Times New Roman" w:cs="Times New Roman"/>
          <w:sz w:val="24"/>
          <w:szCs w:val="24"/>
        </w:rPr>
        <w:t>,</w:t>
      </w:r>
      <w:r w:rsidR="00371E84">
        <w:rPr>
          <w:rFonts w:ascii="Times New Roman" w:hAnsi="Times New Roman" w:cs="Times New Roman"/>
          <w:sz w:val="24"/>
          <w:szCs w:val="24"/>
        </w:rPr>
        <w:t xml:space="preserve"> </w:t>
      </w:r>
      <w:r>
        <w:rPr>
          <w:rFonts w:ascii="Times New Roman" w:hAnsi="Times New Roman" w:cs="Times New Roman"/>
          <w:sz w:val="24"/>
          <w:szCs w:val="24"/>
        </w:rPr>
        <w:t>whose organizers envisioned</w:t>
      </w:r>
      <w:r w:rsidRPr="00DB7D74">
        <w:rPr>
          <w:rFonts w:ascii="Times New Roman" w:hAnsi="Times New Roman" w:cs="Times New Roman"/>
          <w:sz w:val="24"/>
          <w:szCs w:val="24"/>
        </w:rPr>
        <w:t xml:space="preserve"> a</w:t>
      </w:r>
      <w:r>
        <w:rPr>
          <w:rFonts w:ascii="Times New Roman" w:hAnsi="Times New Roman" w:cs="Times New Roman"/>
          <w:sz w:val="24"/>
          <w:szCs w:val="24"/>
        </w:rPr>
        <w:t xml:space="preserve"> </w:t>
      </w:r>
      <w:r w:rsidRPr="00DB7D74">
        <w:rPr>
          <w:rFonts w:ascii="Times New Roman" w:hAnsi="Times New Roman" w:cs="Times New Roman"/>
          <w:sz w:val="24"/>
          <w:szCs w:val="24"/>
        </w:rPr>
        <w:t>paved roadway from New Orleans, LA, to Winnipeg, Canada.</w:t>
      </w:r>
      <w:r w:rsidR="00371E84">
        <w:rPr>
          <w:rFonts w:ascii="Times New Roman" w:hAnsi="Times New Roman" w:cs="Times New Roman"/>
          <w:sz w:val="24"/>
          <w:szCs w:val="24"/>
        </w:rPr>
        <w:t xml:space="preserve"> </w:t>
      </w:r>
      <w:r w:rsidR="00D317FA">
        <w:rPr>
          <w:rFonts w:ascii="Times New Roman" w:hAnsi="Times New Roman" w:cs="Times New Roman"/>
          <w:sz w:val="24"/>
          <w:szCs w:val="24"/>
        </w:rPr>
        <w:t>It was a monumental undertaking and s</w:t>
      </w:r>
      <w:r>
        <w:rPr>
          <w:rFonts w:ascii="Times New Roman" w:hAnsi="Times New Roman" w:cs="Times New Roman"/>
          <w:sz w:val="24"/>
          <w:szCs w:val="24"/>
        </w:rPr>
        <w:t xml:space="preserve">ince the </w:t>
      </w:r>
      <w:r w:rsidR="00371E84">
        <w:rPr>
          <w:rFonts w:ascii="Times New Roman" w:hAnsi="Times New Roman" w:cs="Times New Roman"/>
          <w:sz w:val="24"/>
          <w:szCs w:val="24"/>
        </w:rPr>
        <w:t xml:space="preserve">ITA had already established a route </w:t>
      </w:r>
      <w:r w:rsidR="00036889">
        <w:rPr>
          <w:rFonts w:ascii="Times New Roman" w:hAnsi="Times New Roman" w:cs="Times New Roman"/>
          <w:sz w:val="24"/>
          <w:szCs w:val="24"/>
        </w:rPr>
        <w:t xml:space="preserve">that could </w:t>
      </w:r>
      <w:r>
        <w:rPr>
          <w:rFonts w:ascii="Times New Roman" w:hAnsi="Times New Roman" w:cs="Times New Roman"/>
          <w:sz w:val="24"/>
          <w:szCs w:val="24"/>
        </w:rPr>
        <w:t>become</w:t>
      </w:r>
      <w:r w:rsidR="00371E84">
        <w:rPr>
          <w:rFonts w:ascii="Times New Roman" w:hAnsi="Times New Roman" w:cs="Times New Roman"/>
          <w:sz w:val="24"/>
          <w:szCs w:val="24"/>
        </w:rPr>
        <w:t xml:space="preserve"> part of it</w:t>
      </w:r>
      <w:r>
        <w:rPr>
          <w:rFonts w:ascii="Times New Roman" w:hAnsi="Times New Roman" w:cs="Times New Roman"/>
          <w:sz w:val="24"/>
          <w:szCs w:val="24"/>
        </w:rPr>
        <w:t xml:space="preserve">, Hopkins was invited to </w:t>
      </w:r>
      <w:r w:rsidR="00D317FA">
        <w:rPr>
          <w:rFonts w:ascii="Times New Roman" w:hAnsi="Times New Roman" w:cs="Times New Roman"/>
          <w:sz w:val="24"/>
          <w:szCs w:val="24"/>
        </w:rPr>
        <w:t xml:space="preserve">JHA </w:t>
      </w:r>
      <w:r>
        <w:rPr>
          <w:rFonts w:ascii="Times New Roman" w:hAnsi="Times New Roman" w:cs="Times New Roman"/>
          <w:sz w:val="24"/>
          <w:szCs w:val="24"/>
        </w:rPr>
        <w:t>meetings</w:t>
      </w:r>
      <w:r w:rsidR="00D317FA">
        <w:rPr>
          <w:rFonts w:ascii="Times New Roman" w:hAnsi="Times New Roman" w:cs="Times New Roman"/>
          <w:sz w:val="24"/>
          <w:szCs w:val="24"/>
        </w:rPr>
        <w:t xml:space="preserve">. In </w:t>
      </w:r>
      <w:r>
        <w:rPr>
          <w:rFonts w:ascii="Times New Roman" w:hAnsi="Times New Roman" w:cs="Times New Roman"/>
          <w:sz w:val="24"/>
          <w:szCs w:val="24"/>
        </w:rPr>
        <w:t>191</w:t>
      </w:r>
      <w:r w:rsidR="00D317FA">
        <w:rPr>
          <w:rFonts w:ascii="Times New Roman" w:hAnsi="Times New Roman" w:cs="Times New Roman"/>
          <w:sz w:val="24"/>
          <w:szCs w:val="24"/>
        </w:rPr>
        <w:t>7, Hopkins</w:t>
      </w:r>
      <w:r w:rsidR="00CB114E">
        <w:rPr>
          <w:rFonts w:ascii="Times New Roman" w:hAnsi="Times New Roman" w:cs="Times New Roman"/>
          <w:sz w:val="24"/>
          <w:szCs w:val="24"/>
        </w:rPr>
        <w:t xml:space="preserve"> was enthusiastically voted in as JHA president</w:t>
      </w:r>
      <w:r w:rsidR="00D317FA">
        <w:rPr>
          <w:rFonts w:ascii="Times New Roman" w:hAnsi="Times New Roman" w:cs="Times New Roman"/>
          <w:sz w:val="24"/>
          <w:szCs w:val="24"/>
        </w:rPr>
        <w:t xml:space="preserve"> and the ITA</w:t>
      </w:r>
      <w:r w:rsidR="00CB114E">
        <w:rPr>
          <w:rFonts w:ascii="Times New Roman" w:hAnsi="Times New Roman" w:cs="Times New Roman"/>
          <w:sz w:val="24"/>
          <w:szCs w:val="24"/>
        </w:rPr>
        <w:t xml:space="preserve"> voluntarily disbanded</w:t>
      </w:r>
      <w:r w:rsidR="0057020E">
        <w:rPr>
          <w:rFonts w:ascii="Times New Roman" w:hAnsi="Times New Roman" w:cs="Times New Roman"/>
          <w:sz w:val="24"/>
          <w:szCs w:val="24"/>
        </w:rPr>
        <w:t xml:space="preserve"> to merge with JHA.</w:t>
      </w:r>
    </w:p>
    <w:p w14:paraId="2C59BB70" w14:textId="2F12C236" w:rsidR="00065070" w:rsidRDefault="007C4AA9" w:rsidP="00CB114E">
      <w:pPr>
        <w:rPr>
          <w:rFonts w:ascii="Times New Roman" w:hAnsi="Times New Roman" w:cs="Times New Roman"/>
          <w:sz w:val="24"/>
          <w:szCs w:val="24"/>
        </w:rPr>
      </w:pPr>
      <w:r>
        <w:rPr>
          <w:rFonts w:ascii="Times New Roman" w:hAnsi="Times New Roman" w:cs="Times New Roman"/>
          <w:sz w:val="24"/>
          <w:szCs w:val="24"/>
        </w:rPr>
        <w:t>The</w:t>
      </w:r>
      <w:r w:rsidR="00065070" w:rsidRPr="00D317FA">
        <w:rPr>
          <w:rFonts w:ascii="Times New Roman" w:hAnsi="Times New Roman" w:cs="Times New Roman"/>
          <w:sz w:val="24"/>
          <w:szCs w:val="24"/>
        </w:rPr>
        <w:t xml:space="preserve"> Jefferson Highway </w:t>
      </w:r>
      <w:r>
        <w:rPr>
          <w:rFonts w:ascii="Times New Roman" w:hAnsi="Times New Roman" w:cs="Times New Roman"/>
          <w:sz w:val="24"/>
          <w:szCs w:val="24"/>
        </w:rPr>
        <w:t>became</w:t>
      </w:r>
      <w:r w:rsidR="00065070" w:rsidRPr="00D317FA">
        <w:rPr>
          <w:rFonts w:ascii="Times New Roman" w:hAnsi="Times New Roman" w:cs="Times New Roman"/>
          <w:sz w:val="24"/>
          <w:szCs w:val="24"/>
        </w:rPr>
        <w:t xml:space="preserve"> route 69</w:t>
      </w:r>
      <w:r>
        <w:rPr>
          <w:rFonts w:ascii="Times New Roman" w:hAnsi="Times New Roman" w:cs="Times New Roman"/>
          <w:sz w:val="24"/>
          <w:szCs w:val="24"/>
        </w:rPr>
        <w:t xml:space="preserve"> and </w:t>
      </w:r>
      <w:r w:rsidR="00065070" w:rsidRPr="00D317FA">
        <w:rPr>
          <w:rFonts w:ascii="Times New Roman" w:hAnsi="Times New Roman" w:cs="Times New Roman"/>
          <w:sz w:val="24"/>
          <w:szCs w:val="24"/>
        </w:rPr>
        <w:t>the Waubonsie Trail route 2</w:t>
      </w:r>
      <w:r>
        <w:rPr>
          <w:rFonts w:ascii="Times New Roman" w:hAnsi="Times New Roman" w:cs="Times New Roman"/>
          <w:sz w:val="24"/>
          <w:szCs w:val="24"/>
        </w:rPr>
        <w:t>. Notably, route</w:t>
      </w:r>
      <w:r w:rsidR="00065070" w:rsidRPr="00D317FA">
        <w:rPr>
          <w:rFonts w:ascii="Times New Roman" w:hAnsi="Times New Roman" w:cs="Times New Roman"/>
          <w:sz w:val="24"/>
          <w:szCs w:val="24"/>
        </w:rPr>
        <w:t xml:space="preserve"> 2</w:t>
      </w:r>
      <w:r w:rsidR="00D317FA" w:rsidRPr="00D317FA">
        <w:rPr>
          <w:rFonts w:ascii="Times New Roman" w:hAnsi="Times New Roman" w:cs="Times New Roman"/>
          <w:sz w:val="24"/>
          <w:szCs w:val="24"/>
        </w:rPr>
        <w:t xml:space="preserve"> </w:t>
      </w:r>
      <w:r>
        <w:rPr>
          <w:rFonts w:ascii="Times New Roman" w:hAnsi="Times New Roman" w:cs="Times New Roman"/>
          <w:sz w:val="24"/>
          <w:szCs w:val="24"/>
        </w:rPr>
        <w:t xml:space="preserve">got </w:t>
      </w:r>
      <w:r w:rsidR="00A4376A">
        <w:rPr>
          <w:rFonts w:ascii="Times New Roman" w:hAnsi="Times New Roman" w:cs="Times New Roman"/>
          <w:sz w:val="24"/>
          <w:szCs w:val="24"/>
        </w:rPr>
        <w:t>rerouted a</w:t>
      </w:r>
      <w:r>
        <w:rPr>
          <w:rFonts w:ascii="Times New Roman" w:hAnsi="Times New Roman" w:cs="Times New Roman"/>
          <w:sz w:val="24"/>
          <w:szCs w:val="24"/>
        </w:rPr>
        <w:t xml:space="preserve">long a </w:t>
      </w:r>
      <w:r w:rsidR="00065070" w:rsidRPr="00D317FA">
        <w:rPr>
          <w:rFonts w:ascii="Times New Roman" w:hAnsi="Times New Roman" w:cs="Times New Roman"/>
          <w:sz w:val="24"/>
          <w:szCs w:val="24"/>
        </w:rPr>
        <w:t>direct path between Leon and Mt. Ayr, bypass</w:t>
      </w:r>
      <w:r w:rsidR="00D317FA" w:rsidRPr="00D317FA">
        <w:rPr>
          <w:rFonts w:ascii="Times New Roman" w:hAnsi="Times New Roman" w:cs="Times New Roman"/>
          <w:sz w:val="24"/>
          <w:szCs w:val="24"/>
        </w:rPr>
        <w:t>ing</w:t>
      </w:r>
      <w:r w:rsidR="00065070" w:rsidRPr="00D317FA">
        <w:rPr>
          <w:rFonts w:ascii="Times New Roman" w:hAnsi="Times New Roman" w:cs="Times New Roman"/>
          <w:sz w:val="24"/>
          <w:szCs w:val="24"/>
        </w:rPr>
        <w:t xml:space="preserve"> Lamoni, </w:t>
      </w:r>
      <w:r w:rsidR="007F5615">
        <w:rPr>
          <w:rFonts w:ascii="Times New Roman" w:hAnsi="Times New Roman" w:cs="Times New Roman"/>
          <w:sz w:val="24"/>
          <w:szCs w:val="24"/>
        </w:rPr>
        <w:t>upsetting</w:t>
      </w:r>
      <w:r w:rsidR="00065070" w:rsidRPr="00D317FA">
        <w:rPr>
          <w:rFonts w:ascii="Times New Roman" w:hAnsi="Times New Roman" w:cs="Times New Roman"/>
          <w:sz w:val="24"/>
          <w:szCs w:val="24"/>
        </w:rPr>
        <w:t xml:space="preserve"> Hopkins</w:t>
      </w:r>
      <w:r w:rsidR="007F5615">
        <w:rPr>
          <w:rFonts w:ascii="Times New Roman" w:hAnsi="Times New Roman" w:cs="Times New Roman"/>
          <w:sz w:val="24"/>
          <w:szCs w:val="24"/>
        </w:rPr>
        <w:t>’ plan</w:t>
      </w:r>
      <w:r w:rsidR="00065070" w:rsidRPr="00D317FA">
        <w:rPr>
          <w:rFonts w:ascii="Times New Roman" w:hAnsi="Times New Roman" w:cs="Times New Roman"/>
          <w:sz w:val="24"/>
          <w:szCs w:val="24"/>
        </w:rPr>
        <w:t xml:space="preserve"> to position </w:t>
      </w:r>
      <w:r w:rsidR="00065070" w:rsidRPr="00D317FA">
        <w:rPr>
          <w:rFonts w:ascii="Times New Roman" w:hAnsi="Times New Roman" w:cs="Times New Roman"/>
          <w:sz w:val="24"/>
          <w:szCs w:val="24"/>
        </w:rPr>
        <w:lastRenderedPageBreak/>
        <w:t>Lamoni at the crossroads</w:t>
      </w:r>
      <w:r w:rsidR="00D317FA" w:rsidRPr="00D317FA">
        <w:rPr>
          <w:rFonts w:ascii="Times New Roman" w:hAnsi="Times New Roman" w:cs="Times New Roman"/>
          <w:sz w:val="24"/>
          <w:szCs w:val="24"/>
        </w:rPr>
        <w:t>.</w:t>
      </w:r>
      <w:r w:rsidR="00A4376A">
        <w:rPr>
          <w:rFonts w:ascii="Times New Roman" w:hAnsi="Times New Roman" w:cs="Times New Roman"/>
          <w:sz w:val="24"/>
          <w:szCs w:val="24"/>
        </w:rPr>
        <w:t xml:space="preserve"> None the less, Lamoni was on the Jefferson Highway</w:t>
      </w:r>
      <w:r>
        <w:rPr>
          <w:rFonts w:ascii="Times New Roman" w:hAnsi="Times New Roman" w:cs="Times New Roman"/>
          <w:sz w:val="24"/>
          <w:szCs w:val="24"/>
        </w:rPr>
        <w:t>, a contributing factor to it being on I-35 today.</w:t>
      </w:r>
    </w:p>
    <w:p w14:paraId="7B108805" w14:textId="79C8B299" w:rsidR="00177083" w:rsidRDefault="004B08F7" w:rsidP="00CF2CE5">
      <w:pPr>
        <w:rPr>
          <w:rFonts w:ascii="Times New Roman" w:hAnsi="Times New Roman" w:cs="Times New Roman"/>
          <w:sz w:val="24"/>
          <w:szCs w:val="24"/>
        </w:rPr>
      </w:pPr>
      <w:r>
        <w:rPr>
          <w:rFonts w:ascii="Times New Roman" w:hAnsi="Times New Roman" w:cs="Times New Roman"/>
          <w:sz w:val="24"/>
          <w:szCs w:val="24"/>
        </w:rPr>
        <w:t xml:space="preserve">To celebrate the completion of </w:t>
      </w:r>
      <w:r w:rsidR="00CF2CE5">
        <w:rPr>
          <w:rFonts w:ascii="Times New Roman" w:hAnsi="Times New Roman" w:cs="Times New Roman"/>
          <w:sz w:val="24"/>
          <w:szCs w:val="24"/>
        </w:rPr>
        <w:t>the paving</w:t>
      </w:r>
      <w:r w:rsidR="00BB2119">
        <w:rPr>
          <w:rFonts w:ascii="Times New Roman" w:hAnsi="Times New Roman" w:cs="Times New Roman"/>
          <w:sz w:val="24"/>
          <w:szCs w:val="24"/>
        </w:rPr>
        <w:t xml:space="preserve">, </w:t>
      </w:r>
      <w:r>
        <w:rPr>
          <w:rFonts w:ascii="Times New Roman" w:hAnsi="Times New Roman" w:cs="Times New Roman"/>
          <w:sz w:val="24"/>
          <w:szCs w:val="24"/>
        </w:rPr>
        <w:t xml:space="preserve">Hopkins organized a </w:t>
      </w:r>
      <w:r w:rsidR="0086292F">
        <w:rPr>
          <w:rFonts w:ascii="Times New Roman" w:hAnsi="Times New Roman" w:cs="Times New Roman"/>
          <w:sz w:val="24"/>
          <w:szCs w:val="24"/>
        </w:rPr>
        <w:t xml:space="preserve">border-to-border </w:t>
      </w:r>
      <w:r>
        <w:rPr>
          <w:rFonts w:ascii="Times New Roman" w:hAnsi="Times New Roman" w:cs="Times New Roman"/>
          <w:sz w:val="24"/>
          <w:szCs w:val="24"/>
        </w:rPr>
        <w:t xml:space="preserve">speed trip </w:t>
      </w:r>
      <w:r w:rsidR="00BB2119">
        <w:rPr>
          <w:rFonts w:ascii="Times New Roman" w:hAnsi="Times New Roman" w:cs="Times New Roman"/>
          <w:sz w:val="24"/>
          <w:szCs w:val="24"/>
        </w:rPr>
        <w:t>on the</w:t>
      </w:r>
      <w:r>
        <w:rPr>
          <w:rFonts w:ascii="Times New Roman" w:hAnsi="Times New Roman" w:cs="Times New Roman"/>
          <w:sz w:val="24"/>
          <w:szCs w:val="24"/>
        </w:rPr>
        <w:t xml:space="preserve"> Jefferson Highway </w:t>
      </w:r>
      <w:r w:rsidR="00036889">
        <w:rPr>
          <w:rFonts w:ascii="Times New Roman" w:hAnsi="Times New Roman" w:cs="Times New Roman"/>
          <w:sz w:val="24"/>
          <w:szCs w:val="24"/>
        </w:rPr>
        <w:t>across Iowa</w:t>
      </w:r>
      <w:r w:rsidR="00BB2119">
        <w:rPr>
          <w:rFonts w:ascii="Times New Roman" w:hAnsi="Times New Roman" w:cs="Times New Roman"/>
          <w:sz w:val="24"/>
          <w:szCs w:val="24"/>
        </w:rPr>
        <w:t xml:space="preserve"> </w:t>
      </w:r>
      <w:r w:rsidR="00CD4CA1">
        <w:rPr>
          <w:rFonts w:ascii="Times New Roman" w:hAnsi="Times New Roman" w:cs="Times New Roman"/>
          <w:sz w:val="24"/>
          <w:szCs w:val="24"/>
        </w:rPr>
        <w:t>to meet Minnesota’s governor at the state line for a</w:t>
      </w:r>
      <w:r w:rsidR="00BB2119">
        <w:rPr>
          <w:rFonts w:ascii="Times New Roman" w:hAnsi="Times New Roman" w:cs="Times New Roman"/>
          <w:sz w:val="24"/>
          <w:szCs w:val="24"/>
        </w:rPr>
        <w:t xml:space="preserve"> dedication on</w:t>
      </w:r>
      <w:r>
        <w:rPr>
          <w:rFonts w:ascii="Times New Roman" w:hAnsi="Times New Roman" w:cs="Times New Roman"/>
          <w:sz w:val="24"/>
          <w:szCs w:val="24"/>
        </w:rPr>
        <w:t xml:space="preserve"> October 30, 1930. </w:t>
      </w:r>
      <w:r w:rsidR="00BB2119">
        <w:rPr>
          <w:rFonts w:ascii="Times New Roman" w:hAnsi="Times New Roman" w:cs="Times New Roman"/>
          <w:sz w:val="24"/>
          <w:szCs w:val="24"/>
        </w:rPr>
        <w:t xml:space="preserve">W.A. </w:t>
      </w:r>
      <w:r>
        <w:rPr>
          <w:rFonts w:ascii="Times New Roman" w:hAnsi="Times New Roman" w:cs="Times New Roman"/>
          <w:sz w:val="24"/>
          <w:szCs w:val="24"/>
        </w:rPr>
        <w:t xml:space="preserve">Hopkins </w:t>
      </w:r>
      <w:r w:rsidR="00BB2119">
        <w:rPr>
          <w:rFonts w:ascii="Times New Roman" w:hAnsi="Times New Roman" w:cs="Times New Roman"/>
          <w:sz w:val="24"/>
          <w:szCs w:val="24"/>
        </w:rPr>
        <w:t>was the distinguished passenger</w:t>
      </w:r>
      <w:r w:rsidR="00177083">
        <w:rPr>
          <w:rFonts w:ascii="Times New Roman" w:hAnsi="Times New Roman" w:cs="Times New Roman"/>
          <w:sz w:val="24"/>
          <w:szCs w:val="24"/>
        </w:rPr>
        <w:t xml:space="preserve"> with </w:t>
      </w:r>
      <w:r>
        <w:rPr>
          <w:rFonts w:ascii="Times New Roman" w:hAnsi="Times New Roman" w:cs="Times New Roman"/>
          <w:sz w:val="24"/>
          <w:szCs w:val="24"/>
        </w:rPr>
        <w:t xml:space="preserve">J.C. Danielson </w:t>
      </w:r>
      <w:r w:rsidR="00177083">
        <w:rPr>
          <w:rFonts w:ascii="Times New Roman" w:hAnsi="Times New Roman" w:cs="Times New Roman"/>
          <w:sz w:val="24"/>
          <w:szCs w:val="24"/>
        </w:rPr>
        <w:t>joining him</w:t>
      </w:r>
      <w:r w:rsidR="00CF2CE5">
        <w:rPr>
          <w:rFonts w:ascii="Times New Roman" w:hAnsi="Times New Roman" w:cs="Times New Roman"/>
          <w:sz w:val="24"/>
          <w:szCs w:val="24"/>
        </w:rPr>
        <w:t xml:space="preserve"> and a</w:t>
      </w:r>
      <w:r w:rsidR="00BB2119">
        <w:rPr>
          <w:rFonts w:ascii="Times New Roman" w:hAnsi="Times New Roman" w:cs="Times New Roman"/>
          <w:sz w:val="24"/>
          <w:szCs w:val="24"/>
        </w:rPr>
        <w:t xml:space="preserve"> young Ralph Derry </w:t>
      </w:r>
      <w:r w:rsidR="00CF2CE5">
        <w:rPr>
          <w:rFonts w:ascii="Times New Roman" w:hAnsi="Times New Roman" w:cs="Times New Roman"/>
          <w:sz w:val="24"/>
          <w:szCs w:val="24"/>
        </w:rPr>
        <w:t>as the driver</w:t>
      </w:r>
      <w:r w:rsidR="00177083">
        <w:rPr>
          <w:rFonts w:ascii="Times New Roman" w:hAnsi="Times New Roman" w:cs="Times New Roman"/>
          <w:sz w:val="24"/>
          <w:szCs w:val="24"/>
        </w:rPr>
        <w:t xml:space="preserve"> of</w:t>
      </w:r>
      <w:r w:rsidR="00CF2CE5">
        <w:rPr>
          <w:rFonts w:ascii="Times New Roman" w:hAnsi="Times New Roman" w:cs="Times New Roman"/>
          <w:sz w:val="24"/>
          <w:szCs w:val="24"/>
        </w:rPr>
        <w:t xml:space="preserve"> </w:t>
      </w:r>
      <w:r w:rsidR="00177083">
        <w:rPr>
          <w:rFonts w:ascii="Times New Roman" w:hAnsi="Times New Roman" w:cs="Times New Roman"/>
          <w:sz w:val="24"/>
          <w:szCs w:val="24"/>
        </w:rPr>
        <w:t>a</w:t>
      </w:r>
      <w:r w:rsidR="00CF2CE5">
        <w:rPr>
          <w:rFonts w:ascii="Times New Roman" w:hAnsi="Times New Roman" w:cs="Times New Roman"/>
          <w:sz w:val="24"/>
          <w:szCs w:val="24"/>
        </w:rPr>
        <w:t xml:space="preserve"> </w:t>
      </w:r>
      <w:r w:rsidR="00BB2119">
        <w:rPr>
          <w:rFonts w:ascii="Times New Roman" w:hAnsi="Times New Roman" w:cs="Times New Roman"/>
          <w:sz w:val="24"/>
          <w:szCs w:val="24"/>
        </w:rPr>
        <w:t>Chrysler sedan</w:t>
      </w:r>
      <w:r w:rsidR="00CF2CE5" w:rsidRPr="009552A5">
        <w:rPr>
          <w:rFonts w:ascii="Times New Roman" w:hAnsi="Times New Roman" w:cs="Times New Roman"/>
          <w:sz w:val="24"/>
          <w:szCs w:val="24"/>
        </w:rPr>
        <w:t xml:space="preserve"> reminiscent of a gangster movie</w:t>
      </w:r>
      <w:r w:rsidR="007F5615">
        <w:rPr>
          <w:rFonts w:ascii="Times New Roman" w:hAnsi="Times New Roman" w:cs="Times New Roman"/>
          <w:sz w:val="24"/>
          <w:szCs w:val="24"/>
        </w:rPr>
        <w:t>’</w:t>
      </w:r>
      <w:r w:rsidR="00CF2CE5" w:rsidRPr="009552A5">
        <w:rPr>
          <w:rFonts w:ascii="Times New Roman" w:hAnsi="Times New Roman" w:cs="Times New Roman"/>
          <w:sz w:val="24"/>
          <w:szCs w:val="24"/>
        </w:rPr>
        <w:t>s getaway car—a fitting association given that the Jefferson Highway served as an escape route for some notorious gangsters</w:t>
      </w:r>
      <w:r w:rsidR="00BB2119">
        <w:rPr>
          <w:rFonts w:ascii="Times New Roman" w:hAnsi="Times New Roman" w:cs="Times New Roman"/>
          <w:sz w:val="24"/>
          <w:szCs w:val="24"/>
        </w:rPr>
        <w:t>.</w:t>
      </w:r>
    </w:p>
    <w:p w14:paraId="593D8C26" w14:textId="3D07A598" w:rsidR="00CF2CE5" w:rsidRPr="00966F32" w:rsidRDefault="00CD4CA1" w:rsidP="00CF2CE5">
      <w:pPr>
        <w:rPr>
          <w:rFonts w:ascii="Times New Roman" w:hAnsi="Times New Roman" w:cs="Times New Roman"/>
          <w:sz w:val="24"/>
          <w:szCs w:val="24"/>
        </w:rPr>
      </w:pPr>
      <w:r>
        <w:rPr>
          <w:rFonts w:ascii="Times New Roman" w:hAnsi="Times New Roman" w:cs="Times New Roman"/>
          <w:sz w:val="24"/>
          <w:szCs w:val="24"/>
        </w:rPr>
        <w:t>They</w:t>
      </w:r>
      <w:r w:rsidR="008D7B88">
        <w:rPr>
          <w:rFonts w:ascii="Times New Roman" w:hAnsi="Times New Roman" w:cs="Times New Roman"/>
          <w:sz w:val="24"/>
          <w:szCs w:val="24"/>
        </w:rPr>
        <w:t xml:space="preserve"> </w:t>
      </w:r>
      <w:r>
        <w:rPr>
          <w:rFonts w:ascii="Times New Roman" w:hAnsi="Times New Roman" w:cs="Times New Roman"/>
          <w:sz w:val="24"/>
          <w:szCs w:val="24"/>
        </w:rPr>
        <w:t xml:space="preserve">travelled </w:t>
      </w:r>
      <w:r w:rsidR="00BB2119">
        <w:rPr>
          <w:rFonts w:ascii="Times New Roman" w:hAnsi="Times New Roman" w:cs="Times New Roman"/>
          <w:sz w:val="24"/>
          <w:szCs w:val="24"/>
        </w:rPr>
        <w:t xml:space="preserve">70-75 </w:t>
      </w:r>
      <w:r>
        <w:rPr>
          <w:rFonts w:ascii="Times New Roman" w:hAnsi="Times New Roman" w:cs="Times New Roman"/>
          <w:sz w:val="24"/>
          <w:szCs w:val="24"/>
        </w:rPr>
        <w:t xml:space="preserve">mph </w:t>
      </w:r>
      <w:r w:rsidR="00255832">
        <w:rPr>
          <w:rFonts w:ascii="Times New Roman" w:hAnsi="Times New Roman" w:cs="Times New Roman"/>
          <w:sz w:val="24"/>
          <w:szCs w:val="24"/>
        </w:rPr>
        <w:t>in some stretches</w:t>
      </w:r>
      <w:r w:rsidR="008D7B88">
        <w:rPr>
          <w:rFonts w:ascii="Times New Roman" w:hAnsi="Times New Roman" w:cs="Times New Roman"/>
          <w:sz w:val="24"/>
          <w:szCs w:val="24"/>
        </w:rPr>
        <w:t xml:space="preserve"> and 50 though </w:t>
      </w:r>
      <w:r w:rsidR="00255832">
        <w:rPr>
          <w:rFonts w:ascii="Times New Roman" w:hAnsi="Times New Roman" w:cs="Times New Roman"/>
          <w:sz w:val="24"/>
          <w:szCs w:val="24"/>
        </w:rPr>
        <w:t>towns</w:t>
      </w:r>
      <w:r>
        <w:rPr>
          <w:rFonts w:ascii="Times New Roman" w:hAnsi="Times New Roman" w:cs="Times New Roman"/>
          <w:sz w:val="24"/>
          <w:szCs w:val="24"/>
        </w:rPr>
        <w:t xml:space="preserve">, </w:t>
      </w:r>
      <w:r w:rsidR="00177083">
        <w:rPr>
          <w:rFonts w:ascii="Times New Roman" w:hAnsi="Times New Roman" w:cs="Times New Roman"/>
          <w:sz w:val="24"/>
          <w:szCs w:val="24"/>
        </w:rPr>
        <w:t xml:space="preserve">speeds </w:t>
      </w:r>
      <w:r>
        <w:rPr>
          <w:rFonts w:ascii="Times New Roman" w:hAnsi="Times New Roman" w:cs="Times New Roman"/>
          <w:sz w:val="24"/>
          <w:szCs w:val="24"/>
        </w:rPr>
        <w:t>made</w:t>
      </w:r>
      <w:r w:rsidR="00255832">
        <w:rPr>
          <w:rFonts w:ascii="Times New Roman" w:hAnsi="Times New Roman" w:cs="Times New Roman"/>
          <w:sz w:val="24"/>
          <w:szCs w:val="24"/>
        </w:rPr>
        <w:t xml:space="preserve"> </w:t>
      </w:r>
      <w:r w:rsidR="008D7B88">
        <w:rPr>
          <w:rFonts w:ascii="Times New Roman" w:hAnsi="Times New Roman" w:cs="Times New Roman"/>
          <w:sz w:val="24"/>
          <w:szCs w:val="24"/>
        </w:rPr>
        <w:t xml:space="preserve">possible </w:t>
      </w:r>
      <w:r w:rsidR="00255832">
        <w:rPr>
          <w:rFonts w:ascii="Times New Roman" w:hAnsi="Times New Roman" w:cs="Times New Roman"/>
          <w:sz w:val="24"/>
          <w:szCs w:val="24"/>
        </w:rPr>
        <w:t>since it was</w:t>
      </w:r>
      <w:r w:rsidR="008D7B88">
        <w:rPr>
          <w:rFonts w:ascii="Times New Roman" w:hAnsi="Times New Roman" w:cs="Times New Roman"/>
          <w:sz w:val="24"/>
          <w:szCs w:val="24"/>
        </w:rPr>
        <w:t xml:space="preserve"> well-publicized </w:t>
      </w:r>
      <w:r w:rsidR="00255832">
        <w:rPr>
          <w:rFonts w:ascii="Times New Roman" w:hAnsi="Times New Roman" w:cs="Times New Roman"/>
          <w:sz w:val="24"/>
          <w:szCs w:val="24"/>
        </w:rPr>
        <w:t>with</w:t>
      </w:r>
      <w:r w:rsidR="008D7B88">
        <w:rPr>
          <w:rFonts w:ascii="Times New Roman" w:hAnsi="Times New Roman" w:cs="Times New Roman"/>
          <w:sz w:val="24"/>
          <w:szCs w:val="24"/>
        </w:rPr>
        <w:t xml:space="preserve"> cheering people along the route and</w:t>
      </w:r>
      <w:r w:rsidR="00266FE0">
        <w:rPr>
          <w:rFonts w:ascii="Times New Roman" w:hAnsi="Times New Roman" w:cs="Times New Roman"/>
          <w:sz w:val="24"/>
          <w:szCs w:val="24"/>
        </w:rPr>
        <w:t xml:space="preserve"> local</w:t>
      </w:r>
      <w:r w:rsidR="008D7B88">
        <w:rPr>
          <w:rFonts w:ascii="Times New Roman" w:hAnsi="Times New Roman" w:cs="Times New Roman"/>
          <w:sz w:val="24"/>
          <w:szCs w:val="24"/>
        </w:rPr>
        <w:t xml:space="preserve"> police escorts </w:t>
      </w:r>
      <w:r>
        <w:rPr>
          <w:rFonts w:ascii="Times New Roman" w:hAnsi="Times New Roman" w:cs="Times New Roman"/>
          <w:sz w:val="24"/>
          <w:szCs w:val="24"/>
        </w:rPr>
        <w:t xml:space="preserve">clearing the way through </w:t>
      </w:r>
      <w:r w:rsidR="00CF2CE5">
        <w:rPr>
          <w:rFonts w:ascii="Times New Roman" w:hAnsi="Times New Roman" w:cs="Times New Roman"/>
          <w:sz w:val="24"/>
          <w:szCs w:val="24"/>
        </w:rPr>
        <w:t>cities</w:t>
      </w:r>
      <w:r w:rsidR="008D7B88">
        <w:rPr>
          <w:rFonts w:ascii="Times New Roman" w:hAnsi="Times New Roman" w:cs="Times New Roman"/>
          <w:sz w:val="24"/>
          <w:szCs w:val="24"/>
        </w:rPr>
        <w:t>. The</w:t>
      </w:r>
      <w:r w:rsidR="00255832">
        <w:rPr>
          <w:rFonts w:ascii="Times New Roman" w:hAnsi="Times New Roman" w:cs="Times New Roman"/>
          <w:sz w:val="24"/>
          <w:szCs w:val="24"/>
        </w:rPr>
        <w:t xml:space="preserve">y had </w:t>
      </w:r>
      <w:r w:rsidR="00266FE0">
        <w:rPr>
          <w:rFonts w:ascii="Times New Roman" w:hAnsi="Times New Roman" w:cs="Times New Roman"/>
          <w:sz w:val="24"/>
          <w:szCs w:val="24"/>
        </w:rPr>
        <w:t>one</w:t>
      </w:r>
      <w:r w:rsidR="00255832">
        <w:rPr>
          <w:rFonts w:ascii="Times New Roman" w:hAnsi="Times New Roman" w:cs="Times New Roman"/>
          <w:sz w:val="24"/>
          <w:szCs w:val="24"/>
        </w:rPr>
        <w:t xml:space="preserve"> stop for gas, </w:t>
      </w:r>
      <w:r w:rsidR="00266FE0">
        <w:rPr>
          <w:rFonts w:ascii="Times New Roman" w:hAnsi="Times New Roman" w:cs="Times New Roman"/>
          <w:sz w:val="24"/>
          <w:szCs w:val="24"/>
        </w:rPr>
        <w:t>one stop</w:t>
      </w:r>
      <w:r w:rsidR="00255832">
        <w:rPr>
          <w:rFonts w:ascii="Times New Roman" w:hAnsi="Times New Roman" w:cs="Times New Roman"/>
          <w:sz w:val="24"/>
          <w:szCs w:val="24"/>
        </w:rPr>
        <w:t xml:space="preserve"> for a</w:t>
      </w:r>
      <w:r w:rsidR="008D7B88">
        <w:rPr>
          <w:rFonts w:ascii="Times New Roman" w:hAnsi="Times New Roman" w:cs="Times New Roman"/>
          <w:sz w:val="24"/>
          <w:szCs w:val="24"/>
        </w:rPr>
        <w:t xml:space="preserve"> freight train</w:t>
      </w:r>
      <w:r w:rsidR="00255832">
        <w:rPr>
          <w:rFonts w:ascii="Times New Roman" w:hAnsi="Times New Roman" w:cs="Times New Roman"/>
          <w:sz w:val="24"/>
          <w:szCs w:val="24"/>
        </w:rPr>
        <w:t xml:space="preserve">, and </w:t>
      </w:r>
      <w:r>
        <w:rPr>
          <w:rFonts w:ascii="Times New Roman" w:hAnsi="Times New Roman" w:cs="Times New Roman"/>
          <w:sz w:val="24"/>
          <w:szCs w:val="24"/>
        </w:rPr>
        <w:t>one stop to</w:t>
      </w:r>
      <w:r w:rsidR="00255832">
        <w:rPr>
          <w:rFonts w:ascii="Times New Roman" w:hAnsi="Times New Roman" w:cs="Times New Roman"/>
          <w:sz w:val="24"/>
          <w:szCs w:val="24"/>
        </w:rPr>
        <w:t xml:space="preserve"> </w:t>
      </w:r>
      <w:r w:rsidR="000B2DA6">
        <w:rPr>
          <w:rFonts w:ascii="Times New Roman" w:hAnsi="Times New Roman" w:cs="Times New Roman"/>
          <w:sz w:val="24"/>
          <w:szCs w:val="24"/>
        </w:rPr>
        <w:t>get</w:t>
      </w:r>
      <w:r w:rsidR="00255832">
        <w:rPr>
          <w:rFonts w:ascii="Times New Roman" w:hAnsi="Times New Roman" w:cs="Times New Roman"/>
          <w:sz w:val="24"/>
          <w:szCs w:val="24"/>
        </w:rPr>
        <w:t xml:space="preserve"> </w:t>
      </w:r>
      <w:r w:rsidR="000B2DA6">
        <w:rPr>
          <w:rFonts w:ascii="Times New Roman" w:hAnsi="Times New Roman" w:cs="Times New Roman"/>
          <w:sz w:val="24"/>
          <w:szCs w:val="24"/>
        </w:rPr>
        <w:t>directions</w:t>
      </w:r>
      <w:r>
        <w:rPr>
          <w:rFonts w:ascii="Times New Roman" w:hAnsi="Times New Roman" w:cs="Times New Roman"/>
          <w:sz w:val="24"/>
          <w:szCs w:val="24"/>
        </w:rPr>
        <w:t xml:space="preserve"> </w:t>
      </w:r>
      <w:r w:rsidR="00177083">
        <w:rPr>
          <w:rFonts w:ascii="Times New Roman" w:hAnsi="Times New Roman" w:cs="Times New Roman"/>
          <w:sz w:val="24"/>
          <w:szCs w:val="24"/>
        </w:rPr>
        <w:t>around a</w:t>
      </w:r>
      <w:r>
        <w:rPr>
          <w:rFonts w:ascii="Times New Roman" w:hAnsi="Times New Roman" w:cs="Times New Roman"/>
          <w:sz w:val="24"/>
          <w:szCs w:val="24"/>
        </w:rPr>
        <w:t xml:space="preserve"> construction </w:t>
      </w:r>
      <w:r w:rsidR="00177083">
        <w:rPr>
          <w:rFonts w:ascii="Times New Roman" w:hAnsi="Times New Roman" w:cs="Times New Roman"/>
          <w:sz w:val="24"/>
          <w:szCs w:val="24"/>
        </w:rPr>
        <w:t>site</w:t>
      </w:r>
      <w:r w:rsidR="008D7B88">
        <w:rPr>
          <w:rFonts w:ascii="Times New Roman" w:hAnsi="Times New Roman" w:cs="Times New Roman"/>
          <w:sz w:val="24"/>
          <w:szCs w:val="24"/>
        </w:rPr>
        <w:t xml:space="preserve">. </w:t>
      </w:r>
      <w:r w:rsidR="00CF2CE5" w:rsidRPr="009552A5">
        <w:rPr>
          <w:rFonts w:ascii="Times New Roman" w:hAnsi="Times New Roman" w:cs="Times New Roman"/>
          <w:sz w:val="24"/>
          <w:szCs w:val="24"/>
        </w:rPr>
        <w:t xml:space="preserve">Remarkably, they covered the 244-mile distance in a mere 231 minutes, achieving their ambitious mile-a-minute goal and even outpacing the governor with time for lunch </w:t>
      </w:r>
      <w:r w:rsidR="00177083">
        <w:rPr>
          <w:rFonts w:ascii="Times New Roman" w:hAnsi="Times New Roman" w:cs="Times New Roman"/>
          <w:sz w:val="24"/>
          <w:szCs w:val="24"/>
        </w:rPr>
        <w:t>while waiting</w:t>
      </w:r>
      <w:r w:rsidR="00CF2CE5" w:rsidRPr="009552A5">
        <w:rPr>
          <w:rFonts w:ascii="Times New Roman" w:hAnsi="Times New Roman" w:cs="Times New Roman"/>
          <w:sz w:val="24"/>
          <w:szCs w:val="24"/>
        </w:rPr>
        <w:t>. Through this feat, Hopkins showcased the feasibility of higher speeds that would be a boon for transportation of goods and services.</w:t>
      </w:r>
    </w:p>
    <w:p w14:paraId="39B8B72E" w14:textId="2AF1F253" w:rsidR="002D413C" w:rsidRDefault="002D413C" w:rsidP="002D413C">
      <w:pPr>
        <w:rPr>
          <w:rFonts w:ascii="Times New Roman" w:hAnsi="Times New Roman" w:cs="Times New Roman"/>
          <w:sz w:val="24"/>
          <w:szCs w:val="24"/>
        </w:rPr>
      </w:pPr>
      <w:r w:rsidRPr="002D413C">
        <w:rPr>
          <w:rFonts w:ascii="Times New Roman" w:hAnsi="Times New Roman" w:cs="Times New Roman"/>
          <w:sz w:val="24"/>
          <w:szCs w:val="24"/>
        </w:rPr>
        <w:t>Through his unwavering commitment and visionary leadership, W.A. Hopkins left an indelible mark on Lamoni, shaping education, infrastructure, and commerce. The wreath</w:t>
      </w:r>
      <w:r w:rsidR="00523520">
        <w:rPr>
          <w:rFonts w:ascii="Times New Roman" w:hAnsi="Times New Roman" w:cs="Times New Roman"/>
          <w:sz w:val="24"/>
          <w:szCs w:val="24"/>
        </w:rPr>
        <w:t xml:space="preserve"> </w:t>
      </w:r>
      <w:r w:rsidR="00D914B9">
        <w:rPr>
          <w:rFonts w:ascii="Times New Roman" w:hAnsi="Times New Roman" w:cs="Times New Roman"/>
          <w:sz w:val="24"/>
          <w:szCs w:val="24"/>
        </w:rPr>
        <w:t xml:space="preserve">that was </w:t>
      </w:r>
      <w:r w:rsidRPr="002D413C">
        <w:rPr>
          <w:rFonts w:ascii="Times New Roman" w:hAnsi="Times New Roman" w:cs="Times New Roman"/>
          <w:sz w:val="24"/>
          <w:szCs w:val="24"/>
        </w:rPr>
        <w:t xml:space="preserve">laid at his </w:t>
      </w:r>
      <w:r w:rsidR="00D914B9">
        <w:rPr>
          <w:rFonts w:ascii="Times New Roman" w:hAnsi="Times New Roman" w:cs="Times New Roman"/>
          <w:sz w:val="24"/>
          <w:szCs w:val="24"/>
        </w:rPr>
        <w:t xml:space="preserve">Rose Hill </w:t>
      </w:r>
      <w:r w:rsidRPr="002D413C">
        <w:rPr>
          <w:rFonts w:ascii="Times New Roman" w:hAnsi="Times New Roman" w:cs="Times New Roman"/>
          <w:sz w:val="24"/>
          <w:szCs w:val="24"/>
        </w:rPr>
        <w:t xml:space="preserve">resting place </w:t>
      </w:r>
      <w:r w:rsidR="00D914B9">
        <w:rPr>
          <w:rFonts w:ascii="Times New Roman" w:hAnsi="Times New Roman" w:cs="Times New Roman"/>
          <w:sz w:val="24"/>
          <w:szCs w:val="24"/>
        </w:rPr>
        <w:t>honored</w:t>
      </w:r>
      <w:r w:rsidR="00523520">
        <w:rPr>
          <w:rFonts w:ascii="Times New Roman" w:hAnsi="Times New Roman" w:cs="Times New Roman"/>
          <w:sz w:val="24"/>
          <w:szCs w:val="24"/>
        </w:rPr>
        <w:t xml:space="preserve"> him for </w:t>
      </w:r>
      <w:r w:rsidR="00D914B9" w:rsidRPr="00D914B9">
        <w:rPr>
          <w:rFonts w:ascii="Times New Roman" w:hAnsi="Times New Roman" w:cs="Times New Roman"/>
          <w:sz w:val="24"/>
          <w:szCs w:val="24"/>
        </w:rPr>
        <w:t>his influence that transcended our town</w:t>
      </w:r>
      <w:r w:rsidRPr="002D413C">
        <w:rPr>
          <w:rFonts w:ascii="Times New Roman" w:hAnsi="Times New Roman" w:cs="Times New Roman"/>
          <w:sz w:val="24"/>
          <w:szCs w:val="24"/>
        </w:rPr>
        <w:t>.</w:t>
      </w:r>
    </w:p>
    <w:p w14:paraId="21861068" w14:textId="0680CA5F" w:rsidR="00512B9C" w:rsidRPr="00966F32" w:rsidRDefault="00E00071" w:rsidP="00512B9C">
      <w:pPr>
        <w:jc w:val="center"/>
      </w:pPr>
      <w:r w:rsidRPr="008C4DE3">
        <w:rPr>
          <w:rFonts w:ascii="Times New Roman" w:hAnsi="Times New Roman" w:cs="Times New Roman"/>
          <w:sz w:val="24"/>
          <w:szCs w:val="24"/>
        </w:rPr>
        <w:t>#</w:t>
      </w:r>
      <w:r w:rsidR="00D66F88">
        <w:rPr>
          <w:rFonts w:ascii="Times New Roman" w:hAnsi="Times New Roman" w:cs="Times New Roman"/>
          <w:noProof/>
          <w:sz w:val="24"/>
          <w:szCs w:val="28"/>
          <w:u w:val="single"/>
        </w:rPr>
        <w:drawing>
          <wp:inline distT="0" distB="0" distL="0" distR="0" wp14:anchorId="6224A4C1" wp14:editId="5A541086">
            <wp:extent cx="2865120" cy="4115818"/>
            <wp:effectExtent l="0" t="0" r="0" b="0"/>
            <wp:docPr id="240562141" name="Picture 1" descr="A person in a suit and bow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62141" name="Picture 1" descr="A person in a suit and bow ti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68018" cy="4119981"/>
                    </a:xfrm>
                    <a:prstGeom prst="rect">
                      <a:avLst/>
                    </a:prstGeom>
                    <a:noFill/>
                    <a:ln>
                      <a:noFill/>
                    </a:ln>
                  </pic:spPr>
                </pic:pic>
              </a:graphicData>
            </a:graphic>
          </wp:inline>
        </w:drawing>
      </w:r>
    </w:p>
    <w:sectPr w:rsidR="00512B9C" w:rsidRPr="00966F32" w:rsidSect="009549F6">
      <w:pgSz w:w="12240" w:h="15840"/>
      <w:pgMar w:top="108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c2MTG1MDI2MjUwMjFQ0lEKTi0uzszPAykwrAUAwQ5TFSwAAAA="/>
  </w:docVars>
  <w:rsids>
    <w:rsidRoot w:val="001279D2"/>
    <w:rsid w:val="00007D05"/>
    <w:rsid w:val="00007EE2"/>
    <w:rsid w:val="00027BD2"/>
    <w:rsid w:val="00036889"/>
    <w:rsid w:val="0006018F"/>
    <w:rsid w:val="00063E31"/>
    <w:rsid w:val="00065070"/>
    <w:rsid w:val="00076E59"/>
    <w:rsid w:val="00085D9C"/>
    <w:rsid w:val="0009254D"/>
    <w:rsid w:val="000B2DA6"/>
    <w:rsid w:val="000C7518"/>
    <w:rsid w:val="000D6077"/>
    <w:rsid w:val="000E5550"/>
    <w:rsid w:val="000F310F"/>
    <w:rsid w:val="0010415C"/>
    <w:rsid w:val="001046B8"/>
    <w:rsid w:val="001246EF"/>
    <w:rsid w:val="001257A1"/>
    <w:rsid w:val="00126214"/>
    <w:rsid w:val="001279D2"/>
    <w:rsid w:val="00135AD6"/>
    <w:rsid w:val="00136F5B"/>
    <w:rsid w:val="00140586"/>
    <w:rsid w:val="00147233"/>
    <w:rsid w:val="00157117"/>
    <w:rsid w:val="00157FB8"/>
    <w:rsid w:val="00177083"/>
    <w:rsid w:val="00180F7C"/>
    <w:rsid w:val="00182D48"/>
    <w:rsid w:val="00185F04"/>
    <w:rsid w:val="00187AF7"/>
    <w:rsid w:val="0019251D"/>
    <w:rsid w:val="00192DAF"/>
    <w:rsid w:val="001A61B4"/>
    <w:rsid w:val="001A7DE1"/>
    <w:rsid w:val="001B0B87"/>
    <w:rsid w:val="001B2592"/>
    <w:rsid w:val="001C1E12"/>
    <w:rsid w:val="001C22E5"/>
    <w:rsid w:val="001C7649"/>
    <w:rsid w:val="001D0F26"/>
    <w:rsid w:val="001E4CFF"/>
    <w:rsid w:val="001F6A1C"/>
    <w:rsid w:val="00225E7C"/>
    <w:rsid w:val="00246BD7"/>
    <w:rsid w:val="00255832"/>
    <w:rsid w:val="00256332"/>
    <w:rsid w:val="00263C1A"/>
    <w:rsid w:val="00266B6F"/>
    <w:rsid w:val="00266FE0"/>
    <w:rsid w:val="002739E3"/>
    <w:rsid w:val="00280838"/>
    <w:rsid w:val="00280DFD"/>
    <w:rsid w:val="00293EC1"/>
    <w:rsid w:val="002A7832"/>
    <w:rsid w:val="002B5FB4"/>
    <w:rsid w:val="002B639D"/>
    <w:rsid w:val="002C02BC"/>
    <w:rsid w:val="002C36E9"/>
    <w:rsid w:val="002D2754"/>
    <w:rsid w:val="002D413C"/>
    <w:rsid w:val="002E437B"/>
    <w:rsid w:val="003050D8"/>
    <w:rsid w:val="00311393"/>
    <w:rsid w:val="00332645"/>
    <w:rsid w:val="00336E53"/>
    <w:rsid w:val="0034348E"/>
    <w:rsid w:val="00355730"/>
    <w:rsid w:val="0036495B"/>
    <w:rsid w:val="00371E84"/>
    <w:rsid w:val="00386AFC"/>
    <w:rsid w:val="00393880"/>
    <w:rsid w:val="003947A1"/>
    <w:rsid w:val="003B51A3"/>
    <w:rsid w:val="003C7413"/>
    <w:rsid w:val="003D2C96"/>
    <w:rsid w:val="003D5191"/>
    <w:rsid w:val="003E5517"/>
    <w:rsid w:val="003E6A45"/>
    <w:rsid w:val="003E79DD"/>
    <w:rsid w:val="003F43F7"/>
    <w:rsid w:val="003F5AF5"/>
    <w:rsid w:val="0041359D"/>
    <w:rsid w:val="00425F7C"/>
    <w:rsid w:val="00430EB7"/>
    <w:rsid w:val="004466E1"/>
    <w:rsid w:val="004467BB"/>
    <w:rsid w:val="0047594D"/>
    <w:rsid w:val="00480B55"/>
    <w:rsid w:val="004822DB"/>
    <w:rsid w:val="004834B1"/>
    <w:rsid w:val="00486686"/>
    <w:rsid w:val="004A0BBE"/>
    <w:rsid w:val="004A11C0"/>
    <w:rsid w:val="004A78AC"/>
    <w:rsid w:val="004B08F7"/>
    <w:rsid w:val="004C033F"/>
    <w:rsid w:val="004C1A36"/>
    <w:rsid w:val="004D592E"/>
    <w:rsid w:val="004E2BC2"/>
    <w:rsid w:val="004E48C7"/>
    <w:rsid w:val="004E6A42"/>
    <w:rsid w:val="004F2DC3"/>
    <w:rsid w:val="00510ED4"/>
    <w:rsid w:val="00512B9C"/>
    <w:rsid w:val="00523520"/>
    <w:rsid w:val="00527B0F"/>
    <w:rsid w:val="00544108"/>
    <w:rsid w:val="00544CBA"/>
    <w:rsid w:val="005629C8"/>
    <w:rsid w:val="0057020E"/>
    <w:rsid w:val="005751F1"/>
    <w:rsid w:val="00583DB2"/>
    <w:rsid w:val="00585D21"/>
    <w:rsid w:val="00597B3F"/>
    <w:rsid w:val="005A014E"/>
    <w:rsid w:val="005B0249"/>
    <w:rsid w:val="005B6D87"/>
    <w:rsid w:val="005C1AA0"/>
    <w:rsid w:val="005C4606"/>
    <w:rsid w:val="005D2196"/>
    <w:rsid w:val="005D4D32"/>
    <w:rsid w:val="005E0C7D"/>
    <w:rsid w:val="005F3C2D"/>
    <w:rsid w:val="005F7ABE"/>
    <w:rsid w:val="006052F0"/>
    <w:rsid w:val="0062795D"/>
    <w:rsid w:val="00645F6C"/>
    <w:rsid w:val="0065330B"/>
    <w:rsid w:val="00653A40"/>
    <w:rsid w:val="00655C80"/>
    <w:rsid w:val="00656C5F"/>
    <w:rsid w:val="0066273E"/>
    <w:rsid w:val="0066321A"/>
    <w:rsid w:val="00671385"/>
    <w:rsid w:val="00671C83"/>
    <w:rsid w:val="00685DFD"/>
    <w:rsid w:val="006929AD"/>
    <w:rsid w:val="00693364"/>
    <w:rsid w:val="0069713B"/>
    <w:rsid w:val="006A79CF"/>
    <w:rsid w:val="006B33A7"/>
    <w:rsid w:val="006D3BF8"/>
    <w:rsid w:val="006E1C8E"/>
    <w:rsid w:val="0070184C"/>
    <w:rsid w:val="00702A4E"/>
    <w:rsid w:val="00706097"/>
    <w:rsid w:val="0072273A"/>
    <w:rsid w:val="00724B82"/>
    <w:rsid w:val="00741052"/>
    <w:rsid w:val="00755190"/>
    <w:rsid w:val="0075792D"/>
    <w:rsid w:val="007640F3"/>
    <w:rsid w:val="00766F17"/>
    <w:rsid w:val="007775B7"/>
    <w:rsid w:val="00777850"/>
    <w:rsid w:val="00781399"/>
    <w:rsid w:val="007A1BA1"/>
    <w:rsid w:val="007B475A"/>
    <w:rsid w:val="007B53CA"/>
    <w:rsid w:val="007C1A38"/>
    <w:rsid w:val="007C4AA9"/>
    <w:rsid w:val="007D0E03"/>
    <w:rsid w:val="007D6F01"/>
    <w:rsid w:val="007E1F84"/>
    <w:rsid w:val="007E3525"/>
    <w:rsid w:val="007E3D8B"/>
    <w:rsid w:val="007F36A6"/>
    <w:rsid w:val="007F5615"/>
    <w:rsid w:val="008041D3"/>
    <w:rsid w:val="0080651F"/>
    <w:rsid w:val="0082021E"/>
    <w:rsid w:val="008221C4"/>
    <w:rsid w:val="008409E6"/>
    <w:rsid w:val="0084592B"/>
    <w:rsid w:val="00850EF0"/>
    <w:rsid w:val="00854981"/>
    <w:rsid w:val="0086292F"/>
    <w:rsid w:val="00866CEE"/>
    <w:rsid w:val="00867DD5"/>
    <w:rsid w:val="00870F97"/>
    <w:rsid w:val="00872875"/>
    <w:rsid w:val="00875280"/>
    <w:rsid w:val="00876836"/>
    <w:rsid w:val="00881BD7"/>
    <w:rsid w:val="00883256"/>
    <w:rsid w:val="00896279"/>
    <w:rsid w:val="00896CFE"/>
    <w:rsid w:val="008A4157"/>
    <w:rsid w:val="008B0427"/>
    <w:rsid w:val="008B4095"/>
    <w:rsid w:val="008B4A1C"/>
    <w:rsid w:val="008B4A80"/>
    <w:rsid w:val="008C01E8"/>
    <w:rsid w:val="008C4DE3"/>
    <w:rsid w:val="008C63EA"/>
    <w:rsid w:val="008D7B88"/>
    <w:rsid w:val="008F1CC0"/>
    <w:rsid w:val="008F5FC4"/>
    <w:rsid w:val="008F6B13"/>
    <w:rsid w:val="008F6E53"/>
    <w:rsid w:val="008F72E6"/>
    <w:rsid w:val="00901C2D"/>
    <w:rsid w:val="00902B7E"/>
    <w:rsid w:val="00904ACC"/>
    <w:rsid w:val="00911AAA"/>
    <w:rsid w:val="00914D57"/>
    <w:rsid w:val="009165BF"/>
    <w:rsid w:val="0092196E"/>
    <w:rsid w:val="00922482"/>
    <w:rsid w:val="00926B38"/>
    <w:rsid w:val="00930F40"/>
    <w:rsid w:val="009425AE"/>
    <w:rsid w:val="009518AE"/>
    <w:rsid w:val="009549F6"/>
    <w:rsid w:val="00955258"/>
    <w:rsid w:val="009552A5"/>
    <w:rsid w:val="0096569C"/>
    <w:rsid w:val="00966F32"/>
    <w:rsid w:val="00972502"/>
    <w:rsid w:val="0097352F"/>
    <w:rsid w:val="00974672"/>
    <w:rsid w:val="0097500A"/>
    <w:rsid w:val="009867AB"/>
    <w:rsid w:val="00986C21"/>
    <w:rsid w:val="009A0555"/>
    <w:rsid w:val="009A280A"/>
    <w:rsid w:val="009A3FFF"/>
    <w:rsid w:val="009B6663"/>
    <w:rsid w:val="009C327D"/>
    <w:rsid w:val="009D1B43"/>
    <w:rsid w:val="009D320C"/>
    <w:rsid w:val="009E67A9"/>
    <w:rsid w:val="009E70D0"/>
    <w:rsid w:val="00A079C0"/>
    <w:rsid w:val="00A131D7"/>
    <w:rsid w:val="00A23449"/>
    <w:rsid w:val="00A26CE3"/>
    <w:rsid w:val="00A31AD3"/>
    <w:rsid w:val="00A4320A"/>
    <w:rsid w:val="00A4376A"/>
    <w:rsid w:val="00A44F9D"/>
    <w:rsid w:val="00A5615A"/>
    <w:rsid w:val="00A650CB"/>
    <w:rsid w:val="00A65129"/>
    <w:rsid w:val="00A70147"/>
    <w:rsid w:val="00A711D8"/>
    <w:rsid w:val="00A722FC"/>
    <w:rsid w:val="00A776D0"/>
    <w:rsid w:val="00A850AD"/>
    <w:rsid w:val="00A857AE"/>
    <w:rsid w:val="00AC111B"/>
    <w:rsid w:val="00AC188B"/>
    <w:rsid w:val="00AC1891"/>
    <w:rsid w:val="00AC329D"/>
    <w:rsid w:val="00AE362F"/>
    <w:rsid w:val="00AF55E1"/>
    <w:rsid w:val="00AF73BE"/>
    <w:rsid w:val="00B0027B"/>
    <w:rsid w:val="00B0347F"/>
    <w:rsid w:val="00B12C8A"/>
    <w:rsid w:val="00B156C3"/>
    <w:rsid w:val="00B32DFE"/>
    <w:rsid w:val="00B3353E"/>
    <w:rsid w:val="00B45A64"/>
    <w:rsid w:val="00B54E99"/>
    <w:rsid w:val="00B67345"/>
    <w:rsid w:val="00B8503E"/>
    <w:rsid w:val="00B92DE9"/>
    <w:rsid w:val="00BA429D"/>
    <w:rsid w:val="00BA524A"/>
    <w:rsid w:val="00BA6BC6"/>
    <w:rsid w:val="00BB2119"/>
    <w:rsid w:val="00BB5B99"/>
    <w:rsid w:val="00BC3A45"/>
    <w:rsid w:val="00BD2B01"/>
    <w:rsid w:val="00BD7252"/>
    <w:rsid w:val="00BE5560"/>
    <w:rsid w:val="00BF336C"/>
    <w:rsid w:val="00BF4C53"/>
    <w:rsid w:val="00BF5044"/>
    <w:rsid w:val="00BF52A8"/>
    <w:rsid w:val="00C0727C"/>
    <w:rsid w:val="00C20DFA"/>
    <w:rsid w:val="00C323E4"/>
    <w:rsid w:val="00C4710C"/>
    <w:rsid w:val="00C616F7"/>
    <w:rsid w:val="00C61FE4"/>
    <w:rsid w:val="00C70E7D"/>
    <w:rsid w:val="00C87D1A"/>
    <w:rsid w:val="00C93493"/>
    <w:rsid w:val="00C952B3"/>
    <w:rsid w:val="00CA1E1C"/>
    <w:rsid w:val="00CA7F71"/>
    <w:rsid w:val="00CB114E"/>
    <w:rsid w:val="00CB2CEE"/>
    <w:rsid w:val="00CC764C"/>
    <w:rsid w:val="00CD4CA1"/>
    <w:rsid w:val="00CF2CE5"/>
    <w:rsid w:val="00CF3247"/>
    <w:rsid w:val="00D03D29"/>
    <w:rsid w:val="00D22E53"/>
    <w:rsid w:val="00D27C4C"/>
    <w:rsid w:val="00D317FA"/>
    <w:rsid w:val="00D337D9"/>
    <w:rsid w:val="00D374D7"/>
    <w:rsid w:val="00D444E1"/>
    <w:rsid w:val="00D461A2"/>
    <w:rsid w:val="00D6498F"/>
    <w:rsid w:val="00D64F34"/>
    <w:rsid w:val="00D66F88"/>
    <w:rsid w:val="00D8550F"/>
    <w:rsid w:val="00D8612D"/>
    <w:rsid w:val="00D914B9"/>
    <w:rsid w:val="00D94B00"/>
    <w:rsid w:val="00D94E98"/>
    <w:rsid w:val="00D9738A"/>
    <w:rsid w:val="00DB6ECA"/>
    <w:rsid w:val="00DB7D74"/>
    <w:rsid w:val="00DD1DF0"/>
    <w:rsid w:val="00DE6125"/>
    <w:rsid w:val="00DE659B"/>
    <w:rsid w:val="00DF664B"/>
    <w:rsid w:val="00E00071"/>
    <w:rsid w:val="00E0201E"/>
    <w:rsid w:val="00E02483"/>
    <w:rsid w:val="00E03490"/>
    <w:rsid w:val="00E0400D"/>
    <w:rsid w:val="00E23C50"/>
    <w:rsid w:val="00E46D4E"/>
    <w:rsid w:val="00E65208"/>
    <w:rsid w:val="00E71B41"/>
    <w:rsid w:val="00E7591F"/>
    <w:rsid w:val="00E80D80"/>
    <w:rsid w:val="00E85386"/>
    <w:rsid w:val="00EA07EA"/>
    <w:rsid w:val="00EA1E33"/>
    <w:rsid w:val="00EB42AD"/>
    <w:rsid w:val="00EB480E"/>
    <w:rsid w:val="00EC21DC"/>
    <w:rsid w:val="00EC362B"/>
    <w:rsid w:val="00EC6EA6"/>
    <w:rsid w:val="00EC6FCE"/>
    <w:rsid w:val="00ED0D9F"/>
    <w:rsid w:val="00ED167D"/>
    <w:rsid w:val="00ED4666"/>
    <w:rsid w:val="00ED6599"/>
    <w:rsid w:val="00ED74CD"/>
    <w:rsid w:val="00ED7B9F"/>
    <w:rsid w:val="00EE179F"/>
    <w:rsid w:val="00EE27C8"/>
    <w:rsid w:val="00EF26AC"/>
    <w:rsid w:val="00EF3D26"/>
    <w:rsid w:val="00EF4A55"/>
    <w:rsid w:val="00EF69F3"/>
    <w:rsid w:val="00F06487"/>
    <w:rsid w:val="00F07A8B"/>
    <w:rsid w:val="00F07AA1"/>
    <w:rsid w:val="00F16038"/>
    <w:rsid w:val="00F20C5C"/>
    <w:rsid w:val="00F21BF1"/>
    <w:rsid w:val="00F246E3"/>
    <w:rsid w:val="00F64197"/>
    <w:rsid w:val="00F70EF7"/>
    <w:rsid w:val="00F74CEB"/>
    <w:rsid w:val="00F82D05"/>
    <w:rsid w:val="00F93A1E"/>
    <w:rsid w:val="00F952AA"/>
    <w:rsid w:val="00FA0299"/>
    <w:rsid w:val="00FA5810"/>
    <w:rsid w:val="00FC0D43"/>
    <w:rsid w:val="00FD40E8"/>
    <w:rsid w:val="00FD7A21"/>
    <w:rsid w:val="00FF0513"/>
    <w:rsid w:val="00FF141A"/>
    <w:rsid w:val="00FF47B1"/>
    <w:rsid w:val="00FF7A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6E647"/>
  <w15:chartTrackingRefBased/>
  <w15:docId w15:val="{2A354789-5C85-4C76-8DFF-3D2E52128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87AF7"/>
    <w:rPr>
      <w:color w:val="0563C1" w:themeColor="hyperlink"/>
      <w:u w:val="single"/>
    </w:rPr>
  </w:style>
  <w:style w:type="character" w:styleId="UnresolvedMention">
    <w:name w:val="Unresolved Mention"/>
    <w:basedOn w:val="DefaultParagraphFont"/>
    <w:uiPriority w:val="99"/>
    <w:semiHidden/>
    <w:unhideWhenUsed/>
    <w:rsid w:val="00187AF7"/>
    <w:rPr>
      <w:color w:val="605E5C"/>
      <w:shd w:val="clear" w:color="auto" w:fill="E1DFDD"/>
    </w:rPr>
  </w:style>
  <w:style w:type="paragraph" w:styleId="NormalWeb">
    <w:name w:val="Normal (Web)"/>
    <w:basedOn w:val="Normal"/>
    <w:uiPriority w:val="99"/>
    <w:semiHidden/>
    <w:unhideWhenUsed/>
    <w:rsid w:val="00D6498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649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4907203">
      <w:bodyDiv w:val="1"/>
      <w:marLeft w:val="0"/>
      <w:marRight w:val="0"/>
      <w:marTop w:val="0"/>
      <w:marBottom w:val="0"/>
      <w:divBdr>
        <w:top w:val="none" w:sz="0" w:space="0" w:color="auto"/>
        <w:left w:val="none" w:sz="0" w:space="0" w:color="auto"/>
        <w:bottom w:val="none" w:sz="0" w:space="0" w:color="auto"/>
        <w:right w:val="none" w:sz="0" w:space="0" w:color="auto"/>
      </w:divBdr>
    </w:div>
    <w:div w:id="1370640641">
      <w:bodyDiv w:val="1"/>
      <w:marLeft w:val="0"/>
      <w:marRight w:val="0"/>
      <w:marTop w:val="0"/>
      <w:marBottom w:val="0"/>
      <w:divBdr>
        <w:top w:val="none" w:sz="0" w:space="0" w:color="auto"/>
        <w:left w:val="none" w:sz="0" w:space="0" w:color="auto"/>
        <w:bottom w:val="none" w:sz="0" w:space="0" w:color="auto"/>
        <w:right w:val="none" w:sz="0" w:space="0" w:color="auto"/>
      </w:divBdr>
      <w:divsChild>
        <w:div w:id="468058945">
          <w:marLeft w:val="0"/>
          <w:marRight w:val="0"/>
          <w:marTop w:val="0"/>
          <w:marBottom w:val="0"/>
          <w:divBdr>
            <w:top w:val="single" w:sz="2" w:space="0" w:color="auto"/>
            <w:left w:val="single" w:sz="2" w:space="0" w:color="auto"/>
            <w:bottom w:val="single" w:sz="6" w:space="0" w:color="auto"/>
            <w:right w:val="single" w:sz="2" w:space="0" w:color="auto"/>
          </w:divBdr>
          <w:divsChild>
            <w:div w:id="10107230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74621612">
                  <w:marLeft w:val="0"/>
                  <w:marRight w:val="0"/>
                  <w:marTop w:val="0"/>
                  <w:marBottom w:val="0"/>
                  <w:divBdr>
                    <w:top w:val="single" w:sz="2" w:space="0" w:color="D9D9E3"/>
                    <w:left w:val="single" w:sz="2" w:space="0" w:color="D9D9E3"/>
                    <w:bottom w:val="single" w:sz="2" w:space="0" w:color="D9D9E3"/>
                    <w:right w:val="single" w:sz="2" w:space="0" w:color="D9D9E3"/>
                  </w:divBdr>
                  <w:divsChild>
                    <w:div w:id="382026952">
                      <w:marLeft w:val="0"/>
                      <w:marRight w:val="0"/>
                      <w:marTop w:val="0"/>
                      <w:marBottom w:val="0"/>
                      <w:divBdr>
                        <w:top w:val="single" w:sz="2" w:space="0" w:color="D9D9E3"/>
                        <w:left w:val="single" w:sz="2" w:space="0" w:color="D9D9E3"/>
                        <w:bottom w:val="single" w:sz="2" w:space="0" w:color="D9D9E3"/>
                        <w:right w:val="single" w:sz="2" w:space="0" w:color="D9D9E3"/>
                      </w:divBdr>
                      <w:divsChild>
                        <w:div w:id="632054655">
                          <w:marLeft w:val="0"/>
                          <w:marRight w:val="0"/>
                          <w:marTop w:val="0"/>
                          <w:marBottom w:val="0"/>
                          <w:divBdr>
                            <w:top w:val="single" w:sz="2" w:space="0" w:color="D9D9E3"/>
                            <w:left w:val="single" w:sz="2" w:space="0" w:color="D9D9E3"/>
                            <w:bottom w:val="single" w:sz="2" w:space="0" w:color="D9D9E3"/>
                            <w:right w:val="single" w:sz="2" w:space="0" w:color="D9D9E3"/>
                          </w:divBdr>
                          <w:divsChild>
                            <w:div w:id="3305652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3040513">
      <w:bodyDiv w:val="1"/>
      <w:marLeft w:val="0"/>
      <w:marRight w:val="0"/>
      <w:marTop w:val="0"/>
      <w:marBottom w:val="0"/>
      <w:divBdr>
        <w:top w:val="none" w:sz="0" w:space="0" w:color="auto"/>
        <w:left w:val="none" w:sz="0" w:space="0" w:color="auto"/>
        <w:bottom w:val="none" w:sz="0" w:space="0" w:color="auto"/>
        <w:right w:val="none" w:sz="0" w:space="0" w:color="auto"/>
      </w:divBdr>
      <w:divsChild>
        <w:div w:id="534123347">
          <w:marLeft w:val="0"/>
          <w:marRight w:val="0"/>
          <w:marTop w:val="0"/>
          <w:marBottom w:val="0"/>
          <w:divBdr>
            <w:top w:val="single" w:sz="2" w:space="0" w:color="D9D9E3"/>
            <w:left w:val="single" w:sz="2" w:space="0" w:color="D9D9E3"/>
            <w:bottom w:val="single" w:sz="2" w:space="0" w:color="D9D9E3"/>
            <w:right w:val="single" w:sz="2" w:space="0" w:color="D9D9E3"/>
          </w:divBdr>
          <w:divsChild>
            <w:div w:id="2042128856">
              <w:marLeft w:val="0"/>
              <w:marRight w:val="0"/>
              <w:marTop w:val="0"/>
              <w:marBottom w:val="0"/>
              <w:divBdr>
                <w:top w:val="single" w:sz="2" w:space="0" w:color="D9D9E3"/>
                <w:left w:val="single" w:sz="2" w:space="0" w:color="D9D9E3"/>
                <w:bottom w:val="single" w:sz="2" w:space="0" w:color="D9D9E3"/>
                <w:right w:val="single" w:sz="2" w:space="0" w:color="D9D9E3"/>
              </w:divBdr>
              <w:divsChild>
                <w:div w:id="1807352889">
                  <w:marLeft w:val="0"/>
                  <w:marRight w:val="0"/>
                  <w:marTop w:val="0"/>
                  <w:marBottom w:val="0"/>
                  <w:divBdr>
                    <w:top w:val="single" w:sz="2" w:space="0" w:color="D9D9E3"/>
                    <w:left w:val="single" w:sz="2" w:space="0" w:color="D9D9E3"/>
                    <w:bottom w:val="single" w:sz="2" w:space="0" w:color="D9D9E3"/>
                    <w:right w:val="single" w:sz="2" w:space="0" w:color="D9D9E3"/>
                  </w:divBdr>
                  <w:divsChild>
                    <w:div w:id="1456558312">
                      <w:marLeft w:val="0"/>
                      <w:marRight w:val="0"/>
                      <w:marTop w:val="0"/>
                      <w:marBottom w:val="0"/>
                      <w:divBdr>
                        <w:top w:val="single" w:sz="2" w:space="0" w:color="D9D9E3"/>
                        <w:left w:val="single" w:sz="2" w:space="0" w:color="D9D9E3"/>
                        <w:bottom w:val="single" w:sz="2" w:space="0" w:color="D9D9E3"/>
                        <w:right w:val="single" w:sz="2" w:space="0" w:color="D9D9E3"/>
                      </w:divBdr>
                      <w:divsChild>
                        <w:div w:id="1995454694">
                          <w:marLeft w:val="0"/>
                          <w:marRight w:val="0"/>
                          <w:marTop w:val="0"/>
                          <w:marBottom w:val="0"/>
                          <w:divBdr>
                            <w:top w:val="single" w:sz="2" w:space="0" w:color="auto"/>
                            <w:left w:val="single" w:sz="2" w:space="0" w:color="auto"/>
                            <w:bottom w:val="single" w:sz="6" w:space="0" w:color="auto"/>
                            <w:right w:val="single" w:sz="2" w:space="0" w:color="auto"/>
                          </w:divBdr>
                          <w:divsChild>
                            <w:div w:id="322507880">
                              <w:marLeft w:val="0"/>
                              <w:marRight w:val="0"/>
                              <w:marTop w:val="100"/>
                              <w:marBottom w:val="100"/>
                              <w:divBdr>
                                <w:top w:val="single" w:sz="2" w:space="0" w:color="D9D9E3"/>
                                <w:left w:val="single" w:sz="2" w:space="0" w:color="D9D9E3"/>
                                <w:bottom w:val="single" w:sz="2" w:space="0" w:color="D9D9E3"/>
                                <w:right w:val="single" w:sz="2" w:space="0" w:color="D9D9E3"/>
                              </w:divBdr>
                              <w:divsChild>
                                <w:div w:id="488593895">
                                  <w:marLeft w:val="0"/>
                                  <w:marRight w:val="0"/>
                                  <w:marTop w:val="0"/>
                                  <w:marBottom w:val="0"/>
                                  <w:divBdr>
                                    <w:top w:val="single" w:sz="2" w:space="0" w:color="D9D9E3"/>
                                    <w:left w:val="single" w:sz="2" w:space="0" w:color="D9D9E3"/>
                                    <w:bottom w:val="single" w:sz="2" w:space="0" w:color="D9D9E3"/>
                                    <w:right w:val="single" w:sz="2" w:space="0" w:color="D9D9E3"/>
                                  </w:divBdr>
                                  <w:divsChild>
                                    <w:div w:id="1956982227">
                                      <w:marLeft w:val="0"/>
                                      <w:marRight w:val="0"/>
                                      <w:marTop w:val="0"/>
                                      <w:marBottom w:val="0"/>
                                      <w:divBdr>
                                        <w:top w:val="single" w:sz="2" w:space="0" w:color="D9D9E3"/>
                                        <w:left w:val="single" w:sz="2" w:space="0" w:color="D9D9E3"/>
                                        <w:bottom w:val="single" w:sz="2" w:space="0" w:color="D9D9E3"/>
                                        <w:right w:val="single" w:sz="2" w:space="0" w:color="D9D9E3"/>
                                      </w:divBdr>
                                      <w:divsChild>
                                        <w:div w:id="2090228185">
                                          <w:marLeft w:val="0"/>
                                          <w:marRight w:val="0"/>
                                          <w:marTop w:val="0"/>
                                          <w:marBottom w:val="0"/>
                                          <w:divBdr>
                                            <w:top w:val="single" w:sz="2" w:space="0" w:color="D9D9E3"/>
                                            <w:left w:val="single" w:sz="2" w:space="0" w:color="D9D9E3"/>
                                            <w:bottom w:val="single" w:sz="2" w:space="0" w:color="D9D9E3"/>
                                            <w:right w:val="single" w:sz="2" w:space="0" w:color="D9D9E3"/>
                                          </w:divBdr>
                                          <w:divsChild>
                                            <w:div w:id="1529299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3926195">
                          <w:marLeft w:val="0"/>
                          <w:marRight w:val="0"/>
                          <w:marTop w:val="0"/>
                          <w:marBottom w:val="0"/>
                          <w:divBdr>
                            <w:top w:val="single" w:sz="2" w:space="0" w:color="auto"/>
                            <w:left w:val="single" w:sz="2" w:space="0" w:color="auto"/>
                            <w:bottom w:val="single" w:sz="6" w:space="0" w:color="auto"/>
                            <w:right w:val="single" w:sz="2" w:space="0" w:color="auto"/>
                          </w:divBdr>
                          <w:divsChild>
                            <w:div w:id="751708284">
                              <w:marLeft w:val="0"/>
                              <w:marRight w:val="0"/>
                              <w:marTop w:val="100"/>
                              <w:marBottom w:val="100"/>
                              <w:divBdr>
                                <w:top w:val="single" w:sz="2" w:space="0" w:color="D9D9E3"/>
                                <w:left w:val="single" w:sz="2" w:space="0" w:color="D9D9E3"/>
                                <w:bottom w:val="single" w:sz="2" w:space="0" w:color="D9D9E3"/>
                                <w:right w:val="single" w:sz="2" w:space="0" w:color="D9D9E3"/>
                              </w:divBdr>
                              <w:divsChild>
                                <w:div w:id="743838851">
                                  <w:marLeft w:val="0"/>
                                  <w:marRight w:val="0"/>
                                  <w:marTop w:val="0"/>
                                  <w:marBottom w:val="0"/>
                                  <w:divBdr>
                                    <w:top w:val="single" w:sz="2" w:space="0" w:color="D9D9E3"/>
                                    <w:left w:val="single" w:sz="2" w:space="0" w:color="D9D9E3"/>
                                    <w:bottom w:val="single" w:sz="2" w:space="0" w:color="D9D9E3"/>
                                    <w:right w:val="single" w:sz="2" w:space="0" w:color="D9D9E3"/>
                                  </w:divBdr>
                                  <w:divsChild>
                                    <w:div w:id="1835953714">
                                      <w:marLeft w:val="0"/>
                                      <w:marRight w:val="0"/>
                                      <w:marTop w:val="0"/>
                                      <w:marBottom w:val="0"/>
                                      <w:divBdr>
                                        <w:top w:val="single" w:sz="2" w:space="0" w:color="D9D9E3"/>
                                        <w:left w:val="single" w:sz="2" w:space="0" w:color="D9D9E3"/>
                                        <w:bottom w:val="single" w:sz="2" w:space="0" w:color="D9D9E3"/>
                                        <w:right w:val="single" w:sz="2" w:space="0" w:color="D9D9E3"/>
                                      </w:divBdr>
                                      <w:divsChild>
                                        <w:div w:id="1809349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7267633">
                                  <w:marLeft w:val="0"/>
                                  <w:marRight w:val="0"/>
                                  <w:marTop w:val="0"/>
                                  <w:marBottom w:val="0"/>
                                  <w:divBdr>
                                    <w:top w:val="single" w:sz="2" w:space="0" w:color="D9D9E3"/>
                                    <w:left w:val="single" w:sz="2" w:space="0" w:color="D9D9E3"/>
                                    <w:bottom w:val="single" w:sz="2" w:space="0" w:color="D9D9E3"/>
                                    <w:right w:val="single" w:sz="2" w:space="0" w:color="D9D9E3"/>
                                  </w:divBdr>
                                  <w:divsChild>
                                    <w:div w:id="1895701648">
                                      <w:marLeft w:val="0"/>
                                      <w:marRight w:val="0"/>
                                      <w:marTop w:val="0"/>
                                      <w:marBottom w:val="0"/>
                                      <w:divBdr>
                                        <w:top w:val="single" w:sz="2" w:space="0" w:color="D9D9E3"/>
                                        <w:left w:val="single" w:sz="2" w:space="0" w:color="D9D9E3"/>
                                        <w:bottom w:val="single" w:sz="2" w:space="0" w:color="D9D9E3"/>
                                        <w:right w:val="single" w:sz="2" w:space="0" w:color="D9D9E3"/>
                                      </w:divBdr>
                                      <w:divsChild>
                                        <w:div w:id="1485702314">
                                          <w:marLeft w:val="0"/>
                                          <w:marRight w:val="0"/>
                                          <w:marTop w:val="0"/>
                                          <w:marBottom w:val="0"/>
                                          <w:divBdr>
                                            <w:top w:val="single" w:sz="2" w:space="0" w:color="D9D9E3"/>
                                            <w:left w:val="single" w:sz="2" w:space="0" w:color="D9D9E3"/>
                                            <w:bottom w:val="single" w:sz="2" w:space="0" w:color="D9D9E3"/>
                                            <w:right w:val="single" w:sz="2" w:space="0" w:color="D9D9E3"/>
                                          </w:divBdr>
                                          <w:divsChild>
                                            <w:div w:id="998431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42141212">
                          <w:marLeft w:val="0"/>
                          <w:marRight w:val="0"/>
                          <w:marTop w:val="0"/>
                          <w:marBottom w:val="0"/>
                          <w:divBdr>
                            <w:top w:val="single" w:sz="2" w:space="0" w:color="auto"/>
                            <w:left w:val="single" w:sz="2" w:space="0" w:color="auto"/>
                            <w:bottom w:val="single" w:sz="6" w:space="0" w:color="auto"/>
                            <w:right w:val="single" w:sz="2" w:space="0" w:color="auto"/>
                          </w:divBdr>
                          <w:divsChild>
                            <w:div w:id="1342006558">
                              <w:marLeft w:val="0"/>
                              <w:marRight w:val="0"/>
                              <w:marTop w:val="100"/>
                              <w:marBottom w:val="100"/>
                              <w:divBdr>
                                <w:top w:val="single" w:sz="2" w:space="0" w:color="D9D9E3"/>
                                <w:left w:val="single" w:sz="2" w:space="0" w:color="D9D9E3"/>
                                <w:bottom w:val="single" w:sz="2" w:space="0" w:color="D9D9E3"/>
                                <w:right w:val="single" w:sz="2" w:space="0" w:color="D9D9E3"/>
                              </w:divBdr>
                              <w:divsChild>
                                <w:div w:id="1432169346">
                                  <w:marLeft w:val="0"/>
                                  <w:marRight w:val="0"/>
                                  <w:marTop w:val="0"/>
                                  <w:marBottom w:val="0"/>
                                  <w:divBdr>
                                    <w:top w:val="single" w:sz="2" w:space="0" w:color="D9D9E3"/>
                                    <w:left w:val="single" w:sz="2" w:space="0" w:color="D9D9E3"/>
                                    <w:bottom w:val="single" w:sz="2" w:space="0" w:color="D9D9E3"/>
                                    <w:right w:val="single" w:sz="2" w:space="0" w:color="D9D9E3"/>
                                  </w:divBdr>
                                  <w:divsChild>
                                    <w:div w:id="1751657554">
                                      <w:marLeft w:val="0"/>
                                      <w:marRight w:val="0"/>
                                      <w:marTop w:val="0"/>
                                      <w:marBottom w:val="0"/>
                                      <w:divBdr>
                                        <w:top w:val="single" w:sz="2" w:space="0" w:color="D9D9E3"/>
                                        <w:left w:val="single" w:sz="2" w:space="0" w:color="D9D9E3"/>
                                        <w:bottom w:val="single" w:sz="2" w:space="0" w:color="D9D9E3"/>
                                        <w:right w:val="single" w:sz="2" w:space="0" w:color="D9D9E3"/>
                                      </w:divBdr>
                                      <w:divsChild>
                                        <w:div w:id="6919979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7799144">
                                  <w:marLeft w:val="0"/>
                                  <w:marRight w:val="0"/>
                                  <w:marTop w:val="0"/>
                                  <w:marBottom w:val="0"/>
                                  <w:divBdr>
                                    <w:top w:val="single" w:sz="2" w:space="0" w:color="D9D9E3"/>
                                    <w:left w:val="single" w:sz="2" w:space="0" w:color="D9D9E3"/>
                                    <w:bottom w:val="single" w:sz="2" w:space="0" w:color="D9D9E3"/>
                                    <w:right w:val="single" w:sz="2" w:space="0" w:color="D9D9E3"/>
                                  </w:divBdr>
                                  <w:divsChild>
                                    <w:div w:id="1192650013">
                                      <w:marLeft w:val="0"/>
                                      <w:marRight w:val="0"/>
                                      <w:marTop w:val="0"/>
                                      <w:marBottom w:val="0"/>
                                      <w:divBdr>
                                        <w:top w:val="single" w:sz="2" w:space="0" w:color="D9D9E3"/>
                                        <w:left w:val="single" w:sz="2" w:space="0" w:color="D9D9E3"/>
                                        <w:bottom w:val="single" w:sz="2" w:space="0" w:color="D9D9E3"/>
                                        <w:right w:val="single" w:sz="2" w:space="0" w:color="D9D9E3"/>
                                      </w:divBdr>
                                      <w:divsChild>
                                        <w:div w:id="1519615917">
                                          <w:marLeft w:val="0"/>
                                          <w:marRight w:val="0"/>
                                          <w:marTop w:val="0"/>
                                          <w:marBottom w:val="0"/>
                                          <w:divBdr>
                                            <w:top w:val="single" w:sz="2" w:space="0" w:color="D9D9E3"/>
                                            <w:left w:val="single" w:sz="2" w:space="0" w:color="D9D9E3"/>
                                            <w:bottom w:val="single" w:sz="2" w:space="0" w:color="D9D9E3"/>
                                            <w:right w:val="single" w:sz="2" w:space="0" w:color="D9D9E3"/>
                                          </w:divBdr>
                                          <w:divsChild>
                                            <w:div w:id="7152034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8265843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5149</TotalTime>
  <Pages>1</Pages>
  <Words>1044</Words>
  <Characters>5953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Jones</dc:creator>
  <cp:keywords/>
  <dc:description/>
  <cp:lastModifiedBy>Jim Jones</cp:lastModifiedBy>
  <cp:revision>29</cp:revision>
  <cp:lastPrinted>2023-08-25T21:03:00Z</cp:lastPrinted>
  <dcterms:created xsi:type="dcterms:W3CDTF">2020-10-23T06:02:00Z</dcterms:created>
  <dcterms:modified xsi:type="dcterms:W3CDTF">2023-09-01T20:26:00Z</dcterms:modified>
</cp:coreProperties>
</file>