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D0DFD1" w14:paraId="2C078E63" wp14:textId="4FF3D20A">
      <w:pPr>
        <w:jc w:val="center"/>
        <w:rPr>
          <w:b w:val="1"/>
          <w:bCs w:val="1"/>
          <w:sz w:val="28"/>
          <w:szCs w:val="28"/>
        </w:rPr>
      </w:pPr>
      <w:bookmarkStart w:name="_GoBack" w:id="0"/>
      <w:bookmarkEnd w:id="0"/>
      <w:r w:rsidRPr="77D0DFD1" w:rsidR="686123D0">
        <w:rPr>
          <w:b w:val="1"/>
          <w:bCs w:val="1"/>
          <w:sz w:val="28"/>
          <w:szCs w:val="28"/>
        </w:rPr>
        <w:t>Tips for Reading Research Papers</w:t>
      </w:r>
    </w:p>
    <w:p w:rsidR="77D0DFD1" w:rsidP="77D0DFD1" w:rsidRDefault="77D0DFD1" w14:paraId="6D0D5BBA" w14:textId="5335C66F">
      <w:pPr>
        <w:pStyle w:val="Normal"/>
        <w:jc w:val="center"/>
        <w:rPr>
          <w:b w:val="1"/>
          <w:bCs w:val="1"/>
          <w:sz w:val="28"/>
          <w:szCs w:val="28"/>
        </w:rPr>
      </w:pPr>
    </w:p>
    <w:p w:rsidR="686123D0" w:rsidP="77D0DFD1" w:rsidRDefault="686123D0" w14:paraId="511A3A3A" w14:textId="7D3F8DBD">
      <w:pPr>
        <w:pStyle w:val="Heading2"/>
      </w:pPr>
      <w:r w:rsidRPr="77D0DFD1" w:rsidR="686123D0">
        <w:rPr>
          <w:rFonts w:ascii="Calibri" w:hAnsi="Calibri" w:eastAsia="Calibri" w:cs="Calibri"/>
          <w:b w:val="0"/>
          <w:bCs w:val="0"/>
          <w:noProof w:val="0"/>
          <w:color w:val="000305"/>
          <w:sz w:val="28"/>
          <w:szCs w:val="28"/>
          <w:lang w:val="en-US"/>
        </w:rPr>
        <w:t>Step 1. Identify your Goal</w:t>
      </w:r>
    </w:p>
    <w:p w:rsidR="686123D0" w:rsidP="77D0DFD1" w:rsidRDefault="686123D0" w14:paraId="27EA06EC" w14:textId="473EB474">
      <w:pPr>
        <w:jc w:val="left"/>
      </w:pPr>
      <w:r w:rsidRPr="77D0DFD1" w:rsidR="686123D0">
        <w:rPr>
          <w:rFonts w:ascii="Trebuchet MS" w:hAnsi="Trebuchet MS" w:eastAsia="Trebuchet MS" w:cs="Trebuchet MS"/>
          <w:noProof w:val="0"/>
          <w:color w:val="000305"/>
          <w:sz w:val="21"/>
          <w:szCs w:val="21"/>
          <w:lang w:val="en-US"/>
        </w:rPr>
        <w:t>What is your goal? - Easy: to answer the video response question - Very important first step.</w:t>
      </w:r>
    </w:p>
    <w:p w:rsidR="686123D0" w:rsidP="77D0DFD1" w:rsidRDefault="686123D0" w14:paraId="00350893" w14:textId="2F17BD44">
      <w:pPr>
        <w:jc w:val="left"/>
      </w:pPr>
      <w:r w:rsidRPr="77D0DFD1" w:rsidR="686123D0">
        <w:rPr>
          <w:rFonts w:ascii="Trebuchet MS" w:hAnsi="Trebuchet MS" w:eastAsia="Trebuchet MS" w:cs="Trebuchet MS"/>
          <w:noProof w:val="0"/>
          <w:color w:val="000305"/>
          <w:sz w:val="21"/>
          <w:szCs w:val="21"/>
          <w:lang w:val="en-US"/>
        </w:rPr>
        <w:t>Often the goal is to put this paper in context with your own work. Some questions?</w:t>
      </w:r>
    </w:p>
    <w:p w:rsidR="686123D0" w:rsidP="77D0DFD1" w:rsidRDefault="686123D0" w14:paraId="3789D614" w14:textId="0D0C618E">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Can I use this technique for my work?</w:t>
      </w:r>
    </w:p>
    <w:p w:rsidR="686123D0" w:rsidP="77D0DFD1" w:rsidRDefault="686123D0" w14:paraId="73EE1F43" w14:textId="24A1EC2E">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How does my work compare?</w:t>
      </w:r>
    </w:p>
    <w:p w:rsidR="686123D0" w:rsidP="77D0DFD1" w:rsidRDefault="686123D0" w14:paraId="4EDB135F" w14:textId="56952020">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Does this paper explain how something works that would save me time?</w:t>
      </w:r>
    </w:p>
    <w:p w:rsidR="686123D0" w:rsidP="77D0DFD1" w:rsidRDefault="686123D0" w14:paraId="5564A51B" w14:textId="2F3BB99F">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Does this paper's explanations fit with my own understanding?</w:t>
      </w:r>
    </w:p>
    <w:p w:rsidR="686123D0" w:rsidP="77D0DFD1" w:rsidRDefault="686123D0" w14:paraId="14077D80" w14:textId="63E32131">
      <w:pPr>
        <w:jc w:val="left"/>
      </w:pPr>
      <w:r w:rsidRPr="77D0DFD1" w:rsidR="686123D0">
        <w:rPr>
          <w:rFonts w:ascii="Trebuchet MS" w:hAnsi="Trebuchet MS" w:eastAsia="Trebuchet MS" w:cs="Trebuchet MS"/>
          <w:noProof w:val="0"/>
          <w:color w:val="000305"/>
          <w:sz w:val="21"/>
          <w:szCs w:val="21"/>
          <w:lang w:val="en-US"/>
        </w:rPr>
        <w:t>Sometimes the goal is more general acquisition of knowledge (or to review the paper).</w:t>
      </w:r>
    </w:p>
    <w:p w:rsidR="686123D0" w:rsidP="77D0DFD1" w:rsidRDefault="686123D0" w14:paraId="33065019" w14:textId="4826A4E9">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What is the problem?</w:t>
      </w:r>
    </w:p>
    <w:p w:rsidR="686123D0" w:rsidP="77D0DFD1" w:rsidRDefault="686123D0" w14:paraId="73DADCD5" w14:textId="3F143CF9">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Is the problem important? (Not: do How to Read a CS Research Paper:you find this problem interesting)</w:t>
      </w:r>
    </w:p>
    <w:p w:rsidR="686123D0" w:rsidP="77D0DFD1" w:rsidRDefault="686123D0" w14:paraId="0D462216" w14:textId="4F56003C">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What has changed that makes a solution now possible?</w:t>
      </w:r>
    </w:p>
    <w:p w:rsidR="686123D0" w:rsidP="77D0DFD1" w:rsidRDefault="686123D0" w14:paraId="1480096B" w14:textId="2BC1BE95">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What is the intellectual nugget? The key insights?</w:t>
      </w:r>
    </w:p>
    <w:p w:rsidR="686123D0" w:rsidP="77D0DFD1" w:rsidRDefault="686123D0" w14:paraId="18F2521E" w14:textId="711096DB">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 xml:space="preserve">What are the claimed contributions? </w:t>
      </w:r>
    </w:p>
    <w:p w:rsidR="77D0DFD1" w:rsidP="77D0DFD1" w:rsidRDefault="77D0DFD1" w14:paraId="7F564663" w14:textId="084BADBB">
      <w:pPr>
        <w:pStyle w:val="Normal"/>
        <w:jc w:val="left"/>
        <w:rPr>
          <w:rFonts w:ascii="Trebuchet MS" w:hAnsi="Trebuchet MS" w:eastAsia="Trebuchet MS" w:cs="Trebuchet MS"/>
          <w:noProof w:val="0"/>
          <w:color w:val="000305"/>
          <w:sz w:val="21"/>
          <w:szCs w:val="21"/>
          <w:lang w:val="en-US"/>
        </w:rPr>
      </w:pPr>
    </w:p>
    <w:p w:rsidR="686123D0" w:rsidP="77D0DFD1" w:rsidRDefault="686123D0" w14:paraId="3A842129" w14:textId="1BD89B49">
      <w:pPr>
        <w:pStyle w:val="Heading2"/>
      </w:pPr>
      <w:r w:rsidRPr="77D0DFD1" w:rsidR="686123D0">
        <w:rPr>
          <w:rFonts w:ascii="Calibri" w:hAnsi="Calibri" w:eastAsia="Calibri" w:cs="Calibri"/>
          <w:b w:val="0"/>
          <w:bCs w:val="0"/>
          <w:noProof w:val="0"/>
          <w:color w:val="000305"/>
          <w:sz w:val="28"/>
          <w:szCs w:val="28"/>
          <w:lang w:val="en-US"/>
        </w:rPr>
        <w:t>Step 2. Do several Quick Pass</w:t>
      </w:r>
    </w:p>
    <w:p w:rsidR="686123D0" w:rsidP="77D0DFD1" w:rsidRDefault="686123D0" w14:paraId="48B26EA3" w14:textId="60D2F21E">
      <w:pPr>
        <w:jc w:val="left"/>
      </w:pPr>
      <w:r w:rsidRPr="77D0DFD1" w:rsidR="686123D0">
        <w:rPr>
          <w:rFonts w:ascii="Trebuchet MS" w:hAnsi="Trebuchet MS" w:eastAsia="Trebuchet MS" w:cs="Trebuchet MS"/>
          <w:noProof w:val="0"/>
          <w:color w:val="000305"/>
          <w:sz w:val="21"/>
          <w:szCs w:val="21"/>
          <w:lang w:val="en-US"/>
        </w:rPr>
        <w:t>Pass 1. Read the Introduction and the Conclusion. Pass 2. Read the opening paragraph and figure captions. Pass 3. Focus on your specific goal.</w:t>
      </w:r>
    </w:p>
    <w:p w:rsidR="77D0DFD1" w:rsidP="77D0DFD1" w:rsidRDefault="77D0DFD1" w14:paraId="4B2F0F2A" w14:textId="7BEE1D46">
      <w:pPr>
        <w:pStyle w:val="Normal"/>
        <w:jc w:val="left"/>
        <w:rPr>
          <w:rFonts w:ascii="Trebuchet MS" w:hAnsi="Trebuchet MS" w:eastAsia="Trebuchet MS" w:cs="Trebuchet MS"/>
          <w:noProof w:val="0"/>
          <w:color w:val="000305"/>
          <w:sz w:val="21"/>
          <w:szCs w:val="21"/>
          <w:lang w:val="en-US"/>
        </w:rPr>
      </w:pPr>
    </w:p>
    <w:p w:rsidR="77D0DFD1" w:rsidP="77D0DFD1" w:rsidRDefault="77D0DFD1" w14:paraId="37309F54" w14:textId="544E7A4F">
      <w:pPr>
        <w:pStyle w:val="Normal"/>
        <w:jc w:val="left"/>
        <w:rPr>
          <w:rFonts w:ascii="Trebuchet MS" w:hAnsi="Trebuchet MS" w:eastAsia="Trebuchet MS" w:cs="Trebuchet MS"/>
          <w:noProof w:val="0"/>
          <w:color w:val="000305"/>
          <w:sz w:val="21"/>
          <w:szCs w:val="21"/>
          <w:lang w:val="en-US"/>
        </w:rPr>
      </w:pPr>
    </w:p>
    <w:p w:rsidR="686123D0" w:rsidP="77D0DFD1" w:rsidRDefault="686123D0" w14:paraId="35D76CF2" w14:textId="31E7BC0D">
      <w:pPr>
        <w:pStyle w:val="Heading2"/>
      </w:pPr>
      <w:r w:rsidRPr="77D0DFD1" w:rsidR="686123D0">
        <w:rPr>
          <w:rFonts w:ascii="Calibri" w:hAnsi="Calibri" w:eastAsia="Calibri" w:cs="Calibri"/>
          <w:b w:val="0"/>
          <w:bCs w:val="0"/>
          <w:noProof w:val="0"/>
          <w:color w:val="000305"/>
          <w:sz w:val="28"/>
          <w:szCs w:val="28"/>
          <w:lang w:val="en-US"/>
        </w:rPr>
        <w:t>Step 3. Identify the Core</w:t>
      </w:r>
    </w:p>
    <w:p w:rsidR="686123D0" w:rsidP="77D0DFD1" w:rsidRDefault="686123D0" w14:paraId="2516C0E8" w14:textId="11527DE0">
      <w:pPr>
        <w:jc w:val="left"/>
      </w:pPr>
      <w:r w:rsidRPr="77D0DFD1" w:rsidR="686123D0">
        <w:rPr>
          <w:rFonts w:ascii="Trebuchet MS" w:hAnsi="Trebuchet MS" w:eastAsia="Trebuchet MS" w:cs="Trebuchet MS"/>
          <w:noProof w:val="0"/>
          <w:color w:val="000305"/>
          <w:sz w:val="21"/>
          <w:szCs w:val="21"/>
          <w:lang w:val="en-US"/>
        </w:rPr>
        <w:t>Useful if your goal is understanding the broader picture.j;w</w:t>
      </w:r>
    </w:p>
    <w:p w:rsidR="686123D0" w:rsidP="77D0DFD1" w:rsidRDefault="686123D0" w14:paraId="0C038FCD" w14:textId="6391A81B">
      <w:pPr>
        <w:jc w:val="left"/>
      </w:pPr>
      <w:r w:rsidRPr="77D0DFD1" w:rsidR="686123D0">
        <w:rPr>
          <w:rFonts w:ascii="Trebuchet MS" w:hAnsi="Trebuchet MS" w:eastAsia="Trebuchet MS" w:cs="Trebuchet MS"/>
          <w:noProof w:val="0"/>
          <w:color w:val="000305"/>
          <w:sz w:val="21"/>
          <w:szCs w:val="21"/>
          <w:lang w:val="en-US"/>
        </w:rPr>
        <w:t>Intellectual nuggets:</w:t>
      </w:r>
    </w:p>
    <w:p w:rsidR="686123D0" w:rsidP="77D0DFD1" w:rsidRDefault="686123D0" w14:paraId="621749F7" w14:textId="37275D76">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 xml:space="preserve">Often you'll find that the key idea is very simple. </w:t>
      </w:r>
    </w:p>
    <w:p w:rsidR="686123D0" w:rsidP="77D0DFD1" w:rsidRDefault="686123D0" w14:paraId="7D107796" w14:textId="320945E4">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Though, The devil is always in the details</w:t>
      </w:r>
    </w:p>
    <w:p w:rsidR="686123D0" w:rsidP="77D0DFD1" w:rsidRDefault="686123D0" w14:paraId="327F9311" w14:textId="385E6FAB">
      <w:pPr>
        <w:jc w:val="left"/>
      </w:pPr>
      <w:r w:rsidRPr="77D0DFD1" w:rsidR="686123D0">
        <w:rPr>
          <w:rFonts w:ascii="Trebuchet MS" w:hAnsi="Trebuchet MS" w:eastAsia="Trebuchet MS" w:cs="Trebuchet MS"/>
          <w:noProof w:val="0"/>
          <w:color w:val="000305"/>
          <w:sz w:val="21"/>
          <w:szCs w:val="21"/>
          <w:lang w:val="en-US"/>
        </w:rPr>
        <w:t>Paper contributions (Claimed):</w:t>
      </w:r>
    </w:p>
    <w:p w:rsidR="686123D0" w:rsidP="77D0DFD1" w:rsidRDefault="686123D0" w14:paraId="364088E2" w14:textId="7DA5F700">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Contribution to scientific knowledge.</w:t>
      </w:r>
    </w:p>
    <w:p w:rsidR="686123D0" w:rsidP="77D0DFD1" w:rsidRDefault="686123D0" w14:paraId="65235003" w14:textId="155BFAAA">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Engineering work alone is rarely a contribution.</w:t>
      </w:r>
    </w:p>
    <w:p w:rsidR="686123D0" w:rsidP="77D0DFD1" w:rsidRDefault="686123D0" w14:paraId="1369997D" w14:textId="59823406">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 xml:space="preserve">Common examples (in security): </w:t>
      </w:r>
    </w:p>
    <w:p w:rsidR="686123D0" w:rsidP="77D0DFD1" w:rsidRDefault="686123D0" w14:paraId="2C7C0D56" w14:textId="42BE1C2E">
      <w:pPr>
        <w:pStyle w:val="ListParagraph"/>
        <w:numPr>
          <w:ilvl w:val="1"/>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a new technique/algorithm</w:t>
      </w:r>
    </w:p>
    <w:p w:rsidR="686123D0" w:rsidP="77D0DFD1" w:rsidRDefault="686123D0" w14:paraId="1A71178A" w14:textId="48AC9FB4">
      <w:pPr>
        <w:pStyle w:val="ListParagraph"/>
        <w:numPr>
          <w:ilvl w:val="1"/>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 xml:space="preserve">new experimental method </w:t>
      </w:r>
    </w:p>
    <w:p w:rsidR="686123D0" w:rsidP="77D0DFD1" w:rsidRDefault="686123D0" w14:paraId="62D4EA72" w14:textId="27FE2BC4">
      <w:pPr>
        <w:pStyle w:val="ListParagraph"/>
        <w:numPr>
          <w:ilvl w:val="1"/>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identification of new problem</w:t>
      </w:r>
    </w:p>
    <w:p w:rsidR="686123D0" w:rsidP="77D0DFD1" w:rsidRDefault="686123D0" w14:paraId="57E43E78" w14:textId="06425EDB">
      <w:pPr>
        <w:pStyle w:val="ListParagraph"/>
        <w:numPr>
          <w:ilvl w:val="1"/>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a new observation/insight/understanding of an old problem</w:t>
      </w:r>
    </w:p>
    <w:p w:rsidR="686123D0" w:rsidP="77D0DFD1" w:rsidRDefault="686123D0" w14:paraId="07FAE21A" w14:textId="161C0433">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What are the actual contributions (in your opinion)?</w:t>
      </w:r>
    </w:p>
    <w:p w:rsidR="686123D0" w:rsidP="77D0DFD1" w:rsidRDefault="686123D0" w14:paraId="1390B0A6" w14:textId="2B25742B">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Are these significant contributions?</w:t>
      </w:r>
    </w:p>
    <w:p w:rsidR="686123D0" w:rsidP="77D0DFD1" w:rsidRDefault="686123D0" w14:paraId="288AE63A" w14:textId="7A257D20">
      <w:pPr>
        <w:pStyle w:val="Heading2"/>
      </w:pPr>
      <w:r w:rsidRPr="77D0DFD1" w:rsidR="686123D0">
        <w:rPr>
          <w:rFonts w:ascii="Calibri" w:hAnsi="Calibri" w:eastAsia="Calibri" w:cs="Calibri"/>
          <w:b w:val="0"/>
          <w:bCs w:val="0"/>
          <w:noProof w:val="0"/>
          <w:color w:val="000305"/>
          <w:sz w:val="28"/>
          <w:szCs w:val="28"/>
          <w:lang w:val="en-US"/>
        </w:rPr>
        <w:t>Alternative Step 3. Focus on specific section</w:t>
      </w:r>
    </w:p>
    <w:p w:rsidR="686123D0" w:rsidP="77D0DFD1" w:rsidRDefault="686123D0" w14:paraId="74CE410C" w14:textId="6FED72A9">
      <w:pPr>
        <w:jc w:val="left"/>
      </w:pPr>
      <w:r w:rsidRPr="77D0DFD1" w:rsidR="686123D0">
        <w:rPr>
          <w:rFonts w:ascii="Trebuchet MS" w:hAnsi="Trebuchet MS" w:eastAsia="Trebuchet MS" w:cs="Trebuchet MS"/>
          <w:noProof w:val="0"/>
          <w:color w:val="000305"/>
          <w:sz w:val="21"/>
          <w:szCs w:val="21"/>
          <w:lang w:val="en-US"/>
        </w:rPr>
        <w:t xml:space="preserve">If your goal is to understand how a particular component works, focus on that subsection. </w:t>
      </w:r>
    </w:p>
    <w:p w:rsidR="686123D0" w:rsidP="77D0DFD1" w:rsidRDefault="686123D0" w14:paraId="0E16D832" w14:textId="38A2D083">
      <w:pPr>
        <w:pStyle w:val="Heading1"/>
      </w:pPr>
      <w:r w:rsidRPr="77D0DFD1" w:rsidR="686123D0">
        <w:rPr>
          <w:rFonts w:ascii="Calibri" w:hAnsi="Calibri" w:eastAsia="Calibri" w:cs="Calibri"/>
          <w:b w:val="0"/>
          <w:bCs w:val="0"/>
          <w:noProof w:val="0"/>
          <w:color w:val="000305"/>
          <w:sz w:val="28"/>
          <w:szCs w:val="28"/>
          <w:lang w:val="en-US"/>
        </w:rPr>
        <w:t>Other Tips</w:t>
      </w:r>
    </w:p>
    <w:p w:rsidR="686123D0" w:rsidP="77D0DFD1" w:rsidRDefault="686123D0" w14:paraId="40DD24F6" w14:textId="707C6450">
      <w:pPr>
        <w:jc w:val="left"/>
      </w:pPr>
      <w:r w:rsidRPr="77D0DFD1" w:rsidR="686123D0">
        <w:rPr>
          <w:rFonts w:ascii="Trebuchet MS" w:hAnsi="Trebuchet MS" w:eastAsia="Trebuchet MS" w:cs="Trebuchet MS"/>
          <w:noProof w:val="0"/>
          <w:color w:val="000305"/>
          <w:sz w:val="21"/>
          <w:szCs w:val="21"/>
          <w:lang w:val="en-US"/>
        </w:rPr>
        <w:t>Your goal dictates what you should focus on. - Could be the big picture, skipping low-level details, if new to the field - Could be the low-level details (if comparing to your own work), skipping background/motivation.</w:t>
      </w:r>
    </w:p>
    <w:p w:rsidR="686123D0" w:rsidP="77D0DFD1" w:rsidRDefault="686123D0" w14:paraId="5F9C3EBC" w14:textId="4BD6021A">
      <w:pPr>
        <w:jc w:val="left"/>
      </w:pPr>
      <w:r w:rsidRPr="77D0DFD1" w:rsidR="686123D0">
        <w:rPr>
          <w:rFonts w:ascii="Trebuchet MS" w:hAnsi="Trebuchet MS" w:eastAsia="Trebuchet MS" w:cs="Trebuchet MS"/>
          <w:noProof w:val="0"/>
          <w:color w:val="000305"/>
          <w:sz w:val="21"/>
          <w:szCs w:val="21"/>
          <w:lang w:val="en-US"/>
        </w:rPr>
        <w:t>Draw Connections</w:t>
      </w:r>
    </w:p>
    <w:p w:rsidR="686123D0" w:rsidP="77D0DFD1" w:rsidRDefault="686123D0" w14:paraId="35B2E08A" w14:textId="1AE95806">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 xml:space="preserve">Think about other papers you have read recently </w:t>
      </w:r>
    </w:p>
    <w:p w:rsidR="686123D0" w:rsidP="77D0DFD1" w:rsidRDefault="686123D0" w14:paraId="509C46DE" w14:textId="09AF7D52">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How does this paper expand on previous work.</w:t>
      </w:r>
    </w:p>
    <w:p w:rsidR="686123D0" w:rsidP="77D0DFD1" w:rsidRDefault="686123D0" w14:paraId="11414D74" w14:textId="1E3CC055">
      <w:pPr>
        <w:jc w:val="left"/>
      </w:pPr>
      <w:r w:rsidRPr="77D0DFD1" w:rsidR="686123D0">
        <w:rPr>
          <w:rFonts w:ascii="Trebuchet MS" w:hAnsi="Trebuchet MS" w:eastAsia="Trebuchet MS" w:cs="Trebuchet MS"/>
          <w:noProof w:val="0"/>
          <w:color w:val="000305"/>
          <w:sz w:val="21"/>
          <w:szCs w:val="21"/>
          <w:lang w:val="en-US"/>
        </w:rPr>
        <w:t>Focus on the positives!</w:t>
      </w:r>
    </w:p>
    <w:p w:rsidR="686123D0" w:rsidP="77D0DFD1" w:rsidRDefault="686123D0" w14:paraId="7A230E4D" w14:textId="1AA32792">
      <w:pPr>
        <w:jc w:val="left"/>
      </w:pPr>
      <w:r w:rsidRPr="77D0DFD1" w:rsidR="686123D0">
        <w:rPr>
          <w:rFonts w:ascii="Trebuchet MS" w:hAnsi="Trebuchet MS" w:eastAsia="Trebuchet MS" w:cs="Trebuchet MS"/>
          <w:noProof w:val="0"/>
          <w:color w:val="000305"/>
          <w:sz w:val="21"/>
          <w:szCs w:val="21"/>
          <w:lang w:val="en-US"/>
        </w:rPr>
        <w:t>Write a TLDR</w:t>
      </w:r>
    </w:p>
    <w:p w:rsidR="686123D0" w:rsidP="77D0DFD1" w:rsidRDefault="686123D0" w14:paraId="4056CD14" w14:textId="6954D859">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Usually of the form: Solve problem X by using technique Y. Nugget: Z</w:t>
      </w:r>
    </w:p>
    <w:p w:rsidR="686123D0" w:rsidP="77D0DFD1" w:rsidRDefault="686123D0" w14:paraId="447D2FB4" w14:textId="436B57C2">
      <w:pPr>
        <w:jc w:val="left"/>
      </w:pPr>
      <w:r w:rsidRPr="77D0DFD1" w:rsidR="686123D0">
        <w:rPr>
          <w:rFonts w:ascii="Trebuchet MS" w:hAnsi="Trebuchet MS" w:eastAsia="Trebuchet MS" w:cs="Trebuchet MS"/>
          <w:noProof w:val="0"/>
          <w:color w:val="000305"/>
          <w:sz w:val="21"/>
          <w:szCs w:val="21"/>
          <w:lang w:val="en-US"/>
        </w:rPr>
        <w:t>Think about things you would improve and problems that haven't been solved:</w:t>
      </w:r>
    </w:p>
    <w:p w:rsidR="686123D0" w:rsidP="77D0DFD1" w:rsidRDefault="686123D0" w14:paraId="341336C9" w14:textId="5AC39A20">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possible future work!</w:t>
      </w:r>
    </w:p>
    <w:p w:rsidR="686123D0" w:rsidP="77D0DFD1" w:rsidRDefault="686123D0" w14:paraId="46EF92D2" w14:textId="2BB47065">
      <w:pPr>
        <w:jc w:val="left"/>
      </w:pPr>
      <w:r w:rsidRPr="77D0DFD1" w:rsidR="686123D0">
        <w:rPr>
          <w:rFonts w:ascii="Trebuchet MS" w:hAnsi="Trebuchet MS" w:eastAsia="Trebuchet MS" w:cs="Trebuchet MS"/>
          <w:noProof w:val="0"/>
          <w:color w:val="000305"/>
          <w:sz w:val="21"/>
          <w:szCs w:val="21"/>
          <w:lang w:val="en-US"/>
        </w:rPr>
        <w:t>Consider using paper management tool: - Papers - paperpile - and many others</w:t>
      </w:r>
    </w:p>
    <w:p w:rsidR="686123D0" w:rsidP="77D0DFD1" w:rsidRDefault="686123D0" w14:paraId="590695D2" w14:textId="77CBE7D7">
      <w:pPr>
        <w:pStyle w:val="Heading1"/>
      </w:pPr>
      <w:r w:rsidRPr="77D0DFD1" w:rsidR="686123D0">
        <w:rPr>
          <w:rFonts w:ascii="Calibri" w:hAnsi="Calibri" w:eastAsia="Calibri" w:cs="Calibri"/>
          <w:b w:val="0"/>
          <w:bCs w:val="0"/>
          <w:noProof w:val="0"/>
          <w:color w:val="000305"/>
          <w:sz w:val="28"/>
          <w:szCs w:val="28"/>
          <w:lang w:val="en-US"/>
        </w:rPr>
        <w:t>Structure of the Introduction</w:t>
      </w:r>
    </w:p>
    <w:p w:rsidR="686123D0" w:rsidP="77D0DFD1" w:rsidRDefault="686123D0" w14:paraId="48CC042D" w14:textId="3E07C7D1">
      <w:pPr>
        <w:jc w:val="left"/>
      </w:pPr>
      <w:r w:rsidRPr="77D0DFD1" w:rsidR="686123D0">
        <w:rPr>
          <w:rFonts w:ascii="Trebuchet MS" w:hAnsi="Trebuchet MS" w:eastAsia="Trebuchet MS" w:cs="Trebuchet MS"/>
          <w:noProof w:val="0"/>
          <w:color w:val="000305"/>
          <w:sz w:val="21"/>
          <w:szCs w:val="21"/>
          <w:lang w:val="en-US"/>
        </w:rPr>
        <w:t xml:space="preserve">The intro is the most important part of the paper for reviewers, though not necessarily for readers. </w:t>
      </w:r>
    </w:p>
    <w:p w:rsidR="686123D0" w:rsidP="77D0DFD1" w:rsidRDefault="686123D0" w14:paraId="625131A1" w14:textId="64A255FF">
      <w:pPr>
        <w:jc w:val="left"/>
      </w:pPr>
      <w:r w:rsidRPr="77D0DFD1" w:rsidR="686123D0">
        <w:rPr>
          <w:rFonts w:ascii="Trebuchet MS" w:hAnsi="Trebuchet MS" w:eastAsia="Trebuchet MS" w:cs="Trebuchet MS"/>
          <w:noProof w:val="0"/>
          <w:color w:val="000305"/>
          <w:sz w:val="21"/>
          <w:szCs w:val="21"/>
          <w:lang w:val="en-US"/>
        </w:rPr>
        <w:t>Common structure:</w:t>
      </w:r>
    </w:p>
    <w:p w:rsidR="686123D0" w:rsidP="77D0DFD1" w:rsidRDefault="686123D0" w14:paraId="4B0D83A6" w14:textId="2B97A205">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Para 1. Motivation</w:t>
      </w:r>
    </w:p>
    <w:p w:rsidR="686123D0" w:rsidP="77D0DFD1" w:rsidRDefault="686123D0" w14:paraId="29E24BAF" w14:textId="3E595CA8">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Para 2. Specific problem</w:t>
      </w:r>
    </w:p>
    <w:p w:rsidR="686123D0" w:rsidP="77D0DFD1" w:rsidRDefault="686123D0" w14:paraId="0FC2C264" w14:textId="33F64102">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 xml:space="preserve">Para 3. Approach. Summary of what this paper does. </w:t>
      </w:r>
    </w:p>
    <w:p w:rsidR="686123D0" w:rsidP="77D0DFD1" w:rsidRDefault="686123D0" w14:paraId="1B327F51" w14:textId="2A73D09E">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 xml:space="preserve">Para 4. Contrasts with previous work (papers missing this rarely get accepted) </w:t>
      </w:r>
    </w:p>
    <w:p w:rsidR="686123D0" w:rsidP="77D0DFD1" w:rsidRDefault="686123D0" w14:paraId="361CEC9D" w14:textId="4727482C">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Contribution bullets.</w:t>
      </w:r>
    </w:p>
    <w:p w:rsidR="686123D0" w:rsidP="77D0DFD1" w:rsidRDefault="686123D0" w14:paraId="48156B58" w14:textId="1BE98663">
      <w:pPr>
        <w:pStyle w:val="ListParagraph"/>
        <w:numPr>
          <w:ilvl w:val="0"/>
          <w:numId w:val="1"/>
        </w:numPr>
        <w:jc w:val="left"/>
        <w:rPr>
          <w:rFonts w:ascii="Trebuchet MS" w:hAnsi="Trebuchet MS" w:eastAsia="Trebuchet MS" w:cs="Trebuchet MS" w:asciiTheme="minorAscii" w:hAnsiTheme="minorAscii" w:eastAsiaTheme="minorAscii" w:cstheme="minorAscii"/>
          <w:color w:val="000305"/>
          <w:sz w:val="21"/>
          <w:szCs w:val="21"/>
        </w:rPr>
      </w:pPr>
      <w:r w:rsidRPr="77D0DFD1" w:rsidR="686123D0">
        <w:rPr>
          <w:rFonts w:ascii="Trebuchet MS" w:hAnsi="Trebuchet MS" w:eastAsia="Trebuchet MS" w:cs="Trebuchet MS"/>
          <w:noProof w:val="0"/>
          <w:color w:val="000305"/>
          <w:sz w:val="21"/>
          <w:szCs w:val="21"/>
          <w:lang w:val="en-US"/>
        </w:rPr>
        <w:t>Para 5. "The remainder of this paper is structured as follows..."</w:t>
      </w:r>
    </w:p>
    <w:p w:rsidR="77D0DFD1" w:rsidP="77D0DFD1" w:rsidRDefault="77D0DFD1" w14:paraId="75BFB074" w14:textId="0809ABDA">
      <w:pPr>
        <w:pStyle w:val="Normal"/>
        <w:jc w:val="left"/>
        <w:rPr>
          <w:b w:val="1"/>
          <w:bCs w:val="1"/>
          <w:sz w:val="28"/>
          <w:szCs w:val="28"/>
        </w:rPr>
      </w:pPr>
    </w:p>
    <w:p w:rsidR="77D0DFD1" w:rsidP="77D0DFD1" w:rsidRDefault="77D0DFD1" w14:paraId="680F4BDA" w14:textId="3E493784">
      <w:pPr>
        <w:pStyle w:val="Normal"/>
        <w:jc w:val="left"/>
      </w:pPr>
      <w:r>
        <w:br/>
      </w:r>
    </w:p>
    <w:p w:rsidR="77D0DFD1" w:rsidRDefault="77D0DFD1" w14:paraId="532A5D22" w14:textId="488F6E9D">
      <w:r>
        <w:br w:type="page"/>
      </w:r>
    </w:p>
    <w:p w:rsidR="124A73E3" w:rsidP="77D0DFD1" w:rsidRDefault="124A73E3" w14:paraId="6E7A23A6" w14:textId="63D2FBC4">
      <w:pPr>
        <w:spacing w:after="160" w:line="259" w:lineRule="auto"/>
        <w:jc w:val="center"/>
        <w:rPr>
          <w:rFonts w:ascii="Calibri" w:hAnsi="Calibri" w:eastAsia="Calibri" w:cs="Calibri"/>
          <w:noProof w:val="0"/>
          <w:sz w:val="22"/>
          <w:szCs w:val="22"/>
          <w:lang w:val="en-US"/>
        </w:rPr>
      </w:pPr>
      <w:r w:rsidRPr="77D0DFD1" w:rsidR="124A73E3">
        <w:rPr>
          <w:rFonts w:ascii="Calibri" w:hAnsi="Calibri" w:eastAsia="Calibri" w:cs="Calibri"/>
          <w:b w:val="1"/>
          <w:bCs w:val="1"/>
          <w:noProof w:val="0"/>
          <w:sz w:val="22"/>
          <w:szCs w:val="22"/>
          <w:lang w:val="en-US"/>
        </w:rPr>
        <w:t>Research Paper Tips</w:t>
      </w:r>
    </w:p>
    <w:p w:rsidR="124A73E3" w:rsidP="77D0DFD1" w:rsidRDefault="124A73E3" w14:paraId="6D965E04" w14:textId="2A1ACBD6">
      <w:pPr>
        <w:spacing w:after="160" w:line="259" w:lineRule="auto"/>
        <w:jc w:val="both"/>
        <w:rPr>
          <w:rFonts w:ascii="Calibri" w:hAnsi="Calibri" w:eastAsia="Calibri" w:cs="Calibri"/>
          <w:noProof w:val="0"/>
          <w:sz w:val="22"/>
          <w:szCs w:val="22"/>
          <w:lang w:val="en-US"/>
        </w:rPr>
      </w:pPr>
      <w:r w:rsidRPr="77D0DFD1" w:rsidR="124A73E3">
        <w:rPr>
          <w:rFonts w:ascii="Calibri" w:hAnsi="Calibri" w:eastAsia="Calibri" w:cs="Calibri"/>
          <w:noProof w:val="0"/>
          <w:sz w:val="22"/>
          <w:szCs w:val="22"/>
          <w:lang w:val="en-US"/>
        </w:rPr>
        <w:t>Step 1: Identify a Goal to ground yourself with to check back on</w:t>
      </w:r>
    </w:p>
    <w:p w:rsidR="124A73E3" w:rsidP="77D0DFD1" w:rsidRDefault="124A73E3" w14:paraId="35DF7F5D" w14:textId="65C400E1">
      <w:pPr>
        <w:pStyle w:val="ListParagraph"/>
        <w:numPr>
          <w:ilvl w:val="0"/>
          <w:numId w:val="7"/>
        </w:numPr>
        <w:spacing w:after="160" w:line="259" w:lineRule="auto"/>
        <w:ind w:right="0"/>
        <w:jc w:val="both"/>
        <w:rPr>
          <w:rFonts w:ascii="Calibri" w:hAnsi="Calibri" w:eastAsia="Calibri" w:cs="Calibri" w:asciiTheme="minorAscii" w:hAnsiTheme="minorAscii" w:eastAsiaTheme="minorAscii" w:cstheme="minorAscii"/>
          <w:noProof w:val="0"/>
          <w:sz w:val="22"/>
          <w:szCs w:val="22"/>
          <w:lang w:val="en-US"/>
        </w:rPr>
      </w:pPr>
      <w:r w:rsidRPr="77D0DFD1" w:rsidR="124A73E3">
        <w:rPr>
          <w:rFonts w:ascii="Calibri" w:hAnsi="Calibri" w:eastAsia="Calibri" w:cs="Calibri"/>
          <w:noProof w:val="0"/>
          <w:sz w:val="22"/>
          <w:szCs w:val="22"/>
          <w:lang w:val="en-US"/>
        </w:rPr>
        <w:t>Identify how your own work applies directly to the paper</w:t>
      </w:r>
    </w:p>
    <w:p w:rsidR="77D0DFD1" w:rsidP="77D0DFD1" w:rsidRDefault="77D0DFD1" w14:paraId="2991D071" w14:textId="03EEA40D">
      <w:pPr>
        <w:spacing w:after="160" w:line="259" w:lineRule="auto"/>
        <w:jc w:val="both"/>
        <w:rPr>
          <w:rFonts w:ascii="Calibri" w:hAnsi="Calibri" w:eastAsia="Calibri" w:cs="Calibri"/>
          <w:noProof w:val="0"/>
          <w:sz w:val="22"/>
          <w:szCs w:val="22"/>
          <w:lang w:val="en-US"/>
        </w:rPr>
      </w:pPr>
    </w:p>
    <w:p w:rsidR="124A73E3" w:rsidP="77D0DFD1" w:rsidRDefault="124A73E3" w14:paraId="062CEAD7" w14:textId="49CB4CD6">
      <w:pPr>
        <w:spacing w:after="160" w:line="259" w:lineRule="auto"/>
        <w:jc w:val="both"/>
        <w:rPr>
          <w:rFonts w:ascii="Calibri" w:hAnsi="Calibri" w:eastAsia="Calibri" w:cs="Calibri"/>
          <w:noProof w:val="0"/>
          <w:sz w:val="22"/>
          <w:szCs w:val="22"/>
          <w:lang w:val="en-US"/>
        </w:rPr>
      </w:pPr>
      <w:r w:rsidRPr="77D0DFD1" w:rsidR="124A73E3">
        <w:rPr>
          <w:rFonts w:ascii="Calibri" w:hAnsi="Calibri" w:eastAsia="Calibri" w:cs="Calibri"/>
          <w:noProof w:val="0"/>
          <w:sz w:val="22"/>
          <w:szCs w:val="22"/>
          <w:lang w:val="en-US"/>
        </w:rPr>
        <w:t>Step 2: Quick Pass over the paper (Requires multiple passes)</w:t>
      </w:r>
    </w:p>
    <w:p w:rsidR="124A73E3" w:rsidP="77D0DFD1" w:rsidRDefault="124A73E3" w14:paraId="00E7A575" w14:textId="46FE16AC">
      <w:pPr>
        <w:pStyle w:val="ListParagraph"/>
        <w:numPr>
          <w:ilvl w:val="0"/>
          <w:numId w:val="8"/>
        </w:numPr>
        <w:spacing w:after="160" w:line="259" w:lineRule="auto"/>
        <w:ind w:right="0"/>
        <w:jc w:val="both"/>
        <w:rPr>
          <w:rFonts w:ascii="Calibri" w:hAnsi="Calibri" w:eastAsia="Calibri" w:cs="Calibri" w:asciiTheme="minorAscii" w:hAnsiTheme="minorAscii" w:eastAsiaTheme="minorAscii" w:cstheme="minorAscii"/>
          <w:noProof w:val="0"/>
          <w:sz w:val="22"/>
          <w:szCs w:val="22"/>
          <w:lang w:val="en-US"/>
        </w:rPr>
      </w:pPr>
      <w:r w:rsidRPr="77D0DFD1" w:rsidR="124A73E3">
        <w:rPr>
          <w:rFonts w:ascii="Calibri" w:hAnsi="Calibri" w:eastAsia="Calibri" w:cs="Calibri"/>
          <w:noProof w:val="0"/>
          <w:sz w:val="22"/>
          <w:szCs w:val="22"/>
          <w:lang w:val="en-US"/>
        </w:rPr>
        <w:t>Introduction &amp; Conclusion/Summary (Gives high level overview of what the paper is solving)</w:t>
      </w:r>
    </w:p>
    <w:p w:rsidR="124A73E3" w:rsidP="77D0DFD1" w:rsidRDefault="124A73E3" w14:paraId="2190E51D" w14:textId="02C3658E">
      <w:pPr>
        <w:pStyle w:val="ListParagraph"/>
        <w:numPr>
          <w:ilvl w:val="0"/>
          <w:numId w:val="8"/>
        </w:numPr>
        <w:spacing w:after="160" w:line="259" w:lineRule="auto"/>
        <w:ind w:right="0"/>
        <w:jc w:val="both"/>
        <w:rPr>
          <w:rFonts w:ascii="Calibri" w:hAnsi="Calibri" w:eastAsia="Calibri" w:cs="Calibri" w:asciiTheme="minorAscii" w:hAnsiTheme="minorAscii" w:eastAsiaTheme="minorAscii" w:cstheme="minorAscii"/>
          <w:noProof w:val="0"/>
          <w:sz w:val="22"/>
          <w:szCs w:val="22"/>
          <w:lang w:val="en-US"/>
        </w:rPr>
      </w:pPr>
      <w:r w:rsidRPr="77D0DFD1" w:rsidR="124A73E3">
        <w:rPr>
          <w:rFonts w:ascii="Calibri" w:hAnsi="Calibri" w:eastAsia="Calibri" w:cs="Calibri"/>
          <w:noProof w:val="0"/>
          <w:sz w:val="22"/>
          <w:szCs w:val="22"/>
          <w:lang w:val="en-US"/>
        </w:rPr>
        <w:t>Opening Paragraph of each section &amp; Figure Captions</w:t>
      </w:r>
    </w:p>
    <w:p w:rsidR="124A73E3" w:rsidP="77D0DFD1" w:rsidRDefault="124A73E3" w14:paraId="249E1E6E" w14:textId="398B7563">
      <w:pPr>
        <w:pStyle w:val="ListParagraph"/>
        <w:numPr>
          <w:ilvl w:val="0"/>
          <w:numId w:val="8"/>
        </w:numPr>
        <w:spacing w:after="160" w:line="259" w:lineRule="auto"/>
        <w:ind w:right="0"/>
        <w:jc w:val="both"/>
        <w:rPr>
          <w:rFonts w:ascii="Calibri" w:hAnsi="Calibri" w:eastAsia="Calibri" w:cs="Calibri" w:asciiTheme="minorAscii" w:hAnsiTheme="minorAscii" w:eastAsiaTheme="minorAscii" w:cstheme="minorAscii"/>
          <w:noProof w:val="0"/>
          <w:sz w:val="22"/>
          <w:szCs w:val="22"/>
          <w:lang w:val="en-US"/>
        </w:rPr>
      </w:pPr>
      <w:r w:rsidRPr="77D0DFD1" w:rsidR="124A73E3">
        <w:rPr>
          <w:rFonts w:ascii="Calibri" w:hAnsi="Calibri" w:eastAsia="Calibri" w:cs="Calibri"/>
          <w:noProof w:val="0"/>
          <w:sz w:val="22"/>
          <w:szCs w:val="22"/>
          <w:lang w:val="en-US"/>
        </w:rPr>
        <w:t>Identify the core intellectual nugget presented in the paper (The new idea). What are the claimed contributions to the greater scientific knowledge</w:t>
      </w:r>
    </w:p>
    <w:p w:rsidR="124A73E3" w:rsidP="77D0DFD1" w:rsidRDefault="124A73E3" w14:paraId="7D005696" w14:textId="3DD43387">
      <w:pPr>
        <w:pStyle w:val="ListParagraph"/>
        <w:numPr>
          <w:ilvl w:val="0"/>
          <w:numId w:val="8"/>
        </w:numPr>
        <w:spacing w:after="160" w:line="259" w:lineRule="auto"/>
        <w:ind w:right="0"/>
        <w:jc w:val="both"/>
        <w:rPr>
          <w:rFonts w:ascii="Calibri" w:hAnsi="Calibri" w:eastAsia="Calibri" w:cs="Calibri" w:asciiTheme="minorAscii" w:hAnsiTheme="minorAscii" w:eastAsiaTheme="minorAscii" w:cstheme="minorAscii"/>
          <w:noProof w:val="0"/>
          <w:sz w:val="22"/>
          <w:szCs w:val="22"/>
          <w:lang w:val="en-US"/>
        </w:rPr>
      </w:pPr>
      <w:r w:rsidRPr="77D0DFD1" w:rsidR="124A73E3">
        <w:rPr>
          <w:rFonts w:ascii="Calibri" w:hAnsi="Calibri" w:eastAsia="Calibri" w:cs="Calibri"/>
          <w:noProof w:val="0"/>
          <w:sz w:val="22"/>
          <w:szCs w:val="22"/>
          <w:lang w:val="en-US"/>
        </w:rPr>
        <w:t>Depends on what your goal is</w:t>
      </w:r>
    </w:p>
    <w:p w:rsidR="77D0DFD1" w:rsidP="77D0DFD1" w:rsidRDefault="77D0DFD1" w14:paraId="1CF6A240" w14:textId="6B878254">
      <w:pPr>
        <w:spacing w:after="160" w:line="259" w:lineRule="auto"/>
        <w:jc w:val="both"/>
        <w:rPr>
          <w:rFonts w:ascii="Calibri" w:hAnsi="Calibri" w:eastAsia="Calibri" w:cs="Calibri"/>
          <w:noProof w:val="0"/>
          <w:sz w:val="22"/>
          <w:szCs w:val="22"/>
          <w:lang w:val="en-US"/>
        </w:rPr>
      </w:pPr>
    </w:p>
    <w:p w:rsidR="124A73E3" w:rsidP="77D0DFD1" w:rsidRDefault="124A73E3" w14:paraId="41AEF34E" w14:textId="1916C5C7">
      <w:pPr>
        <w:spacing w:after="160" w:line="259" w:lineRule="auto"/>
        <w:jc w:val="both"/>
        <w:rPr>
          <w:rFonts w:ascii="Calibri" w:hAnsi="Calibri" w:eastAsia="Calibri" w:cs="Calibri"/>
          <w:noProof w:val="0"/>
          <w:sz w:val="22"/>
          <w:szCs w:val="22"/>
          <w:lang w:val="en-US"/>
        </w:rPr>
      </w:pPr>
      <w:r w:rsidRPr="77D0DFD1" w:rsidR="124A73E3">
        <w:rPr>
          <w:rFonts w:ascii="Calibri" w:hAnsi="Calibri" w:eastAsia="Calibri" w:cs="Calibri"/>
          <w:noProof w:val="0"/>
          <w:sz w:val="22"/>
          <w:szCs w:val="22"/>
          <w:lang w:val="en-US"/>
        </w:rPr>
        <w:t>The first two passes should take 30 minutes, whereas the last pass can take as long as you need to fulfill your goal</w:t>
      </w:r>
    </w:p>
    <w:p w:rsidR="77D0DFD1" w:rsidP="77D0DFD1" w:rsidRDefault="77D0DFD1" w14:paraId="269C4488" w14:textId="33A72C00">
      <w:pPr>
        <w:spacing w:after="160" w:line="259" w:lineRule="auto"/>
        <w:jc w:val="both"/>
        <w:rPr>
          <w:rFonts w:ascii="Calibri" w:hAnsi="Calibri" w:eastAsia="Calibri" w:cs="Calibri"/>
          <w:noProof w:val="0"/>
          <w:sz w:val="22"/>
          <w:szCs w:val="22"/>
          <w:lang w:val="en-US"/>
        </w:rPr>
      </w:pPr>
    </w:p>
    <w:p w:rsidR="124A73E3" w:rsidP="77D0DFD1" w:rsidRDefault="124A73E3" w14:paraId="191B7CF0" w14:textId="118AFB45">
      <w:pPr>
        <w:spacing w:after="160" w:line="259" w:lineRule="auto"/>
        <w:jc w:val="both"/>
        <w:rPr>
          <w:rFonts w:ascii="Calibri" w:hAnsi="Calibri" w:eastAsia="Calibri" w:cs="Calibri"/>
          <w:noProof w:val="0"/>
          <w:sz w:val="22"/>
          <w:szCs w:val="22"/>
          <w:lang w:val="en-US"/>
        </w:rPr>
      </w:pPr>
      <w:r w:rsidRPr="77D0DFD1" w:rsidR="124A73E3">
        <w:rPr>
          <w:rFonts w:ascii="Calibri" w:hAnsi="Calibri" w:eastAsia="Calibri" w:cs="Calibri"/>
          <w:noProof w:val="0"/>
          <w:sz w:val="22"/>
          <w:szCs w:val="22"/>
          <w:lang w:val="en-US"/>
        </w:rPr>
        <w:t>Papers are often written for reviewers. Meaning that people will author papers just to make them happy, even though that is not who the paper will be read by as often.</w:t>
      </w:r>
    </w:p>
    <w:p w:rsidR="77D0DFD1" w:rsidP="77D0DFD1" w:rsidRDefault="77D0DFD1" w14:paraId="3BDAAD8E" w14:textId="3E0D8612">
      <w:pPr>
        <w:spacing w:after="160" w:line="259" w:lineRule="auto"/>
        <w:jc w:val="both"/>
        <w:rPr>
          <w:rFonts w:ascii="Calibri" w:hAnsi="Calibri" w:eastAsia="Calibri" w:cs="Calibri"/>
          <w:noProof w:val="0"/>
          <w:sz w:val="22"/>
          <w:szCs w:val="22"/>
          <w:lang w:val="en-US"/>
        </w:rPr>
      </w:pPr>
    </w:p>
    <w:p w:rsidR="124A73E3" w:rsidP="77D0DFD1" w:rsidRDefault="124A73E3" w14:paraId="6009B502" w14:textId="57F8CD4A">
      <w:pPr>
        <w:spacing w:after="160" w:line="259" w:lineRule="auto"/>
        <w:jc w:val="both"/>
        <w:rPr>
          <w:rFonts w:ascii="Calibri" w:hAnsi="Calibri" w:eastAsia="Calibri" w:cs="Calibri"/>
          <w:noProof w:val="0"/>
          <w:sz w:val="22"/>
          <w:szCs w:val="22"/>
          <w:lang w:val="en-US"/>
        </w:rPr>
      </w:pPr>
      <w:r w:rsidRPr="77D0DFD1" w:rsidR="124A73E3">
        <w:rPr>
          <w:rFonts w:ascii="Calibri" w:hAnsi="Calibri" w:eastAsia="Calibri" w:cs="Calibri"/>
          <w:b w:val="1"/>
          <w:bCs w:val="1"/>
          <w:noProof w:val="0"/>
          <w:sz w:val="22"/>
          <w:szCs w:val="22"/>
          <w:lang w:val="en-US"/>
        </w:rPr>
        <w:t>Introductions</w:t>
      </w:r>
    </w:p>
    <w:p w:rsidR="124A73E3" w:rsidP="77D0DFD1" w:rsidRDefault="124A73E3" w14:paraId="2F1EA99F" w14:textId="65D534D3">
      <w:pPr>
        <w:pStyle w:val="ListParagraph"/>
        <w:numPr>
          <w:ilvl w:val="0"/>
          <w:numId w:val="9"/>
        </w:numPr>
        <w:spacing w:after="160" w:line="259" w:lineRule="auto"/>
        <w:ind w:right="0"/>
        <w:jc w:val="both"/>
        <w:rPr>
          <w:rFonts w:ascii="Calibri" w:hAnsi="Calibri" w:eastAsia="Calibri" w:cs="Calibri" w:asciiTheme="minorAscii" w:hAnsiTheme="minorAscii" w:eastAsiaTheme="minorAscii" w:cstheme="minorAscii"/>
          <w:noProof w:val="0"/>
          <w:sz w:val="22"/>
          <w:szCs w:val="22"/>
          <w:lang w:val="en-US"/>
        </w:rPr>
      </w:pPr>
      <w:r w:rsidRPr="77D0DFD1" w:rsidR="124A73E3">
        <w:rPr>
          <w:rFonts w:ascii="Calibri" w:hAnsi="Calibri" w:eastAsia="Calibri" w:cs="Calibri"/>
          <w:noProof w:val="0"/>
          <w:sz w:val="22"/>
          <w:szCs w:val="22"/>
          <w:lang w:val="en-US"/>
        </w:rPr>
        <w:t>Paragraph 1: The motivation behind the paper, and why its important</w:t>
      </w:r>
    </w:p>
    <w:p w:rsidR="124A73E3" w:rsidP="77D0DFD1" w:rsidRDefault="124A73E3" w14:paraId="102FF57A" w14:textId="10232BCB">
      <w:pPr>
        <w:pStyle w:val="ListParagraph"/>
        <w:numPr>
          <w:ilvl w:val="0"/>
          <w:numId w:val="9"/>
        </w:numPr>
        <w:spacing w:after="160" w:line="259" w:lineRule="auto"/>
        <w:ind w:right="0"/>
        <w:jc w:val="both"/>
        <w:rPr>
          <w:rFonts w:ascii="Calibri" w:hAnsi="Calibri" w:eastAsia="Calibri" w:cs="Calibri" w:asciiTheme="minorAscii" w:hAnsiTheme="minorAscii" w:eastAsiaTheme="minorAscii" w:cstheme="minorAscii"/>
          <w:noProof w:val="0"/>
          <w:sz w:val="22"/>
          <w:szCs w:val="22"/>
          <w:lang w:val="en-US"/>
        </w:rPr>
      </w:pPr>
      <w:r w:rsidRPr="77D0DFD1" w:rsidR="124A73E3">
        <w:rPr>
          <w:rFonts w:ascii="Calibri" w:hAnsi="Calibri" w:eastAsia="Calibri" w:cs="Calibri"/>
          <w:noProof w:val="0"/>
          <w:sz w:val="22"/>
          <w:szCs w:val="22"/>
          <w:lang w:val="en-US"/>
        </w:rPr>
        <w:t>Paragraph 2: The specific problem that the paper is trying to solve</w:t>
      </w:r>
    </w:p>
    <w:p w:rsidR="124A73E3" w:rsidP="77D0DFD1" w:rsidRDefault="124A73E3" w14:paraId="2F05170E" w14:textId="61152187">
      <w:pPr>
        <w:pStyle w:val="ListParagraph"/>
        <w:numPr>
          <w:ilvl w:val="0"/>
          <w:numId w:val="9"/>
        </w:numPr>
        <w:spacing w:after="160" w:line="259" w:lineRule="auto"/>
        <w:ind w:right="0"/>
        <w:jc w:val="both"/>
        <w:rPr>
          <w:noProof w:val="0"/>
          <w:sz w:val="22"/>
          <w:szCs w:val="22"/>
          <w:lang w:val="en-US"/>
        </w:rPr>
      </w:pPr>
      <w:r w:rsidRPr="77D0DFD1" w:rsidR="124A73E3">
        <w:rPr>
          <w:rFonts w:ascii="Calibri" w:hAnsi="Calibri" w:eastAsia="Calibri" w:cs="Calibri"/>
          <w:noProof w:val="0"/>
          <w:sz w:val="22"/>
          <w:szCs w:val="22"/>
          <w:lang w:val="en-US"/>
        </w:rPr>
        <w:t>Paragraph 3: The approach to solving the problem</w:t>
      </w:r>
    </w:p>
    <w:p w:rsidR="7E6A1343" w:rsidP="77D0DFD1" w:rsidRDefault="7E6A1343" w14:paraId="2E02ABBE" w14:textId="5E13F731">
      <w:pPr>
        <w:pStyle w:val="ListParagraph"/>
        <w:numPr>
          <w:ilvl w:val="0"/>
          <w:numId w:val="9"/>
        </w:numPr>
        <w:spacing w:after="160" w:line="259" w:lineRule="auto"/>
        <w:ind w:right="0"/>
        <w:jc w:val="both"/>
        <w:rPr>
          <w:noProof w:val="0"/>
          <w:sz w:val="22"/>
          <w:szCs w:val="22"/>
          <w:lang w:val="en-US"/>
        </w:rPr>
      </w:pPr>
      <w:r w:rsidRPr="77D0DFD1" w:rsidR="7E6A1343">
        <w:rPr>
          <w:rFonts w:ascii="Calibri" w:hAnsi="Calibri" w:eastAsia="Calibri" w:cs="Calibri"/>
          <w:noProof w:val="0"/>
          <w:sz w:val="22"/>
          <w:szCs w:val="22"/>
          <w:lang w:val="en-US"/>
        </w:rPr>
        <w:t xml:space="preserve">Paragraph 4: The contrast </w:t>
      </w:r>
      <w:r w:rsidRPr="77D0DFD1" w:rsidR="7E6A1343">
        <w:rPr>
          <w:rFonts w:ascii="Calibri" w:hAnsi="Calibri" w:eastAsia="Calibri" w:cs="Calibri"/>
          <w:noProof w:val="0"/>
          <w:sz w:val="22"/>
          <w:szCs w:val="22"/>
          <w:lang w:val="en-US"/>
        </w:rPr>
        <w:t>between</w:t>
      </w:r>
      <w:r w:rsidRPr="77D0DFD1" w:rsidR="7E6A1343">
        <w:rPr>
          <w:rFonts w:ascii="Calibri" w:hAnsi="Calibri" w:eastAsia="Calibri" w:cs="Calibri"/>
          <w:noProof w:val="0"/>
          <w:sz w:val="22"/>
          <w:szCs w:val="22"/>
          <w:lang w:val="en-US"/>
        </w:rPr>
        <w:t xml:space="preserve"> the papers </w:t>
      </w:r>
      <w:proofErr w:type="gramStart"/>
      <w:r w:rsidRPr="77D0DFD1" w:rsidR="7E6A1343">
        <w:rPr>
          <w:rFonts w:ascii="Calibri" w:hAnsi="Calibri" w:eastAsia="Calibri" w:cs="Calibri"/>
          <w:noProof w:val="0"/>
          <w:sz w:val="22"/>
          <w:szCs w:val="22"/>
          <w:lang w:val="en-US"/>
        </w:rPr>
        <w:t>work</w:t>
      </w:r>
      <w:proofErr w:type="gramEnd"/>
      <w:r w:rsidRPr="77D0DFD1" w:rsidR="7E6A1343">
        <w:rPr>
          <w:rFonts w:ascii="Calibri" w:hAnsi="Calibri" w:eastAsia="Calibri" w:cs="Calibri"/>
          <w:noProof w:val="0"/>
          <w:sz w:val="22"/>
          <w:szCs w:val="22"/>
          <w:lang w:val="en-US"/>
        </w:rPr>
        <w:t xml:space="preserve"> and what’s already out there</w:t>
      </w:r>
    </w:p>
    <w:p w:rsidR="7E6A1343" w:rsidP="77D0DFD1" w:rsidRDefault="7E6A1343" w14:paraId="7470E2E1" w14:textId="76B41037">
      <w:pPr>
        <w:pStyle w:val="ListParagraph"/>
        <w:numPr>
          <w:ilvl w:val="0"/>
          <w:numId w:val="9"/>
        </w:numPr>
        <w:spacing w:after="160" w:line="259" w:lineRule="auto"/>
        <w:ind w:right="0"/>
        <w:jc w:val="both"/>
        <w:rPr>
          <w:noProof w:val="0"/>
          <w:sz w:val="22"/>
          <w:szCs w:val="22"/>
          <w:lang w:val="en-US"/>
        </w:rPr>
      </w:pPr>
      <w:r w:rsidRPr="77D0DFD1" w:rsidR="7E6A1343">
        <w:rPr>
          <w:rFonts w:ascii="Calibri" w:hAnsi="Calibri" w:eastAsia="Calibri" w:cs="Calibri"/>
          <w:noProof w:val="0"/>
          <w:sz w:val="22"/>
          <w:szCs w:val="22"/>
          <w:lang w:val="en-US"/>
        </w:rPr>
        <w:t xml:space="preserve">Contribution Bullet Points: Lets the </w:t>
      </w:r>
      <w:r w:rsidRPr="77D0DFD1" w:rsidR="7E6A1343">
        <w:rPr>
          <w:rFonts w:ascii="Calibri" w:hAnsi="Calibri" w:eastAsia="Calibri" w:cs="Calibri"/>
          <w:noProof w:val="0"/>
          <w:sz w:val="22"/>
          <w:szCs w:val="22"/>
          <w:lang w:val="en-US"/>
        </w:rPr>
        <w:t>reviewers</w:t>
      </w:r>
      <w:r w:rsidRPr="77D0DFD1" w:rsidR="7E6A1343">
        <w:rPr>
          <w:rFonts w:ascii="Calibri" w:hAnsi="Calibri" w:eastAsia="Calibri" w:cs="Calibri"/>
          <w:noProof w:val="0"/>
          <w:sz w:val="22"/>
          <w:szCs w:val="22"/>
          <w:lang w:val="en-US"/>
        </w:rPr>
        <w:t xml:space="preserve"> easily see what's being added to scientific knowledge</w:t>
      </w:r>
    </w:p>
    <w:p w:rsidR="7E6A1343" w:rsidP="77D0DFD1" w:rsidRDefault="7E6A1343" w14:paraId="2AB97CE6" w14:textId="34B52AB1">
      <w:pPr>
        <w:pStyle w:val="ListParagraph"/>
        <w:numPr>
          <w:ilvl w:val="0"/>
          <w:numId w:val="9"/>
        </w:numPr>
        <w:spacing w:after="160" w:line="259" w:lineRule="auto"/>
        <w:ind w:right="0"/>
        <w:jc w:val="both"/>
        <w:rPr>
          <w:noProof w:val="0"/>
          <w:sz w:val="22"/>
          <w:szCs w:val="22"/>
          <w:lang w:val="en-US"/>
        </w:rPr>
      </w:pPr>
      <w:r w:rsidRPr="77D0DFD1" w:rsidR="7E6A1343">
        <w:rPr>
          <w:rFonts w:ascii="Calibri" w:hAnsi="Calibri" w:eastAsia="Calibri" w:cs="Calibri"/>
          <w:noProof w:val="0"/>
          <w:sz w:val="22"/>
          <w:szCs w:val="22"/>
          <w:lang w:val="en-US"/>
        </w:rPr>
        <w:t>Paragraph 5: How the paper is structured</w:t>
      </w:r>
    </w:p>
    <w:p w:rsidR="77D0DFD1" w:rsidP="77D0DFD1" w:rsidRDefault="77D0DFD1" w14:paraId="6EBC4841" w14:textId="795CCE11">
      <w:pPr>
        <w:spacing w:after="160" w:line="259" w:lineRule="auto"/>
        <w:jc w:val="left"/>
        <w:rPr>
          <w:rFonts w:ascii="Calibri" w:hAnsi="Calibri" w:eastAsia="Calibri" w:cs="Calibri"/>
          <w:noProof w:val="0"/>
          <w:sz w:val="22"/>
          <w:szCs w:val="22"/>
          <w:lang w:val="en-US"/>
        </w:rPr>
      </w:pPr>
    </w:p>
    <w:p w:rsidR="77D0DFD1" w:rsidP="77D0DFD1" w:rsidRDefault="77D0DFD1" w14:paraId="4A99B1B3" w14:textId="397CE33E">
      <w:pPr>
        <w:spacing w:after="160" w:line="259" w:lineRule="auto"/>
        <w:jc w:val="left"/>
        <w:rPr>
          <w:rFonts w:ascii="Calibri" w:hAnsi="Calibri" w:eastAsia="Calibri" w:cs="Calibri"/>
          <w:noProof w:val="0"/>
          <w:sz w:val="22"/>
          <w:szCs w:val="22"/>
          <w:lang w:val="en-US"/>
        </w:rPr>
      </w:pPr>
    </w:p>
    <w:p w:rsidR="77D0DFD1" w:rsidP="77D0DFD1" w:rsidRDefault="77D0DFD1" w14:paraId="178562EE" w14:textId="409960EF">
      <w:pPr>
        <w:spacing w:after="160" w:line="259" w:lineRule="auto"/>
        <w:jc w:val="left"/>
        <w:rPr>
          <w:rFonts w:ascii="Calibri" w:hAnsi="Calibri" w:eastAsia="Calibri" w:cs="Calibri"/>
          <w:noProof w:val="0"/>
          <w:sz w:val="22"/>
          <w:szCs w:val="22"/>
          <w:lang w:val="en-US"/>
        </w:rPr>
      </w:pPr>
    </w:p>
    <w:p w:rsidR="77D0DFD1" w:rsidP="77D0DFD1" w:rsidRDefault="77D0DFD1" w14:paraId="774D3B34" w14:textId="44622825">
      <w:pPr>
        <w:pStyle w:val="Normal"/>
        <w:jc w:val="left"/>
        <w:rPr>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5F5A06"/>
    <w:rsid w:val="124A73E3"/>
    <w:rsid w:val="1586F8DD"/>
    <w:rsid w:val="1586F8DD"/>
    <w:rsid w:val="18BE999F"/>
    <w:rsid w:val="2A660092"/>
    <w:rsid w:val="4847BCB8"/>
    <w:rsid w:val="5ED369E7"/>
    <w:rsid w:val="686123D0"/>
    <w:rsid w:val="6FC5CDEC"/>
    <w:rsid w:val="72FD6EAE"/>
    <w:rsid w:val="735F5A06"/>
    <w:rsid w:val="77D0DFD1"/>
    <w:rsid w:val="7E6A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5A06"/>
  <w15:chartTrackingRefBased/>
  <w15:docId w15:val="{655B495B-AFF3-4227-AD3B-628F605E05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eaab96e08c24f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2021-08-30T18:55:29.6076839Z</dcterms:created>
  <dcterms:modified xsi:type="dcterms:W3CDTF">2021-08-30T21:07:48.6690198Z</dcterms:modified>
  <dc:creator>Cabral, Justin J.</dc:creator>
  <lastModifiedBy>Cabral, Justin J.</lastModifiedBy>
</coreProperties>
</file>