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261C639" w:rsidP="6AB04E58" w:rsidRDefault="4261C639" w14:paraId="75C8CD52" w14:textId="69075B87">
      <w:pPr>
        <w:jc w:val="center"/>
      </w:pPr>
      <w:bookmarkStart w:name="_GoBack" w:id="0"/>
      <w:bookmarkEnd w:id="0"/>
      <w:r w:rsidR="4261C639">
        <w:rPr/>
        <w:t>Class Notes Monday</w:t>
      </w:r>
    </w:p>
    <w:p w:rsidR="4261C639" w:rsidP="6AB04E58" w:rsidRDefault="4261C639" w14:paraId="321AE7D5" w14:textId="0570DBFB">
      <w:pPr>
        <w:pStyle w:val="Normal"/>
        <w:jc w:val="center"/>
      </w:pPr>
      <w:r w:rsidR="4261C639">
        <w:rPr/>
        <w:t>September 27</w:t>
      </w:r>
      <w:r w:rsidRPr="6AB04E58" w:rsidR="4261C639">
        <w:rPr>
          <w:vertAlign w:val="superscript"/>
        </w:rPr>
        <w:t>th</w:t>
      </w:r>
      <w:r w:rsidR="4261C639">
        <w:rPr/>
        <w:t xml:space="preserve"> 2021</w:t>
      </w:r>
    </w:p>
    <w:p w:rsidR="6AB04E58" w:rsidP="6AB04E58" w:rsidRDefault="6AB04E58" w14:paraId="37C36110" w14:textId="3620118C">
      <w:pPr>
        <w:pStyle w:val="Normal"/>
        <w:jc w:val="center"/>
      </w:pPr>
    </w:p>
    <w:p w:rsidR="3E9C1CE2" w:rsidP="3E9C1CE2" w:rsidRDefault="3E9C1CE2" w14:paraId="6C5972E6" w14:textId="5E3AF829">
      <w:pPr>
        <w:pStyle w:val="Normal"/>
        <w:jc w:val="center"/>
      </w:pPr>
    </w:p>
    <w:p w:rsidR="34EFBFCF" w:rsidP="3E9C1CE2" w:rsidRDefault="34EFBFCF" w14:paraId="0480E917" w14:textId="69CBCBA9">
      <w:pPr>
        <w:pStyle w:val="Normal"/>
        <w:jc w:val="left"/>
        <w:rPr>
          <w:b w:val="1"/>
          <w:bCs w:val="1"/>
        </w:rPr>
      </w:pPr>
      <w:r w:rsidRPr="3E9C1CE2" w:rsidR="34EFBFCF">
        <w:rPr>
          <w:b w:val="1"/>
          <w:bCs w:val="1"/>
        </w:rPr>
        <w:t>RSA UBI Keys:</w:t>
      </w:r>
    </w:p>
    <w:p w:rsidR="34EFBFCF" w:rsidP="3E9C1CE2" w:rsidRDefault="34EFBFCF" w14:paraId="7F0EA7E8" w14:textId="78A9B58E">
      <w:pPr>
        <w:pStyle w:val="Normal"/>
        <w:jc w:val="left"/>
      </w:pPr>
      <w:r w:rsidR="34EFBFCF">
        <w:rPr/>
        <w:t xml:space="preserve">A small device that creates a random one-time passcode that is more secure than using biometrics for authentication. This helps against phishing because the UBI Key checks against which website is sending the validation for the code, if </w:t>
      </w:r>
      <w:r w:rsidR="7CD26305">
        <w:rPr/>
        <w:t>it's</w:t>
      </w:r>
      <w:r w:rsidR="14B0FB12">
        <w:rPr/>
        <w:t xml:space="preserve"> not the expected website, the attacker </w:t>
      </w:r>
      <w:proofErr w:type="gramStart"/>
      <w:r w:rsidR="14B0FB12">
        <w:rPr/>
        <w:t>can not</w:t>
      </w:r>
      <w:proofErr w:type="gramEnd"/>
      <w:r w:rsidR="14B0FB12">
        <w:rPr/>
        <w:t xml:space="preserve"> use the information that was stolen. </w:t>
      </w:r>
    </w:p>
    <w:p w:rsidR="3E9C1CE2" w:rsidP="3E9C1CE2" w:rsidRDefault="3E9C1CE2" w14:paraId="6554954A" w14:textId="40D4A7B0">
      <w:pPr>
        <w:pStyle w:val="Normal"/>
        <w:jc w:val="left"/>
      </w:pPr>
    </w:p>
    <w:p w:rsidR="14B0FB12" w:rsidP="3E9C1CE2" w:rsidRDefault="14B0FB12" w14:paraId="2D4012DD" w14:textId="455BE121">
      <w:pPr>
        <w:pStyle w:val="Normal"/>
        <w:jc w:val="left"/>
        <w:rPr>
          <w:b w:val="1"/>
          <w:bCs w:val="1"/>
        </w:rPr>
      </w:pPr>
      <w:r w:rsidRPr="3E9C1CE2" w:rsidR="14B0FB12">
        <w:rPr>
          <w:b w:val="1"/>
          <w:bCs w:val="1"/>
        </w:rPr>
        <w:t>Challenge Response:</w:t>
      </w:r>
    </w:p>
    <w:p w:rsidR="1A4588AE" w:rsidP="3E9C1CE2" w:rsidRDefault="1A4588AE" w14:paraId="0E560933" w14:textId="47926E46">
      <w:pPr>
        <w:pStyle w:val="Normal"/>
        <w:jc w:val="left"/>
      </w:pPr>
      <w:r w:rsidR="1A4588AE">
        <w:rPr/>
        <w:t>Relying Party(website) -&gt; Challenges the device</w:t>
      </w:r>
    </w:p>
    <w:p w:rsidR="1A4588AE" w:rsidP="3E9C1CE2" w:rsidRDefault="1A4588AE" w14:paraId="64DFFC9B" w14:textId="3BB2997B">
      <w:pPr>
        <w:pStyle w:val="Normal"/>
        <w:jc w:val="left"/>
      </w:pPr>
      <w:r w:rsidR="1A4588AE">
        <w:rPr/>
        <w:t>Browser</w:t>
      </w:r>
      <w:r w:rsidR="1DF5E975">
        <w:rPr/>
        <w:t xml:space="preserve"> -&gt; The middleman in the transaction</w:t>
      </w:r>
    </w:p>
    <w:p w:rsidR="1A4588AE" w:rsidP="3E9C1CE2" w:rsidRDefault="1A4588AE" w14:paraId="3AA6A57A" w14:textId="2ED918B0">
      <w:pPr>
        <w:pStyle w:val="Normal"/>
        <w:jc w:val="left"/>
      </w:pPr>
      <w:r w:rsidR="1A4588AE">
        <w:rPr/>
        <w:t>Device (UBI Key) -&gt; Responds to the challenge through the browser</w:t>
      </w:r>
    </w:p>
    <w:p w:rsidR="3E9C1CE2" w:rsidP="3E9C1CE2" w:rsidRDefault="3E9C1CE2" w14:paraId="3928C6C9" w14:textId="64A7046A">
      <w:pPr>
        <w:pStyle w:val="Normal"/>
        <w:jc w:val="left"/>
      </w:pPr>
    </w:p>
    <w:p w:rsidR="1A4588AE" w:rsidP="3E9C1CE2" w:rsidRDefault="1A4588AE" w14:paraId="25C883C2" w14:textId="1A46D61D">
      <w:pPr>
        <w:pStyle w:val="Normal"/>
        <w:jc w:val="left"/>
        <w:rPr>
          <w:b w:val="1"/>
          <w:bCs w:val="1"/>
        </w:rPr>
      </w:pPr>
      <w:proofErr w:type="spellStart"/>
      <w:r w:rsidRPr="3E9C1CE2" w:rsidR="1A4588AE">
        <w:rPr>
          <w:b w:val="1"/>
          <w:bCs w:val="1"/>
        </w:rPr>
        <w:t>FiDO</w:t>
      </w:r>
      <w:proofErr w:type="spellEnd"/>
      <w:r w:rsidRPr="3E9C1CE2" w:rsidR="1A4588AE">
        <w:rPr>
          <w:b w:val="1"/>
          <w:bCs w:val="1"/>
        </w:rPr>
        <w:t xml:space="preserve"> Universal Two Factor Protocol:</w:t>
      </w:r>
    </w:p>
    <w:p w:rsidR="1A4588AE" w:rsidP="3E9C1CE2" w:rsidRDefault="1A4588AE" w14:paraId="44FC0DB7" w14:textId="1B30301A">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rPr>
      </w:pPr>
      <w:r w:rsidR="1A4588AE">
        <w:rPr>
          <w:b w:val="0"/>
          <w:bCs w:val="0"/>
        </w:rPr>
        <w:t>Authentication</w:t>
      </w:r>
    </w:p>
    <w:p w:rsidR="1A4588AE" w:rsidP="3E9C1CE2" w:rsidRDefault="1A4588AE" w14:paraId="6B2B301F" w14:textId="33043AD6">
      <w:pPr>
        <w:pStyle w:val="ListParagraph"/>
        <w:numPr>
          <w:ilvl w:val="0"/>
          <w:numId w:val="2"/>
        </w:numPr>
        <w:jc w:val="left"/>
        <w:rPr>
          <w:b w:val="0"/>
          <w:bCs w:val="0"/>
          <w:sz w:val="22"/>
          <w:szCs w:val="22"/>
        </w:rPr>
      </w:pPr>
      <w:r w:rsidR="1A4588AE">
        <w:rPr>
          <w:b w:val="0"/>
          <w:bCs w:val="0"/>
        </w:rPr>
        <w:t>Registration (on a given website)</w:t>
      </w:r>
    </w:p>
    <w:p w:rsidR="3E9C1CE2" w:rsidP="3E9C1CE2" w:rsidRDefault="3E9C1CE2" w14:paraId="5018236C" w14:textId="406534C5">
      <w:pPr>
        <w:pStyle w:val="Normal"/>
        <w:jc w:val="left"/>
        <w:rPr>
          <w:b w:val="1"/>
          <w:bCs w:val="1"/>
        </w:rPr>
      </w:pPr>
    </w:p>
    <w:p w:rsidR="1DF483F1" w:rsidP="3E9C1CE2" w:rsidRDefault="1DF483F1" w14:paraId="6104F317" w14:textId="1EC75471">
      <w:pPr>
        <w:pStyle w:val="Normal"/>
        <w:jc w:val="left"/>
        <w:rPr>
          <w:b w:val="1"/>
          <w:bCs w:val="1"/>
        </w:rPr>
      </w:pPr>
      <w:proofErr w:type="spellStart"/>
      <w:r w:rsidRPr="3E9C1CE2" w:rsidR="1DF483F1">
        <w:rPr>
          <w:b w:val="1"/>
          <w:bCs w:val="1"/>
        </w:rPr>
        <w:t>FiDO</w:t>
      </w:r>
      <w:proofErr w:type="spellEnd"/>
      <w:r w:rsidRPr="3E9C1CE2" w:rsidR="1DF483F1">
        <w:rPr>
          <w:b w:val="1"/>
          <w:bCs w:val="1"/>
        </w:rPr>
        <w:t xml:space="preserve"> Authentication Steps:</w:t>
      </w:r>
    </w:p>
    <w:p w:rsidR="1DF483F1" w:rsidP="3E9C1CE2" w:rsidRDefault="1DF483F1" w14:paraId="47EFD372" w14:textId="1809F206">
      <w:pPr>
        <w:pStyle w:val="Normal"/>
        <w:ind w:left="0"/>
        <w:jc w:val="left"/>
        <w:rPr>
          <w:b w:val="0"/>
          <w:bCs w:val="0"/>
        </w:rPr>
      </w:pPr>
      <w:r w:rsidR="1DF483F1">
        <w:rPr>
          <w:b w:val="0"/>
          <w:bCs w:val="0"/>
        </w:rPr>
        <w:t>1.) Input username and password</w:t>
      </w:r>
    </w:p>
    <w:p w:rsidR="1DF483F1" w:rsidP="3E9C1CE2" w:rsidRDefault="1DF483F1" w14:paraId="72E8BDA4" w14:textId="7B4239B5">
      <w:pPr>
        <w:pStyle w:val="Normal"/>
        <w:ind w:left="0"/>
        <w:jc w:val="left"/>
        <w:rPr>
          <w:b w:val="0"/>
          <w:bCs w:val="0"/>
        </w:rPr>
      </w:pPr>
      <w:r w:rsidR="1DF483F1">
        <w:rPr>
          <w:b w:val="0"/>
          <w:bCs w:val="0"/>
        </w:rPr>
        <w:t>2.) The browser contacts the RP for the challenge</w:t>
      </w:r>
    </w:p>
    <w:p w:rsidR="1DF483F1" w:rsidP="3E9C1CE2" w:rsidRDefault="1DF483F1" w14:paraId="5144E48A" w14:textId="64369930">
      <w:pPr>
        <w:pStyle w:val="Normal"/>
        <w:ind w:left="0"/>
        <w:jc w:val="left"/>
        <w:rPr>
          <w:b w:val="0"/>
          <w:bCs w:val="0"/>
        </w:rPr>
      </w:pPr>
      <w:r w:rsidR="1DF483F1">
        <w:rPr>
          <w:b w:val="0"/>
          <w:bCs w:val="0"/>
        </w:rPr>
        <w:t xml:space="preserve">3.) The browser will construct </w:t>
      </w:r>
      <w:r w:rsidRPr="3E9C1CE2" w:rsidR="1DF483F1">
        <w:rPr>
          <w:b w:val="0"/>
          <w:bCs w:val="0"/>
          <w:u w:val="single"/>
        </w:rPr>
        <w:t>authentication request message</w:t>
      </w:r>
      <w:r w:rsidR="1DF483F1">
        <w:rPr>
          <w:b w:val="0"/>
          <w:bCs w:val="0"/>
        </w:rPr>
        <w:t xml:space="preserve"> then sends to device</w:t>
      </w:r>
    </w:p>
    <w:p w:rsidR="1DF483F1" w:rsidP="3E9C1CE2" w:rsidRDefault="1DF483F1" w14:paraId="4C4DA171" w14:textId="2753C6B6">
      <w:pPr>
        <w:pStyle w:val="Normal"/>
        <w:ind w:left="0"/>
        <w:jc w:val="left"/>
        <w:rPr>
          <w:b w:val="0"/>
          <w:bCs w:val="0"/>
        </w:rPr>
      </w:pPr>
      <w:r w:rsidR="1DF483F1">
        <w:rPr>
          <w:b w:val="0"/>
          <w:bCs w:val="0"/>
        </w:rPr>
        <w:t xml:space="preserve">4.) Device then constructs </w:t>
      </w:r>
      <w:r w:rsidR="742A2A88">
        <w:rPr>
          <w:b w:val="0"/>
          <w:bCs w:val="0"/>
        </w:rPr>
        <w:t>an</w:t>
      </w:r>
      <w:r w:rsidR="1DF483F1">
        <w:rPr>
          <w:b w:val="0"/>
          <w:bCs w:val="0"/>
        </w:rPr>
        <w:t xml:space="preserve"> </w:t>
      </w:r>
      <w:r w:rsidRPr="3E9C1CE2" w:rsidR="1DF483F1">
        <w:rPr>
          <w:b w:val="0"/>
          <w:bCs w:val="0"/>
          <w:u w:val="single"/>
        </w:rPr>
        <w:t>authentication response</w:t>
      </w:r>
      <w:r w:rsidRPr="3E9C1CE2" w:rsidR="6B8A604B">
        <w:rPr>
          <w:b w:val="0"/>
          <w:bCs w:val="0"/>
          <w:u w:val="single"/>
        </w:rPr>
        <w:t xml:space="preserve"> message</w:t>
      </w:r>
      <w:r w:rsidR="1DF483F1">
        <w:rPr>
          <w:b w:val="0"/>
          <w:bCs w:val="0"/>
        </w:rPr>
        <w:t xml:space="preserve"> to the challenge</w:t>
      </w:r>
    </w:p>
    <w:p w:rsidR="3A9282BA" w:rsidP="3E9C1CE2" w:rsidRDefault="3A9282BA" w14:paraId="12F4F8ED" w14:textId="007219E3">
      <w:pPr>
        <w:pStyle w:val="Normal"/>
        <w:ind w:left="0"/>
        <w:jc w:val="left"/>
        <w:rPr>
          <w:b w:val="0"/>
          <w:bCs w:val="0"/>
        </w:rPr>
      </w:pPr>
      <w:r w:rsidR="3A9282BA">
        <w:rPr>
          <w:b w:val="0"/>
          <w:bCs w:val="0"/>
        </w:rPr>
        <w:t>5.) Browser forwards response to the relying party</w:t>
      </w:r>
    </w:p>
    <w:p w:rsidR="3A9282BA" w:rsidP="3E9C1CE2" w:rsidRDefault="3A9282BA" w14:paraId="1A45C6F5" w14:textId="2A6793EA">
      <w:pPr>
        <w:pStyle w:val="Normal"/>
        <w:ind w:left="0"/>
        <w:jc w:val="left"/>
        <w:rPr>
          <w:b w:val="0"/>
          <w:bCs w:val="0"/>
        </w:rPr>
      </w:pPr>
      <w:r w:rsidR="3A9282BA">
        <w:rPr>
          <w:b w:val="0"/>
          <w:bCs w:val="0"/>
        </w:rPr>
        <w:t xml:space="preserve">6.) Relying party verifies the </w:t>
      </w:r>
      <w:r w:rsidR="3A9282BA">
        <w:rPr>
          <w:b w:val="0"/>
          <w:bCs w:val="0"/>
        </w:rPr>
        <w:t>response</w:t>
      </w:r>
    </w:p>
    <w:p w:rsidR="3E9C1CE2" w:rsidP="3E9C1CE2" w:rsidRDefault="3E9C1CE2" w14:paraId="6E1A390E" w14:textId="19C2AE3F">
      <w:pPr>
        <w:pStyle w:val="Normal"/>
        <w:ind w:left="0"/>
        <w:jc w:val="left"/>
        <w:rPr>
          <w:b w:val="0"/>
          <w:bCs w:val="0"/>
        </w:rPr>
      </w:pPr>
    </w:p>
    <w:p w:rsidR="530C6EF3" w:rsidP="3E9C1CE2" w:rsidRDefault="530C6EF3" w14:paraId="71C163F9" w14:textId="31295262">
      <w:pPr>
        <w:pStyle w:val="Normal"/>
        <w:ind w:left="0"/>
        <w:jc w:val="left"/>
        <w:rPr>
          <w:b w:val="1"/>
          <w:bCs w:val="1"/>
        </w:rPr>
      </w:pPr>
      <w:r w:rsidRPr="3E9C1CE2" w:rsidR="530C6EF3">
        <w:rPr>
          <w:b w:val="1"/>
          <w:bCs w:val="1"/>
        </w:rPr>
        <w:t>Authentication Request Message:</w:t>
      </w:r>
    </w:p>
    <w:p w:rsidR="530C6EF3" w:rsidP="3E9C1CE2" w:rsidRDefault="530C6EF3" w14:paraId="6FD531E1" w14:textId="7AE13BF3">
      <w:pPr>
        <w:pStyle w:val="ListParagraph"/>
        <w:numPr>
          <w:ilvl w:val="0"/>
          <w:numId w:val="4"/>
        </w:numPr>
        <w:jc w:val="left"/>
        <w:rPr>
          <w:rFonts w:ascii="Calibri" w:hAnsi="Calibri" w:eastAsia="Calibri" w:cs="Calibri" w:asciiTheme="minorAscii" w:hAnsiTheme="minorAscii" w:eastAsiaTheme="minorAscii" w:cstheme="minorAscii"/>
          <w:b w:val="0"/>
          <w:bCs w:val="0"/>
          <w:sz w:val="22"/>
          <w:szCs w:val="22"/>
        </w:rPr>
      </w:pPr>
      <w:r w:rsidR="530C6EF3">
        <w:rPr>
          <w:b w:val="0"/>
          <w:bCs w:val="0"/>
        </w:rPr>
        <w:t>Control (1 byte) - Controlled by the browser</w:t>
      </w:r>
      <w:r w:rsidR="54C8A108">
        <w:rPr>
          <w:b w:val="0"/>
          <w:bCs w:val="0"/>
        </w:rPr>
        <w:t xml:space="preserve"> (Verify if user is physically present)</w:t>
      </w:r>
    </w:p>
    <w:p w:rsidR="530C6EF3" w:rsidP="3E9C1CE2" w:rsidRDefault="530C6EF3" w14:paraId="329D71CA" w14:textId="7DF72116">
      <w:pPr>
        <w:pStyle w:val="ListParagraph"/>
        <w:numPr>
          <w:ilvl w:val="0"/>
          <w:numId w:val="4"/>
        </w:numPr>
        <w:jc w:val="left"/>
        <w:rPr>
          <w:b w:val="0"/>
          <w:bCs w:val="0"/>
          <w:sz w:val="22"/>
          <w:szCs w:val="22"/>
        </w:rPr>
      </w:pPr>
      <w:r w:rsidR="530C6EF3">
        <w:rPr>
          <w:b w:val="0"/>
          <w:bCs w:val="0"/>
        </w:rPr>
        <w:t>Challenge Parameter (32 bytes)</w:t>
      </w:r>
      <w:r w:rsidR="757D08B6">
        <w:rPr>
          <w:b w:val="0"/>
          <w:bCs w:val="0"/>
        </w:rPr>
        <w:t xml:space="preserve"> - SHA 256 HASH</w:t>
      </w:r>
      <w:r w:rsidR="706247C4">
        <w:rPr>
          <w:b w:val="0"/>
          <w:bCs w:val="0"/>
        </w:rPr>
        <w:t xml:space="preserve"> - computed by challenge RP &amp; domain name</w:t>
      </w:r>
    </w:p>
    <w:p w:rsidR="530C6EF3" w:rsidP="3E9C1CE2" w:rsidRDefault="530C6EF3" w14:paraId="73CAB3BF" w14:textId="0E4245AB">
      <w:pPr>
        <w:pStyle w:val="ListParagraph"/>
        <w:numPr>
          <w:ilvl w:val="0"/>
          <w:numId w:val="4"/>
        </w:numPr>
        <w:jc w:val="left"/>
        <w:rPr>
          <w:b w:val="0"/>
          <w:bCs w:val="0"/>
          <w:sz w:val="22"/>
          <w:szCs w:val="22"/>
        </w:rPr>
      </w:pPr>
      <w:r w:rsidR="530C6EF3">
        <w:rPr>
          <w:b w:val="0"/>
          <w:bCs w:val="0"/>
        </w:rPr>
        <w:t>Application Parameter (32 bytes)</w:t>
      </w:r>
      <w:r w:rsidR="41637FE6">
        <w:rPr>
          <w:b w:val="0"/>
          <w:bCs w:val="0"/>
        </w:rPr>
        <w:t xml:space="preserve"> - SHA 256 HASH to </w:t>
      </w:r>
      <w:r w:rsidR="406AE88E">
        <w:rPr>
          <w:b w:val="0"/>
          <w:bCs w:val="0"/>
        </w:rPr>
        <w:t>verify the app</w:t>
      </w:r>
      <w:r w:rsidR="3F69B4A8">
        <w:rPr>
          <w:b w:val="0"/>
          <w:bCs w:val="0"/>
        </w:rPr>
        <w:t xml:space="preserve"> your </w:t>
      </w:r>
      <w:r w:rsidR="3F69B4A8">
        <w:rPr>
          <w:b w:val="0"/>
          <w:bCs w:val="0"/>
        </w:rPr>
        <w:t>communicating</w:t>
      </w:r>
      <w:r w:rsidR="3F69B4A8">
        <w:rPr>
          <w:b w:val="0"/>
          <w:bCs w:val="0"/>
        </w:rPr>
        <w:t xml:space="preserve"> with</w:t>
      </w:r>
    </w:p>
    <w:p w:rsidR="530C6EF3" w:rsidP="3E9C1CE2" w:rsidRDefault="530C6EF3" w14:paraId="5FB09F36" w14:textId="2CB48565">
      <w:pPr>
        <w:pStyle w:val="ListParagraph"/>
        <w:numPr>
          <w:ilvl w:val="0"/>
          <w:numId w:val="4"/>
        </w:numPr>
        <w:jc w:val="left"/>
        <w:rPr>
          <w:b w:val="0"/>
          <w:bCs w:val="0"/>
          <w:sz w:val="22"/>
          <w:szCs w:val="22"/>
        </w:rPr>
      </w:pPr>
      <w:r w:rsidR="530C6EF3">
        <w:rPr>
          <w:b w:val="0"/>
          <w:bCs w:val="0"/>
        </w:rPr>
        <w:t>Key Handle Length (1 byte)</w:t>
      </w:r>
    </w:p>
    <w:p w:rsidR="530C6EF3" w:rsidP="3E9C1CE2" w:rsidRDefault="530C6EF3" w14:paraId="7A06A002" w14:textId="2D2FEB9B">
      <w:pPr>
        <w:pStyle w:val="ListParagraph"/>
        <w:numPr>
          <w:ilvl w:val="0"/>
          <w:numId w:val="4"/>
        </w:numPr>
        <w:jc w:val="left"/>
        <w:rPr>
          <w:b w:val="0"/>
          <w:bCs w:val="0"/>
          <w:sz w:val="22"/>
          <w:szCs w:val="22"/>
        </w:rPr>
      </w:pPr>
      <w:r w:rsidR="530C6EF3">
        <w:rPr>
          <w:b w:val="0"/>
          <w:bCs w:val="0"/>
        </w:rPr>
        <w:t>Key Handle (variable length)</w:t>
      </w:r>
      <w:r w:rsidR="2847BBEC">
        <w:rPr>
          <w:b w:val="0"/>
          <w:bCs w:val="0"/>
        </w:rPr>
        <w:t xml:space="preserve"> - The device will use different key </w:t>
      </w:r>
      <w:r w:rsidR="2847BBEC">
        <w:rPr>
          <w:b w:val="0"/>
          <w:bCs w:val="0"/>
        </w:rPr>
        <w:t>pairs</w:t>
      </w:r>
      <w:r w:rsidR="2847BBEC">
        <w:rPr>
          <w:b w:val="0"/>
          <w:bCs w:val="0"/>
        </w:rPr>
        <w:t xml:space="preserve"> for each application, so the handle is a way of denoting which app is using it.</w:t>
      </w:r>
    </w:p>
    <w:p w:rsidR="3E9C1CE2" w:rsidP="3E9C1CE2" w:rsidRDefault="3E9C1CE2" w14:paraId="3EC8F0F8" w14:textId="5646761F">
      <w:pPr>
        <w:pStyle w:val="Normal"/>
        <w:jc w:val="left"/>
      </w:pPr>
    </w:p>
    <w:p w:rsidR="4DB3CC10" w:rsidP="3E9C1CE2" w:rsidRDefault="4DB3CC10" w14:paraId="6B78A4F2" w14:textId="5D62AD41">
      <w:pPr>
        <w:pStyle w:val="Normal"/>
        <w:jc w:val="left"/>
        <w:rPr>
          <w:b w:val="1"/>
          <w:bCs w:val="1"/>
        </w:rPr>
      </w:pPr>
      <w:r w:rsidRPr="3E9C1CE2" w:rsidR="4DB3CC10">
        <w:rPr>
          <w:b w:val="1"/>
          <w:bCs w:val="1"/>
        </w:rPr>
        <w:t>Authentication Response Message:</w:t>
      </w:r>
    </w:p>
    <w:p w:rsidR="4DB3CC10" w:rsidP="3E9C1CE2" w:rsidRDefault="4DB3CC10" w14:paraId="671BDE76" w14:textId="07561CA9">
      <w:pPr>
        <w:pStyle w:val="ListParagraph"/>
        <w:numPr>
          <w:ilvl w:val="0"/>
          <w:numId w:val="5"/>
        </w:numPr>
        <w:jc w:val="left"/>
        <w:rPr>
          <w:rFonts w:ascii="Calibri" w:hAnsi="Calibri" w:eastAsia="Calibri" w:cs="Calibri" w:asciiTheme="minorAscii" w:hAnsiTheme="minorAscii" w:eastAsiaTheme="minorAscii" w:cstheme="minorAscii"/>
          <w:sz w:val="22"/>
          <w:szCs w:val="22"/>
        </w:rPr>
      </w:pPr>
      <w:r w:rsidR="4DB3CC10">
        <w:rPr/>
        <w:t xml:space="preserve">User </w:t>
      </w:r>
      <w:r w:rsidR="4DB3CC10">
        <w:rPr/>
        <w:t>Presence</w:t>
      </w:r>
    </w:p>
    <w:p w:rsidR="4DB3CC10" w:rsidP="3E9C1CE2" w:rsidRDefault="4DB3CC10" w14:paraId="7C2FB67D" w14:textId="6D5AD47F">
      <w:pPr>
        <w:pStyle w:val="ListParagraph"/>
        <w:numPr>
          <w:ilvl w:val="0"/>
          <w:numId w:val="5"/>
        </w:numPr>
        <w:jc w:val="left"/>
        <w:rPr>
          <w:sz w:val="22"/>
          <w:szCs w:val="22"/>
        </w:rPr>
      </w:pPr>
      <w:r w:rsidR="4DB3CC10">
        <w:rPr/>
        <w:t>Counter (4 bytes)</w:t>
      </w:r>
    </w:p>
    <w:p w:rsidR="4DB3CC10" w:rsidP="3E9C1CE2" w:rsidRDefault="4DB3CC10" w14:paraId="633602D4" w14:textId="5D46A01D">
      <w:pPr>
        <w:pStyle w:val="ListParagraph"/>
        <w:numPr>
          <w:ilvl w:val="0"/>
          <w:numId w:val="5"/>
        </w:numPr>
        <w:jc w:val="left"/>
        <w:rPr>
          <w:sz w:val="22"/>
          <w:szCs w:val="22"/>
        </w:rPr>
      </w:pPr>
      <w:r w:rsidR="4DB3CC10">
        <w:rPr/>
        <w:t xml:space="preserve">ECDSA Signature – Computed </w:t>
      </w:r>
      <w:r w:rsidR="38636EE1">
        <w:rPr/>
        <w:t xml:space="preserve">by </w:t>
      </w:r>
      <w:r w:rsidR="4DB3CC10">
        <w:rPr/>
        <w:t>app parameter, user presence, counter, and challenge param</w:t>
      </w:r>
    </w:p>
    <w:p w:rsidR="3E9C1CE2" w:rsidP="3E9C1CE2" w:rsidRDefault="3E9C1CE2" w14:paraId="50840CCF" w14:textId="4AD91A22">
      <w:pPr>
        <w:pStyle w:val="Normal"/>
        <w:jc w:val="left"/>
      </w:pPr>
    </w:p>
    <w:p w:rsidR="4BF2B019" w:rsidP="3E9C1CE2" w:rsidRDefault="4BF2B019" w14:paraId="57400766" w14:textId="3C267A9F">
      <w:pPr>
        <w:pStyle w:val="Normal"/>
        <w:jc w:val="left"/>
      </w:pPr>
      <w:r w:rsidR="4BF2B019">
        <w:rPr/>
        <w:t xml:space="preserve">The relying party will compute and compare the Elliptic Curve Encrypted Signature with the one from the </w:t>
      </w:r>
      <w:r w:rsidR="5D1CDB1B">
        <w:rPr/>
        <w:t>response</w:t>
      </w:r>
      <w:r w:rsidR="4BF2B019">
        <w:rPr/>
        <w:t xml:space="preserve"> and if they match, then the user is allowed to finally log in.</w:t>
      </w:r>
    </w:p>
    <w:p w:rsidR="3E9C1CE2" w:rsidP="3E9C1CE2" w:rsidRDefault="3E9C1CE2" w14:paraId="79809B21" w14:textId="12319AD0">
      <w:pPr>
        <w:pStyle w:val="Normal"/>
        <w:jc w:val="left"/>
      </w:pPr>
    </w:p>
    <w:p w:rsidR="1901E561" w:rsidP="3E9C1CE2" w:rsidRDefault="1901E561" w14:paraId="4BA5B633" w14:textId="4A2D8FEA">
      <w:pPr>
        <w:pStyle w:val="Normal"/>
        <w:jc w:val="left"/>
      </w:pPr>
      <w:r w:rsidR="1901E561">
        <w:rPr/>
        <w:t>During the registration process, the device must go through an attestation which is a 3</w:t>
      </w:r>
      <w:r w:rsidRPr="3E9C1CE2" w:rsidR="1901E561">
        <w:rPr>
          <w:vertAlign w:val="superscript"/>
        </w:rPr>
        <w:t>rd</w:t>
      </w:r>
      <w:r w:rsidR="1901E561">
        <w:rPr/>
        <w:t xml:space="preserve"> party verifying your Id</w:t>
      </w:r>
      <w:r w:rsidR="1D2F47EC">
        <w:rPr/>
        <w:t xml:space="preserve">entity on your behalf for the relying party.  It’s used to prove that the device is </w:t>
      </w:r>
      <w:r w:rsidR="1D2F47EC">
        <w:rPr/>
        <w:t>legitimate</w:t>
      </w:r>
      <w:r w:rsidR="1D2F47EC">
        <w:rPr/>
        <w:t xml:space="preserve"> and not a forgery. </w:t>
      </w:r>
    </w:p>
    <w:p w:rsidR="6AB04E58" w:rsidP="6AB04E58" w:rsidRDefault="6AB04E58" w14:paraId="6AD1B1FD" w14:textId="479B4667">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3A32F6"/>
    <w:rsid w:val="0B6CFBFE"/>
    <w:rsid w:val="13B6DDB4"/>
    <w:rsid w:val="14B0FB12"/>
    <w:rsid w:val="183256A9"/>
    <w:rsid w:val="1901E561"/>
    <w:rsid w:val="1A4588AE"/>
    <w:rsid w:val="1B1B75C2"/>
    <w:rsid w:val="1BA8C73C"/>
    <w:rsid w:val="1BADBF6A"/>
    <w:rsid w:val="1BFED992"/>
    <w:rsid w:val="1C1E2044"/>
    <w:rsid w:val="1D05C7CC"/>
    <w:rsid w:val="1D2F47EC"/>
    <w:rsid w:val="1DB9F0A5"/>
    <w:rsid w:val="1DF483F1"/>
    <w:rsid w:val="1DF5E975"/>
    <w:rsid w:val="21CCEBAE"/>
    <w:rsid w:val="225D6456"/>
    <w:rsid w:val="2847BBEC"/>
    <w:rsid w:val="28F6E1D0"/>
    <w:rsid w:val="2DC3945D"/>
    <w:rsid w:val="305B79DE"/>
    <w:rsid w:val="32833AF3"/>
    <w:rsid w:val="34EFBFCF"/>
    <w:rsid w:val="38636EE1"/>
    <w:rsid w:val="3864F82C"/>
    <w:rsid w:val="3A9282BA"/>
    <w:rsid w:val="3D1F40F2"/>
    <w:rsid w:val="3D31AAB9"/>
    <w:rsid w:val="3E9C1CE2"/>
    <w:rsid w:val="3F69B4A8"/>
    <w:rsid w:val="406AE88E"/>
    <w:rsid w:val="41506623"/>
    <w:rsid w:val="41637FE6"/>
    <w:rsid w:val="41CA0AB1"/>
    <w:rsid w:val="4261C639"/>
    <w:rsid w:val="49245854"/>
    <w:rsid w:val="49F70564"/>
    <w:rsid w:val="4BF2B019"/>
    <w:rsid w:val="4D4313BE"/>
    <w:rsid w:val="4DB3CC10"/>
    <w:rsid w:val="4E2927AF"/>
    <w:rsid w:val="4E3B9176"/>
    <w:rsid w:val="503A32F6"/>
    <w:rsid w:val="52E5040C"/>
    <w:rsid w:val="530C6EF3"/>
    <w:rsid w:val="5323D3DD"/>
    <w:rsid w:val="54C8A108"/>
    <w:rsid w:val="5AED2194"/>
    <w:rsid w:val="5D1CDB1B"/>
    <w:rsid w:val="5E24C256"/>
    <w:rsid w:val="645394DF"/>
    <w:rsid w:val="65892793"/>
    <w:rsid w:val="67AAB6F2"/>
    <w:rsid w:val="6A5B37F0"/>
    <w:rsid w:val="6AB04E58"/>
    <w:rsid w:val="6B8A604B"/>
    <w:rsid w:val="706247C4"/>
    <w:rsid w:val="73255491"/>
    <w:rsid w:val="742A2A88"/>
    <w:rsid w:val="749A4D93"/>
    <w:rsid w:val="757D08B6"/>
    <w:rsid w:val="78CB72C4"/>
    <w:rsid w:val="791F3D0D"/>
    <w:rsid w:val="7CB30E7A"/>
    <w:rsid w:val="7CD2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32F6"/>
  <w15:chartTrackingRefBased/>
  <w15:docId w15:val="{D1E36E67-E7C8-42AD-8D49-28E8EF9F50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008c492995f46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2021-09-27T19:19:44.4975063Z</dcterms:created>
  <dcterms:modified xsi:type="dcterms:W3CDTF">2021-09-27T21:08:08.5424831Z</dcterms:modified>
  <dc:creator>Cabral, Justin J.</dc:creator>
  <lastModifiedBy>Cabral, Justin J.</lastModifiedBy>
</coreProperties>
</file>