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4C6BF4" w14:paraId="2C078E63" wp14:textId="5947736B">
      <w:pPr>
        <w:rPr>
          <w:sz w:val="28"/>
          <w:szCs w:val="28"/>
        </w:rPr>
      </w:pPr>
      <w:bookmarkStart w:name="_GoBack" w:id="0"/>
      <w:bookmarkEnd w:id="0"/>
      <w:r w:rsidRPr="6C4C6BF4" w:rsidR="57F57EC7">
        <w:rPr>
          <w:sz w:val="28"/>
          <w:szCs w:val="28"/>
        </w:rPr>
        <w:t>Justin Cabral</w:t>
      </w:r>
    </w:p>
    <w:p w:rsidR="57F57EC7" w:rsidP="6C4C6BF4" w:rsidRDefault="57F57EC7" w14:paraId="34DBC782" w14:textId="47AEEC65">
      <w:pPr>
        <w:pStyle w:val="Normal"/>
        <w:rPr>
          <w:sz w:val="28"/>
          <w:szCs w:val="28"/>
        </w:rPr>
      </w:pPr>
      <w:r w:rsidRPr="6C4C6BF4" w:rsidR="57F57EC7">
        <w:rPr>
          <w:sz w:val="28"/>
          <w:szCs w:val="28"/>
        </w:rPr>
        <w:t>ECE/CS 578 Assignment 1</w:t>
      </w:r>
    </w:p>
    <w:p w:rsidR="6C4C6BF4" w:rsidP="6C4C6BF4" w:rsidRDefault="6C4C6BF4" w14:paraId="308553EE" w14:textId="74E3BA3C">
      <w:pPr>
        <w:pStyle w:val="Normal"/>
      </w:pPr>
    </w:p>
    <w:p w:rsidR="57F57EC7" w:rsidP="6C4C6BF4" w:rsidRDefault="57F57EC7" w14:paraId="7F721C95" w14:textId="276658C9">
      <w:pPr>
        <w:pStyle w:val="Normal"/>
        <w:ind w:left="0"/>
      </w:pPr>
      <w:r w:rsidRPr="6C4C6BF4" w:rsidR="57F57EC7">
        <w:rPr>
          <w:b w:val="1"/>
          <w:bCs w:val="1"/>
        </w:rPr>
        <w:t>1.A)</w:t>
      </w:r>
      <w:r w:rsidRPr="6C4C6BF4" w:rsidR="57F57EC7">
        <w:rPr>
          <w:b w:val="1"/>
          <w:bCs w:val="1"/>
        </w:rPr>
        <w:t xml:space="preserve"> Provide the relative frequency of all letters A.</w:t>
      </w:r>
      <w:proofErr w:type="gramStart"/>
      <w:r w:rsidRPr="6C4C6BF4" w:rsidR="57F57EC7">
        <w:rPr>
          <w:b w:val="1"/>
          <w:bCs w:val="1"/>
        </w:rPr>
        <w:t>..Z</w:t>
      </w:r>
      <w:proofErr w:type="gramEnd"/>
      <w:r w:rsidRPr="6C4C6BF4" w:rsidR="57F57EC7">
        <w:rPr>
          <w:b w:val="1"/>
          <w:bCs w:val="1"/>
        </w:rPr>
        <w:t xml:space="preserve"> in the ciphertext.</w:t>
      </w:r>
    </w:p>
    <w:p w:rsidR="6C4C6BF4" w:rsidP="6C4C6BF4" w:rsidRDefault="6C4C6BF4" w14:paraId="6FB9A0CA" w14:textId="4206D7B3">
      <w:pPr>
        <w:pStyle w:val="Normal"/>
        <w:ind w:left="0"/>
        <w:rPr>
          <w:b w:val="1"/>
          <w:bCs w:val="1"/>
        </w:rPr>
      </w:pPr>
    </w:p>
    <w:p w:rsidR="7A66F6EF" w:rsidP="6C4C6BF4" w:rsidRDefault="7A66F6EF" w14:paraId="1438333E" w14:textId="7F8BB7B8">
      <w:pPr>
        <w:pStyle w:val="Normal"/>
        <w:ind w:left="0"/>
        <w:jc w:val="center"/>
      </w:pPr>
      <w:r w:rsidR="7A66F6EF">
        <w:drawing>
          <wp:inline wp14:editId="18B53A15" wp14:anchorId="1E132C71">
            <wp:extent cx="6063048" cy="4218871"/>
            <wp:effectExtent l="0" t="0" r="0" b="0"/>
            <wp:docPr id="894126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2639db38ed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48" cy="42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0"/>
        <w:gridCol w:w="1530"/>
      </w:tblGrid>
      <w:tr w:rsidR="6C4C6BF4" w:rsidTr="6C4C6BF4" w14:paraId="42FC6FEC">
        <w:tc>
          <w:tcPr>
            <w:tcW w:w="1470" w:type="dxa"/>
            <w:tcMar/>
          </w:tcPr>
          <w:p w:rsidR="684A15F9" w:rsidP="6C4C6BF4" w:rsidRDefault="684A15F9" w14:paraId="5ED732D8" w14:textId="5295BB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proofErr w:type="spellStart"/>
            <w:r w:rsidRPr="6C4C6BF4" w:rsidR="684A15F9">
              <w:rPr>
                <w:b w:val="1"/>
                <w:bCs w:val="1"/>
              </w:rPr>
              <w:t>Ciphertext</w:t>
            </w:r>
            <w:proofErr w:type="spellEnd"/>
          </w:p>
        </w:tc>
        <w:tc>
          <w:tcPr>
            <w:tcW w:w="1530" w:type="dxa"/>
            <w:tcMar/>
          </w:tcPr>
          <w:p w:rsidR="684A15F9" w:rsidP="6C4C6BF4" w:rsidRDefault="684A15F9" w14:paraId="02D6CDB5" w14:textId="280EE073">
            <w:pPr>
              <w:pStyle w:val="Normal"/>
              <w:rPr>
                <w:b w:val="1"/>
                <w:bCs w:val="1"/>
              </w:rPr>
            </w:pPr>
            <w:proofErr w:type="spellStart"/>
            <w:r w:rsidRPr="6C4C6BF4" w:rsidR="684A15F9">
              <w:rPr>
                <w:b w:val="1"/>
                <w:bCs w:val="1"/>
              </w:rPr>
              <w:t>Frequency</w:t>
            </w:r>
            <w:proofErr w:type="spellEnd"/>
          </w:p>
        </w:tc>
      </w:tr>
      <w:tr w:rsidR="6C4C6BF4" w:rsidTr="6C4C6BF4" w14:paraId="68849D45">
        <w:tc>
          <w:tcPr>
            <w:tcW w:w="1470" w:type="dxa"/>
            <w:tcMar/>
          </w:tcPr>
          <w:p w:rsidR="684A15F9" w:rsidP="6C4C6BF4" w:rsidRDefault="684A15F9" w14:paraId="64861D75" w14:textId="094D3C28">
            <w:pPr>
              <w:pStyle w:val="Normal"/>
              <w:jc w:val="center"/>
            </w:pPr>
            <w:r w:rsidR="684A15F9">
              <w:rPr/>
              <w:t>A</w:t>
            </w:r>
          </w:p>
        </w:tc>
        <w:tc>
          <w:tcPr>
            <w:tcW w:w="1530" w:type="dxa"/>
            <w:tcMar/>
          </w:tcPr>
          <w:p w:rsidR="684A15F9" w:rsidP="6C4C6BF4" w:rsidRDefault="684A15F9" w14:paraId="21921DAD" w14:textId="5B5A5BC9">
            <w:pPr>
              <w:pStyle w:val="Normal"/>
            </w:pPr>
            <w:r w:rsidR="684A15F9">
              <w:rPr/>
              <w:t>150</w:t>
            </w:r>
          </w:p>
        </w:tc>
      </w:tr>
      <w:tr w:rsidR="6C4C6BF4" w:rsidTr="6C4C6BF4" w14:paraId="320ED531">
        <w:tc>
          <w:tcPr>
            <w:tcW w:w="1470" w:type="dxa"/>
            <w:tcMar/>
          </w:tcPr>
          <w:p w:rsidR="684A15F9" w:rsidP="6C4C6BF4" w:rsidRDefault="684A15F9" w14:paraId="0B87F79E" w14:textId="05E187B8">
            <w:pPr>
              <w:pStyle w:val="Normal"/>
              <w:jc w:val="center"/>
            </w:pPr>
            <w:r w:rsidR="684A15F9">
              <w:rPr/>
              <w:t>B</w:t>
            </w:r>
          </w:p>
        </w:tc>
        <w:tc>
          <w:tcPr>
            <w:tcW w:w="1530" w:type="dxa"/>
            <w:tcMar/>
          </w:tcPr>
          <w:p w:rsidR="684A15F9" w:rsidP="6C4C6BF4" w:rsidRDefault="684A15F9" w14:paraId="5361CEF3" w14:textId="79FB10EE">
            <w:pPr>
              <w:pStyle w:val="Normal"/>
            </w:pPr>
            <w:r w:rsidR="684A15F9">
              <w:rPr/>
              <w:t>100</w:t>
            </w:r>
          </w:p>
        </w:tc>
      </w:tr>
      <w:tr w:rsidR="6C4C6BF4" w:rsidTr="6C4C6BF4" w14:paraId="7A1D6141">
        <w:tc>
          <w:tcPr>
            <w:tcW w:w="1470" w:type="dxa"/>
            <w:tcMar/>
          </w:tcPr>
          <w:p w:rsidR="684A15F9" w:rsidP="6C4C6BF4" w:rsidRDefault="684A15F9" w14:paraId="368DEADD" w14:textId="6C7B9174">
            <w:pPr>
              <w:pStyle w:val="Normal"/>
              <w:jc w:val="center"/>
            </w:pPr>
            <w:r w:rsidR="684A15F9">
              <w:rPr/>
              <w:t>C</w:t>
            </w:r>
          </w:p>
        </w:tc>
        <w:tc>
          <w:tcPr>
            <w:tcW w:w="1530" w:type="dxa"/>
            <w:tcMar/>
          </w:tcPr>
          <w:p w:rsidR="684A15F9" w:rsidP="6C4C6BF4" w:rsidRDefault="684A15F9" w14:paraId="1FD6D0F5" w14:textId="04611C14">
            <w:pPr>
              <w:pStyle w:val="Normal"/>
            </w:pPr>
            <w:r w:rsidR="684A15F9">
              <w:rPr/>
              <w:t>86</w:t>
            </w:r>
          </w:p>
        </w:tc>
      </w:tr>
      <w:tr w:rsidR="6C4C6BF4" w:rsidTr="6C4C6BF4" w14:paraId="5C705329">
        <w:tc>
          <w:tcPr>
            <w:tcW w:w="1470" w:type="dxa"/>
            <w:tcMar/>
          </w:tcPr>
          <w:p w:rsidR="684A15F9" w:rsidP="6C4C6BF4" w:rsidRDefault="684A15F9" w14:paraId="45F88DD9" w14:textId="2CB66E14">
            <w:pPr>
              <w:pStyle w:val="Normal"/>
              <w:jc w:val="center"/>
            </w:pPr>
            <w:r w:rsidR="684A15F9">
              <w:rPr/>
              <w:t>D</w:t>
            </w:r>
          </w:p>
        </w:tc>
        <w:tc>
          <w:tcPr>
            <w:tcW w:w="1530" w:type="dxa"/>
            <w:tcMar/>
          </w:tcPr>
          <w:p w:rsidR="684A15F9" w:rsidP="6C4C6BF4" w:rsidRDefault="684A15F9" w14:paraId="41AD0E37" w14:textId="3F63E7EF">
            <w:pPr>
              <w:pStyle w:val="Normal"/>
            </w:pPr>
            <w:r w:rsidR="684A15F9">
              <w:rPr/>
              <w:t>76</w:t>
            </w:r>
          </w:p>
        </w:tc>
      </w:tr>
      <w:tr w:rsidR="6C4C6BF4" w:rsidTr="6C4C6BF4" w14:paraId="2501BE07">
        <w:tc>
          <w:tcPr>
            <w:tcW w:w="1470" w:type="dxa"/>
            <w:tcMar/>
          </w:tcPr>
          <w:p w:rsidR="684A15F9" w:rsidP="6C4C6BF4" w:rsidRDefault="684A15F9" w14:paraId="33E86870" w14:textId="0F571FCA">
            <w:pPr>
              <w:pStyle w:val="Normal"/>
              <w:jc w:val="center"/>
            </w:pPr>
            <w:r w:rsidR="684A15F9">
              <w:rPr/>
              <w:t>E</w:t>
            </w:r>
          </w:p>
        </w:tc>
        <w:tc>
          <w:tcPr>
            <w:tcW w:w="1530" w:type="dxa"/>
            <w:tcMar/>
          </w:tcPr>
          <w:p w:rsidR="684A15F9" w:rsidP="6C4C6BF4" w:rsidRDefault="684A15F9" w14:paraId="59469856" w14:textId="71911FFA">
            <w:pPr>
              <w:pStyle w:val="Normal"/>
            </w:pPr>
            <w:r w:rsidR="684A15F9">
              <w:rPr/>
              <w:t>58</w:t>
            </w:r>
          </w:p>
        </w:tc>
      </w:tr>
      <w:tr w:rsidR="6C4C6BF4" w:rsidTr="6C4C6BF4" w14:paraId="207F1DB2">
        <w:tc>
          <w:tcPr>
            <w:tcW w:w="1470" w:type="dxa"/>
            <w:tcMar/>
          </w:tcPr>
          <w:p w:rsidR="684A15F9" w:rsidP="6C4C6BF4" w:rsidRDefault="684A15F9" w14:paraId="17DE86FB" w14:textId="19DEF25B">
            <w:pPr>
              <w:pStyle w:val="Normal"/>
              <w:jc w:val="center"/>
            </w:pPr>
            <w:r w:rsidR="684A15F9">
              <w:rPr/>
              <w:t>F</w:t>
            </w:r>
          </w:p>
        </w:tc>
        <w:tc>
          <w:tcPr>
            <w:tcW w:w="1530" w:type="dxa"/>
            <w:tcMar/>
          </w:tcPr>
          <w:p w:rsidR="684A15F9" w:rsidP="6C4C6BF4" w:rsidRDefault="684A15F9" w14:paraId="237B34DC" w14:textId="126162E5">
            <w:pPr>
              <w:pStyle w:val="Normal"/>
            </w:pPr>
            <w:r w:rsidR="684A15F9">
              <w:rPr/>
              <w:t>83</w:t>
            </w:r>
          </w:p>
        </w:tc>
      </w:tr>
      <w:tr w:rsidR="6C4C6BF4" w:rsidTr="6C4C6BF4" w14:paraId="1F6D5134">
        <w:tc>
          <w:tcPr>
            <w:tcW w:w="1470" w:type="dxa"/>
            <w:tcMar/>
          </w:tcPr>
          <w:p w:rsidR="684A15F9" w:rsidP="6C4C6BF4" w:rsidRDefault="684A15F9" w14:paraId="7F309E97" w14:textId="61BCCFBC">
            <w:pPr>
              <w:pStyle w:val="Normal"/>
              <w:jc w:val="center"/>
            </w:pPr>
            <w:r w:rsidR="684A15F9">
              <w:rPr/>
              <w:t>G</w:t>
            </w:r>
          </w:p>
        </w:tc>
        <w:tc>
          <w:tcPr>
            <w:tcW w:w="1530" w:type="dxa"/>
            <w:tcMar/>
          </w:tcPr>
          <w:p w:rsidR="684A15F9" w:rsidP="6C4C6BF4" w:rsidRDefault="684A15F9" w14:paraId="3B6351CE" w14:textId="011BD900">
            <w:pPr>
              <w:pStyle w:val="Normal"/>
            </w:pPr>
            <w:r w:rsidR="684A15F9">
              <w:rPr/>
              <w:t>70</w:t>
            </w:r>
          </w:p>
        </w:tc>
      </w:tr>
      <w:tr w:rsidR="6C4C6BF4" w:rsidTr="6C4C6BF4" w14:paraId="3C22A706">
        <w:tc>
          <w:tcPr>
            <w:tcW w:w="1470" w:type="dxa"/>
            <w:tcMar/>
          </w:tcPr>
          <w:p w:rsidR="684A15F9" w:rsidP="6C4C6BF4" w:rsidRDefault="684A15F9" w14:paraId="07737B87" w14:textId="5D6C78BF">
            <w:pPr>
              <w:pStyle w:val="Normal"/>
              <w:jc w:val="center"/>
            </w:pPr>
            <w:r w:rsidR="684A15F9">
              <w:rPr/>
              <w:t>H</w:t>
            </w:r>
          </w:p>
        </w:tc>
        <w:tc>
          <w:tcPr>
            <w:tcW w:w="1530" w:type="dxa"/>
            <w:tcMar/>
          </w:tcPr>
          <w:p w:rsidR="684A15F9" w:rsidP="6C4C6BF4" w:rsidRDefault="684A15F9" w14:paraId="3E03A804" w14:textId="52C59110">
            <w:pPr>
              <w:pStyle w:val="Normal"/>
            </w:pPr>
            <w:r w:rsidR="684A15F9">
              <w:rPr/>
              <w:t>0</w:t>
            </w:r>
          </w:p>
        </w:tc>
      </w:tr>
      <w:tr w:rsidR="6C4C6BF4" w:rsidTr="6C4C6BF4" w14:paraId="555871EC">
        <w:tc>
          <w:tcPr>
            <w:tcW w:w="1470" w:type="dxa"/>
            <w:tcMar/>
          </w:tcPr>
          <w:p w:rsidR="684A15F9" w:rsidP="6C4C6BF4" w:rsidRDefault="684A15F9" w14:paraId="4D2C5DE9" w14:textId="2D90F4C9">
            <w:pPr>
              <w:pStyle w:val="Normal"/>
              <w:jc w:val="center"/>
            </w:pPr>
            <w:r w:rsidR="684A15F9">
              <w:rPr/>
              <w:t>I</w:t>
            </w:r>
          </w:p>
        </w:tc>
        <w:tc>
          <w:tcPr>
            <w:tcW w:w="1530" w:type="dxa"/>
            <w:tcMar/>
          </w:tcPr>
          <w:p w:rsidR="684A15F9" w:rsidP="6C4C6BF4" w:rsidRDefault="684A15F9" w14:paraId="53BE9341" w14:textId="3208DD11">
            <w:pPr>
              <w:pStyle w:val="Normal"/>
            </w:pPr>
            <w:r w:rsidR="684A15F9">
              <w:rPr/>
              <w:t>75</w:t>
            </w:r>
          </w:p>
        </w:tc>
      </w:tr>
      <w:tr w:rsidR="6C4C6BF4" w:rsidTr="6C4C6BF4" w14:paraId="27AE5E9E">
        <w:tc>
          <w:tcPr>
            <w:tcW w:w="1470" w:type="dxa"/>
            <w:tcMar/>
          </w:tcPr>
          <w:p w:rsidR="684A15F9" w:rsidP="6C4C6BF4" w:rsidRDefault="684A15F9" w14:paraId="2806C36D" w14:textId="27289300">
            <w:pPr>
              <w:pStyle w:val="Normal"/>
              <w:jc w:val="center"/>
            </w:pPr>
            <w:r w:rsidR="684A15F9">
              <w:rPr/>
              <w:t>J</w:t>
            </w:r>
          </w:p>
        </w:tc>
        <w:tc>
          <w:tcPr>
            <w:tcW w:w="1530" w:type="dxa"/>
            <w:tcMar/>
          </w:tcPr>
          <w:p w:rsidR="684A15F9" w:rsidP="6C4C6BF4" w:rsidRDefault="684A15F9" w14:paraId="2FDC76A9" w14:textId="79A5AEAF">
            <w:pPr>
              <w:pStyle w:val="Normal"/>
            </w:pPr>
            <w:r w:rsidR="684A15F9">
              <w:rPr/>
              <w:t>40</w:t>
            </w:r>
          </w:p>
        </w:tc>
      </w:tr>
      <w:tr w:rsidR="6C4C6BF4" w:rsidTr="6C4C6BF4" w14:paraId="22EEF7A0">
        <w:tc>
          <w:tcPr>
            <w:tcW w:w="1470" w:type="dxa"/>
            <w:tcMar/>
          </w:tcPr>
          <w:p w:rsidR="684A15F9" w:rsidP="6C4C6BF4" w:rsidRDefault="684A15F9" w14:paraId="709349EE" w14:textId="2356265D">
            <w:pPr>
              <w:pStyle w:val="Normal"/>
              <w:jc w:val="center"/>
            </w:pPr>
            <w:r w:rsidR="684A15F9">
              <w:rPr/>
              <w:t>K</w:t>
            </w:r>
          </w:p>
        </w:tc>
        <w:tc>
          <w:tcPr>
            <w:tcW w:w="1530" w:type="dxa"/>
            <w:tcMar/>
          </w:tcPr>
          <w:p w:rsidR="684A15F9" w:rsidP="6C4C6BF4" w:rsidRDefault="684A15F9" w14:paraId="4E242223" w14:textId="4F4B9EF0">
            <w:pPr>
              <w:pStyle w:val="Normal"/>
            </w:pPr>
            <w:r w:rsidR="684A15F9">
              <w:rPr/>
              <w:t>47</w:t>
            </w:r>
          </w:p>
        </w:tc>
      </w:tr>
      <w:tr w:rsidR="6C4C6BF4" w:rsidTr="6C4C6BF4" w14:paraId="256AAD41">
        <w:tc>
          <w:tcPr>
            <w:tcW w:w="1470" w:type="dxa"/>
            <w:tcMar/>
          </w:tcPr>
          <w:p w:rsidR="684A15F9" w:rsidP="6C4C6BF4" w:rsidRDefault="684A15F9" w14:paraId="59041CCF" w14:textId="295DE03B">
            <w:pPr>
              <w:pStyle w:val="Normal"/>
              <w:jc w:val="center"/>
            </w:pPr>
            <w:r w:rsidR="684A15F9">
              <w:rPr/>
              <w:t>L</w:t>
            </w:r>
          </w:p>
        </w:tc>
        <w:tc>
          <w:tcPr>
            <w:tcW w:w="1530" w:type="dxa"/>
            <w:tcMar/>
          </w:tcPr>
          <w:p w:rsidR="684A15F9" w:rsidP="6C4C6BF4" w:rsidRDefault="684A15F9" w14:paraId="595BB69D" w14:textId="0762102D">
            <w:pPr>
              <w:pStyle w:val="Normal"/>
            </w:pPr>
            <w:r w:rsidR="684A15F9">
              <w:rPr/>
              <w:t>50</w:t>
            </w:r>
          </w:p>
        </w:tc>
      </w:tr>
      <w:tr w:rsidR="6C4C6BF4" w:rsidTr="6C4C6BF4" w14:paraId="1F4C0132">
        <w:tc>
          <w:tcPr>
            <w:tcW w:w="1470" w:type="dxa"/>
            <w:tcMar/>
          </w:tcPr>
          <w:p w:rsidR="684A15F9" w:rsidP="6C4C6BF4" w:rsidRDefault="684A15F9" w14:paraId="40DE2D81" w14:textId="477BEC46">
            <w:pPr>
              <w:pStyle w:val="Normal"/>
              <w:jc w:val="center"/>
            </w:pPr>
            <w:r w:rsidR="684A15F9">
              <w:rPr/>
              <w:t>M</w:t>
            </w:r>
          </w:p>
        </w:tc>
        <w:tc>
          <w:tcPr>
            <w:tcW w:w="1530" w:type="dxa"/>
            <w:tcMar/>
          </w:tcPr>
          <w:p w:rsidR="684A15F9" w:rsidP="6C4C6BF4" w:rsidRDefault="684A15F9" w14:paraId="491B85A1" w14:textId="2FE86A80">
            <w:pPr>
              <w:pStyle w:val="Normal"/>
            </w:pPr>
            <w:r w:rsidR="684A15F9">
              <w:rPr/>
              <w:t>37</w:t>
            </w:r>
          </w:p>
        </w:tc>
      </w:tr>
      <w:tr w:rsidR="6C4C6BF4" w:rsidTr="6C4C6BF4" w14:paraId="55A916DF">
        <w:tc>
          <w:tcPr>
            <w:tcW w:w="1470" w:type="dxa"/>
            <w:tcMar/>
          </w:tcPr>
          <w:p w:rsidR="684A15F9" w:rsidP="6C4C6BF4" w:rsidRDefault="684A15F9" w14:paraId="6CE75DCA" w14:textId="64265CB5">
            <w:pPr>
              <w:pStyle w:val="Normal"/>
              <w:jc w:val="center"/>
            </w:pPr>
            <w:r w:rsidR="684A15F9">
              <w:rPr/>
              <w:t>N</w:t>
            </w:r>
          </w:p>
        </w:tc>
        <w:tc>
          <w:tcPr>
            <w:tcW w:w="1530" w:type="dxa"/>
            <w:tcMar/>
          </w:tcPr>
          <w:p w:rsidR="684A15F9" w:rsidP="6C4C6BF4" w:rsidRDefault="684A15F9" w14:paraId="408FE1CB" w14:textId="68B5B4EA">
            <w:pPr>
              <w:pStyle w:val="Normal"/>
            </w:pPr>
            <w:r w:rsidR="684A15F9">
              <w:rPr/>
              <w:t>24</w:t>
            </w:r>
          </w:p>
        </w:tc>
      </w:tr>
      <w:tr w:rsidR="6C4C6BF4" w:rsidTr="6C4C6BF4" w14:paraId="1C5CEDAE">
        <w:tc>
          <w:tcPr>
            <w:tcW w:w="1470" w:type="dxa"/>
            <w:tcMar/>
          </w:tcPr>
          <w:p w:rsidR="684A15F9" w:rsidP="6C4C6BF4" w:rsidRDefault="684A15F9" w14:paraId="17130577" w14:textId="69E4DC55">
            <w:pPr>
              <w:pStyle w:val="Normal"/>
              <w:jc w:val="center"/>
            </w:pPr>
            <w:r w:rsidR="684A15F9">
              <w:rPr/>
              <w:t>O</w:t>
            </w:r>
          </w:p>
        </w:tc>
        <w:tc>
          <w:tcPr>
            <w:tcW w:w="1530" w:type="dxa"/>
            <w:tcMar/>
          </w:tcPr>
          <w:p w:rsidR="684A15F9" w:rsidP="6C4C6BF4" w:rsidRDefault="684A15F9" w14:paraId="2E317E61" w14:textId="490F143F">
            <w:pPr>
              <w:pStyle w:val="Normal"/>
            </w:pPr>
            <w:r w:rsidR="684A15F9">
              <w:rPr/>
              <w:t>19</w:t>
            </w:r>
          </w:p>
        </w:tc>
      </w:tr>
      <w:tr w:rsidR="6C4C6BF4" w:rsidTr="6C4C6BF4" w14:paraId="6946D941">
        <w:tc>
          <w:tcPr>
            <w:tcW w:w="1470" w:type="dxa"/>
            <w:tcMar/>
          </w:tcPr>
          <w:p w:rsidR="684A15F9" w:rsidP="6C4C6BF4" w:rsidRDefault="684A15F9" w14:paraId="2AD0712D" w14:textId="30175248">
            <w:pPr>
              <w:pStyle w:val="Normal"/>
              <w:jc w:val="center"/>
            </w:pPr>
            <w:r w:rsidR="684A15F9">
              <w:rPr/>
              <w:t>P</w:t>
            </w:r>
          </w:p>
        </w:tc>
        <w:tc>
          <w:tcPr>
            <w:tcW w:w="1530" w:type="dxa"/>
            <w:tcMar/>
          </w:tcPr>
          <w:p w:rsidR="684A15F9" w:rsidP="6C4C6BF4" w:rsidRDefault="684A15F9" w14:paraId="1536CF24" w14:textId="2A57707B">
            <w:pPr>
              <w:pStyle w:val="Normal"/>
            </w:pPr>
            <w:r w:rsidR="684A15F9">
              <w:rPr/>
              <w:t>19</w:t>
            </w:r>
          </w:p>
        </w:tc>
      </w:tr>
      <w:tr w:rsidR="6C4C6BF4" w:rsidTr="6C4C6BF4" w14:paraId="41B45269">
        <w:tc>
          <w:tcPr>
            <w:tcW w:w="1470" w:type="dxa"/>
            <w:tcMar/>
          </w:tcPr>
          <w:p w:rsidR="684A15F9" w:rsidP="6C4C6BF4" w:rsidRDefault="684A15F9" w14:paraId="1DFF4944" w14:textId="0EFC4F2B">
            <w:pPr>
              <w:pStyle w:val="Normal"/>
              <w:jc w:val="center"/>
            </w:pPr>
            <w:r w:rsidR="684A15F9">
              <w:rPr/>
              <w:t>Q</w:t>
            </w:r>
          </w:p>
        </w:tc>
        <w:tc>
          <w:tcPr>
            <w:tcW w:w="1530" w:type="dxa"/>
            <w:tcMar/>
          </w:tcPr>
          <w:p w:rsidR="684A15F9" w:rsidP="6C4C6BF4" w:rsidRDefault="684A15F9" w14:paraId="4EEAC08C" w14:textId="69481909">
            <w:pPr>
              <w:pStyle w:val="Normal"/>
            </w:pPr>
            <w:r w:rsidR="684A15F9">
              <w:rPr/>
              <w:t>23</w:t>
            </w:r>
          </w:p>
        </w:tc>
      </w:tr>
      <w:tr w:rsidR="6C4C6BF4" w:rsidTr="6C4C6BF4" w14:paraId="639DBF97">
        <w:tc>
          <w:tcPr>
            <w:tcW w:w="1470" w:type="dxa"/>
            <w:tcMar/>
          </w:tcPr>
          <w:p w:rsidR="684A15F9" w:rsidP="6C4C6BF4" w:rsidRDefault="684A15F9" w14:paraId="4AC9E634" w14:textId="63903990">
            <w:pPr>
              <w:pStyle w:val="Normal"/>
              <w:jc w:val="center"/>
            </w:pPr>
            <w:r w:rsidR="684A15F9">
              <w:rPr/>
              <w:t>R</w:t>
            </w:r>
          </w:p>
        </w:tc>
        <w:tc>
          <w:tcPr>
            <w:tcW w:w="1530" w:type="dxa"/>
            <w:tcMar/>
          </w:tcPr>
          <w:p w:rsidR="684A15F9" w:rsidP="6C4C6BF4" w:rsidRDefault="684A15F9" w14:paraId="57D3D3A8" w14:textId="6321D266">
            <w:pPr>
              <w:pStyle w:val="Normal"/>
            </w:pPr>
            <w:r w:rsidR="684A15F9">
              <w:rPr/>
              <w:t>15</w:t>
            </w:r>
          </w:p>
        </w:tc>
      </w:tr>
      <w:tr w:rsidR="6C4C6BF4" w:rsidTr="6C4C6BF4" w14:paraId="3318EB22">
        <w:tc>
          <w:tcPr>
            <w:tcW w:w="1470" w:type="dxa"/>
            <w:tcMar/>
          </w:tcPr>
          <w:p w:rsidR="684A15F9" w:rsidP="6C4C6BF4" w:rsidRDefault="684A15F9" w14:paraId="0BF2732E" w14:textId="12CB06BE">
            <w:pPr>
              <w:pStyle w:val="Normal"/>
              <w:jc w:val="center"/>
            </w:pPr>
            <w:r w:rsidR="684A15F9">
              <w:rPr/>
              <w:t>S</w:t>
            </w:r>
          </w:p>
        </w:tc>
        <w:tc>
          <w:tcPr>
            <w:tcW w:w="1530" w:type="dxa"/>
            <w:tcMar/>
          </w:tcPr>
          <w:p w:rsidR="684A15F9" w:rsidP="6C4C6BF4" w:rsidRDefault="684A15F9" w14:paraId="3E83B9C5" w14:textId="02EA706D">
            <w:pPr>
              <w:pStyle w:val="Normal"/>
            </w:pPr>
            <w:r w:rsidR="684A15F9">
              <w:rPr/>
              <w:t>24</w:t>
            </w:r>
          </w:p>
        </w:tc>
      </w:tr>
      <w:tr w:rsidR="6C4C6BF4" w:rsidTr="6C4C6BF4" w14:paraId="445BA82A">
        <w:tc>
          <w:tcPr>
            <w:tcW w:w="1470" w:type="dxa"/>
            <w:tcMar/>
          </w:tcPr>
          <w:p w:rsidR="684A15F9" w:rsidP="6C4C6BF4" w:rsidRDefault="684A15F9" w14:paraId="435B4FEC" w14:textId="719F1CB5">
            <w:pPr>
              <w:pStyle w:val="Normal"/>
              <w:jc w:val="center"/>
            </w:pPr>
            <w:r w:rsidR="684A15F9">
              <w:rPr/>
              <w:t>T</w:t>
            </w:r>
          </w:p>
        </w:tc>
        <w:tc>
          <w:tcPr>
            <w:tcW w:w="1530" w:type="dxa"/>
            <w:tcMar/>
          </w:tcPr>
          <w:p w:rsidR="684A15F9" w:rsidP="6C4C6BF4" w:rsidRDefault="684A15F9" w14:paraId="2AD29CAE" w14:textId="263C1EEB">
            <w:pPr>
              <w:pStyle w:val="Normal"/>
            </w:pPr>
            <w:r w:rsidR="684A15F9">
              <w:rPr/>
              <w:t>9</w:t>
            </w:r>
          </w:p>
        </w:tc>
      </w:tr>
      <w:tr w:rsidR="6C4C6BF4" w:rsidTr="6C4C6BF4" w14:paraId="47842061">
        <w:tc>
          <w:tcPr>
            <w:tcW w:w="1470" w:type="dxa"/>
            <w:tcMar/>
          </w:tcPr>
          <w:p w:rsidR="684A15F9" w:rsidP="6C4C6BF4" w:rsidRDefault="684A15F9" w14:paraId="01AA3CD1" w14:textId="3CB13AA6">
            <w:pPr>
              <w:pStyle w:val="Normal"/>
              <w:jc w:val="center"/>
            </w:pPr>
            <w:r w:rsidR="684A15F9">
              <w:rPr/>
              <w:t>U</w:t>
            </w:r>
          </w:p>
        </w:tc>
        <w:tc>
          <w:tcPr>
            <w:tcW w:w="1530" w:type="dxa"/>
            <w:tcMar/>
          </w:tcPr>
          <w:p w:rsidR="684A15F9" w:rsidP="6C4C6BF4" w:rsidRDefault="684A15F9" w14:paraId="58D86DE7" w14:textId="16B683F1">
            <w:pPr>
              <w:pStyle w:val="Normal"/>
            </w:pPr>
            <w:r w:rsidR="684A15F9">
              <w:rPr/>
              <w:t>15</w:t>
            </w:r>
          </w:p>
        </w:tc>
      </w:tr>
      <w:tr w:rsidR="6C4C6BF4" w:rsidTr="6C4C6BF4" w14:paraId="18D46C36">
        <w:tc>
          <w:tcPr>
            <w:tcW w:w="1470" w:type="dxa"/>
            <w:tcMar/>
          </w:tcPr>
          <w:p w:rsidR="684A15F9" w:rsidP="6C4C6BF4" w:rsidRDefault="684A15F9" w14:paraId="766AF55E" w14:textId="1B6AD137">
            <w:pPr>
              <w:pStyle w:val="Normal"/>
              <w:jc w:val="center"/>
            </w:pPr>
            <w:r w:rsidR="684A15F9">
              <w:rPr/>
              <w:t>V</w:t>
            </w:r>
          </w:p>
        </w:tc>
        <w:tc>
          <w:tcPr>
            <w:tcW w:w="1530" w:type="dxa"/>
            <w:tcMar/>
          </w:tcPr>
          <w:p w:rsidR="684A15F9" w:rsidP="6C4C6BF4" w:rsidRDefault="684A15F9" w14:paraId="41B5BEDE" w14:textId="21D93806">
            <w:pPr>
              <w:pStyle w:val="Normal"/>
            </w:pPr>
            <w:r w:rsidR="684A15F9">
              <w:rPr/>
              <w:t>9</w:t>
            </w:r>
          </w:p>
        </w:tc>
      </w:tr>
      <w:tr w:rsidR="6C4C6BF4" w:rsidTr="6C4C6BF4" w14:paraId="7E312D42">
        <w:tc>
          <w:tcPr>
            <w:tcW w:w="1470" w:type="dxa"/>
            <w:tcMar/>
          </w:tcPr>
          <w:p w:rsidR="684A15F9" w:rsidP="6C4C6BF4" w:rsidRDefault="684A15F9" w14:paraId="6848E1BF" w14:textId="1B0CACA2">
            <w:pPr>
              <w:pStyle w:val="Normal"/>
              <w:jc w:val="center"/>
            </w:pPr>
            <w:r w:rsidR="684A15F9">
              <w:rPr/>
              <w:t>W</w:t>
            </w:r>
          </w:p>
        </w:tc>
        <w:tc>
          <w:tcPr>
            <w:tcW w:w="1530" w:type="dxa"/>
            <w:tcMar/>
          </w:tcPr>
          <w:p w:rsidR="684A15F9" w:rsidP="6C4C6BF4" w:rsidRDefault="684A15F9" w14:paraId="33A0D635" w14:textId="55603DCA">
            <w:pPr>
              <w:pStyle w:val="Normal"/>
            </w:pPr>
            <w:r w:rsidR="684A15F9">
              <w:rPr/>
              <w:t>0</w:t>
            </w:r>
          </w:p>
        </w:tc>
      </w:tr>
      <w:tr w:rsidR="6C4C6BF4" w:rsidTr="6C4C6BF4" w14:paraId="1F947AF3">
        <w:tc>
          <w:tcPr>
            <w:tcW w:w="1470" w:type="dxa"/>
            <w:tcMar/>
          </w:tcPr>
          <w:p w:rsidR="684A15F9" w:rsidP="6C4C6BF4" w:rsidRDefault="684A15F9" w14:paraId="57CDD018" w14:textId="666AB504">
            <w:pPr>
              <w:pStyle w:val="Normal"/>
              <w:jc w:val="center"/>
            </w:pPr>
            <w:r w:rsidR="684A15F9">
              <w:rPr/>
              <w:t>X</w:t>
            </w:r>
          </w:p>
        </w:tc>
        <w:tc>
          <w:tcPr>
            <w:tcW w:w="1530" w:type="dxa"/>
            <w:tcMar/>
          </w:tcPr>
          <w:p w:rsidR="684A15F9" w:rsidP="6C4C6BF4" w:rsidRDefault="684A15F9" w14:paraId="7C157A30" w14:textId="1E643B85">
            <w:pPr>
              <w:pStyle w:val="Normal"/>
            </w:pPr>
            <w:r w:rsidR="684A15F9">
              <w:rPr/>
              <w:t>0</w:t>
            </w:r>
          </w:p>
        </w:tc>
      </w:tr>
      <w:tr w:rsidR="6C4C6BF4" w:rsidTr="6C4C6BF4" w14:paraId="7ADAD737">
        <w:tc>
          <w:tcPr>
            <w:tcW w:w="1470" w:type="dxa"/>
            <w:tcMar/>
          </w:tcPr>
          <w:p w:rsidR="684A15F9" w:rsidP="6C4C6BF4" w:rsidRDefault="684A15F9" w14:paraId="3339C232" w14:textId="544937DA">
            <w:pPr>
              <w:pStyle w:val="Normal"/>
              <w:jc w:val="center"/>
            </w:pPr>
            <w:r w:rsidR="684A15F9">
              <w:rPr/>
              <w:t>Y</w:t>
            </w:r>
          </w:p>
        </w:tc>
        <w:tc>
          <w:tcPr>
            <w:tcW w:w="1530" w:type="dxa"/>
            <w:tcMar/>
          </w:tcPr>
          <w:p w:rsidR="684A15F9" w:rsidP="6C4C6BF4" w:rsidRDefault="684A15F9" w14:paraId="3D3712E4" w14:textId="31850A4E">
            <w:pPr>
              <w:pStyle w:val="Normal"/>
            </w:pPr>
            <w:r w:rsidR="684A15F9">
              <w:rPr/>
              <w:t>3</w:t>
            </w:r>
          </w:p>
        </w:tc>
      </w:tr>
      <w:tr w:rsidR="6C4C6BF4" w:rsidTr="6C4C6BF4" w14:paraId="4819A25B">
        <w:tc>
          <w:tcPr>
            <w:tcW w:w="1470" w:type="dxa"/>
            <w:tcMar/>
          </w:tcPr>
          <w:p w:rsidR="684A15F9" w:rsidP="6C4C6BF4" w:rsidRDefault="684A15F9" w14:paraId="3E0EF260" w14:textId="284A6AE5">
            <w:pPr>
              <w:pStyle w:val="Normal"/>
              <w:jc w:val="center"/>
            </w:pPr>
            <w:r w:rsidR="684A15F9">
              <w:rPr/>
              <w:t>Z</w:t>
            </w:r>
          </w:p>
        </w:tc>
        <w:tc>
          <w:tcPr>
            <w:tcW w:w="1530" w:type="dxa"/>
            <w:tcMar/>
          </w:tcPr>
          <w:p w:rsidR="684A15F9" w:rsidP="6C4C6BF4" w:rsidRDefault="684A15F9" w14:paraId="273CB248" w14:textId="4F2F1ED8">
            <w:pPr>
              <w:pStyle w:val="Normal"/>
            </w:pPr>
            <w:r w:rsidR="684A15F9">
              <w:rPr/>
              <w:t>45</w:t>
            </w:r>
          </w:p>
        </w:tc>
      </w:tr>
    </w:tbl>
    <w:p w:rsidR="6C4C6BF4" w:rsidP="6C4C6BF4" w:rsidRDefault="6C4C6BF4" w14:paraId="2D0F975B" w14:textId="56EC5DC6">
      <w:pPr>
        <w:pStyle w:val="Normal"/>
        <w:ind w:left="0"/>
      </w:pPr>
    </w:p>
    <w:p w:rsidR="15B8321B" w:rsidP="6C4C6BF4" w:rsidRDefault="15B8321B" w14:paraId="3C8B7EE5" w14:textId="0A2C4496">
      <w:pPr>
        <w:pStyle w:val="Normal"/>
        <w:ind w:left="0"/>
        <w:rPr>
          <w:b w:val="0"/>
          <w:bCs w:val="0"/>
        </w:rPr>
      </w:pPr>
      <w:r w:rsidRPr="6C4C6BF4" w:rsidR="15B8321B">
        <w:rPr>
          <w:b w:val="1"/>
          <w:bCs w:val="1"/>
        </w:rPr>
        <w:t>1.B)</w:t>
      </w:r>
      <w:r w:rsidRPr="6C4C6BF4" w:rsidR="15B8321B">
        <w:rPr>
          <w:b w:val="1"/>
          <w:bCs w:val="1"/>
        </w:rPr>
        <w:t xml:space="preserve"> De</w:t>
      </w:r>
      <w:r w:rsidRPr="6C4C6BF4" w:rsidR="15B8321B">
        <w:rPr>
          <w:b w:val="1"/>
          <w:bCs w:val="1"/>
        </w:rPr>
        <w:t>crypt the ciphertext with the help of the relative letter frequency of the English Language.</w:t>
      </w:r>
    </w:p>
    <w:p w:rsidR="7F2FB9D7" w:rsidP="6C4C6BF4" w:rsidRDefault="7F2FB9D7" w14:paraId="033C3062" w14:textId="00680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6C4C6BF4" w:rsidR="7F2FB9D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Ciphertext</w:t>
      </w:r>
      <w:r w:rsidRPr="6C4C6BF4" w:rsidR="6A718C4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F51562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DECODED:</w:t>
      </w:r>
    </w:p>
    <w:p w:rsidR="5B393577" w:rsidP="6C4C6BF4" w:rsidRDefault="5B393577" w14:paraId="40B02F86" w14:textId="1D2FF4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ELECTRICAL AND COMPUTER ENGINEERS DEVELOP AND CREATE PRODUCTS THAT CHANGE THE WORLD AND MAKE OUR LIVES EASIER</w:t>
      </w:r>
      <w:r w:rsidRPr="6C4C6BF4" w:rsidR="7013C1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THE CELL PHONES WE DEPEND</w:t>
      </w:r>
      <w:r w:rsidRPr="6C4C6BF4" w:rsidR="2C09799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ON</w:t>
      </w:r>
      <w:r w:rsidRPr="6C4C6BF4" w:rsidR="3475A6E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6D95240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COMPUTERS</w:t>
      </w:r>
      <w:r w:rsidRPr="6C4C6BF4" w:rsidR="1F88BB8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USED</w:t>
      </w:r>
      <w:r w:rsidRPr="6C4C6BF4" w:rsidR="61EE168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</w:t>
      </w:r>
      <w:r w:rsidRPr="6C4C6BF4" w:rsidR="10682D1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NATIONAL</w:t>
      </w:r>
      <w:r w:rsidRPr="6C4C6BF4" w:rsidR="72C9F6D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SECURITY</w:t>
      </w:r>
      <w:r w:rsidRPr="6C4C6BF4" w:rsidR="4BCD586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2B810B7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5787E7C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ELECTRICAL</w:t>
      </w:r>
      <w:r w:rsidRPr="6C4C6BF4" w:rsidR="3F727F1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SYSTEMS</w:t>
      </w:r>
      <w:r w:rsidRPr="6C4C6BF4" w:rsidR="0E03E8A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THAT</w:t>
      </w:r>
      <w:r w:rsidRPr="6C4C6BF4" w:rsidR="2B3BA42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MAKE</w:t>
      </w:r>
      <w:r w:rsidRPr="6C4C6BF4" w:rsidR="6277DE7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OUR</w:t>
      </w:r>
      <w:r w:rsidRPr="6C4C6BF4" w:rsidR="626DB3D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CARS</w:t>
      </w:r>
      <w:r w:rsidRPr="6C4C6BF4" w:rsidR="626DB3D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OPERATE</w:t>
      </w:r>
      <w:r w:rsidRPr="6C4C6BF4" w:rsidR="5BF39AA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WERE</w:t>
      </w:r>
      <w:r w:rsidRPr="6C4C6BF4" w:rsidR="79A0E85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ALL</w:t>
      </w:r>
      <w:r w:rsidRPr="6C4C6BF4" w:rsidR="1CAA04C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CREATED</w:t>
      </w:r>
      <w:r w:rsidRPr="6C4C6BF4" w:rsidR="3C89D34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BY</w:t>
      </w:r>
      <w:r w:rsidRPr="6C4C6BF4" w:rsidR="4891FD1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ELECTRICAL</w:t>
      </w:r>
      <w:r w:rsidRPr="6C4C6BF4" w:rsidR="2EDA76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0FCAB57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COMPUTER</w:t>
      </w:r>
      <w:r w:rsidRPr="6C4C6BF4" w:rsidR="04A60B6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ENGINEERS</w:t>
      </w:r>
      <w:r w:rsidRPr="6C4C6BF4" w:rsidR="55D8DC4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  <w:r w:rsidRPr="6C4C6BF4" w:rsidR="03CD27A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AT</w:t>
      </w:r>
      <w:r w:rsidRPr="6C4C6BF4" w:rsidR="16EE3C5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WPI</w:t>
      </w:r>
      <w:r w:rsidRPr="6C4C6BF4" w:rsidR="16EE3C5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WE</w:t>
      </w:r>
      <w:r w:rsidRPr="6C4C6BF4" w:rsidR="034E7CF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KEEP</w:t>
      </w:r>
      <w:r w:rsidRPr="6C4C6BF4" w:rsidR="034E7CF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THAT</w:t>
      </w:r>
      <w:r w:rsidRPr="6C4C6BF4" w:rsidR="5CB124C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PROGRESS</w:t>
      </w:r>
      <w:r w:rsidRPr="6C4C6BF4" w:rsidR="3AA9FCB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MOVING</w:t>
      </w:r>
      <w:r w:rsidRPr="6C4C6BF4" w:rsidR="22ECAD9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FORWARD</w:t>
      </w:r>
      <w:r w:rsidRPr="6C4C6BF4" w:rsidR="13854DC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WITH</w:t>
      </w:r>
      <w:r w:rsidRPr="6C4C6BF4" w:rsidR="3620A38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OUR</w:t>
      </w:r>
      <w:r w:rsidRPr="6C4C6BF4" w:rsidR="3620A38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INNOVATIVE</w:t>
      </w:r>
      <w:r w:rsidRPr="6C4C6BF4" w:rsidR="6123C3A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RESEARCH</w:t>
      </w:r>
      <w:r w:rsidRPr="6C4C6BF4" w:rsidR="3DFBBF0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3DFBBF0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OUT</w:t>
      </w:r>
      <w:r w:rsidRPr="6C4C6BF4" w:rsidR="0CE6EA4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OF</w:t>
      </w:r>
      <w:r w:rsidRPr="6C4C6BF4" w:rsidR="388A312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417C337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BOX</w:t>
      </w:r>
      <w:r w:rsidRPr="6C4C6BF4" w:rsidR="7960825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APPROACHES</w:t>
      </w:r>
      <w:r w:rsidRPr="6C4C6BF4" w:rsidR="1AB8F3E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  <w:r w:rsidRPr="6C4C6BF4" w:rsidR="2AD091B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2831E80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DEPARTMENT</w:t>
      </w:r>
      <w:r w:rsidRPr="6C4C6BF4" w:rsidR="3AA8A71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OF</w:t>
      </w:r>
      <w:r w:rsidRPr="6C4C6BF4" w:rsidR="2B118F6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ELECTRICAL</w:t>
      </w:r>
      <w:r w:rsidRPr="6C4C6BF4" w:rsidR="20D255C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20D255C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COMPUTER</w:t>
      </w:r>
      <w:r w:rsidRPr="6C4C6BF4" w:rsidR="1D0A494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ENGINEERING</w:t>
      </w:r>
      <w:r w:rsidRPr="6C4C6BF4" w:rsidR="68EB930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AT</w:t>
      </w:r>
      <w:r w:rsidRPr="6C4C6BF4" w:rsidR="68EB930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WPI</w:t>
      </w:r>
      <w:r w:rsidRPr="6C4C6BF4" w:rsidR="0DDC031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CHALLENGES</w:t>
      </w:r>
      <w:r w:rsidRPr="6C4C6BF4" w:rsidR="7BFD352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STUD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ENTS</w:t>
      </w:r>
      <w:r w:rsidRPr="6C4C6BF4" w:rsidR="2962679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TO</w:t>
      </w:r>
      <w:r w:rsidRPr="6C4C6BF4" w:rsidR="2962679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PUSH</w:t>
      </w:r>
      <w:r w:rsidRPr="6C4C6BF4" w:rsidR="27AF402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THEMSELVES</w:t>
      </w:r>
      <w:r w:rsidRPr="6C4C6BF4" w:rsidR="1E8C81F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TO</w:t>
      </w:r>
      <w:r w:rsidRPr="6C4C6BF4" w:rsidR="1E8C81F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UNDERSTAND</w:t>
      </w:r>
      <w:r w:rsidRPr="6C4C6BF4" w:rsidR="2EB62C2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SOCIETYS</w:t>
      </w:r>
      <w:r w:rsidRPr="6C4C6BF4" w:rsidR="54971ED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76F269D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TECHNOLOGYS</w:t>
      </w:r>
      <w:r w:rsidRPr="6C4C6BF4" w:rsidR="19604C4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COMPLEX</w:t>
      </w:r>
      <w:r w:rsidRPr="6C4C6BF4" w:rsidR="337B34F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ISSUES</w:t>
      </w:r>
      <w:r w:rsidRPr="6C4C6BF4" w:rsidR="1287324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</w:t>
      </w:r>
      <w:r w:rsidRPr="6C4C6BF4" w:rsidR="5BAF2E7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</w:t>
      </w:r>
      <w:r w:rsidRPr="6C4C6BF4" w:rsidR="6DF154F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BROADER</w:t>
      </w:r>
      <w:r w:rsidRPr="6C4C6BF4" w:rsidR="4577F75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CONTEXT</w:t>
      </w:r>
      <w:r w:rsidRPr="6C4C6BF4" w:rsidR="69F6DB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THAN</w:t>
      </w:r>
      <w:r w:rsidRPr="6C4C6BF4" w:rsidR="12ECC13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WHATS</w:t>
      </w:r>
      <w:r w:rsidRPr="6C4C6BF4" w:rsidR="6C4493A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</w:t>
      </w:r>
      <w:r w:rsidRPr="6C4C6BF4" w:rsidR="7ED56C3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FRONT</w:t>
      </w:r>
      <w:r w:rsidRPr="6C4C6BF4" w:rsidR="59B94E4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OF</w:t>
      </w:r>
      <w:r w:rsidRPr="6C4C6BF4" w:rsidR="59B94E4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M</w:t>
      </w:r>
      <w:r w:rsidRPr="6C4C6BF4" w:rsidR="5FD4860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.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WE</w:t>
      </w:r>
      <w:r w:rsidRPr="6C4C6BF4" w:rsidR="55CCCA3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WANT</w:t>
      </w:r>
      <w:r w:rsidRPr="6C4C6BF4" w:rsidR="43579A3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OUR</w:t>
      </w:r>
      <w:r w:rsidRPr="6C4C6BF4" w:rsidR="1D3356E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STUDENTS</w:t>
      </w:r>
      <w:r w:rsidRPr="6C4C6BF4" w:rsidR="04D04D5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WHETHER</w:t>
      </w:r>
      <w:r w:rsidRPr="6C4C6BF4" w:rsidR="7E5369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THEY</w:t>
      </w:r>
      <w:r w:rsidRPr="6C4C6BF4" w:rsidR="7E5369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ARE</w:t>
      </w:r>
      <w:r w:rsidRPr="6C4C6BF4" w:rsidR="070CE98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EARNING</w:t>
      </w:r>
      <w:r w:rsidRPr="6C4C6BF4" w:rsidR="64D7BD0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</w:t>
      </w:r>
      <w:r w:rsidRPr="6C4C6BF4" w:rsidR="46F346F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UNDERGRA DUATE</w:t>
      </w:r>
      <w:r w:rsidRPr="6C4C6BF4" w:rsidR="3B0B228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MINOR</w:t>
      </w:r>
      <w:r w:rsidRPr="6C4C6BF4" w:rsidR="7BAF6CB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R</w:t>
      </w:r>
      <w:r w:rsidRPr="6C4C6BF4" w:rsidR="0998B15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</w:t>
      </w:r>
      <w:r w:rsidRPr="6C4C6BF4" w:rsidR="4DF1156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DOCTORATE</w:t>
      </w:r>
      <w:r w:rsidRPr="6C4C6BF4" w:rsidR="720C3C8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TO</w:t>
      </w:r>
      <w:r w:rsidRPr="6C4C6BF4" w:rsidR="0EB3C08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TACKLE</w:t>
      </w:r>
      <w:r w:rsidRPr="6C4C6BF4" w:rsidR="3215498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SOCIETYS</w:t>
      </w:r>
      <w:r w:rsidRPr="6C4C6BF4" w:rsidR="15894AC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MOST</w:t>
      </w:r>
      <w:r w:rsidRPr="6C4C6BF4" w:rsidR="476FB62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PRESSING</w:t>
      </w:r>
      <w:r w:rsidRPr="6C4C6BF4" w:rsidR="1604DF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PROBLEMS</w:t>
      </w:r>
      <w:r w:rsidRPr="6C4C6BF4" w:rsidR="657F0D8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4A8A849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UNCOVER</w:t>
      </w:r>
      <w:r w:rsidRPr="6C4C6BF4" w:rsidR="4064F7A3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NEW</w:t>
      </w:r>
      <w:r w:rsidRPr="6C4C6BF4" w:rsidR="74E36F2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WAYS</w:t>
      </w:r>
      <w:r w:rsidRPr="6C4C6BF4" w:rsidR="1CEFA18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OF SOLVING</w:t>
      </w:r>
      <w:r w:rsidRPr="6C4C6BF4" w:rsidR="5014785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THEM</w:t>
      </w:r>
      <w:r w:rsidRPr="6C4C6BF4" w:rsidR="212972B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  <w:r w:rsidRPr="6C4C6BF4" w:rsidR="626B75D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WHETHER</w:t>
      </w:r>
      <w:r w:rsidRPr="6C4C6BF4" w:rsidR="1E66A56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ITS</w:t>
      </w:r>
      <w:r w:rsidRPr="6C4C6BF4" w:rsidR="1E66A56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DEVELOPING</w:t>
      </w:r>
      <w:r w:rsidRPr="6C4C6BF4" w:rsidR="688C126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SYSTEMS</w:t>
      </w:r>
      <w:r w:rsidRPr="6C4C6BF4" w:rsidR="77418EC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THAT</w:t>
      </w:r>
      <w:r w:rsidRPr="6C4C6BF4" w:rsidR="01D051A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CAN</w:t>
      </w:r>
      <w:r w:rsidRPr="6C4C6BF4" w:rsidR="01D051A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LOCATE</w:t>
      </w:r>
      <w:r w:rsidRPr="6C4C6BF4" w:rsidR="79A6864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FIRE</w:t>
      </w:r>
      <w:r w:rsidRPr="6C4C6BF4" w:rsidR="3579F7D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FIGHTERS</w:t>
      </w:r>
      <w:r w:rsidRPr="6C4C6BF4" w:rsidR="58E1E59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</w:t>
      </w:r>
      <w:r w:rsidRPr="6C4C6BF4" w:rsidR="0EED55A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713C479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MIDDLE</w:t>
      </w:r>
      <w:r w:rsidRPr="6C4C6BF4" w:rsidR="532490F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OF A</w:t>
      </w:r>
      <w:r w:rsidRPr="6C4C6BF4" w:rsidR="0F42CBA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BURNING</w:t>
      </w:r>
      <w:r w:rsidRPr="6C4C6BF4" w:rsidR="5A3E018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BUILDING</w:t>
      </w:r>
      <w:r w:rsidRPr="6C4C6BF4" w:rsidR="70B0A0E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OR</w:t>
      </w:r>
      <w:r w:rsidRPr="6C4C6BF4" w:rsidR="047654A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CREATING</w:t>
      </w:r>
      <w:r w:rsidRPr="6C4C6BF4" w:rsidR="0B2C3A3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NEUROPROSTHETICS</w:t>
      </w:r>
      <w:r w:rsidRPr="6C4C6BF4" w:rsidR="337B2FD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THAT</w:t>
      </w:r>
      <w:r w:rsidRPr="6C4C6BF4" w:rsidR="1315A47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LOOK</w:t>
      </w:r>
      <w:r w:rsidRPr="6C4C6BF4" w:rsidR="4D8181A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4D8181A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FUNCTION</w:t>
      </w:r>
      <w:r w:rsidRPr="6C4C6BF4" w:rsidR="68E069E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LIKE</w:t>
      </w:r>
      <w:r w:rsidRPr="6C4C6BF4" w:rsidR="6A7DDB5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NATURAL</w:t>
      </w:r>
      <w:r w:rsidRPr="6C4C6BF4" w:rsidR="5EC9C1F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LIMBS</w:t>
      </w:r>
      <w:r w:rsidRPr="6C4C6BF4" w:rsidR="1951F55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.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OUR</w:t>
      </w:r>
      <w:r w:rsidRPr="6C4C6BF4" w:rsidR="195DC53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FACULTY</w:t>
      </w:r>
      <w:r w:rsidRPr="6C4C6BF4" w:rsidR="6FBD5E4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2B2BBD2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STUDENTS</w:t>
      </w:r>
      <w:r w:rsidRPr="6C4C6BF4" w:rsidR="3E672FE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ARE</w:t>
      </w:r>
      <w:r w:rsidRPr="6C4C6BF4" w:rsidR="3E672FE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AT</w:t>
      </w:r>
      <w:r w:rsidRPr="6C4C6BF4" w:rsidR="63F03B4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63F03B4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FRONT</w:t>
      </w:r>
      <w:r w:rsidRPr="6C4C6BF4" w:rsidR="67F8A8E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EDGE</w:t>
      </w:r>
      <w:r w:rsidRPr="6C4C6BF4" w:rsidR="13375AA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OF</w:t>
      </w:r>
      <w:r w:rsidRPr="6C4C6BF4" w:rsidR="13375AA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REMARKABLE</w:t>
      </w:r>
      <w:r w:rsidRPr="6C4C6BF4" w:rsidR="4494662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INNOVATION</w:t>
      </w:r>
      <w:r w:rsidRPr="6C4C6BF4" w:rsidR="1015517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WHILE</w:t>
      </w:r>
      <w:r w:rsidRPr="6C4C6BF4" w:rsidR="5F6EE32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ADVANCING</w:t>
      </w:r>
      <w:r w:rsidRPr="6C4C6BF4" w:rsidR="7C65CFC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TECHNOLOGIES</w:t>
      </w:r>
      <w:r w:rsidRPr="6C4C6BF4" w:rsidR="6667034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IS</w:t>
      </w:r>
      <w:r w:rsidRPr="6C4C6BF4" w:rsidR="099D786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AT</w:t>
      </w:r>
      <w:r w:rsidRPr="6C4C6BF4" w:rsidR="099D786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OUR</w:t>
      </w:r>
      <w:r w:rsidRPr="6C4C6BF4" w:rsidR="363ABD9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CORE</w:t>
      </w:r>
      <w:r w:rsidRPr="6C4C6BF4" w:rsidR="70298DB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.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WE</w:t>
      </w:r>
      <w:r w:rsidRPr="6C4C6BF4" w:rsidR="091BAF9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ALSO</w:t>
      </w:r>
      <w:r w:rsidRPr="6C4C6BF4" w:rsidR="3FB4CE2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TAKE</w:t>
      </w:r>
      <w:r w:rsidRPr="6C4C6BF4" w:rsidR="3F4F77C6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HUMAN</w:t>
      </w:r>
      <w:r w:rsidRPr="6C4C6BF4" w:rsidR="4F8604D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CONNECTIONS</w:t>
      </w:r>
      <w:r w:rsidRPr="6C4C6BF4" w:rsidR="648AB44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VERY</w:t>
      </w:r>
      <w:r w:rsidRPr="6C4C6BF4" w:rsidR="336A761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SERIOUSLY</w:t>
      </w:r>
      <w:r w:rsidRPr="6C4C6BF4" w:rsidR="3081571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</w:t>
      </w:r>
      <w:r w:rsidRPr="6C4C6BF4" w:rsidR="5C25278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ECE</w:t>
      </w:r>
      <w:r w:rsidRPr="6C4C6BF4" w:rsidR="2CA2176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WE</w:t>
      </w:r>
      <w:r w:rsidRPr="6C4C6BF4" w:rsidR="4C2C688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PRIDE</w:t>
      </w:r>
      <w:r w:rsidRPr="6C4C6BF4" w:rsidR="0704049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OURSELV ES</w:t>
      </w:r>
      <w:r w:rsidRPr="6C4C6BF4" w:rsidR="4DAF7EF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ON</w:t>
      </w:r>
      <w:r w:rsidRPr="6C4C6BF4" w:rsidR="63D18BE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63D18BE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FAMILY</w:t>
      </w:r>
      <w:r w:rsidRPr="6C4C6BF4" w:rsidR="19F6C48F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LIKE</w:t>
      </w:r>
      <w:r w:rsidRPr="6C4C6BF4" w:rsidR="188BDE4E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ATMOSPHERE</w:t>
      </w:r>
      <w:r w:rsidRPr="6C4C6BF4" w:rsidR="3193868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.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WE</w:t>
      </w:r>
      <w:r w:rsidRPr="6C4C6BF4" w:rsidR="7D56E71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CULTIVATE</w:t>
      </w:r>
      <w:r w:rsidRPr="6C4C6BF4" w:rsidR="6A8158B9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FACULTY</w:t>
      </w:r>
      <w:r w:rsidRPr="6C4C6BF4" w:rsidR="41DE3084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STUDENTS</w:t>
      </w:r>
      <w:r w:rsidRPr="6C4C6BF4" w:rsidR="1A20D55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4EA6CB8C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STAFF</w:t>
      </w:r>
      <w:r w:rsidRPr="6C4C6BF4" w:rsidR="58591CF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ENCOURAGE</w:t>
      </w:r>
      <w:r w:rsidRPr="6C4C6BF4" w:rsidR="397BB67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EACH</w:t>
      </w:r>
      <w:r w:rsidRPr="6C4C6BF4" w:rsidR="397BB678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OTHER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</w:t>
      </w:r>
      <w:r w:rsidRPr="6C4C6BF4" w:rsidR="12C81F72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EVERY</w:t>
      </w:r>
      <w:r w:rsidRPr="6C4C6BF4" w:rsidR="76CC921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SUCCESS</w:t>
      </w:r>
      <w:r w:rsidRPr="6C4C6BF4" w:rsidR="462FD20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499D274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ARE</w:t>
      </w:r>
      <w:r w:rsidRPr="6C4C6BF4" w:rsidR="6147560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RE</w:t>
      </w:r>
      <w:r w:rsidRPr="6C4C6BF4" w:rsidR="63A8F160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FOR</w:t>
      </w:r>
      <w:r w:rsidRPr="6C4C6BF4" w:rsidR="481DE03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481DE03D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CHALLENGES</w:t>
      </w:r>
      <w:r w:rsidRPr="6C4C6BF4" w:rsidR="355D899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BOTH</w:t>
      </w:r>
      <w:r w:rsidRPr="6C4C6BF4" w:rsidR="5233DD1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</w:t>
      </w:r>
      <w:r w:rsidRPr="6C4C6BF4" w:rsidR="5233DD1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THE</w:t>
      </w:r>
      <w:r w:rsidRPr="6C4C6BF4" w:rsidR="74864855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CLASSROOM</w:t>
      </w:r>
      <w:r w:rsidRPr="6C4C6BF4" w:rsidR="015829F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AND</w:t>
      </w:r>
      <w:r w:rsidRPr="6C4C6BF4" w:rsidR="015829F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IN</w:t>
      </w:r>
      <w:r w:rsidRPr="6C4C6BF4" w:rsidR="6CD7B88B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 xml:space="preserve"> </w:t>
      </w:r>
      <w:r w:rsidRPr="6C4C6BF4" w:rsidR="5B393577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LIFE</w:t>
      </w:r>
      <w:r w:rsidRPr="6C4C6BF4" w:rsidR="0D91881A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  <w:t>.</w:t>
      </w:r>
    </w:p>
    <w:p w:rsidR="6C4C6BF4" w:rsidP="6C4C6BF4" w:rsidRDefault="6C4C6BF4" w14:paraId="15D82EF6" w14:textId="781F8F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2"/>
          <w:szCs w:val="22"/>
          <w:lang w:val="en-US"/>
        </w:rPr>
      </w:pPr>
    </w:p>
    <w:p w:rsidR="4581BDB5" w:rsidP="6C4C6BF4" w:rsidRDefault="4581BDB5" w14:paraId="4BF59665" w14:textId="584726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  <w:r w:rsidRPr="6C4C6BF4" w:rsidR="4581B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 xml:space="preserve">1.C) Find the plaintext/ciphertext letter pairs, </w:t>
      </w:r>
      <w:r w:rsidRPr="6C4C6BF4" w:rsidR="4581B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alphabetized</w:t>
      </w:r>
      <w:r w:rsidRPr="6C4C6BF4" w:rsidR="4581BD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 xml:space="preserve"> by plaintext.</w:t>
      </w:r>
    </w:p>
    <w:p w:rsidR="6C4C6BF4" w:rsidP="6C4C6BF4" w:rsidRDefault="6C4C6BF4" w14:paraId="727F6262" w14:textId="2E3EC6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6C4C6BF4" w:rsidTr="6C4C6BF4" w14:paraId="79116566">
        <w:tc>
          <w:tcPr>
            <w:tcW w:w="9360" w:type="dxa"/>
            <w:gridSpan w:val="26"/>
            <w:tcMar/>
          </w:tcPr>
          <w:p w:rsidR="4C7724B0" w:rsidP="6C4C6BF4" w:rsidRDefault="4C7724B0" w14:paraId="71D5584D" w14:textId="73278D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333333"/>
                <w:sz w:val="28"/>
                <w:szCs w:val="28"/>
                <w:lang w:val="en-US"/>
              </w:rPr>
            </w:pPr>
            <w:r w:rsidRPr="6C4C6BF4" w:rsidR="4C7724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333333"/>
                <w:sz w:val="28"/>
                <w:szCs w:val="28"/>
                <w:lang w:val="en-US"/>
              </w:rPr>
              <w:t>Plain</w:t>
            </w:r>
            <w:r w:rsidRPr="6C4C6BF4" w:rsidR="381291E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333333"/>
                <w:sz w:val="28"/>
                <w:szCs w:val="28"/>
                <w:lang w:val="en-US"/>
              </w:rPr>
              <w:t xml:space="preserve"> </w:t>
            </w: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333333"/>
                <w:sz w:val="28"/>
                <w:szCs w:val="28"/>
                <w:lang w:val="en-US"/>
              </w:rPr>
              <w:t>Text</w:t>
            </w:r>
          </w:p>
        </w:tc>
      </w:tr>
      <w:tr w:rsidR="6C4C6BF4" w:rsidTr="6C4C6BF4" w14:paraId="19A9A1DA">
        <w:tc>
          <w:tcPr>
            <w:tcW w:w="360" w:type="dxa"/>
            <w:tcMar/>
          </w:tcPr>
          <w:p w:rsidR="17733DA2" w:rsidP="6C4C6BF4" w:rsidRDefault="17733DA2" w14:paraId="7BEF6B4D" w14:textId="0245DC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A</w:t>
            </w:r>
          </w:p>
        </w:tc>
        <w:tc>
          <w:tcPr>
            <w:tcW w:w="360" w:type="dxa"/>
            <w:tcMar/>
          </w:tcPr>
          <w:p w:rsidR="17733DA2" w:rsidP="6C4C6BF4" w:rsidRDefault="17733DA2" w14:paraId="137C414D" w14:textId="1D0774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B</w:t>
            </w:r>
          </w:p>
        </w:tc>
        <w:tc>
          <w:tcPr>
            <w:tcW w:w="360" w:type="dxa"/>
            <w:tcMar/>
          </w:tcPr>
          <w:p w:rsidR="17733DA2" w:rsidP="6C4C6BF4" w:rsidRDefault="17733DA2" w14:paraId="1BB8B137" w14:textId="3FA967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C</w:t>
            </w:r>
          </w:p>
        </w:tc>
        <w:tc>
          <w:tcPr>
            <w:tcW w:w="360" w:type="dxa"/>
            <w:tcMar/>
          </w:tcPr>
          <w:p w:rsidR="17733DA2" w:rsidP="6C4C6BF4" w:rsidRDefault="17733DA2" w14:paraId="0C5EDB04" w14:textId="2F90F4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D</w:t>
            </w:r>
          </w:p>
        </w:tc>
        <w:tc>
          <w:tcPr>
            <w:tcW w:w="360" w:type="dxa"/>
            <w:tcMar/>
          </w:tcPr>
          <w:p w:rsidR="17733DA2" w:rsidP="6C4C6BF4" w:rsidRDefault="17733DA2" w14:paraId="14C85AA7" w14:textId="247EEC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E</w:t>
            </w:r>
          </w:p>
        </w:tc>
        <w:tc>
          <w:tcPr>
            <w:tcW w:w="360" w:type="dxa"/>
            <w:tcMar/>
          </w:tcPr>
          <w:p w:rsidR="17733DA2" w:rsidP="6C4C6BF4" w:rsidRDefault="17733DA2" w14:paraId="03347E92" w14:textId="5D9FFB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F</w:t>
            </w:r>
          </w:p>
        </w:tc>
        <w:tc>
          <w:tcPr>
            <w:tcW w:w="360" w:type="dxa"/>
            <w:tcMar/>
          </w:tcPr>
          <w:p w:rsidR="17733DA2" w:rsidP="6C4C6BF4" w:rsidRDefault="17733DA2" w14:paraId="5AB9E1C7" w14:textId="37EE85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G</w:t>
            </w:r>
          </w:p>
        </w:tc>
        <w:tc>
          <w:tcPr>
            <w:tcW w:w="360" w:type="dxa"/>
            <w:tcMar/>
          </w:tcPr>
          <w:p w:rsidR="17733DA2" w:rsidP="6C4C6BF4" w:rsidRDefault="17733DA2" w14:paraId="0F5723FF" w14:textId="1CA399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H</w:t>
            </w:r>
          </w:p>
        </w:tc>
        <w:tc>
          <w:tcPr>
            <w:tcW w:w="360" w:type="dxa"/>
            <w:tcMar/>
          </w:tcPr>
          <w:p w:rsidR="17733DA2" w:rsidP="6C4C6BF4" w:rsidRDefault="17733DA2" w14:paraId="49B44A69" w14:textId="6DB074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I</w:t>
            </w:r>
          </w:p>
        </w:tc>
        <w:tc>
          <w:tcPr>
            <w:tcW w:w="360" w:type="dxa"/>
            <w:tcMar/>
          </w:tcPr>
          <w:p w:rsidR="17733DA2" w:rsidP="6C4C6BF4" w:rsidRDefault="17733DA2" w14:paraId="39A6D0EA" w14:textId="4CDBB2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J</w:t>
            </w:r>
          </w:p>
        </w:tc>
        <w:tc>
          <w:tcPr>
            <w:tcW w:w="360" w:type="dxa"/>
            <w:tcMar/>
          </w:tcPr>
          <w:p w:rsidR="17733DA2" w:rsidP="6C4C6BF4" w:rsidRDefault="17733DA2" w14:paraId="34471F39" w14:textId="297576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K</w:t>
            </w:r>
          </w:p>
        </w:tc>
        <w:tc>
          <w:tcPr>
            <w:tcW w:w="360" w:type="dxa"/>
            <w:tcMar/>
          </w:tcPr>
          <w:p w:rsidR="17733DA2" w:rsidP="6C4C6BF4" w:rsidRDefault="17733DA2" w14:paraId="18A11631" w14:textId="35077C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L</w:t>
            </w:r>
          </w:p>
        </w:tc>
        <w:tc>
          <w:tcPr>
            <w:tcW w:w="360" w:type="dxa"/>
            <w:tcMar/>
          </w:tcPr>
          <w:p w:rsidR="17733DA2" w:rsidP="6C4C6BF4" w:rsidRDefault="17733DA2" w14:paraId="4A30904B" w14:textId="35AECE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M</w:t>
            </w:r>
          </w:p>
        </w:tc>
        <w:tc>
          <w:tcPr>
            <w:tcW w:w="360" w:type="dxa"/>
            <w:tcMar/>
          </w:tcPr>
          <w:p w:rsidR="17733DA2" w:rsidP="6C4C6BF4" w:rsidRDefault="17733DA2" w14:paraId="4A31DAE7" w14:textId="2913F8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N</w:t>
            </w:r>
          </w:p>
        </w:tc>
        <w:tc>
          <w:tcPr>
            <w:tcW w:w="360" w:type="dxa"/>
            <w:tcMar/>
          </w:tcPr>
          <w:p w:rsidR="17733DA2" w:rsidP="6C4C6BF4" w:rsidRDefault="17733DA2" w14:paraId="261AB43E" w14:textId="56BE1C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O</w:t>
            </w:r>
          </w:p>
        </w:tc>
        <w:tc>
          <w:tcPr>
            <w:tcW w:w="360" w:type="dxa"/>
            <w:tcMar/>
          </w:tcPr>
          <w:p w:rsidR="17733DA2" w:rsidP="6C4C6BF4" w:rsidRDefault="17733DA2" w14:paraId="574624D4" w14:textId="7BAF9F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P</w:t>
            </w:r>
          </w:p>
        </w:tc>
        <w:tc>
          <w:tcPr>
            <w:tcW w:w="360" w:type="dxa"/>
            <w:tcMar/>
          </w:tcPr>
          <w:p w:rsidR="17733DA2" w:rsidP="6C4C6BF4" w:rsidRDefault="17733DA2" w14:paraId="53E83077" w14:textId="6EBD65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Q</w:t>
            </w:r>
          </w:p>
        </w:tc>
        <w:tc>
          <w:tcPr>
            <w:tcW w:w="360" w:type="dxa"/>
            <w:tcMar/>
          </w:tcPr>
          <w:p w:rsidR="17733DA2" w:rsidP="6C4C6BF4" w:rsidRDefault="17733DA2" w14:paraId="28822342" w14:textId="30531C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R</w:t>
            </w:r>
          </w:p>
        </w:tc>
        <w:tc>
          <w:tcPr>
            <w:tcW w:w="360" w:type="dxa"/>
            <w:tcMar/>
          </w:tcPr>
          <w:p w:rsidR="17733DA2" w:rsidP="6C4C6BF4" w:rsidRDefault="17733DA2" w14:paraId="56C8BB58" w14:textId="223025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S</w:t>
            </w:r>
          </w:p>
        </w:tc>
        <w:tc>
          <w:tcPr>
            <w:tcW w:w="360" w:type="dxa"/>
            <w:tcMar/>
          </w:tcPr>
          <w:p w:rsidR="17733DA2" w:rsidP="6C4C6BF4" w:rsidRDefault="17733DA2" w14:paraId="461A9D28" w14:textId="1B8CD3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T</w:t>
            </w:r>
          </w:p>
        </w:tc>
        <w:tc>
          <w:tcPr>
            <w:tcW w:w="360" w:type="dxa"/>
            <w:tcMar/>
          </w:tcPr>
          <w:p w:rsidR="17733DA2" w:rsidP="6C4C6BF4" w:rsidRDefault="17733DA2" w14:paraId="5393E59F" w14:textId="075004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U</w:t>
            </w:r>
          </w:p>
        </w:tc>
        <w:tc>
          <w:tcPr>
            <w:tcW w:w="360" w:type="dxa"/>
            <w:tcMar/>
          </w:tcPr>
          <w:p w:rsidR="17733DA2" w:rsidP="6C4C6BF4" w:rsidRDefault="17733DA2" w14:paraId="61F3EFEC" w14:textId="1CB3FE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V</w:t>
            </w:r>
          </w:p>
        </w:tc>
        <w:tc>
          <w:tcPr>
            <w:tcW w:w="360" w:type="dxa"/>
            <w:tcMar/>
          </w:tcPr>
          <w:p w:rsidR="17733DA2" w:rsidP="6C4C6BF4" w:rsidRDefault="17733DA2" w14:paraId="7AE284F5" w14:textId="01D593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W</w:t>
            </w:r>
          </w:p>
        </w:tc>
        <w:tc>
          <w:tcPr>
            <w:tcW w:w="360" w:type="dxa"/>
            <w:tcMar/>
          </w:tcPr>
          <w:p w:rsidR="17733DA2" w:rsidP="6C4C6BF4" w:rsidRDefault="17733DA2" w14:paraId="1A6BE9A8" w14:textId="6E3366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X</w:t>
            </w:r>
          </w:p>
        </w:tc>
        <w:tc>
          <w:tcPr>
            <w:tcW w:w="360" w:type="dxa"/>
            <w:tcMar/>
          </w:tcPr>
          <w:p w:rsidR="17733DA2" w:rsidP="6C4C6BF4" w:rsidRDefault="17733DA2" w14:paraId="1AAAF3B5" w14:textId="2BE6EC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Y</w:t>
            </w:r>
          </w:p>
        </w:tc>
        <w:tc>
          <w:tcPr>
            <w:tcW w:w="360" w:type="dxa"/>
            <w:tcMar/>
          </w:tcPr>
          <w:p w:rsidR="17733DA2" w:rsidP="6C4C6BF4" w:rsidRDefault="17733DA2" w14:paraId="63BD3360" w14:textId="6B4B86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17733D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Z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75"/>
        <w:gridCol w:w="345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6C4C6BF4" w:rsidTr="6C4C6BF4" w14:paraId="7F37C7E9">
        <w:tc>
          <w:tcPr>
            <w:tcW w:w="360" w:type="dxa"/>
            <w:tcMar/>
          </w:tcPr>
          <w:p w:rsidR="4D8892BD" w:rsidP="6C4C6BF4" w:rsidRDefault="4D8892BD" w14:paraId="32ED6677" w14:textId="21D403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C</w:t>
            </w:r>
          </w:p>
        </w:tc>
        <w:tc>
          <w:tcPr>
            <w:tcW w:w="360" w:type="dxa"/>
            <w:tcMar/>
          </w:tcPr>
          <w:p w:rsidR="4D8892BD" w:rsidP="6C4C6BF4" w:rsidRDefault="4D8892BD" w14:paraId="31B5B140" w14:textId="5D8F79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T</w:t>
            </w:r>
          </w:p>
        </w:tc>
        <w:tc>
          <w:tcPr>
            <w:tcW w:w="360" w:type="dxa"/>
            <w:tcMar/>
          </w:tcPr>
          <w:p w:rsidR="4D8892BD" w:rsidP="6C4C6BF4" w:rsidRDefault="4D8892BD" w14:paraId="48BCFEC6" w14:textId="435635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L</w:t>
            </w:r>
          </w:p>
        </w:tc>
        <w:tc>
          <w:tcPr>
            <w:tcW w:w="360" w:type="dxa"/>
            <w:tcMar/>
          </w:tcPr>
          <w:p w:rsidR="4D8892BD" w:rsidP="6C4C6BF4" w:rsidRDefault="4D8892BD" w14:paraId="4584ADC1" w14:textId="5C2A8A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J</w:t>
            </w:r>
          </w:p>
        </w:tc>
        <w:tc>
          <w:tcPr>
            <w:tcW w:w="360" w:type="dxa"/>
            <w:tcMar/>
          </w:tcPr>
          <w:p w:rsidR="4D8892BD" w:rsidP="6C4C6BF4" w:rsidRDefault="4D8892BD" w14:paraId="792A277A" w14:textId="089CCE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A</w:t>
            </w:r>
          </w:p>
        </w:tc>
        <w:tc>
          <w:tcPr>
            <w:tcW w:w="360" w:type="dxa"/>
            <w:tcMar/>
          </w:tcPr>
          <w:p w:rsidR="4D8892BD" w:rsidP="6C4C6BF4" w:rsidRDefault="4D8892BD" w14:paraId="12B68D6B" w14:textId="5104A0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P</w:t>
            </w:r>
          </w:p>
        </w:tc>
        <w:tc>
          <w:tcPr>
            <w:tcW w:w="360" w:type="dxa"/>
            <w:tcMar/>
          </w:tcPr>
          <w:p w:rsidR="4D8892BD" w:rsidP="6C4C6BF4" w:rsidRDefault="4D8892BD" w14:paraId="6C3E2C4E" w14:textId="62E7DE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Q</w:t>
            </w:r>
          </w:p>
        </w:tc>
        <w:tc>
          <w:tcPr>
            <w:tcW w:w="360" w:type="dxa"/>
            <w:tcMar/>
          </w:tcPr>
          <w:p w:rsidR="4D8892BD" w:rsidP="6C4C6BF4" w:rsidRDefault="4D8892BD" w14:paraId="23F3CE2B" w14:textId="5F7136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Z</w:t>
            </w:r>
          </w:p>
        </w:tc>
        <w:tc>
          <w:tcPr>
            <w:tcW w:w="360" w:type="dxa"/>
            <w:tcMar/>
          </w:tcPr>
          <w:p w:rsidR="4D8892BD" w:rsidP="6C4C6BF4" w:rsidRDefault="4D8892BD" w14:paraId="5FA59EFB" w14:textId="60BAFE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E</w:t>
            </w:r>
          </w:p>
        </w:tc>
        <w:tc>
          <w:tcPr>
            <w:tcW w:w="375" w:type="dxa"/>
            <w:tcMar/>
          </w:tcPr>
          <w:p w:rsidR="4D8892BD" w:rsidP="6C4C6BF4" w:rsidRDefault="4D8892BD" w14:paraId="05741ABA" w14:textId="3C091C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H</w:t>
            </w:r>
          </w:p>
        </w:tc>
        <w:tc>
          <w:tcPr>
            <w:tcW w:w="345" w:type="dxa"/>
            <w:tcMar/>
          </w:tcPr>
          <w:p w:rsidR="4D8892BD" w:rsidP="6C4C6BF4" w:rsidRDefault="4D8892BD" w14:paraId="2C1A82CA" w14:textId="11247F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V</w:t>
            </w:r>
          </w:p>
        </w:tc>
        <w:tc>
          <w:tcPr>
            <w:tcW w:w="360" w:type="dxa"/>
            <w:tcMar/>
          </w:tcPr>
          <w:p w:rsidR="4D8892BD" w:rsidP="6C4C6BF4" w:rsidRDefault="4D8892BD" w14:paraId="7A930920" w14:textId="109802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K</w:t>
            </w:r>
          </w:p>
        </w:tc>
        <w:tc>
          <w:tcPr>
            <w:tcW w:w="360" w:type="dxa"/>
            <w:tcMar/>
          </w:tcPr>
          <w:p w:rsidR="4D8892BD" w:rsidP="6C4C6BF4" w:rsidRDefault="4D8892BD" w14:paraId="35D2CBC6" w14:textId="1066B9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N</w:t>
            </w:r>
          </w:p>
        </w:tc>
        <w:tc>
          <w:tcPr>
            <w:tcW w:w="360" w:type="dxa"/>
            <w:tcMar/>
          </w:tcPr>
          <w:p w:rsidR="4D8892BD" w:rsidP="6C4C6BF4" w:rsidRDefault="4D8892BD" w14:paraId="4BA3E6A2" w14:textId="40E8343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F</w:t>
            </w:r>
          </w:p>
        </w:tc>
        <w:tc>
          <w:tcPr>
            <w:tcW w:w="360" w:type="dxa"/>
            <w:tcMar/>
          </w:tcPr>
          <w:p w:rsidR="4D8892BD" w:rsidP="6C4C6BF4" w:rsidRDefault="4D8892BD" w14:paraId="324E7D98" w14:textId="16AB61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D</w:t>
            </w:r>
          </w:p>
        </w:tc>
        <w:tc>
          <w:tcPr>
            <w:tcW w:w="360" w:type="dxa"/>
            <w:tcMar/>
          </w:tcPr>
          <w:p w:rsidR="4D8892BD" w:rsidP="6C4C6BF4" w:rsidRDefault="4D8892BD" w14:paraId="183CC13B" w14:textId="7E4810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S</w:t>
            </w:r>
          </w:p>
        </w:tc>
        <w:tc>
          <w:tcPr>
            <w:tcW w:w="360" w:type="dxa"/>
            <w:tcMar/>
          </w:tcPr>
          <w:p w:rsidR="4D8892BD" w:rsidP="6C4C6BF4" w:rsidRDefault="4D8892BD" w14:paraId="213EEAAE" w14:textId="3385D84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W</w:t>
            </w:r>
          </w:p>
        </w:tc>
        <w:tc>
          <w:tcPr>
            <w:tcW w:w="360" w:type="dxa"/>
            <w:tcMar/>
          </w:tcPr>
          <w:p w:rsidR="4D8892BD" w:rsidP="6C4C6BF4" w:rsidRDefault="4D8892BD" w14:paraId="64223A31" w14:textId="2AD1D8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I</w:t>
            </w:r>
          </w:p>
        </w:tc>
        <w:tc>
          <w:tcPr>
            <w:tcW w:w="360" w:type="dxa"/>
            <w:tcMar/>
          </w:tcPr>
          <w:p w:rsidR="4D8892BD" w:rsidP="6C4C6BF4" w:rsidRDefault="4D8892BD" w14:paraId="4B22DD5D" w14:textId="067BF0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G</w:t>
            </w:r>
          </w:p>
        </w:tc>
        <w:tc>
          <w:tcPr>
            <w:tcW w:w="360" w:type="dxa"/>
            <w:tcMar/>
          </w:tcPr>
          <w:p w:rsidR="4D8892BD" w:rsidP="6C4C6BF4" w:rsidRDefault="4D8892BD" w14:paraId="3F822A6D" w14:textId="5568DC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B</w:t>
            </w:r>
          </w:p>
        </w:tc>
        <w:tc>
          <w:tcPr>
            <w:tcW w:w="360" w:type="dxa"/>
            <w:tcMar/>
          </w:tcPr>
          <w:p w:rsidR="4D8892BD" w:rsidP="6C4C6BF4" w:rsidRDefault="4D8892BD" w14:paraId="45CA57E3" w14:textId="6837CE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M</w:t>
            </w:r>
          </w:p>
        </w:tc>
        <w:tc>
          <w:tcPr>
            <w:tcW w:w="360" w:type="dxa"/>
            <w:tcMar/>
          </w:tcPr>
          <w:p w:rsidR="4D8892BD" w:rsidP="6C4C6BF4" w:rsidRDefault="4D8892BD" w14:paraId="3B7F82E8" w14:textId="0634C5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U</w:t>
            </w:r>
          </w:p>
        </w:tc>
        <w:tc>
          <w:tcPr>
            <w:tcW w:w="360" w:type="dxa"/>
            <w:tcMar/>
          </w:tcPr>
          <w:p w:rsidR="4D8892BD" w:rsidP="6C4C6BF4" w:rsidRDefault="4D8892BD" w14:paraId="7B8DDCE3" w14:textId="1F5C1B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O</w:t>
            </w:r>
          </w:p>
        </w:tc>
        <w:tc>
          <w:tcPr>
            <w:tcW w:w="360" w:type="dxa"/>
            <w:tcMar/>
          </w:tcPr>
          <w:p w:rsidR="4D8892BD" w:rsidP="6C4C6BF4" w:rsidRDefault="4D8892BD" w14:paraId="40F5B1C9" w14:textId="40EE8C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Y</w:t>
            </w:r>
          </w:p>
        </w:tc>
        <w:tc>
          <w:tcPr>
            <w:tcW w:w="360" w:type="dxa"/>
            <w:tcMar/>
          </w:tcPr>
          <w:p w:rsidR="4D8892BD" w:rsidP="6C4C6BF4" w:rsidRDefault="4D8892BD" w14:paraId="3506789C" w14:textId="03E514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R</w:t>
            </w:r>
          </w:p>
        </w:tc>
        <w:tc>
          <w:tcPr>
            <w:tcW w:w="360" w:type="dxa"/>
            <w:tcMar/>
          </w:tcPr>
          <w:p w:rsidR="4D8892BD" w:rsidP="6C4C6BF4" w:rsidRDefault="4D8892BD" w14:paraId="0FDDDC84" w14:textId="1E8232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</w:pPr>
            <w:r w:rsidRPr="6C4C6BF4" w:rsidR="4D889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color w:val="333333"/>
                <w:sz w:val="22"/>
                <w:szCs w:val="22"/>
                <w:lang w:val="en-US"/>
              </w:rPr>
              <w:t>X</w:t>
            </w:r>
          </w:p>
        </w:tc>
      </w:tr>
      <w:tr w:rsidR="6C4C6BF4" w:rsidTr="6C4C6BF4" w14:paraId="67949FDC">
        <w:tc>
          <w:tcPr>
            <w:tcW w:w="9360" w:type="dxa"/>
            <w:gridSpan w:val="26"/>
            <w:tcMar/>
          </w:tcPr>
          <w:p w:rsidR="35701A09" w:rsidP="6C4C6BF4" w:rsidRDefault="35701A09" w14:paraId="0A6A91CC" w14:textId="5B50750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333333"/>
                <w:sz w:val="28"/>
                <w:szCs w:val="28"/>
                <w:lang w:val="en-US"/>
              </w:rPr>
            </w:pPr>
            <w:r w:rsidRPr="6C4C6BF4" w:rsidR="35701A0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 w:val="0"/>
                <w:color w:val="333333"/>
                <w:sz w:val="28"/>
                <w:szCs w:val="28"/>
                <w:lang w:val="en-US"/>
              </w:rPr>
              <w:t>Cipher Text</w:t>
            </w:r>
          </w:p>
        </w:tc>
      </w:tr>
    </w:tbl>
    <w:p w:rsidR="6C4C6BF4" w:rsidP="6C4C6BF4" w:rsidRDefault="6C4C6BF4" w14:paraId="2C7AADAF" w14:textId="76BF15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</w:p>
    <w:p w:rsidR="6C4C6BF4" w:rsidP="6C4C6BF4" w:rsidRDefault="6C4C6BF4" w14:paraId="425C51F5" w14:textId="2D5600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</w:p>
    <w:p w:rsidR="6C4C6BF4" w:rsidP="6C4C6BF4" w:rsidRDefault="6C4C6BF4" w14:paraId="0BC996C2" w14:textId="111CD5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</w:p>
    <w:p w:rsidR="6C4C6BF4" w:rsidP="6C4C6BF4" w:rsidRDefault="6C4C6BF4" w14:paraId="2B8DA630" w14:textId="2ABE6F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</w:p>
    <w:p w:rsidR="41A556F8" w:rsidP="6C4C6BF4" w:rsidRDefault="41A556F8" w14:paraId="57EC117D" w14:textId="5375EB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  <w:r w:rsidRPr="6C4C6BF4" w:rsidR="41A556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1.D) Provide letter frequency for the given plaintext.</w:t>
      </w:r>
    </w:p>
    <w:p w:rsidR="7193A293" w:rsidP="6C4C6BF4" w:rsidRDefault="7193A293" w14:paraId="1FC24803" w14:textId="4DBD380E">
      <w:pPr>
        <w:pStyle w:val="Normal"/>
        <w:jc w:val="left"/>
      </w:pPr>
      <w:r w:rsidR="7193A293">
        <w:drawing>
          <wp:inline wp14:editId="0264C39C" wp14:anchorId="3ACC62BF">
            <wp:extent cx="5962650" cy="4149010"/>
            <wp:effectExtent l="0" t="0" r="0" b="0"/>
            <wp:docPr id="2049055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156deab12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1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25"/>
        <w:gridCol w:w="1455"/>
      </w:tblGrid>
      <w:tr w:rsidR="6C4C6BF4" w:rsidTr="6C4C6BF4" w14:paraId="6D25371B">
        <w:tc>
          <w:tcPr>
            <w:tcW w:w="1425" w:type="dxa"/>
            <w:tcMar/>
          </w:tcPr>
          <w:p w:rsidR="4645A17A" w:rsidP="6C4C6BF4" w:rsidRDefault="4645A17A" w14:paraId="44514334" w14:textId="2C6BAF2F">
            <w:pPr>
              <w:pStyle w:val="Normal"/>
              <w:rPr>
                <w:b w:val="1"/>
                <w:bCs w:val="1"/>
              </w:rPr>
            </w:pPr>
            <w:r w:rsidRPr="6C4C6BF4" w:rsidR="4645A17A">
              <w:rPr>
                <w:b w:val="1"/>
                <w:bCs w:val="1"/>
              </w:rPr>
              <w:t>Plaintext</w:t>
            </w:r>
          </w:p>
        </w:tc>
        <w:tc>
          <w:tcPr>
            <w:tcW w:w="1455" w:type="dxa"/>
            <w:tcMar/>
          </w:tcPr>
          <w:p w:rsidR="4645A17A" w:rsidP="6C4C6BF4" w:rsidRDefault="4645A17A" w14:paraId="3EE9CA76" w14:textId="0025D9A1">
            <w:pPr>
              <w:pStyle w:val="Normal"/>
              <w:rPr>
                <w:b w:val="1"/>
                <w:bCs w:val="1"/>
              </w:rPr>
            </w:pPr>
            <w:r w:rsidRPr="6C4C6BF4" w:rsidR="4645A17A">
              <w:rPr>
                <w:b w:val="1"/>
                <w:bCs w:val="1"/>
              </w:rPr>
              <w:t>Frequency</w:t>
            </w:r>
          </w:p>
        </w:tc>
      </w:tr>
      <w:tr w:rsidR="6C4C6BF4" w:rsidTr="6C4C6BF4" w14:paraId="3C84D39D">
        <w:tc>
          <w:tcPr>
            <w:tcW w:w="1425" w:type="dxa"/>
            <w:tcMar/>
          </w:tcPr>
          <w:p w:rsidR="136CB52B" w:rsidP="6C4C6BF4" w:rsidRDefault="136CB52B" w14:paraId="03C4C0C0" w14:textId="5E539F56">
            <w:pPr>
              <w:pStyle w:val="Normal"/>
            </w:pPr>
            <w:r w:rsidR="136CB52B">
              <w:rPr/>
              <w:t>A</w:t>
            </w:r>
          </w:p>
        </w:tc>
        <w:tc>
          <w:tcPr>
            <w:tcW w:w="1455" w:type="dxa"/>
            <w:tcMar/>
          </w:tcPr>
          <w:p w:rsidR="136CB52B" w:rsidP="6C4C6BF4" w:rsidRDefault="136CB52B" w14:paraId="47C9F2F7" w14:textId="5899F661">
            <w:pPr>
              <w:pStyle w:val="Normal"/>
            </w:pPr>
            <w:r w:rsidR="136CB52B">
              <w:rPr/>
              <w:t>73</w:t>
            </w:r>
          </w:p>
        </w:tc>
      </w:tr>
      <w:tr w:rsidR="6C4C6BF4" w:rsidTr="6C4C6BF4" w14:paraId="1C74FE9C">
        <w:tc>
          <w:tcPr>
            <w:tcW w:w="1425" w:type="dxa"/>
            <w:tcMar/>
          </w:tcPr>
          <w:p w:rsidR="136CB52B" w:rsidP="6C4C6BF4" w:rsidRDefault="136CB52B" w14:paraId="690F0F5A" w14:textId="78259EA1">
            <w:pPr>
              <w:pStyle w:val="Normal"/>
            </w:pPr>
            <w:r w:rsidR="136CB52B">
              <w:rPr/>
              <w:t>B</w:t>
            </w:r>
          </w:p>
        </w:tc>
        <w:tc>
          <w:tcPr>
            <w:tcW w:w="1455" w:type="dxa"/>
            <w:tcMar/>
          </w:tcPr>
          <w:p w:rsidR="136CB52B" w:rsidP="6C4C6BF4" w:rsidRDefault="136CB52B" w14:paraId="61B4799F" w14:textId="6A37DD25">
            <w:pPr>
              <w:pStyle w:val="Normal"/>
            </w:pPr>
            <w:r w:rsidR="136CB52B">
              <w:rPr/>
              <w:t>8</w:t>
            </w:r>
          </w:p>
        </w:tc>
      </w:tr>
      <w:tr w:rsidR="6C4C6BF4" w:rsidTr="6C4C6BF4" w14:paraId="76B2B6AC">
        <w:tc>
          <w:tcPr>
            <w:tcW w:w="1425" w:type="dxa"/>
            <w:tcMar/>
          </w:tcPr>
          <w:p w:rsidR="136CB52B" w:rsidP="6C4C6BF4" w:rsidRDefault="136CB52B" w14:paraId="50D6F1B1" w14:textId="6B75AA8D">
            <w:pPr>
              <w:pStyle w:val="Normal"/>
            </w:pPr>
            <w:r w:rsidR="136CB52B">
              <w:rPr/>
              <w:t>C</w:t>
            </w:r>
          </w:p>
        </w:tc>
        <w:tc>
          <w:tcPr>
            <w:tcW w:w="1455" w:type="dxa"/>
            <w:tcMar/>
          </w:tcPr>
          <w:p w:rsidR="136CB52B" w:rsidP="6C4C6BF4" w:rsidRDefault="136CB52B" w14:paraId="3AC33C17" w14:textId="441075D9">
            <w:pPr>
              <w:pStyle w:val="Normal"/>
            </w:pPr>
            <w:r w:rsidR="136CB52B">
              <w:rPr/>
              <w:t>42</w:t>
            </w:r>
          </w:p>
        </w:tc>
      </w:tr>
      <w:tr w:rsidR="6C4C6BF4" w:rsidTr="6C4C6BF4" w14:paraId="18DD60E5">
        <w:tc>
          <w:tcPr>
            <w:tcW w:w="1425" w:type="dxa"/>
            <w:tcMar/>
          </w:tcPr>
          <w:p w:rsidR="136CB52B" w:rsidP="6C4C6BF4" w:rsidRDefault="136CB52B" w14:paraId="56E4F87A" w14:textId="4E13BC63">
            <w:pPr>
              <w:pStyle w:val="Normal"/>
            </w:pPr>
            <w:r w:rsidR="136CB52B">
              <w:rPr/>
              <w:t>D</w:t>
            </w:r>
          </w:p>
        </w:tc>
        <w:tc>
          <w:tcPr>
            <w:tcW w:w="1455" w:type="dxa"/>
            <w:tcMar/>
          </w:tcPr>
          <w:p w:rsidR="136CB52B" w:rsidP="6C4C6BF4" w:rsidRDefault="136CB52B" w14:paraId="60F81B19" w14:textId="6B44CC97">
            <w:pPr>
              <w:pStyle w:val="Normal"/>
            </w:pPr>
            <w:r w:rsidR="136CB52B">
              <w:rPr/>
              <w:t>35</w:t>
            </w:r>
          </w:p>
        </w:tc>
      </w:tr>
      <w:tr w:rsidR="6C4C6BF4" w:rsidTr="6C4C6BF4" w14:paraId="4E420540">
        <w:tc>
          <w:tcPr>
            <w:tcW w:w="1425" w:type="dxa"/>
            <w:tcMar/>
          </w:tcPr>
          <w:p w:rsidR="136CB52B" w:rsidP="6C4C6BF4" w:rsidRDefault="136CB52B" w14:paraId="2AC10F3A" w14:textId="076B7724">
            <w:pPr>
              <w:pStyle w:val="Normal"/>
            </w:pPr>
            <w:r w:rsidR="136CB52B">
              <w:rPr/>
              <w:t>E</w:t>
            </w:r>
          </w:p>
        </w:tc>
        <w:tc>
          <w:tcPr>
            <w:tcW w:w="1455" w:type="dxa"/>
            <w:tcMar/>
          </w:tcPr>
          <w:p w:rsidR="136CB52B" w:rsidP="6C4C6BF4" w:rsidRDefault="136CB52B" w14:paraId="78552364" w14:textId="1540B748">
            <w:pPr>
              <w:pStyle w:val="Normal"/>
            </w:pPr>
            <w:r w:rsidR="136CB52B">
              <w:rPr/>
              <w:t>124</w:t>
            </w:r>
          </w:p>
        </w:tc>
      </w:tr>
      <w:tr w:rsidR="6C4C6BF4" w:rsidTr="6C4C6BF4" w14:paraId="3FA409D2">
        <w:tc>
          <w:tcPr>
            <w:tcW w:w="1425" w:type="dxa"/>
            <w:tcMar/>
          </w:tcPr>
          <w:p w:rsidR="136CB52B" w:rsidP="6C4C6BF4" w:rsidRDefault="136CB52B" w14:paraId="404B2626" w14:textId="540DA648">
            <w:pPr>
              <w:pStyle w:val="Normal"/>
            </w:pPr>
            <w:r w:rsidR="136CB52B">
              <w:rPr/>
              <w:t>F</w:t>
            </w:r>
          </w:p>
        </w:tc>
        <w:tc>
          <w:tcPr>
            <w:tcW w:w="1455" w:type="dxa"/>
            <w:tcMar/>
          </w:tcPr>
          <w:p w:rsidR="136CB52B" w:rsidP="6C4C6BF4" w:rsidRDefault="136CB52B" w14:paraId="05663B7B" w14:textId="42206C97">
            <w:pPr>
              <w:pStyle w:val="Normal"/>
            </w:pPr>
            <w:r w:rsidR="136CB52B">
              <w:rPr/>
              <w:t>13</w:t>
            </w:r>
          </w:p>
        </w:tc>
      </w:tr>
      <w:tr w:rsidR="6C4C6BF4" w:rsidTr="6C4C6BF4" w14:paraId="09E1CDF0">
        <w:tc>
          <w:tcPr>
            <w:tcW w:w="1425" w:type="dxa"/>
            <w:tcMar/>
          </w:tcPr>
          <w:p w:rsidR="136CB52B" w:rsidP="6C4C6BF4" w:rsidRDefault="136CB52B" w14:paraId="03EA0B8E" w14:textId="069F8AFF">
            <w:pPr>
              <w:pStyle w:val="Normal"/>
            </w:pPr>
            <w:r w:rsidR="136CB52B">
              <w:rPr/>
              <w:t>G</w:t>
            </w:r>
          </w:p>
        </w:tc>
        <w:tc>
          <w:tcPr>
            <w:tcW w:w="1455" w:type="dxa"/>
            <w:tcMar/>
          </w:tcPr>
          <w:p w:rsidR="136CB52B" w:rsidP="6C4C6BF4" w:rsidRDefault="136CB52B" w14:paraId="65F388C7" w14:textId="45C18700">
            <w:pPr>
              <w:pStyle w:val="Normal"/>
            </w:pPr>
            <w:r w:rsidR="136CB52B">
              <w:rPr/>
              <w:t>21</w:t>
            </w:r>
          </w:p>
        </w:tc>
      </w:tr>
      <w:tr w:rsidR="6C4C6BF4" w:rsidTr="6C4C6BF4" w14:paraId="6F9D18B3">
        <w:tc>
          <w:tcPr>
            <w:tcW w:w="1425" w:type="dxa"/>
            <w:tcMar/>
          </w:tcPr>
          <w:p w:rsidR="136CB52B" w:rsidP="6C4C6BF4" w:rsidRDefault="136CB52B" w14:paraId="0694D9C2" w14:textId="4A2274C8">
            <w:pPr>
              <w:pStyle w:val="Normal"/>
            </w:pPr>
            <w:r w:rsidR="136CB52B">
              <w:rPr/>
              <w:t>H</w:t>
            </w:r>
          </w:p>
        </w:tc>
        <w:tc>
          <w:tcPr>
            <w:tcW w:w="1455" w:type="dxa"/>
            <w:tcMar/>
          </w:tcPr>
          <w:p w:rsidR="136CB52B" w:rsidP="6C4C6BF4" w:rsidRDefault="136CB52B" w14:paraId="6FC10419" w14:textId="2B22CCC7">
            <w:pPr>
              <w:pStyle w:val="Normal"/>
            </w:pPr>
            <w:r w:rsidR="136CB52B">
              <w:rPr/>
              <w:t>36</w:t>
            </w:r>
          </w:p>
        </w:tc>
      </w:tr>
      <w:tr w:rsidR="6C4C6BF4" w:rsidTr="6C4C6BF4" w14:paraId="0CD482D6">
        <w:tc>
          <w:tcPr>
            <w:tcW w:w="1425" w:type="dxa"/>
            <w:tcMar/>
          </w:tcPr>
          <w:p w:rsidR="136CB52B" w:rsidP="6C4C6BF4" w:rsidRDefault="136CB52B" w14:paraId="2F8C3E8E" w14:textId="080B4FE9">
            <w:pPr>
              <w:pStyle w:val="Normal"/>
            </w:pPr>
            <w:r w:rsidR="136CB52B">
              <w:rPr/>
              <w:t>I</w:t>
            </w:r>
          </w:p>
        </w:tc>
        <w:tc>
          <w:tcPr>
            <w:tcW w:w="1455" w:type="dxa"/>
            <w:tcMar/>
          </w:tcPr>
          <w:p w:rsidR="136CB52B" w:rsidP="6C4C6BF4" w:rsidRDefault="136CB52B" w14:paraId="6256A044" w14:textId="7811E6F3">
            <w:pPr>
              <w:pStyle w:val="Normal"/>
            </w:pPr>
            <w:r w:rsidR="136CB52B">
              <w:rPr/>
              <w:t>51</w:t>
            </w:r>
          </w:p>
        </w:tc>
      </w:tr>
      <w:tr w:rsidR="6C4C6BF4" w:rsidTr="6C4C6BF4" w14:paraId="0FBE48DA">
        <w:tc>
          <w:tcPr>
            <w:tcW w:w="1425" w:type="dxa"/>
            <w:tcMar/>
          </w:tcPr>
          <w:p w:rsidR="136CB52B" w:rsidP="6C4C6BF4" w:rsidRDefault="136CB52B" w14:paraId="52B16E3F" w14:textId="0A392830">
            <w:pPr>
              <w:pStyle w:val="Normal"/>
            </w:pPr>
            <w:r w:rsidR="136CB52B">
              <w:rPr/>
              <w:t>J</w:t>
            </w:r>
          </w:p>
        </w:tc>
        <w:tc>
          <w:tcPr>
            <w:tcW w:w="1455" w:type="dxa"/>
            <w:tcMar/>
          </w:tcPr>
          <w:p w:rsidR="136CB52B" w:rsidP="6C4C6BF4" w:rsidRDefault="136CB52B" w14:paraId="16B6B04D" w14:textId="78657320">
            <w:pPr>
              <w:pStyle w:val="Normal"/>
            </w:pPr>
            <w:r w:rsidR="136CB52B">
              <w:rPr/>
              <w:t>0</w:t>
            </w:r>
          </w:p>
        </w:tc>
      </w:tr>
      <w:tr w:rsidR="6C4C6BF4" w:rsidTr="6C4C6BF4" w14:paraId="408CCB88">
        <w:tc>
          <w:tcPr>
            <w:tcW w:w="1425" w:type="dxa"/>
            <w:tcMar/>
          </w:tcPr>
          <w:p w:rsidR="136CB52B" w:rsidP="6C4C6BF4" w:rsidRDefault="136CB52B" w14:paraId="57CFA727" w14:textId="1F118A61">
            <w:pPr>
              <w:pStyle w:val="Normal"/>
            </w:pPr>
            <w:r w:rsidR="136CB52B">
              <w:rPr/>
              <w:t>K</w:t>
            </w:r>
          </w:p>
        </w:tc>
        <w:tc>
          <w:tcPr>
            <w:tcW w:w="1455" w:type="dxa"/>
            <w:tcMar/>
          </w:tcPr>
          <w:p w:rsidR="136CB52B" w:rsidP="6C4C6BF4" w:rsidRDefault="136CB52B" w14:paraId="183ACEB3" w14:textId="7F89B7C3">
            <w:pPr>
              <w:pStyle w:val="Normal"/>
            </w:pPr>
            <w:r w:rsidR="136CB52B">
              <w:rPr/>
              <w:t>8</w:t>
            </w:r>
          </w:p>
        </w:tc>
      </w:tr>
      <w:tr w:rsidR="6C4C6BF4" w:rsidTr="6C4C6BF4" w14:paraId="643F4B56">
        <w:tc>
          <w:tcPr>
            <w:tcW w:w="1425" w:type="dxa"/>
            <w:tcMar/>
          </w:tcPr>
          <w:p w:rsidR="136CB52B" w:rsidP="6C4C6BF4" w:rsidRDefault="136CB52B" w14:paraId="366FCFF3" w14:textId="23B76F78">
            <w:pPr>
              <w:pStyle w:val="Normal"/>
            </w:pPr>
            <w:r w:rsidR="136CB52B">
              <w:rPr/>
              <w:t>L</w:t>
            </w:r>
          </w:p>
        </w:tc>
        <w:tc>
          <w:tcPr>
            <w:tcW w:w="1455" w:type="dxa"/>
            <w:tcMar/>
          </w:tcPr>
          <w:p w:rsidR="136CB52B" w:rsidP="6C4C6BF4" w:rsidRDefault="136CB52B" w14:paraId="435A4EDA" w14:textId="7C76C23D">
            <w:pPr>
              <w:pStyle w:val="Normal"/>
            </w:pPr>
            <w:r w:rsidR="136CB52B">
              <w:rPr/>
              <w:t>38</w:t>
            </w:r>
          </w:p>
        </w:tc>
      </w:tr>
      <w:tr w:rsidR="6C4C6BF4" w:rsidTr="6C4C6BF4" w14:paraId="252A3003">
        <w:tc>
          <w:tcPr>
            <w:tcW w:w="1425" w:type="dxa"/>
            <w:tcMar/>
          </w:tcPr>
          <w:p w:rsidR="136CB52B" w:rsidP="6C4C6BF4" w:rsidRDefault="136CB52B" w14:paraId="3E018396" w14:textId="3C37009C">
            <w:pPr>
              <w:pStyle w:val="Normal"/>
            </w:pPr>
            <w:r w:rsidR="136CB52B">
              <w:rPr/>
              <w:t>M</w:t>
            </w:r>
          </w:p>
        </w:tc>
        <w:tc>
          <w:tcPr>
            <w:tcW w:w="1455" w:type="dxa"/>
            <w:tcMar/>
          </w:tcPr>
          <w:p w:rsidR="136CB52B" w:rsidP="6C4C6BF4" w:rsidRDefault="136CB52B" w14:paraId="362A1897" w14:textId="0E6BD36E">
            <w:pPr>
              <w:pStyle w:val="Normal"/>
            </w:pPr>
            <w:r w:rsidR="136CB52B">
              <w:rPr/>
              <w:t>21</w:t>
            </w:r>
          </w:p>
        </w:tc>
      </w:tr>
      <w:tr w:rsidR="6C4C6BF4" w:rsidTr="6C4C6BF4" w14:paraId="7A0B8576">
        <w:tc>
          <w:tcPr>
            <w:tcW w:w="1425" w:type="dxa"/>
            <w:tcMar/>
          </w:tcPr>
          <w:p w:rsidR="136CB52B" w:rsidP="6C4C6BF4" w:rsidRDefault="136CB52B" w14:paraId="32256974" w14:textId="41DCBD3D">
            <w:pPr>
              <w:pStyle w:val="Normal"/>
            </w:pPr>
            <w:r w:rsidR="136CB52B">
              <w:rPr/>
              <w:t>N</w:t>
            </w:r>
          </w:p>
        </w:tc>
        <w:tc>
          <w:tcPr>
            <w:tcW w:w="1455" w:type="dxa"/>
            <w:tcMar/>
          </w:tcPr>
          <w:p w:rsidR="136CB52B" w:rsidP="6C4C6BF4" w:rsidRDefault="136CB52B" w14:paraId="546499A1" w14:textId="4FFE9A49">
            <w:pPr>
              <w:pStyle w:val="Normal"/>
            </w:pPr>
            <w:r w:rsidR="136CB52B">
              <w:rPr/>
              <w:t>74</w:t>
            </w:r>
          </w:p>
        </w:tc>
      </w:tr>
      <w:tr w:rsidR="6C4C6BF4" w:rsidTr="6C4C6BF4" w14:paraId="04A648B8">
        <w:tc>
          <w:tcPr>
            <w:tcW w:w="1425" w:type="dxa"/>
            <w:tcMar/>
          </w:tcPr>
          <w:p w:rsidR="136CB52B" w:rsidP="6C4C6BF4" w:rsidRDefault="136CB52B" w14:paraId="386D14BC" w14:textId="0F779B71">
            <w:pPr>
              <w:pStyle w:val="Normal"/>
            </w:pPr>
            <w:r w:rsidR="136CB52B">
              <w:rPr/>
              <w:t>O</w:t>
            </w:r>
          </w:p>
        </w:tc>
        <w:tc>
          <w:tcPr>
            <w:tcW w:w="1455" w:type="dxa"/>
            <w:tcMar/>
          </w:tcPr>
          <w:p w:rsidR="136CB52B" w:rsidP="6C4C6BF4" w:rsidRDefault="136CB52B" w14:paraId="6FC7E107" w14:textId="111D4809">
            <w:pPr>
              <w:pStyle w:val="Normal"/>
            </w:pPr>
            <w:r w:rsidR="136CB52B">
              <w:rPr/>
              <w:t>67</w:t>
            </w:r>
          </w:p>
        </w:tc>
      </w:tr>
      <w:tr w:rsidR="6C4C6BF4" w:rsidTr="6C4C6BF4" w14:paraId="14AA32D4">
        <w:tc>
          <w:tcPr>
            <w:tcW w:w="1425" w:type="dxa"/>
            <w:tcMar/>
          </w:tcPr>
          <w:p w:rsidR="136CB52B" w:rsidP="6C4C6BF4" w:rsidRDefault="136CB52B" w14:paraId="705A5250" w14:textId="2DCE948C">
            <w:pPr>
              <w:pStyle w:val="Normal"/>
            </w:pPr>
            <w:r w:rsidR="136CB52B">
              <w:rPr/>
              <w:t>P</w:t>
            </w:r>
          </w:p>
        </w:tc>
        <w:tc>
          <w:tcPr>
            <w:tcW w:w="1455" w:type="dxa"/>
            <w:tcMar/>
          </w:tcPr>
          <w:p w:rsidR="136CB52B" w:rsidP="6C4C6BF4" w:rsidRDefault="136CB52B" w14:paraId="3520C656" w14:textId="345008F9">
            <w:pPr>
              <w:pStyle w:val="Normal"/>
            </w:pPr>
            <w:r w:rsidR="136CB52B">
              <w:rPr/>
              <w:t>22</w:t>
            </w:r>
          </w:p>
        </w:tc>
      </w:tr>
      <w:tr w:rsidR="6C4C6BF4" w:rsidTr="6C4C6BF4" w14:paraId="08679E31">
        <w:tc>
          <w:tcPr>
            <w:tcW w:w="1425" w:type="dxa"/>
            <w:tcMar/>
          </w:tcPr>
          <w:p w:rsidR="136CB52B" w:rsidP="6C4C6BF4" w:rsidRDefault="136CB52B" w14:paraId="5EC2D237" w14:textId="12B2B4FA">
            <w:pPr>
              <w:pStyle w:val="Normal"/>
            </w:pPr>
            <w:r w:rsidR="136CB52B">
              <w:rPr/>
              <w:t>Q</w:t>
            </w:r>
          </w:p>
        </w:tc>
        <w:tc>
          <w:tcPr>
            <w:tcW w:w="1455" w:type="dxa"/>
            <w:tcMar/>
          </w:tcPr>
          <w:p w:rsidR="136CB52B" w:rsidP="6C4C6BF4" w:rsidRDefault="136CB52B" w14:paraId="3692A4BB" w14:textId="4E4F47C6">
            <w:pPr>
              <w:pStyle w:val="Normal"/>
            </w:pPr>
            <w:r w:rsidR="136CB52B">
              <w:rPr/>
              <w:t>0</w:t>
            </w:r>
          </w:p>
        </w:tc>
      </w:tr>
      <w:tr w:rsidR="6C4C6BF4" w:rsidTr="6C4C6BF4" w14:paraId="34C3DD50">
        <w:tc>
          <w:tcPr>
            <w:tcW w:w="1425" w:type="dxa"/>
            <w:tcMar/>
          </w:tcPr>
          <w:p w:rsidR="136CB52B" w:rsidP="6C4C6BF4" w:rsidRDefault="136CB52B" w14:paraId="24AA1D9A" w14:textId="08E2FA03">
            <w:pPr>
              <w:pStyle w:val="Normal"/>
            </w:pPr>
            <w:r w:rsidR="136CB52B">
              <w:rPr/>
              <w:t>R</w:t>
            </w:r>
          </w:p>
        </w:tc>
        <w:tc>
          <w:tcPr>
            <w:tcW w:w="1455" w:type="dxa"/>
            <w:tcMar/>
          </w:tcPr>
          <w:p w:rsidR="136CB52B" w:rsidP="6C4C6BF4" w:rsidRDefault="136CB52B" w14:paraId="1BA48414" w14:textId="54C9E5DC">
            <w:pPr>
              <w:pStyle w:val="Normal"/>
            </w:pPr>
            <w:r w:rsidR="136CB52B">
              <w:rPr/>
              <w:t>65</w:t>
            </w:r>
          </w:p>
        </w:tc>
      </w:tr>
      <w:tr w:rsidR="6C4C6BF4" w:rsidTr="6C4C6BF4" w14:paraId="4C82FAE0">
        <w:tc>
          <w:tcPr>
            <w:tcW w:w="1425" w:type="dxa"/>
            <w:tcMar/>
          </w:tcPr>
          <w:p w:rsidR="136CB52B" w:rsidP="6C4C6BF4" w:rsidRDefault="136CB52B" w14:paraId="1D0FDF44" w14:textId="361E7162">
            <w:pPr>
              <w:pStyle w:val="Normal"/>
            </w:pPr>
            <w:r w:rsidR="136CB52B">
              <w:rPr/>
              <w:t>S</w:t>
            </w:r>
          </w:p>
        </w:tc>
        <w:tc>
          <w:tcPr>
            <w:tcW w:w="1455" w:type="dxa"/>
            <w:tcMar/>
          </w:tcPr>
          <w:p w:rsidR="136CB52B" w:rsidP="6C4C6BF4" w:rsidRDefault="136CB52B" w14:paraId="7FB98FF2" w14:textId="77B9B076">
            <w:pPr>
              <w:pStyle w:val="Normal"/>
            </w:pPr>
            <w:r w:rsidR="136CB52B">
              <w:rPr/>
              <w:t>57</w:t>
            </w:r>
          </w:p>
        </w:tc>
      </w:tr>
      <w:tr w:rsidR="6C4C6BF4" w:rsidTr="6C4C6BF4" w14:paraId="6FE85C2F">
        <w:tc>
          <w:tcPr>
            <w:tcW w:w="1425" w:type="dxa"/>
            <w:tcMar/>
          </w:tcPr>
          <w:p w:rsidR="136CB52B" w:rsidP="6C4C6BF4" w:rsidRDefault="136CB52B" w14:paraId="6792620A" w14:textId="28621214">
            <w:pPr>
              <w:pStyle w:val="Normal"/>
            </w:pPr>
            <w:r w:rsidR="136CB52B">
              <w:rPr/>
              <w:t>T</w:t>
            </w:r>
          </w:p>
        </w:tc>
        <w:tc>
          <w:tcPr>
            <w:tcW w:w="1455" w:type="dxa"/>
            <w:tcMar/>
          </w:tcPr>
          <w:p w:rsidR="136CB52B" w:rsidP="6C4C6BF4" w:rsidRDefault="136CB52B" w14:paraId="4A2A44A4" w14:textId="51F55ED2">
            <w:pPr>
              <w:pStyle w:val="Normal"/>
            </w:pPr>
            <w:r w:rsidR="136CB52B">
              <w:rPr/>
              <w:t>87</w:t>
            </w:r>
          </w:p>
        </w:tc>
      </w:tr>
      <w:tr w:rsidR="6C4C6BF4" w:rsidTr="6C4C6BF4" w14:paraId="5F1764F9">
        <w:tc>
          <w:tcPr>
            <w:tcW w:w="1425" w:type="dxa"/>
            <w:tcMar/>
          </w:tcPr>
          <w:p w:rsidR="136CB52B" w:rsidP="6C4C6BF4" w:rsidRDefault="136CB52B" w14:paraId="18CCE66B" w14:textId="49B3F61F">
            <w:pPr>
              <w:pStyle w:val="Normal"/>
            </w:pPr>
            <w:r w:rsidR="136CB52B">
              <w:rPr/>
              <w:t>U</w:t>
            </w:r>
          </w:p>
        </w:tc>
        <w:tc>
          <w:tcPr>
            <w:tcW w:w="1455" w:type="dxa"/>
            <w:tcMar/>
          </w:tcPr>
          <w:p w:rsidR="136CB52B" w:rsidP="6C4C6BF4" w:rsidRDefault="136CB52B" w14:paraId="37232ACC" w14:textId="66A59BD9">
            <w:pPr>
              <w:pStyle w:val="Normal"/>
            </w:pPr>
            <w:r w:rsidR="136CB52B">
              <w:rPr/>
              <w:t>31</w:t>
            </w:r>
          </w:p>
        </w:tc>
      </w:tr>
      <w:tr w:rsidR="6C4C6BF4" w:rsidTr="6C4C6BF4" w14:paraId="45EED7EA">
        <w:tc>
          <w:tcPr>
            <w:tcW w:w="1425" w:type="dxa"/>
            <w:tcMar/>
          </w:tcPr>
          <w:p w:rsidR="136CB52B" w:rsidP="6C4C6BF4" w:rsidRDefault="136CB52B" w14:paraId="7B161FA9" w14:textId="261B2A86">
            <w:pPr>
              <w:pStyle w:val="Normal"/>
            </w:pPr>
            <w:r w:rsidR="136CB52B">
              <w:rPr/>
              <w:t>V</w:t>
            </w:r>
          </w:p>
        </w:tc>
        <w:tc>
          <w:tcPr>
            <w:tcW w:w="1455" w:type="dxa"/>
            <w:tcMar/>
          </w:tcPr>
          <w:p w:rsidR="136CB52B" w:rsidP="6C4C6BF4" w:rsidRDefault="136CB52B" w14:paraId="027E0C9D" w14:textId="39FCF661">
            <w:pPr>
              <w:pStyle w:val="Normal"/>
            </w:pPr>
            <w:r w:rsidR="136CB52B">
              <w:rPr/>
              <w:t>12</w:t>
            </w:r>
          </w:p>
        </w:tc>
      </w:tr>
      <w:tr w:rsidR="6C4C6BF4" w:rsidTr="6C4C6BF4" w14:paraId="5230DF91">
        <w:tc>
          <w:tcPr>
            <w:tcW w:w="1425" w:type="dxa"/>
            <w:tcMar/>
          </w:tcPr>
          <w:p w:rsidR="136CB52B" w:rsidP="6C4C6BF4" w:rsidRDefault="136CB52B" w14:paraId="49E27561" w14:textId="5FCB7E83">
            <w:pPr>
              <w:pStyle w:val="Normal"/>
            </w:pPr>
            <w:r w:rsidR="136CB52B">
              <w:rPr/>
              <w:t>W</w:t>
            </w:r>
          </w:p>
        </w:tc>
        <w:tc>
          <w:tcPr>
            <w:tcW w:w="1455" w:type="dxa"/>
            <w:tcMar/>
          </w:tcPr>
          <w:p w:rsidR="136CB52B" w:rsidP="6C4C6BF4" w:rsidRDefault="136CB52B" w14:paraId="3ACA3FE3" w14:textId="53B57083">
            <w:pPr>
              <w:pStyle w:val="Normal"/>
            </w:pPr>
            <w:r w:rsidR="136CB52B">
              <w:rPr/>
              <w:t>17</w:t>
            </w:r>
          </w:p>
        </w:tc>
      </w:tr>
      <w:tr w:rsidR="6C4C6BF4" w:rsidTr="6C4C6BF4" w14:paraId="74DAAEC6">
        <w:tc>
          <w:tcPr>
            <w:tcW w:w="1425" w:type="dxa"/>
            <w:tcMar/>
          </w:tcPr>
          <w:p w:rsidR="136CB52B" w:rsidP="6C4C6BF4" w:rsidRDefault="136CB52B" w14:paraId="3635EB8A" w14:textId="0B8E6EE2">
            <w:pPr>
              <w:pStyle w:val="Normal"/>
            </w:pPr>
            <w:r w:rsidR="136CB52B">
              <w:rPr/>
              <w:t>X</w:t>
            </w:r>
          </w:p>
        </w:tc>
        <w:tc>
          <w:tcPr>
            <w:tcW w:w="1455" w:type="dxa"/>
            <w:tcMar/>
          </w:tcPr>
          <w:p w:rsidR="136CB52B" w:rsidP="6C4C6BF4" w:rsidRDefault="136CB52B" w14:paraId="4F6DD287" w14:textId="2288856F">
            <w:pPr>
              <w:pStyle w:val="Normal"/>
            </w:pPr>
            <w:r w:rsidR="136CB52B">
              <w:rPr/>
              <w:t>3</w:t>
            </w:r>
          </w:p>
        </w:tc>
      </w:tr>
      <w:tr w:rsidR="6C4C6BF4" w:rsidTr="6C4C6BF4" w14:paraId="092829EF">
        <w:tc>
          <w:tcPr>
            <w:tcW w:w="1425" w:type="dxa"/>
            <w:tcMar/>
          </w:tcPr>
          <w:p w:rsidR="136CB52B" w:rsidP="6C4C6BF4" w:rsidRDefault="136CB52B" w14:paraId="57F54B5D" w14:textId="3892046C">
            <w:pPr>
              <w:pStyle w:val="Normal"/>
            </w:pPr>
            <w:r w:rsidR="136CB52B">
              <w:rPr/>
              <w:t>Y</w:t>
            </w:r>
          </w:p>
        </w:tc>
        <w:tc>
          <w:tcPr>
            <w:tcW w:w="1455" w:type="dxa"/>
            <w:tcMar/>
          </w:tcPr>
          <w:p w:rsidR="136CB52B" w:rsidP="6C4C6BF4" w:rsidRDefault="136CB52B" w14:paraId="2CAD9269" w14:textId="3F9B58DF">
            <w:pPr>
              <w:pStyle w:val="Normal"/>
            </w:pPr>
            <w:r w:rsidR="136CB52B">
              <w:rPr/>
              <w:t>12</w:t>
            </w:r>
          </w:p>
        </w:tc>
      </w:tr>
      <w:tr w:rsidR="6C4C6BF4" w:rsidTr="6C4C6BF4" w14:paraId="574810AA">
        <w:tc>
          <w:tcPr>
            <w:tcW w:w="1425" w:type="dxa"/>
            <w:tcMar/>
          </w:tcPr>
          <w:p w:rsidR="136CB52B" w:rsidP="6C4C6BF4" w:rsidRDefault="136CB52B" w14:paraId="5BC2FB41" w14:textId="2833AF41">
            <w:pPr>
              <w:pStyle w:val="Normal"/>
            </w:pPr>
            <w:r w:rsidR="136CB52B">
              <w:rPr/>
              <w:t>Z</w:t>
            </w:r>
          </w:p>
        </w:tc>
        <w:tc>
          <w:tcPr>
            <w:tcW w:w="1455" w:type="dxa"/>
            <w:tcMar/>
          </w:tcPr>
          <w:p w:rsidR="136CB52B" w:rsidP="6C4C6BF4" w:rsidRDefault="136CB52B" w14:paraId="1BF9F7D9" w14:textId="787EC5B5">
            <w:pPr>
              <w:pStyle w:val="Normal"/>
            </w:pPr>
            <w:r w:rsidR="136CB52B">
              <w:rPr/>
              <w:t>0</w:t>
            </w:r>
          </w:p>
        </w:tc>
      </w:tr>
    </w:tbl>
    <w:p w:rsidR="6C4C6BF4" w:rsidP="6C4C6BF4" w:rsidRDefault="6C4C6BF4" w14:paraId="2FD052E3" w14:textId="4E830EC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</w:p>
    <w:p w:rsidR="6C4C6BF4" w:rsidP="6C4C6BF4" w:rsidRDefault="6C4C6BF4" w14:paraId="56F20C94" w14:textId="6D41A85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</w:pPr>
    </w:p>
    <w:p w:rsidR="3F6CF34D" w:rsidP="6C4C6BF4" w:rsidRDefault="3F6CF34D" w14:paraId="344C5A84" w14:textId="41DBB6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vertAlign w:val="baseline"/>
          <w:lang w:val="en-US"/>
        </w:rPr>
      </w:pPr>
      <w:r w:rsidRPr="6C4C6BF4" w:rsidR="3F6CF3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 xml:space="preserve">2.A) Draw a circuit diagram for the given LFSR </w:t>
      </w:r>
      <w:r w:rsidRPr="6C4C6BF4" w:rsidR="7CAEE6A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 xml:space="preserve">- </w:t>
      </w:r>
      <w:r w:rsidRPr="6C4C6BF4" w:rsidR="3A5B58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lang w:val="en-US"/>
        </w:rPr>
        <w:t>(x</w:t>
      </w:r>
      <w:r w:rsidRPr="6C4C6BF4" w:rsidR="3A5B581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vertAlign w:val="superscript"/>
          <w:lang w:val="en-US"/>
        </w:rPr>
        <w:t>10</w:t>
      </w:r>
      <w:r w:rsidRPr="6C4C6BF4" w:rsidR="341A42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vertAlign w:val="baseline"/>
          <w:lang w:val="en-US"/>
        </w:rPr>
        <w:t xml:space="preserve"> + x</w:t>
      </w:r>
      <w:r w:rsidRPr="6C4C6BF4" w:rsidR="341A42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vertAlign w:val="superscript"/>
          <w:lang w:val="en-US"/>
        </w:rPr>
        <w:t>3</w:t>
      </w:r>
      <w:r w:rsidRPr="6C4C6BF4" w:rsidR="341A42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vertAlign w:val="baseline"/>
          <w:lang w:val="en-US"/>
        </w:rPr>
        <w:t xml:space="preserve"> + 1)</w:t>
      </w:r>
      <w:r>
        <w:tab/>
      </w:r>
    </w:p>
    <w:p w:rsidR="72FAC338" w:rsidP="6C4C6BF4" w:rsidRDefault="72FAC338" w14:paraId="47160679" w14:textId="5B1A8A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333333"/>
          <w:sz w:val="22"/>
          <w:szCs w:val="22"/>
          <w:vertAlign w:val="superscript"/>
          <w:lang w:val="en-US"/>
        </w:rPr>
      </w:pPr>
      <w:r w:rsidR="72FAC338">
        <w:drawing>
          <wp:inline wp14:editId="56F3E4E4" wp14:anchorId="3FD2E663">
            <wp:extent cx="6838950" cy="2137172"/>
            <wp:effectExtent l="0" t="0" r="0" b="0"/>
            <wp:docPr id="1443645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aee3254b440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C6BF4" w:rsidP="6C4C6BF4" w:rsidRDefault="6C4C6BF4" w14:paraId="6B09DCBF" w14:textId="737F8B2D">
      <w:pPr>
        <w:pStyle w:val="Normal"/>
        <w:ind w:left="0"/>
      </w:pPr>
    </w:p>
    <w:p w:rsidR="18CE3333" w:rsidP="6C4C6BF4" w:rsidRDefault="18CE3333" w14:paraId="3628891D" w14:textId="038453E7">
      <w:pPr>
        <w:pStyle w:val="Normal"/>
        <w:ind w:left="0"/>
      </w:pPr>
      <w:r w:rsidRPr="6C4C6BF4" w:rsidR="18CE3333">
        <w:rPr>
          <w:b w:val="1"/>
          <w:bCs w:val="1"/>
        </w:rPr>
        <w:t>2.B) Compute the first 512 bits of the output bit stream. You can use any program of your choice.</w:t>
      </w:r>
    </w:p>
    <w:p w:rsidR="3D98B463" w:rsidP="6C4C6BF4" w:rsidRDefault="3D98B463" w14:paraId="085A9C60" w14:textId="279CCDE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6C4C6BF4" w:rsidR="3D98B4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10000110011011010100000111010011110100110101001001110000011111001110011011110100010101011011111000010011101000111010111110110100100001000010100101011000111001111111011000010001101001110010011110000110111011000110001111011111010010010100000011010001100101110100101101000100010110011010010100100011000011101101111000001011100101011100111011101110011001110101011101111011001010001001101100010000111001011111001010011001100101010100111111001100011010111100110101101001100010010111000010111101010101011111111010000010</w:t>
      </w:r>
    </w:p>
    <w:p w:rsidR="6C4C6BF4" w:rsidP="6C4C6BF4" w:rsidRDefault="6C4C6BF4" w14:paraId="41FEA1C2" w14:textId="61C1DEF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</w:p>
    <w:p w:rsidR="7075F534" w:rsidP="6C4C6BF4" w:rsidRDefault="7075F534" w14:paraId="7C448654" w14:textId="22CB5EDB">
      <w:pPr>
        <w:pStyle w:val="Normal"/>
        <w:ind w:left="0"/>
        <w:rPr>
          <w:b w:val="1"/>
          <w:bCs w:val="1"/>
        </w:rPr>
      </w:pPr>
      <w:r w:rsidRPr="6C4C6BF4" w:rsidR="7075F534">
        <w:rPr>
          <w:b w:val="1"/>
          <w:bCs w:val="1"/>
        </w:rPr>
        <w:t>2.C) What is the period of the output stream?</w:t>
      </w:r>
    </w:p>
    <w:p w:rsidR="01B3D1C0" w:rsidP="6C4C6BF4" w:rsidRDefault="01B3D1C0" w14:paraId="3A117601" w14:textId="433826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01B3D1C0">
        <w:rPr>
          <w:b w:val="0"/>
          <w:bCs w:val="0"/>
        </w:rPr>
        <w:t>Since the polynomial I chose is considered a primitive polynomial, the period is 2</w:t>
      </w:r>
      <w:r w:rsidRPr="6C4C6BF4" w:rsidR="01B3D1C0">
        <w:rPr>
          <w:b w:val="0"/>
          <w:bCs w:val="0"/>
          <w:vertAlign w:val="superscript"/>
        </w:rPr>
        <w:t>n</w:t>
      </w:r>
      <w:r w:rsidR="01B3D1C0">
        <w:rPr>
          <w:b w:val="0"/>
          <w:bCs w:val="0"/>
        </w:rPr>
        <w:t xml:space="preserve"> – 1. </w:t>
      </w:r>
    </w:p>
    <w:p w:rsidR="548AA75E" w:rsidP="6C4C6BF4" w:rsidRDefault="548AA75E" w14:paraId="4B67F8F4" w14:textId="334ADD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548AA75E">
        <w:rPr>
          <w:b w:val="0"/>
          <w:bCs w:val="0"/>
        </w:rPr>
        <w:t>Therefore</w:t>
      </w:r>
      <w:r w:rsidR="01B3D1C0">
        <w:rPr>
          <w:b w:val="0"/>
          <w:bCs w:val="0"/>
        </w:rPr>
        <w:t>, in my use case the period of the output stream is 2</w:t>
      </w:r>
      <w:r w:rsidRPr="6C4C6BF4" w:rsidR="01B3D1C0">
        <w:rPr>
          <w:b w:val="0"/>
          <w:bCs w:val="0"/>
          <w:vertAlign w:val="superscript"/>
        </w:rPr>
        <w:t>10</w:t>
      </w:r>
      <w:r w:rsidR="01B3D1C0">
        <w:rPr>
          <w:b w:val="0"/>
          <w:bCs w:val="0"/>
        </w:rPr>
        <w:t xml:space="preserve"> – 1 = 1023</w:t>
      </w:r>
    </w:p>
    <w:p w:rsidR="6C4C6BF4" w:rsidP="6C4C6BF4" w:rsidRDefault="6C4C6BF4" w14:paraId="6AD7B8DC" w14:textId="2A1D4A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7075F534" w:rsidP="6C4C6BF4" w:rsidRDefault="7075F534" w14:paraId="5B46DDE8" w14:textId="59E98CAA">
      <w:pPr>
        <w:pStyle w:val="Normal"/>
        <w:ind w:left="0"/>
        <w:rPr>
          <w:b w:val="1"/>
          <w:bCs w:val="1"/>
        </w:rPr>
      </w:pPr>
      <w:r w:rsidRPr="6C4C6BF4" w:rsidR="7075F534">
        <w:rPr>
          <w:b w:val="1"/>
          <w:bCs w:val="1"/>
        </w:rPr>
        <w:t xml:space="preserve">2.D) Encrypt the following 32-bit plaintext using the first 32 bits of the key stream generated above.  </w:t>
      </w:r>
      <w:r w:rsidRPr="6C4C6BF4" w:rsidR="7075F5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P=</w:t>
      </w:r>
      <w:r w:rsidRPr="6C4C6BF4" w:rsidR="7075F5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`11101100000110111011010011111010`</w:t>
      </w:r>
    </w:p>
    <w:p w:rsidR="6C4C6BF4" w:rsidP="6C4C6BF4" w:rsidRDefault="6C4C6BF4" w14:paraId="009E0ECF" w14:textId="6E565F6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351BD60" w:rsidP="6C4C6BF4" w:rsidRDefault="2351BD60" w14:paraId="7E5AA117" w14:textId="240A562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C6BF4" w:rsidR="2351BD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6C4C6BF4" w:rsidR="2351BD6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4C6BF4" w:rsidR="17E2253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= 11101100 00011011 10110100 11111010</w:t>
      </w:r>
    </w:p>
    <w:p w:rsidR="169C408C" w:rsidP="6C4C6BF4" w:rsidRDefault="169C408C" w14:paraId="4991B388" w14:textId="3F9D48B4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6C4C6BF4" w:rsidR="169C408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⊕</w:t>
      </w:r>
    </w:p>
    <w:p w:rsidR="2C46B7FC" w:rsidP="6C4C6BF4" w:rsidRDefault="2C46B7FC" w14:paraId="4E4E9705" w14:textId="5F05D67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C6BF4" w:rsidR="2C46B7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6C4C6BF4" w:rsidR="01600F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4C6BF4" w:rsidR="69D542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6C4C6BF4" w:rsidR="089769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10000110 01101101 01000001 11010011</w:t>
      </w:r>
    </w:p>
    <w:p w:rsidR="367F916C" w:rsidP="6C4C6BF4" w:rsidRDefault="367F916C" w14:paraId="09D11D38" w14:textId="08EEE6D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C6BF4" w:rsidR="367F916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=</w:t>
      </w:r>
    </w:p>
    <w:p w:rsidR="6C923C4C" w:rsidP="6C4C6BF4" w:rsidRDefault="6C923C4C" w14:paraId="36248F4A" w14:textId="3FA96F9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C6BF4" w:rsidR="6C923C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C4C6BF4" w:rsidR="67651A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4C6BF4" w:rsidR="3047BA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= </w:t>
      </w:r>
      <w:r w:rsidRPr="6C4C6BF4" w:rsidR="3CBCB0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01101010 01110110 11110101 00101001</w:t>
      </w:r>
    </w:p>
    <w:p w:rsidR="6C4C6BF4" w:rsidP="6C4C6BF4" w:rsidRDefault="6C4C6BF4" w14:paraId="19A1EC1F" w14:textId="40356E4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75F534" w:rsidP="6C4C6BF4" w:rsidRDefault="7075F534" w14:paraId="55D2FD37" w14:textId="738B2DF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</w:pPr>
      <w:r w:rsidRPr="6C4C6BF4" w:rsidR="7075F5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2.E) Decrypt the ciphertext you found in part </w:t>
      </w:r>
      <w:r w:rsidRPr="6C4C6BF4" w:rsidR="55F3B8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6C4C6BF4" w:rsidR="7075F53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using the same bit key stream generated above.</w:t>
      </w:r>
    </w:p>
    <w:p w:rsidR="6C4C6BF4" w:rsidP="6C4C6BF4" w:rsidRDefault="6C4C6BF4" w14:paraId="0CA395B8" w14:textId="17EA0B9F">
      <w:pPr>
        <w:pStyle w:val="Normal"/>
        <w:ind w:left="0"/>
        <w:rPr>
          <w:b w:val="1"/>
          <w:bCs w:val="1"/>
          <w:sz w:val="22"/>
          <w:szCs w:val="22"/>
        </w:rPr>
      </w:pPr>
    </w:p>
    <w:p w:rsidR="7089A6BD" w:rsidP="6C4C6BF4" w:rsidRDefault="7089A6BD" w14:paraId="4BE7D86E" w14:textId="467C8BA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C6BF4" w:rsidR="7089A6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 </w:t>
      </w:r>
      <w:r w:rsidRPr="6C4C6BF4" w:rsidR="7089A6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= 01101010 01110110 11110101 00101001</w:t>
      </w:r>
    </w:p>
    <w:p w:rsidR="66750F64" w:rsidP="6C4C6BF4" w:rsidRDefault="66750F64" w14:paraId="42CBB838" w14:textId="3D5F04BD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6C4C6BF4" w:rsidR="66750F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⊕</w:t>
      </w:r>
    </w:p>
    <w:p w:rsidR="7089A6BD" w:rsidP="6C4C6BF4" w:rsidRDefault="7089A6BD" w14:paraId="500F3BE2" w14:textId="5665E22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C6BF4" w:rsidR="7089A6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K</w:t>
      </w:r>
      <w:r w:rsidRPr="6C4C6BF4" w:rsidR="7089A6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= 10000110 01101101 01000001 11010011</w:t>
      </w:r>
    </w:p>
    <w:p w:rsidR="24D01E9E" w:rsidP="6C4C6BF4" w:rsidRDefault="24D01E9E" w14:paraId="352FFD18" w14:textId="7FC9FF8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C6BF4" w:rsidR="24D01E9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=</w:t>
      </w:r>
    </w:p>
    <w:p w:rsidR="5ACA7372" w:rsidP="6C4C6BF4" w:rsidRDefault="5ACA7372" w14:paraId="60C93A99" w14:textId="1A1F0138">
      <w:pPr>
        <w:pStyle w:val="Normal"/>
        <w:ind w:left="0"/>
        <w:rPr>
          <w:b w:val="1"/>
          <w:bCs w:val="1"/>
        </w:rPr>
      </w:pPr>
      <w:r w:rsidRPr="6C4C6BF4" w:rsidR="5ACA73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P= </w:t>
      </w:r>
      <w:r w:rsidRPr="6C4C6BF4" w:rsidR="5ACA73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11101100 00011011 10110100 11111010</w:t>
      </w:r>
    </w:p>
    <w:p w:rsidR="6C4C6BF4" w:rsidP="6C4C6BF4" w:rsidRDefault="6C4C6BF4" w14:paraId="59F69A04" w14:textId="1B00BAC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A158C65" w:rsidP="6C4C6BF4" w:rsidRDefault="7A158C65" w14:paraId="1998FAE1" w14:textId="44911CF5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4C6BF4" w:rsidR="7A158C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C4C6BF4" w:rsidR="2DF2F5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Message = ì</w:t>
      </w:r>
      <w:r w:rsidRPr="6C4C6BF4" w:rsidR="2DF2F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6C4C6BF4" w:rsidR="2DF2F5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ß</w:t>
      </w:r>
      <w:r w:rsidRPr="6C4C6BF4" w:rsidR="2DF2F5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´ú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/N02M6QNKY7gw" id="RnrDTtTG"/>
    <int:WordHash hashCode="ZX2YOK16e0w2Tl" id="6YBfxsWn"/>
  </int:Manifest>
  <int:Observations>
    <int:Content id="RnrDTtTG">
      <int:Rejection type="LegacyProofing"/>
    </int:Content>
    <int:Content id="6YBfxsW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99A78"/>
    <w:rsid w:val="002522C2"/>
    <w:rsid w:val="003D2535"/>
    <w:rsid w:val="00C00ADF"/>
    <w:rsid w:val="00C0C93B"/>
    <w:rsid w:val="00CB7596"/>
    <w:rsid w:val="00D716A7"/>
    <w:rsid w:val="015829FB"/>
    <w:rsid w:val="01600FCA"/>
    <w:rsid w:val="01877975"/>
    <w:rsid w:val="019797B8"/>
    <w:rsid w:val="019AE861"/>
    <w:rsid w:val="01B3D1C0"/>
    <w:rsid w:val="01D051A7"/>
    <w:rsid w:val="02061F37"/>
    <w:rsid w:val="022037F5"/>
    <w:rsid w:val="02CC04F7"/>
    <w:rsid w:val="02DB585F"/>
    <w:rsid w:val="02FC78D8"/>
    <w:rsid w:val="031E6221"/>
    <w:rsid w:val="0336B8C2"/>
    <w:rsid w:val="034E7CF9"/>
    <w:rsid w:val="03B6E474"/>
    <w:rsid w:val="03CD27A7"/>
    <w:rsid w:val="03CF604A"/>
    <w:rsid w:val="047654A6"/>
    <w:rsid w:val="049B0E37"/>
    <w:rsid w:val="04A549FB"/>
    <w:rsid w:val="04A60B6A"/>
    <w:rsid w:val="04BC71F1"/>
    <w:rsid w:val="04D04D50"/>
    <w:rsid w:val="04FE825B"/>
    <w:rsid w:val="0590F0ED"/>
    <w:rsid w:val="05B56E5C"/>
    <w:rsid w:val="06140658"/>
    <w:rsid w:val="065AEA98"/>
    <w:rsid w:val="066C80FA"/>
    <w:rsid w:val="06B44508"/>
    <w:rsid w:val="06CADF99"/>
    <w:rsid w:val="06DD80BB"/>
    <w:rsid w:val="06F01C8C"/>
    <w:rsid w:val="07040499"/>
    <w:rsid w:val="070CE98B"/>
    <w:rsid w:val="077E207B"/>
    <w:rsid w:val="077EA1E1"/>
    <w:rsid w:val="089769E8"/>
    <w:rsid w:val="08A1442B"/>
    <w:rsid w:val="08C8EEE0"/>
    <w:rsid w:val="08E6DD68"/>
    <w:rsid w:val="091BAF95"/>
    <w:rsid w:val="0938106C"/>
    <w:rsid w:val="0941EEC3"/>
    <w:rsid w:val="0998B159"/>
    <w:rsid w:val="0999CFCC"/>
    <w:rsid w:val="099D7869"/>
    <w:rsid w:val="09F808BF"/>
    <w:rsid w:val="0A82ADC9"/>
    <w:rsid w:val="0AD46CE5"/>
    <w:rsid w:val="0B2C3A3E"/>
    <w:rsid w:val="0B499A78"/>
    <w:rsid w:val="0B61A620"/>
    <w:rsid w:val="0B849687"/>
    <w:rsid w:val="0B8FCAAB"/>
    <w:rsid w:val="0B93D920"/>
    <w:rsid w:val="0B9FB6FB"/>
    <w:rsid w:val="0C1BFDF2"/>
    <w:rsid w:val="0C1E7E2A"/>
    <w:rsid w:val="0C81C4F0"/>
    <w:rsid w:val="0C96E73B"/>
    <w:rsid w:val="0CC8C771"/>
    <w:rsid w:val="0CE6EA4E"/>
    <w:rsid w:val="0D45F45D"/>
    <w:rsid w:val="0D869E06"/>
    <w:rsid w:val="0D91881A"/>
    <w:rsid w:val="0DA26EBE"/>
    <w:rsid w:val="0DAEAAE4"/>
    <w:rsid w:val="0DDC031E"/>
    <w:rsid w:val="0DF84CEE"/>
    <w:rsid w:val="0DFAA041"/>
    <w:rsid w:val="0E03E8AD"/>
    <w:rsid w:val="0E41040F"/>
    <w:rsid w:val="0EA9C47C"/>
    <w:rsid w:val="0EB3C083"/>
    <w:rsid w:val="0EED55A9"/>
    <w:rsid w:val="0F0D5815"/>
    <w:rsid w:val="0F42CBA5"/>
    <w:rsid w:val="0F481BA3"/>
    <w:rsid w:val="0F4A7B45"/>
    <w:rsid w:val="0FC19C86"/>
    <w:rsid w:val="0FCAB574"/>
    <w:rsid w:val="1015517F"/>
    <w:rsid w:val="101CEB41"/>
    <w:rsid w:val="1031D16C"/>
    <w:rsid w:val="103ACBF2"/>
    <w:rsid w:val="10682D10"/>
    <w:rsid w:val="109F8100"/>
    <w:rsid w:val="10DC6774"/>
    <w:rsid w:val="110CA73E"/>
    <w:rsid w:val="112DAD0E"/>
    <w:rsid w:val="113885B9"/>
    <w:rsid w:val="1177BA8C"/>
    <w:rsid w:val="11BA8D48"/>
    <w:rsid w:val="11D2BB99"/>
    <w:rsid w:val="11F6F7AF"/>
    <w:rsid w:val="127B4772"/>
    <w:rsid w:val="127FDB3D"/>
    <w:rsid w:val="1282F6E1"/>
    <w:rsid w:val="1287324D"/>
    <w:rsid w:val="12C81F72"/>
    <w:rsid w:val="12ECC133"/>
    <w:rsid w:val="1315A47E"/>
    <w:rsid w:val="13337050"/>
    <w:rsid w:val="13375AA9"/>
    <w:rsid w:val="133D1FD5"/>
    <w:rsid w:val="136CB52B"/>
    <w:rsid w:val="13854DC4"/>
    <w:rsid w:val="13D7C36D"/>
    <w:rsid w:val="13DA953E"/>
    <w:rsid w:val="14199140"/>
    <w:rsid w:val="14B43E9D"/>
    <w:rsid w:val="1518C403"/>
    <w:rsid w:val="1526BD68"/>
    <w:rsid w:val="15894ACC"/>
    <w:rsid w:val="15ACD2F5"/>
    <w:rsid w:val="15B8321B"/>
    <w:rsid w:val="15DEBBBC"/>
    <w:rsid w:val="1604DF4C"/>
    <w:rsid w:val="161FCBAE"/>
    <w:rsid w:val="1642F8CE"/>
    <w:rsid w:val="169C408C"/>
    <w:rsid w:val="16C5BD0A"/>
    <w:rsid w:val="16CA68D2"/>
    <w:rsid w:val="16EE3C57"/>
    <w:rsid w:val="17237EC4"/>
    <w:rsid w:val="17733DA2"/>
    <w:rsid w:val="1781BF9A"/>
    <w:rsid w:val="17BA515B"/>
    <w:rsid w:val="17E2253B"/>
    <w:rsid w:val="1810A66F"/>
    <w:rsid w:val="18468330"/>
    <w:rsid w:val="1880C791"/>
    <w:rsid w:val="188BDE4E"/>
    <w:rsid w:val="18CE3333"/>
    <w:rsid w:val="190B206E"/>
    <w:rsid w:val="1951F551"/>
    <w:rsid w:val="195DC53F"/>
    <w:rsid w:val="19604C4F"/>
    <w:rsid w:val="19788878"/>
    <w:rsid w:val="197EF176"/>
    <w:rsid w:val="198B39F2"/>
    <w:rsid w:val="19A2CDE6"/>
    <w:rsid w:val="19F6C48F"/>
    <w:rsid w:val="1A1EE1F3"/>
    <w:rsid w:val="1A20D55D"/>
    <w:rsid w:val="1A5B1F86"/>
    <w:rsid w:val="1AB60F92"/>
    <w:rsid w:val="1AB8F3E4"/>
    <w:rsid w:val="1B86AC66"/>
    <w:rsid w:val="1C42C130"/>
    <w:rsid w:val="1CAA04C3"/>
    <w:rsid w:val="1CD23913"/>
    <w:rsid w:val="1CEFA186"/>
    <w:rsid w:val="1CF9D3CE"/>
    <w:rsid w:val="1D0A494E"/>
    <w:rsid w:val="1D3356E4"/>
    <w:rsid w:val="1D384838"/>
    <w:rsid w:val="1D4197DC"/>
    <w:rsid w:val="1DB3D7B8"/>
    <w:rsid w:val="1DEFE777"/>
    <w:rsid w:val="1E23F4B1"/>
    <w:rsid w:val="1E372AD0"/>
    <w:rsid w:val="1E66A56B"/>
    <w:rsid w:val="1E6D16E1"/>
    <w:rsid w:val="1E8C81F4"/>
    <w:rsid w:val="1EA288E8"/>
    <w:rsid w:val="1EC21C5B"/>
    <w:rsid w:val="1F35CEFA"/>
    <w:rsid w:val="1F6FE33A"/>
    <w:rsid w:val="1F88BB8D"/>
    <w:rsid w:val="1F8ECD13"/>
    <w:rsid w:val="20132CC7"/>
    <w:rsid w:val="202AC81C"/>
    <w:rsid w:val="20317490"/>
    <w:rsid w:val="203A8167"/>
    <w:rsid w:val="2049DAA7"/>
    <w:rsid w:val="20B138AD"/>
    <w:rsid w:val="20D255C2"/>
    <w:rsid w:val="20F68206"/>
    <w:rsid w:val="212972BF"/>
    <w:rsid w:val="216A3588"/>
    <w:rsid w:val="21913C74"/>
    <w:rsid w:val="21AEFD28"/>
    <w:rsid w:val="222344AA"/>
    <w:rsid w:val="227C073B"/>
    <w:rsid w:val="228E5B9F"/>
    <w:rsid w:val="22B4E89A"/>
    <w:rsid w:val="22C94ADF"/>
    <w:rsid w:val="22ECAD90"/>
    <w:rsid w:val="2351BD60"/>
    <w:rsid w:val="23B9C20A"/>
    <w:rsid w:val="23BC5E1B"/>
    <w:rsid w:val="241B9CC0"/>
    <w:rsid w:val="24262E69"/>
    <w:rsid w:val="246DF356"/>
    <w:rsid w:val="24A9A156"/>
    <w:rsid w:val="24BAC643"/>
    <w:rsid w:val="24D01E9E"/>
    <w:rsid w:val="24D3823C"/>
    <w:rsid w:val="24E0B8ED"/>
    <w:rsid w:val="251132F4"/>
    <w:rsid w:val="263F1B63"/>
    <w:rsid w:val="26603BDC"/>
    <w:rsid w:val="26B61ED0"/>
    <w:rsid w:val="26FE7816"/>
    <w:rsid w:val="2745C5E1"/>
    <w:rsid w:val="27AF402A"/>
    <w:rsid w:val="2831E807"/>
    <w:rsid w:val="283BDEE0"/>
    <w:rsid w:val="287B9B39"/>
    <w:rsid w:val="28FD9D23"/>
    <w:rsid w:val="291FE5E3"/>
    <w:rsid w:val="2962679B"/>
    <w:rsid w:val="29798322"/>
    <w:rsid w:val="29C2F3A1"/>
    <w:rsid w:val="29E21BEB"/>
    <w:rsid w:val="2A4A067E"/>
    <w:rsid w:val="2A638BBA"/>
    <w:rsid w:val="2A747516"/>
    <w:rsid w:val="2AAC434F"/>
    <w:rsid w:val="2AD091B0"/>
    <w:rsid w:val="2B118F66"/>
    <w:rsid w:val="2B2BBD27"/>
    <w:rsid w:val="2B3BA42A"/>
    <w:rsid w:val="2B767643"/>
    <w:rsid w:val="2B810B7D"/>
    <w:rsid w:val="2C097991"/>
    <w:rsid w:val="2C104577"/>
    <w:rsid w:val="2C35EDE6"/>
    <w:rsid w:val="2C46B7FC"/>
    <w:rsid w:val="2C4F5FED"/>
    <w:rsid w:val="2C5427BE"/>
    <w:rsid w:val="2CA2176F"/>
    <w:rsid w:val="2D3FCCD1"/>
    <w:rsid w:val="2D57BBA6"/>
    <w:rsid w:val="2DAB4088"/>
    <w:rsid w:val="2DD4D5F2"/>
    <w:rsid w:val="2DEC6AB8"/>
    <w:rsid w:val="2DF2F55C"/>
    <w:rsid w:val="2E7762AA"/>
    <w:rsid w:val="2EB62C25"/>
    <w:rsid w:val="2EDA76C6"/>
    <w:rsid w:val="2EF979F6"/>
    <w:rsid w:val="2F5BA3D0"/>
    <w:rsid w:val="2F7FE8EC"/>
    <w:rsid w:val="2F818558"/>
    <w:rsid w:val="2FDE2AED"/>
    <w:rsid w:val="2FE90A71"/>
    <w:rsid w:val="30444758"/>
    <w:rsid w:val="3047BA71"/>
    <w:rsid w:val="30815710"/>
    <w:rsid w:val="30CF49FD"/>
    <w:rsid w:val="316464C5"/>
    <w:rsid w:val="31938688"/>
    <w:rsid w:val="31EAA46C"/>
    <w:rsid w:val="32154989"/>
    <w:rsid w:val="326B81A6"/>
    <w:rsid w:val="3278B066"/>
    <w:rsid w:val="32810D4D"/>
    <w:rsid w:val="32B8E3E5"/>
    <w:rsid w:val="331892AC"/>
    <w:rsid w:val="3328D4D9"/>
    <w:rsid w:val="332D68A4"/>
    <w:rsid w:val="336A7611"/>
    <w:rsid w:val="337B2FD6"/>
    <w:rsid w:val="337B34F0"/>
    <w:rsid w:val="338998B7"/>
    <w:rsid w:val="33C6FD2A"/>
    <w:rsid w:val="341A4292"/>
    <w:rsid w:val="3466A4BB"/>
    <w:rsid w:val="3475A6E2"/>
    <w:rsid w:val="353742EA"/>
    <w:rsid w:val="355102C6"/>
    <w:rsid w:val="355D899A"/>
    <w:rsid w:val="35701A09"/>
    <w:rsid w:val="3579F7DF"/>
    <w:rsid w:val="358992C3"/>
    <w:rsid w:val="35D13426"/>
    <w:rsid w:val="36082127"/>
    <w:rsid w:val="3620A38B"/>
    <w:rsid w:val="363ABD90"/>
    <w:rsid w:val="363DA027"/>
    <w:rsid w:val="36498B16"/>
    <w:rsid w:val="366018FB"/>
    <w:rsid w:val="367F916C"/>
    <w:rsid w:val="36B1D30C"/>
    <w:rsid w:val="37CE24C9"/>
    <w:rsid w:val="381291EF"/>
    <w:rsid w:val="38259EF9"/>
    <w:rsid w:val="385D09DA"/>
    <w:rsid w:val="38699C32"/>
    <w:rsid w:val="38756D13"/>
    <w:rsid w:val="388A312D"/>
    <w:rsid w:val="389A7E8E"/>
    <w:rsid w:val="38A80EF2"/>
    <w:rsid w:val="38DE357D"/>
    <w:rsid w:val="397BB678"/>
    <w:rsid w:val="398275A8"/>
    <w:rsid w:val="3A268B91"/>
    <w:rsid w:val="3A3A8162"/>
    <w:rsid w:val="3A5B5818"/>
    <w:rsid w:val="3AA8A717"/>
    <w:rsid w:val="3AA9FCB2"/>
    <w:rsid w:val="3AD2220D"/>
    <w:rsid w:val="3B0B2281"/>
    <w:rsid w:val="3B10D944"/>
    <w:rsid w:val="3B3E59A3"/>
    <w:rsid w:val="3BD5E3B4"/>
    <w:rsid w:val="3C375BAC"/>
    <w:rsid w:val="3C3A26D8"/>
    <w:rsid w:val="3C77057E"/>
    <w:rsid w:val="3C89D348"/>
    <w:rsid w:val="3CBCB035"/>
    <w:rsid w:val="3D1AA89F"/>
    <w:rsid w:val="3D98B463"/>
    <w:rsid w:val="3DFBBF07"/>
    <w:rsid w:val="3E1E334A"/>
    <w:rsid w:val="3E2302B2"/>
    <w:rsid w:val="3E540EEB"/>
    <w:rsid w:val="3E672FE7"/>
    <w:rsid w:val="3EBAB9E2"/>
    <w:rsid w:val="3F1304C5"/>
    <w:rsid w:val="3F306D7C"/>
    <w:rsid w:val="3F457619"/>
    <w:rsid w:val="3F4F77C6"/>
    <w:rsid w:val="3F6CF34D"/>
    <w:rsid w:val="3F727F1D"/>
    <w:rsid w:val="3FB4CE2E"/>
    <w:rsid w:val="3FD744FF"/>
    <w:rsid w:val="3FF93140"/>
    <w:rsid w:val="4064F7A3"/>
    <w:rsid w:val="407DBC13"/>
    <w:rsid w:val="40C4E308"/>
    <w:rsid w:val="417C337F"/>
    <w:rsid w:val="41A556F8"/>
    <w:rsid w:val="41DE3084"/>
    <w:rsid w:val="42CA0536"/>
    <w:rsid w:val="42D88F75"/>
    <w:rsid w:val="42DCB2C1"/>
    <w:rsid w:val="4302C2CC"/>
    <w:rsid w:val="431BEB29"/>
    <w:rsid w:val="432A0593"/>
    <w:rsid w:val="43579A3E"/>
    <w:rsid w:val="436058DA"/>
    <w:rsid w:val="4381A2AB"/>
    <w:rsid w:val="439D2B4F"/>
    <w:rsid w:val="43DC0164"/>
    <w:rsid w:val="43FF4AC7"/>
    <w:rsid w:val="4421C68B"/>
    <w:rsid w:val="44421DF6"/>
    <w:rsid w:val="444A94F1"/>
    <w:rsid w:val="44946621"/>
    <w:rsid w:val="44D39372"/>
    <w:rsid w:val="452C5641"/>
    <w:rsid w:val="454C6A9C"/>
    <w:rsid w:val="454DFE33"/>
    <w:rsid w:val="4554D6C7"/>
    <w:rsid w:val="4577F751"/>
    <w:rsid w:val="4581BDB5"/>
    <w:rsid w:val="45A8EEC7"/>
    <w:rsid w:val="461E6CF2"/>
    <w:rsid w:val="462FD205"/>
    <w:rsid w:val="4645A17A"/>
    <w:rsid w:val="46467000"/>
    <w:rsid w:val="46F346F4"/>
    <w:rsid w:val="46F3486D"/>
    <w:rsid w:val="470545E0"/>
    <w:rsid w:val="476FB628"/>
    <w:rsid w:val="4770DAEC"/>
    <w:rsid w:val="47895075"/>
    <w:rsid w:val="478ED07E"/>
    <w:rsid w:val="47CDE186"/>
    <w:rsid w:val="47CE119E"/>
    <w:rsid w:val="47D633EF"/>
    <w:rsid w:val="481DE03D"/>
    <w:rsid w:val="483F4D81"/>
    <w:rsid w:val="4843B67E"/>
    <w:rsid w:val="484BF1CE"/>
    <w:rsid w:val="4891FD12"/>
    <w:rsid w:val="48AD9903"/>
    <w:rsid w:val="48BEE22D"/>
    <w:rsid w:val="48EC325E"/>
    <w:rsid w:val="491E6E1F"/>
    <w:rsid w:val="4969E1FF"/>
    <w:rsid w:val="498B2CAD"/>
    <w:rsid w:val="499D2740"/>
    <w:rsid w:val="49F6EE59"/>
    <w:rsid w:val="4A8A8495"/>
    <w:rsid w:val="4AAB1FC5"/>
    <w:rsid w:val="4AFFAF79"/>
    <w:rsid w:val="4B26FD0E"/>
    <w:rsid w:val="4B66EAA3"/>
    <w:rsid w:val="4B74F31E"/>
    <w:rsid w:val="4BCD5866"/>
    <w:rsid w:val="4BDCF927"/>
    <w:rsid w:val="4C061B1B"/>
    <w:rsid w:val="4C2C688C"/>
    <w:rsid w:val="4C2EDBC5"/>
    <w:rsid w:val="4C64AF1E"/>
    <w:rsid w:val="4C7724B0"/>
    <w:rsid w:val="4CAD72DC"/>
    <w:rsid w:val="4CE0714D"/>
    <w:rsid w:val="4D8181A1"/>
    <w:rsid w:val="4D8892BD"/>
    <w:rsid w:val="4DAF7EFE"/>
    <w:rsid w:val="4DF1156F"/>
    <w:rsid w:val="4E52E70C"/>
    <w:rsid w:val="4E56FD4A"/>
    <w:rsid w:val="4E81E327"/>
    <w:rsid w:val="4EA6CB8C"/>
    <w:rsid w:val="4F005D86"/>
    <w:rsid w:val="4F253457"/>
    <w:rsid w:val="4F8604D8"/>
    <w:rsid w:val="4FD3A0E9"/>
    <w:rsid w:val="500015E9"/>
    <w:rsid w:val="500974CB"/>
    <w:rsid w:val="50147852"/>
    <w:rsid w:val="503176BD"/>
    <w:rsid w:val="504CFFD5"/>
    <w:rsid w:val="51018353"/>
    <w:rsid w:val="512111D6"/>
    <w:rsid w:val="51602D1F"/>
    <w:rsid w:val="5176D87F"/>
    <w:rsid w:val="51B7F35A"/>
    <w:rsid w:val="51BF819B"/>
    <w:rsid w:val="52106BF4"/>
    <w:rsid w:val="5233DD11"/>
    <w:rsid w:val="5248E9E6"/>
    <w:rsid w:val="527B2653"/>
    <w:rsid w:val="5287C342"/>
    <w:rsid w:val="532490F5"/>
    <w:rsid w:val="53341636"/>
    <w:rsid w:val="53B34F19"/>
    <w:rsid w:val="53C62013"/>
    <w:rsid w:val="53DAF60B"/>
    <w:rsid w:val="53F5DDED"/>
    <w:rsid w:val="547A2C18"/>
    <w:rsid w:val="547EE965"/>
    <w:rsid w:val="548AA75E"/>
    <w:rsid w:val="54971ED0"/>
    <w:rsid w:val="54C19108"/>
    <w:rsid w:val="55357817"/>
    <w:rsid w:val="55BA25AF"/>
    <w:rsid w:val="55CCCA3D"/>
    <w:rsid w:val="55D8DC44"/>
    <w:rsid w:val="55F09F85"/>
    <w:rsid w:val="55F3B8D3"/>
    <w:rsid w:val="56067A8A"/>
    <w:rsid w:val="560B9164"/>
    <w:rsid w:val="563E644D"/>
    <w:rsid w:val="56506346"/>
    <w:rsid w:val="56912BA8"/>
    <w:rsid w:val="56A34FB7"/>
    <w:rsid w:val="56E3C74C"/>
    <w:rsid w:val="570724B0"/>
    <w:rsid w:val="5707DFE4"/>
    <w:rsid w:val="5787E7C2"/>
    <w:rsid w:val="57B52470"/>
    <w:rsid w:val="57F01A28"/>
    <w:rsid w:val="57F57EC7"/>
    <w:rsid w:val="57F6A224"/>
    <w:rsid w:val="58298705"/>
    <w:rsid w:val="58591CF8"/>
    <w:rsid w:val="5866851B"/>
    <w:rsid w:val="586B0285"/>
    <w:rsid w:val="589EEB80"/>
    <w:rsid w:val="58A21CAE"/>
    <w:rsid w:val="58B9E9ED"/>
    <w:rsid w:val="58E1E59E"/>
    <w:rsid w:val="59200841"/>
    <w:rsid w:val="5939282B"/>
    <w:rsid w:val="599EBED4"/>
    <w:rsid w:val="59A88455"/>
    <w:rsid w:val="59B94E4E"/>
    <w:rsid w:val="59EB9597"/>
    <w:rsid w:val="5A02557C"/>
    <w:rsid w:val="5A3E018C"/>
    <w:rsid w:val="5A42CFAD"/>
    <w:rsid w:val="5ACA7372"/>
    <w:rsid w:val="5B14C3FA"/>
    <w:rsid w:val="5B393577"/>
    <w:rsid w:val="5B9E4547"/>
    <w:rsid w:val="5BAF2E7F"/>
    <w:rsid w:val="5BB71B69"/>
    <w:rsid w:val="5BF39AAB"/>
    <w:rsid w:val="5C252787"/>
    <w:rsid w:val="5C33BB34"/>
    <w:rsid w:val="5C934720"/>
    <w:rsid w:val="5CA772F9"/>
    <w:rsid w:val="5CB124C3"/>
    <w:rsid w:val="5CDDC1F2"/>
    <w:rsid w:val="5D675EA2"/>
    <w:rsid w:val="5D84D101"/>
    <w:rsid w:val="5E16A349"/>
    <w:rsid w:val="5E3EB335"/>
    <w:rsid w:val="5EC9C1F4"/>
    <w:rsid w:val="5F2E06A6"/>
    <w:rsid w:val="5F30B121"/>
    <w:rsid w:val="5F51562C"/>
    <w:rsid w:val="5F6EE325"/>
    <w:rsid w:val="5F77955A"/>
    <w:rsid w:val="5FD4860C"/>
    <w:rsid w:val="601E4887"/>
    <w:rsid w:val="60655FDA"/>
    <w:rsid w:val="6078A9C4"/>
    <w:rsid w:val="6080974A"/>
    <w:rsid w:val="608BEA48"/>
    <w:rsid w:val="60F653C8"/>
    <w:rsid w:val="6123C3A6"/>
    <w:rsid w:val="61475607"/>
    <w:rsid w:val="6199090F"/>
    <w:rsid w:val="61A7D7E5"/>
    <w:rsid w:val="61B7D1EF"/>
    <w:rsid w:val="61D8F268"/>
    <w:rsid w:val="61DBABDE"/>
    <w:rsid w:val="61E4C643"/>
    <w:rsid w:val="61EE1685"/>
    <w:rsid w:val="626B75DA"/>
    <w:rsid w:val="626DB3DF"/>
    <w:rsid w:val="6272CAD9"/>
    <w:rsid w:val="6277DE7F"/>
    <w:rsid w:val="62F47A33"/>
    <w:rsid w:val="630766BE"/>
    <w:rsid w:val="633D204E"/>
    <w:rsid w:val="63A8F160"/>
    <w:rsid w:val="63C21F4C"/>
    <w:rsid w:val="63D18BE4"/>
    <w:rsid w:val="63F03B47"/>
    <w:rsid w:val="6400E493"/>
    <w:rsid w:val="647BA2D7"/>
    <w:rsid w:val="648AB44C"/>
    <w:rsid w:val="64AE8C31"/>
    <w:rsid w:val="64D7BD01"/>
    <w:rsid w:val="657EC72C"/>
    <w:rsid w:val="657F0D85"/>
    <w:rsid w:val="65984FA5"/>
    <w:rsid w:val="65DD1CD0"/>
    <w:rsid w:val="65FE8B49"/>
    <w:rsid w:val="66670348"/>
    <w:rsid w:val="66750F64"/>
    <w:rsid w:val="66CC54CD"/>
    <w:rsid w:val="66EFD8CE"/>
    <w:rsid w:val="6704DB51"/>
    <w:rsid w:val="67651AC9"/>
    <w:rsid w:val="677729BB"/>
    <w:rsid w:val="67E08DF3"/>
    <w:rsid w:val="67F8A8EB"/>
    <w:rsid w:val="682D02E4"/>
    <w:rsid w:val="684A141C"/>
    <w:rsid w:val="684A15F9"/>
    <w:rsid w:val="688C126E"/>
    <w:rsid w:val="68E069E6"/>
    <w:rsid w:val="68E2EF49"/>
    <w:rsid w:val="68E50044"/>
    <w:rsid w:val="68EB9309"/>
    <w:rsid w:val="695A8DD2"/>
    <w:rsid w:val="696CB4C9"/>
    <w:rsid w:val="6981FD54"/>
    <w:rsid w:val="69820186"/>
    <w:rsid w:val="69D5423F"/>
    <w:rsid w:val="69E3C19F"/>
    <w:rsid w:val="69F6DBC6"/>
    <w:rsid w:val="6A05F56F"/>
    <w:rsid w:val="6A337F1B"/>
    <w:rsid w:val="6A5A2AA2"/>
    <w:rsid w:val="6A718C47"/>
    <w:rsid w:val="6A76E3A4"/>
    <w:rsid w:val="6A7DDB59"/>
    <w:rsid w:val="6A8158B9"/>
    <w:rsid w:val="6A9B35E5"/>
    <w:rsid w:val="6AD1FC6C"/>
    <w:rsid w:val="6B03500C"/>
    <w:rsid w:val="6B134EFD"/>
    <w:rsid w:val="6B3C5F82"/>
    <w:rsid w:val="6B4A96F8"/>
    <w:rsid w:val="6B50BA2B"/>
    <w:rsid w:val="6B574355"/>
    <w:rsid w:val="6BB0346E"/>
    <w:rsid w:val="6BC2B84A"/>
    <w:rsid w:val="6BE1C50C"/>
    <w:rsid w:val="6BE72FBC"/>
    <w:rsid w:val="6BF7CDC5"/>
    <w:rsid w:val="6C4493AE"/>
    <w:rsid w:val="6C4C6BF4"/>
    <w:rsid w:val="6C923C4C"/>
    <w:rsid w:val="6CD7B88B"/>
    <w:rsid w:val="6D049F64"/>
    <w:rsid w:val="6D83035E"/>
    <w:rsid w:val="6D95240A"/>
    <w:rsid w:val="6DF154F8"/>
    <w:rsid w:val="6DFF6B76"/>
    <w:rsid w:val="6E2AB49E"/>
    <w:rsid w:val="6E2E412B"/>
    <w:rsid w:val="6E5DC58A"/>
    <w:rsid w:val="6E77E918"/>
    <w:rsid w:val="6EBD728C"/>
    <w:rsid w:val="6ED7BDF8"/>
    <w:rsid w:val="6F4C40E0"/>
    <w:rsid w:val="6FA9D028"/>
    <w:rsid w:val="6FBD5E47"/>
    <w:rsid w:val="700A9027"/>
    <w:rsid w:val="700EFF0D"/>
    <w:rsid w:val="7013C140"/>
    <w:rsid w:val="70298DB2"/>
    <w:rsid w:val="7050860D"/>
    <w:rsid w:val="707293EC"/>
    <w:rsid w:val="7075F534"/>
    <w:rsid w:val="7089A6BD"/>
    <w:rsid w:val="70B0A0E6"/>
    <w:rsid w:val="713C4796"/>
    <w:rsid w:val="7188AE83"/>
    <w:rsid w:val="718D0F39"/>
    <w:rsid w:val="7193A293"/>
    <w:rsid w:val="71A22ADA"/>
    <w:rsid w:val="71D81087"/>
    <w:rsid w:val="720C3C8D"/>
    <w:rsid w:val="727A96AB"/>
    <w:rsid w:val="728BE5E5"/>
    <w:rsid w:val="72C9F6DD"/>
    <w:rsid w:val="72FAC338"/>
    <w:rsid w:val="73247EE4"/>
    <w:rsid w:val="736F48A8"/>
    <w:rsid w:val="73E89F45"/>
    <w:rsid w:val="74864855"/>
    <w:rsid w:val="74E36F2D"/>
    <w:rsid w:val="755D7AD0"/>
    <w:rsid w:val="7568D151"/>
    <w:rsid w:val="75B872EE"/>
    <w:rsid w:val="762D40C7"/>
    <w:rsid w:val="764DCA88"/>
    <w:rsid w:val="768F7A80"/>
    <w:rsid w:val="769666AE"/>
    <w:rsid w:val="76A4485B"/>
    <w:rsid w:val="76CC921D"/>
    <w:rsid w:val="76F269D3"/>
    <w:rsid w:val="770856C0"/>
    <w:rsid w:val="77418EC0"/>
    <w:rsid w:val="775251A0"/>
    <w:rsid w:val="775F5708"/>
    <w:rsid w:val="77855884"/>
    <w:rsid w:val="7793CA6B"/>
    <w:rsid w:val="7823FAF2"/>
    <w:rsid w:val="78C9AB5D"/>
    <w:rsid w:val="78CE9CBB"/>
    <w:rsid w:val="7960825B"/>
    <w:rsid w:val="79A0E857"/>
    <w:rsid w:val="79A68649"/>
    <w:rsid w:val="79D233E5"/>
    <w:rsid w:val="79EB77D2"/>
    <w:rsid w:val="7A00469A"/>
    <w:rsid w:val="7A0F22AC"/>
    <w:rsid w:val="7A158C65"/>
    <w:rsid w:val="7A66F6EF"/>
    <w:rsid w:val="7A96F7CA"/>
    <w:rsid w:val="7B232035"/>
    <w:rsid w:val="7B2BA6DC"/>
    <w:rsid w:val="7B4FDB68"/>
    <w:rsid w:val="7BA53DB4"/>
    <w:rsid w:val="7BAF6CB1"/>
    <w:rsid w:val="7BCCBC54"/>
    <w:rsid w:val="7BFD352F"/>
    <w:rsid w:val="7BFEC8F2"/>
    <w:rsid w:val="7C4BF088"/>
    <w:rsid w:val="7C65CFCA"/>
    <w:rsid w:val="7CAEE6A4"/>
    <w:rsid w:val="7D298A16"/>
    <w:rsid w:val="7D2CCAC7"/>
    <w:rsid w:val="7D3A85B4"/>
    <w:rsid w:val="7D4D30EB"/>
    <w:rsid w:val="7D56E710"/>
    <w:rsid w:val="7D688CB5"/>
    <w:rsid w:val="7D7905C8"/>
    <w:rsid w:val="7DC64307"/>
    <w:rsid w:val="7E4FD8B2"/>
    <w:rsid w:val="7E5369C6"/>
    <w:rsid w:val="7ED56C3A"/>
    <w:rsid w:val="7EF9E675"/>
    <w:rsid w:val="7F045D16"/>
    <w:rsid w:val="7F2FB9D7"/>
    <w:rsid w:val="7FAF29B9"/>
    <w:rsid w:val="7FC4954D"/>
    <w:rsid w:val="7FE3527E"/>
    <w:rsid w:val="7FEB44F2"/>
    <w:rsid w:val="7F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9A78"/>
  <w15:chartTrackingRefBased/>
  <w15:docId w15:val="{A29328F2-FAAB-4D4A-BFBF-016F7C0C92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02639db38ed4010" /><Relationship Type="http://schemas.openxmlformats.org/officeDocument/2006/relationships/image" Target="/media/image2.png" Id="R153156deab1244e1" /><Relationship Type="http://schemas.openxmlformats.org/officeDocument/2006/relationships/image" Target="/media/image3.png" Id="R396aee3254b4408e" /><Relationship Type="http://schemas.microsoft.com/office/2019/09/relationships/intelligence" Target="/word/intelligence.xml" Id="Rdaa32ea0ded44787" /><Relationship Type="http://schemas.openxmlformats.org/officeDocument/2006/relationships/numbering" Target="/word/numbering.xml" Id="R964fd66323a146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2021-09-01T01:45:01.5860342Z</dcterms:created>
  <dcterms:modified xsi:type="dcterms:W3CDTF">2021-09-06T22:51:08.4818436Z</dcterms:modified>
  <dc:creator>Cabral, Justin J.</dc:creator>
  <lastModifiedBy>Cabral, Justin J.</lastModifiedBy>
</coreProperties>
</file>