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15D05B7" w:rsidP="49D90F70" w:rsidRDefault="015D05B7" w14:paraId="5E3AE0EC" w14:textId="3ACF301B">
      <w:pPr>
        <w:pStyle w:val="ListParagraph"/>
        <w:numPr>
          <w:ilvl w:val="0"/>
          <w:numId w:val="1"/>
        </w:numPr>
        <w:rPr>
          <w:sz w:val="22"/>
          <w:szCs w:val="22"/>
        </w:rPr>
      </w:pPr>
      <w:r w:rsidRPr="49D90F70" w:rsidR="015D05B7">
        <w:rPr>
          <w:sz w:val="22"/>
          <w:szCs w:val="22"/>
        </w:rPr>
        <w:t>Schedule Group Meeting this week</w:t>
      </w:r>
    </w:p>
    <w:p w:rsidR="015D05B7" w:rsidP="286D44F4" w:rsidRDefault="015D05B7" w14:paraId="25A3759F" w14:textId="37A41F2E">
      <w:pPr>
        <w:pStyle w:val="ListParagraph"/>
        <w:numPr>
          <w:ilvl w:val="1"/>
          <w:numId w:val="1"/>
        </w:numPr>
        <w:rPr>
          <w:strike w:val="1"/>
          <w:sz w:val="22"/>
          <w:szCs w:val="22"/>
        </w:rPr>
      </w:pPr>
      <w:r w:rsidRPr="286D44F4" w:rsidR="015D05B7">
        <w:rPr>
          <w:strike w:val="1"/>
          <w:sz w:val="22"/>
          <w:szCs w:val="22"/>
        </w:rPr>
        <w:t>Wed 1</w:t>
      </w:r>
      <w:r w:rsidRPr="286D44F4" w:rsidR="1BBA549B">
        <w:rPr>
          <w:strike w:val="1"/>
          <w:sz w:val="22"/>
          <w:szCs w:val="22"/>
        </w:rPr>
        <w:t>1a</w:t>
      </w:r>
      <w:r w:rsidRPr="286D44F4" w:rsidR="015D05B7">
        <w:rPr>
          <w:strike w:val="1"/>
          <w:sz w:val="22"/>
          <w:szCs w:val="22"/>
        </w:rPr>
        <w:t>m</w:t>
      </w:r>
    </w:p>
    <w:p w:rsidR="015D05B7" w:rsidP="59E23208" w:rsidRDefault="015D05B7" w14:paraId="271DB0B4" w14:textId="700A63CB">
      <w:pPr>
        <w:pStyle w:val="ListParagraph"/>
        <w:numPr>
          <w:ilvl w:val="1"/>
          <w:numId w:val="1"/>
        </w:numPr>
        <w:rPr>
          <w:strike w:val="1"/>
          <w:sz w:val="22"/>
          <w:szCs w:val="22"/>
        </w:rPr>
      </w:pPr>
      <w:r w:rsidRPr="59E23208" w:rsidR="015D05B7">
        <w:rPr>
          <w:strike w:val="1"/>
          <w:sz w:val="22"/>
          <w:szCs w:val="22"/>
        </w:rPr>
        <w:t>Maybe Thurs/Friday</w:t>
      </w:r>
    </w:p>
    <w:p w:rsidR="015D05B7" w:rsidP="49D90F70" w:rsidRDefault="015D05B7" w14:paraId="41A25B7A" w14:textId="5B47E3FB">
      <w:pPr>
        <w:pStyle w:val="ListParagraph"/>
        <w:numPr>
          <w:ilvl w:val="1"/>
          <w:numId w:val="1"/>
        </w:numPr>
        <w:rPr>
          <w:sz w:val="22"/>
          <w:szCs w:val="22"/>
        </w:rPr>
      </w:pPr>
      <w:r w:rsidRPr="49D90F70" w:rsidR="015D05B7">
        <w:rPr>
          <w:sz w:val="22"/>
          <w:szCs w:val="22"/>
        </w:rPr>
        <w:t>Monday Oct 10 to review analysis hw</w:t>
      </w:r>
    </w:p>
    <w:p w:rsidR="49D90F70" w:rsidP="49D90F70" w:rsidRDefault="49D90F70" w14:paraId="4768407D" w14:textId="022610D2">
      <w:pPr>
        <w:pStyle w:val="Normal"/>
        <w:ind w:left="720"/>
        <w:rPr>
          <w:sz w:val="22"/>
          <w:szCs w:val="22"/>
        </w:rPr>
      </w:pPr>
    </w:p>
    <w:p xmlns:wp14="http://schemas.microsoft.com/office/word/2010/wordml" w:rsidP="49D90F70" w14:paraId="2C078E63" wp14:textId="448B220F">
      <w:pPr>
        <w:pStyle w:val="ListParagraph"/>
        <w:numPr>
          <w:ilvl w:val="0"/>
          <w:numId w:val="1"/>
        </w:numPr>
        <w:rPr>
          <w:rFonts w:ascii="Calibri" w:hAnsi="Calibri" w:eastAsia="Calibri" w:cs="Calibri" w:asciiTheme="minorAscii" w:hAnsiTheme="minorAscii" w:eastAsiaTheme="minorAscii" w:cstheme="minorAscii"/>
          <w:sz w:val="22"/>
          <w:szCs w:val="22"/>
        </w:rPr>
      </w:pPr>
      <w:bookmarkStart w:name="_GoBack" w:id="0"/>
      <w:bookmarkEnd w:id="0"/>
      <w:r w:rsidRPr="49D90F70" w:rsidR="28482847">
        <w:rPr>
          <w:sz w:val="22"/>
          <w:szCs w:val="22"/>
        </w:rPr>
        <w:t>Group Analysis</w:t>
      </w:r>
    </w:p>
    <w:p w:rsidR="28482847" w:rsidP="49D90F70" w:rsidRDefault="28482847" w14:paraId="6D0210D6" w14:textId="61FCEBC3">
      <w:pPr>
        <w:pStyle w:val="ListParagraph"/>
        <w:numPr>
          <w:ilvl w:val="1"/>
          <w:numId w:val="1"/>
        </w:numPr>
        <w:rPr>
          <w:rFonts w:ascii="Calibri" w:hAnsi="Calibri" w:eastAsia="Calibri" w:cs="Calibri" w:asciiTheme="minorAscii" w:hAnsiTheme="minorAscii" w:eastAsiaTheme="minorAscii" w:cstheme="minorAscii"/>
          <w:sz w:val="22"/>
          <w:szCs w:val="22"/>
        </w:rPr>
      </w:pPr>
      <w:r w:rsidRPr="49D90F70" w:rsidR="28482847">
        <w:rPr>
          <w:sz w:val="22"/>
          <w:szCs w:val="22"/>
        </w:rPr>
        <w:t>1. [20 pts] Complete the first Lambda Service tutorial and make your endpoint URL available that demonstrates you can add two numbers together. This basically means you confirm that you are competent in AWS.</w:t>
      </w:r>
    </w:p>
    <w:p w:rsidR="28482847" w:rsidP="286D44F4" w:rsidRDefault="28482847" w14:paraId="46E78E45" w14:textId="7791D4B8">
      <w:pPr>
        <w:pStyle w:val="ListParagraph"/>
        <w:numPr>
          <w:ilvl w:val="1"/>
          <w:numId w:val="1"/>
        </w:numPr>
        <w:rPr>
          <w:rFonts w:ascii="Calibri" w:hAnsi="Calibri" w:eastAsia="Calibri" w:cs="Calibri" w:asciiTheme="minorAscii" w:hAnsiTheme="minorAscii" w:eastAsiaTheme="minorAscii" w:cstheme="minorAscii"/>
          <w:strike w:val="1"/>
          <w:sz w:val="22"/>
          <w:szCs w:val="22"/>
        </w:rPr>
      </w:pPr>
      <w:r w:rsidRPr="286D44F4" w:rsidR="28482847">
        <w:rPr>
          <w:strike w:val="1"/>
          <w:sz w:val="22"/>
          <w:szCs w:val="22"/>
        </w:rPr>
        <w:t xml:space="preserve">2. [25 pts] Prepare storyboard GUIs that </w:t>
      </w:r>
      <w:proofErr w:type="gramStart"/>
      <w:r w:rsidRPr="286D44F4" w:rsidR="28482847">
        <w:rPr>
          <w:strike w:val="1"/>
          <w:sz w:val="22"/>
          <w:szCs w:val="22"/>
        </w:rPr>
        <w:t>shows</w:t>
      </w:r>
      <w:proofErr w:type="gramEnd"/>
      <w:r w:rsidRPr="286D44F4" w:rsidR="28482847">
        <w:rPr>
          <w:strike w:val="1"/>
          <w:sz w:val="22"/>
          <w:szCs w:val="22"/>
        </w:rPr>
        <w:t xml:space="preserve"> how the user experience that you hope to achieve. As I showed you on Task1, the goal is to identify all actionable elements in the GUI and be sure you can explain how your GUI will make it possible to realize </w:t>
      </w:r>
      <w:proofErr w:type="gramStart"/>
      <w:r w:rsidRPr="286D44F4" w:rsidR="28482847">
        <w:rPr>
          <w:strike w:val="1"/>
          <w:sz w:val="22"/>
          <w:szCs w:val="22"/>
        </w:rPr>
        <w:t>all of</w:t>
      </w:r>
      <w:proofErr w:type="gramEnd"/>
      <w:r w:rsidRPr="286D44F4" w:rsidR="28482847">
        <w:rPr>
          <w:strike w:val="1"/>
          <w:sz w:val="22"/>
          <w:szCs w:val="22"/>
        </w:rPr>
        <w:t xml:space="preserve"> the "Gold standard" use cases.</w:t>
      </w:r>
    </w:p>
    <w:p w:rsidR="3CDCE288" w:rsidP="286D44F4" w:rsidRDefault="3CDCE288" w14:paraId="37E3117D" w14:textId="21A2885B">
      <w:pPr>
        <w:pStyle w:val="ListParagraph"/>
        <w:numPr>
          <w:ilvl w:val="2"/>
          <w:numId w:val="1"/>
        </w:numPr>
        <w:spacing w:before="0" w:beforeAutospacing="off" w:after="0" w:afterAutospacing="off"/>
        <w:rPr>
          <w:rFonts w:ascii="Calibri" w:hAnsi="Calibri" w:eastAsia="Calibri" w:cs="Calibri" w:asciiTheme="minorAscii" w:hAnsiTheme="minorAscii" w:eastAsiaTheme="minorAscii" w:cstheme="minorAscii"/>
          <w:strike w:val="1"/>
          <w:sz w:val="22"/>
          <w:szCs w:val="22"/>
          <w:highlight w:val="yellow"/>
        </w:rPr>
      </w:pPr>
      <w:r w:rsidRPr="59E23208" w:rsidR="3CDCE288">
        <w:rPr>
          <w:rFonts w:ascii="Calibri" w:hAnsi="Calibri" w:eastAsia="Calibri" w:cs="Calibri" w:asciiTheme="minorAscii" w:hAnsiTheme="minorAscii" w:eastAsiaTheme="minorAscii" w:cstheme="minorAscii"/>
          <w:strike w:val="1"/>
          <w:sz w:val="22"/>
          <w:szCs w:val="22"/>
          <w:highlight w:val="yellow"/>
        </w:rPr>
        <w:t>Just need to finish Process Shipment</w:t>
      </w:r>
    </w:p>
    <w:p w:rsidR="28482847" w:rsidP="59E23208" w:rsidRDefault="28482847" w14:paraId="7FD72EF2" w14:textId="141A4FA8">
      <w:pPr>
        <w:pStyle w:val="ListParagraph"/>
        <w:numPr>
          <w:ilvl w:val="1"/>
          <w:numId w:val="1"/>
        </w:numPr>
        <w:rPr>
          <w:rFonts w:ascii="Calibri" w:hAnsi="Calibri" w:eastAsia="Calibri" w:cs="Calibri" w:asciiTheme="minorAscii" w:hAnsiTheme="minorAscii" w:eastAsiaTheme="minorAscii" w:cstheme="minorAscii"/>
          <w:strike w:val="1"/>
          <w:sz w:val="22"/>
          <w:szCs w:val="22"/>
        </w:rPr>
      </w:pPr>
      <w:r w:rsidRPr="59E23208" w:rsidR="28482847">
        <w:rPr>
          <w:strike w:val="1"/>
          <w:sz w:val="22"/>
          <w:szCs w:val="22"/>
        </w:rPr>
        <w:t>3. [25 pts] Class Diagram for all ENTITY classes only. These will demonstrate you have properly modeled the application domain. Only Attributes and Types. No methods. No Boundary Classes. No Controller Classes. No arrows between classes.</w:t>
      </w:r>
    </w:p>
    <w:p w:rsidR="0A75ED2A" w:rsidP="286D44F4" w:rsidRDefault="0A75ED2A" w14:paraId="285C596C" w14:textId="4FF75306">
      <w:pPr>
        <w:pStyle w:val="ListParagraph"/>
        <w:numPr>
          <w:ilvl w:val="2"/>
          <w:numId w:val="1"/>
        </w:numPr>
        <w:rPr>
          <w:sz w:val="22"/>
          <w:szCs w:val="22"/>
          <w:highlight w:val="yellow"/>
        </w:rPr>
      </w:pPr>
      <w:r w:rsidRPr="286D44F4" w:rsidR="0A75ED2A">
        <w:rPr>
          <w:rFonts w:ascii="Calibri" w:hAnsi="Calibri" w:eastAsia="Calibri" w:cs="Calibri" w:asciiTheme="minorAscii" w:hAnsiTheme="minorAscii" w:eastAsiaTheme="minorAscii" w:cstheme="minorAscii"/>
          <w:sz w:val="22"/>
          <w:szCs w:val="22"/>
          <w:highlight w:val="yellow"/>
        </w:rPr>
        <w:t>Mostly done need to iron out details and what other classes we need.</w:t>
      </w:r>
    </w:p>
    <w:p w:rsidR="28482847" w:rsidP="286D44F4" w:rsidRDefault="28482847" w14:paraId="0152D55A" w14:textId="0437BE12">
      <w:pPr>
        <w:pStyle w:val="ListParagraph"/>
        <w:numPr>
          <w:ilvl w:val="1"/>
          <w:numId w:val="1"/>
        </w:numPr>
        <w:rPr>
          <w:rFonts w:ascii="Calibri" w:hAnsi="Calibri" w:eastAsia="Calibri" w:cs="Calibri" w:asciiTheme="minorAscii" w:hAnsiTheme="minorAscii" w:eastAsiaTheme="minorAscii" w:cstheme="minorAscii"/>
          <w:strike w:val="1"/>
          <w:sz w:val="22"/>
          <w:szCs w:val="22"/>
        </w:rPr>
      </w:pPr>
      <w:r w:rsidRPr="286D44F4" w:rsidR="28482847">
        <w:rPr>
          <w:strike w:val="1"/>
          <w:sz w:val="22"/>
          <w:szCs w:val="22"/>
        </w:rPr>
        <w:t>4. [30 pts] Define JSON request payloads for every use case and the expected JSON responses.</w:t>
      </w:r>
    </w:p>
    <w:p w:rsidR="1559F613" w:rsidP="286D44F4" w:rsidRDefault="1559F613" w14:paraId="2AA1D549" w14:textId="649DEBB0">
      <w:pPr>
        <w:pStyle w:val="ListParagraph"/>
        <w:numPr>
          <w:ilvl w:val="2"/>
          <w:numId w:val="1"/>
        </w:numPr>
        <w:rPr>
          <w:strike w:val="1"/>
          <w:sz w:val="22"/>
          <w:szCs w:val="22"/>
          <w:highlight w:val="yellow"/>
        </w:rPr>
      </w:pPr>
      <w:r w:rsidRPr="59E23208" w:rsidR="1559F613">
        <w:rPr>
          <w:rFonts w:ascii="Calibri" w:hAnsi="Calibri" w:eastAsia="Calibri" w:cs="Calibri" w:asciiTheme="minorAscii" w:hAnsiTheme="minorAscii" w:eastAsiaTheme="minorAscii" w:cstheme="minorAscii"/>
          <w:strike w:val="1"/>
          <w:sz w:val="22"/>
          <w:szCs w:val="22"/>
          <w:highlight w:val="yellow"/>
        </w:rPr>
        <w:t>Just need to finish Process Shipment</w:t>
      </w:r>
    </w:p>
    <w:p w:rsidR="49D90F70" w:rsidP="49D90F70" w:rsidRDefault="49D90F70" w14:paraId="35C6BABD" w14:textId="7317DEBD">
      <w:pPr>
        <w:pStyle w:val="Normal"/>
        <w:ind w:left="0"/>
        <w:rPr>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58bbc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2D7426"/>
    <w:rsid w:val="015D05B7"/>
    <w:rsid w:val="01D21771"/>
    <w:rsid w:val="0A20F155"/>
    <w:rsid w:val="0A75ED2A"/>
    <w:rsid w:val="1559F613"/>
    <w:rsid w:val="16E6E378"/>
    <w:rsid w:val="1BBA549B"/>
    <w:rsid w:val="1DD43EBD"/>
    <w:rsid w:val="28482847"/>
    <w:rsid w:val="286D44F4"/>
    <w:rsid w:val="2BA20789"/>
    <w:rsid w:val="3CDCE288"/>
    <w:rsid w:val="442D7426"/>
    <w:rsid w:val="49D90F70"/>
    <w:rsid w:val="55DE1CED"/>
    <w:rsid w:val="59E23208"/>
    <w:rsid w:val="5BBE8CE2"/>
    <w:rsid w:val="5D5A5D43"/>
    <w:rsid w:val="69754FF4"/>
    <w:rsid w:val="78E348E1"/>
    <w:rsid w:val="7F86E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D7426"/>
  <w15:chartTrackingRefBased/>
  <w15:docId w15:val="{E81662E5-7A9A-46B1-B53A-6C09B780D7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92f437e7bd149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2022-10-04T15:41:15.3932939Z</dcterms:created>
  <dcterms:modified xsi:type="dcterms:W3CDTF">2022-10-06T18:07:28.5801575Z</dcterms:modified>
  <dc:creator>Duran, Jonathan</dc:creator>
  <lastModifiedBy>Duran, Jonathan</lastModifiedBy>
</coreProperties>
</file>