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A5" w:rsidRDefault="00D84CA5" w:rsidP="00D84CA5">
      <w:pPr>
        <w:ind w:firstLine="420"/>
        <w:jc w:val="center"/>
        <w:rPr>
          <w:sz w:val="48"/>
        </w:rPr>
      </w:pPr>
      <w:r>
        <w:rPr>
          <w:rFonts w:hint="eastAsia"/>
          <w:sz w:val="48"/>
        </w:rPr>
        <w:t>前端</w:t>
      </w:r>
      <w:r>
        <w:rPr>
          <w:sz w:val="48"/>
        </w:rPr>
        <w:t>获取</w:t>
      </w:r>
      <w:r w:rsidR="00F6680C" w:rsidRPr="00F6680C">
        <w:rPr>
          <w:rFonts w:hint="eastAsia"/>
          <w:sz w:val="48"/>
        </w:rPr>
        <w:t>后端</w:t>
      </w:r>
      <w:r>
        <w:rPr>
          <w:rFonts w:hint="eastAsia"/>
          <w:sz w:val="48"/>
        </w:rPr>
        <w:t>数据</w:t>
      </w:r>
    </w:p>
    <w:p w:rsidR="00A71946" w:rsidRPr="00F6680C" w:rsidRDefault="00F6680C" w:rsidP="00D84CA5">
      <w:pPr>
        <w:ind w:firstLine="420"/>
        <w:jc w:val="center"/>
        <w:rPr>
          <w:sz w:val="48"/>
        </w:rPr>
      </w:pPr>
      <w:r w:rsidRPr="00F6680C">
        <w:rPr>
          <w:sz w:val="48"/>
        </w:rPr>
        <w:t>接口文档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  <w:r>
        <w:rPr>
          <w:rFonts w:hint="eastAsia"/>
        </w:rPr>
        <w:t>修订</w:t>
      </w:r>
      <w:r>
        <w:t>：</w:t>
      </w:r>
      <w:r>
        <w:rPr>
          <w:rFonts w:hint="eastAsia"/>
        </w:rPr>
        <w:t>2017-4-26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</w:p>
    <w:p w:rsidR="00F6680C" w:rsidRDefault="00B45A54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项目架构</w:t>
      </w:r>
    </w:p>
    <w:p w:rsidR="00B45A54" w:rsidRDefault="00571FE2" w:rsidP="00B45A54">
      <w:pPr>
        <w:ind w:left="420"/>
        <w:jc w:val="left"/>
      </w:pPr>
      <w:r>
        <w:rPr>
          <w:noProof/>
        </w:rPr>
        <w:drawing>
          <wp:inline distT="0" distB="0" distL="0" distR="0" wp14:anchorId="212FA8CD" wp14:editId="050EF7A1">
            <wp:extent cx="2170976" cy="375301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86" cy="38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7D" w:rsidRDefault="007D527D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AIP</w:t>
      </w:r>
      <w:r>
        <w:t>接口</w:t>
      </w:r>
    </w:p>
    <w:p w:rsidR="00815148" w:rsidRDefault="00815148" w:rsidP="00815148">
      <w:pPr>
        <w:pStyle w:val="a3"/>
        <w:numPr>
          <w:ilvl w:val="1"/>
          <w:numId w:val="1"/>
        </w:numPr>
        <w:ind w:firstLineChars="0"/>
        <w:jc w:val="left"/>
      </w:pPr>
      <w:r>
        <w:t>A</w:t>
      </w:r>
      <w:r>
        <w:rPr>
          <w:rFonts w:hint="eastAsia"/>
        </w:rPr>
        <w:t>pi</w:t>
      </w:r>
      <w:r>
        <w:t>接口使用地址一般为</w:t>
      </w:r>
      <w:r>
        <w:rPr>
          <w:rFonts w:hint="eastAsia"/>
        </w:rPr>
        <w:t xml:space="preserve"> /api/</w:t>
      </w:r>
      <w:r>
        <w:t>[</w:t>
      </w:r>
      <w:r>
        <w:rPr>
          <w:rFonts w:hint="eastAsia"/>
        </w:rPr>
        <w:t>api-controller</w:t>
      </w:r>
      <w:r>
        <w:t>]</w:t>
      </w:r>
      <w:r>
        <w:rPr>
          <w:rFonts w:hint="eastAsia"/>
        </w:rPr>
        <w:t>/</w:t>
      </w:r>
      <w:r>
        <w:t>[api-action]</w:t>
      </w:r>
    </w:p>
    <w:p w:rsidR="00815148" w:rsidRDefault="00815148" w:rsidP="00815148">
      <w:pPr>
        <w:pStyle w:val="a3"/>
        <w:numPr>
          <w:ilvl w:val="1"/>
          <w:numId w:val="1"/>
        </w:numPr>
        <w:ind w:firstLineChars="0"/>
        <w:jc w:val="left"/>
      </w:pPr>
      <w:r>
        <w:t>Common</w:t>
      </w:r>
    </w:p>
    <w:p w:rsidR="00DE3DFC" w:rsidRDefault="00DE3DFC" w:rsidP="00DE3DF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日历</w:t>
      </w:r>
      <w:r>
        <w:t>数据</w:t>
      </w:r>
    </w:p>
    <w:p w:rsidR="00DE3DFC" w:rsidRPr="00DE3DFC" w:rsidRDefault="002204F7" w:rsidP="009B7567">
      <w:pPr>
        <w:pStyle w:val="a3"/>
        <w:numPr>
          <w:ilvl w:val="0"/>
          <w:numId w:val="4"/>
        </w:numPr>
        <w:ind w:firstLineChars="0"/>
        <w:jc w:val="left"/>
      </w:pPr>
      <w:r w:rsidRPr="009B7567">
        <w:rPr>
          <w:rFonts w:hint="eastAsia"/>
          <w:color w:val="00B050"/>
        </w:rPr>
        <w:t>获取</w:t>
      </w:r>
      <w:r w:rsidRPr="009B7567">
        <w:rPr>
          <w:color w:val="00B050"/>
        </w:rPr>
        <w:t>日历数据信息</w:t>
      </w:r>
    </w:p>
    <w:p w:rsidR="00DE3DFC" w:rsidRPr="00DE3DFC" w:rsidRDefault="002204F7" w:rsidP="00DE3DFC">
      <w:pPr>
        <w:ind w:leftChars="800" w:left="1680" w:firstLine="420"/>
        <w:jc w:val="left"/>
      </w:pPr>
      <w:r w:rsidRPr="00DE3DFC">
        <w:rPr>
          <w:rFonts w:hint="eastAsia"/>
          <w:color w:val="00B050"/>
        </w:rPr>
        <w:t>接口</w:t>
      </w:r>
      <w:r w:rsidRPr="00DE3DFC">
        <w:rPr>
          <w:color w:val="00B050"/>
        </w:rPr>
        <w:t>：/api/common/</w:t>
      </w:r>
      <w:r w:rsidRPr="00DE3DFC">
        <w:rPr>
          <w:rFonts w:ascii="新宋体" w:eastAsia="新宋体" w:cs="新宋体"/>
          <w:color w:val="00B050"/>
          <w:kern w:val="0"/>
          <w:sz w:val="19"/>
          <w:szCs w:val="19"/>
        </w:rPr>
        <w:t>LoadCalendarData</w:t>
      </w:r>
    </w:p>
    <w:p w:rsidR="00DE3DFC" w:rsidRDefault="002204F7" w:rsidP="00DE3DFC">
      <w:pPr>
        <w:ind w:leftChars="800"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3DFC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参数: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month, 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customerId)</w:t>
      </w:r>
    </w:p>
    <w:p w:rsidR="00E51BED" w:rsidRDefault="002204F7" w:rsidP="00DE3DFC">
      <w:pPr>
        <w:ind w:leftChars="800" w:left="1680" w:firstLine="420"/>
        <w:jc w:val="left"/>
      </w:pPr>
      <w:r>
        <w:rPr>
          <w:rFonts w:hint="eastAsia"/>
        </w:rPr>
        <w:t>返回JSON: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registerItems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[]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挂号信息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hasTreating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False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是否需要接诊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day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5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日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isToday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False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是否是今天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date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"2017-03-05T00:00:00"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阳历日期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lunlarString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"初八"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农历日期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termString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"惊蛰"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农历节气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lunlarShowString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"惊蛰"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显示农历字符</w:t>
      </w:r>
    </w:p>
    <w:p w:rsidR="002204F7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dayOfWeekIndex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0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星期</w:t>
      </w:r>
      <w:r w:rsidRPr="00DE3DFC">
        <w:rPr>
          <w:rFonts w:ascii="宋体" w:eastAsia="宋体" w:hAnsi="宋体"/>
          <w:sz w:val="20"/>
        </w:rPr>
        <w:br/>
      </w:r>
      <w:r>
        <w:br/>
      </w:r>
    </w:p>
    <w:p w:rsidR="009B7567" w:rsidRDefault="00DE3DFC" w:rsidP="00DE3DFC">
      <w:pPr>
        <w:pStyle w:val="a3"/>
        <w:numPr>
          <w:ilvl w:val="0"/>
          <w:numId w:val="4"/>
        </w:numPr>
        <w:tabs>
          <w:tab w:val="left" w:pos="4290"/>
          <w:tab w:val="left" w:pos="6096"/>
        </w:tabs>
        <w:ind w:firstLineChars="0"/>
        <w:jc w:val="left"/>
      </w:pPr>
      <w:r>
        <w:rPr>
          <w:rFonts w:hint="eastAsia"/>
        </w:rPr>
        <w:t>获取</w:t>
      </w:r>
      <w:r>
        <w:t>当日日历数据详细</w:t>
      </w:r>
    </w:p>
    <w:p w:rsidR="009B7567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接口</w:t>
      </w:r>
      <w:r>
        <w:t>：</w:t>
      </w:r>
      <w:r>
        <w:rPr>
          <w:rFonts w:hint="eastAsia"/>
        </w:rPr>
        <w:t>/api/common/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LoadRegisterOfDate(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dt)</w:t>
      </w:r>
    </w:p>
    <w:p w:rsidR="00DE3DFC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参数:当日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日期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yyyy-MM-dd</w:t>
      </w:r>
    </w:p>
    <w:p w:rsidR="00E51BED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JSON：</w:t>
      </w:r>
    </w:p>
    <w:p w:rsidR="00DE3DFC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1BED">
        <w:rPr>
          <w:rFonts w:ascii="新宋体" w:eastAsia="新宋体" w:cs="新宋体" w:hint="eastAsia"/>
          <w:b/>
          <w:color w:val="C45911" w:themeColor="accent2" w:themeShade="BF"/>
          <w:kern w:val="0"/>
          <w:sz w:val="19"/>
          <w:szCs w:val="19"/>
        </w:rPr>
        <w:lastRenderedPageBreak/>
        <w:t>数组</w:t>
      </w:r>
      <w:r w:rsidRPr="00E51BED">
        <w:rPr>
          <w:rFonts w:ascii="新宋体" w:eastAsia="新宋体" w:cs="新宋体"/>
          <w:b/>
          <w:color w:val="C45911" w:themeColor="accent2" w:themeShade="BF"/>
          <w:kern w:val="0"/>
          <w:sz w:val="19"/>
          <w:szCs w:val="19"/>
        </w:rPr>
        <w:t>[n]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数组的格式为：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stationName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"东莞五株医生工作站"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工作站名称</w:t>
      </w:r>
    </w:p>
    <w:p w:rsidR="00DE3DFC" w:rsidRPr="00E51BED" w:rsidRDefault="00DE3DFC" w:rsidP="00DE3DFC">
      <w:pPr>
        <w:tabs>
          <w:tab w:val="left" w:pos="4290"/>
          <w:tab w:val="left" w:pos="5725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departmentName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"全科"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科室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employeeName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"朱医生"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医生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名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registerDate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"2017-04-26"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挂号日期</w:t>
      </w:r>
    </w:p>
    <w:p w:rsidR="00DE3DFC" w:rsidRPr="00E51BED" w:rsidRDefault="00DE3DFC" w:rsidP="00DE3DFC">
      <w:pPr>
        <w:tabs>
          <w:tab w:val="left" w:pos="4290"/>
          <w:tab w:val="left" w:pos="6185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slotName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"上午"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时段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treatStatusCode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"treated"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接诊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状态</w:t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值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treatStatus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"已诊"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接诊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状态名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registerFromName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"云HIS平台"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来源</w:t>
      </w:r>
    </w:p>
    <w:p w:rsidR="00DE3DFC" w:rsidRPr="00DE3DFC" w:rsidRDefault="00DE3DFC" w:rsidP="009B7567">
      <w:pPr>
        <w:tabs>
          <w:tab w:val="left" w:pos="4290"/>
          <w:tab w:val="left" w:pos="6096"/>
        </w:tabs>
        <w:ind w:left="2268"/>
        <w:jc w:val="left"/>
      </w:pPr>
    </w:p>
    <w:p w:rsidR="002204F7" w:rsidRDefault="00DB1835" w:rsidP="002204F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地址</w:t>
      </w:r>
      <w:r>
        <w:t>数据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2207"/>
        <w:gridCol w:w="5049"/>
        <w:gridCol w:w="3234"/>
      </w:tblGrid>
      <w:tr w:rsidR="00DB1835" w:rsidRPr="00DD5034" w:rsidTr="00807186">
        <w:tc>
          <w:tcPr>
            <w:tcW w:w="2127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接口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返回</w:t>
            </w:r>
          </w:p>
        </w:tc>
        <w:tc>
          <w:tcPr>
            <w:tcW w:w="3260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说明</w:t>
            </w:r>
          </w:p>
        </w:tc>
      </w:tr>
      <w:tr w:rsidR="00DB1835" w:rsidRPr="00DD5034" w:rsidTr="00807186">
        <w:tc>
          <w:tcPr>
            <w:tcW w:w="2127" w:type="dxa"/>
          </w:tcPr>
          <w:p w:rsidR="00DB1835" w:rsidRPr="00A035C0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color w:val="00B050"/>
                <w:sz w:val="18"/>
                <w:szCs w:val="18"/>
              </w:rPr>
            </w:pP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>
              <w:rPr>
                <w:rFonts w:ascii="Arial" w:eastAsia="宋体" w:hAnsi="Arial" w:cs="Arial"/>
                <w:color w:val="00B050"/>
                <w:sz w:val="18"/>
                <w:szCs w:val="18"/>
              </w:rPr>
              <w:t>api/common</w:t>
            </w: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/GetAreas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Int parentId=0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{rlt=true,items=list}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{rlt=false,msg=exmsg}</w:t>
            </w:r>
          </w:p>
        </w:tc>
        <w:tc>
          <w:tcPr>
            <w:tcW w:w="3260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根据上级区域</w:t>
            </w:r>
            <w:r w:rsidRPr="00DD5034">
              <w:rPr>
                <w:rFonts w:ascii="Arial" w:eastAsia="宋体" w:hAnsi="Arial" w:cs="Arial"/>
                <w:sz w:val="18"/>
                <w:szCs w:val="18"/>
              </w:rPr>
              <w:t>Id(parentId)</w:t>
            </w:r>
            <w:r w:rsidRPr="00DD5034">
              <w:rPr>
                <w:rFonts w:ascii="Arial" w:eastAsia="宋体" w:hAnsi="Arial" w:cs="Arial"/>
                <w:sz w:val="18"/>
                <w:szCs w:val="18"/>
              </w:rPr>
              <w:t>获取本级城市</w:t>
            </w:r>
          </w:p>
        </w:tc>
      </w:tr>
      <w:tr w:rsidR="00DB1835" w:rsidRPr="00DD5034" w:rsidTr="00807186">
        <w:tc>
          <w:tcPr>
            <w:tcW w:w="2127" w:type="dxa"/>
          </w:tcPr>
          <w:p w:rsidR="00DB1835" w:rsidRPr="00A035C0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B050"/>
                <w:kern w:val="0"/>
                <w:sz w:val="18"/>
                <w:szCs w:val="18"/>
              </w:rPr>
            </w:pP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>
              <w:rPr>
                <w:rFonts w:ascii="Arial" w:eastAsia="宋体" w:hAnsi="Arial" w:cs="Arial"/>
                <w:color w:val="00B050"/>
                <w:sz w:val="18"/>
                <w:szCs w:val="18"/>
              </w:rPr>
              <w:t>api/common</w:t>
            </w: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 w:rsidRPr="00A035C0">
              <w:rPr>
                <w:rFonts w:ascii="Arial" w:eastAsia="新宋体" w:hAnsi="Arial" w:cs="Arial"/>
                <w:color w:val="00B050"/>
                <w:kern w:val="0"/>
                <w:sz w:val="18"/>
                <w:szCs w:val="18"/>
              </w:rPr>
              <w:t>GetAreasId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Int areaId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level0Id,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level1Id,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level2MergerName,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provinces,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citys,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towns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</w:tcPr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根据第三级的地址码获取地址信息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L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evel0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省级</w:t>
            </w:r>
            <w:r>
              <w:rPr>
                <w:rFonts w:ascii="Arial" w:eastAsia="宋体" w:hAnsi="Arial" w:cs="Arial"/>
                <w:sz w:val="18"/>
                <w:szCs w:val="18"/>
              </w:rPr>
              <w:t>的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Level1Id 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市</w:t>
            </w:r>
            <w:r>
              <w:rPr>
                <w:rFonts w:ascii="Arial" w:eastAsia="宋体" w:hAnsi="Arial" w:cs="Arial"/>
                <w:sz w:val="18"/>
                <w:szCs w:val="18"/>
              </w:rPr>
              <w:t>级的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 xml:space="preserve">Level2Id 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区</w:t>
            </w:r>
            <w:r>
              <w:rPr>
                <w:rFonts w:ascii="Arial" w:eastAsia="宋体" w:hAnsi="Arial" w:cs="Arial"/>
                <w:sz w:val="18"/>
                <w:szCs w:val="18"/>
              </w:rPr>
              <w:t>级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的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level2MergerName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的名称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provinces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省级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列表单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citys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的省的市级列表单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 xml:space="preserve">towns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市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的区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县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列表单</w:t>
            </w:r>
          </w:p>
        </w:tc>
      </w:tr>
    </w:tbl>
    <w:p w:rsidR="00DB1835" w:rsidRDefault="00DB1835" w:rsidP="00DB1835">
      <w:pPr>
        <w:ind w:left="840"/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B45A54" w:rsidRDefault="00435CA6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</w:t>
      </w:r>
      <w:r>
        <w:t>aseJson</w:t>
      </w:r>
      <w:r w:rsidR="006D549F">
        <w:rPr>
          <w:rFonts w:hint="eastAsia"/>
        </w:rPr>
        <w:t>功能</w:t>
      </w:r>
      <w:r w:rsidR="006D549F">
        <w:t>接口</w:t>
      </w:r>
    </w:p>
    <w:p w:rsidR="00A035C0" w:rsidRDefault="00A035C0" w:rsidP="00A035C0">
      <w:pPr>
        <w:ind w:left="360"/>
        <w:jc w:val="left"/>
      </w:pPr>
      <w:r>
        <w:rPr>
          <w:rFonts w:hint="eastAsia"/>
        </w:rPr>
        <w:t>如果</w:t>
      </w:r>
      <w:r>
        <w:t>返回接口没有具体说明，请</w:t>
      </w:r>
      <w:r>
        <w:rPr>
          <w:rFonts w:hint="eastAsia"/>
        </w:rPr>
        <w:t>参考</w:t>
      </w:r>
      <w:r>
        <w:t>返回值的</w:t>
      </w:r>
      <w:r>
        <w:rPr>
          <w:rFonts w:hint="eastAsia"/>
        </w:rPr>
        <w:t>json字段</w:t>
      </w:r>
    </w:p>
    <w:p w:rsidR="006D549F" w:rsidRDefault="006D549F" w:rsidP="006D549F">
      <w:pPr>
        <w:pStyle w:val="a3"/>
        <w:numPr>
          <w:ilvl w:val="1"/>
          <w:numId w:val="1"/>
        </w:numPr>
        <w:ind w:firstLineChars="0"/>
        <w:jc w:val="left"/>
      </w:pPr>
    </w:p>
    <w:p w:rsidR="00F6680C" w:rsidRDefault="00F6680C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AA612C" w:rsidRDefault="00AA612C" w:rsidP="000B03A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依赖</w:t>
      </w:r>
      <w:r>
        <w:t>注入数据项目</w:t>
      </w:r>
    </w:p>
    <w:p w:rsidR="000442A5" w:rsidRDefault="000442A5" w:rsidP="000442A5">
      <w:pPr>
        <w:ind w:left="420"/>
        <w:jc w:val="left"/>
      </w:pPr>
      <w:r>
        <w:rPr>
          <w:rFonts w:hint="eastAsia"/>
        </w:rPr>
        <w:t>在</w:t>
      </w:r>
      <w:r>
        <w:t>页面使用一些基本数据的时候，可以通过依赖注入方式，直接获取</w:t>
      </w:r>
      <w:r>
        <w:rPr>
          <w:rFonts w:hint="eastAsia"/>
        </w:rPr>
        <w:t>相关</w:t>
      </w:r>
      <w:r>
        <w:t>的数据</w:t>
      </w:r>
    </w:p>
    <w:p w:rsidR="000B03A5" w:rsidRDefault="000B03A5" w:rsidP="000B03A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获取</w:t>
      </w:r>
      <w:r>
        <w:t>用户基本信息</w:t>
      </w:r>
    </w:p>
    <w:p w:rsidR="00F6680C" w:rsidRDefault="000B03A5" w:rsidP="000B03A5">
      <w:pPr>
        <w:ind w:left="420" w:firstLineChars="221"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：IUserFrameMgr </w:t>
      </w:r>
    </w:p>
    <w:p w:rsidR="000B03A5" w:rsidRDefault="000B03A5" w:rsidP="000B03A5">
      <w:pPr>
        <w:ind w:left="420" w:firstLineChars="221"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br/>
      </w:r>
      <w:r>
        <w:rPr>
          <w:noProof/>
        </w:rPr>
        <w:lastRenderedPageBreak/>
        <w:drawing>
          <wp:inline distT="0" distB="0" distL="0" distR="0" wp14:anchorId="755A0BD4" wp14:editId="32B0DC6B">
            <wp:extent cx="3975652" cy="12799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911" cy="12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5" w:rsidRDefault="000B03A5" w:rsidP="000B03A5">
      <w:pPr>
        <w:ind w:left="420" w:firstLineChars="221" w:firstLine="464"/>
        <w:jc w:val="left"/>
      </w:pPr>
    </w:p>
    <w:p w:rsidR="00F6680C" w:rsidRDefault="00F6680C" w:rsidP="00F6680C">
      <w:pPr>
        <w:jc w:val="left"/>
      </w:pPr>
    </w:p>
    <w:p w:rsidR="00F6680C" w:rsidRDefault="00347F5B" w:rsidP="00347F5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微信公众号</w:t>
      </w:r>
      <w:r>
        <w:t>接口与流程</w:t>
      </w:r>
    </w:p>
    <w:p w:rsidR="00F6680C" w:rsidRDefault="00347F5B" w:rsidP="00347F5B">
      <w:pPr>
        <w:jc w:val="center"/>
      </w:pPr>
      <w:r>
        <w:rPr>
          <w:noProof/>
        </w:rPr>
        <w:drawing>
          <wp:inline distT="0" distB="0" distL="0" distR="0" wp14:anchorId="7B1C4AA2" wp14:editId="7118CDAD">
            <wp:extent cx="5305656" cy="544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305" cy="54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</w:pPr>
    </w:p>
    <w:p w:rsidR="00347F5B" w:rsidRDefault="00347F5B" w:rsidP="00F6680C">
      <w:pPr>
        <w:jc w:val="left"/>
        <w:rPr>
          <w:rFonts w:hint="eastAsia"/>
        </w:rPr>
      </w:pPr>
    </w:p>
    <w:sectPr w:rsidR="00347F5B" w:rsidSect="00DD5034">
      <w:pgSz w:w="11906" w:h="16838"/>
      <w:pgMar w:top="567" w:right="566" w:bottom="42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DC" w:rsidRDefault="00985BDC" w:rsidP="00435CA6">
      <w:r>
        <w:separator/>
      </w:r>
    </w:p>
  </w:endnote>
  <w:endnote w:type="continuationSeparator" w:id="0">
    <w:p w:rsidR="00985BDC" w:rsidRDefault="00985BDC" w:rsidP="004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DC" w:rsidRDefault="00985BDC" w:rsidP="00435CA6">
      <w:r>
        <w:separator/>
      </w:r>
    </w:p>
  </w:footnote>
  <w:footnote w:type="continuationSeparator" w:id="0">
    <w:p w:rsidR="00985BDC" w:rsidRDefault="00985BDC" w:rsidP="004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D6D32"/>
    <w:multiLevelType w:val="hybridMultilevel"/>
    <w:tmpl w:val="20A478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07B1214"/>
    <w:multiLevelType w:val="hybridMultilevel"/>
    <w:tmpl w:val="6E5084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1ED7B6D"/>
    <w:multiLevelType w:val="hybridMultilevel"/>
    <w:tmpl w:val="4DB2042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06A89"/>
    <w:multiLevelType w:val="hybridMultilevel"/>
    <w:tmpl w:val="96DE5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5"/>
    <w:rsid w:val="000442A5"/>
    <w:rsid w:val="000B03A5"/>
    <w:rsid w:val="000B6DD0"/>
    <w:rsid w:val="002204F7"/>
    <w:rsid w:val="00347F5B"/>
    <w:rsid w:val="003A6B39"/>
    <w:rsid w:val="00435CA6"/>
    <w:rsid w:val="00571FE2"/>
    <w:rsid w:val="006D549F"/>
    <w:rsid w:val="007D527D"/>
    <w:rsid w:val="00815148"/>
    <w:rsid w:val="00985BDC"/>
    <w:rsid w:val="009B7567"/>
    <w:rsid w:val="00A035C0"/>
    <w:rsid w:val="00A9472C"/>
    <w:rsid w:val="00AA612C"/>
    <w:rsid w:val="00B45A54"/>
    <w:rsid w:val="00B627F3"/>
    <w:rsid w:val="00B650AA"/>
    <w:rsid w:val="00BA5750"/>
    <w:rsid w:val="00D84CA5"/>
    <w:rsid w:val="00DB1835"/>
    <w:rsid w:val="00DD5034"/>
    <w:rsid w:val="00DE3DFC"/>
    <w:rsid w:val="00E45705"/>
    <w:rsid w:val="00E51BED"/>
    <w:rsid w:val="00F23C0E"/>
    <w:rsid w:val="00F6384B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62BF8"/>
  <w15:chartTrackingRefBased/>
  <w15:docId w15:val="{C0C4F7DC-791D-4917-8D93-630AA07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54"/>
    <w:pPr>
      <w:ind w:firstLineChars="200" w:firstLine="420"/>
    </w:pPr>
  </w:style>
  <w:style w:type="table" w:styleId="a4">
    <w:name w:val="Table Grid"/>
    <w:basedOn w:val="a1"/>
    <w:uiPriority w:val="39"/>
    <w:rsid w:val="006D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labelbox">
    <w:name w:val="memberlabelbox"/>
    <w:basedOn w:val="a0"/>
    <w:rsid w:val="00815148"/>
  </w:style>
  <w:style w:type="character" w:customStyle="1" w:styleId="objectbox">
    <w:name w:val="objectbox"/>
    <w:basedOn w:val="a0"/>
    <w:rsid w:val="00815148"/>
  </w:style>
  <w:style w:type="character" w:customStyle="1" w:styleId="arrayleftbracket">
    <w:name w:val="arrayleftbracket"/>
    <w:basedOn w:val="a0"/>
    <w:rsid w:val="00815148"/>
  </w:style>
  <w:style w:type="character" w:customStyle="1" w:styleId="arrayrightbracket">
    <w:name w:val="arrayrightbracket"/>
    <w:basedOn w:val="a0"/>
    <w:rsid w:val="00815148"/>
  </w:style>
  <w:style w:type="paragraph" w:styleId="a5">
    <w:name w:val="header"/>
    <w:basedOn w:val="a"/>
    <w:link w:val="a6"/>
    <w:uiPriority w:val="99"/>
    <w:unhideWhenUsed/>
    <w:rsid w:val="0043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C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186</Words>
  <Characters>1064</Characters>
  <Application>Microsoft Office Word</Application>
  <DocSecurity>0</DocSecurity>
  <Lines>8</Lines>
  <Paragraphs>2</Paragraphs>
  <ScaleCrop>false</ScaleCrop>
  <Company>微软中国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2017-04-26T02:01:00Z</dcterms:created>
  <dcterms:modified xsi:type="dcterms:W3CDTF">2017-07-08T03:07:00Z</dcterms:modified>
</cp:coreProperties>
</file>