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uhdimv5l2uy" w:id="0"/>
      <w:bookmarkEnd w:id="0"/>
      <w:r w:rsidDel="00000000" w:rsidR="00000000" w:rsidRPr="00000000">
        <w:rPr>
          <w:rtl w:val="0"/>
        </w:rPr>
        <w:t xml:space="preserve">Aprendizado Javascript(JS)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36"/>
          <w:szCs w:val="36"/>
        </w:rPr>
      </w:pPr>
      <w:bookmarkStart w:colFirst="0" w:colLast="0" w:name="_qfjtuf4nq5lj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36"/>
          <w:szCs w:val="36"/>
          <w:rtl w:val="0"/>
        </w:rPr>
        <w:t xml:space="preserve">O que é linguagem de programação Java script?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Javascript é basicamente uma linguagem de programação que vai rodar do lado do cliente, serve para estilização de sites ou para desenvolvimento do próprio.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Como linkar na sua página o JavaScript Interno e externo: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Método interno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inserir o java script na pagina você pode inserir na própria página html usando &lt;script&gt;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Método externo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do &lt;Head&gt; você vai linkar o javascript da seguinte forma &lt;script type=”text/javascript” src=”pasta que voce criou/estilo.js”&gt;&lt;/script&gt;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O Que são funções em javascript: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método getElementById() permite obter um elemento do documento a partir de seu atributo ID especificado. É um método importante e muito empregado para obter informações ou manipular um elemento em um documento HTML. É suportado atualmente por todos os navegadores mais comuns.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Qual é a diferença de variável ambiente para um variável Local?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Uma variável é considerada global se ela não estiver contida em nenhuma função. Dessa forma todas as funções poderão usá-la. Por outro lado, uma variável é considerada local se tiver sido criada dentro de uma função. Resumindo: se uma variável não tiver vínculo com nenhuma função, pode ser usada por todas!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oct8j2lfry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8rguk2qz5sq" w:id="3"/>
      <w:bookmarkEnd w:id="3"/>
      <w:r w:rsidDel="00000000" w:rsidR="00000000" w:rsidRPr="00000000">
        <w:rPr>
          <w:rtl w:val="0"/>
        </w:rPr>
        <w:t xml:space="preserve">2.Primeiro Código em 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alert(‘cuidado“);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Variáveis: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- variável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let - variavel 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uma string?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Por definição, strings são sequências de caracteres alfanuméricos (letras, números e/ou símbolos) amplamente usadas em programação. Em Javascript, uma string sempre estará entre aspas.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32"/>
          <w:szCs w:val="32"/>
          <w:rtl w:val="0"/>
        </w:rPr>
        <w:t xml:space="preserve">Código</w:t>
      </w:r>
      <w:r w:rsidDel="00000000" w:rsidR="00000000" w:rsidRPr="00000000">
        <w:rPr>
          <w:sz w:val="32"/>
          <w:szCs w:val="32"/>
          <w:rtl w:val="0"/>
        </w:rPr>
        <w:t xml:space="preserve"> Utilizando variáveis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name=”kaue”;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idade = “28”;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idade2 =”10”;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alerta("cuidado");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Exemplo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name =”kaue”;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idade = “18”;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idade=-”idade2”;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console.log(“none”);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console.log(idade = idade2);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o console?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console.log </w:t>
      </w:r>
      <w:r w:rsidDel="00000000" w:rsidR="00000000" w:rsidRPr="00000000">
        <w:rPr>
          <w:rtl w:val="0"/>
        </w:rPr>
        <w:t xml:space="preserve">- serve para basicamente conseguirmos ver a modificação na pagina do Google de inspecionar códigos.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Array introdução: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Exemplos: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frutas;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maça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laranja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(lista);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que e a tag push?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método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push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adiciona valores a um array. Esse método é intencionalmente genérico. Podendo ser utilizado por call() ou apply() em objetos que implementam arrays. O método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push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depende da propriedade length para determinar onde começar a inserir os valores.</w:t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Tag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6"/>
          <w:szCs w:val="26"/>
          <w:highlight w:val="white"/>
          <w:rtl w:val="0"/>
        </w:rPr>
        <w:t xml:space="preserve">Reverse()) 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objetivo principal inverter a ordem do código,Por exemplo do final para o começo.</w:t>
      </w:r>
    </w:p>
    <w:p w:rsidR="00000000" w:rsidDel="00000000" w:rsidP="00000000" w:rsidRDefault="00000000" w:rsidRPr="00000000" w14:paraId="00000051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 código:</w:t>
      </w:r>
    </w:p>
    <w:p w:rsidR="00000000" w:rsidDel="00000000" w:rsidP="00000000" w:rsidRDefault="00000000" w:rsidRPr="00000000" w14:paraId="00000053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 lista = ["maça", "pera", "laranja"];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lista.push("uva");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console.log(lista.reverse());</w:t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highlight w:val="white"/>
          <w:rtl w:val="0"/>
        </w:rPr>
        <w:t xml:space="preserve">No console: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Tag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toString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 para imprimir o primeiro elemento da string.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código: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maça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pera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laranja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uva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(lista[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(lista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No console: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avrcy3491m80" w:id="4"/>
      <w:bookmarkEnd w:id="4"/>
      <w:r w:rsidDel="00000000" w:rsidR="00000000" w:rsidRPr="00000000">
        <w:rPr>
          <w:rtl w:val="0"/>
        </w:rPr>
        <w:t xml:space="preserve">3.O que e If e else?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Pra que serve o  if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estrutura condicional if permite ao JavaScript executar um trecho de código somente se uma determinada condição for verdadeira.</w:t>
      </w:r>
    </w:p>
    <w:p w:rsidR="00000000" w:rsidDel="00000000" w:rsidP="00000000" w:rsidRDefault="00000000" w:rsidRPr="00000000" w14:paraId="0000008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Pra que serve o else?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condicional if é uma estrutura condicional que executa a afirmação, dentro do bloco, se determinada condição for verdadeira. Se for falsa, executa as afirmações dentro de else.</w:t>
      </w:r>
    </w:p>
    <w:p w:rsidR="00000000" w:rsidDel="00000000" w:rsidP="00000000" w:rsidRDefault="00000000" w:rsidRPr="00000000" w14:paraId="0000009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9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Ambas condições trabalham juntas e dependem uma das outras já que se você não conseguir localizar o if não conseguira rodar else na sua pagina ja que não vai ter uma função pré-definida para tal afirmação.</w:t>
      </w:r>
    </w:p>
    <w:p w:rsidR="00000000" w:rsidDel="00000000" w:rsidP="00000000" w:rsidRDefault="00000000" w:rsidRPr="00000000" w14:paraId="0000009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Exemplo na prática: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 idade = prompt("qual e sua idade");</w:t>
      </w:r>
    </w:p>
    <w:p w:rsidR="00000000" w:rsidDel="00000000" w:rsidP="00000000" w:rsidRDefault="00000000" w:rsidRPr="00000000" w14:paraId="0000009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(idade &gt; 18) {</w:t>
      </w:r>
    </w:p>
    <w:p w:rsidR="00000000" w:rsidDel="00000000" w:rsidP="00000000" w:rsidRDefault="00000000" w:rsidRPr="00000000" w14:paraId="0000009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alert("maior de idade");</w:t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alert("menor de idade");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bookmarkStart w:colFirst="0" w:colLast="0" w:name="_rohq5dkl65zp" w:id="5"/>
      <w:bookmarkEnd w:id="5"/>
      <w:r w:rsidDel="00000000" w:rsidR="00000000" w:rsidRPr="00000000">
        <w:rPr>
          <w:rtl w:val="0"/>
        </w:rPr>
        <w:t xml:space="preserve">4.Desenvolvendo página web com javascript: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novo_nome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novo_nome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vai japao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japao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brasil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O que function?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Function,é basicamente uma função que executa uma tarefa ou calcula um valor.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Qual é a função de Return?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 responsável por finalizar uma função é especificar os valores que devem ser retornados.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Código de validação: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72a4"/>
          <w:sz w:val="21"/>
          <w:szCs w:val="21"/>
          <w:rtl w:val="0"/>
        </w:rPr>
        <w:t xml:space="preserve">validar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7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validar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validaldade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validar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E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validar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0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validar;</w:t>
      </w:r>
    </w:p>
    <w:p w:rsidR="00000000" w:rsidDel="00000000" w:rsidP="00000000" w:rsidRDefault="00000000" w:rsidRPr="00000000" w14:paraId="000000D2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qual sua idade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validaldade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(idade);</w:t>
      </w:r>
    </w:p>
    <w:p w:rsidR="00000000" w:rsidDel="00000000" w:rsidP="00000000" w:rsidRDefault="00000000" w:rsidRPr="00000000" w14:paraId="000000D6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(validar);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Tag validaldade: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Responsável por validade determinada função dada a ela seja idade ou nome.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Clicando um botão com interação ao javascript: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Parte 1 HTML:</w:t>
      </w:r>
    </w:p>
    <w:p w:rsidR="00000000" w:rsidDel="00000000" w:rsidP="00000000" w:rsidRDefault="00000000" w:rsidRPr="00000000" w14:paraId="000000D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pt-br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&gt;Java 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text/javascript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Index.js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&gt;kaue&lt;/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clicou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()"&gt;Clique no Botão&lt;/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agradecimento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&gt;obrigado por clicar&lt;/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Parte 2 Java script:</w:t>
      </w:r>
    </w:p>
    <w:p w:rsidR="00000000" w:rsidDel="00000000" w:rsidP="00000000" w:rsidRDefault="00000000" w:rsidRPr="00000000" w14:paraId="000000F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clicou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agradecimento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agradecimento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Obrigado por clicar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3141f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Tag document.getElementbyid:</w:t>
      </w:r>
    </w:p>
    <w:p w:rsidR="00000000" w:rsidDel="00000000" w:rsidP="00000000" w:rsidRDefault="00000000" w:rsidRPr="00000000" w14:paraId="000000F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método getElementById() permite obter um elemento do documento a partir de seu atributo ID especificado. É um método importante e muito empregado para obter informações ou manipular um elemento em um documento HTML. É suportado atualmente por todos os navegadores mais comuns.</w:t>
      </w:r>
    </w:p>
    <w:p w:rsidR="00000000" w:rsidDel="00000000" w:rsidP="00000000" w:rsidRDefault="00000000" w:rsidRPr="00000000" w14:paraId="000000F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Tag inner.html:</w:t>
      </w:r>
    </w:p>
    <w:p w:rsidR="00000000" w:rsidDel="00000000" w:rsidP="00000000" w:rsidRDefault="00000000" w:rsidRPr="00000000" w14:paraId="00000101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Permite que você insira textos dentro do javascript,como se fosse A tag H1 do html.</w:t>
      </w:r>
    </w:p>
    <w:p w:rsidR="00000000" w:rsidDel="00000000" w:rsidP="00000000" w:rsidRDefault="00000000" w:rsidRPr="00000000" w14:paraId="000001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Title"/>
        <w:rPr/>
      </w:pPr>
      <w:bookmarkStart w:colFirst="0" w:colLast="0" w:name="_qm9zsinsz9gv" w:id="6"/>
      <w:bookmarkEnd w:id="6"/>
      <w:r w:rsidDel="00000000" w:rsidR="00000000" w:rsidRPr="00000000">
        <w:rPr>
          <w:rtl w:val="0"/>
        </w:rPr>
        <w:t xml:space="preserve">Função 2 : </w:t>
      </w:r>
    </w:p>
    <w:p w:rsidR="00000000" w:rsidDel="00000000" w:rsidP="00000000" w:rsidRDefault="00000000" w:rsidRPr="00000000" w14:paraId="00000105">
      <w:pPr>
        <w:pStyle w:val="Title"/>
        <w:rPr/>
      </w:pPr>
      <w:bookmarkStart w:colFirst="0" w:colLast="0" w:name="_lm7d374gmv8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rPr/>
      </w:pPr>
      <w:bookmarkStart w:colFirst="0" w:colLast="0" w:name="_tmzgliyd1x0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Title"/>
        <w:rPr>
          <w:b w:val="1"/>
          <w:sz w:val="34"/>
          <w:szCs w:val="34"/>
        </w:rPr>
      </w:pPr>
      <w:bookmarkStart w:colFirst="0" w:colLast="0" w:name="_any4cp4k9p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Parte 2 HTML:</w:t>
      </w:r>
    </w:p>
    <w:p w:rsidR="00000000" w:rsidDel="00000000" w:rsidP="00000000" w:rsidRDefault="00000000" w:rsidRPr="00000000" w14:paraId="00000108">
      <w:pPr>
        <w:pStyle w:val="Title"/>
        <w:rPr/>
      </w:pPr>
      <w:bookmarkStart w:colFirst="0" w:colLast="0" w:name="_51ab8ak7v828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&gt;kaue&lt;/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clicou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()"&gt;Clique no Botão&lt;/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agradecimento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Redirecionar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()"&gt;obrigado por clicar"&lt;/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3141f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Parte 2 Javascript:</w:t>
      </w:r>
    </w:p>
    <w:p w:rsidR="00000000" w:rsidDel="00000000" w:rsidP="00000000" w:rsidRDefault="00000000" w:rsidRPr="00000000" w14:paraId="00000112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/*funçao 2*/</w:t>
      </w:r>
    </w:p>
    <w:p w:rsidR="00000000" w:rsidDel="00000000" w:rsidP="00000000" w:rsidRDefault="00000000" w:rsidRPr="00000000" w14:paraId="00000114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 redirecionar() {</w:t>
      </w:r>
    </w:p>
    <w:p w:rsidR="00000000" w:rsidDel="00000000" w:rsidP="00000000" w:rsidRDefault="00000000" w:rsidRPr="00000000" w14:paraId="00000116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    window.open("https://www.google.com/url?sa=t&amp;rct=j&amp;q=&amp;esrc=s&amp;source=web&amp;cd=&amp;cad=rja&amp;uact=8&amp;ved=2ahUKEwjehOrLr6L3AhWBjJUCHSCWAzQQFnoECAQQAQ&amp;url=https%3A%2F%2Fdeveloper.mozilla.org%2Fpt-BR%2Fdocs%2FWeb%2FJavaScript%2FReference%2FStatements%2Fwhile&amp;usg=AOvVaw1xpMJtIYsoYT4ICLbI3Cc4");</w:t>
      </w:r>
    </w:p>
    <w:p w:rsidR="00000000" w:rsidDel="00000000" w:rsidP="00000000" w:rsidRDefault="00000000" w:rsidRPr="00000000" w14:paraId="00000117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11B">
      <w:pPr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Tags Javascript:</w:t>
      </w:r>
    </w:p>
    <w:p w:rsidR="00000000" w:rsidDel="00000000" w:rsidP="00000000" w:rsidRDefault="00000000" w:rsidRPr="00000000" w14:paraId="0000011C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Tag window.open():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função window. open() cria uma janela secundária do navegador. Podemos especificar o URL do site necessário na função. Também nos permite controlar certos recursos da janela recém-criada usando parâmetros como height , width , scrollbars e muito mais.</w:t>
      </w:r>
    </w:p>
    <w:p w:rsidR="00000000" w:rsidDel="00000000" w:rsidP="00000000" w:rsidRDefault="00000000" w:rsidRPr="00000000" w14:paraId="0000011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8"/>
          <w:szCs w:val="28"/>
          <w:highlight w:val="white"/>
          <w:rtl w:val="0"/>
        </w:rPr>
        <w:t xml:space="preserve">Tag window.location: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window. location é um objeto que contém todas as informações sobre o local atual do documento (host, href, port, protocol, etc.), ou seja é um objeto completo e pode usar para operar de várias formas com cada informação individual.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Tags html:</w:t>
      </w:r>
    </w:p>
    <w:p w:rsidR="00000000" w:rsidDel="00000000" w:rsidP="00000000" w:rsidRDefault="00000000" w:rsidRPr="00000000" w14:paraId="00000124">
      <w:pPr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Tag onmousemove: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Traduzido do inglês-Na computação, um mouseover, passar o mouse ou caixa flutuante é um elemento de controle gráfico que é ativado quando o usuário move ou passa o ponteiro sobre uma área de gatilho, geralmente com um mouse, mas também possível com uma caneta digital.</w:t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Tag onclick: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evento onclick executa determinada funcionalidade quando um botão é clicado. Isso pode ocorrer quando um usuário envia um formulário, quando você altera determinado conteúdo na página da web e assim por diante. Você coloca a função em JavaScript que você quer executar dentro da tag de abertura do botão.</w:t>
      </w:r>
    </w:p>
    <w:p w:rsidR="00000000" w:rsidDel="00000000" w:rsidP="00000000" w:rsidRDefault="00000000" w:rsidRPr="00000000" w14:paraId="0000012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