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VISTO BUENO ANTEPROYECTOS DE GRADO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MAESTRÍA EN TIC APLICADA A LA EDUCACIÓN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Título del Anteproyecto: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&lt;&lt;Proyecto&gt;&gt;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Estudiante(s): </w:t>
      </w:r>
      <w:r w:rsidDel="00000000" w:rsidR="00000000" w:rsidRPr="00000000">
        <w:rPr>
          <w:sz w:val="20"/>
          <w:szCs w:val="20"/>
          <w:rtl w:val="0"/>
        </w:rPr>
        <w:t xml:space="preserve">&lt;&lt;Estudiante&gt;&gt;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&lt;&lt;Director&gt;&gt;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CoDirector (es)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&lt;&lt;Codirector&gt;&gt;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Evaluación General: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Director y Codirector(es) han revisado el anteproyecto y emitimos el 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c28"/>
          <w:sz w:val="20"/>
          <w:szCs w:val="20"/>
          <w:u w:val="none"/>
          <w:shd w:fill="auto" w:val="clear"/>
          <w:vertAlign w:val="baseline"/>
          <w:rtl w:val="0"/>
        </w:rPr>
        <w:t xml:space="preserve">V.º B.º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“Visto Bueno" en cuanto a su viabilidad.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00000000002" w:type="dxa"/>
        <w:jc w:val="left"/>
        <w:tblLayout w:type="fixed"/>
        <w:tblLook w:val="0000"/>
      </w:tblPr>
      <w:tblGrid>
        <w:gridCol w:w="2836"/>
        <w:gridCol w:w="4528"/>
        <w:gridCol w:w="1636"/>
        <w:tblGridChange w:id="0">
          <w:tblGrid>
            <w:gridCol w:w="2836"/>
            <w:gridCol w:w="4528"/>
            <w:gridCol w:w="16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Cumplimiento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Atención a Observaciones Previas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las observaciones previas han sido abordadas satisfactoriamente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36380" y="3684780"/>
                                <a:ext cx="2192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9235" cy="2006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Calidad Académica y Relevancia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calidad académica del anteproyecto es satisfactoria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36380" y="3684780"/>
                                <a:ext cx="2192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9235" cy="2006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Coherencia y Viabilidad de Objetivos y Metodología.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Los objetivos del anteproyecto son coherentes y realizables.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36380" y="3684780"/>
                                <a:ext cx="2192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9235" cy="2006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metodología propuesta es adecuada para lograr los objetivos.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6380" y="3684780"/>
                                <a:ext cx="219240" cy="190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114300</wp:posOffset>
                      </wp:positionV>
                      <wp:extent cx="229235" cy="200660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9235" cy="2006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Observaciones Adicionales y Sugerencias: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Debe resolver las observaciones consignadas en la plataforma virtual para el primer avance del seminario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Visto Bueno Final: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Basado en la revisión realizada, otorgamos el "Visto Bueno" al anteproyecto sujeto a incorporar las observaciones y sugerencias mencionadas, si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de los Tutores Responsables: ___________________________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de los Tutores Responsables: ___________________________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de los Tutores Responsables: ___________________________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Emisión del Visto Bueno:  15/12/2023</w:t>
      </w:r>
    </w:p>
    <w:sectPr>
      <w:headerReference r:id="rId8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2296795</wp:posOffset>
          </wp:positionH>
          <wp:positionV relativeFrom="paragraph">
            <wp:posOffset>-396874</wp:posOffset>
          </wp:positionV>
          <wp:extent cx="952500" cy="819150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044" l="57438" r="0" t="29677"/>
                  <a:stretch>
                    <a:fillRect/>
                  </a:stretch>
                </pic:blipFill>
                <pic:spPr>
                  <a:xfrm>
                    <a:off x="0" y="0"/>
                    <a:ext cx="952500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2">
    <w:name w:val="heading 1"/>
    <w:basedOn w:val="3"/>
    <w:next w:val="3"/>
    <w:uiPriority w:val="0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4">
    <w:name w:val="heading 2"/>
    <w:basedOn w:val="3"/>
    <w:next w:val="3"/>
    <w:uiPriority w:val="0"/>
    <w:qFormat w:val="1"/>
    <w:pPr>
      <w:keepNext w:val="1"/>
      <w:keepLines w:val="1"/>
      <w:pageBreakBefore w:val="0"/>
      <w:spacing w:after="120" w:before="360" w:line="240" w:lineRule="auto"/>
    </w:pPr>
    <w:rPr>
      <w:sz w:val="32"/>
      <w:szCs w:val="32"/>
    </w:rPr>
  </w:style>
  <w:style w:type="paragraph" w:styleId="5">
    <w:name w:val="heading 3"/>
    <w:basedOn w:val="3"/>
    <w:next w:val="3"/>
    <w:uiPriority w:val="0"/>
    <w:qFormat w:val="1"/>
    <w:pPr>
      <w:keepNext w:val="1"/>
      <w:keepLines w:val="1"/>
      <w:pageBreakBefore w:val="0"/>
      <w:spacing w:after="80" w:before="32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9" w:default="1">
    <w:name w:val="Default Paragraph Font"/>
    <w:uiPriority w:val="0"/>
    <w:semiHidden w:val="1"/>
  </w:style>
  <w:style w:type="table" w:styleId="10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 w:customStyle="1">
    <w:name w:val="LO-normal"/>
    <w:uiPriority w:val="0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11">
    <w:name w:val="caption"/>
    <w:basedOn w:val="1"/>
    <w:uiPriority w:val="0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12">
    <w:name w:val="header"/>
    <w:basedOn w:val="13"/>
    <w:uiPriority w:val="0"/>
  </w:style>
  <w:style w:type="paragraph" w:styleId="13" w:customStyle="1">
    <w:name w:val="Cabecera y pie"/>
    <w:basedOn w:val="1"/>
    <w:uiPriority w:val="0"/>
    <w:qFormat w:val="1"/>
  </w:style>
  <w:style w:type="paragraph" w:styleId="14">
    <w:name w:val="List"/>
    <w:basedOn w:val="15"/>
    <w:uiPriority w:val="0"/>
    <w:rPr>
      <w:rFonts w:cs="FreeSans"/>
    </w:rPr>
  </w:style>
  <w:style w:type="paragraph" w:styleId="15">
    <w:name w:val="Body Text"/>
    <w:basedOn w:val="1"/>
    <w:uiPriority w:val="0"/>
    <w:pPr>
      <w:spacing w:after="140" w:before="0" w:line="276" w:lineRule="auto"/>
    </w:p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7">
    <w:name w:val="Subtitle"/>
    <w:basedOn w:val="3"/>
    <w:next w:val="3"/>
    <w:uiPriority w:val="0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18">
    <w:name w:val="Title"/>
    <w:basedOn w:val="3"/>
    <w:next w:val="3"/>
    <w:uiPriority w:val="0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19" w:customStyle="1">
    <w:name w:val="Título1"/>
    <w:basedOn w:val="1"/>
    <w:next w:val="15"/>
    <w:uiPriority w:val="0"/>
    <w:qFormat w:val="1"/>
    <w:pPr>
      <w:keepNext w:val="1"/>
      <w:spacing w:after="120" w:before="240"/>
    </w:pPr>
    <w:rPr>
      <w:rFonts w:ascii="Liberation Sans" w:cs="FreeSans" w:eastAsia="DejaVu Sans" w:hAnsi="Liberation Sans"/>
      <w:sz w:val="28"/>
      <w:szCs w:val="28"/>
    </w:rPr>
  </w:style>
  <w:style w:type="paragraph" w:styleId="20" w:customStyle="1">
    <w:name w:val="Índice"/>
    <w:basedOn w:val="1"/>
    <w:uiPriority w:val="0"/>
    <w:qFormat w:val="1"/>
    <w:pPr>
      <w:suppressLineNumbers w:val="1"/>
    </w:pPr>
    <w:rPr>
      <w:rFonts w:cs="FreeSans"/>
    </w:rPr>
  </w:style>
  <w:style w:type="paragraph" w:styleId="21" w:customStyle="1">
    <w:name w:val="Contenido del marco"/>
    <w:basedOn w:val="1"/>
    <w:uiPriority w:val="0"/>
    <w:qFormat w:val="1"/>
  </w:style>
  <w:style w:type="table" w:styleId="22" w:customStyle="1">
    <w:name w:val="Table Normal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Cdo83wMKT7FrcjrwWwb8h7kOQ==">CgMxLjA4AHIhMUJpMEZnOGY2NTNfT1RHMEc2MUFGUkhQTGtGbHRKelh0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2025-05-06T21:39:44Z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4061F2EE3DA34418815890DEB6B70AF8_12</vt:lpwstr>
  </property>
</Properties>
</file>