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5E5F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>OBJETIVO DE LA PRUEBA</w:t>
      </w:r>
    </w:p>
    <w:p w14:paraId="36D65E60" w14:textId="77777777" w:rsidR="006F5254" w:rsidRDefault="006F5254">
      <w:pPr>
        <w:pStyle w:val="Standard"/>
        <w:rPr>
          <w:b/>
          <w:bCs/>
        </w:rPr>
      </w:pPr>
    </w:p>
    <w:p w14:paraId="36D65E61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>De los Clientes</w:t>
      </w:r>
    </w:p>
    <w:tbl>
      <w:tblPr>
        <w:tblW w:w="999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0"/>
        <w:gridCol w:w="11"/>
        <w:gridCol w:w="6322"/>
        <w:gridCol w:w="29"/>
      </w:tblGrid>
      <w:tr w:rsidR="006F5254" w14:paraId="36D65E65" w14:textId="77777777" w:rsidTr="001029F9">
        <w:trPr>
          <w:gridAfter w:val="1"/>
          <w:wAfter w:w="29" w:type="dxa"/>
        </w:trPr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62" w14:textId="77777777" w:rsidR="006F5254" w:rsidRDefault="00697EC4">
            <w:pPr>
              <w:pStyle w:val="TableContents"/>
            </w:pPr>
            <w:r>
              <w:t>Objetivo General del Producto</w:t>
            </w:r>
          </w:p>
        </w:tc>
        <w:tc>
          <w:tcPr>
            <w:tcW w:w="6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A7A1B" w14:textId="4B9BEE94" w:rsidR="00995000" w:rsidRDefault="001029F9" w:rsidP="00995000">
            <w:pPr>
              <w:pStyle w:val="TableContents"/>
            </w:pPr>
            <w:r>
              <w:t xml:space="preserve">La navegación a través de la </w:t>
            </w:r>
            <w:r w:rsidR="00ED1B8D">
              <w:t>aplicación</w:t>
            </w:r>
            <w:r>
              <w:t xml:space="preserve"> debe ser intuitiva y fácilmente reconocible por </w:t>
            </w:r>
            <w:r w:rsidR="00FC0888">
              <w:t xml:space="preserve">estudiantes de la </w:t>
            </w:r>
            <w:r w:rsidR="00277BBD">
              <w:t>F</w:t>
            </w:r>
            <w:r w:rsidR="00FC0888">
              <w:t>acultad de Matemáticas</w:t>
            </w:r>
            <w:r w:rsidR="00277BBD">
              <w:t xml:space="preserve"> de la UADY, con edad promedio de 20 años</w:t>
            </w:r>
            <w:r w:rsidR="00BA4F06">
              <w:t>. Entonces es de particular importancia poder evaluar, la disposición de los elementos de la interfaz, así como el lenguaje y la iconografía usada en la misma</w:t>
            </w:r>
            <w:r w:rsidR="00995000">
              <w:t>.</w:t>
            </w:r>
            <w:r w:rsidR="000E561E">
              <w:t xml:space="preserve"> </w:t>
            </w:r>
          </w:p>
          <w:p w14:paraId="36D65E64" w14:textId="0B03E003" w:rsidR="00BA4F06" w:rsidRDefault="00D31D38" w:rsidP="00995000">
            <w:pPr>
              <w:pStyle w:val="TableContents"/>
            </w:pPr>
            <w:r>
              <w:t xml:space="preserve">Del mismo modo, es importante evaluar la </w:t>
            </w:r>
            <w:r w:rsidR="00F06CB6">
              <w:t xml:space="preserve">velocidad con la que se usa </w:t>
            </w:r>
            <w:r w:rsidR="00A42338">
              <w:t xml:space="preserve">y aprende </w:t>
            </w:r>
            <w:r w:rsidR="00F06CB6">
              <w:t xml:space="preserve">la aplicación, puesto </w:t>
            </w:r>
            <w:r w:rsidR="008A1978">
              <w:t xml:space="preserve">que </w:t>
            </w:r>
            <w:r w:rsidR="00F8650D">
              <w:t xml:space="preserve">es de los principales </w:t>
            </w:r>
            <w:r w:rsidR="00B5002D">
              <w:t xml:space="preserve">objetivos reducir el tiempo y esfuerzo dedicado por los estudiantes </w:t>
            </w:r>
            <w:r w:rsidR="00A42338">
              <w:t>que tradicionalmente realizan esta tarea manualmente.</w:t>
            </w:r>
          </w:p>
        </w:tc>
      </w:tr>
      <w:tr w:rsidR="006F5254" w14:paraId="36D65E68" w14:textId="77777777" w:rsidTr="001029F9">
        <w:trPr>
          <w:gridAfter w:val="1"/>
          <w:wAfter w:w="29" w:type="dxa"/>
        </w:trPr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66" w14:textId="77777777" w:rsidR="006F5254" w:rsidRDefault="00697EC4">
            <w:pPr>
              <w:pStyle w:val="TableContents"/>
            </w:pPr>
            <w:r>
              <w:t>Metas de Usabilidad Cuantitativas para el Producto</w:t>
            </w:r>
          </w:p>
        </w:tc>
        <w:tc>
          <w:tcPr>
            <w:tcW w:w="63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67" w14:textId="1D77387C" w:rsidR="006F5254" w:rsidRDefault="001029F9">
            <w:pPr>
              <w:pStyle w:val="TableContents"/>
            </w:pPr>
            <w:r>
              <w:t xml:space="preserve">Los usuarios deberán poder </w:t>
            </w:r>
            <w:r w:rsidR="002644BB">
              <w:t xml:space="preserve">deberán armar un horario con sus condiciones preferidas (profesores y </w:t>
            </w:r>
            <w:r w:rsidR="00E33EA5">
              <w:t>tiempos</w:t>
            </w:r>
            <w:r w:rsidR="002644BB">
              <w:t>)</w:t>
            </w:r>
            <w:r w:rsidR="00E33EA5">
              <w:t xml:space="preserve"> no mayor </w:t>
            </w:r>
            <w:r w:rsidR="00DC616E">
              <w:t>2 minutos.</w:t>
            </w:r>
          </w:p>
        </w:tc>
      </w:tr>
      <w:tr w:rsidR="006F5254" w14:paraId="36D65E6C" w14:textId="77777777" w:rsidTr="001029F9">
        <w:trPr>
          <w:gridAfter w:val="1"/>
          <w:wAfter w:w="29" w:type="dxa"/>
        </w:trPr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69" w14:textId="77777777" w:rsidR="006F5254" w:rsidRDefault="00697EC4">
            <w:pPr>
              <w:pStyle w:val="TableContents"/>
            </w:pPr>
            <w:r>
              <w:t>Preocupación General en esta Prueba:</w:t>
            </w:r>
          </w:p>
        </w:tc>
        <w:tc>
          <w:tcPr>
            <w:tcW w:w="63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6B" w14:textId="4DC164D1" w:rsidR="00B037FB" w:rsidRPr="00B037FB" w:rsidRDefault="001029F9" w:rsidP="00C31FF0">
            <w:pPr>
              <w:pStyle w:val="TableContents"/>
            </w:pPr>
            <w:r>
              <w:t xml:space="preserve">La accesibilidad y facilidad de uso de los componentes del sistema para </w:t>
            </w:r>
            <w:r w:rsidR="000D443F">
              <w:t>todos</w:t>
            </w:r>
            <w:r>
              <w:t xml:space="preserve"> los sujetos que puedan utilizarlas</w:t>
            </w:r>
            <w:r w:rsidR="000D443F">
              <w:t xml:space="preserve">. Esto se evaluará sobre lo que consideramos </w:t>
            </w:r>
            <w:r w:rsidR="00B93FE0">
              <w:t>es</w:t>
            </w:r>
            <w:r w:rsidR="000D443F">
              <w:t xml:space="preserve"> la parte medular de nuestro sistema, </w:t>
            </w:r>
            <w:r w:rsidR="007020AA">
              <w:t>la capacidad de que un</w:t>
            </w:r>
            <w:r w:rsidR="00B93FE0">
              <w:t xml:space="preserve"> estudiante elija su horario preferido entre todas las posibles combinaciones</w:t>
            </w:r>
            <w:r w:rsidR="00C31FF0">
              <w:t xml:space="preserve"> y fijar profesores.</w:t>
            </w:r>
          </w:p>
        </w:tc>
      </w:tr>
      <w:tr w:rsidR="006F5254" w14:paraId="36D65E6F" w14:textId="77777777" w:rsidTr="001029F9">
        <w:tc>
          <w:tcPr>
            <w:tcW w:w="3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6D" w14:textId="77777777" w:rsidR="006F5254" w:rsidRDefault="00697EC4">
            <w:pPr>
              <w:pStyle w:val="TableContents"/>
            </w:pPr>
            <w:r>
              <w:t>Preocupaciones Específicas para esta  Prueba:</w:t>
            </w:r>
          </w:p>
        </w:tc>
        <w:tc>
          <w:tcPr>
            <w:tcW w:w="635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6E" w14:textId="74359510" w:rsidR="006F5254" w:rsidRDefault="005B4BF9">
            <w:pPr>
              <w:pStyle w:val="TableContents"/>
            </w:pPr>
            <w:r>
              <w:t>L</w:t>
            </w:r>
            <w:r>
              <w:t>a comprensión para navegar entre las distintas combinaciones, así como dos componentes visualmente similares, pero con propósitos distintos.</w:t>
            </w:r>
          </w:p>
        </w:tc>
      </w:tr>
    </w:tbl>
    <w:p w14:paraId="36D65E70" w14:textId="77777777" w:rsidR="006F5254" w:rsidRDefault="006F5254">
      <w:pPr>
        <w:pStyle w:val="Standard"/>
        <w:rPr>
          <w:b/>
          <w:bCs/>
        </w:rPr>
      </w:pPr>
    </w:p>
    <w:p w14:paraId="36D65E71" w14:textId="77777777" w:rsidR="006F5254" w:rsidRDefault="006F5254">
      <w:pPr>
        <w:pStyle w:val="Standard"/>
      </w:pPr>
    </w:p>
    <w:p w14:paraId="36D65E72" w14:textId="77777777" w:rsidR="006F5254" w:rsidRDefault="006F5254">
      <w:pPr>
        <w:pStyle w:val="Standard"/>
      </w:pPr>
    </w:p>
    <w:p w14:paraId="36D65E73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>PERFIL DE LOS PARTICIPANTES</w:t>
      </w:r>
    </w:p>
    <w:p w14:paraId="36D65E74" w14:textId="77777777" w:rsidR="006F5254" w:rsidRDefault="006F5254">
      <w:pPr>
        <w:pStyle w:val="Standard"/>
        <w:rPr>
          <w:b/>
          <w:bCs/>
        </w:rPr>
      </w:pPr>
    </w:p>
    <w:p w14:paraId="36D65E75" w14:textId="77777777" w:rsidR="006F5254" w:rsidRDefault="00697EC4">
      <w:pPr>
        <w:pStyle w:val="Standard"/>
      </w:pPr>
      <w:r>
        <w:t xml:space="preserve"> Para determinar los perfiles de los usuarios  que participaran en la prueba, tomamos en cuenta los siguientes factores:</w:t>
      </w:r>
    </w:p>
    <w:p w14:paraId="36D65E76" w14:textId="77777777" w:rsidR="006F5254" w:rsidRDefault="001029F9" w:rsidP="001029F9">
      <w:pPr>
        <w:pStyle w:val="Standard"/>
        <w:numPr>
          <w:ilvl w:val="1"/>
          <w:numId w:val="4"/>
        </w:numPr>
      </w:pPr>
      <w:r>
        <w:t>Los usuarios educidos previamente en los perfiles de usuarios</w:t>
      </w:r>
    </w:p>
    <w:p w14:paraId="1C38DD0C" w14:textId="5EA7DE6D" w:rsidR="00D1605F" w:rsidRDefault="00D1605F" w:rsidP="001029F9">
      <w:pPr>
        <w:pStyle w:val="Standard"/>
        <w:numPr>
          <w:ilvl w:val="1"/>
          <w:numId w:val="4"/>
        </w:numPr>
      </w:pPr>
      <w:r>
        <w:t xml:space="preserve">Usuarios con experiencia </w:t>
      </w:r>
      <w:r w:rsidR="00D04695">
        <w:t>previa en el proceso de reinscripción</w:t>
      </w:r>
    </w:p>
    <w:p w14:paraId="36D65E77" w14:textId="77777777" w:rsidR="006F5254" w:rsidRDefault="006F5254">
      <w:pPr>
        <w:pStyle w:val="Standard"/>
      </w:pPr>
    </w:p>
    <w:p w14:paraId="36D65E78" w14:textId="2F447239" w:rsidR="006F5254" w:rsidRDefault="001029F9">
      <w:pPr>
        <w:pStyle w:val="Standard"/>
      </w:pPr>
      <w:r>
        <w:t>Como sabemos que nuestros perfiles toman un amplio rango de edades</w:t>
      </w:r>
      <w:r w:rsidR="00992261">
        <w:t xml:space="preserve">, pero en promedio </w:t>
      </w:r>
      <w:r w:rsidR="00953F36">
        <w:t>la edad estudiantil ronda los 17-30 años</w:t>
      </w:r>
      <w:r>
        <w:t>, mayormente adultos jóvenes y adulto</w:t>
      </w:r>
      <w:r w:rsidR="00953F36">
        <w:t>s</w:t>
      </w:r>
      <w:r>
        <w:t>, quienes serán el grueso de la población con acceso a la aplicación y con mayores probabilidades de utilizarla.</w:t>
      </w:r>
    </w:p>
    <w:p w14:paraId="36D65E79" w14:textId="77777777" w:rsidR="006F5254" w:rsidRDefault="006F5254">
      <w:pPr>
        <w:pStyle w:val="Standard"/>
      </w:pPr>
    </w:p>
    <w:p w14:paraId="36D65E7A" w14:textId="77777777" w:rsidR="006F5254" w:rsidRDefault="00697EC4">
      <w:pPr>
        <w:pStyle w:val="Standard"/>
      </w:pPr>
      <w:r>
        <w:t>A continuación se presenta la forma que utilizamos como herramienta para crear los Perfiles:</w:t>
      </w:r>
    </w:p>
    <w:p w14:paraId="36D65E7B" w14:textId="77777777" w:rsidR="006F5254" w:rsidRDefault="006F5254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445"/>
        <w:gridCol w:w="7074"/>
      </w:tblGrid>
      <w:tr w:rsidR="006F5254" w14:paraId="36D65E7D" w14:textId="77777777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7C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PERFIL DE USUARIO</w:t>
            </w:r>
          </w:p>
        </w:tc>
      </w:tr>
      <w:tr w:rsidR="006F5254" w14:paraId="36D65E80" w14:textId="77777777">
        <w:tc>
          <w:tcPr>
            <w:tcW w:w="28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7E" w14:textId="77777777" w:rsidR="006F5254" w:rsidRDefault="00697EC4">
            <w:pPr>
              <w:pStyle w:val="TableContents"/>
            </w:pPr>
            <w:r>
              <w:rPr>
                <w:b/>
                <w:bCs/>
              </w:rPr>
              <w:t>1. Nombre del Producto:</w:t>
            </w:r>
          </w:p>
        </w:tc>
        <w:tc>
          <w:tcPr>
            <w:tcW w:w="7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7F" w14:textId="464BB8DA" w:rsidR="006F5254" w:rsidRDefault="00953F36">
            <w:pPr>
              <w:pStyle w:val="TableContents"/>
            </w:pPr>
            <w:r>
              <w:t>Kiin</w:t>
            </w:r>
          </w:p>
        </w:tc>
      </w:tr>
      <w:tr w:rsidR="006F5254" w14:paraId="36D65E82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1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 Características Generales de la población de usuarios.</w:t>
            </w:r>
          </w:p>
        </w:tc>
      </w:tr>
      <w:tr w:rsidR="006F5254" w14:paraId="36D65E85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3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4" w14:textId="1E2D9E13" w:rsidR="006F5254" w:rsidRDefault="00953F36">
            <w:pPr>
              <w:pStyle w:val="TableContents"/>
            </w:pPr>
            <w:r>
              <w:t>Estudiantes de entre 17 y 30 años</w:t>
            </w:r>
            <w:r w:rsidR="00E31454">
              <w:t xml:space="preserve"> de la</w:t>
            </w:r>
            <w:r>
              <w:t xml:space="preserve"> Facultad de Matemáticas, UADY</w:t>
            </w:r>
            <w:r w:rsidR="00E31454">
              <w:t>.</w:t>
            </w:r>
          </w:p>
        </w:tc>
      </w:tr>
      <w:tr w:rsidR="006F5254" w14:paraId="36D65E87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6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Características de los Usuarios que son relevantes para el Producto.</w:t>
            </w:r>
          </w:p>
        </w:tc>
      </w:tr>
      <w:tr w:rsidR="006F5254" w14:paraId="36D65E8C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8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9" w14:textId="77777777" w:rsidR="006F5254" w:rsidRDefault="00E31454">
            <w:pPr>
              <w:pStyle w:val="TableContents"/>
            </w:pPr>
            <w:r>
              <w:t>Experiencia y percepción de Internet.</w:t>
            </w:r>
          </w:p>
          <w:p w14:paraId="36D65E8A" w14:textId="070E05AF" w:rsidR="00E31454" w:rsidRDefault="00E31454">
            <w:pPr>
              <w:pStyle w:val="TableContents"/>
            </w:pPr>
            <w:r>
              <w:t xml:space="preserve">Experiencia y uso </w:t>
            </w:r>
            <w:r w:rsidR="001754B4">
              <w:t>de aplicaciones web</w:t>
            </w:r>
          </w:p>
          <w:p w14:paraId="36D65E8B" w14:textId="5C278EC2" w:rsidR="00E31454" w:rsidRDefault="003F2DB7">
            <w:pPr>
              <w:pStyle w:val="TableContents"/>
            </w:pPr>
            <w:r>
              <w:t>Experiencia con el proceso de reinscripción y carca académica.</w:t>
            </w:r>
          </w:p>
        </w:tc>
      </w:tr>
      <w:tr w:rsidR="006F5254" w14:paraId="36D65E8E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D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¿Cuáles de las Características listadas en 3, deberían los participantes en el Test tener en común, y cómo están definidas?</w:t>
            </w:r>
          </w:p>
        </w:tc>
      </w:tr>
      <w:tr w:rsidR="006F5254" w14:paraId="36D65E92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8F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91" w14:textId="1A4FCBBA" w:rsidR="006F5254" w:rsidRDefault="000B00F7">
            <w:pPr>
              <w:pStyle w:val="TableContents"/>
            </w:pPr>
            <w:r>
              <w:t>Experiencia con el proceso de reinscripción y carca académica.</w:t>
            </w:r>
          </w:p>
        </w:tc>
      </w:tr>
      <w:tr w:rsidR="006F5254" w14:paraId="36D65E94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93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5. ¿Cuáles de las características que fueron listadas en 3, variara en la Prueba, y como </w:t>
            </w:r>
            <w:r w:rsidR="0072506D">
              <w:rPr>
                <w:b/>
                <w:bCs/>
              </w:rPr>
              <w:t>están</w:t>
            </w:r>
            <w:r>
              <w:rPr>
                <w:b/>
                <w:bCs/>
              </w:rPr>
              <w:t xml:space="preserve"> definidos?</w:t>
            </w:r>
          </w:p>
        </w:tc>
      </w:tr>
      <w:tr w:rsidR="006F5254" w14:paraId="36D65EA5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95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4A4AB" w14:textId="77777777" w:rsidR="00D43701" w:rsidRPr="00783DB8" w:rsidRDefault="00D43701" w:rsidP="00D43701">
            <w:pPr>
              <w:pStyle w:val="TableContents"/>
              <w:rPr>
                <w:b/>
                <w:bCs/>
              </w:rPr>
            </w:pPr>
            <w:r w:rsidRPr="00783DB8">
              <w:rPr>
                <w:b/>
                <w:bCs/>
              </w:rPr>
              <w:t>Experiencia y uso de tecnologías informáticas.</w:t>
            </w:r>
          </w:p>
          <w:p w14:paraId="36D65E97" w14:textId="77777777" w:rsidR="00E31454" w:rsidRDefault="00E31454" w:rsidP="00E31454">
            <w:pPr>
              <w:pStyle w:val="TableContents"/>
            </w:pPr>
            <w:r>
              <w:t>Nulo = ningún uso de aplicaciones web</w:t>
            </w:r>
          </w:p>
          <w:p w14:paraId="36D65E98" w14:textId="77777777" w:rsidR="00E31454" w:rsidRDefault="00E31454" w:rsidP="00E31454">
            <w:pPr>
              <w:pStyle w:val="TableContents"/>
            </w:pPr>
            <w:r>
              <w:t>Bajo = Utiliza aplicaciones web sin saberlo (Youtube, Facebook)</w:t>
            </w:r>
          </w:p>
          <w:p w14:paraId="36D65E99" w14:textId="77777777" w:rsidR="00E31454" w:rsidRDefault="00E31454" w:rsidP="00E31454">
            <w:pPr>
              <w:pStyle w:val="TableContents"/>
            </w:pPr>
            <w:r>
              <w:t>Medio = Utiliza aplicaciones web y sabe que existen otras de su índole, además se desenvuelve con facilidad en las usadas por los usuarios con nivel bajo.</w:t>
            </w:r>
          </w:p>
          <w:p w14:paraId="36D65E9A" w14:textId="77777777" w:rsidR="00E31454" w:rsidRDefault="00E31454" w:rsidP="00E31454">
            <w:pPr>
              <w:pStyle w:val="TableContents"/>
            </w:pPr>
            <w:r>
              <w:t>Alto = Conoce el significado de aplicación web, o puede diferenciar prácticamente entre una aplicación y una simple página web.</w:t>
            </w:r>
          </w:p>
          <w:p w14:paraId="36D65E9B" w14:textId="77777777" w:rsidR="00E31454" w:rsidRDefault="00E31454" w:rsidP="00E31454">
            <w:pPr>
              <w:pStyle w:val="TableContents"/>
            </w:pPr>
            <w:r>
              <w:t>Avanzado = Conoce el significado del término y aspectos técnicos o más.</w:t>
            </w:r>
          </w:p>
          <w:p w14:paraId="36D65E9C" w14:textId="77777777" w:rsidR="00E31454" w:rsidRDefault="00E31454" w:rsidP="00E31454">
            <w:pPr>
              <w:pStyle w:val="TableContents"/>
            </w:pPr>
          </w:p>
          <w:p w14:paraId="36D65E9D" w14:textId="77777777" w:rsidR="00E31454" w:rsidRPr="00783DB8" w:rsidRDefault="00E31454" w:rsidP="00E31454">
            <w:pPr>
              <w:pStyle w:val="TableContents"/>
              <w:rPr>
                <w:b/>
                <w:bCs/>
              </w:rPr>
            </w:pPr>
            <w:r w:rsidRPr="00783DB8">
              <w:rPr>
                <w:b/>
                <w:bCs/>
              </w:rPr>
              <w:t>Experiencia y percepción de internet.</w:t>
            </w:r>
          </w:p>
          <w:p w14:paraId="36D65E9E" w14:textId="77777777" w:rsidR="00E31454" w:rsidRDefault="00E31454" w:rsidP="00E31454">
            <w:pPr>
              <w:pStyle w:val="TableContents"/>
            </w:pPr>
            <w:r>
              <w:t>Nulo = Percepción negativa y reacio a usarla</w:t>
            </w:r>
          </w:p>
          <w:p w14:paraId="36D65E9F" w14:textId="77777777" w:rsidR="00E31454" w:rsidRDefault="00E31454" w:rsidP="00E31454">
            <w:pPr>
              <w:pStyle w:val="TableContents"/>
            </w:pPr>
            <w:r>
              <w:t>Bajo-Entusiasta = con pocos conocimientos pero visión positiva</w:t>
            </w:r>
          </w:p>
          <w:p w14:paraId="36D65EA0" w14:textId="77777777" w:rsidR="00E31454" w:rsidRDefault="00E31454" w:rsidP="00E31454">
            <w:pPr>
              <w:pStyle w:val="TableContents"/>
            </w:pPr>
            <w:r>
              <w:t>Bajo-Pesimista = pocos conocimientos y visión negativa</w:t>
            </w:r>
          </w:p>
          <w:p w14:paraId="36D65EA1" w14:textId="77777777" w:rsidR="00E31454" w:rsidRDefault="00E31454" w:rsidP="00E31454">
            <w:pPr>
              <w:pStyle w:val="TableContents"/>
            </w:pPr>
            <w:r>
              <w:t>Medio-Entusiasta = conocimientos suficientes para efectuar navegación sin problemas mayores y visión positiva</w:t>
            </w:r>
          </w:p>
          <w:p w14:paraId="36D65EA2" w14:textId="77777777" w:rsidR="00E31454" w:rsidRDefault="00E31454" w:rsidP="00E31454">
            <w:pPr>
              <w:pStyle w:val="TableContents"/>
            </w:pPr>
            <w:r>
              <w:t>Medio-Pesimista = conocimientos suficientes para efectuar navegación casi natural pero con visión negativa</w:t>
            </w:r>
          </w:p>
          <w:p w14:paraId="36D65EA3" w14:textId="77777777" w:rsidR="00E31454" w:rsidRDefault="0072506D" w:rsidP="00E31454">
            <w:pPr>
              <w:pStyle w:val="TableContents"/>
            </w:pPr>
            <w:r>
              <w:t>Alto-Entusiasta = facilidad de manejo y navegación casi natural, deseoso de aprender más.</w:t>
            </w:r>
          </w:p>
          <w:p w14:paraId="36D65EA4" w14:textId="77777777" w:rsidR="0072506D" w:rsidRDefault="0072506D" w:rsidP="00E31454">
            <w:pPr>
              <w:pStyle w:val="TableContents"/>
            </w:pPr>
            <w:r>
              <w:t xml:space="preserve">Alto-Pesimista = facilidad de manejo de la web y navegación natural, con una visión negativa del impacto de internet. </w:t>
            </w:r>
          </w:p>
        </w:tc>
      </w:tr>
    </w:tbl>
    <w:p w14:paraId="36D65EA6" w14:textId="77777777" w:rsidR="001029F9" w:rsidRDefault="001029F9">
      <w:pPr>
        <w:pStyle w:val="Standard"/>
        <w:rPr>
          <w:b/>
          <w:bCs/>
        </w:rPr>
      </w:pPr>
    </w:p>
    <w:p w14:paraId="36D65EA7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>DESCRIPCIÓN DE LOS ESCENARIOS</w:t>
      </w:r>
    </w:p>
    <w:p w14:paraId="36D65EA8" w14:textId="77777777" w:rsidR="006F5254" w:rsidRDefault="006F5254">
      <w:pPr>
        <w:pStyle w:val="Standard"/>
        <w:rPr>
          <w:b/>
          <w:bCs/>
        </w:rPr>
      </w:pPr>
    </w:p>
    <w:p w14:paraId="36D65EA9" w14:textId="5B5262AF" w:rsidR="006F5254" w:rsidRDefault="0072506D">
      <w:pPr>
        <w:pStyle w:val="Standard"/>
      </w:pPr>
      <w:r>
        <w:t xml:space="preserve">Escenario 1 – </w:t>
      </w:r>
      <w:r w:rsidR="00A82346">
        <w:t>Seleccionar sus materias de interés (obligatorias</w:t>
      </w:r>
      <w:r w:rsidR="00213853">
        <w:t>, optativas, libres</w:t>
      </w:r>
      <w:r w:rsidR="00A82346">
        <w:t>)</w:t>
      </w:r>
      <w:r w:rsidR="00213853">
        <w:t xml:space="preserve">, y navegar entre todas las posibles combinaciones para seleccionar su horario que </w:t>
      </w:r>
      <w:r w:rsidR="00E01D84">
        <w:t>cargará</w:t>
      </w:r>
      <w:r w:rsidR="00191FCA">
        <w:t xml:space="preserve"> con sus profesores favoritos.</w:t>
      </w:r>
    </w:p>
    <w:p w14:paraId="2A5BF03C" w14:textId="241BE83E" w:rsidR="00E01D84" w:rsidRDefault="00E01D84">
      <w:pPr>
        <w:pStyle w:val="Standard"/>
      </w:pPr>
    </w:p>
    <w:p w14:paraId="36D65EAA" w14:textId="7E2E8001" w:rsidR="006F5254" w:rsidRDefault="00B73C8C">
      <w:pPr>
        <w:pStyle w:val="Standard"/>
      </w:pPr>
      <w:r>
        <w:t xml:space="preserve">Es un día de vacaciones intersemestrales y se han publicado los nuevos </w:t>
      </w:r>
      <w:r w:rsidR="00BE58B2">
        <w:t xml:space="preserve">horarios para el siguiente periodo, ingrese a Kiin.live y seleccione sus materias de su interés y navegue entre todas las posibles combinaciones </w:t>
      </w:r>
      <w:r w:rsidR="00217C87">
        <w:t>entre profesores y materias para elegir su horario para la carga académica.</w:t>
      </w:r>
    </w:p>
    <w:p w14:paraId="36D65EAB" w14:textId="77777777" w:rsidR="006F5254" w:rsidRDefault="006F5254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9"/>
        <w:gridCol w:w="6444"/>
      </w:tblGrid>
      <w:tr w:rsidR="006F5254" w14:paraId="36D65EAE" w14:textId="77777777">
        <w:tc>
          <w:tcPr>
            <w:tcW w:w="3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AC" w14:textId="77777777" w:rsidR="006F5254" w:rsidRDefault="00697EC4">
            <w:pPr>
              <w:pStyle w:val="TableContents"/>
            </w:pPr>
            <w:r>
              <w:t>Preocupación:</w:t>
            </w:r>
          </w:p>
        </w:tc>
        <w:tc>
          <w:tcPr>
            <w:tcW w:w="6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AD" w14:textId="77777777" w:rsidR="006F5254" w:rsidRDefault="0072506D">
            <w:pPr>
              <w:pStyle w:val="TableContents"/>
            </w:pPr>
            <w:r>
              <w:t>¿Comprenderán los usuarios la disposición de los elementos de la interfaz?</w:t>
            </w:r>
          </w:p>
        </w:tc>
      </w:tr>
      <w:tr w:rsidR="006F5254" w14:paraId="36D65EB1" w14:textId="77777777"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AF" w14:textId="77777777" w:rsidR="006F5254" w:rsidRDefault="00697EC4">
            <w:pPr>
              <w:pStyle w:val="TableContents"/>
            </w:pPr>
            <w:r>
              <w:t>Configuración de la Prueba:</w:t>
            </w:r>
          </w:p>
        </w:tc>
        <w:tc>
          <w:tcPr>
            <w:tcW w:w="6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B0" w14:textId="77777777" w:rsidR="006F5254" w:rsidRDefault="0072506D" w:rsidP="0072506D">
            <w:pPr>
              <w:pStyle w:val="TableContents"/>
            </w:pPr>
            <w:r>
              <w:t xml:space="preserve">Se les ha otorgado instrucciones de que es lo que deben hacer y la dirección de la página web, a partir de ahí el usuario deberá </w:t>
            </w:r>
            <w:r>
              <w:lastRenderedPageBreak/>
              <w:t>deducir como hacer cada parte de la prueba</w:t>
            </w:r>
          </w:p>
        </w:tc>
      </w:tr>
      <w:tr w:rsidR="006F5254" w14:paraId="36D65EB4" w14:textId="77777777"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B2" w14:textId="77777777" w:rsidR="006F5254" w:rsidRDefault="00697EC4">
            <w:pPr>
              <w:pStyle w:val="TableContents"/>
            </w:pPr>
            <w:r>
              <w:lastRenderedPageBreak/>
              <w:t>Descripción de la Tarea:</w:t>
            </w:r>
          </w:p>
        </w:tc>
        <w:tc>
          <w:tcPr>
            <w:tcW w:w="6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75F7B" w14:textId="77777777" w:rsidR="006F5254" w:rsidRDefault="00074D0C" w:rsidP="00074D0C">
            <w:pPr>
              <w:pStyle w:val="TableContents"/>
              <w:numPr>
                <w:ilvl w:val="0"/>
                <w:numId w:val="5"/>
              </w:numPr>
            </w:pPr>
            <w:r>
              <w:t>Seleccionar 5 materias para el conjunto base</w:t>
            </w:r>
          </w:p>
          <w:p w14:paraId="6207E430" w14:textId="77777777" w:rsidR="005C0CE3" w:rsidRDefault="005C0CE3" w:rsidP="005C0CE3">
            <w:pPr>
              <w:pStyle w:val="TableContents"/>
              <w:numPr>
                <w:ilvl w:val="1"/>
                <w:numId w:val="5"/>
              </w:numPr>
            </w:pPr>
            <w:r>
              <w:t>4 obligatorias</w:t>
            </w:r>
          </w:p>
          <w:p w14:paraId="7E20393F" w14:textId="77777777" w:rsidR="005C0CE3" w:rsidRDefault="005C0CE3" w:rsidP="005C0CE3">
            <w:pPr>
              <w:pStyle w:val="TableContents"/>
              <w:numPr>
                <w:ilvl w:val="1"/>
                <w:numId w:val="5"/>
              </w:numPr>
            </w:pPr>
            <w:r>
              <w:t>1 optativa</w:t>
            </w:r>
          </w:p>
          <w:p w14:paraId="7BBA8107" w14:textId="77777777" w:rsidR="005C0CE3" w:rsidRDefault="005C0CE3" w:rsidP="005C0CE3">
            <w:pPr>
              <w:pStyle w:val="TableContents"/>
              <w:numPr>
                <w:ilvl w:val="0"/>
                <w:numId w:val="5"/>
              </w:numPr>
            </w:pPr>
            <w:r>
              <w:t xml:space="preserve">Navegar entre todas las posibles combinaciones </w:t>
            </w:r>
            <w:r w:rsidR="002E3E1D">
              <w:t>a través de la opción (ver todo), para ver el panorama general de profesores, tiempos y combinaciones.</w:t>
            </w:r>
          </w:p>
          <w:p w14:paraId="276EEBD9" w14:textId="77777777" w:rsidR="002E3E1D" w:rsidRDefault="002E3E1D" w:rsidP="005C0CE3">
            <w:pPr>
              <w:pStyle w:val="TableContents"/>
              <w:numPr>
                <w:ilvl w:val="0"/>
                <w:numId w:val="5"/>
              </w:numPr>
            </w:pPr>
            <w:r>
              <w:t>Fijar un profesor de una materia mediante el icono de “pin”</w:t>
            </w:r>
          </w:p>
          <w:p w14:paraId="4A92E5CF" w14:textId="77777777" w:rsidR="002E3E1D" w:rsidRDefault="002E3E1D" w:rsidP="005C0CE3">
            <w:pPr>
              <w:pStyle w:val="TableContents"/>
              <w:numPr>
                <w:ilvl w:val="0"/>
                <w:numId w:val="5"/>
              </w:numPr>
            </w:pPr>
            <w:r>
              <w:t>Navegar nuevamente entre todas las combinaciones</w:t>
            </w:r>
            <w:r w:rsidR="003B63C6">
              <w:t xml:space="preserve"> siendo ahora un conjunto reducido, y </w:t>
            </w:r>
            <w:r w:rsidR="00804996">
              <w:t>seleccionar el horario de su preferencia.</w:t>
            </w:r>
          </w:p>
          <w:p w14:paraId="36D65EB3" w14:textId="4427A30F" w:rsidR="008C489D" w:rsidRDefault="008C489D" w:rsidP="005C0CE3">
            <w:pPr>
              <w:pStyle w:val="TableContents"/>
              <w:numPr>
                <w:ilvl w:val="0"/>
                <w:numId w:val="5"/>
              </w:numPr>
            </w:pPr>
            <w:r>
              <w:t>Guardar el horario en PDF.</w:t>
            </w:r>
          </w:p>
        </w:tc>
      </w:tr>
      <w:tr w:rsidR="006F5254" w14:paraId="36D65EB7" w14:textId="77777777">
        <w:tc>
          <w:tcPr>
            <w:tcW w:w="35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B5" w14:textId="77777777" w:rsidR="006F5254" w:rsidRDefault="00697EC4">
            <w:pPr>
              <w:pStyle w:val="TableContents"/>
            </w:pPr>
            <w:r>
              <w:t>Escenario:</w:t>
            </w:r>
          </w:p>
        </w:tc>
        <w:tc>
          <w:tcPr>
            <w:tcW w:w="6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B6" w14:textId="77777777" w:rsidR="006F5254" w:rsidRDefault="0072506D">
            <w:pPr>
              <w:pStyle w:val="TableContents"/>
            </w:pPr>
            <w:r>
              <w:t>Se ha enunciado más arriba</w:t>
            </w:r>
          </w:p>
        </w:tc>
      </w:tr>
    </w:tbl>
    <w:p w14:paraId="36D65EB8" w14:textId="77777777" w:rsidR="006F5254" w:rsidRDefault="006F5254">
      <w:pPr>
        <w:pStyle w:val="Standard"/>
      </w:pPr>
    </w:p>
    <w:p w14:paraId="36D65EB9" w14:textId="77777777" w:rsidR="006F5254" w:rsidRDefault="006F5254">
      <w:pPr>
        <w:pStyle w:val="Standard"/>
        <w:rPr>
          <w:b/>
          <w:bCs/>
        </w:rPr>
      </w:pPr>
    </w:p>
    <w:p w14:paraId="36D65EBA" w14:textId="77777777" w:rsidR="006F5254" w:rsidRDefault="006F5254">
      <w:pPr>
        <w:pStyle w:val="Standard"/>
        <w:rPr>
          <w:b/>
          <w:bCs/>
        </w:rPr>
      </w:pPr>
    </w:p>
    <w:p w14:paraId="36D65EBB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>TIEMPOS DE CADA SECCIÓN DE LA PRUEBA</w:t>
      </w:r>
    </w:p>
    <w:p w14:paraId="36D65EBC" w14:textId="77777777" w:rsidR="006F5254" w:rsidRDefault="006F5254">
      <w:pPr>
        <w:pStyle w:val="Standard"/>
        <w:rPr>
          <w:b/>
          <w:bCs/>
        </w:rPr>
      </w:pPr>
    </w:p>
    <w:p w14:paraId="36D65EBD" w14:textId="77777777" w:rsidR="006F5254" w:rsidRDefault="006F5254">
      <w:pPr>
        <w:pStyle w:val="Standard"/>
        <w:rPr>
          <w:b/>
          <w:bCs/>
        </w:rPr>
      </w:pPr>
    </w:p>
    <w:tbl>
      <w:tblPr>
        <w:tblW w:w="1005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4548"/>
      </w:tblGrid>
      <w:tr w:rsidR="006F5254" w14:paraId="36D65EC0" w14:textId="77777777">
        <w:trPr>
          <w:trHeight w:val="357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BE" w14:textId="77777777" w:rsidR="006F5254" w:rsidRDefault="00697EC4">
            <w:pPr>
              <w:pStyle w:val="Standard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Actividad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BF" w14:textId="77777777" w:rsidR="006F5254" w:rsidRDefault="00697EC4">
            <w:pPr>
              <w:pStyle w:val="Standard"/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Duración</w:t>
            </w:r>
          </w:p>
        </w:tc>
      </w:tr>
      <w:tr w:rsidR="006F5254" w14:paraId="36D65EC3" w14:textId="77777777">
        <w:trPr>
          <w:trHeight w:val="357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1" w14:textId="77777777" w:rsidR="006F5254" w:rsidRDefault="00697EC4">
            <w:pPr>
              <w:pStyle w:val="Standard"/>
              <w:snapToGrid w:val="0"/>
              <w:jc w:val="both"/>
              <w:rPr>
                <w:rFonts w:cs="Arial"/>
              </w:rPr>
            </w:pPr>
            <w:r>
              <w:rPr>
                <w:rFonts w:cs="Arial"/>
              </w:rPr>
              <w:t>Presentación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2" w14:textId="0B8B3BA1" w:rsidR="006F5254" w:rsidRDefault="00926D58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5 minutos</w:t>
            </w:r>
          </w:p>
        </w:tc>
      </w:tr>
      <w:tr w:rsidR="006F5254" w14:paraId="36D65EC6" w14:textId="77777777">
        <w:trPr>
          <w:trHeight w:val="357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4" w14:textId="77777777" w:rsidR="006F5254" w:rsidRDefault="00697EC4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Cuestionarios Previo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5" w14:textId="77777777" w:rsidR="006F5254" w:rsidRDefault="00697EC4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10 minutos</w:t>
            </w:r>
          </w:p>
        </w:tc>
      </w:tr>
      <w:tr w:rsidR="006F5254" w14:paraId="36D65EC9" w14:textId="77777777">
        <w:trPr>
          <w:trHeight w:val="377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7" w14:textId="77777777" w:rsidR="006F5254" w:rsidRDefault="00697EC4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Escenario 1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8" w14:textId="77777777" w:rsidR="006F5254" w:rsidRDefault="00697EC4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10 minutos</w:t>
            </w:r>
          </w:p>
        </w:tc>
      </w:tr>
      <w:tr w:rsidR="006F5254" w14:paraId="36D65ECC" w14:textId="77777777">
        <w:trPr>
          <w:trHeight w:val="377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A" w14:textId="77777777" w:rsidR="006F5254" w:rsidRDefault="00697EC4">
            <w:pPr>
              <w:pStyle w:val="Standard"/>
              <w:snapToGrid w:val="0"/>
              <w:jc w:val="both"/>
            </w:pPr>
            <w:r>
              <w:rPr>
                <w:rFonts w:cs="Arial"/>
              </w:rPr>
              <w:t>Tiempo de descanso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B" w14:textId="77777777" w:rsidR="006F5254" w:rsidRDefault="00697EC4">
            <w:pPr>
              <w:pStyle w:val="Standard"/>
              <w:snapToGrid w:val="0"/>
              <w:jc w:val="both"/>
            </w:pPr>
            <w:r>
              <w:rPr>
                <w:rFonts w:eastAsia="Arial" w:cs="Arial"/>
              </w:rPr>
              <w:t>5 minutos</w:t>
            </w:r>
          </w:p>
        </w:tc>
      </w:tr>
      <w:tr w:rsidR="006F5254" w14:paraId="36D65ECF" w14:textId="77777777">
        <w:trPr>
          <w:trHeight w:val="377"/>
        </w:trPr>
        <w:tc>
          <w:tcPr>
            <w:tcW w:w="55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D" w14:textId="77777777" w:rsidR="006F5254" w:rsidRDefault="00697EC4">
            <w:pPr>
              <w:pStyle w:val="Standard"/>
              <w:snapToGrid w:val="0"/>
              <w:jc w:val="both"/>
            </w:pPr>
            <w:r>
              <w:t>Cuestionario Posterior</w:t>
            </w:r>
          </w:p>
        </w:tc>
        <w:tc>
          <w:tcPr>
            <w:tcW w:w="4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CE" w14:textId="77777777" w:rsidR="006F5254" w:rsidRDefault="00697EC4">
            <w:pPr>
              <w:pStyle w:val="Standard"/>
              <w:snapToGrid w:val="0"/>
              <w:jc w:val="both"/>
            </w:pPr>
            <w:r>
              <w:t xml:space="preserve">10 </w:t>
            </w:r>
            <w:r>
              <w:rPr>
                <w:rFonts w:cs="Arial"/>
              </w:rPr>
              <w:t>minutos</w:t>
            </w:r>
          </w:p>
        </w:tc>
      </w:tr>
      <w:tr w:rsidR="006F5254" w14:paraId="36D65ED2" w14:textId="77777777">
        <w:trPr>
          <w:trHeight w:val="377"/>
        </w:trPr>
        <w:tc>
          <w:tcPr>
            <w:tcW w:w="55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D0" w14:textId="77777777" w:rsidR="006F5254" w:rsidRDefault="00697EC4">
            <w:pPr>
              <w:pStyle w:val="Standard"/>
              <w:snapToGrid w:val="0"/>
              <w:jc w:val="both"/>
            </w:pPr>
            <w:r>
              <w:t>Discutir las Observaciones con los Visitantes</w:t>
            </w:r>
          </w:p>
        </w:tc>
        <w:tc>
          <w:tcPr>
            <w:tcW w:w="4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D1" w14:textId="2424E6F7" w:rsidR="006F5254" w:rsidRDefault="00926D58">
            <w:pPr>
              <w:pStyle w:val="Standard"/>
              <w:snapToGrid w:val="0"/>
              <w:jc w:val="both"/>
            </w:pPr>
            <w:r>
              <w:t>10</w:t>
            </w:r>
            <w:r w:rsidR="00697EC4">
              <w:t xml:space="preserve"> minutos</w:t>
            </w:r>
          </w:p>
        </w:tc>
      </w:tr>
      <w:tr w:rsidR="006F5254" w14:paraId="36D65ED5" w14:textId="77777777">
        <w:trPr>
          <w:trHeight w:val="377"/>
        </w:trPr>
        <w:tc>
          <w:tcPr>
            <w:tcW w:w="55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D3" w14:textId="77777777" w:rsidR="006F5254" w:rsidRDefault="00697EC4">
            <w:pPr>
              <w:pStyle w:val="Standard"/>
              <w:snapToGrid w:val="0"/>
              <w:jc w:val="both"/>
            </w:pPr>
            <w:r>
              <w:t>Discutir Observaciones con el Equipo</w:t>
            </w:r>
          </w:p>
        </w:tc>
        <w:tc>
          <w:tcPr>
            <w:tcW w:w="4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D4" w14:textId="77777777" w:rsidR="006F5254" w:rsidRDefault="00697EC4">
            <w:pPr>
              <w:pStyle w:val="Standard"/>
              <w:snapToGrid w:val="0"/>
              <w:jc w:val="both"/>
            </w:pPr>
            <w:r>
              <w:t>20 minutos</w:t>
            </w:r>
          </w:p>
        </w:tc>
      </w:tr>
      <w:tr w:rsidR="006F5254" w14:paraId="36D65ED8" w14:textId="77777777">
        <w:trPr>
          <w:trHeight w:val="377"/>
        </w:trPr>
        <w:tc>
          <w:tcPr>
            <w:tcW w:w="55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D6" w14:textId="77777777" w:rsidR="006F5254" w:rsidRDefault="00697EC4">
            <w:pPr>
              <w:pStyle w:val="Standard"/>
              <w:snapToGrid w:val="0"/>
              <w:jc w:val="both"/>
            </w:pPr>
            <w:r>
              <w:t>Apagar todo el equipo</w:t>
            </w:r>
          </w:p>
        </w:tc>
        <w:tc>
          <w:tcPr>
            <w:tcW w:w="4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5ED7" w14:textId="2C962CA2" w:rsidR="006F5254" w:rsidRDefault="00B50C63">
            <w:pPr>
              <w:pStyle w:val="Standard"/>
              <w:snapToGrid w:val="0"/>
              <w:jc w:val="both"/>
            </w:pPr>
            <w:r>
              <w:t>5</w:t>
            </w:r>
            <w:r w:rsidR="00697EC4">
              <w:t xml:space="preserve"> minutos</w:t>
            </w:r>
          </w:p>
        </w:tc>
      </w:tr>
    </w:tbl>
    <w:p w14:paraId="36D65ED9" w14:textId="77777777" w:rsidR="006F5254" w:rsidRDefault="006F5254">
      <w:pPr>
        <w:pStyle w:val="Standard"/>
        <w:rPr>
          <w:b/>
          <w:bCs/>
        </w:rPr>
      </w:pPr>
    </w:p>
    <w:p w14:paraId="36D65EDA" w14:textId="77777777" w:rsidR="00F72DED" w:rsidRDefault="00F72DED">
      <w:pPr>
        <w:pStyle w:val="Standard"/>
        <w:rPr>
          <w:b/>
          <w:bCs/>
        </w:rPr>
      </w:pPr>
    </w:p>
    <w:p w14:paraId="36D65EDB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>INTRUMENTOS  PARA RECABAR LA INFORMACIÓN ANTES Y DESPUES DE LA PRUEBA.</w:t>
      </w:r>
    </w:p>
    <w:p w14:paraId="36D65EDC" w14:textId="77777777" w:rsidR="006F5254" w:rsidRDefault="006F5254">
      <w:pPr>
        <w:pStyle w:val="Standard"/>
        <w:rPr>
          <w:b/>
          <w:bCs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w:rsidR="006F5254" w14:paraId="36D65EDE" w14:textId="77777777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DD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CUESTIONARIO PREVIO A LA PRUEBA</w:t>
            </w:r>
          </w:p>
        </w:tc>
      </w:tr>
      <w:tr w:rsidR="006F5254" w14:paraId="36D65EE1" w14:textId="77777777">
        <w:tc>
          <w:tcPr>
            <w:tcW w:w="731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DF" w14:textId="77777777" w:rsidR="006F5254" w:rsidRDefault="006F525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E0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w:rsidR="006F5254" w14:paraId="36D65EE4" w14:textId="77777777">
        <w:tc>
          <w:tcPr>
            <w:tcW w:w="7315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E2" w14:textId="77777777" w:rsidR="00697EC4" w:rsidRDefault="00697EC4"/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E3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w:rsidR="006F5254" w14:paraId="36D65EE6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E5" w14:textId="7B7044BA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 ¿</w:t>
            </w:r>
            <w:r w:rsidR="00B50C63">
              <w:rPr>
                <w:b/>
                <w:bCs/>
              </w:rPr>
              <w:t xml:space="preserve">Qué </w:t>
            </w:r>
            <w:r w:rsidR="0079127F">
              <w:rPr>
                <w:b/>
                <w:bCs/>
              </w:rPr>
              <w:t>licenciatura te encuentras estudiando</w:t>
            </w:r>
            <w:r>
              <w:rPr>
                <w:b/>
                <w:bCs/>
              </w:rPr>
              <w:t>?</w:t>
            </w:r>
          </w:p>
        </w:tc>
      </w:tr>
      <w:tr w:rsidR="006F5254" w14:paraId="36D65EEF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E7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E8" w14:textId="307ECA65" w:rsidR="006F5254" w:rsidRDefault="00697EC4">
            <w:pPr>
              <w:pStyle w:val="TableContents"/>
            </w:pPr>
            <w:r>
              <w:t xml:space="preserve">__ </w:t>
            </w:r>
            <w:r w:rsidR="0079127F">
              <w:t>LIS</w:t>
            </w:r>
          </w:p>
          <w:p w14:paraId="36D65EE9" w14:textId="35AF5E6C" w:rsidR="006F5254" w:rsidRDefault="00697EC4">
            <w:pPr>
              <w:pStyle w:val="TableContents"/>
            </w:pPr>
            <w:r>
              <w:t xml:space="preserve">__ </w:t>
            </w:r>
            <w:r w:rsidR="0079127F">
              <w:t>Actuaría</w:t>
            </w:r>
          </w:p>
          <w:p w14:paraId="36D65EEA" w14:textId="010AB348" w:rsidR="006F5254" w:rsidRDefault="00697EC4">
            <w:pPr>
              <w:pStyle w:val="TableContents"/>
            </w:pPr>
            <w:r>
              <w:t>__</w:t>
            </w:r>
            <w:r w:rsidR="00437E70">
              <w:t>LCC</w:t>
            </w:r>
          </w:p>
          <w:p w14:paraId="36D65EEB" w14:textId="757BBF64" w:rsidR="006F5254" w:rsidRDefault="00697EC4">
            <w:pPr>
              <w:pStyle w:val="TableContents"/>
            </w:pPr>
            <w:r>
              <w:t>__</w:t>
            </w:r>
            <w:r w:rsidR="00437E70">
              <w:t>LIC</w:t>
            </w:r>
          </w:p>
          <w:p w14:paraId="36D65EEC" w14:textId="0BF0E169" w:rsidR="006F5254" w:rsidRDefault="00697EC4">
            <w:pPr>
              <w:pStyle w:val="TableContents"/>
            </w:pPr>
            <w:r>
              <w:lastRenderedPageBreak/>
              <w:t>__</w:t>
            </w:r>
            <w:r w:rsidR="00437E70">
              <w:t>Matemáticas</w:t>
            </w:r>
          </w:p>
          <w:p w14:paraId="36D65EEE" w14:textId="010536D7" w:rsidR="006F5254" w:rsidRDefault="00697EC4">
            <w:pPr>
              <w:pStyle w:val="TableContents"/>
            </w:pPr>
            <w:r>
              <w:t>__</w:t>
            </w:r>
            <w:r w:rsidR="00437E70">
              <w:t>LEM</w:t>
            </w:r>
          </w:p>
        </w:tc>
      </w:tr>
      <w:tr w:rsidR="006F5254" w14:paraId="36D65EF1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F0" w14:textId="637068ED" w:rsidR="006F5254" w:rsidRDefault="00697EC4" w:rsidP="00FA072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 ¿</w:t>
            </w:r>
            <w:r w:rsidR="00AA6932">
              <w:rPr>
                <w:b/>
                <w:bCs/>
              </w:rPr>
              <w:t>Cuánto tiempo te toma armar tu horario</w:t>
            </w:r>
            <w:r w:rsidR="00A96902">
              <w:rPr>
                <w:b/>
                <w:bCs/>
              </w:rPr>
              <w:t xml:space="preserve"> con base en el Excel</w:t>
            </w:r>
            <w:r>
              <w:rPr>
                <w:b/>
                <w:bCs/>
              </w:rPr>
              <w:t>?</w:t>
            </w:r>
          </w:p>
        </w:tc>
      </w:tr>
      <w:tr w:rsidR="006F5254" w14:paraId="36D65EF7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F2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F3" w14:textId="67A6142F" w:rsidR="006F5254" w:rsidRDefault="00697EC4">
            <w:pPr>
              <w:pStyle w:val="TableContents"/>
            </w:pPr>
            <w:r>
              <w:t>__</w:t>
            </w:r>
            <w:r w:rsidR="00A96902">
              <w:t>Menos de media hora</w:t>
            </w:r>
          </w:p>
          <w:p w14:paraId="36D65EF4" w14:textId="5ECABCE4" w:rsidR="006F5254" w:rsidRDefault="00697EC4">
            <w:pPr>
              <w:pStyle w:val="TableContents"/>
            </w:pPr>
            <w:r>
              <w:t>__</w:t>
            </w:r>
            <w:r w:rsidR="00A96902">
              <w:t>Menos de una hora</w:t>
            </w:r>
          </w:p>
          <w:p w14:paraId="36D65EF5" w14:textId="2B2393EC" w:rsidR="006F5254" w:rsidRDefault="00697EC4">
            <w:pPr>
              <w:pStyle w:val="TableContents"/>
            </w:pPr>
            <w:r>
              <w:t>__</w:t>
            </w:r>
            <w:r w:rsidR="00A96902">
              <w:t>Más de una hora</w:t>
            </w:r>
          </w:p>
          <w:p w14:paraId="36D65EF6" w14:textId="6116B2A2" w:rsidR="006F5254" w:rsidRDefault="00697EC4">
            <w:pPr>
              <w:pStyle w:val="TableContents"/>
            </w:pPr>
            <w:r>
              <w:t xml:space="preserve">__ </w:t>
            </w:r>
            <w:r w:rsidR="00A96902">
              <w:t>Más de dos horas</w:t>
            </w:r>
          </w:p>
        </w:tc>
      </w:tr>
      <w:tr w:rsidR="006F5254" w14:paraId="36D65EF9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F8" w14:textId="21F9BE11" w:rsidR="006F5254" w:rsidRDefault="00E71C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¿</w:t>
            </w:r>
            <w:r w:rsidR="00C11BD2">
              <w:rPr>
                <w:b/>
                <w:bCs/>
              </w:rPr>
              <w:t xml:space="preserve">Qué herramientas usas para armar tu </w:t>
            </w:r>
            <w:r w:rsidR="00BA5922">
              <w:rPr>
                <w:b/>
                <w:bCs/>
              </w:rPr>
              <w:t>horario</w:t>
            </w:r>
            <w:r w:rsidR="00697EC4">
              <w:rPr>
                <w:b/>
                <w:bCs/>
              </w:rPr>
              <w:t>?</w:t>
            </w:r>
          </w:p>
        </w:tc>
      </w:tr>
      <w:tr w:rsidR="006F5254" w14:paraId="36D65EFF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FA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EFB" w14:textId="31538459" w:rsidR="006F5254" w:rsidRDefault="00697EC4" w:rsidP="00FA0720">
            <w:pPr>
              <w:pStyle w:val="TableContents"/>
            </w:pPr>
            <w:r>
              <w:t>__</w:t>
            </w:r>
            <w:r w:rsidR="00C11BD2">
              <w:t>Canva</w:t>
            </w:r>
          </w:p>
          <w:p w14:paraId="36D65EFC" w14:textId="62BE82F1" w:rsidR="00FA0720" w:rsidRDefault="00FA0720" w:rsidP="00FA0720">
            <w:pPr>
              <w:pStyle w:val="TableContents"/>
            </w:pPr>
            <w:r>
              <w:t>__</w:t>
            </w:r>
            <w:r w:rsidR="00C11BD2">
              <w:t>Excel</w:t>
            </w:r>
          </w:p>
          <w:p w14:paraId="635CEA04" w14:textId="6832AF10" w:rsidR="00BA5922" w:rsidRDefault="00BA5922" w:rsidP="00FA0720">
            <w:pPr>
              <w:pStyle w:val="TableContents"/>
            </w:pPr>
            <w:r>
              <w:t>__Manual</w:t>
            </w:r>
          </w:p>
          <w:p w14:paraId="36D65EFE" w14:textId="0DEF0B29" w:rsidR="00FA0720" w:rsidRDefault="00C11BD2" w:rsidP="00FA0720">
            <w:pPr>
              <w:pStyle w:val="TableContents"/>
            </w:pPr>
            <w:r>
              <w:t>otro:_____________</w:t>
            </w:r>
          </w:p>
        </w:tc>
      </w:tr>
      <w:tr w:rsidR="006F5254" w14:paraId="36D65F01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00" w14:textId="301B0647" w:rsidR="006F5254" w:rsidRDefault="00697EC4" w:rsidP="00C37543">
            <w:pPr>
              <w:pStyle w:val="TableContents"/>
              <w:tabs>
                <w:tab w:val="center" w:pos="4926"/>
              </w:tabs>
              <w:rPr>
                <w:b/>
                <w:bCs/>
              </w:rPr>
            </w:pPr>
            <w:r>
              <w:rPr>
                <w:b/>
                <w:bCs/>
              </w:rPr>
              <w:t>4. ¿</w:t>
            </w:r>
            <w:r w:rsidR="00C37543">
              <w:rPr>
                <w:b/>
                <w:bCs/>
              </w:rPr>
              <w:t>Planeas tu propia carga académica o alguien más lo hace por ti?</w:t>
            </w:r>
            <w:r w:rsidR="00C37543">
              <w:rPr>
                <w:b/>
                <w:bCs/>
              </w:rPr>
              <w:tab/>
            </w:r>
          </w:p>
        </w:tc>
      </w:tr>
      <w:tr w:rsidR="006F5254" w14:paraId="36D65F07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02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03" w14:textId="7689A2E7" w:rsidR="00C37543" w:rsidRDefault="00697EC4" w:rsidP="00C37543">
            <w:pPr>
              <w:pStyle w:val="TableContents"/>
            </w:pPr>
            <w:r>
              <w:t>__</w:t>
            </w:r>
            <w:r w:rsidR="00C37543">
              <w:t>Yo lo hago</w:t>
            </w:r>
          </w:p>
          <w:p w14:paraId="1922F2F2" w14:textId="332D855A" w:rsidR="00C37543" w:rsidRDefault="00C37543" w:rsidP="00C37543">
            <w:pPr>
              <w:pStyle w:val="TableContents"/>
            </w:pPr>
            <w:r>
              <w:t>__Un amigo me lo pasa</w:t>
            </w:r>
          </w:p>
          <w:p w14:paraId="36D65F06" w14:textId="1093A1A7" w:rsidR="006F5254" w:rsidRDefault="006F5254">
            <w:pPr>
              <w:pStyle w:val="TableContents"/>
            </w:pPr>
          </w:p>
        </w:tc>
      </w:tr>
      <w:tr w:rsidR="006F5254" w14:paraId="36D65F09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08" w14:textId="63603B17" w:rsidR="006F5254" w:rsidRDefault="004704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5. ¿</w:t>
            </w:r>
            <w:r w:rsidR="006A4704">
              <w:rPr>
                <w:b/>
                <w:bCs/>
              </w:rPr>
              <w:t>Cuántas combinaciones tomas en cuenta para tu carga académica</w:t>
            </w:r>
            <w:r w:rsidR="002911AB">
              <w:rPr>
                <w:b/>
                <w:bCs/>
              </w:rPr>
              <w:t xml:space="preserve"> (opción A: conjunto de</w:t>
            </w:r>
            <w:r w:rsidR="009648C9">
              <w:rPr>
                <w:b/>
                <w:bCs/>
              </w:rPr>
              <w:t xml:space="preserve"> asignaturas/profesores</w:t>
            </w:r>
            <w:r w:rsidR="00C35760">
              <w:rPr>
                <w:b/>
                <w:bCs/>
              </w:rPr>
              <w:t xml:space="preserve"> preferidos, opción B: conjunto menos preferido, opción C: así sucesivamente</w:t>
            </w:r>
            <w:r w:rsidR="002911AB">
              <w:rPr>
                <w:b/>
                <w:bCs/>
              </w:rPr>
              <w:t>)</w:t>
            </w:r>
          </w:p>
        </w:tc>
      </w:tr>
      <w:tr w:rsidR="006F5254" w14:paraId="36D65F0E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0A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E6AD0" w14:textId="31A6440D" w:rsidR="004E5B0F" w:rsidRDefault="004E5B0F" w:rsidP="004E5B0F">
            <w:pPr>
              <w:pStyle w:val="TableContents"/>
            </w:pPr>
            <w:r>
              <w:t>__</w:t>
            </w:r>
            <w:r>
              <w:t>Uno</w:t>
            </w:r>
          </w:p>
          <w:p w14:paraId="52D4AE5D" w14:textId="1A9985A4" w:rsidR="004E5B0F" w:rsidRDefault="004E5B0F" w:rsidP="004E5B0F">
            <w:pPr>
              <w:pStyle w:val="TableContents"/>
            </w:pPr>
            <w:r>
              <w:t>__</w:t>
            </w:r>
            <w:r>
              <w:t>Dos</w:t>
            </w:r>
          </w:p>
          <w:p w14:paraId="443208EA" w14:textId="39F9A777" w:rsidR="004E5B0F" w:rsidRDefault="004E5B0F" w:rsidP="004E5B0F">
            <w:pPr>
              <w:pStyle w:val="TableContents"/>
            </w:pPr>
            <w:r>
              <w:t>__</w:t>
            </w:r>
            <w:r>
              <w:t>Tres</w:t>
            </w:r>
          </w:p>
          <w:p w14:paraId="476F6B9C" w14:textId="3A487CB0" w:rsidR="004E5B0F" w:rsidRDefault="004E5B0F" w:rsidP="004E5B0F">
            <w:pPr>
              <w:pStyle w:val="TableContents"/>
            </w:pPr>
            <w:r>
              <w:t>__</w:t>
            </w:r>
            <w:r>
              <w:t>Más de tres</w:t>
            </w:r>
          </w:p>
          <w:p w14:paraId="36D65F0D" w14:textId="7B68CC9C" w:rsidR="006F5254" w:rsidRDefault="006F5254">
            <w:pPr>
              <w:pStyle w:val="TableContents"/>
            </w:pPr>
          </w:p>
        </w:tc>
      </w:tr>
    </w:tbl>
    <w:p w14:paraId="36D65F16" w14:textId="77777777" w:rsidR="00F72DED" w:rsidRDefault="00F72DED">
      <w:pPr>
        <w:pStyle w:val="Standard"/>
      </w:pPr>
    </w:p>
    <w:p w14:paraId="36D65F17" w14:textId="77777777" w:rsidR="00F72DED" w:rsidRDefault="00F72DED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w:rsidR="006F5254" w14:paraId="36D65F19" w14:textId="77777777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18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CUESTIONARIO POSTERIOR A LA PRUEBA</w:t>
            </w:r>
          </w:p>
        </w:tc>
      </w:tr>
      <w:tr w:rsidR="006F5254" w14:paraId="36D65F1C" w14:textId="77777777">
        <w:tc>
          <w:tcPr>
            <w:tcW w:w="731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1A" w14:textId="77777777" w:rsidR="006F5254" w:rsidRDefault="006F525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1B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Participante: #_______</w:t>
            </w:r>
          </w:p>
        </w:tc>
      </w:tr>
      <w:tr w:rsidR="006F5254" w14:paraId="36D65F1F" w14:textId="77777777">
        <w:tc>
          <w:tcPr>
            <w:tcW w:w="7315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1D" w14:textId="77777777" w:rsidR="00697EC4" w:rsidRDefault="00697EC4"/>
        </w:tc>
        <w:tc>
          <w:tcPr>
            <w:tcW w:w="2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1E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Fecha: ______________</w:t>
            </w:r>
          </w:p>
        </w:tc>
      </w:tr>
      <w:tr w:rsidR="006F5254" w14:paraId="36D65F21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20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1. Usar el software fue: (Encierra tu respuesta)</w:t>
            </w:r>
          </w:p>
        </w:tc>
      </w:tr>
      <w:tr w:rsidR="006F5254" w14:paraId="36D65F29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22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23" w14:textId="77777777" w:rsidR="006F5254" w:rsidRDefault="006F5254">
            <w:pPr>
              <w:pStyle w:val="TableContents"/>
            </w:pPr>
          </w:p>
          <w:p w14:paraId="36D65F24" w14:textId="77777777"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36D65F25" w14:textId="77777777"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36D65F26" w14:textId="77777777"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14:paraId="36D65F27" w14:textId="77777777" w:rsidR="006F5254" w:rsidRDefault="006F5254">
            <w:pPr>
              <w:pStyle w:val="TableContents"/>
            </w:pPr>
          </w:p>
          <w:p w14:paraId="36D65F28" w14:textId="77777777" w:rsidR="006F5254" w:rsidRDefault="00697EC4">
            <w:pPr>
              <w:pStyle w:val="TableContents"/>
            </w:pPr>
            <w:r>
              <w:t>Comentario:__________________________________________________________</w:t>
            </w:r>
          </w:p>
        </w:tc>
      </w:tr>
      <w:tr w:rsidR="006F5254" w14:paraId="36D65F2B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2A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2. Buscar las opciones que necesitaba en </w:t>
            </w:r>
            <w:r w:rsidR="00E71C32">
              <w:rPr>
                <w:b/>
                <w:bCs/>
              </w:rPr>
              <w:t>el</w:t>
            </w:r>
            <w:r>
              <w:rPr>
                <w:b/>
                <w:bCs/>
              </w:rPr>
              <w:t xml:space="preserve"> menú fue:</w:t>
            </w:r>
          </w:p>
        </w:tc>
      </w:tr>
      <w:tr w:rsidR="006F5254" w14:paraId="36D65F34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2C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2D" w14:textId="77777777" w:rsidR="006F5254" w:rsidRDefault="006F5254">
            <w:pPr>
              <w:pStyle w:val="TableContents"/>
            </w:pPr>
          </w:p>
          <w:p w14:paraId="36D65F2E" w14:textId="77777777"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36D65F2F" w14:textId="77777777"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36D65F30" w14:textId="77777777"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14:paraId="36D65F31" w14:textId="77777777" w:rsidR="006F5254" w:rsidRDefault="006F5254">
            <w:pPr>
              <w:pStyle w:val="TableContents"/>
            </w:pPr>
          </w:p>
          <w:p w14:paraId="36D65F32" w14:textId="77777777" w:rsidR="006F5254" w:rsidRDefault="00697EC4">
            <w:pPr>
              <w:pStyle w:val="TableContents"/>
            </w:pPr>
            <w:r>
              <w:lastRenderedPageBreak/>
              <w:t>Comentario:__________________________________________________________</w:t>
            </w:r>
          </w:p>
          <w:p w14:paraId="36D65F33" w14:textId="77777777" w:rsidR="006F5254" w:rsidRDefault="006F5254">
            <w:pPr>
              <w:pStyle w:val="TableContents"/>
            </w:pPr>
          </w:p>
        </w:tc>
      </w:tr>
      <w:tr w:rsidR="006F5254" w14:paraId="36D65F36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35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 Entender los enunciados de las indicaciones fue:</w:t>
            </w:r>
          </w:p>
        </w:tc>
      </w:tr>
      <w:tr w:rsidR="006F5254" w14:paraId="36D65F3F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37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38" w14:textId="77777777" w:rsidR="006F5254" w:rsidRDefault="006F5254">
            <w:pPr>
              <w:pStyle w:val="TableContents"/>
            </w:pPr>
          </w:p>
          <w:p w14:paraId="36D65F39" w14:textId="77777777"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36D65F3A" w14:textId="77777777"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36D65F3B" w14:textId="77777777"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14:paraId="36D65F3C" w14:textId="77777777" w:rsidR="006F5254" w:rsidRDefault="006F5254">
            <w:pPr>
              <w:pStyle w:val="TableContents"/>
            </w:pPr>
          </w:p>
          <w:p w14:paraId="36D65F3D" w14:textId="77777777" w:rsidR="006F5254" w:rsidRDefault="00697EC4">
            <w:pPr>
              <w:pStyle w:val="TableContents"/>
            </w:pPr>
            <w:r>
              <w:t>Comentario:__________________________________________________________</w:t>
            </w:r>
          </w:p>
          <w:p w14:paraId="36D65F3E" w14:textId="77777777" w:rsidR="006F5254" w:rsidRDefault="006F5254">
            <w:pPr>
              <w:pStyle w:val="TableContents"/>
            </w:pPr>
          </w:p>
        </w:tc>
      </w:tr>
      <w:tr w:rsidR="006F5254" w14:paraId="36D65F41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40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Recuperarse de los errores fue:</w:t>
            </w:r>
          </w:p>
        </w:tc>
      </w:tr>
      <w:tr w:rsidR="006F5254" w14:paraId="36D65F4A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42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43" w14:textId="77777777" w:rsidR="006F5254" w:rsidRDefault="006F5254">
            <w:pPr>
              <w:pStyle w:val="TableContents"/>
            </w:pPr>
          </w:p>
          <w:p w14:paraId="36D65F44" w14:textId="77777777" w:rsidR="006F5254" w:rsidRDefault="00697EC4">
            <w:pPr>
              <w:pStyle w:val="TableContents"/>
            </w:pPr>
            <w:r>
              <w:t xml:space="preserve">              1                  2                    3                       4                     5</w:t>
            </w:r>
          </w:p>
          <w:p w14:paraId="36D65F45" w14:textId="77777777" w:rsidR="006F5254" w:rsidRDefault="00697EC4">
            <w:pPr>
              <w:pStyle w:val="TableContents"/>
            </w:pPr>
            <w:r>
              <w:t xml:space="preserve">           Muy            Fácil          Ni fácil ni             Difícil             Muy</w:t>
            </w:r>
          </w:p>
          <w:p w14:paraId="36D65F46" w14:textId="77777777" w:rsidR="006F5254" w:rsidRDefault="00697EC4">
            <w:pPr>
              <w:pStyle w:val="TableContents"/>
            </w:pPr>
            <w:r>
              <w:t xml:space="preserve">           Fácil                                 difícil                                       Difícil</w:t>
            </w:r>
          </w:p>
          <w:p w14:paraId="36D65F47" w14:textId="77777777" w:rsidR="006F5254" w:rsidRDefault="006F5254">
            <w:pPr>
              <w:pStyle w:val="TableContents"/>
            </w:pPr>
          </w:p>
          <w:p w14:paraId="36D65F48" w14:textId="77777777" w:rsidR="006F5254" w:rsidRDefault="00697EC4">
            <w:pPr>
              <w:pStyle w:val="TableContents"/>
            </w:pPr>
            <w:r>
              <w:t>Comentario:__________________________________________________________</w:t>
            </w:r>
          </w:p>
          <w:p w14:paraId="36D65F49" w14:textId="77777777" w:rsidR="006F5254" w:rsidRDefault="006F5254">
            <w:pPr>
              <w:pStyle w:val="TableContents"/>
            </w:pPr>
          </w:p>
        </w:tc>
      </w:tr>
      <w:tr w:rsidR="006F5254" w14:paraId="36D65F5F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5E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7. ¿Recomendaría usted este software?</w:t>
            </w:r>
          </w:p>
        </w:tc>
      </w:tr>
      <w:tr w:rsidR="006F5254" w14:paraId="36D65F67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60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61" w14:textId="77777777" w:rsidR="006F5254" w:rsidRDefault="00697EC4">
            <w:pPr>
              <w:pStyle w:val="TableContents"/>
            </w:pPr>
            <w:r>
              <w:t xml:space="preserve">    __Si                          __No</w:t>
            </w:r>
          </w:p>
          <w:p w14:paraId="36D65F62" w14:textId="77777777" w:rsidR="006F5254" w:rsidRDefault="006F5254">
            <w:pPr>
              <w:pStyle w:val="TableContents"/>
            </w:pPr>
          </w:p>
          <w:p w14:paraId="36D65F63" w14:textId="77777777" w:rsidR="006F5254" w:rsidRDefault="00697EC4">
            <w:pPr>
              <w:pStyle w:val="TableContents"/>
            </w:pPr>
            <w:r>
              <w:t>Explique porque si o no recomendaría este software.</w:t>
            </w:r>
          </w:p>
          <w:p w14:paraId="36D65F64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65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66" w14:textId="77777777" w:rsidR="006F5254" w:rsidRDefault="006F5254">
            <w:pPr>
              <w:pStyle w:val="TableContents"/>
            </w:pPr>
          </w:p>
        </w:tc>
      </w:tr>
      <w:tr w:rsidR="006F5254" w14:paraId="36D65F69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68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8. Liste cualquier otro comentario que usted tenga acerca del software</w:t>
            </w:r>
          </w:p>
        </w:tc>
      </w:tr>
      <w:tr w:rsidR="006F5254" w14:paraId="36D65F72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6A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6B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6C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6D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6E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6F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70" w14:textId="77777777" w:rsidR="006F5254" w:rsidRDefault="00697EC4">
            <w:pPr>
              <w:pStyle w:val="TableContents"/>
            </w:pPr>
            <w:r>
              <w:t xml:space="preserve">  ___________________________________________________________________</w:t>
            </w:r>
          </w:p>
          <w:p w14:paraId="36D65F71" w14:textId="77777777" w:rsidR="006F5254" w:rsidRDefault="006F5254">
            <w:pPr>
              <w:pStyle w:val="TableContents"/>
            </w:pPr>
          </w:p>
        </w:tc>
      </w:tr>
    </w:tbl>
    <w:p w14:paraId="36D65F73" w14:textId="77777777" w:rsidR="006F5254" w:rsidRDefault="006F5254">
      <w:pPr>
        <w:pStyle w:val="Standard"/>
      </w:pPr>
    </w:p>
    <w:p w14:paraId="36D65F74" w14:textId="77777777" w:rsidR="006F5254" w:rsidRDefault="006F5254">
      <w:pPr>
        <w:pStyle w:val="Standard"/>
      </w:pPr>
    </w:p>
    <w:p w14:paraId="36D65F75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 xml:space="preserve">LISTA DE COTEJO DE LOS ELEMENTOS A VERIFICARSE  </w:t>
      </w:r>
    </w:p>
    <w:p w14:paraId="36D65F76" w14:textId="77777777" w:rsidR="006F5254" w:rsidRDefault="006F5254">
      <w:pPr>
        <w:pStyle w:val="Standard"/>
        <w:rPr>
          <w:b/>
          <w:bCs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6F5254" w14:paraId="36D65F78" w14:textId="77777777">
        <w:tc>
          <w:tcPr>
            <w:tcW w:w="9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77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ADMINISTRADOR DE LA PRUEBA</w:t>
            </w:r>
          </w:p>
        </w:tc>
      </w:tr>
      <w:tr w:rsidR="006F5254" w14:paraId="36D65F7A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79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36D65F7D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7B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7C" w14:textId="77777777" w:rsidR="006F5254" w:rsidRDefault="00697EC4">
            <w:pPr>
              <w:pStyle w:val="TableContents"/>
            </w:pPr>
            <w:r>
              <w:t>Asegurarse de que cada miembro del equipo tenga una copia de los escenarios y documentación.</w:t>
            </w:r>
          </w:p>
        </w:tc>
      </w:tr>
      <w:tr w:rsidR="006F5254" w14:paraId="36D65F80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7E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7F" w14:textId="77777777" w:rsidR="006F5254" w:rsidRDefault="00697EC4">
            <w:pPr>
              <w:pStyle w:val="TableContents"/>
            </w:pPr>
            <w:r>
              <w:t>Asegurarse de que todos los miembros del equipo tengan sus listas de cotejo y que las utilicen.</w:t>
            </w:r>
          </w:p>
        </w:tc>
      </w:tr>
      <w:tr w:rsidR="006F5254" w14:paraId="36D65F82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1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Durante cada sesión de prueba:</w:t>
            </w:r>
          </w:p>
        </w:tc>
      </w:tr>
      <w:tr w:rsidR="006F5254" w14:paraId="36D65F85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3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4" w14:textId="77777777" w:rsidR="006F5254" w:rsidRDefault="00697EC4">
            <w:pPr>
              <w:pStyle w:val="TableContents"/>
            </w:pPr>
            <w:r>
              <w:t>Manejar cualquier problema que surja.</w:t>
            </w:r>
          </w:p>
        </w:tc>
      </w:tr>
      <w:tr w:rsidR="006F5254" w14:paraId="36D65F88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6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7" w14:textId="77777777" w:rsidR="006F5254" w:rsidRDefault="00697EC4">
            <w:pPr>
              <w:pStyle w:val="TableContents"/>
            </w:pPr>
            <w:r>
              <w:t xml:space="preserve">Observar y tomar notas, mirar a grandes rasgos lo que el producto </w:t>
            </w:r>
            <w:r w:rsidR="00E71C32">
              <w:t>está</w:t>
            </w:r>
            <w:r>
              <w:t xml:space="preserve"> haciendo.</w:t>
            </w:r>
          </w:p>
        </w:tc>
      </w:tr>
      <w:tr w:rsidR="006F5254" w14:paraId="36D65F8A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9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6F5254" w14:paraId="36D65F8D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B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C" w14:textId="77777777" w:rsidR="006F5254" w:rsidRDefault="00697EC4">
            <w:pPr>
              <w:pStyle w:val="TableContents"/>
            </w:pPr>
            <w:r>
              <w:t>Escoltar a los observadores invitados a la salida.</w:t>
            </w:r>
          </w:p>
        </w:tc>
      </w:tr>
      <w:tr w:rsidR="006F5254" w14:paraId="36D65F90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E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8F" w14:textId="77777777" w:rsidR="006F5254" w:rsidRDefault="00697EC4">
            <w:pPr>
              <w:pStyle w:val="TableContents"/>
            </w:pPr>
            <w:r>
              <w:t>Asegurarse de ha y un responsable de configurar todo para la siguiente sesión.</w:t>
            </w:r>
          </w:p>
        </w:tc>
      </w:tr>
    </w:tbl>
    <w:p w14:paraId="36D65F91" w14:textId="77777777" w:rsidR="006F5254" w:rsidRDefault="006F5254">
      <w:pPr>
        <w:pStyle w:val="Standard"/>
      </w:pPr>
    </w:p>
    <w:p w14:paraId="36D65F92" w14:textId="77777777" w:rsidR="006F5254" w:rsidRDefault="006F5254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241"/>
        <w:gridCol w:w="7278"/>
      </w:tblGrid>
      <w:tr w:rsidR="006F5254" w14:paraId="36D65F94" w14:textId="77777777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3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ENCARGADO DEL INFORME(BRIEFER)</w:t>
            </w:r>
          </w:p>
        </w:tc>
      </w:tr>
      <w:tr w:rsidR="006F5254" w14:paraId="36D65F96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5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36D65F99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7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8" w14:textId="77777777" w:rsidR="006F5254" w:rsidRDefault="00697EC4">
            <w:pPr>
              <w:pStyle w:val="TableContents"/>
            </w:pPr>
            <w:r>
              <w:t xml:space="preserve">Asegurase de que el cuarto </w:t>
            </w:r>
            <w:r w:rsidR="00E71C32">
              <w:t>está</w:t>
            </w:r>
            <w:r>
              <w:t xml:space="preserve"> debidamente preparado y configurado para la prueba. Encender los teléfonos y dejarlos listos.</w:t>
            </w:r>
          </w:p>
        </w:tc>
      </w:tr>
      <w:tr w:rsidR="006F5254" w14:paraId="36D65F9C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A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B" w14:textId="77777777" w:rsidR="006F5254" w:rsidRDefault="00697EC4">
            <w:pPr>
              <w:pStyle w:val="TableContents"/>
            </w:pPr>
            <w:r>
              <w:t>Tener hojas y bolígrafo para tomar notas.</w:t>
            </w:r>
          </w:p>
        </w:tc>
      </w:tr>
      <w:tr w:rsidR="006F5254" w14:paraId="36D65F9F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D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9E" w14:textId="77777777" w:rsidR="006F5254" w:rsidRDefault="00697EC4">
            <w:pPr>
              <w:pStyle w:val="TableContents"/>
            </w:pPr>
            <w:r>
              <w:t>Asegurarse de que en la carpeta del participante se encuentren los siguientes materiales:</w:t>
            </w:r>
          </w:p>
        </w:tc>
      </w:tr>
      <w:tr w:rsidR="006F5254" w14:paraId="36D65FA3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0" w14:textId="77777777" w:rsidR="006F5254" w:rsidRDefault="006F5254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1" w14:textId="77777777" w:rsidR="006F5254" w:rsidRDefault="006F5254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2" w14:textId="77777777" w:rsidR="006F5254" w:rsidRDefault="00697EC4">
            <w:pPr>
              <w:pStyle w:val="TableContents"/>
            </w:pPr>
            <w:r>
              <w:t>El cuestionario previo a la prueba.</w:t>
            </w:r>
          </w:p>
        </w:tc>
      </w:tr>
      <w:tr w:rsidR="006F5254" w14:paraId="36D65FA7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4" w14:textId="77777777" w:rsidR="006F5254" w:rsidRDefault="006F5254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5" w14:textId="77777777" w:rsidR="006F5254" w:rsidRDefault="006F5254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6" w14:textId="77777777" w:rsidR="006F5254" w:rsidRDefault="00697EC4">
            <w:pPr>
              <w:pStyle w:val="TableContents"/>
            </w:pPr>
            <w:r>
              <w:t>Los escenarios.</w:t>
            </w:r>
          </w:p>
        </w:tc>
      </w:tr>
      <w:tr w:rsidR="006F5254" w14:paraId="36D65FAB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8" w14:textId="77777777" w:rsidR="006F5254" w:rsidRDefault="006F5254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9" w14:textId="77777777" w:rsidR="006F5254" w:rsidRDefault="006F5254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A" w14:textId="77777777" w:rsidR="006F5254" w:rsidRDefault="00697EC4">
            <w:pPr>
              <w:pStyle w:val="TableContents"/>
            </w:pPr>
            <w:r>
              <w:t>El cuestionario posterior a la prueba.</w:t>
            </w:r>
          </w:p>
        </w:tc>
      </w:tr>
      <w:tr w:rsidR="006F5254" w14:paraId="36D65FAF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C" w14:textId="77777777" w:rsidR="006F5254" w:rsidRDefault="006F5254">
            <w:pPr>
              <w:pStyle w:val="TableContents"/>
            </w:pP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D" w14:textId="77777777" w:rsidR="006F5254" w:rsidRDefault="006F5254">
            <w:pPr>
              <w:pStyle w:val="TableContents"/>
            </w:pPr>
          </w:p>
        </w:tc>
        <w:tc>
          <w:tcPr>
            <w:tcW w:w="7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AE" w14:textId="77777777" w:rsidR="006F5254" w:rsidRDefault="00697EC4">
            <w:pPr>
              <w:pStyle w:val="TableContents"/>
            </w:pPr>
            <w:r>
              <w:t>El incentivo si se decide dar alguno.</w:t>
            </w:r>
          </w:p>
        </w:tc>
      </w:tr>
      <w:tr w:rsidR="006F5254" w14:paraId="36D65FB1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0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6F5254" w14:paraId="36D65FB4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2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3" w14:textId="77777777" w:rsidR="006F5254" w:rsidRDefault="00697EC4">
            <w:pPr>
              <w:pStyle w:val="TableContents"/>
            </w:pPr>
            <w:r>
              <w:t>Revisar que el participante tenga donde sentarse</w:t>
            </w:r>
          </w:p>
        </w:tc>
      </w:tr>
      <w:tr w:rsidR="006F5254" w14:paraId="36D65FB7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5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6" w14:textId="77777777" w:rsidR="006F5254" w:rsidRDefault="00697EC4">
            <w:pPr>
              <w:pStyle w:val="TableContents"/>
            </w:pPr>
            <w:r>
              <w:t>Dar una introducción al participante sobre la sesión.</w:t>
            </w:r>
          </w:p>
        </w:tc>
      </w:tr>
      <w:tr w:rsidR="006F5254" w14:paraId="36D65FBA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8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9" w14:textId="77777777" w:rsidR="006F5254" w:rsidRDefault="00697EC4">
            <w:pPr>
              <w:pStyle w:val="TableContents"/>
            </w:pPr>
            <w:r>
              <w:t>Pedir ala participante que llene el cuestionario previo.</w:t>
            </w:r>
          </w:p>
        </w:tc>
      </w:tr>
      <w:tr w:rsidR="006F5254" w14:paraId="36D65FBD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B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C" w14:textId="77777777" w:rsidR="006F5254" w:rsidRDefault="00697EC4">
            <w:pPr>
              <w:pStyle w:val="TableContents"/>
            </w:pPr>
            <w:r>
              <w:t>Preguntar ala participante si tiene alguna duda.</w:t>
            </w:r>
          </w:p>
        </w:tc>
      </w:tr>
      <w:tr w:rsidR="006F5254" w14:paraId="36D65FBF" w14:textId="77777777">
        <w:tc>
          <w:tcPr>
            <w:tcW w:w="99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BE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6F5254" w14:paraId="36D65FC2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0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1" w14:textId="77777777" w:rsidR="006F5254" w:rsidRDefault="00697EC4">
            <w:pPr>
              <w:pStyle w:val="TableContents"/>
            </w:pPr>
            <w:r>
              <w:t>Poner toda la documentación en la carpeta del participante.</w:t>
            </w:r>
          </w:p>
        </w:tc>
      </w:tr>
      <w:tr w:rsidR="006F5254" w14:paraId="36D65FC5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3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4" w14:textId="77777777" w:rsidR="006F5254" w:rsidRDefault="00697EC4">
            <w:pPr>
              <w:pStyle w:val="TableContents"/>
            </w:pPr>
            <w:r>
              <w:t>Apagar el equipo en el cuarto.</w:t>
            </w:r>
          </w:p>
        </w:tc>
      </w:tr>
    </w:tbl>
    <w:p w14:paraId="36D65FC6" w14:textId="77777777" w:rsidR="006F5254" w:rsidRDefault="006F5254">
      <w:pPr>
        <w:pStyle w:val="Standard"/>
      </w:pPr>
    </w:p>
    <w:p w14:paraId="36D65FC7" w14:textId="77777777" w:rsidR="006F5254" w:rsidRDefault="006F5254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6F5254" w14:paraId="36D65FC9" w14:textId="77777777">
        <w:tc>
          <w:tcPr>
            <w:tcW w:w="9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8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EL RECOLECTOR DE DATOS</w:t>
            </w:r>
          </w:p>
        </w:tc>
      </w:tr>
      <w:tr w:rsidR="006F5254" w14:paraId="36D65FCB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A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36D65FCE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C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D" w14:textId="77777777" w:rsidR="006F5254" w:rsidRDefault="00697EC4">
            <w:pPr>
              <w:pStyle w:val="TableContents"/>
            </w:pPr>
            <w:r>
              <w:t>Encender el software para registrar datos.</w:t>
            </w:r>
          </w:p>
        </w:tc>
      </w:tr>
      <w:tr w:rsidR="006F5254" w14:paraId="36D65FD1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CF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0" w14:textId="77777777" w:rsidR="006F5254" w:rsidRDefault="00697EC4">
            <w:pPr>
              <w:pStyle w:val="TableContents"/>
            </w:pPr>
            <w:r>
              <w:t>Revisar que este adecuadamente configurado para la prueba.</w:t>
            </w:r>
          </w:p>
        </w:tc>
      </w:tr>
      <w:tr w:rsidR="006F5254" w14:paraId="36D65FD3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2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6F5254" w14:paraId="36D65FD6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4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5" w14:textId="77777777" w:rsidR="006F5254" w:rsidRDefault="00697EC4">
            <w:pPr>
              <w:pStyle w:val="TableContents"/>
            </w:pPr>
            <w:r>
              <w:t>Registrar cada acción adecuadamente.</w:t>
            </w:r>
          </w:p>
        </w:tc>
      </w:tr>
      <w:tr w:rsidR="006F5254" w14:paraId="36D65FD9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7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8" w14:textId="77777777" w:rsidR="006F5254" w:rsidRDefault="00697EC4">
            <w:pPr>
              <w:pStyle w:val="TableContents"/>
            </w:pPr>
            <w:r>
              <w:t xml:space="preserve">Agregar información que ayude a esclarecer que </w:t>
            </w:r>
            <w:r w:rsidR="00E71C32">
              <w:t>está</w:t>
            </w:r>
            <w:r>
              <w:t xml:space="preserve"> pasando exactamente en cada acción.</w:t>
            </w:r>
          </w:p>
        </w:tc>
      </w:tr>
      <w:tr w:rsidR="006F5254" w14:paraId="36D65FDC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A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B" w14:textId="77777777" w:rsidR="006F5254" w:rsidRDefault="00697EC4">
            <w:pPr>
              <w:pStyle w:val="TableContents"/>
            </w:pPr>
            <w:r>
              <w:t>Registrar los comentarios de los participantes</w:t>
            </w:r>
          </w:p>
        </w:tc>
      </w:tr>
      <w:tr w:rsidR="006F5254" w14:paraId="36D65FDE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D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6F5254" w14:paraId="36D65FE1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DF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0" w14:textId="77777777" w:rsidR="006F5254" w:rsidRDefault="00697EC4">
            <w:pPr>
              <w:pStyle w:val="TableContents"/>
            </w:pPr>
            <w:r>
              <w:t>Revisar los registros mientras va recordando.</w:t>
            </w:r>
          </w:p>
        </w:tc>
      </w:tr>
      <w:tr w:rsidR="006F5254" w14:paraId="36D65FE4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2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3" w14:textId="77777777" w:rsidR="006F5254" w:rsidRDefault="00697EC4">
            <w:pPr>
              <w:pStyle w:val="TableContents"/>
            </w:pPr>
            <w:r>
              <w:t>Corregir los registros que sepa que están mal.</w:t>
            </w:r>
          </w:p>
        </w:tc>
      </w:tr>
    </w:tbl>
    <w:p w14:paraId="36D65FE5" w14:textId="77777777" w:rsidR="006F5254" w:rsidRDefault="006F5254">
      <w:pPr>
        <w:pStyle w:val="Standard"/>
      </w:pPr>
    </w:p>
    <w:p w14:paraId="36D65FE6" w14:textId="77777777" w:rsidR="006F5254" w:rsidRDefault="006F5254">
      <w:pPr>
        <w:pStyle w:val="TableContents"/>
        <w:rPr>
          <w:u w:val="single"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="006F5254" w14:paraId="36D65FE8" w14:textId="77777777">
        <w:tc>
          <w:tcPr>
            <w:tcW w:w="99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7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COTEJO PARA LOS OBSERVADORES QUE TOMARAN NOTA</w:t>
            </w:r>
          </w:p>
        </w:tc>
      </w:tr>
      <w:tr w:rsidR="006F5254" w14:paraId="36D65FEA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9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Antes de que cada participante venga:</w:t>
            </w:r>
          </w:p>
        </w:tc>
      </w:tr>
      <w:tr w:rsidR="006F5254" w14:paraId="36D65FED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B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C" w14:textId="77777777" w:rsidR="006F5254" w:rsidRDefault="00697EC4">
            <w:pPr>
              <w:pStyle w:val="TableContents"/>
            </w:pPr>
            <w:r>
              <w:t>Asegurarse de que tengan papel y bolígrafo</w:t>
            </w:r>
            <w:r w:rsidR="00E71C32">
              <w:t>...</w:t>
            </w:r>
          </w:p>
        </w:tc>
      </w:tr>
      <w:tr w:rsidR="006F5254" w14:paraId="36D65FF0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E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EF" w14:textId="77777777" w:rsidR="006F5254" w:rsidRDefault="00697EC4">
            <w:pPr>
              <w:pStyle w:val="TableContents"/>
            </w:pPr>
            <w:r>
              <w:t>Etiquetar cada hoja con el nombre del proyecto, numero del participante y la fecha,</w:t>
            </w:r>
          </w:p>
        </w:tc>
      </w:tr>
      <w:tr w:rsidR="006F5254" w14:paraId="36D65FF2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1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Durante cada sesión de prueba:</w:t>
            </w:r>
          </w:p>
        </w:tc>
      </w:tr>
      <w:tr w:rsidR="006F5254" w14:paraId="36D65FF5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3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4" w14:textId="77777777" w:rsidR="006F5254" w:rsidRDefault="00697EC4">
            <w:pPr>
              <w:pStyle w:val="TableContents"/>
            </w:pPr>
            <w:r>
              <w:t>Tomar notas de problemas y observaciones</w:t>
            </w:r>
          </w:p>
        </w:tc>
      </w:tr>
      <w:tr w:rsidR="006F5254" w14:paraId="36D65FF7" w14:textId="77777777">
        <w:tc>
          <w:tcPr>
            <w:tcW w:w="996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6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Después de cada sesión de prueba:</w:t>
            </w:r>
          </w:p>
        </w:tc>
      </w:tr>
      <w:tr w:rsidR="006F5254" w14:paraId="36D65FFA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8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9" w14:textId="77777777" w:rsidR="006F5254" w:rsidRDefault="00697EC4">
            <w:pPr>
              <w:pStyle w:val="TableContents"/>
            </w:pPr>
            <w:r>
              <w:t>Revisar que las notas sean legibles y claras.</w:t>
            </w:r>
          </w:p>
        </w:tc>
      </w:tr>
      <w:tr w:rsidR="006F5254" w14:paraId="36D65FFD" w14:textId="77777777">
        <w:tc>
          <w:tcPr>
            <w:tcW w:w="14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B" w14:textId="77777777" w:rsidR="006F5254" w:rsidRDefault="006F5254">
            <w:pPr>
              <w:pStyle w:val="TableContents"/>
            </w:pPr>
          </w:p>
        </w:tc>
        <w:tc>
          <w:tcPr>
            <w:tcW w:w="8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5FFC" w14:textId="77777777" w:rsidR="006F5254" w:rsidRDefault="00697EC4">
            <w:pPr>
              <w:pStyle w:val="TableContents"/>
            </w:pPr>
            <w:r>
              <w:t>Poner las notas en la carpeta del participante.</w:t>
            </w:r>
          </w:p>
        </w:tc>
      </w:tr>
    </w:tbl>
    <w:p w14:paraId="36D65FFE" w14:textId="77777777" w:rsidR="006F5254" w:rsidRDefault="006F5254">
      <w:pPr>
        <w:pStyle w:val="Standard"/>
      </w:pPr>
    </w:p>
    <w:p w14:paraId="36D65FFF" w14:textId="77777777" w:rsidR="006F5254" w:rsidRDefault="006F5254">
      <w:pPr>
        <w:pStyle w:val="Standard"/>
      </w:pPr>
    </w:p>
    <w:p w14:paraId="36D66000" w14:textId="77777777" w:rsidR="006F5254" w:rsidRDefault="006F5254">
      <w:pPr>
        <w:pStyle w:val="Standard"/>
      </w:pPr>
    </w:p>
    <w:p w14:paraId="36D66001" w14:textId="77777777" w:rsidR="006F5254" w:rsidRDefault="00697EC4">
      <w:pPr>
        <w:pStyle w:val="Standard"/>
        <w:rPr>
          <w:b/>
          <w:bCs/>
        </w:rPr>
      </w:pPr>
      <w:r>
        <w:rPr>
          <w:b/>
          <w:bCs/>
        </w:rPr>
        <w:t>INSTRUMENTOS DE OBSERVACIÓN DE LAS MEDICIONES QUE SE USARAN DURANTE LA PRUEBA.</w:t>
      </w:r>
    </w:p>
    <w:p w14:paraId="36D66002" w14:textId="77777777" w:rsidR="006F5254" w:rsidRDefault="006F5254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623"/>
        <w:gridCol w:w="623"/>
        <w:gridCol w:w="623"/>
        <w:gridCol w:w="623"/>
        <w:gridCol w:w="623"/>
        <w:gridCol w:w="624"/>
        <w:gridCol w:w="1870"/>
        <w:gridCol w:w="1870"/>
      </w:tblGrid>
      <w:tr w:rsidR="006F5254" w14:paraId="36D66004" w14:textId="77777777">
        <w:tc>
          <w:tcPr>
            <w:tcW w:w="997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3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Prueba de Usabilidad de la Aplicación Taxi Seguro</w:t>
            </w:r>
          </w:p>
        </w:tc>
      </w:tr>
      <w:tr w:rsidR="006F5254" w14:paraId="36D66008" w14:textId="77777777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5" w14:textId="77777777" w:rsidR="006F5254" w:rsidRDefault="00697EC4">
            <w:pPr>
              <w:pStyle w:val="TableContents"/>
            </w:pPr>
            <w:r>
              <w:t>#Participante: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6" w14:textId="77777777" w:rsidR="006F5254" w:rsidRDefault="00697EC4">
            <w:pPr>
              <w:pStyle w:val="TableContents"/>
            </w:pPr>
            <w:r>
              <w:t>M = Error de Menú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7" w14:textId="77777777" w:rsidR="006F5254" w:rsidRDefault="00697EC4">
            <w:pPr>
              <w:pStyle w:val="TableContents"/>
            </w:pPr>
            <w:r>
              <w:t xml:space="preserve">O = Ayuda En </w:t>
            </w:r>
            <w:r w:rsidR="00E71C32">
              <w:t>línea</w:t>
            </w:r>
          </w:p>
        </w:tc>
      </w:tr>
      <w:tr w:rsidR="006F5254" w14:paraId="36D6600C" w14:textId="77777777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9" w14:textId="77777777" w:rsidR="006F5254" w:rsidRDefault="00697EC4">
            <w:pPr>
              <w:pStyle w:val="TableContents"/>
            </w:pPr>
            <w:r>
              <w:t>Fecha: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A" w14:textId="77777777" w:rsidR="006F5254" w:rsidRDefault="00697EC4">
            <w:pPr>
              <w:pStyle w:val="TableContents"/>
            </w:pPr>
            <w:r>
              <w:t>S = Error Selección Lista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B" w14:textId="77777777" w:rsidR="006F5254" w:rsidRDefault="00697EC4">
            <w:pPr>
              <w:pStyle w:val="TableContents"/>
            </w:pPr>
            <w:r>
              <w:t>H = Asistencia</w:t>
            </w:r>
          </w:p>
        </w:tc>
      </w:tr>
      <w:tr w:rsidR="006F5254" w14:paraId="36D66010" w14:textId="77777777">
        <w:tc>
          <w:tcPr>
            <w:tcW w:w="2493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D" w14:textId="77777777" w:rsidR="006F5254" w:rsidRDefault="00697EC4">
            <w:pPr>
              <w:pStyle w:val="TableContents"/>
            </w:pPr>
            <w:r>
              <w:t>Recolector:</w:t>
            </w:r>
          </w:p>
        </w:tc>
        <w:tc>
          <w:tcPr>
            <w:tcW w:w="373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E" w14:textId="77777777" w:rsidR="006F5254" w:rsidRDefault="00697EC4">
            <w:pPr>
              <w:pStyle w:val="TableContents"/>
            </w:pPr>
            <w:r>
              <w:t>E = Otro Error</w:t>
            </w:r>
          </w:p>
        </w:tc>
        <w:tc>
          <w:tcPr>
            <w:tcW w:w="37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0F" w14:textId="77777777" w:rsidR="006F5254" w:rsidRDefault="00697EC4">
            <w:pPr>
              <w:pStyle w:val="TableContents"/>
            </w:pPr>
            <w:r>
              <w:t>F = Frustración</w:t>
            </w:r>
          </w:p>
        </w:tc>
      </w:tr>
      <w:tr w:rsidR="006F5254" w14:paraId="36D6601B" w14:textId="77777777"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1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2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3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4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5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6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7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8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9" w14:textId="77777777" w:rsidR="006F5254" w:rsidRDefault="00697EC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Comentarios de los participantes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601A" w14:textId="77777777" w:rsidR="006F5254" w:rsidRDefault="00697E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</w:t>
            </w:r>
          </w:p>
        </w:tc>
      </w:tr>
      <w:tr w:rsidR="006F5254" w14:paraId="36D66029" w14:textId="77777777">
        <w:trPr>
          <w:trHeight w:val="1398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1D" w14:textId="67CCD0F4" w:rsidR="006F5254" w:rsidRDefault="00184862">
            <w:pPr>
              <w:pStyle w:val="TableContents"/>
            </w:pPr>
            <w:r>
              <w:t>Seleccionar 5 materias</w:t>
            </w:r>
            <w:r w:rsidR="00A71419">
              <w:t>, fijar un profesor y elegir un horario.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1E" w14:textId="77777777" w:rsidR="006F5254" w:rsidRDefault="00697EC4">
            <w:pPr>
              <w:pStyle w:val="TableContents"/>
            </w:pPr>
            <w:r>
              <w:t>Inicio:</w:t>
            </w:r>
          </w:p>
          <w:p w14:paraId="36D6601F" w14:textId="77777777" w:rsidR="006F5254" w:rsidRDefault="006F5254">
            <w:pPr>
              <w:pStyle w:val="TableContents"/>
            </w:pPr>
          </w:p>
          <w:p w14:paraId="36D66020" w14:textId="77777777" w:rsidR="006F5254" w:rsidRDefault="00697EC4">
            <w:pPr>
              <w:pStyle w:val="TableContents"/>
            </w:pPr>
            <w:r>
              <w:t>Fin:</w:t>
            </w: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1" w14:textId="77777777"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2" w14:textId="77777777"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3" w14:textId="77777777"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4" w14:textId="77777777" w:rsidR="006F5254" w:rsidRDefault="006F5254">
            <w:pPr>
              <w:pStyle w:val="TableContents"/>
              <w:jc w:val="center"/>
            </w:pPr>
          </w:p>
        </w:tc>
        <w:tc>
          <w:tcPr>
            <w:tcW w:w="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5" w14:textId="77777777" w:rsidR="006F5254" w:rsidRDefault="006F5254">
            <w:pPr>
              <w:pStyle w:val="TableContents"/>
              <w:jc w:val="center"/>
            </w:pPr>
          </w:p>
        </w:tc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6" w14:textId="77777777" w:rsidR="006F5254" w:rsidRDefault="006F5254">
            <w:pPr>
              <w:pStyle w:val="TableContents"/>
              <w:jc w:val="center"/>
            </w:pP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7" w14:textId="77777777" w:rsidR="006F5254" w:rsidRDefault="006F5254">
            <w:pPr>
              <w:pStyle w:val="TableContents"/>
              <w:jc w:val="center"/>
            </w:pP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8" w14:textId="77777777" w:rsidR="006F5254" w:rsidRDefault="006F5254">
            <w:pPr>
              <w:pStyle w:val="TableContents"/>
              <w:jc w:val="center"/>
            </w:pPr>
          </w:p>
        </w:tc>
      </w:tr>
    </w:tbl>
    <w:p w14:paraId="36D6602A" w14:textId="77777777" w:rsidR="00F72DED" w:rsidRDefault="00F72DED">
      <w:pPr>
        <w:pStyle w:val="Standard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6F5254" w14:paraId="36D6602F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B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Medida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C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D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Aceptable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2E" w14:textId="77777777" w:rsidR="006F5254" w:rsidRDefault="00697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Inaceptable</w:t>
            </w:r>
          </w:p>
        </w:tc>
      </w:tr>
      <w:tr w:rsidR="006F5254" w14:paraId="36D66034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0" w14:textId="77777777" w:rsidR="006F5254" w:rsidRDefault="006F5254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1" w14:textId="77777777" w:rsidR="006F5254" w:rsidRDefault="006F5254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2" w14:textId="77777777" w:rsidR="006F5254" w:rsidRDefault="006F5254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3" w14:textId="77777777" w:rsidR="006F5254" w:rsidRDefault="006F5254">
            <w:pPr>
              <w:pStyle w:val="TableContents"/>
            </w:pPr>
          </w:p>
        </w:tc>
      </w:tr>
      <w:tr w:rsidR="006F5254" w14:paraId="36D66037" w14:textId="77777777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5" w14:textId="77777777" w:rsidR="00C868DD" w:rsidRDefault="00C868DD" w:rsidP="00C868DD">
            <w:pPr>
              <w:pStyle w:val="TableContents"/>
            </w:pPr>
            <w:r>
              <w:rPr>
                <w:b/>
                <w:bCs/>
              </w:rPr>
              <w:t xml:space="preserve">Escenario 1: </w:t>
            </w:r>
          </w:p>
          <w:p w14:paraId="36D66036" w14:textId="6758DF7A" w:rsidR="006F5254" w:rsidRPr="007B4D50" w:rsidRDefault="007B4D50" w:rsidP="00C868DD">
            <w:pPr>
              <w:pStyle w:val="TableContents"/>
            </w:pPr>
            <w:r w:rsidRPr="007B4D50">
              <w:t>Seleccionar</w:t>
            </w:r>
            <w:r>
              <w:t xml:space="preserve"> un conjunto de materias y seleccionar un horario </w:t>
            </w:r>
            <w:r w:rsidR="00C03EEF">
              <w:t>de las posibles combinaciones.</w:t>
            </w:r>
          </w:p>
        </w:tc>
      </w:tr>
      <w:tr w:rsidR="006F5254" w14:paraId="36D6603C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8" w14:textId="77777777" w:rsidR="006F5254" w:rsidRDefault="00697EC4">
            <w:pPr>
              <w:pStyle w:val="TableContents"/>
            </w:pPr>
            <w:r>
              <w:t>Tiempo para la tarea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9" w14:textId="77777777" w:rsidR="006F5254" w:rsidRDefault="00697EC4">
            <w:pPr>
              <w:pStyle w:val="TableContents"/>
            </w:pPr>
            <w:r>
              <w:t>&lt; 3minutos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A" w14:textId="77777777" w:rsidR="006F5254" w:rsidRDefault="00697EC4">
            <w:pPr>
              <w:pStyle w:val="TableContents"/>
            </w:pPr>
            <w:r>
              <w:t>3 – 5 minutos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B" w14:textId="77777777" w:rsidR="006F5254" w:rsidRDefault="00697EC4">
            <w:pPr>
              <w:pStyle w:val="TableContents"/>
            </w:pPr>
            <w:r>
              <w:t>&lt; 5 minutos</w:t>
            </w:r>
          </w:p>
        </w:tc>
      </w:tr>
      <w:tr w:rsidR="006F5254" w14:paraId="36D66041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D" w14:textId="77777777" w:rsidR="006F5254" w:rsidRDefault="00697EC4">
            <w:pPr>
              <w:pStyle w:val="TableContents"/>
            </w:pPr>
            <w:r>
              <w:lastRenderedPageBreak/>
              <w:t>Tiempo Recuperación de Errores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E" w14:textId="77777777"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3F" w14:textId="77777777" w:rsidR="006F5254" w:rsidRDefault="00697EC4">
            <w:pPr>
              <w:pStyle w:val="TableContents"/>
            </w:pPr>
            <w:r>
              <w:t>&gt; 1 minuto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0" w14:textId="77777777" w:rsidR="006F5254" w:rsidRDefault="00697EC4">
            <w:pPr>
              <w:pStyle w:val="TableContents"/>
            </w:pPr>
            <w:r>
              <w:t>&lt; 1 minuto</w:t>
            </w:r>
          </w:p>
        </w:tc>
      </w:tr>
      <w:tr w:rsidR="006F5254" w14:paraId="36D66046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2" w14:textId="77777777" w:rsidR="006F5254" w:rsidRDefault="00697EC4">
            <w:pPr>
              <w:pStyle w:val="TableContents"/>
            </w:pPr>
            <w:r>
              <w:t>M = Error de Menú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3" w14:textId="77777777"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4" w14:textId="77777777" w:rsidR="006F5254" w:rsidRDefault="00697EC4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5" w14:textId="77777777" w:rsidR="006F5254" w:rsidRDefault="00697EC4">
            <w:pPr>
              <w:pStyle w:val="TableContents"/>
            </w:pPr>
            <w:r>
              <w:t>&lt; 1</w:t>
            </w:r>
          </w:p>
        </w:tc>
      </w:tr>
      <w:tr w:rsidR="006F5254" w14:paraId="36D6604B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7" w14:textId="77777777" w:rsidR="006F5254" w:rsidRDefault="00697EC4">
            <w:pPr>
              <w:pStyle w:val="TableContents"/>
            </w:pPr>
            <w:r>
              <w:t>S = Error Selección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8" w14:textId="77777777"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9" w14:textId="77777777" w:rsidR="006F5254" w:rsidRDefault="00697EC4">
            <w:pPr>
              <w:pStyle w:val="TableContents"/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A" w14:textId="77777777" w:rsidR="006F5254" w:rsidRDefault="00697EC4">
            <w:pPr>
              <w:pStyle w:val="TableContents"/>
            </w:pPr>
            <w:r>
              <w:t>&lt; 1</w:t>
            </w:r>
          </w:p>
        </w:tc>
      </w:tr>
      <w:tr w:rsidR="006F5254" w14:paraId="36D66050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C" w14:textId="77777777" w:rsidR="006F5254" w:rsidRDefault="00697EC4">
            <w:pPr>
              <w:pStyle w:val="TableContents"/>
            </w:pPr>
            <w:r>
              <w:t>R = Tareas Repetidas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D" w14:textId="77777777"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E" w14:textId="77777777"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4F" w14:textId="77777777" w:rsidR="006F5254" w:rsidRDefault="00697EC4">
            <w:pPr>
              <w:pStyle w:val="TableContents"/>
            </w:pPr>
            <w:r>
              <w:t>&lt; 1</w:t>
            </w:r>
          </w:p>
        </w:tc>
      </w:tr>
      <w:tr w:rsidR="006F5254" w14:paraId="36D66055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51" w14:textId="77777777" w:rsidR="006F5254" w:rsidRDefault="00697EC4">
            <w:pPr>
              <w:pStyle w:val="TableContents"/>
            </w:pPr>
            <w:r>
              <w:t>F = Frustraciones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52" w14:textId="77777777"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53" w14:textId="77777777" w:rsidR="006F5254" w:rsidRDefault="00697EC4">
            <w:pPr>
              <w:pStyle w:val="TableContents"/>
            </w:pPr>
            <w:r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054" w14:textId="77777777" w:rsidR="006F5254" w:rsidRDefault="00697EC4">
            <w:pPr>
              <w:pStyle w:val="TableContents"/>
            </w:pPr>
            <w:r>
              <w:t>&lt; 1</w:t>
            </w:r>
          </w:p>
        </w:tc>
      </w:tr>
    </w:tbl>
    <w:p w14:paraId="36D66056" w14:textId="77777777" w:rsidR="006F5254" w:rsidRDefault="006F5254">
      <w:pPr>
        <w:pStyle w:val="Standard"/>
        <w:rPr>
          <w:b/>
          <w:bCs/>
        </w:rPr>
      </w:pPr>
    </w:p>
    <w:sectPr w:rsidR="006F525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0D86C" w14:textId="77777777" w:rsidR="00E2742D" w:rsidRDefault="00E2742D">
      <w:r>
        <w:separator/>
      </w:r>
    </w:p>
  </w:endnote>
  <w:endnote w:type="continuationSeparator" w:id="0">
    <w:p w14:paraId="5D3351A9" w14:textId="77777777" w:rsidR="00E2742D" w:rsidRDefault="00E2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3FBF5" w14:textId="77777777" w:rsidR="00E2742D" w:rsidRDefault="00E2742D">
      <w:r>
        <w:rPr>
          <w:color w:val="000000"/>
        </w:rPr>
        <w:separator/>
      </w:r>
    </w:p>
  </w:footnote>
  <w:footnote w:type="continuationSeparator" w:id="0">
    <w:p w14:paraId="4CBE51BC" w14:textId="77777777" w:rsidR="00E2742D" w:rsidRDefault="00E27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322"/>
    <w:multiLevelType w:val="multilevel"/>
    <w:tmpl w:val="16561F8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4B431E37"/>
    <w:multiLevelType w:val="hybridMultilevel"/>
    <w:tmpl w:val="C65C4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9487F"/>
    <w:multiLevelType w:val="multilevel"/>
    <w:tmpl w:val="D526B3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5C4F7D55"/>
    <w:multiLevelType w:val="multilevel"/>
    <w:tmpl w:val="0C4C351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700655E8"/>
    <w:multiLevelType w:val="hybridMultilevel"/>
    <w:tmpl w:val="9A5AE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69834">
    <w:abstractNumId w:val="0"/>
  </w:num>
  <w:num w:numId="2" w16cid:durableId="655036994">
    <w:abstractNumId w:val="2"/>
  </w:num>
  <w:num w:numId="3" w16cid:durableId="1627931209">
    <w:abstractNumId w:val="3"/>
  </w:num>
  <w:num w:numId="4" w16cid:durableId="361825658">
    <w:abstractNumId w:val="1"/>
  </w:num>
  <w:num w:numId="5" w16cid:durableId="171922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254"/>
    <w:rsid w:val="00074D0C"/>
    <w:rsid w:val="00084BF3"/>
    <w:rsid w:val="000B00F7"/>
    <w:rsid w:val="000D443F"/>
    <w:rsid w:val="000E561E"/>
    <w:rsid w:val="001029F9"/>
    <w:rsid w:val="00104362"/>
    <w:rsid w:val="00124036"/>
    <w:rsid w:val="001754B4"/>
    <w:rsid w:val="00184862"/>
    <w:rsid w:val="00191FCA"/>
    <w:rsid w:val="001C159C"/>
    <w:rsid w:val="00213853"/>
    <w:rsid w:val="00217C87"/>
    <w:rsid w:val="002644BB"/>
    <w:rsid w:val="00277BBD"/>
    <w:rsid w:val="002911AB"/>
    <w:rsid w:val="002C4A55"/>
    <w:rsid w:val="002D24D8"/>
    <w:rsid w:val="002E3E1D"/>
    <w:rsid w:val="003342F2"/>
    <w:rsid w:val="00336D54"/>
    <w:rsid w:val="00357975"/>
    <w:rsid w:val="003B63C6"/>
    <w:rsid w:val="003F2DB7"/>
    <w:rsid w:val="00437E70"/>
    <w:rsid w:val="0045602B"/>
    <w:rsid w:val="00465881"/>
    <w:rsid w:val="00470439"/>
    <w:rsid w:val="00494B08"/>
    <w:rsid w:val="004E5B0F"/>
    <w:rsid w:val="004E76CF"/>
    <w:rsid w:val="00594094"/>
    <w:rsid w:val="005B4BF9"/>
    <w:rsid w:val="005C0CE3"/>
    <w:rsid w:val="00687539"/>
    <w:rsid w:val="00697EC4"/>
    <w:rsid w:val="006A4704"/>
    <w:rsid w:val="006B4F47"/>
    <w:rsid w:val="006F5254"/>
    <w:rsid w:val="007020AA"/>
    <w:rsid w:val="0072506D"/>
    <w:rsid w:val="00783DB8"/>
    <w:rsid w:val="0079127F"/>
    <w:rsid w:val="007B4D50"/>
    <w:rsid w:val="007D3ADC"/>
    <w:rsid w:val="007E4E3C"/>
    <w:rsid w:val="00804996"/>
    <w:rsid w:val="0084416C"/>
    <w:rsid w:val="008912EC"/>
    <w:rsid w:val="008A1978"/>
    <w:rsid w:val="008C489D"/>
    <w:rsid w:val="00901519"/>
    <w:rsid w:val="00921846"/>
    <w:rsid w:val="00926D58"/>
    <w:rsid w:val="0094536B"/>
    <w:rsid w:val="00953F36"/>
    <w:rsid w:val="009648C9"/>
    <w:rsid w:val="00992261"/>
    <w:rsid w:val="00995000"/>
    <w:rsid w:val="009F419D"/>
    <w:rsid w:val="00A146E0"/>
    <w:rsid w:val="00A42338"/>
    <w:rsid w:val="00A71419"/>
    <w:rsid w:val="00A82346"/>
    <w:rsid w:val="00A86E4E"/>
    <w:rsid w:val="00A96902"/>
    <w:rsid w:val="00AA6932"/>
    <w:rsid w:val="00B037FB"/>
    <w:rsid w:val="00B3431D"/>
    <w:rsid w:val="00B5002D"/>
    <w:rsid w:val="00B50C63"/>
    <w:rsid w:val="00B73C8C"/>
    <w:rsid w:val="00B93FE0"/>
    <w:rsid w:val="00BA4F06"/>
    <w:rsid w:val="00BA5922"/>
    <w:rsid w:val="00BE58B2"/>
    <w:rsid w:val="00C03EEF"/>
    <w:rsid w:val="00C11BD2"/>
    <w:rsid w:val="00C31FF0"/>
    <w:rsid w:val="00C35760"/>
    <w:rsid w:val="00C37543"/>
    <w:rsid w:val="00C868DD"/>
    <w:rsid w:val="00CF2391"/>
    <w:rsid w:val="00D04695"/>
    <w:rsid w:val="00D1605F"/>
    <w:rsid w:val="00D31D38"/>
    <w:rsid w:val="00D43701"/>
    <w:rsid w:val="00DC616E"/>
    <w:rsid w:val="00E01D84"/>
    <w:rsid w:val="00E05EAB"/>
    <w:rsid w:val="00E2742D"/>
    <w:rsid w:val="00E31454"/>
    <w:rsid w:val="00E33EA5"/>
    <w:rsid w:val="00E54618"/>
    <w:rsid w:val="00E71C32"/>
    <w:rsid w:val="00EC1395"/>
    <w:rsid w:val="00ED1B8D"/>
    <w:rsid w:val="00ED3D42"/>
    <w:rsid w:val="00F06CB6"/>
    <w:rsid w:val="00F20428"/>
    <w:rsid w:val="00F72DED"/>
    <w:rsid w:val="00F8650D"/>
    <w:rsid w:val="00FA0720"/>
    <w:rsid w:val="00FC0888"/>
    <w:rsid w:val="00FE3C4E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5E5F"/>
  <w15:docId w15:val="{56D4D962-098A-48FE-B289-1FE59F4D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250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2042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042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F2042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042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e8635-015e-4ab4-b203-90773f92cc3f">
      <Terms xmlns="http://schemas.microsoft.com/office/infopath/2007/PartnerControls"/>
    </lcf76f155ced4ddcb4097134ff3c332f>
    <TaxCatchAll xmlns="03d94e95-5e1e-47f7-b6f2-744846c2b8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13" ma:contentTypeDescription="Crear nuevo documento." ma:contentTypeScope="" ma:versionID="49c907d58bb1d6e80e253ab5e6040384">
  <xsd:schema xmlns:xsd="http://www.w3.org/2001/XMLSchema" xmlns:xs="http://www.w3.org/2001/XMLSchema" xmlns:p="http://schemas.microsoft.com/office/2006/metadata/properties" xmlns:ns2="ce3e8635-015e-4ab4-b203-90773f92cc3f" xmlns:ns3="03d94e95-5e1e-47f7-b6f2-744846c2b884" targetNamespace="http://schemas.microsoft.com/office/2006/metadata/properties" ma:root="true" ma:fieldsID="fa4a3df299a8422041cb11fb2a22f20f" ns2:_="" ns3:_="">
    <xsd:import namespace="ce3e8635-015e-4ab4-b203-90773f92cc3f"/>
    <xsd:import namespace="03d94e95-5e1e-47f7-b6f2-744846c2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5f4337c-851c-44ca-868b-d569b18373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94e95-5e1e-47f7-b6f2-744846c2b8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6a0dce-6107-4683-9fd4-3967dd491db3}" ma:internalName="TaxCatchAll" ma:showField="CatchAllData" ma:web="03d94e95-5e1e-47f7-b6f2-744846c2b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841B5-D048-4EF7-A3FD-932758C4E546}">
  <ds:schemaRefs>
    <ds:schemaRef ds:uri="http://schemas.microsoft.com/office/2006/metadata/properties"/>
    <ds:schemaRef ds:uri="http://schemas.microsoft.com/office/infopath/2007/PartnerControls"/>
    <ds:schemaRef ds:uri="ce3e8635-015e-4ab4-b203-90773f92cc3f"/>
    <ds:schemaRef ds:uri="03d94e95-5e1e-47f7-b6f2-744846c2b884"/>
  </ds:schemaRefs>
</ds:datastoreItem>
</file>

<file path=customXml/itemProps2.xml><?xml version="1.0" encoding="utf-8"?>
<ds:datastoreItem xmlns:ds="http://schemas.openxmlformats.org/officeDocument/2006/customXml" ds:itemID="{36CDA341-FAC4-464D-AC3D-FA9A1132E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9C344-D6CA-40CD-86F7-4E4DCCE1D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e8635-015e-4ab4-b203-90773f92cc3f"/>
    <ds:schemaRef ds:uri="03d94e95-5e1e-47f7-b6f2-744846c2b8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1878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Autonoma de Yucatán</Company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Vela</dc:creator>
  <cp:lastModifiedBy>RODRIGO JOAQUIN PACAB CANUL</cp:lastModifiedBy>
  <cp:revision>83</cp:revision>
  <dcterms:created xsi:type="dcterms:W3CDTF">2011-11-25T06:22:00Z</dcterms:created>
  <dcterms:modified xsi:type="dcterms:W3CDTF">2025-05-08T06:26:00Z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  <property fmtid="{D5CDD505-2E9C-101B-9397-08002B2CF9AE}" pid="3" name="MediaServiceImageTags">
    <vt:lpwstr/>
  </property>
</Properties>
</file>