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D50E" w14:textId="244A58D1" w:rsidR="006909FE" w:rsidRDefault="009C0922" w:rsidP="006909FE">
      <w:pPr>
        <w:spacing w:line="276" w:lineRule="auto"/>
        <w:rPr>
          <w:rFonts w:ascii="Product Sans" w:eastAsia="Times New Roman" w:hAnsi="Product Sans" w:cs="Segoe UI"/>
          <w:b/>
          <w:bCs/>
          <w:sz w:val="24"/>
          <w:szCs w:val="24"/>
          <w:lang w:eastAsia="es-MX"/>
        </w:rPr>
      </w:pPr>
      <w:r>
        <w:rPr>
          <w:rFonts w:ascii="Product Sans" w:eastAsia="Times New Roman" w:hAnsi="Product Sans" w:cs="Segoe UI"/>
          <w:b/>
          <w:bCs/>
          <w:sz w:val="24"/>
          <w:szCs w:val="24"/>
          <w:lang w:eastAsia="es-MX"/>
        </w:rPr>
        <w:t>Calidad ágil</w:t>
      </w:r>
    </w:p>
    <w:p w14:paraId="416F35A1" w14:textId="499A97BB" w:rsidR="00931CC4" w:rsidRDefault="009D0CF7" w:rsidP="006909FE">
      <w:pPr>
        <w:spacing w:line="276" w:lineRule="auto"/>
        <w:rPr>
          <w:rFonts w:ascii="Product Sans" w:eastAsia="Times New Roman" w:hAnsi="Product Sans" w:cs="Segoe UI"/>
          <w:sz w:val="24"/>
          <w:szCs w:val="24"/>
          <w:lang w:eastAsia="es-MX"/>
        </w:rPr>
      </w:pPr>
      <w:r w:rsidRPr="009D0CF7">
        <w:rPr>
          <w:rFonts w:ascii="Product Sans" w:eastAsia="Times New Roman" w:hAnsi="Product Sans" w:cs="Segoe UI"/>
          <w:sz w:val="24"/>
          <w:szCs w:val="24"/>
          <w:lang w:eastAsia="es-MX"/>
        </w:rPr>
        <w:t>Un aspecto clave del desarrollo ágil es el enfoque en la entrega iterativa e incremental de software, con énfasis en la colaboración y la flexibilidad. Para apoyar este enfoque, los modelos de calidad tradicionales tendrían que adaptarse para permitir la retroalimentación regular y el ajuste de los procesos de calidad basados en las necesidades y prioridades del proyecto. Esto puede implicar la incorporación de principios y prácticas ágiles como la integración continua, el desarrollo basado en pruebas y las retrospectivas periódicas en el proceso de gestión de la calidad.</w:t>
      </w:r>
      <w:r w:rsidR="009C0922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 </w:t>
      </w:r>
      <w:r w:rsidR="009C0922" w:rsidRPr="009C0922">
        <w:rPr>
          <w:rFonts w:ascii="Product Sans" w:eastAsia="Times New Roman" w:hAnsi="Product Sans" w:cs="Segoe UI"/>
          <w:sz w:val="24"/>
          <w:szCs w:val="24"/>
          <w:lang w:eastAsia="es-MX"/>
        </w:rPr>
        <w:t xml:space="preserve">Además, el desarrollo ágil hace mucho hincapié en las funciones y responsabilidades de los miembros del equipo, centrándose en la colaboración y los equipos multifuncionales. Para apoyar este enfoque, puede ser necesario adaptar los modelos de calidad tradicionales para tener en cuenta las funciones y responsabilidades únicas de los miembros del equipo en un contexto ágil. </w:t>
      </w:r>
    </w:p>
    <w:p w14:paraId="1D9E516D" w14:textId="4ABBB933" w:rsidR="00A3299B" w:rsidRPr="004623CE" w:rsidRDefault="00A3299B" w:rsidP="006909FE">
      <w:pPr>
        <w:spacing w:line="276" w:lineRule="auto"/>
        <w:rPr>
          <w:rFonts w:ascii="Product Sans" w:eastAsia="Times New Roman" w:hAnsi="Product Sans" w:cs="Segoe UI"/>
          <w:sz w:val="24"/>
          <w:szCs w:val="24"/>
          <w:lang w:eastAsia="es-MX"/>
        </w:rPr>
      </w:pPr>
    </w:p>
    <w:sectPr w:rsidR="00A3299B" w:rsidRPr="004623CE" w:rsidSect="002978E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D"/>
    <w:rsid w:val="0002242C"/>
    <w:rsid w:val="00034037"/>
    <w:rsid w:val="00087436"/>
    <w:rsid w:val="0009049E"/>
    <w:rsid w:val="00096FF8"/>
    <w:rsid w:val="000A5D94"/>
    <w:rsid w:val="000C1E60"/>
    <w:rsid w:val="000C7B8B"/>
    <w:rsid w:val="000E20E5"/>
    <w:rsid w:val="001233A2"/>
    <w:rsid w:val="00123E29"/>
    <w:rsid w:val="001406E3"/>
    <w:rsid w:val="00142450"/>
    <w:rsid w:val="00157678"/>
    <w:rsid w:val="0019260F"/>
    <w:rsid w:val="001A1693"/>
    <w:rsid w:val="001A6C0A"/>
    <w:rsid w:val="001B1F68"/>
    <w:rsid w:val="001E17E1"/>
    <w:rsid w:val="001F5C8B"/>
    <w:rsid w:val="001F775C"/>
    <w:rsid w:val="00221F39"/>
    <w:rsid w:val="00222558"/>
    <w:rsid w:val="002466EC"/>
    <w:rsid w:val="00265E37"/>
    <w:rsid w:val="00266E78"/>
    <w:rsid w:val="00280D39"/>
    <w:rsid w:val="00292078"/>
    <w:rsid w:val="002977E8"/>
    <w:rsid w:val="002978EB"/>
    <w:rsid w:val="002A5B6D"/>
    <w:rsid w:val="002B6534"/>
    <w:rsid w:val="002B66B5"/>
    <w:rsid w:val="002B7535"/>
    <w:rsid w:val="002D170B"/>
    <w:rsid w:val="002D2AED"/>
    <w:rsid w:val="0030290F"/>
    <w:rsid w:val="00313328"/>
    <w:rsid w:val="0031511E"/>
    <w:rsid w:val="00317C1D"/>
    <w:rsid w:val="00326604"/>
    <w:rsid w:val="00330671"/>
    <w:rsid w:val="003336CE"/>
    <w:rsid w:val="00335A78"/>
    <w:rsid w:val="00351341"/>
    <w:rsid w:val="00363BB2"/>
    <w:rsid w:val="00374775"/>
    <w:rsid w:val="00393B99"/>
    <w:rsid w:val="003A6739"/>
    <w:rsid w:val="003B54E7"/>
    <w:rsid w:val="003C15AE"/>
    <w:rsid w:val="003C5710"/>
    <w:rsid w:val="003C5FBD"/>
    <w:rsid w:val="003F7C42"/>
    <w:rsid w:val="00432517"/>
    <w:rsid w:val="0043519C"/>
    <w:rsid w:val="00461589"/>
    <w:rsid w:val="004623CE"/>
    <w:rsid w:val="00464AFA"/>
    <w:rsid w:val="004747F3"/>
    <w:rsid w:val="00494CF5"/>
    <w:rsid w:val="004D6F38"/>
    <w:rsid w:val="004E5851"/>
    <w:rsid w:val="00516B5C"/>
    <w:rsid w:val="0052060D"/>
    <w:rsid w:val="00534AA4"/>
    <w:rsid w:val="00541FC2"/>
    <w:rsid w:val="00542B05"/>
    <w:rsid w:val="00567F46"/>
    <w:rsid w:val="00583728"/>
    <w:rsid w:val="00590056"/>
    <w:rsid w:val="005A179A"/>
    <w:rsid w:val="005A335F"/>
    <w:rsid w:val="005B7CC4"/>
    <w:rsid w:val="00651368"/>
    <w:rsid w:val="00654829"/>
    <w:rsid w:val="006566A8"/>
    <w:rsid w:val="00657053"/>
    <w:rsid w:val="00665D20"/>
    <w:rsid w:val="00677809"/>
    <w:rsid w:val="006804C8"/>
    <w:rsid w:val="00686CC3"/>
    <w:rsid w:val="006909FE"/>
    <w:rsid w:val="006C431D"/>
    <w:rsid w:val="006D18BC"/>
    <w:rsid w:val="006D1AF4"/>
    <w:rsid w:val="006D3946"/>
    <w:rsid w:val="00706F86"/>
    <w:rsid w:val="0072105E"/>
    <w:rsid w:val="00737258"/>
    <w:rsid w:val="00757847"/>
    <w:rsid w:val="00770D95"/>
    <w:rsid w:val="00781101"/>
    <w:rsid w:val="007817B4"/>
    <w:rsid w:val="007911D4"/>
    <w:rsid w:val="007A0250"/>
    <w:rsid w:val="007B0CCD"/>
    <w:rsid w:val="007B3643"/>
    <w:rsid w:val="007D5BC7"/>
    <w:rsid w:val="007F55F1"/>
    <w:rsid w:val="007F73CA"/>
    <w:rsid w:val="008067F4"/>
    <w:rsid w:val="00813F40"/>
    <w:rsid w:val="008251D9"/>
    <w:rsid w:val="00835BD0"/>
    <w:rsid w:val="00852280"/>
    <w:rsid w:val="00864BCC"/>
    <w:rsid w:val="008978C1"/>
    <w:rsid w:val="008B1FC6"/>
    <w:rsid w:val="00911C90"/>
    <w:rsid w:val="00922B94"/>
    <w:rsid w:val="00923B93"/>
    <w:rsid w:val="00931CC4"/>
    <w:rsid w:val="0093308F"/>
    <w:rsid w:val="00950B95"/>
    <w:rsid w:val="00953F1A"/>
    <w:rsid w:val="009569DC"/>
    <w:rsid w:val="009B2FDB"/>
    <w:rsid w:val="009B71A2"/>
    <w:rsid w:val="009C0922"/>
    <w:rsid w:val="009C6B60"/>
    <w:rsid w:val="009D0CF7"/>
    <w:rsid w:val="009F0EF4"/>
    <w:rsid w:val="00A15219"/>
    <w:rsid w:val="00A24DB7"/>
    <w:rsid w:val="00A3299B"/>
    <w:rsid w:val="00A40725"/>
    <w:rsid w:val="00A428BC"/>
    <w:rsid w:val="00A63F37"/>
    <w:rsid w:val="00A66946"/>
    <w:rsid w:val="00A74968"/>
    <w:rsid w:val="00AD0803"/>
    <w:rsid w:val="00B1422F"/>
    <w:rsid w:val="00B34DC2"/>
    <w:rsid w:val="00B47494"/>
    <w:rsid w:val="00B738F9"/>
    <w:rsid w:val="00B76EC3"/>
    <w:rsid w:val="00B770CD"/>
    <w:rsid w:val="00B82F63"/>
    <w:rsid w:val="00B840EE"/>
    <w:rsid w:val="00B931E3"/>
    <w:rsid w:val="00BA21A4"/>
    <w:rsid w:val="00BB13F4"/>
    <w:rsid w:val="00BB2D9D"/>
    <w:rsid w:val="00BB462B"/>
    <w:rsid w:val="00BB5EDD"/>
    <w:rsid w:val="00BC189F"/>
    <w:rsid w:val="00BC3F19"/>
    <w:rsid w:val="00C02964"/>
    <w:rsid w:val="00C05640"/>
    <w:rsid w:val="00C30879"/>
    <w:rsid w:val="00C31059"/>
    <w:rsid w:val="00C32FF7"/>
    <w:rsid w:val="00C330C9"/>
    <w:rsid w:val="00C718B3"/>
    <w:rsid w:val="00C73278"/>
    <w:rsid w:val="00C87A08"/>
    <w:rsid w:val="00C87F74"/>
    <w:rsid w:val="00CC690E"/>
    <w:rsid w:val="00D3672B"/>
    <w:rsid w:val="00D5489F"/>
    <w:rsid w:val="00D862F5"/>
    <w:rsid w:val="00DA3919"/>
    <w:rsid w:val="00DC4A98"/>
    <w:rsid w:val="00DE4DA5"/>
    <w:rsid w:val="00DF23C7"/>
    <w:rsid w:val="00DF785B"/>
    <w:rsid w:val="00E544F5"/>
    <w:rsid w:val="00E620E3"/>
    <w:rsid w:val="00E62A90"/>
    <w:rsid w:val="00E63FB9"/>
    <w:rsid w:val="00E67188"/>
    <w:rsid w:val="00E72003"/>
    <w:rsid w:val="00E73B90"/>
    <w:rsid w:val="00E92247"/>
    <w:rsid w:val="00EB40C2"/>
    <w:rsid w:val="00EE426C"/>
    <w:rsid w:val="00EE468C"/>
    <w:rsid w:val="00F04421"/>
    <w:rsid w:val="00F308B9"/>
    <w:rsid w:val="00F348B7"/>
    <w:rsid w:val="00F4221C"/>
    <w:rsid w:val="00F65262"/>
    <w:rsid w:val="00F753DC"/>
    <w:rsid w:val="00F848E4"/>
    <w:rsid w:val="00F87277"/>
    <w:rsid w:val="00F96804"/>
    <w:rsid w:val="00F97F26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E710"/>
  <w15:chartTrackingRefBased/>
  <w15:docId w15:val="{10A769C8-7E90-4046-85BD-A5BA8749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JOAQUIN PACAB CANUL</dc:creator>
  <cp:keywords/>
  <dc:description/>
  <cp:lastModifiedBy>RODRIGO JOAQUIN PACAB CANUL</cp:lastModifiedBy>
  <cp:revision>189</cp:revision>
  <dcterms:created xsi:type="dcterms:W3CDTF">2022-12-03T22:08:00Z</dcterms:created>
  <dcterms:modified xsi:type="dcterms:W3CDTF">2022-12-05T05:56:00Z</dcterms:modified>
</cp:coreProperties>
</file>