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B99F" w14:textId="155CB770" w:rsidR="001A0503" w:rsidRPr="00175A98" w:rsidRDefault="001A0503"/>
    <w:p w14:paraId="322DC579" w14:textId="55F5CB4B" w:rsidR="00C514B8" w:rsidRPr="00AC0FA8" w:rsidRDefault="004A5935" w:rsidP="003F09BF">
      <w:pPr>
        <w:spacing w:line="240" w:lineRule="auto"/>
        <w:jc w:val="center"/>
        <w:rPr>
          <w:b/>
          <w:bCs/>
          <w:sz w:val="40"/>
          <w:szCs w:val="40"/>
          <w:cs/>
        </w:rPr>
      </w:pPr>
      <w:bookmarkStart w:id="0" w:name="_Hlk165647390"/>
      <w:r>
        <w:rPr>
          <w:rFonts w:hint="cs"/>
          <w:b/>
          <w:bCs/>
          <w:sz w:val="40"/>
          <w:szCs w:val="40"/>
          <w:cs/>
        </w:rPr>
        <w:t>เอกสารการออกแบบซอฟต์แวร์</w:t>
      </w:r>
    </w:p>
    <w:p w14:paraId="5C8F4661" w14:textId="6D72F11A" w:rsidR="00C514B8" w:rsidRDefault="004A5935" w:rsidP="003F09BF">
      <w:pPr>
        <w:spacing w:line="48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(Software Design </w:t>
      </w:r>
      <w:r w:rsidR="00C31133">
        <w:rPr>
          <w:b/>
          <w:bCs/>
          <w:sz w:val="40"/>
          <w:szCs w:val="40"/>
        </w:rPr>
        <w:t>Document: SDD</w:t>
      </w:r>
      <w:r>
        <w:rPr>
          <w:b/>
          <w:bCs/>
          <w:sz w:val="40"/>
          <w:szCs w:val="40"/>
        </w:rPr>
        <w:t>)</w:t>
      </w:r>
    </w:p>
    <w:bookmarkEnd w:id="0"/>
    <w:p w14:paraId="176D023D" w14:textId="77777777" w:rsidR="00CD04F3" w:rsidRPr="00AC0FA8" w:rsidRDefault="00CD04F3" w:rsidP="003F09BF">
      <w:pPr>
        <w:spacing w:line="480" w:lineRule="auto"/>
        <w:jc w:val="center"/>
        <w:rPr>
          <w:b/>
          <w:bCs/>
          <w:sz w:val="40"/>
          <w:szCs w:val="40"/>
        </w:rPr>
      </w:pPr>
    </w:p>
    <w:p w14:paraId="7706E0AE" w14:textId="77777777" w:rsidR="00445EEC" w:rsidRDefault="00445EEC" w:rsidP="00445EEC">
      <w:pPr>
        <w:spacing w:line="360" w:lineRule="auto"/>
        <w:jc w:val="center"/>
        <w:rPr>
          <w:rFonts w:eastAsia="TH SarabunPSK"/>
          <w:b/>
          <w:bCs/>
          <w:sz w:val="36"/>
          <w:szCs w:val="36"/>
        </w:rPr>
      </w:pPr>
      <w:r>
        <w:rPr>
          <w:rFonts w:eastAsia="TH SarabunPSK" w:hint="cs"/>
          <w:b/>
          <w:bCs/>
          <w:sz w:val="36"/>
          <w:szCs w:val="36"/>
          <w:cs/>
        </w:rPr>
        <w:t>ระบบศิษย์เก่า คณะบริหารธุรกิจ มหาวิทยาลัยพายัพ</w:t>
      </w:r>
    </w:p>
    <w:p w14:paraId="5DE6689F" w14:textId="77777777" w:rsidR="00445EEC" w:rsidRPr="00857270" w:rsidRDefault="00445EEC" w:rsidP="00445EEC">
      <w:pPr>
        <w:spacing w:line="360" w:lineRule="auto"/>
        <w:jc w:val="center"/>
      </w:pPr>
      <w:r>
        <w:rPr>
          <w:rFonts w:eastAsia="TH SarabunPSK"/>
          <w:b/>
          <w:bCs/>
          <w:sz w:val="36"/>
          <w:szCs w:val="36"/>
        </w:rPr>
        <w:t>Business administrator Payap Alumni</w:t>
      </w:r>
    </w:p>
    <w:p w14:paraId="65CB9A9F" w14:textId="4BFB9B87" w:rsidR="00D94AAE" w:rsidRDefault="00D94AAE" w:rsidP="00F53D90">
      <w:pPr>
        <w:jc w:val="center"/>
      </w:pPr>
    </w:p>
    <w:p w14:paraId="0E8A5AD2" w14:textId="77777777" w:rsidR="00CD04F3" w:rsidRDefault="00CD04F3" w:rsidP="00AE76C2"/>
    <w:p w14:paraId="5C415D2E" w14:textId="0A738EEB" w:rsidR="00AE76C2" w:rsidRPr="00AE76C2" w:rsidRDefault="00AE76C2" w:rsidP="00AE76C2">
      <w:pPr>
        <w:jc w:val="center"/>
        <w:rPr>
          <w:b/>
          <w:bCs/>
          <w:sz w:val="36"/>
          <w:szCs w:val="36"/>
        </w:rPr>
      </w:pPr>
      <w:r w:rsidRPr="00AE76C2">
        <w:rPr>
          <w:b/>
          <w:bCs/>
          <w:sz w:val="36"/>
          <w:szCs w:val="36"/>
          <w:cs/>
        </w:rPr>
        <w:t>จัดทำโดย</w:t>
      </w:r>
    </w:p>
    <w:p w14:paraId="2CB4B38A" w14:textId="77777777" w:rsidR="00445EEC" w:rsidRDefault="00445EEC" w:rsidP="00445EEC">
      <w:pPr>
        <w:spacing w:line="276" w:lineRule="auto"/>
        <w:jc w:val="center"/>
        <w:rPr>
          <w:rFonts w:eastAsia="TH SarabunPSK"/>
          <w:sz w:val="36"/>
          <w:szCs w:val="36"/>
          <w:lang w:bidi="th"/>
        </w:rPr>
      </w:pPr>
      <w:r>
        <w:rPr>
          <w:rFonts w:eastAsia="TH SarabunPSK" w:hint="cs"/>
          <w:sz w:val="36"/>
          <w:szCs w:val="36"/>
          <w:cs/>
        </w:rPr>
        <w:t xml:space="preserve">ไอริณ ชินะข่าย       </w:t>
      </w:r>
      <w:r>
        <w:rPr>
          <w:rFonts w:eastAsia="TH SarabunPSK" w:hint="cs"/>
          <w:sz w:val="36"/>
          <w:szCs w:val="36"/>
          <w:cs/>
          <w:lang w:bidi="th"/>
        </w:rPr>
        <w:t>6501260106</w:t>
      </w:r>
    </w:p>
    <w:p w14:paraId="6FDB887E" w14:textId="2B5878F2" w:rsidR="006C4D80" w:rsidRDefault="00445EEC" w:rsidP="00445EEC">
      <w:pPr>
        <w:jc w:val="center"/>
        <w:rPr>
          <w:rFonts w:eastAsia="TH SarabunPSK"/>
          <w:sz w:val="36"/>
          <w:szCs w:val="36"/>
          <w:lang w:bidi="th"/>
        </w:rPr>
      </w:pPr>
      <w:r>
        <w:rPr>
          <w:rFonts w:eastAsia="TH SarabunPSK" w:hint="cs"/>
          <w:sz w:val="36"/>
          <w:szCs w:val="36"/>
          <w:cs/>
        </w:rPr>
        <w:t xml:space="preserve">ภานุพงศ์ อาษากิจ    </w:t>
      </w:r>
      <w:r>
        <w:rPr>
          <w:rFonts w:eastAsia="TH SarabunPSK" w:hint="cs"/>
          <w:sz w:val="36"/>
          <w:szCs w:val="36"/>
          <w:cs/>
          <w:lang w:bidi="th"/>
        </w:rPr>
        <w:t>6401260083</w:t>
      </w:r>
    </w:p>
    <w:p w14:paraId="3E66EF94" w14:textId="77777777" w:rsidR="00445EEC" w:rsidRPr="00857270" w:rsidRDefault="00445EEC" w:rsidP="00445EEC">
      <w:pPr>
        <w:jc w:val="center"/>
      </w:pPr>
    </w:p>
    <w:p w14:paraId="54103226" w14:textId="292A9DB6" w:rsidR="006C4D80" w:rsidRPr="00857270" w:rsidRDefault="006C4D80" w:rsidP="006C4D80">
      <w:pPr>
        <w:spacing w:line="276" w:lineRule="auto"/>
        <w:jc w:val="center"/>
        <w:rPr>
          <w:rFonts w:eastAsia="TH SarabunPSK"/>
          <w:sz w:val="36"/>
          <w:szCs w:val="36"/>
          <w:lang w:bidi="ar-SA"/>
        </w:rPr>
      </w:pPr>
      <w:r w:rsidRPr="00857270">
        <w:rPr>
          <w:rFonts w:eastAsia="TH SarabunPSK"/>
          <w:sz w:val="36"/>
          <w:szCs w:val="36"/>
          <w:cs/>
        </w:rPr>
        <w:t xml:space="preserve">รายวิชา วซ. </w:t>
      </w:r>
      <w:r w:rsidR="0029707D">
        <w:rPr>
          <w:rFonts w:eastAsia="TH SarabunPSK"/>
          <w:sz w:val="36"/>
          <w:szCs w:val="36"/>
        </w:rPr>
        <w:t>396</w:t>
      </w:r>
      <w:r>
        <w:rPr>
          <w:rFonts w:eastAsia="TH SarabunPSK"/>
          <w:sz w:val="36"/>
          <w:szCs w:val="36"/>
        </w:rPr>
        <w:t xml:space="preserve"> </w:t>
      </w:r>
      <w:r w:rsidRPr="00A62126">
        <w:rPr>
          <w:rFonts w:eastAsia="TH SarabunPSK"/>
          <w:sz w:val="36"/>
          <w:szCs w:val="36"/>
          <w:cs/>
        </w:rPr>
        <w:t>โครงงานวิศวกรรมซอฟต์แวร์</w:t>
      </w:r>
    </w:p>
    <w:p w14:paraId="0C60B6B2" w14:textId="77777777" w:rsidR="006C4D80" w:rsidRPr="00857270" w:rsidRDefault="006C4D80" w:rsidP="006C4D80">
      <w:pPr>
        <w:spacing w:line="276" w:lineRule="auto"/>
        <w:jc w:val="center"/>
        <w:rPr>
          <w:sz w:val="24"/>
          <w:szCs w:val="24"/>
        </w:rPr>
      </w:pPr>
      <w:r w:rsidRPr="00857270">
        <w:rPr>
          <w:rFonts w:eastAsia="TH SarabunPSK"/>
          <w:sz w:val="36"/>
          <w:szCs w:val="36"/>
          <w:cs/>
        </w:rPr>
        <w:t xml:space="preserve">สาขาวิชาวิศวกรรมซอฟต์แวร์ </w:t>
      </w:r>
    </w:p>
    <w:p w14:paraId="721F2FAB" w14:textId="77777777" w:rsidR="006C4D80" w:rsidRPr="00857270" w:rsidRDefault="006C4D80" w:rsidP="006C4D80">
      <w:pPr>
        <w:spacing w:line="276" w:lineRule="auto"/>
        <w:jc w:val="center"/>
        <w:rPr>
          <w:sz w:val="24"/>
          <w:szCs w:val="24"/>
        </w:rPr>
      </w:pPr>
      <w:r w:rsidRPr="00857270">
        <w:rPr>
          <w:rFonts w:eastAsia="TH SarabunPSK"/>
          <w:sz w:val="36"/>
          <w:szCs w:val="36"/>
          <w:cs/>
          <w:lang w:val="th" w:bidi="th"/>
        </w:rPr>
        <w:t xml:space="preserve">คณะบริหารธุรกิจ </w:t>
      </w:r>
      <w:r w:rsidRPr="00857270">
        <w:rPr>
          <w:rFonts w:eastAsia="TH SarabunPSK"/>
          <w:sz w:val="36"/>
          <w:szCs w:val="36"/>
          <w:cs/>
        </w:rPr>
        <w:t>มหาวิทยาลัยพายัพ</w:t>
      </w:r>
    </w:p>
    <w:p w14:paraId="31749CFF" w14:textId="670B6CDE" w:rsidR="006E79B2" w:rsidRDefault="006C4D80" w:rsidP="006C4D80">
      <w:pPr>
        <w:jc w:val="center"/>
        <w:rPr>
          <w:rFonts w:eastAsia="TH SarabunPSK"/>
          <w:sz w:val="36"/>
          <w:szCs w:val="24"/>
        </w:rPr>
      </w:pPr>
      <w:r w:rsidRPr="00857270">
        <w:rPr>
          <w:rFonts w:eastAsia="TH SarabunPSK"/>
          <w:sz w:val="36"/>
          <w:szCs w:val="36"/>
          <w:cs/>
          <w:lang w:val="th" w:bidi="th"/>
        </w:rPr>
        <w:t xml:space="preserve">ปีการศึกษา </w:t>
      </w:r>
      <w:r w:rsidRPr="00857270">
        <w:rPr>
          <w:rFonts w:eastAsia="TH SarabunPSK"/>
          <w:sz w:val="36"/>
          <w:szCs w:val="24"/>
        </w:rPr>
        <w:t>25</w:t>
      </w:r>
      <w:r w:rsidR="00445EEC">
        <w:rPr>
          <w:rFonts w:eastAsia="TH SarabunPSK"/>
          <w:sz w:val="36"/>
          <w:szCs w:val="24"/>
        </w:rPr>
        <w:t>66</w:t>
      </w:r>
    </w:p>
    <w:p w14:paraId="79C5EA50" w14:textId="77777777" w:rsidR="00B250CC" w:rsidRDefault="00B250CC">
      <w:pPr>
        <w:spacing w:after="160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73F13100" w14:textId="6CB1BDA9" w:rsidR="000003AE" w:rsidRPr="00175A98" w:rsidRDefault="007A1065" w:rsidP="00AE76C2">
      <w:pPr>
        <w:jc w:val="center"/>
        <w:rPr>
          <w:b/>
          <w:bCs/>
        </w:rPr>
      </w:pPr>
      <w:r w:rsidRPr="00175A98">
        <w:rPr>
          <w:rFonts w:hint="cs"/>
          <w:b/>
          <w:bCs/>
          <w:cs/>
        </w:rPr>
        <w:lastRenderedPageBreak/>
        <w:t>รายละเอียดเอกสาร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51"/>
        <w:gridCol w:w="2764"/>
        <w:gridCol w:w="2026"/>
        <w:gridCol w:w="2509"/>
      </w:tblGrid>
      <w:tr w:rsidR="00B80673" w:rsidRPr="00175A98" w14:paraId="7B8CFC69" w14:textId="77777777" w:rsidTr="00C5616C">
        <w:tc>
          <w:tcPr>
            <w:tcW w:w="2051" w:type="dxa"/>
          </w:tcPr>
          <w:p w14:paraId="1F80F0CC" w14:textId="0F84F811" w:rsidR="00B80673" w:rsidRPr="00175A98" w:rsidRDefault="001604A3" w:rsidP="007A1065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โครงการ</w:t>
            </w:r>
          </w:p>
        </w:tc>
        <w:tc>
          <w:tcPr>
            <w:tcW w:w="2764" w:type="dxa"/>
          </w:tcPr>
          <w:p w14:paraId="30A27D4E" w14:textId="24092CE9" w:rsidR="00B80673" w:rsidRPr="00175A98" w:rsidRDefault="00B80673" w:rsidP="007A1065"/>
        </w:tc>
        <w:tc>
          <w:tcPr>
            <w:tcW w:w="2026" w:type="dxa"/>
          </w:tcPr>
          <w:p w14:paraId="64ADDFD7" w14:textId="12C0F0C4" w:rsidR="00B80673" w:rsidRPr="00175A98" w:rsidRDefault="001604A3" w:rsidP="007A1065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รหัสเอกสาร</w:t>
            </w:r>
          </w:p>
        </w:tc>
        <w:tc>
          <w:tcPr>
            <w:tcW w:w="2509" w:type="dxa"/>
          </w:tcPr>
          <w:p w14:paraId="7D713862" w14:textId="391D1517" w:rsidR="00B80673" w:rsidRPr="00175A98" w:rsidRDefault="00B80673" w:rsidP="3B1B9499">
            <w:pPr>
              <w:spacing w:line="259" w:lineRule="auto"/>
            </w:pPr>
          </w:p>
        </w:tc>
      </w:tr>
      <w:tr w:rsidR="00B80673" w:rsidRPr="00175A98" w14:paraId="79E0E494" w14:textId="77777777" w:rsidTr="00C5616C">
        <w:tc>
          <w:tcPr>
            <w:tcW w:w="2051" w:type="dxa"/>
          </w:tcPr>
          <w:p w14:paraId="6ABC4F3D" w14:textId="27272215" w:rsidR="00B80673" w:rsidRPr="00175A98" w:rsidRDefault="001604A3" w:rsidP="007A1065">
            <w:pPr>
              <w:rPr>
                <w:b/>
                <w:bCs/>
                <w:cs/>
              </w:rPr>
            </w:pPr>
            <w:r w:rsidRPr="00175A98">
              <w:rPr>
                <w:rFonts w:hint="cs"/>
                <w:b/>
                <w:bCs/>
                <w:cs/>
              </w:rPr>
              <w:t>ผู้จัดการโครงการ</w:t>
            </w:r>
          </w:p>
        </w:tc>
        <w:tc>
          <w:tcPr>
            <w:tcW w:w="2764" w:type="dxa"/>
          </w:tcPr>
          <w:p w14:paraId="5538C42E" w14:textId="0F0CB88B" w:rsidR="00B80673" w:rsidRPr="00175A98" w:rsidRDefault="00B80673" w:rsidP="007A1065">
            <w:pPr>
              <w:rPr>
                <w:cs/>
              </w:rPr>
            </w:pPr>
          </w:p>
        </w:tc>
        <w:tc>
          <w:tcPr>
            <w:tcW w:w="2026" w:type="dxa"/>
          </w:tcPr>
          <w:p w14:paraId="7DCAFD90" w14:textId="04AAC5D6" w:rsidR="00B80673" w:rsidRPr="00175A98" w:rsidRDefault="001604A3" w:rsidP="007A1065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เวอร์ชัน</w:t>
            </w:r>
          </w:p>
        </w:tc>
        <w:tc>
          <w:tcPr>
            <w:tcW w:w="2509" w:type="dxa"/>
          </w:tcPr>
          <w:p w14:paraId="6F6E69E2" w14:textId="2BBEEBEC" w:rsidR="00B80673" w:rsidRPr="00175A98" w:rsidRDefault="00B80673" w:rsidP="007A1065"/>
        </w:tc>
      </w:tr>
      <w:tr w:rsidR="008F46B2" w:rsidRPr="00175A98" w14:paraId="14434C26" w14:textId="77777777" w:rsidTr="00C5616C">
        <w:tc>
          <w:tcPr>
            <w:tcW w:w="2051" w:type="dxa"/>
          </w:tcPr>
          <w:p w14:paraId="43AE0E1B" w14:textId="490B3068" w:rsidR="008F46B2" w:rsidRPr="00175A98" w:rsidRDefault="008F46B2" w:rsidP="008F46B2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ช่วงของโครงการ</w:t>
            </w:r>
          </w:p>
        </w:tc>
        <w:tc>
          <w:tcPr>
            <w:tcW w:w="2764" w:type="dxa"/>
          </w:tcPr>
          <w:p w14:paraId="076003E5" w14:textId="7610746D" w:rsidR="008F46B2" w:rsidRPr="00F7410C" w:rsidRDefault="008F46B2" w:rsidP="008F46B2">
            <w:pPr>
              <w:rPr>
                <w:color w:val="FF0000"/>
                <w:cs/>
              </w:rPr>
            </w:pPr>
          </w:p>
        </w:tc>
        <w:tc>
          <w:tcPr>
            <w:tcW w:w="2026" w:type="dxa"/>
          </w:tcPr>
          <w:p w14:paraId="098212C1" w14:textId="375E7235" w:rsidR="008F46B2" w:rsidRPr="00175A98" w:rsidRDefault="008F46B2" w:rsidP="008F46B2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ชั้นความลับ</w:t>
            </w:r>
          </w:p>
        </w:tc>
        <w:tc>
          <w:tcPr>
            <w:tcW w:w="2509" w:type="dxa"/>
          </w:tcPr>
          <w:p w14:paraId="5E16302E" w14:textId="566D8B09" w:rsidR="008F46B2" w:rsidRPr="00175A98" w:rsidRDefault="008F46B2" w:rsidP="008F46B2"/>
        </w:tc>
      </w:tr>
      <w:tr w:rsidR="008F46B2" w:rsidRPr="00175A98" w14:paraId="1C5FB575" w14:textId="77777777" w:rsidTr="00C5616C">
        <w:tc>
          <w:tcPr>
            <w:tcW w:w="2051" w:type="dxa"/>
          </w:tcPr>
          <w:p w14:paraId="74CD15CF" w14:textId="13915D38" w:rsidR="008F46B2" w:rsidRPr="00175A98" w:rsidRDefault="008F46B2" w:rsidP="008F46B2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จัดทำโดย</w:t>
            </w:r>
          </w:p>
        </w:tc>
        <w:tc>
          <w:tcPr>
            <w:tcW w:w="2764" w:type="dxa"/>
          </w:tcPr>
          <w:p w14:paraId="7ACA9564" w14:textId="704F61D2" w:rsidR="008F46B2" w:rsidRPr="00F7410C" w:rsidRDefault="008F46B2" w:rsidP="008F46B2">
            <w:pPr>
              <w:rPr>
                <w:color w:val="FF0000"/>
              </w:rPr>
            </w:pPr>
          </w:p>
        </w:tc>
        <w:tc>
          <w:tcPr>
            <w:tcW w:w="2026" w:type="dxa"/>
          </w:tcPr>
          <w:p w14:paraId="48D20C72" w14:textId="522B8E6A" w:rsidR="008F46B2" w:rsidRPr="003717F5" w:rsidRDefault="008F46B2" w:rsidP="008F46B2">
            <w:pPr>
              <w:rPr>
                <w:b/>
                <w:bCs/>
                <w:color w:val="000000" w:themeColor="text1"/>
              </w:rPr>
            </w:pPr>
            <w:r w:rsidRPr="003717F5">
              <w:rPr>
                <w:rFonts w:hint="cs"/>
                <w:b/>
                <w:bCs/>
                <w:color w:val="000000" w:themeColor="text1"/>
                <w:cs/>
              </w:rPr>
              <w:t>วันที่จัดทำ</w:t>
            </w:r>
          </w:p>
        </w:tc>
        <w:tc>
          <w:tcPr>
            <w:tcW w:w="2509" w:type="dxa"/>
          </w:tcPr>
          <w:p w14:paraId="3D3459A4" w14:textId="437BAAFE" w:rsidR="008F46B2" w:rsidRPr="003717F5" w:rsidRDefault="008F46B2" w:rsidP="008F46B2">
            <w:pPr>
              <w:rPr>
                <w:color w:val="000000" w:themeColor="text1"/>
                <w:cs/>
              </w:rPr>
            </w:pPr>
          </w:p>
        </w:tc>
      </w:tr>
      <w:tr w:rsidR="008F46B2" w:rsidRPr="00175A98" w14:paraId="576B2F1E" w14:textId="77777777" w:rsidTr="00C5616C">
        <w:tc>
          <w:tcPr>
            <w:tcW w:w="2051" w:type="dxa"/>
          </w:tcPr>
          <w:p w14:paraId="1EC10AEB" w14:textId="3E980427" w:rsidR="008F46B2" w:rsidRPr="00175A98" w:rsidRDefault="008F46B2" w:rsidP="008F46B2">
            <w:pPr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ทบทวนโดย</w:t>
            </w:r>
          </w:p>
        </w:tc>
        <w:tc>
          <w:tcPr>
            <w:tcW w:w="2764" w:type="dxa"/>
          </w:tcPr>
          <w:p w14:paraId="6ECCA2CC" w14:textId="3068A89B" w:rsidR="008F46B2" w:rsidRPr="00F7410C" w:rsidRDefault="008F46B2" w:rsidP="008F46B2">
            <w:pPr>
              <w:rPr>
                <w:color w:val="FF0000"/>
              </w:rPr>
            </w:pPr>
          </w:p>
        </w:tc>
        <w:tc>
          <w:tcPr>
            <w:tcW w:w="2026" w:type="dxa"/>
          </w:tcPr>
          <w:p w14:paraId="3B8E6C9D" w14:textId="1D9B6E0B" w:rsidR="008F46B2" w:rsidRPr="003717F5" w:rsidRDefault="008F46B2" w:rsidP="008F46B2">
            <w:pPr>
              <w:rPr>
                <w:b/>
                <w:bCs/>
                <w:color w:val="000000" w:themeColor="text1"/>
              </w:rPr>
            </w:pPr>
            <w:r w:rsidRPr="003717F5">
              <w:rPr>
                <w:rFonts w:hint="cs"/>
                <w:b/>
                <w:bCs/>
                <w:color w:val="000000" w:themeColor="text1"/>
                <w:cs/>
              </w:rPr>
              <w:t>วันที่ทบทวน</w:t>
            </w:r>
          </w:p>
        </w:tc>
        <w:tc>
          <w:tcPr>
            <w:tcW w:w="2509" w:type="dxa"/>
          </w:tcPr>
          <w:p w14:paraId="61E98A4A" w14:textId="7A5B9A20" w:rsidR="008F46B2" w:rsidRPr="003717F5" w:rsidRDefault="008F46B2" w:rsidP="008F46B2">
            <w:pPr>
              <w:rPr>
                <w:color w:val="000000" w:themeColor="text1"/>
                <w:cs/>
              </w:rPr>
            </w:pPr>
          </w:p>
        </w:tc>
      </w:tr>
    </w:tbl>
    <w:p w14:paraId="55125FFA" w14:textId="234D3B66" w:rsidR="007A1065" w:rsidRPr="00175A98" w:rsidRDefault="007A1065" w:rsidP="007A1065"/>
    <w:p w14:paraId="64EC7EB6" w14:textId="009A0797" w:rsidR="00256340" w:rsidRPr="00175A98" w:rsidRDefault="005A5A02" w:rsidP="007A1065">
      <w:pPr>
        <w:rPr>
          <w:b/>
          <w:bCs/>
        </w:rPr>
      </w:pPr>
      <w:r w:rsidRPr="00175A98">
        <w:rPr>
          <w:rFonts w:hint="cs"/>
          <w:b/>
          <w:bCs/>
          <w:cs/>
        </w:rPr>
        <w:t>รายการแจกจ่ายเอกสาร</w:t>
      </w:r>
      <w:r w:rsidR="004D1454" w:rsidRPr="00175A98">
        <w:rPr>
          <w:rFonts w:hint="cs"/>
          <w:b/>
          <w:bCs/>
        </w:rPr>
        <w:t xml:space="preserve"> (Distributed List)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2280"/>
        <w:gridCol w:w="3954"/>
      </w:tblGrid>
      <w:tr w:rsidR="005A5A02" w:rsidRPr="00175A98" w14:paraId="226A3993" w14:textId="77777777" w:rsidTr="3B1B9499">
        <w:tc>
          <w:tcPr>
            <w:tcW w:w="3116" w:type="dxa"/>
          </w:tcPr>
          <w:p w14:paraId="17CEDF53" w14:textId="7C47A0C2" w:rsidR="005A5A02" w:rsidRPr="00175A98" w:rsidRDefault="005A5A02" w:rsidP="005A5A02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ถึง</w:t>
            </w:r>
          </w:p>
        </w:tc>
        <w:tc>
          <w:tcPr>
            <w:tcW w:w="2280" w:type="dxa"/>
          </w:tcPr>
          <w:p w14:paraId="765A378F" w14:textId="075AD52B" w:rsidR="005A5A02" w:rsidRPr="00175A98" w:rsidRDefault="005A5A02" w:rsidP="005A5A02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วันที่</w:t>
            </w:r>
          </w:p>
        </w:tc>
        <w:tc>
          <w:tcPr>
            <w:tcW w:w="3954" w:type="dxa"/>
          </w:tcPr>
          <w:p w14:paraId="7E1262EE" w14:textId="1CC687F7" w:rsidR="005A5A02" w:rsidRPr="00175A98" w:rsidRDefault="005A5A02" w:rsidP="005A5A02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ติดต่อ</w:t>
            </w:r>
          </w:p>
        </w:tc>
      </w:tr>
      <w:tr w:rsidR="008D5A7C" w:rsidRPr="00175A98" w14:paraId="03469115" w14:textId="77777777" w:rsidTr="3B1B9499">
        <w:tc>
          <w:tcPr>
            <w:tcW w:w="3116" w:type="dxa"/>
          </w:tcPr>
          <w:p w14:paraId="602F92A5" w14:textId="78CFCF3E" w:rsidR="008D5A7C" w:rsidRPr="00175A98" w:rsidRDefault="008D5A7C" w:rsidP="008D5A7C">
            <w:pPr>
              <w:rPr>
                <w:cs/>
              </w:rPr>
            </w:pPr>
          </w:p>
        </w:tc>
        <w:tc>
          <w:tcPr>
            <w:tcW w:w="2280" w:type="dxa"/>
          </w:tcPr>
          <w:p w14:paraId="1C19A068" w14:textId="2E7FD309" w:rsidR="008D5A7C" w:rsidRPr="00175A98" w:rsidRDefault="008D5A7C" w:rsidP="008D5A7C">
            <w:pPr>
              <w:jc w:val="center"/>
            </w:pPr>
          </w:p>
        </w:tc>
        <w:tc>
          <w:tcPr>
            <w:tcW w:w="3954" w:type="dxa"/>
          </w:tcPr>
          <w:p w14:paraId="1E2B6ECE" w14:textId="2734C53F" w:rsidR="008D5A7C" w:rsidRPr="00175A98" w:rsidRDefault="008D5A7C" w:rsidP="008D5A7C">
            <w:pPr>
              <w:spacing w:line="259" w:lineRule="auto"/>
            </w:pPr>
          </w:p>
        </w:tc>
      </w:tr>
      <w:tr w:rsidR="008D5A7C" w:rsidRPr="00175A98" w14:paraId="6AB6AE7A" w14:textId="77777777" w:rsidTr="3B1B9499">
        <w:tc>
          <w:tcPr>
            <w:tcW w:w="3116" w:type="dxa"/>
          </w:tcPr>
          <w:p w14:paraId="4538879A" w14:textId="4B7FD09E" w:rsidR="008D5A7C" w:rsidRPr="00175A98" w:rsidRDefault="008D5A7C" w:rsidP="008D5A7C">
            <w:pPr>
              <w:rPr>
                <w:cs/>
              </w:rPr>
            </w:pPr>
          </w:p>
        </w:tc>
        <w:tc>
          <w:tcPr>
            <w:tcW w:w="2280" w:type="dxa"/>
          </w:tcPr>
          <w:p w14:paraId="24B708E6" w14:textId="760F7EC9" w:rsidR="008D5A7C" w:rsidRPr="00175A98" w:rsidRDefault="008D5A7C" w:rsidP="008D5A7C">
            <w:pPr>
              <w:jc w:val="center"/>
            </w:pPr>
          </w:p>
        </w:tc>
        <w:tc>
          <w:tcPr>
            <w:tcW w:w="3954" w:type="dxa"/>
          </w:tcPr>
          <w:p w14:paraId="1CDD23E4" w14:textId="574E6898" w:rsidR="008D5A7C" w:rsidRPr="00175A98" w:rsidRDefault="008D5A7C" w:rsidP="008D5A7C">
            <w:pPr>
              <w:spacing w:line="259" w:lineRule="auto"/>
            </w:pPr>
          </w:p>
        </w:tc>
      </w:tr>
      <w:tr w:rsidR="008D5A7C" w:rsidRPr="00175A98" w14:paraId="4AC591BD" w14:textId="77777777" w:rsidTr="3B1B9499">
        <w:tc>
          <w:tcPr>
            <w:tcW w:w="3116" w:type="dxa"/>
          </w:tcPr>
          <w:p w14:paraId="1AE80FAB" w14:textId="49C215F4" w:rsidR="008D5A7C" w:rsidRDefault="008D5A7C" w:rsidP="008D5A7C">
            <w:pPr>
              <w:rPr>
                <w:cs/>
              </w:rPr>
            </w:pPr>
          </w:p>
        </w:tc>
        <w:tc>
          <w:tcPr>
            <w:tcW w:w="2280" w:type="dxa"/>
          </w:tcPr>
          <w:p w14:paraId="53ADC985" w14:textId="365DDBB2" w:rsidR="008D5A7C" w:rsidRPr="00175A98" w:rsidRDefault="008D5A7C" w:rsidP="008D5A7C">
            <w:pPr>
              <w:jc w:val="center"/>
            </w:pPr>
          </w:p>
        </w:tc>
        <w:tc>
          <w:tcPr>
            <w:tcW w:w="3954" w:type="dxa"/>
          </w:tcPr>
          <w:p w14:paraId="4D18C836" w14:textId="017310F3" w:rsidR="008D5A7C" w:rsidRPr="00175A98" w:rsidRDefault="008D5A7C" w:rsidP="008D5A7C"/>
        </w:tc>
      </w:tr>
      <w:tr w:rsidR="008D5A7C" w:rsidRPr="00175A98" w14:paraId="79C9CF06" w14:textId="77777777" w:rsidTr="3B1B9499">
        <w:tc>
          <w:tcPr>
            <w:tcW w:w="3116" w:type="dxa"/>
          </w:tcPr>
          <w:p w14:paraId="12E3637F" w14:textId="28F6999C" w:rsidR="008D5A7C" w:rsidRDefault="008D5A7C" w:rsidP="008D5A7C">
            <w:pPr>
              <w:rPr>
                <w:cs/>
              </w:rPr>
            </w:pPr>
          </w:p>
        </w:tc>
        <w:tc>
          <w:tcPr>
            <w:tcW w:w="2280" w:type="dxa"/>
          </w:tcPr>
          <w:p w14:paraId="386CC066" w14:textId="30B4F3B8" w:rsidR="008D5A7C" w:rsidRDefault="008D5A7C" w:rsidP="008D5A7C">
            <w:pPr>
              <w:jc w:val="center"/>
            </w:pPr>
          </w:p>
        </w:tc>
        <w:tc>
          <w:tcPr>
            <w:tcW w:w="3954" w:type="dxa"/>
          </w:tcPr>
          <w:p w14:paraId="3F1DEAE9" w14:textId="35D11239" w:rsidR="008D5A7C" w:rsidRPr="00AA70F1" w:rsidRDefault="008D5A7C" w:rsidP="008D5A7C"/>
        </w:tc>
      </w:tr>
    </w:tbl>
    <w:p w14:paraId="447B7DA3" w14:textId="0BA50754" w:rsidR="005A5A02" w:rsidRPr="00175A98" w:rsidRDefault="005A5A02" w:rsidP="007A1065"/>
    <w:p w14:paraId="07033B08" w14:textId="77777777" w:rsidR="003F09BF" w:rsidRDefault="003F09BF">
      <w:pPr>
        <w:spacing w:after="160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5516CB66" w14:textId="2592ACFD" w:rsidR="005A5A02" w:rsidRPr="00175A98" w:rsidRDefault="005A5A02" w:rsidP="007A1065">
      <w:pPr>
        <w:rPr>
          <w:b/>
          <w:bCs/>
        </w:rPr>
      </w:pPr>
      <w:r w:rsidRPr="00175A98">
        <w:rPr>
          <w:rFonts w:hint="cs"/>
          <w:b/>
          <w:bCs/>
          <w:cs/>
        </w:rPr>
        <w:lastRenderedPageBreak/>
        <w:t>ประวัติ</w:t>
      </w:r>
      <w:r w:rsidR="00D246A6" w:rsidRPr="00175A98">
        <w:rPr>
          <w:rFonts w:hint="cs"/>
          <w:b/>
          <w:bCs/>
          <w:cs/>
        </w:rPr>
        <w:t>การปรับปรุงแก้ไขเอกสาร</w:t>
      </w:r>
      <w:r w:rsidR="004D1454" w:rsidRPr="00175A98">
        <w:rPr>
          <w:rFonts w:hint="cs"/>
          <w:b/>
          <w:bCs/>
        </w:rPr>
        <w:t xml:space="preserve"> (Revision History)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25"/>
        <w:gridCol w:w="1755"/>
        <w:gridCol w:w="3194"/>
        <w:gridCol w:w="2976"/>
      </w:tblGrid>
      <w:tr w:rsidR="00D246A6" w:rsidRPr="00175A98" w14:paraId="4ECA39BF" w14:textId="77777777" w:rsidTr="009F01C3">
        <w:tc>
          <w:tcPr>
            <w:tcW w:w="1425" w:type="dxa"/>
          </w:tcPr>
          <w:p w14:paraId="6D736E6E" w14:textId="0AB4C447" w:rsidR="00D246A6" w:rsidRPr="00175A98" w:rsidRDefault="00DC53D6" w:rsidP="00D246A6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เวอร์ชั่</w:t>
            </w:r>
            <w:r w:rsidRPr="00175A98">
              <w:rPr>
                <w:b/>
                <w:bCs/>
                <w:cs/>
              </w:rPr>
              <w:t>น</w:t>
            </w:r>
          </w:p>
        </w:tc>
        <w:tc>
          <w:tcPr>
            <w:tcW w:w="1755" w:type="dxa"/>
          </w:tcPr>
          <w:p w14:paraId="006058B1" w14:textId="4E49CDC9" w:rsidR="00D246A6" w:rsidRPr="00175A98" w:rsidRDefault="00D246A6" w:rsidP="00D246A6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วันที่</w:t>
            </w:r>
          </w:p>
        </w:tc>
        <w:tc>
          <w:tcPr>
            <w:tcW w:w="3194" w:type="dxa"/>
          </w:tcPr>
          <w:p w14:paraId="0B3732FB" w14:textId="03408437" w:rsidR="00D246A6" w:rsidRPr="00175A98" w:rsidRDefault="00D246A6" w:rsidP="00D246A6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รายละเอียด</w:t>
            </w:r>
          </w:p>
        </w:tc>
        <w:tc>
          <w:tcPr>
            <w:tcW w:w="2976" w:type="dxa"/>
          </w:tcPr>
          <w:p w14:paraId="5FAB6EE5" w14:textId="2277F6E8" w:rsidR="00D246A6" w:rsidRPr="00175A98" w:rsidRDefault="00D246A6" w:rsidP="00D246A6">
            <w:pPr>
              <w:jc w:val="center"/>
              <w:rPr>
                <w:b/>
                <w:bCs/>
              </w:rPr>
            </w:pPr>
            <w:r w:rsidRPr="00175A98">
              <w:rPr>
                <w:rFonts w:hint="cs"/>
                <w:b/>
                <w:bCs/>
                <w:cs/>
              </w:rPr>
              <w:t>ผู้จัดทำ</w:t>
            </w:r>
          </w:p>
        </w:tc>
      </w:tr>
      <w:tr w:rsidR="009F01C3" w:rsidRPr="00175A98" w14:paraId="42778F69" w14:textId="77777777" w:rsidTr="009F01C3">
        <w:tc>
          <w:tcPr>
            <w:tcW w:w="1425" w:type="dxa"/>
          </w:tcPr>
          <w:p w14:paraId="3F163AE4" w14:textId="06C3A52A" w:rsidR="009F01C3" w:rsidRPr="00175A98" w:rsidRDefault="009F01C3" w:rsidP="009F01C3">
            <w:pPr>
              <w:jc w:val="center"/>
            </w:pPr>
          </w:p>
        </w:tc>
        <w:tc>
          <w:tcPr>
            <w:tcW w:w="1755" w:type="dxa"/>
          </w:tcPr>
          <w:p w14:paraId="52DE02E3" w14:textId="30DF6F75" w:rsidR="009F01C3" w:rsidRPr="00175A98" w:rsidRDefault="009F01C3" w:rsidP="009F01C3">
            <w:pPr>
              <w:jc w:val="center"/>
            </w:pPr>
          </w:p>
        </w:tc>
        <w:tc>
          <w:tcPr>
            <w:tcW w:w="3194" w:type="dxa"/>
          </w:tcPr>
          <w:p w14:paraId="2A2191F0" w14:textId="3508E254" w:rsidR="009F01C3" w:rsidRPr="00175A98" w:rsidRDefault="009F01C3" w:rsidP="009F01C3"/>
        </w:tc>
        <w:tc>
          <w:tcPr>
            <w:tcW w:w="2976" w:type="dxa"/>
          </w:tcPr>
          <w:p w14:paraId="64E86500" w14:textId="176FBF41" w:rsidR="009F01C3" w:rsidRPr="00175A98" w:rsidRDefault="009F01C3" w:rsidP="009F01C3"/>
        </w:tc>
      </w:tr>
      <w:tr w:rsidR="009F01C3" w:rsidRPr="00175A98" w14:paraId="6BD75B39" w14:textId="77777777" w:rsidTr="009F01C3">
        <w:tc>
          <w:tcPr>
            <w:tcW w:w="1425" w:type="dxa"/>
          </w:tcPr>
          <w:p w14:paraId="3B30D041" w14:textId="1CA5347B" w:rsidR="009F01C3" w:rsidRDefault="009F01C3" w:rsidP="009F01C3">
            <w:pPr>
              <w:jc w:val="center"/>
            </w:pPr>
          </w:p>
        </w:tc>
        <w:tc>
          <w:tcPr>
            <w:tcW w:w="1755" w:type="dxa"/>
          </w:tcPr>
          <w:p w14:paraId="5AB23131" w14:textId="54361145" w:rsidR="009F01C3" w:rsidRDefault="009F01C3" w:rsidP="009F01C3">
            <w:pPr>
              <w:jc w:val="center"/>
            </w:pPr>
          </w:p>
        </w:tc>
        <w:tc>
          <w:tcPr>
            <w:tcW w:w="3194" w:type="dxa"/>
          </w:tcPr>
          <w:p w14:paraId="01160E01" w14:textId="77777777" w:rsidR="009F01C3" w:rsidRDefault="009F01C3" w:rsidP="009F01C3">
            <w:pPr>
              <w:rPr>
                <w:cs/>
              </w:rPr>
            </w:pPr>
          </w:p>
        </w:tc>
        <w:tc>
          <w:tcPr>
            <w:tcW w:w="2976" w:type="dxa"/>
          </w:tcPr>
          <w:p w14:paraId="4623F0BD" w14:textId="77777777" w:rsidR="009F01C3" w:rsidRDefault="009F01C3" w:rsidP="009F01C3">
            <w:pPr>
              <w:rPr>
                <w:cs/>
              </w:rPr>
            </w:pPr>
          </w:p>
        </w:tc>
      </w:tr>
    </w:tbl>
    <w:p w14:paraId="4CF48BD5" w14:textId="557B38C8" w:rsidR="00771A76" w:rsidRPr="00175A98" w:rsidRDefault="00771A76" w:rsidP="001302C5">
      <w:pPr>
        <w:jc w:val="center"/>
        <w:rPr>
          <w:b/>
          <w:bCs/>
        </w:rPr>
      </w:pPr>
      <w:r w:rsidRPr="00175A98">
        <w:rPr>
          <w:rFonts w:hint="cs"/>
          <w:noProof/>
          <w:cs/>
        </w:rPr>
        <w:br w:type="page"/>
      </w:r>
      <w:r w:rsidR="00AE5959" w:rsidRPr="00175A98">
        <w:rPr>
          <w:rFonts w:hint="cs"/>
          <w:b/>
          <w:bCs/>
          <w:cs/>
        </w:rPr>
        <w:lastRenderedPageBreak/>
        <w:t>สารบัญ</w:t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1145624658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38A87E33" w14:textId="656F1DCF" w:rsidR="004B7BB7" w:rsidRPr="00811F72" w:rsidRDefault="004B7BB7">
          <w:pPr>
            <w:pStyle w:val="TOCHeading"/>
            <w:rPr>
              <w:rFonts w:ascii="TH SarabunPSK" w:hAnsi="TH SarabunPSK" w:cs="TH SarabunPSK"/>
            </w:rPr>
          </w:pPr>
        </w:p>
        <w:p w14:paraId="6B7AA47D" w14:textId="7669A2A2" w:rsidR="00B250CC" w:rsidRDefault="004B7B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811F72">
            <w:fldChar w:fldCharType="begin"/>
          </w:r>
          <w:r w:rsidRPr="00811F72">
            <w:instrText xml:space="preserve"> TOC \o "1-3" \h \z \u </w:instrText>
          </w:r>
          <w:r w:rsidRPr="00811F72">
            <w:fldChar w:fldCharType="separate"/>
          </w:r>
          <w:hyperlink w:anchor="_Toc121300329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 xml:space="preserve">บทที่ </w:t>
            </w:r>
            <w:r w:rsidR="00B250CC" w:rsidRPr="000A0B7E">
              <w:rPr>
                <w:rStyle w:val="Hyperlink"/>
                <w:b/>
                <w:bCs/>
                <w:noProof/>
              </w:rPr>
              <w:t xml:space="preserve">1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 xml:space="preserve">ส่วนนำ </w:t>
            </w:r>
            <w:r w:rsidR="00B250CC" w:rsidRPr="000A0B7E">
              <w:rPr>
                <w:rStyle w:val="Hyperlink"/>
                <w:b/>
                <w:bCs/>
                <w:noProof/>
              </w:rPr>
              <w:t>(Introduction)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_Toc121300329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5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5B0534B6" w14:textId="1EF96A02" w:rsidR="00B250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0" w:history="1">
            <w:r w:rsidR="00B250CC" w:rsidRPr="000A0B7E">
              <w:rPr>
                <w:rStyle w:val="Hyperlink"/>
                <w:b/>
                <w:bCs/>
                <w:noProof/>
              </w:rPr>
              <w:t>1.1</w:t>
            </w:r>
            <w:r w:rsidR="00B250C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ส่วนนำ (</w:t>
            </w:r>
            <w:r w:rsidR="00B250CC" w:rsidRPr="000A0B7E">
              <w:rPr>
                <w:rStyle w:val="Hyperlink"/>
                <w:b/>
                <w:bCs/>
                <w:noProof/>
              </w:rPr>
              <w:t>Introduction)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_Toc121300330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5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71C41A22" w14:textId="6AE3EF17" w:rsidR="00B250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1" w:history="1">
            <w:r w:rsidR="00B250CC" w:rsidRPr="000A0B7E">
              <w:rPr>
                <w:rStyle w:val="Hyperlink"/>
                <w:b/>
                <w:bCs/>
                <w:noProof/>
              </w:rPr>
              <w:t>1.2</w:t>
            </w:r>
            <w:r w:rsidR="00B250C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วัตถุประสงค์ (</w:t>
            </w:r>
            <w:r w:rsidR="00B250CC" w:rsidRPr="000A0B7E">
              <w:rPr>
                <w:rStyle w:val="Hyperlink"/>
                <w:b/>
                <w:bCs/>
                <w:noProof/>
              </w:rPr>
              <w:t>Purpose)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_Toc121300331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5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0B2B7966" w14:textId="5BA29ABC" w:rsidR="00B250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2" w:history="1">
            <w:r w:rsidR="00B250CC" w:rsidRPr="000A0B7E">
              <w:rPr>
                <w:rStyle w:val="Hyperlink"/>
                <w:b/>
                <w:bCs/>
                <w:noProof/>
              </w:rPr>
              <w:t>1.3</w:t>
            </w:r>
            <w:r w:rsidR="00B250C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ขอบเขต (</w:t>
            </w:r>
            <w:r w:rsidR="00B250CC" w:rsidRPr="000A0B7E">
              <w:rPr>
                <w:rStyle w:val="Hyperlink"/>
                <w:b/>
                <w:bCs/>
                <w:noProof/>
              </w:rPr>
              <w:t>Scope)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_Toc121300332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5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1DDCF907" w14:textId="2F45DEEB" w:rsidR="00B250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3" w:history="1">
            <w:r w:rsidR="00B250CC" w:rsidRPr="000A0B7E">
              <w:rPr>
                <w:rStyle w:val="Hyperlink"/>
                <w:b/>
                <w:bCs/>
                <w:noProof/>
              </w:rPr>
              <w:t>1.4</w:t>
            </w:r>
            <w:r w:rsidR="00B250C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 xml:space="preserve">เอกสารอ้างอิง </w:t>
            </w:r>
            <w:r w:rsidR="00B250CC" w:rsidRPr="000A0B7E">
              <w:rPr>
                <w:rStyle w:val="Hyperlink"/>
                <w:b/>
                <w:bCs/>
                <w:noProof/>
              </w:rPr>
              <w:t>(References)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_Toc121300333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5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414A3325" w14:textId="5382D6EC" w:rsidR="00B250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4" w:history="1">
            <w:r w:rsidR="00B250CC" w:rsidRPr="000A0B7E">
              <w:rPr>
                <w:rStyle w:val="Hyperlink"/>
                <w:b/>
                <w:bCs/>
                <w:noProof/>
              </w:rPr>
              <w:t>1.5</w:t>
            </w:r>
            <w:r w:rsidR="00B250C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ภาพรวมของเอกสาร (</w:t>
            </w:r>
            <w:r w:rsidR="00B250CC" w:rsidRPr="000A0B7E">
              <w:rPr>
                <w:rStyle w:val="Hyperlink"/>
                <w:b/>
                <w:bCs/>
                <w:noProof/>
              </w:rPr>
              <w:t>Overview)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_Toc121300334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5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5698F5B8" w14:textId="7F259E6C" w:rsidR="00B250C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5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>บทที่ 2 สถาปัตยกรรมของระบบ (</w:t>
            </w:r>
            <w:r w:rsidR="00B250CC" w:rsidRPr="000A0B7E">
              <w:rPr>
                <w:rStyle w:val="Hyperlink"/>
                <w:b/>
                <w:bCs/>
                <w:noProof/>
              </w:rPr>
              <w:t>System Architecture Design)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_Toc121300335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6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45178788" w14:textId="2C8DD125" w:rsidR="00B250C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6" w:history="1">
            <w:r w:rsidR="00B250CC" w:rsidRPr="000A0B7E">
              <w:rPr>
                <w:rStyle w:val="Hyperlink"/>
                <w:b/>
                <w:bCs/>
                <w:noProof/>
              </w:rPr>
              <w:t xml:space="preserve">2.1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 xml:space="preserve">สถาปัตยกรรมของระบบ </w:t>
            </w:r>
            <w:r w:rsidR="00B250CC" w:rsidRPr="000A0B7E">
              <w:rPr>
                <w:rStyle w:val="Hyperlink"/>
                <w:b/>
                <w:bCs/>
                <w:noProof/>
              </w:rPr>
              <w:t>(System Architecture)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_Toc121300336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6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32B757A1" w14:textId="54E9DFB7" w:rsidR="00B250C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7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 xml:space="preserve">บทที่ </w:t>
            </w:r>
            <w:r w:rsidR="00B250CC" w:rsidRPr="000A0B7E">
              <w:rPr>
                <w:rStyle w:val="Hyperlink"/>
                <w:b/>
                <w:bCs/>
                <w:noProof/>
              </w:rPr>
              <w:t xml:space="preserve">3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โครงสร้างพื้นฐานและองค์ประกอบ (</w:t>
            </w:r>
            <w:r w:rsidR="00B250CC" w:rsidRPr="000A0B7E">
              <w:rPr>
                <w:rStyle w:val="Hyperlink"/>
                <w:b/>
                <w:bCs/>
                <w:noProof/>
              </w:rPr>
              <w:t>Foundation and Components)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_Toc121300337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7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3EA9928E" w14:textId="390224C6" w:rsidR="00B250C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8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 xml:space="preserve">บทที่ </w:t>
            </w:r>
            <w:r w:rsidR="00B250CC" w:rsidRPr="000A0B7E">
              <w:rPr>
                <w:rStyle w:val="Hyperlink"/>
                <w:b/>
                <w:bCs/>
                <w:noProof/>
              </w:rPr>
              <w:t xml:space="preserve">4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การออกแบบการทำงานในหน้าจอ(</w:t>
            </w:r>
            <w:r w:rsidR="00B250CC" w:rsidRPr="000A0B7E">
              <w:rPr>
                <w:rStyle w:val="Hyperlink"/>
                <w:b/>
                <w:bCs/>
                <w:noProof/>
              </w:rPr>
              <w:t>User Interface Design)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_Toc121300338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8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0A682DFA" w14:textId="5CDC0B12" w:rsidR="00B250C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39" w:history="1">
            <w:r w:rsidR="00B250CC" w:rsidRPr="000A0B7E">
              <w:rPr>
                <w:rStyle w:val="Hyperlink"/>
                <w:b/>
                <w:bCs/>
                <w:noProof/>
              </w:rPr>
              <w:t xml:space="preserve">4.1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รูปแบบหน้าจอ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_Toc121300339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8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59B881DF" w14:textId="43BDD589" w:rsidR="00B250C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40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>บทที่ 5 การออกแบบข้อมูล (</w:t>
            </w:r>
            <w:r w:rsidR="00B250CC" w:rsidRPr="000A0B7E">
              <w:rPr>
                <w:rStyle w:val="Hyperlink"/>
                <w:b/>
                <w:bCs/>
                <w:noProof/>
              </w:rPr>
              <w:t>Database Design)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_Toc121300340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9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165B2EBE" w14:textId="6710E015" w:rsidR="00B250C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41" w:history="1">
            <w:r w:rsidR="00B250CC" w:rsidRPr="000A0B7E">
              <w:rPr>
                <w:rStyle w:val="Hyperlink"/>
                <w:b/>
                <w:bCs/>
                <w:noProof/>
              </w:rPr>
              <w:t xml:space="preserve">5.1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มาตรฐานในการกำหนดชื่อฐานข้อมูล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_Toc121300341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9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431CE3A0" w14:textId="25B0FAA5" w:rsidR="00B250C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42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>5.2 แผนผังความสัมพันธ์ของข้อมูล (</w:t>
            </w:r>
            <w:r w:rsidR="00B250CC" w:rsidRPr="000A0B7E">
              <w:rPr>
                <w:rStyle w:val="Hyperlink"/>
                <w:b/>
                <w:bCs/>
                <w:noProof/>
              </w:rPr>
              <w:t>ER Diagram)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_Toc121300342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9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4655383B" w14:textId="361F9C97" w:rsidR="00B250C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43" w:history="1">
            <w:r w:rsidR="00B250CC" w:rsidRPr="000A0B7E">
              <w:rPr>
                <w:rStyle w:val="Hyperlink"/>
                <w:b/>
                <w:bCs/>
                <w:noProof/>
                <w:cs/>
              </w:rPr>
              <w:t>5.3 โครงสร้างฐานข้อมลู (</w:t>
            </w:r>
            <w:r w:rsidR="00B250CC" w:rsidRPr="000A0B7E">
              <w:rPr>
                <w:rStyle w:val="Hyperlink"/>
                <w:b/>
                <w:bCs/>
                <w:noProof/>
              </w:rPr>
              <w:t>Data Dictionary)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_Toc121300343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9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4E5B17BC" w14:textId="783F7819" w:rsidR="00B250C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121300344" w:history="1">
            <w:r w:rsidR="00B250CC" w:rsidRPr="000A0B7E">
              <w:rPr>
                <w:rStyle w:val="Hyperlink"/>
                <w:b/>
                <w:bCs/>
                <w:noProof/>
              </w:rPr>
              <w:t xml:space="preserve">5.4 </w:t>
            </w:r>
            <w:r w:rsidR="00B250CC" w:rsidRPr="000A0B7E">
              <w:rPr>
                <w:rStyle w:val="Hyperlink"/>
                <w:b/>
                <w:bCs/>
                <w:noProof/>
                <w:cs/>
              </w:rPr>
              <w:t>แผนผังความสัมพันธ์ของวัตถุ (</w:t>
            </w:r>
            <w:r w:rsidR="00B250CC" w:rsidRPr="000A0B7E">
              <w:rPr>
                <w:rStyle w:val="Hyperlink"/>
                <w:b/>
                <w:bCs/>
                <w:noProof/>
              </w:rPr>
              <w:t>Class Diagram)</w:t>
            </w:r>
            <w:r w:rsidR="00B250CC">
              <w:rPr>
                <w:noProof/>
                <w:webHidden/>
              </w:rPr>
              <w:tab/>
            </w:r>
            <w:r w:rsidR="00B250CC">
              <w:rPr>
                <w:noProof/>
                <w:webHidden/>
              </w:rPr>
              <w:fldChar w:fldCharType="begin"/>
            </w:r>
            <w:r w:rsidR="00B250CC">
              <w:rPr>
                <w:noProof/>
                <w:webHidden/>
              </w:rPr>
              <w:instrText xml:space="preserve"> PAGEREF _Toc121300344 \h </w:instrText>
            </w:r>
            <w:r w:rsidR="00B250CC">
              <w:rPr>
                <w:noProof/>
                <w:webHidden/>
              </w:rPr>
            </w:r>
            <w:r w:rsidR="00B250CC">
              <w:rPr>
                <w:noProof/>
                <w:webHidden/>
              </w:rPr>
              <w:fldChar w:fldCharType="separate"/>
            </w:r>
            <w:r w:rsidR="00B250CC">
              <w:rPr>
                <w:noProof/>
                <w:webHidden/>
              </w:rPr>
              <w:t>9</w:t>
            </w:r>
            <w:r w:rsidR="00B250CC">
              <w:rPr>
                <w:noProof/>
                <w:webHidden/>
              </w:rPr>
              <w:fldChar w:fldCharType="end"/>
            </w:r>
          </w:hyperlink>
        </w:p>
        <w:p w14:paraId="32FE4C3C" w14:textId="17AA5B25" w:rsidR="004B7BB7" w:rsidRDefault="004B7BB7" w:rsidP="00EA37FF">
          <w:pPr>
            <w:spacing w:after="0"/>
          </w:pPr>
          <w:r w:rsidRPr="00811F72">
            <w:rPr>
              <w:b/>
              <w:bCs/>
              <w:noProof/>
            </w:rPr>
            <w:fldChar w:fldCharType="end"/>
          </w:r>
        </w:p>
      </w:sdtContent>
    </w:sdt>
    <w:p w14:paraId="24A622D7" w14:textId="14935A44" w:rsidR="00AE5959" w:rsidRPr="00175A98" w:rsidRDefault="00AE5959" w:rsidP="007A1065"/>
    <w:p w14:paraId="27AA8A93" w14:textId="77777777" w:rsidR="000D4C7D" w:rsidRDefault="000D4C7D">
      <w:pPr>
        <w:spacing w:after="160"/>
        <w:rPr>
          <w:rFonts w:eastAsiaTheme="majorEastAsia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2F7F778D" w14:textId="31E13492" w:rsidR="00AE5959" w:rsidRPr="00175A98" w:rsidRDefault="00500CAD" w:rsidP="00B23D89">
      <w:pPr>
        <w:pStyle w:val="Heading1"/>
        <w:spacing w:before="120" w:after="120" w:line="276" w:lineRule="auto"/>
        <w:jc w:val="center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1" w:name="_Toc121300329"/>
      <w:r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lastRenderedPageBreak/>
        <w:t xml:space="preserve">บทที่ </w:t>
      </w:r>
      <w:r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</w:rPr>
        <w:t xml:space="preserve">1 </w:t>
      </w:r>
      <w:r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ส่วนนำ</w:t>
      </w:r>
      <w:r w:rsidR="00B23D89"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 xml:space="preserve"> </w:t>
      </w:r>
      <w:r w:rsidR="00B23D89"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</w:rPr>
        <w:t>(Introduction)</w:t>
      </w:r>
      <w:bookmarkEnd w:id="1"/>
    </w:p>
    <w:p w14:paraId="334A748D" w14:textId="77777777" w:rsidR="00113043" w:rsidRPr="00175A98" w:rsidRDefault="00113043" w:rsidP="007A1065"/>
    <w:p w14:paraId="5BAD0C20" w14:textId="4F7E3DEC" w:rsidR="00C7222A" w:rsidRPr="00C7222A" w:rsidRDefault="00742C48" w:rsidP="00A32329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2" w:name="_Toc121300330"/>
      <w:r w:rsidRPr="00175A98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ส่วนนำ (</w:t>
      </w:r>
      <w:r w:rsidRPr="00175A98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Introduction)</w:t>
      </w:r>
      <w:bookmarkEnd w:id="2"/>
      <w:r w:rsidR="00DC09F5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 </w:t>
      </w:r>
    </w:p>
    <w:p w14:paraId="13E35F48" w14:textId="7CA0C64F" w:rsidR="004611C3" w:rsidRDefault="00CF4F56" w:rsidP="0092239D">
      <w:pPr>
        <w:ind w:firstLine="360"/>
      </w:pPr>
      <w:r>
        <w:rPr>
          <w:cs/>
        </w:rPr>
        <w:t>เอกสารการออกแบบซอฟต์แวร์(</w:t>
      </w:r>
      <w:r>
        <w:t>Software Design Document: SDD)</w:t>
      </w:r>
      <w:r>
        <w:rPr>
          <w:rFonts w:hint="cs"/>
          <w:cs/>
        </w:rPr>
        <w:t>เป็นเอกสารที่ใช้สำหรับการออกแบบซอฟต์แวร์ของระบบจัดการข้อมูลศิษย์เก่าคณะบริหารธุระกิจ มหาวิทยาลัยพายัพ โดยในเอกสารนี้จะแสดงถึงการออกแบบสถาปัตยกรรม การออกแบบฐานข้อมูล อินเตอร์เฟซสำหรับผู้ใช้งาน และข้อกำหนดต่างๆที่ใช้ในการออกแบบตัวระบบ</w:t>
      </w:r>
    </w:p>
    <w:p w14:paraId="3BBA4E3C" w14:textId="77777777" w:rsidR="005F2F81" w:rsidRPr="0025779F" w:rsidRDefault="005F2F81" w:rsidP="004611C3">
      <w:pPr>
        <w:ind w:firstLine="567"/>
        <w:jc w:val="thaiDistribute"/>
        <w:rPr>
          <w:cs/>
        </w:rPr>
      </w:pPr>
    </w:p>
    <w:p w14:paraId="59290938" w14:textId="29208348" w:rsidR="00C7222A" w:rsidRPr="00C7222A" w:rsidRDefault="000840CE" w:rsidP="00A32329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3" w:name="_Toc121300331"/>
      <w:r w:rsidRPr="00175A98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วัตถุประสงค์</w:t>
      </w:r>
      <w:r w:rsidR="0038378B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</w:t>
      </w:r>
      <w:r w:rsidR="0038378B" w:rsidRPr="0038378B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(</w:t>
      </w:r>
      <w:r w:rsidR="0038378B" w:rsidRPr="0038378B">
        <w:rPr>
          <w:rFonts w:ascii="TH SarabunPSK" w:hAnsi="TH SarabunPSK" w:cs="TH SarabunPSK"/>
          <w:b/>
          <w:bCs/>
          <w:color w:val="auto"/>
          <w:sz w:val="32"/>
          <w:szCs w:val="32"/>
        </w:rPr>
        <w:t>Purpose)</w:t>
      </w:r>
      <w:bookmarkEnd w:id="3"/>
      <w:r w:rsidR="00DC09F5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</w:p>
    <w:p w14:paraId="332EA6BF" w14:textId="74E45A0D" w:rsidR="00477B38" w:rsidRDefault="00D87FC6" w:rsidP="00D87FC6">
      <w:pPr>
        <w:ind w:left="360"/>
      </w:pPr>
      <w:r>
        <w:rPr>
          <w:rFonts w:hint="cs"/>
          <w:cs/>
        </w:rPr>
        <w:t>เอกสารนี้ถูกจัดทำขึ้นโดยมีเนื้อหาสำหรับการสร้างแบบจำลองของระบบจัดการข้อมูลศิษย์เก่าคณะบริหารธุรกิจ มหาวิทยาลัยพายัพ โดยแบ่งได้ดังนี้ การออกแบบสถาปัตยกรรมของระบบ</w:t>
      </w:r>
      <w:r>
        <w:t>(</w:t>
      </w:r>
      <w:r w:rsidRPr="00D87FC6">
        <w:t>System Architecture Design</w:t>
      </w:r>
      <w:r>
        <w:t xml:space="preserve">) </w:t>
      </w:r>
      <w:r w:rsidRPr="00D87FC6">
        <w:rPr>
          <w:cs/>
        </w:rPr>
        <w:t>โครงสร้างพื้นฐานและองค์ประกอบ (</w:t>
      </w:r>
      <w:r w:rsidRPr="00D87FC6">
        <w:t>Foundation and Components)</w:t>
      </w:r>
    </w:p>
    <w:p w14:paraId="2AC58FBE" w14:textId="58729438" w:rsidR="00D87FC6" w:rsidRDefault="00D87FC6" w:rsidP="00D87FC6">
      <w:pPr>
        <w:ind w:left="360"/>
        <w:rPr>
          <w:rFonts w:hint="cs"/>
        </w:rPr>
      </w:pPr>
      <w:r w:rsidRPr="00D87FC6">
        <w:rPr>
          <w:cs/>
        </w:rPr>
        <w:t>การออกแบบการทำงานในหน้าจอ(</w:t>
      </w:r>
      <w:r w:rsidRPr="00D87FC6">
        <w:t>User Interface Design)</w:t>
      </w:r>
      <w:r>
        <w:t xml:space="preserve"> </w:t>
      </w:r>
      <w:r w:rsidRPr="00D87FC6">
        <w:rPr>
          <w:cs/>
        </w:rPr>
        <w:t>การออกแบบข้อมูล (</w:t>
      </w:r>
      <w:r w:rsidRPr="00D87FC6">
        <w:t>Database Design)</w:t>
      </w:r>
    </w:p>
    <w:p w14:paraId="52AD99F5" w14:textId="77777777" w:rsidR="005F2F81" w:rsidRDefault="005F2F81" w:rsidP="00477B38">
      <w:pPr>
        <w:pStyle w:val="ListParagraph"/>
        <w:ind w:left="1276"/>
      </w:pPr>
    </w:p>
    <w:p w14:paraId="1DF9E2E6" w14:textId="0DDA7379" w:rsidR="00144A5D" w:rsidRPr="002431F1" w:rsidRDefault="00615DB4" w:rsidP="002431F1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4" w:name="_Toc121300332"/>
      <w:r w:rsidRPr="00175A98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ขอบเขต</w:t>
      </w:r>
      <w:r w:rsidR="0038378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  <w:r w:rsidR="0038378B" w:rsidRPr="0038378B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(</w:t>
      </w:r>
      <w:r w:rsidR="0038378B" w:rsidRPr="0038378B">
        <w:rPr>
          <w:rFonts w:ascii="TH SarabunPSK" w:hAnsi="TH SarabunPSK" w:cs="TH SarabunPSK"/>
          <w:b/>
          <w:bCs/>
          <w:color w:val="auto"/>
          <w:sz w:val="32"/>
          <w:szCs w:val="32"/>
        </w:rPr>
        <w:t>Scope)</w:t>
      </w:r>
      <w:bookmarkEnd w:id="4"/>
      <w:r w:rsidR="00687D17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</w:p>
    <w:p w14:paraId="5D1D2B09" w14:textId="77777777" w:rsidR="005F2F81" w:rsidRDefault="005F2F81" w:rsidP="002431F1">
      <w:pPr>
        <w:spacing w:after="0" w:line="240" w:lineRule="auto"/>
      </w:pPr>
    </w:p>
    <w:p w14:paraId="5FF2878D" w14:textId="77777777" w:rsidR="00144A5D" w:rsidRDefault="00144A5D" w:rsidP="002165CD">
      <w:pPr>
        <w:pStyle w:val="NoSpacing"/>
        <w:ind w:left="0" w:right="-22" w:firstLine="709"/>
      </w:pPr>
    </w:p>
    <w:p w14:paraId="6801B697" w14:textId="21ED2544" w:rsidR="002D45B3" w:rsidRDefault="00E01CF7" w:rsidP="002D388E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5" w:name="_Toc121300333"/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เอกสารอ้างอิง </w:t>
      </w: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>(Refer</w:t>
      </w:r>
      <w:r w:rsidR="00AD7235">
        <w:rPr>
          <w:rFonts w:ascii="TH SarabunPSK" w:hAnsi="TH SarabunPSK" w:cs="TH SarabunPSK"/>
          <w:b/>
          <w:bCs/>
          <w:color w:val="auto"/>
          <w:sz w:val="32"/>
          <w:szCs w:val="32"/>
        </w:rPr>
        <w:t>ences</w:t>
      </w:r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>)</w:t>
      </w:r>
      <w:bookmarkEnd w:id="5"/>
    </w:p>
    <w:p w14:paraId="6EE547ED" w14:textId="5CD96C0D" w:rsidR="003E0547" w:rsidRDefault="0092239D" w:rsidP="003E0547">
      <w:r>
        <w:t>Software Project Plan</w:t>
      </w:r>
    </w:p>
    <w:p w14:paraId="770FEFAD" w14:textId="30CF418F" w:rsidR="003E0547" w:rsidRDefault="0092239D" w:rsidP="003E0547">
      <w:r>
        <w:t>Software Requirement Specification</w:t>
      </w:r>
    </w:p>
    <w:p w14:paraId="4EEAB4CA" w14:textId="1D267BE2" w:rsidR="00657421" w:rsidRPr="00E01CF7" w:rsidRDefault="00657421" w:rsidP="00657421">
      <w:pPr>
        <w:jc w:val="right"/>
      </w:pPr>
      <w:r>
        <w:rPr>
          <w:rFonts w:hint="cs"/>
          <w:cs/>
        </w:rPr>
        <w:t>3</w:t>
      </w:r>
    </w:p>
    <w:p w14:paraId="0DD809B3" w14:textId="77777777" w:rsidR="002D388E" w:rsidRDefault="002D388E" w:rsidP="002D388E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6" w:name="_Toc121300334"/>
      <w:r w:rsidRPr="002D45B3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ภาพรวมของเอกสาร (</w:t>
      </w:r>
      <w:r w:rsidRPr="002D45B3">
        <w:rPr>
          <w:rFonts w:ascii="TH SarabunPSK" w:hAnsi="TH SarabunPSK" w:cs="TH SarabunPSK"/>
          <w:b/>
          <w:bCs/>
          <w:color w:val="auto"/>
          <w:sz w:val="32"/>
          <w:szCs w:val="32"/>
        </w:rPr>
        <w:t>Overview)</w:t>
      </w:r>
      <w:bookmarkEnd w:id="6"/>
    </w:p>
    <w:p w14:paraId="46DE4184" w14:textId="57844EFA" w:rsidR="008405AA" w:rsidRDefault="008405AA" w:rsidP="002F6C43">
      <w:pPr>
        <w:ind w:left="1530" w:hanging="900"/>
      </w:pPr>
    </w:p>
    <w:p w14:paraId="09D6A77D" w14:textId="2724F722" w:rsidR="008405AA" w:rsidRDefault="008405AA" w:rsidP="002F6C43">
      <w:pPr>
        <w:ind w:left="1530" w:hanging="900"/>
      </w:pPr>
    </w:p>
    <w:p w14:paraId="50299EBB" w14:textId="05266E6D" w:rsidR="008405AA" w:rsidRDefault="008405AA" w:rsidP="002F6C43">
      <w:pPr>
        <w:ind w:left="1530" w:hanging="900"/>
      </w:pPr>
    </w:p>
    <w:p w14:paraId="2E670C7D" w14:textId="247C2345" w:rsidR="008405AA" w:rsidRDefault="008405AA" w:rsidP="002F6C43">
      <w:pPr>
        <w:ind w:left="1530" w:hanging="900"/>
      </w:pPr>
    </w:p>
    <w:p w14:paraId="4961C942" w14:textId="018FE034" w:rsidR="008405AA" w:rsidRDefault="008405AA" w:rsidP="002F6C43">
      <w:pPr>
        <w:ind w:left="1530" w:hanging="900"/>
      </w:pPr>
    </w:p>
    <w:p w14:paraId="5FB41466" w14:textId="686B400D" w:rsidR="008405AA" w:rsidRDefault="008405AA" w:rsidP="00CB1E64"/>
    <w:p w14:paraId="12019D7C" w14:textId="68276E5F" w:rsidR="00CB5141" w:rsidRPr="00CB1E64" w:rsidRDefault="00F17185" w:rsidP="00CB1E64">
      <w:pPr>
        <w:pStyle w:val="Heading1"/>
        <w:spacing w:before="120" w:after="120" w:line="276" w:lineRule="auto"/>
        <w:jc w:val="center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7" w:name="_Toc121300335"/>
      <w:r w:rsidRPr="00F17185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บทที่ 2 สถาปัตยกรรมของระบบ (</w:t>
      </w:r>
      <w:bookmarkStart w:id="8" w:name="_Hlk165662396"/>
      <w:r w:rsidRPr="00F17185">
        <w:rPr>
          <w:rFonts w:ascii="TH SarabunPSK" w:hAnsi="TH SarabunPSK" w:cs="TH SarabunPSK"/>
          <w:b/>
          <w:bCs/>
          <w:color w:val="auto"/>
          <w:sz w:val="36"/>
          <w:szCs w:val="36"/>
        </w:rPr>
        <w:t>System Architecture Design</w:t>
      </w:r>
      <w:bookmarkEnd w:id="8"/>
      <w:r w:rsidRPr="00F17185">
        <w:rPr>
          <w:rFonts w:ascii="TH SarabunPSK" w:hAnsi="TH SarabunPSK" w:cs="TH SarabunPSK"/>
          <w:b/>
          <w:bCs/>
          <w:color w:val="auto"/>
          <w:sz w:val="36"/>
          <w:szCs w:val="36"/>
        </w:rPr>
        <w:t>)</w:t>
      </w:r>
      <w:bookmarkEnd w:id="7"/>
    </w:p>
    <w:p w14:paraId="0BFA20BE" w14:textId="76380A74" w:rsidR="0093123D" w:rsidRDefault="006F3716" w:rsidP="006F3716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1300336"/>
      <w:r w:rsidRPr="00175A98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2.1 </w:t>
      </w:r>
      <w:r w:rsidR="00B72661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สถาปัตยกรรมของระบบ </w:t>
      </w:r>
      <w:r w:rsidR="00B72661">
        <w:rPr>
          <w:rFonts w:ascii="TH SarabunPSK" w:hAnsi="TH SarabunPSK" w:cs="TH SarabunPSK"/>
          <w:b/>
          <w:bCs/>
          <w:color w:val="auto"/>
          <w:sz w:val="32"/>
          <w:szCs w:val="32"/>
        </w:rPr>
        <w:t>(System</w:t>
      </w:r>
      <w:r w:rsidR="002B4068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Architecture</w:t>
      </w:r>
      <w:r w:rsidR="00B72661">
        <w:rPr>
          <w:rFonts w:ascii="TH SarabunPSK" w:hAnsi="TH SarabunPSK" w:cs="TH SarabunPSK"/>
          <w:b/>
          <w:bCs/>
          <w:color w:val="auto"/>
          <w:sz w:val="32"/>
          <w:szCs w:val="32"/>
        </w:rPr>
        <w:t>)</w:t>
      </w:r>
      <w:bookmarkEnd w:id="9"/>
      <w:r w:rsidR="00D676F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</w:p>
    <w:p w14:paraId="58F8CD4E" w14:textId="5D3F9572" w:rsidR="005F2F81" w:rsidRDefault="003B7B40" w:rsidP="003B7B40">
      <w:pPr>
        <w:ind w:left="709"/>
      </w:pPr>
      <w:bookmarkStart w:id="10" w:name="_Hlk103625354"/>
      <w:bookmarkEnd w:id="10"/>
      <w:r>
        <w:rPr>
          <w:noProof/>
        </w:rPr>
        <w:drawing>
          <wp:inline distT="0" distB="0" distL="0" distR="0" wp14:anchorId="16BEBBF1" wp14:editId="2E3CCC3E">
            <wp:extent cx="5934075" cy="2705100"/>
            <wp:effectExtent l="0" t="0" r="9525" b="0"/>
            <wp:docPr id="179875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C1B6" w14:textId="371C6FC6" w:rsidR="003A04B0" w:rsidRPr="00B3418C" w:rsidRDefault="00F626BD" w:rsidP="004B08B5">
      <w:pPr>
        <w:ind w:left="709"/>
      </w:pPr>
      <w:r w:rsidRPr="00B3418C">
        <w:rPr>
          <w:rFonts w:hint="cs"/>
        </w:rPr>
        <w:tab/>
      </w:r>
      <w:r w:rsidRPr="00B3418C">
        <w:rPr>
          <w:rFonts w:hint="cs"/>
        </w:rPr>
        <w:tab/>
      </w:r>
    </w:p>
    <w:p w14:paraId="49282589" w14:textId="77777777" w:rsidR="002A0482" w:rsidRDefault="002A0482" w:rsidP="002A0482">
      <w:pPr>
        <w:rPr>
          <w:b/>
          <w:bCs/>
        </w:rPr>
      </w:pPr>
      <w:bookmarkStart w:id="11" w:name="_Toc71302948"/>
      <w:r w:rsidRPr="00B3418C">
        <w:rPr>
          <w:rFonts w:hint="cs"/>
          <w:b/>
          <w:bCs/>
        </w:rPr>
        <w:t xml:space="preserve">2.2 </w:t>
      </w:r>
      <w:r w:rsidRPr="00B3418C">
        <w:rPr>
          <w:rFonts w:hint="cs"/>
          <w:b/>
          <w:bCs/>
          <w:cs/>
        </w:rPr>
        <w:t>รายละเอียดการออกแบบระบบ</w:t>
      </w:r>
    </w:p>
    <w:p w14:paraId="3BB90421" w14:textId="4120536A" w:rsidR="003B7B40" w:rsidRDefault="001868E8" w:rsidP="002A0482">
      <w:pPr>
        <w:rPr>
          <w:rFonts w:hint="cs"/>
          <w:b/>
          <w:bCs/>
        </w:rPr>
      </w:pPr>
      <w:r>
        <w:rPr>
          <w:b/>
          <w:bCs/>
        </w:rPr>
        <w:tab/>
        <w:t xml:space="preserve">Three Tier Architecture </w:t>
      </w:r>
      <w:r>
        <w:rPr>
          <w:rFonts w:hint="cs"/>
          <w:b/>
          <w:bCs/>
          <w:cs/>
        </w:rPr>
        <w:t>เป็นการแบ่งการทำงานเป็น</w:t>
      </w:r>
      <w:r>
        <w:rPr>
          <w:b/>
          <w:bCs/>
        </w:rPr>
        <w:t>3</w:t>
      </w:r>
      <w:r>
        <w:rPr>
          <w:rFonts w:hint="cs"/>
          <w:b/>
          <w:bCs/>
          <w:cs/>
        </w:rPr>
        <w:t>ส่วนและแต่ละส่วนทำงานในหน้าที่ที่ต่างกันอย่างชัดเจน</w:t>
      </w:r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>ประกอบด้วย</w:t>
      </w:r>
    </w:p>
    <w:p w14:paraId="0AD8A074" w14:textId="435DE930" w:rsidR="001868E8" w:rsidRDefault="001868E8" w:rsidP="002A0482">
      <w:pPr>
        <w:rPr>
          <w:b/>
          <w:bCs/>
        </w:rPr>
      </w:pPr>
      <w:r>
        <w:rPr>
          <w:b/>
          <w:bCs/>
        </w:rPr>
        <w:t>1.Presentation Tier</w:t>
      </w:r>
    </w:p>
    <w:p w14:paraId="7A3E56EC" w14:textId="75B58A6E" w:rsidR="00445EEC" w:rsidRDefault="00445EEC" w:rsidP="002A0482">
      <w:pPr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เป็นชั้นที่แสดง</w:t>
      </w:r>
      <w:r>
        <w:rPr>
          <w:b/>
          <w:bCs/>
        </w:rPr>
        <w:t>UI</w:t>
      </w:r>
      <w:r>
        <w:rPr>
          <w:rFonts w:hint="cs"/>
          <w:b/>
          <w:bCs/>
          <w:cs/>
        </w:rPr>
        <w:t>ให้แก้</w:t>
      </w:r>
      <w:r>
        <w:rPr>
          <w:b/>
          <w:bCs/>
        </w:rPr>
        <w:t>User</w:t>
      </w:r>
      <w:r>
        <w:rPr>
          <w:rFonts w:hint="cs"/>
          <w:b/>
          <w:bCs/>
          <w:cs/>
        </w:rPr>
        <w:t>ดูและมีการตอบโต้กับ</w:t>
      </w:r>
      <w:r>
        <w:rPr>
          <w:b/>
          <w:bCs/>
        </w:rPr>
        <w:t>User</w:t>
      </w:r>
      <w:r>
        <w:rPr>
          <w:rFonts w:hint="cs"/>
          <w:b/>
          <w:bCs/>
          <w:cs/>
        </w:rPr>
        <w:t>ระหว่างการใช้งาน</w:t>
      </w:r>
    </w:p>
    <w:p w14:paraId="391C35B2" w14:textId="13E54EE9" w:rsidR="001868E8" w:rsidRDefault="001868E8" w:rsidP="002A0482">
      <w:pPr>
        <w:rPr>
          <w:b/>
          <w:bCs/>
        </w:rPr>
      </w:pPr>
      <w:r>
        <w:rPr>
          <w:b/>
          <w:bCs/>
        </w:rPr>
        <w:t>2.Businness Logic Tier</w:t>
      </w:r>
    </w:p>
    <w:p w14:paraId="3A5248F9" w14:textId="509DA9CF" w:rsidR="00445EEC" w:rsidRDefault="00445EEC" w:rsidP="002A0482">
      <w:pPr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เป็นชั้นที่นำข้อมูลจาก</w:t>
      </w:r>
      <w:r>
        <w:rPr>
          <w:b/>
          <w:bCs/>
        </w:rPr>
        <w:t>Presentation Tier</w:t>
      </w:r>
      <w:r>
        <w:rPr>
          <w:rFonts w:hint="cs"/>
          <w:b/>
          <w:bCs/>
          <w:cs/>
        </w:rPr>
        <w:t xml:space="preserve"> มาประมวลผลว่า</w:t>
      </w:r>
      <w:r>
        <w:rPr>
          <w:b/>
          <w:bCs/>
        </w:rPr>
        <w:t>User</w:t>
      </w:r>
      <w:r>
        <w:rPr>
          <w:rFonts w:hint="cs"/>
          <w:b/>
          <w:bCs/>
          <w:cs/>
        </w:rPr>
        <w:t>ต้องการอะไร</w:t>
      </w:r>
    </w:p>
    <w:p w14:paraId="4DE629EE" w14:textId="6C227EAF" w:rsidR="001868E8" w:rsidRDefault="001868E8" w:rsidP="002A0482">
      <w:pPr>
        <w:rPr>
          <w:b/>
          <w:bCs/>
        </w:rPr>
      </w:pPr>
      <w:r>
        <w:rPr>
          <w:b/>
          <w:bCs/>
        </w:rPr>
        <w:t>3.Data Tier</w:t>
      </w:r>
    </w:p>
    <w:p w14:paraId="450BCC4A" w14:textId="19F70DAC" w:rsidR="00445EEC" w:rsidRPr="00B3418C" w:rsidRDefault="00445EEC" w:rsidP="002A0482">
      <w:pPr>
        <w:rPr>
          <w:rFonts w:hint="cs"/>
          <w:b/>
          <w:bCs/>
        </w:rPr>
      </w:pPr>
      <w:r>
        <w:rPr>
          <w:rFonts w:hint="cs"/>
          <w:b/>
          <w:bCs/>
          <w:cs/>
        </w:rPr>
        <w:lastRenderedPageBreak/>
        <w:t>เป็นชั้นเกี่ยวกับฐานข้อมูลเก็บข้อมูลเอาไว้และควบคุมการเข้าถึงข้อมูล</w:t>
      </w:r>
    </w:p>
    <w:p w14:paraId="68DCD2B0" w14:textId="7A8B99F4" w:rsidR="003E0547" w:rsidRDefault="003E0547" w:rsidP="003E0547"/>
    <w:p w14:paraId="7B21C23E" w14:textId="266C6D75" w:rsidR="003E0547" w:rsidRPr="003E0547" w:rsidRDefault="00657421" w:rsidP="00657421">
      <w:pPr>
        <w:jc w:val="right"/>
      </w:pPr>
      <w:r>
        <w:rPr>
          <w:rFonts w:hint="cs"/>
          <w:cs/>
        </w:rPr>
        <w:t>5</w:t>
      </w:r>
    </w:p>
    <w:p w14:paraId="1525E748" w14:textId="77777777" w:rsidR="005F2F81" w:rsidRDefault="005F2F81">
      <w:pPr>
        <w:spacing w:after="160"/>
        <w:rPr>
          <w:rFonts w:eastAsiaTheme="majorEastAsia"/>
          <w:b/>
          <w:bCs/>
          <w:color w:val="000000" w:themeColor="text1"/>
          <w:sz w:val="36"/>
          <w:szCs w:val="36"/>
          <w:cs/>
        </w:rPr>
      </w:pPr>
      <w:r>
        <w:rPr>
          <w:b/>
          <w:bCs/>
          <w:color w:val="000000" w:themeColor="text1"/>
          <w:sz w:val="36"/>
          <w:szCs w:val="36"/>
          <w:cs/>
        </w:rPr>
        <w:br w:type="page"/>
      </w:r>
    </w:p>
    <w:p w14:paraId="69C35F03" w14:textId="5BE90306" w:rsidR="005D58C3" w:rsidRDefault="00796C30" w:rsidP="003E0547">
      <w:pPr>
        <w:pStyle w:val="Heading1"/>
        <w:jc w:val="center"/>
      </w:pPr>
      <w:bookmarkStart w:id="12" w:name="_Toc121300337"/>
      <w:r w:rsidRPr="00C7194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lastRenderedPageBreak/>
        <w:t xml:space="preserve">บทที่ </w:t>
      </w:r>
      <w:r w:rsidRPr="00C7194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 xml:space="preserve">3 </w:t>
      </w:r>
      <w:bookmarkStart w:id="13" w:name="_Hlk165662470"/>
      <w:r w:rsidR="00150E79" w:rsidRPr="00C7194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โครงสร้างพื้นฐานและองค์ประกอบ</w:t>
      </w:r>
      <w:r w:rsidR="0008354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150E79" w:rsidRPr="00C7194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(</w:t>
      </w:r>
      <w:r w:rsidR="00150E79" w:rsidRPr="00C71945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</w:rPr>
        <w:t>Foundation and Components)</w:t>
      </w:r>
      <w:bookmarkEnd w:id="11"/>
      <w:bookmarkEnd w:id="12"/>
      <w:bookmarkEnd w:id="13"/>
    </w:p>
    <w:p w14:paraId="5FB3D312" w14:textId="77777777" w:rsidR="005F2F81" w:rsidRDefault="005F2F81" w:rsidP="00C336DB">
      <w:pPr>
        <w:rPr>
          <w:b/>
          <w:bCs/>
          <w:noProof/>
        </w:rPr>
      </w:pPr>
    </w:p>
    <w:p w14:paraId="13C28BCF" w14:textId="6A26706C" w:rsidR="00C336DB" w:rsidRPr="00C336DB" w:rsidRDefault="00C336DB" w:rsidP="00C336DB">
      <w:pPr>
        <w:rPr>
          <w:b/>
          <w:bCs/>
          <w:noProof/>
        </w:rPr>
      </w:pPr>
      <w:r w:rsidRPr="00C336DB">
        <w:rPr>
          <w:b/>
          <w:bCs/>
          <w:noProof/>
        </w:rPr>
        <w:t>3.1</w:t>
      </w:r>
      <w:r w:rsidRPr="00C336DB">
        <w:rPr>
          <w:b/>
          <w:bCs/>
          <w:noProof/>
          <w:cs/>
        </w:rPr>
        <w:t xml:space="preserve"> การออกแบบสถาปัตยกรรมซอฟต์แวร์ (</w:t>
      </w:r>
      <w:r w:rsidRPr="00C336DB">
        <w:rPr>
          <w:b/>
          <w:bCs/>
          <w:noProof/>
        </w:rPr>
        <w:t>Software Architecture Design)</w:t>
      </w:r>
    </w:p>
    <w:p w14:paraId="017E19D4" w14:textId="1EBDFDDD" w:rsidR="00657421" w:rsidRDefault="00657421" w:rsidP="005F2F81">
      <w:pPr>
        <w:jc w:val="thaiDistribute"/>
      </w:pPr>
    </w:p>
    <w:p w14:paraId="79C0C626" w14:textId="737E88DA" w:rsidR="005F2F81" w:rsidRDefault="005F2F81" w:rsidP="005F2F81">
      <w:pPr>
        <w:jc w:val="thaiDistribute"/>
      </w:pPr>
    </w:p>
    <w:p w14:paraId="58550682" w14:textId="50E7980B" w:rsidR="005F2F81" w:rsidRDefault="005F2F81" w:rsidP="005F2F81">
      <w:pPr>
        <w:jc w:val="thaiDistribute"/>
      </w:pPr>
    </w:p>
    <w:p w14:paraId="5FC0D0A2" w14:textId="77777777" w:rsidR="005F2F81" w:rsidRPr="00657421" w:rsidRDefault="005F2F81" w:rsidP="005F2F81">
      <w:pPr>
        <w:jc w:val="thaiDistribute"/>
      </w:pPr>
    </w:p>
    <w:p w14:paraId="4631750A" w14:textId="28AFF606" w:rsidR="00C336DB" w:rsidRPr="00C336DB" w:rsidRDefault="00C336DB" w:rsidP="00C336DB">
      <w:pPr>
        <w:rPr>
          <w:b/>
          <w:bCs/>
        </w:rPr>
      </w:pPr>
      <w:r w:rsidRPr="00C336DB">
        <w:rPr>
          <w:b/>
          <w:bCs/>
        </w:rPr>
        <w:t>3.2</w:t>
      </w:r>
      <w:r w:rsidRPr="00C336DB">
        <w:rPr>
          <w:b/>
          <w:bCs/>
          <w:cs/>
        </w:rPr>
        <w:t xml:space="preserve"> การออกแบบรายละเอียด (</w:t>
      </w:r>
      <w:r w:rsidRPr="00C336DB">
        <w:rPr>
          <w:b/>
          <w:bCs/>
        </w:rPr>
        <w:t>Software Detail Design)</w:t>
      </w:r>
    </w:p>
    <w:p w14:paraId="070804D8" w14:textId="59AE81BF" w:rsidR="00020FC2" w:rsidRDefault="00020FC2" w:rsidP="001D5271">
      <w:pPr>
        <w:jc w:val="center"/>
      </w:pPr>
    </w:p>
    <w:p w14:paraId="16B46DD5" w14:textId="22E63802" w:rsidR="00020FC2" w:rsidRDefault="00020FC2" w:rsidP="00020FC2">
      <w:pPr>
        <w:jc w:val="right"/>
      </w:pPr>
      <w:r>
        <w:t>9</w:t>
      </w:r>
    </w:p>
    <w:p w14:paraId="5E580C8C" w14:textId="77777777" w:rsidR="005F2F81" w:rsidRDefault="005F2F81">
      <w:pPr>
        <w:spacing w:after="160"/>
        <w:rPr>
          <w:rFonts w:eastAsiaTheme="majorEastAsia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3E7BBD0D" w14:textId="159DB5E7" w:rsidR="004758EA" w:rsidRPr="00A91F55" w:rsidRDefault="00E034AA" w:rsidP="00A91F55">
      <w:pPr>
        <w:pStyle w:val="Heading1"/>
        <w:spacing w:before="120" w:after="120" w:line="276" w:lineRule="auto"/>
        <w:jc w:val="center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14" w:name="_Toc121300338"/>
      <w:r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lastRenderedPageBreak/>
        <w:t xml:space="preserve">บทที่ </w:t>
      </w:r>
      <w:r w:rsidR="00F97408" w:rsidRPr="00175A98">
        <w:rPr>
          <w:rFonts w:ascii="TH SarabunPSK" w:hAnsi="TH SarabunPSK" w:cs="TH SarabunPSK" w:hint="cs"/>
          <w:b/>
          <w:bCs/>
          <w:color w:val="auto"/>
          <w:sz w:val="36"/>
          <w:szCs w:val="36"/>
        </w:rPr>
        <w:t xml:space="preserve">4 </w:t>
      </w:r>
      <w:bookmarkStart w:id="15" w:name="_Hlk165662495"/>
      <w:r w:rsidR="00A30BBD" w:rsidRPr="00A30BBD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การออกแบบการท</w:t>
      </w:r>
      <w:r w:rsidR="001B67C1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ำ</w:t>
      </w:r>
      <w:r w:rsidR="00A30BBD" w:rsidRPr="00A30BBD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งานในหน้าจอ(</w:t>
      </w:r>
      <w:r w:rsidR="00A30BBD" w:rsidRPr="00A30BBD">
        <w:rPr>
          <w:rFonts w:ascii="TH SarabunPSK" w:hAnsi="TH SarabunPSK" w:cs="TH SarabunPSK"/>
          <w:b/>
          <w:bCs/>
          <w:color w:val="auto"/>
          <w:sz w:val="36"/>
          <w:szCs w:val="36"/>
        </w:rPr>
        <w:t>User Interface Design)</w:t>
      </w:r>
      <w:bookmarkEnd w:id="14"/>
      <w:bookmarkEnd w:id="15"/>
    </w:p>
    <w:p w14:paraId="788A34FB" w14:textId="43730DA8" w:rsidR="00A30BBD" w:rsidRDefault="00A30BBD" w:rsidP="00A30BBD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6" w:name="_Toc121300339"/>
      <w:r>
        <w:rPr>
          <w:rFonts w:ascii="TH SarabunPSK" w:hAnsi="TH SarabunPSK" w:cs="TH SarabunPSK"/>
          <w:b/>
          <w:bCs/>
          <w:color w:val="auto"/>
          <w:sz w:val="32"/>
          <w:szCs w:val="32"/>
        </w:rPr>
        <w:t>4.1</w:t>
      </w:r>
      <w:r w:rsidRPr="00175A98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 </w:t>
      </w:r>
      <w:r w:rsidRPr="00A30BB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รูปแบบหน้าจอ</w:t>
      </w:r>
      <w:bookmarkEnd w:id="16"/>
    </w:p>
    <w:p w14:paraId="469C6555" w14:textId="0C294A3B" w:rsidR="001E4BA4" w:rsidRDefault="001E4BA4" w:rsidP="001E4BA4">
      <w:pPr>
        <w:jc w:val="center"/>
      </w:pPr>
    </w:p>
    <w:p w14:paraId="2711783A" w14:textId="643E04C9" w:rsidR="001E4BA4" w:rsidRDefault="001E4BA4" w:rsidP="001E4BA4">
      <w:pPr>
        <w:jc w:val="center"/>
      </w:pPr>
    </w:p>
    <w:p w14:paraId="3A4A8A4E" w14:textId="58A8B2C4" w:rsidR="001E4BA4" w:rsidRDefault="001E4BA4" w:rsidP="001E4BA4">
      <w:pPr>
        <w:jc w:val="center"/>
      </w:pPr>
    </w:p>
    <w:p w14:paraId="5ADF00A3" w14:textId="38285B96" w:rsidR="001E4BA4" w:rsidRDefault="001E4BA4" w:rsidP="001E4BA4">
      <w:pPr>
        <w:jc w:val="center"/>
      </w:pPr>
    </w:p>
    <w:p w14:paraId="7F4E5252" w14:textId="7AB902E8" w:rsidR="001E4BA4" w:rsidRDefault="001E4BA4" w:rsidP="001E4BA4">
      <w:pPr>
        <w:jc w:val="center"/>
      </w:pPr>
    </w:p>
    <w:p w14:paraId="26B16682" w14:textId="7EB6562D" w:rsidR="001E4BA4" w:rsidRDefault="001E4BA4" w:rsidP="001E4BA4">
      <w:pPr>
        <w:jc w:val="center"/>
      </w:pPr>
    </w:p>
    <w:p w14:paraId="3414EB18" w14:textId="218BBD2E" w:rsidR="001E4BA4" w:rsidRDefault="001E4BA4" w:rsidP="001E4BA4">
      <w:pPr>
        <w:jc w:val="center"/>
      </w:pPr>
    </w:p>
    <w:p w14:paraId="08E54FCD" w14:textId="603326E4" w:rsidR="001E4BA4" w:rsidRDefault="001E4BA4" w:rsidP="001E4BA4">
      <w:pPr>
        <w:jc w:val="center"/>
      </w:pPr>
    </w:p>
    <w:p w14:paraId="6B60420B" w14:textId="77777777" w:rsidR="005F2F81" w:rsidRDefault="005F2F81">
      <w:pPr>
        <w:spacing w:after="160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78A4B760" w14:textId="04BD4081" w:rsidR="000B1DBB" w:rsidRPr="000D4C7D" w:rsidRDefault="000B1DBB" w:rsidP="000D4C7D">
      <w:pPr>
        <w:pStyle w:val="Heading1"/>
        <w:spacing w:before="120" w:after="120" w:line="276" w:lineRule="auto"/>
        <w:jc w:val="center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17" w:name="_Toc121300340"/>
      <w:r w:rsidRPr="000D4C7D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 xml:space="preserve">บทที่ </w:t>
      </w:r>
      <w:r w:rsidR="005D3436" w:rsidRPr="000D4C7D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5</w:t>
      </w:r>
      <w:r w:rsidRPr="000D4C7D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 xml:space="preserve"> </w:t>
      </w:r>
      <w:bookmarkStart w:id="18" w:name="_Hlk165662513"/>
      <w:r w:rsidRPr="000D4C7D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การออกแบบข้อมูล (</w:t>
      </w:r>
      <w:r w:rsidRPr="000D4C7D">
        <w:rPr>
          <w:rFonts w:ascii="TH SarabunPSK" w:hAnsi="TH SarabunPSK" w:cs="TH SarabunPSK"/>
          <w:b/>
          <w:bCs/>
          <w:color w:val="auto"/>
          <w:sz w:val="36"/>
          <w:szCs w:val="36"/>
        </w:rPr>
        <w:t>Database Design)</w:t>
      </w:r>
      <w:bookmarkEnd w:id="17"/>
      <w:bookmarkEnd w:id="18"/>
    </w:p>
    <w:p w14:paraId="36A3D584" w14:textId="77777777" w:rsidR="005F2F81" w:rsidRDefault="005F2F81" w:rsidP="000B1DBB">
      <w:pPr>
        <w:tabs>
          <w:tab w:val="left" w:pos="4228"/>
        </w:tabs>
        <w:rPr>
          <w:b/>
          <w:bCs/>
        </w:rPr>
      </w:pPr>
    </w:p>
    <w:p w14:paraId="5ACFC6FA" w14:textId="66D28E23" w:rsidR="000B1DBB" w:rsidRPr="000D4C7D" w:rsidRDefault="005D3436" w:rsidP="000D4C7D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9" w:name="_Toc121300341"/>
      <w:r w:rsidRPr="000D4C7D">
        <w:rPr>
          <w:rFonts w:ascii="TH SarabunPSK" w:hAnsi="TH SarabunPSK" w:cs="TH SarabunPSK"/>
          <w:b/>
          <w:bCs/>
          <w:color w:val="auto"/>
          <w:sz w:val="32"/>
          <w:szCs w:val="32"/>
        </w:rPr>
        <w:t>5</w:t>
      </w:r>
      <w:r w:rsidR="000B1DBB" w:rsidRPr="000D4C7D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.1 </w:t>
      </w:r>
      <w:r w:rsidR="000B1DBB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มาตรฐานในการกำหนดชื่อฐานข้อมูล</w:t>
      </w:r>
      <w:bookmarkEnd w:id="19"/>
    </w:p>
    <w:p w14:paraId="15308784" w14:textId="77777777" w:rsidR="005F2F81" w:rsidRDefault="005F2F81" w:rsidP="000B1DBB">
      <w:pPr>
        <w:tabs>
          <w:tab w:val="left" w:pos="0"/>
        </w:tabs>
      </w:pPr>
    </w:p>
    <w:p w14:paraId="76A66A81" w14:textId="77777777" w:rsidR="005F2F81" w:rsidRDefault="005F2F81" w:rsidP="000B1DBB">
      <w:pPr>
        <w:tabs>
          <w:tab w:val="left" w:pos="0"/>
        </w:tabs>
      </w:pPr>
    </w:p>
    <w:p w14:paraId="598EDB82" w14:textId="77777777" w:rsidR="005F2F81" w:rsidRDefault="005F2F81" w:rsidP="000B1DBB">
      <w:pPr>
        <w:tabs>
          <w:tab w:val="left" w:pos="0"/>
        </w:tabs>
      </w:pPr>
    </w:p>
    <w:p w14:paraId="0DAAD58B" w14:textId="6950BDD1" w:rsidR="000B1DBB" w:rsidRPr="000D4C7D" w:rsidRDefault="005D3436" w:rsidP="000D4C7D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20" w:name="_Toc121300342"/>
      <w:r w:rsidRPr="000D4C7D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5</w:t>
      </w:r>
      <w:r w:rsidR="000B1DBB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.2 แผนผังความ</w:t>
      </w:r>
      <w:r w:rsidR="001C335E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สัมพันธ์</w:t>
      </w:r>
      <w:r w:rsidR="000B1DBB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ของข้อม</w:t>
      </w:r>
      <w:r w:rsidR="001C335E" w:rsidRPr="000D4C7D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ูล</w:t>
      </w:r>
      <w:r w:rsidR="000B1DBB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(</w:t>
      </w:r>
      <w:r w:rsidR="000B1DBB" w:rsidRPr="000D4C7D">
        <w:rPr>
          <w:rFonts w:ascii="TH SarabunPSK" w:hAnsi="TH SarabunPSK" w:cs="TH SarabunPSK"/>
          <w:b/>
          <w:bCs/>
          <w:color w:val="auto"/>
          <w:sz w:val="32"/>
          <w:szCs w:val="32"/>
        </w:rPr>
        <w:t>ER Diagram)</w:t>
      </w:r>
      <w:bookmarkEnd w:id="20"/>
    </w:p>
    <w:p w14:paraId="1D9C1ABE" w14:textId="5887E93C" w:rsidR="00020FC2" w:rsidRDefault="00020FC2" w:rsidP="001C335E">
      <w:pPr>
        <w:tabs>
          <w:tab w:val="left" w:pos="0"/>
        </w:tabs>
        <w:rPr>
          <w:b/>
          <w:bCs/>
        </w:rPr>
      </w:pPr>
    </w:p>
    <w:p w14:paraId="710B88EC" w14:textId="77777777" w:rsidR="005F2F81" w:rsidRDefault="005F2F81" w:rsidP="001C335E">
      <w:pPr>
        <w:tabs>
          <w:tab w:val="left" w:pos="0"/>
        </w:tabs>
        <w:rPr>
          <w:b/>
          <w:bCs/>
        </w:rPr>
      </w:pPr>
    </w:p>
    <w:p w14:paraId="627E317B" w14:textId="77777777" w:rsidR="00020FC2" w:rsidRDefault="00020FC2" w:rsidP="001C335E">
      <w:pPr>
        <w:tabs>
          <w:tab w:val="left" w:pos="0"/>
        </w:tabs>
        <w:rPr>
          <w:b/>
          <w:bCs/>
        </w:rPr>
      </w:pPr>
    </w:p>
    <w:p w14:paraId="51D68F1D" w14:textId="4106370A" w:rsidR="00020FC2" w:rsidRPr="00020FC2" w:rsidRDefault="00020FC2" w:rsidP="0029101A">
      <w:pPr>
        <w:tabs>
          <w:tab w:val="left" w:pos="0"/>
        </w:tabs>
      </w:pPr>
    </w:p>
    <w:p w14:paraId="2D24C53C" w14:textId="7BD2E5B7" w:rsidR="0029101A" w:rsidRPr="000D4C7D" w:rsidRDefault="005D3436" w:rsidP="000D4C7D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21" w:name="_Toc121300343"/>
      <w:r w:rsidRPr="000D4C7D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5</w:t>
      </w:r>
      <w:r w:rsidR="001C335E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.</w:t>
      </w:r>
      <w:r w:rsidR="001C335E" w:rsidRPr="000D4C7D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3</w:t>
      </w:r>
      <w:r w:rsidR="001C335E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</w:t>
      </w:r>
      <w:r w:rsidR="0029101A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โครงสร้างฐานข้อมลู (</w:t>
      </w:r>
      <w:r w:rsidR="0029101A" w:rsidRPr="000D4C7D">
        <w:rPr>
          <w:rFonts w:ascii="TH SarabunPSK" w:hAnsi="TH SarabunPSK" w:cs="TH SarabunPSK"/>
          <w:b/>
          <w:bCs/>
          <w:color w:val="auto"/>
          <w:sz w:val="32"/>
          <w:szCs w:val="32"/>
        </w:rPr>
        <w:t>Data Dictionary)</w:t>
      </w:r>
      <w:bookmarkEnd w:id="21"/>
    </w:p>
    <w:p w14:paraId="3A2A0E0F" w14:textId="7A6A331B" w:rsidR="0029101A" w:rsidRDefault="0029101A" w:rsidP="001C335E">
      <w:pPr>
        <w:tabs>
          <w:tab w:val="left" w:pos="0"/>
        </w:tabs>
        <w:rPr>
          <w:b/>
          <w:bCs/>
        </w:rPr>
      </w:pPr>
    </w:p>
    <w:p w14:paraId="573794F5" w14:textId="0A5A687A" w:rsidR="0029101A" w:rsidRDefault="0029101A" w:rsidP="001C335E">
      <w:pPr>
        <w:tabs>
          <w:tab w:val="left" w:pos="0"/>
        </w:tabs>
        <w:rPr>
          <w:b/>
          <w:bCs/>
        </w:rPr>
      </w:pPr>
    </w:p>
    <w:p w14:paraId="4966D242" w14:textId="77777777" w:rsidR="0029101A" w:rsidRDefault="0029101A" w:rsidP="001C335E">
      <w:pPr>
        <w:tabs>
          <w:tab w:val="left" w:pos="0"/>
        </w:tabs>
        <w:rPr>
          <w:b/>
          <w:bCs/>
        </w:rPr>
      </w:pPr>
    </w:p>
    <w:p w14:paraId="54FC1A13" w14:textId="2FA8F711" w:rsidR="001C335E" w:rsidRPr="000D4C7D" w:rsidRDefault="0029101A" w:rsidP="000D4C7D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22" w:name="_Toc121300344"/>
      <w:r w:rsidRPr="000D4C7D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5.4 </w:t>
      </w:r>
      <w:r w:rsidR="001C335E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แผนผังความสัมพันธ์ของ</w:t>
      </w:r>
      <w:r w:rsidR="001C335E" w:rsidRPr="000D4C7D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วัตถุ</w:t>
      </w:r>
      <w:r w:rsidR="001C335E" w:rsidRPr="000D4C7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(</w:t>
      </w:r>
      <w:r w:rsidR="001C335E" w:rsidRPr="000D4C7D">
        <w:rPr>
          <w:rFonts w:ascii="TH SarabunPSK" w:hAnsi="TH SarabunPSK" w:cs="TH SarabunPSK"/>
          <w:b/>
          <w:bCs/>
          <w:color w:val="auto"/>
          <w:sz w:val="32"/>
          <w:szCs w:val="32"/>
        </w:rPr>
        <w:t>Class Diagram)</w:t>
      </w:r>
      <w:bookmarkEnd w:id="22"/>
    </w:p>
    <w:p w14:paraId="75417005" w14:textId="77777777" w:rsidR="00020FC2" w:rsidRDefault="00020FC2" w:rsidP="001C335E">
      <w:pPr>
        <w:tabs>
          <w:tab w:val="left" w:pos="0"/>
        </w:tabs>
        <w:rPr>
          <w:b/>
          <w:bCs/>
        </w:rPr>
      </w:pPr>
    </w:p>
    <w:p w14:paraId="4600760E" w14:textId="3E9B8F4D" w:rsidR="00020FC2" w:rsidRPr="00020FC2" w:rsidRDefault="00020FC2" w:rsidP="00020FC2">
      <w:pPr>
        <w:tabs>
          <w:tab w:val="left" w:pos="0"/>
        </w:tabs>
        <w:jc w:val="right"/>
      </w:pPr>
    </w:p>
    <w:sectPr w:rsidR="00020FC2" w:rsidRPr="00020FC2" w:rsidSect="00E5105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614F8" w14:textId="77777777" w:rsidR="00E5105C" w:rsidRDefault="00E5105C" w:rsidP="00BC6EC5">
      <w:pPr>
        <w:spacing w:after="0" w:line="240" w:lineRule="auto"/>
      </w:pPr>
      <w:r>
        <w:separator/>
      </w:r>
    </w:p>
  </w:endnote>
  <w:endnote w:type="continuationSeparator" w:id="0">
    <w:p w14:paraId="176F1FD1" w14:textId="77777777" w:rsidR="00E5105C" w:rsidRDefault="00E5105C" w:rsidP="00BC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1247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12723" w14:textId="5C6D84D6" w:rsidR="005F2F81" w:rsidRDefault="005F2F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A0F8C5" w14:textId="37D588E2" w:rsidR="00FF610C" w:rsidRPr="00A40E6B" w:rsidRDefault="00FF610C" w:rsidP="00A40E6B">
    <w:pPr>
      <w:pStyle w:val="Footer"/>
      <w:rPr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2F4CB" w14:textId="77777777" w:rsidR="00E5105C" w:rsidRDefault="00E5105C" w:rsidP="00BC6EC5">
      <w:pPr>
        <w:spacing w:after="0" w:line="240" w:lineRule="auto"/>
      </w:pPr>
      <w:r>
        <w:separator/>
      </w:r>
    </w:p>
  </w:footnote>
  <w:footnote w:type="continuationSeparator" w:id="0">
    <w:p w14:paraId="6C7FDF84" w14:textId="77777777" w:rsidR="00E5105C" w:rsidRDefault="00E5105C" w:rsidP="00BC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E71DD" w14:textId="397FB20D" w:rsidR="00FF610C" w:rsidRPr="00180DFB" w:rsidRDefault="00FF610C" w:rsidP="006579B8">
    <w:pPr>
      <w:pStyle w:val="Header"/>
      <w:tabs>
        <w:tab w:val="clear" w:pos="4680"/>
        <w:tab w:val="left" w:pos="4678"/>
      </w:tabs>
      <w:ind w:left="142"/>
      <w:jc w:val="center"/>
    </w:pPr>
    <w:r w:rsidRPr="00180DFB">
      <w:ptab w:relativeTo="margin" w:alignment="center" w:leader="none"/>
    </w:r>
    <w:r w:rsidRPr="00180DFB">
      <w:t>Software</w:t>
    </w:r>
    <w:r w:rsidR="006579B8">
      <w:t xml:space="preserve"> Design Document</w:t>
    </w:r>
    <w:r w:rsidRPr="00180DFB">
      <w:ptab w:relativeTo="margin" w:alignment="right" w:leader="none"/>
    </w:r>
    <w:r w:rsidRPr="00180DFB">
      <w:t>Version:</w:t>
    </w:r>
    <w:r>
      <w:t>1.</w:t>
    </w:r>
    <w:r w:rsidR="005F2F81">
      <w:t>0</w:t>
    </w:r>
  </w:p>
  <w:p w14:paraId="2902E163" w14:textId="026AE013" w:rsidR="00FF610C" w:rsidRPr="00180DFB" w:rsidRDefault="00FF610C" w:rsidP="00664C37">
    <w:pPr>
      <w:pStyle w:val="Header"/>
    </w:pPr>
    <w:r w:rsidRPr="00180DFB">
      <w:tab/>
    </w:r>
    <w:r w:rsidRPr="00180DF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4C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1874FE"/>
    <w:multiLevelType w:val="hybridMultilevel"/>
    <w:tmpl w:val="473E722E"/>
    <w:lvl w:ilvl="0" w:tplc="A8B839C2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 w15:restartNumberingAfterBreak="0">
    <w:nsid w:val="0E115350"/>
    <w:multiLevelType w:val="hybridMultilevel"/>
    <w:tmpl w:val="1DCC5AF4"/>
    <w:lvl w:ilvl="0" w:tplc="A9DA879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1D5A4CEF"/>
    <w:multiLevelType w:val="hybridMultilevel"/>
    <w:tmpl w:val="EFD45CC0"/>
    <w:lvl w:ilvl="0" w:tplc="2EF6DB76">
      <w:start w:val="2"/>
      <w:numFmt w:val="bullet"/>
      <w:lvlText w:val="-"/>
      <w:lvlJc w:val="left"/>
      <w:pPr>
        <w:ind w:left="1789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07608B7"/>
    <w:multiLevelType w:val="hybridMultilevel"/>
    <w:tmpl w:val="B65A429A"/>
    <w:lvl w:ilvl="0" w:tplc="420C24C8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820FB8"/>
    <w:multiLevelType w:val="hybridMultilevel"/>
    <w:tmpl w:val="04BCDF1C"/>
    <w:lvl w:ilvl="0" w:tplc="420C24C8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AF7BA6"/>
    <w:multiLevelType w:val="multilevel"/>
    <w:tmpl w:val="0E04F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380043"/>
    <w:multiLevelType w:val="hybridMultilevel"/>
    <w:tmpl w:val="07E41F78"/>
    <w:lvl w:ilvl="0" w:tplc="2FC03C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E1649BC"/>
    <w:multiLevelType w:val="hybridMultilevel"/>
    <w:tmpl w:val="4D088EBE"/>
    <w:lvl w:ilvl="0" w:tplc="8D36EB6C">
      <w:start w:val="2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7D635A"/>
    <w:multiLevelType w:val="hybridMultilevel"/>
    <w:tmpl w:val="3CC00EF2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A3C5258"/>
    <w:multiLevelType w:val="hybridMultilevel"/>
    <w:tmpl w:val="07580982"/>
    <w:lvl w:ilvl="0" w:tplc="ABB82F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AE4C33"/>
    <w:multiLevelType w:val="multilevel"/>
    <w:tmpl w:val="11787F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F6E15F0"/>
    <w:multiLevelType w:val="hybridMultilevel"/>
    <w:tmpl w:val="E85CB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031F6"/>
    <w:multiLevelType w:val="hybridMultilevel"/>
    <w:tmpl w:val="FCEEEB5C"/>
    <w:lvl w:ilvl="0" w:tplc="78CCB8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9BF73A9"/>
    <w:multiLevelType w:val="multilevel"/>
    <w:tmpl w:val="B1C66C9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F6F5E56"/>
    <w:multiLevelType w:val="hybridMultilevel"/>
    <w:tmpl w:val="45C639AA"/>
    <w:lvl w:ilvl="0" w:tplc="0E16DD96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60B26686"/>
    <w:multiLevelType w:val="hybridMultilevel"/>
    <w:tmpl w:val="03B2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B229E8"/>
    <w:multiLevelType w:val="hybridMultilevel"/>
    <w:tmpl w:val="CB9814F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DF52830"/>
    <w:multiLevelType w:val="hybridMultilevel"/>
    <w:tmpl w:val="5052B7E8"/>
    <w:lvl w:ilvl="0" w:tplc="80D629DC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 w15:restartNumberingAfterBreak="0">
    <w:nsid w:val="743D1188"/>
    <w:multiLevelType w:val="hybridMultilevel"/>
    <w:tmpl w:val="82DE0F6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770A1E76"/>
    <w:multiLevelType w:val="hybridMultilevel"/>
    <w:tmpl w:val="B57E2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C33BAD"/>
    <w:multiLevelType w:val="hybridMultilevel"/>
    <w:tmpl w:val="55B6949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E0C63F6"/>
    <w:multiLevelType w:val="hybridMultilevel"/>
    <w:tmpl w:val="C450D45A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112359594">
    <w:abstractNumId w:val="11"/>
  </w:num>
  <w:num w:numId="2" w16cid:durableId="750155739">
    <w:abstractNumId w:val="20"/>
  </w:num>
  <w:num w:numId="3" w16cid:durableId="1253321780">
    <w:abstractNumId w:val="16"/>
  </w:num>
  <w:num w:numId="4" w16cid:durableId="643241574">
    <w:abstractNumId w:val="22"/>
  </w:num>
  <w:num w:numId="5" w16cid:durableId="319117999">
    <w:abstractNumId w:val="10"/>
  </w:num>
  <w:num w:numId="6" w16cid:durableId="1256788789">
    <w:abstractNumId w:val="9"/>
  </w:num>
  <w:num w:numId="7" w16cid:durableId="985890005">
    <w:abstractNumId w:val="5"/>
  </w:num>
  <w:num w:numId="8" w16cid:durableId="780804532">
    <w:abstractNumId w:val="4"/>
  </w:num>
  <w:num w:numId="9" w16cid:durableId="995259640">
    <w:abstractNumId w:val="14"/>
  </w:num>
  <w:num w:numId="10" w16cid:durableId="2093620849">
    <w:abstractNumId w:val="15"/>
  </w:num>
  <w:num w:numId="11" w16cid:durableId="498928702">
    <w:abstractNumId w:val="2"/>
  </w:num>
  <w:num w:numId="12" w16cid:durableId="1662351410">
    <w:abstractNumId w:val="18"/>
  </w:num>
  <w:num w:numId="13" w16cid:durableId="1219366565">
    <w:abstractNumId w:val="1"/>
  </w:num>
  <w:num w:numId="14" w16cid:durableId="1258173455">
    <w:abstractNumId w:val="21"/>
  </w:num>
  <w:num w:numId="15" w16cid:durableId="1452675024">
    <w:abstractNumId w:val="17"/>
  </w:num>
  <w:num w:numId="16" w16cid:durableId="808980284">
    <w:abstractNumId w:val="13"/>
  </w:num>
  <w:num w:numId="17" w16cid:durableId="1812208589">
    <w:abstractNumId w:val="6"/>
  </w:num>
  <w:num w:numId="18" w16cid:durableId="1309286908">
    <w:abstractNumId w:val="7"/>
  </w:num>
  <w:num w:numId="19" w16cid:durableId="2134638922">
    <w:abstractNumId w:val="12"/>
  </w:num>
  <w:num w:numId="20" w16cid:durableId="235896699">
    <w:abstractNumId w:val="3"/>
  </w:num>
  <w:num w:numId="21" w16cid:durableId="1355422653">
    <w:abstractNumId w:val="19"/>
  </w:num>
  <w:num w:numId="22" w16cid:durableId="682438256">
    <w:abstractNumId w:val="8"/>
  </w:num>
  <w:num w:numId="23" w16cid:durableId="112218942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04F"/>
    <w:rsid w:val="000003AE"/>
    <w:rsid w:val="000006AC"/>
    <w:rsid w:val="00001E63"/>
    <w:rsid w:val="00003307"/>
    <w:rsid w:val="00005B85"/>
    <w:rsid w:val="00013F65"/>
    <w:rsid w:val="00015F36"/>
    <w:rsid w:val="00020FC2"/>
    <w:rsid w:val="00021811"/>
    <w:rsid w:val="00023333"/>
    <w:rsid w:val="00025890"/>
    <w:rsid w:val="00025FC8"/>
    <w:rsid w:val="00026298"/>
    <w:rsid w:val="00026BF9"/>
    <w:rsid w:val="000403B7"/>
    <w:rsid w:val="00052B87"/>
    <w:rsid w:val="00055F21"/>
    <w:rsid w:val="0006408D"/>
    <w:rsid w:val="000679C1"/>
    <w:rsid w:val="000755DC"/>
    <w:rsid w:val="0008252E"/>
    <w:rsid w:val="00083540"/>
    <w:rsid w:val="00083721"/>
    <w:rsid w:val="000840CE"/>
    <w:rsid w:val="000867F4"/>
    <w:rsid w:val="00093B5A"/>
    <w:rsid w:val="000959CD"/>
    <w:rsid w:val="000A3C2A"/>
    <w:rsid w:val="000A4975"/>
    <w:rsid w:val="000A4CAC"/>
    <w:rsid w:val="000A5B27"/>
    <w:rsid w:val="000A5BDA"/>
    <w:rsid w:val="000B1DBB"/>
    <w:rsid w:val="000B4FBC"/>
    <w:rsid w:val="000B6644"/>
    <w:rsid w:val="000B7B57"/>
    <w:rsid w:val="000C22B9"/>
    <w:rsid w:val="000C2C59"/>
    <w:rsid w:val="000C32BC"/>
    <w:rsid w:val="000C4901"/>
    <w:rsid w:val="000C7549"/>
    <w:rsid w:val="000D35D4"/>
    <w:rsid w:val="000D3EFF"/>
    <w:rsid w:val="000D4C7D"/>
    <w:rsid w:val="000D50DA"/>
    <w:rsid w:val="000D6D8E"/>
    <w:rsid w:val="000D71A0"/>
    <w:rsid w:val="000D73A2"/>
    <w:rsid w:val="000D7762"/>
    <w:rsid w:val="000E6665"/>
    <w:rsid w:val="000F2B58"/>
    <w:rsid w:val="000F418E"/>
    <w:rsid w:val="000F4C02"/>
    <w:rsid w:val="000F4E69"/>
    <w:rsid w:val="000F61D3"/>
    <w:rsid w:val="00100B40"/>
    <w:rsid w:val="0010498B"/>
    <w:rsid w:val="00105DBE"/>
    <w:rsid w:val="00105E01"/>
    <w:rsid w:val="0010603D"/>
    <w:rsid w:val="00111638"/>
    <w:rsid w:val="00113043"/>
    <w:rsid w:val="00117FBA"/>
    <w:rsid w:val="001207FA"/>
    <w:rsid w:val="00122D4B"/>
    <w:rsid w:val="00123E0B"/>
    <w:rsid w:val="001302C5"/>
    <w:rsid w:val="00137408"/>
    <w:rsid w:val="00137697"/>
    <w:rsid w:val="00140CF9"/>
    <w:rsid w:val="00144A5D"/>
    <w:rsid w:val="00145C91"/>
    <w:rsid w:val="00150862"/>
    <w:rsid w:val="00150E79"/>
    <w:rsid w:val="001512EE"/>
    <w:rsid w:val="00151A1D"/>
    <w:rsid w:val="00153F11"/>
    <w:rsid w:val="001558F9"/>
    <w:rsid w:val="00157140"/>
    <w:rsid w:val="001579C1"/>
    <w:rsid w:val="00160482"/>
    <w:rsid w:val="001604A3"/>
    <w:rsid w:val="00165B8A"/>
    <w:rsid w:val="00166244"/>
    <w:rsid w:val="0016642B"/>
    <w:rsid w:val="00170852"/>
    <w:rsid w:val="00172F1D"/>
    <w:rsid w:val="00173C1C"/>
    <w:rsid w:val="00175A98"/>
    <w:rsid w:val="00176C51"/>
    <w:rsid w:val="001803FA"/>
    <w:rsid w:val="00180DFB"/>
    <w:rsid w:val="001868E8"/>
    <w:rsid w:val="00187890"/>
    <w:rsid w:val="00192EE4"/>
    <w:rsid w:val="001931E4"/>
    <w:rsid w:val="00193A60"/>
    <w:rsid w:val="0019405A"/>
    <w:rsid w:val="00194CDA"/>
    <w:rsid w:val="001953A7"/>
    <w:rsid w:val="0019759E"/>
    <w:rsid w:val="001A0503"/>
    <w:rsid w:val="001A259B"/>
    <w:rsid w:val="001A3565"/>
    <w:rsid w:val="001A5C3C"/>
    <w:rsid w:val="001B3B1F"/>
    <w:rsid w:val="001B4BBD"/>
    <w:rsid w:val="001B4E0D"/>
    <w:rsid w:val="001B67C1"/>
    <w:rsid w:val="001C0D9A"/>
    <w:rsid w:val="001C335E"/>
    <w:rsid w:val="001C4391"/>
    <w:rsid w:val="001C4E2A"/>
    <w:rsid w:val="001D460A"/>
    <w:rsid w:val="001D5271"/>
    <w:rsid w:val="001E2198"/>
    <w:rsid w:val="001E4BA4"/>
    <w:rsid w:val="001E731C"/>
    <w:rsid w:val="001F152D"/>
    <w:rsid w:val="001F72DA"/>
    <w:rsid w:val="00201390"/>
    <w:rsid w:val="00204375"/>
    <w:rsid w:val="00210029"/>
    <w:rsid w:val="002165CD"/>
    <w:rsid w:val="00217F05"/>
    <w:rsid w:val="0022202F"/>
    <w:rsid w:val="002234D4"/>
    <w:rsid w:val="002246C6"/>
    <w:rsid w:val="00225790"/>
    <w:rsid w:val="00226DEF"/>
    <w:rsid w:val="00233C9F"/>
    <w:rsid w:val="00236880"/>
    <w:rsid w:val="002429E0"/>
    <w:rsid w:val="002431F1"/>
    <w:rsid w:val="00245F0A"/>
    <w:rsid w:val="00246AC2"/>
    <w:rsid w:val="00256340"/>
    <w:rsid w:val="0025779F"/>
    <w:rsid w:val="00263A03"/>
    <w:rsid w:val="00264FDD"/>
    <w:rsid w:val="002664FC"/>
    <w:rsid w:val="00270B93"/>
    <w:rsid w:val="00271350"/>
    <w:rsid w:val="00276B1A"/>
    <w:rsid w:val="002805FD"/>
    <w:rsid w:val="002819E1"/>
    <w:rsid w:val="002822D1"/>
    <w:rsid w:val="002905ED"/>
    <w:rsid w:val="0029101A"/>
    <w:rsid w:val="002941E9"/>
    <w:rsid w:val="002951B2"/>
    <w:rsid w:val="002962F8"/>
    <w:rsid w:val="002968F4"/>
    <w:rsid w:val="0029707D"/>
    <w:rsid w:val="002971F4"/>
    <w:rsid w:val="002A0482"/>
    <w:rsid w:val="002A43D2"/>
    <w:rsid w:val="002A5849"/>
    <w:rsid w:val="002A6357"/>
    <w:rsid w:val="002B4068"/>
    <w:rsid w:val="002B7D22"/>
    <w:rsid w:val="002C1F68"/>
    <w:rsid w:val="002D2174"/>
    <w:rsid w:val="002D388E"/>
    <w:rsid w:val="002D45B3"/>
    <w:rsid w:val="002D5B4B"/>
    <w:rsid w:val="002E0BE5"/>
    <w:rsid w:val="002E13D8"/>
    <w:rsid w:val="002E23EE"/>
    <w:rsid w:val="002F20A7"/>
    <w:rsid w:val="002F3DE5"/>
    <w:rsid w:val="002F6C43"/>
    <w:rsid w:val="00300A6C"/>
    <w:rsid w:val="00300E77"/>
    <w:rsid w:val="00302B06"/>
    <w:rsid w:val="00306F7F"/>
    <w:rsid w:val="003079EB"/>
    <w:rsid w:val="00313A62"/>
    <w:rsid w:val="00315054"/>
    <w:rsid w:val="00315218"/>
    <w:rsid w:val="00316E12"/>
    <w:rsid w:val="003173BA"/>
    <w:rsid w:val="00325989"/>
    <w:rsid w:val="0033545C"/>
    <w:rsid w:val="00337E54"/>
    <w:rsid w:val="00342DBD"/>
    <w:rsid w:val="00343CB6"/>
    <w:rsid w:val="00346A65"/>
    <w:rsid w:val="00353F57"/>
    <w:rsid w:val="0035614C"/>
    <w:rsid w:val="00362E86"/>
    <w:rsid w:val="00366E3B"/>
    <w:rsid w:val="0036764D"/>
    <w:rsid w:val="003717F5"/>
    <w:rsid w:val="003753CA"/>
    <w:rsid w:val="003805F5"/>
    <w:rsid w:val="0038378B"/>
    <w:rsid w:val="00384F08"/>
    <w:rsid w:val="0038575F"/>
    <w:rsid w:val="0039166B"/>
    <w:rsid w:val="00391C1C"/>
    <w:rsid w:val="00394CE9"/>
    <w:rsid w:val="00395510"/>
    <w:rsid w:val="003A04B0"/>
    <w:rsid w:val="003B61AB"/>
    <w:rsid w:val="003B6EDD"/>
    <w:rsid w:val="003B7593"/>
    <w:rsid w:val="003B7B40"/>
    <w:rsid w:val="003B7FC4"/>
    <w:rsid w:val="003B7FFD"/>
    <w:rsid w:val="003C17F3"/>
    <w:rsid w:val="003D4F14"/>
    <w:rsid w:val="003D735B"/>
    <w:rsid w:val="003E0547"/>
    <w:rsid w:val="003E3AEA"/>
    <w:rsid w:val="003E6772"/>
    <w:rsid w:val="003E69F9"/>
    <w:rsid w:val="003F09BF"/>
    <w:rsid w:val="003F122D"/>
    <w:rsid w:val="003F7D21"/>
    <w:rsid w:val="00402FAE"/>
    <w:rsid w:val="00405A24"/>
    <w:rsid w:val="004137DF"/>
    <w:rsid w:val="004142CE"/>
    <w:rsid w:val="00425AC7"/>
    <w:rsid w:val="00425D19"/>
    <w:rsid w:val="00426CE3"/>
    <w:rsid w:val="00434319"/>
    <w:rsid w:val="00434FDB"/>
    <w:rsid w:val="00435D7D"/>
    <w:rsid w:val="0044334D"/>
    <w:rsid w:val="004455C9"/>
    <w:rsid w:val="00445EEC"/>
    <w:rsid w:val="00447FA3"/>
    <w:rsid w:val="00451EC1"/>
    <w:rsid w:val="004532D4"/>
    <w:rsid w:val="004567C8"/>
    <w:rsid w:val="004611C3"/>
    <w:rsid w:val="004758EA"/>
    <w:rsid w:val="00477B38"/>
    <w:rsid w:val="00484E69"/>
    <w:rsid w:val="00494732"/>
    <w:rsid w:val="0049495C"/>
    <w:rsid w:val="0049548A"/>
    <w:rsid w:val="00495D88"/>
    <w:rsid w:val="00497490"/>
    <w:rsid w:val="004A0066"/>
    <w:rsid w:val="004A5935"/>
    <w:rsid w:val="004B08B5"/>
    <w:rsid w:val="004B16B3"/>
    <w:rsid w:val="004B1D1B"/>
    <w:rsid w:val="004B43E7"/>
    <w:rsid w:val="004B5F15"/>
    <w:rsid w:val="004B7BB7"/>
    <w:rsid w:val="004C0BFF"/>
    <w:rsid w:val="004C7EF8"/>
    <w:rsid w:val="004D1454"/>
    <w:rsid w:val="004D3CA1"/>
    <w:rsid w:val="004D440C"/>
    <w:rsid w:val="004D4533"/>
    <w:rsid w:val="004D54A1"/>
    <w:rsid w:val="004D7C1B"/>
    <w:rsid w:val="004F1E54"/>
    <w:rsid w:val="004F7597"/>
    <w:rsid w:val="00500CAD"/>
    <w:rsid w:val="005061DC"/>
    <w:rsid w:val="00506ABC"/>
    <w:rsid w:val="005113C5"/>
    <w:rsid w:val="00511FE9"/>
    <w:rsid w:val="0051553E"/>
    <w:rsid w:val="00515770"/>
    <w:rsid w:val="00515C88"/>
    <w:rsid w:val="005178A3"/>
    <w:rsid w:val="00520D53"/>
    <w:rsid w:val="005279B2"/>
    <w:rsid w:val="00540DB9"/>
    <w:rsid w:val="005434F2"/>
    <w:rsid w:val="005436C8"/>
    <w:rsid w:val="00551C90"/>
    <w:rsid w:val="005569CA"/>
    <w:rsid w:val="0056735E"/>
    <w:rsid w:val="00567BA9"/>
    <w:rsid w:val="005879C2"/>
    <w:rsid w:val="00594538"/>
    <w:rsid w:val="00595EF5"/>
    <w:rsid w:val="005963E5"/>
    <w:rsid w:val="005A5A02"/>
    <w:rsid w:val="005B0F80"/>
    <w:rsid w:val="005B6374"/>
    <w:rsid w:val="005B6E2F"/>
    <w:rsid w:val="005C4159"/>
    <w:rsid w:val="005C51E9"/>
    <w:rsid w:val="005C67AE"/>
    <w:rsid w:val="005D3436"/>
    <w:rsid w:val="005D58C3"/>
    <w:rsid w:val="005D682E"/>
    <w:rsid w:val="005E114B"/>
    <w:rsid w:val="005E2D91"/>
    <w:rsid w:val="005F14DB"/>
    <w:rsid w:val="005F1AA3"/>
    <w:rsid w:val="005F25EC"/>
    <w:rsid w:val="005F275F"/>
    <w:rsid w:val="005F2F81"/>
    <w:rsid w:val="005F3067"/>
    <w:rsid w:val="005F5D43"/>
    <w:rsid w:val="00606D7C"/>
    <w:rsid w:val="00607085"/>
    <w:rsid w:val="0060749D"/>
    <w:rsid w:val="006075DC"/>
    <w:rsid w:val="00614B0E"/>
    <w:rsid w:val="00615DB4"/>
    <w:rsid w:val="0062188D"/>
    <w:rsid w:val="006244A2"/>
    <w:rsid w:val="00637412"/>
    <w:rsid w:val="00640C58"/>
    <w:rsid w:val="006426C7"/>
    <w:rsid w:val="00643821"/>
    <w:rsid w:val="006446D6"/>
    <w:rsid w:val="00644A6B"/>
    <w:rsid w:val="0064744D"/>
    <w:rsid w:val="00657421"/>
    <w:rsid w:val="006579B8"/>
    <w:rsid w:val="00660ADA"/>
    <w:rsid w:val="0066195F"/>
    <w:rsid w:val="006633B7"/>
    <w:rsid w:val="00664C37"/>
    <w:rsid w:val="00665402"/>
    <w:rsid w:val="00687D17"/>
    <w:rsid w:val="0069665C"/>
    <w:rsid w:val="006A1B2D"/>
    <w:rsid w:val="006A46FD"/>
    <w:rsid w:val="006B0463"/>
    <w:rsid w:val="006B3453"/>
    <w:rsid w:val="006B7262"/>
    <w:rsid w:val="006C22F9"/>
    <w:rsid w:val="006C3EB9"/>
    <w:rsid w:val="006C464B"/>
    <w:rsid w:val="006C4A59"/>
    <w:rsid w:val="006C4D80"/>
    <w:rsid w:val="006D4C63"/>
    <w:rsid w:val="006E267C"/>
    <w:rsid w:val="006E6327"/>
    <w:rsid w:val="006E79B2"/>
    <w:rsid w:val="006F1057"/>
    <w:rsid w:val="006F2986"/>
    <w:rsid w:val="006F3716"/>
    <w:rsid w:val="006F6F6B"/>
    <w:rsid w:val="00703A29"/>
    <w:rsid w:val="007045D5"/>
    <w:rsid w:val="00705B5F"/>
    <w:rsid w:val="00707933"/>
    <w:rsid w:val="00714B61"/>
    <w:rsid w:val="00723EF5"/>
    <w:rsid w:val="00740062"/>
    <w:rsid w:val="00740D1E"/>
    <w:rsid w:val="00742C48"/>
    <w:rsid w:val="007459F9"/>
    <w:rsid w:val="007468DC"/>
    <w:rsid w:val="00746C16"/>
    <w:rsid w:val="00747D13"/>
    <w:rsid w:val="00747F5D"/>
    <w:rsid w:val="0075137B"/>
    <w:rsid w:val="00752051"/>
    <w:rsid w:val="00756960"/>
    <w:rsid w:val="007600E0"/>
    <w:rsid w:val="00761418"/>
    <w:rsid w:val="0077055E"/>
    <w:rsid w:val="00771A76"/>
    <w:rsid w:val="007731E8"/>
    <w:rsid w:val="00777F03"/>
    <w:rsid w:val="00781AB3"/>
    <w:rsid w:val="00781C0F"/>
    <w:rsid w:val="00786499"/>
    <w:rsid w:val="00787934"/>
    <w:rsid w:val="0079157B"/>
    <w:rsid w:val="0079249C"/>
    <w:rsid w:val="0079614C"/>
    <w:rsid w:val="00796C30"/>
    <w:rsid w:val="00797D4C"/>
    <w:rsid w:val="007A1065"/>
    <w:rsid w:val="007B55AD"/>
    <w:rsid w:val="007B5BE8"/>
    <w:rsid w:val="007C2E32"/>
    <w:rsid w:val="007C35F0"/>
    <w:rsid w:val="007C61D3"/>
    <w:rsid w:val="007D66AD"/>
    <w:rsid w:val="007E263C"/>
    <w:rsid w:val="007E51BF"/>
    <w:rsid w:val="007E61FE"/>
    <w:rsid w:val="007F3908"/>
    <w:rsid w:val="007F3CEB"/>
    <w:rsid w:val="007F66A8"/>
    <w:rsid w:val="007F7854"/>
    <w:rsid w:val="00801BCD"/>
    <w:rsid w:val="00802E81"/>
    <w:rsid w:val="00806AAD"/>
    <w:rsid w:val="00811F72"/>
    <w:rsid w:val="0081387D"/>
    <w:rsid w:val="0083107C"/>
    <w:rsid w:val="008329FA"/>
    <w:rsid w:val="00836660"/>
    <w:rsid w:val="008366DD"/>
    <w:rsid w:val="00836893"/>
    <w:rsid w:val="00837CF0"/>
    <w:rsid w:val="008405AA"/>
    <w:rsid w:val="008416EC"/>
    <w:rsid w:val="00842505"/>
    <w:rsid w:val="0084287B"/>
    <w:rsid w:val="00844262"/>
    <w:rsid w:val="00850150"/>
    <w:rsid w:val="00851E05"/>
    <w:rsid w:val="00853FC8"/>
    <w:rsid w:val="00854016"/>
    <w:rsid w:val="00854CDF"/>
    <w:rsid w:val="00855C30"/>
    <w:rsid w:val="0086015B"/>
    <w:rsid w:val="008646D2"/>
    <w:rsid w:val="00866E7A"/>
    <w:rsid w:val="0087098F"/>
    <w:rsid w:val="008725F6"/>
    <w:rsid w:val="008755EB"/>
    <w:rsid w:val="00876AFC"/>
    <w:rsid w:val="00892392"/>
    <w:rsid w:val="008951DC"/>
    <w:rsid w:val="00895E0D"/>
    <w:rsid w:val="008A290B"/>
    <w:rsid w:val="008A67EB"/>
    <w:rsid w:val="008B0E76"/>
    <w:rsid w:val="008B1095"/>
    <w:rsid w:val="008B137C"/>
    <w:rsid w:val="008B294F"/>
    <w:rsid w:val="008B51C9"/>
    <w:rsid w:val="008B7F5D"/>
    <w:rsid w:val="008C075F"/>
    <w:rsid w:val="008C1127"/>
    <w:rsid w:val="008C4123"/>
    <w:rsid w:val="008C45F0"/>
    <w:rsid w:val="008C495E"/>
    <w:rsid w:val="008D5A7C"/>
    <w:rsid w:val="008D73BC"/>
    <w:rsid w:val="008E0CD4"/>
    <w:rsid w:val="008F1E4B"/>
    <w:rsid w:val="008F46B2"/>
    <w:rsid w:val="008F7102"/>
    <w:rsid w:val="009054C2"/>
    <w:rsid w:val="009076A4"/>
    <w:rsid w:val="009078FD"/>
    <w:rsid w:val="00912FFC"/>
    <w:rsid w:val="0091519E"/>
    <w:rsid w:val="009221E6"/>
    <w:rsid w:val="0092239D"/>
    <w:rsid w:val="00922CA5"/>
    <w:rsid w:val="00930CB1"/>
    <w:rsid w:val="0093123D"/>
    <w:rsid w:val="0093163F"/>
    <w:rsid w:val="00932B9C"/>
    <w:rsid w:val="009342D0"/>
    <w:rsid w:val="00935963"/>
    <w:rsid w:val="00940B39"/>
    <w:rsid w:val="00942A03"/>
    <w:rsid w:val="009468A2"/>
    <w:rsid w:val="00953A32"/>
    <w:rsid w:val="00953E38"/>
    <w:rsid w:val="00956CA7"/>
    <w:rsid w:val="00960174"/>
    <w:rsid w:val="009601CD"/>
    <w:rsid w:val="00964127"/>
    <w:rsid w:val="009657C9"/>
    <w:rsid w:val="00973E63"/>
    <w:rsid w:val="009751B5"/>
    <w:rsid w:val="00975725"/>
    <w:rsid w:val="00975E00"/>
    <w:rsid w:val="00977889"/>
    <w:rsid w:val="009816A2"/>
    <w:rsid w:val="0098206D"/>
    <w:rsid w:val="009848A5"/>
    <w:rsid w:val="009855AF"/>
    <w:rsid w:val="00986803"/>
    <w:rsid w:val="00992060"/>
    <w:rsid w:val="00995311"/>
    <w:rsid w:val="009A3015"/>
    <w:rsid w:val="009B1D35"/>
    <w:rsid w:val="009B4A8D"/>
    <w:rsid w:val="009B53CF"/>
    <w:rsid w:val="009C1661"/>
    <w:rsid w:val="009D256E"/>
    <w:rsid w:val="009D2DB6"/>
    <w:rsid w:val="009E4E8D"/>
    <w:rsid w:val="009E4EB2"/>
    <w:rsid w:val="009E69B2"/>
    <w:rsid w:val="009F01C3"/>
    <w:rsid w:val="009F3286"/>
    <w:rsid w:val="009F3C33"/>
    <w:rsid w:val="009F5691"/>
    <w:rsid w:val="009F6BA5"/>
    <w:rsid w:val="00A01140"/>
    <w:rsid w:val="00A0551F"/>
    <w:rsid w:val="00A056B3"/>
    <w:rsid w:val="00A143B6"/>
    <w:rsid w:val="00A14B79"/>
    <w:rsid w:val="00A20DE7"/>
    <w:rsid w:val="00A2559F"/>
    <w:rsid w:val="00A30BBD"/>
    <w:rsid w:val="00A32065"/>
    <w:rsid w:val="00A32329"/>
    <w:rsid w:val="00A33900"/>
    <w:rsid w:val="00A35832"/>
    <w:rsid w:val="00A40E6B"/>
    <w:rsid w:val="00A477CA"/>
    <w:rsid w:val="00A539D2"/>
    <w:rsid w:val="00A53C28"/>
    <w:rsid w:val="00A578D4"/>
    <w:rsid w:val="00A60C45"/>
    <w:rsid w:val="00A63479"/>
    <w:rsid w:val="00A66E8B"/>
    <w:rsid w:val="00A673FF"/>
    <w:rsid w:val="00A676B2"/>
    <w:rsid w:val="00A71F1B"/>
    <w:rsid w:val="00A76FDC"/>
    <w:rsid w:val="00A82460"/>
    <w:rsid w:val="00A853B4"/>
    <w:rsid w:val="00A91F55"/>
    <w:rsid w:val="00A926CA"/>
    <w:rsid w:val="00A9379B"/>
    <w:rsid w:val="00A95D36"/>
    <w:rsid w:val="00A96557"/>
    <w:rsid w:val="00A96D17"/>
    <w:rsid w:val="00AA3697"/>
    <w:rsid w:val="00AA70F1"/>
    <w:rsid w:val="00AC0FA8"/>
    <w:rsid w:val="00AC3BC2"/>
    <w:rsid w:val="00AC4005"/>
    <w:rsid w:val="00AC508B"/>
    <w:rsid w:val="00AC6A84"/>
    <w:rsid w:val="00AD24ED"/>
    <w:rsid w:val="00AD6548"/>
    <w:rsid w:val="00AD7235"/>
    <w:rsid w:val="00AD7C9D"/>
    <w:rsid w:val="00AE0A45"/>
    <w:rsid w:val="00AE4EF7"/>
    <w:rsid w:val="00AE5959"/>
    <w:rsid w:val="00AE5F5D"/>
    <w:rsid w:val="00AE76C2"/>
    <w:rsid w:val="00AF1EB8"/>
    <w:rsid w:val="00AF2624"/>
    <w:rsid w:val="00AF2E81"/>
    <w:rsid w:val="00AF7010"/>
    <w:rsid w:val="00AF7EE4"/>
    <w:rsid w:val="00B01958"/>
    <w:rsid w:val="00B04CFA"/>
    <w:rsid w:val="00B06893"/>
    <w:rsid w:val="00B0697A"/>
    <w:rsid w:val="00B1133E"/>
    <w:rsid w:val="00B12262"/>
    <w:rsid w:val="00B20A62"/>
    <w:rsid w:val="00B23D89"/>
    <w:rsid w:val="00B250CC"/>
    <w:rsid w:val="00B251D6"/>
    <w:rsid w:val="00B32049"/>
    <w:rsid w:val="00B3418C"/>
    <w:rsid w:val="00B35254"/>
    <w:rsid w:val="00B416C2"/>
    <w:rsid w:val="00B43357"/>
    <w:rsid w:val="00B439D4"/>
    <w:rsid w:val="00B44544"/>
    <w:rsid w:val="00B44BD1"/>
    <w:rsid w:val="00B4676C"/>
    <w:rsid w:val="00B50454"/>
    <w:rsid w:val="00B550A2"/>
    <w:rsid w:val="00B5516B"/>
    <w:rsid w:val="00B56488"/>
    <w:rsid w:val="00B575C5"/>
    <w:rsid w:val="00B57C4F"/>
    <w:rsid w:val="00B66C19"/>
    <w:rsid w:val="00B70E98"/>
    <w:rsid w:val="00B72661"/>
    <w:rsid w:val="00B72AFE"/>
    <w:rsid w:val="00B80673"/>
    <w:rsid w:val="00B84B50"/>
    <w:rsid w:val="00B904EC"/>
    <w:rsid w:val="00B919B2"/>
    <w:rsid w:val="00B91A70"/>
    <w:rsid w:val="00B95F30"/>
    <w:rsid w:val="00B9634D"/>
    <w:rsid w:val="00B970D1"/>
    <w:rsid w:val="00BA0029"/>
    <w:rsid w:val="00BB22F6"/>
    <w:rsid w:val="00BB41BF"/>
    <w:rsid w:val="00BC1CE4"/>
    <w:rsid w:val="00BC1D5D"/>
    <w:rsid w:val="00BC3EDD"/>
    <w:rsid w:val="00BC41ED"/>
    <w:rsid w:val="00BC4B48"/>
    <w:rsid w:val="00BC540A"/>
    <w:rsid w:val="00BC6300"/>
    <w:rsid w:val="00BC6EC5"/>
    <w:rsid w:val="00BD000E"/>
    <w:rsid w:val="00BE1477"/>
    <w:rsid w:val="00BF5ED9"/>
    <w:rsid w:val="00BF679F"/>
    <w:rsid w:val="00C00774"/>
    <w:rsid w:val="00C03B96"/>
    <w:rsid w:val="00C06041"/>
    <w:rsid w:val="00C11249"/>
    <w:rsid w:val="00C1139D"/>
    <w:rsid w:val="00C202BF"/>
    <w:rsid w:val="00C3102E"/>
    <w:rsid w:val="00C31133"/>
    <w:rsid w:val="00C33079"/>
    <w:rsid w:val="00C336DB"/>
    <w:rsid w:val="00C43BFD"/>
    <w:rsid w:val="00C464C5"/>
    <w:rsid w:val="00C503F0"/>
    <w:rsid w:val="00C514B8"/>
    <w:rsid w:val="00C51D65"/>
    <w:rsid w:val="00C540C4"/>
    <w:rsid w:val="00C56112"/>
    <w:rsid w:val="00C5616C"/>
    <w:rsid w:val="00C602E1"/>
    <w:rsid w:val="00C644C4"/>
    <w:rsid w:val="00C64AA2"/>
    <w:rsid w:val="00C71945"/>
    <w:rsid w:val="00C7222A"/>
    <w:rsid w:val="00C76ED3"/>
    <w:rsid w:val="00C8027F"/>
    <w:rsid w:val="00C83A2A"/>
    <w:rsid w:val="00C90156"/>
    <w:rsid w:val="00C90B7A"/>
    <w:rsid w:val="00C91568"/>
    <w:rsid w:val="00C92B6A"/>
    <w:rsid w:val="00CA0687"/>
    <w:rsid w:val="00CA0A02"/>
    <w:rsid w:val="00CA40B9"/>
    <w:rsid w:val="00CA6747"/>
    <w:rsid w:val="00CB1700"/>
    <w:rsid w:val="00CB1E64"/>
    <w:rsid w:val="00CB5141"/>
    <w:rsid w:val="00CB7043"/>
    <w:rsid w:val="00CB7F29"/>
    <w:rsid w:val="00CC2D53"/>
    <w:rsid w:val="00CC4003"/>
    <w:rsid w:val="00CC665F"/>
    <w:rsid w:val="00CD04F3"/>
    <w:rsid w:val="00CD144E"/>
    <w:rsid w:val="00CF1F76"/>
    <w:rsid w:val="00CF2716"/>
    <w:rsid w:val="00CF4F56"/>
    <w:rsid w:val="00CF5631"/>
    <w:rsid w:val="00D06222"/>
    <w:rsid w:val="00D0625C"/>
    <w:rsid w:val="00D124AA"/>
    <w:rsid w:val="00D14ECE"/>
    <w:rsid w:val="00D2081F"/>
    <w:rsid w:val="00D246A6"/>
    <w:rsid w:val="00D37ADD"/>
    <w:rsid w:val="00D37F8C"/>
    <w:rsid w:val="00D41A61"/>
    <w:rsid w:val="00D42A8C"/>
    <w:rsid w:val="00D461AC"/>
    <w:rsid w:val="00D53CA3"/>
    <w:rsid w:val="00D5643E"/>
    <w:rsid w:val="00D57157"/>
    <w:rsid w:val="00D6408F"/>
    <w:rsid w:val="00D6510E"/>
    <w:rsid w:val="00D666BA"/>
    <w:rsid w:val="00D676F0"/>
    <w:rsid w:val="00D7028A"/>
    <w:rsid w:val="00D72252"/>
    <w:rsid w:val="00D72AE1"/>
    <w:rsid w:val="00D75AD6"/>
    <w:rsid w:val="00D8304F"/>
    <w:rsid w:val="00D87FC6"/>
    <w:rsid w:val="00D9155B"/>
    <w:rsid w:val="00D9377D"/>
    <w:rsid w:val="00D94279"/>
    <w:rsid w:val="00D94413"/>
    <w:rsid w:val="00D94AAE"/>
    <w:rsid w:val="00D95E7E"/>
    <w:rsid w:val="00D97A24"/>
    <w:rsid w:val="00DA0673"/>
    <w:rsid w:val="00DA0949"/>
    <w:rsid w:val="00DA2BCA"/>
    <w:rsid w:val="00DA4E4B"/>
    <w:rsid w:val="00DA6621"/>
    <w:rsid w:val="00DB26FE"/>
    <w:rsid w:val="00DC09F5"/>
    <w:rsid w:val="00DC4DE9"/>
    <w:rsid w:val="00DC53D6"/>
    <w:rsid w:val="00DD0AD6"/>
    <w:rsid w:val="00DD219D"/>
    <w:rsid w:val="00DD2A21"/>
    <w:rsid w:val="00DD2C65"/>
    <w:rsid w:val="00DD39CC"/>
    <w:rsid w:val="00DD61C7"/>
    <w:rsid w:val="00DD7A59"/>
    <w:rsid w:val="00DE0CB2"/>
    <w:rsid w:val="00DF5AE2"/>
    <w:rsid w:val="00E01CF7"/>
    <w:rsid w:val="00E027BC"/>
    <w:rsid w:val="00E02B39"/>
    <w:rsid w:val="00E02F0C"/>
    <w:rsid w:val="00E0310E"/>
    <w:rsid w:val="00E034AA"/>
    <w:rsid w:val="00E059E5"/>
    <w:rsid w:val="00E06F36"/>
    <w:rsid w:val="00E07172"/>
    <w:rsid w:val="00E122A2"/>
    <w:rsid w:val="00E172F2"/>
    <w:rsid w:val="00E22329"/>
    <w:rsid w:val="00E24C50"/>
    <w:rsid w:val="00E2729E"/>
    <w:rsid w:val="00E30871"/>
    <w:rsid w:val="00E351C6"/>
    <w:rsid w:val="00E37215"/>
    <w:rsid w:val="00E4026A"/>
    <w:rsid w:val="00E5105C"/>
    <w:rsid w:val="00E5220D"/>
    <w:rsid w:val="00E55D6C"/>
    <w:rsid w:val="00E6034D"/>
    <w:rsid w:val="00E661BD"/>
    <w:rsid w:val="00E66FF3"/>
    <w:rsid w:val="00E726B8"/>
    <w:rsid w:val="00E80BAF"/>
    <w:rsid w:val="00E85E0E"/>
    <w:rsid w:val="00E87BC6"/>
    <w:rsid w:val="00E92354"/>
    <w:rsid w:val="00E971CA"/>
    <w:rsid w:val="00E97BFA"/>
    <w:rsid w:val="00EA37FF"/>
    <w:rsid w:val="00EA4C27"/>
    <w:rsid w:val="00EB70B4"/>
    <w:rsid w:val="00EB7915"/>
    <w:rsid w:val="00EC38EF"/>
    <w:rsid w:val="00EC54D3"/>
    <w:rsid w:val="00ED284D"/>
    <w:rsid w:val="00EE47D6"/>
    <w:rsid w:val="00EF19F7"/>
    <w:rsid w:val="00EF3AE0"/>
    <w:rsid w:val="00EF4FA0"/>
    <w:rsid w:val="00EF650F"/>
    <w:rsid w:val="00EF6903"/>
    <w:rsid w:val="00F00CC2"/>
    <w:rsid w:val="00F039D9"/>
    <w:rsid w:val="00F051F0"/>
    <w:rsid w:val="00F05C27"/>
    <w:rsid w:val="00F11329"/>
    <w:rsid w:val="00F13FE8"/>
    <w:rsid w:val="00F142C7"/>
    <w:rsid w:val="00F164ED"/>
    <w:rsid w:val="00F17185"/>
    <w:rsid w:val="00F17D12"/>
    <w:rsid w:val="00F24008"/>
    <w:rsid w:val="00F24768"/>
    <w:rsid w:val="00F251FF"/>
    <w:rsid w:val="00F30D99"/>
    <w:rsid w:val="00F3244E"/>
    <w:rsid w:val="00F33B91"/>
    <w:rsid w:val="00F351A9"/>
    <w:rsid w:val="00F410DF"/>
    <w:rsid w:val="00F4295D"/>
    <w:rsid w:val="00F42E2D"/>
    <w:rsid w:val="00F51487"/>
    <w:rsid w:val="00F53D90"/>
    <w:rsid w:val="00F54C29"/>
    <w:rsid w:val="00F55F4C"/>
    <w:rsid w:val="00F626BD"/>
    <w:rsid w:val="00F632E5"/>
    <w:rsid w:val="00F67051"/>
    <w:rsid w:val="00F7410C"/>
    <w:rsid w:val="00F90DA1"/>
    <w:rsid w:val="00F9277B"/>
    <w:rsid w:val="00F94230"/>
    <w:rsid w:val="00F97408"/>
    <w:rsid w:val="00FA1619"/>
    <w:rsid w:val="00FA364B"/>
    <w:rsid w:val="00FA7C68"/>
    <w:rsid w:val="00FB6408"/>
    <w:rsid w:val="00FD3A2D"/>
    <w:rsid w:val="00FE1366"/>
    <w:rsid w:val="00FE14BD"/>
    <w:rsid w:val="00FE54AA"/>
    <w:rsid w:val="00FE7441"/>
    <w:rsid w:val="00FF4A72"/>
    <w:rsid w:val="00FF610C"/>
    <w:rsid w:val="3B1B9499"/>
    <w:rsid w:val="7E72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C0185"/>
  <w15:docId w15:val="{714E2113-43AE-4989-A1F6-0F7F46D9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AAD"/>
    <w:pPr>
      <w:spacing w:after="120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EC5"/>
  </w:style>
  <w:style w:type="paragraph" w:styleId="Footer">
    <w:name w:val="footer"/>
    <w:basedOn w:val="Normal"/>
    <w:link w:val="FooterChar"/>
    <w:uiPriority w:val="99"/>
    <w:unhideWhenUsed/>
    <w:rsid w:val="00BC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EC5"/>
  </w:style>
  <w:style w:type="table" w:styleId="TableGrid">
    <w:name w:val="Table Grid"/>
    <w:basedOn w:val="TableNormal"/>
    <w:uiPriority w:val="59"/>
    <w:rsid w:val="00B8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2C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aliases w:val="00 List Bull"/>
    <w:basedOn w:val="Normal"/>
    <w:link w:val="ListParagraphChar"/>
    <w:uiPriority w:val="34"/>
    <w:qFormat/>
    <w:rsid w:val="008366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145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E85E0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4B7BB7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B7B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7B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7BB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B7BB7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9D256E"/>
    <w:pPr>
      <w:spacing w:line="240" w:lineRule="auto"/>
      <w:ind w:left="113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1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8E"/>
    <w:rPr>
      <w:rFonts w:ascii="Tahoma" w:hAnsi="Tahoma" w:cs="Angsana New"/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F41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18E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18E"/>
    <w:rPr>
      <w:rFonts w:ascii="TH SarabunPSK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18E"/>
    <w:rPr>
      <w:rFonts w:ascii="TH SarabunPSK" w:hAnsi="TH SarabunPSK" w:cs="Angsana New"/>
      <w:b/>
      <w:bCs/>
      <w:sz w:val="20"/>
      <w:szCs w:val="25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C561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1A0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F410D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istParagraphChar">
    <w:name w:val="List Paragraph Char"/>
    <w:aliases w:val="00 List Bull Char"/>
    <w:link w:val="ListParagraph"/>
    <w:uiPriority w:val="34"/>
    <w:rsid w:val="00B1133E"/>
    <w:rPr>
      <w:rFonts w:ascii="TH SarabunPSK" w:hAnsi="TH SarabunPSK" w:cs="TH SarabunPSK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802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F2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4ECE"/>
  </w:style>
  <w:style w:type="paragraph" w:customStyle="1" w:styleId="paragraph">
    <w:name w:val="paragraph"/>
    <w:basedOn w:val="Normal"/>
    <w:rsid w:val="00D14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CF2716"/>
    <w:pPr>
      <w:spacing w:after="0" w:line="240" w:lineRule="auto"/>
    </w:pPr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2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7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5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1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794c6-78ab-44e0-b4fb-a923540164d8" xsi:nil="true"/>
    <lcf76f155ced4ddcb4097134ff3c332f xmlns="2cf5b9da-b243-41af-a995-3bc9c6d56e8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092E665D0B34AA6594088211068A7" ma:contentTypeVersion="11" ma:contentTypeDescription="Create a new document." ma:contentTypeScope="" ma:versionID="d0097f2146fe2fcbdc53a5f5bee05b22">
  <xsd:schema xmlns:xsd="http://www.w3.org/2001/XMLSchema" xmlns:xs="http://www.w3.org/2001/XMLSchema" xmlns:p="http://schemas.microsoft.com/office/2006/metadata/properties" xmlns:ns2="2cf5b9da-b243-41af-a995-3bc9c6d56e8d" xmlns:ns3="6c9794c6-78ab-44e0-b4fb-a923540164d8" targetNamespace="http://schemas.microsoft.com/office/2006/metadata/properties" ma:root="true" ma:fieldsID="a8f491be78be8a9aed0aa9d92ce48b6e" ns2:_="" ns3:_="">
    <xsd:import namespace="2cf5b9da-b243-41af-a995-3bc9c6d56e8d"/>
    <xsd:import namespace="6c9794c6-78ab-44e0-b4fb-a923540164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5b9da-b243-41af-a995-3bc9c6d56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850b57f-8248-4a3f-9473-f377b957e5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94c6-78ab-44e0-b4fb-a923540164d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65d1376-ea86-47d9-af5e-627d80495977}" ma:internalName="TaxCatchAll" ma:showField="CatchAllData" ma:web="6c9794c6-78ab-44e0-b4fb-a923540164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0A975E-2ED0-4AF3-9E2D-3D1EAC1DC894}">
  <ds:schemaRefs>
    <ds:schemaRef ds:uri="http://schemas.microsoft.com/office/2006/metadata/properties"/>
    <ds:schemaRef ds:uri="http://schemas.microsoft.com/office/infopath/2007/PartnerControls"/>
    <ds:schemaRef ds:uri="6c9794c6-78ab-44e0-b4fb-a923540164d8"/>
    <ds:schemaRef ds:uri="2cf5b9da-b243-41af-a995-3bc9c6d56e8d"/>
  </ds:schemaRefs>
</ds:datastoreItem>
</file>

<file path=customXml/itemProps2.xml><?xml version="1.0" encoding="utf-8"?>
<ds:datastoreItem xmlns:ds="http://schemas.openxmlformats.org/officeDocument/2006/customXml" ds:itemID="{30CCD0E9-CA4F-41E6-AB68-FFFFF1554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5b9da-b243-41af-a995-3bc9c6d56e8d"/>
    <ds:schemaRef ds:uri="6c9794c6-78ab-44e0-b4fb-a923540164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0F2060-735D-4B26-8907-03BC026194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7EC7E5-DC5A-4D84-A9C4-BDB5290693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624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©2020 วิศวกรรมซอฟต์แวร์ มหาวิทยาลัยพายัพ สงวนลิขสิทธิ์</vt:lpstr>
      <vt:lpstr>©2020 วิศวกรรมซอฟต์แวร์ มหาวิทยาลัยพายัพ สงวนลิขสิทธิ์</vt:lpstr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©2020 วิศวกรรมซอฟต์แวร์ มหาวิทยาลัยพายัพ สงวนลิขสิทธิ์</dc:title>
  <dc:creator>Naruephorn Tengtrairat</dc:creator>
  <cp:lastModifiedBy>Panupong  Arsakit ภานุพงศ์ อาษากิจ</cp:lastModifiedBy>
  <cp:revision>4</cp:revision>
  <cp:lastPrinted>2020-04-05T02:41:00Z</cp:lastPrinted>
  <dcterms:created xsi:type="dcterms:W3CDTF">2024-05-03T10:06:00Z</dcterms:created>
  <dcterms:modified xsi:type="dcterms:W3CDTF">2024-05-03T14:01:00Z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0x0101008FA092E665D0B34AA6594088211068A7</vt:lpwstr>
  </property>
  <property fmtid="{D5CDD505-2E9C-101B-9397-08002B2CF9AE}" pid="3" name="MediaServiceImageTags">
    <vt:lpwstr/>
  </property>
</Properties>
</file>