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C653" w14:textId="77777777" w:rsidR="00615D77" w:rsidRPr="00080BA6" w:rsidRDefault="00615D77" w:rsidP="009D1120">
      <w:pPr>
        <w:pStyle w:val="Title"/>
        <w:rPr>
          <w:rFonts w:ascii="TH Sarabun New" w:hAnsi="TH Sarabun New" w:cs="TH Sarabun New"/>
        </w:rPr>
      </w:pPr>
      <w:r w:rsidRPr="00080BA6">
        <w:rPr>
          <w:rFonts w:ascii="TH Sarabun New" w:hAnsi="TH Sarabun New" w:cs="TH Sarabun New"/>
          <w:cs/>
        </w:rPr>
        <w:t>แนวการเขียนรายงานวิชา วซ.492 สัมมนาวิศวกรรมซอฟต์แวร์</w:t>
      </w:r>
    </w:p>
    <w:p w14:paraId="3B683AC4" w14:textId="77777777" w:rsidR="00615D77" w:rsidRPr="00080BA6" w:rsidRDefault="00615D77" w:rsidP="009D1120">
      <w:pPr>
        <w:pBdr>
          <w:bottom w:val="single" w:sz="4" w:space="1" w:color="auto"/>
        </w:pBd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สาขาวิชาวิศวกรรมซอฟต์แวร์ คณะวิทยาศาสตร์ </w:t>
      </w:r>
    </w:p>
    <w:p w14:paraId="28A33829" w14:textId="77777777" w:rsidR="00615D77" w:rsidRPr="00080BA6" w:rsidRDefault="00615D77" w:rsidP="009D1120">
      <w:pPr>
        <w:pStyle w:val="Heading1"/>
      </w:pPr>
      <w:r w:rsidRPr="00080BA6">
        <w:rPr>
          <w:cs/>
        </w:rPr>
        <w:t>ส่วนประกอบของรายงาน ประกอบด้วย 4 ส่วนได้แก่</w:t>
      </w:r>
    </w:p>
    <w:p w14:paraId="18AE5743" w14:textId="7C3031CE" w:rsidR="00615D77" w:rsidRPr="00080BA6" w:rsidRDefault="00615D77" w:rsidP="00CA6D70">
      <w:pPr>
        <w:pStyle w:val="ListParagraph"/>
        <w:numPr>
          <w:ilvl w:val="0"/>
          <w:numId w:val="10"/>
        </w:numPr>
      </w:pPr>
      <w:r w:rsidRPr="00080BA6">
        <w:rPr>
          <w:cs/>
        </w:rPr>
        <w:t>ส่วนนำ (</w:t>
      </w:r>
      <w:r w:rsidRPr="00080BA6">
        <w:t>Front Matter</w:t>
      </w:r>
      <w:r w:rsidRPr="00080BA6">
        <w:rPr>
          <w:cs/>
        </w:rPr>
        <w:t>)</w:t>
      </w:r>
    </w:p>
    <w:p w14:paraId="4ED92A14" w14:textId="3C0731A0" w:rsidR="00922AAB" w:rsidRPr="00080BA6" w:rsidRDefault="00DE4146" w:rsidP="00CA6D70">
      <w:pPr>
        <w:pStyle w:val="ListParagraph"/>
        <w:numPr>
          <w:ilvl w:val="1"/>
          <w:numId w:val="10"/>
        </w:numPr>
      </w:pPr>
      <w:r w:rsidRPr="00080BA6">
        <w:rPr>
          <w:cs/>
        </w:rPr>
        <w:t xml:space="preserve">บทที่ 1 </w:t>
      </w:r>
      <w:r w:rsidR="00922AAB" w:rsidRPr="00080BA6">
        <w:rPr>
          <w:cs/>
        </w:rPr>
        <w:t>บทนำ</w:t>
      </w:r>
    </w:p>
    <w:p w14:paraId="2E3692C9" w14:textId="1FA2B064" w:rsidR="00607249" w:rsidRPr="00080BA6" w:rsidRDefault="00615D77" w:rsidP="00CA6D70">
      <w:pPr>
        <w:pStyle w:val="ListParagraph"/>
        <w:numPr>
          <w:ilvl w:val="0"/>
          <w:numId w:val="10"/>
        </w:numPr>
      </w:pPr>
      <w:r w:rsidRPr="00080BA6">
        <w:rPr>
          <w:cs/>
        </w:rPr>
        <w:t>เนื้อเรื่อง (</w:t>
      </w:r>
      <w:r w:rsidRPr="00080BA6">
        <w:t>Text</w:t>
      </w:r>
      <w:r w:rsidRPr="00080BA6">
        <w:rPr>
          <w:cs/>
        </w:rPr>
        <w:t>)</w:t>
      </w:r>
      <w:r w:rsidR="00607249" w:rsidRPr="00080BA6">
        <w:t xml:space="preserve"> </w:t>
      </w:r>
    </w:p>
    <w:p w14:paraId="6D3B8679" w14:textId="699BE4F8" w:rsidR="00DE4146" w:rsidRPr="00694EC5" w:rsidRDefault="00DE4146" w:rsidP="00CA6D70">
      <w:pPr>
        <w:pStyle w:val="ListParagraph"/>
        <w:numPr>
          <w:ilvl w:val="1"/>
          <w:numId w:val="10"/>
        </w:numPr>
      </w:pPr>
      <w:r w:rsidRPr="00694EC5">
        <w:rPr>
          <w:cs/>
        </w:rPr>
        <w:t xml:space="preserve">บทที่ 2 </w:t>
      </w:r>
      <w:r w:rsidR="00005D12" w:rsidRPr="00694EC5">
        <w:rPr>
          <w:cs/>
        </w:rPr>
        <w:t>ทบทวนวรรณกรรม</w:t>
      </w:r>
      <w:r w:rsidR="00005D12" w:rsidRPr="00694EC5">
        <w:t xml:space="preserve"> (</w:t>
      </w:r>
      <w:r w:rsidR="00005D12" w:rsidRPr="00694EC5">
        <w:t>Literature review</w:t>
      </w:r>
      <w:r w:rsidR="00005D12" w:rsidRPr="00694EC5">
        <w:t>)</w:t>
      </w:r>
    </w:p>
    <w:p w14:paraId="05DF498E" w14:textId="77777777" w:rsidR="00080BA6" w:rsidRPr="00694EC5" w:rsidRDefault="00005D12" w:rsidP="00CA6D70">
      <w:pPr>
        <w:pStyle w:val="ListParagraph"/>
        <w:numPr>
          <w:ilvl w:val="1"/>
          <w:numId w:val="10"/>
        </w:numPr>
      </w:pPr>
      <w:r w:rsidRPr="00694EC5">
        <w:rPr>
          <w:cs/>
        </w:rPr>
        <w:t xml:space="preserve">บทที่ 3 </w:t>
      </w:r>
      <w:r w:rsidR="00080BA6" w:rsidRPr="00694EC5">
        <w:rPr>
          <w:cs/>
        </w:rPr>
        <w:t>รายละเอียดการศึกษา</w:t>
      </w:r>
    </w:p>
    <w:p w14:paraId="2AB1E1D6" w14:textId="20AB0B6D" w:rsidR="00005D12" w:rsidRPr="00694EC5" w:rsidRDefault="00080BA6" w:rsidP="00CA6D70">
      <w:pPr>
        <w:pStyle w:val="ListParagraph"/>
        <w:numPr>
          <w:ilvl w:val="1"/>
          <w:numId w:val="10"/>
        </w:numPr>
      </w:pPr>
      <w:r w:rsidRPr="00694EC5">
        <w:rPr>
          <w:cs/>
        </w:rPr>
        <w:t>บทที่ 4 สรุปผลการศึกษา</w:t>
      </w:r>
      <w:r w:rsidR="00005D12" w:rsidRPr="00694EC5">
        <w:rPr>
          <w:cs/>
        </w:rPr>
        <w:t xml:space="preserve"> </w:t>
      </w:r>
    </w:p>
    <w:p w14:paraId="52F057B8" w14:textId="77777777" w:rsidR="00615D77" w:rsidRPr="00080BA6" w:rsidRDefault="00615D77" w:rsidP="009D1120">
      <w:pPr>
        <w:tabs>
          <w:tab w:val="left" w:pos="720"/>
          <w:tab w:val="left" w:pos="1080"/>
          <w:tab w:val="left" w:pos="1440"/>
          <w:tab w:val="left" w:pos="1800"/>
        </w:tabs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เอกสารอ้างอิง (</w:t>
      </w:r>
      <w:r w:rsidRPr="00080BA6">
        <w:rPr>
          <w:rFonts w:ascii="TH Sarabun New" w:hAnsi="TH Sarabun New" w:cs="TH Sarabun New"/>
          <w:sz w:val="32"/>
          <w:szCs w:val="32"/>
        </w:rPr>
        <w:t>Reference</w:t>
      </w:r>
      <w:r w:rsidRPr="00080BA6">
        <w:rPr>
          <w:rFonts w:ascii="TH Sarabun New" w:hAnsi="TH Sarabun New" w:cs="TH Sarabun New"/>
          <w:sz w:val="32"/>
          <w:szCs w:val="32"/>
          <w:cs/>
        </w:rPr>
        <w:t>)</w:t>
      </w:r>
    </w:p>
    <w:p w14:paraId="6961FEB0" w14:textId="77777777" w:rsidR="00615D77" w:rsidRPr="00080BA6" w:rsidRDefault="00615D77" w:rsidP="009D1120">
      <w:pPr>
        <w:tabs>
          <w:tab w:val="left" w:pos="720"/>
          <w:tab w:val="left" w:pos="1080"/>
          <w:tab w:val="left" w:pos="1440"/>
          <w:tab w:val="left" w:pos="1800"/>
        </w:tabs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  <w:t>4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ภาคผนวก (</w:t>
      </w:r>
      <w:r w:rsidRPr="00080BA6">
        <w:rPr>
          <w:rFonts w:ascii="TH Sarabun New" w:hAnsi="TH Sarabun New" w:cs="TH Sarabun New"/>
          <w:sz w:val="32"/>
          <w:szCs w:val="32"/>
        </w:rPr>
        <w:t>Appendix</w:t>
      </w:r>
      <w:r w:rsidRPr="00080BA6">
        <w:rPr>
          <w:rFonts w:ascii="TH Sarabun New" w:hAnsi="TH Sarabun New" w:cs="TH Sarabun New"/>
          <w:sz w:val="32"/>
          <w:szCs w:val="32"/>
          <w:cs/>
        </w:rPr>
        <w:t>)</w:t>
      </w:r>
    </w:p>
    <w:p w14:paraId="6F74A5C3" w14:textId="77777777" w:rsidR="00615D77" w:rsidRPr="00080BA6" w:rsidRDefault="00615D77" w:rsidP="009D1120">
      <w:pPr>
        <w:tabs>
          <w:tab w:val="left" w:pos="720"/>
          <w:tab w:val="left" w:pos="1080"/>
          <w:tab w:val="left" w:pos="1440"/>
          <w:tab w:val="left" w:pos="1800"/>
        </w:tabs>
        <w:rPr>
          <w:rFonts w:ascii="TH Sarabun New" w:hAnsi="TH Sarabun New" w:cs="TH Sarabun New"/>
        </w:rPr>
      </w:pPr>
    </w:p>
    <w:p w14:paraId="69082565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80BA6">
        <w:rPr>
          <w:rFonts w:ascii="TH Sarabun New" w:hAnsi="TH Sarabun New" w:cs="TH Sarabun New"/>
          <w:b/>
          <w:bCs/>
          <w:cs/>
        </w:rPr>
        <w:tab/>
      </w:r>
      <w:r w:rsidRPr="00080BA6">
        <w:rPr>
          <w:rFonts w:ascii="TH Sarabun New" w:hAnsi="TH Sarabun New" w:cs="TH Sarabun New"/>
          <w:b/>
          <w:bCs/>
          <w:cs/>
        </w:rPr>
        <w:tab/>
      </w:r>
      <w:r w:rsidRPr="00080BA6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0BA6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ส่วนนำ</w:t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080BA6">
        <w:rPr>
          <w:rFonts w:ascii="TH Sarabun New" w:hAnsi="TH Sarabun New" w:cs="TH Sarabun New"/>
          <w:b/>
          <w:bCs/>
          <w:sz w:val="32"/>
          <w:szCs w:val="32"/>
        </w:rPr>
        <w:t>Front Matter</w:t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14:paraId="788F81C2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720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  <w:t>การเขียนส่วนนำจะนับตั้งแต่ปกนอกไปจนถึงส่วนเนื้อความโดยแบ่งออกเป็นส่วนย่อย ๆ ดังนี้</w:t>
      </w:r>
    </w:p>
    <w:p w14:paraId="3471E929" w14:textId="63918E2A" w:rsidR="00615D77" w:rsidRPr="00080BA6" w:rsidRDefault="00615D77" w:rsidP="00B903C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44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215536"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215536"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847C5A" w:rsidRPr="00080BA6">
        <w:rPr>
          <w:rFonts w:ascii="TH Sarabun New" w:hAnsi="TH Sarabun New" w:cs="TH Sarabun New"/>
          <w:sz w:val="32"/>
          <w:szCs w:val="32"/>
          <w:cs/>
        </w:rPr>
        <w:t xml:space="preserve">1.1 </w:t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>ปกนอก (</w:t>
      </w:r>
      <w:r w:rsidRPr="00080BA6">
        <w:rPr>
          <w:rFonts w:ascii="TH Sarabun New" w:hAnsi="TH Sarabun New" w:cs="TH Sarabun New"/>
          <w:b/>
          <w:bCs/>
          <w:sz w:val="32"/>
          <w:szCs w:val="32"/>
        </w:rPr>
        <w:t>Cover</w:t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15536" w:rsidRPr="00080BA6">
        <w:rPr>
          <w:rFonts w:ascii="TH Sarabun New" w:hAnsi="TH Sarabun New" w:cs="TH Sarabun New"/>
          <w:sz w:val="32"/>
          <w:szCs w:val="32"/>
          <w:cs/>
        </w:rPr>
        <w:t>โดย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มีความกว้างยาวตามขนาดกระดาษ </w:t>
      </w:r>
      <w:r w:rsidRPr="00080BA6">
        <w:rPr>
          <w:rFonts w:ascii="TH Sarabun New" w:hAnsi="TH Sarabun New" w:cs="TH Sarabun New"/>
          <w:sz w:val="32"/>
          <w:szCs w:val="32"/>
        </w:rPr>
        <w:t>A4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15536" w:rsidRPr="00080BA6">
        <w:rPr>
          <w:rFonts w:ascii="TH Sarabun New" w:hAnsi="TH Sarabun New" w:cs="TH Sarabun New"/>
          <w:sz w:val="32"/>
          <w:szCs w:val="32"/>
          <w:cs/>
        </w:rPr>
        <w:t>และ</w:t>
      </w:r>
      <w:r w:rsidRPr="00080BA6">
        <w:rPr>
          <w:rFonts w:ascii="TH Sarabun New" w:hAnsi="TH Sarabun New" w:cs="TH Sarabun New"/>
          <w:sz w:val="32"/>
          <w:szCs w:val="32"/>
          <w:cs/>
        </w:rPr>
        <w:t>ตัวอักษรมีขนาด</w:t>
      </w:r>
      <w:r w:rsidR="00215536" w:rsidRPr="00080BA6">
        <w:rPr>
          <w:rFonts w:ascii="TH Sarabun New" w:hAnsi="TH Sarabun New" w:cs="TH Sarabun New"/>
          <w:sz w:val="32"/>
          <w:szCs w:val="32"/>
          <w:cs/>
        </w:rPr>
        <w:t>18-20 ตามความเหมาะสม  ซึ่ง</w:t>
      </w:r>
      <w:r w:rsidRPr="00080BA6">
        <w:rPr>
          <w:rFonts w:ascii="TH Sarabun New" w:hAnsi="TH Sarabun New" w:cs="TH Sarabun New"/>
          <w:sz w:val="32"/>
          <w:szCs w:val="32"/>
          <w:cs/>
        </w:rPr>
        <w:t>ปกนอก</w:t>
      </w:r>
      <w:r w:rsidR="00215536" w:rsidRPr="00080BA6">
        <w:rPr>
          <w:rFonts w:ascii="TH Sarabun New" w:hAnsi="TH Sarabun New" w:cs="TH Sarabun New"/>
          <w:sz w:val="32"/>
          <w:szCs w:val="32"/>
          <w:cs/>
        </w:rPr>
        <w:t>จะแบ่งออกเป็น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6 ส่วนดังนี้</w:t>
      </w:r>
    </w:p>
    <w:p w14:paraId="110AA323" w14:textId="77777777" w:rsidR="00215536" w:rsidRPr="00080BA6" w:rsidRDefault="00215536" w:rsidP="00B903C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44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ab/>
        <w:t>1.1.1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ชื่อหัวข้อสัมมนา โดยชื่อจะมีทั้งภาษาไทยและภาษาอังกฤษ โดยให้ภาษาไทยอยู่บนบรรทัดบน และภาษาอังกฤษอยู่บรรทัดล่าง  (ในกรณีที่ชื่อเรื่องยาว สามารถให้ตัดเป็น 2–3 บรรทัดได้ โดยให้บรรทัดบนยาวกว่าบรรทัดล่างวาง</w:t>
      </w:r>
      <w:r w:rsidRPr="00080BA6">
        <w:rPr>
          <w:rFonts w:ascii="TH Sarabun New" w:hAnsi="TH Sarabun New" w:cs="TH Sarabun New"/>
          <w:color w:val="FF0000"/>
          <w:sz w:val="32"/>
          <w:szCs w:val="32"/>
          <w:cs/>
        </w:rPr>
        <w:t>แบบปิรามิดหัวกลับ</w:t>
      </w:r>
      <w:r w:rsidRPr="00080BA6">
        <w:rPr>
          <w:rFonts w:ascii="TH Sarabun New" w:hAnsi="TH Sarabun New" w:cs="TH Sarabun New"/>
          <w:sz w:val="32"/>
          <w:szCs w:val="32"/>
          <w:cs/>
        </w:rPr>
        <w:t>)</w:t>
      </w:r>
    </w:p>
    <w:p w14:paraId="60213600" w14:textId="77777777" w:rsidR="00615D77" w:rsidRPr="00080BA6" w:rsidRDefault="00215536" w:rsidP="00B903C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44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1.1.3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รหัสนักศึกษาและชื่อผู้เขียน ให้เขียนรหัสประจำตัวนักศึกษา ตามด้วย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ชื่อและชื่อสกุลเท่านั้น </w:t>
      </w:r>
      <w:r w:rsidRPr="00080BA6">
        <w:rPr>
          <w:rFonts w:ascii="TH Sarabun New" w:hAnsi="TH Sarabun New" w:cs="TH Sarabun New"/>
          <w:sz w:val="32"/>
          <w:szCs w:val="32"/>
          <w:cs/>
        </w:rPr>
        <w:t>(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มีคำว่า “โดย” อยู่บรรทัดบนและชื่อ-นามสกุลอยู่บรรทัดล่าง</w:t>
      </w:r>
      <w:r w:rsidRPr="00080BA6">
        <w:rPr>
          <w:rFonts w:ascii="TH Sarabun New" w:hAnsi="TH Sarabun New" w:cs="TH Sarabun New"/>
          <w:sz w:val="32"/>
          <w:szCs w:val="32"/>
          <w:cs/>
        </w:rPr>
        <w:t>)</w:t>
      </w:r>
    </w:p>
    <w:p w14:paraId="7521985B" w14:textId="77777777" w:rsidR="00215536" w:rsidRPr="00080BA6" w:rsidRDefault="00215536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440" w:hanging="144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ab/>
        <w:t>1.1.4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ข้อความแสดงสังกัดของรายวิชาสัมมนา </w:t>
      </w:r>
    </w:p>
    <w:p w14:paraId="24DECCA7" w14:textId="77777777" w:rsidR="00215536" w:rsidRPr="00080BA6" w:rsidRDefault="00215536" w:rsidP="00B903C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80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“รายงานฉบับนี้เป็นส่วนหนึ่งรายวิชา วซ.</w:t>
      </w:r>
      <w:r w:rsidRPr="00080BA6">
        <w:rPr>
          <w:rFonts w:ascii="TH Sarabun New" w:hAnsi="TH Sarabun New" w:cs="TH Sarabun New"/>
          <w:sz w:val="32"/>
          <w:szCs w:val="32"/>
        </w:rPr>
        <w:t>492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สัมมนาวิศวกรรมซอฟต์แวร์    สาขาวิชาวิศวกรรมซอฟต์แวร์ คณะวิทยาศาสตร์ มหาวิทยาลัยพายัพ</w:t>
      </w:r>
    </w:p>
    <w:p w14:paraId="125DE43C" w14:textId="77777777" w:rsidR="00615D77" w:rsidRPr="00080BA6" w:rsidRDefault="00215536" w:rsidP="00CA6D70">
      <w:pPr>
        <w:pStyle w:val="ListParagraph"/>
        <w:numPr>
          <w:ilvl w:val="2"/>
          <w:numId w:val="8"/>
        </w:numPr>
      </w:pPr>
      <w:r w:rsidRPr="00080BA6">
        <w:rPr>
          <w:cs/>
        </w:rPr>
        <w:t>การระบุ</w:t>
      </w:r>
      <w:r w:rsidR="00615D77" w:rsidRPr="00080BA6">
        <w:rPr>
          <w:cs/>
        </w:rPr>
        <w:t>ภาคการศึกษาและปีการศึกษาที่ลงทะเบียน วางอยู่ส่วนล่างสุดของปก</w:t>
      </w:r>
    </w:p>
    <w:p w14:paraId="370982CD" w14:textId="77777777" w:rsidR="00215536" w:rsidRPr="00080BA6" w:rsidRDefault="00615D77" w:rsidP="00CA6D70">
      <w:pPr>
        <w:pStyle w:val="ListParagraph"/>
        <w:numPr>
          <w:ilvl w:val="1"/>
          <w:numId w:val="8"/>
        </w:numPr>
      </w:pPr>
      <w:r w:rsidRPr="00080BA6">
        <w:rPr>
          <w:b/>
          <w:bCs/>
          <w:cs/>
        </w:rPr>
        <w:t>ปกใน (</w:t>
      </w:r>
      <w:r w:rsidRPr="00080BA6">
        <w:rPr>
          <w:b/>
          <w:bCs/>
        </w:rPr>
        <w:t>Title Page</w:t>
      </w:r>
      <w:r w:rsidRPr="00080BA6">
        <w:rPr>
          <w:b/>
          <w:bCs/>
          <w:cs/>
        </w:rPr>
        <w:t>)</w:t>
      </w:r>
      <w:r w:rsidRPr="00080BA6">
        <w:rPr>
          <w:cs/>
        </w:rPr>
        <w:t xml:space="preserve"> ก่อนหน้าปกในให้ใส่ใบรองปกไว้ 1 แผ่น </w:t>
      </w:r>
      <w:r w:rsidR="00215536" w:rsidRPr="00080BA6">
        <w:rPr>
          <w:cs/>
        </w:rPr>
        <w:t>โดย</w:t>
      </w:r>
      <w:r w:rsidRPr="00080BA6">
        <w:rPr>
          <w:cs/>
        </w:rPr>
        <w:t xml:space="preserve">ให้พิมพ์ข้อความเช่นเดียวกับปกนอก </w:t>
      </w:r>
      <w:r w:rsidR="00215536" w:rsidRPr="00080BA6">
        <w:rPr>
          <w:cs/>
        </w:rPr>
        <w:t>และ</w:t>
      </w:r>
      <w:r w:rsidRPr="00080BA6">
        <w:rPr>
          <w:cs/>
        </w:rPr>
        <w:t>การวางตำแหน่งข้อความเหมือนกับปกนอก</w:t>
      </w:r>
      <w:r w:rsidR="00215536" w:rsidRPr="00080BA6">
        <w:rPr>
          <w:cs/>
        </w:rPr>
        <w:t>ทุกประการ</w:t>
      </w:r>
    </w:p>
    <w:p w14:paraId="347353F0" w14:textId="77777777" w:rsidR="00847C5A" w:rsidRPr="00080BA6" w:rsidRDefault="00615D77" w:rsidP="00CA6D70">
      <w:pPr>
        <w:pStyle w:val="ListParagraph"/>
        <w:numPr>
          <w:ilvl w:val="1"/>
          <w:numId w:val="8"/>
        </w:numPr>
      </w:pPr>
      <w:r w:rsidRPr="00080BA6">
        <w:rPr>
          <w:b/>
          <w:bCs/>
          <w:cs/>
        </w:rPr>
        <w:t>บทคัดย่อ (</w:t>
      </w:r>
      <w:r w:rsidRPr="00080BA6">
        <w:rPr>
          <w:b/>
          <w:bCs/>
        </w:rPr>
        <w:t>Abstract</w:t>
      </w:r>
      <w:r w:rsidRPr="00080BA6">
        <w:rPr>
          <w:b/>
          <w:bCs/>
          <w:cs/>
        </w:rPr>
        <w:t>)</w:t>
      </w:r>
      <w:r w:rsidRPr="00080BA6">
        <w:rPr>
          <w:cs/>
        </w:rPr>
        <w:t xml:space="preserve"> บทคัดย่ออาจมีทั้งภาษาไทยและและภาษาอังกฤษหรืออย่างใดอย่างหนึ่ง บทคัดย่อควรสอดคล้องกับเนื้อหาเพื่อให้คนอ่านสามารถอ่านแล้วได้ใจความว่าเนื้อหาโดยย่อคืออะไร ทำอะไร ได้ผลอย่างไร</w:t>
      </w:r>
    </w:p>
    <w:p w14:paraId="1A5EE9CA" w14:textId="77777777" w:rsidR="00847C5A" w:rsidRPr="00080BA6" w:rsidRDefault="00615D77" w:rsidP="00CA6D70">
      <w:pPr>
        <w:pStyle w:val="ListParagraph"/>
        <w:numPr>
          <w:ilvl w:val="1"/>
          <w:numId w:val="8"/>
        </w:numPr>
      </w:pPr>
      <w:r w:rsidRPr="00080BA6">
        <w:rPr>
          <w:b/>
          <w:bCs/>
          <w:cs/>
        </w:rPr>
        <w:lastRenderedPageBreak/>
        <w:t>กิตติกรรมประกาศ (</w:t>
      </w:r>
      <w:r w:rsidRPr="00080BA6">
        <w:rPr>
          <w:b/>
          <w:bCs/>
        </w:rPr>
        <w:t>Acknowledgment</w:t>
      </w:r>
      <w:r w:rsidRPr="00080BA6">
        <w:rPr>
          <w:b/>
          <w:bCs/>
          <w:cs/>
        </w:rPr>
        <w:t>)</w:t>
      </w:r>
      <w:r w:rsidRPr="00080BA6">
        <w:rPr>
          <w:cs/>
        </w:rPr>
        <w:t xml:space="preserve">  เป็นส่วนที่ผู้ทำรายงานกล่าวคำขอบคุณผู้ให้ความช่วยเหลือในการทำการทดลอง หรือการทำรายงาน</w:t>
      </w:r>
    </w:p>
    <w:p w14:paraId="28F4BA85" w14:textId="77777777" w:rsidR="00847C5A" w:rsidRPr="00080BA6" w:rsidRDefault="00615D77" w:rsidP="00CA6D70">
      <w:pPr>
        <w:pStyle w:val="ListParagraph"/>
        <w:numPr>
          <w:ilvl w:val="1"/>
          <w:numId w:val="8"/>
        </w:numPr>
      </w:pPr>
      <w:r w:rsidRPr="00080BA6">
        <w:rPr>
          <w:b/>
          <w:bCs/>
          <w:cs/>
        </w:rPr>
        <w:t>สารบ</w:t>
      </w:r>
      <w:r w:rsidR="00847C5A" w:rsidRPr="00080BA6">
        <w:rPr>
          <w:b/>
          <w:bCs/>
          <w:cs/>
        </w:rPr>
        <w:t>ัญ</w:t>
      </w:r>
      <w:r w:rsidRPr="00080BA6">
        <w:rPr>
          <w:b/>
          <w:bCs/>
          <w:cs/>
        </w:rPr>
        <w:t xml:space="preserve">  (</w:t>
      </w:r>
      <w:r w:rsidRPr="00080BA6">
        <w:rPr>
          <w:b/>
          <w:bCs/>
        </w:rPr>
        <w:t>Contents</w:t>
      </w:r>
      <w:r w:rsidRPr="00080BA6">
        <w:rPr>
          <w:b/>
          <w:bCs/>
          <w:cs/>
        </w:rPr>
        <w:t>)</w:t>
      </w:r>
      <w:r w:rsidRPr="00080BA6">
        <w:rPr>
          <w:cs/>
        </w:rPr>
        <w:t xml:space="preserve">  เป็นรายการของกลุ่มข้อความทุกชนิด ในราย</w:t>
      </w:r>
      <w:r w:rsidR="00847C5A" w:rsidRPr="00080BA6">
        <w:rPr>
          <w:cs/>
        </w:rPr>
        <w:t>งานที่อยู่ในส่วนถัดจากหน้าสารบัญ</w:t>
      </w:r>
      <w:r w:rsidRPr="00080BA6">
        <w:rPr>
          <w:cs/>
        </w:rPr>
        <w:t>นี้เป็นต้นไป</w:t>
      </w:r>
    </w:p>
    <w:p w14:paraId="70AF985E" w14:textId="77777777" w:rsidR="00847C5A" w:rsidRPr="00080BA6" w:rsidRDefault="00615D77" w:rsidP="00CA6D70">
      <w:pPr>
        <w:pStyle w:val="ListParagraph"/>
        <w:numPr>
          <w:ilvl w:val="1"/>
          <w:numId w:val="8"/>
        </w:numPr>
      </w:pPr>
      <w:r w:rsidRPr="00080BA6">
        <w:rPr>
          <w:b/>
          <w:bCs/>
          <w:cs/>
        </w:rPr>
        <w:t>สารบ</w:t>
      </w:r>
      <w:r w:rsidR="00847C5A" w:rsidRPr="00080BA6">
        <w:rPr>
          <w:b/>
          <w:bCs/>
          <w:cs/>
        </w:rPr>
        <w:t>ัญ</w:t>
      </w:r>
      <w:r w:rsidRPr="00080BA6">
        <w:rPr>
          <w:b/>
          <w:bCs/>
          <w:cs/>
        </w:rPr>
        <w:t>ตาราง  (</w:t>
      </w:r>
      <w:r w:rsidRPr="00080BA6">
        <w:rPr>
          <w:b/>
          <w:bCs/>
        </w:rPr>
        <w:t>Contents</w:t>
      </w:r>
      <w:r w:rsidRPr="00080BA6">
        <w:rPr>
          <w:b/>
          <w:bCs/>
          <w:cs/>
        </w:rPr>
        <w:t xml:space="preserve"> </w:t>
      </w:r>
      <w:r w:rsidRPr="00080BA6">
        <w:rPr>
          <w:b/>
          <w:bCs/>
        </w:rPr>
        <w:t>of Tables</w:t>
      </w:r>
      <w:r w:rsidRPr="00080BA6">
        <w:rPr>
          <w:b/>
          <w:bCs/>
          <w:cs/>
        </w:rPr>
        <w:t>)</w:t>
      </w:r>
      <w:r w:rsidRPr="00080BA6">
        <w:rPr>
          <w:cs/>
        </w:rPr>
        <w:t xml:space="preserve"> ใช้สำหรับรายงานที่มีตารางประกอบเพื่อแสดงรายการของตารางทั้งหมดที่มีอยู่ในรายงาน</w:t>
      </w:r>
    </w:p>
    <w:p w14:paraId="58E39731" w14:textId="27DF9AB6" w:rsidR="00615D77" w:rsidRPr="00080BA6" w:rsidRDefault="00615D77" w:rsidP="00CA6D70">
      <w:pPr>
        <w:pStyle w:val="ListParagraph"/>
        <w:numPr>
          <w:ilvl w:val="1"/>
          <w:numId w:val="8"/>
        </w:numPr>
      </w:pPr>
      <w:r w:rsidRPr="00080BA6">
        <w:rPr>
          <w:b/>
          <w:bCs/>
          <w:cs/>
        </w:rPr>
        <w:t>สารบ</w:t>
      </w:r>
      <w:r w:rsidR="00847C5A" w:rsidRPr="00080BA6">
        <w:rPr>
          <w:b/>
          <w:bCs/>
          <w:cs/>
        </w:rPr>
        <w:t>ัญ</w:t>
      </w:r>
      <w:r w:rsidRPr="00080BA6">
        <w:rPr>
          <w:b/>
          <w:bCs/>
          <w:cs/>
        </w:rPr>
        <w:t>ภาพ  (</w:t>
      </w:r>
      <w:r w:rsidRPr="00080BA6">
        <w:rPr>
          <w:b/>
          <w:bCs/>
        </w:rPr>
        <w:t>Contents of   Illustrations</w:t>
      </w:r>
      <w:r w:rsidR="00544980" w:rsidRPr="00080BA6">
        <w:rPr>
          <w:b/>
          <w:bCs/>
          <w:cs/>
        </w:rPr>
        <w:t>/</w:t>
      </w:r>
      <w:r w:rsidR="00544980" w:rsidRPr="00080BA6">
        <w:rPr>
          <w:b/>
          <w:bCs/>
        </w:rPr>
        <w:t>Figures</w:t>
      </w:r>
      <w:r w:rsidRPr="00080BA6">
        <w:rPr>
          <w:b/>
          <w:bCs/>
          <w:cs/>
        </w:rPr>
        <w:t>)</w:t>
      </w:r>
      <w:r w:rsidRPr="00080BA6">
        <w:rPr>
          <w:cs/>
        </w:rPr>
        <w:t xml:space="preserve"> ใช้สำหรับรายงานที่มีภาพประกอบ เช่น ภาพถ่าย กราฟ แผนภูมิ แผนผัง และแผนภาพต่าง ๆ ฯลฯ เพื่อแสดงรายการของภาพประกอบทั้งหมดของรายงาน</w:t>
      </w:r>
    </w:p>
    <w:p w14:paraId="2E2C236B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6E5799EF" w14:textId="2A8EDA27" w:rsidR="00615D77" w:rsidRPr="00080BA6" w:rsidRDefault="00847C5A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615D77" w:rsidRPr="00080BA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เนื้อเรื่อง</w:t>
      </w:r>
      <w:r w:rsidR="00615D77" w:rsidRPr="00080BA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(</w:t>
      </w:r>
      <w:r w:rsidR="00615D77" w:rsidRPr="00080BA6">
        <w:rPr>
          <w:rFonts w:ascii="TH Sarabun New" w:hAnsi="TH Sarabun New" w:cs="TH Sarabun New"/>
          <w:b/>
          <w:bCs/>
          <w:sz w:val="32"/>
          <w:szCs w:val="32"/>
        </w:rPr>
        <w:t>Text</w:t>
      </w:r>
      <w:r w:rsidR="00615D77" w:rsidRPr="00080BA6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14:paraId="31B94C67" w14:textId="2CADBC60" w:rsidR="00615D77" w:rsidRPr="00080BA6" w:rsidRDefault="00847C5A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ในรายวิชาสัมมนาจะมีเนื้อหาตาม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องค์ประกอบ มีหัวข้อดังนี้</w:t>
      </w:r>
    </w:p>
    <w:p w14:paraId="2C2075C3" w14:textId="7E54DBBB" w:rsidR="005A1511" w:rsidRPr="00080BA6" w:rsidRDefault="00847C5A" w:rsidP="00B903C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 xml:space="preserve">2.1 บทที่1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บทนำ  (</w:t>
      </w:r>
      <w:r w:rsidR="00615D77" w:rsidRPr="00080BA6">
        <w:rPr>
          <w:rFonts w:ascii="TH Sarabun New" w:hAnsi="TH Sarabun New" w:cs="TH Sarabun New"/>
          <w:sz w:val="32"/>
          <w:szCs w:val="32"/>
        </w:rPr>
        <w:t>Introduction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)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เป็นการเริ่มเรื่องที่แสดงให้ผู้อ่านเห็นถึงความสำคัญ น่าสนใจและคุณค่าของงานหรือข้อมูลที่นำเสนอ ซึ่งแสดงได้ด้วยประโยคที่เป็นเหตุผลรองรับเพื่อบอกถึงความ สำคัญต่อปัญหาในช่วงเวลานั้นๆ และ/หรือ ประโยชน์ที่จะได้รับจากข้อมูลที่นำเสนอ</w:t>
      </w:r>
    </w:p>
    <w:p w14:paraId="187E840E" w14:textId="77777777" w:rsidR="008577FD" w:rsidRPr="00080BA6" w:rsidRDefault="008577FD" w:rsidP="00B903C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14:paraId="27C22D8F" w14:textId="74527E19" w:rsidR="00847C5A" w:rsidRPr="00080BA6" w:rsidRDefault="00847C5A" w:rsidP="00B903C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 xml:space="preserve">2.2 บทที่ 2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เนื้อเรื่อง  (</w:t>
      </w:r>
      <w:r w:rsidR="00615D77" w:rsidRPr="00080BA6">
        <w:rPr>
          <w:rFonts w:ascii="TH Sarabun New" w:hAnsi="TH Sarabun New" w:cs="TH Sarabun New"/>
          <w:sz w:val="32"/>
          <w:szCs w:val="32"/>
        </w:rPr>
        <w:t>Text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080BA6">
        <w:rPr>
          <w:rFonts w:ascii="TH Sarabun New" w:hAnsi="TH Sarabun New" w:cs="TH Sarabun New"/>
          <w:sz w:val="32"/>
          <w:szCs w:val="32"/>
          <w:cs/>
        </w:rPr>
        <w:t>จะ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เป็นการสังเคราะห์ความรู้จาก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เอกสาร</w:t>
      </w:r>
      <w:r w:rsidRPr="00080BA6">
        <w:rPr>
          <w:rFonts w:ascii="TH Sarabun New" w:hAnsi="TH Sarabun New" w:cs="TH Sarabun New"/>
          <w:sz w:val="32"/>
          <w:szCs w:val="32"/>
          <w:cs/>
        </w:rPr>
        <w:t>ต่างๆที่เกี่ยวช้อง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หลายฉบับ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โดย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เป็นเรื่องที่ทันสมัย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และเกิดองค์ความรู้ใหม่ๆ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ควรเป็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นเรื่องใหม่ที่เกิดขึ้นไม่เกิน 5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ปี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อาจจะไม่จำเป็นต้องเป็นการทดลอง หรือเป็นการเขียนโปรแกรม  สำหรับ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เนื้อความในบทความ จะ</w:t>
      </w:r>
      <w:r w:rsidRPr="00080BA6">
        <w:rPr>
          <w:rFonts w:ascii="TH Sarabun New" w:hAnsi="TH Sarabun New" w:cs="TH Sarabun New"/>
          <w:sz w:val="32"/>
          <w:szCs w:val="32"/>
          <w:cs/>
        </w:rPr>
        <w:t>ต้องเป็น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ข้อมูลที่ทุกคนรู้และยอมรับ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หรือ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ข้อมูลที่ผู้อื่นค้นพบ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และข้อมูลที่เราค้นพบ โดย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ข้อมูลที่ผู้อื่นค้นพบ</w:t>
      </w:r>
      <w:r w:rsidRPr="00080BA6">
        <w:rPr>
          <w:rFonts w:ascii="TH Sarabun New" w:hAnsi="TH Sarabun New" w:cs="TH Sarabun New"/>
          <w:sz w:val="32"/>
          <w:szCs w:val="32"/>
          <w:cs/>
        </w:rPr>
        <w:t>จะ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ต้อง</w:t>
      </w:r>
      <w:r w:rsidRPr="00080BA6">
        <w:rPr>
          <w:rFonts w:ascii="TH Sarabun New" w:hAnsi="TH Sarabun New" w:cs="TH Sarabun New"/>
          <w:sz w:val="32"/>
          <w:szCs w:val="32"/>
          <w:cs/>
        </w:rPr>
        <w:t>มีการ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อ้างอิงทุกครั้ง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เพื่อเป็นการพิสูจน์ว่าไม่ได้แต่งหรือสร้างข้อมูล</w:t>
      </w:r>
      <w:r w:rsidRPr="00080BA6">
        <w:rPr>
          <w:rFonts w:ascii="TH Sarabun New" w:hAnsi="TH Sarabun New" w:cs="TH Sarabun New"/>
          <w:sz w:val="32"/>
          <w:szCs w:val="32"/>
          <w:cs/>
        </w:rPr>
        <w:t>ขึ้น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เอง</w:t>
      </w:r>
    </w:p>
    <w:p w14:paraId="4D63A748" w14:textId="0FAF96CD" w:rsidR="00615D77" w:rsidRPr="00080BA6" w:rsidRDefault="00847C5A" w:rsidP="00B903C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 xml:space="preserve">2.3 </w:t>
      </w:r>
      <w:r w:rsidR="005A1511" w:rsidRPr="00080BA6">
        <w:rPr>
          <w:rFonts w:ascii="TH Sarabun New" w:hAnsi="TH Sarabun New" w:cs="TH Sarabun New"/>
          <w:sz w:val="32"/>
          <w:szCs w:val="32"/>
          <w:cs/>
        </w:rPr>
        <w:t xml:space="preserve">บทที่ 3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บทสรุป  (</w:t>
      </w:r>
      <w:r w:rsidR="00615D77" w:rsidRPr="00080BA6">
        <w:rPr>
          <w:rFonts w:ascii="TH Sarabun New" w:hAnsi="TH Sarabun New" w:cs="TH Sarabun New"/>
          <w:sz w:val="32"/>
          <w:szCs w:val="32"/>
        </w:rPr>
        <w:t>Conclusion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)  </w:t>
      </w:r>
      <w:r w:rsidRPr="00080BA6">
        <w:rPr>
          <w:rFonts w:ascii="TH Sarabun New" w:hAnsi="TH Sarabun New" w:cs="TH Sarabun New"/>
          <w:sz w:val="32"/>
          <w:szCs w:val="32"/>
          <w:cs/>
        </w:rPr>
        <w:t>จะเขียนโดย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การหยิบเฉพาะประเด็นสำคัญของเนื้อหามาสรุป และควรเป็นคำตอบที่สอดคล้องกับประเด็นต่าง ๆ ที่กล่าวไว้ในบทนำ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D09E4E9" w14:textId="1F060749" w:rsidR="00DE6CA4" w:rsidRPr="00080BA6" w:rsidRDefault="00615D77" w:rsidP="009D1120">
      <w:pPr>
        <w:pStyle w:val="Heading1"/>
        <w:numPr>
          <w:ilvl w:val="0"/>
          <w:numId w:val="9"/>
        </w:numPr>
      </w:pPr>
      <w:r w:rsidRPr="00080BA6">
        <w:rPr>
          <w:u w:val="single"/>
          <w:cs/>
        </w:rPr>
        <w:t>เอกสารอ้างอิง</w:t>
      </w:r>
      <w:r w:rsidRPr="00080BA6">
        <w:rPr>
          <w:cs/>
        </w:rPr>
        <w:t xml:space="preserve">  </w:t>
      </w:r>
      <w:r w:rsidRPr="00080BA6">
        <w:rPr>
          <w:szCs w:val="32"/>
          <w:cs/>
        </w:rPr>
        <w:t>(</w:t>
      </w:r>
      <w:r w:rsidRPr="00080BA6">
        <w:t>Reference</w:t>
      </w:r>
      <w:r w:rsidRPr="00080BA6">
        <w:rPr>
          <w:szCs w:val="32"/>
          <w:cs/>
        </w:rPr>
        <w:t>)</w:t>
      </w:r>
      <w:r w:rsidRPr="00080BA6">
        <w:rPr>
          <w:cs/>
        </w:rPr>
        <w:t xml:space="preserve"> </w:t>
      </w:r>
    </w:p>
    <w:p w14:paraId="0315628E" w14:textId="27F9141C" w:rsidR="00615D77" w:rsidRPr="00080BA6" w:rsidRDefault="00DE6CA4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มีหลักเกณฑ์</w:t>
      </w:r>
      <w:r w:rsidRPr="00080BA6">
        <w:rPr>
          <w:rFonts w:ascii="TH Sarabun New" w:hAnsi="TH Sarabun New" w:cs="TH Sarabun New"/>
          <w:sz w:val="32"/>
          <w:szCs w:val="32"/>
          <w:cs/>
        </w:rPr>
        <w:t>ใน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การเขียนเอกสารรายงาน ดังนี้</w:t>
      </w:r>
    </w:p>
    <w:p w14:paraId="66729C8D" w14:textId="198542AD" w:rsidR="00615D77" w:rsidRPr="00080BA6" w:rsidRDefault="00DE6CA4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</w:rPr>
        <w:tab/>
        <w:t>3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="00615D77" w:rsidRPr="00080BA6">
        <w:rPr>
          <w:rFonts w:ascii="TH Sarabun New" w:hAnsi="TH Sarabun New" w:cs="TH Sarabun New"/>
          <w:sz w:val="32"/>
          <w:szCs w:val="32"/>
        </w:rPr>
        <w:t>1</w:t>
      </w:r>
      <w:r w:rsidR="00615D77" w:rsidRPr="00080BA6">
        <w:rPr>
          <w:rFonts w:ascii="TH Sarabun New" w:hAnsi="TH Sarabun New" w:cs="TH Sarabun New"/>
          <w:sz w:val="32"/>
          <w:szCs w:val="32"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หลักเกณฑ์การอ้างอิงในส่วนเนื้อหา</w:t>
      </w:r>
    </w:p>
    <w:p w14:paraId="55ECCB8E" w14:textId="2A99DBC8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DE6CA4"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หลักเกณฑ์การอ้างอิงใช้ระบบนาม-ปี  (</w:t>
      </w:r>
      <w:r w:rsidRPr="00080BA6">
        <w:rPr>
          <w:rFonts w:ascii="TH Sarabun New" w:hAnsi="TH Sarabun New" w:cs="TH Sarabun New"/>
          <w:sz w:val="32"/>
          <w:szCs w:val="32"/>
        </w:rPr>
        <w:t>Name</w:t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>Year System</w:t>
      </w:r>
      <w:r w:rsidRPr="00080BA6">
        <w:rPr>
          <w:rFonts w:ascii="TH Sarabun New" w:hAnsi="TH Sarabun New" w:cs="TH Sarabun New"/>
          <w:sz w:val="32"/>
          <w:szCs w:val="32"/>
          <w:cs/>
        </w:rPr>
        <w:t>) โดยมีหลักเกณฑ์ดังนี้</w:t>
      </w:r>
    </w:p>
    <w:p w14:paraId="7849DA81" w14:textId="080ED59F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080" w:hanging="108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DE6CA4"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3.1.1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นามของผู้เขียนที่เขียนเป็นภาษาไทย  ให้เขียนทั้งชื่อและสกุล  ส่วนนามของชื่อผู้เขียนที่เขียนเป็นภาษาต่างประเทศ ให้เขียนเฉพาะนามสกุล  (</w:t>
      </w:r>
      <w:r w:rsidRPr="00080BA6">
        <w:rPr>
          <w:rFonts w:ascii="TH Sarabun New" w:hAnsi="TH Sarabun New" w:cs="TH Sarabun New"/>
          <w:sz w:val="32"/>
          <w:szCs w:val="32"/>
        </w:rPr>
        <w:t>Last  Name</w:t>
      </w:r>
      <w:r w:rsidRPr="00080BA6">
        <w:rPr>
          <w:rFonts w:ascii="TH Sarabun New" w:hAnsi="TH Sarabun New" w:cs="TH Sarabun New"/>
          <w:sz w:val="32"/>
          <w:szCs w:val="32"/>
          <w:cs/>
        </w:rPr>
        <w:t>)</w:t>
      </w:r>
    </w:p>
    <w:p w14:paraId="4450717C" w14:textId="377E75E2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="00DE6CA4"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1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2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ปี   หมายถึง พ.ศ.  หรือ ค.ศ.  ที่เอกสารได้รับการตีพิมพ์มีข้อกำหนด ดังนี้</w:t>
      </w:r>
    </w:p>
    <w:p w14:paraId="5D1E8E2B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เขียนรายงานเป็นภาษาไทย  เอกสารที่ใช้อ้างอิงเป็นภาษาไทย  ให้ใช้ พ.ศ.</w:t>
      </w:r>
    </w:p>
    <w:p w14:paraId="7840E594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เขียนรายงานเป็นภาษาไทย  เอกสารที่ใช้อ้างอิงเป็นภาษาอังกฤษ  ให้ใช้ ค.ศ.</w:t>
      </w:r>
    </w:p>
    <w:p w14:paraId="6CB4566C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เขียนรายงานเป็นภาษาอังกฤษ  เอกสารที่ใช้อ้างอิงเป็นภาษาไทยเขียนเป็นภาษา</w:t>
      </w:r>
    </w:p>
    <w:p w14:paraId="5D647095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อังกฤษ  ให้ใช้ ค.ศ.</w:t>
      </w:r>
    </w:p>
    <w:p w14:paraId="713FEE00" w14:textId="15EE62D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DE6CA4"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DE6CA4"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3.1.3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เรื่องที่มีผู้เขียนคนเดียว  และในกรณีที่วงเล็บเฉพาะปีให้เขียนดังนี้</w:t>
      </w:r>
    </w:p>
    <w:p w14:paraId="3C9A6917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วีระศักดิ์  จงสู่วิวัฒน์วงศ์  (2526)  พบว่า.................................................................</w:t>
      </w:r>
    </w:p>
    <w:p w14:paraId="0ABE7133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...............................................................................................................................</w:t>
      </w:r>
    </w:p>
    <w:p w14:paraId="648E090D" w14:textId="77777777" w:rsidR="000226BA" w:rsidRPr="00080BA6" w:rsidRDefault="000226BA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4D3B5722" w14:textId="0F91B9B5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กรณีที่ “ชื่อผู้เขียน-ปี” อยู่ในวงเล็บ   ให้เขียน ดังนี้</w:t>
      </w:r>
    </w:p>
    <w:p w14:paraId="788A8193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............................................................................................(</w:t>
      </w:r>
      <w:r w:rsidRPr="00080BA6">
        <w:rPr>
          <w:rFonts w:ascii="TH Sarabun New" w:hAnsi="TH Sarabun New" w:cs="TH Sarabun New"/>
          <w:sz w:val="32"/>
          <w:szCs w:val="32"/>
        </w:rPr>
        <w:t>Clark, 1954</w:t>
      </w:r>
      <w:r w:rsidRPr="00080BA6">
        <w:rPr>
          <w:rFonts w:ascii="TH Sarabun New" w:hAnsi="TH Sarabun New" w:cs="TH Sarabun New"/>
          <w:sz w:val="32"/>
          <w:szCs w:val="32"/>
          <w:cs/>
        </w:rPr>
        <w:t>).</w:t>
      </w:r>
    </w:p>
    <w:p w14:paraId="7499D684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1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4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เรื่องที่มีผู้เขียน 2 คน ให้เชื่อมด้วย “และ” ในกรณีที่วงเล็บ เฉพาะปี ให้เขียนดังนี้</w:t>
      </w:r>
    </w:p>
    <w:p w14:paraId="4CC7785E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แพรพรรณ  สองวงศ์ และ พิสมัย  เรืองจักร  (</w:t>
      </w:r>
      <w:r w:rsidRPr="00080BA6">
        <w:rPr>
          <w:rFonts w:ascii="TH Sarabun New" w:hAnsi="TH Sarabun New" w:cs="TH Sarabun New"/>
          <w:sz w:val="32"/>
          <w:szCs w:val="32"/>
        </w:rPr>
        <w:t>2527</w:t>
      </w:r>
      <w:r w:rsidRPr="00080BA6">
        <w:rPr>
          <w:rFonts w:ascii="TH Sarabun New" w:hAnsi="TH Sarabun New" w:cs="TH Sarabun New"/>
          <w:sz w:val="32"/>
          <w:szCs w:val="32"/>
          <w:cs/>
        </w:rPr>
        <w:t>)  พบว่า..............................</w:t>
      </w:r>
    </w:p>
    <w:p w14:paraId="1B619614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................................................................................................................................</w:t>
      </w:r>
    </w:p>
    <w:p w14:paraId="09C72E46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 xml:space="preserve">Bose </w:t>
      </w:r>
      <w:r w:rsidRPr="00080BA6">
        <w:rPr>
          <w:rFonts w:ascii="TH Sarabun New" w:hAnsi="TH Sarabun New" w:cs="TH Sarabun New"/>
          <w:sz w:val="32"/>
          <w:szCs w:val="32"/>
          <w:cs/>
        </w:rPr>
        <w:t>และ</w:t>
      </w:r>
      <w:r w:rsidRPr="00080BA6">
        <w:rPr>
          <w:rFonts w:ascii="TH Sarabun New" w:hAnsi="TH Sarabun New" w:cs="TH Sarabun New"/>
          <w:sz w:val="32"/>
          <w:szCs w:val="32"/>
        </w:rPr>
        <w:t xml:space="preserve">  Rawat  </w:t>
      </w:r>
      <w:r w:rsidRPr="00080BA6">
        <w:rPr>
          <w:rFonts w:ascii="TH Sarabun New" w:hAnsi="TH Sarabun New" w:cs="TH Sarabun New"/>
          <w:sz w:val="32"/>
          <w:szCs w:val="32"/>
          <w:cs/>
        </w:rPr>
        <w:t>(</w:t>
      </w:r>
      <w:r w:rsidRPr="00080BA6">
        <w:rPr>
          <w:rFonts w:ascii="TH Sarabun New" w:hAnsi="TH Sarabun New" w:cs="TH Sarabun New"/>
          <w:sz w:val="32"/>
          <w:szCs w:val="32"/>
        </w:rPr>
        <w:t>1984</w:t>
      </w:r>
      <w:r w:rsidRPr="00080BA6">
        <w:rPr>
          <w:rFonts w:ascii="TH Sarabun New" w:hAnsi="TH Sarabun New" w:cs="TH Sarabun New"/>
          <w:sz w:val="32"/>
          <w:szCs w:val="32"/>
          <w:cs/>
        </w:rPr>
        <w:t>)  แสดงให้เห็นว่า.....................................................</w:t>
      </w:r>
    </w:p>
    <w:p w14:paraId="3946DEF7" w14:textId="319D0F3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80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>กรณีที่ “ชื่อผู้เขียน-ปี” อยู่ในวงเล็บและเขียนเป็นภาษาต่างประเทศ ให้เชื่อมด้วย  “</w:t>
      </w:r>
      <w:r w:rsidRPr="00080BA6">
        <w:rPr>
          <w:rFonts w:ascii="TH Sarabun New" w:hAnsi="TH Sarabun New" w:cs="TH Sarabun New"/>
          <w:sz w:val="32"/>
          <w:szCs w:val="32"/>
        </w:rPr>
        <w:t>and</w:t>
      </w:r>
      <w:r w:rsidRPr="00080BA6">
        <w:rPr>
          <w:rFonts w:ascii="TH Sarabun New" w:hAnsi="TH Sarabun New" w:cs="TH Sarabun New"/>
          <w:sz w:val="32"/>
          <w:szCs w:val="32"/>
          <w:cs/>
        </w:rPr>
        <w:t>”  ให้เขียน ดังนี้</w:t>
      </w:r>
    </w:p>
    <w:p w14:paraId="6EE471A9" w14:textId="5523CFFF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.................................................................................(</w:t>
      </w:r>
      <w:r w:rsidRPr="00080BA6">
        <w:rPr>
          <w:rFonts w:ascii="TH Sarabun New" w:hAnsi="TH Sarabun New" w:cs="TH Sarabun New"/>
          <w:sz w:val="32"/>
          <w:szCs w:val="32"/>
        </w:rPr>
        <w:t>Bose and Rawat, 1984</w:t>
      </w:r>
      <w:r w:rsidRPr="00080BA6">
        <w:rPr>
          <w:rFonts w:ascii="TH Sarabun New" w:hAnsi="TH Sarabun New" w:cs="TH Sarabun New"/>
          <w:sz w:val="32"/>
          <w:szCs w:val="32"/>
          <w:cs/>
        </w:rPr>
        <w:t>)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</w:p>
    <w:p w14:paraId="4CE9489F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800" w:hanging="180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3.1.5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 xml:space="preserve">เรื่องที่มีผู้เขียน ตั้งแต่  3 คนขึ้นไป  ภาษาไทยให้เขียนชื่อ-นามสกุล หรือ ชื่อเฉพาะคนแรกแล้วตามด้วย “และคณะ”  สำหรับภาษาต่างประเทศให้เขียนนามสกุลเฉพาะคนแรกแล้วตามด้วย </w:t>
      </w:r>
      <w:r w:rsidRPr="00080BA6">
        <w:rPr>
          <w:rFonts w:ascii="TH Sarabun New" w:hAnsi="TH Sarabun New" w:cs="TH Sarabun New"/>
          <w:i/>
          <w:iCs/>
          <w:sz w:val="32"/>
          <w:szCs w:val="32"/>
        </w:rPr>
        <w:t>et al</w:t>
      </w:r>
      <w:r w:rsidRPr="00080BA6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 โดยคำว่า</w:t>
      </w:r>
      <w:r w:rsidRPr="00080BA6">
        <w:rPr>
          <w:rFonts w:ascii="TH Sarabun New" w:hAnsi="TH Sarabun New" w:cs="TH Sarabun New"/>
          <w:sz w:val="32"/>
          <w:szCs w:val="32"/>
        </w:rPr>
        <w:t xml:space="preserve">  et al</w:t>
      </w:r>
      <w:r w:rsidRPr="00080BA6">
        <w:rPr>
          <w:rFonts w:ascii="TH Sarabun New" w:hAnsi="TH Sarabun New" w:cs="TH Sarabun New"/>
          <w:sz w:val="32"/>
          <w:szCs w:val="32"/>
          <w:cs/>
        </w:rPr>
        <w:t>.  จะพิมพ์ตัวเอน  หรือขีดเส้นใต้ก็ได้  และต้องใช้ระบบเดียวกันตลอดทั้งเล่ม</w:t>
      </w:r>
    </w:p>
    <w:p w14:paraId="2C93C8B7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ชาญชัย  มณีดุลย์ และคณะ (2529)  พบว่า.........................................................</w:t>
      </w:r>
    </w:p>
    <w:p w14:paraId="3C87DCDD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>Smith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และคณะ  (1984)  พบว่า........................................................................</w:t>
      </w:r>
    </w:p>
    <w:p w14:paraId="4330CF98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กรณี “ชื่อผู้เขียน-ปี” อยู่ในวงเล็บ ให้เขียนดังนี้</w:t>
      </w:r>
    </w:p>
    <w:p w14:paraId="4298D4BB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...............................................(ชาญชัย มณีดุลย์ และคณะ</w:t>
      </w:r>
      <w:r w:rsidRPr="00080BA6">
        <w:rPr>
          <w:rFonts w:ascii="TH Sarabun New" w:hAnsi="TH Sarabun New" w:cs="TH Sarabun New"/>
          <w:sz w:val="32"/>
          <w:szCs w:val="32"/>
        </w:rPr>
        <w:t xml:space="preserve">, </w:t>
      </w:r>
      <w:r w:rsidRPr="00080BA6">
        <w:rPr>
          <w:rFonts w:ascii="TH Sarabun New" w:hAnsi="TH Sarabun New" w:cs="TH Sarabun New"/>
          <w:sz w:val="32"/>
          <w:szCs w:val="32"/>
          <w:cs/>
        </w:rPr>
        <w:t>2529)</w:t>
      </w:r>
    </w:p>
    <w:p w14:paraId="7C25F3F4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...............................................(</w:t>
      </w:r>
      <w:r w:rsidRPr="00080BA6">
        <w:rPr>
          <w:rFonts w:ascii="TH Sarabun New" w:hAnsi="TH Sarabun New" w:cs="TH Sarabun New"/>
          <w:sz w:val="32"/>
          <w:szCs w:val="32"/>
        </w:rPr>
        <w:t xml:space="preserve">Smith  </w:t>
      </w:r>
      <w:r w:rsidRPr="00080BA6">
        <w:rPr>
          <w:rFonts w:ascii="TH Sarabun New" w:hAnsi="TH Sarabun New" w:cs="TH Sarabun New"/>
          <w:i/>
          <w:iCs/>
          <w:sz w:val="32"/>
          <w:szCs w:val="32"/>
        </w:rPr>
        <w:t>et  al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, 1984</w:t>
      </w:r>
      <w:r w:rsidRPr="00080BA6">
        <w:rPr>
          <w:rFonts w:ascii="TH Sarabun New" w:hAnsi="TH Sarabun New" w:cs="TH Sarabun New"/>
          <w:sz w:val="32"/>
          <w:szCs w:val="32"/>
          <w:cs/>
        </w:rPr>
        <w:t>)</w:t>
      </w:r>
    </w:p>
    <w:p w14:paraId="570CD8AB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080" w:hanging="108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1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6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ผู้เขียนหลายกลุ่มอ้างอิงในเนื้อหาเดียวกัน ให้คั่นแต่ละกลุ่มด้วยเครื่องหมายอัฒภาค (</w:t>
      </w:r>
      <w:r w:rsidRPr="00080BA6">
        <w:rPr>
          <w:rFonts w:ascii="TH Sarabun New" w:hAnsi="TH Sarabun New" w:cs="TH Sarabun New"/>
          <w:sz w:val="32"/>
          <w:szCs w:val="32"/>
        </w:rPr>
        <w:t>;</w:t>
      </w:r>
      <w:r w:rsidRPr="00080BA6">
        <w:rPr>
          <w:rFonts w:ascii="TH Sarabun New" w:hAnsi="TH Sarabun New" w:cs="TH Sarabun New"/>
          <w:sz w:val="32"/>
          <w:szCs w:val="32"/>
          <w:cs/>
        </w:rPr>
        <w:t>)  โดยเรียงลำดับตามเวลาเช่น</w:t>
      </w:r>
    </w:p>
    <w:p w14:paraId="22E0E9DF" w14:textId="405C19BA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 xml:space="preserve">...( </w:t>
      </w:r>
      <w:r w:rsidRPr="00080BA6">
        <w:rPr>
          <w:rFonts w:ascii="TH Sarabun New" w:hAnsi="TH Sarabun New" w:cs="TH Sarabun New"/>
          <w:sz w:val="32"/>
          <w:szCs w:val="32"/>
        </w:rPr>
        <w:t>P</w:t>
      </w:r>
      <w:r w:rsidR="000226BA" w:rsidRPr="00080BA6">
        <w:rPr>
          <w:rFonts w:ascii="TH Sarabun New" w:hAnsi="TH Sarabun New" w:cs="TH Sarabun New"/>
          <w:sz w:val="32"/>
          <w:szCs w:val="32"/>
        </w:rPr>
        <w:t>aterson and Clarke, 1975; Smith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226BA" w:rsidRPr="00080BA6">
        <w:rPr>
          <w:rFonts w:ascii="TH Sarabun New" w:hAnsi="TH Sarabun New" w:cs="TH Sarabun New"/>
          <w:i/>
          <w:iCs/>
          <w:sz w:val="32"/>
          <w:szCs w:val="32"/>
        </w:rPr>
        <w:t>et</w:t>
      </w:r>
      <w:r w:rsidRPr="00080BA6">
        <w:rPr>
          <w:rFonts w:ascii="TH Sarabun New" w:hAnsi="TH Sarabun New" w:cs="TH Sarabun New"/>
          <w:i/>
          <w:iCs/>
          <w:sz w:val="32"/>
          <w:szCs w:val="32"/>
        </w:rPr>
        <w:t xml:space="preserve"> al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 xml:space="preserve">, 1984; Harrington, 1989 </w:t>
      </w:r>
      <w:r w:rsidRPr="00080BA6">
        <w:rPr>
          <w:rFonts w:ascii="TH Sarabun New" w:hAnsi="TH Sarabun New" w:cs="TH Sarabun New"/>
          <w:sz w:val="32"/>
          <w:szCs w:val="32"/>
          <w:cs/>
        </w:rPr>
        <w:t>)</w:t>
      </w:r>
    </w:p>
    <w:p w14:paraId="2978CA02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1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7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การอ้างอิงที่ไม่ได้อ้างจากต้นฉบับแต่เป็นการอ้างอิงต่อให้ใช้คำว่า “อ้างโดย” เช่น</w:t>
      </w:r>
    </w:p>
    <w:p w14:paraId="19EA78D5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 xml:space="preserve">Smith </w:t>
      </w:r>
      <w:r w:rsidRPr="00080BA6">
        <w:rPr>
          <w:rFonts w:ascii="TH Sarabun New" w:hAnsi="TH Sarabun New" w:cs="TH Sarabun New"/>
          <w:sz w:val="32"/>
          <w:szCs w:val="32"/>
          <w:cs/>
        </w:rPr>
        <w:t>(</w:t>
      </w:r>
      <w:r w:rsidRPr="00080BA6">
        <w:rPr>
          <w:rFonts w:ascii="TH Sarabun New" w:hAnsi="TH Sarabun New" w:cs="TH Sarabun New"/>
          <w:sz w:val="32"/>
          <w:szCs w:val="32"/>
        </w:rPr>
        <w:t xml:space="preserve">1984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อ้างโดย </w:t>
      </w:r>
      <w:r w:rsidRPr="00080BA6">
        <w:rPr>
          <w:rFonts w:ascii="TH Sarabun New" w:hAnsi="TH Sarabun New" w:cs="TH Sarabun New"/>
          <w:sz w:val="32"/>
          <w:szCs w:val="32"/>
        </w:rPr>
        <w:t>Harrington, 1989</w:t>
      </w:r>
      <w:r w:rsidRPr="00080BA6">
        <w:rPr>
          <w:rFonts w:ascii="TH Sarabun New" w:hAnsi="TH Sarabun New" w:cs="TH Sarabun New"/>
          <w:sz w:val="32"/>
          <w:szCs w:val="32"/>
          <w:cs/>
        </w:rPr>
        <w:t>) กล่าวว่า..........................................</w:t>
      </w:r>
    </w:p>
    <w:p w14:paraId="395C63DA" w14:textId="6704E877" w:rsidR="00615D77" w:rsidRPr="00080BA6" w:rsidRDefault="00615D77" w:rsidP="002E303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</w:p>
    <w:p w14:paraId="42570801" w14:textId="3BFA63C9" w:rsidR="002E3033" w:rsidRPr="00080BA6" w:rsidRDefault="002E3033" w:rsidP="002E303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0FD2F99A" w14:textId="133F8D84" w:rsidR="002E3033" w:rsidRPr="00080BA6" w:rsidRDefault="002E3033" w:rsidP="002E303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753430FF" w14:textId="77777777" w:rsidR="002E3033" w:rsidRPr="00080BA6" w:rsidRDefault="002E3033" w:rsidP="002E303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286F7897" w14:textId="77777777" w:rsidR="00615D77" w:rsidRPr="00080BA6" w:rsidRDefault="00615D77" w:rsidP="002E3033">
      <w:pPr>
        <w:pStyle w:val="Heading3"/>
        <w:ind w:firstLine="720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>การอ้างที่มาของตารางและภาพ</w:t>
      </w:r>
    </w:p>
    <w:p w14:paraId="5771FCE4" w14:textId="178867DB" w:rsidR="00615D77" w:rsidRPr="00080BA6" w:rsidRDefault="002E3033" w:rsidP="002E303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44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การเขียนชื่อผู้แต่งให้ใช้หลักการเดียวกับการเขียนอ้างแบบตามท้ายข้อความในเนื้อเรื่องด้วย ตามด้วยวงเล็บปีที่พิมพ์ </w:t>
      </w:r>
      <w:r w:rsidR="00AC74EF" w:rsidRPr="00080BA6">
        <w:rPr>
          <w:rFonts w:ascii="TH Sarabun New" w:hAnsi="TH Sarabun New" w:cs="TH Sarabun New"/>
          <w:sz w:val="32"/>
          <w:szCs w:val="32"/>
          <w:cs/>
        </w:rPr>
        <w:t>โดยภาพประกอบให้ใช้คำว่า “ภาพที่” และตารางประกอบให้ใช้คำว่า “ตารางที่”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เช่น</w:t>
      </w:r>
    </w:p>
    <w:p w14:paraId="48F64673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2AF97E13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>ตารางที่  1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</w:t>
      </w:r>
    </w:p>
    <w:p w14:paraId="40665FA4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4"/>
        <w:gridCol w:w="4475"/>
      </w:tblGrid>
      <w:tr w:rsidR="00615D77" w:rsidRPr="00080BA6" w14:paraId="423F1362" w14:textId="77777777" w:rsidTr="00615D77">
        <w:tc>
          <w:tcPr>
            <w:tcW w:w="4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6FEE05" w14:textId="77777777" w:rsidR="00615D77" w:rsidRPr="00080BA6" w:rsidRDefault="00615D77" w:rsidP="009D1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0B0EAF" w14:textId="77777777" w:rsidR="00615D77" w:rsidRPr="00080BA6" w:rsidRDefault="00615D77" w:rsidP="009D1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15D77" w:rsidRPr="00080BA6" w14:paraId="55176DC0" w14:textId="77777777" w:rsidTr="00615D77">
        <w:tc>
          <w:tcPr>
            <w:tcW w:w="4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77F35" w14:textId="77777777" w:rsidR="00615D77" w:rsidRPr="00080BA6" w:rsidRDefault="00615D77" w:rsidP="009D1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E37B73F" w14:textId="77777777" w:rsidR="00615D77" w:rsidRPr="00080BA6" w:rsidRDefault="00615D77" w:rsidP="009D1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DBF0F" w14:textId="77777777" w:rsidR="00615D77" w:rsidRPr="00080BA6" w:rsidRDefault="00615D77" w:rsidP="009D1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15D77" w:rsidRPr="00080BA6" w14:paraId="41E5B1C9" w14:textId="77777777" w:rsidTr="00615D77"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DA4DA4" w14:textId="77777777" w:rsidR="00615D77" w:rsidRPr="00080BA6" w:rsidRDefault="00615D77" w:rsidP="009D1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18631" w14:textId="77777777" w:rsidR="00615D77" w:rsidRPr="00080BA6" w:rsidRDefault="00615D77" w:rsidP="009D1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3E23766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 xml:space="preserve">ที่มา:   </w:t>
      </w:r>
      <w:r w:rsidRPr="00080BA6">
        <w:rPr>
          <w:rFonts w:ascii="TH Sarabun New" w:hAnsi="TH Sarabun New" w:cs="TH Sarabun New"/>
          <w:sz w:val="32"/>
          <w:szCs w:val="32"/>
        </w:rPr>
        <w:t xml:space="preserve">Bose </w:t>
      </w:r>
      <w:r w:rsidRPr="00080BA6">
        <w:rPr>
          <w:rFonts w:ascii="TH Sarabun New" w:hAnsi="TH Sarabun New" w:cs="TH Sarabun New"/>
          <w:sz w:val="32"/>
          <w:szCs w:val="32"/>
          <w:cs/>
        </w:rPr>
        <w:t>และคณะ (1984)</w:t>
      </w:r>
    </w:p>
    <w:p w14:paraId="3874138E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A4C25C" wp14:editId="34C12DF9">
                <wp:simplePos x="0" y="0"/>
                <wp:positionH relativeFrom="column">
                  <wp:posOffset>1176655</wp:posOffset>
                </wp:positionH>
                <wp:positionV relativeFrom="paragraph">
                  <wp:posOffset>206375</wp:posOffset>
                </wp:positionV>
                <wp:extent cx="2976245" cy="1330960"/>
                <wp:effectExtent l="5080" t="6350" r="9525" b="571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624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CFAA3" id="Rectangle 3" o:spid="_x0000_s1026" style="position:absolute;margin-left:92.65pt;margin-top:16.25pt;width:234.35pt;height:10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"/>
            </w:pict>
          </mc:Fallback>
        </mc:AlternateContent>
      </w:r>
    </w:p>
    <w:p w14:paraId="581EFDB6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37F801C4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40687D17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0393C0BD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5655BCEB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</w:p>
    <w:p w14:paraId="323D6E4C" w14:textId="6E4C8D5B" w:rsidR="00615D77" w:rsidRPr="00080BA6" w:rsidRDefault="00AC74EF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 ภาพที่   1   ........................................................</w:t>
      </w:r>
    </w:p>
    <w:p w14:paraId="79BD14CD" w14:textId="775761B6" w:rsidR="00615D77" w:rsidRPr="00080BA6" w:rsidRDefault="00AC74EF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ที่มา:     </w:t>
      </w:r>
      <w:r w:rsidR="00615D77" w:rsidRPr="00080BA6">
        <w:rPr>
          <w:rFonts w:ascii="TH Sarabun New" w:hAnsi="TH Sarabun New" w:cs="TH Sarabun New"/>
          <w:sz w:val="32"/>
          <w:szCs w:val="32"/>
        </w:rPr>
        <w:t xml:space="preserve">Johnson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และ</w:t>
      </w:r>
      <w:r w:rsidR="00615D77" w:rsidRPr="00080BA6">
        <w:rPr>
          <w:rFonts w:ascii="TH Sarabun New" w:hAnsi="TH Sarabun New" w:cs="TH Sarabun New"/>
          <w:sz w:val="32"/>
          <w:szCs w:val="32"/>
        </w:rPr>
        <w:t xml:space="preserve"> Smith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(</w:t>
      </w:r>
      <w:r w:rsidR="00615D77" w:rsidRPr="00080BA6">
        <w:rPr>
          <w:rFonts w:ascii="TH Sarabun New" w:hAnsi="TH Sarabun New" w:cs="TH Sarabun New"/>
          <w:sz w:val="32"/>
          <w:szCs w:val="32"/>
        </w:rPr>
        <w:t>1980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)</w:t>
      </w:r>
    </w:p>
    <w:p w14:paraId="65D3E957" w14:textId="22A4F82F" w:rsidR="00615D77" w:rsidRPr="00080BA6" w:rsidRDefault="00AC74EF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** หากมีการดัดแปลงข้อมูลในตารางหรือดัดแปลงภาพ ให้เพิ่มคำว่า ดัดแปลงจาก.... เช่น</w:t>
      </w:r>
    </w:p>
    <w:p w14:paraId="0DABABF7" w14:textId="3E336555" w:rsidR="00615D77" w:rsidRPr="00080BA6" w:rsidRDefault="00AC74EF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ที่มา: ดัดแปลงจาก </w:t>
      </w:r>
      <w:r w:rsidR="00615D77" w:rsidRPr="00080BA6">
        <w:rPr>
          <w:rFonts w:ascii="TH Sarabun New" w:hAnsi="TH Sarabun New" w:cs="TH Sarabun New"/>
          <w:sz w:val="32"/>
          <w:szCs w:val="32"/>
        </w:rPr>
        <w:t xml:space="preserve">Bose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และคณะ (1984)   </w:t>
      </w:r>
    </w:p>
    <w:p w14:paraId="0DF0D1CA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6AACE88E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2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u w:val="single"/>
          <w:cs/>
        </w:rPr>
        <w:t>หลักการเขียนรายการเอกสารอ้างอิง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066275F1" w14:textId="77777777" w:rsidR="00615D77" w:rsidRPr="00080BA6" w:rsidRDefault="00615D77" w:rsidP="00B903C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3.2.1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รายการเอกสารอ้างอิง   เป็นรายชื่อสิ่งพิมพ์หรือโสตทัศนวัสดุที่ผู้วิจัยใช้อ้างอิงถึงทั้ง หมดที่แทรกในส่วนเนื้อหาของงานนั้นๆ รายการเอกสารอ้างอิงจะเป็นแหล่งข้อมูลที่ผู้อ่านสามารถตรวจสอบหรือศึกษาค้นคว้าเพิ่มเติมได้ ดังนั้นรายการเอกสารอ้างอิงจึงควรมีรายละเอียดที่จำเป็นในการสืบค้นมากที่สุดเท่าที่จะทำได้</w:t>
      </w:r>
    </w:p>
    <w:p w14:paraId="0A5356AD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3.2.2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ให้พิมพ์คำว่า “เอกสารอ้างอิง” ไว้กลางหน้ากระดาษ</w:t>
      </w:r>
    </w:p>
    <w:p w14:paraId="3A30E033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3.2.3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ให้จัดลำดับการเขียนเอกสารอ้างอิงโดยเรียงตามลำดับตัวอักษรของผู้แต่งโดยให้ภาษาไทยขึ้นก่อน</w:t>
      </w:r>
    </w:p>
    <w:p w14:paraId="0015C498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3.2.4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ให้เขียนชื่อทุกคนที่ร่วมกันเขียนเอกสาร  โดยภาษาไทยให้เขียนชื่อ-นามสกุลทุกคนเรียงกันไป คั่นด้วยเครื่องหมายจุลภาค (</w:t>
      </w:r>
      <w:r w:rsidRPr="00080BA6">
        <w:rPr>
          <w:rFonts w:ascii="TH Sarabun New" w:hAnsi="TH Sarabun New" w:cs="TH Sarabun New"/>
          <w:sz w:val="32"/>
          <w:szCs w:val="32"/>
        </w:rPr>
        <w:t>,</w:t>
      </w:r>
      <w:r w:rsidRPr="00080BA6">
        <w:rPr>
          <w:rFonts w:ascii="TH Sarabun New" w:hAnsi="TH Sarabun New" w:cs="TH Sarabun New"/>
          <w:sz w:val="32"/>
          <w:szCs w:val="32"/>
          <w:cs/>
        </w:rPr>
        <w:t>) คนสุดท้ายให้เชื่อมด้วย “และ” เช่น</w:t>
      </w:r>
    </w:p>
    <w:p w14:paraId="5E23BA4F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วัลลภ  สันติประภา</w:t>
      </w:r>
      <w:r w:rsidRPr="00080BA6">
        <w:rPr>
          <w:rFonts w:ascii="TH Sarabun New" w:hAnsi="TH Sarabun New" w:cs="TH Sarabun New"/>
          <w:sz w:val="32"/>
          <w:szCs w:val="32"/>
        </w:rPr>
        <w:t>,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 ขวัญจิตร  สันติประชา และชูศักดิ์  ณรงค์เดช</w:t>
      </w:r>
    </w:p>
    <w:p w14:paraId="1BAF404B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กรณีภาษาต่างประเทศ คนแรกให้ขึ้นด้วยนามสกุล</w:t>
      </w:r>
      <w:r w:rsidRPr="00080BA6">
        <w:rPr>
          <w:rFonts w:ascii="TH Sarabun New" w:hAnsi="TH Sarabun New" w:cs="TH Sarabun New"/>
          <w:sz w:val="32"/>
          <w:szCs w:val="32"/>
        </w:rPr>
        <w:t xml:space="preserve">,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อักษรย่อของชื่อหน้า ชื่อกลาง (ถ้ามี)  คนถัดไปจะเขียนระบบเดียวกับคนแรก คนสุดท้ายเชื่อมด้วย </w:t>
      </w:r>
      <w:r w:rsidRPr="00080BA6">
        <w:rPr>
          <w:rFonts w:ascii="TH Sarabun New" w:hAnsi="TH Sarabun New" w:cs="TH Sarabun New"/>
          <w:sz w:val="32"/>
          <w:szCs w:val="32"/>
        </w:rPr>
        <w:t>and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เช่น</w:t>
      </w:r>
    </w:p>
    <w:p w14:paraId="2D424B53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>Atkin, E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L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Kullm</w:t>
      </w:r>
      <w:proofErr w:type="spellEnd"/>
      <w:r w:rsidRPr="00080BA6">
        <w:rPr>
          <w:rFonts w:ascii="TH Sarabun New" w:hAnsi="TH Sarabun New" w:cs="TH Sarabun New"/>
          <w:sz w:val="32"/>
          <w:szCs w:val="32"/>
        </w:rPr>
        <w:t>, D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 xml:space="preserve">and 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Aikins</w:t>
      </w:r>
      <w:proofErr w:type="spellEnd"/>
      <w:r w:rsidRPr="00080BA6">
        <w:rPr>
          <w:rFonts w:ascii="TH Sarabun New" w:hAnsi="TH Sarabun New" w:cs="TH Sarabun New"/>
          <w:sz w:val="32"/>
          <w:szCs w:val="32"/>
        </w:rPr>
        <w:t>, K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W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</w:p>
    <w:p w14:paraId="63506CF7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เอกสารที่มีผู้เขียนชุดเดียวกัน ให้เรียงลำดับตามจากปีเก่า-ปีใหม่ แต่หากเป็นปีเดียวกันให้ใส่  ก ข ค หรือ</w:t>
      </w:r>
      <w:r w:rsidRPr="00080BA6">
        <w:rPr>
          <w:rFonts w:ascii="TH Sarabun New" w:hAnsi="TH Sarabun New" w:cs="TH Sarabun New"/>
          <w:sz w:val="32"/>
          <w:szCs w:val="32"/>
        </w:rPr>
        <w:t xml:space="preserve">  a b c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 กำกับไว้ที่ปีพศ. หรือ ค.ศ.   เช่น</w:t>
      </w:r>
    </w:p>
    <w:p w14:paraId="1F713A51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จวงจันทร์ ดวงพัตรา. 2530 ก.</w:t>
      </w:r>
    </w:p>
    <w:p w14:paraId="55D6EF32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จวงจันทร์ ดวงพัตรา. 2530 ข.</w:t>
      </w:r>
    </w:p>
    <w:p w14:paraId="31A32CBA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>Boyd, A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H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and Andrews, C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H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1984 a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</w:p>
    <w:p w14:paraId="5BF7B40F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ab/>
        <w:t>Boyd, A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H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and Andrews, C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H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1984 b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</w:p>
    <w:p w14:paraId="48C39125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2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5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ชื่อเรื่องหรือชื่อบทความในวารสารภาษาต่างประเทศให้</w:t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>ขึ้นต้นด้วยอักษรตัวใหญ่เฉพาะ คำแรก  ยกเว้นชื่อเฉพาะ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 ส่วนชื่อวารสารให้เขียนย่อตามที่วารสารนั้นๆ กำหนด เช่น ว.สงขลานครินทร์</w:t>
      </w:r>
      <w:r w:rsidRPr="00080BA6">
        <w:rPr>
          <w:rFonts w:ascii="TH Sarabun New" w:hAnsi="TH Sarabun New" w:cs="TH Sarabun New"/>
          <w:sz w:val="32"/>
          <w:szCs w:val="32"/>
        </w:rPr>
        <w:t xml:space="preserve">, </w:t>
      </w:r>
      <w:r w:rsidRPr="00080BA6">
        <w:rPr>
          <w:rFonts w:ascii="TH Sarabun New" w:hAnsi="TH Sarabun New" w:cs="TH Sarabun New"/>
          <w:sz w:val="32"/>
          <w:szCs w:val="32"/>
          <w:cs/>
        </w:rPr>
        <w:t>ว.เกษตรศาสตร์ (วิทย์.)</w:t>
      </w:r>
      <w:r w:rsidRPr="00080BA6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Agron</w:t>
      </w:r>
      <w:proofErr w:type="spellEnd"/>
      <w:r w:rsidRPr="00080BA6">
        <w:rPr>
          <w:rFonts w:ascii="TH Sarabun New" w:hAnsi="TH Sarabun New" w:cs="TH Sarabun New"/>
          <w:sz w:val="32"/>
          <w:szCs w:val="32"/>
        </w:rPr>
        <w:t>, J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, Soil Sci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Soc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Amer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J</w:t>
      </w:r>
      <w:r w:rsidRPr="00080BA6">
        <w:rPr>
          <w:rFonts w:ascii="TH Sarabun New" w:hAnsi="TH Sarabun New" w:cs="TH Sarabun New"/>
          <w:sz w:val="32"/>
          <w:szCs w:val="32"/>
          <w:cs/>
        </w:rPr>
        <w:t>.  ส่วนชื่อหนังสือและชื่อเรื่องในหนังสือ ให้ขึ้นต้น</w:t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>ด้วยอักษรตัวใหญ่ทุกคำ ยกเว้นคำบุรพบทและคำสันธาน</w:t>
      </w:r>
    </w:p>
    <w:p w14:paraId="11A40F49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5DEB2B00" w14:textId="6F40AFDC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>3.3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ลำดับการเขียนและเครื่องหมายวรรคตอน ให้ใช้ดังนี้</w:t>
      </w:r>
    </w:p>
    <w:p w14:paraId="21DD83C8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3.3.1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วารสาร หรือ จุลสาร (</w:t>
      </w:r>
      <w:r w:rsidRPr="00080BA6">
        <w:rPr>
          <w:rFonts w:ascii="TH Sarabun New" w:hAnsi="TH Sarabun New" w:cs="TH Sarabun New"/>
          <w:sz w:val="32"/>
          <w:szCs w:val="32"/>
        </w:rPr>
        <w:t xml:space="preserve">Journal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/ </w:t>
      </w:r>
      <w:r w:rsidRPr="00080BA6">
        <w:rPr>
          <w:rFonts w:ascii="TH Sarabun New" w:hAnsi="TH Sarabun New" w:cs="TH Sarabun New"/>
          <w:sz w:val="32"/>
          <w:szCs w:val="32"/>
        </w:rPr>
        <w:t>Bulletin</w:t>
      </w:r>
      <w:r w:rsidRPr="00080BA6">
        <w:rPr>
          <w:rFonts w:ascii="TH Sarabun New" w:hAnsi="TH Sarabun New" w:cs="TH Sarabun New"/>
          <w:sz w:val="32"/>
          <w:szCs w:val="32"/>
          <w:cs/>
        </w:rPr>
        <w:t>)</w:t>
      </w:r>
    </w:p>
    <w:p w14:paraId="4A154EE5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ผู้เขียน. ปี. ชื่อเรื่อง. ชื่อวารสาร ปีที่:  หน้า เช่น</w:t>
      </w:r>
    </w:p>
    <w:p w14:paraId="2E808CB8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วัลลภ สันติประชา และชูศักดิ์  ณรงค์เดช.  2535. คุณภาพเมล็ดพันธุ์ถั่วเขียวที่ผลิต</w:t>
      </w:r>
    </w:p>
    <w:p w14:paraId="14A34D68" w14:textId="5C02C5B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43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 xml:space="preserve">ในภาคใต้. ว.เกษตรศาสตร์ (วิทย์.) 26: </w:t>
      </w:r>
      <w:r w:rsidRPr="00080BA6">
        <w:rPr>
          <w:rFonts w:ascii="TH Sarabun New" w:hAnsi="TH Sarabun New" w:cs="TH Sarabun New"/>
          <w:sz w:val="32"/>
          <w:szCs w:val="32"/>
        </w:rPr>
        <w:t>119</w:t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>125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</w:p>
    <w:p w14:paraId="5F96E063" w14:textId="5ABE9263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430"/>
        </w:tabs>
        <w:ind w:left="1800" w:hanging="180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ab/>
        <w:t>Brooks, J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R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and Griffin, V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K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1987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 </w:t>
      </w:r>
      <w:r w:rsidRPr="00080BA6">
        <w:rPr>
          <w:rFonts w:ascii="TH Sarabun New" w:hAnsi="TH Sarabun New" w:cs="TH Sarabun New"/>
          <w:sz w:val="32"/>
          <w:szCs w:val="32"/>
        </w:rPr>
        <w:t>Liquefaction of rice starch from milled rice flour using heat</w:t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>stable alpha</w:t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>amylase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J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Food Sci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52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080BA6">
        <w:rPr>
          <w:rFonts w:ascii="TH Sarabun New" w:hAnsi="TH Sarabun New" w:cs="TH Sarabun New"/>
          <w:sz w:val="32"/>
          <w:szCs w:val="32"/>
        </w:rPr>
        <w:t>712</w:t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>717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ab/>
      </w:r>
    </w:p>
    <w:p w14:paraId="65F5A58C" w14:textId="77777777" w:rsidR="00FA598F" w:rsidRPr="00080BA6" w:rsidRDefault="00FA598F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43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3A2B1BCB" w14:textId="5A1B93C3" w:rsidR="00615D77" w:rsidRPr="00080BA6" w:rsidRDefault="00FA598F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43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**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เอกสารอ้างอิงที่ไม่ได้อ้างจากต้นฉบับแต่เมื่อเป็นการอ้างต่อไปให้เขียนเฉพาะเล่มที่อ่านจริง เช่น</w:t>
      </w:r>
      <w:r w:rsidR="00615D77" w:rsidRPr="00080BA6">
        <w:rPr>
          <w:rFonts w:ascii="TH Sarabun New" w:hAnsi="TH Sarabun New" w:cs="TH Sarabun New"/>
          <w:sz w:val="32"/>
          <w:szCs w:val="32"/>
        </w:rPr>
        <w:t xml:space="preserve">  Smith 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(</w:t>
      </w:r>
      <w:r w:rsidR="00615D77" w:rsidRPr="00080BA6">
        <w:rPr>
          <w:rFonts w:ascii="TH Sarabun New" w:hAnsi="TH Sarabun New" w:cs="TH Sarabun New"/>
          <w:sz w:val="32"/>
          <w:szCs w:val="32"/>
        </w:rPr>
        <w:t>1984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 อ้างโดย</w:t>
      </w:r>
      <w:r w:rsidR="00615D77" w:rsidRPr="00080BA6">
        <w:rPr>
          <w:rFonts w:ascii="TH Sarabun New" w:hAnsi="TH Sarabun New" w:cs="TH Sarabun New"/>
          <w:sz w:val="32"/>
          <w:szCs w:val="32"/>
        </w:rPr>
        <w:t xml:space="preserve"> Harrington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="00615D77" w:rsidRPr="00080BA6">
        <w:rPr>
          <w:rFonts w:ascii="TH Sarabun New" w:hAnsi="TH Sarabun New" w:cs="TH Sarabun New"/>
          <w:sz w:val="32"/>
          <w:szCs w:val="32"/>
        </w:rPr>
        <w:t>1989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) ให้เขียนเอกสารอ้างอิงเฉพาะ </w:t>
      </w:r>
      <w:r w:rsidR="00615D77" w:rsidRPr="00080BA6">
        <w:rPr>
          <w:rFonts w:ascii="TH Sarabun New" w:hAnsi="TH Sarabun New" w:cs="TH Sarabun New"/>
          <w:sz w:val="32"/>
          <w:szCs w:val="32"/>
        </w:rPr>
        <w:t>Harrington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91AFF41" w14:textId="77777777" w:rsidR="0024336E" w:rsidRPr="00080BA6" w:rsidRDefault="0024336E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43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09033A20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3.3.2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หนังสือ หรือ ตำรา</w:t>
      </w:r>
    </w:p>
    <w:p w14:paraId="5BD99B11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3.3.2.1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การอ้างเฉพาะบทให้เขียน ดังนี้</w:t>
      </w:r>
    </w:p>
    <w:p w14:paraId="461EB2EB" w14:textId="72FD812F" w:rsidR="00615D77" w:rsidRPr="00080BA6" w:rsidRDefault="0024336E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ผู้เขียน. ปี. ชื่อเรื่อง. </w:t>
      </w:r>
      <w:r w:rsidR="00615D77" w:rsidRPr="00080BA6">
        <w:rPr>
          <w:rFonts w:ascii="TH Sarabun New" w:hAnsi="TH Sarabun New" w:cs="TH Sarabun New"/>
          <w:sz w:val="32"/>
          <w:szCs w:val="32"/>
          <w:u w:val="single"/>
          <w:cs/>
        </w:rPr>
        <w:t>ใน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 หรือ </w:t>
      </w:r>
      <w:r w:rsidR="00615D77" w:rsidRPr="00080BA6">
        <w:rPr>
          <w:rFonts w:ascii="TH Sarabun New" w:hAnsi="TH Sarabun New" w:cs="TH Sarabun New"/>
          <w:i/>
          <w:iCs/>
          <w:sz w:val="32"/>
          <w:szCs w:val="32"/>
        </w:rPr>
        <w:t>In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 ชื่อหนังสือ (ชื่อบรรณาธิการหรือ </w:t>
      </w:r>
      <w:r w:rsidR="00615D77" w:rsidRPr="00080BA6">
        <w:rPr>
          <w:rFonts w:ascii="TH Sarabun New" w:hAnsi="TH Sarabun New" w:cs="TH Sarabun New"/>
          <w:sz w:val="32"/>
          <w:szCs w:val="32"/>
        </w:rPr>
        <w:t>ed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. ชื่อ </w:t>
      </w:r>
      <w:r w:rsidR="00615D77" w:rsidRPr="00080BA6">
        <w:rPr>
          <w:rFonts w:ascii="TH Sarabun New" w:hAnsi="TH Sarabun New" w:cs="TH Sarabun New"/>
          <w:sz w:val="32"/>
          <w:szCs w:val="32"/>
        </w:rPr>
        <w:t>editor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2C2AFC0" w14:textId="493EE173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 xml:space="preserve">ถ้ามี) </w:t>
      </w:r>
      <w:r w:rsidR="0024336E"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หน้าหรือ </w:t>
      </w:r>
      <w:r w:rsidRPr="00080BA6">
        <w:rPr>
          <w:rFonts w:ascii="TH Sarabun New" w:hAnsi="TH Sarabun New" w:cs="TH Sarabun New"/>
          <w:sz w:val="32"/>
          <w:szCs w:val="32"/>
        </w:rPr>
        <w:t>Pp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 xml:space="preserve">, </w:t>
      </w:r>
      <w:r w:rsidRPr="00080BA6">
        <w:rPr>
          <w:rFonts w:ascii="TH Sarabun New" w:hAnsi="TH Sarabun New" w:cs="TH Sarabun New"/>
          <w:sz w:val="32"/>
          <w:szCs w:val="32"/>
          <w:cs/>
        </w:rPr>
        <w:t>สถานที่พิมพ์:  สำนักพิมพ์. เช่น</w:t>
      </w:r>
    </w:p>
    <w:p w14:paraId="032324A3" w14:textId="3C3C180B" w:rsidR="00615D77" w:rsidRPr="00080BA6" w:rsidRDefault="009D1120" w:rsidP="009D1120">
      <w:pPr>
        <w:ind w:left="1800" w:hanging="180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ab/>
        <w:t>วิศิษฐ์ วังวิญญู</w:t>
      </w:r>
      <w:r w:rsidR="00615D77" w:rsidRPr="00080BA6">
        <w:rPr>
          <w:rFonts w:ascii="TH Sarabun New" w:hAnsi="TH Sarabun New" w:cs="TH Sarabun New"/>
          <w:sz w:val="32"/>
          <w:szCs w:val="32"/>
        </w:rPr>
        <w:t>,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  2526.  ความต่างและความคล้ายระหว่างหมู่บ้านเล็กและซัมเมอร์ฮิล. </w:t>
      </w:r>
      <w:r w:rsidR="00615D77" w:rsidRPr="00080BA6">
        <w:rPr>
          <w:rFonts w:ascii="TH Sarabun New" w:hAnsi="TH Sarabun New" w:cs="TH Sarabun New"/>
          <w:sz w:val="32"/>
          <w:szCs w:val="32"/>
          <w:u w:val="single"/>
          <w:cs/>
        </w:rPr>
        <w:t>ใน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ชีวิตจริงที่หมู่บ้านเล็ก. (พิภพ ธงไชย</w:t>
      </w:r>
      <w:r w:rsidR="00615D77" w:rsidRPr="00080BA6">
        <w:rPr>
          <w:rFonts w:ascii="TH Sarabun New" w:hAnsi="TH Sarabun New" w:cs="TH Sarabun New"/>
          <w:sz w:val="32"/>
          <w:szCs w:val="32"/>
        </w:rPr>
        <w:t>,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 xml:space="preserve"> บรรณาธิการ). หน้า 51-59. กรุงเทพฯ:มูลนิธิเด็ก.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ab/>
      </w:r>
    </w:p>
    <w:p w14:paraId="76412853" w14:textId="6CB64FCA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>Harrington, J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F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1972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 </w:t>
      </w:r>
      <w:r w:rsidRPr="00080BA6">
        <w:rPr>
          <w:rFonts w:ascii="TH Sarabun New" w:hAnsi="TH Sarabun New" w:cs="TH Sarabun New"/>
          <w:sz w:val="32"/>
          <w:szCs w:val="32"/>
        </w:rPr>
        <w:t>Seed Storage and Longevity</w:t>
      </w:r>
      <w:r w:rsidRPr="00080BA6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i/>
          <w:iCs/>
          <w:sz w:val="32"/>
          <w:szCs w:val="32"/>
        </w:rPr>
        <w:t xml:space="preserve"> In</w:t>
      </w:r>
      <w:r w:rsidRPr="00080BA6">
        <w:rPr>
          <w:rFonts w:ascii="TH Sarabun New" w:hAnsi="TH Sarabun New" w:cs="TH Sarabun New"/>
          <w:sz w:val="32"/>
          <w:szCs w:val="32"/>
        </w:rPr>
        <w:t xml:space="preserve">  Seed Biology 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(</w:t>
      </w:r>
      <w:r w:rsidRPr="00080BA6">
        <w:rPr>
          <w:rFonts w:ascii="TH Sarabun New" w:hAnsi="TH Sarabun New" w:cs="TH Sarabun New"/>
          <w:sz w:val="32"/>
          <w:szCs w:val="32"/>
        </w:rPr>
        <w:t>ed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T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T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Kozlowski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080BA6">
        <w:rPr>
          <w:rFonts w:ascii="TH Sarabun New" w:hAnsi="TH Sarabun New" w:cs="TH Sarabun New"/>
          <w:sz w:val="32"/>
          <w:szCs w:val="32"/>
        </w:rPr>
        <w:t>Vol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II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Pp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145</w:t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>245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 </w:t>
      </w:r>
      <w:r w:rsidRPr="00080BA6">
        <w:rPr>
          <w:rFonts w:ascii="TH Sarabun New" w:hAnsi="TH Sarabun New" w:cs="TH Sarabun New"/>
          <w:sz w:val="32"/>
          <w:szCs w:val="32"/>
        </w:rPr>
        <w:t>New York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:  </w:t>
      </w:r>
      <w:r w:rsidRPr="00080BA6">
        <w:rPr>
          <w:rFonts w:ascii="TH Sarabun New" w:hAnsi="TH Sarabun New" w:cs="TH Sarabun New"/>
          <w:sz w:val="32"/>
          <w:szCs w:val="32"/>
        </w:rPr>
        <w:t>Academic Press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</w:p>
    <w:p w14:paraId="2454DF65" w14:textId="77777777" w:rsidR="009D1120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</w:p>
    <w:p w14:paraId="3CB4F150" w14:textId="589F28FA" w:rsidR="00615D77" w:rsidRPr="00080BA6" w:rsidRDefault="009D1120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</w:rPr>
        <w:t>3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="00615D77" w:rsidRPr="00080BA6">
        <w:rPr>
          <w:rFonts w:ascii="TH Sarabun New" w:hAnsi="TH Sarabun New" w:cs="TH Sarabun New"/>
          <w:sz w:val="32"/>
          <w:szCs w:val="32"/>
        </w:rPr>
        <w:t>3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="00615D77" w:rsidRPr="00080BA6">
        <w:rPr>
          <w:rFonts w:ascii="TH Sarabun New" w:hAnsi="TH Sarabun New" w:cs="TH Sarabun New"/>
          <w:sz w:val="32"/>
          <w:szCs w:val="32"/>
        </w:rPr>
        <w:t>2</w:t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="00615D77" w:rsidRPr="00080BA6">
        <w:rPr>
          <w:rFonts w:ascii="TH Sarabun New" w:hAnsi="TH Sarabun New" w:cs="TH Sarabun New"/>
          <w:sz w:val="32"/>
          <w:szCs w:val="32"/>
        </w:rPr>
        <w:t>2</w:t>
      </w:r>
      <w:r w:rsidR="00615D77" w:rsidRPr="00080BA6">
        <w:rPr>
          <w:rFonts w:ascii="TH Sarabun New" w:hAnsi="TH Sarabun New" w:cs="TH Sarabun New"/>
          <w:sz w:val="32"/>
          <w:szCs w:val="32"/>
        </w:rPr>
        <w:tab/>
      </w:r>
      <w:r w:rsidR="00615D77" w:rsidRPr="00080BA6">
        <w:rPr>
          <w:rFonts w:ascii="TH Sarabun New" w:hAnsi="TH Sarabun New" w:cs="TH Sarabun New"/>
          <w:sz w:val="32"/>
          <w:szCs w:val="32"/>
          <w:cs/>
        </w:rPr>
        <w:t>การอ้างอิงทั้งเล่มให้เขียนดังนี้</w:t>
      </w:r>
    </w:p>
    <w:p w14:paraId="049A6FE5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ผู้เขียน. ปี. ชื่อเรื่อง. ครั้งที่พิมพ์. สถานที่พิมพ์:  สำนักพิมพ์.  เช่น </w:t>
      </w:r>
    </w:p>
    <w:p w14:paraId="33C351E6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 xml:space="preserve">สุรพล  อุปดิสสกุล.  2521. สถิติ:  การวางแผนการทดลองเบื้องต้น.  </w:t>
      </w:r>
    </w:p>
    <w:p w14:paraId="6729B6C0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กรุงเทพฯ:  ภาควิชาพืชไร่นา คณะเกษตร  มหาวิทยาลัยเกษตรศาสตร์.</w:t>
      </w:r>
    </w:p>
    <w:p w14:paraId="4654C78E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>Bewley, J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D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and Black, M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1982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 </w:t>
      </w:r>
      <w:r w:rsidRPr="00080BA6">
        <w:rPr>
          <w:rFonts w:ascii="TH Sarabun New" w:hAnsi="TH Sarabun New" w:cs="TH Sarabun New"/>
          <w:sz w:val="32"/>
          <w:szCs w:val="32"/>
        </w:rPr>
        <w:t xml:space="preserve">Physiology and Biochemistry of Seeds </w:t>
      </w:r>
    </w:p>
    <w:p w14:paraId="3D786A54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  <w:t xml:space="preserve">in Relation to 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Germinatior</w:t>
      </w:r>
      <w:proofErr w:type="spellEnd"/>
      <w:r w:rsidRPr="00080BA6">
        <w:rPr>
          <w:rFonts w:ascii="TH Sarabun New" w:hAnsi="TH Sarabun New" w:cs="TH Sarabun New"/>
          <w:sz w:val="32"/>
          <w:szCs w:val="32"/>
          <w:cs/>
        </w:rPr>
        <w:t xml:space="preserve">.  </w:t>
      </w:r>
      <w:r w:rsidRPr="00080BA6">
        <w:rPr>
          <w:rFonts w:ascii="TH Sarabun New" w:hAnsi="TH Sarabun New" w:cs="TH Sarabun New"/>
          <w:sz w:val="32"/>
          <w:szCs w:val="32"/>
        </w:rPr>
        <w:t>Vol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II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 </w:t>
      </w:r>
      <w:r w:rsidRPr="00080BA6">
        <w:rPr>
          <w:rFonts w:ascii="TH Sarabun New" w:hAnsi="TH Sarabun New" w:cs="TH Sarabun New"/>
          <w:sz w:val="32"/>
          <w:szCs w:val="32"/>
        </w:rPr>
        <w:t>New York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:  </w:t>
      </w:r>
      <w:r w:rsidRPr="00080BA6">
        <w:rPr>
          <w:rFonts w:ascii="TH Sarabun New" w:hAnsi="TH Sarabun New" w:cs="TH Sarabun New"/>
          <w:sz w:val="32"/>
          <w:szCs w:val="32"/>
        </w:rPr>
        <w:t>Springer</w:t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>Verlag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</w:p>
    <w:p w14:paraId="4F93E6E4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</w:p>
    <w:p w14:paraId="780D9284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3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รายงานการวิจัย/รายงานสัมมนา/ประชุมวิชาการ (</w:t>
      </w:r>
      <w:r w:rsidRPr="00080BA6">
        <w:rPr>
          <w:rFonts w:ascii="TH Sarabun New" w:hAnsi="TH Sarabun New" w:cs="TH Sarabun New"/>
          <w:sz w:val="32"/>
          <w:szCs w:val="32"/>
        </w:rPr>
        <w:t>Proceeding</w:t>
      </w:r>
      <w:r w:rsidRPr="00080BA6">
        <w:rPr>
          <w:rFonts w:ascii="TH Sarabun New" w:hAnsi="TH Sarabun New" w:cs="TH Sarabun New"/>
          <w:sz w:val="32"/>
          <w:szCs w:val="32"/>
          <w:cs/>
        </w:rPr>
        <w:t>)</w:t>
      </w:r>
    </w:p>
    <w:p w14:paraId="3BBABC0D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ผู้เขียน. ปี. ชื่อเรื่อง. ชื่อรายงานการวิจัย หรือสัมมนา หรือจัดการประชุมทาง</w:t>
      </w:r>
    </w:p>
    <w:p w14:paraId="05CD205C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วิชาการ เล่มที่. ชื่อบรรณาธิการ. (ถ้ามี)  สถานที่.  วันสัมมนา. หน้าของเรื่อง. เช่น</w:t>
      </w:r>
    </w:p>
    <w:p w14:paraId="295F1089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left="360" w:right="-267" w:hanging="36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วรวิชญ์  รุ่งรัตน์</w:t>
      </w:r>
      <w:r w:rsidRPr="00080BA6">
        <w:rPr>
          <w:rFonts w:ascii="TH Sarabun New" w:hAnsi="TH Sarabun New" w:cs="TH Sarabun New"/>
          <w:sz w:val="32"/>
          <w:szCs w:val="32"/>
        </w:rPr>
        <w:t xml:space="preserve">, </w:t>
      </w:r>
      <w:r w:rsidRPr="00080BA6">
        <w:rPr>
          <w:rFonts w:ascii="TH Sarabun New" w:hAnsi="TH Sarabun New" w:cs="TH Sarabun New"/>
          <w:sz w:val="32"/>
          <w:szCs w:val="32"/>
          <w:cs/>
        </w:rPr>
        <w:t>ปรีชา วดีศิริศักดิ์</w:t>
      </w:r>
      <w:r w:rsidRPr="00080BA6">
        <w:rPr>
          <w:rFonts w:ascii="TH Sarabun New" w:hAnsi="TH Sarabun New" w:cs="TH Sarabun New"/>
          <w:sz w:val="32"/>
          <w:szCs w:val="32"/>
        </w:rPr>
        <w:t xml:space="preserve">, </w:t>
      </w:r>
      <w:r w:rsidRPr="00080BA6">
        <w:rPr>
          <w:rFonts w:ascii="TH Sarabun New" w:hAnsi="TH Sarabun New" w:cs="TH Sarabun New"/>
          <w:sz w:val="32"/>
          <w:szCs w:val="32"/>
          <w:cs/>
        </w:rPr>
        <w:t>นันทกร  บุญเกิด</w:t>
      </w:r>
      <w:r w:rsidRPr="00080BA6">
        <w:rPr>
          <w:rFonts w:ascii="TH Sarabun New" w:hAnsi="TH Sarabun New" w:cs="TH Sarabun New"/>
          <w:sz w:val="32"/>
          <w:szCs w:val="32"/>
        </w:rPr>
        <w:t xml:space="preserve">, </w:t>
      </w:r>
      <w:r w:rsidRPr="00080BA6">
        <w:rPr>
          <w:rFonts w:ascii="TH Sarabun New" w:hAnsi="TH Sarabun New" w:cs="TH Sarabun New"/>
          <w:sz w:val="32"/>
          <w:szCs w:val="32"/>
          <w:cs/>
        </w:rPr>
        <w:t>วิทยา  ธนานุสนธิ์</w:t>
      </w:r>
      <w:r w:rsidRPr="00080BA6">
        <w:rPr>
          <w:rFonts w:ascii="TH Sarabun New" w:hAnsi="TH Sarabun New" w:cs="TH Sarabun New"/>
          <w:sz w:val="32"/>
          <w:szCs w:val="32"/>
        </w:rPr>
        <w:t>,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และเย็นใจ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วสุวัต.  2527.  ศึกษาปริมาณเชื้อไรโซเปียมที่เหมาะสมในการคลุกเมล็ดพันธุ์ถั่ว </w:t>
      </w:r>
    </w:p>
    <w:p w14:paraId="3F0A2A91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left="360" w:right="-267" w:hanging="36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ลิสงพันธุ์ ไทยนาน 9. รายงานการสัมมนาเชิงปฏิบัติการงานวิจัยถั่วลิสงครั้งที่3 ณ </w:t>
      </w:r>
    </w:p>
    <w:p w14:paraId="040FCB81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left="360" w:right="-267" w:hanging="36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มหาวิทยาลัยเกษตรศาสตร์  วิทยาเขตกำแพงแสน. 12-21 เมษายน 2537. หน้า 172-</w:t>
      </w:r>
    </w:p>
    <w:p w14:paraId="6CFECAA2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left="360" w:right="-267" w:hanging="360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179.</w:t>
      </w:r>
    </w:p>
    <w:p w14:paraId="05B0A097" w14:textId="77777777" w:rsidR="00615D77" w:rsidRPr="00080BA6" w:rsidRDefault="00615D77" w:rsidP="009D1120">
      <w:pPr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>Hill, M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J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, Archer, K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A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and Hutchinson, K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J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1989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 </w:t>
      </w:r>
      <w:r w:rsidRPr="00080BA6">
        <w:rPr>
          <w:rFonts w:ascii="TH Sarabun New" w:hAnsi="TH Sarabun New" w:cs="TH Sarabun New"/>
          <w:sz w:val="32"/>
          <w:szCs w:val="32"/>
        </w:rPr>
        <w:t>Towards developing a model</w:t>
      </w:r>
    </w:p>
    <w:p w14:paraId="640D7E85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  <w:t>of  persistence and production for white clover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 </w:t>
      </w:r>
      <w:r w:rsidRPr="00080BA6">
        <w:rPr>
          <w:rFonts w:ascii="TH Sarabun New" w:hAnsi="TH Sarabun New" w:cs="TH Sarabun New"/>
          <w:sz w:val="32"/>
          <w:szCs w:val="32"/>
        </w:rPr>
        <w:t xml:space="preserve">Proceedings of the XIII </w:t>
      </w:r>
    </w:p>
    <w:p w14:paraId="74BBA0F6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  <w:t>International Grassland Congress Nice, France, 4</w:t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>11 October 1989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pp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104</w:t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>105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</w:p>
    <w:p w14:paraId="5D1AE5BE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</w:p>
    <w:p w14:paraId="6BEC84E9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.4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วิทยานิพนธ์</w:t>
      </w:r>
    </w:p>
    <w:p w14:paraId="6BB3C525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ผู้เขียน. ปี. ชื่อวิทยานิพนธ์. ชื่อปริญญา. ชื่อมหาวิทยาลัย. เช่น</w:t>
      </w:r>
    </w:p>
    <w:p w14:paraId="6A9F08DC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สมศักดิ์  รักษ์วงศ์. 2528. การศึกษาการใช้ยาชนิดต่าง ๆ ในการป้องกันโรคราสนิมของ</w:t>
      </w:r>
    </w:p>
    <w:p w14:paraId="7223D9D4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ถั่วเหลือง. วิทยานิพนธ์วิทยาศาสตรมหาบัณฑิต มหาวิทยาลัยสงขลานครินทร์.</w:t>
      </w:r>
    </w:p>
    <w:p w14:paraId="64688829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>Phillips, O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C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, Jr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1962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 </w:t>
      </w:r>
      <w:r w:rsidRPr="00080BA6">
        <w:rPr>
          <w:rFonts w:ascii="TH Sarabun New" w:hAnsi="TH Sarabun New" w:cs="TH Sarabun New"/>
          <w:sz w:val="32"/>
          <w:szCs w:val="32"/>
        </w:rPr>
        <w:t xml:space="preserve">The 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Indfluence</w:t>
      </w:r>
      <w:proofErr w:type="spellEnd"/>
      <w:r w:rsidRPr="00080BA6">
        <w:rPr>
          <w:rFonts w:ascii="TH Sarabun New" w:hAnsi="TH Sarabun New" w:cs="TH Sarabun New"/>
          <w:sz w:val="32"/>
          <w:szCs w:val="32"/>
        </w:rPr>
        <w:t xml:space="preserve">  of  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Ovidd</w:t>
      </w:r>
      <w:proofErr w:type="spellEnd"/>
      <w:r w:rsidRPr="00080BA6">
        <w:rPr>
          <w:rFonts w:ascii="TH Sarabun New" w:hAnsi="TH Sarabun New" w:cs="TH Sarabun New"/>
          <w:sz w:val="32"/>
          <w:szCs w:val="32"/>
        </w:rPr>
        <w:t xml:space="preserve"> on Lucan</w:t>
      </w:r>
      <w:r w:rsidRPr="00080BA6">
        <w:rPr>
          <w:rFonts w:ascii="TH Sarabun New" w:hAnsi="TH Sarabun New" w:cs="TH Sarabun New"/>
          <w:sz w:val="32"/>
          <w:szCs w:val="32"/>
          <w:cs/>
        </w:rPr>
        <w:t>’</w:t>
      </w:r>
      <w:r w:rsidRPr="00080BA6">
        <w:rPr>
          <w:rFonts w:ascii="TH Sarabun New" w:hAnsi="TH Sarabun New" w:cs="TH Sarabun New"/>
          <w:sz w:val="32"/>
          <w:szCs w:val="32"/>
        </w:rPr>
        <w:t>s Bellum Civil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Ph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D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</w:p>
    <w:p w14:paraId="193C6756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  <w:t>Dissertation, University of Chicago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</w:p>
    <w:p w14:paraId="3D550AEF" w14:textId="035CD778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</w:p>
    <w:p w14:paraId="1BC2C26E" w14:textId="23474946" w:rsidR="002E3033" w:rsidRPr="00080BA6" w:rsidRDefault="002E3033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</w:p>
    <w:p w14:paraId="00D2B5C2" w14:textId="7902B68D" w:rsidR="002E3033" w:rsidRPr="00080BA6" w:rsidRDefault="002E3033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</w:p>
    <w:p w14:paraId="7822251F" w14:textId="77777777" w:rsidR="002E3033" w:rsidRPr="00080BA6" w:rsidRDefault="002E3033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</w:p>
    <w:p w14:paraId="0291519D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3.3.5    ข้อมูลสืบค้นทางอินเตอร์เน็ท ( การอ้างอิงจากเอกสารอิเล็กทรอนิกส์)</w:t>
      </w:r>
    </w:p>
    <w:p w14:paraId="1BF49EE6" w14:textId="77777777" w:rsidR="00615D77" w:rsidRPr="00080BA6" w:rsidRDefault="00615D77" w:rsidP="009D112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>อนุญาตให้อ้างอิงข้อมูลจาก</w:t>
      </w:r>
      <w:r w:rsidRPr="00080BA6">
        <w:rPr>
          <w:rFonts w:ascii="TH Sarabun New" w:hAnsi="TH Sarabun New" w:cs="TH Sarabun New"/>
          <w:sz w:val="32"/>
          <w:szCs w:val="32"/>
        </w:rPr>
        <w:t xml:space="preserve"> website </w:t>
      </w:r>
      <w:r w:rsidRPr="00080BA6">
        <w:rPr>
          <w:rFonts w:ascii="TH Sarabun New" w:hAnsi="TH Sarabun New" w:cs="TH Sarabun New"/>
          <w:sz w:val="32"/>
          <w:szCs w:val="32"/>
          <w:cs/>
        </w:rPr>
        <w:t>ของสถาบันการศึกษา หน่วยงานราชการ บริษัท หรือหน่วยงานเอกชนที่มีชื่อเสียงเท่านั้น ไม่อนุญาตให้ใช้ข้อมูลจาก</w:t>
      </w:r>
      <w:r w:rsidRPr="00080BA6">
        <w:rPr>
          <w:rFonts w:ascii="TH Sarabun New" w:hAnsi="TH Sarabun New" w:cs="TH Sarabun New"/>
          <w:sz w:val="32"/>
          <w:szCs w:val="32"/>
        </w:rPr>
        <w:t xml:space="preserve"> Website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ส่วนบุคคลที่สร้างขึ้น หรือข้อมูลจากการเสนอความคิดเห็น </w:t>
      </w:r>
      <w:r w:rsidRPr="00080BA6">
        <w:rPr>
          <w:rFonts w:ascii="TH Sarabun New" w:hAnsi="TH Sarabun New" w:cs="TH Sarabun New"/>
          <w:sz w:val="32"/>
          <w:szCs w:val="32"/>
        </w:rPr>
        <w:t xml:space="preserve">web board </w:t>
      </w:r>
    </w:p>
    <w:p w14:paraId="12808D24" w14:textId="77777777" w:rsidR="00615D77" w:rsidRPr="00080BA6" w:rsidRDefault="00615D77" w:rsidP="009D1120">
      <w:pPr>
        <w:tabs>
          <w:tab w:val="left" w:pos="426"/>
        </w:tabs>
        <w:ind w:left="720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.3.</w:t>
      </w:r>
      <w:r w:rsidRPr="00080BA6">
        <w:rPr>
          <w:rFonts w:ascii="TH Sarabun New" w:hAnsi="TH Sarabun New" w:cs="TH Sarabun New"/>
          <w:sz w:val="32"/>
          <w:szCs w:val="32"/>
        </w:rPr>
        <w:t>5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 xml:space="preserve">1 </w:t>
      </w:r>
      <w:r w:rsidRPr="00080BA6">
        <w:rPr>
          <w:rFonts w:ascii="TH Sarabun New" w:hAnsi="TH Sarabun New" w:cs="TH Sarabun New"/>
          <w:sz w:val="32"/>
          <w:szCs w:val="32"/>
          <w:cs/>
        </w:rPr>
        <w:t>กรณีมีชื่อผู้จัดทำหรือผู้ผลิต  ให้อ้างอิงโดยระบุชื่อผู้จัดทำหรือผู้ผลิต  และปีที่จัดทำ  ในลักษณะเดียวกันกับการอ้างอิงจากแหล่งข้อมูลอื่นๆที่กล่าวมาข้างต้น</w:t>
      </w:r>
    </w:p>
    <w:p w14:paraId="68B34F4E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</w:p>
    <w:p w14:paraId="208702A6" w14:textId="4FBA2F3E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080BA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80BA6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การเขียนอ้างอิงในเนื้อเรื่อง</w:t>
      </w:r>
    </w:p>
    <w:p w14:paraId="767D5D4A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i/>
          <w:iCs/>
          <w:sz w:val="32"/>
          <w:szCs w:val="32"/>
          <w:u w:val="single"/>
        </w:rPr>
      </w:pPr>
      <w:r w:rsidRPr="00080BA6">
        <w:rPr>
          <w:rFonts w:ascii="TH Sarabun New" w:hAnsi="TH Sarabun New" w:cs="TH Sarabun New"/>
          <w:i/>
          <w:iCs/>
          <w:sz w:val="32"/>
          <w:szCs w:val="32"/>
          <w:cs/>
        </w:rPr>
        <w:tab/>
        <w:t xml:space="preserve">ตัวอย่าง  </w:t>
      </w:r>
      <w:r w:rsidRPr="00080BA6">
        <w:rPr>
          <w:rFonts w:ascii="TH Sarabun New" w:hAnsi="TH Sarabun New" w:cs="TH Sarabun New"/>
          <w:i/>
          <w:iCs/>
          <w:sz w:val="32"/>
          <w:szCs w:val="32"/>
          <w:u w:val="single"/>
          <w:cs/>
        </w:rPr>
        <w:t>แบบเน้นผู้แต่ง</w:t>
      </w:r>
    </w:p>
    <w:p w14:paraId="4270C88F" w14:textId="77777777" w:rsidR="00615D77" w:rsidRPr="00080BA6" w:rsidRDefault="00615D77" w:rsidP="009D1120">
      <w:pPr>
        <w:tabs>
          <w:tab w:val="left" w:pos="426"/>
        </w:tabs>
        <w:ind w:left="426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ข้อมูลจากกรมควบคุมมลพิษ (</w:t>
      </w:r>
      <w:r w:rsidRPr="00080BA6">
        <w:rPr>
          <w:rFonts w:ascii="TH Sarabun New" w:hAnsi="TH Sarabun New" w:cs="TH Sarabun New"/>
          <w:sz w:val="32"/>
          <w:szCs w:val="32"/>
        </w:rPr>
        <w:t>2542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) ระบุว่า สารเคมีอันตราย วัตถุอันตราย สารอันตราย หมายถึง ธาตุ หรือสารประกอบที่มีคุณสมบัติเป็นพิษหรือเป็นอันตรายต่อมนุษย์ สัตว์ พืช และทำให้ทรัพย์สินและสิ่งแวดล้อมเสื่อมโทรม </w:t>
      </w:r>
    </w:p>
    <w:p w14:paraId="7BCAE658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</w:p>
    <w:p w14:paraId="31F3BA5A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i/>
          <w:iCs/>
          <w:sz w:val="32"/>
          <w:szCs w:val="32"/>
          <w:cs/>
        </w:rPr>
        <w:tab/>
        <w:t xml:space="preserve">ตัวอย่าง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80BA6">
        <w:rPr>
          <w:rFonts w:ascii="TH Sarabun New" w:hAnsi="TH Sarabun New" w:cs="TH Sarabun New"/>
          <w:i/>
          <w:iCs/>
          <w:sz w:val="32"/>
          <w:szCs w:val="32"/>
          <w:u w:val="single"/>
          <w:cs/>
        </w:rPr>
        <w:t>แบบเน้นเนื้อหา</w:t>
      </w:r>
    </w:p>
    <w:p w14:paraId="6E40D640" w14:textId="77777777" w:rsidR="00615D77" w:rsidRPr="00080BA6" w:rsidRDefault="00615D77" w:rsidP="009D1120">
      <w:pPr>
        <w:tabs>
          <w:tab w:val="left" w:pos="426"/>
        </w:tabs>
        <w:ind w:left="426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สารเคมีอันตราย วัตถุอันตราย สารอันตราย หมายถึง ธาตุ หรือสารประกอบที่มีคุณสมบัติเป็นพิษ หรือเป็นอันตรายต่อมนุษย์ สัตว์ พืช และทำให้ทรัพย์สินและสิ่งแวดล้อมเสื่อมโทรม (กรมควบคุมมลพิษ</w:t>
      </w:r>
      <w:r w:rsidRPr="00080BA6">
        <w:rPr>
          <w:rFonts w:ascii="TH Sarabun New" w:hAnsi="TH Sarabun New" w:cs="TH Sarabun New"/>
          <w:sz w:val="32"/>
          <w:szCs w:val="32"/>
        </w:rPr>
        <w:t>,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2542)</w:t>
      </w:r>
    </w:p>
    <w:p w14:paraId="486840FF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80BA6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 xml:space="preserve">การเขียนในรายการอ้างอิง  </w:t>
      </w:r>
    </w:p>
    <w:p w14:paraId="62925844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i/>
          <w:iCs/>
          <w:sz w:val="32"/>
          <w:szCs w:val="32"/>
        </w:rPr>
      </w:pPr>
      <w:r w:rsidRPr="00080BA6">
        <w:rPr>
          <w:rFonts w:ascii="TH Sarabun New" w:hAnsi="TH Sarabun New" w:cs="TH Sarabun New"/>
          <w:i/>
          <w:iCs/>
          <w:sz w:val="32"/>
          <w:szCs w:val="32"/>
          <w:cs/>
        </w:rPr>
        <w:tab/>
        <w:t>ตัวอย่าง</w:t>
      </w:r>
    </w:p>
    <w:p w14:paraId="23511C8B" w14:textId="77777777" w:rsidR="00615D77" w:rsidRPr="00080BA6" w:rsidRDefault="00615D77" w:rsidP="009D1120">
      <w:pPr>
        <w:tabs>
          <w:tab w:val="left" w:pos="426"/>
        </w:tabs>
        <w:ind w:left="851" w:hanging="851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  <w:t xml:space="preserve">กรมควบคุมมลพิษ. </w:t>
      </w:r>
      <w:r w:rsidRPr="00080BA6">
        <w:rPr>
          <w:rFonts w:ascii="TH Sarabun New" w:hAnsi="TH Sarabun New" w:cs="TH Sarabun New"/>
          <w:sz w:val="32"/>
          <w:szCs w:val="32"/>
        </w:rPr>
        <w:t>2542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สารเคมีอันตราย (ออนไลน์). สืบค้นจาก : </w:t>
      </w:r>
      <w:r w:rsidRPr="00080BA6">
        <w:rPr>
          <w:rFonts w:ascii="TH Sarabun New" w:hAnsi="TH Sarabun New" w:cs="TH Sarabun New"/>
          <w:sz w:val="32"/>
          <w:szCs w:val="32"/>
        </w:rPr>
        <w:t>http</w:t>
      </w:r>
      <w:r w:rsidRPr="00080BA6">
        <w:rPr>
          <w:rFonts w:ascii="TH Sarabun New" w:hAnsi="TH Sarabun New" w:cs="TH Sarabun New"/>
          <w:sz w:val="32"/>
          <w:szCs w:val="32"/>
          <w:cs/>
        </w:rPr>
        <w:t>:/</w:t>
      </w:r>
      <w:r w:rsidRPr="00080BA6">
        <w:rPr>
          <w:rFonts w:ascii="TH Sarabun New" w:hAnsi="TH Sarabun New" w:cs="TH Sarabun New"/>
          <w:sz w:val="32"/>
          <w:szCs w:val="32"/>
        </w:rPr>
        <w:t>www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Thaiclinic</w:t>
      </w:r>
      <w:proofErr w:type="spellEnd"/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com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/ 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medbible</w:t>
      </w:r>
      <w:proofErr w:type="spellEnd"/>
      <w:r w:rsidRPr="00080BA6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bonetumor</w:t>
      </w:r>
      <w:proofErr w:type="spellEnd"/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 xml:space="preserve">html </w:t>
      </w:r>
      <w:r w:rsidRPr="00080BA6">
        <w:rPr>
          <w:rFonts w:ascii="TH Sarabun New" w:hAnsi="TH Sarabun New" w:cs="TH Sarabun New"/>
          <w:sz w:val="32"/>
          <w:szCs w:val="32"/>
          <w:cs/>
        </w:rPr>
        <w:t>[</w:t>
      </w:r>
      <w:r w:rsidRPr="00080BA6">
        <w:rPr>
          <w:rFonts w:ascii="TH Sarabun New" w:hAnsi="TH Sarabun New" w:cs="TH Sarabun New"/>
          <w:sz w:val="32"/>
          <w:szCs w:val="32"/>
        </w:rPr>
        <w:t xml:space="preserve">21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พฤศจิกายน </w:t>
      </w:r>
      <w:r w:rsidRPr="00080BA6">
        <w:rPr>
          <w:rFonts w:ascii="TH Sarabun New" w:hAnsi="TH Sarabun New" w:cs="TH Sarabun New"/>
          <w:sz w:val="32"/>
          <w:szCs w:val="32"/>
        </w:rPr>
        <w:t>2543</w:t>
      </w:r>
      <w:r w:rsidRPr="00080BA6">
        <w:rPr>
          <w:rFonts w:ascii="TH Sarabun New" w:hAnsi="TH Sarabun New" w:cs="TH Sarabun New"/>
          <w:sz w:val="32"/>
          <w:szCs w:val="32"/>
          <w:cs/>
        </w:rPr>
        <w:t>]</w:t>
      </w:r>
    </w:p>
    <w:p w14:paraId="79C0D34A" w14:textId="77777777" w:rsidR="00615D77" w:rsidRPr="00080BA6" w:rsidRDefault="00615D77" w:rsidP="009D1120">
      <w:pPr>
        <w:tabs>
          <w:tab w:val="left" w:pos="426"/>
        </w:tabs>
        <w:ind w:left="851" w:hanging="851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  <w:t xml:space="preserve">มนตรี สิริไพบูลย์กิจ. </w:t>
      </w:r>
      <w:r w:rsidRPr="00080BA6">
        <w:rPr>
          <w:rFonts w:ascii="TH Sarabun New" w:hAnsi="TH Sarabun New" w:cs="TH Sarabun New"/>
          <w:sz w:val="32"/>
          <w:szCs w:val="32"/>
        </w:rPr>
        <w:t>2000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เนื้องอกกระดูก (ออนไลน์). สืบค้นจาก : </w:t>
      </w:r>
      <w:r w:rsidRPr="00080BA6">
        <w:rPr>
          <w:rFonts w:ascii="TH Sarabun New" w:hAnsi="TH Sarabun New" w:cs="TH Sarabun New"/>
          <w:sz w:val="32"/>
          <w:szCs w:val="32"/>
        </w:rPr>
        <w:t>http</w:t>
      </w:r>
      <w:r w:rsidRPr="00080BA6">
        <w:rPr>
          <w:rFonts w:ascii="TH Sarabun New" w:hAnsi="TH Sarabun New" w:cs="TH Sarabun New"/>
          <w:sz w:val="32"/>
          <w:szCs w:val="32"/>
          <w:cs/>
        </w:rPr>
        <w:t>://</w:t>
      </w:r>
      <w:r w:rsidRPr="00080BA6">
        <w:rPr>
          <w:rFonts w:ascii="TH Sarabun New" w:hAnsi="TH Sarabun New" w:cs="TH Sarabun New"/>
          <w:sz w:val="32"/>
          <w:szCs w:val="32"/>
        </w:rPr>
        <w:t>www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Thaiclinic</w:t>
      </w:r>
      <w:proofErr w:type="spellEnd"/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com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/ 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medbible</w:t>
      </w:r>
      <w:proofErr w:type="spellEnd"/>
      <w:r w:rsidRPr="00080BA6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bonetumor</w:t>
      </w:r>
      <w:proofErr w:type="spellEnd"/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thml</w:t>
      </w:r>
      <w:proofErr w:type="spellEnd"/>
      <w:r w:rsidRPr="00080BA6">
        <w:rPr>
          <w:rFonts w:ascii="TH Sarabun New" w:hAnsi="TH Sarabun New" w:cs="TH Sarabun New"/>
          <w:sz w:val="32"/>
          <w:szCs w:val="32"/>
        </w:rPr>
        <w:t xml:space="preserve">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080BA6">
        <w:rPr>
          <w:rFonts w:ascii="TH Sarabun New" w:hAnsi="TH Sarabun New" w:cs="TH Sarabun New"/>
          <w:sz w:val="32"/>
          <w:szCs w:val="32"/>
        </w:rPr>
        <w:t xml:space="preserve">21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พฤศจิกายน </w:t>
      </w:r>
      <w:r w:rsidRPr="00080BA6">
        <w:rPr>
          <w:rFonts w:ascii="TH Sarabun New" w:hAnsi="TH Sarabun New" w:cs="TH Sarabun New"/>
          <w:sz w:val="32"/>
          <w:szCs w:val="32"/>
        </w:rPr>
        <w:t>2543</w:t>
      </w:r>
      <w:r w:rsidRPr="00080BA6">
        <w:rPr>
          <w:rFonts w:ascii="TH Sarabun New" w:hAnsi="TH Sarabun New" w:cs="TH Sarabun New"/>
          <w:sz w:val="32"/>
          <w:szCs w:val="32"/>
          <w:cs/>
        </w:rPr>
        <w:t>]</w:t>
      </w:r>
    </w:p>
    <w:p w14:paraId="7576B311" w14:textId="77777777" w:rsidR="00615D77" w:rsidRPr="00080BA6" w:rsidRDefault="00615D77" w:rsidP="009D1120">
      <w:pPr>
        <w:tabs>
          <w:tab w:val="left" w:pos="426"/>
        </w:tabs>
        <w:ind w:left="851" w:hanging="851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>Department of the Environment and Heritage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1999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 xml:space="preserve">Guide to Department and Agency libraries </w:t>
      </w:r>
      <w:r w:rsidRPr="00080BA6">
        <w:rPr>
          <w:rFonts w:ascii="TH Sarabun New" w:hAnsi="TH Sarabun New" w:cs="TH Sarabun New"/>
          <w:sz w:val="32"/>
          <w:szCs w:val="32"/>
          <w:cs/>
        </w:rPr>
        <w:t>(</w:t>
      </w:r>
      <w:r w:rsidRPr="00080BA6">
        <w:rPr>
          <w:rFonts w:ascii="TH Sarabun New" w:hAnsi="TH Sarabun New" w:cs="TH Sarabun New"/>
          <w:sz w:val="32"/>
          <w:szCs w:val="32"/>
        </w:rPr>
        <w:t>Online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080BA6">
        <w:rPr>
          <w:rFonts w:ascii="TH Sarabun New" w:hAnsi="TH Sarabun New" w:cs="TH Sarabun New"/>
          <w:sz w:val="32"/>
          <w:szCs w:val="32"/>
        </w:rPr>
        <w:t>Available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D4312F" w:rsidRPr="00080BA6">
        <w:rPr>
          <w:rFonts w:ascii="TH Sarabun New" w:hAnsi="TH Sarabun New" w:cs="TH Sarabun New"/>
        </w:rPr>
        <w:fldChar w:fldCharType="begin"/>
      </w:r>
      <w:r w:rsidR="00D4312F" w:rsidRPr="00080BA6">
        <w:rPr>
          <w:rFonts w:ascii="TH Sarabun New" w:hAnsi="TH Sarabun New" w:cs="TH Sarabun New"/>
        </w:rPr>
        <w:instrText xml:space="preserve"> HYPERLINK "http://www.erin.gov.au/library/guide.html%20%5b2000,%20November" </w:instrText>
      </w:r>
      <w:r w:rsidR="00D4312F" w:rsidRPr="00080BA6">
        <w:rPr>
          <w:rFonts w:ascii="TH Sarabun New" w:hAnsi="TH Sarabun New" w:cs="TH Sarabun New"/>
        </w:rPr>
        <w:fldChar w:fldCharType="separate"/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http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://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www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erin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gov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au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/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library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/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guide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html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 xml:space="preserve">  [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2000,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 xml:space="preserve"> 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November</w:t>
      </w:r>
      <w:r w:rsidR="00D4312F" w:rsidRPr="00080BA6">
        <w:rPr>
          <w:rStyle w:val="Hyperlink"/>
          <w:rFonts w:ascii="TH Sarabun New" w:hAnsi="TH Sarabun New" w:cs="TH Sarabun New"/>
          <w:sz w:val="32"/>
          <w:szCs w:val="32"/>
        </w:rPr>
        <w:fldChar w:fldCharType="end"/>
      </w:r>
      <w:r w:rsidRPr="00080BA6">
        <w:rPr>
          <w:rFonts w:ascii="TH Sarabun New" w:hAnsi="TH Sarabun New" w:cs="TH Sarabun New"/>
          <w:sz w:val="32"/>
          <w:szCs w:val="32"/>
        </w:rPr>
        <w:t xml:space="preserve"> 17</w:t>
      </w:r>
      <w:r w:rsidRPr="00080BA6">
        <w:rPr>
          <w:rFonts w:ascii="TH Sarabun New" w:hAnsi="TH Sarabun New" w:cs="TH Sarabun New"/>
          <w:sz w:val="32"/>
          <w:szCs w:val="32"/>
          <w:cs/>
        </w:rPr>
        <w:t>]</w:t>
      </w:r>
    </w:p>
    <w:p w14:paraId="65C096AC" w14:textId="77777777" w:rsidR="00615D77" w:rsidRPr="00080BA6" w:rsidRDefault="00615D77" w:rsidP="009D1120">
      <w:pPr>
        <w:tabs>
          <w:tab w:val="left" w:pos="426"/>
        </w:tabs>
        <w:ind w:left="851" w:hanging="851"/>
        <w:rPr>
          <w:rFonts w:ascii="TH Sarabun New" w:hAnsi="TH Sarabun New" w:cs="TH Sarabun New"/>
          <w:b/>
          <w:bCs/>
          <w:sz w:val="32"/>
          <w:szCs w:val="32"/>
        </w:rPr>
      </w:pPr>
    </w:p>
    <w:p w14:paraId="28613C4C" w14:textId="77777777" w:rsidR="00615D77" w:rsidRPr="00080BA6" w:rsidRDefault="00615D77" w:rsidP="009D1120">
      <w:pPr>
        <w:tabs>
          <w:tab w:val="left" w:pos="426"/>
        </w:tabs>
        <w:ind w:left="851" w:hanging="851"/>
        <w:rPr>
          <w:rFonts w:ascii="TH Sarabun New" w:hAnsi="TH Sarabun New" w:cs="TH Sarabun New"/>
          <w:b/>
          <w:bCs/>
          <w:sz w:val="32"/>
          <w:szCs w:val="32"/>
        </w:rPr>
      </w:pP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ab/>
        <w:t>หมายเหตุ : ผู้จัดทำอาจเป็นชื่อคน ซื่อสถาบัน หน่วยงานรัฐ/เอกชน</w:t>
      </w:r>
    </w:p>
    <w:p w14:paraId="3552F418" w14:textId="1191A230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</w:r>
    </w:p>
    <w:p w14:paraId="1B07D339" w14:textId="3B21AD1F" w:rsidR="002E3033" w:rsidRPr="00080BA6" w:rsidRDefault="002E3033" w:rsidP="009D1120">
      <w:pPr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</w:p>
    <w:p w14:paraId="15FB4EBD" w14:textId="76B088CC" w:rsidR="002E3033" w:rsidRPr="00080BA6" w:rsidRDefault="002E3033" w:rsidP="009D1120">
      <w:pPr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</w:p>
    <w:p w14:paraId="6D7CF1C4" w14:textId="2EEC3732" w:rsidR="002E3033" w:rsidRPr="00080BA6" w:rsidRDefault="002E3033" w:rsidP="009D1120">
      <w:pPr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</w:p>
    <w:p w14:paraId="370E52EE" w14:textId="77777777" w:rsidR="002E3033" w:rsidRPr="00080BA6" w:rsidRDefault="002E3033" w:rsidP="009D1120">
      <w:pPr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</w:p>
    <w:p w14:paraId="4A6B174F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>3</w:t>
      </w:r>
      <w:r w:rsidRPr="00080BA6">
        <w:rPr>
          <w:rFonts w:ascii="TH Sarabun New" w:hAnsi="TH Sarabun New" w:cs="TH Sarabun New"/>
          <w:sz w:val="32"/>
          <w:szCs w:val="32"/>
          <w:cs/>
        </w:rPr>
        <w:t>.3.5.</w:t>
      </w:r>
      <w:r w:rsidRPr="00080BA6">
        <w:rPr>
          <w:rFonts w:ascii="TH Sarabun New" w:hAnsi="TH Sarabun New" w:cs="TH Sarabun New"/>
          <w:sz w:val="32"/>
          <w:szCs w:val="32"/>
        </w:rPr>
        <w:t xml:space="preserve">2 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กรณีไม่มีการระบุผู้จัดทำหรือผู้ผลิต   ให้ใช้หัวข้อหรือชื่อหลักของ </w:t>
      </w:r>
      <w:r w:rsidRPr="00080BA6">
        <w:rPr>
          <w:rFonts w:ascii="TH Sarabun New" w:hAnsi="TH Sarabun New" w:cs="TH Sarabun New"/>
          <w:sz w:val="32"/>
          <w:szCs w:val="32"/>
        </w:rPr>
        <w:t xml:space="preserve">webpage </w:t>
      </w:r>
      <w:r w:rsidRPr="00080BA6">
        <w:rPr>
          <w:rFonts w:ascii="TH Sarabun New" w:hAnsi="TH Sarabun New" w:cs="TH Sarabun New"/>
          <w:sz w:val="32"/>
          <w:szCs w:val="32"/>
          <w:cs/>
        </w:rPr>
        <w:t>นั้นๆ</w:t>
      </w:r>
    </w:p>
    <w:p w14:paraId="0969FC55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80BA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การเขียนอ้างอิงในเนื้อเรื่อง</w:t>
      </w:r>
    </w:p>
    <w:p w14:paraId="4201F90F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i/>
          <w:iCs/>
          <w:sz w:val="32"/>
          <w:szCs w:val="32"/>
        </w:rPr>
      </w:pPr>
      <w:r w:rsidRPr="00080BA6">
        <w:rPr>
          <w:rFonts w:ascii="TH Sarabun New" w:hAnsi="TH Sarabun New" w:cs="TH Sarabun New"/>
          <w:i/>
          <w:iCs/>
          <w:sz w:val="32"/>
          <w:szCs w:val="32"/>
          <w:cs/>
        </w:rPr>
        <w:tab/>
        <w:t xml:space="preserve"> ตัวอย่าง</w:t>
      </w:r>
    </w:p>
    <w:p w14:paraId="60BC866B" w14:textId="77777777" w:rsidR="00615D77" w:rsidRPr="00080BA6" w:rsidRDefault="00615D77" w:rsidP="002E3033">
      <w:pPr>
        <w:tabs>
          <w:tab w:val="left" w:pos="426"/>
        </w:tabs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 xml:space="preserve">นมแม่เป็นอาหารที่สมบูรณ์ที่สุดของทารก นมแม่ให้สารอาหารครบถ้วนตามความต้องการของทารกแรกเกิดจนอายุ </w:t>
      </w:r>
      <w:r w:rsidRPr="00080BA6">
        <w:rPr>
          <w:rFonts w:ascii="TH Sarabun New" w:hAnsi="TH Sarabun New" w:cs="TH Sarabun New"/>
          <w:sz w:val="32"/>
          <w:szCs w:val="32"/>
        </w:rPr>
        <w:t xml:space="preserve">6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เดือน สิ่งที่จะช่วยป้องกันทารกแรกเกิดจากเชื้อโรคและโรคติดเชื้อที่มีอยู่ทั่วไป มีอยู่ในหัวน้ำนมที่แม่ผลิตออกมาเมือคลอดลูกได้ </w:t>
      </w:r>
      <w:r w:rsidRPr="00080BA6">
        <w:rPr>
          <w:rFonts w:ascii="TH Sarabun New" w:hAnsi="TH Sarabun New" w:cs="TH Sarabun New"/>
          <w:sz w:val="32"/>
          <w:szCs w:val="32"/>
        </w:rPr>
        <w:t>2</w:t>
      </w:r>
      <w:r w:rsidRPr="00080BA6">
        <w:rPr>
          <w:rFonts w:ascii="TH Sarabun New" w:hAnsi="TH Sarabun New" w:cs="TH Sarabun New"/>
          <w:sz w:val="32"/>
          <w:szCs w:val="32"/>
          <w:cs/>
        </w:rPr>
        <w:t>-</w:t>
      </w:r>
      <w:r w:rsidRPr="00080BA6">
        <w:rPr>
          <w:rFonts w:ascii="TH Sarabun New" w:hAnsi="TH Sarabun New" w:cs="TH Sarabun New"/>
          <w:sz w:val="32"/>
          <w:szCs w:val="32"/>
        </w:rPr>
        <w:t xml:space="preserve">3 </w:t>
      </w:r>
      <w:r w:rsidRPr="00080BA6">
        <w:rPr>
          <w:rFonts w:ascii="TH Sarabun New" w:hAnsi="TH Sarabun New" w:cs="TH Sarabun New"/>
          <w:sz w:val="32"/>
          <w:szCs w:val="32"/>
          <w:cs/>
        </w:rPr>
        <w:t>วันแรก หัวน้ำนมนี้คือภูมิคุ้มกันแรกของทารกจากแบคทีเรียและเชื้อไวรัส (อาหารและสุขภาพ</w:t>
      </w:r>
      <w:r w:rsidRPr="00080BA6">
        <w:rPr>
          <w:rFonts w:ascii="TH Sarabun New" w:hAnsi="TH Sarabun New" w:cs="TH Sarabun New"/>
          <w:sz w:val="32"/>
          <w:szCs w:val="32"/>
        </w:rPr>
        <w:t>, 2000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3B7DAC22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80BA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0BA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0BA6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 xml:space="preserve">การเขียนในรายการอ้างอิง  </w:t>
      </w:r>
    </w:p>
    <w:p w14:paraId="5F417874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i/>
          <w:iCs/>
          <w:sz w:val="32"/>
          <w:szCs w:val="32"/>
        </w:rPr>
      </w:pPr>
      <w:r w:rsidRPr="00080BA6">
        <w:rPr>
          <w:rFonts w:ascii="TH Sarabun New" w:hAnsi="TH Sarabun New" w:cs="TH Sarabun New"/>
          <w:i/>
          <w:iCs/>
          <w:sz w:val="32"/>
          <w:szCs w:val="32"/>
          <w:cs/>
        </w:rPr>
        <w:tab/>
        <w:t>ตัวอย่าง</w:t>
      </w:r>
    </w:p>
    <w:p w14:paraId="6DB6EDC1" w14:textId="77777777" w:rsidR="00615D77" w:rsidRPr="00080BA6" w:rsidRDefault="00615D77" w:rsidP="009D1120">
      <w:pPr>
        <w:tabs>
          <w:tab w:val="left" w:pos="426"/>
        </w:tabs>
        <w:ind w:left="1440" w:hanging="851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 xml:space="preserve">อาหารและสุขภาพ (ออนไลน์). </w:t>
      </w:r>
      <w:r w:rsidRPr="00080BA6">
        <w:rPr>
          <w:rFonts w:ascii="TH Sarabun New" w:hAnsi="TH Sarabun New" w:cs="TH Sarabun New"/>
          <w:sz w:val="32"/>
          <w:szCs w:val="32"/>
        </w:rPr>
        <w:t>2000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สืบค้นจาก : </w:t>
      </w:r>
      <w:r w:rsidR="00D4312F" w:rsidRPr="00080BA6">
        <w:rPr>
          <w:rFonts w:ascii="TH Sarabun New" w:hAnsi="TH Sarabun New" w:cs="TH Sarabun New"/>
        </w:rPr>
        <w:fldChar w:fldCharType="begin"/>
      </w:r>
      <w:r w:rsidR="00D4312F" w:rsidRPr="00080BA6">
        <w:rPr>
          <w:rFonts w:ascii="TH Sarabun New" w:hAnsi="TH Sarabun New" w:cs="TH Sarabun New"/>
        </w:rPr>
        <w:instrText xml:space="preserve"> HYPERLINK "http://www.khonthai.com/Vitithai/food.thml%20%5b21" </w:instrText>
      </w:r>
      <w:r w:rsidR="00D4312F" w:rsidRPr="00080BA6">
        <w:rPr>
          <w:rFonts w:ascii="TH Sarabun New" w:hAnsi="TH Sarabun New" w:cs="TH Sarabun New"/>
        </w:rPr>
        <w:fldChar w:fldCharType="separate"/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http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://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www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080BA6">
        <w:rPr>
          <w:rStyle w:val="Hyperlink"/>
          <w:rFonts w:ascii="TH Sarabun New" w:hAnsi="TH Sarabun New" w:cs="TH Sarabun New"/>
          <w:sz w:val="32"/>
          <w:szCs w:val="32"/>
        </w:rPr>
        <w:t>khonthai</w:t>
      </w:r>
      <w:proofErr w:type="spellEnd"/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com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080BA6">
        <w:rPr>
          <w:rStyle w:val="Hyperlink"/>
          <w:rFonts w:ascii="TH Sarabun New" w:hAnsi="TH Sarabun New" w:cs="TH Sarabun New"/>
          <w:sz w:val="32"/>
          <w:szCs w:val="32"/>
        </w:rPr>
        <w:t>Vitithai</w:t>
      </w:r>
      <w:proofErr w:type="spellEnd"/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/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food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080BA6">
        <w:rPr>
          <w:rStyle w:val="Hyperlink"/>
          <w:rFonts w:ascii="TH Sarabun New" w:hAnsi="TH Sarabun New" w:cs="TH Sarabun New"/>
          <w:sz w:val="32"/>
          <w:szCs w:val="32"/>
        </w:rPr>
        <w:t>thml</w:t>
      </w:r>
      <w:proofErr w:type="spellEnd"/>
      <w:r w:rsidRPr="00080BA6">
        <w:rPr>
          <w:rStyle w:val="Hyperlink"/>
          <w:rFonts w:ascii="TH Sarabun New" w:hAnsi="TH Sarabun New" w:cs="TH Sarabun New"/>
          <w:sz w:val="32"/>
          <w:szCs w:val="32"/>
        </w:rPr>
        <w:t xml:space="preserve"> </w:t>
      </w:r>
      <w:r w:rsidRPr="00080BA6">
        <w:rPr>
          <w:rStyle w:val="Hyperlink"/>
          <w:rFonts w:ascii="TH Sarabun New" w:hAnsi="TH Sarabun New" w:cs="TH Sarabun New"/>
          <w:sz w:val="32"/>
          <w:szCs w:val="32"/>
          <w:cs/>
        </w:rPr>
        <w:t>[</w:t>
      </w:r>
      <w:r w:rsidRPr="00080BA6">
        <w:rPr>
          <w:rStyle w:val="Hyperlink"/>
          <w:rFonts w:ascii="TH Sarabun New" w:hAnsi="TH Sarabun New" w:cs="TH Sarabun New"/>
          <w:sz w:val="32"/>
          <w:szCs w:val="32"/>
        </w:rPr>
        <w:t>21</w:t>
      </w:r>
      <w:r w:rsidR="00D4312F" w:rsidRPr="00080BA6">
        <w:rPr>
          <w:rStyle w:val="Hyperlink"/>
          <w:rFonts w:ascii="TH Sarabun New" w:hAnsi="TH Sarabun New" w:cs="TH Sarabun New"/>
          <w:sz w:val="32"/>
          <w:szCs w:val="32"/>
        </w:rPr>
        <w:fldChar w:fldCharType="end"/>
      </w:r>
    </w:p>
    <w:p w14:paraId="1DCBE95F" w14:textId="77777777" w:rsidR="00615D77" w:rsidRPr="00080BA6" w:rsidRDefault="00615D77" w:rsidP="009D1120">
      <w:pPr>
        <w:tabs>
          <w:tab w:val="left" w:pos="426"/>
        </w:tabs>
        <w:ind w:left="1440" w:hanging="851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 xml:space="preserve">          พฤศจิกายน </w:t>
      </w:r>
      <w:r w:rsidRPr="00080BA6">
        <w:rPr>
          <w:rFonts w:ascii="TH Sarabun New" w:hAnsi="TH Sarabun New" w:cs="TH Sarabun New"/>
          <w:sz w:val="32"/>
          <w:szCs w:val="32"/>
        </w:rPr>
        <w:t>2543</w:t>
      </w:r>
      <w:r w:rsidRPr="00080BA6">
        <w:rPr>
          <w:rFonts w:ascii="TH Sarabun New" w:hAnsi="TH Sarabun New" w:cs="TH Sarabun New"/>
          <w:sz w:val="32"/>
          <w:szCs w:val="32"/>
          <w:cs/>
        </w:rPr>
        <w:t>]</w:t>
      </w:r>
    </w:p>
    <w:p w14:paraId="32C4967D" w14:textId="77777777" w:rsidR="00615D77" w:rsidRPr="00080BA6" w:rsidRDefault="00615D77" w:rsidP="009D1120">
      <w:pPr>
        <w:tabs>
          <w:tab w:val="left" w:pos="426"/>
        </w:tabs>
        <w:ind w:left="851" w:hanging="851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  <w:t xml:space="preserve">ท่าเรือน้ำลึกสงขลา (ออนไลน์). </w:t>
      </w:r>
      <w:r w:rsidRPr="00080BA6">
        <w:rPr>
          <w:rFonts w:ascii="TH Sarabun New" w:hAnsi="TH Sarabun New" w:cs="TH Sarabun New"/>
          <w:sz w:val="32"/>
          <w:szCs w:val="32"/>
        </w:rPr>
        <w:t>2000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สืบค้นจาก : </w:t>
      </w:r>
      <w:r w:rsidRPr="00080BA6">
        <w:rPr>
          <w:rFonts w:ascii="TH Sarabun New" w:hAnsi="TH Sarabun New" w:cs="TH Sarabun New"/>
          <w:sz w:val="32"/>
          <w:szCs w:val="32"/>
        </w:rPr>
        <w:t>http</w:t>
      </w:r>
      <w:r w:rsidRPr="00080BA6">
        <w:rPr>
          <w:rFonts w:ascii="TH Sarabun New" w:hAnsi="TH Sarabun New" w:cs="TH Sarabun New"/>
          <w:sz w:val="32"/>
          <w:szCs w:val="32"/>
          <w:cs/>
        </w:rPr>
        <w:t>://</w:t>
      </w:r>
      <w:r w:rsidRPr="00080BA6">
        <w:rPr>
          <w:rFonts w:ascii="TH Sarabun New" w:hAnsi="TH Sarabun New" w:cs="TH Sarabun New"/>
          <w:sz w:val="32"/>
          <w:szCs w:val="32"/>
        </w:rPr>
        <w:t>www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motc</w:t>
      </w:r>
      <w:proofErr w:type="spellEnd"/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go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080BA6">
        <w:rPr>
          <w:rFonts w:ascii="TH Sarabun New" w:hAnsi="TH Sarabun New" w:cs="TH Sarabun New"/>
          <w:sz w:val="32"/>
          <w:szCs w:val="32"/>
        </w:rPr>
        <w:t>th</w:t>
      </w:r>
      <w:proofErr w:type="spellEnd"/>
      <w:r w:rsidRPr="00080BA6">
        <w:rPr>
          <w:rFonts w:ascii="TH Sarabun New" w:hAnsi="TH Sarabun New" w:cs="TH Sarabun New"/>
          <w:sz w:val="32"/>
          <w:szCs w:val="32"/>
          <w:cs/>
        </w:rPr>
        <w:t>/</w:t>
      </w:r>
      <w:r w:rsidRPr="00080BA6">
        <w:rPr>
          <w:rFonts w:ascii="TH Sarabun New" w:hAnsi="TH Sarabun New" w:cs="TH Sarabun New"/>
          <w:sz w:val="32"/>
          <w:szCs w:val="32"/>
        </w:rPr>
        <w:t>stats5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 xml:space="preserve">html </w:t>
      </w:r>
      <w:r w:rsidRPr="00080BA6">
        <w:rPr>
          <w:rFonts w:ascii="TH Sarabun New" w:hAnsi="TH Sarabun New" w:cs="TH Sarabun New"/>
          <w:sz w:val="32"/>
          <w:szCs w:val="32"/>
          <w:cs/>
        </w:rPr>
        <w:t>[</w:t>
      </w:r>
      <w:r w:rsidRPr="00080BA6">
        <w:rPr>
          <w:rFonts w:ascii="TH Sarabun New" w:hAnsi="TH Sarabun New" w:cs="TH Sarabun New"/>
          <w:sz w:val="32"/>
          <w:szCs w:val="32"/>
        </w:rPr>
        <w:t>21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พฤศจิกายน </w:t>
      </w:r>
      <w:r w:rsidRPr="00080BA6">
        <w:rPr>
          <w:rFonts w:ascii="TH Sarabun New" w:hAnsi="TH Sarabun New" w:cs="TH Sarabun New"/>
          <w:sz w:val="32"/>
          <w:szCs w:val="32"/>
        </w:rPr>
        <w:t>2543</w:t>
      </w:r>
      <w:r w:rsidRPr="00080BA6">
        <w:rPr>
          <w:rFonts w:ascii="TH Sarabun New" w:hAnsi="TH Sarabun New" w:cs="TH Sarabun New"/>
          <w:sz w:val="32"/>
          <w:szCs w:val="32"/>
          <w:cs/>
        </w:rPr>
        <w:t>]</w:t>
      </w:r>
    </w:p>
    <w:p w14:paraId="3ACDFCFF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</w:p>
    <w:p w14:paraId="0B6F9656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ab/>
        <w:t>3.3.6   ข้อมูลจากสิทธิบัตร</w:t>
      </w:r>
    </w:p>
    <w:p w14:paraId="52E71099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left="360" w:right="-44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    ผู้จดสิทธิบัตร. ปีที่จดสิทธิบัตร. “ ชื่อวิธีหรือสิ่งประดิษฐ์ ”  ประเทศที่จดสิทธิบัตร.  ลำดับของสิทธิบัตร วัน เดือน ปี ของจดสิทธิบัตร. </w:t>
      </w:r>
    </w:p>
    <w:p w14:paraId="05748FA2" w14:textId="77777777" w:rsidR="00615D77" w:rsidRPr="00080BA6" w:rsidRDefault="00615D77" w:rsidP="009D1120">
      <w:pPr>
        <w:tabs>
          <w:tab w:val="left" w:pos="426"/>
        </w:tabs>
        <w:rPr>
          <w:rFonts w:ascii="TH Sarabun New" w:hAnsi="TH Sarabun New" w:cs="TH Sarabun New"/>
          <w:i/>
          <w:iCs/>
          <w:sz w:val="32"/>
          <w:szCs w:val="32"/>
        </w:rPr>
      </w:pPr>
      <w:r w:rsidRPr="00080BA6">
        <w:rPr>
          <w:rFonts w:ascii="TH Sarabun New" w:hAnsi="TH Sarabun New" w:cs="TH Sarabun New"/>
          <w:i/>
          <w:iCs/>
          <w:sz w:val="32"/>
          <w:szCs w:val="32"/>
          <w:cs/>
        </w:rPr>
        <w:tab/>
        <w:t>ตัวอย่าง</w:t>
      </w:r>
    </w:p>
    <w:p w14:paraId="63B6E95B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>Penn, F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H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80BA6">
        <w:rPr>
          <w:rFonts w:ascii="TH Sarabun New" w:hAnsi="TH Sarabun New" w:cs="TH Sarabun New"/>
          <w:sz w:val="32"/>
          <w:szCs w:val="32"/>
        </w:rPr>
        <w:t>1742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“ </w:t>
      </w:r>
      <w:r w:rsidRPr="00080BA6">
        <w:rPr>
          <w:rFonts w:ascii="TH Sarabun New" w:hAnsi="TH Sarabun New" w:cs="TH Sarabun New"/>
          <w:sz w:val="32"/>
          <w:szCs w:val="32"/>
        </w:rPr>
        <w:t xml:space="preserve">Hydrogenated Butter Method 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” </w:t>
      </w:r>
      <w:r w:rsidRPr="00080BA6">
        <w:rPr>
          <w:rFonts w:ascii="TH Sarabun New" w:hAnsi="TH Sarabun New" w:cs="TH Sarabun New"/>
          <w:sz w:val="32"/>
          <w:szCs w:val="32"/>
        </w:rPr>
        <w:t>U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S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.  </w:t>
      </w:r>
      <w:r w:rsidRPr="00080BA6">
        <w:rPr>
          <w:rFonts w:ascii="TH Sarabun New" w:hAnsi="TH Sarabun New" w:cs="TH Sarabun New"/>
          <w:sz w:val="32"/>
          <w:szCs w:val="32"/>
        </w:rPr>
        <w:t>Pat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80BA6">
        <w:rPr>
          <w:rFonts w:ascii="TH Sarabun New" w:hAnsi="TH Sarabun New" w:cs="TH Sarabun New"/>
          <w:sz w:val="32"/>
          <w:szCs w:val="32"/>
        </w:rPr>
        <w:t>2,272,578  Feb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sz w:val="32"/>
          <w:szCs w:val="32"/>
        </w:rPr>
        <w:t>10, 1742</w:t>
      </w:r>
      <w:r w:rsidRPr="00080BA6">
        <w:rPr>
          <w:rFonts w:ascii="TH Sarabun New" w:hAnsi="TH Sarabun New" w:cs="TH Sarabun New"/>
          <w:sz w:val="32"/>
          <w:szCs w:val="32"/>
          <w:cs/>
        </w:rPr>
        <w:t>.</w:t>
      </w:r>
    </w:p>
    <w:p w14:paraId="7B23280A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</w:p>
    <w:p w14:paraId="0EC3FBA0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sz w:val="32"/>
          <w:szCs w:val="32"/>
        </w:rPr>
      </w:pPr>
    </w:p>
    <w:p w14:paraId="0F98E37F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80BA6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080BA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0BA6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ภาคผนวก</w:t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080BA6">
        <w:rPr>
          <w:rFonts w:ascii="TH Sarabun New" w:hAnsi="TH Sarabun New" w:cs="TH Sarabun New"/>
          <w:b/>
          <w:bCs/>
          <w:sz w:val="32"/>
          <w:szCs w:val="32"/>
        </w:rPr>
        <w:t>Appendix</w:t>
      </w: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14:paraId="775C45B7" w14:textId="77777777" w:rsidR="00615D77" w:rsidRPr="00080BA6" w:rsidRDefault="00615D77" w:rsidP="002E303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rPr>
          <w:rFonts w:ascii="TH Sarabun New" w:hAnsi="TH Sarabun New" w:cs="TH Sarabun New"/>
          <w:sz w:val="32"/>
          <w:szCs w:val="32"/>
        </w:rPr>
      </w:pP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</w:rPr>
        <w:tab/>
      </w:r>
      <w:r w:rsidRPr="00080BA6">
        <w:rPr>
          <w:rFonts w:ascii="TH Sarabun New" w:hAnsi="TH Sarabun New" w:cs="TH Sarabun New"/>
          <w:sz w:val="32"/>
          <w:szCs w:val="32"/>
          <w:cs/>
        </w:rPr>
        <w:t>รายงานอาจมีหรือไม่มีภาคผนวกก็ได้  ภาคผนวกเป็นส่วนที่แยกออกจากเนื้อเรื่องของรายงานเป็นที่รวมของข้อความ</w:t>
      </w:r>
      <w:r w:rsidRPr="00080BA6">
        <w:rPr>
          <w:rFonts w:ascii="TH Sarabun New" w:hAnsi="TH Sarabun New" w:cs="TH Sarabun New"/>
          <w:sz w:val="32"/>
          <w:szCs w:val="32"/>
        </w:rPr>
        <w:t>,</w:t>
      </w:r>
      <w:r w:rsidRPr="00080BA6">
        <w:rPr>
          <w:rFonts w:ascii="TH Sarabun New" w:hAnsi="TH Sarabun New" w:cs="TH Sarabun New"/>
          <w:sz w:val="32"/>
          <w:szCs w:val="32"/>
          <w:cs/>
        </w:rPr>
        <w:t xml:space="preserve"> ภาพ</w:t>
      </w:r>
      <w:r w:rsidRPr="00080BA6">
        <w:rPr>
          <w:rFonts w:ascii="TH Sarabun New" w:hAnsi="TH Sarabun New" w:cs="TH Sarabun New"/>
          <w:sz w:val="32"/>
          <w:szCs w:val="32"/>
        </w:rPr>
        <w:t xml:space="preserve">, </w:t>
      </w:r>
      <w:r w:rsidRPr="00080BA6">
        <w:rPr>
          <w:rFonts w:ascii="TH Sarabun New" w:hAnsi="TH Sarabun New" w:cs="TH Sarabun New"/>
          <w:sz w:val="32"/>
          <w:szCs w:val="32"/>
          <w:cs/>
        </w:rPr>
        <w:t>ตาราง ฯลฯ  ที่เป็นส่วนเสริมเนื้อเรื่องของรายงาน เช่น วิธีการวิเคราะห์. ข้อมูลการวิเคราะห์ทางสถิติ เป็นต้น</w:t>
      </w:r>
    </w:p>
    <w:p w14:paraId="29EB81BB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80BA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ADCAD56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  <w:b/>
          <w:bCs/>
        </w:rPr>
      </w:pPr>
    </w:p>
    <w:p w14:paraId="0EF2A43F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</w:rPr>
      </w:pPr>
      <w:r w:rsidRPr="00080BA6">
        <w:rPr>
          <w:rFonts w:ascii="TH Sarabun New" w:hAnsi="TH Sarabun New" w:cs="TH Sarabun New"/>
        </w:rPr>
        <w:tab/>
      </w:r>
    </w:p>
    <w:p w14:paraId="0D93BCDD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</w:rPr>
      </w:pPr>
    </w:p>
    <w:p w14:paraId="77C111B2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</w:rPr>
      </w:pPr>
    </w:p>
    <w:p w14:paraId="44D0C855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447"/>
        <w:jc w:val="both"/>
        <w:rPr>
          <w:rFonts w:ascii="TH Sarabun New" w:hAnsi="TH Sarabun New" w:cs="TH Sarabun New"/>
        </w:rPr>
      </w:pPr>
    </w:p>
    <w:p w14:paraId="18A249A9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250"/>
          <w:tab w:val="left" w:pos="2610"/>
          <w:tab w:val="left" w:pos="3060"/>
        </w:tabs>
        <w:ind w:right="-267"/>
        <w:jc w:val="both"/>
        <w:rPr>
          <w:rFonts w:ascii="TH Sarabun New" w:hAnsi="TH Sarabun New" w:cs="TH Sarabun New"/>
        </w:rPr>
      </w:pPr>
    </w:p>
    <w:p w14:paraId="24F097A3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</w:rPr>
      </w:pPr>
    </w:p>
    <w:p w14:paraId="3CF60761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</w:rPr>
      </w:pPr>
      <w:r w:rsidRPr="00080BA6">
        <w:rPr>
          <w:rFonts w:ascii="TH Sarabun New" w:hAnsi="TH Sarabun New" w:cs="TH Sarabun New"/>
          <w:cs/>
        </w:rPr>
        <w:tab/>
      </w:r>
      <w:r w:rsidRPr="00080BA6">
        <w:rPr>
          <w:rFonts w:ascii="TH Sarabun New" w:hAnsi="TH Sarabun New" w:cs="TH Sarabun New"/>
          <w:cs/>
        </w:rPr>
        <w:tab/>
      </w:r>
      <w:r w:rsidRPr="00080BA6">
        <w:rPr>
          <w:rFonts w:ascii="TH Sarabun New" w:hAnsi="TH Sarabun New" w:cs="TH Sarabun New"/>
          <w:cs/>
        </w:rPr>
        <w:tab/>
      </w:r>
      <w:r w:rsidRPr="00080BA6">
        <w:rPr>
          <w:rFonts w:ascii="TH Sarabun New" w:hAnsi="TH Sarabun New" w:cs="TH Sarabun New"/>
          <w:cs/>
        </w:rPr>
        <w:tab/>
      </w:r>
      <w:r w:rsidRPr="00080BA6">
        <w:rPr>
          <w:rFonts w:ascii="TH Sarabun New" w:hAnsi="TH Sarabun New" w:cs="TH Sarabun New"/>
          <w:cs/>
        </w:rPr>
        <w:tab/>
      </w:r>
      <w:r w:rsidRPr="00080BA6">
        <w:rPr>
          <w:rFonts w:ascii="TH Sarabun New" w:hAnsi="TH Sarabun New" w:cs="TH Sarabun New"/>
          <w:cs/>
        </w:rPr>
        <w:tab/>
      </w:r>
      <w:r w:rsidRPr="00080BA6">
        <w:rPr>
          <w:rFonts w:ascii="TH Sarabun New" w:hAnsi="TH Sarabun New" w:cs="TH Sarabun New"/>
          <w:cs/>
        </w:rPr>
        <w:tab/>
      </w:r>
    </w:p>
    <w:p w14:paraId="4585F2CC" w14:textId="77777777" w:rsidR="00615D77" w:rsidRPr="00080BA6" w:rsidRDefault="00615D77" w:rsidP="009D112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H Sarabun New" w:hAnsi="TH Sarabun New" w:cs="TH Sarabun New"/>
        </w:rPr>
      </w:pPr>
      <w:r w:rsidRPr="00080BA6">
        <w:rPr>
          <w:rFonts w:ascii="TH Sarabun New" w:hAnsi="TH Sarabun New" w:cs="TH Sarabun New"/>
          <w:cs/>
        </w:rPr>
        <w:tab/>
      </w:r>
      <w:r w:rsidRPr="00080BA6">
        <w:rPr>
          <w:rFonts w:ascii="TH Sarabun New" w:hAnsi="TH Sarabun New" w:cs="TH Sarabun New"/>
          <w:cs/>
        </w:rPr>
        <w:tab/>
      </w:r>
    </w:p>
    <w:p w14:paraId="540ADACE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44"/>
          <w:szCs w:val="48"/>
        </w:rPr>
      </w:pPr>
      <w:r w:rsidRPr="00080BA6">
        <w:rPr>
          <w:rFonts w:ascii="TH Sarabun New" w:hAnsi="TH Sarabun New" w:cs="TH Sarabun New"/>
          <w:b/>
          <w:bCs/>
          <w:noProof/>
          <w:sz w:val="44"/>
          <w:szCs w:val="48"/>
        </w:rPr>
        <w:drawing>
          <wp:inline distT="0" distB="0" distL="0" distR="0" wp14:anchorId="184E7832" wp14:editId="1565CE37">
            <wp:extent cx="1927860" cy="1948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PYU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5"/>
                    <a:stretch/>
                  </pic:blipFill>
                  <pic:spPr bwMode="auto">
                    <a:xfrm>
                      <a:off x="0" y="0"/>
                      <a:ext cx="1933504" cy="195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8FB16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28"/>
          <w:szCs w:val="32"/>
        </w:rPr>
      </w:pPr>
    </w:p>
    <w:p w14:paraId="1F454433" w14:textId="77777777" w:rsidR="00510669" w:rsidRPr="00080BA6" w:rsidRDefault="00510669" w:rsidP="009D1120">
      <w:pPr>
        <w:jc w:val="center"/>
        <w:rPr>
          <w:rFonts w:ascii="TH Sarabun New" w:hAnsi="TH Sarabun New" w:cs="TH Sarabun New"/>
          <w:bCs/>
          <w:color w:val="000000" w:themeColor="text1"/>
          <w:sz w:val="44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BA6">
        <w:rPr>
          <w:rFonts w:ascii="TH Sarabun New" w:hAnsi="TH Sarabun New" w:cs="TH Sarabun New"/>
          <w:bCs/>
          <w:color w:val="000000" w:themeColor="text1"/>
          <w:sz w:val="44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สัมมนาวิศวกรรมซอฟต์แวร์</w:t>
      </w:r>
    </w:p>
    <w:p w14:paraId="3F561DC3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44"/>
          <w:szCs w:val="48"/>
        </w:rPr>
      </w:pPr>
    </w:p>
    <w:p w14:paraId="65C09562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40"/>
          <w:szCs w:val="44"/>
        </w:rPr>
      </w:pPr>
      <w:r w:rsidRPr="00080BA6">
        <w:rPr>
          <w:rFonts w:ascii="TH Sarabun New" w:hAnsi="TH Sarabun New" w:cs="TH Sarabun New"/>
          <w:b/>
          <w:bCs/>
          <w:sz w:val="40"/>
          <w:szCs w:val="44"/>
          <w:cs/>
        </w:rPr>
        <w:t>หัวข้อเรื่อง</w:t>
      </w:r>
    </w:p>
    <w:p w14:paraId="3C8AF60E" w14:textId="77777777" w:rsidR="008577FD" w:rsidRPr="00080BA6" w:rsidRDefault="008577FD" w:rsidP="008577FD">
      <w:pPr>
        <w:jc w:val="center"/>
        <w:rPr>
          <w:rFonts w:ascii="TH Sarabun New" w:hAnsi="TH Sarabun New" w:cs="TH Sarabun New"/>
          <w:b/>
          <w:bCs/>
          <w:sz w:val="44"/>
          <w:szCs w:val="48"/>
        </w:rPr>
      </w:pPr>
      <w:r w:rsidRPr="00080BA6">
        <w:rPr>
          <w:rFonts w:ascii="TH Sarabun New" w:hAnsi="TH Sarabun New" w:cs="TH Sarabun New"/>
          <w:b/>
          <w:bCs/>
          <w:sz w:val="44"/>
          <w:szCs w:val="44"/>
          <w:cs/>
        </w:rPr>
        <w:t>[</w:t>
      </w:r>
      <w:r w:rsidRPr="00080BA6">
        <w:rPr>
          <w:rFonts w:ascii="TH Sarabun New" w:hAnsi="TH Sarabun New" w:cs="TH Sarabun New"/>
          <w:b/>
          <w:bCs/>
          <w:sz w:val="44"/>
          <w:szCs w:val="48"/>
          <w:cs/>
        </w:rPr>
        <w:t>ระบุชื่อภาษาไทย</w:t>
      </w:r>
      <w:r w:rsidRPr="00080BA6">
        <w:rPr>
          <w:rFonts w:ascii="TH Sarabun New" w:hAnsi="TH Sarabun New" w:cs="TH Sarabun New"/>
          <w:b/>
          <w:bCs/>
          <w:sz w:val="44"/>
          <w:szCs w:val="44"/>
          <w:cs/>
        </w:rPr>
        <w:t>]</w:t>
      </w:r>
    </w:p>
    <w:p w14:paraId="282FBEBF" w14:textId="77777777" w:rsidR="00510669" w:rsidRPr="00080BA6" w:rsidRDefault="00510669" w:rsidP="009D1120">
      <w:pPr>
        <w:rPr>
          <w:rFonts w:ascii="TH Sarabun New" w:hAnsi="TH Sarabun New" w:cs="TH Sarabun New"/>
        </w:rPr>
      </w:pPr>
    </w:p>
    <w:p w14:paraId="4AB57FAD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44"/>
          <w:szCs w:val="48"/>
        </w:rPr>
      </w:pPr>
      <w:r w:rsidRPr="00080BA6">
        <w:rPr>
          <w:rFonts w:ascii="TH Sarabun New" w:hAnsi="TH Sarabun New" w:cs="TH Sarabun New"/>
          <w:b/>
          <w:bCs/>
          <w:sz w:val="44"/>
          <w:szCs w:val="44"/>
          <w:cs/>
        </w:rPr>
        <w:t>[</w:t>
      </w:r>
      <w:r w:rsidRPr="00080BA6">
        <w:rPr>
          <w:rFonts w:ascii="TH Sarabun New" w:hAnsi="TH Sarabun New" w:cs="TH Sarabun New"/>
          <w:b/>
          <w:bCs/>
          <w:sz w:val="44"/>
          <w:szCs w:val="48"/>
          <w:cs/>
        </w:rPr>
        <w:t>ระบุชื่อภาษาอังกฤษ</w:t>
      </w:r>
      <w:r w:rsidRPr="00080BA6">
        <w:rPr>
          <w:rFonts w:ascii="TH Sarabun New" w:hAnsi="TH Sarabun New" w:cs="TH Sarabun New"/>
          <w:b/>
          <w:bCs/>
          <w:sz w:val="44"/>
          <w:szCs w:val="44"/>
          <w:cs/>
        </w:rPr>
        <w:t>]</w:t>
      </w:r>
    </w:p>
    <w:p w14:paraId="2FEFE4F8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20"/>
          <w:szCs w:val="22"/>
        </w:rPr>
      </w:pPr>
    </w:p>
    <w:p w14:paraId="3FB5E8F3" w14:textId="77777777" w:rsidR="00510669" w:rsidRPr="00080BA6" w:rsidRDefault="00510669" w:rsidP="009D1120">
      <w:pPr>
        <w:ind w:left="2160"/>
        <w:rPr>
          <w:rFonts w:ascii="TH Sarabun New" w:hAnsi="TH Sarabun New" w:cs="TH Sarabun New"/>
        </w:rPr>
      </w:pPr>
    </w:p>
    <w:p w14:paraId="40B68F43" w14:textId="77777777" w:rsidR="00510669" w:rsidRPr="00080BA6" w:rsidRDefault="00510669" w:rsidP="009D1120">
      <w:pPr>
        <w:ind w:left="2160"/>
        <w:rPr>
          <w:rFonts w:ascii="TH Sarabun New" w:hAnsi="TH Sarabun New" w:cs="TH Sarabun New"/>
        </w:rPr>
      </w:pPr>
    </w:p>
    <w:p w14:paraId="36A2E724" w14:textId="77777777" w:rsidR="00510669" w:rsidRPr="00080BA6" w:rsidRDefault="00510669" w:rsidP="009D1120">
      <w:pPr>
        <w:ind w:left="2160"/>
        <w:rPr>
          <w:rFonts w:ascii="TH Sarabun New" w:hAnsi="TH Sarabun New" w:cs="TH Sarabun New"/>
        </w:rPr>
      </w:pPr>
    </w:p>
    <w:p w14:paraId="228A15D7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</w:rPr>
      </w:pPr>
    </w:p>
    <w:p w14:paraId="267490B4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22"/>
          <w:szCs w:val="24"/>
        </w:rPr>
      </w:pPr>
    </w:p>
    <w:p w14:paraId="60E01AB0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44"/>
          <w:szCs w:val="48"/>
        </w:rPr>
      </w:pPr>
    </w:p>
    <w:p w14:paraId="106CAEDA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38"/>
          <w:szCs w:val="42"/>
        </w:rPr>
      </w:pPr>
      <w:r w:rsidRPr="00080BA6">
        <w:rPr>
          <w:rFonts w:ascii="TH Sarabun New" w:hAnsi="TH Sarabun New" w:cs="TH Sarabun New"/>
          <w:b/>
          <w:bCs/>
          <w:sz w:val="38"/>
          <w:szCs w:val="42"/>
          <w:cs/>
        </w:rPr>
        <w:t>โดย</w:t>
      </w:r>
    </w:p>
    <w:p w14:paraId="347C9DAA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38"/>
          <w:szCs w:val="42"/>
        </w:rPr>
      </w:pPr>
    </w:p>
    <w:p w14:paraId="2BB94CA4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36"/>
          <w:szCs w:val="40"/>
        </w:rPr>
      </w:pPr>
      <w:r w:rsidRPr="00080BA6">
        <w:rPr>
          <w:rFonts w:ascii="TH Sarabun New" w:hAnsi="TH Sarabun New" w:cs="TH Sarabun New"/>
          <w:b/>
          <w:bCs/>
          <w:color w:val="FF0000"/>
          <w:sz w:val="36"/>
          <w:szCs w:val="40"/>
          <w:cs/>
        </w:rPr>
        <w:t>รหัสนักศึกษา</w:t>
      </w:r>
      <w:r w:rsidRPr="00080BA6"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t xml:space="preserve">   </w:t>
      </w:r>
      <w:r w:rsidRPr="00080BA6">
        <w:rPr>
          <w:rFonts w:ascii="TH Sarabun New" w:hAnsi="TH Sarabun New" w:cs="TH Sarabun New"/>
          <w:b/>
          <w:bCs/>
          <w:color w:val="FF0000"/>
          <w:sz w:val="36"/>
          <w:szCs w:val="40"/>
          <w:cs/>
        </w:rPr>
        <w:t>ชื่อ สกุล</w:t>
      </w:r>
    </w:p>
    <w:p w14:paraId="564C1B4A" w14:textId="55AED518" w:rsidR="00510669" w:rsidRPr="00080BA6" w:rsidRDefault="00270379" w:rsidP="00270379">
      <w:pPr>
        <w:tabs>
          <w:tab w:val="left" w:pos="5276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8"/>
          <w:szCs w:val="38"/>
          <w:cs/>
        </w:rPr>
        <w:tab/>
      </w:r>
    </w:p>
    <w:p w14:paraId="40BFD766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t>รายงานฉบับนี้เป็นส่วนหนึ่งรายวิชา วซ.492 สัมมนาวิศวกรรมซอฟต์แวร์</w:t>
      </w:r>
    </w:p>
    <w:p w14:paraId="1AB74504" w14:textId="72426F93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สาขาวิชาวิศวกรรมซอฟต์แวร์   คณะ</w:t>
      </w:r>
      <w:r w:rsidR="00F14A15">
        <w:rPr>
          <w:rFonts w:ascii="TH Sarabun New" w:hAnsi="TH Sarabun New" w:cs="TH Sarabun New" w:hint="cs"/>
          <w:b/>
          <w:bCs/>
          <w:sz w:val="36"/>
          <w:szCs w:val="36"/>
          <w:cs/>
        </w:rPr>
        <w:t>บริหารธุรกิจ</w:t>
      </w: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มหาวิทยาลัยพายัพ</w:t>
      </w:r>
    </w:p>
    <w:p w14:paraId="03DF5F95" w14:textId="39046C19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ภาคการศึกษาที่ </w:t>
      </w:r>
      <w:r w:rsidR="00F14A15"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ปีการศึกษา......</w:t>
      </w:r>
    </w:p>
    <w:p w14:paraId="2B62824A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D2D1C55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t>กิตติกรรมประกาศ</w:t>
      </w:r>
    </w:p>
    <w:p w14:paraId="46A4E5B6" w14:textId="33BE1A7A" w:rsidR="00510669" w:rsidRPr="00080BA6" w:rsidRDefault="00F14A15" w:rsidP="009D112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="00510669" w:rsidRPr="00080BA6">
        <w:rPr>
          <w:rFonts w:ascii="TH Sarabun New" w:hAnsi="TH Sarabun New" w:cs="TH Sarabun New"/>
          <w:sz w:val="32"/>
          <w:szCs w:val="32"/>
          <w:cs/>
        </w:rPr>
        <w:t xml:space="preserve">ข้อความ </w:t>
      </w:r>
      <w:r w:rsidR="00510669" w:rsidRPr="00080BA6">
        <w:rPr>
          <w:rFonts w:ascii="TH Sarabun New" w:hAnsi="TH Sarabun New" w:cs="TH Sarabun New"/>
          <w:sz w:val="32"/>
          <w:szCs w:val="32"/>
        </w:rPr>
        <w:t xml:space="preserve">Thai Saraban New </w:t>
      </w:r>
      <w:r w:rsidR="00510669" w:rsidRPr="00080BA6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510669" w:rsidRPr="00080BA6">
        <w:rPr>
          <w:rFonts w:ascii="TH Sarabun New" w:hAnsi="TH Sarabun New" w:cs="TH Sarabun New"/>
          <w:sz w:val="32"/>
          <w:szCs w:val="32"/>
        </w:rPr>
        <w:t>16</w:t>
      </w:r>
      <w:r w:rsidR="00366EAB" w:rsidRPr="00080BA6">
        <w:rPr>
          <w:rFonts w:ascii="TH Sarabun New" w:hAnsi="TH Sarabun New" w:cs="TH Sarabun New"/>
          <w:sz w:val="32"/>
          <w:szCs w:val="32"/>
        </w:rPr>
        <w:t xml:space="preserve"> points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3F0D4245" w14:textId="77777777" w:rsidR="00510669" w:rsidRPr="00080BA6" w:rsidRDefault="00510669" w:rsidP="009D1120">
      <w:pPr>
        <w:spacing w:after="200" w:line="276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080BA6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7AB43205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คำนำ</w:t>
      </w:r>
    </w:p>
    <w:p w14:paraId="6DEFEBAA" w14:textId="1F59D881" w:rsidR="00510669" w:rsidRPr="00080BA6" w:rsidRDefault="0016188A" w:rsidP="009D112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="00510669" w:rsidRPr="00080BA6">
        <w:rPr>
          <w:rFonts w:ascii="TH Sarabun New" w:hAnsi="TH Sarabun New" w:cs="TH Sarabun New"/>
          <w:sz w:val="32"/>
          <w:szCs w:val="32"/>
          <w:cs/>
        </w:rPr>
        <w:t xml:space="preserve">ข้อความ </w:t>
      </w:r>
      <w:r w:rsidR="00510669" w:rsidRPr="00080BA6">
        <w:rPr>
          <w:rFonts w:ascii="TH Sarabun New" w:hAnsi="TH Sarabun New" w:cs="TH Sarabun New"/>
          <w:sz w:val="32"/>
          <w:szCs w:val="32"/>
        </w:rPr>
        <w:t xml:space="preserve">Thai Saraban New </w:t>
      </w:r>
      <w:r w:rsidR="00510669" w:rsidRPr="00080BA6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510669" w:rsidRPr="00080BA6">
        <w:rPr>
          <w:rFonts w:ascii="TH Sarabun New" w:hAnsi="TH Sarabun New" w:cs="TH Sarabun New"/>
          <w:sz w:val="32"/>
          <w:szCs w:val="32"/>
        </w:rPr>
        <w:t>16</w:t>
      </w:r>
      <w:r w:rsidR="00366EAB" w:rsidRPr="00080BA6">
        <w:rPr>
          <w:rFonts w:ascii="TH Sarabun New" w:hAnsi="TH Sarabun New" w:cs="TH Sarabun New"/>
          <w:sz w:val="32"/>
          <w:szCs w:val="32"/>
        </w:rPr>
        <w:t xml:space="preserve"> points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2830D0B8" w14:textId="77777777" w:rsidR="00510669" w:rsidRPr="00080BA6" w:rsidRDefault="00510669" w:rsidP="009D1120">
      <w:pPr>
        <w:spacing w:after="200" w:line="276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080BA6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73C3F556" w14:textId="77777777" w:rsidR="00510669" w:rsidRPr="00080BA6" w:rsidRDefault="00510669" w:rsidP="009D1120">
      <w:pPr>
        <w:spacing w:after="200"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สารบัญ</w:t>
      </w:r>
      <w:r w:rsidR="00615D77" w:rsidRPr="00080BA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615D77" w:rsidRPr="00080BA6">
        <w:rPr>
          <w:rFonts w:ascii="TH Sarabun New" w:hAnsi="TH Sarabun New" w:cs="TH Sarabun New"/>
          <w:sz w:val="36"/>
          <w:szCs w:val="36"/>
          <w:cs/>
        </w:rPr>
        <w:t>(และสารบัญภาพ สารบัญตารางถ้ามี)</w:t>
      </w:r>
    </w:p>
    <w:p w14:paraId="3FA7E3EC" w14:textId="2E3B63E6" w:rsidR="00510669" w:rsidRPr="00080BA6" w:rsidRDefault="0016188A" w:rsidP="009D112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="00510669" w:rsidRPr="00080BA6">
        <w:rPr>
          <w:rFonts w:ascii="TH Sarabun New" w:hAnsi="TH Sarabun New" w:cs="TH Sarabun New"/>
          <w:sz w:val="32"/>
          <w:szCs w:val="32"/>
          <w:cs/>
        </w:rPr>
        <w:t xml:space="preserve">ข้อความ </w:t>
      </w:r>
      <w:r w:rsidR="00510669" w:rsidRPr="00080BA6">
        <w:rPr>
          <w:rFonts w:ascii="TH Sarabun New" w:hAnsi="TH Sarabun New" w:cs="TH Sarabun New"/>
          <w:sz w:val="32"/>
          <w:szCs w:val="32"/>
        </w:rPr>
        <w:t xml:space="preserve">Thai Saraban New </w:t>
      </w:r>
      <w:r w:rsidR="00C86623" w:rsidRPr="00080BA6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C86623" w:rsidRPr="00080BA6">
        <w:rPr>
          <w:rFonts w:ascii="TH Sarabun New" w:hAnsi="TH Sarabun New" w:cs="TH Sarabun New"/>
          <w:sz w:val="32"/>
          <w:szCs w:val="32"/>
        </w:rPr>
        <w:t>16 points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26DF9BFE" w14:textId="77777777" w:rsidR="00510669" w:rsidRPr="00080BA6" w:rsidRDefault="00510669" w:rsidP="009D1120">
      <w:pPr>
        <w:spacing w:after="200"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B702F25" w14:textId="77777777" w:rsidR="00615D77" w:rsidRPr="00080BA6" w:rsidRDefault="00615D77" w:rsidP="009D1120">
      <w:pPr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 w:rsidRPr="00080BA6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9CD9068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บทคัดย่อ</w:t>
      </w:r>
    </w:p>
    <w:p w14:paraId="6E29CA42" w14:textId="40CE4701" w:rsidR="00510669" w:rsidRPr="00080BA6" w:rsidRDefault="0016188A" w:rsidP="009D112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="00510669" w:rsidRPr="00080BA6">
        <w:rPr>
          <w:rFonts w:ascii="TH Sarabun New" w:hAnsi="TH Sarabun New" w:cs="TH Sarabun New"/>
          <w:sz w:val="32"/>
          <w:szCs w:val="32"/>
          <w:cs/>
        </w:rPr>
        <w:t xml:space="preserve">ข้อความ </w:t>
      </w:r>
      <w:r w:rsidR="00510669" w:rsidRPr="00080BA6">
        <w:rPr>
          <w:rFonts w:ascii="TH Sarabun New" w:hAnsi="TH Sarabun New" w:cs="TH Sarabun New"/>
          <w:sz w:val="32"/>
          <w:szCs w:val="32"/>
        </w:rPr>
        <w:t xml:space="preserve">Thai Saraban New </w:t>
      </w:r>
      <w:r w:rsidR="00510669" w:rsidRPr="00080BA6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510669" w:rsidRPr="00080BA6">
        <w:rPr>
          <w:rFonts w:ascii="TH Sarabun New" w:hAnsi="TH Sarabun New" w:cs="TH Sarabun New"/>
          <w:sz w:val="32"/>
          <w:szCs w:val="32"/>
        </w:rPr>
        <w:t>16</w:t>
      </w:r>
      <w:r w:rsidR="00366EAB" w:rsidRPr="00080BA6">
        <w:rPr>
          <w:rFonts w:ascii="TH Sarabun New" w:hAnsi="TH Sarabun New" w:cs="TH Sarabun New"/>
          <w:sz w:val="32"/>
          <w:szCs w:val="32"/>
        </w:rPr>
        <w:t xml:space="preserve"> Points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4413612" w14:textId="77777777" w:rsidR="00510669" w:rsidRPr="00080BA6" w:rsidRDefault="00510669" w:rsidP="009D1120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64C42030" w14:textId="77777777" w:rsidR="00510669" w:rsidRPr="00080BA6" w:rsidRDefault="00510669" w:rsidP="009D1120">
      <w:pPr>
        <w:ind w:left="2160"/>
        <w:rPr>
          <w:rFonts w:ascii="TH Sarabun New" w:hAnsi="TH Sarabun New" w:cs="TH Sarabun New"/>
          <w:sz w:val="32"/>
          <w:szCs w:val="32"/>
        </w:rPr>
      </w:pPr>
    </w:p>
    <w:p w14:paraId="5EE65C11" w14:textId="68620618" w:rsidR="00A10C45" w:rsidRPr="00080BA6" w:rsidRDefault="00A10C45">
      <w:pPr>
        <w:spacing w:after="200" w:line="276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080BA6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1390C7C0" w14:textId="77777777" w:rsidR="00510669" w:rsidRPr="00080BA6" w:rsidRDefault="00510669" w:rsidP="009D112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40F1A09" w14:textId="361A2F12" w:rsidR="00A10C45" w:rsidRPr="00080BA6" w:rsidRDefault="00A10C45" w:rsidP="0016188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t>บทที่ 1</w:t>
      </w:r>
    </w:p>
    <w:p w14:paraId="4666DAEE" w14:textId="47EA63C5" w:rsidR="00510669" w:rsidRPr="00080BA6" w:rsidRDefault="00A10C45" w:rsidP="0016188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0BA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บทนำ </w:t>
      </w:r>
    </w:p>
    <w:p w14:paraId="72E9C5BB" w14:textId="252D5C62" w:rsidR="00510669" w:rsidRPr="00080BA6" w:rsidRDefault="003D4A1F" w:rsidP="00A10C45">
      <w:pPr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="00A10C45" w:rsidRPr="00080BA6">
        <w:rPr>
          <w:rFonts w:ascii="TH Sarabun New" w:hAnsi="TH Sarabun New" w:cs="TH Sarabun New"/>
          <w:sz w:val="32"/>
          <w:szCs w:val="32"/>
          <w:cs/>
        </w:rPr>
        <w:t xml:space="preserve">ขนาดตัวอักษร </w:t>
      </w:r>
      <w:r w:rsidR="00A10C45" w:rsidRPr="00080BA6">
        <w:rPr>
          <w:rFonts w:ascii="TH Sarabun New" w:hAnsi="TH Sarabun New" w:cs="TH Sarabun New"/>
          <w:sz w:val="32"/>
          <w:szCs w:val="32"/>
        </w:rPr>
        <w:t>TH Sarabun New</w:t>
      </w:r>
      <w:r w:rsidR="00A10C45" w:rsidRPr="00080BA6">
        <w:rPr>
          <w:rFonts w:ascii="TH Sarabun New" w:hAnsi="TH Sarabun New" w:cs="TH Sarabun New"/>
          <w:sz w:val="32"/>
          <w:szCs w:val="32"/>
          <w:cs/>
        </w:rPr>
        <w:t xml:space="preserve">  ขนาด </w:t>
      </w:r>
      <w:r w:rsidR="00A10C45" w:rsidRPr="00080BA6">
        <w:rPr>
          <w:rFonts w:ascii="TH Sarabun New" w:hAnsi="TH Sarabun New" w:cs="TH Sarabun New"/>
          <w:sz w:val="32"/>
          <w:szCs w:val="32"/>
        </w:rPr>
        <w:t>16 Point</w:t>
      </w:r>
      <w:r w:rsidR="00366EAB" w:rsidRPr="00080BA6">
        <w:rPr>
          <w:rFonts w:ascii="TH Sarabun New" w:hAnsi="TH Sarabun New" w:cs="TH Sarabun New"/>
          <w:sz w:val="32"/>
          <w:szCs w:val="32"/>
        </w:rPr>
        <w:t>s</w:t>
      </w:r>
      <w:r w:rsidR="00A10C45"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C07BDCE" w14:textId="0400D48A" w:rsidR="00510669" w:rsidRPr="00080BA6" w:rsidRDefault="00492090" w:rsidP="00492090">
      <w:pPr>
        <w:ind w:left="720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1.1 </w:t>
      </w:r>
      <w:r w:rsidR="00510669" w:rsidRPr="00080BA6">
        <w:rPr>
          <w:rFonts w:ascii="TH Sarabun New" w:hAnsi="TH Sarabun New" w:cs="TH Sarabun New"/>
          <w:b/>
          <w:bCs/>
          <w:sz w:val="36"/>
          <w:szCs w:val="36"/>
          <w:cs/>
        </w:rPr>
        <w:t>…….</w:t>
      </w:r>
    </w:p>
    <w:p w14:paraId="30097CE0" w14:textId="71175FA4" w:rsidR="00510669" w:rsidRDefault="00510669" w:rsidP="00A10C45">
      <w:pPr>
        <w:ind w:left="720"/>
        <w:jc w:val="thaiDistribute"/>
        <w:rPr>
          <w:rFonts w:ascii="TH Sarabun New" w:hAnsi="TH Sarabun New" w:cs="TH Sarabun New"/>
          <w:sz w:val="36"/>
          <w:szCs w:val="36"/>
        </w:rPr>
      </w:pPr>
      <w:r w:rsidRPr="00080BA6">
        <w:rPr>
          <w:rFonts w:ascii="TH Sarabun New" w:hAnsi="TH Sarabun New" w:cs="TH Sarabun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28BCFBA8" w14:textId="77777777" w:rsidR="00A84C2F" w:rsidRPr="00080BA6" w:rsidRDefault="00A84C2F" w:rsidP="00A10C45">
      <w:pPr>
        <w:ind w:left="720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4A8FF103" w14:textId="3F6FF5BF" w:rsidR="00BA79D1" w:rsidRPr="00A84C2F" w:rsidRDefault="00BA79D1" w:rsidP="00A84C2F">
      <w:pPr>
        <w:pStyle w:val="ListParagraph"/>
        <w:numPr>
          <w:ilvl w:val="0"/>
          <w:numId w:val="0"/>
        </w:numPr>
        <w:ind w:left="720"/>
        <w:jc w:val="center"/>
        <w:rPr>
          <w:b/>
          <w:bCs/>
        </w:rPr>
      </w:pPr>
      <w:r w:rsidRPr="00A84C2F">
        <w:rPr>
          <w:b/>
          <w:bCs/>
          <w:cs/>
        </w:rPr>
        <w:t>บทที่ 2</w:t>
      </w:r>
    </w:p>
    <w:p w14:paraId="78AFAEDF" w14:textId="4E5C6675" w:rsidR="00BA79D1" w:rsidRPr="00A84C2F" w:rsidRDefault="00BA79D1" w:rsidP="00A84C2F">
      <w:pPr>
        <w:pStyle w:val="ListParagraph"/>
        <w:numPr>
          <w:ilvl w:val="0"/>
          <w:numId w:val="0"/>
        </w:numPr>
        <w:ind w:left="720"/>
        <w:jc w:val="center"/>
        <w:rPr>
          <w:b/>
          <w:bCs/>
        </w:rPr>
      </w:pPr>
      <w:r w:rsidRPr="00A84C2F">
        <w:rPr>
          <w:b/>
          <w:bCs/>
          <w:cs/>
        </w:rPr>
        <w:t>ทบทวนวรรณกรรม</w:t>
      </w:r>
      <w:r w:rsidRPr="00A84C2F">
        <w:rPr>
          <w:b/>
          <w:bCs/>
        </w:rPr>
        <w:t xml:space="preserve"> (Literature review)</w:t>
      </w:r>
    </w:p>
    <w:p w14:paraId="18910BB3" w14:textId="79093F13" w:rsidR="00BA79D1" w:rsidRPr="00080BA6" w:rsidRDefault="003D4A1F" w:rsidP="00BA79D1">
      <w:pPr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="00BA79D1" w:rsidRPr="00080BA6">
        <w:rPr>
          <w:rFonts w:ascii="TH Sarabun New" w:hAnsi="TH Sarabun New" w:cs="TH Sarabun New"/>
          <w:sz w:val="32"/>
          <w:szCs w:val="32"/>
          <w:cs/>
        </w:rPr>
        <w:t xml:space="preserve">ขนาดตัวอักษร </w:t>
      </w:r>
      <w:r w:rsidR="00BA79D1" w:rsidRPr="00080BA6">
        <w:rPr>
          <w:rFonts w:ascii="TH Sarabun New" w:hAnsi="TH Sarabun New" w:cs="TH Sarabun New"/>
          <w:sz w:val="32"/>
          <w:szCs w:val="32"/>
        </w:rPr>
        <w:t>TH Sarabun New</w:t>
      </w:r>
      <w:r w:rsidR="00BA79D1" w:rsidRPr="00080BA6">
        <w:rPr>
          <w:rFonts w:ascii="TH Sarabun New" w:hAnsi="TH Sarabun New" w:cs="TH Sarabun New"/>
          <w:sz w:val="32"/>
          <w:szCs w:val="32"/>
          <w:cs/>
        </w:rPr>
        <w:t xml:space="preserve">  ขนาด </w:t>
      </w:r>
      <w:r w:rsidR="00BA79D1" w:rsidRPr="00080BA6">
        <w:rPr>
          <w:rFonts w:ascii="TH Sarabun New" w:hAnsi="TH Sarabun New" w:cs="TH Sarabun New"/>
          <w:sz w:val="32"/>
          <w:szCs w:val="32"/>
        </w:rPr>
        <w:t>16 Points</w:t>
      </w:r>
      <w:r w:rsidR="00BA79D1"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7B2B308A" w14:textId="68109817" w:rsidR="00BA79D1" w:rsidRPr="00492090" w:rsidRDefault="00492090" w:rsidP="00492090">
      <w:pPr>
        <w:ind w:left="720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2.1 </w:t>
      </w:r>
      <w:r w:rsidRPr="00492090">
        <w:rPr>
          <w:rFonts w:ascii="TH Sarabun New" w:hAnsi="TH Sarabun New" w:cs="TH Sarabun New" w:hint="cs"/>
          <w:b/>
          <w:bCs/>
          <w:sz w:val="36"/>
          <w:szCs w:val="36"/>
          <w:cs/>
        </w:rPr>
        <w:t>.....</w:t>
      </w:r>
    </w:p>
    <w:p w14:paraId="7023AD73" w14:textId="77777777" w:rsidR="00533EC9" w:rsidRDefault="00533EC9" w:rsidP="00A84C2F">
      <w:pPr>
        <w:pStyle w:val="ListParagraph"/>
        <w:numPr>
          <w:ilvl w:val="0"/>
          <w:numId w:val="0"/>
        </w:numPr>
        <w:ind w:left="720"/>
        <w:rPr>
          <w:rFonts w:hint="cs"/>
        </w:rPr>
      </w:pPr>
    </w:p>
    <w:p w14:paraId="4A6B8E72" w14:textId="750F3737" w:rsidR="00BA79D1" w:rsidRPr="00A84C2F" w:rsidRDefault="00BA79D1" w:rsidP="00A84C2F">
      <w:pPr>
        <w:pStyle w:val="ListParagraph"/>
        <w:numPr>
          <w:ilvl w:val="0"/>
          <w:numId w:val="0"/>
        </w:numPr>
        <w:ind w:left="720"/>
        <w:jc w:val="center"/>
        <w:rPr>
          <w:b/>
          <w:bCs/>
        </w:rPr>
      </w:pPr>
      <w:r w:rsidRPr="00A84C2F">
        <w:rPr>
          <w:b/>
          <w:bCs/>
          <w:cs/>
        </w:rPr>
        <w:t>บทที่ 3</w:t>
      </w:r>
    </w:p>
    <w:p w14:paraId="06D48CB0" w14:textId="42F21BDD" w:rsidR="00BA79D1" w:rsidRPr="00A84C2F" w:rsidRDefault="00BA79D1" w:rsidP="00A84C2F">
      <w:pPr>
        <w:pStyle w:val="ListParagraph"/>
        <w:numPr>
          <w:ilvl w:val="0"/>
          <w:numId w:val="0"/>
        </w:numPr>
        <w:ind w:left="720"/>
        <w:jc w:val="center"/>
        <w:rPr>
          <w:b/>
          <w:bCs/>
        </w:rPr>
      </w:pPr>
      <w:r w:rsidRPr="00A84C2F">
        <w:rPr>
          <w:b/>
          <w:bCs/>
          <w:cs/>
        </w:rPr>
        <w:t>รายละเอียดการศึกษา</w:t>
      </w:r>
    </w:p>
    <w:p w14:paraId="0F7A7F23" w14:textId="63C63B5B" w:rsidR="00BA79D1" w:rsidRPr="009C21C9" w:rsidRDefault="003D4A1F" w:rsidP="00A84C2F">
      <w:pPr>
        <w:ind w:left="14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C21C9">
        <w:rPr>
          <w:rFonts w:ascii="TH Sarabun New" w:hAnsi="TH Sarabun New" w:cs="TH Sarabun New" w:hint="cs"/>
          <w:sz w:val="32"/>
          <w:szCs w:val="32"/>
          <w:cs/>
        </w:rPr>
        <w:t>(</w:t>
      </w:r>
      <w:r w:rsidR="00BA79D1" w:rsidRPr="009C21C9">
        <w:rPr>
          <w:rFonts w:ascii="TH Sarabun New" w:hAnsi="TH Sarabun New" w:cs="TH Sarabun New"/>
          <w:sz w:val="32"/>
          <w:szCs w:val="32"/>
          <w:cs/>
        </w:rPr>
        <w:t xml:space="preserve">ขนาดตัวอักษร </w:t>
      </w:r>
      <w:r w:rsidR="00BA79D1" w:rsidRPr="009C21C9">
        <w:rPr>
          <w:rFonts w:ascii="TH Sarabun New" w:hAnsi="TH Sarabun New" w:cs="TH Sarabun New"/>
          <w:sz w:val="32"/>
          <w:szCs w:val="32"/>
        </w:rPr>
        <w:t>TH Sarabun New</w:t>
      </w:r>
      <w:r w:rsidR="00BA79D1" w:rsidRPr="009C21C9">
        <w:rPr>
          <w:rFonts w:ascii="TH Sarabun New" w:hAnsi="TH Sarabun New" w:cs="TH Sarabun New"/>
          <w:sz w:val="32"/>
          <w:szCs w:val="32"/>
          <w:cs/>
        </w:rPr>
        <w:t xml:space="preserve">  ขนาด </w:t>
      </w:r>
      <w:r w:rsidR="00BA79D1" w:rsidRPr="009C21C9">
        <w:rPr>
          <w:rFonts w:ascii="TH Sarabun New" w:hAnsi="TH Sarabun New" w:cs="TH Sarabun New"/>
          <w:sz w:val="32"/>
          <w:szCs w:val="32"/>
        </w:rPr>
        <w:t>16 Points</w:t>
      </w:r>
      <w:r w:rsidRPr="009C21C9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D23BF55" w14:textId="70F1F150" w:rsidR="00BA79D1" w:rsidRDefault="009C21C9" w:rsidP="00A84C2F">
      <w:pPr>
        <w:pStyle w:val="ListParagraph"/>
        <w:numPr>
          <w:ilvl w:val="0"/>
          <w:numId w:val="0"/>
        </w:numPr>
        <w:ind w:left="720"/>
        <w:rPr>
          <w:rFonts w:hint="cs"/>
        </w:rPr>
      </w:pPr>
      <w:r>
        <w:rPr>
          <w:rFonts w:hint="cs"/>
          <w:cs/>
        </w:rPr>
        <w:t xml:space="preserve">3.1 </w:t>
      </w:r>
      <w:r w:rsidR="00E53C9F">
        <w:rPr>
          <w:rFonts w:hint="cs"/>
          <w:cs/>
        </w:rPr>
        <w:t>...</w:t>
      </w:r>
    </w:p>
    <w:p w14:paraId="37BF77DB" w14:textId="77777777" w:rsidR="00533EC9" w:rsidRPr="00BA79D1" w:rsidRDefault="00533EC9" w:rsidP="00A84C2F">
      <w:pPr>
        <w:pStyle w:val="ListParagraph"/>
        <w:numPr>
          <w:ilvl w:val="0"/>
          <w:numId w:val="0"/>
        </w:numPr>
        <w:ind w:left="720"/>
      </w:pPr>
    </w:p>
    <w:p w14:paraId="30A46A2C" w14:textId="3F941A7F" w:rsidR="00BA79D1" w:rsidRPr="00A84C2F" w:rsidRDefault="00BA79D1" w:rsidP="00A84C2F">
      <w:pPr>
        <w:pStyle w:val="ListParagraph"/>
        <w:numPr>
          <w:ilvl w:val="0"/>
          <w:numId w:val="0"/>
        </w:numPr>
        <w:ind w:left="720"/>
        <w:jc w:val="center"/>
        <w:rPr>
          <w:b/>
          <w:bCs/>
        </w:rPr>
      </w:pPr>
      <w:r w:rsidRPr="00A84C2F">
        <w:rPr>
          <w:b/>
          <w:bCs/>
          <w:cs/>
        </w:rPr>
        <w:t>บทที่ 4</w:t>
      </w:r>
    </w:p>
    <w:p w14:paraId="2325F02A" w14:textId="1B449212" w:rsidR="00BA79D1" w:rsidRPr="00A84C2F" w:rsidRDefault="00BA79D1" w:rsidP="00A84C2F">
      <w:pPr>
        <w:pStyle w:val="ListParagraph"/>
        <w:numPr>
          <w:ilvl w:val="0"/>
          <w:numId w:val="0"/>
        </w:numPr>
        <w:ind w:left="720"/>
        <w:jc w:val="center"/>
        <w:rPr>
          <w:b/>
          <w:bCs/>
        </w:rPr>
      </w:pPr>
      <w:r w:rsidRPr="00A84C2F">
        <w:rPr>
          <w:b/>
          <w:bCs/>
          <w:cs/>
        </w:rPr>
        <w:t>สรุปผลการศึกษา</w:t>
      </w:r>
    </w:p>
    <w:p w14:paraId="696C2287" w14:textId="60FAB550" w:rsidR="00BA79D1" w:rsidRPr="00080BA6" w:rsidRDefault="003D4A1F" w:rsidP="00BA79D1">
      <w:pPr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="00BA79D1" w:rsidRPr="00080BA6">
        <w:rPr>
          <w:rFonts w:ascii="TH Sarabun New" w:hAnsi="TH Sarabun New" w:cs="TH Sarabun New"/>
          <w:sz w:val="32"/>
          <w:szCs w:val="32"/>
          <w:cs/>
        </w:rPr>
        <w:t xml:space="preserve">ขนาดตัวอักษร </w:t>
      </w:r>
      <w:r w:rsidR="00BA79D1" w:rsidRPr="00080BA6">
        <w:rPr>
          <w:rFonts w:ascii="TH Sarabun New" w:hAnsi="TH Sarabun New" w:cs="TH Sarabun New"/>
          <w:sz w:val="32"/>
          <w:szCs w:val="32"/>
        </w:rPr>
        <w:t>TH Sarabun New</w:t>
      </w:r>
      <w:r w:rsidR="00BA79D1" w:rsidRPr="00080BA6">
        <w:rPr>
          <w:rFonts w:ascii="TH Sarabun New" w:hAnsi="TH Sarabun New" w:cs="TH Sarabun New"/>
          <w:sz w:val="32"/>
          <w:szCs w:val="32"/>
          <w:cs/>
        </w:rPr>
        <w:t xml:space="preserve">  ขนาด </w:t>
      </w:r>
      <w:r w:rsidR="00BA79D1" w:rsidRPr="00080BA6">
        <w:rPr>
          <w:rFonts w:ascii="TH Sarabun New" w:hAnsi="TH Sarabun New" w:cs="TH Sarabun New"/>
          <w:sz w:val="32"/>
          <w:szCs w:val="32"/>
        </w:rPr>
        <w:t>16 Points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BA79D1" w:rsidRPr="00080BA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B90AE1F" w14:textId="39A969C3" w:rsidR="00A10C45" w:rsidRDefault="00533EC9" w:rsidP="00A84C2F">
      <w:pPr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  <w:cs/>
        </w:rPr>
        <w:tab/>
      </w:r>
      <w:r w:rsidRPr="00B44548">
        <w:rPr>
          <w:rFonts w:ascii="TH Sarabun New" w:hAnsi="TH Sarabun New" w:cs="TH Sarabun New" w:hint="cs"/>
          <w:b/>
          <w:bCs/>
          <w:sz w:val="32"/>
          <w:szCs w:val="32"/>
          <w:cs/>
        </w:rPr>
        <w:t>4.1 องค์ความรู้ที่ได้</w:t>
      </w:r>
    </w:p>
    <w:p w14:paraId="334B3249" w14:textId="1C255D19" w:rsidR="00920B90" w:rsidRPr="00B44548" w:rsidRDefault="00920B90" w:rsidP="00A84C2F">
      <w:pPr>
        <w:spacing w:after="200" w:line="276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4.1.1 </w:t>
      </w:r>
      <w:r w:rsidR="00AB5E2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ระบบ.... กลไก .... </w:t>
      </w:r>
    </w:p>
    <w:p w14:paraId="00B5380F" w14:textId="4E561117" w:rsidR="00533EC9" w:rsidRDefault="00533EC9" w:rsidP="00533EC9">
      <w:pPr>
        <w:spacing w:after="200" w:line="276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B44548">
        <w:rPr>
          <w:rFonts w:ascii="TH Sarabun New" w:hAnsi="TH Sarabun New" w:cs="TH Sarabun New" w:hint="cs"/>
          <w:b/>
          <w:bCs/>
          <w:sz w:val="32"/>
          <w:szCs w:val="32"/>
          <w:cs/>
        </w:rPr>
        <w:t>4.2 ข้อเสนอแนะ</w:t>
      </w:r>
      <w:r w:rsidR="00AF5BDB">
        <w:rPr>
          <w:rFonts w:ascii="TH Sarabun New" w:hAnsi="TH Sarabun New" w:cs="TH Sarabun New" w:hint="cs"/>
          <w:b/>
          <w:bCs/>
          <w:sz w:val="32"/>
          <w:szCs w:val="32"/>
          <w:cs/>
        </w:rPr>
        <w:t>ในการศึกษาเพิ่มเติม</w:t>
      </w:r>
    </w:p>
    <w:p w14:paraId="56DA815C" w14:textId="77777777" w:rsidR="00590ABB" w:rsidRPr="00B44548" w:rsidRDefault="00590ABB" w:rsidP="00533EC9">
      <w:pPr>
        <w:spacing w:after="200" w:line="276" w:lineRule="auto"/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D47A9E9" w14:textId="77777777" w:rsidR="00694EC5" w:rsidRPr="00080BA6" w:rsidRDefault="00694EC5">
      <w:pPr>
        <w:spacing w:after="200" w:line="276" w:lineRule="auto"/>
        <w:rPr>
          <w:rFonts w:ascii="TH Sarabun New" w:hAnsi="TH Sarabun New" w:cs="TH Sarabun New" w:hint="cs"/>
          <w:sz w:val="48"/>
          <w:szCs w:val="48"/>
        </w:rPr>
      </w:pPr>
    </w:p>
    <w:p w14:paraId="482EE162" w14:textId="37743104" w:rsidR="00510669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26DF346B" w14:textId="06651FD7" w:rsidR="00C86623" w:rsidRDefault="00C86623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70832EBA" w14:textId="77777777" w:rsidR="00CA6D70" w:rsidRDefault="00CA6D70" w:rsidP="009D1120">
      <w:pPr>
        <w:tabs>
          <w:tab w:val="left" w:pos="7920"/>
        </w:tabs>
        <w:jc w:val="center"/>
        <w:rPr>
          <w:rFonts w:ascii="TH Sarabun New" w:hAnsi="TH Sarabun New" w:cs="TH Sarabun New" w:hint="cs"/>
          <w:sz w:val="48"/>
          <w:szCs w:val="48"/>
        </w:rPr>
      </w:pPr>
    </w:p>
    <w:p w14:paraId="7F8944B6" w14:textId="5BEAC0F0" w:rsidR="00C86623" w:rsidRPr="00C86623" w:rsidRDefault="00C86623" w:rsidP="009D1120">
      <w:pPr>
        <w:tabs>
          <w:tab w:val="left" w:pos="7920"/>
        </w:tabs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C86623">
        <w:rPr>
          <w:rFonts w:ascii="TH Sarabun New" w:hAnsi="TH Sarabun New" w:cs="TH Sarabun New" w:hint="cs"/>
          <w:b/>
          <w:bCs/>
          <w:sz w:val="48"/>
          <w:szCs w:val="48"/>
          <w:cs/>
        </w:rPr>
        <w:t>บรรณานุกรม</w:t>
      </w:r>
    </w:p>
    <w:p w14:paraId="57F8AFBF" w14:textId="5E0B0DA6" w:rsidR="00C86623" w:rsidRDefault="00C86623" w:rsidP="00CA6D70">
      <w:pPr>
        <w:pStyle w:val="ListParagraph"/>
        <w:numPr>
          <w:ilvl w:val="0"/>
          <w:numId w:val="13"/>
        </w:numPr>
      </w:pPr>
      <w:r w:rsidRPr="00CA6D70">
        <w:rPr>
          <w:rFonts w:hint="cs"/>
          <w:cs/>
        </w:rPr>
        <w:t>เอกสารอ้างอิง</w:t>
      </w:r>
      <w:r w:rsidR="00CA6D70">
        <w:rPr>
          <w:rFonts w:hint="cs"/>
          <w:cs/>
        </w:rPr>
        <w:t xml:space="preserve"> (</w:t>
      </w:r>
      <w:r w:rsidR="00CA6D70">
        <w:t>References</w:t>
      </w:r>
      <w:r w:rsidR="00CA6D70">
        <w:rPr>
          <w:rFonts w:hint="cs"/>
          <w:cs/>
        </w:rPr>
        <w:t>)</w:t>
      </w:r>
    </w:p>
    <w:p w14:paraId="55D7D6C7" w14:textId="0D115168" w:rsidR="00CA6D70" w:rsidRPr="00CA6D70" w:rsidRDefault="00CA6D70" w:rsidP="00CA6D70">
      <w:pPr>
        <w:pStyle w:val="ListParagraph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>บรรณานุกรม</w:t>
      </w:r>
      <w:r w:rsidR="0096618E">
        <w:t xml:space="preserve"> </w:t>
      </w:r>
      <w:r w:rsidR="0096618E" w:rsidRPr="0096618E">
        <w:t>(Bibliography)</w:t>
      </w:r>
    </w:p>
    <w:p w14:paraId="7874DFF5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080BA6">
        <w:rPr>
          <w:rFonts w:ascii="TH Sarabun New" w:hAnsi="TH Sarabun New" w:cs="TH Sarabun New"/>
          <w:b/>
          <w:bCs/>
          <w:sz w:val="48"/>
          <w:szCs w:val="48"/>
          <w:cs/>
        </w:rPr>
        <w:t>ภาคผนวก</w:t>
      </w:r>
    </w:p>
    <w:p w14:paraId="36C0AE38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18E869B2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272B92DB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4DAD9015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167D5C22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62444A68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70E7719D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79FE7B35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32C9A51A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7CCFB23B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46F56ED4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50A99C59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15DFDA4D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47C678E4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24189028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5D5F1364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2377BA66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43369114" w14:textId="77777777" w:rsidR="00510669" w:rsidRPr="00080BA6" w:rsidRDefault="00510669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</w:rPr>
      </w:pPr>
    </w:p>
    <w:p w14:paraId="1F6884AF" w14:textId="097C26C8" w:rsidR="00510669" w:rsidRPr="00080BA6" w:rsidRDefault="002B279B" w:rsidP="009D1120">
      <w:pPr>
        <w:tabs>
          <w:tab w:val="left" w:pos="7920"/>
        </w:tabs>
        <w:jc w:val="center"/>
        <w:rPr>
          <w:rFonts w:ascii="TH Sarabun New" w:hAnsi="TH Sarabun New" w:cs="TH Sarabun New"/>
          <w:sz w:val="48"/>
          <w:szCs w:val="48"/>
          <w:cs/>
        </w:rPr>
      </w:pPr>
      <w:r w:rsidRPr="00080BA6">
        <w:rPr>
          <w:rFonts w:ascii="TH Sarabun New" w:hAnsi="TH Sarabun New" w:cs="TH Sarabun New"/>
          <w:sz w:val="48"/>
          <w:szCs w:val="48"/>
          <w:cs/>
        </w:rPr>
        <w:t xml:space="preserve"> </w:t>
      </w:r>
    </w:p>
    <w:p w14:paraId="07B6EDF1" w14:textId="77777777" w:rsidR="00510669" w:rsidRPr="00080BA6" w:rsidRDefault="00510669" w:rsidP="009D1120">
      <w:pPr>
        <w:tabs>
          <w:tab w:val="left" w:pos="7920"/>
        </w:tabs>
        <w:rPr>
          <w:rFonts w:ascii="TH Sarabun New" w:hAnsi="TH Sarabun New" w:cs="TH Sarabun New"/>
          <w:sz w:val="32"/>
          <w:szCs w:val="32"/>
        </w:rPr>
      </w:pPr>
    </w:p>
    <w:sectPr w:rsidR="00510669" w:rsidRPr="00080BA6" w:rsidSect="0024336E">
      <w:pgSz w:w="11906" w:h="16838"/>
      <w:pgMar w:top="1440" w:right="1133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543"/>
    <w:multiLevelType w:val="multilevel"/>
    <w:tmpl w:val="44386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" w15:restartNumberingAfterBreak="0">
    <w:nsid w:val="14CA4819"/>
    <w:multiLevelType w:val="hybridMultilevel"/>
    <w:tmpl w:val="5D0E5B0A"/>
    <w:lvl w:ilvl="0" w:tplc="19D451D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F7BDA"/>
    <w:multiLevelType w:val="hybridMultilevel"/>
    <w:tmpl w:val="8BD29A58"/>
    <w:lvl w:ilvl="0" w:tplc="7352863E">
      <w:numFmt w:val="bullet"/>
      <w:lvlText w:val="-"/>
      <w:lvlJc w:val="left"/>
      <w:pPr>
        <w:ind w:left="25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D6793C"/>
    <w:multiLevelType w:val="hybridMultilevel"/>
    <w:tmpl w:val="082E19DC"/>
    <w:lvl w:ilvl="0" w:tplc="8A0A20EE">
      <w:start w:val="1"/>
      <w:numFmt w:val="bullet"/>
      <w:lvlText w:val="-"/>
      <w:lvlJc w:val="left"/>
      <w:pPr>
        <w:ind w:left="216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F85C8E"/>
    <w:multiLevelType w:val="hybridMultilevel"/>
    <w:tmpl w:val="E3A83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72500"/>
    <w:multiLevelType w:val="hybridMultilevel"/>
    <w:tmpl w:val="37BC8F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7F1124B"/>
    <w:multiLevelType w:val="hybridMultilevel"/>
    <w:tmpl w:val="F3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365FB"/>
    <w:multiLevelType w:val="multilevel"/>
    <w:tmpl w:val="9D6E2F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8" w15:restartNumberingAfterBreak="0">
    <w:nsid w:val="5FF22118"/>
    <w:multiLevelType w:val="hybridMultilevel"/>
    <w:tmpl w:val="C564432C"/>
    <w:lvl w:ilvl="0" w:tplc="4AF85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283D11"/>
    <w:multiLevelType w:val="hybridMultilevel"/>
    <w:tmpl w:val="D89214E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2DF2DD6"/>
    <w:multiLevelType w:val="hybridMultilevel"/>
    <w:tmpl w:val="5CCEE6F2"/>
    <w:lvl w:ilvl="0" w:tplc="689A7DCC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6"/>
  </w:num>
  <w:num w:numId="7">
    <w:abstractNumId w:val="4"/>
  </w:num>
  <w:num w:numId="8">
    <w:abstractNumId w:val="7"/>
  </w:num>
  <w:num w:numId="9">
    <w:abstractNumId w:val="7"/>
    <w:lvlOverride w:ilvl="0">
      <w:startOverride w:val="3"/>
    </w:lvlOverride>
  </w:num>
  <w:num w:numId="10">
    <w:abstractNumId w:val="8"/>
  </w:num>
  <w:num w:numId="11">
    <w:abstractNumId w:val="9"/>
  </w:num>
  <w:num w:numId="12">
    <w:abstractNumId w:val="1"/>
  </w:num>
  <w:num w:numId="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69"/>
    <w:rsid w:val="00005D12"/>
    <w:rsid w:val="000226BA"/>
    <w:rsid w:val="00033267"/>
    <w:rsid w:val="00080BA6"/>
    <w:rsid w:val="00103C5C"/>
    <w:rsid w:val="00104C7A"/>
    <w:rsid w:val="00127A5A"/>
    <w:rsid w:val="0016188A"/>
    <w:rsid w:val="001F739D"/>
    <w:rsid w:val="00215536"/>
    <w:rsid w:val="0024336E"/>
    <w:rsid w:val="00247EE0"/>
    <w:rsid w:val="00270379"/>
    <w:rsid w:val="002B279B"/>
    <w:rsid w:val="002D3295"/>
    <w:rsid w:val="002E3033"/>
    <w:rsid w:val="00366EAB"/>
    <w:rsid w:val="003A47D9"/>
    <w:rsid w:val="003D4A1F"/>
    <w:rsid w:val="004713B3"/>
    <w:rsid w:val="00492090"/>
    <w:rsid w:val="00510669"/>
    <w:rsid w:val="00533EC9"/>
    <w:rsid w:val="00544980"/>
    <w:rsid w:val="00590ABB"/>
    <w:rsid w:val="005A1511"/>
    <w:rsid w:val="00607249"/>
    <w:rsid w:val="00615D77"/>
    <w:rsid w:val="00694EC5"/>
    <w:rsid w:val="006D0D36"/>
    <w:rsid w:val="00812943"/>
    <w:rsid w:val="00847C5A"/>
    <w:rsid w:val="008577FD"/>
    <w:rsid w:val="008B3AB9"/>
    <w:rsid w:val="008E5D92"/>
    <w:rsid w:val="00920B90"/>
    <w:rsid w:val="00922AAB"/>
    <w:rsid w:val="0096618E"/>
    <w:rsid w:val="009C21C9"/>
    <w:rsid w:val="009D1120"/>
    <w:rsid w:val="00A10C45"/>
    <w:rsid w:val="00A84C2F"/>
    <w:rsid w:val="00AB5E20"/>
    <w:rsid w:val="00AC74EF"/>
    <w:rsid w:val="00AE7E91"/>
    <w:rsid w:val="00AF5BDB"/>
    <w:rsid w:val="00B44548"/>
    <w:rsid w:val="00B903CB"/>
    <w:rsid w:val="00BA79D1"/>
    <w:rsid w:val="00C86623"/>
    <w:rsid w:val="00CA6D70"/>
    <w:rsid w:val="00D3557C"/>
    <w:rsid w:val="00D4312F"/>
    <w:rsid w:val="00DC032D"/>
    <w:rsid w:val="00DE4146"/>
    <w:rsid w:val="00DE6CA4"/>
    <w:rsid w:val="00E25EDB"/>
    <w:rsid w:val="00E53C9F"/>
    <w:rsid w:val="00E652D6"/>
    <w:rsid w:val="00F14A15"/>
    <w:rsid w:val="00FA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AD8"/>
  <w15:chartTrackingRefBased/>
  <w15:docId w15:val="{FDDBCD95-F305-4A7B-B239-D6AB9C28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66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CA4"/>
    <w:pPr>
      <w:keepNext/>
      <w:keepLines/>
      <w:numPr>
        <w:numId w:val="8"/>
      </w:numPr>
      <w:spacing w:before="480"/>
      <w:ind w:left="1134"/>
      <w:outlineLvl w:val="0"/>
    </w:pPr>
    <w:rPr>
      <w:rFonts w:ascii="TH Sarabun New" w:eastAsia="TH Sarabun New" w:hAnsi="TH Sarabun New" w:cs="TH Sarabun New"/>
      <w:b/>
      <w:bC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7D9"/>
    <w:pPr>
      <w:keepNext/>
      <w:keepLines/>
      <w:spacing w:before="20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A47D9"/>
    <w:pPr>
      <w:keepNext/>
      <w:keepLines/>
      <w:spacing w:before="20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A6D70"/>
    <w:pPr>
      <w:numPr>
        <w:numId w:val="12"/>
      </w:numPr>
      <w:tabs>
        <w:tab w:val="left" w:pos="7920"/>
      </w:tabs>
      <w:contextualSpacing/>
    </w:pPr>
    <w:rPr>
      <w:rFonts w:ascii="TH Sarabun New" w:hAnsi="TH Sarabun New" w:cs="TH Sarabun New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CA4"/>
    <w:rPr>
      <w:rFonts w:ascii="TH Sarabun New" w:hAnsi="TH Sarabun New" w:cs="TH Sarabun New"/>
      <w:b/>
      <w:bC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7D9"/>
    <w:rPr>
      <w:rFonts w:ascii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7D9"/>
    <w:rPr>
      <w:rFonts w:ascii="TH Sarabun New" w:hAnsi="TH Sarabun New" w:cs="TH Sarabun New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semiHidden/>
    <w:unhideWhenUsed/>
    <w:rsid w:val="00615D77"/>
    <w:rPr>
      <w:color w:val="0000FF"/>
      <w:u w:val="single"/>
      <w:lang w:bidi="th-TH"/>
    </w:rPr>
  </w:style>
  <w:style w:type="paragraph" w:styleId="Title">
    <w:name w:val="Title"/>
    <w:basedOn w:val="Normal"/>
    <w:link w:val="TitleChar"/>
    <w:qFormat/>
    <w:rsid w:val="00615D77"/>
    <w:pPr>
      <w:jc w:val="center"/>
    </w:pPr>
    <w:rPr>
      <w:rFonts w:ascii="Angsana New" w:hAnsi="Angsana New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5D77"/>
    <w:rPr>
      <w:rFonts w:ascii="Angsana New" w:eastAsia="Times New Roman" w:hAnsi="Angsan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780BCBEB1A44AA67D3C07222ACD55" ma:contentTypeVersion="4" ma:contentTypeDescription="Create a new document." ma:contentTypeScope="" ma:versionID="18a8309b84fac218bc5b71c2c9ae6247">
  <xsd:schema xmlns:xsd="http://www.w3.org/2001/XMLSchema" xmlns:xs="http://www.w3.org/2001/XMLSchema" xmlns:p="http://schemas.microsoft.com/office/2006/metadata/properties" xmlns:ns2="f82bad23-d10c-4247-a515-0c1aa8f8a64c" targetNamespace="http://schemas.microsoft.com/office/2006/metadata/properties" ma:root="true" ma:fieldsID="b1a5935ac3b0e928c7e898edd9532772" ns2:_="">
    <xsd:import namespace="f82bad23-d10c-4247-a515-0c1aa8f8a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bad23-d10c-4247-a515-0c1aa8f8a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D55343-723F-469B-B55E-DDBB45ABBB78}"/>
</file>

<file path=customXml/itemProps2.xml><?xml version="1.0" encoding="utf-8"?>
<ds:datastoreItem xmlns:ds="http://schemas.openxmlformats.org/officeDocument/2006/customXml" ds:itemID="{DB02EB11-4B3B-4361-AA7E-63D62C6FF255}"/>
</file>

<file path=customXml/itemProps3.xml><?xml version="1.0" encoding="utf-8"?>
<ds:datastoreItem xmlns:ds="http://schemas.openxmlformats.org/officeDocument/2006/customXml" ds:itemID="{F7CCB9E5-5801-4228-8FB1-DF5C90125F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16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Konsurin อ.ภูษิต ก้อนสุรินทร์</dc:creator>
  <cp:keywords/>
  <dc:description/>
  <cp:lastModifiedBy>Phusit Konsurin อ.ภูษิต ก้อนสุรินทร์</cp:lastModifiedBy>
  <cp:revision>48</cp:revision>
  <dcterms:created xsi:type="dcterms:W3CDTF">2018-01-16T14:54:00Z</dcterms:created>
  <dcterms:modified xsi:type="dcterms:W3CDTF">2022-02-24T07:21:00Z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0x010100AFC780BCBEB1A44AA67D3C07222ACD55</vt:lpwstr>
  </property>
</Properties>
</file>