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8167"/>
      </w:tblGrid>
      <w:tr w:rsidR="00310B14" w:rsidRPr="001F135F" w:rsidTr="00310B14"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 w:rsidR="00310B14" w:rsidRPr="001F135F" w:rsidRDefault="001F135F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bCs/>
                <w:i/>
                <w:noProof/>
                <w:sz w:val="24"/>
                <w:szCs w:val="24"/>
              </w:rPr>
            </w:r>
            <w:r w:rsidRPr="001F135F">
              <w:rPr>
                <w:rFonts w:ascii="Times New Roman" w:eastAsia="Times New Roman" w:hAnsi="Times New Roman" w:cs="Times New Roman"/>
                <w:b/>
                <w:bCs/>
                <w:i/>
                <w:noProof/>
                <w:sz w:val="24"/>
                <w:szCs w:val="24"/>
              </w:rPr>
              <w:pict>
                <v:group id="Group 1" o:spid="_x0000_s1026" style="width:85.25pt;height:90.6pt;mso-position-horizontal-relative:char;mso-position-vertical-relative:line" coordorigin="2785,1494" coordsize="1901,2148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znak_sootveostvia" style="position:absolute;left:3325;top:2750;width:907;height:89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rWKLDAAAA2gAAAA8AAABkcnMvZG93bnJldi54bWxEj0FrwkAUhO+F/oflFbzVjVJCia6ihUKp&#10;FjTanp/ZZxLMvk13VxP/fVcoeBxm5htmOu9NIy7kfG1ZwWiYgCAurK65VLDfvT+/gvABWWNjmRRc&#10;ycN89vgwxUzbjrd0yUMpIoR9hgqqENpMSl9UZNAPbUscvaN1BkOUrpTaYRfhppHjJEmlwZrjQoUt&#10;vVVUnPKzUbB2q5d9t0y/c/tzpmaTp4evz1+lBk/9YgIiUB/u4f/2h1YwhtuVeAP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tYosMAAADaAAAADwAAAAAAAAAAAAAAAACf&#10;AgAAZHJzL2Rvd25yZXYueG1sUEsFBgAAAAAEAAQA9wAAAI8DAAAAAA==&#10;">
                    <v:imagedata r:id="rId8" o:title="znak_sootveostvia"/>
                  </v:shape>
                  <v:group id="Group 4" o:spid="_x0000_s1028" style="position:absolute;left:2785;top:1494;width:1901;height:1545" coordorigin="2785,1494" coordsize="1901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Picture 5" o:spid="_x0000_s1029" type="#_x0000_t75" alt="Знак DQS" style="position:absolute;left:2785;top:2390;width:750;height: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pUW7CAAAA2gAAAA8AAABkcnMvZG93bnJldi54bWxEj9FqAjEURN8L/kO4gm+atVgpq1FEqBaE&#10;0u76AdfNdbO4uVmSqFu/vikU+jjMzBlmue5tK27kQ+NYwXSSgSCunG64VnAs38avIEJE1tg6JgXf&#10;FGC9GjwtMdfuzl90K2ItEoRDjgpMjF0uZagMWQwT1xEn7+y8xZikr6X2eE9w28rnLJtLiw2nBYMd&#10;bQ1Vl+JqFew826Lclx8HZ2az4nTePD51rdRo2G8WICL18T/8137XCl7g90q6AXL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qVFuwgAAANoAAAAPAAAAAAAAAAAAAAAAAJ8C&#10;AABkcnMvZG93bnJldi54bWxQSwUGAAAAAAQABAD3AAAAjgMAAAAA&#10;">
                      <v:imagedata r:id="rId9" o:title="Знак DQS"/>
                    </v:shape>
                    <v:shape id="Picture 6" o:spid="_x0000_s1030" type="#_x0000_t75" alt="Знак IqNet" style="position:absolute;left:4041;top:2394;width:645;height:6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eOMjDAAAA2gAAAA8AAABkcnMvZG93bnJldi54bWxEj0FrAjEUhO+C/yG8Qm+arQcpq3Gpq6J4&#10;KFTF82PzulncvCxJXLf99U2h0OMwM98wy2KwrejJh8axgpdpBoK4crrhWsHlvJu8gggRWWPrmBR8&#10;UYBiNR4tMdfuwR/Un2ItEoRDjgpMjF0uZagMWQxT1xEn79N5izFJX0vt8ZHgtpWzLJtLiw2nBYMd&#10;lYaq2+luFVylieW7XW9q/90Pl8P+2G1nR6Wen4a3BYhIQ/wP/7UPWsEcfq+kG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h44yMMAAADaAAAADwAAAAAAAAAAAAAAAACf&#10;AgAAZHJzL2Rvd25yZXYueG1sUEsFBgAAAAAEAAQA9wAAAI8DAAAAAA==&#10;">
                      <v:imagedata r:id="rId10" o:title="Знак IqNet"/>
                    </v:shape>
                    <v:shape id="Picture 7" o:spid="_x0000_s1031" type="#_x0000_t75" alt="!!!111" style="position:absolute;left:3141;top:1494;width:1241;height:12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hHcrBAAAA2gAAAA8AAABkcnMvZG93bnJldi54bWxEj0urwjAUhPcX/A/hCG4umipylWoUUcQH&#10;uPC1PzTHtticlCbW+u+NINzlMDPfMNN5YwpRU+Vyywr6vQgEcWJ1zqmCy3ndHYNwHlljYZkUvMjB&#10;fNb6mWKs7ZOPVJ98KgKEXYwKMu/LWEqXZGTQ9WxJHLybrQz6IKtU6gqfAW4KOYiiP2kw57CQYUnL&#10;jJL76WEUmPMKX8O0Hv2u+831el/y/rDbKNVpN4sJCE+N/w9/21utYASfK+EGyN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hHcrBAAAA2gAAAA8AAAAAAAAAAAAAAAAAnwIA&#10;AGRycy9kb3ducmV2LnhtbFBLBQYAAAAABAAEAPcAAACNAwAAAAA=&#10;">
                      <v:imagedata r:id="rId11" o:title="!!!111"/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8167" w:type="dxa"/>
            <w:shd w:val="clear" w:color="auto" w:fill="auto"/>
            <w:tcMar>
              <w:left w:w="0" w:type="dxa"/>
              <w:right w:w="0" w:type="dxa"/>
            </w:tcMar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высшего профессионального образования</w:t>
            </w:r>
          </w:p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:rsidR="00310B14" w:rsidRPr="001F135F" w:rsidRDefault="00310B14" w:rsidP="0031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азработка и предоставление образовательных услуг в области среднего, высшего и дополнительного профессионального образования, послевузовского образования; воспитательная и научно-исследовательская работа сертифицированы 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DQS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ГОСТ Р по 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ISO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9001:2008</w:t>
            </w:r>
          </w:p>
        </w:tc>
      </w:tr>
    </w:tbl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ИНСТИТУТ ИНФОРМАЦИОННЫХ ТЕХНОЛОГИЙ И КОММУНИКАЦИЙ</w:t>
      </w:r>
    </w:p>
    <w:p w:rsidR="00310B14" w:rsidRPr="001F135F" w:rsidRDefault="00310B14" w:rsidP="00310B14">
      <w:pPr>
        <w:widowControl w:val="0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КАФЕДРА «АВТОМАТИЗИРОВАННЫЕ СИСТЕМЫ ОБРАБОТКИ ИНФОРМАЦИИ И УПРАВЛЕНИЯ»</w:t>
      </w:r>
    </w:p>
    <w:p w:rsidR="00310B14" w:rsidRPr="001F135F" w:rsidRDefault="00310B14" w:rsidP="00310B14">
      <w:pPr>
        <w:widowControl w:val="0"/>
        <w:spacing w:before="120" w:after="0" w:line="240" w:lineRule="auto"/>
        <w:ind w:left="6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ДОПУЩЕНО К ЗАЩИТЕ</w:t>
      </w:r>
    </w:p>
    <w:p w:rsidR="00310B14" w:rsidRPr="001F135F" w:rsidRDefault="00310B14" w:rsidP="00310B14">
      <w:pPr>
        <w:widowControl w:val="0"/>
        <w:spacing w:before="120" w:after="0" w:line="240" w:lineRule="auto"/>
        <w:ind w:left="6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Заведующий кафедрой, доцент</w:t>
      </w:r>
    </w:p>
    <w:p w:rsidR="00310B14" w:rsidRPr="001F135F" w:rsidRDefault="00310B14" w:rsidP="00310B14">
      <w:pPr>
        <w:widowControl w:val="0"/>
        <w:spacing w:before="120" w:after="0" w:line="240" w:lineRule="auto"/>
        <w:ind w:left="6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__________________ С.В. Белов</w:t>
      </w:r>
    </w:p>
    <w:p w:rsidR="00310B14" w:rsidRPr="001F135F" w:rsidRDefault="00310B14" w:rsidP="00310B14">
      <w:pPr>
        <w:widowControl w:val="0"/>
        <w:spacing w:before="120" w:after="0" w:line="240" w:lineRule="auto"/>
        <w:ind w:left="6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«_____»___________ 201</w:t>
      </w:r>
      <w:r w:rsidR="005116ED" w:rsidRPr="001F135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10B14" w:rsidRPr="001F135F" w:rsidRDefault="00310B14" w:rsidP="00310B14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От __________ № ___________</w:t>
      </w:r>
    </w:p>
    <w:p w:rsidR="00310B14" w:rsidRPr="001F135F" w:rsidRDefault="00310B14" w:rsidP="00310B14">
      <w:pPr>
        <w:widowControl w:val="0"/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КУРСОВАЯ  РАБОТА</w:t>
      </w:r>
      <w:proofErr w:type="gramEnd"/>
    </w:p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:rsidR="00310B14" w:rsidRPr="001F135F" w:rsidRDefault="00310B14" w:rsidP="00310B14">
      <w:pPr>
        <w:tabs>
          <w:tab w:val="left" w:pos="3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116ED" w:rsidRPr="001F135F">
        <w:rPr>
          <w:rFonts w:ascii="Times New Roman" w:eastAsia="Times New Roman" w:hAnsi="Times New Roman" w:cs="Times New Roman"/>
          <w:b/>
          <w:sz w:val="24"/>
          <w:szCs w:val="24"/>
        </w:rPr>
        <w:t>Объектно-ориентированное программирование</w:t>
      </w: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116ED" w:rsidRPr="001F135F">
        <w:rPr>
          <w:rFonts w:ascii="Times New Roman" w:eastAsia="Times New Roman" w:hAnsi="Times New Roman" w:cs="Times New Roman"/>
          <w:b/>
          <w:sz w:val="24"/>
          <w:szCs w:val="24"/>
        </w:rPr>
        <w:t>Генерация однотипных вариантов заданий</w:t>
      </w: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К</w:t>
      </w:r>
      <w:r w:rsidR="005116ED" w:rsidRPr="001F135F">
        <w:rPr>
          <w:rFonts w:ascii="Times New Roman" w:eastAsia="Times New Roman" w:hAnsi="Times New Roman" w:cs="Times New Roman"/>
          <w:sz w:val="24"/>
          <w:szCs w:val="24"/>
        </w:rPr>
        <w:t>Р-230100.62-Б.3.Б.8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>-</w:t>
      </w:r>
      <w:r w:rsidR="00C16065" w:rsidRPr="001F135F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241220"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2028</w:t>
      </w:r>
    </w:p>
    <w:p w:rsidR="00310B14" w:rsidRPr="001F135F" w:rsidRDefault="00310B14" w:rsidP="00310B14">
      <w:pPr>
        <w:widowControl w:val="0"/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</w:rPr>
      </w:pP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Студент гр. </w:t>
      </w:r>
      <w:r w:rsidR="000757EF" w:rsidRPr="001F135F">
        <w:rPr>
          <w:rFonts w:ascii="Times New Roman" w:eastAsia="Times New Roman" w:hAnsi="Times New Roman" w:cs="Times New Roman"/>
          <w:sz w:val="24"/>
          <w:szCs w:val="24"/>
        </w:rPr>
        <w:t>ДИНР-2</w:t>
      </w:r>
      <w:r w:rsidR="005D2626" w:rsidRPr="001F135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_______________ </w:t>
      </w:r>
      <w:proofErr w:type="spellStart"/>
      <w:r w:rsidR="00241220" w:rsidRPr="001F135F">
        <w:rPr>
          <w:rFonts w:ascii="Times New Roman" w:eastAsia="Times New Roman" w:hAnsi="Times New Roman" w:cs="Times New Roman"/>
          <w:sz w:val="24"/>
          <w:szCs w:val="24"/>
        </w:rPr>
        <w:t>Сафрыгин</w:t>
      </w:r>
      <w:proofErr w:type="spellEnd"/>
      <w:r w:rsidR="00241220" w:rsidRPr="001F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41220" w:rsidRPr="001F135F">
        <w:rPr>
          <w:rFonts w:ascii="Times New Roman" w:eastAsia="Times New Roman" w:hAnsi="Times New Roman" w:cs="Times New Roman"/>
          <w:sz w:val="24"/>
          <w:szCs w:val="24"/>
        </w:rPr>
        <w:t>Н.Н.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F135F">
        <w:rPr>
          <w:rFonts w:ascii="Times New Roman" w:eastAsia="Times New Roman" w:hAnsi="Times New Roman" w:cs="Times New Roman"/>
          <w:sz w:val="24"/>
          <w:szCs w:val="24"/>
        </w:rPr>
        <w:br/>
        <w:t>«____»__________201</w:t>
      </w:r>
      <w:r w:rsidR="005116ED" w:rsidRPr="001F135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_______________ </w:t>
      </w:r>
      <w:r w:rsidR="000757EF" w:rsidRPr="001F135F">
        <w:rPr>
          <w:rFonts w:ascii="Times New Roman" w:eastAsia="Times New Roman" w:hAnsi="Times New Roman" w:cs="Times New Roman"/>
          <w:sz w:val="24"/>
          <w:szCs w:val="24"/>
        </w:rPr>
        <w:t>Лаптев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135F">
        <w:rPr>
          <w:rFonts w:ascii="Times New Roman" w:eastAsia="Times New Roman" w:hAnsi="Times New Roman" w:cs="Times New Roman"/>
          <w:sz w:val="24"/>
          <w:szCs w:val="24"/>
        </w:rPr>
        <w:t>В.В.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proofErr w:type="gramEnd"/>
      <w:r w:rsidRPr="001F135F">
        <w:rPr>
          <w:rFonts w:ascii="Times New Roman" w:eastAsia="Times New Roman" w:hAnsi="Times New Roman" w:cs="Times New Roman"/>
          <w:sz w:val="24"/>
          <w:szCs w:val="24"/>
        </w:rPr>
        <w:t>____»__________201</w:t>
      </w:r>
      <w:r w:rsidR="005116ED" w:rsidRPr="001F135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Защищено с оценкой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br/>
        <w:t>_______________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br/>
        <w:t xml:space="preserve">Руководитель ______ </w:t>
      </w:r>
      <w:r w:rsidR="000757EF" w:rsidRPr="001F135F">
        <w:rPr>
          <w:rFonts w:ascii="Times New Roman" w:eastAsia="Times New Roman" w:hAnsi="Times New Roman" w:cs="Times New Roman"/>
          <w:sz w:val="24"/>
          <w:szCs w:val="24"/>
        </w:rPr>
        <w:t>Лаптев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В.В.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Член комиссии ___________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</w:p>
    <w:p w:rsidR="00310B14" w:rsidRPr="001F135F" w:rsidRDefault="00310B14" w:rsidP="00310B14">
      <w:pPr>
        <w:widowControl w:val="0"/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«____»__________201</w:t>
      </w:r>
      <w:r w:rsidR="005116ED" w:rsidRPr="001F135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310B14" w:rsidRPr="001F135F" w:rsidRDefault="00310B14" w:rsidP="00310B14">
      <w:pPr>
        <w:widowControl w:val="0"/>
        <w:spacing w:after="0" w:line="240" w:lineRule="auto"/>
        <w:ind w:left="59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220" w:rsidRPr="001F135F" w:rsidRDefault="00241220" w:rsidP="00310B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1220" w:rsidRPr="001F135F" w:rsidRDefault="00241220" w:rsidP="00310B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0E09" w:rsidRPr="001F135F" w:rsidRDefault="005116ED" w:rsidP="00310B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АСТРАХАНЬ – 2014</w:t>
      </w:r>
    </w:p>
    <w:p w:rsidR="00310B14" w:rsidRPr="001F135F" w:rsidRDefault="000757EF" w:rsidP="001A0E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310B14" w:rsidRPr="001F135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:rsidR="00310B14" w:rsidRPr="001F135F" w:rsidRDefault="00310B14" w:rsidP="00310B14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0B14" w:rsidRPr="001F135F" w:rsidRDefault="00310B14" w:rsidP="00310B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АСТРАХАНСКИЙ ГОСУДАРСТВЕННЙ ТЕХНИЧЕСКИЙ УНИВЕРСИТЕТ</w:t>
      </w:r>
    </w:p>
    <w:p w:rsidR="00310B14" w:rsidRPr="001F135F" w:rsidRDefault="00310B14" w:rsidP="00310B14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650"/>
      </w:tblGrid>
      <w:tr w:rsidR="00310B14" w:rsidRPr="001F135F" w:rsidTr="000039DD">
        <w:tc>
          <w:tcPr>
            <w:tcW w:w="5508" w:type="dxa"/>
          </w:tcPr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860" w:type="dxa"/>
            <w:vMerge w:val="restart"/>
          </w:tcPr>
          <w:p w:rsidR="00310B14" w:rsidRPr="001F135F" w:rsidRDefault="00310B14" w:rsidP="00310B1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«</w:t>
            </w:r>
            <w:proofErr w:type="gramEnd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Автоматизированные системы 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310B14" w:rsidRPr="001F135F" w:rsidTr="000039DD">
        <w:tc>
          <w:tcPr>
            <w:tcW w:w="5508" w:type="dxa"/>
          </w:tcPr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доцент </w:t>
            </w:r>
          </w:p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С.В. Белов_______________</w:t>
            </w:r>
          </w:p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«____»__________________20</w:t>
            </w:r>
            <w:r w:rsidR="005116ED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860" w:type="dxa"/>
            <w:vMerge/>
          </w:tcPr>
          <w:p w:rsidR="00310B14" w:rsidRPr="001F135F" w:rsidRDefault="00310B14" w:rsidP="00310B14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0B14" w:rsidRPr="001F135F" w:rsidRDefault="00310B14" w:rsidP="000039DD">
      <w:pPr>
        <w:widowControl w:val="0"/>
        <w:spacing w:before="6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310B14" w:rsidRPr="001F135F" w:rsidRDefault="00310B14" w:rsidP="000039DD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на выполнение курсовой работы</w:t>
      </w:r>
    </w:p>
    <w:p w:rsidR="00310B14" w:rsidRPr="001F135F" w:rsidRDefault="00310B14" w:rsidP="000039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59" w:type="dxa"/>
        <w:tblInd w:w="364" w:type="dxa"/>
        <w:tblLayout w:type="fixed"/>
        <w:tblLook w:val="04A0" w:firstRow="1" w:lastRow="0" w:firstColumn="1" w:lastColumn="0" w:noHBand="0" w:noVBand="1"/>
      </w:tblPr>
      <w:tblGrid>
        <w:gridCol w:w="392"/>
        <w:gridCol w:w="708"/>
        <w:gridCol w:w="425"/>
        <w:gridCol w:w="281"/>
        <w:gridCol w:w="773"/>
        <w:gridCol w:w="208"/>
        <w:gridCol w:w="356"/>
        <w:gridCol w:w="631"/>
        <w:gridCol w:w="188"/>
        <w:gridCol w:w="168"/>
        <w:gridCol w:w="68"/>
        <w:gridCol w:w="268"/>
        <w:gridCol w:w="295"/>
        <w:gridCol w:w="336"/>
        <w:gridCol w:w="437"/>
        <w:gridCol w:w="164"/>
        <w:gridCol w:w="50"/>
        <w:gridCol w:w="92"/>
        <w:gridCol w:w="141"/>
        <w:gridCol w:w="103"/>
        <w:gridCol w:w="281"/>
        <w:gridCol w:w="336"/>
        <w:gridCol w:w="240"/>
        <w:gridCol w:w="274"/>
        <w:gridCol w:w="1208"/>
        <w:gridCol w:w="190"/>
        <w:gridCol w:w="386"/>
        <w:gridCol w:w="236"/>
        <w:gridCol w:w="236"/>
        <w:gridCol w:w="381"/>
        <w:gridCol w:w="7"/>
      </w:tblGrid>
      <w:tr w:rsidR="00310B14" w:rsidRPr="001F135F" w:rsidTr="000039DD">
        <w:trPr>
          <w:gridAfter w:val="1"/>
          <w:wAfter w:w="7" w:type="dxa"/>
        </w:trPr>
        <w:tc>
          <w:tcPr>
            <w:tcW w:w="1100" w:type="dxa"/>
            <w:gridSpan w:val="2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752" w:type="dxa"/>
            <w:gridSpan w:val="2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52629C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Сафрыгин</w:t>
            </w:r>
            <w:proofErr w:type="spellEnd"/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Николай Николаевич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1100" w:type="dxa"/>
            <w:gridSpan w:val="2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8752" w:type="dxa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3E774D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ДИНР-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1525" w:type="dxa"/>
            <w:gridSpan w:val="3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27" w:type="dxa"/>
            <w:gridSpan w:val="2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310B14" w:rsidP="003E77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5116ED"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Объектно-ориентированное программирование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2579" w:type="dxa"/>
            <w:gridSpan w:val="5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курсовой работы</w:t>
            </w:r>
          </w:p>
        </w:tc>
        <w:tc>
          <w:tcPr>
            <w:tcW w:w="7273" w:type="dxa"/>
            <w:gridSpan w:val="25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606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6062B1" w:rsidRPr="001F1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Тестирование учащихся на умение составлять логические 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9852" w:type="dxa"/>
            <w:gridSpan w:val="3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6062B1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выражения</w:t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2787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получения задания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3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февраля</w:t>
            </w:r>
            <w:proofErr w:type="spellEnd"/>
          </w:p>
        </w:tc>
        <w:tc>
          <w:tcPr>
            <w:tcW w:w="5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5534" w:type="dxa"/>
            <w:gridSpan w:val="15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представления студентом КР на кафедру</w:t>
            </w:r>
          </w:p>
        </w:tc>
        <w:tc>
          <w:tcPr>
            <w:tcW w:w="306" w:type="dxa"/>
            <w:gridSpan w:val="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1806" w:type="dxa"/>
            <w:gridSpan w:val="4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15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E774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доцент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1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E774D" w:rsidP="003E77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Лаптев Валерий Викторович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1806" w:type="dxa"/>
            <w:gridSpan w:val="4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gridSpan w:val="5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степень, звание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5"/>
            <w:shd w:val="clear" w:color="auto" w:fill="auto"/>
          </w:tcPr>
          <w:p w:rsidR="00310B14" w:rsidRPr="001F135F" w:rsidRDefault="00760340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10B14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одпись</w:t>
            </w:r>
          </w:p>
        </w:tc>
        <w:tc>
          <w:tcPr>
            <w:tcW w:w="283" w:type="dxa"/>
            <w:gridSpan w:val="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11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10B14" w:rsidRPr="001F135F" w:rsidTr="000039DD">
        <w:tc>
          <w:tcPr>
            <w:tcW w:w="4761" w:type="dxa"/>
            <w:gridSpan w:val="13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2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1806" w:type="dxa"/>
            <w:gridSpan w:val="4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6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1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27C12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Сафрыгин</w:t>
            </w:r>
            <w:proofErr w:type="spellEnd"/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Николай Николаевич</w:t>
            </w:r>
          </w:p>
        </w:tc>
      </w:tr>
      <w:tr w:rsidR="00310B14" w:rsidRPr="001F135F" w:rsidTr="000039DD">
        <w:trPr>
          <w:gridAfter w:val="1"/>
          <w:wAfter w:w="7" w:type="dxa"/>
          <w:trHeight w:val="76"/>
        </w:trPr>
        <w:tc>
          <w:tcPr>
            <w:tcW w:w="1806" w:type="dxa"/>
            <w:gridSpan w:val="4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95" w:type="dxa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1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10B14" w:rsidRPr="001F135F" w:rsidTr="000039DD">
        <w:tc>
          <w:tcPr>
            <w:tcW w:w="4761" w:type="dxa"/>
            <w:gridSpan w:val="1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2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10B14" w:rsidRPr="001F135F" w:rsidRDefault="005116ED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" w:type="dxa"/>
            <w:gridSpan w:val="2"/>
            <w:shd w:val="clear" w:color="auto" w:fill="auto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9852" w:type="dxa"/>
            <w:gridSpan w:val="30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Задачи</w:t>
            </w:r>
          </w:p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приложение, предоставляющее возможность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0" w:type="dxa"/>
            <w:gridSpan w:val="2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327C12" w:rsidP="006429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генерация логических выражений и геометрической области по этим выражениям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327C12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проведения тестирования по сгенерированным выражениям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60" w:type="dxa"/>
            <w:gridSpan w:val="2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9852" w:type="dxa"/>
            <w:gridSpan w:val="30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Список рекомендуемой литературы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0" w:type="dxa"/>
            <w:gridSpan w:val="2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5116ED" w:rsidP="005116E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Петцольд</w:t>
            </w:r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MicrosoftWindows</w:t>
            </w:r>
            <w:proofErr w:type="spellEnd"/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Presentation Foundation: — M.: 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Русская</w:t>
            </w:r>
            <w:r w:rsidRPr="001F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74FE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74FE4" w:rsidRPr="001F135F" w:rsidRDefault="00374FE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0" w:type="dxa"/>
            <w:gridSpan w:val="2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4FE4" w:rsidRPr="001F135F" w:rsidRDefault="005116ED" w:rsidP="00374F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Редакция»; </w:t>
            </w:r>
            <w:proofErr w:type="gram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СПб.:</w:t>
            </w:r>
            <w:proofErr w:type="gram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Питер, 2008. — 944 с.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4257A0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5116ED" w:rsidP="00374F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Мак-Дональд Мэтью. WPF: </w:t>
            </w:r>
            <w:proofErr w:type="spell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proofErr w:type="spell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Foundation</w:t>
            </w:r>
            <w:proofErr w:type="spell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в .NET 3.5 с примерами на</w:t>
            </w:r>
          </w:p>
        </w:tc>
      </w:tr>
      <w:tr w:rsidR="004257A0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4257A0" w:rsidRPr="001F135F" w:rsidRDefault="004257A0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257A0" w:rsidRPr="001F135F" w:rsidRDefault="004257A0" w:rsidP="00374F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C# 2008 для профессионалов, 2-е издание: Пер. с англ. — </w:t>
            </w:r>
            <w:proofErr w:type="gram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М. :</w:t>
            </w:r>
            <w:proofErr w:type="gram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ООО “И.Д. Вильямс”,</w:t>
            </w:r>
          </w:p>
        </w:tc>
      </w:tr>
      <w:tr w:rsidR="004257A0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4257A0" w:rsidRPr="001F135F" w:rsidRDefault="004257A0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257A0" w:rsidRPr="001F135F" w:rsidRDefault="004257A0" w:rsidP="00374F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2008. — 928 с.</w:t>
            </w:r>
          </w:p>
        </w:tc>
      </w:tr>
      <w:tr w:rsidR="00310B14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310B14" w:rsidRPr="001F135F" w:rsidRDefault="00310B14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10B14" w:rsidRPr="001F135F" w:rsidRDefault="004257A0" w:rsidP="00374F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НэшТрей</w:t>
            </w:r>
            <w:proofErr w:type="spell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. C# 2008: ускоренный курс для профессионалов</w:t>
            </w:r>
            <w:proofErr w:type="gramStart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. :</w:t>
            </w:r>
            <w:proofErr w:type="gramEnd"/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Пер. с англ. – М. :</w:t>
            </w:r>
          </w:p>
        </w:tc>
      </w:tr>
      <w:tr w:rsidR="004257A0" w:rsidRPr="001F135F" w:rsidTr="000039DD">
        <w:trPr>
          <w:gridAfter w:val="1"/>
          <w:wAfter w:w="7" w:type="dxa"/>
        </w:trPr>
        <w:tc>
          <w:tcPr>
            <w:tcW w:w="392" w:type="dxa"/>
            <w:shd w:val="clear" w:color="auto" w:fill="auto"/>
            <w:vAlign w:val="bottom"/>
          </w:tcPr>
          <w:p w:rsidR="004257A0" w:rsidRPr="001F135F" w:rsidRDefault="004257A0" w:rsidP="00310B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257A0" w:rsidRPr="001F135F" w:rsidRDefault="004257A0" w:rsidP="004257A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ООО «И.Д. Вильямс». 2008. – 576 с.</w:t>
            </w:r>
          </w:p>
        </w:tc>
      </w:tr>
    </w:tbl>
    <w:p w:rsidR="00950BA4" w:rsidRPr="001F135F" w:rsidRDefault="00950BA4" w:rsidP="000039DD">
      <w:pPr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b/>
          <w:sz w:val="24"/>
          <w:szCs w:val="24"/>
        </w:rPr>
        <w:br/>
      </w:r>
    </w:p>
    <w:p w:rsidR="000829CE" w:rsidRPr="001F135F" w:rsidRDefault="000829CE" w:rsidP="000039D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1"/>
        <w:gridCol w:w="4646"/>
      </w:tblGrid>
      <w:tr w:rsidR="00950BA4" w:rsidRPr="001F135F" w:rsidTr="000039DD">
        <w:tc>
          <w:tcPr>
            <w:tcW w:w="5403" w:type="dxa"/>
          </w:tcPr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1F13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34" w:type="dxa"/>
            <w:vMerge w:val="restart"/>
          </w:tcPr>
          <w:p w:rsidR="00950BA4" w:rsidRPr="001F135F" w:rsidRDefault="00950BA4" w:rsidP="004B178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заданию 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курсовую работу </w:t>
            </w:r>
          </w:p>
        </w:tc>
      </w:tr>
      <w:tr w:rsidR="00950BA4" w:rsidRPr="001F135F" w:rsidTr="000039DD">
        <w:tc>
          <w:tcPr>
            <w:tcW w:w="5403" w:type="dxa"/>
          </w:tcPr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к.т.н., доцент </w:t>
            </w:r>
          </w:p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С.В. Белов_______________</w:t>
            </w:r>
          </w:p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«____»__________________20 ___г.</w:t>
            </w:r>
          </w:p>
        </w:tc>
        <w:tc>
          <w:tcPr>
            <w:tcW w:w="4734" w:type="dxa"/>
            <w:vMerge/>
          </w:tcPr>
          <w:p w:rsidR="00950BA4" w:rsidRPr="001F135F" w:rsidRDefault="00950BA4" w:rsidP="004B1780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sz w:val="24"/>
          <w:szCs w:val="24"/>
        </w:rPr>
        <w:t>КАЛЕНДАРНЫЙ ГРАФИК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подготовки выпускной курсовой работы 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3385"/>
        <w:gridCol w:w="1469"/>
        <w:gridCol w:w="900"/>
        <w:gridCol w:w="1440"/>
        <w:gridCol w:w="900"/>
        <w:gridCol w:w="1155"/>
      </w:tblGrid>
      <w:tr w:rsidR="00950BA4" w:rsidRPr="001F135F" w:rsidTr="000039DD">
        <w:trPr>
          <w:trHeight w:val="390"/>
        </w:trPr>
        <w:tc>
          <w:tcPr>
            <w:tcW w:w="662" w:type="dxa"/>
            <w:vMerge w:val="restart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385" w:type="dxa"/>
            <w:vMerge w:val="restart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Разделы, темы 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их содержание, 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графический материал</w:t>
            </w:r>
          </w:p>
        </w:tc>
        <w:tc>
          <w:tcPr>
            <w:tcW w:w="2369" w:type="dxa"/>
            <w:gridSpan w:val="2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340" w:type="dxa"/>
            <w:gridSpan w:val="2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</w:t>
            </w:r>
          </w:p>
        </w:tc>
        <w:tc>
          <w:tcPr>
            <w:tcW w:w="1155" w:type="dxa"/>
            <w:vMerge w:val="restart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Отметка </w:t>
            </w:r>
            <w:proofErr w:type="gramStart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руководи-теля</w:t>
            </w:r>
            <w:proofErr w:type="gramEnd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вы-</w:t>
            </w:r>
            <w:proofErr w:type="spellStart"/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полнении</w:t>
            </w:r>
            <w:proofErr w:type="spellEnd"/>
          </w:p>
        </w:tc>
      </w:tr>
      <w:tr w:rsidR="00950BA4" w:rsidRPr="001F135F" w:rsidTr="000039DD">
        <w:tc>
          <w:tcPr>
            <w:tcW w:w="662" w:type="dxa"/>
            <w:vMerge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  <w:vMerge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00" w:type="dxa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%</w:t>
            </w:r>
          </w:p>
        </w:tc>
        <w:tc>
          <w:tcPr>
            <w:tcW w:w="1440" w:type="dxa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00" w:type="dxa"/>
            <w:vAlign w:val="center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%</w:t>
            </w:r>
          </w:p>
        </w:tc>
        <w:tc>
          <w:tcPr>
            <w:tcW w:w="1155" w:type="dxa"/>
            <w:vMerge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7BCC" w:rsidRPr="001F135F" w:rsidTr="000039DD">
        <w:tc>
          <w:tcPr>
            <w:tcW w:w="662" w:type="dxa"/>
          </w:tcPr>
          <w:p w:rsidR="00E47BCC" w:rsidRPr="001F135F" w:rsidRDefault="006172E2" w:rsidP="00E47BC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85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1469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.201</w:t>
            </w:r>
            <w:r w:rsidR="006172E2"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0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E47BCC" w:rsidRPr="001F135F" w:rsidRDefault="00E47BCC" w:rsidP="00E47BC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BA4" w:rsidRPr="001F135F" w:rsidTr="000039DD">
        <w:tc>
          <w:tcPr>
            <w:tcW w:w="662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8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модели, 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br/>
              <w:t>проектирование системы</w:t>
            </w:r>
          </w:p>
        </w:tc>
        <w:tc>
          <w:tcPr>
            <w:tcW w:w="1469" w:type="dxa"/>
          </w:tcPr>
          <w:p w:rsidR="00950BA4" w:rsidRPr="001F135F" w:rsidRDefault="006172E2" w:rsidP="00A9445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A4707C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950BA4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172E2"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BA4" w:rsidRPr="001F135F" w:rsidTr="000039DD">
        <w:tc>
          <w:tcPr>
            <w:tcW w:w="662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1469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642950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950BA4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950BA4" w:rsidRPr="001F135F" w:rsidRDefault="00A9445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172E2"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BA4" w:rsidRPr="001F135F" w:rsidTr="000039DD">
        <w:tc>
          <w:tcPr>
            <w:tcW w:w="662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</w:t>
            </w:r>
          </w:p>
        </w:tc>
        <w:tc>
          <w:tcPr>
            <w:tcW w:w="1469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642950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950BA4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950BA4" w:rsidRPr="001F135F" w:rsidRDefault="00A9445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4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BA4" w:rsidRPr="001F135F" w:rsidTr="000039DD">
        <w:tc>
          <w:tcPr>
            <w:tcW w:w="662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8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документации, п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>одготовка презентации и доклада</w:t>
            </w:r>
          </w:p>
        </w:tc>
        <w:tc>
          <w:tcPr>
            <w:tcW w:w="1469" w:type="dxa"/>
          </w:tcPr>
          <w:p w:rsidR="00950BA4" w:rsidRPr="001F135F" w:rsidRDefault="006172E2" w:rsidP="004B178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642950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950BA4"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950BA4" w:rsidRPr="001F135F" w:rsidRDefault="00374FE4" w:rsidP="004B17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950BA4" w:rsidRPr="001F135F" w:rsidRDefault="00950BA4" w:rsidP="004B1780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</w:t>
      </w:r>
    </w:p>
    <w:p w:rsidR="00950BA4" w:rsidRPr="001F135F" w:rsidRDefault="00950BA4" w:rsidP="000039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A4707C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>доцент</w:t>
      </w:r>
      <w:r w:rsidR="000829CE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4707C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>Лаптев</w:t>
      </w:r>
      <w:r w:rsidR="000829CE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В.В._________________________________________________________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(ученая степень, звание, фамилия, подпись)</w:t>
      </w:r>
    </w:p>
    <w:p w:rsidR="00950BA4" w:rsidRPr="001F135F" w:rsidRDefault="00950BA4" w:rsidP="000039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35F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829CE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5F055A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>Сафрыгин</w:t>
      </w:r>
      <w:proofErr w:type="spellEnd"/>
      <w:r w:rsidR="005F055A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Н.Н.</w:t>
      </w:r>
      <w:r w:rsidR="000829CE" w:rsidRPr="001F135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(фамилия, инициалы, подпись)</w:t>
      </w:r>
    </w:p>
    <w:p w:rsidR="00950BA4" w:rsidRPr="001F135F" w:rsidRDefault="00950BA4" w:rsidP="000039DD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BA4" w:rsidRPr="001F135F" w:rsidRDefault="00950BA4" w:rsidP="000039DD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«____» _________________ 20 ___г.</w:t>
      </w:r>
      <w:r w:rsidR="00056026" w:rsidRPr="001F13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57EF" w:rsidRPr="001F135F" w:rsidRDefault="000757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72E2" w:rsidRPr="001F135F" w:rsidRDefault="006172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35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0340" w:rsidRPr="001F135F" w:rsidRDefault="00760340" w:rsidP="000039DD">
      <w:pPr>
        <w:pStyle w:val="13"/>
        <w:spacing w:before="120" w:after="120"/>
        <w:ind w:firstLine="0"/>
        <w:jc w:val="center"/>
        <w:rPr>
          <w:b/>
        </w:rPr>
      </w:pPr>
      <w:r w:rsidRPr="001F135F">
        <w:rPr>
          <w:b/>
        </w:rPr>
        <w:lastRenderedPageBreak/>
        <w:t>АННОТАЦИЯ</w:t>
      </w:r>
    </w:p>
    <w:p w:rsidR="00760340" w:rsidRPr="001F135F" w:rsidRDefault="00760340" w:rsidP="000039DD">
      <w:pPr>
        <w:pStyle w:val="13"/>
      </w:pPr>
      <w:r w:rsidRPr="001F135F">
        <w:t>с.</w:t>
      </w:r>
      <w:r w:rsidR="002B1C4D" w:rsidRPr="001F135F">
        <w:t>3</w:t>
      </w:r>
      <w:r w:rsidR="00202498">
        <w:t>0</w:t>
      </w:r>
      <w:r w:rsidRPr="001F135F">
        <w:t>, рис.</w:t>
      </w:r>
      <w:r w:rsidR="00DC0D4C">
        <w:t>6</w:t>
      </w:r>
      <w:r w:rsidRPr="001F135F">
        <w:t>, табл.</w:t>
      </w:r>
      <w:bookmarkStart w:id="0" w:name="_GoBack"/>
      <w:bookmarkEnd w:id="0"/>
      <w:r w:rsidR="00DC0D4C">
        <w:t>14</w:t>
      </w:r>
      <w:r w:rsidR="000039DD" w:rsidRPr="001F135F">
        <w:t>, прил.</w:t>
      </w:r>
      <w:r w:rsidR="002B1C4D" w:rsidRPr="001F135F">
        <w:t>2</w:t>
      </w:r>
    </w:p>
    <w:p w:rsidR="002C4F9A" w:rsidRPr="001F135F" w:rsidRDefault="00760340" w:rsidP="000039D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kern w:val="24"/>
          <w:sz w:val="24"/>
          <w:szCs w:val="24"/>
        </w:rPr>
        <w:t>Разработан программный продукт, предоставляющий возможность</w:t>
      </w:r>
      <w:r w:rsidR="00881B43" w:rsidRPr="001F135F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</w:t>
      </w:r>
      <w:r w:rsidR="009A505D">
        <w:rPr>
          <w:rFonts w:ascii="Times New Roman" w:eastAsia="Times New Roman" w:hAnsi="Times New Roman" w:cs="Times New Roman"/>
          <w:kern w:val="24"/>
          <w:sz w:val="24"/>
          <w:szCs w:val="24"/>
        </w:rPr>
        <w:t>генерировать некую геометрическую область, генерировать логическое выражение, удовлетворяющее этой области, компоновать область и выражение в задачи и проводить тест по этим задачам</w:t>
      </w:r>
      <w:r w:rsidR="00881B43" w:rsidRPr="001F135F">
        <w:rPr>
          <w:rFonts w:ascii="Times New Roman" w:eastAsia="Times New Roman" w:hAnsi="Times New Roman" w:cs="Times New Roman"/>
          <w:kern w:val="24"/>
          <w:sz w:val="24"/>
          <w:szCs w:val="24"/>
        </w:rPr>
        <w:t>.</w:t>
      </w:r>
      <w:r w:rsidRPr="001F135F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Программный продукт хранится на </w:t>
      </w:r>
      <w:r w:rsidRPr="001F135F">
        <w:rPr>
          <w:rFonts w:ascii="Times New Roman" w:eastAsia="Times New Roman" w:hAnsi="Times New Roman" w:cs="Times New Roman"/>
          <w:kern w:val="24"/>
          <w:sz w:val="24"/>
          <w:szCs w:val="24"/>
          <w:lang w:val="en-US"/>
        </w:rPr>
        <w:t>CD</w:t>
      </w:r>
      <w:r w:rsidRPr="001F135F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-диске вместе с файлами исходного кода и презентацией. </w:t>
      </w:r>
    </w:p>
    <w:p w:rsidR="00760340" w:rsidRPr="001F135F" w:rsidRDefault="0029609D" w:rsidP="0029609D">
      <w:pPr>
        <w:rPr>
          <w:rFonts w:ascii="Times New Roman" w:hAnsi="Times New Roman" w:cs="Times New Roman"/>
          <w:kern w:val="24"/>
          <w:sz w:val="24"/>
          <w:szCs w:val="24"/>
        </w:rPr>
      </w:pPr>
      <w:r w:rsidRPr="001F135F">
        <w:rPr>
          <w:rFonts w:ascii="Times New Roman" w:hAnsi="Times New Roman" w:cs="Times New Roman"/>
          <w:kern w:val="24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0609614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263B6C" w:rsidRPr="004F0D79" w:rsidRDefault="00263B6C" w:rsidP="0029609D">
          <w:pPr>
            <w:pStyle w:val="ae"/>
            <w:jc w:val="center"/>
            <w:rPr>
              <w:rFonts w:ascii="Times New Roman" w:eastAsiaTheme="minorHAnsi" w:hAnsi="Times New Roman" w:cs="Times New Roman"/>
              <w:bCs w:val="0"/>
              <w:color w:val="auto"/>
              <w:sz w:val="24"/>
              <w:szCs w:val="24"/>
              <w:lang w:eastAsia="en-US"/>
            </w:rPr>
          </w:pPr>
          <w:r w:rsidRPr="004F0D79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4F0D79" w:rsidRPr="004F0D79" w:rsidRDefault="00452C28">
          <w:pPr>
            <w:pStyle w:val="12"/>
            <w:tabs>
              <w:tab w:val="right" w:leader="dot" w:pos="9771"/>
            </w:tabs>
            <w:rPr>
              <w:b/>
              <w:noProof/>
            </w:rPr>
          </w:pPr>
          <w:r w:rsidRPr="004F0D79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263B6C" w:rsidRPr="004F0D79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4F0D79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403691056" w:history="1">
            <w:r w:rsidR="004F0D79" w:rsidRPr="004F0D79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4F0D79" w:rsidRPr="004F0D79">
              <w:rPr>
                <w:b/>
                <w:noProof/>
                <w:webHidden/>
              </w:rPr>
              <w:tab/>
            </w:r>
            <w:r w:rsidR="004F0D79" w:rsidRPr="004F0D79">
              <w:rPr>
                <w:b/>
                <w:noProof/>
                <w:webHidden/>
              </w:rPr>
              <w:fldChar w:fldCharType="begin"/>
            </w:r>
            <w:r w:rsidR="004F0D79" w:rsidRPr="004F0D79">
              <w:rPr>
                <w:b/>
                <w:noProof/>
                <w:webHidden/>
              </w:rPr>
              <w:instrText xml:space="preserve"> PAGEREF _Toc403691056 \h </w:instrText>
            </w:r>
            <w:r w:rsidR="004F0D79" w:rsidRPr="004F0D79">
              <w:rPr>
                <w:b/>
                <w:noProof/>
                <w:webHidden/>
              </w:rPr>
            </w:r>
            <w:r w:rsidR="004F0D79" w:rsidRPr="004F0D79">
              <w:rPr>
                <w:b/>
                <w:noProof/>
                <w:webHidden/>
              </w:rPr>
              <w:fldChar w:fldCharType="separate"/>
            </w:r>
            <w:r w:rsidR="004F0D79" w:rsidRPr="004F0D79">
              <w:rPr>
                <w:b/>
                <w:noProof/>
                <w:webHidden/>
              </w:rPr>
              <w:t>6</w:t>
            </w:r>
            <w:r w:rsidR="004F0D79"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left" w:pos="440"/>
              <w:tab w:val="right" w:leader="dot" w:pos="9771"/>
            </w:tabs>
            <w:rPr>
              <w:b/>
              <w:noProof/>
            </w:rPr>
          </w:pPr>
          <w:hyperlink w:anchor="_Toc403691057" w:history="1">
            <w:r w:rsidRPr="004F0D79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ТЕХНИЧЕСКИЙ ПРОЕКТ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_Toc403691057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7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58" w:history="1">
            <w:r w:rsidRPr="004F0D79">
              <w:rPr>
                <w:rStyle w:val="af"/>
              </w:rPr>
              <w:t>1.1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shd w:val="clear" w:color="auto" w:fill="FFFFFF"/>
              </w:rPr>
              <w:t>Описание предметной области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_Toc403691058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7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59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1.1.1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Основные теоретические сведения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_Toc403691059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7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60" w:history="1">
            <w:r w:rsidRPr="004F0D79">
              <w:rPr>
                <w:rStyle w:val="af"/>
              </w:rPr>
              <w:t>1.2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shd w:val="clear" w:color="auto" w:fill="FFFFFF"/>
              </w:rPr>
              <w:t>Технология обработки информации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_Toc403691060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11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1" w:history="1">
            <w:r w:rsidRPr="004F0D79">
              <w:rPr>
                <w:rStyle w:val="af"/>
                <w:rFonts w:ascii="Times New Roman" w:hAnsi="Times New Roman" w:cs="Times New Roman"/>
                <w:b/>
                <w:iCs/>
                <w:noProof/>
                <w:kern w:val="24"/>
              </w:rPr>
              <w:t>1.2.1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iCs/>
                <w:noProof/>
                <w:kern w:val="24"/>
              </w:rPr>
              <w:t>Описание вариантов использования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_Toc403691061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11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2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1.2.2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Тестирование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_Toc403691062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11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3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1.2.3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Алгоритм обработки базы с шаблонами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_Toc403691063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12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4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1.2.4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Алгоритм подготовки базы заданий для тестирования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_Toc403691064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12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5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1.2.5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Алгоритм вывода задания на экран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_Toc403691065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12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31"/>
            <w:tabs>
              <w:tab w:val="left" w:pos="1320"/>
              <w:tab w:val="right" w:leader="dot" w:pos="9771"/>
            </w:tabs>
            <w:rPr>
              <w:b/>
              <w:noProof/>
            </w:rPr>
          </w:pPr>
          <w:hyperlink w:anchor="_Toc403691066" w:history="1">
            <w:r w:rsidRPr="004F0D79">
              <w:rPr>
                <w:rStyle w:val="af"/>
                <w:rFonts w:ascii="Times New Roman" w:hAnsi="Times New Roman" w:cs="Times New Roman"/>
                <w:b/>
                <w:noProof/>
              </w:rPr>
              <w:t>1.2.6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noProof/>
                <w:shd w:val="clear" w:color="auto" w:fill="FFFFFF"/>
              </w:rPr>
              <w:t>Алгоритм проверки ответа тестируемого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_Toc403691066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12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67" w:history="1">
            <w:r w:rsidRPr="004F0D79">
              <w:rPr>
                <w:rStyle w:val="af"/>
              </w:rPr>
              <w:t>1.3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shd w:val="clear" w:color="auto" w:fill="FFFFFF"/>
              </w:rPr>
              <w:t>Входные и выходные данные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_Toc403691067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13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68" w:history="1">
            <w:r w:rsidRPr="004F0D79">
              <w:rPr>
                <w:rStyle w:val="af"/>
              </w:rPr>
              <w:t>1.4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</w:rPr>
              <w:t>Требования к техническому и программному обеспечению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_Toc403691068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13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left" w:pos="440"/>
              <w:tab w:val="right" w:leader="dot" w:pos="9771"/>
            </w:tabs>
            <w:rPr>
              <w:b/>
              <w:noProof/>
            </w:rPr>
          </w:pPr>
          <w:hyperlink w:anchor="_Toc403691069" w:history="1">
            <w:r w:rsidRPr="004F0D79">
              <w:rPr>
                <w:rStyle w:val="af"/>
                <w:rFonts w:ascii="Times New Roman" w:eastAsia="Times New Roman" w:hAnsi="Times New Roman" w:cs="Times New Roman"/>
                <w:b/>
                <w:bCs/>
                <w:noProof/>
                <w:lang w:eastAsia="en-US"/>
              </w:rPr>
              <w:t>2.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eastAsia="Times New Roman" w:hAnsi="Times New Roman" w:cs="Times New Roman"/>
                <w:b/>
                <w:bCs/>
                <w:noProof/>
                <w:lang w:eastAsia="en-US"/>
              </w:rPr>
              <w:t>РАБОЧИЙ ПРОЕКТ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_Toc403691069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14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70" w:history="1">
            <w:r w:rsidRPr="004F0D79">
              <w:rPr>
                <w:rStyle w:val="af"/>
                <w:bCs/>
                <w:lang w:eastAsia="en-US"/>
              </w:rPr>
              <w:t>2.1.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bCs/>
                <w:lang w:eastAsia="en-US"/>
              </w:rPr>
              <w:t>Общие сведения о работе программы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_Toc403691070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14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74" w:history="1">
            <w:r w:rsidRPr="004F0D79">
              <w:rPr>
                <w:rStyle w:val="af"/>
                <w:iCs/>
              </w:rPr>
              <w:t>2.2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iCs/>
              </w:rPr>
              <w:t>Функциональное назначение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_Toc403691074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14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75" w:history="1">
            <w:r w:rsidRPr="004F0D79">
              <w:rPr>
                <w:rStyle w:val="af"/>
              </w:rPr>
              <w:t>2.3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</w:rPr>
              <w:t>Инсталляция и выполнение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_Toc403691075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14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76" w:history="1">
            <w:r w:rsidRPr="004F0D79">
              <w:rPr>
                <w:rStyle w:val="af"/>
                <w:rFonts w:eastAsia="Calibri"/>
                <w:lang w:eastAsia="en-US"/>
              </w:rPr>
              <w:t>2.4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rFonts w:eastAsia="Calibri"/>
                <w:lang w:eastAsia="en-US"/>
              </w:rPr>
              <w:t>Общий алгоритм работы программного продукта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_Toc403691076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15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22"/>
            <w:rPr>
              <w:rFonts w:asciiTheme="minorHAnsi" w:eastAsiaTheme="minorEastAsia" w:hAnsiTheme="minorHAnsi" w:cstheme="minorBidi"/>
            </w:rPr>
          </w:pPr>
          <w:hyperlink w:anchor="_Toc403691077" w:history="1">
            <w:r w:rsidRPr="004F0D79">
              <w:rPr>
                <w:rStyle w:val="af"/>
                <w:rFonts w:eastAsia="Calibri"/>
                <w:lang w:eastAsia="en-US"/>
              </w:rPr>
              <w:t>2.5</w:t>
            </w:r>
            <w:r w:rsidRPr="004F0D79">
              <w:rPr>
                <w:rFonts w:asciiTheme="minorHAnsi" w:eastAsiaTheme="minorEastAsia" w:hAnsiTheme="minorHAnsi" w:cstheme="minorBidi"/>
              </w:rPr>
              <w:tab/>
            </w:r>
            <w:r w:rsidRPr="004F0D79">
              <w:rPr>
                <w:rStyle w:val="af"/>
                <w:rFonts w:eastAsia="Calibri"/>
                <w:shd w:val="clear" w:color="auto" w:fill="FFFFFF"/>
                <w:lang w:eastAsia="en-US"/>
              </w:rPr>
              <w:t>Разработанные меню и интерфейсы</w:t>
            </w:r>
            <w:r w:rsidRPr="004F0D79">
              <w:rPr>
                <w:webHidden/>
              </w:rPr>
              <w:tab/>
            </w:r>
            <w:r w:rsidRPr="004F0D79">
              <w:rPr>
                <w:webHidden/>
              </w:rPr>
              <w:fldChar w:fldCharType="begin"/>
            </w:r>
            <w:r w:rsidRPr="004F0D79">
              <w:rPr>
                <w:webHidden/>
              </w:rPr>
              <w:instrText xml:space="preserve"> PAGEREF _Toc403691077 \h </w:instrText>
            </w:r>
            <w:r w:rsidRPr="004F0D79">
              <w:rPr>
                <w:webHidden/>
              </w:rPr>
            </w:r>
            <w:r w:rsidRPr="004F0D79">
              <w:rPr>
                <w:webHidden/>
              </w:rPr>
              <w:fldChar w:fldCharType="separate"/>
            </w:r>
            <w:r w:rsidRPr="004F0D79">
              <w:rPr>
                <w:webHidden/>
              </w:rPr>
              <w:t>20</w:t>
            </w:r>
            <w:r w:rsidRPr="004F0D79">
              <w:rPr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left" w:pos="440"/>
              <w:tab w:val="right" w:leader="dot" w:pos="9771"/>
            </w:tabs>
            <w:rPr>
              <w:b/>
              <w:noProof/>
            </w:rPr>
          </w:pPr>
          <w:hyperlink w:anchor="_Toc403691079" w:history="1">
            <w:r w:rsidRPr="004F0D79">
              <w:rPr>
                <w:rStyle w:val="af"/>
                <w:rFonts w:ascii="Times New Roman" w:hAnsi="Times New Roman" w:cs="Times New Roman"/>
                <w:b/>
                <w:caps/>
                <w:noProof/>
              </w:rPr>
              <w:t>3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caps/>
                <w:noProof/>
              </w:rPr>
              <w:t>ПРОГРАММА И МЕТОДИКА ИСПЫТАНИЙ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_Toc403691079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24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left" w:pos="440"/>
              <w:tab w:val="right" w:leader="dot" w:pos="9771"/>
            </w:tabs>
            <w:rPr>
              <w:b/>
              <w:noProof/>
            </w:rPr>
          </w:pPr>
          <w:hyperlink w:anchor="_Toc403691080" w:history="1">
            <w:r w:rsidRPr="004F0D79">
              <w:rPr>
                <w:rStyle w:val="af"/>
                <w:rFonts w:ascii="Times New Roman" w:eastAsia="Calibri" w:hAnsi="Times New Roman" w:cs="Times New Roman"/>
                <w:b/>
                <w:caps/>
                <w:noProof/>
              </w:rPr>
              <w:t>4</w:t>
            </w:r>
            <w:r w:rsidRPr="004F0D79">
              <w:rPr>
                <w:b/>
                <w:noProof/>
              </w:rPr>
              <w:tab/>
            </w:r>
            <w:r w:rsidRPr="004F0D79">
              <w:rPr>
                <w:rStyle w:val="af"/>
                <w:rFonts w:ascii="Times New Roman" w:hAnsi="Times New Roman" w:cs="Times New Roman"/>
                <w:b/>
                <w:caps/>
                <w:noProof/>
              </w:rPr>
              <w:t>ЛИТЕРАТУРА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_Toc403691080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26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right" w:leader="dot" w:pos="9771"/>
            </w:tabs>
            <w:rPr>
              <w:b/>
              <w:noProof/>
            </w:rPr>
          </w:pPr>
          <w:hyperlink w:anchor="_Toc403691081" w:history="1">
            <w:r w:rsidRPr="004F0D79">
              <w:rPr>
                <w:rStyle w:val="af"/>
                <w:rFonts w:ascii="Times New Roman" w:hAnsi="Times New Roman" w:cs="Times New Roman"/>
                <w:b/>
                <w:caps/>
                <w:noProof/>
              </w:rPr>
              <w:t>ПРИЛОЖЕНИЕ 1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_Toc403691081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27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4F0D79" w:rsidRPr="004F0D79" w:rsidRDefault="004F0D79">
          <w:pPr>
            <w:pStyle w:val="12"/>
            <w:tabs>
              <w:tab w:val="right" w:leader="dot" w:pos="9771"/>
            </w:tabs>
            <w:rPr>
              <w:b/>
              <w:noProof/>
            </w:rPr>
          </w:pPr>
          <w:hyperlink w:anchor="_Toc403691082" w:history="1">
            <w:r w:rsidRPr="004F0D79">
              <w:rPr>
                <w:rStyle w:val="af"/>
                <w:rFonts w:ascii="Times New Roman" w:hAnsi="Times New Roman" w:cs="Times New Roman"/>
                <w:b/>
                <w:caps/>
                <w:noProof/>
              </w:rPr>
              <w:t>ПРИЛОЖЕНИЕ 2</w:t>
            </w:r>
            <w:r w:rsidRPr="004F0D79">
              <w:rPr>
                <w:b/>
                <w:noProof/>
                <w:webHidden/>
              </w:rPr>
              <w:tab/>
            </w:r>
            <w:r w:rsidRPr="004F0D79">
              <w:rPr>
                <w:b/>
                <w:noProof/>
                <w:webHidden/>
              </w:rPr>
              <w:fldChar w:fldCharType="begin"/>
            </w:r>
            <w:r w:rsidRPr="004F0D79">
              <w:rPr>
                <w:b/>
                <w:noProof/>
                <w:webHidden/>
              </w:rPr>
              <w:instrText xml:space="preserve"> PAGEREF _Toc403691082 \h </w:instrText>
            </w:r>
            <w:r w:rsidRPr="004F0D79">
              <w:rPr>
                <w:b/>
                <w:noProof/>
                <w:webHidden/>
              </w:rPr>
            </w:r>
            <w:r w:rsidRPr="004F0D79">
              <w:rPr>
                <w:b/>
                <w:noProof/>
                <w:webHidden/>
              </w:rPr>
              <w:fldChar w:fldCharType="separate"/>
            </w:r>
            <w:r w:rsidRPr="004F0D79">
              <w:rPr>
                <w:b/>
                <w:noProof/>
                <w:webHidden/>
              </w:rPr>
              <w:t>28</w:t>
            </w:r>
            <w:r w:rsidRPr="004F0D79">
              <w:rPr>
                <w:b/>
                <w:noProof/>
                <w:webHidden/>
              </w:rPr>
              <w:fldChar w:fldCharType="end"/>
            </w:r>
          </w:hyperlink>
        </w:p>
        <w:p w:rsidR="00263B6C" w:rsidRPr="001F135F" w:rsidRDefault="00452C28" w:rsidP="000039D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F0D7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F135F" w:rsidRPr="001F135F" w:rsidRDefault="002C4F9A" w:rsidP="001F135F">
      <w:pPr>
        <w:pStyle w:val="10"/>
        <w:ind w:firstLine="70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br w:type="column"/>
      </w:r>
      <w:bookmarkStart w:id="1" w:name="_Toc378103342"/>
      <w:bookmarkStart w:id="2" w:name="_Toc403691056"/>
      <w:r w:rsidR="001F135F" w:rsidRPr="001F135F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2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Умение правильно составить логическое выражение для условного оператора является обязательным для программиста. Задачи на проверку принадлежности точки некоторой области на плоскости позволяют проверить умение правильно составлять логические выражения и использовать в них различные сочетания арифметических выражений и логических операторов, что является немаловажным для любого начинающего программиста. Подобные задачи являются заданием С1 в ЕГЭ </w:t>
      </w: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по  информатике</w:t>
      </w:r>
      <w:proofErr w:type="gram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, но количество этих задач ограничено. Возникает необходимость иметь большое количество подобных заданий. Решением этой проблемы может стать создание инструмента, позволяющего некоторым образом генерировать область на плоскости.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Целью разрабатываемого продукта является автоматизация проверки </w:t>
      </w: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способностей</w:t>
      </w:r>
      <w:proofErr w:type="gram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учащихся составлять сложные логические выражения для задач о принадлежности точки заданной области.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Назначением конечного продукта является упрощение проверки студентов, автоматизированный сбор результатов тестирования для подсчета статистики.</w:t>
      </w:r>
    </w:p>
    <w:p w:rsidR="001F135F" w:rsidRPr="001F135F" w:rsidRDefault="001F135F" w:rsidP="001F135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F135F" w:rsidRPr="001F135F" w:rsidRDefault="001F135F" w:rsidP="001F135F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135F" w:rsidRPr="001F135F" w:rsidRDefault="001F135F" w:rsidP="00EE3CFF">
      <w:pPr>
        <w:pStyle w:val="10"/>
        <w:numPr>
          <w:ilvl w:val="0"/>
          <w:numId w:val="37"/>
        </w:num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403691057"/>
      <w:r w:rsidRPr="001F1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ТЕХНИЧЕСКИЙ ПРОЕКТ</w:t>
      </w:r>
      <w:bookmarkEnd w:id="1"/>
      <w:bookmarkEnd w:id="3"/>
    </w:p>
    <w:p w:rsidR="001F135F" w:rsidRPr="001F135F" w:rsidRDefault="001F135F" w:rsidP="001F135F">
      <w:pPr>
        <w:pStyle w:val="2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4" w:name="_Toc374992666"/>
      <w:bookmarkStart w:id="5" w:name="_Toc378103343"/>
      <w:bookmarkStart w:id="6" w:name="_Toc403691058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Описание предметной области</w:t>
      </w:r>
      <w:bookmarkStart w:id="7" w:name="_Toc374992668"/>
      <w:bookmarkStart w:id="8" w:name="_Toc378103344"/>
      <w:bookmarkEnd w:id="4"/>
      <w:bookmarkEnd w:id="5"/>
      <w:bookmarkEnd w:id="6"/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9" w:name="_Toc403691059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теоретические сведения</w:t>
      </w:r>
      <w:bookmarkEnd w:id="7"/>
      <w:bookmarkEnd w:id="8"/>
      <w:bookmarkEnd w:id="9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Toc374992677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изучении курса информатики, одним из важных разделов является умение правильно работать с логическими операциями, которые в свою очередь образуют логические выражения.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составлять подобные выражения является важным критерием для будущих программистов.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экзаменационных задачах встречаются несколько разных видов: проверка на принадлежность точки заданным интервалам, проверка на принадлежность точки заданной области на плоскости и проверка на корректность ввода данных.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 разрабатываемом продукте будут реализованы задачи на принадлежность точки заданной области на плоскости. Примеры задач из части С ЕГЭ по информатике представлены на рисунке 1.1.</w:t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CDA0F" wp14:editId="3CC66690">
            <wp:extent cx="3487813" cy="1381125"/>
            <wp:effectExtent l="0" t="0" r="0" b="0"/>
            <wp:docPr id="3" name="Рисунок 3" descr="http://inf.reshuege.ru/get_file?id=1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reshuege.ru/get_file?id=116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28" cy="13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9787B" wp14:editId="5D6FDC2D">
            <wp:extent cx="1685490" cy="1581150"/>
            <wp:effectExtent l="0" t="0" r="0" b="0"/>
            <wp:docPr id="4" name="Рисунок 4" descr="http://inf.reshuege.ru/get_file?id=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reshuege.ru/get_file?id=77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1" cy="15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E8DDB" wp14:editId="7174C66C">
            <wp:extent cx="2038350" cy="1398288"/>
            <wp:effectExtent l="0" t="0" r="0" b="0"/>
            <wp:docPr id="6" name="Рисунок 6" descr="http://inf.reshuege.ru/get_file?id=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reshuege.ru/get_file?id=112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43" cy="14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D2275" wp14:editId="4F4FBAD8">
            <wp:extent cx="1762125" cy="1351226"/>
            <wp:effectExtent l="0" t="0" r="0" b="1905"/>
            <wp:docPr id="7" name="Рисунок 7" descr="http://inf.reshuege.ru/get_file?id=1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reshuege.ru/get_file?id=115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6" cy="1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1.1 – Примеры задач из ЕГЭ по информатике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 ЕГЭ требуется составить программный код, который принимает данные (координаты точки) и проверяет ее на принадлежность указанной области. В данном программном продукте необходимо будет указать только логическое выражение, необходимое для проверки.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Логическое выражение в программировании — конструкция языка программирования, результатом вычисления которой является «истина» или «ложь».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логическом выражении присутствуют операции сравнения, необходимые для выяснений значений логического выражения. Операции сравнения для логических выражений представлены в таблице 1.1.</w:t>
      </w:r>
    </w:p>
    <w:p w:rsidR="001F135F" w:rsidRPr="001F135F" w:rsidRDefault="001F135F" w:rsidP="001F135F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1F13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Таблица 1.1 – Логические операции 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35F" w:rsidRPr="001F135F" w:rsidTr="001F135F">
        <w:tc>
          <w:tcPr>
            <w:tcW w:w="4814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Представление в программе</w:t>
            </w:r>
          </w:p>
        </w:tc>
      </w:tr>
      <w:tr w:rsidR="001F135F" w:rsidRPr="001F135F" w:rsidTr="001F135F">
        <w:trPr>
          <w:trHeight w:val="338"/>
        </w:trPr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Равно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1F135F" w:rsidRPr="001F135F" w:rsidTr="001F135F">
        <w:trPr>
          <w:trHeight w:val="148"/>
        </w:trPr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равно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1F135F" w:rsidRPr="001F135F" w:rsidTr="001F135F">
        <w:tc>
          <w:tcPr>
            <w:tcW w:w="4814" w:type="dxa"/>
            <w:tcBorders>
              <w:bottom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1F135F" w:rsidRPr="001F135F" w:rsidTr="001F135F">
        <w:tc>
          <w:tcPr>
            <w:tcW w:w="4814" w:type="dxa"/>
            <w:tcBorders>
              <w:top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</w:tr>
      <w:tr w:rsidR="001F135F" w:rsidRPr="001F135F" w:rsidTr="001F135F">
        <w:tc>
          <w:tcPr>
            <w:tcW w:w="4814" w:type="dxa"/>
            <w:tcBorders>
              <w:top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 или равно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1F135F" w:rsidRPr="001F135F" w:rsidTr="001F135F"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или равно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</w:tc>
      </w:tr>
    </w:tbl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выражения, составленные из нескольких частей с операциями сравнения, называются сложными. Для сложных логических выражений характерны операции объединения. Логические операции объединения представлены в таблице 1.2.</w:t>
      </w:r>
    </w:p>
    <w:p w:rsidR="001F135F" w:rsidRPr="001F135F" w:rsidRDefault="001F135F" w:rsidP="001F135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1.2 – Логические операции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35F" w:rsidRPr="001F135F" w:rsidTr="001F135F">
        <w:tc>
          <w:tcPr>
            <w:tcW w:w="4814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Знак операции</w:t>
            </w:r>
          </w:p>
        </w:tc>
      </w:tr>
      <w:tr w:rsidR="001F135F" w:rsidRPr="001F135F" w:rsidTr="001F135F"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«И»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Выражение истинно, если оба операнда истинны.</w:t>
            </w:r>
          </w:p>
        </w:tc>
      </w:tr>
      <w:tr w:rsidR="001F135F" w:rsidRPr="001F135F" w:rsidTr="001F135F"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«ИЛИ»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Выражение истинно, если хотя бы один операнд истинен.</w:t>
            </w:r>
          </w:p>
        </w:tc>
      </w:tr>
      <w:tr w:rsidR="001F135F" w:rsidRPr="001F135F" w:rsidTr="001F135F"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«НЕ» (отрицание)</w:t>
            </w:r>
          </w:p>
        </w:tc>
        <w:tc>
          <w:tcPr>
            <w:tcW w:w="4814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Меняет значение выражения с истинного на ложное, и наоборот.</w:t>
            </w:r>
          </w:p>
        </w:tc>
      </w:tr>
    </w:tbl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логическом выражении также подчиняются законам приоритета. Наивысший приоритет имеют выражения в скобках. Из операций, приведенных выше, наивысшим приоритетом обладает операция «НЕ», далее идет операция «И» и наименьший приоритет имеет операция «ИЛИ».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написании логических выражений на языках высокого уровня компилятор данного языка проверяет строку на корректность ввода (не нарушены правила расстановки скобок, используются только те операции, которые заявлены как логические) и выполняют подстановку всех переменных и констант в булево выражение, что позволяет проверить </w:t>
      </w: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правильность составления выражения на тестовом наборе точек. Также присутствует возможность переставлять местами операнды, меняя логические и арифметические знаки. 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Сложность данного метода состоит в том, что проверять логическое выражение в рамках разрабатываемого продукта является затруднительным и ресурсоемким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Поэтому было принято решение, что проверка ответа будет производиться с помощью преобразования выражения в обратную польскую запись, что избавит от скобок, которые могут быть расставлены в местах, не требующих повышения приоритета.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Обратная польская запись - форма записи математических выражений, в которой операнды расположены перед знаками операций. Также именуется как обратная польская запись, обратная бесскобочная запись (ОБЗ), постфиксная нотация, бесскобочная символика Лукашевича, польская инверсная запись, ПОЛИЗ. Примером обратной польской записи является </w:t>
      </w: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выражение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 4+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в обычном представлении имеет вид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3+4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Ввиду того, что обратная польская запись представлена строкой, то и проверка будет происходить посимвольно, поэтому необходимо разработать ряд ограничений, накладываемых на формат ввода ответа, позволяющих уберечь пользователя от некорректного ввода, что в свою очередь приведет к отрицательному результату проверки.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Ввиду сложности реализации аппарата проверки логических выражений было принято решение использовать две элементарные фигуры: окружность и прямую линию.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35F" w:rsidRPr="001F135F" w:rsidTr="001F135F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1F135F" w:rsidRPr="001F135F" w:rsidRDefault="001F135F" w:rsidP="001F135F">
            <w:pPr>
              <w:spacing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1F135F" w:rsidRPr="001F135F" w:rsidRDefault="001F135F" w:rsidP="001F135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(1.1)</w:t>
            </w:r>
          </w:p>
        </w:tc>
      </w:tr>
    </w:tbl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координаты центра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радиус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35F" w:rsidRPr="001F135F" w:rsidTr="001F135F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1F135F" w:rsidRPr="001F135F" w:rsidRDefault="001F135F" w:rsidP="001F135F">
            <w:pPr>
              <w:spacing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y=kx+b</m:t>
              </m:r>
            </m:oMath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1F135F" w:rsidRPr="001F135F" w:rsidRDefault="001F135F" w:rsidP="001F135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(1.2)</w:t>
            </w:r>
          </w:p>
        </w:tc>
      </w:tr>
    </w:tbl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угловой коэф</w:t>
      </w:r>
      <w:r w:rsidRPr="001F135F">
        <w:rPr>
          <w:rFonts w:ascii="Times New Roman" w:hAnsi="Times New Roman" w:cs="Times New Roman"/>
          <w:sz w:val="24"/>
          <w:szCs w:val="24"/>
        </w:rPr>
        <w:t>фициент</w:t>
      </w: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свободный член;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выстраивается из данных фигур, и количество фигур, одновременно представленных в задании должно быть меньше 5.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Правильной записью для каждой представленной фигуры в задании должно быть уравнение, написанное в формулах 1.1 и 1.2. Любая другая запись будет являться ошибочной с точки зрения проверяющего аппарата. 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 задание должно состоять из двух частей: графическое представление заданной области (сочетание примитивов: окружность, ломаная, многоугольник и линия) и текстовое представление, описывающее необходимую область в Си – подобном стиле. Текстовое </w:t>
      </w: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представление храниться в памяти компьютера и используется только для проверки ответа, введенного пользователем.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Все задания представлены шаблонами, хранящимися в заранее подготовленной базе шаблонов.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задания, который должен генерироваться программным продуктом представлен на рисунке 1.2.</w:t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BFD03A" wp14:editId="19A42028">
            <wp:extent cx="2762250" cy="13470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1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1.2 – Пример генерируемого задания</w:t>
      </w:r>
    </w:p>
    <w:p w:rsidR="001F135F" w:rsidRPr="001F135F" w:rsidRDefault="001F135F" w:rsidP="001F13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данной области эталонным решением будет являться следующее логическое </w:t>
      </w:r>
      <w:proofErr w:type="gram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выражение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(x-200)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(y-150)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&lt;4900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&gt;2,25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+0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&gt;-0,4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+240</m:t>
        </m:r>
      </m:oMath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База шаблонов представляет собой </w:t>
      </w: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-файл, разделенный тегами. Тег - элемент языка разметки гипертекста. Названия тегов и их назначение представлено в таблице 1.3.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1.3 – Теги и их назначения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F135F" w:rsidRPr="001F135F" w:rsidTr="001F135F">
        <w:tc>
          <w:tcPr>
            <w:tcW w:w="2830" w:type="dxa"/>
            <w:shd w:val="clear" w:color="auto" w:fill="C6D9F1" w:themeFill="text2" w:themeFillTint="33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6798" w:type="dxa"/>
            <w:shd w:val="clear" w:color="auto" w:fill="C6D9F1" w:themeFill="text2" w:themeFillTint="33"/>
          </w:tcPr>
          <w:p w:rsidR="001F135F" w:rsidRPr="001F135F" w:rsidRDefault="001F135F" w:rsidP="001F1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&lt;base&gt;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&lt;/base&gt;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Границы базы с шаблонами.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&lt;template&gt;…&lt;/template&gt;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Границы шаблона. Имеет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отвечающее за номер шаблона.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&lt;primitive&gt;…&lt;/primitive&gt;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и вид фигуры, используемой в шаблоне.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&lt;circle&gt;…&lt;/circle&gt;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Окружность. Имеет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необходимое для идентификации фигуры, и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текущую.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poluline</w:t>
            </w:r>
            <w:proofErr w:type="spellEnd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&gt;…&lt;/polyline&gt;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Ломаная линия. Имеет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необходимое для идентификации фигуры,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текущую, и свойство «</w:t>
            </w:r>
            <w:proofErr w:type="spellStart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будет.</w:t>
            </w:r>
          </w:p>
        </w:tc>
      </w:tr>
    </w:tbl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Продолжение таблицы 1.3.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&lt;polygon&gt;…&lt;/ polygon 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Многоугольник. Имеет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необходимое для идентификации фигуры, свойство «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текущую, и свойство «</w:t>
            </w:r>
            <w:proofErr w:type="spellStart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будет.</w:t>
            </w:r>
          </w:p>
        </w:tc>
      </w:tr>
      <w:tr w:rsidR="001F135F" w:rsidRPr="001F135F" w:rsidTr="001F135F">
        <w:tc>
          <w:tcPr>
            <w:tcW w:w="2830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F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area&gt;…&lt;/area&gt;</w:t>
            </w:r>
          </w:p>
        </w:tc>
        <w:tc>
          <w:tcPr>
            <w:tcW w:w="6798" w:type="dxa"/>
          </w:tcPr>
          <w:p w:rsidR="001F135F" w:rsidRPr="001F135F" w:rsidRDefault="001F135F" w:rsidP="001F13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Обозначает границы эталонного решения для текущего шаблона с обозначением мест, куда необходимо вставить уравнения фигур, используемых в задании.</w:t>
            </w:r>
          </w:p>
        </w:tc>
      </w:tr>
    </w:tbl>
    <w:p w:rsidR="001F135F" w:rsidRPr="001F135F" w:rsidRDefault="001F135F" w:rsidP="001F135F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вышеперечисленные теги являются необходимыми, и их искажение приведет к неисправности базы шаблонов.</w:t>
      </w:r>
    </w:p>
    <w:p w:rsidR="001F135F" w:rsidRPr="001F135F" w:rsidRDefault="001F135F" w:rsidP="001F135F">
      <w:pPr>
        <w:pStyle w:val="2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11" w:name="_Toc378103345"/>
      <w:bookmarkStart w:id="12" w:name="_Toc403691060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Технология обработки информации</w:t>
      </w:r>
      <w:bookmarkEnd w:id="10"/>
      <w:bookmarkEnd w:id="11"/>
      <w:bookmarkEnd w:id="12"/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1173" w:hanging="748"/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</w:pPr>
      <w:bookmarkStart w:id="13" w:name="_Toc374992678"/>
      <w:bookmarkStart w:id="14" w:name="_Toc378103346"/>
      <w:bookmarkStart w:id="15" w:name="_Toc403691061"/>
      <w:r w:rsidRPr="001F135F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>Описание вариантов использования</w:t>
      </w:r>
      <w:bookmarkEnd w:id="13"/>
      <w:bookmarkEnd w:id="14"/>
      <w:bookmarkEnd w:id="15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изучения предметной области выяснилось, что необходим один тип пользователя – пользователь, который может пройти тестирование на умение составлять логические выражения.</w:t>
      </w:r>
      <w:bookmarkStart w:id="16" w:name="_Toc374992679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Обычный пользователь имеет возможность пройти тестирование (для этого необходимо запросить имя и фамилию), его результаты будут записаны в базу и выведены на экран.</w:t>
      </w:r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17" w:name="_Toc374992680"/>
      <w:bookmarkStart w:id="18" w:name="_Toc378103348"/>
      <w:bookmarkStart w:id="19" w:name="_Toc403691062"/>
      <w:bookmarkEnd w:id="16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Тестирование</w:t>
      </w:r>
      <w:bookmarkEnd w:id="17"/>
      <w:bookmarkEnd w:id="18"/>
      <w:bookmarkEnd w:id="19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проводится для того, чтобы оценить навыки студента в составлении логических выражений для оператора ветвления. Результаты тестирования оцениваются по 4-х балльной шкале (плохо, удовлетворительно, хорошо, отлично). Баллы зависят от процента правильных ответов тестируемого от общего количества вопросов.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Оценочная шкала описана в таблице 1.3.</w:t>
      </w:r>
    </w:p>
    <w:p w:rsidR="001F135F" w:rsidRPr="001F135F" w:rsidRDefault="001F135F" w:rsidP="001F135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1.5 – Оценочная шкала по умолчанию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2244"/>
        <w:gridCol w:w="2995"/>
      </w:tblGrid>
      <w:tr w:rsidR="001F135F" w:rsidRPr="001F135F" w:rsidTr="001F135F">
        <w:tc>
          <w:tcPr>
            <w:tcW w:w="2244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995" w:type="dxa"/>
            <w:shd w:val="clear" w:color="auto" w:fill="D9D9D9" w:themeFill="background1" w:themeFillShade="D9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Количество процентов</w:t>
            </w:r>
          </w:p>
        </w:tc>
      </w:tr>
      <w:tr w:rsidR="001F135F" w:rsidRPr="001F135F" w:rsidTr="001F135F">
        <w:tc>
          <w:tcPr>
            <w:tcW w:w="2244" w:type="dxa"/>
            <w:shd w:val="clear" w:color="auto" w:fill="FFFFFF" w:themeFill="background1"/>
          </w:tcPr>
          <w:p w:rsidR="001F135F" w:rsidRPr="001F135F" w:rsidRDefault="001F135F" w:rsidP="001F135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Плохо</w:t>
            </w:r>
          </w:p>
        </w:tc>
        <w:tc>
          <w:tcPr>
            <w:tcW w:w="2995" w:type="dxa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– 59</w:t>
            </w:r>
          </w:p>
        </w:tc>
      </w:tr>
      <w:tr w:rsidR="001F135F" w:rsidRPr="001F135F" w:rsidTr="001F135F">
        <w:tc>
          <w:tcPr>
            <w:tcW w:w="2244" w:type="dxa"/>
            <w:shd w:val="clear" w:color="auto" w:fill="FFFFFF" w:themeFill="background1"/>
          </w:tcPr>
          <w:p w:rsidR="001F135F" w:rsidRPr="001F135F" w:rsidRDefault="001F135F" w:rsidP="001F135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2995" w:type="dxa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– 79</w:t>
            </w:r>
          </w:p>
        </w:tc>
      </w:tr>
      <w:tr w:rsidR="001F135F" w:rsidRPr="001F135F" w:rsidTr="001F135F">
        <w:tc>
          <w:tcPr>
            <w:tcW w:w="2244" w:type="dxa"/>
            <w:shd w:val="clear" w:color="auto" w:fill="FFFFFF" w:themeFill="background1"/>
          </w:tcPr>
          <w:p w:rsidR="001F135F" w:rsidRPr="001F135F" w:rsidRDefault="001F135F" w:rsidP="001F135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2995" w:type="dxa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80 - 89</w:t>
            </w:r>
          </w:p>
        </w:tc>
      </w:tr>
      <w:tr w:rsidR="001F135F" w:rsidRPr="001F135F" w:rsidTr="001F135F">
        <w:tc>
          <w:tcPr>
            <w:tcW w:w="2244" w:type="dxa"/>
            <w:shd w:val="clear" w:color="auto" w:fill="FFFFFF" w:themeFill="background1"/>
          </w:tcPr>
          <w:p w:rsidR="001F135F" w:rsidRPr="001F135F" w:rsidRDefault="001F135F" w:rsidP="001F135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2995" w:type="dxa"/>
          </w:tcPr>
          <w:p w:rsidR="001F135F" w:rsidRPr="001F135F" w:rsidRDefault="001F135F" w:rsidP="001F13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13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90 - 100</w:t>
            </w:r>
          </w:p>
        </w:tc>
      </w:tr>
    </w:tbl>
    <w:p w:rsidR="001F135F" w:rsidRPr="001F135F" w:rsidRDefault="001F135F" w:rsidP="001F135F">
      <w:pPr>
        <w:pStyle w:val="122x"/>
        <w:numPr>
          <w:ilvl w:val="0"/>
          <w:numId w:val="0"/>
        </w:numPr>
        <w:rPr>
          <w:b w:val="0"/>
        </w:rPr>
      </w:pPr>
    </w:p>
    <w:p w:rsidR="001F135F" w:rsidRPr="001F135F" w:rsidRDefault="001F135F" w:rsidP="001F135F">
      <w:pPr>
        <w:pStyle w:val="122x"/>
        <w:numPr>
          <w:ilvl w:val="0"/>
          <w:numId w:val="0"/>
        </w:numPr>
        <w:ind w:firstLine="709"/>
        <w:rPr>
          <w:b w:val="0"/>
        </w:rPr>
      </w:pPr>
      <w:r w:rsidRPr="001F135F">
        <w:rPr>
          <w:b w:val="0"/>
        </w:rPr>
        <w:lastRenderedPageBreak/>
        <w:t>Условия получения той или иной оценки неизменны и являются рекомендациями для преподавателя.</w:t>
      </w:r>
    </w:p>
    <w:p w:rsidR="001F135F" w:rsidRPr="001F135F" w:rsidRDefault="001F135F" w:rsidP="001F135F">
      <w:pPr>
        <w:pStyle w:val="a3"/>
        <w:numPr>
          <w:ilvl w:val="0"/>
          <w:numId w:val="10"/>
        </w:numPr>
        <w:spacing w:before="120" w:after="120" w:line="360" w:lineRule="auto"/>
        <w:ind w:left="360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:rsidR="001F135F" w:rsidRPr="001F135F" w:rsidRDefault="001F135F" w:rsidP="001F135F">
      <w:pPr>
        <w:pStyle w:val="a3"/>
        <w:numPr>
          <w:ilvl w:val="1"/>
          <w:numId w:val="10"/>
        </w:numPr>
        <w:spacing w:before="120" w:after="120" w:line="360" w:lineRule="auto"/>
        <w:ind w:left="792" w:hanging="432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:rsidR="001F135F" w:rsidRPr="001F135F" w:rsidRDefault="001F135F" w:rsidP="001F135F">
      <w:pPr>
        <w:pStyle w:val="a3"/>
        <w:numPr>
          <w:ilvl w:val="1"/>
          <w:numId w:val="10"/>
        </w:numPr>
        <w:spacing w:before="120" w:after="120" w:line="360" w:lineRule="auto"/>
        <w:ind w:left="792" w:hanging="432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20" w:name="_Toc403691063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 обработки базы с шаблонами</w:t>
      </w:r>
      <w:bookmarkEnd w:id="20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представления в компьютере задания создается новый тип данных - </w:t>
      </w:r>
      <w:proofErr w:type="spell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. Он хранит в себе последовательность примитивов, выделяемую область и правильный ответ.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Заполнение полей экземпляра класса </w:t>
      </w:r>
      <w:proofErr w:type="spellStart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Task’a</w:t>
      </w:r>
      <w:proofErr w:type="spellEnd"/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происходит по следующему алгоритму:</w:t>
      </w:r>
    </w:p>
    <w:p w:rsidR="001F135F" w:rsidRPr="001F135F" w:rsidRDefault="001F135F" w:rsidP="001F135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прочитать из тэга &lt;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template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 значение поля “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id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” и записать в </w:t>
      </w:r>
      <w:r w:rsidRPr="001F135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Task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1F135F" w:rsidRPr="001F135F" w:rsidRDefault="001F135F" w:rsidP="001F135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из элемента &lt;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primitives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&gt; прочитать в список примитивов все примитивы, используемые в шаблоне, и их свойства;</w:t>
      </w:r>
    </w:p>
    <w:p w:rsidR="001F135F" w:rsidRPr="001F135F" w:rsidRDefault="001F135F" w:rsidP="001F135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из элемента &lt;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area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&gt; прочитать область выделения и записать ее в </w:t>
      </w:r>
      <w:r w:rsidRPr="001F135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Task</w:t>
      </w: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;</w:t>
      </w:r>
    </w:p>
    <w:p w:rsidR="001F135F" w:rsidRPr="001F135F" w:rsidRDefault="001F135F" w:rsidP="001F135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1F135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конец.</w:t>
      </w:r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21" w:name="_Toc403691064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 подготовки базы заданий для тестирования</w:t>
      </w:r>
      <w:bookmarkEnd w:id="21"/>
    </w:p>
    <w:p w:rsidR="001F135F" w:rsidRPr="001F135F" w:rsidRDefault="001F135F" w:rsidP="001F135F">
      <w:pPr>
        <w:pStyle w:val="122x"/>
        <w:numPr>
          <w:ilvl w:val="0"/>
          <w:numId w:val="28"/>
        </w:numPr>
        <w:spacing w:before="0" w:after="0"/>
        <w:ind w:left="851"/>
        <w:rPr>
          <w:b w:val="0"/>
        </w:rPr>
      </w:pPr>
      <w:r w:rsidRPr="001F135F">
        <w:rPr>
          <w:b w:val="0"/>
        </w:rPr>
        <w:t xml:space="preserve">Прочитать в </w:t>
      </w:r>
      <w:proofErr w:type="gramStart"/>
      <w:r w:rsidRPr="001F135F">
        <w:rPr>
          <w:i/>
          <w:lang w:val="en-US"/>
        </w:rPr>
        <w:t>k</w:t>
      </w:r>
      <w:r w:rsidRPr="001F135F">
        <w:rPr>
          <w:b w:val="0"/>
        </w:rPr>
        <w:t xml:space="preserve">  количество</w:t>
      </w:r>
      <w:proofErr w:type="gramEnd"/>
      <w:r w:rsidRPr="001F135F">
        <w:rPr>
          <w:b w:val="0"/>
        </w:rPr>
        <w:t xml:space="preserve"> заданий в тесте из файла настроек;</w:t>
      </w:r>
    </w:p>
    <w:p w:rsidR="001F135F" w:rsidRPr="001F135F" w:rsidRDefault="001F135F" w:rsidP="001F135F">
      <w:pPr>
        <w:pStyle w:val="122x"/>
        <w:numPr>
          <w:ilvl w:val="0"/>
          <w:numId w:val="28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объявить список заданий для тестирования;</w:t>
      </w:r>
    </w:p>
    <w:p w:rsidR="001F135F" w:rsidRPr="001F135F" w:rsidRDefault="001F135F" w:rsidP="001F135F">
      <w:pPr>
        <w:pStyle w:val="122x"/>
        <w:numPr>
          <w:ilvl w:val="0"/>
          <w:numId w:val="28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открыть базу с шаблонами;</w:t>
      </w:r>
    </w:p>
    <w:p w:rsidR="001F135F" w:rsidRPr="001F135F" w:rsidRDefault="001F135F" w:rsidP="001F135F">
      <w:pPr>
        <w:pStyle w:val="122x"/>
        <w:numPr>
          <w:ilvl w:val="0"/>
          <w:numId w:val="28"/>
        </w:numPr>
        <w:spacing w:before="0" w:after="0"/>
        <w:ind w:left="851"/>
        <w:rPr>
          <w:b w:val="0"/>
        </w:rPr>
      </w:pPr>
      <w:r w:rsidRPr="001F135F">
        <w:rPr>
          <w:b w:val="0"/>
        </w:rPr>
        <w:t xml:space="preserve">повторять от </w:t>
      </w:r>
      <w:proofErr w:type="spellStart"/>
      <w:r w:rsidRPr="001F135F">
        <w:rPr>
          <w:i/>
          <w:lang w:val="en-US"/>
        </w:rPr>
        <w:t>i</w:t>
      </w:r>
      <w:proofErr w:type="spellEnd"/>
      <w:r w:rsidRPr="001F135F">
        <w:t xml:space="preserve"> </w:t>
      </w:r>
      <w:r w:rsidRPr="001F135F">
        <w:rPr>
          <w:b w:val="0"/>
        </w:rPr>
        <w:t xml:space="preserve">= 0 до </w:t>
      </w:r>
      <w:r w:rsidRPr="001F135F">
        <w:rPr>
          <w:i/>
          <w:lang w:val="en-US"/>
        </w:rPr>
        <w:t>k</w:t>
      </w:r>
      <w:r w:rsidRPr="001F135F">
        <w:rPr>
          <w:b w:val="0"/>
        </w:rPr>
        <w:t xml:space="preserve"> с шагом </w:t>
      </w:r>
      <w:r w:rsidRPr="001F135F">
        <w:t>1</w:t>
      </w:r>
    </w:p>
    <w:p w:rsidR="001F135F" w:rsidRPr="001F135F" w:rsidRDefault="001F135F" w:rsidP="001F135F">
      <w:pPr>
        <w:pStyle w:val="122x"/>
        <w:numPr>
          <w:ilvl w:val="1"/>
          <w:numId w:val="28"/>
        </w:numPr>
        <w:spacing w:before="0" w:after="0"/>
        <w:ind w:left="1134"/>
        <w:rPr>
          <w:b w:val="0"/>
        </w:rPr>
      </w:pPr>
      <w:r w:rsidRPr="001F135F">
        <w:rPr>
          <w:b w:val="0"/>
        </w:rPr>
        <w:t>прочитать очередной шаблон и записать его в список заданий;</w:t>
      </w:r>
    </w:p>
    <w:p w:rsidR="001F135F" w:rsidRPr="001F135F" w:rsidRDefault="001F135F" w:rsidP="001F135F">
      <w:pPr>
        <w:pStyle w:val="122x"/>
        <w:numPr>
          <w:ilvl w:val="0"/>
          <w:numId w:val="28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конец.</w:t>
      </w:r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22" w:name="_Toc403691065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 вывода задания на экран</w:t>
      </w:r>
      <w:bookmarkEnd w:id="22"/>
    </w:p>
    <w:p w:rsidR="001F135F" w:rsidRPr="001F135F" w:rsidRDefault="001F135F" w:rsidP="001F135F">
      <w:pPr>
        <w:pStyle w:val="122x"/>
        <w:numPr>
          <w:ilvl w:val="0"/>
          <w:numId w:val="29"/>
        </w:numPr>
        <w:spacing w:before="0" w:after="0"/>
        <w:rPr>
          <w:b w:val="0"/>
        </w:rPr>
      </w:pPr>
      <w:r w:rsidRPr="001F135F">
        <w:rPr>
          <w:b w:val="0"/>
        </w:rPr>
        <w:t>Расставить элементы – примитивы на полотне;</w:t>
      </w:r>
    </w:p>
    <w:p w:rsidR="001F135F" w:rsidRPr="001F135F" w:rsidRDefault="001F135F" w:rsidP="001F135F">
      <w:pPr>
        <w:pStyle w:val="122x"/>
        <w:numPr>
          <w:ilvl w:val="0"/>
          <w:numId w:val="29"/>
        </w:numPr>
        <w:spacing w:before="0" w:after="0"/>
        <w:rPr>
          <w:b w:val="0"/>
        </w:rPr>
      </w:pPr>
      <w:r w:rsidRPr="001F135F">
        <w:rPr>
          <w:b w:val="0"/>
        </w:rPr>
        <w:t>в соответствии с заданием, выделить необходимую область на плоскости;</w:t>
      </w:r>
    </w:p>
    <w:p w:rsidR="001F135F" w:rsidRPr="001F135F" w:rsidRDefault="001F135F" w:rsidP="001F135F">
      <w:pPr>
        <w:pStyle w:val="122x"/>
        <w:numPr>
          <w:ilvl w:val="0"/>
          <w:numId w:val="29"/>
        </w:numPr>
        <w:spacing w:before="0" w:after="0"/>
        <w:rPr>
          <w:b w:val="0"/>
        </w:rPr>
      </w:pPr>
      <w:r w:rsidRPr="001F135F">
        <w:rPr>
          <w:b w:val="0"/>
        </w:rPr>
        <w:t>каждому элементу-примитиву добавить описание при наведении (указать координаты точек, размеры и прочие свойства, характерные для примитивов);</w:t>
      </w:r>
    </w:p>
    <w:p w:rsidR="001F135F" w:rsidRPr="001F135F" w:rsidRDefault="001F135F" w:rsidP="001F135F">
      <w:pPr>
        <w:pStyle w:val="122x"/>
        <w:numPr>
          <w:ilvl w:val="0"/>
          <w:numId w:val="29"/>
        </w:numPr>
        <w:spacing w:before="0" w:after="0"/>
      </w:pPr>
      <w:r w:rsidRPr="001F135F">
        <w:rPr>
          <w:b w:val="0"/>
        </w:rPr>
        <w:t>конец.</w:t>
      </w:r>
      <w:r w:rsidRPr="001F135F">
        <w:t xml:space="preserve"> </w:t>
      </w:r>
    </w:p>
    <w:p w:rsidR="001F135F" w:rsidRPr="001F135F" w:rsidRDefault="001F135F" w:rsidP="001F135F">
      <w:pPr>
        <w:pStyle w:val="3"/>
        <w:keepLines/>
        <w:widowControl/>
        <w:numPr>
          <w:ilvl w:val="2"/>
          <w:numId w:val="2"/>
        </w:numPr>
        <w:spacing w:before="120" w:after="120" w:line="360" w:lineRule="auto"/>
        <w:ind w:left="993" w:hanging="567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23" w:name="_Toc403691066"/>
      <w:r w:rsidRPr="001F13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 проверки ответа тестируемого</w:t>
      </w:r>
      <w:bookmarkEnd w:id="23"/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Запросить у тестируемого ответ;</w:t>
      </w:r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 xml:space="preserve">получить ответ от тестируемого в виде строки, удовлетворяющей требованиям </w:t>
      </w:r>
      <w:r w:rsidRPr="001F135F">
        <w:rPr>
          <w:b w:val="0"/>
          <w:lang w:val="en-US"/>
        </w:rPr>
        <w:t>C</w:t>
      </w:r>
      <w:r w:rsidRPr="001F135F">
        <w:rPr>
          <w:b w:val="0"/>
        </w:rPr>
        <w:t>++;</w:t>
      </w:r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перевести ответ пользователя в обратную польскую запись;</w:t>
      </w:r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перевести эталонное решение в обратную польскую запись;</w:t>
      </w:r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посимвольно сверить полученные строки из пунктов 3 и 4:</w:t>
      </w:r>
    </w:p>
    <w:p w:rsidR="001F135F" w:rsidRPr="001F135F" w:rsidRDefault="001F135F" w:rsidP="001F135F">
      <w:pPr>
        <w:pStyle w:val="122x"/>
        <w:numPr>
          <w:ilvl w:val="1"/>
          <w:numId w:val="31"/>
        </w:numPr>
        <w:spacing w:before="0" w:after="0"/>
        <w:ind w:left="1134"/>
        <w:rPr>
          <w:b w:val="0"/>
        </w:rPr>
      </w:pPr>
      <w:r w:rsidRPr="001F135F">
        <w:rPr>
          <w:b w:val="0"/>
        </w:rPr>
        <w:t>если символы различны, то выдать отрицательный результат;</w:t>
      </w:r>
    </w:p>
    <w:p w:rsidR="001F135F" w:rsidRPr="001F135F" w:rsidRDefault="001F135F" w:rsidP="001F135F">
      <w:pPr>
        <w:pStyle w:val="122x"/>
        <w:numPr>
          <w:ilvl w:val="1"/>
          <w:numId w:val="31"/>
        </w:numPr>
        <w:spacing w:before="0" w:after="0"/>
        <w:ind w:left="1134"/>
        <w:rPr>
          <w:b w:val="0"/>
        </w:rPr>
      </w:pPr>
      <w:r w:rsidRPr="001F135F">
        <w:rPr>
          <w:b w:val="0"/>
        </w:rPr>
        <w:lastRenderedPageBreak/>
        <w:t>если дошли до конца строки, а другая строка еще не кончилась, то вывести отрицательный результат;</w:t>
      </w:r>
    </w:p>
    <w:p w:rsidR="001F135F" w:rsidRPr="001F135F" w:rsidRDefault="001F135F" w:rsidP="001F135F">
      <w:pPr>
        <w:pStyle w:val="122x"/>
        <w:numPr>
          <w:ilvl w:val="1"/>
          <w:numId w:val="31"/>
        </w:numPr>
        <w:spacing w:before="0" w:after="0"/>
        <w:ind w:left="1134"/>
        <w:rPr>
          <w:b w:val="0"/>
        </w:rPr>
      </w:pPr>
      <w:r w:rsidRPr="001F135F">
        <w:rPr>
          <w:b w:val="0"/>
        </w:rPr>
        <w:t>если обе строки закончились и не было найдено различающихся, то выдать положительный результат;</w:t>
      </w:r>
    </w:p>
    <w:p w:rsidR="001F135F" w:rsidRPr="001F135F" w:rsidRDefault="001F135F" w:rsidP="001F135F">
      <w:pPr>
        <w:pStyle w:val="122x"/>
        <w:numPr>
          <w:ilvl w:val="0"/>
          <w:numId w:val="31"/>
        </w:numPr>
        <w:spacing w:before="0" w:after="0"/>
        <w:ind w:left="851"/>
        <w:rPr>
          <w:b w:val="0"/>
        </w:rPr>
      </w:pPr>
      <w:r w:rsidRPr="001F135F">
        <w:rPr>
          <w:b w:val="0"/>
        </w:rPr>
        <w:t>конец.</w:t>
      </w:r>
    </w:p>
    <w:p w:rsidR="001F135F" w:rsidRPr="001F135F" w:rsidRDefault="001F135F" w:rsidP="001F135F">
      <w:pPr>
        <w:pStyle w:val="2"/>
        <w:numPr>
          <w:ilvl w:val="1"/>
          <w:numId w:val="2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24" w:name="_Toc374992683"/>
      <w:bookmarkStart w:id="25" w:name="_Toc378103351"/>
      <w:bookmarkStart w:id="26" w:name="_Toc403691067"/>
      <w:r w:rsidRPr="001F135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Входные и выходные данные</w:t>
      </w:r>
      <w:bookmarkEnd w:id="24"/>
      <w:bookmarkEnd w:id="25"/>
      <w:bookmarkEnd w:id="26"/>
    </w:p>
    <w:p w:rsidR="001F135F" w:rsidRPr="001F135F" w:rsidRDefault="001F135F" w:rsidP="001F135F">
      <w:pPr>
        <w:spacing w:before="100" w:beforeAutospacing="1"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 w:rsidRPr="001F135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Входные данные:</w:t>
      </w:r>
    </w:p>
    <w:p w:rsidR="001F135F" w:rsidRPr="001F135F" w:rsidRDefault="001F135F" w:rsidP="001F135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ФИО испытуемого (текст)</w:t>
      </w:r>
    </w:p>
    <w:p w:rsidR="001F135F" w:rsidRPr="001F135F" w:rsidRDefault="001F135F" w:rsidP="001F135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база с шаблонами заданий (</w:t>
      </w:r>
      <w:r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XML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файл, отвечающий требованиям таблицы 1.3);</w:t>
      </w:r>
    </w:p>
    <w:p w:rsidR="001F135F" w:rsidRPr="001F135F" w:rsidRDefault="001F135F" w:rsidP="001F135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ответы пользователя (строка, отвечающая требованиям корректности ввода – логическое выражение на Си подобном языке).</w:t>
      </w:r>
    </w:p>
    <w:p w:rsidR="001F135F" w:rsidRPr="001F135F" w:rsidRDefault="001F135F" w:rsidP="001F135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Выходные данные</w:t>
      </w:r>
      <w:r w:rsidRPr="001F135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:rsidR="001F135F" w:rsidRPr="001F135F" w:rsidRDefault="001F135F" w:rsidP="001F135F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изображение на экране(картинка);</w:t>
      </w:r>
    </w:p>
    <w:p w:rsidR="001F135F" w:rsidRPr="001F135F" w:rsidRDefault="001F135F" w:rsidP="001F135F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результаты теста (текст, числа).</w:t>
      </w:r>
    </w:p>
    <w:p w:rsidR="001F135F" w:rsidRPr="001F135F" w:rsidRDefault="001F135F" w:rsidP="001F135F">
      <w:pPr>
        <w:pStyle w:val="2"/>
        <w:numPr>
          <w:ilvl w:val="1"/>
          <w:numId w:val="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27" w:name="_Toc374992684"/>
      <w:bookmarkStart w:id="28" w:name="_Toc378103352"/>
      <w:bookmarkStart w:id="29" w:name="_Toc403691068"/>
      <w:r w:rsidRPr="001F1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техническому и программному обеспечению</w:t>
      </w:r>
      <w:bookmarkEnd w:id="27"/>
      <w:bookmarkEnd w:id="28"/>
      <w:bookmarkEnd w:id="29"/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Разрабатываемая программная система должна соответствовать следующим минимальным требованиям, обусловленным заданием к проекту.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Рекомендуемая аппаратная конфигурация:</w:t>
      </w:r>
    </w:p>
    <w:p w:rsidR="001F135F" w:rsidRPr="001F135F" w:rsidRDefault="001F135F" w:rsidP="001F135F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Процессор с частотой 1,6 ГГц или выше</w:t>
      </w:r>
    </w:p>
    <w:p w:rsidR="001F135F" w:rsidRPr="001F135F" w:rsidRDefault="001F135F" w:rsidP="001F135F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512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 МБ ОЗУ</w:t>
      </w:r>
    </w:p>
    <w:p w:rsidR="001F135F" w:rsidRPr="001F135F" w:rsidRDefault="001F135F" w:rsidP="001F135F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128 M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>Б свободного места на диске</w:t>
      </w:r>
    </w:p>
    <w:p w:rsidR="001F135F" w:rsidRPr="001F135F" w:rsidRDefault="001F135F" w:rsidP="001F135F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>Жесткий диск</w:t>
      </w:r>
    </w:p>
    <w:p w:rsidR="001F135F" w:rsidRPr="001F135F" w:rsidRDefault="001F135F" w:rsidP="001F135F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sz w:val="24"/>
          <w:szCs w:val="24"/>
        </w:rPr>
        <w:t xml:space="preserve">Дисковод </w:t>
      </w:r>
      <w:r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F135F">
        <w:rPr>
          <w:rFonts w:ascii="Times New Roman" w:eastAsia="Times New Roman" w:hAnsi="Times New Roman" w:cs="Times New Roman"/>
          <w:sz w:val="24"/>
          <w:szCs w:val="24"/>
        </w:rPr>
        <w:t>D-ROM</w:t>
      </w:r>
      <w:r w:rsidRPr="001F135F">
        <w:rPr>
          <w:rFonts w:ascii="Times New Roman" w:eastAsia="Times New Roman" w:hAnsi="Times New Roman" w:cs="Times New Roman"/>
          <w:sz w:val="24"/>
          <w:szCs w:val="24"/>
          <w:lang w:val="en-US"/>
        </w:rPr>
        <w:t>/DVD-ROM</w:t>
      </w:r>
    </w:p>
    <w:p w:rsidR="001F135F" w:rsidRPr="001F135F" w:rsidRDefault="001F135F" w:rsidP="001F13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Рекомендуемая операционная система:</w:t>
      </w:r>
      <w:r w:rsidRPr="001F13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F135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Microsoft</w:t>
      </w:r>
      <w:proofErr w:type="spellEnd"/>
      <w:r w:rsidRPr="001F135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F135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Windows</w:t>
      </w:r>
      <w:proofErr w:type="spellEnd"/>
      <w:r w:rsidRPr="001F135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XP с пакетом обновлений 3(SP3) или старше.</w:t>
      </w:r>
    </w:p>
    <w:p w:rsidR="001F135F" w:rsidRPr="001F135F" w:rsidRDefault="001F135F" w:rsidP="001F135F">
      <w:pPr>
        <w:rPr>
          <w:rFonts w:ascii="Times New Roman" w:hAnsi="Times New Roman" w:cs="Times New Roman"/>
          <w:sz w:val="24"/>
          <w:szCs w:val="24"/>
        </w:rPr>
      </w:pPr>
    </w:p>
    <w:p w:rsidR="0082550A" w:rsidRPr="001F135F" w:rsidRDefault="0082550A" w:rsidP="001F135F">
      <w:pPr>
        <w:pStyle w:val="10"/>
        <w:spacing w:before="0" w:line="360" w:lineRule="auto"/>
        <w:jc w:val="center"/>
        <w:rPr>
          <w:rStyle w:val="af1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1F135F">
        <w:rPr>
          <w:rStyle w:val="af1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br w:type="page"/>
      </w:r>
    </w:p>
    <w:p w:rsidR="00EE3CFF" w:rsidRPr="00EE3CFF" w:rsidRDefault="00EE3CFF" w:rsidP="00836BAE">
      <w:pPr>
        <w:keepNext/>
        <w:keepLines/>
        <w:numPr>
          <w:ilvl w:val="0"/>
          <w:numId w:val="37"/>
        </w:numPr>
        <w:spacing w:before="48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bookmarkStart w:id="30" w:name="_Toc403691069"/>
      <w:r w:rsidRPr="00EE3C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lastRenderedPageBreak/>
        <w:t>РАБОЧИЙ ПРОЕКТ</w:t>
      </w:r>
      <w:bookmarkEnd w:id="30"/>
    </w:p>
    <w:p w:rsidR="00EE3CFF" w:rsidRPr="00EE3CFF" w:rsidRDefault="00EE3CFF" w:rsidP="00836BAE">
      <w:pPr>
        <w:keepNext/>
        <w:keepLines/>
        <w:numPr>
          <w:ilvl w:val="1"/>
          <w:numId w:val="37"/>
        </w:numPr>
        <w:spacing w:before="200"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bookmarkStart w:id="31" w:name="_Toc403691070"/>
      <w:r w:rsidRPr="00EE3C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Общие сведения о работе программы</w:t>
      </w:r>
      <w:bookmarkEnd w:id="31"/>
    </w:p>
    <w:p w:rsidR="00EE3CFF" w:rsidRPr="00EE3CFF" w:rsidRDefault="00EE3CFF" w:rsidP="00EE3CFF">
      <w:pPr>
        <w:shd w:val="clear" w:color="auto" w:fill="FFFFFF"/>
        <w:spacing w:line="384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курсовой работы была создана программа, позволяющая проводить автоматические тестирования на составление булевых выражений. В программе реализованы следующие алгоритмы:</w:t>
      </w:r>
    </w:p>
    <w:p w:rsidR="00EE3CFF" w:rsidRPr="00EE3CFF" w:rsidRDefault="00EE3CFF" w:rsidP="00EE3CFF">
      <w:pPr>
        <w:numPr>
          <w:ilvl w:val="0"/>
          <w:numId w:val="33"/>
        </w:numPr>
        <w:shd w:val="clear" w:color="auto" w:fill="FFFFFF"/>
        <w:tabs>
          <w:tab w:val="left" w:pos="0"/>
        </w:tabs>
        <w:spacing w:after="0" w:line="33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генерации логических выражений;</w:t>
      </w:r>
    </w:p>
    <w:p w:rsidR="00EE3CFF" w:rsidRPr="00EE3CFF" w:rsidRDefault="00EE3CFF" w:rsidP="00EE3CFF">
      <w:pPr>
        <w:numPr>
          <w:ilvl w:val="0"/>
          <w:numId w:val="33"/>
        </w:numPr>
        <w:shd w:val="clear" w:color="auto" w:fill="FFFFFF"/>
        <w:tabs>
          <w:tab w:val="left" w:pos="0"/>
        </w:tabs>
        <w:spacing w:after="0" w:line="33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генерация графической области, соответствующей логическому выражению;</w:t>
      </w:r>
    </w:p>
    <w:p w:rsidR="00EE3CFF" w:rsidRPr="00EE3CFF" w:rsidRDefault="00EE3CFF" w:rsidP="00EE3CFF">
      <w:pPr>
        <w:numPr>
          <w:ilvl w:val="0"/>
          <w:numId w:val="33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сравнения введенного пользователем и сгенерированного выражения.</w:t>
      </w:r>
    </w:p>
    <w:p w:rsidR="00EE3CFF" w:rsidRPr="00EE3CFF" w:rsidRDefault="00EE3CFF" w:rsidP="00EE3CFF">
      <w:pPr>
        <w:shd w:val="clear" w:color="auto" w:fill="FFFFFF"/>
        <w:spacing w:line="384" w:lineRule="auto"/>
        <w:ind w:firstLine="567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Программа разработана на языке программирования высокого уровня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#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использованием средств .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NET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Framework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версии 3,5 и системы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Windows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Presentation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Foundation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WPF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) в интегрированной среде 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Microsoft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Visual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Studio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2013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работает под управлением операционных систем семейства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Windows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numPr>
          <w:ilvl w:val="0"/>
          <w:numId w:val="35"/>
        </w:numPr>
        <w:shd w:val="clear" w:color="auto" w:fill="FFFFFF"/>
        <w:spacing w:after="0" w:line="384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iCs/>
          <w:vanish/>
          <w:sz w:val="24"/>
          <w:szCs w:val="24"/>
        </w:rPr>
      </w:pPr>
      <w:bookmarkStart w:id="32" w:name="_Toc391382777"/>
      <w:bookmarkStart w:id="33" w:name="_Toc403687824"/>
      <w:bookmarkStart w:id="34" w:name="_Toc403687851"/>
      <w:bookmarkStart w:id="35" w:name="_Toc403691071"/>
      <w:bookmarkEnd w:id="33"/>
      <w:bookmarkEnd w:id="34"/>
      <w:bookmarkEnd w:id="35"/>
    </w:p>
    <w:p w:rsidR="00EE3CFF" w:rsidRPr="00EE3CFF" w:rsidRDefault="00EE3CFF" w:rsidP="00EE3CFF">
      <w:pPr>
        <w:numPr>
          <w:ilvl w:val="0"/>
          <w:numId w:val="35"/>
        </w:numPr>
        <w:shd w:val="clear" w:color="auto" w:fill="FFFFFF"/>
        <w:spacing w:after="0" w:line="384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iCs/>
          <w:vanish/>
          <w:sz w:val="24"/>
          <w:szCs w:val="24"/>
        </w:rPr>
      </w:pPr>
      <w:bookmarkStart w:id="36" w:name="_Toc403687825"/>
      <w:bookmarkStart w:id="37" w:name="_Toc403687852"/>
      <w:bookmarkStart w:id="38" w:name="_Toc403691072"/>
      <w:bookmarkEnd w:id="36"/>
      <w:bookmarkEnd w:id="37"/>
      <w:bookmarkEnd w:id="38"/>
    </w:p>
    <w:p w:rsidR="00EE3CFF" w:rsidRPr="00EE3CFF" w:rsidRDefault="00EE3CFF" w:rsidP="00EE3CFF">
      <w:pPr>
        <w:numPr>
          <w:ilvl w:val="1"/>
          <w:numId w:val="35"/>
        </w:numPr>
        <w:shd w:val="clear" w:color="auto" w:fill="FFFFFF"/>
        <w:spacing w:after="0" w:line="384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iCs/>
          <w:vanish/>
          <w:sz w:val="24"/>
          <w:szCs w:val="24"/>
        </w:rPr>
      </w:pPr>
      <w:bookmarkStart w:id="39" w:name="_Toc403687826"/>
      <w:bookmarkStart w:id="40" w:name="_Toc403687853"/>
      <w:bookmarkStart w:id="41" w:name="_Toc403691073"/>
      <w:bookmarkEnd w:id="39"/>
      <w:bookmarkEnd w:id="40"/>
      <w:bookmarkEnd w:id="41"/>
    </w:p>
    <w:p w:rsidR="00EE3CFF" w:rsidRPr="00EE3CFF" w:rsidRDefault="00EE3CFF" w:rsidP="00EE3CFF">
      <w:pPr>
        <w:numPr>
          <w:ilvl w:val="1"/>
          <w:numId w:val="35"/>
        </w:numPr>
        <w:shd w:val="clear" w:color="auto" w:fill="FFFFFF"/>
        <w:spacing w:after="0" w:line="384" w:lineRule="auto"/>
        <w:ind w:left="644"/>
        <w:contextualSpacing/>
        <w:jc w:val="both"/>
        <w:outlineLvl w:val="1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42" w:name="_Toc403691074"/>
      <w:r w:rsidRPr="00EE3CFF">
        <w:rPr>
          <w:rFonts w:ascii="Times New Roman" w:eastAsia="Times New Roman" w:hAnsi="Times New Roman" w:cs="Times New Roman"/>
          <w:b/>
          <w:iCs/>
          <w:sz w:val="24"/>
          <w:szCs w:val="24"/>
        </w:rPr>
        <w:t>Функциональное назначение</w:t>
      </w:r>
      <w:bookmarkEnd w:id="32"/>
      <w:bookmarkEnd w:id="42"/>
    </w:p>
    <w:p w:rsidR="00EE3CFF" w:rsidRPr="00EE3CFF" w:rsidRDefault="00EE3CFF" w:rsidP="00EE3CFF">
      <w:pPr>
        <w:tabs>
          <w:tab w:val="left" w:pos="300"/>
        </w:tabs>
        <w:spacing w:line="384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Программа обеспечивает следующие функциональные возможности:</w:t>
      </w:r>
    </w:p>
    <w:p w:rsidR="00EE3CFF" w:rsidRPr="00EE3CFF" w:rsidRDefault="00EE3CFF" w:rsidP="00EE3CFF">
      <w:pPr>
        <w:numPr>
          <w:ilvl w:val="0"/>
          <w:numId w:val="3"/>
        </w:numPr>
        <w:tabs>
          <w:tab w:val="clear" w:pos="927"/>
          <w:tab w:val="left" w:pos="357"/>
          <w:tab w:val="num" w:pos="1429"/>
        </w:tabs>
        <w:autoSpaceDN w:val="0"/>
        <w:spacing w:after="0" w:line="384" w:lineRule="auto"/>
        <w:ind w:left="0"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проведение тестирования на составление логических выражений;</w:t>
      </w:r>
    </w:p>
    <w:p w:rsidR="00EE3CFF" w:rsidRPr="00EE3CFF" w:rsidRDefault="00EE3CFF" w:rsidP="00EE3CFF">
      <w:pPr>
        <w:numPr>
          <w:ilvl w:val="0"/>
          <w:numId w:val="3"/>
        </w:numPr>
        <w:tabs>
          <w:tab w:val="clear" w:pos="927"/>
          <w:tab w:val="left" w:pos="357"/>
          <w:tab w:val="num" w:pos="1429"/>
        </w:tabs>
        <w:autoSpaceDN w:val="0"/>
        <w:spacing w:after="0" w:line="384" w:lineRule="auto"/>
        <w:ind w:left="0"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вывод результатов тестирования.</w:t>
      </w:r>
    </w:p>
    <w:p w:rsidR="00EE3CFF" w:rsidRPr="00EE3CFF" w:rsidRDefault="00EE3CFF" w:rsidP="00EE3CFF">
      <w:pPr>
        <w:tabs>
          <w:tab w:val="left" w:pos="300"/>
        </w:tabs>
        <w:spacing w:line="384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Функциональные ограничения</w:t>
      </w:r>
    </w:p>
    <w:p w:rsidR="00EE3CFF" w:rsidRPr="00EE3CFF" w:rsidRDefault="00EE3CFF" w:rsidP="00EE3CFF">
      <w:pPr>
        <w:tabs>
          <w:tab w:val="left" w:pos="300"/>
        </w:tabs>
        <w:spacing w:line="384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В базу шаблонов нельзя добавить новое задание или удалить существующее.</w:t>
      </w:r>
      <w:r w:rsidR="002B49A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Шаблоны, имеющиеся в базе представлены в приложении в таблице П.2. </w:t>
      </w:r>
    </w:p>
    <w:p w:rsidR="00EE3CFF" w:rsidRPr="00EE3CFF" w:rsidRDefault="00EE3CFF" w:rsidP="00EE3CFF">
      <w:pPr>
        <w:numPr>
          <w:ilvl w:val="1"/>
          <w:numId w:val="35"/>
        </w:numPr>
        <w:shd w:val="clear" w:color="auto" w:fill="FFFFFF"/>
        <w:spacing w:after="0" w:line="384" w:lineRule="auto"/>
        <w:ind w:left="0" w:firstLine="284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3" w:name="_Toc391382778"/>
      <w:bookmarkStart w:id="44" w:name="_Toc403691075"/>
      <w:r w:rsidRPr="00EE3CFF">
        <w:rPr>
          <w:rFonts w:ascii="Times New Roman" w:eastAsia="Times New Roman" w:hAnsi="Times New Roman" w:cs="Times New Roman"/>
          <w:b/>
          <w:sz w:val="24"/>
          <w:szCs w:val="24"/>
        </w:rPr>
        <w:t>Инсталляция и выполнение</w:t>
      </w:r>
      <w:bookmarkEnd w:id="43"/>
      <w:bookmarkEnd w:id="44"/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установки программного продукта необходимо запустить файл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LogicSetup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exe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следовать подсказкам системы. После установки на рабочем столе появится ярлык «Проверка знания булевых выражений» (если было выбрано создание ярлыка) либо в установочной папке запустить файл «Проверка знания булевых выражений». 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После инсталляции в папке программы появятся файлы, перечисленные в таблице 2.1.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Таблица 2.1 – Файлы программного продукта.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3CFF" w:rsidRPr="00EE3CFF" w:rsidTr="00EE3CFF">
        <w:tc>
          <w:tcPr>
            <w:tcW w:w="4672" w:type="dxa"/>
            <w:shd w:val="clear" w:color="auto" w:fill="D0CECE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Файл</w:t>
            </w:r>
          </w:p>
        </w:tc>
        <w:tc>
          <w:tcPr>
            <w:tcW w:w="4673" w:type="dxa"/>
            <w:shd w:val="clear" w:color="auto" w:fill="D0CECE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Назначение</w:t>
            </w:r>
          </w:p>
        </w:tc>
      </w:tr>
      <w:tr w:rsidR="00EE3CFF" w:rsidRPr="00EE3CFF" w:rsidTr="00580829">
        <w:tc>
          <w:tcPr>
            <w:tcW w:w="4672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</w:rPr>
              <w:t>Генерация логических задач</w:t>
            </w:r>
            <w:r w:rsidRPr="00EE3CFF">
              <w:rPr>
                <w:sz w:val="24"/>
                <w:szCs w:val="24"/>
                <w:lang w:val="en-US"/>
              </w:rPr>
              <w:t>.exe</w:t>
            </w:r>
          </w:p>
        </w:tc>
        <w:tc>
          <w:tcPr>
            <w:tcW w:w="4673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Исполняемый файл.</w:t>
            </w:r>
          </w:p>
        </w:tc>
      </w:tr>
      <w:tr w:rsidR="00EE3CFF" w:rsidRPr="00EE3CFF" w:rsidTr="00580829">
        <w:tc>
          <w:tcPr>
            <w:tcW w:w="4672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s</w:t>
            </w:r>
            <w:proofErr w:type="spellStart"/>
            <w:r w:rsidRPr="00EE3CFF">
              <w:rPr>
                <w:sz w:val="24"/>
                <w:szCs w:val="24"/>
              </w:rPr>
              <w:t>tatistic</w:t>
            </w:r>
            <w:proofErr w:type="spellEnd"/>
            <w:r w:rsidRPr="00EE3CFF">
              <w:rPr>
                <w:sz w:val="24"/>
                <w:szCs w:val="24"/>
                <w:lang w:val="en-US"/>
              </w:rPr>
              <w:t>.html</w:t>
            </w:r>
          </w:p>
        </w:tc>
        <w:tc>
          <w:tcPr>
            <w:tcW w:w="4673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Файл статистики.</w:t>
            </w:r>
          </w:p>
        </w:tc>
      </w:tr>
    </w:tbl>
    <w:p w:rsidR="00EE3CFF" w:rsidRPr="00EE3CFF" w:rsidRDefault="00EE3CFF" w:rsidP="00EE3CFF">
      <w:pPr>
        <w:ind w:left="720"/>
        <w:contextualSpacing/>
        <w:rPr>
          <w:rFonts w:ascii="Times New Roman" w:eastAsia="Calibri" w:hAnsi="Times New Roman" w:cs="Times New Roman"/>
          <w:lang w:eastAsia="en-US"/>
        </w:rPr>
      </w:pPr>
      <w:bookmarkStart w:id="45" w:name="_Toc391382779"/>
    </w:p>
    <w:p w:rsidR="00836BAE" w:rsidRDefault="00836BAE" w:rsidP="00EE3CFF">
      <w:p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6BAE" w:rsidRDefault="00836BAE" w:rsidP="00EE3CFF">
      <w:p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Продолжение таблицы 2.1.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3CFF" w:rsidRPr="00EE3CFF" w:rsidTr="00580829">
        <w:tc>
          <w:tcPr>
            <w:tcW w:w="4672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base.xml</w:t>
            </w:r>
          </w:p>
        </w:tc>
        <w:tc>
          <w:tcPr>
            <w:tcW w:w="4673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База шаблонов.</w:t>
            </w:r>
          </w:p>
        </w:tc>
      </w:tr>
      <w:tr w:rsidR="00EE3CFF" w:rsidRPr="00EE3CFF" w:rsidTr="00580829">
        <w:tc>
          <w:tcPr>
            <w:tcW w:w="4672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help.html</w:t>
            </w:r>
          </w:p>
        </w:tc>
        <w:tc>
          <w:tcPr>
            <w:tcW w:w="4673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Файл справки.</w:t>
            </w:r>
          </w:p>
        </w:tc>
      </w:tr>
      <w:tr w:rsidR="00EE3CFF" w:rsidRPr="00EE3CFF" w:rsidTr="00580829">
        <w:tc>
          <w:tcPr>
            <w:tcW w:w="4672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</w:rPr>
              <w:t xml:space="preserve">Папка </w:t>
            </w:r>
            <w:proofErr w:type="spellStart"/>
            <w:r w:rsidRPr="00EE3CFF">
              <w:rPr>
                <w:sz w:val="24"/>
                <w:szCs w:val="24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EE3CFF" w:rsidRPr="00EE3CFF" w:rsidRDefault="00EE3CFF" w:rsidP="00EE3CFF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Содержит 3 изображения для справки.</w:t>
            </w:r>
          </w:p>
        </w:tc>
      </w:tr>
    </w:tbl>
    <w:p w:rsidR="00EE3CFF" w:rsidRPr="00EE3CFF" w:rsidRDefault="00EE3CFF" w:rsidP="00EE3CFF">
      <w:pPr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numPr>
          <w:ilvl w:val="1"/>
          <w:numId w:val="35"/>
        </w:numPr>
        <w:shd w:val="clear" w:color="auto" w:fill="FFFFFF"/>
        <w:tabs>
          <w:tab w:val="left" w:pos="0"/>
        </w:tabs>
        <w:spacing w:after="0" w:line="360" w:lineRule="auto"/>
        <w:ind w:left="0" w:firstLine="284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bookmarkStart w:id="46" w:name="_Toc403691076"/>
      <w:r w:rsidRPr="00EE3CF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Общий алгоритм работы программного продукта</w:t>
      </w:r>
      <w:bookmarkEnd w:id="45"/>
      <w:bookmarkEnd w:id="46"/>
    </w:p>
    <w:p w:rsidR="00EE3CFF" w:rsidRPr="00EE3CFF" w:rsidRDefault="00EE3CFF" w:rsidP="00EE3CFF">
      <w:pPr>
        <w:shd w:val="clear" w:color="auto" w:fill="FFFFFF"/>
        <w:tabs>
          <w:tab w:val="left" w:pos="0"/>
        </w:tabs>
        <w:spacing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Блок-схема, демонстрирующая общий алгоритм работы программы, представлена в приложении на рисунке П.1</w:t>
      </w:r>
      <w:bookmarkStart w:id="47" w:name="_Toc184864909"/>
      <w:bookmarkStart w:id="48" w:name="_Toc184824389"/>
      <w:bookmarkStart w:id="49" w:name="_Toc184822544"/>
      <w:bookmarkStart w:id="50" w:name="_Toc184821916"/>
      <w:bookmarkStart w:id="51" w:name="_Toc184811250"/>
      <w:bookmarkStart w:id="52" w:name="_Toc184740765"/>
      <w:bookmarkStart w:id="53" w:name="_Toc184740738"/>
      <w:bookmarkStart w:id="54" w:name="_Toc184733848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Модули, реализованные в программе представлены в таблице 2.2.</w:t>
      </w:r>
    </w:p>
    <w:p w:rsidR="00EE3CFF" w:rsidRPr="00EE3CFF" w:rsidRDefault="00EE3CFF" w:rsidP="00EE3C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Таблица 2.2 – Реализованные модули и классы.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3CFF" w:rsidRPr="00EE3CFF" w:rsidTr="00EE3CFF">
        <w:tc>
          <w:tcPr>
            <w:tcW w:w="4672" w:type="dxa"/>
            <w:shd w:val="clear" w:color="auto" w:fill="D0CECE"/>
          </w:tcPr>
          <w:p w:rsidR="00EE3CFF" w:rsidRPr="00EE3CFF" w:rsidRDefault="00EE3CFF" w:rsidP="00EE3C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Модуль</w:t>
            </w:r>
          </w:p>
        </w:tc>
        <w:tc>
          <w:tcPr>
            <w:tcW w:w="4673" w:type="dxa"/>
            <w:shd w:val="clear" w:color="auto" w:fill="D0CECE"/>
          </w:tcPr>
          <w:p w:rsidR="00EE3CFF" w:rsidRPr="00EE3CFF" w:rsidRDefault="00EE3CFF" w:rsidP="00EE3C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</w:rPr>
              <w:t>Класс</w:t>
            </w:r>
          </w:p>
        </w:tc>
      </w:tr>
      <w:tr w:rsidR="00EE3CFF" w:rsidRPr="00EE3CFF" w:rsidTr="00580829">
        <w:trPr>
          <w:trHeight w:val="321"/>
        </w:trPr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MainWindow.xaml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MainWindow</w:t>
            </w:r>
            <w:proofErr w:type="spellEnd"/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MainWindow.xaml.cs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Test.xaml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  <w:lang w:val="en-US"/>
              </w:rPr>
              <w:t>Test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Test.xaml.cs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Result.xaml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  <w:lang w:val="en-US"/>
              </w:rPr>
              <w:t>Result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Result.xaml.cs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Help.xaml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Help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Help.xaml.cs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Statistic.xaml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Statistic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Statistic.xaml.cs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RPN.cs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r w:rsidRPr="00EE3CFF">
              <w:rPr>
                <w:sz w:val="24"/>
                <w:szCs w:val="24"/>
                <w:lang w:val="en-US"/>
              </w:rPr>
              <w:t>RPN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TestChec.cs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TestChec</w:t>
            </w:r>
            <w:proofErr w:type="spellEnd"/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from_XML_to_Task.cs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from_XML_to_Task</w:t>
            </w:r>
            <w:proofErr w:type="spellEnd"/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Task.cs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Task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Primitive.cs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Primitive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polyline</w:t>
            </w:r>
            <w:r w:rsidRPr="00EE3CFF">
              <w:rPr>
                <w:sz w:val="24"/>
                <w:szCs w:val="24"/>
              </w:rPr>
              <w:t>.</w:t>
            </w:r>
            <w:proofErr w:type="spellStart"/>
            <w:r w:rsidRPr="00EE3CFF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polyline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poligon</w:t>
            </w:r>
            <w:proofErr w:type="spellEnd"/>
            <w:r w:rsidRPr="00EE3CFF">
              <w:rPr>
                <w:sz w:val="24"/>
                <w:szCs w:val="24"/>
              </w:rPr>
              <w:t>.</w:t>
            </w:r>
            <w:proofErr w:type="spellStart"/>
            <w:r w:rsidRPr="00EE3CFF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poligon</w:t>
            </w:r>
            <w:proofErr w:type="spellEnd"/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line</w:t>
            </w:r>
            <w:r w:rsidRPr="00EE3CFF">
              <w:rPr>
                <w:sz w:val="24"/>
                <w:szCs w:val="24"/>
              </w:rPr>
              <w:t>.</w:t>
            </w:r>
            <w:proofErr w:type="spellStart"/>
            <w:r w:rsidRPr="00EE3CFF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line</w:t>
            </w:r>
          </w:p>
        </w:tc>
      </w:tr>
      <w:tr w:rsidR="00EE3CFF" w:rsidRPr="00EE3CFF" w:rsidTr="00580829">
        <w:tc>
          <w:tcPr>
            <w:tcW w:w="4672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ellips</w:t>
            </w:r>
            <w:proofErr w:type="spellEnd"/>
            <w:r w:rsidRPr="00EE3CFF">
              <w:rPr>
                <w:sz w:val="24"/>
                <w:szCs w:val="24"/>
              </w:rPr>
              <w:t>.</w:t>
            </w:r>
            <w:proofErr w:type="spellStart"/>
            <w:r w:rsidRPr="00EE3CFF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EE3CFF" w:rsidRPr="00EE3CFF" w:rsidRDefault="00EE3CFF" w:rsidP="00EE3CF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ellips</w:t>
            </w:r>
            <w:proofErr w:type="spellEnd"/>
          </w:p>
        </w:tc>
      </w:tr>
    </w:tbl>
    <w:p w:rsidR="00AF4AAC" w:rsidRDefault="00AF4AAC" w:rsidP="00EE3C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AF4AAC" w:rsidRDefault="00AF4AAC" w:rsidP="00AF4AA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Продолжение таблицы 2.2.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AAC" w:rsidRPr="00EE3CFF" w:rsidTr="008259EF">
        <w:tc>
          <w:tcPr>
            <w:tcW w:w="4672" w:type="dxa"/>
            <w:vAlign w:val="center"/>
          </w:tcPr>
          <w:p w:rsidR="00AF4AAC" w:rsidRPr="00EE3CFF" w:rsidRDefault="00AF4AAC" w:rsidP="008259E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lable.cs</w:t>
            </w:r>
            <w:proofErr w:type="spellEnd"/>
          </w:p>
        </w:tc>
        <w:tc>
          <w:tcPr>
            <w:tcW w:w="4673" w:type="dxa"/>
            <w:vAlign w:val="center"/>
          </w:tcPr>
          <w:p w:rsidR="00AF4AAC" w:rsidRPr="00EE3CFF" w:rsidRDefault="00AF4AAC" w:rsidP="008259E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lable</w:t>
            </w:r>
            <w:proofErr w:type="spellEnd"/>
          </w:p>
        </w:tc>
      </w:tr>
      <w:tr w:rsidR="00AF4AAC" w:rsidRPr="00EE3CFF" w:rsidTr="008259EF">
        <w:tc>
          <w:tcPr>
            <w:tcW w:w="4672" w:type="dxa"/>
            <w:vAlign w:val="center"/>
          </w:tcPr>
          <w:p w:rsidR="00AF4AAC" w:rsidRPr="00EE3CFF" w:rsidRDefault="00AF4AAC" w:rsidP="008259E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E3CFF">
              <w:rPr>
                <w:sz w:val="24"/>
                <w:szCs w:val="24"/>
                <w:lang w:val="en-US"/>
              </w:rPr>
              <w:t>point.cs</w:t>
            </w:r>
            <w:proofErr w:type="spellEnd"/>
          </w:p>
        </w:tc>
        <w:tc>
          <w:tcPr>
            <w:tcW w:w="4673" w:type="dxa"/>
            <w:vAlign w:val="center"/>
          </w:tcPr>
          <w:p w:rsidR="00AF4AAC" w:rsidRPr="00EE3CFF" w:rsidRDefault="00AF4AAC" w:rsidP="008259E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3CFF">
              <w:rPr>
                <w:sz w:val="24"/>
                <w:szCs w:val="24"/>
                <w:lang w:val="en-US"/>
              </w:rPr>
              <w:t>point</w:t>
            </w:r>
          </w:p>
        </w:tc>
      </w:tr>
    </w:tbl>
    <w:p w:rsidR="00EE3CFF" w:rsidRPr="00EE3CFF" w:rsidRDefault="00EE3CFF" w:rsidP="00EE3C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Функциональное назначение модулей представлено в таблицах 2.3-2.9</w:t>
      </w:r>
      <w:r w:rsidRPr="00EE3CFF">
        <w:rPr>
          <w:rFonts w:ascii="Times New Roman" w:eastAsia="Calibri" w:hAnsi="Times New Roman" w:cs="Times New Roman"/>
          <w:lang w:eastAsia="en-US"/>
        </w:rPr>
        <w:t>.</w:t>
      </w:r>
    </w:p>
    <w:p w:rsidR="00EE3CFF" w:rsidRPr="00EE3CFF" w:rsidRDefault="00EE3CFF" w:rsidP="00EE3CFF">
      <w:pPr>
        <w:tabs>
          <w:tab w:val="left" w:pos="300"/>
        </w:tabs>
        <w:spacing w:line="33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MainWindow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содержит класс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MainWindow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который реализует логику работы модуля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MainWindow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,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описывающего процесс навигации в главном меню.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Test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Test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который реализует логику работы модуля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Test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описывающего процесс прохождения тестирования.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2.3 приведены методы класса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Test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tabs>
          <w:tab w:val="left" w:pos="300"/>
          <w:tab w:val="left" w:pos="500"/>
        </w:tabs>
        <w:spacing w:line="360" w:lineRule="auto"/>
        <w:jc w:val="both"/>
        <w:rPr>
          <w:rFonts w:ascii="Times New Roman" w:eastAsia="Calibri" w:hAnsi="Times New Roman" w:cs="Times New Roman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Таблица 2.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Описание класса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Test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1040"/>
        <w:gridCol w:w="2173"/>
        <w:gridCol w:w="3213"/>
      </w:tblGrid>
      <w:tr w:rsidR="00EE3CFF" w:rsidRPr="00EE3CFF" w:rsidTr="00EE3CFF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taskList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List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&lt;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Task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Список заданий.</w:t>
            </w:r>
          </w:p>
        </w:tc>
      </w:tr>
      <w:tr w:rsidR="00EE3CFF" w:rsidRPr="00EE3CFF" w:rsidTr="00580829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Фамилия и имя тестируемого.</w:t>
            </w:r>
          </w:p>
        </w:tc>
      </w:tr>
      <w:tr w:rsidR="00EE3CFF" w:rsidRPr="00EE3CFF" w:rsidTr="00580829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Адрес базы шаблонов.</w:t>
            </w:r>
          </w:p>
        </w:tc>
      </w:tr>
      <w:tr w:rsidR="00EE3CFF" w:rsidRPr="00EE3CFF" w:rsidTr="00580829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Base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from_XML_to_Task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Дешифратор базы.</w:t>
            </w:r>
          </w:p>
        </w:tc>
      </w:tr>
      <w:tr w:rsidR="00EE3CFF" w:rsidRPr="00EE3CFF" w:rsidTr="00EE3CFF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  <w:t>public void drawXOY(Canvas draw)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Рисует оси координат.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реализует вывод результата тестирования на экран с последующим сохранением его в файл статистики.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2.4 приведены методы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rPr>
          <w:rFonts w:ascii="Times New Roman" w:eastAsia="Calibri" w:hAnsi="Times New Roman" w:cs="Times New Roman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Таблица 2.4 – Описание методов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</w:t>
      </w:r>
    </w:p>
    <w:p w:rsidR="00EE3CFF" w:rsidRPr="00EE3CFF" w:rsidRDefault="00EE3CFF" w:rsidP="00EE3CFF">
      <w:pPr>
        <w:rPr>
          <w:rFonts w:ascii="Times New Roman" w:eastAsia="Calibri" w:hAnsi="Times New Roman" w:cs="Times New Roman"/>
          <w:sz w:val="10"/>
          <w:lang w:eastAsia="en-US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213"/>
        <w:gridCol w:w="3213"/>
      </w:tblGrid>
      <w:tr w:rsidR="00EE3CFF" w:rsidRPr="00EE3CFF" w:rsidTr="00EE3CFF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ChekTest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TestChek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Проверка теста.</w:t>
            </w:r>
          </w:p>
        </w:tc>
      </w:tr>
    </w:tbl>
    <w:p w:rsidR="0075763D" w:rsidRDefault="0075763D" w:rsidP="00EE3CFF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A634D" w:rsidRDefault="00DA634D" w:rsidP="00EE3CFF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Продолжение таблицы 2.4.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1550"/>
        <w:gridCol w:w="1663"/>
        <w:gridCol w:w="3213"/>
      </w:tblGrid>
      <w:tr w:rsidR="00DA634D" w:rsidRPr="00EE3CFF" w:rsidTr="008259EF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taskResult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List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&lt;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Список результатов теста.</w:t>
            </w:r>
          </w:p>
        </w:tc>
      </w:tr>
      <w:tr w:rsidR="00DA634D" w:rsidRPr="00EE3CFF" w:rsidTr="008259EF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List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&lt;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[]&gt;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Список ответов.</w:t>
            </w:r>
          </w:p>
        </w:tc>
      </w:tr>
      <w:tr w:rsidR="00DA634D" w:rsidRPr="00EE3CFF" w:rsidTr="008259EF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Фамилия и имя </w:t>
            </w:r>
            <w:proofErr w:type="spellStart"/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тетсируемого</w:t>
            </w:r>
            <w:proofErr w:type="spellEnd"/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DA634D" w:rsidRPr="00EE3CFF" w:rsidTr="008259EF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DA634D" w:rsidRPr="00EE3CFF" w:rsidRDefault="00DA634D" w:rsidP="008259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DA634D" w:rsidRPr="00EE3CFF" w:rsidRDefault="00DA634D" w:rsidP="008259E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DA634D" w:rsidRPr="00EE3CFF" w:rsidTr="008259EF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34D" w:rsidRPr="00EE3CFF" w:rsidRDefault="00DA634D" w:rsidP="008259EF">
            <w:pPr>
              <w:spacing w:line="36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  <w:t>private void addStatistic</w:t>
            </w: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en-US"/>
              </w:rPr>
              <w:t>()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34D" w:rsidRPr="00EE3CFF" w:rsidRDefault="00DA634D" w:rsidP="008259E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Добавляет статистику тестирования в файл статистики.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RPN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RPN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реализует перевод логического выражения из инфиксной записи в постфиксную.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2.5 приведены методы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RPN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tabs>
          <w:tab w:val="left" w:pos="300"/>
          <w:tab w:val="left" w:pos="500"/>
        </w:tabs>
        <w:spacing w:line="360" w:lineRule="auto"/>
        <w:jc w:val="both"/>
        <w:rPr>
          <w:rFonts w:ascii="Times New Roman" w:eastAsia="Calibri" w:hAnsi="Times New Roman" w:cs="Times New Roman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Таблица 2.5 – Описание методов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RPN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EE3CFF" w:rsidRPr="00EE3CFF" w:rsidTr="00EE3CFF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  <w:t>private bool isANumber(string value)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Проверяет символ на принадлежность к целым числам.</w:t>
            </w:r>
          </w:p>
        </w:tc>
      </w:tr>
      <w:tr w:rsidR="00EE3CFF" w:rsidRPr="00EE3CFF" w:rsidTr="00580829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  <w:t>private string retEndDel(string returnString)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Возвращает последний символ строки и удаляет его.</w:t>
            </w:r>
          </w:p>
        </w:tc>
      </w:tr>
      <w:tr w:rsidR="00EE3CFF" w:rsidRPr="00EE3CFF" w:rsidTr="00580829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 w:eastAsia="en-US"/>
              </w:rPr>
              <w:t>public string inPostfix(string IN)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Переводит строку в постфиксную запись.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представляет из себя задание для тестирования.</w:t>
      </w:r>
    </w:p>
    <w:p w:rsidR="00EE3CFF" w:rsidRDefault="00EE3CFF" w:rsidP="0075763D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2.6 приведены методы класса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="0075763D"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EE3CFF" w:rsidRPr="00EE3CFF" w:rsidRDefault="00EE3CFF" w:rsidP="00EE3CFF">
      <w:pPr>
        <w:tabs>
          <w:tab w:val="left" w:pos="300"/>
          <w:tab w:val="left" w:pos="5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Таблица 2.6 – Описание методов класса 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213"/>
        <w:gridCol w:w="3213"/>
      </w:tblGrid>
      <w:tr w:rsidR="00EE3CFF" w:rsidRPr="00EE3CFF" w:rsidTr="00EE3CF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Идентификационный номер.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ListPrimitives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List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&lt;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Primitive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Список примитивов.</w:t>
            </w:r>
          </w:p>
        </w:tc>
      </w:tr>
    </w:tbl>
    <w:p w:rsidR="0075763D" w:rsidRDefault="0075763D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75763D" w:rsidRDefault="0075763D" w:rsidP="0075763D">
      <w:pPr>
        <w:tabs>
          <w:tab w:val="left" w:pos="0"/>
          <w:tab w:val="left" w:pos="3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Продолжение таблицы 2.6.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75763D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3D" w:rsidRPr="00EE3CFF" w:rsidRDefault="0075763D" w:rsidP="00580829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points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3D" w:rsidRPr="00EE3CFF" w:rsidRDefault="0075763D" w:rsidP="00580829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[,]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3D" w:rsidRPr="00EE3CFF" w:rsidRDefault="0075763D" w:rsidP="00580829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Массив точек, которые необходимо закрашивать.</w:t>
            </w:r>
          </w:p>
        </w:tc>
      </w:tr>
      <w:tr w:rsidR="00DC0D4C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Area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Область выделения</w:t>
            </w:r>
          </w:p>
        </w:tc>
      </w:tr>
      <w:tr w:rsidR="00DC0D4C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UserAnswer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Ответ пользователя.</w:t>
            </w:r>
          </w:p>
        </w:tc>
      </w:tr>
      <w:tr w:rsidR="00DC0D4C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EtalonAnswer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D4C" w:rsidRPr="00EE3CFF" w:rsidRDefault="00DC0D4C" w:rsidP="00DC0D4C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Эталонное решение.</w:t>
            </w:r>
          </w:p>
        </w:tc>
      </w:tr>
      <w:tr w:rsidR="00DC0D4C" w:rsidRPr="00EE3CFF" w:rsidTr="00580829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DC0D4C" w:rsidRPr="00EE3CFF" w:rsidRDefault="00DC0D4C" w:rsidP="00DC0D4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DC0D4C" w:rsidRPr="00EE3CFF" w:rsidRDefault="00DC0D4C" w:rsidP="00DC0D4C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DC0D4C" w:rsidRPr="00EE3CFF" w:rsidTr="00580829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D4C" w:rsidRPr="00EE3CFF" w:rsidRDefault="00DC0D4C" w:rsidP="00DC0D4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void Draw(Canvas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myCanvas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D4C" w:rsidRPr="00EE3CFF" w:rsidRDefault="00DC0D4C" w:rsidP="00DC0D4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Выводит на экран задания.</w:t>
            </w:r>
          </w:p>
        </w:tc>
      </w:tr>
    </w:tbl>
    <w:p w:rsidR="008236F1" w:rsidRDefault="008236F1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from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XML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to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from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XML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to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реализует разбор базы шаблонов на задания.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2.7 приведены методы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from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XML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to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Task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tabs>
          <w:tab w:val="left" w:pos="300"/>
          <w:tab w:val="left" w:pos="5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Таблица 2.7 – Описание методов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from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XML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to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EE3CFF" w:rsidRPr="00EE3CFF" w:rsidTr="00EE3CF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rand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Random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Случайное число.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Адрес файла.</w:t>
            </w:r>
          </w:p>
        </w:tc>
      </w:tr>
      <w:tr w:rsidR="00EE3CFF" w:rsidRPr="00EE3CFF" w:rsidTr="00EE3CFF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public List&lt;Task&gt; Decode()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Декодирование файла с базой шаблонов.</w:t>
            </w:r>
          </w:p>
        </w:tc>
      </w:tr>
      <w:tr w:rsidR="00EE3CFF" w:rsidRPr="00EE3CFF" w:rsidTr="00580829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isInCircle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y,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x0,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y0,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Проверка на принадлежность точки кругу.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TestChec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класс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TestChec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реализует проверку введенных пользователем ответов.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2.8 приведены методы класса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TestChec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8236F1" w:rsidRDefault="008236F1" w:rsidP="00EE3CFF">
      <w:pPr>
        <w:tabs>
          <w:tab w:val="left" w:pos="300"/>
          <w:tab w:val="left" w:pos="500"/>
        </w:tabs>
        <w:spacing w:line="384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  <w:tab w:val="left" w:pos="500"/>
        </w:tabs>
        <w:spacing w:line="384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Таблица 2.8 – Описание методов класса </w:t>
      </w:r>
      <w:proofErr w:type="spellStart"/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TestChec</w:t>
      </w:r>
      <w:proofErr w:type="spellEnd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1105"/>
        <w:gridCol w:w="738"/>
        <w:gridCol w:w="5357"/>
      </w:tblGrid>
      <w:tr w:rsidR="00EE3CFF" w:rsidRPr="00EE3CFF" w:rsidTr="00EE3CFF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newRPN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RPN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Переменная, переводящая логическое выражение из инфиксной записи в постфиксную. </w:t>
            </w:r>
          </w:p>
        </w:tc>
      </w:tr>
      <w:tr w:rsidR="00EE3CFF" w:rsidRPr="00EE3CFF" w:rsidTr="00EE3CFF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8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84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getChek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Etal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, string User)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Сверяет строку эталонного решения с ответом пользователя.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84" w:lineRule="auto"/>
        <w:jc w:val="both"/>
        <w:rPr>
          <w:rFonts w:ascii="Times New Roman" w:eastAsia="Calibri" w:hAnsi="Times New Roman" w:cs="Times New Roman"/>
          <w:sz w:val="6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84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Primitive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содержит базовый класс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Primitive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, описывающий модель примитива.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таблице 2.9 приведены методы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Primitive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E3CFF" w:rsidRPr="00EE3CFF" w:rsidRDefault="00EE3CFF" w:rsidP="00EE3CFF">
      <w:pPr>
        <w:tabs>
          <w:tab w:val="left" w:pos="300"/>
          <w:tab w:val="left" w:pos="500"/>
        </w:tabs>
        <w:spacing w:line="384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Таблица 2.9 – Описание методов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Primitive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577"/>
        <w:gridCol w:w="2636"/>
        <w:gridCol w:w="3213"/>
      </w:tblGrid>
      <w:tr w:rsidR="00EE3CFF" w:rsidRPr="00EE3CFF" w:rsidTr="00EE3CF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E3CFF" w:rsidRPr="00EE3CFF" w:rsidRDefault="00EE3CFF" w:rsidP="00EE3CFF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Идентификационный номер.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LineWidth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Ширина линии.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Ширина примитива.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Hieght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Высота примитива.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Радиус круга.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Coordinate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Центр круга.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One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Первая точка линии.</w:t>
            </w:r>
          </w:p>
        </w:tc>
      </w:tr>
      <w:tr w:rsidR="00EE3CFF" w:rsidRPr="00EE3CFF" w:rsidTr="00580829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Two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FF" w:rsidRPr="00EE3CFF" w:rsidRDefault="00EE3CFF" w:rsidP="00EE3CFF">
            <w:pPr>
              <w:spacing w:line="384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Вторая точка линии.</w:t>
            </w:r>
          </w:p>
        </w:tc>
      </w:tr>
      <w:tr w:rsidR="00EE3CFF" w:rsidRPr="00EE3CFF" w:rsidTr="00EE3CFF">
        <w:trPr>
          <w:trHeight w:val="466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8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Прототип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E3CFF" w:rsidRPr="00EE3CFF" w:rsidRDefault="00EE3CFF" w:rsidP="00EE3CFF">
            <w:pPr>
              <w:spacing w:line="384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Назначение</w:t>
            </w:r>
          </w:p>
        </w:tc>
      </w:tr>
      <w:tr w:rsidR="00EE3CFF" w:rsidRPr="00EE3CFF" w:rsidTr="00580829">
        <w:trPr>
          <w:trHeight w:val="51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Draw(Canvas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myCanvas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Выводит на экран примитив.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Draw(Canvas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myCanvas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lbl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Выводит на экран примитив с подсказкой.</w:t>
            </w:r>
          </w:p>
        </w:tc>
      </w:tr>
    </w:tbl>
    <w:p w:rsidR="00DC0D4C" w:rsidRDefault="00DC0D4C" w:rsidP="00EE3CFF">
      <w:pPr>
        <w:tabs>
          <w:tab w:val="left" w:pos="3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Продолжение таблицы 2.9.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aDraw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(ref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Выделяет область выше линии.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bDraw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(ref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Выделяет область ниже линии.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iDraw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(ref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Выделяет область внутри замкнутого примитива.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void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uDraw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(ref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Выделяет область снаружи замкнутого примитива.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public virtual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bool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Included(Point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Проверяет принадлежность точки примитиву.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virtual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Above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Возвращает уравнение области, расположенной выше линии.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virtual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Below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Возвращает уравнение области, расположенной ниже линии.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virtual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Included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Возвращает уравнение области, расположенной внутри замкнутого примитива.</w:t>
            </w:r>
          </w:p>
        </w:tc>
      </w:tr>
      <w:tr w:rsidR="00EE3CFF" w:rsidRPr="00EE3CFF" w:rsidTr="00580829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autoSpaceDE w:val="0"/>
              <w:autoSpaceDN w:val="0"/>
              <w:adjustRightInd w:val="0"/>
              <w:spacing w:line="38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virtual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unIncluded</w:t>
            </w:r>
            <w:proofErr w:type="spell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EE3CF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FF" w:rsidRPr="00EE3CFF" w:rsidRDefault="00EE3CFF" w:rsidP="00EE3CFF">
            <w:pPr>
              <w:spacing w:line="384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E3CF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Возвращает уравнение области, расположенной вне замкнутого примитива.</w:t>
            </w:r>
          </w:p>
        </w:tc>
      </w:tr>
    </w:tbl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Классы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line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polyline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polygon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label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point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ellipse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наследуются от класса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Primitive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используют методы, объявленные в нем.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Модуль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Help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cs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содержит класс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Help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который реализует логику работы модуля </w:t>
      </w:r>
      <w:r w:rsidRPr="00EE3CF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Help</w:t>
      </w:r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.</w:t>
      </w:r>
      <w:proofErr w:type="spellStart"/>
      <w:r w:rsidRPr="00EE3CFF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xaml</w:t>
      </w:r>
      <w:proofErr w:type="spellEnd"/>
      <w:r w:rsidRPr="00EE3CFF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,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описывающий вывод справки по проведению тестирования. </w:t>
      </w:r>
    </w:p>
    <w:p w:rsidR="00EE3CFF" w:rsidRPr="00EE3CFF" w:rsidRDefault="00EE3CFF" w:rsidP="00EE3CFF">
      <w:pPr>
        <w:numPr>
          <w:ilvl w:val="1"/>
          <w:numId w:val="35"/>
        </w:numPr>
        <w:spacing w:after="0" w:line="384" w:lineRule="auto"/>
        <w:ind w:left="0" w:firstLine="284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en-US"/>
        </w:rPr>
      </w:pPr>
      <w:bookmarkStart w:id="55" w:name="_Toc391382780"/>
      <w:bookmarkStart w:id="56" w:name="_Toc403691077"/>
      <w:r w:rsidRPr="00EE3CFF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en-US"/>
        </w:rPr>
        <w:t>Разработанные меню и интерфейсы</w:t>
      </w:r>
      <w:bookmarkEnd w:id="55"/>
      <w:bookmarkEnd w:id="56"/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После запуска исполняемого файла программы, откроется главное окно.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Главное окно программы показаны на рисунке 2.1.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EE3CFF">
        <w:rPr>
          <w:rFonts w:ascii="Times New Roman" w:eastAsia="Calibri" w:hAnsi="Times New Roman" w:cs="Times New Roman"/>
          <w:noProof/>
        </w:rPr>
        <w:drawing>
          <wp:inline distT="0" distB="0" distL="0" distR="0" wp14:anchorId="3112E26C" wp14:editId="3C851F67">
            <wp:extent cx="4003725" cy="21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7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 2.1 – Основное окно программы.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Основное меню программы содержит следующие кнопки: </w:t>
      </w:r>
    </w:p>
    <w:p w:rsidR="00EE3CFF" w:rsidRPr="00EE3CFF" w:rsidRDefault="00EE3CFF" w:rsidP="00EE3CFF">
      <w:pPr>
        <w:numPr>
          <w:ilvl w:val="0"/>
          <w:numId w:val="34"/>
        </w:numPr>
        <w:tabs>
          <w:tab w:val="left" w:pos="30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кнопка перехода в режим тестирования;</w:t>
      </w:r>
    </w:p>
    <w:p w:rsidR="00EE3CFF" w:rsidRPr="00EE3CFF" w:rsidRDefault="00EE3CFF" w:rsidP="00EE3CFF">
      <w:pPr>
        <w:numPr>
          <w:ilvl w:val="0"/>
          <w:numId w:val="34"/>
        </w:numPr>
        <w:tabs>
          <w:tab w:val="left" w:pos="30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кнопка перехода к окну статистики.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Чтобы начать тестирование, необходимо нажать кнопку «Начать тест». Чтобы перейти к окну статистики, необходимо нажать кнопку «Статистика».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Окно статистики представлено на рисунке 2.5.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После нажатия кнопки «Начать тестирование» пользователь попадает в окно режима тестирования, которое продемонстрированно на рисунке 2.2.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noProof/>
        </w:rPr>
        <w:drawing>
          <wp:inline distT="0" distB="0" distL="0" distR="0" wp14:anchorId="5A1287E9" wp14:editId="13F4D927">
            <wp:extent cx="4003726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7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 2.2 – Интерфейс окна режима тестирования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Окно режима тестирования содержит графическое представление области, подсказки по вводу функций, поле ввода ответа и кнопку следующего задания.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При нажатии на кнопку «Справка» откроется окно спр</w:t>
      </w:r>
      <w:r w:rsidR="009C1C80">
        <w:rPr>
          <w:rFonts w:ascii="Times New Roman" w:eastAsia="Calibri" w:hAnsi="Times New Roman" w:cs="Times New Roman"/>
          <w:sz w:val="24"/>
          <w:szCs w:val="24"/>
          <w:lang w:eastAsia="en-US"/>
        </w:rPr>
        <w:t>авки, представленное на рисунке 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2.4.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После завершения теста появляется окно результата, показанное на рисунке 2.3.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noProof/>
        </w:rPr>
        <w:drawing>
          <wp:inline distT="0" distB="0" distL="0" distR="0" wp14:anchorId="333B6909" wp14:editId="09395D22">
            <wp:extent cx="4003200" cy="190404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9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center"/>
        <w:rPr>
          <w:rFonts w:ascii="Times New Roman" w:eastAsia="Calibri" w:hAnsi="Times New Roman" w:cs="Times New Roman"/>
          <w:noProof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 2.3 – Окно результата тестирования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noProof/>
        </w:rPr>
        <w:drawing>
          <wp:inline distT="0" distB="0" distL="0" distR="0" wp14:anchorId="78B6932D" wp14:editId="0F391D89">
            <wp:extent cx="4003200" cy="30147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0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CFF">
        <w:rPr>
          <w:rFonts w:ascii="Times New Roman" w:eastAsia="Calibri" w:hAnsi="Times New Roman" w:cs="Times New Roman"/>
          <w:noProof/>
        </w:rPr>
        <w:t xml:space="preserve"> 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 2.4 – Окно результатов тестирования с информацией о пройденных заданиях</w:t>
      </w:r>
    </w:p>
    <w:p w:rsidR="00EE3CFF" w:rsidRPr="00EE3CFF" w:rsidRDefault="00EE3CFF" w:rsidP="00EE3CFF">
      <w:pPr>
        <w:tabs>
          <w:tab w:val="left" w:pos="300"/>
        </w:tabs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1D2ED1BC" wp14:editId="2830DF48">
            <wp:extent cx="4003200" cy="188028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8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FF" w:rsidRPr="00EE3CFF" w:rsidRDefault="00EE3CFF" w:rsidP="00EE3CFF">
      <w:pPr>
        <w:tabs>
          <w:tab w:val="left" w:pos="300"/>
        </w:tabs>
        <w:spacing w:line="36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 2.5 – Окно справки.</w:t>
      </w:r>
    </w:p>
    <w:p w:rsidR="00EE3CFF" w:rsidRPr="00EE3CFF" w:rsidRDefault="00EE3CFF" w:rsidP="00EE3CFF">
      <w:pPr>
        <w:keepNext/>
        <w:keepLines/>
        <w:spacing w:before="200" w:after="0" w:line="360" w:lineRule="auto"/>
        <w:ind w:firstLine="284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  <w:lang w:eastAsia="en-US"/>
        </w:rPr>
      </w:pPr>
    </w:p>
    <w:p w:rsidR="0082550A" w:rsidRPr="00200B06" w:rsidRDefault="00EE3CFF" w:rsidP="00200B06">
      <w:pPr>
        <w:jc w:val="right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lang w:eastAsia="en-US"/>
        </w:rPr>
        <w:br w:type="page"/>
      </w:r>
    </w:p>
    <w:p w:rsidR="005E112E" w:rsidRPr="005E112E" w:rsidRDefault="005E112E" w:rsidP="00A27FD6">
      <w:pPr>
        <w:pStyle w:val="a3"/>
        <w:keepNext/>
        <w:keepLines/>
        <w:numPr>
          <w:ilvl w:val="0"/>
          <w:numId w:val="2"/>
        </w:numPr>
        <w:spacing w:after="0" w:line="360" w:lineRule="auto"/>
        <w:contextualSpacing w:val="0"/>
        <w:jc w:val="center"/>
        <w:outlineLvl w:val="0"/>
        <w:rPr>
          <w:rFonts w:ascii="Times New Roman" w:eastAsiaTheme="majorEastAsia" w:hAnsi="Times New Roman" w:cs="Times New Roman"/>
          <w:b/>
          <w:bCs/>
          <w:caps/>
          <w:vanish/>
          <w:sz w:val="24"/>
          <w:szCs w:val="24"/>
        </w:rPr>
      </w:pPr>
      <w:bookmarkStart w:id="57" w:name="_Toc326152389"/>
      <w:bookmarkStart w:id="58" w:name="_Toc358130352"/>
      <w:bookmarkStart w:id="59" w:name="_Toc403687831"/>
      <w:bookmarkStart w:id="60" w:name="_Toc403687858"/>
      <w:bookmarkStart w:id="61" w:name="_Toc403691078"/>
      <w:bookmarkEnd w:id="59"/>
      <w:bookmarkEnd w:id="60"/>
      <w:bookmarkEnd w:id="61"/>
    </w:p>
    <w:p w:rsidR="0082550A" w:rsidRPr="001F135F" w:rsidRDefault="0082550A" w:rsidP="00A27FD6">
      <w:pPr>
        <w:pStyle w:val="10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bookmarkStart w:id="62" w:name="_Toc403691079"/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t>ПРОГРАММА И МЕТОДИКА ИСПЫТАНИЙ</w:t>
      </w:r>
      <w:bookmarkEnd w:id="57"/>
      <w:bookmarkEnd w:id="58"/>
      <w:bookmarkEnd w:id="62"/>
    </w:p>
    <w:p w:rsidR="00200B06" w:rsidRPr="00200B06" w:rsidRDefault="0082550A" w:rsidP="00200B06">
      <w:pPr>
        <w:pStyle w:val="a3"/>
        <w:numPr>
          <w:ilvl w:val="1"/>
          <w:numId w:val="2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eastAsia="Times New Roman" w:hAnsi="Times New Roman" w:cs="Times New Roman"/>
          <w:b/>
          <w:kern w:val="24"/>
          <w:sz w:val="24"/>
          <w:szCs w:val="24"/>
        </w:rPr>
        <w:t>Проверка работоспособности программы: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Запустить файл «</w:t>
      </w:r>
      <w:r w:rsidRPr="00200B06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Генерация логических </w:t>
      </w:r>
      <w:proofErr w:type="spellStart"/>
      <w:r w:rsidRPr="00200B06">
        <w:rPr>
          <w:rFonts w:ascii="Times New Roman" w:eastAsia="Times New Roman" w:hAnsi="Times New Roman" w:cs="Times New Roman"/>
          <w:kern w:val="24"/>
          <w:sz w:val="24"/>
          <w:szCs w:val="24"/>
        </w:rPr>
        <w:t>задач</w:t>
      </w:r>
      <w:r>
        <w:rPr>
          <w:rFonts w:ascii="Times New Roman" w:eastAsia="Times New Roman" w:hAnsi="Times New Roman" w:cs="Times New Roman"/>
          <w:kern w:val="24"/>
          <w:sz w:val="24"/>
          <w:szCs w:val="24"/>
        </w:rPr>
        <w:t>.ехе</w:t>
      </w:r>
      <w:proofErr w:type="spellEnd"/>
      <w:r>
        <w:rPr>
          <w:rFonts w:ascii="Times New Roman" w:eastAsia="Times New Roman" w:hAnsi="Times New Roman" w:cs="Times New Roman"/>
          <w:kern w:val="24"/>
          <w:sz w:val="24"/>
          <w:szCs w:val="24"/>
        </w:rPr>
        <w:t>» на выполнение.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Нажать на кнопку «Статистика».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Убедиться, что открылось новое окно со статистикой.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Закрыть окно.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Ввести имя и фамилию в поле ввода и нажать на кнопку «Начать тест».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Нажать на кнопку «Справка».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Убедиться, что открылось окно со справкой.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Закрыть окно.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Навести курсор на один из графических элементов.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Убедиться, что высветилась подсказка, содержащая уравнение элемента.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Ввести уравнение в поле ответа.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Повторить пункты 3.1.9-3.1.11, составив логическое выражение.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Пройти все задания подобным образом.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Получить свою оценку.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Закрыть окно.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Запустить файл «</w:t>
      </w:r>
      <w:r w:rsidRPr="00200B06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Генерация логических </w:t>
      </w:r>
      <w:proofErr w:type="spellStart"/>
      <w:r w:rsidRPr="00200B06">
        <w:rPr>
          <w:rFonts w:ascii="Times New Roman" w:eastAsia="Times New Roman" w:hAnsi="Times New Roman" w:cs="Times New Roman"/>
          <w:kern w:val="24"/>
          <w:sz w:val="24"/>
          <w:szCs w:val="24"/>
        </w:rPr>
        <w:t>задач</w:t>
      </w:r>
      <w:r>
        <w:rPr>
          <w:rFonts w:ascii="Times New Roman" w:eastAsia="Times New Roman" w:hAnsi="Times New Roman" w:cs="Times New Roman"/>
          <w:kern w:val="24"/>
          <w:sz w:val="24"/>
          <w:szCs w:val="24"/>
        </w:rPr>
        <w:t>.ехе</w:t>
      </w:r>
      <w:proofErr w:type="spellEnd"/>
      <w:r>
        <w:rPr>
          <w:rFonts w:ascii="Times New Roman" w:eastAsia="Times New Roman" w:hAnsi="Times New Roman" w:cs="Times New Roman"/>
          <w:kern w:val="24"/>
          <w:sz w:val="24"/>
          <w:szCs w:val="24"/>
        </w:rPr>
        <w:t>» на выполнение.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Открыть статистику.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</w:rPr>
        <w:t>Убедиться, что добавилась статистика по только что пройденному тесту.</w:t>
      </w:r>
    </w:p>
    <w:p w:rsidR="00200B06" w:rsidRPr="00200B06" w:rsidRDefault="00200B06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Убедиться, что оценка соответствует количеству правильных ответов в соответствии с таблицей 1.5.</w:t>
      </w:r>
    </w:p>
    <w:p w:rsidR="0082550A" w:rsidRPr="00200B06" w:rsidRDefault="0082550A" w:rsidP="00200B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B06">
        <w:rPr>
          <w:rFonts w:ascii="Times New Roman" w:hAnsi="Times New Roman" w:cs="Times New Roman"/>
          <w:sz w:val="24"/>
          <w:szCs w:val="24"/>
        </w:rPr>
        <w:br w:type="page"/>
      </w:r>
    </w:p>
    <w:p w:rsidR="0082550A" w:rsidRPr="001F135F" w:rsidRDefault="0082550A" w:rsidP="0082550A">
      <w:pPr>
        <w:pStyle w:val="a3"/>
        <w:spacing w:line="360" w:lineRule="auto"/>
        <w:ind w:left="567"/>
        <w:mirrorIndent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F135F">
        <w:rPr>
          <w:rFonts w:ascii="Times New Roman" w:hAnsi="Times New Roman" w:cs="Times New Roman"/>
          <w:b/>
          <w:caps/>
          <w:sz w:val="24"/>
          <w:szCs w:val="24"/>
        </w:rPr>
        <w:lastRenderedPageBreak/>
        <w:t>ЗАКЛЮЧЕНИЕ</w:t>
      </w:r>
    </w:p>
    <w:p w:rsidR="0082550A" w:rsidRPr="001F135F" w:rsidRDefault="0082550A" w:rsidP="0082550A">
      <w:pPr>
        <w:widowControl w:val="0"/>
        <w:spacing w:before="240"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>В результате выполнения курсовой работы была разработана</w:t>
      </w:r>
      <w:r w:rsidR="00D45696">
        <w:rPr>
          <w:rFonts w:ascii="Times New Roman" w:hAnsi="Times New Roman" w:cs="Times New Roman"/>
          <w:sz w:val="24"/>
          <w:szCs w:val="24"/>
        </w:rPr>
        <w:t xml:space="preserve"> программа, позволяющая сгенерировать логическое выражение из заготовленного шаблона, построить по этому выражению некую геометрическую область и провести тестирование по сгенерированным заданиям</w:t>
      </w:r>
      <w:r w:rsidRPr="001F135F">
        <w:rPr>
          <w:rFonts w:ascii="Times New Roman" w:hAnsi="Times New Roman" w:cs="Times New Roman"/>
          <w:sz w:val="24"/>
          <w:szCs w:val="24"/>
        </w:rPr>
        <w:t>.</w:t>
      </w:r>
    </w:p>
    <w:p w:rsidR="0082550A" w:rsidRPr="001F135F" w:rsidRDefault="007347D5" w:rsidP="0082550A">
      <w:pPr>
        <w:widowControl w:val="0"/>
        <w:spacing w:before="240" w:after="240"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планируется продолжить работу над программой, добавив в нее новые функции и новые геометрические фигуры, а также улучшив аппарат тестирования с помощью интерпретатора логических выражений, что позволит свести к минимуму разницу между эталонным решением и ответом пользователя</w:t>
      </w:r>
      <w:r w:rsidR="0082550A" w:rsidRPr="001F135F">
        <w:rPr>
          <w:rFonts w:ascii="Times New Roman" w:hAnsi="Times New Roman" w:cs="Times New Roman"/>
          <w:sz w:val="24"/>
          <w:szCs w:val="24"/>
        </w:rPr>
        <w:t>.</w:t>
      </w:r>
    </w:p>
    <w:p w:rsidR="0082550A" w:rsidRPr="001F135F" w:rsidRDefault="0082550A" w:rsidP="0082550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br w:type="page"/>
      </w:r>
    </w:p>
    <w:p w:rsidR="0082550A" w:rsidRPr="001F135F" w:rsidRDefault="0082550A" w:rsidP="0082550A">
      <w:pPr>
        <w:pStyle w:val="10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bookmarkStart w:id="63" w:name="_Toc358130353"/>
      <w:bookmarkStart w:id="64" w:name="_Toc403691080"/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ЛИТЕРАТУРА</w:t>
      </w:r>
      <w:bookmarkEnd w:id="63"/>
      <w:bookmarkEnd w:id="64"/>
    </w:p>
    <w:p w:rsidR="0082550A" w:rsidRPr="001F135F" w:rsidRDefault="0082550A" w:rsidP="007E2AA2">
      <w:pPr>
        <w:pStyle w:val="a3"/>
        <w:numPr>
          <w:ilvl w:val="0"/>
          <w:numId w:val="15"/>
        </w:numPr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 xml:space="preserve">Петцольд Ч.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MicrosoftWindows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: — M.: Издательство «Русская Редакция»; </w:t>
      </w:r>
      <w:proofErr w:type="gramStart"/>
      <w:r w:rsidRPr="001F135F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1F135F">
        <w:rPr>
          <w:rFonts w:ascii="Times New Roman" w:hAnsi="Times New Roman" w:cs="Times New Roman"/>
          <w:sz w:val="24"/>
          <w:szCs w:val="24"/>
        </w:rPr>
        <w:t xml:space="preserve"> Питер, 2008. — 944 с.</w:t>
      </w:r>
    </w:p>
    <w:p w:rsidR="0082550A" w:rsidRPr="001F135F" w:rsidRDefault="0082550A" w:rsidP="007E2AA2">
      <w:pPr>
        <w:pStyle w:val="a3"/>
        <w:numPr>
          <w:ilvl w:val="0"/>
          <w:numId w:val="15"/>
        </w:numPr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 xml:space="preserve">Мак-Дональд Мэтью. WPF: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в .NET 3.5 с примерами на C# 2008 для профессионалов, 2-е издание: Пер. с англ. — </w:t>
      </w:r>
      <w:proofErr w:type="gramStart"/>
      <w:r w:rsidRPr="001F135F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1F135F">
        <w:rPr>
          <w:rFonts w:ascii="Times New Roman" w:hAnsi="Times New Roman" w:cs="Times New Roman"/>
          <w:sz w:val="24"/>
          <w:szCs w:val="24"/>
        </w:rPr>
        <w:t xml:space="preserve"> ООО “И.Д. Вильямс”, 2008. — 928 с.</w:t>
      </w:r>
    </w:p>
    <w:p w:rsidR="0082550A" w:rsidRPr="001F135F" w:rsidRDefault="0082550A" w:rsidP="007E2AA2">
      <w:pPr>
        <w:pStyle w:val="a3"/>
        <w:numPr>
          <w:ilvl w:val="0"/>
          <w:numId w:val="15"/>
        </w:numPr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35F">
        <w:rPr>
          <w:rFonts w:ascii="Times New Roman" w:hAnsi="Times New Roman" w:cs="Times New Roman"/>
          <w:sz w:val="24"/>
          <w:szCs w:val="24"/>
        </w:rPr>
        <w:t>НэшТрей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. </w:t>
      </w:r>
      <w:r w:rsidRPr="001F13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135F">
        <w:rPr>
          <w:rFonts w:ascii="Times New Roman" w:hAnsi="Times New Roman" w:cs="Times New Roman"/>
          <w:sz w:val="24"/>
          <w:szCs w:val="24"/>
        </w:rPr>
        <w:t xml:space="preserve"># 2008: ускоренный курс для профессионалов. : Пер. с англ. – </w:t>
      </w:r>
      <w:proofErr w:type="gramStart"/>
      <w:r w:rsidRPr="001F135F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1F135F">
        <w:rPr>
          <w:rFonts w:ascii="Times New Roman" w:hAnsi="Times New Roman" w:cs="Times New Roman"/>
          <w:sz w:val="24"/>
          <w:szCs w:val="24"/>
        </w:rPr>
        <w:t xml:space="preserve"> ОО</w:t>
      </w:r>
      <w:r w:rsidR="000A2C89" w:rsidRPr="001F135F">
        <w:rPr>
          <w:rFonts w:ascii="Times New Roman" w:hAnsi="Times New Roman" w:cs="Times New Roman"/>
          <w:sz w:val="24"/>
          <w:szCs w:val="24"/>
        </w:rPr>
        <w:t>О «И.Д. Вильямс». 2008. – 576 с</w:t>
      </w:r>
      <w:r w:rsidRPr="001F135F">
        <w:rPr>
          <w:rFonts w:ascii="Times New Roman" w:hAnsi="Times New Roman" w:cs="Times New Roman"/>
          <w:sz w:val="24"/>
          <w:szCs w:val="24"/>
        </w:rPr>
        <w:t>.</w:t>
      </w:r>
    </w:p>
    <w:p w:rsidR="0082550A" w:rsidRPr="001F135F" w:rsidRDefault="0082550A" w:rsidP="0082550A">
      <w:pPr>
        <w:pStyle w:val="a3"/>
        <w:spacing w:after="0"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2550A" w:rsidRPr="001F135F" w:rsidRDefault="0082550A" w:rsidP="0082550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br w:type="page"/>
      </w:r>
    </w:p>
    <w:p w:rsidR="0082550A" w:rsidRPr="001F135F" w:rsidRDefault="0082550A" w:rsidP="0082550A">
      <w:pPr>
        <w:pStyle w:val="10"/>
        <w:spacing w:before="0" w:line="360" w:lineRule="auto"/>
        <w:ind w:left="720" w:hanging="360"/>
        <w:jc w:val="right"/>
        <w:rPr>
          <w:rFonts w:ascii="Times New Roman" w:hAnsi="Times New Roman" w:cs="Times New Roman"/>
          <w:caps/>
          <w:color w:val="auto"/>
          <w:sz w:val="24"/>
          <w:szCs w:val="24"/>
        </w:rPr>
      </w:pPr>
      <w:bookmarkStart w:id="65" w:name="_Toc358130354"/>
      <w:bookmarkStart w:id="66" w:name="_Toc403691081"/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ПРИЛОЖЕНИЕ 1</w:t>
      </w:r>
      <w:bookmarkEnd w:id="66"/>
    </w:p>
    <w:p w:rsidR="00A27FD6" w:rsidRPr="00EE3CFF" w:rsidRDefault="00A27FD6" w:rsidP="00A27FD6">
      <w:pPr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F51253" wp14:editId="4ACCDC75">
            <wp:extent cx="4572000" cy="4023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4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D6" w:rsidRPr="00EE3CFF" w:rsidRDefault="00A27FD6" w:rsidP="00A27FD6">
      <w:pPr>
        <w:shd w:val="clear" w:color="auto" w:fill="FFFFFF"/>
        <w:spacing w:line="360" w:lineRule="auto"/>
        <w:ind w:left="567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3CFF">
        <w:rPr>
          <w:rFonts w:ascii="Times New Roman" w:eastAsia="Times New Roman" w:hAnsi="Times New Roman" w:cs="Times New Roman"/>
          <w:sz w:val="24"/>
          <w:szCs w:val="24"/>
        </w:rPr>
        <w:t xml:space="preserve">Рисунок П.1 – </w:t>
      </w:r>
      <w:r w:rsidRPr="00EE3CFF">
        <w:rPr>
          <w:rFonts w:ascii="Times New Roman" w:eastAsia="Calibri" w:hAnsi="Times New Roman" w:cs="Times New Roman"/>
          <w:sz w:val="24"/>
          <w:szCs w:val="24"/>
          <w:lang w:eastAsia="en-US"/>
        </w:rPr>
        <w:t>Блок-схема, демонстрирующая общий алгоритм работы программы</w:t>
      </w:r>
    </w:p>
    <w:p w:rsidR="00A27FD6" w:rsidRDefault="00A27FD6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:rsidR="0082550A" w:rsidRPr="001F135F" w:rsidRDefault="0082550A" w:rsidP="0082550A">
      <w:pPr>
        <w:pStyle w:val="10"/>
        <w:spacing w:before="0" w:line="360" w:lineRule="auto"/>
        <w:ind w:left="720" w:hanging="360"/>
        <w:jc w:val="right"/>
        <w:rPr>
          <w:rFonts w:ascii="Times New Roman" w:hAnsi="Times New Roman" w:cs="Times New Roman"/>
          <w:caps/>
          <w:color w:val="auto"/>
          <w:sz w:val="24"/>
          <w:szCs w:val="24"/>
        </w:rPr>
      </w:pPr>
      <w:bookmarkStart w:id="67" w:name="_Toc403691082"/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 xml:space="preserve">ПРИЛОЖЕНИЕ </w:t>
      </w:r>
      <w:bookmarkEnd w:id="65"/>
      <w:r w:rsidRPr="001F135F">
        <w:rPr>
          <w:rFonts w:ascii="Times New Roman" w:hAnsi="Times New Roman" w:cs="Times New Roman"/>
          <w:caps/>
          <w:color w:val="auto"/>
          <w:sz w:val="24"/>
          <w:szCs w:val="24"/>
        </w:rPr>
        <w:t>2</w:t>
      </w:r>
      <w:bookmarkEnd w:id="67"/>
    </w:p>
    <w:p w:rsidR="00322CD5" w:rsidRDefault="0090699A" w:rsidP="0090699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Шаблоны, имеющиеся в базе представлены в таблице П.2.</w:t>
      </w:r>
    </w:p>
    <w:p w:rsidR="0090699A" w:rsidRDefault="0090699A" w:rsidP="00906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П.2 – Шаблоны в базе.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4"/>
        <w:gridCol w:w="5353"/>
      </w:tblGrid>
      <w:tr w:rsidR="00C918DA" w:rsidTr="008C2B1F"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90699A" w:rsidRPr="0090699A" w:rsidRDefault="002270BA" w:rsidP="00906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5353" w:type="dxa"/>
            <w:shd w:val="clear" w:color="auto" w:fill="D9D9D9" w:themeFill="background1" w:themeFillShade="D9"/>
            <w:vAlign w:val="center"/>
          </w:tcPr>
          <w:p w:rsidR="0090699A" w:rsidRPr="0090699A" w:rsidRDefault="0090699A" w:rsidP="00906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Графическое представление</w:t>
            </w:r>
          </w:p>
        </w:tc>
      </w:tr>
      <w:tr w:rsidR="00C918DA" w:rsidTr="008C2B1F">
        <w:tc>
          <w:tcPr>
            <w:tcW w:w="4644" w:type="dxa"/>
          </w:tcPr>
          <w:p w:rsidR="00BC4B5E" w:rsidRDefault="00BC4B5E" w:rsidP="008C2B1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двумя прямыми.</w:t>
            </w:r>
          </w:p>
          <w:p w:rsidR="0090699A" w:rsidRDefault="00BC4B5E" w:rsidP="008C2B1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 выше них.</w:t>
            </w:r>
          </w:p>
        </w:tc>
        <w:tc>
          <w:tcPr>
            <w:tcW w:w="5353" w:type="dxa"/>
            <w:vAlign w:val="center"/>
          </w:tcPr>
          <w:p w:rsidR="0090699A" w:rsidRDefault="00C918DA" w:rsidP="00C91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114675" cy="151900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8" t="9260" r="12927" b="24341"/>
                          <a:stretch/>
                        </pic:blipFill>
                        <pic:spPr bwMode="auto">
                          <a:xfrm>
                            <a:off x="0" y="0"/>
                            <a:ext cx="3114675" cy="151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DA" w:rsidTr="008C2B1F">
        <w:tc>
          <w:tcPr>
            <w:tcW w:w="4644" w:type="dxa"/>
          </w:tcPr>
          <w:p w:rsidR="0090699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Графическая </w:t>
            </w:r>
            <w:r w:rsidR="004418E1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представлена окружностью.</w:t>
            </w:r>
          </w:p>
          <w:p w:rsidR="002270B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указать область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круга.</w:t>
            </w:r>
          </w:p>
        </w:tc>
        <w:tc>
          <w:tcPr>
            <w:tcW w:w="5353" w:type="dxa"/>
            <w:vAlign w:val="center"/>
          </w:tcPr>
          <w:p w:rsidR="0090699A" w:rsidRDefault="00C918DA" w:rsidP="00C91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DA5D2D" wp14:editId="7BFFCD4B">
                  <wp:extent cx="3114000" cy="153424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13649" t="9096" r="12892" b="23820"/>
                          <a:stretch/>
                        </pic:blipFill>
                        <pic:spPr bwMode="auto">
                          <a:xfrm>
                            <a:off x="0" y="0"/>
                            <a:ext cx="3114000" cy="153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DA" w:rsidTr="008C2B1F">
        <w:tc>
          <w:tcPr>
            <w:tcW w:w="4644" w:type="dxa"/>
          </w:tcPr>
          <w:p w:rsidR="0090699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Графическая </w:t>
            </w:r>
            <w:r w:rsidR="004418E1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представлена многоугольником.</w:t>
            </w:r>
          </w:p>
          <w:p w:rsidR="002270B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 внутри него.</w:t>
            </w:r>
          </w:p>
        </w:tc>
        <w:tc>
          <w:tcPr>
            <w:tcW w:w="5353" w:type="dxa"/>
            <w:vAlign w:val="center"/>
          </w:tcPr>
          <w:p w:rsidR="0090699A" w:rsidRDefault="008C2B1F" w:rsidP="00C91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DBC0D8" wp14:editId="3C91AF12">
                  <wp:extent cx="3114000" cy="150844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3342" t="9096" r="12892" b="24673"/>
                          <a:stretch/>
                        </pic:blipFill>
                        <pic:spPr bwMode="auto">
                          <a:xfrm>
                            <a:off x="0" y="0"/>
                            <a:ext cx="3114000" cy="150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DA" w:rsidTr="008C2B1F">
        <w:tc>
          <w:tcPr>
            <w:tcW w:w="4644" w:type="dxa"/>
          </w:tcPr>
          <w:p w:rsidR="0090699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Графическая </w:t>
            </w:r>
            <w:r w:rsidR="004418E1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представлена двумя окружностями.</w:t>
            </w:r>
          </w:p>
          <w:p w:rsidR="002270BA" w:rsidRDefault="002270BA" w:rsidP="002270B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 пересечения этих окружностей.</w:t>
            </w:r>
          </w:p>
        </w:tc>
        <w:tc>
          <w:tcPr>
            <w:tcW w:w="5353" w:type="dxa"/>
            <w:vAlign w:val="center"/>
          </w:tcPr>
          <w:p w:rsidR="008C2B1F" w:rsidRDefault="008C2B1F" w:rsidP="00C918DA">
            <w:pPr>
              <w:jc w:val="center"/>
              <w:rPr>
                <w:noProof/>
              </w:rPr>
            </w:pPr>
          </w:p>
          <w:p w:rsidR="0090699A" w:rsidRDefault="008C2B1F" w:rsidP="00C91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8F61C" wp14:editId="2309FD1C">
                  <wp:extent cx="3114000" cy="152786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3189" t="8812" r="13046" b="24105"/>
                          <a:stretch/>
                        </pic:blipFill>
                        <pic:spPr bwMode="auto">
                          <a:xfrm>
                            <a:off x="0" y="0"/>
                            <a:ext cx="3114000" cy="1527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99A" w:rsidRDefault="0090699A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П.2.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4"/>
        <w:gridCol w:w="5353"/>
      </w:tblGrid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окружностью и тремя линиями.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область, лежащую внутри окружности и расположенную выше этих линий.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29523B" wp14:editId="05445E94">
                  <wp:extent cx="3114000" cy="15180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3189" t="9096" r="13199" b="24389"/>
                          <a:stretch/>
                        </pic:blipFill>
                        <pic:spPr bwMode="auto">
                          <a:xfrm>
                            <a:off x="0" y="0"/>
                            <a:ext cx="3114000" cy="151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двумя линиями.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 ниже линий.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FE76EE" wp14:editId="77252E99">
                  <wp:extent cx="3114000" cy="149885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3036" t="9381" r="13046" b="24673"/>
                          <a:stretch/>
                        </pic:blipFill>
                        <pic:spPr bwMode="auto">
                          <a:xfrm>
                            <a:off x="0" y="0"/>
                            <a:ext cx="3114000" cy="149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окружностью.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область, расположенную вне окружности.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EE64D7" wp14:editId="6F9F6AF6">
                  <wp:extent cx="3114000" cy="1514919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13189" t="9096" r="13046" b="24389"/>
                          <a:stretch/>
                        </pic:blipFill>
                        <pic:spPr bwMode="auto">
                          <a:xfrm>
                            <a:off x="0" y="0"/>
                            <a:ext cx="3114000" cy="1514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двумя многоугольниками.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 пересечения этих многоугольников.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1BEC0" wp14:editId="5AFF7CD4">
                  <wp:extent cx="3114000" cy="1521393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13342" t="9096" r="12892" b="24105"/>
                          <a:stretch/>
                        </pic:blipFill>
                        <pic:spPr bwMode="auto">
                          <a:xfrm>
                            <a:off x="0" y="0"/>
                            <a:ext cx="3114000" cy="1521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состоит из окружности и трех линий.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область, расположенную внутри круга и ниже линий.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F8FF8" wp14:editId="2E32E5A0">
                  <wp:extent cx="3114000" cy="150864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13189" t="9096" r="12740" b="24389"/>
                          <a:stretch/>
                        </pic:blipFill>
                        <pic:spPr bwMode="auto">
                          <a:xfrm>
                            <a:off x="0" y="0"/>
                            <a:ext cx="3114000" cy="150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П.2.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4"/>
        <w:gridCol w:w="5353"/>
      </w:tblGrid>
      <w:tr w:rsidR="00950585" w:rsidTr="008259EF">
        <w:tc>
          <w:tcPr>
            <w:tcW w:w="4644" w:type="dxa"/>
          </w:tcPr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часть представлена двумя ломаными линиями по три звена каждая.</w:t>
            </w:r>
          </w:p>
          <w:p w:rsidR="00950585" w:rsidRDefault="00950585" w:rsidP="008259EF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указать область, расположенную между этими ломанными.</w:t>
            </w:r>
          </w:p>
        </w:tc>
        <w:tc>
          <w:tcPr>
            <w:tcW w:w="5353" w:type="dxa"/>
            <w:vAlign w:val="center"/>
          </w:tcPr>
          <w:p w:rsidR="00950585" w:rsidRDefault="00950585" w:rsidP="00825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319530" wp14:editId="23353160">
                  <wp:extent cx="3114000" cy="150864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l="13036" t="9096" r="12892" b="24389"/>
                          <a:stretch/>
                        </pic:blipFill>
                        <pic:spPr bwMode="auto">
                          <a:xfrm>
                            <a:off x="0" y="0"/>
                            <a:ext cx="3114000" cy="150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585" w:rsidRDefault="00950585" w:rsidP="009069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0829" w:rsidRPr="001F135F" w:rsidRDefault="00580829" w:rsidP="00A76F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0829" w:rsidRPr="001F135F" w:rsidSect="002C2EE6">
      <w:headerReference w:type="default" r:id="rId33"/>
      <w:footerReference w:type="default" r:id="rId34"/>
      <w:pgSz w:w="11906" w:h="16838"/>
      <w:pgMar w:top="1134" w:right="70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36" w:rsidRDefault="00E46C36" w:rsidP="00B03C5B">
      <w:pPr>
        <w:spacing w:after="0" w:line="240" w:lineRule="auto"/>
      </w:pPr>
      <w:r>
        <w:separator/>
      </w:r>
    </w:p>
  </w:endnote>
  <w:endnote w:type="continuationSeparator" w:id="0">
    <w:p w:rsidR="00E46C36" w:rsidRDefault="00E46C36" w:rsidP="00B0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829" w:rsidRDefault="00580829">
    <w:pPr>
      <w:pStyle w:val="aa"/>
      <w:jc w:val="right"/>
    </w:pPr>
  </w:p>
  <w:p w:rsidR="00580829" w:rsidRDefault="0058082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36" w:rsidRDefault="00E46C36" w:rsidP="00B03C5B">
      <w:pPr>
        <w:spacing w:after="0" w:line="240" w:lineRule="auto"/>
      </w:pPr>
      <w:r>
        <w:separator/>
      </w:r>
    </w:p>
  </w:footnote>
  <w:footnote w:type="continuationSeparator" w:id="0">
    <w:p w:rsidR="00E46C36" w:rsidRDefault="00E46C36" w:rsidP="00B03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829" w:rsidRPr="009C08DB" w:rsidRDefault="00580829" w:rsidP="009C08DB">
    <w:pPr>
      <w:pStyle w:val="a8"/>
      <w:framePr w:wrap="around" w:vAnchor="text" w:hAnchor="page" w:x="5864" w:y="1"/>
      <w:spacing w:after="200" w:line="276" w:lineRule="auto"/>
      <w:jc w:val="both"/>
      <w:rPr>
        <w:rFonts w:ascii="Times New Roman" w:eastAsia="Calibri" w:hAnsi="Times New Roman" w:cs="Times New Roman"/>
        <w:i/>
        <w:u w:val="single"/>
        <w:lang w:eastAsia="en-US"/>
      </w:rPr>
    </w:pPr>
    <w:r w:rsidRPr="009C08DB">
      <w:rPr>
        <w:rFonts w:ascii="Times New Roman" w:eastAsia="Calibri" w:hAnsi="Times New Roman" w:cs="Times New Roman"/>
        <w:i/>
        <w:u w:val="single"/>
        <w:lang w:eastAsia="en-US"/>
      </w:rPr>
      <w:fldChar w:fldCharType="begin"/>
    </w:r>
    <w:r w:rsidRPr="009C08DB">
      <w:rPr>
        <w:rFonts w:ascii="Times New Roman" w:eastAsia="Calibri" w:hAnsi="Times New Roman" w:cs="Times New Roman"/>
        <w:i/>
        <w:u w:val="single"/>
        <w:lang w:eastAsia="en-US"/>
      </w:rPr>
      <w:instrText xml:space="preserve">PAGE  </w:instrText>
    </w:r>
    <w:r w:rsidRPr="009C08DB">
      <w:rPr>
        <w:rFonts w:ascii="Times New Roman" w:eastAsia="Calibri" w:hAnsi="Times New Roman" w:cs="Times New Roman"/>
        <w:i/>
        <w:u w:val="single"/>
        <w:lang w:eastAsia="en-US"/>
      </w:rPr>
      <w:fldChar w:fldCharType="separate"/>
    </w:r>
    <w:r w:rsidR="004F0D79">
      <w:rPr>
        <w:rFonts w:ascii="Times New Roman" w:eastAsia="Calibri" w:hAnsi="Times New Roman" w:cs="Times New Roman"/>
        <w:i/>
        <w:noProof/>
        <w:u w:val="single"/>
        <w:lang w:eastAsia="en-US"/>
      </w:rPr>
      <w:t>4</w:t>
    </w:r>
    <w:r w:rsidRPr="009C08DB">
      <w:rPr>
        <w:rFonts w:ascii="Times New Roman" w:eastAsia="Calibri" w:hAnsi="Times New Roman" w:cs="Times New Roman"/>
        <w:i/>
        <w:u w:val="single"/>
        <w:lang w:eastAsia="en-US"/>
      </w:rPr>
      <w:fldChar w:fldCharType="end"/>
    </w:r>
  </w:p>
  <w:p w:rsidR="00580829" w:rsidRPr="009C08DB" w:rsidRDefault="00580829" w:rsidP="009C08DB">
    <w:pPr>
      <w:pStyle w:val="a8"/>
      <w:spacing w:after="200" w:line="276" w:lineRule="auto"/>
      <w:jc w:val="both"/>
      <w:rPr>
        <w:rFonts w:ascii="Times New Roman" w:eastAsia="Calibri" w:hAnsi="Times New Roman" w:cs="Times New Roman"/>
        <w:i/>
        <w:u w:val="single"/>
        <w:lang w:eastAsia="en-US"/>
      </w:rPr>
    </w:pPr>
  </w:p>
  <w:p w:rsidR="00580829" w:rsidRPr="0082550A" w:rsidRDefault="00580829" w:rsidP="009C08DB">
    <w:pPr>
      <w:pStyle w:val="a8"/>
      <w:spacing w:after="200" w:line="276" w:lineRule="auto"/>
      <w:jc w:val="both"/>
      <w:rPr>
        <w:rFonts w:ascii="Times New Roman" w:eastAsia="Calibri" w:hAnsi="Times New Roman" w:cs="Times New Roman"/>
        <w:i/>
        <w:u w:val="single"/>
        <w:lang w:eastAsia="en-US"/>
      </w:rPr>
    </w:pPr>
    <w:r w:rsidRPr="009C08DB">
      <w:rPr>
        <w:rFonts w:ascii="Times New Roman" w:eastAsia="Calibri" w:hAnsi="Times New Roman" w:cs="Times New Roman"/>
        <w:i/>
        <w:u w:val="single"/>
        <w:lang w:eastAsia="en-US"/>
      </w:rPr>
      <w:t xml:space="preserve">Кафедра АСОИУ                                                                                      </w:t>
    </w:r>
    <w:r>
      <w:rPr>
        <w:rFonts w:ascii="Times New Roman" w:eastAsia="Calibri" w:hAnsi="Times New Roman" w:cs="Times New Roman"/>
        <w:i/>
        <w:u w:val="single"/>
        <w:lang w:eastAsia="en-US"/>
      </w:rPr>
      <w:t xml:space="preserve">   КР-230100.62-Б.3.</w:t>
    </w:r>
    <w:r w:rsidRPr="0082550A">
      <w:rPr>
        <w:rFonts w:ascii="Times New Roman" w:eastAsia="Calibri" w:hAnsi="Times New Roman" w:cs="Times New Roman"/>
        <w:i/>
        <w:u w:val="single"/>
        <w:lang w:eastAsia="en-US"/>
      </w:rPr>
      <w:t>Б</w:t>
    </w:r>
    <w:r>
      <w:rPr>
        <w:rFonts w:ascii="Times New Roman" w:eastAsia="Calibri" w:hAnsi="Times New Roman" w:cs="Times New Roman"/>
        <w:i/>
        <w:u w:val="single"/>
        <w:lang w:eastAsia="en-US"/>
      </w:rPr>
      <w:t>.8-201</w:t>
    </w:r>
    <w:r w:rsidRPr="0082550A">
      <w:rPr>
        <w:rFonts w:ascii="Times New Roman" w:eastAsia="Calibri" w:hAnsi="Times New Roman" w:cs="Times New Roman"/>
        <w:i/>
        <w:u w:val="single"/>
        <w:lang w:eastAsia="en-US"/>
      </w:rPr>
      <w:t>2</w:t>
    </w:r>
    <w:r>
      <w:rPr>
        <w:rFonts w:ascii="Times New Roman" w:eastAsia="Calibri" w:hAnsi="Times New Roman" w:cs="Times New Roman"/>
        <w:i/>
        <w:u w:val="single"/>
        <w:lang w:eastAsia="en-US"/>
      </w:rPr>
      <w:t>2028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38D00D42"/>
    <w:name w:val="WW8Num10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851"/>
      </w:pPr>
      <w:rPr>
        <w:rFonts w:hint="default"/>
      </w:rPr>
    </w:lvl>
  </w:abstractNum>
  <w:abstractNum w:abstractNumId="1">
    <w:nsid w:val="01060379"/>
    <w:multiLevelType w:val="multilevel"/>
    <w:tmpl w:val="F5D6D1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531E8F"/>
    <w:multiLevelType w:val="hybridMultilevel"/>
    <w:tmpl w:val="3348A468"/>
    <w:lvl w:ilvl="0" w:tplc="97564C36">
      <w:start w:val="1"/>
      <w:numFmt w:val="decimal"/>
      <w:pStyle w:val="121x"/>
      <w:lvlText w:val="1.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51E79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274C1C"/>
    <w:multiLevelType w:val="hybridMultilevel"/>
    <w:tmpl w:val="ED14AB96"/>
    <w:lvl w:ilvl="0" w:tplc="2670F98A">
      <w:start w:val="1"/>
      <w:numFmt w:val="decimal"/>
      <w:pStyle w:val="123x"/>
      <w:lvlText w:val="1.2.3.%1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5C7718"/>
    <w:multiLevelType w:val="hybridMultilevel"/>
    <w:tmpl w:val="2DEE8A1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0678F5"/>
    <w:multiLevelType w:val="multilevel"/>
    <w:tmpl w:val="A7DC30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98378BD"/>
    <w:multiLevelType w:val="multilevel"/>
    <w:tmpl w:val="2BDE59D4"/>
    <w:lvl w:ilvl="0">
      <w:start w:val="1"/>
      <w:numFmt w:val="decimal"/>
      <w:lvlText w:val="%1)"/>
      <w:lvlJc w:val="left"/>
      <w:pPr>
        <w:ind w:left="192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C53753"/>
    <w:multiLevelType w:val="hybridMultilevel"/>
    <w:tmpl w:val="6A104B4E"/>
    <w:lvl w:ilvl="0" w:tplc="71D8E3A2">
      <w:start w:val="1"/>
      <w:numFmt w:val="decimal"/>
      <w:pStyle w:val="113x"/>
      <w:lvlText w:val="1.2.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E427C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FEB3575"/>
    <w:multiLevelType w:val="hybridMultilevel"/>
    <w:tmpl w:val="26C84AB6"/>
    <w:lvl w:ilvl="0" w:tplc="8C4236F8">
      <w:start w:val="1"/>
      <w:numFmt w:val="decimal"/>
      <w:pStyle w:val="114x"/>
      <w:lvlText w:val="1.1.4.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52B1FF6"/>
    <w:multiLevelType w:val="hybridMultilevel"/>
    <w:tmpl w:val="25244C2A"/>
    <w:lvl w:ilvl="0" w:tplc="523C42B0">
      <w:start w:val="1"/>
      <w:numFmt w:val="decimal"/>
      <w:pStyle w:val="124x"/>
      <w:lvlText w:val="1.2.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7E06799"/>
    <w:multiLevelType w:val="hybridMultilevel"/>
    <w:tmpl w:val="B92C7B52"/>
    <w:lvl w:ilvl="0" w:tplc="9D5656EC">
      <w:start w:val="1"/>
      <w:numFmt w:val="decimal"/>
      <w:pStyle w:val="122x"/>
      <w:lvlText w:val="1.2.2.%1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C405988"/>
    <w:multiLevelType w:val="hybridMultilevel"/>
    <w:tmpl w:val="E8FCA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62237D"/>
    <w:multiLevelType w:val="hybridMultilevel"/>
    <w:tmpl w:val="44AE4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B754BE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17C1558"/>
    <w:multiLevelType w:val="multilevel"/>
    <w:tmpl w:val="A26CB282"/>
    <w:styleLink w:val="1"/>
    <w:lvl w:ilvl="0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4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76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080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3584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4088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4592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5096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5672" w:hanging="1440"/>
      </w:pPr>
      <w:rPr>
        <w:rFonts w:hint="default"/>
      </w:rPr>
    </w:lvl>
  </w:abstractNum>
  <w:abstractNum w:abstractNumId="17">
    <w:nsid w:val="31AF4CBB"/>
    <w:multiLevelType w:val="multilevel"/>
    <w:tmpl w:val="BBF426D0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333D5F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B740AC"/>
    <w:multiLevelType w:val="hybridMultilevel"/>
    <w:tmpl w:val="8322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F3566C"/>
    <w:multiLevelType w:val="multilevel"/>
    <w:tmpl w:val="B288C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1">
    <w:nsid w:val="3E6977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FF31F20"/>
    <w:multiLevelType w:val="hybridMultilevel"/>
    <w:tmpl w:val="5134CD00"/>
    <w:lvl w:ilvl="0" w:tplc="05FAC724">
      <w:start w:val="1"/>
      <w:numFmt w:val="decimal"/>
      <w:pStyle w:val="1133x"/>
      <w:lvlText w:val="1.1.3.%1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82C23"/>
    <w:multiLevelType w:val="hybridMultilevel"/>
    <w:tmpl w:val="FCDC119A"/>
    <w:lvl w:ilvl="0" w:tplc="FD4C04F4">
      <w:start w:val="1"/>
      <w:numFmt w:val="decimal"/>
      <w:pStyle w:val="115x"/>
      <w:lvlText w:val="1.1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4510ACF"/>
    <w:multiLevelType w:val="multilevel"/>
    <w:tmpl w:val="128252A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2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5">
    <w:nsid w:val="47362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7421F3"/>
    <w:multiLevelType w:val="hybridMultilevel"/>
    <w:tmpl w:val="C28C05CA"/>
    <w:name w:val="WW8Num102"/>
    <w:lvl w:ilvl="0" w:tplc="D2E4EFC2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AE3A76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124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EE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E9B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A6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344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450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DCA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80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A678C6"/>
    <w:multiLevelType w:val="hybridMultilevel"/>
    <w:tmpl w:val="B73ACCA0"/>
    <w:lvl w:ilvl="0" w:tplc="C49890A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88E7DC2"/>
    <w:multiLevelType w:val="hybridMultilevel"/>
    <w:tmpl w:val="A8F0A0DA"/>
    <w:lvl w:ilvl="0" w:tplc="E3FA976A">
      <w:start w:val="1"/>
      <w:numFmt w:val="decimal"/>
      <w:pStyle w:val="122x"/>
      <w:lvlText w:val="1.2.2.%1"/>
      <w:lvlJc w:val="left"/>
      <w:pPr>
        <w:ind w:left="17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E28605C"/>
    <w:multiLevelType w:val="multilevel"/>
    <w:tmpl w:val="0A4201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1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Times New Roman" w:hint="default"/>
      </w:rPr>
    </w:lvl>
  </w:abstractNum>
  <w:abstractNum w:abstractNumId="31">
    <w:nsid w:val="624B1B45"/>
    <w:multiLevelType w:val="multilevel"/>
    <w:tmpl w:val="93081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2">
    <w:nsid w:val="70065AA7"/>
    <w:multiLevelType w:val="hybridMultilevel"/>
    <w:tmpl w:val="BFDCF750"/>
    <w:lvl w:ilvl="0" w:tplc="787A5CFA">
      <w:start w:val="1"/>
      <w:numFmt w:val="decimal"/>
      <w:pStyle w:val="4"/>
      <w:lvlText w:val="1.1.3.%1"/>
      <w:lvlJc w:val="left"/>
      <w:pPr>
        <w:ind w:left="90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01EE1"/>
    <w:multiLevelType w:val="multilevel"/>
    <w:tmpl w:val="F5D6D1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231A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2F166A7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7">
    <w:nsid w:val="7A334574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EEE35FC"/>
    <w:multiLevelType w:val="hybridMultilevel"/>
    <w:tmpl w:val="6E54006E"/>
    <w:lvl w:ilvl="0" w:tplc="EC2283E8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1"/>
  </w:num>
  <w:num w:numId="3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36"/>
  </w:num>
  <w:num w:numId="6">
    <w:abstractNumId w:val="32"/>
  </w:num>
  <w:num w:numId="7">
    <w:abstractNumId w:val="10"/>
  </w:num>
  <w:num w:numId="8">
    <w:abstractNumId w:val="23"/>
  </w:num>
  <w:num w:numId="9">
    <w:abstractNumId w:val="2"/>
  </w:num>
  <w:num w:numId="10">
    <w:abstractNumId w:val="12"/>
  </w:num>
  <w:num w:numId="11">
    <w:abstractNumId w:val="4"/>
  </w:num>
  <w:num w:numId="12">
    <w:abstractNumId w:val="11"/>
  </w:num>
  <w:num w:numId="13">
    <w:abstractNumId w:val="8"/>
  </w:num>
  <w:num w:numId="14">
    <w:abstractNumId w:val="22"/>
  </w:num>
  <w:num w:numId="15">
    <w:abstractNumId w:val="24"/>
  </w:num>
  <w:num w:numId="16">
    <w:abstractNumId w:val="34"/>
  </w:num>
  <w:num w:numId="17">
    <w:abstractNumId w:val="3"/>
  </w:num>
  <w:num w:numId="18">
    <w:abstractNumId w:val="18"/>
  </w:num>
  <w:num w:numId="19">
    <w:abstractNumId w:val="20"/>
  </w:num>
  <w:num w:numId="20">
    <w:abstractNumId w:val="33"/>
  </w:num>
  <w:num w:numId="21">
    <w:abstractNumId w:val="1"/>
  </w:num>
  <w:num w:numId="22">
    <w:abstractNumId w:val="14"/>
  </w:num>
  <w:num w:numId="23">
    <w:abstractNumId w:val="13"/>
  </w:num>
  <w:num w:numId="24">
    <w:abstractNumId w:val="16"/>
  </w:num>
  <w:num w:numId="25">
    <w:abstractNumId w:val="19"/>
  </w:num>
  <w:num w:numId="26">
    <w:abstractNumId w:val="5"/>
  </w:num>
  <w:num w:numId="27">
    <w:abstractNumId w:val="29"/>
  </w:num>
  <w:num w:numId="28">
    <w:abstractNumId w:val="21"/>
  </w:num>
  <w:num w:numId="29">
    <w:abstractNumId w:val="28"/>
  </w:num>
  <w:num w:numId="30">
    <w:abstractNumId w:val="15"/>
  </w:num>
  <w:num w:numId="31">
    <w:abstractNumId w:val="9"/>
  </w:num>
  <w:num w:numId="32">
    <w:abstractNumId w:val="3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6"/>
  </w:num>
  <w:num w:numId="36">
    <w:abstractNumId w:val="25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028A"/>
    <w:rsid w:val="0000025B"/>
    <w:rsid w:val="000002BD"/>
    <w:rsid w:val="00000B3D"/>
    <w:rsid w:val="00002EF2"/>
    <w:rsid w:val="000039DD"/>
    <w:rsid w:val="00006E17"/>
    <w:rsid w:val="00006EC2"/>
    <w:rsid w:val="00007377"/>
    <w:rsid w:val="00017E6B"/>
    <w:rsid w:val="00022DFB"/>
    <w:rsid w:val="00030579"/>
    <w:rsid w:val="000313F9"/>
    <w:rsid w:val="00035B86"/>
    <w:rsid w:val="0004022B"/>
    <w:rsid w:val="00040E6B"/>
    <w:rsid w:val="00051DBF"/>
    <w:rsid w:val="000545DA"/>
    <w:rsid w:val="00056026"/>
    <w:rsid w:val="00056C41"/>
    <w:rsid w:val="000608DE"/>
    <w:rsid w:val="00062E1E"/>
    <w:rsid w:val="00065CDE"/>
    <w:rsid w:val="0006772E"/>
    <w:rsid w:val="000757EF"/>
    <w:rsid w:val="00075D87"/>
    <w:rsid w:val="00081352"/>
    <w:rsid w:val="000817B6"/>
    <w:rsid w:val="000829CE"/>
    <w:rsid w:val="000829DA"/>
    <w:rsid w:val="00093AD5"/>
    <w:rsid w:val="00093D75"/>
    <w:rsid w:val="0009479A"/>
    <w:rsid w:val="0009533B"/>
    <w:rsid w:val="000A2C89"/>
    <w:rsid w:val="000B41D9"/>
    <w:rsid w:val="000C1654"/>
    <w:rsid w:val="000C2BD0"/>
    <w:rsid w:val="000C642E"/>
    <w:rsid w:val="000D073D"/>
    <w:rsid w:val="000D6CF9"/>
    <w:rsid w:val="000E39C8"/>
    <w:rsid w:val="000E4EB1"/>
    <w:rsid w:val="000F444A"/>
    <w:rsid w:val="000F4D10"/>
    <w:rsid w:val="00100A6A"/>
    <w:rsid w:val="001048E3"/>
    <w:rsid w:val="00105B8C"/>
    <w:rsid w:val="00106E47"/>
    <w:rsid w:val="00106FA6"/>
    <w:rsid w:val="00112A5D"/>
    <w:rsid w:val="00113FC0"/>
    <w:rsid w:val="0011695E"/>
    <w:rsid w:val="00116996"/>
    <w:rsid w:val="0011709A"/>
    <w:rsid w:val="00123004"/>
    <w:rsid w:val="00124B57"/>
    <w:rsid w:val="00140209"/>
    <w:rsid w:val="00142CB1"/>
    <w:rsid w:val="001433AA"/>
    <w:rsid w:val="00145243"/>
    <w:rsid w:val="001467B0"/>
    <w:rsid w:val="00147FDA"/>
    <w:rsid w:val="00154789"/>
    <w:rsid w:val="0016111D"/>
    <w:rsid w:val="00164938"/>
    <w:rsid w:val="00165E42"/>
    <w:rsid w:val="00171D04"/>
    <w:rsid w:val="001728DA"/>
    <w:rsid w:val="001807A6"/>
    <w:rsid w:val="001825FA"/>
    <w:rsid w:val="001917A8"/>
    <w:rsid w:val="00191D8A"/>
    <w:rsid w:val="00192633"/>
    <w:rsid w:val="0019495F"/>
    <w:rsid w:val="00195D59"/>
    <w:rsid w:val="00196539"/>
    <w:rsid w:val="00196F1D"/>
    <w:rsid w:val="001A0E09"/>
    <w:rsid w:val="001A15F7"/>
    <w:rsid w:val="001A1CA9"/>
    <w:rsid w:val="001A7172"/>
    <w:rsid w:val="001B53A9"/>
    <w:rsid w:val="001C1D63"/>
    <w:rsid w:val="001C4B2A"/>
    <w:rsid w:val="001C5DEC"/>
    <w:rsid w:val="001D0735"/>
    <w:rsid w:val="001D30DA"/>
    <w:rsid w:val="001D4CD6"/>
    <w:rsid w:val="001D4CEC"/>
    <w:rsid w:val="001D7A8C"/>
    <w:rsid w:val="001E046C"/>
    <w:rsid w:val="001E526C"/>
    <w:rsid w:val="001F135F"/>
    <w:rsid w:val="001F271E"/>
    <w:rsid w:val="001F4BF5"/>
    <w:rsid w:val="001F56D8"/>
    <w:rsid w:val="00200B06"/>
    <w:rsid w:val="00200B90"/>
    <w:rsid w:val="00202498"/>
    <w:rsid w:val="00203157"/>
    <w:rsid w:val="0020731E"/>
    <w:rsid w:val="00220569"/>
    <w:rsid w:val="002270BA"/>
    <w:rsid w:val="0023167B"/>
    <w:rsid w:val="00232BAE"/>
    <w:rsid w:val="00233A3E"/>
    <w:rsid w:val="00236BC4"/>
    <w:rsid w:val="0024052A"/>
    <w:rsid w:val="00241220"/>
    <w:rsid w:val="002439B8"/>
    <w:rsid w:val="00245381"/>
    <w:rsid w:val="00252954"/>
    <w:rsid w:val="002544E1"/>
    <w:rsid w:val="0025593C"/>
    <w:rsid w:val="00256D23"/>
    <w:rsid w:val="0025765A"/>
    <w:rsid w:val="0025793A"/>
    <w:rsid w:val="002603B9"/>
    <w:rsid w:val="00263B6C"/>
    <w:rsid w:val="00266F45"/>
    <w:rsid w:val="00270180"/>
    <w:rsid w:val="00273534"/>
    <w:rsid w:val="00274C6A"/>
    <w:rsid w:val="002807C8"/>
    <w:rsid w:val="00292CF0"/>
    <w:rsid w:val="00292EA9"/>
    <w:rsid w:val="00294640"/>
    <w:rsid w:val="0029609D"/>
    <w:rsid w:val="00296E76"/>
    <w:rsid w:val="002A2B32"/>
    <w:rsid w:val="002A507B"/>
    <w:rsid w:val="002A62EC"/>
    <w:rsid w:val="002A6A13"/>
    <w:rsid w:val="002B1C4D"/>
    <w:rsid w:val="002B2236"/>
    <w:rsid w:val="002B49A9"/>
    <w:rsid w:val="002B5D2C"/>
    <w:rsid w:val="002B6BA0"/>
    <w:rsid w:val="002C1343"/>
    <w:rsid w:val="002C178F"/>
    <w:rsid w:val="002C2EE6"/>
    <w:rsid w:val="002C4F9A"/>
    <w:rsid w:val="002E5E60"/>
    <w:rsid w:val="002F5D73"/>
    <w:rsid w:val="002F659B"/>
    <w:rsid w:val="002F76C4"/>
    <w:rsid w:val="00300BB2"/>
    <w:rsid w:val="0030399E"/>
    <w:rsid w:val="00310B14"/>
    <w:rsid w:val="003122FA"/>
    <w:rsid w:val="00312BF6"/>
    <w:rsid w:val="00312C9C"/>
    <w:rsid w:val="00313B06"/>
    <w:rsid w:val="00314B64"/>
    <w:rsid w:val="00315189"/>
    <w:rsid w:val="00315515"/>
    <w:rsid w:val="003205C2"/>
    <w:rsid w:val="00320ADF"/>
    <w:rsid w:val="0032266F"/>
    <w:rsid w:val="00322CD5"/>
    <w:rsid w:val="00322D40"/>
    <w:rsid w:val="00326719"/>
    <w:rsid w:val="00326D65"/>
    <w:rsid w:val="0032729E"/>
    <w:rsid w:val="00327C12"/>
    <w:rsid w:val="00332983"/>
    <w:rsid w:val="00333DDB"/>
    <w:rsid w:val="003410E0"/>
    <w:rsid w:val="00343131"/>
    <w:rsid w:val="00345695"/>
    <w:rsid w:val="003456FC"/>
    <w:rsid w:val="00351395"/>
    <w:rsid w:val="0035793D"/>
    <w:rsid w:val="00362BF6"/>
    <w:rsid w:val="00362E22"/>
    <w:rsid w:val="00374FE4"/>
    <w:rsid w:val="00375FDE"/>
    <w:rsid w:val="003802F2"/>
    <w:rsid w:val="003839E1"/>
    <w:rsid w:val="00386533"/>
    <w:rsid w:val="0038726B"/>
    <w:rsid w:val="003905E3"/>
    <w:rsid w:val="003929F9"/>
    <w:rsid w:val="00393C88"/>
    <w:rsid w:val="00397190"/>
    <w:rsid w:val="003A58F9"/>
    <w:rsid w:val="003B5B23"/>
    <w:rsid w:val="003C7A7F"/>
    <w:rsid w:val="003D2A82"/>
    <w:rsid w:val="003D7798"/>
    <w:rsid w:val="003E2EF5"/>
    <w:rsid w:val="003E7381"/>
    <w:rsid w:val="003E774D"/>
    <w:rsid w:val="003F4F25"/>
    <w:rsid w:val="003F5381"/>
    <w:rsid w:val="003F6D84"/>
    <w:rsid w:val="00403274"/>
    <w:rsid w:val="00404852"/>
    <w:rsid w:val="00406245"/>
    <w:rsid w:val="00411F91"/>
    <w:rsid w:val="0041728A"/>
    <w:rsid w:val="00421044"/>
    <w:rsid w:val="004233CF"/>
    <w:rsid w:val="00423B37"/>
    <w:rsid w:val="00424356"/>
    <w:rsid w:val="004257A0"/>
    <w:rsid w:val="00427F60"/>
    <w:rsid w:val="00430553"/>
    <w:rsid w:val="00433DA4"/>
    <w:rsid w:val="004345C0"/>
    <w:rsid w:val="004359A0"/>
    <w:rsid w:val="00440CA4"/>
    <w:rsid w:val="004418E1"/>
    <w:rsid w:val="00441D1A"/>
    <w:rsid w:val="004440EF"/>
    <w:rsid w:val="00444B84"/>
    <w:rsid w:val="00446EF7"/>
    <w:rsid w:val="00447FAF"/>
    <w:rsid w:val="0045106E"/>
    <w:rsid w:val="00452C28"/>
    <w:rsid w:val="00455DB2"/>
    <w:rsid w:val="00455F21"/>
    <w:rsid w:val="00462506"/>
    <w:rsid w:val="0047077B"/>
    <w:rsid w:val="00473189"/>
    <w:rsid w:val="0047797F"/>
    <w:rsid w:val="00477D7F"/>
    <w:rsid w:val="00480419"/>
    <w:rsid w:val="00483BF9"/>
    <w:rsid w:val="004844A1"/>
    <w:rsid w:val="0049125F"/>
    <w:rsid w:val="004963AF"/>
    <w:rsid w:val="004A2CF8"/>
    <w:rsid w:val="004A3CDC"/>
    <w:rsid w:val="004A4AFD"/>
    <w:rsid w:val="004A5080"/>
    <w:rsid w:val="004A7960"/>
    <w:rsid w:val="004B12DC"/>
    <w:rsid w:val="004B1780"/>
    <w:rsid w:val="004B452F"/>
    <w:rsid w:val="004B5BC8"/>
    <w:rsid w:val="004C0CB6"/>
    <w:rsid w:val="004C0F58"/>
    <w:rsid w:val="004C3D8A"/>
    <w:rsid w:val="004C6D28"/>
    <w:rsid w:val="004D11EF"/>
    <w:rsid w:val="004D4C78"/>
    <w:rsid w:val="004E0C9A"/>
    <w:rsid w:val="004E1519"/>
    <w:rsid w:val="004E5B1F"/>
    <w:rsid w:val="004E75AB"/>
    <w:rsid w:val="004E7CBA"/>
    <w:rsid w:val="004F0D79"/>
    <w:rsid w:val="004F2214"/>
    <w:rsid w:val="004F7234"/>
    <w:rsid w:val="004F79AC"/>
    <w:rsid w:val="00506A14"/>
    <w:rsid w:val="005116ED"/>
    <w:rsid w:val="00511FB4"/>
    <w:rsid w:val="00513975"/>
    <w:rsid w:val="00524B25"/>
    <w:rsid w:val="0052629C"/>
    <w:rsid w:val="00530414"/>
    <w:rsid w:val="00531727"/>
    <w:rsid w:val="0053234B"/>
    <w:rsid w:val="005405FB"/>
    <w:rsid w:val="005424A7"/>
    <w:rsid w:val="005452E2"/>
    <w:rsid w:val="00547754"/>
    <w:rsid w:val="00552554"/>
    <w:rsid w:val="0056410D"/>
    <w:rsid w:val="00567112"/>
    <w:rsid w:val="0057175C"/>
    <w:rsid w:val="0057276F"/>
    <w:rsid w:val="00580829"/>
    <w:rsid w:val="00581764"/>
    <w:rsid w:val="00581B81"/>
    <w:rsid w:val="0058254C"/>
    <w:rsid w:val="00587288"/>
    <w:rsid w:val="00596E65"/>
    <w:rsid w:val="005A2F17"/>
    <w:rsid w:val="005B00B8"/>
    <w:rsid w:val="005B028A"/>
    <w:rsid w:val="005B3533"/>
    <w:rsid w:val="005B7220"/>
    <w:rsid w:val="005C4EA6"/>
    <w:rsid w:val="005C789B"/>
    <w:rsid w:val="005D16FD"/>
    <w:rsid w:val="005D256D"/>
    <w:rsid w:val="005D2626"/>
    <w:rsid w:val="005D286B"/>
    <w:rsid w:val="005D694F"/>
    <w:rsid w:val="005E112E"/>
    <w:rsid w:val="005E2E10"/>
    <w:rsid w:val="005E5071"/>
    <w:rsid w:val="005E55BF"/>
    <w:rsid w:val="005E720C"/>
    <w:rsid w:val="005F0477"/>
    <w:rsid w:val="005F055A"/>
    <w:rsid w:val="006006C6"/>
    <w:rsid w:val="00600AC4"/>
    <w:rsid w:val="006022C6"/>
    <w:rsid w:val="006062B1"/>
    <w:rsid w:val="006067C9"/>
    <w:rsid w:val="00607C9D"/>
    <w:rsid w:val="00610324"/>
    <w:rsid w:val="00612683"/>
    <w:rsid w:val="00616F2D"/>
    <w:rsid w:val="006172E2"/>
    <w:rsid w:val="00620841"/>
    <w:rsid w:val="00620A84"/>
    <w:rsid w:val="00621C83"/>
    <w:rsid w:val="00625D59"/>
    <w:rsid w:val="00631A9C"/>
    <w:rsid w:val="00632401"/>
    <w:rsid w:val="006349D5"/>
    <w:rsid w:val="00634D36"/>
    <w:rsid w:val="00636C32"/>
    <w:rsid w:val="00637654"/>
    <w:rsid w:val="00642950"/>
    <w:rsid w:val="00646AEB"/>
    <w:rsid w:val="00663F5E"/>
    <w:rsid w:val="00674722"/>
    <w:rsid w:val="00681308"/>
    <w:rsid w:val="0068265B"/>
    <w:rsid w:val="006A5511"/>
    <w:rsid w:val="006A7B3F"/>
    <w:rsid w:val="006A7EDF"/>
    <w:rsid w:val="006B11FC"/>
    <w:rsid w:val="006B5527"/>
    <w:rsid w:val="006B67A8"/>
    <w:rsid w:val="006B73B6"/>
    <w:rsid w:val="006B7735"/>
    <w:rsid w:val="006C2E4F"/>
    <w:rsid w:val="006D1C07"/>
    <w:rsid w:val="006E12BB"/>
    <w:rsid w:val="006E421A"/>
    <w:rsid w:val="006E743D"/>
    <w:rsid w:val="006F32DC"/>
    <w:rsid w:val="006F365A"/>
    <w:rsid w:val="00702C37"/>
    <w:rsid w:val="007059FC"/>
    <w:rsid w:val="0071144C"/>
    <w:rsid w:val="00716837"/>
    <w:rsid w:val="007215DF"/>
    <w:rsid w:val="00725A1D"/>
    <w:rsid w:val="00733295"/>
    <w:rsid w:val="007347D5"/>
    <w:rsid w:val="00735E1F"/>
    <w:rsid w:val="00744285"/>
    <w:rsid w:val="0074653D"/>
    <w:rsid w:val="007466D5"/>
    <w:rsid w:val="0075763D"/>
    <w:rsid w:val="00760340"/>
    <w:rsid w:val="00760D2B"/>
    <w:rsid w:val="0076220E"/>
    <w:rsid w:val="00766EF5"/>
    <w:rsid w:val="00773955"/>
    <w:rsid w:val="007759D5"/>
    <w:rsid w:val="00776F6C"/>
    <w:rsid w:val="0078054E"/>
    <w:rsid w:val="00782870"/>
    <w:rsid w:val="007858DB"/>
    <w:rsid w:val="00785D22"/>
    <w:rsid w:val="00795019"/>
    <w:rsid w:val="00795176"/>
    <w:rsid w:val="00795BE5"/>
    <w:rsid w:val="007973C6"/>
    <w:rsid w:val="007A3416"/>
    <w:rsid w:val="007B03E3"/>
    <w:rsid w:val="007B08DE"/>
    <w:rsid w:val="007B6C38"/>
    <w:rsid w:val="007C041F"/>
    <w:rsid w:val="007C0547"/>
    <w:rsid w:val="007C20FE"/>
    <w:rsid w:val="007C2347"/>
    <w:rsid w:val="007C2E10"/>
    <w:rsid w:val="007C506D"/>
    <w:rsid w:val="007D3D29"/>
    <w:rsid w:val="007E11F7"/>
    <w:rsid w:val="007E2AA2"/>
    <w:rsid w:val="007E37AB"/>
    <w:rsid w:val="007E7A62"/>
    <w:rsid w:val="007F5890"/>
    <w:rsid w:val="00803E14"/>
    <w:rsid w:val="0080401B"/>
    <w:rsid w:val="00810393"/>
    <w:rsid w:val="00813765"/>
    <w:rsid w:val="00817993"/>
    <w:rsid w:val="008236F1"/>
    <w:rsid w:val="00823CD4"/>
    <w:rsid w:val="008241FD"/>
    <w:rsid w:val="00824D1B"/>
    <w:rsid w:val="0082550A"/>
    <w:rsid w:val="0082772E"/>
    <w:rsid w:val="008305C9"/>
    <w:rsid w:val="008332D8"/>
    <w:rsid w:val="008335AB"/>
    <w:rsid w:val="008350FB"/>
    <w:rsid w:val="008365AA"/>
    <w:rsid w:val="00836BAE"/>
    <w:rsid w:val="008410BE"/>
    <w:rsid w:val="0085528C"/>
    <w:rsid w:val="0085625B"/>
    <w:rsid w:val="00861968"/>
    <w:rsid w:val="00864A2E"/>
    <w:rsid w:val="00867596"/>
    <w:rsid w:val="0087377F"/>
    <w:rsid w:val="0087610C"/>
    <w:rsid w:val="00880535"/>
    <w:rsid w:val="00881B43"/>
    <w:rsid w:val="00884CC8"/>
    <w:rsid w:val="00890354"/>
    <w:rsid w:val="00891C60"/>
    <w:rsid w:val="00892FF0"/>
    <w:rsid w:val="008945ED"/>
    <w:rsid w:val="008A1E25"/>
    <w:rsid w:val="008A247E"/>
    <w:rsid w:val="008A4761"/>
    <w:rsid w:val="008A7E7C"/>
    <w:rsid w:val="008B2EBD"/>
    <w:rsid w:val="008B744B"/>
    <w:rsid w:val="008C281D"/>
    <w:rsid w:val="008C2B1F"/>
    <w:rsid w:val="008C32AB"/>
    <w:rsid w:val="008D6FBB"/>
    <w:rsid w:val="008D7399"/>
    <w:rsid w:val="008E16F6"/>
    <w:rsid w:val="008E7CBC"/>
    <w:rsid w:val="00900210"/>
    <w:rsid w:val="00902447"/>
    <w:rsid w:val="00904F0F"/>
    <w:rsid w:val="0090699A"/>
    <w:rsid w:val="00915334"/>
    <w:rsid w:val="009249B2"/>
    <w:rsid w:val="00927F7A"/>
    <w:rsid w:val="0093405E"/>
    <w:rsid w:val="00950585"/>
    <w:rsid w:val="00950BA4"/>
    <w:rsid w:val="00954798"/>
    <w:rsid w:val="00963377"/>
    <w:rsid w:val="00963807"/>
    <w:rsid w:val="0096457E"/>
    <w:rsid w:val="00964659"/>
    <w:rsid w:val="00966651"/>
    <w:rsid w:val="009739FF"/>
    <w:rsid w:val="00973F28"/>
    <w:rsid w:val="00983864"/>
    <w:rsid w:val="00984A54"/>
    <w:rsid w:val="0099006C"/>
    <w:rsid w:val="00994C7B"/>
    <w:rsid w:val="00996576"/>
    <w:rsid w:val="009A15FB"/>
    <w:rsid w:val="009A1CFD"/>
    <w:rsid w:val="009A505D"/>
    <w:rsid w:val="009B2337"/>
    <w:rsid w:val="009B3814"/>
    <w:rsid w:val="009B4BFC"/>
    <w:rsid w:val="009C08DB"/>
    <w:rsid w:val="009C1C80"/>
    <w:rsid w:val="009C2FB1"/>
    <w:rsid w:val="009C4171"/>
    <w:rsid w:val="009C6748"/>
    <w:rsid w:val="009D48CA"/>
    <w:rsid w:val="009D60D6"/>
    <w:rsid w:val="009D7C14"/>
    <w:rsid w:val="009F4E0F"/>
    <w:rsid w:val="00A0249C"/>
    <w:rsid w:val="00A1440F"/>
    <w:rsid w:val="00A145BF"/>
    <w:rsid w:val="00A208C7"/>
    <w:rsid w:val="00A250AA"/>
    <w:rsid w:val="00A27545"/>
    <w:rsid w:val="00A27E4D"/>
    <w:rsid w:val="00A27FD6"/>
    <w:rsid w:val="00A3160F"/>
    <w:rsid w:val="00A32AFE"/>
    <w:rsid w:val="00A43934"/>
    <w:rsid w:val="00A43A5B"/>
    <w:rsid w:val="00A4707C"/>
    <w:rsid w:val="00A47950"/>
    <w:rsid w:val="00A50190"/>
    <w:rsid w:val="00A52BA6"/>
    <w:rsid w:val="00A52E4B"/>
    <w:rsid w:val="00A54CD2"/>
    <w:rsid w:val="00A65F39"/>
    <w:rsid w:val="00A67684"/>
    <w:rsid w:val="00A75E81"/>
    <w:rsid w:val="00A76FDC"/>
    <w:rsid w:val="00A87982"/>
    <w:rsid w:val="00A90D9D"/>
    <w:rsid w:val="00A94452"/>
    <w:rsid w:val="00A95AA0"/>
    <w:rsid w:val="00A9650D"/>
    <w:rsid w:val="00AA1594"/>
    <w:rsid w:val="00AA385E"/>
    <w:rsid w:val="00AA5E4E"/>
    <w:rsid w:val="00AB0874"/>
    <w:rsid w:val="00AB1DDE"/>
    <w:rsid w:val="00AB201B"/>
    <w:rsid w:val="00AC691A"/>
    <w:rsid w:val="00AD0037"/>
    <w:rsid w:val="00AD055C"/>
    <w:rsid w:val="00AD70B9"/>
    <w:rsid w:val="00AD758B"/>
    <w:rsid w:val="00AE25F3"/>
    <w:rsid w:val="00AE33EE"/>
    <w:rsid w:val="00AF28B8"/>
    <w:rsid w:val="00AF4AAC"/>
    <w:rsid w:val="00AF6DD2"/>
    <w:rsid w:val="00AF6E75"/>
    <w:rsid w:val="00B03C5B"/>
    <w:rsid w:val="00B041B7"/>
    <w:rsid w:val="00B0674E"/>
    <w:rsid w:val="00B121CC"/>
    <w:rsid w:val="00B12B6C"/>
    <w:rsid w:val="00B204D6"/>
    <w:rsid w:val="00B30D85"/>
    <w:rsid w:val="00B4081B"/>
    <w:rsid w:val="00B43E65"/>
    <w:rsid w:val="00B464F2"/>
    <w:rsid w:val="00B513B6"/>
    <w:rsid w:val="00B56C34"/>
    <w:rsid w:val="00B61351"/>
    <w:rsid w:val="00B8052A"/>
    <w:rsid w:val="00B831CD"/>
    <w:rsid w:val="00B87585"/>
    <w:rsid w:val="00B87C94"/>
    <w:rsid w:val="00B93CEB"/>
    <w:rsid w:val="00B9643C"/>
    <w:rsid w:val="00B97232"/>
    <w:rsid w:val="00B9771F"/>
    <w:rsid w:val="00B9778A"/>
    <w:rsid w:val="00BA1638"/>
    <w:rsid w:val="00BA572F"/>
    <w:rsid w:val="00BA5AFA"/>
    <w:rsid w:val="00BB1EE8"/>
    <w:rsid w:val="00BC0264"/>
    <w:rsid w:val="00BC240A"/>
    <w:rsid w:val="00BC311C"/>
    <w:rsid w:val="00BC47D4"/>
    <w:rsid w:val="00BC4B5E"/>
    <w:rsid w:val="00BD1A8E"/>
    <w:rsid w:val="00BD6EB3"/>
    <w:rsid w:val="00BE2337"/>
    <w:rsid w:val="00BE585F"/>
    <w:rsid w:val="00BF0536"/>
    <w:rsid w:val="00BF0543"/>
    <w:rsid w:val="00BF277B"/>
    <w:rsid w:val="00BF30FA"/>
    <w:rsid w:val="00BF5CFF"/>
    <w:rsid w:val="00BF6B15"/>
    <w:rsid w:val="00BF6BA7"/>
    <w:rsid w:val="00BF7C03"/>
    <w:rsid w:val="00C073F8"/>
    <w:rsid w:val="00C13CF5"/>
    <w:rsid w:val="00C16065"/>
    <w:rsid w:val="00C20181"/>
    <w:rsid w:val="00C22886"/>
    <w:rsid w:val="00C26E45"/>
    <w:rsid w:val="00C30B92"/>
    <w:rsid w:val="00C410DC"/>
    <w:rsid w:val="00C4159B"/>
    <w:rsid w:val="00C41CEA"/>
    <w:rsid w:val="00C4558A"/>
    <w:rsid w:val="00C5263B"/>
    <w:rsid w:val="00C535BA"/>
    <w:rsid w:val="00C555AF"/>
    <w:rsid w:val="00C556FA"/>
    <w:rsid w:val="00C66426"/>
    <w:rsid w:val="00C66466"/>
    <w:rsid w:val="00C70043"/>
    <w:rsid w:val="00C70FEE"/>
    <w:rsid w:val="00C7214F"/>
    <w:rsid w:val="00C7379D"/>
    <w:rsid w:val="00C7660A"/>
    <w:rsid w:val="00C81E9F"/>
    <w:rsid w:val="00C83288"/>
    <w:rsid w:val="00C83BCA"/>
    <w:rsid w:val="00C85886"/>
    <w:rsid w:val="00C85DB5"/>
    <w:rsid w:val="00C87C76"/>
    <w:rsid w:val="00C918DA"/>
    <w:rsid w:val="00C94A38"/>
    <w:rsid w:val="00CA1110"/>
    <w:rsid w:val="00CA2BFC"/>
    <w:rsid w:val="00CC02E5"/>
    <w:rsid w:val="00CC164F"/>
    <w:rsid w:val="00CC4BF5"/>
    <w:rsid w:val="00CC4F3E"/>
    <w:rsid w:val="00CC7DBD"/>
    <w:rsid w:val="00CC7FCC"/>
    <w:rsid w:val="00CD2A59"/>
    <w:rsid w:val="00CD53F3"/>
    <w:rsid w:val="00CE3B25"/>
    <w:rsid w:val="00CE4664"/>
    <w:rsid w:val="00CE6709"/>
    <w:rsid w:val="00CE6E83"/>
    <w:rsid w:val="00CF1BE7"/>
    <w:rsid w:val="00CF3490"/>
    <w:rsid w:val="00CF37F0"/>
    <w:rsid w:val="00CF3B5A"/>
    <w:rsid w:val="00CF5554"/>
    <w:rsid w:val="00CF61E3"/>
    <w:rsid w:val="00D0269A"/>
    <w:rsid w:val="00D03980"/>
    <w:rsid w:val="00D06527"/>
    <w:rsid w:val="00D12721"/>
    <w:rsid w:val="00D1434B"/>
    <w:rsid w:val="00D17345"/>
    <w:rsid w:val="00D41ACA"/>
    <w:rsid w:val="00D43C42"/>
    <w:rsid w:val="00D451EE"/>
    <w:rsid w:val="00D45696"/>
    <w:rsid w:val="00D46C98"/>
    <w:rsid w:val="00D5178A"/>
    <w:rsid w:val="00D53C5E"/>
    <w:rsid w:val="00D57025"/>
    <w:rsid w:val="00D639B5"/>
    <w:rsid w:val="00D7134C"/>
    <w:rsid w:val="00D776F7"/>
    <w:rsid w:val="00D80558"/>
    <w:rsid w:val="00D806EC"/>
    <w:rsid w:val="00D81145"/>
    <w:rsid w:val="00D9021E"/>
    <w:rsid w:val="00D96C28"/>
    <w:rsid w:val="00DA3621"/>
    <w:rsid w:val="00DA42C8"/>
    <w:rsid w:val="00DA634D"/>
    <w:rsid w:val="00DB03E0"/>
    <w:rsid w:val="00DB3057"/>
    <w:rsid w:val="00DC07E3"/>
    <w:rsid w:val="00DC0D4C"/>
    <w:rsid w:val="00DC2205"/>
    <w:rsid w:val="00DC29F2"/>
    <w:rsid w:val="00DD052E"/>
    <w:rsid w:val="00DE0ECA"/>
    <w:rsid w:val="00DF06A9"/>
    <w:rsid w:val="00DF087F"/>
    <w:rsid w:val="00DF097E"/>
    <w:rsid w:val="00DF4209"/>
    <w:rsid w:val="00E11CF5"/>
    <w:rsid w:val="00E17E0F"/>
    <w:rsid w:val="00E23832"/>
    <w:rsid w:val="00E278B4"/>
    <w:rsid w:val="00E27F12"/>
    <w:rsid w:val="00E31E14"/>
    <w:rsid w:val="00E34A77"/>
    <w:rsid w:val="00E363B0"/>
    <w:rsid w:val="00E41454"/>
    <w:rsid w:val="00E44CF7"/>
    <w:rsid w:val="00E450FE"/>
    <w:rsid w:val="00E46C36"/>
    <w:rsid w:val="00E47BCC"/>
    <w:rsid w:val="00E51A69"/>
    <w:rsid w:val="00E60C92"/>
    <w:rsid w:val="00E62097"/>
    <w:rsid w:val="00E634FB"/>
    <w:rsid w:val="00E637DC"/>
    <w:rsid w:val="00E74223"/>
    <w:rsid w:val="00E766B2"/>
    <w:rsid w:val="00E77A84"/>
    <w:rsid w:val="00E84642"/>
    <w:rsid w:val="00E85671"/>
    <w:rsid w:val="00E918B3"/>
    <w:rsid w:val="00E922CF"/>
    <w:rsid w:val="00E95975"/>
    <w:rsid w:val="00E96772"/>
    <w:rsid w:val="00EA05BA"/>
    <w:rsid w:val="00EA0A5C"/>
    <w:rsid w:val="00EA208E"/>
    <w:rsid w:val="00EA27C3"/>
    <w:rsid w:val="00EA28FC"/>
    <w:rsid w:val="00EA69F2"/>
    <w:rsid w:val="00EB0E0D"/>
    <w:rsid w:val="00EB1CA5"/>
    <w:rsid w:val="00EB33B0"/>
    <w:rsid w:val="00EC42C3"/>
    <w:rsid w:val="00EC6C18"/>
    <w:rsid w:val="00EC7E6D"/>
    <w:rsid w:val="00ED0954"/>
    <w:rsid w:val="00EE13A2"/>
    <w:rsid w:val="00EE3CFF"/>
    <w:rsid w:val="00EE4054"/>
    <w:rsid w:val="00EF2CBE"/>
    <w:rsid w:val="00F109C0"/>
    <w:rsid w:val="00F10B76"/>
    <w:rsid w:val="00F24E66"/>
    <w:rsid w:val="00F27BA5"/>
    <w:rsid w:val="00F326FC"/>
    <w:rsid w:val="00F33208"/>
    <w:rsid w:val="00F33678"/>
    <w:rsid w:val="00F35304"/>
    <w:rsid w:val="00F428FC"/>
    <w:rsid w:val="00F451C7"/>
    <w:rsid w:val="00F47B5B"/>
    <w:rsid w:val="00F50540"/>
    <w:rsid w:val="00F50D98"/>
    <w:rsid w:val="00F528E6"/>
    <w:rsid w:val="00F55479"/>
    <w:rsid w:val="00F55E3D"/>
    <w:rsid w:val="00F57EFF"/>
    <w:rsid w:val="00F61FAA"/>
    <w:rsid w:val="00F64CF6"/>
    <w:rsid w:val="00F67B0C"/>
    <w:rsid w:val="00F76CDF"/>
    <w:rsid w:val="00F80259"/>
    <w:rsid w:val="00F83283"/>
    <w:rsid w:val="00F83E08"/>
    <w:rsid w:val="00F84DDB"/>
    <w:rsid w:val="00F85C6C"/>
    <w:rsid w:val="00F90B24"/>
    <w:rsid w:val="00F90C25"/>
    <w:rsid w:val="00F93AAA"/>
    <w:rsid w:val="00F9467D"/>
    <w:rsid w:val="00FA13C9"/>
    <w:rsid w:val="00FB2B68"/>
    <w:rsid w:val="00FC34E8"/>
    <w:rsid w:val="00FC66B2"/>
    <w:rsid w:val="00FD7C34"/>
    <w:rsid w:val="00FE0F1C"/>
    <w:rsid w:val="00FE0F7E"/>
    <w:rsid w:val="00FE28C4"/>
    <w:rsid w:val="00FE70E7"/>
    <w:rsid w:val="00FF1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B18943-7FDE-4C95-ABA4-47021BE1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29E"/>
  </w:style>
  <w:style w:type="paragraph" w:styleId="10">
    <w:name w:val="heading 1"/>
    <w:basedOn w:val="a"/>
    <w:next w:val="a"/>
    <w:link w:val="11"/>
    <w:uiPriority w:val="9"/>
    <w:qFormat/>
    <w:rsid w:val="00867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B87585"/>
    <w:pPr>
      <w:keepNext/>
      <w:widowControl w:val="0"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"/>
    <w:unhideWhenUsed/>
    <w:rsid w:val="000757EF"/>
    <w:pPr>
      <w:keepLines/>
      <w:widowControl/>
      <w:numPr>
        <w:numId w:val="6"/>
      </w:numPr>
      <w:spacing w:before="120" w:after="120" w:line="360" w:lineRule="auto"/>
      <w:outlineLvl w:val="3"/>
    </w:pPr>
    <w:rPr>
      <w:rFonts w:ascii="Times New Roman" w:eastAsiaTheme="majorEastAsia" w:hAnsi="Times New Roman" w:cstheme="majorBidi"/>
      <w:bCs w:val="0"/>
      <w:iCs/>
      <w:color w:val="000000" w:themeColor="text1"/>
      <w:sz w:val="24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0757EF"/>
    <w:pPr>
      <w:keepNext/>
      <w:keepLines/>
      <w:spacing w:before="120" w:after="12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757EF"/>
    <w:pPr>
      <w:keepNext/>
      <w:keepLines/>
      <w:spacing w:before="120" w:after="12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57EF"/>
    <w:pPr>
      <w:keepNext/>
      <w:keepLines/>
      <w:spacing w:before="120" w:after="12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7EF"/>
    <w:pPr>
      <w:keepNext/>
      <w:keepLines/>
      <w:spacing w:before="120" w:after="12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7EF"/>
    <w:pPr>
      <w:keepNext/>
      <w:keepLines/>
      <w:spacing w:before="120" w:after="12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073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5B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E55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 Spacing"/>
    <w:uiPriority w:val="1"/>
    <w:qFormat/>
    <w:rsid w:val="0079517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4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a0"/>
    <w:rsid w:val="00C20181"/>
  </w:style>
  <w:style w:type="paragraph" w:styleId="a8">
    <w:name w:val="header"/>
    <w:basedOn w:val="a"/>
    <w:link w:val="a9"/>
    <w:uiPriority w:val="99"/>
    <w:unhideWhenUsed/>
    <w:rsid w:val="00B03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3C5B"/>
  </w:style>
  <w:style w:type="paragraph" w:styleId="aa">
    <w:name w:val="footer"/>
    <w:basedOn w:val="a"/>
    <w:link w:val="ab"/>
    <w:uiPriority w:val="99"/>
    <w:unhideWhenUsed/>
    <w:rsid w:val="00B03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3C5B"/>
  </w:style>
  <w:style w:type="character" w:customStyle="1" w:styleId="11">
    <w:name w:val="Заголовок 1 Знак"/>
    <w:basedOn w:val="a0"/>
    <w:link w:val="10"/>
    <w:uiPriority w:val="9"/>
    <w:rsid w:val="00867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itle"/>
    <w:basedOn w:val="a"/>
    <w:next w:val="a"/>
    <w:link w:val="ad"/>
    <w:uiPriority w:val="99"/>
    <w:qFormat/>
    <w:rsid w:val="00CE3B25"/>
    <w:pPr>
      <w:suppressAutoHyphens/>
      <w:spacing w:after="24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ad">
    <w:name w:val="Название Знак"/>
    <w:basedOn w:val="a0"/>
    <w:link w:val="ac"/>
    <w:uiPriority w:val="99"/>
    <w:rsid w:val="00CE3B25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ae">
    <w:name w:val="TOC Heading"/>
    <w:basedOn w:val="10"/>
    <w:next w:val="a"/>
    <w:uiPriority w:val="39"/>
    <w:unhideWhenUsed/>
    <w:qFormat/>
    <w:rsid w:val="0004022B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qFormat/>
    <w:rsid w:val="003839E1"/>
    <w:pPr>
      <w:tabs>
        <w:tab w:val="left" w:pos="880"/>
        <w:tab w:val="right" w:leader="dot" w:pos="9771"/>
      </w:tabs>
      <w:spacing w:after="100"/>
      <w:ind w:left="220"/>
    </w:pPr>
    <w:rPr>
      <w:rFonts w:ascii="Times New Roman" w:eastAsia="Times New Roman" w:hAnsi="Times New Roman" w:cs="Times New Roman"/>
      <w:b/>
      <w:noProof/>
    </w:rPr>
  </w:style>
  <w:style w:type="paragraph" w:styleId="12">
    <w:name w:val="toc 1"/>
    <w:basedOn w:val="a"/>
    <w:next w:val="a"/>
    <w:autoRedefine/>
    <w:uiPriority w:val="39"/>
    <w:unhideWhenUsed/>
    <w:qFormat/>
    <w:rsid w:val="0004022B"/>
    <w:pPr>
      <w:spacing w:after="100"/>
    </w:pPr>
  </w:style>
  <w:style w:type="character" w:styleId="af">
    <w:name w:val="Hyperlink"/>
    <w:basedOn w:val="a0"/>
    <w:uiPriority w:val="99"/>
    <w:unhideWhenUsed/>
    <w:rsid w:val="0004022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04022B"/>
    <w:pPr>
      <w:spacing w:after="100"/>
      <w:ind w:left="440"/>
    </w:pPr>
  </w:style>
  <w:style w:type="table" w:styleId="af0">
    <w:name w:val="Table Grid"/>
    <w:basedOn w:val="a1"/>
    <w:uiPriority w:val="59"/>
    <w:rsid w:val="00CE6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qFormat/>
    <w:rsid w:val="00A27E4D"/>
    <w:rPr>
      <w:i/>
      <w:iCs/>
    </w:rPr>
  </w:style>
  <w:style w:type="paragraph" w:customStyle="1" w:styleId="af2">
    <w:name w:val="Заголовок Таймс"/>
    <w:basedOn w:val="af3"/>
    <w:link w:val="af4"/>
    <w:qFormat/>
    <w:rsid w:val="00A27E4D"/>
    <w:pPr>
      <w:spacing w:before="100" w:beforeAutospacing="1" w:after="100" w:afterAutospacing="1" w:line="360" w:lineRule="auto"/>
    </w:pPr>
    <w:rPr>
      <w:rFonts w:eastAsia="Times New Roman"/>
      <w:b/>
    </w:rPr>
  </w:style>
  <w:style w:type="character" w:customStyle="1" w:styleId="af4">
    <w:name w:val="Заголовок Таймс Знак"/>
    <w:link w:val="af2"/>
    <w:rsid w:val="00A27E4D"/>
    <w:rPr>
      <w:rFonts w:ascii="Times New Roman" w:eastAsia="Times New Roman" w:hAnsi="Times New Roman" w:cs="Times New Roman"/>
      <w:b/>
      <w:sz w:val="24"/>
      <w:szCs w:val="24"/>
    </w:rPr>
  </w:style>
  <w:style w:type="paragraph" w:styleId="af3">
    <w:name w:val="Normal (Web)"/>
    <w:basedOn w:val="a"/>
    <w:uiPriority w:val="99"/>
    <w:unhideWhenUsed/>
    <w:rsid w:val="00A27E4D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87585"/>
    <w:rPr>
      <w:rFonts w:ascii="Arial" w:eastAsia="Times New Roman" w:hAnsi="Arial" w:cs="Arial"/>
      <w:b/>
      <w:bCs/>
      <w:sz w:val="26"/>
      <w:szCs w:val="26"/>
    </w:rPr>
  </w:style>
  <w:style w:type="paragraph" w:customStyle="1" w:styleId="13">
    <w:name w:val="текст1"/>
    <w:basedOn w:val="a"/>
    <w:rsid w:val="007603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57E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0757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757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5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5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5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0757EF"/>
  </w:style>
  <w:style w:type="character" w:customStyle="1" w:styleId="grame">
    <w:name w:val="grame"/>
    <w:basedOn w:val="a0"/>
    <w:rsid w:val="000757EF"/>
  </w:style>
  <w:style w:type="character" w:customStyle="1" w:styleId="spelle">
    <w:name w:val="spelle"/>
    <w:basedOn w:val="a0"/>
    <w:rsid w:val="000757EF"/>
  </w:style>
  <w:style w:type="paragraph" w:customStyle="1" w:styleId="113x">
    <w:name w:val="1.1.3.x"/>
    <w:basedOn w:val="a"/>
    <w:next w:val="a"/>
    <w:link w:val="113xChar"/>
    <w:autoRedefine/>
    <w:qFormat/>
    <w:rsid w:val="000757EF"/>
    <w:pPr>
      <w:numPr>
        <w:numId w:val="13"/>
      </w:num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customStyle="1" w:styleId="114x">
    <w:name w:val="1.1.4.x"/>
    <w:basedOn w:val="113x"/>
    <w:link w:val="114xChar"/>
    <w:qFormat/>
    <w:rsid w:val="000757EF"/>
    <w:pPr>
      <w:numPr>
        <w:numId w:val="7"/>
      </w:numPr>
      <w:ind w:left="924" w:hanging="357"/>
    </w:pPr>
    <w:rPr>
      <w:b/>
    </w:rPr>
  </w:style>
  <w:style w:type="paragraph" w:customStyle="1" w:styleId="115x">
    <w:name w:val="1.1.5.x"/>
    <w:basedOn w:val="114x"/>
    <w:link w:val="115xChar"/>
    <w:qFormat/>
    <w:rsid w:val="000757EF"/>
    <w:pPr>
      <w:numPr>
        <w:numId w:val="8"/>
      </w:numPr>
      <w:ind w:left="924" w:hanging="357"/>
    </w:pPr>
    <w:rPr>
      <w:shd w:val="clear" w:color="auto" w:fill="FFFFFF"/>
    </w:rPr>
  </w:style>
  <w:style w:type="character" w:customStyle="1" w:styleId="113xChar">
    <w:name w:val="1.1.3.x Char"/>
    <w:basedOn w:val="a0"/>
    <w:link w:val="113x"/>
    <w:rsid w:val="000757EF"/>
    <w:rPr>
      <w:rFonts w:ascii="Times New Roman" w:hAnsi="Times New Roman"/>
      <w:sz w:val="24"/>
    </w:rPr>
  </w:style>
  <w:style w:type="character" w:customStyle="1" w:styleId="114xChar">
    <w:name w:val="1.1.4.x Char"/>
    <w:basedOn w:val="113xChar"/>
    <w:link w:val="114x"/>
    <w:rsid w:val="000757EF"/>
    <w:rPr>
      <w:rFonts w:ascii="Times New Roman" w:hAnsi="Times New Roman"/>
      <w:b/>
      <w:sz w:val="24"/>
    </w:rPr>
  </w:style>
  <w:style w:type="paragraph" w:customStyle="1" w:styleId="121x">
    <w:name w:val="1.2.1.x"/>
    <w:basedOn w:val="115x"/>
    <w:link w:val="121xChar"/>
    <w:qFormat/>
    <w:rsid w:val="000757EF"/>
    <w:pPr>
      <w:numPr>
        <w:numId w:val="9"/>
      </w:numPr>
      <w:ind w:left="924" w:hanging="357"/>
    </w:pPr>
    <w:rPr>
      <w:rFonts w:eastAsiaTheme="majorEastAsia" w:cs="Times New Roman"/>
      <w:color w:val="000000" w:themeColor="text1"/>
      <w:kern w:val="24"/>
      <w:szCs w:val="24"/>
    </w:rPr>
  </w:style>
  <w:style w:type="character" w:customStyle="1" w:styleId="115xChar">
    <w:name w:val="1.1.5.x Char"/>
    <w:basedOn w:val="114xChar"/>
    <w:link w:val="115x"/>
    <w:rsid w:val="000757EF"/>
    <w:rPr>
      <w:rFonts w:ascii="Times New Roman" w:hAnsi="Times New Roman"/>
      <w:b/>
      <w:sz w:val="24"/>
    </w:rPr>
  </w:style>
  <w:style w:type="paragraph" w:customStyle="1" w:styleId="122x">
    <w:name w:val="1.2.2.x"/>
    <w:basedOn w:val="121x"/>
    <w:link w:val="122xChar"/>
    <w:qFormat/>
    <w:rsid w:val="000757EF"/>
    <w:pPr>
      <w:numPr>
        <w:numId w:val="10"/>
      </w:numPr>
      <w:ind w:left="924" w:hanging="357"/>
    </w:pPr>
  </w:style>
  <w:style w:type="character" w:customStyle="1" w:styleId="121xChar">
    <w:name w:val="1.2.1.x Char"/>
    <w:basedOn w:val="40"/>
    <w:link w:val="121x"/>
    <w:rsid w:val="000757EF"/>
    <w:rPr>
      <w:rFonts w:ascii="Times New Roman" w:eastAsiaTheme="majorEastAsia" w:hAnsi="Times New Roman" w:cs="Times New Roman"/>
      <w:b/>
      <w:iCs/>
      <w:color w:val="000000" w:themeColor="text1"/>
      <w:kern w:val="24"/>
      <w:sz w:val="24"/>
      <w:szCs w:val="24"/>
    </w:rPr>
  </w:style>
  <w:style w:type="paragraph" w:customStyle="1" w:styleId="123x">
    <w:name w:val="1.2.3.x"/>
    <w:basedOn w:val="122x"/>
    <w:link w:val="123xChar"/>
    <w:qFormat/>
    <w:rsid w:val="000757EF"/>
    <w:pPr>
      <w:numPr>
        <w:numId w:val="11"/>
      </w:numPr>
      <w:ind w:left="924" w:hanging="357"/>
    </w:pPr>
  </w:style>
  <w:style w:type="character" w:customStyle="1" w:styleId="122xChar">
    <w:name w:val="1.2.2.x Char"/>
    <w:basedOn w:val="40"/>
    <w:link w:val="122x"/>
    <w:rsid w:val="000757EF"/>
    <w:rPr>
      <w:rFonts w:ascii="Times New Roman" w:eastAsiaTheme="majorEastAsia" w:hAnsi="Times New Roman" w:cs="Times New Roman"/>
      <w:b/>
      <w:iCs/>
      <w:color w:val="000000" w:themeColor="text1"/>
      <w:kern w:val="24"/>
      <w:sz w:val="24"/>
      <w:szCs w:val="24"/>
    </w:rPr>
  </w:style>
  <w:style w:type="paragraph" w:customStyle="1" w:styleId="124x">
    <w:name w:val="1.2.4.x"/>
    <w:basedOn w:val="123x"/>
    <w:link w:val="124xChar"/>
    <w:qFormat/>
    <w:rsid w:val="000757EF"/>
    <w:pPr>
      <w:numPr>
        <w:numId w:val="12"/>
      </w:numPr>
      <w:ind w:left="924" w:hanging="357"/>
    </w:pPr>
  </w:style>
  <w:style w:type="character" w:customStyle="1" w:styleId="123xChar">
    <w:name w:val="1.2.3.x Char"/>
    <w:basedOn w:val="122xChar"/>
    <w:link w:val="123x"/>
    <w:rsid w:val="000757EF"/>
    <w:rPr>
      <w:rFonts w:ascii="Times New Roman" w:eastAsiaTheme="majorEastAsia" w:hAnsi="Times New Roman" w:cs="Times New Roman"/>
      <w:b/>
      <w:iCs/>
      <w:color w:val="000000" w:themeColor="text1"/>
      <w:kern w:val="24"/>
      <w:sz w:val="24"/>
      <w:szCs w:val="24"/>
    </w:rPr>
  </w:style>
  <w:style w:type="paragraph" w:customStyle="1" w:styleId="1132x">
    <w:name w:val="1.1.3.2x"/>
    <w:basedOn w:val="124x"/>
    <w:link w:val="1132xChar"/>
    <w:rsid w:val="000757EF"/>
  </w:style>
  <w:style w:type="character" w:customStyle="1" w:styleId="124xChar">
    <w:name w:val="1.2.4.x Char"/>
    <w:basedOn w:val="123xChar"/>
    <w:link w:val="124x"/>
    <w:rsid w:val="000757EF"/>
    <w:rPr>
      <w:rFonts w:ascii="Times New Roman" w:eastAsiaTheme="majorEastAsia" w:hAnsi="Times New Roman" w:cs="Times New Roman"/>
      <w:b/>
      <w:iCs/>
      <w:color w:val="000000" w:themeColor="text1"/>
      <w:kern w:val="24"/>
      <w:sz w:val="24"/>
      <w:szCs w:val="24"/>
    </w:rPr>
  </w:style>
  <w:style w:type="paragraph" w:customStyle="1" w:styleId="1133x">
    <w:name w:val="1.1.3.3x"/>
    <w:basedOn w:val="7"/>
    <w:link w:val="1133xChar"/>
    <w:qFormat/>
    <w:rsid w:val="00D776F7"/>
    <w:pPr>
      <w:numPr>
        <w:numId w:val="14"/>
      </w:numPr>
    </w:pPr>
    <w:rPr>
      <w:rFonts w:ascii="Times New Roman" w:hAnsi="Times New Roman"/>
      <w:b/>
      <w:i w:val="0"/>
      <w:color w:val="000000" w:themeColor="text1"/>
      <w:sz w:val="24"/>
    </w:rPr>
  </w:style>
  <w:style w:type="character" w:customStyle="1" w:styleId="1132xChar">
    <w:name w:val="1.1.3.2x Char"/>
    <w:basedOn w:val="124xChar"/>
    <w:link w:val="1132x"/>
    <w:rsid w:val="000757EF"/>
    <w:rPr>
      <w:rFonts w:ascii="Times New Roman" w:eastAsiaTheme="majorEastAsia" w:hAnsi="Times New Roman" w:cs="Times New Roman"/>
      <w:b/>
      <w:iCs/>
      <w:color w:val="000000" w:themeColor="text1"/>
      <w:kern w:val="24"/>
      <w:sz w:val="24"/>
      <w:szCs w:val="24"/>
    </w:rPr>
  </w:style>
  <w:style w:type="character" w:customStyle="1" w:styleId="1133xChar">
    <w:name w:val="1.1.3.3x Char"/>
    <w:basedOn w:val="70"/>
    <w:link w:val="1133x"/>
    <w:rsid w:val="00D776F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customStyle="1" w:styleId="113x1">
    <w:name w:val="1.1.3.x1"/>
    <w:basedOn w:val="1133x"/>
    <w:link w:val="113x1Char"/>
    <w:qFormat/>
    <w:rsid w:val="00D776F7"/>
  </w:style>
  <w:style w:type="character" w:customStyle="1" w:styleId="113x1Char">
    <w:name w:val="1.1.3.x1 Char"/>
    <w:basedOn w:val="1133xChar"/>
    <w:link w:val="113x1"/>
    <w:rsid w:val="00D776F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customStyle="1" w:styleId="21">
    <w:name w:val="2.1"/>
    <w:basedOn w:val="a"/>
    <w:link w:val="21Char"/>
    <w:qFormat/>
    <w:rsid w:val="006B67A8"/>
    <w:pPr>
      <w:widowControl w:val="0"/>
      <w:numPr>
        <w:ilvl w:val="1"/>
        <w:numId w:val="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21Char">
    <w:name w:val="2.1 Char"/>
    <w:basedOn w:val="a0"/>
    <w:link w:val="21"/>
    <w:rsid w:val="006B67A8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14">
    <w:name w:val="Абзац списка1"/>
    <w:basedOn w:val="a"/>
    <w:qFormat/>
    <w:rsid w:val="00E47BCC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f5">
    <w:name w:val="Placeholder Text"/>
    <w:basedOn w:val="a0"/>
    <w:uiPriority w:val="99"/>
    <w:semiHidden/>
    <w:rsid w:val="0082550A"/>
    <w:rPr>
      <w:color w:val="808080"/>
    </w:rPr>
  </w:style>
  <w:style w:type="numbering" w:customStyle="1" w:styleId="1">
    <w:name w:val="Стиль1"/>
    <w:uiPriority w:val="99"/>
    <w:rsid w:val="0082550A"/>
    <w:pPr>
      <w:numPr>
        <w:numId w:val="24"/>
      </w:numPr>
    </w:pPr>
  </w:style>
  <w:style w:type="table" w:customStyle="1" w:styleId="15">
    <w:name w:val="Сетка таблицы1"/>
    <w:basedOn w:val="a1"/>
    <w:next w:val="af0"/>
    <w:uiPriority w:val="59"/>
    <w:rsid w:val="00EE3CFF"/>
    <w:pPr>
      <w:spacing w:after="0" w:line="240" w:lineRule="auto"/>
    </w:pPr>
    <w:rPr>
      <w:rFonts w:ascii="Times New Roman" w:eastAsia="Calibri" w:hAnsi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8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064">
          <w:marLeft w:val="69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31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3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1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1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51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DE35E-8CB2-4ACA-93AF-9D016EA8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30</Pages>
  <Words>4407</Words>
  <Characters>25124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RePack by Diakov</cp:lastModifiedBy>
  <cp:revision>144</cp:revision>
  <cp:lastPrinted>2014-09-11T11:35:00Z</cp:lastPrinted>
  <dcterms:created xsi:type="dcterms:W3CDTF">2013-05-25T12:38:00Z</dcterms:created>
  <dcterms:modified xsi:type="dcterms:W3CDTF">2014-11-13T22:15:00Z</dcterms:modified>
</cp:coreProperties>
</file>