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F42FA" w14:textId="5907A8A5" w:rsidR="006B5031" w:rsidRPr="0062623F" w:rsidRDefault="008C2910" w:rsidP="001F0499">
      <w:pPr>
        <w:autoSpaceDE w:val="0"/>
        <w:autoSpaceDN w:val="0"/>
        <w:adjustRightInd w:val="0"/>
        <w:spacing w:after="0" w:line="240" w:lineRule="auto"/>
        <w:rPr>
          <w:rFonts w:cstheme="minorHAnsi"/>
          <w:sz w:val="28"/>
          <w:szCs w:val="28"/>
          <w:lang w:val="en-US"/>
        </w:rPr>
      </w:pPr>
      <w:r w:rsidRPr="0062623F">
        <w:rPr>
          <w:rFonts w:cstheme="minorHAnsi"/>
          <w:sz w:val="28"/>
          <w:szCs w:val="28"/>
          <w:lang w:val="en-US"/>
        </w:rPr>
        <w:t>The United Kingdom is a country in northwestern Europe. The</w:t>
      </w:r>
      <w:r w:rsidR="00AA23CF" w:rsidRPr="0062623F">
        <w:rPr>
          <w:rFonts w:cstheme="minorHAnsi"/>
          <w:sz w:val="28"/>
          <w:szCs w:val="28"/>
          <w:lang w:val="en-US"/>
        </w:rPr>
        <w:t xml:space="preserve"> </w:t>
      </w:r>
      <w:r w:rsidRPr="0062623F">
        <w:rPr>
          <w:rFonts w:cstheme="minorHAnsi"/>
          <w:sz w:val="28"/>
          <w:szCs w:val="28"/>
          <w:lang w:val="en-US"/>
        </w:rPr>
        <w:t xml:space="preserve">official name is the United Kingdom of Great Britain and Northern Ireland. The United Kingdom consists of four political divisions - England, Scotland, Wales and Northern Ireland. London is the capital and the largest city. </w:t>
      </w:r>
    </w:p>
    <w:p w14:paraId="03D04111" w14:textId="77777777" w:rsidR="006B5031" w:rsidRPr="0062623F" w:rsidRDefault="006B5031" w:rsidP="001F0499">
      <w:pPr>
        <w:autoSpaceDE w:val="0"/>
        <w:autoSpaceDN w:val="0"/>
        <w:adjustRightInd w:val="0"/>
        <w:spacing w:after="0" w:line="240" w:lineRule="auto"/>
        <w:rPr>
          <w:rFonts w:cstheme="minorHAnsi"/>
          <w:sz w:val="28"/>
          <w:szCs w:val="28"/>
          <w:lang w:val="en-US"/>
        </w:rPr>
      </w:pPr>
    </w:p>
    <w:p w14:paraId="6E1FC024" w14:textId="5F3C8372" w:rsidR="006B5031" w:rsidRPr="0062623F" w:rsidRDefault="008C2910" w:rsidP="001F0499">
      <w:pPr>
        <w:autoSpaceDE w:val="0"/>
        <w:autoSpaceDN w:val="0"/>
        <w:adjustRightInd w:val="0"/>
        <w:spacing w:after="0" w:line="240" w:lineRule="auto"/>
        <w:rPr>
          <w:rFonts w:cstheme="minorHAnsi"/>
          <w:sz w:val="28"/>
          <w:szCs w:val="28"/>
          <w:lang w:val="en-US"/>
        </w:rPr>
      </w:pPr>
      <w:r w:rsidRPr="0062623F">
        <w:rPr>
          <w:rFonts w:cstheme="minorHAnsi"/>
          <w:sz w:val="28"/>
          <w:szCs w:val="28"/>
          <w:lang w:val="en-US"/>
        </w:rPr>
        <w:t>The United Kingdom occupies an area of over 244,000 sq km and has a population of over 58 million</w:t>
      </w:r>
      <w:r w:rsidR="001F0499" w:rsidRPr="0062623F">
        <w:rPr>
          <w:rFonts w:cstheme="minorHAnsi"/>
          <w:sz w:val="28"/>
          <w:szCs w:val="28"/>
          <w:lang w:val="en-US"/>
        </w:rPr>
        <w:t>.</w:t>
      </w:r>
      <w:r w:rsidRPr="0062623F">
        <w:rPr>
          <w:rFonts w:cstheme="minorHAnsi"/>
          <w:sz w:val="28"/>
          <w:szCs w:val="28"/>
          <w:lang w:val="en-US"/>
        </w:rPr>
        <w:t xml:space="preserve"> </w:t>
      </w:r>
    </w:p>
    <w:p w14:paraId="3C0D4AE3" w14:textId="2F8B8282" w:rsidR="008C2910" w:rsidRPr="0062623F" w:rsidRDefault="008C2910" w:rsidP="001F0499">
      <w:pPr>
        <w:autoSpaceDE w:val="0"/>
        <w:autoSpaceDN w:val="0"/>
        <w:adjustRightInd w:val="0"/>
        <w:spacing w:after="0" w:line="240" w:lineRule="auto"/>
        <w:rPr>
          <w:rFonts w:cstheme="minorHAnsi"/>
          <w:sz w:val="24"/>
          <w:szCs w:val="24"/>
          <w:lang w:val="en-US"/>
        </w:rPr>
      </w:pPr>
      <w:r w:rsidRPr="0062623F">
        <w:rPr>
          <w:rFonts w:cstheme="minorHAnsi"/>
          <w:sz w:val="28"/>
          <w:szCs w:val="28"/>
          <w:lang w:val="en-US"/>
        </w:rPr>
        <w:t xml:space="preserve">The United Kingdom has a mild climate. The climate is influenced by the Gulf Stream. </w:t>
      </w:r>
    </w:p>
    <w:p w14:paraId="4093DC49" w14:textId="77777777" w:rsidR="006B5031" w:rsidRPr="0062623F" w:rsidRDefault="006B5031" w:rsidP="008C2910">
      <w:pPr>
        <w:autoSpaceDE w:val="0"/>
        <w:autoSpaceDN w:val="0"/>
        <w:adjustRightInd w:val="0"/>
        <w:spacing w:after="0" w:line="240" w:lineRule="auto"/>
        <w:rPr>
          <w:rFonts w:cstheme="minorHAnsi"/>
          <w:sz w:val="28"/>
          <w:szCs w:val="28"/>
          <w:lang w:val="en-US"/>
        </w:rPr>
      </w:pPr>
    </w:p>
    <w:p w14:paraId="7C93EB45" w14:textId="161A83C1" w:rsidR="001F0499" w:rsidRPr="0062623F" w:rsidRDefault="008C2910" w:rsidP="008C2910">
      <w:pPr>
        <w:autoSpaceDE w:val="0"/>
        <w:autoSpaceDN w:val="0"/>
        <w:adjustRightInd w:val="0"/>
        <w:spacing w:after="0" w:line="240" w:lineRule="auto"/>
        <w:rPr>
          <w:rFonts w:cstheme="minorHAnsi"/>
          <w:sz w:val="28"/>
          <w:szCs w:val="28"/>
          <w:lang w:val="en-US"/>
        </w:rPr>
      </w:pPr>
      <w:r w:rsidRPr="0062623F">
        <w:rPr>
          <w:rFonts w:cstheme="minorHAnsi"/>
          <w:sz w:val="28"/>
          <w:szCs w:val="28"/>
          <w:lang w:val="en-US"/>
        </w:rPr>
        <w:t>The United Kingdom has a rich history. The British started the Industrial Revolution. They founded the largest empire in history. They have produced some of the world's greatest scientists, explorers, artists, and political leaders. Queen Elizabeth II is the head of the state. The prime minister is the head of the government</w:t>
      </w:r>
      <w:r w:rsidR="001F0499" w:rsidRPr="0062623F">
        <w:rPr>
          <w:rFonts w:cstheme="minorHAnsi"/>
          <w:sz w:val="28"/>
          <w:szCs w:val="28"/>
          <w:lang w:val="en-US"/>
        </w:rPr>
        <w:t>.</w:t>
      </w:r>
    </w:p>
    <w:p w14:paraId="3B901553" w14:textId="218EF1BD" w:rsidR="00B22234" w:rsidRPr="0062623F" w:rsidRDefault="00B22234" w:rsidP="008C2910">
      <w:pPr>
        <w:autoSpaceDE w:val="0"/>
        <w:autoSpaceDN w:val="0"/>
        <w:adjustRightInd w:val="0"/>
        <w:spacing w:after="0" w:line="240" w:lineRule="auto"/>
        <w:rPr>
          <w:rFonts w:cstheme="minorHAnsi"/>
          <w:sz w:val="28"/>
          <w:szCs w:val="28"/>
          <w:lang w:val="en-US"/>
        </w:rPr>
      </w:pPr>
    </w:p>
    <w:p w14:paraId="03DC984F" w14:textId="77777777" w:rsidR="00B22234" w:rsidRPr="0062623F" w:rsidRDefault="00B22234" w:rsidP="008C2910">
      <w:pPr>
        <w:autoSpaceDE w:val="0"/>
        <w:autoSpaceDN w:val="0"/>
        <w:adjustRightInd w:val="0"/>
        <w:spacing w:after="0" w:line="240" w:lineRule="auto"/>
        <w:rPr>
          <w:rFonts w:cstheme="minorHAnsi"/>
          <w:sz w:val="28"/>
          <w:szCs w:val="28"/>
          <w:lang w:val="en-US"/>
        </w:rPr>
      </w:pPr>
    </w:p>
    <w:p w14:paraId="5374F8BB" w14:textId="77777777" w:rsidR="006B5031" w:rsidRPr="0062623F" w:rsidRDefault="008C2910" w:rsidP="008C2910">
      <w:pPr>
        <w:autoSpaceDE w:val="0"/>
        <w:autoSpaceDN w:val="0"/>
        <w:adjustRightInd w:val="0"/>
        <w:spacing w:after="0" w:line="240" w:lineRule="auto"/>
        <w:rPr>
          <w:rFonts w:cstheme="minorHAnsi"/>
          <w:sz w:val="28"/>
          <w:szCs w:val="28"/>
          <w:lang w:val="en-US"/>
        </w:rPr>
      </w:pPr>
      <w:r w:rsidRPr="0062623F">
        <w:rPr>
          <w:rFonts w:cstheme="minorHAnsi"/>
          <w:sz w:val="28"/>
          <w:szCs w:val="28"/>
          <w:lang w:val="en-US"/>
        </w:rPr>
        <w:t xml:space="preserve"> </w:t>
      </w:r>
    </w:p>
    <w:p w14:paraId="4EA535A2" w14:textId="77777777" w:rsidR="00AA23CF" w:rsidRPr="0062623F" w:rsidRDefault="00AA23CF" w:rsidP="008C2910">
      <w:pPr>
        <w:autoSpaceDE w:val="0"/>
        <w:autoSpaceDN w:val="0"/>
        <w:adjustRightInd w:val="0"/>
        <w:spacing w:after="0" w:line="240" w:lineRule="auto"/>
        <w:rPr>
          <w:rFonts w:cstheme="minorHAnsi"/>
          <w:sz w:val="28"/>
          <w:szCs w:val="28"/>
          <w:lang w:val="en-US"/>
        </w:rPr>
      </w:pPr>
    </w:p>
    <w:p w14:paraId="3F637C24" w14:textId="77777777" w:rsidR="00AA23CF" w:rsidRPr="0062623F" w:rsidRDefault="00AA23CF" w:rsidP="008C2910">
      <w:pPr>
        <w:autoSpaceDE w:val="0"/>
        <w:autoSpaceDN w:val="0"/>
        <w:adjustRightInd w:val="0"/>
        <w:spacing w:after="0" w:line="240" w:lineRule="auto"/>
        <w:rPr>
          <w:rFonts w:cstheme="minorHAnsi"/>
          <w:sz w:val="28"/>
          <w:szCs w:val="28"/>
          <w:lang w:val="en-US"/>
        </w:rPr>
      </w:pPr>
    </w:p>
    <w:p w14:paraId="7235333F" w14:textId="285B7908" w:rsidR="00AA23CF" w:rsidRPr="0062623F" w:rsidRDefault="008C2910" w:rsidP="008C2910">
      <w:pPr>
        <w:autoSpaceDE w:val="0"/>
        <w:autoSpaceDN w:val="0"/>
        <w:adjustRightInd w:val="0"/>
        <w:spacing w:after="0" w:line="240" w:lineRule="auto"/>
        <w:rPr>
          <w:rFonts w:cstheme="minorHAnsi"/>
          <w:sz w:val="28"/>
          <w:szCs w:val="28"/>
          <w:lang w:val="en-US"/>
        </w:rPr>
      </w:pPr>
      <w:r w:rsidRPr="0062623F">
        <w:rPr>
          <w:rFonts w:cstheme="minorHAnsi"/>
          <w:sz w:val="28"/>
          <w:szCs w:val="28"/>
          <w:lang w:val="en-US"/>
        </w:rPr>
        <w:t xml:space="preserve">The United Kingdom is an important manufacturing and trading nation. </w:t>
      </w:r>
    </w:p>
    <w:p w14:paraId="46104009" w14:textId="77777777" w:rsidR="00AA23CF" w:rsidRPr="0062623F" w:rsidRDefault="00AA23CF" w:rsidP="008C2910">
      <w:pPr>
        <w:autoSpaceDE w:val="0"/>
        <w:autoSpaceDN w:val="0"/>
        <w:adjustRightInd w:val="0"/>
        <w:spacing w:after="0" w:line="240" w:lineRule="auto"/>
        <w:rPr>
          <w:rFonts w:cstheme="minorHAnsi"/>
          <w:sz w:val="28"/>
          <w:szCs w:val="28"/>
          <w:lang w:val="en-US"/>
        </w:rPr>
      </w:pPr>
    </w:p>
    <w:p w14:paraId="43708030" w14:textId="517E488A" w:rsidR="00AA23CF" w:rsidRPr="0062623F" w:rsidRDefault="008C2910" w:rsidP="008C2910">
      <w:pPr>
        <w:autoSpaceDE w:val="0"/>
        <w:autoSpaceDN w:val="0"/>
        <w:adjustRightInd w:val="0"/>
        <w:spacing w:after="0" w:line="240" w:lineRule="auto"/>
        <w:rPr>
          <w:rFonts w:cstheme="minorHAnsi"/>
          <w:sz w:val="28"/>
          <w:szCs w:val="28"/>
          <w:lang w:val="en-US"/>
        </w:rPr>
      </w:pPr>
      <w:r w:rsidRPr="0062623F">
        <w:rPr>
          <w:rFonts w:cstheme="minorHAnsi"/>
          <w:sz w:val="28"/>
          <w:szCs w:val="28"/>
          <w:lang w:val="en-US"/>
        </w:rPr>
        <w:t xml:space="preserve"> The country is one of the world's largest producers of tractors.</w:t>
      </w:r>
      <w:r w:rsidR="00AA23CF" w:rsidRPr="0062623F">
        <w:rPr>
          <w:rFonts w:cstheme="minorHAnsi"/>
          <w:sz w:val="28"/>
          <w:szCs w:val="28"/>
          <w:lang w:val="en-US"/>
        </w:rPr>
        <w:t xml:space="preserve"> </w:t>
      </w:r>
      <w:r w:rsidRPr="0062623F">
        <w:rPr>
          <w:rFonts w:cstheme="minorHAnsi"/>
          <w:sz w:val="28"/>
          <w:szCs w:val="28"/>
          <w:lang w:val="en-US"/>
        </w:rPr>
        <w:t>British factories also make railway equipment</w:t>
      </w:r>
      <w:r w:rsidR="00106835" w:rsidRPr="0062623F">
        <w:rPr>
          <w:rFonts w:cstheme="minorHAnsi"/>
          <w:sz w:val="28"/>
          <w:szCs w:val="28"/>
          <w:lang w:val="en-US"/>
        </w:rPr>
        <w:t xml:space="preserve"> </w:t>
      </w:r>
      <w:r w:rsidRPr="0062623F">
        <w:rPr>
          <w:rFonts w:cstheme="minorHAnsi"/>
          <w:sz w:val="28"/>
          <w:szCs w:val="28"/>
          <w:lang w:val="en-US"/>
        </w:rPr>
        <w:t xml:space="preserve">and machine tools. </w:t>
      </w:r>
    </w:p>
    <w:p w14:paraId="6B51E5EC" w14:textId="77777777" w:rsidR="00AA23CF" w:rsidRPr="0062623F" w:rsidRDefault="00AA23CF" w:rsidP="008C2910">
      <w:pPr>
        <w:autoSpaceDE w:val="0"/>
        <w:autoSpaceDN w:val="0"/>
        <w:adjustRightInd w:val="0"/>
        <w:spacing w:after="0" w:line="240" w:lineRule="auto"/>
        <w:rPr>
          <w:rFonts w:cstheme="minorHAnsi"/>
          <w:sz w:val="28"/>
          <w:szCs w:val="28"/>
          <w:lang w:val="en-US"/>
        </w:rPr>
      </w:pPr>
    </w:p>
    <w:p w14:paraId="1B834941" w14:textId="0E32A7AF" w:rsidR="008C2910" w:rsidRPr="0062623F" w:rsidRDefault="008C2910" w:rsidP="008C2910">
      <w:pPr>
        <w:autoSpaceDE w:val="0"/>
        <w:autoSpaceDN w:val="0"/>
        <w:adjustRightInd w:val="0"/>
        <w:spacing w:after="0" w:line="240" w:lineRule="auto"/>
        <w:rPr>
          <w:rFonts w:cstheme="minorHAnsi"/>
          <w:sz w:val="28"/>
          <w:szCs w:val="28"/>
          <w:lang w:val="en-US"/>
        </w:rPr>
      </w:pPr>
      <w:r w:rsidRPr="0062623F">
        <w:rPr>
          <w:rFonts w:cstheme="minorHAnsi"/>
          <w:sz w:val="28"/>
          <w:szCs w:val="28"/>
          <w:lang w:val="en-US"/>
        </w:rPr>
        <w:t>The Industrial Revolution began in Britain's textile industry. Today Britain remains an important producer of cotton and woolen textiles. Many British farmers practice mixed farming. Farmers in almost every part of the country raise sheep for meat and wool</w:t>
      </w:r>
    </w:p>
    <w:p w14:paraId="791CBD2C" w14:textId="77777777" w:rsidR="006B5031" w:rsidRPr="0062623F" w:rsidRDefault="006B5031" w:rsidP="008C2910">
      <w:pPr>
        <w:rPr>
          <w:rFonts w:cstheme="minorHAnsi"/>
          <w:sz w:val="28"/>
          <w:szCs w:val="28"/>
          <w:lang w:val="en-US"/>
        </w:rPr>
      </w:pPr>
    </w:p>
    <w:p w14:paraId="3EA80322" w14:textId="48579640" w:rsidR="001F3D59" w:rsidRPr="0062623F" w:rsidRDefault="008C2910" w:rsidP="008C2910">
      <w:pPr>
        <w:rPr>
          <w:rFonts w:cstheme="minorHAnsi"/>
          <w:lang w:val="en-US"/>
        </w:rPr>
      </w:pPr>
      <w:r w:rsidRPr="0062623F">
        <w:rPr>
          <w:rFonts w:cstheme="minorHAnsi"/>
          <w:sz w:val="28"/>
          <w:szCs w:val="28"/>
          <w:lang w:val="en-US"/>
        </w:rPr>
        <w:t xml:space="preserve">France, Germany, and the United States are Britain's leading customers and suppliers. A growing proportion of the country's trade is with the members of the European Community, which the United Kingdom joined in 1973. </w:t>
      </w:r>
    </w:p>
    <w:sectPr w:rsidR="001F3D59" w:rsidRPr="006262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10"/>
    <w:rsid w:val="000A7BAC"/>
    <w:rsid w:val="00106835"/>
    <w:rsid w:val="001E1C0A"/>
    <w:rsid w:val="001F0499"/>
    <w:rsid w:val="001F3D59"/>
    <w:rsid w:val="002F45D0"/>
    <w:rsid w:val="003C0F10"/>
    <w:rsid w:val="003F69AE"/>
    <w:rsid w:val="00405787"/>
    <w:rsid w:val="0062623F"/>
    <w:rsid w:val="006B5031"/>
    <w:rsid w:val="008C2910"/>
    <w:rsid w:val="00986303"/>
    <w:rsid w:val="00AA23CF"/>
    <w:rsid w:val="00B22234"/>
    <w:rsid w:val="00C741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A252"/>
  <w15:chartTrackingRefBased/>
  <w15:docId w15:val="{4131983C-9591-43C0-A81B-95DEE869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222</Words>
  <Characters>1266</Characters>
  <Application>Microsoft Office Word</Application>
  <DocSecurity>0</DocSecurity>
  <Lines>10</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Martynovich</dc:creator>
  <cp:keywords/>
  <dc:description/>
  <cp:lastModifiedBy>Daniil Martynovich</cp:lastModifiedBy>
  <cp:revision>8</cp:revision>
  <dcterms:created xsi:type="dcterms:W3CDTF">2020-11-16T16:45:00Z</dcterms:created>
  <dcterms:modified xsi:type="dcterms:W3CDTF">2020-12-12T18:32:00Z</dcterms:modified>
</cp:coreProperties>
</file>