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49E03" w14:textId="77777777" w:rsidR="000C625D" w:rsidRPr="00E379E6" w:rsidRDefault="000C625D" w:rsidP="000C625D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379E6">
        <w:rPr>
          <w:rFonts w:ascii="Times New Roman" w:hAnsi="Times New Roman" w:cs="Times New Roman"/>
          <w:color w:val="auto"/>
          <w:sz w:val="24"/>
          <w:szCs w:val="24"/>
        </w:rPr>
        <w:t xml:space="preserve">Министерство образования Республики Беларусь </w:t>
      </w:r>
    </w:p>
    <w:p w14:paraId="3AFE884C" w14:textId="77777777" w:rsidR="000C625D" w:rsidRPr="00E379E6" w:rsidRDefault="000C625D" w:rsidP="000C625D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379E6">
        <w:rPr>
          <w:rFonts w:ascii="Times New Roman" w:hAnsi="Times New Roman" w:cs="Times New Roman"/>
          <w:color w:val="auto"/>
          <w:sz w:val="24"/>
          <w:szCs w:val="24"/>
        </w:rPr>
        <w:t xml:space="preserve">Учреждение образования </w:t>
      </w:r>
    </w:p>
    <w:p w14:paraId="51BF8FB8" w14:textId="77777777" w:rsidR="000C625D" w:rsidRPr="00E379E6" w:rsidRDefault="000C625D" w:rsidP="000C625D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379E6">
        <w:rPr>
          <w:rFonts w:ascii="Times New Roman" w:hAnsi="Times New Roman" w:cs="Times New Roman"/>
          <w:color w:val="auto"/>
          <w:sz w:val="24"/>
          <w:szCs w:val="24"/>
        </w:rPr>
        <w:t>“Брестский государственный технический университет”</w:t>
      </w:r>
    </w:p>
    <w:p w14:paraId="3CF963F4" w14:textId="77777777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</w:p>
    <w:p w14:paraId="467C66E0" w14:textId="77777777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</w:p>
    <w:p w14:paraId="2D83740C" w14:textId="77777777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</w:p>
    <w:p w14:paraId="2707AD94" w14:textId="18B9D990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</w:p>
    <w:p w14:paraId="6C9AC999" w14:textId="77777777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</w:p>
    <w:p w14:paraId="0934F3B0" w14:textId="77777777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</w:p>
    <w:p w14:paraId="4F755937" w14:textId="006D75C9" w:rsidR="000C625D" w:rsidRPr="00EB4E05" w:rsidRDefault="00C662ED" w:rsidP="00C662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79E6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D84F4F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7F682DD9" w14:textId="20006818" w:rsidR="000C625D" w:rsidRPr="00E379E6" w:rsidRDefault="000C625D" w:rsidP="004125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79E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Кафедра </w:t>
      </w:r>
      <w:r w:rsidR="00C662ED" w:rsidRPr="00E379E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физики</w:t>
      </w:r>
      <w:r w:rsidRPr="00E379E6">
        <w:rPr>
          <w:rFonts w:ascii="Times New Roman" w:hAnsi="Times New Roman" w:cs="Times New Roman"/>
          <w:sz w:val="24"/>
          <w:szCs w:val="24"/>
        </w:rPr>
        <w:br/>
      </w:r>
      <w:r w:rsidRPr="00E379E6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784946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DA31CD">
        <w:rPr>
          <w:rFonts w:ascii="Times New Roman" w:hAnsi="Times New Roman" w:cs="Times New Roman"/>
          <w:b/>
          <w:bCs/>
          <w:sz w:val="24"/>
          <w:szCs w:val="24"/>
        </w:rPr>
        <w:t xml:space="preserve">Дозиметрия ионизирующих </w:t>
      </w:r>
      <w:r w:rsidR="004A303A">
        <w:rPr>
          <w:rFonts w:ascii="Times New Roman" w:hAnsi="Times New Roman" w:cs="Times New Roman"/>
          <w:b/>
          <w:bCs/>
          <w:sz w:val="24"/>
          <w:szCs w:val="24"/>
        </w:rPr>
        <w:t>излучений</w:t>
      </w:r>
      <w:r w:rsidR="00784946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298B5677" w14:textId="0891C361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79E6">
        <w:rPr>
          <w:rFonts w:ascii="Times New Roman" w:hAnsi="Times New Roman" w:cs="Times New Roman"/>
          <w:b/>
          <w:bCs/>
          <w:sz w:val="24"/>
          <w:szCs w:val="24"/>
        </w:rPr>
        <w:t>Вариант №9</w:t>
      </w:r>
      <w:r w:rsidR="00C662ED" w:rsidRPr="00E379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B3CC6D" w14:textId="77777777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64F55" w14:textId="77777777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E52A2" w14:textId="77777777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4FA21" w14:textId="77777777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C7F69" w14:textId="77777777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09432" w14:textId="77777777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20CB8" w14:textId="77777777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EBE6B" w14:textId="77777777" w:rsidR="000C625D" w:rsidRPr="00E379E6" w:rsidRDefault="000C625D" w:rsidP="000C6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FBE4F7" w14:textId="77777777" w:rsidR="000C625D" w:rsidRPr="00E379E6" w:rsidRDefault="000C625D" w:rsidP="000C62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9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338BA642" w14:textId="2113D8A2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  <w:r w:rsidRPr="00E379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Pr="00E379E6">
        <w:rPr>
          <w:rFonts w:ascii="Times New Roman" w:hAnsi="Times New Roman" w:cs="Times New Roman"/>
          <w:sz w:val="24"/>
          <w:szCs w:val="24"/>
        </w:rPr>
        <w:t>Студент группы ПО-6(1)</w:t>
      </w:r>
      <w:r w:rsidRPr="00E379E6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1-го курса</w:t>
      </w:r>
    </w:p>
    <w:p w14:paraId="0F75F33E" w14:textId="3667EF5C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  <w:r w:rsidRPr="00E379E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3B014D04" w14:textId="373A244B" w:rsidR="000C625D" w:rsidRPr="00E379E6" w:rsidRDefault="000C625D" w:rsidP="000C62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9E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E379E6">
        <w:rPr>
          <w:rFonts w:ascii="Times New Roman" w:hAnsi="Times New Roman" w:cs="Times New Roman"/>
          <w:b/>
          <w:bCs/>
          <w:sz w:val="24"/>
          <w:szCs w:val="24"/>
        </w:rPr>
        <w:t>Проверил:</w:t>
      </w:r>
      <w:r w:rsidR="00DC2144" w:rsidRPr="00E379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32FC2D" w14:textId="4E4A261F" w:rsidR="000C625D" w:rsidRPr="00E379E6" w:rsidRDefault="000C625D" w:rsidP="000C625D">
      <w:pPr>
        <w:rPr>
          <w:rFonts w:ascii="Times New Roman" w:hAnsi="Times New Roman" w:cs="Times New Roman"/>
          <w:sz w:val="24"/>
          <w:szCs w:val="24"/>
        </w:rPr>
      </w:pPr>
      <w:r w:rsidRPr="00E379E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C662ED" w:rsidRPr="00E379E6">
        <w:rPr>
          <w:rFonts w:ascii="Times New Roman" w:hAnsi="Times New Roman" w:cs="Times New Roman"/>
          <w:sz w:val="24"/>
          <w:szCs w:val="24"/>
        </w:rPr>
        <w:t xml:space="preserve">           Савчук О. Ф.</w:t>
      </w:r>
    </w:p>
    <w:p w14:paraId="3B011A4C" w14:textId="77777777" w:rsidR="000C625D" w:rsidRDefault="000C625D" w:rsidP="000C625D"/>
    <w:p w14:paraId="345AA82E" w14:textId="77777777" w:rsidR="000C625D" w:rsidRDefault="000C625D" w:rsidP="000C625D"/>
    <w:p w14:paraId="03D9DC57" w14:textId="2517CCB2" w:rsidR="005C7785" w:rsidRDefault="005C7785"/>
    <w:sectPr w:rsidR="005C7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5D"/>
    <w:rsid w:val="0007623D"/>
    <w:rsid w:val="000C625D"/>
    <w:rsid w:val="00234B5E"/>
    <w:rsid w:val="0041255B"/>
    <w:rsid w:val="004A303A"/>
    <w:rsid w:val="004A3C73"/>
    <w:rsid w:val="005C7785"/>
    <w:rsid w:val="00735A69"/>
    <w:rsid w:val="0077218F"/>
    <w:rsid w:val="00784946"/>
    <w:rsid w:val="009D6A1E"/>
    <w:rsid w:val="00BB3C32"/>
    <w:rsid w:val="00C621CA"/>
    <w:rsid w:val="00C662ED"/>
    <w:rsid w:val="00D84F4F"/>
    <w:rsid w:val="00DA31CD"/>
    <w:rsid w:val="00DC2144"/>
    <w:rsid w:val="00E3164A"/>
    <w:rsid w:val="00E379E6"/>
    <w:rsid w:val="00EB4E05"/>
    <w:rsid w:val="00F1729E"/>
    <w:rsid w:val="00F5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FAE1"/>
  <w15:chartTrackingRefBased/>
  <w15:docId w15:val="{EDE813E6-C92A-46C9-BC39-B6D7FD13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25D"/>
  </w:style>
  <w:style w:type="paragraph" w:styleId="1">
    <w:name w:val="heading 1"/>
    <w:basedOn w:val="a"/>
    <w:next w:val="a"/>
    <w:link w:val="10"/>
    <w:uiPriority w:val="9"/>
    <w:qFormat/>
    <w:rsid w:val="000C6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6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7</cp:revision>
  <dcterms:created xsi:type="dcterms:W3CDTF">2020-12-08T11:29:00Z</dcterms:created>
  <dcterms:modified xsi:type="dcterms:W3CDTF">2020-12-08T11:33:00Z</dcterms:modified>
</cp:coreProperties>
</file>