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316" w:rsidRPr="00987F62" w:rsidRDefault="002C0316" w:rsidP="002C0316">
      <w:pPr>
        <w:pStyle w:val="a3"/>
        <w:shd w:val="clear" w:color="auto" w:fill="FFFFFF"/>
        <w:spacing w:before="120" w:beforeAutospacing="0" w:after="120" w:afterAutospacing="0"/>
        <w:jc w:val="right"/>
        <w:rPr>
          <w:color w:val="202122"/>
          <w:lang w:val="be-BY"/>
        </w:rPr>
      </w:pPr>
      <w:r w:rsidRPr="00987F62">
        <w:rPr>
          <w:color w:val="202122"/>
          <w:lang w:val="be-BY"/>
        </w:rPr>
        <w:t>Мартыновіч Данііл, група ПА - 6</w:t>
      </w:r>
    </w:p>
    <w:p w:rsidR="002C0316" w:rsidRPr="00782C1A" w:rsidRDefault="002C0316" w:rsidP="00782C1A">
      <w:pPr>
        <w:pStyle w:val="a3"/>
        <w:shd w:val="clear" w:color="auto" w:fill="FFFFFF"/>
        <w:spacing w:before="120" w:beforeAutospacing="0" w:after="120" w:afterAutospacing="0"/>
        <w:jc w:val="center"/>
        <w:rPr>
          <w:b/>
          <w:color w:val="202122"/>
          <w:sz w:val="28"/>
          <w:lang w:val="be-BY"/>
        </w:rPr>
      </w:pPr>
      <w:r w:rsidRPr="00782C1A">
        <w:rPr>
          <w:b/>
          <w:color w:val="202122"/>
          <w:sz w:val="28"/>
          <w:lang w:val="be-BY"/>
        </w:rPr>
        <w:t>Назоўнік. Несупадзенне ў родзе, ліку і скланенні назоўнікаў у беларускай і рускай мовах.</w:t>
      </w:r>
    </w:p>
    <w:p w:rsidR="004375B1" w:rsidRPr="00782C1A" w:rsidRDefault="006C114F" w:rsidP="006C114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Назоўн</w:t>
      </w:r>
      <w:proofErr w:type="gram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ік</w:t>
      </w:r>
      <w:proofErr w:type="spell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як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часьціна</w:t>
      </w:r>
      <w:proofErr w:type="spell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мовы</w:t>
      </w:r>
      <w:proofErr w:type="spellEnd"/>
    </w:p>
    <w:p w:rsidR="004375B1" w:rsidRPr="00782C1A" w:rsidRDefault="004375B1" w:rsidP="006C114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782C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Назо́ўн</w:t>
      </w:r>
      <w:proofErr w:type="gramEnd"/>
      <w:r w:rsidRPr="00782C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ік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 — 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"https://be-tarask.wikipedia.org/wiki/%D0%A7%D0%B0%D1%81%D1%8C%D1%86%D1%96%D0%BD%D0%B0_%D0%BC%D0%BE%D0%B2%D1%8B" \o "Часьціна мовы" </w:instrText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часьціна</w:t>
      </w:r>
      <w:proofErr w:type="spellEnd"/>
      <w:r w:rsidRPr="00782C1A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"https://be-tarask.wikipedia.org/wiki/%D0%9C%D0%BE%D0%B2%D0%B0" \o "Мова" </w:instrText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мовы</w:t>
      </w:r>
      <w:proofErr w:type="spellEnd"/>
      <w:r w:rsidRPr="00782C1A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якая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абазначае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прадмет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і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адказвае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пытаньні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proofErr w:type="spellStart"/>
      <w:r w:rsidRPr="00782C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хто</w:t>
      </w:r>
      <w:proofErr w:type="spellEnd"/>
      <w:r w:rsidRPr="00782C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</w:t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», «</w:t>
      </w:r>
      <w:proofErr w:type="spellStart"/>
      <w:r w:rsidRPr="00782C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што</w:t>
      </w:r>
      <w:proofErr w:type="spellEnd"/>
      <w:r w:rsidRPr="00782C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</w:t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</w:p>
    <w:p w:rsidR="006C114F" w:rsidRPr="00782C1A" w:rsidRDefault="006C114F" w:rsidP="00782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гэтай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часьціны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адносяцца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6C114F" w:rsidP="00782C1A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асобаў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"https://be-tarask.wikipedia.org/wiki/%D0%A2%D0%B0%D1%82%D0%B0" \o "Тата"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бацька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"https://be-tarask.wikipedia.org/wiki/%D0%A1%D1%8F%D1%81%D1%82%D1%80%D0%B0" \o "Сястра"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сястра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касманаўт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:rsidR="006C114F" w:rsidRPr="00782C1A" w:rsidRDefault="006C114F" w:rsidP="006C11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жывых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істот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"https://be-tarask.wikipedia.org/wiki/%D0%A1%D0%B0%D0%B1%D0%B0%D0%BA%D0%B0" \o "Сабака"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сабака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6" w:tooltip="Качка (старонка не існуе)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качка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"https://be-tarask.wikipedia.org/wiki/%D0%90%D0%BA%D1%83%D0%BD%D1%8C" \o "Акунь"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акунь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"https://be-tarask.wikipedia.org/w/index.php?title=%D0%AF%D1%88%D1%87%D0%B0%D1%80%D0%BA%D0%B0&amp;action=edit&amp;redlink=1" \o "Яшчарка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яшчарка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7" w:tooltip="Муха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муха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  <w:bookmarkStart w:id="0" w:name="_GoBack"/>
      <w:bookmarkEnd w:id="0"/>
    </w:p>
    <w:p w:rsidR="006C114F" w:rsidRPr="00782C1A" w:rsidRDefault="006C114F" w:rsidP="006C11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рэчаў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"https://be-tarask.wikipedia.org/w/index.php?title=%D0%9F%D0%B0%D1%80%D1%82%D1%84%D0%B5%D0%BB%D1%8C&amp;action=edit&amp;redlink=1" \o "Партфель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партфель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"https://be-tarask.wikipedia.org/wiki/%D0%9A%D0%BD%D1%96%D0%B3%D0%B0" \o "Кніга"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кні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га</w:t>
      </w:r>
      <w:proofErr w:type="spellEnd"/>
      <w:proofErr w:type="gram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"https://be-tarask.wikipedia.org/wiki/%D0%90%D0%BB%D0%BE%D0%B2%D0%B0%D0%BA" \o "Аловак"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аловак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:rsidR="006C114F" w:rsidRPr="00782C1A" w:rsidRDefault="006C114F" w:rsidP="006C11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зьяваў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прыроды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мароз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дождж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навальніца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:rsidR="006C114F" w:rsidRPr="00782C1A" w:rsidRDefault="006C114F" w:rsidP="006C11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зьяваў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грамадзкага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жыцьця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"https://be-tarask.wikipedia.org/wiki/%D0%9A%D0%B0%D0%BC%D1%83%D0%BD%D1%96%D0%B7%D0%BC" \o "Камунізм"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камунізм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выбары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спаборніцтва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:rsidR="006C114F" w:rsidRPr="00782C1A" w:rsidRDefault="006C114F" w:rsidP="006C11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дзеньняў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(бег,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касьба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малацьба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:rsidR="006C114F" w:rsidRPr="00782C1A" w:rsidRDefault="006C114F" w:rsidP="006C114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і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інш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Усе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гэтыя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словы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якасьць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агульным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значэньня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прадметнасьц</w:t>
      </w:r>
      <w:proofErr w:type="spellEnd"/>
      <w:r w:rsid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be-BY" w:eastAsia="ru-RU"/>
        </w:rPr>
        <w:t>ь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Граматычным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сродкам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выражэньня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прадметнасьці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зьяўляюцца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proofErr w:type="gramEnd"/>
    </w:p>
    <w:p w:rsidR="006C114F" w:rsidRPr="00782C1A" w:rsidRDefault="006C114F" w:rsidP="00782C1A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род,</w:t>
      </w:r>
    </w:p>
    <w:p w:rsidR="006C114F" w:rsidRPr="00782C1A" w:rsidRDefault="006C114F" w:rsidP="006C114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</w:p>
    <w:p w:rsidR="006C114F" w:rsidRPr="00782C1A" w:rsidRDefault="006C114F" w:rsidP="006C114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склон.</w:t>
      </w:r>
    </w:p>
    <w:p w:rsidR="006C114F" w:rsidRPr="00782C1A" w:rsidRDefault="006C114F" w:rsidP="006C114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сказе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часьцей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бывае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дзейнікам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або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дапаўненьнем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Прыклад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Усьміхаліся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першыя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зоркі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вечар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расінкі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растрос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(</w:t>
      </w:r>
      <w:hyperlink r:id="rId8" w:tooltip="Язэп Пушча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Я. Пушча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Цяпер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салодкія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маліны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свае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галовы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хіляць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ніц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(</w:t>
      </w:r>
      <w:hyperlink r:id="rId9" w:tooltip="Пятро Глебка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 xml:space="preserve">П. </w:t>
        </w:r>
        <w:proofErr w:type="spellStart"/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Глебка</w:t>
        </w:r>
        <w:proofErr w:type="spellEnd"/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сказе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таксама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выказьнікам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азначэньнем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акалічнасьцю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І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ўсё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ж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акіян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гэта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шчодрасьць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бяз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краю. (</w:t>
      </w:r>
      <w:hyperlink r:id="rId10" w:tooltip="Максім Танк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М. Танк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Словы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Антаніны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хайла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ўны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балюча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адгукнуліся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ў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сэрцы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Лабановіча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(</w:t>
      </w:r>
      <w:hyperlink r:id="rId11" w:tooltip="Якуб Колас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Я. Колас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пад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гарой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Дняпровы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хвалі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вясны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восені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шумяць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(</w:t>
      </w:r>
      <w:hyperlink r:id="rId12" w:tooltip="Янка Купала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Я. Купала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ікам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звычайна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выражаецца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зваротак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Беларусь, я твой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воін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й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адданы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сын! (</w:t>
      </w:r>
      <w:hyperlink r:id="rId13" w:tooltip="Пімен Панчанка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 xml:space="preserve">П. </w:t>
        </w:r>
        <w:proofErr w:type="spellStart"/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Панчанка</w:t>
        </w:r>
        <w:proofErr w:type="spellEnd"/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Ой ты, месяц, любы дружа,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паплыві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мора. (</w:t>
      </w:r>
      <w:hyperlink r:id="rId14" w:tooltip="Адам Русак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А. Русак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6C114F" w:rsidRPr="00782C1A" w:rsidRDefault="006C114F" w:rsidP="006C114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be-BY"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Лексіка-граматычныя</w:t>
      </w:r>
      <w:proofErr w:type="spell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разрады</w:t>
      </w:r>
      <w:proofErr w:type="spellEnd"/>
    </w:p>
    <w:p w:rsidR="006C114F" w:rsidRPr="00782C1A" w:rsidRDefault="006C114F" w:rsidP="00782C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У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назоўнікаў</w:t>
      </w:r>
      <w:proofErr w:type="spell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выдзяляюць</w:t>
      </w:r>
      <w:proofErr w:type="spell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наступныя</w:t>
      </w:r>
      <w:proofErr w:type="spell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разрады</w:t>
      </w:r>
      <w:proofErr w:type="spell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6C114F" w:rsidP="00782C1A">
      <w:pPr>
        <w:numPr>
          <w:ilvl w:val="0"/>
          <w:numId w:val="3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Агульныя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й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уласныя</w:t>
      </w:r>
      <w:proofErr w:type="spellEnd"/>
    </w:p>
    <w:p w:rsidR="006C114F" w:rsidRPr="00782C1A" w:rsidRDefault="006C114F" w:rsidP="006C114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Канкрэтныя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й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абстрактныя</w:t>
      </w:r>
      <w:proofErr w:type="spellEnd"/>
    </w:p>
    <w:p w:rsidR="006C114F" w:rsidRPr="00782C1A" w:rsidRDefault="006C114F" w:rsidP="006C114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Адушаўлёныя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й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неадушаўлёныя</w:t>
      </w:r>
      <w:proofErr w:type="spellEnd"/>
    </w:p>
    <w:p w:rsidR="006C114F" w:rsidRPr="00782C1A" w:rsidRDefault="006C114F" w:rsidP="006C114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Зборныя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й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рэчыўныя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Агульныя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назоўнікі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Агульныя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гэта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цэлых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злукаў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сукупнасьцяў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аднародных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прадметаў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зьяваў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паняцьцяў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995C10" w:rsidP="00782C1A">
      <w:pPr>
        <w:numPr>
          <w:ilvl w:val="0"/>
          <w:numId w:val="4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5" w:tooltip="Чалавек" w:history="1">
        <w:proofErr w:type="spellStart"/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чалавек</w:t>
        </w:r>
        <w:proofErr w:type="spellEnd"/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"https://be-tarask.wikipedia.org/wiki/%D0%93%D0%BE%D1%80%D0%B0%D0%B4" \o "Горад"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горад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16" w:tooltip="Рака" w:history="1"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рака</w:t>
        </w:r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"https://be-tarask.wikipedia.org/wiki/%D0%9A%D0%B0%D0%BB%D0%B3%D0%B0%D1%81" \o "Калгас"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калгас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"https://be-tarask.wikipedia.org/wiki/%D0%9F%D0%B0%D1%88%D1%82%D0%BE%D1%9E%D0%BA%D0%B0" \o "Паштоўка"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паштоўка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Уласныя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назоўнікі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Уласныя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імя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адной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асобе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жывёле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прадмету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995C10" w:rsidP="00782C1A">
      <w:pPr>
        <w:numPr>
          <w:ilvl w:val="0"/>
          <w:numId w:val="5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7" w:tooltip="Францыск Скарына" w:history="1">
        <w:proofErr w:type="spellStart"/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Скарына</w:t>
        </w:r>
        <w:proofErr w:type="spellEnd"/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Васіль</w:t>
      </w:r>
      <w:proofErr w:type="spellEnd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Пушок, </w:t>
      </w:r>
      <w:hyperlink r:id="rId18" w:tooltip="Беларусь" w:history="1"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Беларусь</w:t>
        </w:r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"https://be-tarask.wikipedia.org/wiki/%D0%94%D0%BD%D1%8F%D0%BF%D1%80%D0%BE" \o "Дняпро"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Дняпро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"https://be-tarask.wikipedia.org/wiki/%D0%9C%D0%B5%D0%BD%D1%81%D0%BA" \o "Менск"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Менск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19" w:tooltip="Карпаты" w:history="1"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Карпаты</w:t>
        </w:r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Канкрэтныя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назоўнікі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Канкрэтнымі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назоўнікамі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называюць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прадметаў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што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існуюць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навакольнай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рэчаіснасьці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995C10" w:rsidP="00782C1A">
      <w:pPr>
        <w:numPr>
          <w:ilvl w:val="0"/>
          <w:numId w:val="6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0" w:tooltip="Будынак" w:history="1">
        <w:proofErr w:type="spellStart"/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будынак</w:t>
        </w:r>
        <w:proofErr w:type="spellEnd"/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"https://be-tarask.wikipedia.org/wiki/%D0%9A%D1%80%D1%8D%D1%81%D0%BB%D0%B0" \o "Крэсла"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крэсла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"https://be-tarask.wikipedia.org/w/index.php?title=%D0%94%D0%B7%D0%B5%D1%80%D0%B0%D0%B2%D0%B0&amp;action=edit&amp;redlink=1" \o "Дзерава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дрэва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"https://be-tarask.wikipedia.org/wiki/%D0%AF%D0%B1%D0%BB%D1%8B%D0%BA" \o "Яблык"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яблык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Абстрактныя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назоўнікі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 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абстрактных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належаць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якія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абазначаюць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пачуцьцяў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дзеяньняў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станаў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якасьцяў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6C114F" w:rsidP="00782C1A">
      <w:pPr>
        <w:numPr>
          <w:ilvl w:val="0"/>
          <w:numId w:val="7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чэсьць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страх, </w:t>
      </w: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іраньне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сьмеласьць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чырвань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Адушаўлёныя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назоўнікі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Адушаўлёныя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абазначаюць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жывых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істот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людзей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зьвяроў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птушак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рыб,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насякомых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995C10" w:rsidP="00782C1A">
      <w:pPr>
        <w:numPr>
          <w:ilvl w:val="0"/>
          <w:numId w:val="8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1" w:tooltip="Цётка" w:history="1">
        <w:proofErr w:type="spellStart"/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цётка</w:t>
        </w:r>
        <w:proofErr w:type="spellEnd"/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вучань</w:t>
      </w:r>
      <w:proofErr w:type="spellEnd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"https://be-tarask.wikipedia.org/w/index.php?title=%D0%9C%D1%8F%D0%B4%D0%B7%D1%8C%D0%B2%D0%B5%D0%B4%D0%B7%D1%8C&amp;action=edit&amp;redlink=1" \o "Мядзьведзь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мядзьведзь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"https://be-tarask.wikipedia.org/w/index.php?title=%D0%A7%D0%B0%D0%BF%D0%BB%D1%8F&amp;action=edit&amp;redlink=1" \o "Чапля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чапля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акунь</w:t>
      </w:r>
      <w:proofErr w:type="spellEnd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"https://be-tarask.wikipedia.org/wiki/%D0%9F%D1%87%D0%B0%D0%BB%D0%B0" \o "Пчала"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пчала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proofErr w:type="spellStart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пытаньне</w:t>
      </w:r>
      <w:proofErr w:type="spellEnd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хто</w:t>
      </w:r>
      <w:proofErr w:type="spellEnd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?)</w:t>
      </w:r>
    </w:p>
    <w:p w:rsidR="006C114F" w:rsidRPr="00782C1A" w:rsidRDefault="006C114F" w:rsidP="00782C1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Неадушаўлёныя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назоўнікі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Неадушаўлёныя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прадметаў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якія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адносяцца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жывых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істот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995C10" w:rsidP="00782C1A">
      <w:pPr>
        <w:numPr>
          <w:ilvl w:val="0"/>
          <w:numId w:val="9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2" w:tooltip="Дуб" w:history="1"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дуб</w:t>
        </w:r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23" w:tooltip="Камень" w:history="1"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камень</w:t>
        </w:r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"https://be-tarask.wikipedia.org/wiki/%D0%A1%D1%8C%D1%86%D1%8F%D0%BD%D0%B0" \o "Сьцяна"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сьцяна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"https://be-tarask.wikipedia.org/wiki/%D0%93%D0%B0%D1%80%D0%B0" \o "Гара"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гара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стол (</w:t>
      </w:r>
      <w:proofErr w:type="spellStart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пытаньне</w:t>
      </w:r>
      <w:proofErr w:type="spellEnd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што</w:t>
      </w:r>
      <w:proofErr w:type="spellEnd"/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?).</w:t>
      </w:r>
    </w:p>
    <w:p w:rsidR="006C114F" w:rsidRPr="00782C1A" w:rsidRDefault="006C114F" w:rsidP="00782C1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Зборныя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назоўнікі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Зборныя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абазначаюць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сукупнасьць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аднародных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прадметаў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як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адно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цэлае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6C114F" w:rsidP="00782C1A">
      <w:pPr>
        <w:numPr>
          <w:ilvl w:val="0"/>
          <w:numId w:val="10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чалавецтва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моладзь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агародніна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ісьце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карэньне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калосьсе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бярэзьнік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Рэчыўныя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назоўнікі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Рэчыўнымі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назоўнікамі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зьяўляюцца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абазначаюць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рэчываў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аднароднага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стану:</w:t>
      </w:r>
    </w:p>
    <w:p w:rsidR="006C114F" w:rsidRPr="00782C1A" w:rsidRDefault="00995C10" w:rsidP="00782C1A">
      <w:pPr>
        <w:numPr>
          <w:ilvl w:val="0"/>
          <w:numId w:val="11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4" w:tooltip="Медзь" w:history="1">
        <w:proofErr w:type="spellStart"/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медзь</w:t>
        </w:r>
        <w:proofErr w:type="spellEnd"/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"https://be-tarask.wikipedia.org/wiki/%D0%92%D0%BE%D1%9E%D0%BD%D0%B0" \o "Воўна"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воўна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"https://be-tarask.wikipedia.org/wiki/%D0%9C%D0%B0%D0%BB%D0%B0%D0%BA%D0%BE" \o "Малако"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малако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"https://be-tarask.wikipedia.org/w/index.php?title=%D0%90%D1%81%D1%8C%D0%BF%D1%96%D1%80%D1%8B%D0%BD&amp;action=edit&amp;redlink=1" \o "Асьпірын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асьпірын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25" w:tooltip="Лён" w:history="1">
        <w:r w:rsidR="006C114F"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лён</w:t>
        </w:r>
      </w:hyperlink>
      <w:r w:rsidR="006C114F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pBdr>
          <w:bottom w:val="single" w:sz="6" w:space="0" w:color="A2A9B1"/>
        </w:pBdr>
        <w:shd w:val="clear" w:color="auto" w:fill="FFFFFF"/>
        <w:spacing w:after="6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Лік</w:t>
      </w:r>
      <w:proofErr w:type="spell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назоўнікаў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Большасьць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два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адзіночны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горад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вуліца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акно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й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множны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гарады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вуліцы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вокны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Адзіночны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й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множны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канкрэтныя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Яны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зьмяняюцца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ліках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Бываюць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могуць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зьмяняцца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ліках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Такія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або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толькі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адзіночны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або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толькі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множны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shd w:val="clear" w:color="auto" w:fill="FFFFFF"/>
        <w:tabs>
          <w:tab w:val="left" w:pos="5550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Адзіночны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лік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якія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заў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сёды</w:t>
      </w:r>
      <w:proofErr w:type="spellEnd"/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ўжываюць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адзіночны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адносяцца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6C114F" w:rsidP="00782C1A">
      <w:pPr>
        <w:numPr>
          <w:ilvl w:val="0"/>
          <w:numId w:val="12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уласныя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(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"https://be-tarask.wikipedia.org/wiki/%D0%93%D0%BE%D1%80%D0%B0%D0%B4%D0%BD%D1%8F" \o "Горадня"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Горадня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"https://be-tarask.wikipedia.org/wiki/%D0%9D%D1%91%D0%BC%D0%B0%D0%BD" \o "Нёман"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Нёман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"https://be-tarask.wikipedia.org/w/index.php?title=%D0%92%D1%96%D1%86%D0%B5%D0%B1%D1%88%D1%87%D1%8B%D0%BD%D0%B0&amp;action=edit&amp;redlink=1" \o "Віцебшчына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Віцебшчына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26" w:tooltip="Полымя (часопіс)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«Полымя» (</w:t>
        </w:r>
        <w:proofErr w:type="spellStart"/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часопіс</w:t>
        </w:r>
        <w:proofErr w:type="spellEnd"/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)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6C114F" w:rsidRPr="00782C1A" w:rsidRDefault="006C114F" w:rsidP="00782C1A">
      <w:pPr>
        <w:numPr>
          <w:ilvl w:val="0"/>
          <w:numId w:val="12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абстрактныя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барацьба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радасьць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сумленьне</w:t>
      </w:r>
      <w:proofErr w:type="spellEnd"/>
    </w:p>
    <w:p w:rsidR="006C114F" w:rsidRPr="00782C1A" w:rsidRDefault="006C114F" w:rsidP="00782C1A">
      <w:pPr>
        <w:numPr>
          <w:ilvl w:val="0"/>
          <w:numId w:val="12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зборныя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сялянства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дзятва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насеньне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лісьце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зерне</w:t>
      </w:r>
      <w:proofErr w:type="gramEnd"/>
    </w:p>
    <w:p w:rsidR="006C114F" w:rsidRPr="00782C1A" w:rsidRDefault="006C114F" w:rsidP="00782C1A">
      <w:pPr>
        <w:numPr>
          <w:ilvl w:val="0"/>
          <w:numId w:val="12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рэчыўныя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"https://be-tarask.wikipedia.org/wiki/%D0%A6%D1%83%D0%BA%D0%B0%D1%80" \o "Цукар"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цукар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27" w:tooltip="Масла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масла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28" w:tooltip="Чай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чай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"https://be-tarask.wikipedia.org/wiki/%D0%9F%D1%88%D0%B0%D0%BD%D1%96%D1%86%D0%B0" \o "Пшаніца"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пшаніца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"https://be-tarask.wikipedia.org/wiki/%D0%90%D0%BC%D1%96%D1%8F%D0%BA" \o "Аміяк"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аміяк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"https://be-tarask.wikipedia.org/w/index.php?title=%D0%A7%D0%B0%D1%80%D0%BD%D1%96%D0%BB%D0%B0&amp;action=edit&amp;redlink=1" \o "Чарніла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чарніла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Множны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лік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якія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толькі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множны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адносяцца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6C114F" w:rsidP="00782C1A">
      <w:pPr>
        <w:numPr>
          <w:ilvl w:val="0"/>
          <w:numId w:val="13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парных і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непадзельных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прадметаў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"https://be-tarask.wikipedia.org/wiki/%D0%93%D1%80%D1%83%D0%B4%D0%B7%D1%96" \o "Грудзі"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грудзі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"https://be-tarask.wikipedia.org/wiki/%D0%94%D0%B7%D1%8C%D0%B2%D0%B5%D1%80%D1%8B" \o "Дзьверы"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дзьверы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акуляры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лейцы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нажніцы</w:t>
      </w:r>
      <w:proofErr w:type="spellEnd"/>
    </w:p>
    <w:p w:rsidR="006C114F" w:rsidRPr="00782C1A" w:rsidRDefault="006C114F" w:rsidP="00782C1A">
      <w:pPr>
        <w:numPr>
          <w:ilvl w:val="0"/>
          <w:numId w:val="13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рэчываў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вырабаў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духі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дрожджы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касэрвы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крупы,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каноплі</w:t>
      </w:r>
      <w:proofErr w:type="spellEnd"/>
    </w:p>
    <w:p w:rsidR="006C114F" w:rsidRPr="00782C1A" w:rsidRDefault="006C114F" w:rsidP="00782C1A">
      <w:pPr>
        <w:numPr>
          <w:ilvl w:val="0"/>
          <w:numId w:val="13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адрэзкаў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часу: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"https://be-tarask.wikipedia.org/wiki/%D0%A1%D1%83%D1%82%D0%BA%D1%96" \o "Суткі"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суткі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"https://be-tarask.wikipedia.org/w/index.php?title=%D0%9A%D0%B0%D0%BD%D1%96%D0%BA%D1%83%D0%BB%D1%8B&amp;action=edit&amp;redlink=1" \o "Канікулы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канікулы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прыцемкі</w:t>
      </w:r>
      <w:proofErr w:type="spellEnd"/>
    </w:p>
    <w:p w:rsidR="006C114F" w:rsidRPr="00782C1A" w:rsidRDefault="006C114F" w:rsidP="00782C1A">
      <w:pPr>
        <w:numPr>
          <w:ilvl w:val="0"/>
          <w:numId w:val="13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дзеяньняў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гульняў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народных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звычаяў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выбары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29" w:tooltip="Шахматы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шахматы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гарадкі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"https://be-tarask.wikipedia.org/wiki/%D0%94%D0%B0%D0%B6%D1%8B%D0%BD%D0%BA%D1%96" \o "Дажынкі"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дажынкі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дакопіны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"https://be-tarask.wikipedia.org/w/index.php?title=%D0%92%D1%8F%D1%87%D0%BE%D1%80%D0%BA%D1%96&amp;action=edit&amp;redlink=1" \o "Вячоркі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вячоркі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Множны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некаторыя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земскія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ўласныя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"https://be-tarask.wikipedia.org/wiki/%D0%91%D0%B0%D1%80%D0%B0%D0%BD%D0%B0%D0%B2%D1%96%D1%87%D1%8B" \o "Баранавічы"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Баранавічы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Дубкі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"https://be-tarask.wikipedia.org/wiki/%D0%A1%D0%B0%D0%BC%D0%BE%D0%B9%D0%BB%D0%B0%D0%B2%D1%96%D1%87%D1%8B" \o "Самойлавічы"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Самойлавічы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30" w:tooltip="Альпы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Альпы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Хібіны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pBdr>
          <w:bottom w:val="single" w:sz="6" w:space="0" w:color="A2A9B1"/>
        </w:pBdr>
        <w:shd w:val="clear" w:color="auto" w:fill="FFFFFF"/>
        <w:spacing w:after="6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Род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назоўнікаў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Кожны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адзіночнага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ліку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належыць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аднаго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трох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родаў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6C114F" w:rsidP="00782C1A">
      <w:pPr>
        <w:numPr>
          <w:ilvl w:val="0"/>
          <w:numId w:val="14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мужчынскі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 (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родны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край, мой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дзядуля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гэты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падручнік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той шлях)</w:t>
      </w:r>
    </w:p>
    <w:p w:rsidR="006C114F" w:rsidRPr="00782C1A" w:rsidRDefault="006C114F" w:rsidP="00782C1A">
      <w:pPr>
        <w:numPr>
          <w:ilvl w:val="0"/>
          <w:numId w:val="14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жаночы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 (родная </w:t>
      </w: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краіна</w:t>
      </w:r>
      <w:proofErr w:type="spellEnd"/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мая бабуля,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гэта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кніга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тая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дарога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6C114F" w:rsidRPr="00782C1A" w:rsidRDefault="006C114F" w:rsidP="00782C1A">
      <w:pPr>
        <w:numPr>
          <w:ilvl w:val="0"/>
          <w:numId w:val="14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ніякі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 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птушаня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гальлё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акно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Ёсьць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яшчэ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якія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належаць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агульнага</w:t>
      </w:r>
      <w:proofErr w:type="spell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роду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гэты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"https://be-tarask.wikipedia.org/w/index.php?title=%D0%A1%D1%8C%D0%B2%D0%B5%D0%B4%D0%BA%D0%B0&amp;action=edit&amp;redlink=1" \o "Сьведка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сьведка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і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гэта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сьведка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круглы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"https://be-tarask.wikipedia.org/wiki/%D0%A1%D1%96%D1%80%D0%B0%D1%82%D0%B0" \o "Сірата"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сірата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і круглая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сірата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наш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ціхоня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і наша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ціхоня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987F62" w:rsidP="00782C1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Роды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нескланяльных</w:t>
      </w:r>
      <w:proofErr w:type="spellEnd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назоўніка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Роды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нескланяльных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іншамоў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нага</w:t>
      </w:r>
      <w:proofErr w:type="spellEnd"/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паходжаньня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вызначаюцца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наступным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чынам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6C114F" w:rsidP="00782C1A">
      <w:pPr>
        <w:numPr>
          <w:ilvl w:val="0"/>
          <w:numId w:val="18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мужчынскага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роду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адносяцца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асобаў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жывёл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птушак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мужчынскага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полу: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ваенны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аташэ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кітайскі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кулі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вялікі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шымпанзэ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ружовы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флам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інга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маленькі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калібры</w:t>
      </w:r>
      <w:proofErr w:type="spellEnd"/>
    </w:p>
    <w:p w:rsidR="006C114F" w:rsidRPr="00782C1A" w:rsidRDefault="006C114F" w:rsidP="00782C1A">
      <w:pPr>
        <w:numPr>
          <w:ilvl w:val="0"/>
          <w:numId w:val="18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жаночага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роду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адносяцца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асобаў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жаночага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полу: мадам,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місі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proofErr w:type="spellEnd"/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фраў</w:t>
      </w:r>
      <w:proofErr w:type="spellEnd"/>
    </w:p>
    <w:p w:rsidR="006C114F" w:rsidRPr="00782C1A" w:rsidRDefault="006C114F" w:rsidP="00782C1A">
      <w:pPr>
        <w:numPr>
          <w:ilvl w:val="0"/>
          <w:numId w:val="18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ніякага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роду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адносяцца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назвы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неадушаўлёных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прадметаў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новае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атэлье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воднае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пола,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прасторнае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фае,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аўтарытэтнае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журы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Род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нескланяльных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уласных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вызначаецца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аснове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роду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агульнага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6C114F" w:rsidP="00782C1A">
      <w:pPr>
        <w:numPr>
          <w:ilvl w:val="0"/>
          <w:numId w:val="19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мужчынскі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род: </w:t>
      </w:r>
      <w:hyperlink r:id="rId31" w:tooltip="Баку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Баку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"https://be-tarask.wikipedia.org/wiki/%D0%A2%D0%B1%D1%96%D0%BB%D1%96%D1%81%D1%96" \o "Тбілісі"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Тбілісі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горад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)</w:t>
      </w:r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32" w:tooltip="Крым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Крым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паў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востра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6C114F" w:rsidRPr="00782C1A" w:rsidRDefault="006C114F" w:rsidP="00782C1A">
      <w:pPr>
        <w:numPr>
          <w:ilvl w:val="0"/>
          <w:numId w:val="19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жаночы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род: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"https://be-tarask.wikipedia.org/w/index.php?title=%D0%9C%D1%96%D1%81%D1%96%D1%81%D1%96%D0%BF%D1%96&amp;action=edit&amp;redlink=1" \o "Місісіпі (старонка не існуе)"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Місі</w:t>
      </w:r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іпі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(рака),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Кіліманджара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гара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 «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Юманітэ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 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газэта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6C114F" w:rsidRPr="00782C1A" w:rsidRDefault="006C114F" w:rsidP="00782C1A">
      <w:pPr>
        <w:numPr>
          <w:ilvl w:val="0"/>
          <w:numId w:val="19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ніякі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род: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Антарыо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возера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Род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нескланяльных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складанаскарочаных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назоўнікаў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вызначаецца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па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апорнаму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слову:</w:t>
      </w:r>
    </w:p>
    <w:p w:rsidR="006C114F" w:rsidRPr="00782C1A" w:rsidRDefault="006C114F" w:rsidP="00782C1A">
      <w:pPr>
        <w:numPr>
          <w:ilvl w:val="0"/>
          <w:numId w:val="20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мужчынскі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род: ГВК 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гарадзкі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выканаўчы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камітэт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6C114F" w:rsidRPr="00782C1A" w:rsidRDefault="006C114F" w:rsidP="00782C1A">
      <w:pPr>
        <w:numPr>
          <w:ilvl w:val="0"/>
          <w:numId w:val="20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жаночы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род: </w:t>
      </w:r>
      <w:hyperlink r:id="rId33" w:tooltip="БНР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БНР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Беларуская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Народная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Рэспубліка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</w:t>
      </w:r>
      <w:proofErr w:type="gram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што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ўжываюцца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толькі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ў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множным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ліку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роду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ня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"https://be-tarask.wikipedia.org/wiki/%D0%A1%D0%B0%D0%BD%D1%96" \o "Сані"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сані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"https://be-tarask.wikipedia.org/wiki/%D0%A8%D0%B0%D1%88%D0%BA%D1%96" \o "Шашкі"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шашкі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"https://be-tarask.wikipedia.org/wiki/%D0%A1%D0%BC%D0%B0%D0%BB%D1%8F%D0%B2%D1%96%D1%87%D1%8B" \o "Смалявічы" </w:instrText>
      </w:r>
      <w:r w:rsidR="002C0316"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Смалявічы</w:t>
      </w:r>
      <w:proofErr w:type="spellEnd"/>
      <w:r w:rsidR="002C0316"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fldChar w:fldCharType="end"/>
      </w: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hyperlink r:id="rId34" w:tooltip="Карпаты" w:history="1">
        <w:r w:rsidRPr="00782C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Карпаты</w:t>
        </w:r>
      </w:hyperlink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6C114F" w:rsidRPr="00782C1A" w:rsidRDefault="006C114F" w:rsidP="00782C1A">
      <w:pPr>
        <w:pBdr>
          <w:bottom w:val="single" w:sz="6" w:space="0" w:color="A2A9B1"/>
        </w:pBdr>
        <w:shd w:val="clear" w:color="auto" w:fill="FFFFFF"/>
        <w:spacing w:after="6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Скланеньні</w:t>
      </w:r>
      <w:proofErr w:type="spellEnd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назоўнікаў</w:t>
      </w:r>
      <w:proofErr w:type="spellEnd"/>
    </w:p>
    <w:p w:rsidR="006C114F" w:rsidRPr="00782C1A" w:rsidRDefault="006C114F" w:rsidP="00782C1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Усе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назоўнікі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ў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бедарускае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мове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маюць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тры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скланеньні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6C114F" w:rsidRPr="00782C1A" w:rsidRDefault="006C114F" w:rsidP="00782C1A">
      <w:pPr>
        <w:numPr>
          <w:ilvl w:val="0"/>
          <w:numId w:val="21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Першае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скланеньне</w:t>
      </w:r>
      <w:proofErr w:type="spellEnd"/>
    </w:p>
    <w:p w:rsidR="006C114F" w:rsidRPr="00782C1A" w:rsidRDefault="006C114F" w:rsidP="00782C1A">
      <w:pPr>
        <w:numPr>
          <w:ilvl w:val="0"/>
          <w:numId w:val="21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Другое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скланеньне</w:t>
      </w:r>
      <w:proofErr w:type="spellEnd"/>
    </w:p>
    <w:p w:rsidR="006C114F" w:rsidRPr="00782C1A" w:rsidRDefault="006C114F" w:rsidP="00782C1A">
      <w:pPr>
        <w:numPr>
          <w:ilvl w:val="0"/>
          <w:numId w:val="21"/>
        </w:num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Трэцьцяе</w:t>
      </w:r>
      <w:proofErr w:type="spellEnd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782C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скланеньне</w:t>
      </w:r>
      <w:proofErr w:type="spellEnd"/>
    </w:p>
    <w:tbl>
      <w:tblPr>
        <w:tblW w:w="85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15"/>
        <w:gridCol w:w="4290"/>
        <w:gridCol w:w="3175"/>
      </w:tblGrid>
      <w:tr w:rsidR="00782C1A" w:rsidRPr="00782C1A" w:rsidTr="00782C1A">
        <w:trPr>
          <w:tblCellSpacing w:w="0" w:type="dxa"/>
          <w:jc w:val="center"/>
        </w:trPr>
        <w:tc>
          <w:tcPr>
            <w:tcW w:w="6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EF7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</w:t>
            </w:r>
            <w:r w:rsidRPr="00782C1A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  <w:lang w:eastAsia="ru-RU"/>
              </w:rPr>
              <w:t>е</w:t>
            </w:r>
            <w:r w:rsidRPr="00782C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ршае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жаночага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роду з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канчаткам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</w:t>
            </w:r>
            <w:r w:rsidRPr="00782C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  <w:proofErr w:type="gramStart"/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-а</w:t>
            </w:r>
            <w:proofErr w:type="gramEnd"/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, -я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кват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э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кан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льн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я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зьн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я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Г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я</w:t>
            </w:r>
          </w:p>
        </w:tc>
      </w:tr>
      <w:tr w:rsidR="00782C1A" w:rsidRPr="00782C1A" w:rsidTr="00782C1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мужчынскага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роду з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канчаткам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</w:t>
            </w:r>
            <w:r w:rsidRPr="00782C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  <w:proofErr w:type="gramStart"/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-а</w:t>
            </w:r>
            <w:proofErr w:type="gramEnd"/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, -я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цьк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мужч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ы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дзяд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у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я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саб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К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о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я</w:t>
            </w:r>
          </w:p>
        </w:tc>
      </w:tr>
      <w:tr w:rsidR="00782C1A" w:rsidRPr="00782C1A" w:rsidTr="00782C1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агульнага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роду з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канчаткам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</w:t>
            </w:r>
            <w:r w:rsidRPr="00782C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  <w:proofErr w:type="gramStart"/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-а</w:t>
            </w:r>
            <w:proofErr w:type="gramEnd"/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, -я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судзьдз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ru-RU"/>
              </w:rPr>
              <w:t>я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чужан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і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кал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е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э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я</w:t>
            </w:r>
            <w:proofErr w:type="spellEnd"/>
          </w:p>
        </w:tc>
      </w:tr>
      <w:tr w:rsidR="00782C1A" w:rsidRPr="00782C1A" w:rsidTr="00782C1A">
        <w:trPr>
          <w:tblCellSpacing w:w="0" w:type="dxa"/>
          <w:jc w:val="center"/>
        </w:trPr>
        <w:tc>
          <w:tcPr>
            <w:tcW w:w="6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EF7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C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друг</w:t>
            </w:r>
            <w:r w:rsidRPr="00782C1A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  <w:lang w:eastAsia="ru-RU"/>
              </w:rPr>
              <w:t>о</w:t>
            </w:r>
            <w:r w:rsidRPr="00782C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мужчынскага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роду без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канчатку</w:t>
            </w:r>
            <w:proofErr w:type="spellEnd"/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дом, стол,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прас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нак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мур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о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пляц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падм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у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рак</w:t>
            </w:r>
            <w:proofErr w:type="spellEnd"/>
          </w:p>
        </w:tc>
      </w:tr>
      <w:tr w:rsidR="00782C1A" w:rsidRPr="00782C1A" w:rsidTr="00782C1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нiякага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роду з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канчаткам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на</w:t>
            </w:r>
            <w:r w:rsidRPr="00782C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  <w:proofErr w:type="gramStart"/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-а</w:t>
            </w:r>
            <w:proofErr w:type="gramEnd"/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, -о, -е, -ё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о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нц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вакн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ru-RU"/>
              </w:rPr>
              <w:t>о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п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о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е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жыцьц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color w:val="CC0000"/>
                <w:sz w:val="20"/>
                <w:szCs w:val="20"/>
                <w:lang w:eastAsia="ru-RU"/>
              </w:rPr>
              <w:t>ё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вяс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е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льл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е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паляв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ньн</w:t>
            </w:r>
            <w:r w:rsidRPr="00782C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е</w:t>
            </w:r>
            <w:proofErr w:type="spellEnd"/>
          </w:p>
        </w:tc>
      </w:tr>
      <w:tr w:rsidR="00782C1A" w:rsidRPr="00782C1A" w:rsidTr="00782C1A">
        <w:trPr>
          <w:tblCellSpacing w:w="0" w:type="dxa"/>
          <w:jc w:val="center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EF7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тр</w:t>
            </w:r>
            <w:r w:rsidRPr="00782C1A">
              <w:rPr>
                <w:rFonts w:ascii="Arial" w:eastAsia="Times New Roman" w:hAnsi="Arial" w:cs="Arial"/>
                <w:b/>
                <w:bCs/>
                <w:color w:val="CC0000"/>
                <w:sz w:val="20"/>
                <w:szCs w:val="20"/>
                <w:lang w:eastAsia="ru-RU"/>
              </w:rPr>
              <w:t>э</w:t>
            </w:r>
            <w:r w:rsidRPr="00782C1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йцяе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жаночага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роду без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канчатку</w:t>
            </w:r>
            <w:proofErr w:type="spellEnd"/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82C1A" w:rsidRPr="00782C1A" w:rsidRDefault="00782C1A" w:rsidP="00782C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дасьць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а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рач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Белар</w:t>
            </w:r>
            <w:r w:rsidRPr="00782C1A">
              <w:rPr>
                <w:rFonts w:ascii="Arial" w:eastAsia="Times New Roman" w:hAnsi="Arial" w:cs="Arial"/>
                <w:color w:val="CC0000"/>
                <w:sz w:val="20"/>
                <w:szCs w:val="20"/>
                <w:lang w:eastAsia="ru-RU"/>
              </w:rPr>
              <w:t>у</w:t>
            </w:r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сь,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ноч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мыш</w:t>
            </w:r>
            <w:proofErr w:type="spellEnd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82C1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косьць</w:t>
            </w:r>
            <w:proofErr w:type="spellEnd"/>
          </w:p>
        </w:tc>
      </w:tr>
    </w:tbl>
    <w:p w:rsidR="00782C1A" w:rsidRPr="00782C1A" w:rsidRDefault="00782C1A" w:rsidP="00782C1A">
      <w:pPr>
        <w:shd w:val="clear" w:color="auto" w:fill="FFFFFF"/>
        <w:spacing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C114F" w:rsidRPr="00782C1A" w:rsidRDefault="006C114F" w:rsidP="00782C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782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Нескланяльныя</w:t>
      </w:r>
      <w:proofErr w:type="spellEnd"/>
      <w:r w:rsidRPr="00782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назоўнікі</w:t>
      </w:r>
      <w:proofErr w:type="spellEnd"/>
    </w:p>
    <w:p w:rsidR="0067501A" w:rsidRPr="00782C1A" w:rsidRDefault="006C114F" w:rsidP="00782C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Назоўн</w:t>
      </w:r>
      <w:proofErr w:type="gram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ікі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іншамоўнага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паходжаньня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якія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зьмяняюцца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 склонах і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ня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маюць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склонавых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канчаткаў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зьяўляюцца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нескланяльнымі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Склон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такіх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назоўнікаў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вызначаецца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іх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сувязі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зь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іншымі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словамі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ў сказе: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былі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ў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кіно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(М.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скл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.),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ружовы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флямінга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(Н.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скл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.), у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новае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дэпо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(В.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скл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.), на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сёмай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авэню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(М.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скл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.), з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ваенным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аташэ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(Т. </w:t>
      </w:r>
      <w:proofErr w:type="spellStart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скл</w:t>
      </w:r>
      <w:proofErr w:type="spellEnd"/>
      <w:r w:rsidRPr="00782C1A">
        <w:rPr>
          <w:rFonts w:ascii="Times New Roman" w:hAnsi="Times New Roman" w:cs="Times New Roman"/>
          <w:color w:val="000000" w:themeColor="text1"/>
          <w:sz w:val="24"/>
          <w:szCs w:val="24"/>
        </w:rPr>
        <w:t>.).</w:t>
      </w:r>
    </w:p>
    <w:p w:rsidR="0067501A" w:rsidRPr="00782C1A" w:rsidRDefault="0067501A" w:rsidP="00782C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2C1A" w:rsidRDefault="00782C1A" w:rsidP="004375B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be-BY"/>
        </w:rPr>
      </w:pPr>
    </w:p>
    <w:p w:rsidR="004375B1" w:rsidRPr="00782C1A" w:rsidRDefault="004375B1" w:rsidP="00782C1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be-BY"/>
        </w:rPr>
      </w:pPr>
      <w:r w:rsidRPr="00782C1A">
        <w:rPr>
          <w:rFonts w:ascii="Times New Roman" w:hAnsi="Times New Roman" w:cs="Times New Roman"/>
          <w:b/>
          <w:color w:val="000000" w:themeColor="text1"/>
          <w:sz w:val="28"/>
          <w:szCs w:val="24"/>
          <w:lang w:val="be-BY"/>
        </w:rPr>
        <w:lastRenderedPageBreak/>
        <w:t xml:space="preserve">Несупадзенне ў родзе, </w:t>
      </w:r>
      <w:r w:rsidR="00485937" w:rsidRPr="00782C1A">
        <w:rPr>
          <w:rFonts w:ascii="Times New Roman" w:hAnsi="Times New Roman" w:cs="Times New Roman"/>
          <w:b/>
          <w:color w:val="000000" w:themeColor="text1"/>
          <w:sz w:val="28"/>
          <w:szCs w:val="24"/>
          <w:lang w:val="be-BY"/>
        </w:rPr>
        <w:t>ліку і скланенні назоўнікаў у бе</w:t>
      </w:r>
      <w:r w:rsidRPr="00782C1A">
        <w:rPr>
          <w:rFonts w:ascii="Times New Roman" w:hAnsi="Times New Roman" w:cs="Times New Roman"/>
          <w:b/>
          <w:color w:val="000000" w:themeColor="text1"/>
          <w:sz w:val="28"/>
          <w:szCs w:val="24"/>
          <w:lang w:val="be-BY"/>
        </w:rPr>
        <w:t>ларускай і рускай мовах.</w:t>
      </w:r>
    </w:p>
    <w:p w:rsidR="004375B1" w:rsidRPr="00782C1A" w:rsidRDefault="004375B1" w:rsidP="004375B1">
      <w:pPr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>Пад марфалагічнай інтэрферэнцыяй разумеюцца факты адхілення ад граматычных норм роднай мовы.</w:t>
      </w:r>
    </w:p>
    <w:p w:rsidR="004375B1" w:rsidRPr="00782C1A" w:rsidRDefault="004375B1" w:rsidP="004375B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b/>
          <w:color w:val="000000" w:themeColor="text1"/>
          <w:sz w:val="24"/>
          <w:szCs w:val="24"/>
          <w:lang w:val="be-BY"/>
        </w:rPr>
        <w:t>1. Асноўнай прычынай адхіленняў ад нормы пры вызначэнні роду назоўнікаў з’яўляецца ўплыў рускай мовы, чаму спрыяе аднолькавая ці блізкая аформленасць слоў у роднасных мовах</w:t>
      </w:r>
      <w:r w:rsidR="002C0316" w:rsidRPr="00782C1A">
        <w:rPr>
          <w:rFonts w:ascii="Times New Roman" w:hAnsi="Times New Roman" w:cs="Times New Roman"/>
          <w:b/>
          <w:color w:val="000000" w:themeColor="text1"/>
          <w:sz w:val="24"/>
          <w:szCs w:val="24"/>
          <w:lang w:val="be-BY"/>
        </w:rPr>
        <w:t>:</w:t>
      </w:r>
    </w:p>
    <w:p w:rsidR="00485937" w:rsidRPr="00782C1A" w:rsidRDefault="00485937" w:rsidP="00485937">
      <w:pPr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>-</w:t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ab/>
        <w:t>назоўнікі з  аднолькавай  марфемнай будовай у дзвюх мовах, так, словы сабака, фальш, летапіс, жывапіс, накіп, рукапіс, поступ, дроб, насып, цень, пыл, боль, шынель, мазоль, палын, подпіс у беларускай мове мужчынскага роду, у рускай — жаночага; назоўнік гусь у беларускай мове жаночага роду, у рускай — мужчынскага;</w:t>
      </w:r>
    </w:p>
    <w:p w:rsidR="00485937" w:rsidRPr="00782C1A" w:rsidRDefault="00485937" w:rsidP="00485937">
      <w:pPr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>-</w:t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ab/>
        <w:t>назоўнікі, у якіх ёсць адрозненне ў марфемнай будове. Напрыклад: табака, туфля, жырафа, камода, пара, ухаба, цыкорыя, пратока ў беларускай мове жаночага роду, у рускай табак, туфель, жыраф, комод, пар, ухаб, цикорий, проток — мужчынскага роду; яблык, капыт у беларускай мове мужчынскага роду, у рускай яблоко, копыто — ніякага роду; у беларускай мове жыццё, жніво, брыво ніякага роду, у рускай жизнь, жатва, бровь — жаночага роду.</w:t>
      </w:r>
    </w:p>
    <w:p w:rsidR="004375B1" w:rsidRPr="00782C1A" w:rsidRDefault="00485937" w:rsidP="00485937">
      <w:pPr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>-</w:t>
      </w:r>
      <w:r w:rsidRPr="00782C1A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ab/>
        <w:t>назоўнікі, якія з’яўляюцца  назвамі маладых істот у беларускай мове адносяцца да ніякага роду: кураня, шчаня, кацяня, казляня, у рускай — да мужчынскага: цыпленок, щенок, котенок, козленок.</w:t>
      </w:r>
    </w:p>
    <w:p w:rsidR="00485937" w:rsidRPr="00987F62" w:rsidRDefault="004375B1" w:rsidP="004375B1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b/>
          <w:color w:val="000000" w:themeColor="text1"/>
          <w:sz w:val="24"/>
          <w:szCs w:val="24"/>
          <w:lang w:val="be-BY"/>
        </w:rPr>
        <w:t>2.</w:t>
      </w:r>
      <w:r w:rsidR="00485937" w:rsidRPr="00782C1A">
        <w:rPr>
          <w:rFonts w:ascii="Times New Roman" w:hAnsi="Times New Roman" w:cs="Times New Roman"/>
          <w:b/>
          <w:color w:val="000000" w:themeColor="text1"/>
          <w:sz w:val="24"/>
          <w:szCs w:val="24"/>
          <w:lang w:val="be-BY"/>
        </w:rPr>
        <w:t xml:space="preserve"> Катэгорыя ліку некаторых аднакарэнных </w:t>
      </w:r>
      <w:r w:rsidR="00485937" w:rsidRPr="00782C1A">
        <w:rPr>
          <w:rFonts w:ascii="Times New Roman" w:hAnsi="Times New Roman" w:cs="Times New Roman"/>
          <w:b/>
          <w:sz w:val="24"/>
          <w:szCs w:val="24"/>
          <w:lang w:val="be-BY"/>
        </w:rPr>
        <w:t>назоўнікаў у беларускай і рускай мовах не заўсёды супадае.</w:t>
      </w:r>
      <w:r w:rsidR="00485937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Напрыклад,урускай мовеназоўнік  бобы мае толькі форму мн. ліку, а ў беларускай -- боб  адзіночнага ліку; назоўнік  грудь можа ўжывацца ў рускай мове як у адзіночным, так і у множным ліку, а ў беларускай мове  – грудзі мае толькі форму мн. ліку; дверь у рускай мове мае катэгорыю адзіночнага ліку, а ў беларускай  – толькі форму мн. ліку дзверы; двойня у рускай мове – адзіночны лік, у беларускай  – двайняты мае толькі форму мн. ліку; конопля у рускай мове мае толькі форму адз .ліку, а ў беларускай назоўнік  каноплі мае толькі форму мн. ліку; рускі назоўнік монисто ўжываецца ў адзіночным ліку, беларускі  маністы мае толькі форму мн. ліку; поведение ў рускай мове мае толькі форму адз. ліку, а ў беларускай  паводзіны мае толькі форму мн. ліку; рускі назоўнік пригоршня ўжываецца ў адзіночным ліку, а беларускі  прыгаршчы мае толькі форму мн. ліку; яровые ў рускай мовемае толькі форму множнага  ліку, а ў беларускай ярына адз. ліку.          Даволі шырока ў беларускай мове для абазначэння множнасці прадметаў выкарыстоўваюцца зборныя назоўнікі, якім няма адпаведнікаў у рускай мове, напрыклад: бярвенне, валоссе, зуб’е, пер’е, лісце, карэнне і г.д.</w:t>
      </w:r>
    </w:p>
    <w:p w:rsidR="004375B1" w:rsidRPr="00987F62" w:rsidRDefault="00485937" w:rsidP="004375B1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49CA83" wp14:editId="69EAD57C">
            <wp:extent cx="5937885" cy="29870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26FF" w:rsidRPr="00782C1A" w:rsidRDefault="004375B1" w:rsidP="004375B1">
      <w:pPr>
        <w:rPr>
          <w:rFonts w:ascii="Times New Roman" w:hAnsi="Times New Roman" w:cs="Times New Roman"/>
          <w:b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b/>
          <w:sz w:val="24"/>
          <w:szCs w:val="24"/>
          <w:lang w:val="be-BY"/>
        </w:rPr>
        <w:t>3.</w:t>
      </w:r>
      <w:r w:rsidR="00987F62" w:rsidRPr="00782C1A">
        <w:rPr>
          <w:rFonts w:ascii="Times New Roman" w:hAnsi="Times New Roman" w:cs="Times New Roman"/>
          <w:b/>
          <w:sz w:val="24"/>
          <w:szCs w:val="24"/>
          <w:lang w:val="be-BY"/>
        </w:rPr>
        <w:t xml:space="preserve"> </w:t>
      </w:r>
      <w:r w:rsidR="00A126FF" w:rsidRPr="00782C1A">
        <w:rPr>
          <w:rFonts w:ascii="Times New Roman" w:hAnsi="Times New Roman" w:cs="Times New Roman"/>
          <w:b/>
          <w:sz w:val="24"/>
          <w:szCs w:val="24"/>
          <w:lang w:val="be-BY"/>
        </w:rPr>
        <w:t>З адрознення ў родзе вынікае несупадзенне ў скланенні:</w:t>
      </w:r>
    </w:p>
    <w:p w:rsidR="00A126FF" w:rsidRPr="00987F62" w:rsidRDefault="00A126FF" w:rsidP="004375B1">
      <w:pPr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- беларускія словы тыпу 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>палын,пыл скланяюцца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як назоўнікі 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стол, лес, сук, 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а рускія 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полынь, пыль – 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як назоўнікі тыпу 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сеть соль. 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>Іншы раз бывае несупадзенне тыпу скланення назоўнікаў, якія ў беларускай і рускай мовах належаць да аднаго роду: беларускія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 морква, царква 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>скланяюцца як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 вішня, трава 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>(</w:t>
      </w:r>
      <w:r w:rsidRPr="00987F6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скланенне), а рускія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 морковь і церковь – 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>як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 соль 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>(</w:t>
      </w:r>
      <w:r w:rsidRPr="00987F62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скланенне);</w:t>
      </w:r>
      <w:r w:rsidR="004A2B80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па-рознаму, напрыклад, скланяюцца </w:t>
      </w:r>
      <w:r w:rsidR="004A2B80"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дачка </w:t>
      </w:r>
      <w:r w:rsidR="004A2B80" w:rsidRPr="00987F62">
        <w:rPr>
          <w:rFonts w:ascii="Times New Roman" w:hAnsi="Times New Roman" w:cs="Times New Roman"/>
          <w:sz w:val="24"/>
          <w:szCs w:val="24"/>
          <w:lang w:val="be-BY"/>
        </w:rPr>
        <w:t>ў беларускай мове і</w:t>
      </w:r>
      <w:r w:rsidR="004A2B80"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 дочь </w:t>
      </w:r>
      <w:r w:rsidR="004A2B80" w:rsidRPr="00987F62">
        <w:rPr>
          <w:rFonts w:ascii="Times New Roman" w:hAnsi="Times New Roman" w:cs="Times New Roman"/>
          <w:sz w:val="24"/>
          <w:szCs w:val="24"/>
          <w:lang w:val="be-BY"/>
        </w:rPr>
        <w:t>у рускай</w:t>
      </w:r>
      <w:r w:rsidR="00987F62" w:rsidRPr="00987F62">
        <w:rPr>
          <w:rFonts w:ascii="Times New Roman" w:hAnsi="Times New Roman" w:cs="Times New Roman"/>
          <w:i/>
          <w:sz w:val="24"/>
          <w:szCs w:val="24"/>
          <w:lang w:val="be-BY"/>
        </w:rPr>
        <w:t>,матка і мать;</w:t>
      </w:r>
    </w:p>
    <w:p w:rsidR="004A2B80" w:rsidRPr="00782C1A" w:rsidRDefault="004A2B80" w:rsidP="004375B1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- </w:t>
      </w:r>
      <w:r w:rsidRPr="00782C1A">
        <w:rPr>
          <w:rFonts w:ascii="Times New Roman" w:hAnsi="Times New Roman" w:cs="Times New Roman"/>
          <w:sz w:val="24"/>
          <w:szCs w:val="24"/>
          <w:lang w:val="be-BY"/>
        </w:rPr>
        <w:t>прыкметна часцейшае ўжыванне канчатка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 –у, (-ю) </w:t>
      </w:r>
      <w:r w:rsidRPr="00782C1A">
        <w:rPr>
          <w:rFonts w:ascii="Times New Roman" w:hAnsi="Times New Roman" w:cs="Times New Roman"/>
          <w:sz w:val="24"/>
          <w:szCs w:val="24"/>
          <w:lang w:val="be-BY"/>
        </w:rPr>
        <w:t xml:space="preserve">у родным склоне адзіночнага ліку назоўнікаў мужчынскага роду ў беларускай мове 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>(лесу, пяску, тварагу, жвіру, гравію, смаку, см</w:t>
      </w:r>
      <w:r w:rsidR="00987F62"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утку, друку, гаю), </w:t>
      </w:r>
      <w:r w:rsidR="00987F62" w:rsidRPr="00782C1A">
        <w:rPr>
          <w:rFonts w:ascii="Times New Roman" w:hAnsi="Times New Roman" w:cs="Times New Roman"/>
          <w:sz w:val="24"/>
          <w:szCs w:val="24"/>
          <w:lang w:val="be-BY"/>
        </w:rPr>
        <w:t>чым у рускай;</w:t>
      </w:r>
    </w:p>
    <w:p w:rsidR="004A2B80" w:rsidRPr="00987F62" w:rsidRDefault="004A2B80" w:rsidP="004375B1">
      <w:pPr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sz w:val="24"/>
          <w:szCs w:val="24"/>
          <w:lang w:val="be-BY"/>
        </w:rPr>
        <w:t>- гісарычнае чаргаванне канцавых зычных асновы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 [г],[к],[х</w:t>
      </w:r>
      <w:r w:rsidRPr="00782C1A">
        <w:rPr>
          <w:rFonts w:ascii="Times New Roman" w:hAnsi="Times New Roman" w:cs="Times New Roman"/>
          <w:sz w:val="24"/>
          <w:szCs w:val="24"/>
          <w:lang w:val="be-BY"/>
        </w:rPr>
        <w:t>]  са свісцячымі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 [з], [ц], [с]</w:t>
      </w:r>
      <w:r w:rsidR="008538B5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ў Д. і М. склонах </w:t>
      </w:r>
      <w:r w:rsidR="00014A92" w:rsidRPr="00987F62">
        <w:rPr>
          <w:rFonts w:ascii="Times New Roman" w:hAnsi="Times New Roman" w:cs="Times New Roman"/>
          <w:sz w:val="24"/>
          <w:szCs w:val="24"/>
          <w:lang w:val="be-BY"/>
        </w:rPr>
        <w:t>назоўнікаў</w:t>
      </w:r>
      <w:r w:rsidR="008538B5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8538B5" w:rsidRPr="00782C1A">
        <w:rPr>
          <w:rFonts w:ascii="Times New Roman" w:hAnsi="Times New Roman" w:cs="Times New Roman"/>
          <w:sz w:val="24"/>
          <w:szCs w:val="24"/>
          <w:lang w:val="be-BY"/>
        </w:rPr>
        <w:t>1-га скланення і назоўнікі 2-га скланення ў М. склоне</w:t>
      </w:r>
      <w:r w:rsidR="008538B5"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  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>: кніга – кнізе, эканоміка – эканоміцы, эпоха – эпосе</w:t>
      </w:r>
      <w:r w:rsidR="00014A92" w:rsidRPr="00987F62">
        <w:rPr>
          <w:rFonts w:ascii="Times New Roman" w:hAnsi="Times New Roman" w:cs="Times New Roman"/>
          <w:i/>
          <w:sz w:val="24"/>
          <w:szCs w:val="24"/>
          <w:lang w:val="be-BY"/>
        </w:rPr>
        <w:t>, бераг – беразе, луг – на лузе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 (рус. книге, экономике, эпохе</w:t>
      </w:r>
      <w:r w:rsidR="00014A92" w:rsidRPr="00987F62">
        <w:rPr>
          <w:rFonts w:ascii="Times New Roman" w:hAnsi="Times New Roman" w:cs="Times New Roman"/>
          <w:i/>
          <w:sz w:val="24"/>
          <w:szCs w:val="24"/>
          <w:lang w:val="be-BY"/>
        </w:rPr>
        <w:t>, береге, на лугу</w:t>
      </w:r>
      <w:r w:rsidR="00987F62" w:rsidRPr="00987F62">
        <w:rPr>
          <w:rFonts w:ascii="Times New Roman" w:hAnsi="Times New Roman" w:cs="Times New Roman"/>
          <w:i/>
          <w:sz w:val="24"/>
          <w:szCs w:val="24"/>
          <w:lang w:val="be-BY"/>
        </w:rPr>
        <w:t>);</w:t>
      </w:r>
    </w:p>
    <w:p w:rsidR="004375B1" w:rsidRPr="00782C1A" w:rsidRDefault="004A2B80" w:rsidP="004375B1">
      <w:pPr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sz w:val="24"/>
          <w:szCs w:val="24"/>
          <w:lang w:val="be-BY"/>
        </w:rPr>
        <w:t>- н</w:t>
      </w:r>
      <w:r w:rsidR="00987F62" w:rsidRPr="00987F62">
        <w:rPr>
          <w:rFonts w:ascii="Times New Roman" w:hAnsi="Times New Roman" w:cs="Times New Roman"/>
          <w:sz w:val="24"/>
          <w:szCs w:val="24"/>
          <w:lang w:val="be-BY"/>
        </w:rPr>
        <w:t>азоўнікі 1</w:t>
      </w:r>
      <w:r w:rsidR="004375B1" w:rsidRPr="00987F62">
        <w:rPr>
          <w:rFonts w:ascii="Times New Roman" w:hAnsi="Times New Roman" w:cs="Times New Roman"/>
          <w:sz w:val="24"/>
          <w:szCs w:val="24"/>
          <w:lang w:val="be-BY"/>
        </w:rPr>
        <w:t>-га скланення ў Д. і М. склона</w:t>
      </w:r>
      <w:r w:rsidR="00987F62" w:rsidRPr="00987F62">
        <w:rPr>
          <w:rFonts w:ascii="Times New Roman" w:hAnsi="Times New Roman" w:cs="Times New Roman"/>
          <w:sz w:val="24"/>
          <w:szCs w:val="24"/>
          <w:lang w:val="be-BY"/>
        </w:rPr>
        <w:t>х адзіночнага ліку і назоўнікі 2</w:t>
      </w:r>
      <w:r w:rsidR="004375B1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-га скланення ў М. склоне адзіночнага ліку маюць пасля мяккіх асноў канчатак –і: </w:t>
      </w:r>
      <w:r w:rsidR="004375B1" w:rsidRPr="00782C1A">
        <w:rPr>
          <w:rFonts w:ascii="Times New Roman" w:hAnsi="Times New Roman" w:cs="Times New Roman"/>
          <w:i/>
          <w:sz w:val="24"/>
          <w:szCs w:val="24"/>
          <w:lang w:val="be-BY"/>
        </w:rPr>
        <w:t>зямлі, пожні, у зямлі, на трамваі (ру</w:t>
      </w:r>
      <w:r w:rsidR="00987F62" w:rsidRPr="00782C1A">
        <w:rPr>
          <w:rFonts w:ascii="Times New Roman" w:hAnsi="Times New Roman" w:cs="Times New Roman"/>
          <w:i/>
          <w:sz w:val="24"/>
          <w:szCs w:val="24"/>
          <w:lang w:val="be-BY"/>
        </w:rPr>
        <w:t>с. земле, в земле, на трамвае);</w:t>
      </w:r>
    </w:p>
    <w:p w:rsidR="001E354F" w:rsidRPr="00987F62" w:rsidRDefault="001E354F" w:rsidP="004375B1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-у беларускай мове назоўнікі мужчынскага роду 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бацька, ваявода,дзядзька, стараста 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>маюць канчаткі 1-га і 2-га скланення</w:t>
      </w: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:  бацька – бацьку, дзядзька – дзядзьку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(Д. і М.</w:t>
      </w:r>
      <w:r w:rsidR="00987F62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склоны адзіночнага ліку), </w:t>
      </w:r>
      <w:r w:rsidR="00987F62" w:rsidRPr="00987F62">
        <w:rPr>
          <w:rFonts w:ascii="Times New Roman" w:hAnsi="Times New Roman" w:cs="Times New Roman"/>
          <w:i/>
          <w:sz w:val="24"/>
          <w:szCs w:val="24"/>
          <w:lang w:val="be-BY"/>
        </w:rPr>
        <w:t xml:space="preserve">бацька – бацькам, дзядзька – дзядзькам, калега – калегам, музыка – музыкам, мужчына – мужчынам </w:t>
      </w:r>
      <w:r w:rsidR="00987F62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(Т. склон адзіночнага ліку) . У рускай мове: </w:t>
      </w:r>
      <w:r w:rsidR="00987F62" w:rsidRPr="00987F62">
        <w:rPr>
          <w:rFonts w:ascii="Times New Roman" w:hAnsi="Times New Roman" w:cs="Times New Roman"/>
          <w:i/>
          <w:sz w:val="24"/>
          <w:szCs w:val="24"/>
          <w:lang w:val="be-BY"/>
        </w:rPr>
        <w:t>воеводе, старосте, воеводой, старостой;</w:t>
      </w:r>
    </w:p>
    <w:p w:rsidR="004375B1" w:rsidRPr="00782C1A" w:rsidRDefault="006A1E9E" w:rsidP="004375B1">
      <w:pPr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- у </w:t>
      </w:r>
      <w:r w:rsidR="004375B1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Н. склоне множнага ліку назоўнікі 2-га скланення маюць канчаткі -ы, -і: </w:t>
      </w:r>
      <w:r w:rsidR="004375B1" w:rsidRPr="00782C1A">
        <w:rPr>
          <w:rFonts w:ascii="Times New Roman" w:hAnsi="Times New Roman" w:cs="Times New Roman"/>
          <w:i/>
          <w:sz w:val="24"/>
          <w:szCs w:val="24"/>
          <w:lang w:val="be-BY"/>
        </w:rPr>
        <w:t>п</w:t>
      </w:r>
      <w:r w:rsidR="00014A92" w:rsidRPr="00782C1A">
        <w:rPr>
          <w:rFonts w:ascii="Times New Roman" w:hAnsi="Times New Roman" w:cs="Times New Roman"/>
          <w:i/>
          <w:sz w:val="24"/>
          <w:szCs w:val="24"/>
          <w:lang w:val="be-BY"/>
        </w:rPr>
        <w:t>алі, лясы, гарады, азёры, вокны;</w:t>
      </w:r>
      <w:r w:rsidR="00014A92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толькі словы тыпу </w:t>
      </w:r>
      <w:r w:rsidR="00014A92" w:rsidRPr="00782C1A">
        <w:rPr>
          <w:rFonts w:ascii="Times New Roman" w:hAnsi="Times New Roman" w:cs="Times New Roman"/>
          <w:i/>
          <w:sz w:val="24"/>
          <w:szCs w:val="24"/>
          <w:lang w:val="be-BY"/>
        </w:rPr>
        <w:t>–армянін</w:t>
      </w:r>
      <w:r w:rsidR="00014A92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маюць канчатак –</w:t>
      </w:r>
      <w:r w:rsidR="00014A92" w:rsidRPr="00782C1A">
        <w:rPr>
          <w:rFonts w:ascii="Times New Roman" w:hAnsi="Times New Roman" w:cs="Times New Roman"/>
          <w:i/>
          <w:sz w:val="24"/>
          <w:szCs w:val="24"/>
          <w:lang w:val="be-BY"/>
        </w:rPr>
        <w:t>е (армяне).</w:t>
      </w:r>
      <w:r w:rsidR="00014A92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У рускай мове канчаткі </w:t>
      </w:r>
      <w:r w:rsidR="00014A92" w:rsidRPr="00782C1A">
        <w:rPr>
          <w:rFonts w:ascii="Times New Roman" w:hAnsi="Times New Roman" w:cs="Times New Roman"/>
          <w:i/>
          <w:sz w:val="24"/>
          <w:szCs w:val="24"/>
        </w:rPr>
        <w:t>–и, -ы</w:t>
      </w:r>
      <w:r w:rsidR="00014A92" w:rsidRPr="00782C1A">
        <w:rPr>
          <w:rFonts w:ascii="Times New Roman" w:hAnsi="Times New Roman" w:cs="Times New Roman"/>
          <w:i/>
          <w:sz w:val="24"/>
          <w:szCs w:val="24"/>
          <w:lang w:val="be-BY"/>
        </w:rPr>
        <w:t xml:space="preserve"> (</w:t>
      </w:r>
      <w:r w:rsidR="00014A92" w:rsidRPr="00782C1A">
        <w:rPr>
          <w:rFonts w:ascii="Times New Roman" w:hAnsi="Times New Roman" w:cs="Times New Roman"/>
          <w:i/>
          <w:sz w:val="24"/>
          <w:szCs w:val="24"/>
        </w:rPr>
        <w:t>столы, учебники), -а, –я (леса, учителя), -</w:t>
      </w:r>
      <w:r w:rsidR="00014A92" w:rsidRPr="00782C1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014A92" w:rsidRPr="00782C1A">
        <w:rPr>
          <w:rFonts w:ascii="Times New Roman" w:hAnsi="Times New Roman" w:cs="Times New Roman"/>
          <w:i/>
          <w:sz w:val="24"/>
          <w:szCs w:val="24"/>
        </w:rPr>
        <w:t>-а (брать</w:t>
      </w:r>
      <w:r w:rsidR="00987F62" w:rsidRPr="00782C1A">
        <w:rPr>
          <w:rFonts w:ascii="Times New Roman" w:hAnsi="Times New Roman" w:cs="Times New Roman"/>
          <w:i/>
          <w:sz w:val="24"/>
          <w:szCs w:val="24"/>
        </w:rPr>
        <w:t>я, сучья, сыновья), -е (армяне)</w:t>
      </w:r>
      <w:r w:rsidR="00987F62" w:rsidRPr="00782C1A">
        <w:rPr>
          <w:rFonts w:ascii="Times New Roman" w:hAnsi="Times New Roman" w:cs="Times New Roman"/>
          <w:i/>
          <w:sz w:val="24"/>
          <w:szCs w:val="24"/>
          <w:lang w:val="be-BY"/>
        </w:rPr>
        <w:t>;</w:t>
      </w:r>
    </w:p>
    <w:p w:rsidR="004375B1" w:rsidRPr="00782C1A" w:rsidRDefault="006A1E9E" w:rsidP="004375B1">
      <w:pPr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sz w:val="24"/>
          <w:szCs w:val="24"/>
          <w:lang w:val="be-BY"/>
        </w:rPr>
        <w:lastRenderedPageBreak/>
        <w:t>-а</w:t>
      </w:r>
      <w:r w:rsidR="004375B1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дсутнасць чаргаванняў на канцы асноў назоўнікаў 2-га скланення ў адзіночным і множным ліку: </w:t>
      </w:r>
      <w:r w:rsidR="004375B1" w:rsidRPr="00782C1A">
        <w:rPr>
          <w:rFonts w:ascii="Times New Roman" w:hAnsi="Times New Roman" w:cs="Times New Roman"/>
          <w:i/>
          <w:sz w:val="24"/>
          <w:szCs w:val="24"/>
          <w:lang w:val="be-BY"/>
        </w:rPr>
        <w:t>брат – браты, сын – сыны</w:t>
      </w:r>
      <w:r w:rsidR="004375B1" w:rsidRPr="00987F62">
        <w:rPr>
          <w:rFonts w:ascii="Times New Roman" w:hAnsi="Times New Roman" w:cs="Times New Roman"/>
          <w:sz w:val="24"/>
          <w:szCs w:val="24"/>
          <w:lang w:val="be-BY"/>
        </w:rPr>
        <w:t>. Параўн. рус</w:t>
      </w:r>
      <w:r w:rsidR="00987F62"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.: </w:t>
      </w:r>
      <w:r w:rsidR="00987F62" w:rsidRPr="00782C1A">
        <w:rPr>
          <w:rFonts w:ascii="Times New Roman" w:hAnsi="Times New Roman" w:cs="Times New Roman"/>
          <w:i/>
          <w:sz w:val="24"/>
          <w:szCs w:val="24"/>
          <w:lang w:val="be-BY"/>
        </w:rPr>
        <w:t>брат – братья, сын – сыновья;</w:t>
      </w:r>
    </w:p>
    <w:p w:rsidR="008538B5" w:rsidRPr="00782C1A" w:rsidRDefault="006A1E9E" w:rsidP="004375B1">
      <w:pPr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sz w:val="24"/>
          <w:szCs w:val="24"/>
          <w:lang w:val="be-BY"/>
        </w:rPr>
        <w:t>-н</w:t>
      </w:r>
      <w:r w:rsidR="004375B1" w:rsidRPr="00987F62">
        <w:rPr>
          <w:rFonts w:ascii="Times New Roman" w:hAnsi="Times New Roman" w:cs="Times New Roman"/>
          <w:sz w:val="24"/>
          <w:szCs w:val="24"/>
          <w:lang w:val="be-BY"/>
        </w:rPr>
        <w:t>аяўнасць у назоўніках жаночага і ніякага роду ў Р. склоне множнага ліку канчаткаў -</w:t>
      </w:r>
      <w:r w:rsidR="004375B1" w:rsidRPr="00782C1A">
        <w:rPr>
          <w:rFonts w:ascii="Times New Roman" w:hAnsi="Times New Roman" w:cs="Times New Roman"/>
          <w:i/>
          <w:sz w:val="24"/>
          <w:szCs w:val="24"/>
          <w:lang w:val="be-BY"/>
        </w:rPr>
        <w:t>аў(-яў)</w:t>
      </w: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 xml:space="preserve"> (-оў)</w:t>
      </w:r>
      <w:r w:rsidR="004375B1" w:rsidRPr="00782C1A">
        <w:rPr>
          <w:rFonts w:ascii="Times New Roman" w:hAnsi="Times New Roman" w:cs="Times New Roman"/>
          <w:i/>
          <w:sz w:val="24"/>
          <w:szCs w:val="24"/>
          <w:lang w:val="be-BY"/>
        </w:rPr>
        <w:t>: брытваў, кафедраў, сенажацяў, постацяў, палёў</w:t>
      </w: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, сыноў</w:t>
      </w:r>
      <w:r w:rsidR="004375B1" w:rsidRPr="00782C1A">
        <w:rPr>
          <w:rFonts w:ascii="Times New Roman" w:hAnsi="Times New Roman" w:cs="Times New Roman"/>
          <w:i/>
          <w:sz w:val="24"/>
          <w:szCs w:val="24"/>
          <w:lang w:val="be-BY"/>
        </w:rPr>
        <w:t xml:space="preserve"> (рус.: бритв, кафедр, полей</w:t>
      </w: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, сыновей</w:t>
      </w:r>
      <w:r w:rsidR="00987F62" w:rsidRPr="00782C1A">
        <w:rPr>
          <w:rFonts w:ascii="Times New Roman" w:hAnsi="Times New Roman" w:cs="Times New Roman"/>
          <w:i/>
          <w:sz w:val="24"/>
          <w:szCs w:val="24"/>
          <w:lang w:val="be-BY"/>
        </w:rPr>
        <w:t>);</w:t>
      </w:r>
    </w:p>
    <w:p w:rsidR="006A1E9E" w:rsidRPr="00987F62" w:rsidRDefault="006A1E9E" w:rsidP="00987F6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-назоўнікі на </w:t>
      </w: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–мя (полымя, семя, бярэмя і некаторыя іншыя)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у беларускай мове аб’ядноўваюцца па склонавых канчатках з назоўнікамі 2-га скланення:</w:t>
      </w:r>
    </w:p>
    <w:p w:rsidR="006A1E9E" w:rsidRPr="00782C1A" w:rsidRDefault="006A1E9E" w:rsidP="00987F62">
      <w:pPr>
        <w:spacing w:after="0"/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Р. полымя, семя, бярэмя, племя – як і поля, жыцця;</w:t>
      </w:r>
    </w:p>
    <w:p w:rsidR="006A1E9E" w:rsidRPr="00782C1A" w:rsidRDefault="006A1E9E" w:rsidP="00987F62">
      <w:pPr>
        <w:spacing w:after="0"/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Д. полымю, семю,бярэмю, племю – як і полю, жыццю;</w:t>
      </w:r>
    </w:p>
    <w:p w:rsidR="006A1E9E" w:rsidRPr="00782C1A" w:rsidRDefault="001E354F" w:rsidP="00987F62">
      <w:pPr>
        <w:spacing w:after="0"/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Т. полымем, семем, бярэмем, стрэмем – як і полем, здароўем;</w:t>
      </w:r>
    </w:p>
    <w:p w:rsidR="001E354F" w:rsidRPr="00782C1A" w:rsidRDefault="001E354F" w:rsidP="00987F62">
      <w:pPr>
        <w:spacing w:after="0"/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М. у полымі, на семі, на бярэмі, у стрэмі – як і у полі, пры здароўі, у жыцці.</w:t>
      </w:r>
    </w:p>
    <w:p w:rsidR="001E354F" w:rsidRPr="00782C1A" w:rsidRDefault="001E354F" w:rsidP="00987F62">
      <w:pPr>
        <w:spacing w:after="0"/>
        <w:rPr>
          <w:rFonts w:ascii="Times New Roman" w:hAnsi="Times New Roman" w:cs="Times New Roman"/>
          <w:i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У рускай мове назоўнікі на </w:t>
      </w: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–мя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захоўваюць старажытную асаблівасць скланення з </w:t>
      </w: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–ен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782C1A">
        <w:rPr>
          <w:rFonts w:ascii="Times New Roman" w:hAnsi="Times New Roman" w:cs="Times New Roman"/>
          <w:i/>
          <w:sz w:val="24"/>
          <w:szCs w:val="24"/>
          <w:lang w:val="be-BY"/>
        </w:rPr>
        <w:t>(</w:t>
      </w:r>
      <w:r w:rsidR="00987F62" w:rsidRPr="00782C1A">
        <w:rPr>
          <w:rFonts w:ascii="Times New Roman" w:hAnsi="Times New Roman" w:cs="Times New Roman"/>
          <w:i/>
          <w:sz w:val="24"/>
          <w:szCs w:val="24"/>
        </w:rPr>
        <w:t>семени, бремени)</w:t>
      </w:r>
      <w:r w:rsidR="00987F62" w:rsidRPr="00782C1A">
        <w:rPr>
          <w:rFonts w:ascii="Times New Roman" w:hAnsi="Times New Roman" w:cs="Times New Roman"/>
          <w:i/>
          <w:sz w:val="24"/>
          <w:szCs w:val="24"/>
          <w:lang w:val="be-BY"/>
        </w:rPr>
        <w:t>;</w:t>
      </w:r>
    </w:p>
    <w:p w:rsidR="00987F62" w:rsidRPr="00987F62" w:rsidRDefault="00987F62" w:rsidP="00987F6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:rsidR="001E354F" w:rsidRPr="00987F62" w:rsidRDefault="001E354F" w:rsidP="004375B1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-наяўнасць як варыянтнай формы назоўнікаў у Т. склоне множнага ліку тыпу </w:t>
      </w:r>
      <w:r w:rsidRPr="00987F62">
        <w:rPr>
          <w:rFonts w:ascii="Times New Roman" w:hAnsi="Times New Roman" w:cs="Times New Roman"/>
          <w:i/>
          <w:sz w:val="24"/>
          <w:szCs w:val="24"/>
          <w:lang w:val="be-BY"/>
        </w:rPr>
        <w:t>вачыма, дзвярыма (вачамі, дзвярамі)</w:t>
      </w:r>
      <w:r w:rsidRPr="00987F62">
        <w:rPr>
          <w:rFonts w:ascii="Times New Roman" w:hAnsi="Times New Roman" w:cs="Times New Roman"/>
          <w:sz w:val="24"/>
          <w:szCs w:val="24"/>
          <w:lang w:val="be-BY"/>
        </w:rPr>
        <w:t xml:space="preserve"> і адсутнасць яе ў рускай мове.</w:t>
      </w:r>
    </w:p>
    <w:p w:rsidR="008538B5" w:rsidRPr="00987F62" w:rsidRDefault="008538B5" w:rsidP="008538B5">
      <w:pPr>
        <w:rPr>
          <w:rFonts w:ascii="Times New Roman" w:hAnsi="Times New Roman" w:cs="Times New Roman"/>
          <w:sz w:val="24"/>
          <w:szCs w:val="24"/>
          <w:lang w:val="be-BY"/>
        </w:rPr>
      </w:pPr>
    </w:p>
    <w:p w:rsidR="008538B5" w:rsidRPr="00987F62" w:rsidRDefault="008538B5" w:rsidP="008538B5">
      <w:pPr>
        <w:rPr>
          <w:rFonts w:ascii="Times New Roman" w:hAnsi="Times New Roman" w:cs="Times New Roman"/>
          <w:sz w:val="24"/>
          <w:szCs w:val="24"/>
          <w:lang w:val="be-BY"/>
        </w:rPr>
      </w:pPr>
    </w:p>
    <w:sectPr w:rsidR="008538B5" w:rsidRPr="00987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9A8"/>
    <w:multiLevelType w:val="multilevel"/>
    <w:tmpl w:val="A46A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70EDD"/>
    <w:multiLevelType w:val="multilevel"/>
    <w:tmpl w:val="E506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E39B5"/>
    <w:multiLevelType w:val="multilevel"/>
    <w:tmpl w:val="4B04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FC0ACA"/>
    <w:multiLevelType w:val="multilevel"/>
    <w:tmpl w:val="220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341BDB"/>
    <w:multiLevelType w:val="multilevel"/>
    <w:tmpl w:val="8896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4018F3"/>
    <w:multiLevelType w:val="multilevel"/>
    <w:tmpl w:val="8D4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BC3F80"/>
    <w:multiLevelType w:val="multilevel"/>
    <w:tmpl w:val="9026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E274A"/>
    <w:multiLevelType w:val="multilevel"/>
    <w:tmpl w:val="F756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3C71A8"/>
    <w:multiLevelType w:val="multilevel"/>
    <w:tmpl w:val="29F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304276"/>
    <w:multiLevelType w:val="hybridMultilevel"/>
    <w:tmpl w:val="B57CDD2C"/>
    <w:lvl w:ilvl="0" w:tplc="6DDC266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2E81F03"/>
    <w:multiLevelType w:val="multilevel"/>
    <w:tmpl w:val="CA0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5559AC"/>
    <w:multiLevelType w:val="multilevel"/>
    <w:tmpl w:val="AB0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423553"/>
    <w:multiLevelType w:val="multilevel"/>
    <w:tmpl w:val="D04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B83996"/>
    <w:multiLevelType w:val="multilevel"/>
    <w:tmpl w:val="C9DE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3612C0"/>
    <w:multiLevelType w:val="multilevel"/>
    <w:tmpl w:val="102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F71350"/>
    <w:multiLevelType w:val="multilevel"/>
    <w:tmpl w:val="A37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354A92"/>
    <w:multiLevelType w:val="multilevel"/>
    <w:tmpl w:val="EB4A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004395"/>
    <w:multiLevelType w:val="multilevel"/>
    <w:tmpl w:val="F82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1D34CD"/>
    <w:multiLevelType w:val="multilevel"/>
    <w:tmpl w:val="BFE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1F6802"/>
    <w:multiLevelType w:val="multilevel"/>
    <w:tmpl w:val="B43A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723B6E"/>
    <w:multiLevelType w:val="multilevel"/>
    <w:tmpl w:val="6D1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C25CD0"/>
    <w:multiLevelType w:val="multilevel"/>
    <w:tmpl w:val="C69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6"/>
  </w:num>
  <w:num w:numId="5">
    <w:abstractNumId w:val="20"/>
  </w:num>
  <w:num w:numId="6">
    <w:abstractNumId w:val="10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  <w:num w:numId="12">
    <w:abstractNumId w:val="19"/>
  </w:num>
  <w:num w:numId="13">
    <w:abstractNumId w:val="14"/>
  </w:num>
  <w:num w:numId="14">
    <w:abstractNumId w:val="17"/>
  </w:num>
  <w:num w:numId="15">
    <w:abstractNumId w:val="4"/>
  </w:num>
  <w:num w:numId="16">
    <w:abstractNumId w:val="12"/>
  </w:num>
  <w:num w:numId="17">
    <w:abstractNumId w:val="18"/>
  </w:num>
  <w:num w:numId="18">
    <w:abstractNumId w:val="7"/>
  </w:num>
  <w:num w:numId="19">
    <w:abstractNumId w:val="15"/>
  </w:num>
  <w:num w:numId="20">
    <w:abstractNumId w:val="13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4F"/>
    <w:rsid w:val="00014A92"/>
    <w:rsid w:val="001E354F"/>
    <w:rsid w:val="002C0316"/>
    <w:rsid w:val="004375B1"/>
    <w:rsid w:val="00485937"/>
    <w:rsid w:val="004A2B80"/>
    <w:rsid w:val="0067501A"/>
    <w:rsid w:val="006A1E9E"/>
    <w:rsid w:val="006C114F"/>
    <w:rsid w:val="00782C1A"/>
    <w:rsid w:val="008538B5"/>
    <w:rsid w:val="00987F62"/>
    <w:rsid w:val="00995C10"/>
    <w:rsid w:val="00A126FF"/>
    <w:rsid w:val="00A14D3E"/>
    <w:rsid w:val="00F463F2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114F"/>
    <w:rPr>
      <w:color w:val="0000FF"/>
      <w:u w:val="single"/>
    </w:rPr>
  </w:style>
  <w:style w:type="character" w:customStyle="1" w:styleId="nacisk">
    <w:name w:val="nacisk"/>
    <w:basedOn w:val="a0"/>
    <w:rsid w:val="0067501A"/>
  </w:style>
  <w:style w:type="paragraph" w:styleId="a5">
    <w:name w:val="Balloon Text"/>
    <w:basedOn w:val="a"/>
    <w:link w:val="a6"/>
    <w:uiPriority w:val="99"/>
    <w:semiHidden/>
    <w:unhideWhenUsed/>
    <w:rsid w:val="00A14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D3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A1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114F"/>
    <w:rPr>
      <w:color w:val="0000FF"/>
      <w:u w:val="single"/>
    </w:rPr>
  </w:style>
  <w:style w:type="character" w:customStyle="1" w:styleId="nacisk">
    <w:name w:val="nacisk"/>
    <w:basedOn w:val="a0"/>
    <w:rsid w:val="0067501A"/>
  </w:style>
  <w:style w:type="paragraph" w:styleId="a5">
    <w:name w:val="Balloon Text"/>
    <w:basedOn w:val="a"/>
    <w:link w:val="a6"/>
    <w:uiPriority w:val="99"/>
    <w:semiHidden/>
    <w:unhideWhenUsed/>
    <w:rsid w:val="00A14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D3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A1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-tarask.wikipedia.org/wiki/%D0%AF%D0%B7%D1%8D%D0%BF_%D0%9F%D1%83%D1%88%D1%87%D0%B0" TargetMode="External"/><Relationship Id="rId13" Type="http://schemas.openxmlformats.org/officeDocument/2006/relationships/hyperlink" Target="https://be-tarask.wikipedia.org/wiki/%D0%9F%D1%96%D0%BC%D0%B5%D0%BD_%D0%9F%D0%B0%D0%BD%D1%87%D0%B0%D0%BD%D0%BA%D0%B0" TargetMode="External"/><Relationship Id="rId18" Type="http://schemas.openxmlformats.org/officeDocument/2006/relationships/hyperlink" Target="https://be-tarask.wikipedia.org/wiki/%D0%91%D0%B5%D0%BB%D0%B0%D1%80%D1%83%D1%81%D1%8C" TargetMode="External"/><Relationship Id="rId26" Type="http://schemas.openxmlformats.org/officeDocument/2006/relationships/hyperlink" Target="https://be-tarask.wikipedia.org/wiki/%D0%9F%D0%BE%D0%BB%D1%8B%D0%BC%D1%8F_(%D1%87%D0%B0%D1%81%D0%BE%D0%BF%D1%96%D1%81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e-tarask.wikipedia.org/wiki/%D0%A6%D1%91%D1%82%D0%BA%D0%B0" TargetMode="External"/><Relationship Id="rId34" Type="http://schemas.openxmlformats.org/officeDocument/2006/relationships/hyperlink" Target="https://be-tarask.wikipedia.org/wiki/%D0%9A%D0%B0%D1%80%D0%BF%D0%B0%D1%82%D1%8B" TargetMode="External"/><Relationship Id="rId7" Type="http://schemas.openxmlformats.org/officeDocument/2006/relationships/hyperlink" Target="https://be-tarask.wikipedia.org/wiki/%D0%9C%D1%83%D1%85%D0%B0" TargetMode="External"/><Relationship Id="rId12" Type="http://schemas.openxmlformats.org/officeDocument/2006/relationships/hyperlink" Target="https://be-tarask.wikipedia.org/wiki/%D0%AF%D0%BD%D0%BA%D0%B0_%D0%9A%D1%83%D0%BF%D0%B0%D0%BB%D0%B0" TargetMode="External"/><Relationship Id="rId17" Type="http://schemas.openxmlformats.org/officeDocument/2006/relationships/hyperlink" Target="https://be-tarask.wikipedia.org/wiki/%D0%A4%D1%80%D0%B0%D0%BD%D1%86%D1%8B%D1%81%D0%BA_%D0%A1%D0%BA%D0%B0%D1%80%D1%8B%D0%BD%D0%B0" TargetMode="External"/><Relationship Id="rId25" Type="http://schemas.openxmlformats.org/officeDocument/2006/relationships/hyperlink" Target="https://be-tarask.wikipedia.org/wiki/%D0%9B%D1%91%D0%BD" TargetMode="External"/><Relationship Id="rId33" Type="http://schemas.openxmlformats.org/officeDocument/2006/relationships/hyperlink" Target="https://be-tarask.wikipedia.org/wiki/%D0%91%D0%9D%D0%A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-tarask.wikipedia.org/wiki/%D0%A0%D0%B0%D0%BA%D0%B0" TargetMode="External"/><Relationship Id="rId20" Type="http://schemas.openxmlformats.org/officeDocument/2006/relationships/hyperlink" Target="https://be-tarask.wikipedia.org/wiki/%D0%91%D1%83%D0%B4%D1%8B%D0%BD%D0%B0%D0%BA" TargetMode="External"/><Relationship Id="rId29" Type="http://schemas.openxmlformats.org/officeDocument/2006/relationships/hyperlink" Target="https://be-tarask.wikipedia.org/wiki/%D0%A8%D0%B0%D1%85%D0%BC%D0%B0%D1%82%D1%8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-tarask.wikipedia.org/w/index.php?title=%D0%9A%D0%B0%D1%87%D0%BA%D0%B0&amp;action=edit&amp;redlink=1" TargetMode="External"/><Relationship Id="rId11" Type="http://schemas.openxmlformats.org/officeDocument/2006/relationships/hyperlink" Target="https://be-tarask.wikipedia.org/wiki/%D0%AF%D0%BA%D1%83%D0%B1_%D0%9A%D0%BE%D0%BB%D0%B0%D1%81" TargetMode="External"/><Relationship Id="rId24" Type="http://schemas.openxmlformats.org/officeDocument/2006/relationships/hyperlink" Target="https://be-tarask.wikipedia.org/wiki/%D0%9C%D0%B5%D0%B4%D0%B7%D1%8C" TargetMode="External"/><Relationship Id="rId32" Type="http://schemas.openxmlformats.org/officeDocument/2006/relationships/hyperlink" Target="https://be-tarask.wikipedia.org/wiki/%D0%9A%D1%80%D1%8B%D0%BC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e-tarask.wikipedia.org/wiki/%D0%A7%D0%B0%D0%BB%D0%B0%D0%B2%D0%B5%D0%BA" TargetMode="External"/><Relationship Id="rId23" Type="http://schemas.openxmlformats.org/officeDocument/2006/relationships/hyperlink" Target="https://be-tarask.wikipedia.org/wiki/%D0%9A%D0%B0%D0%BC%D0%B5%D0%BD%D1%8C" TargetMode="External"/><Relationship Id="rId28" Type="http://schemas.openxmlformats.org/officeDocument/2006/relationships/hyperlink" Target="https://be-tarask.wikipedia.org/wiki/%D0%A7%D0%B0%D0%B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be-tarask.wikipedia.org/wiki/%D0%9C%D0%B0%D0%BA%D1%81%D1%96%D0%BC_%D0%A2%D0%B0%D0%BD%D0%BA" TargetMode="External"/><Relationship Id="rId19" Type="http://schemas.openxmlformats.org/officeDocument/2006/relationships/hyperlink" Target="https://be-tarask.wikipedia.org/wiki/%D0%9A%D0%B0%D1%80%D0%BF%D0%B0%D1%82%D1%8B" TargetMode="External"/><Relationship Id="rId31" Type="http://schemas.openxmlformats.org/officeDocument/2006/relationships/hyperlink" Target="https://be-tarask.wikipedia.org/wiki/%D0%91%D0%B0%D0%BA%D1%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-tarask.wikipedia.org/wiki/%D0%9F%D1%8F%D1%82%D1%80%D0%BE_%D0%93%D0%BB%D0%B5%D0%B1%D0%BA%D0%B0" TargetMode="External"/><Relationship Id="rId14" Type="http://schemas.openxmlformats.org/officeDocument/2006/relationships/hyperlink" Target="https://be-tarask.wikipedia.org/wiki/%D0%90%D0%B4%D0%B0%D0%BC_%D0%A0%D1%83%D1%81%D0%B0%D0%BA" TargetMode="External"/><Relationship Id="rId22" Type="http://schemas.openxmlformats.org/officeDocument/2006/relationships/hyperlink" Target="https://be-tarask.wikipedia.org/wiki/%D0%94%D1%83%D0%B1" TargetMode="External"/><Relationship Id="rId27" Type="http://schemas.openxmlformats.org/officeDocument/2006/relationships/hyperlink" Target="https://be-tarask.wikipedia.org/wiki/%D0%9C%D0%B0%D1%81%D0%BB%D0%B0" TargetMode="External"/><Relationship Id="rId30" Type="http://schemas.openxmlformats.org/officeDocument/2006/relationships/hyperlink" Target="https://be-tarask.wikipedia.org/wiki/%D0%90%D0%BB%D1%8C%D0%BF%D1%8B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3074</Words>
  <Characters>17527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20560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5</cp:revision>
  <dcterms:created xsi:type="dcterms:W3CDTF">2021-04-21T19:06:00Z</dcterms:created>
  <dcterms:modified xsi:type="dcterms:W3CDTF">2021-04-24T16:32:00Z</dcterms:modified>
</cp:coreProperties>
</file>