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BF8" w:rsidRPr="004F1BF8" w:rsidRDefault="004F1BF8" w:rsidP="00D774A2">
      <w:pPr>
        <w:pStyle w:val="Style5"/>
        <w:widowControl/>
        <w:ind w:right="24" w:firstLine="480"/>
        <w:jc w:val="both"/>
        <w:rPr>
          <w:rStyle w:val="FontStyle27"/>
          <w:b/>
          <w:sz w:val="24"/>
          <w:szCs w:val="24"/>
          <w:lang w:val="ru-RU" w:eastAsia="ru-RU"/>
        </w:rPr>
      </w:pPr>
      <w:r w:rsidRPr="004F1BF8">
        <w:rPr>
          <w:rStyle w:val="FontStyle27"/>
          <w:b/>
          <w:sz w:val="24"/>
          <w:szCs w:val="24"/>
          <w:lang w:val="ru-RU" w:eastAsia="ru-RU"/>
        </w:rPr>
        <w:t>Вопрос 1</w:t>
      </w:r>
    </w:p>
    <w:p w:rsidR="00D774A2" w:rsidRPr="004F1BF8" w:rsidRDefault="007F2E05" w:rsidP="00D774A2">
      <w:pPr>
        <w:pStyle w:val="Style12"/>
        <w:widowControl/>
        <w:spacing w:line="240" w:lineRule="auto"/>
        <w:ind w:right="53" w:firstLine="480"/>
        <w:rPr>
          <w:rStyle w:val="FontStyle23"/>
          <w:sz w:val="24"/>
          <w:szCs w:val="24"/>
          <w:lang w:val="ru-RU" w:eastAsia="ru-RU"/>
        </w:rPr>
      </w:pPr>
      <w:r>
        <w:rPr>
          <w:rStyle w:val="FontStyle23"/>
          <w:b/>
          <w:sz w:val="24"/>
          <w:szCs w:val="24"/>
          <w:lang w:val="ru-RU" w:eastAsia="ru-RU"/>
        </w:rPr>
        <w:t>Предмет</w:t>
      </w:r>
      <w:r>
        <w:rPr>
          <w:rStyle w:val="FontStyle23"/>
          <w:sz w:val="24"/>
          <w:szCs w:val="24"/>
          <w:lang w:val="ru-RU" w:eastAsia="ru-RU"/>
        </w:rPr>
        <w:t xml:space="preserve"> педагогики -</w:t>
      </w:r>
      <w:r w:rsidR="00D774A2" w:rsidRPr="004F1BF8">
        <w:rPr>
          <w:rStyle w:val="FontStyle23"/>
          <w:sz w:val="24"/>
          <w:szCs w:val="24"/>
          <w:lang w:val="ru-RU" w:eastAsia="ru-RU"/>
        </w:rPr>
        <w:t xml:space="preserve"> исследование сущности формирования и развития человеческой личности и разработка на этой основе теории и методики воспитания как специально организованного педагогического процесса.</w:t>
      </w:r>
      <w:r w:rsidR="00D774A2" w:rsidRPr="004F1BF8">
        <w:rPr>
          <w:rStyle w:val="FontStyle23"/>
          <w:b/>
          <w:i/>
          <w:sz w:val="24"/>
          <w:szCs w:val="24"/>
          <w:lang w:val="ru-RU" w:eastAsia="ru-RU"/>
        </w:rPr>
        <w:t xml:space="preserve"> Объект</w:t>
      </w:r>
      <w:r w:rsidR="00D774A2" w:rsidRPr="004F1BF8">
        <w:rPr>
          <w:rStyle w:val="FontStyle23"/>
          <w:b/>
          <w:sz w:val="24"/>
          <w:szCs w:val="24"/>
          <w:lang w:val="ru-RU" w:eastAsia="ru-RU"/>
        </w:rPr>
        <w:t xml:space="preserve"> </w:t>
      </w:r>
      <w:r w:rsidR="00D774A2" w:rsidRPr="004F1BF8">
        <w:rPr>
          <w:rStyle w:val="FontStyle23"/>
          <w:sz w:val="24"/>
          <w:szCs w:val="24"/>
          <w:lang w:val="ru-RU" w:eastAsia="ru-RU"/>
        </w:rPr>
        <w:t xml:space="preserve">познания в педагогике — </w:t>
      </w:r>
      <w:r>
        <w:rPr>
          <w:rStyle w:val="FontStyle23"/>
          <w:sz w:val="24"/>
          <w:szCs w:val="24"/>
          <w:lang w:val="ru-RU" w:eastAsia="ru-RU"/>
        </w:rPr>
        <w:t>человек, развивающий</w:t>
      </w:r>
      <w:bookmarkStart w:id="0" w:name="_GoBack"/>
      <w:bookmarkEnd w:id="0"/>
      <w:r w:rsidR="00D774A2" w:rsidRPr="004F1BF8">
        <w:rPr>
          <w:rStyle w:val="FontStyle23"/>
          <w:sz w:val="24"/>
          <w:szCs w:val="24"/>
          <w:lang w:val="ru-RU" w:eastAsia="ru-RU"/>
        </w:rPr>
        <w:t>ся в результате воспитательных отношений</w:t>
      </w:r>
    </w:p>
    <w:p w:rsidR="00D774A2" w:rsidRPr="004F1BF8" w:rsidRDefault="00D774A2" w:rsidP="00D774A2">
      <w:pPr>
        <w:pStyle w:val="Style14"/>
        <w:widowControl/>
        <w:spacing w:line="240" w:lineRule="auto"/>
        <w:ind w:firstLine="480"/>
        <w:rPr>
          <w:rStyle w:val="FontStyle23"/>
          <w:sz w:val="24"/>
          <w:szCs w:val="24"/>
          <w:lang w:val="ru-RU" w:eastAsia="ru-RU"/>
        </w:rPr>
      </w:pPr>
      <w:r w:rsidRPr="004F1BF8">
        <w:rPr>
          <w:rStyle w:val="FontStyle20"/>
          <w:sz w:val="24"/>
          <w:szCs w:val="24"/>
          <w:u w:val="single"/>
          <w:lang w:val="ru-RU" w:eastAsia="ru-RU"/>
        </w:rPr>
        <w:t>Задачи.</w:t>
      </w:r>
    </w:p>
    <w:p w:rsidR="00D774A2" w:rsidRPr="004F1BF8" w:rsidRDefault="00D774A2" w:rsidP="00D774A2">
      <w:pPr>
        <w:pStyle w:val="Style14"/>
        <w:widowControl/>
        <w:spacing w:line="240" w:lineRule="auto"/>
        <w:ind w:firstLine="480"/>
        <w:rPr>
          <w:rStyle w:val="FontStyle23"/>
          <w:sz w:val="24"/>
          <w:szCs w:val="24"/>
          <w:lang w:val="ru-RU" w:eastAsia="ru-RU"/>
        </w:rPr>
      </w:pPr>
      <w:r w:rsidRPr="004F1BF8">
        <w:rPr>
          <w:rStyle w:val="FontStyle23"/>
          <w:sz w:val="24"/>
          <w:szCs w:val="24"/>
          <w:lang w:val="ru-RU" w:eastAsia="ru-RU"/>
        </w:rPr>
        <w:t>Следует различать научные и практические задачи педагогики. Задачи педагогической науки — вести исследования, а практические задачи школы, вуза — осуществлять воспитание, образование школьников, студентов.</w:t>
      </w:r>
    </w:p>
    <w:p w:rsidR="00D774A2" w:rsidRPr="004F1BF8" w:rsidRDefault="00D774A2" w:rsidP="00D774A2">
      <w:pPr>
        <w:pStyle w:val="Style17"/>
        <w:widowControl/>
        <w:numPr>
          <w:ilvl w:val="0"/>
          <w:numId w:val="1"/>
        </w:numPr>
        <w:tabs>
          <w:tab w:val="clear" w:pos="840"/>
          <w:tab w:val="left" w:pos="-2760"/>
          <w:tab w:val="left" w:pos="720"/>
          <w:tab w:val="left" w:pos="1200"/>
          <w:tab w:val="left" w:pos="8640"/>
        </w:tabs>
        <w:spacing w:line="240" w:lineRule="auto"/>
        <w:ind w:left="0" w:right="5" w:firstLine="480"/>
        <w:rPr>
          <w:rStyle w:val="FontStyle23"/>
          <w:sz w:val="24"/>
          <w:szCs w:val="24"/>
          <w:lang w:val="ru-RU" w:eastAsia="ru-RU"/>
        </w:rPr>
      </w:pPr>
      <w:r w:rsidRPr="004F1BF8">
        <w:rPr>
          <w:rStyle w:val="FontStyle20"/>
          <w:sz w:val="24"/>
          <w:szCs w:val="24"/>
          <w:lang w:val="ru-RU" w:eastAsia="ru-RU"/>
        </w:rPr>
        <w:t xml:space="preserve">Задача вскрытия закономерностей в областях воспитания, образования, управления образовательными и воспитательными </w:t>
      </w:r>
      <w:r w:rsidRPr="004F1BF8">
        <w:rPr>
          <w:rStyle w:val="FontStyle23"/>
          <w:sz w:val="24"/>
          <w:szCs w:val="24"/>
          <w:lang w:val="ru-RU" w:eastAsia="ru-RU"/>
        </w:rPr>
        <w:t xml:space="preserve">системами. </w:t>
      </w:r>
    </w:p>
    <w:p w:rsidR="00D774A2" w:rsidRPr="004F1BF8" w:rsidRDefault="00D774A2" w:rsidP="00D774A2">
      <w:pPr>
        <w:pStyle w:val="Style17"/>
        <w:widowControl/>
        <w:numPr>
          <w:ilvl w:val="0"/>
          <w:numId w:val="1"/>
        </w:numPr>
        <w:tabs>
          <w:tab w:val="clear" w:pos="840"/>
          <w:tab w:val="left" w:pos="720"/>
          <w:tab w:val="left" w:pos="960"/>
          <w:tab w:val="left" w:pos="1200"/>
          <w:tab w:val="left" w:pos="8640"/>
        </w:tabs>
        <w:spacing w:before="10" w:line="240" w:lineRule="auto"/>
        <w:ind w:left="0" w:right="14" w:firstLine="480"/>
        <w:rPr>
          <w:rStyle w:val="FontStyle23"/>
          <w:sz w:val="24"/>
          <w:szCs w:val="24"/>
          <w:lang w:val="ru-RU" w:eastAsia="ru-RU"/>
        </w:rPr>
      </w:pPr>
      <w:r w:rsidRPr="004F1BF8">
        <w:rPr>
          <w:rStyle w:val="FontStyle20"/>
          <w:sz w:val="24"/>
          <w:szCs w:val="24"/>
          <w:lang w:val="ru-RU" w:eastAsia="ru-RU"/>
        </w:rPr>
        <w:t xml:space="preserve">Задача изучения и обобщения практики, опыта педагогической деятельности. </w:t>
      </w:r>
    </w:p>
    <w:p w:rsidR="00D774A2" w:rsidRPr="004F1BF8" w:rsidRDefault="00D774A2" w:rsidP="00D774A2">
      <w:pPr>
        <w:pStyle w:val="Style17"/>
        <w:widowControl/>
        <w:numPr>
          <w:ilvl w:val="0"/>
          <w:numId w:val="1"/>
        </w:numPr>
        <w:tabs>
          <w:tab w:val="clear" w:pos="840"/>
          <w:tab w:val="left" w:pos="720"/>
          <w:tab w:val="left" w:pos="960"/>
          <w:tab w:val="left" w:pos="1200"/>
          <w:tab w:val="left" w:pos="8640"/>
        </w:tabs>
        <w:spacing w:before="10" w:line="240" w:lineRule="auto"/>
        <w:ind w:left="0" w:right="34" w:firstLine="480"/>
        <w:rPr>
          <w:rStyle w:val="FontStyle23"/>
          <w:sz w:val="24"/>
          <w:szCs w:val="24"/>
          <w:lang w:val="ru-RU" w:eastAsia="ru-RU"/>
        </w:rPr>
      </w:pPr>
      <w:r w:rsidRPr="004F1BF8">
        <w:rPr>
          <w:rStyle w:val="FontStyle20"/>
          <w:sz w:val="24"/>
          <w:szCs w:val="24"/>
          <w:lang w:val="ru-RU" w:eastAsia="ru-RU"/>
        </w:rPr>
        <w:t xml:space="preserve">Задача разработки новых методов, средств, форм, систем обучения, воспитания, управления образовательными структурами. </w:t>
      </w:r>
    </w:p>
    <w:p w:rsidR="00D774A2" w:rsidRPr="004F1BF8" w:rsidRDefault="00D774A2" w:rsidP="00D774A2">
      <w:pPr>
        <w:pStyle w:val="Style16"/>
        <w:widowControl/>
        <w:numPr>
          <w:ilvl w:val="0"/>
          <w:numId w:val="1"/>
        </w:numPr>
        <w:tabs>
          <w:tab w:val="clear" w:pos="840"/>
          <w:tab w:val="left" w:pos="720"/>
          <w:tab w:val="left" w:pos="960"/>
          <w:tab w:val="left" w:pos="1200"/>
          <w:tab w:val="left" w:pos="8640"/>
        </w:tabs>
        <w:spacing w:line="240" w:lineRule="auto"/>
        <w:ind w:left="0" w:right="48" w:firstLine="480"/>
        <w:rPr>
          <w:rStyle w:val="FontStyle23"/>
          <w:sz w:val="24"/>
          <w:szCs w:val="24"/>
          <w:lang w:val="ru-RU" w:eastAsia="ru-RU"/>
        </w:rPr>
      </w:pPr>
      <w:r w:rsidRPr="004F1BF8">
        <w:rPr>
          <w:rStyle w:val="FontStyle20"/>
          <w:sz w:val="24"/>
          <w:szCs w:val="24"/>
          <w:lang w:val="ru-RU" w:eastAsia="ru-RU"/>
        </w:rPr>
        <w:t xml:space="preserve">Прогнозирование образования на ближайшее и отдаленное будущее. </w:t>
      </w:r>
    </w:p>
    <w:p w:rsidR="00D774A2" w:rsidRPr="004F1BF8" w:rsidRDefault="00D774A2" w:rsidP="00D774A2">
      <w:pPr>
        <w:pStyle w:val="Style17"/>
        <w:widowControl/>
        <w:numPr>
          <w:ilvl w:val="0"/>
          <w:numId w:val="1"/>
        </w:numPr>
        <w:tabs>
          <w:tab w:val="clear" w:pos="840"/>
          <w:tab w:val="left" w:pos="720"/>
          <w:tab w:val="left" w:pos="960"/>
          <w:tab w:val="left" w:pos="1200"/>
          <w:tab w:val="left" w:pos="8640"/>
        </w:tabs>
        <w:spacing w:line="240" w:lineRule="auto"/>
        <w:ind w:left="0" w:right="58" w:firstLine="480"/>
      </w:pPr>
      <w:r w:rsidRPr="004F1BF8">
        <w:rPr>
          <w:rStyle w:val="FontStyle23"/>
          <w:b/>
          <w:sz w:val="24"/>
          <w:szCs w:val="24"/>
          <w:lang w:val="ru-RU" w:eastAsia="ru-RU"/>
        </w:rPr>
        <w:t>Задача внедрения результатов исследований в практику</w:t>
      </w:r>
      <w:r w:rsidRPr="004F1BF8">
        <w:rPr>
          <w:rStyle w:val="FontStyle23"/>
          <w:sz w:val="24"/>
          <w:szCs w:val="24"/>
          <w:lang w:val="ru-RU" w:eastAsia="ru-RU"/>
        </w:rPr>
        <w:t>.</w:t>
      </w:r>
    </w:p>
    <w:p w:rsidR="00D774A2" w:rsidRPr="004F1BF8" w:rsidRDefault="00D774A2" w:rsidP="00D774A2">
      <w:pPr>
        <w:pStyle w:val="Style3"/>
        <w:widowControl/>
        <w:spacing w:line="240" w:lineRule="auto"/>
        <w:ind w:right="19" w:firstLine="480"/>
        <w:rPr>
          <w:rStyle w:val="FontStyle23"/>
          <w:sz w:val="24"/>
          <w:szCs w:val="24"/>
          <w:lang w:val="ru-RU" w:eastAsia="ru-RU"/>
        </w:rPr>
      </w:pPr>
      <w:r w:rsidRPr="004F1BF8">
        <w:rPr>
          <w:rStyle w:val="FontStyle23"/>
          <w:sz w:val="24"/>
          <w:szCs w:val="24"/>
          <w:lang w:val="ru-RU" w:eastAsia="ru-RU"/>
        </w:rPr>
        <w:t>Исследование многих педагогических проблем требует междисциплинарного подхода,</w:t>
      </w:r>
      <w:r w:rsidR="004F1BF8" w:rsidRPr="004F1BF8">
        <w:rPr>
          <w:rStyle w:val="FontStyle23"/>
          <w:sz w:val="24"/>
          <w:szCs w:val="24"/>
          <w:lang w:val="ru-RU" w:eastAsia="ru-RU"/>
        </w:rPr>
        <w:t xml:space="preserve"> данных других наук о человеке.</w:t>
      </w:r>
    </w:p>
    <w:p w:rsidR="004F1BF8" w:rsidRPr="004F1BF8" w:rsidRDefault="00D774A2" w:rsidP="004F1BF8">
      <w:pPr>
        <w:pStyle w:val="Style3"/>
        <w:widowControl/>
        <w:spacing w:line="240" w:lineRule="auto"/>
        <w:ind w:right="24" w:firstLine="480"/>
        <w:rPr>
          <w:rStyle w:val="FontStyle23"/>
          <w:sz w:val="24"/>
          <w:szCs w:val="24"/>
          <w:lang w:val="ru-RU"/>
        </w:rPr>
      </w:pPr>
      <w:r w:rsidRPr="004F1BF8">
        <w:rPr>
          <w:rStyle w:val="FontStyle23"/>
          <w:sz w:val="24"/>
          <w:szCs w:val="24"/>
          <w:lang w:val="ru-RU" w:eastAsia="ru-RU"/>
        </w:rPr>
        <w:t>Педагогика органично связана с психологией</w:t>
      </w:r>
      <w:r w:rsidR="004F1BF8" w:rsidRPr="004F1BF8">
        <w:rPr>
          <w:rStyle w:val="FontStyle23"/>
          <w:sz w:val="24"/>
          <w:szCs w:val="24"/>
          <w:lang w:val="ru-RU" w:eastAsia="ru-RU"/>
        </w:rPr>
        <w:t xml:space="preserve">. </w:t>
      </w:r>
      <w:r w:rsidRPr="004F1BF8">
        <w:rPr>
          <w:rStyle w:val="FontStyle23"/>
          <w:sz w:val="24"/>
          <w:szCs w:val="24"/>
          <w:lang w:val="ru-RU" w:eastAsia="ru-RU"/>
        </w:rPr>
        <w:t>Психология изучает законы развития психики человека, педагогика разрабатывает законы управления развитием личности. Воспитание, образование, обучение человека есть не что иное, как целенаправленное развитие психики (мышления, деятельности</w:t>
      </w:r>
      <w:proofErr w:type="gramStart"/>
      <w:r w:rsidR="004F1BF8" w:rsidRPr="004F1BF8">
        <w:rPr>
          <w:rStyle w:val="FontStyle23"/>
          <w:sz w:val="24"/>
          <w:szCs w:val="24"/>
          <w:lang w:val="ru-RU" w:eastAsia="ru-RU"/>
        </w:rPr>
        <w:t>.</w:t>
      </w:r>
      <w:r w:rsidRPr="004F1BF8">
        <w:rPr>
          <w:rStyle w:val="FontStyle23"/>
          <w:sz w:val="24"/>
          <w:szCs w:val="24"/>
        </w:rPr>
        <w:t>С</w:t>
      </w:r>
      <w:proofErr w:type="gramEnd"/>
      <w:r w:rsidRPr="004F1BF8">
        <w:rPr>
          <w:rStyle w:val="FontStyle23"/>
          <w:sz w:val="24"/>
          <w:szCs w:val="24"/>
        </w:rPr>
        <w:t xml:space="preserve">воеобразным мостом между педагогической и психологической науками выступает педагогическая и возрастная психология, психология профессиональной педагогической деятельности, психология управления педагогическими системами и многие психологические исследования других областей образования. </w:t>
      </w:r>
    </w:p>
    <w:p w:rsidR="00D774A2" w:rsidRPr="004F1BF8" w:rsidRDefault="00D774A2" w:rsidP="004F1BF8">
      <w:pPr>
        <w:pStyle w:val="Style3"/>
        <w:widowControl/>
        <w:spacing w:line="240" w:lineRule="auto"/>
        <w:ind w:right="24" w:firstLine="480"/>
        <w:rPr>
          <w:lang w:val="ru-RU" w:eastAsia="ru-RU"/>
        </w:rPr>
      </w:pPr>
      <w:r w:rsidRPr="004F1BF8">
        <w:rPr>
          <w:rStyle w:val="FontStyle23"/>
          <w:sz w:val="24"/>
          <w:szCs w:val="24"/>
        </w:rPr>
        <w:t>Педагогика тесно связана с физиологией.</w:t>
      </w:r>
      <w:r w:rsidRPr="004F1BF8">
        <w:t xml:space="preserve"> </w:t>
      </w:r>
      <w:r w:rsidRPr="004F1BF8">
        <w:rPr>
          <w:rStyle w:val="FontStyle23"/>
          <w:sz w:val="24"/>
          <w:szCs w:val="24"/>
        </w:rPr>
        <w:t>Для понимания механизмов управления физическим и психическим развитием обучаемых особенно важно знать закономерности жизнедеятельности организма в целом и отдельных его частей, функциональных систем.</w:t>
      </w:r>
    </w:p>
    <w:p w:rsidR="004F1BF8" w:rsidRPr="004F1BF8" w:rsidRDefault="004F1BF8" w:rsidP="004F1BF8">
      <w:pPr>
        <w:spacing w:after="0"/>
        <w:rPr>
          <w:sz w:val="24"/>
          <w:szCs w:val="24"/>
          <w:lang w:eastAsia="be-BY"/>
        </w:rPr>
      </w:pPr>
      <w:r w:rsidRPr="004F1BF8">
        <w:rPr>
          <w:rStyle w:val="FontStyle23"/>
          <w:sz w:val="24"/>
          <w:szCs w:val="24"/>
        </w:rPr>
        <w:t xml:space="preserve">      </w:t>
      </w:r>
      <w:r w:rsidR="00D774A2" w:rsidRPr="004F1BF8">
        <w:rPr>
          <w:rStyle w:val="FontStyle23"/>
          <w:sz w:val="24"/>
          <w:szCs w:val="24"/>
        </w:rPr>
        <w:t>Данные социологии способствуют более глубокому осмыслению проблемы социализации личности. Результаты социологических исследований являются базой для решения педагогических проблем, связанных с организацией студенческого досуга, профессиональной ориентацией и многих других.</w:t>
      </w:r>
    </w:p>
    <w:p w:rsidR="00D774A2" w:rsidRPr="004F1BF8" w:rsidRDefault="004F1BF8" w:rsidP="004F1BF8">
      <w:pPr>
        <w:spacing w:after="0"/>
        <w:rPr>
          <w:sz w:val="24"/>
          <w:szCs w:val="24"/>
          <w:lang w:eastAsia="be-BY"/>
        </w:rPr>
      </w:pPr>
      <w:r w:rsidRPr="004F1BF8">
        <w:rPr>
          <w:sz w:val="24"/>
          <w:szCs w:val="24"/>
          <w:lang w:eastAsia="be-BY"/>
        </w:rPr>
        <w:t xml:space="preserve">      </w:t>
      </w:r>
      <w:r w:rsidR="00D774A2" w:rsidRPr="004F1BF8">
        <w:rPr>
          <w:rStyle w:val="FontStyle23"/>
          <w:sz w:val="24"/>
          <w:szCs w:val="24"/>
        </w:rPr>
        <w:t>Исходное значение для педагогической науки имеет философское знание. Оно является базой для осмысления целей воспитания и образования в современный период развития педагогического знания.</w:t>
      </w:r>
    </w:p>
    <w:p w:rsidR="00D774A2" w:rsidRPr="004F1BF8" w:rsidRDefault="00D774A2" w:rsidP="004F1BF8">
      <w:pPr>
        <w:pStyle w:val="Style3"/>
        <w:widowControl/>
        <w:spacing w:line="240" w:lineRule="auto"/>
        <w:ind w:right="38" w:firstLine="480"/>
        <w:rPr>
          <w:rStyle w:val="FontStyle23"/>
          <w:sz w:val="24"/>
          <w:szCs w:val="24"/>
          <w:lang w:val="ru-RU" w:eastAsia="ru-RU"/>
        </w:rPr>
      </w:pPr>
      <w:r w:rsidRPr="004F1BF8">
        <w:rPr>
          <w:rStyle w:val="FontStyle23"/>
          <w:sz w:val="24"/>
          <w:szCs w:val="24"/>
          <w:lang w:val="ru-RU" w:eastAsia="ru-RU"/>
        </w:rPr>
        <w:t>Новые, дополнительные возможности для исследования процессов воспитания и обучения открывает перед педагогикой кибернетика. Используя ее данные, педагогическая наука разрабатывает закономерности, способы и механизмы управления учебным процессом.</w:t>
      </w:r>
    </w:p>
    <w:p w:rsidR="00D774A2" w:rsidRPr="004F1BF8" w:rsidRDefault="00D774A2" w:rsidP="004F1BF8">
      <w:pPr>
        <w:pStyle w:val="Style12"/>
        <w:widowControl/>
        <w:spacing w:line="240" w:lineRule="auto"/>
        <w:ind w:right="38" w:firstLine="480"/>
        <w:rPr>
          <w:rStyle w:val="FontStyle23"/>
          <w:sz w:val="24"/>
          <w:szCs w:val="24"/>
          <w:lang w:val="ru-RU" w:eastAsia="ru-RU"/>
        </w:rPr>
      </w:pPr>
      <w:proofErr w:type="gramStart"/>
      <w:r w:rsidRPr="004F1BF8">
        <w:rPr>
          <w:rStyle w:val="FontStyle23"/>
          <w:sz w:val="24"/>
          <w:szCs w:val="24"/>
          <w:lang w:val="ru-RU" w:eastAsia="ru-RU"/>
        </w:rPr>
        <w:t>В педагогических исследованиях активно используются данные и многих других наук — юриспруденции, экономики, информатики, статистики, экологии, этнографии, этнологии, истории, технических наук.</w:t>
      </w:r>
      <w:proofErr w:type="gramEnd"/>
    </w:p>
    <w:p w:rsidR="008360AC" w:rsidRDefault="008360AC" w:rsidP="00D774A2">
      <w:pPr>
        <w:rPr>
          <w:sz w:val="24"/>
          <w:szCs w:val="24"/>
          <w:lang w:eastAsia="be-BY"/>
        </w:rPr>
      </w:pPr>
    </w:p>
    <w:p w:rsidR="004F1BF8" w:rsidRPr="006908D6" w:rsidRDefault="004F1BF8" w:rsidP="006908D6">
      <w:pPr>
        <w:spacing w:after="0"/>
        <w:rPr>
          <w:rFonts w:ascii="Times New Roman" w:hAnsi="Times New Roman" w:cs="Times New Roman"/>
          <w:b/>
          <w:sz w:val="24"/>
          <w:szCs w:val="24"/>
          <w:lang w:eastAsia="be-BY"/>
        </w:rPr>
      </w:pPr>
      <w:r w:rsidRPr="006908D6">
        <w:rPr>
          <w:rFonts w:ascii="Times New Roman" w:hAnsi="Times New Roman" w:cs="Times New Roman"/>
          <w:b/>
          <w:sz w:val="24"/>
          <w:szCs w:val="24"/>
          <w:lang w:eastAsia="be-BY"/>
        </w:rPr>
        <w:t>Вопрос 2</w:t>
      </w:r>
    </w:p>
    <w:p w:rsidR="006908D6" w:rsidRPr="006908D6" w:rsidRDefault="004F1BF8" w:rsidP="006908D6">
      <w:pPr>
        <w:spacing w:after="0"/>
        <w:rPr>
          <w:rFonts w:ascii="Times New Roman" w:hAnsi="Times New Roman" w:cs="Times New Roman"/>
          <w:b/>
          <w:sz w:val="24"/>
          <w:szCs w:val="24"/>
          <w:lang w:eastAsia="be-BY"/>
        </w:rPr>
      </w:pPr>
      <w:r w:rsidRPr="006908D6">
        <w:rPr>
          <w:rFonts w:ascii="Times New Roman" w:hAnsi="Times New Roman" w:cs="Times New Roman"/>
          <w:b/>
          <w:sz w:val="24"/>
          <w:szCs w:val="24"/>
        </w:rPr>
        <w:t>Методы педагогического исследования</w:t>
      </w:r>
      <w:r w:rsidRPr="006908D6">
        <w:rPr>
          <w:rFonts w:ascii="Times New Roman" w:hAnsi="Times New Roman" w:cs="Times New Roman"/>
          <w:sz w:val="24"/>
          <w:szCs w:val="24"/>
        </w:rPr>
        <w:t xml:space="preserve"> — это способы и приемы познания объективных закономерностей</w:t>
      </w:r>
    </w:p>
    <w:p w:rsidR="006908D6" w:rsidRPr="006908D6" w:rsidRDefault="006908D6" w:rsidP="006908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8D6">
        <w:rPr>
          <w:rFonts w:ascii="Times New Roman" w:hAnsi="Times New Roman" w:cs="Times New Roman"/>
          <w:sz w:val="24"/>
          <w:szCs w:val="24"/>
        </w:rPr>
        <w:lastRenderedPageBreak/>
        <w:t xml:space="preserve">Как и другие науки, педагогика использует разные группы общенаучных методов: ----  </w:t>
      </w:r>
      <w:r w:rsidRPr="006908D6">
        <w:rPr>
          <w:rFonts w:ascii="Times New Roman" w:hAnsi="Times New Roman" w:cs="Times New Roman"/>
          <w:b/>
          <w:sz w:val="24"/>
          <w:szCs w:val="24"/>
        </w:rPr>
        <w:t>общетеоретические</w:t>
      </w:r>
      <w:r w:rsidRPr="006908D6">
        <w:rPr>
          <w:rFonts w:ascii="Times New Roman" w:hAnsi="Times New Roman" w:cs="Times New Roman"/>
          <w:sz w:val="24"/>
          <w:szCs w:val="24"/>
        </w:rPr>
        <w:t xml:space="preserve"> — анализ и синтез, сравнение, индукция и дедукция, абстракция и конкретизация, классификация; </w:t>
      </w:r>
    </w:p>
    <w:p w:rsidR="006908D6" w:rsidRPr="006908D6" w:rsidRDefault="006908D6" w:rsidP="006908D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908D6">
        <w:rPr>
          <w:rFonts w:ascii="Times New Roman" w:hAnsi="Times New Roman" w:cs="Times New Roman"/>
          <w:b/>
          <w:sz w:val="24"/>
          <w:szCs w:val="24"/>
        </w:rPr>
        <w:t>социологически</w:t>
      </w:r>
      <w:r w:rsidRPr="006908D6">
        <w:rPr>
          <w:rFonts w:ascii="Times New Roman" w:hAnsi="Times New Roman" w:cs="Times New Roman"/>
          <w:sz w:val="24"/>
          <w:szCs w:val="24"/>
        </w:rPr>
        <w:t>е</w:t>
      </w:r>
      <w:proofErr w:type="gramEnd"/>
      <w:r w:rsidRPr="006908D6">
        <w:rPr>
          <w:rFonts w:ascii="Times New Roman" w:hAnsi="Times New Roman" w:cs="Times New Roman"/>
          <w:sz w:val="24"/>
          <w:szCs w:val="24"/>
        </w:rPr>
        <w:t xml:space="preserve"> — анкетирование, интервьюирование, рейтинг; </w:t>
      </w:r>
    </w:p>
    <w:p w:rsidR="006908D6" w:rsidRPr="006908D6" w:rsidRDefault="006908D6" w:rsidP="006908D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908D6">
        <w:rPr>
          <w:rFonts w:ascii="Times New Roman" w:hAnsi="Times New Roman" w:cs="Times New Roman"/>
          <w:b/>
          <w:sz w:val="24"/>
          <w:szCs w:val="24"/>
        </w:rPr>
        <w:t>социалъно</w:t>
      </w:r>
      <w:proofErr w:type="spellEnd"/>
      <w:r w:rsidRPr="006908D6">
        <w:rPr>
          <w:rFonts w:ascii="Times New Roman" w:hAnsi="Times New Roman" w:cs="Times New Roman"/>
          <w:b/>
          <w:sz w:val="24"/>
          <w:szCs w:val="24"/>
        </w:rPr>
        <w:t xml:space="preserve"> - </w:t>
      </w:r>
      <w:proofErr w:type="gramStart"/>
      <w:r w:rsidRPr="006908D6">
        <w:rPr>
          <w:rFonts w:ascii="Times New Roman" w:hAnsi="Times New Roman" w:cs="Times New Roman"/>
          <w:b/>
          <w:sz w:val="24"/>
          <w:szCs w:val="24"/>
        </w:rPr>
        <w:t>психологические</w:t>
      </w:r>
      <w:proofErr w:type="gramEnd"/>
      <w:r w:rsidRPr="006908D6">
        <w:rPr>
          <w:rFonts w:ascii="Times New Roman" w:hAnsi="Times New Roman" w:cs="Times New Roman"/>
          <w:sz w:val="24"/>
          <w:szCs w:val="24"/>
        </w:rPr>
        <w:t xml:space="preserve"> — социометрия, тестирование, тренинг; </w:t>
      </w:r>
    </w:p>
    <w:p w:rsidR="006908D6" w:rsidRPr="006908D6" w:rsidRDefault="006908D6" w:rsidP="006908D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908D6">
        <w:rPr>
          <w:rFonts w:ascii="Times New Roman" w:hAnsi="Times New Roman" w:cs="Times New Roman"/>
          <w:b/>
          <w:sz w:val="24"/>
          <w:szCs w:val="24"/>
        </w:rPr>
        <w:t>математические</w:t>
      </w:r>
      <w:proofErr w:type="gramEnd"/>
      <w:r w:rsidRPr="006908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908D6">
        <w:rPr>
          <w:rFonts w:ascii="Times New Roman" w:hAnsi="Times New Roman" w:cs="Times New Roman"/>
          <w:sz w:val="24"/>
          <w:szCs w:val="24"/>
        </w:rPr>
        <w:t xml:space="preserve">— ранжирование, </w:t>
      </w:r>
      <w:proofErr w:type="spellStart"/>
      <w:r w:rsidRPr="006908D6">
        <w:rPr>
          <w:rFonts w:ascii="Times New Roman" w:hAnsi="Times New Roman" w:cs="Times New Roman"/>
          <w:sz w:val="24"/>
          <w:szCs w:val="24"/>
        </w:rPr>
        <w:t>шкалирование</w:t>
      </w:r>
      <w:proofErr w:type="spellEnd"/>
      <w:r w:rsidRPr="006908D6">
        <w:rPr>
          <w:rFonts w:ascii="Times New Roman" w:hAnsi="Times New Roman" w:cs="Times New Roman"/>
          <w:sz w:val="24"/>
          <w:szCs w:val="24"/>
        </w:rPr>
        <w:t xml:space="preserve">, корреляция. </w:t>
      </w:r>
    </w:p>
    <w:p w:rsidR="006908D6" w:rsidRPr="006908D6" w:rsidRDefault="006908D6" w:rsidP="006908D6">
      <w:pPr>
        <w:spacing w:after="0"/>
        <w:rPr>
          <w:rFonts w:ascii="Times New Roman" w:hAnsi="Times New Roman" w:cs="Times New Roman"/>
          <w:sz w:val="24"/>
          <w:szCs w:val="24"/>
          <w:lang w:eastAsia="be-BY"/>
        </w:rPr>
      </w:pPr>
      <w:proofErr w:type="gramStart"/>
      <w:r w:rsidRPr="006908D6">
        <w:rPr>
          <w:rFonts w:ascii="Times New Roman" w:hAnsi="Times New Roman" w:cs="Times New Roman"/>
          <w:sz w:val="24"/>
          <w:szCs w:val="24"/>
        </w:rPr>
        <w:t>Все применяемые в ходе педагогического поиска методы исследования условно можно разделить на теоретические (сравнительно-исторический анализ, моделирование, анализ литературы, архивных материалов и документов; анализ базовых понятий исследования; причинно-следственный анализ изучаемых явлений; прогнозирование) и эмпирические (практические Эмпирические методы включают сбор и накопление данных (наблюдение, беседа, анкетирование, тестирование, интервьюирование, анализ документов и продуктов деятельности, опыта работы учителей и др.);</w:t>
      </w:r>
      <w:proofErr w:type="gramEnd"/>
      <w:r w:rsidRPr="006908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908D6">
        <w:rPr>
          <w:rFonts w:ascii="Times New Roman" w:hAnsi="Times New Roman" w:cs="Times New Roman"/>
          <w:sz w:val="24"/>
          <w:szCs w:val="24"/>
        </w:rPr>
        <w:t>оценивание (самооценка, рейтинг, педагогический консилиум); контроль и измерение (</w:t>
      </w:r>
      <w:proofErr w:type="spellStart"/>
      <w:r w:rsidRPr="006908D6">
        <w:rPr>
          <w:rFonts w:ascii="Times New Roman" w:hAnsi="Times New Roman" w:cs="Times New Roman"/>
          <w:sz w:val="24"/>
          <w:szCs w:val="24"/>
        </w:rPr>
        <w:t>шкалирование</w:t>
      </w:r>
      <w:proofErr w:type="spellEnd"/>
      <w:r w:rsidRPr="006908D6">
        <w:rPr>
          <w:rFonts w:ascii="Times New Roman" w:hAnsi="Times New Roman" w:cs="Times New Roman"/>
          <w:sz w:val="24"/>
          <w:szCs w:val="24"/>
        </w:rPr>
        <w:t>, срезы, тесты): изучение педагогического процесса и измененных и точно учитываемых условиях (педагогический эксперимент и опытная проверка выводов исследования в условиях массовой школы): обработку данных (математические статистические, графические, табличные).</w:t>
      </w:r>
      <w:proofErr w:type="gramEnd"/>
    </w:p>
    <w:p w:rsidR="006908D6" w:rsidRPr="006908D6" w:rsidRDefault="006908D6" w:rsidP="006908D6">
      <w:pPr>
        <w:spacing w:after="0" w:line="360" w:lineRule="atLeast"/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08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Принцип</w:t>
      </w:r>
      <w:r w:rsidRPr="006908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основное исходное положение, в основе которого лежат требования к содержанию методологии.</w:t>
      </w:r>
    </w:p>
    <w:p w:rsidR="006908D6" w:rsidRPr="006908D6" w:rsidRDefault="006908D6" w:rsidP="006908D6">
      <w:pPr>
        <w:spacing w:after="0" w:line="360" w:lineRule="atLeast"/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08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Принципы методологии:</w:t>
      </w:r>
    </w:p>
    <w:p w:rsidR="006908D6" w:rsidRPr="006908D6" w:rsidRDefault="006908D6" w:rsidP="006908D6">
      <w:pPr>
        <w:spacing w:after="0" w:line="360" w:lineRule="atLeast"/>
        <w:ind w:firstLine="9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08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           </w:t>
      </w:r>
      <w:proofErr w:type="gramStart"/>
      <w:r w:rsidRPr="006908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системный</w:t>
      </w:r>
      <w:proofErr w:type="gramEnd"/>
      <w:r w:rsidRPr="006908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все явления рассматриваются </w:t>
      </w:r>
      <w:proofErr w:type="spellStart"/>
      <w:r w:rsidRPr="006908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неизолированно</w:t>
      </w:r>
      <w:proofErr w:type="spellEnd"/>
      <w:r w:rsidRPr="006908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 в тесной взаимосвязи с другими. При системном принципе во взаимосвязи рассматриваются цели, содержание, методы, формы и субъекты (учитель и ученик);</w:t>
      </w:r>
    </w:p>
    <w:p w:rsidR="006908D6" w:rsidRPr="006908D6" w:rsidRDefault="006908D6" w:rsidP="006908D6">
      <w:pPr>
        <w:spacing w:after="0" w:line="360" w:lineRule="atLeast"/>
        <w:ind w:firstLine="9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08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           личностный – он требует признание уникальности личности, ее интеллектуальной и нравственной свободы, творческого потенциала;</w:t>
      </w:r>
    </w:p>
    <w:p w:rsidR="006908D6" w:rsidRPr="006908D6" w:rsidRDefault="006908D6" w:rsidP="006908D6">
      <w:pPr>
        <w:spacing w:after="0" w:line="360" w:lineRule="atLeast"/>
        <w:ind w:firstLine="9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08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           </w:t>
      </w:r>
      <w:proofErr w:type="spellStart"/>
      <w:r w:rsidRPr="006908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деятельностный</w:t>
      </w:r>
      <w:proofErr w:type="spellEnd"/>
      <w:r w:rsidRPr="006908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в основе лежит деятельность личности.</w:t>
      </w:r>
    </w:p>
    <w:p w:rsidR="006908D6" w:rsidRDefault="006908D6" w:rsidP="006908D6">
      <w:pPr>
        <w:spacing w:after="0"/>
        <w:rPr>
          <w:rFonts w:ascii="Times New Roman" w:hAnsi="Times New Roman" w:cs="Times New Roman"/>
          <w:sz w:val="24"/>
          <w:szCs w:val="24"/>
          <w:lang w:eastAsia="be-BY"/>
        </w:rPr>
      </w:pPr>
    </w:p>
    <w:p w:rsidR="006908D6" w:rsidRPr="006908D6" w:rsidRDefault="006908D6" w:rsidP="006908D6">
      <w:pPr>
        <w:rPr>
          <w:rFonts w:ascii="Times New Roman" w:hAnsi="Times New Roman" w:cs="Times New Roman"/>
          <w:sz w:val="24"/>
          <w:szCs w:val="24"/>
          <w:lang w:eastAsia="be-BY"/>
        </w:rPr>
      </w:pPr>
    </w:p>
    <w:p w:rsidR="006908D6" w:rsidRDefault="006908D6" w:rsidP="006908D6">
      <w:pPr>
        <w:rPr>
          <w:rFonts w:ascii="Times New Roman" w:hAnsi="Times New Roman" w:cs="Times New Roman"/>
          <w:sz w:val="24"/>
          <w:szCs w:val="24"/>
          <w:lang w:eastAsia="be-BY"/>
        </w:rPr>
      </w:pPr>
    </w:p>
    <w:p w:rsidR="006908D6" w:rsidRDefault="006908D6" w:rsidP="006908D6">
      <w:pPr>
        <w:rPr>
          <w:rFonts w:ascii="Times New Roman" w:hAnsi="Times New Roman" w:cs="Times New Roman"/>
          <w:b/>
          <w:sz w:val="24"/>
          <w:szCs w:val="24"/>
          <w:lang w:eastAsia="be-BY"/>
        </w:rPr>
      </w:pPr>
      <w:r w:rsidRPr="006908D6">
        <w:rPr>
          <w:rFonts w:ascii="Times New Roman" w:hAnsi="Times New Roman" w:cs="Times New Roman"/>
          <w:b/>
          <w:sz w:val="24"/>
          <w:szCs w:val="24"/>
          <w:lang w:eastAsia="be-BY"/>
        </w:rPr>
        <w:t>Вопрос 3</w:t>
      </w:r>
    </w:p>
    <w:p w:rsidR="006908D6" w:rsidRPr="009D0BFD" w:rsidRDefault="006908D6" w:rsidP="009D0BFD">
      <w:pPr>
        <w:spacing w:after="0"/>
        <w:rPr>
          <w:rFonts w:ascii="Times New Roman" w:hAnsi="Times New Roman" w:cs="Times New Roman"/>
          <w:sz w:val="24"/>
          <w:szCs w:val="24"/>
          <w:lang w:eastAsia="be-BY"/>
        </w:rPr>
      </w:pPr>
      <w:proofErr w:type="gramStart"/>
      <w:r w:rsidRPr="009D0BFD">
        <w:rPr>
          <w:rFonts w:ascii="Times New Roman" w:hAnsi="Times New Roman" w:cs="Times New Roman"/>
          <w:sz w:val="24"/>
          <w:szCs w:val="24"/>
          <w:lang w:eastAsia="be-BY"/>
        </w:rPr>
        <w:t>Система образования Республике Беларусь обеспечивает образование обучающихся на уровнях основного, дополнительного и специального образования.</w:t>
      </w:r>
      <w:proofErr w:type="gramEnd"/>
    </w:p>
    <w:p w:rsidR="006908D6" w:rsidRPr="009D0BFD" w:rsidRDefault="006908D6" w:rsidP="009D0BFD">
      <w:pPr>
        <w:spacing w:after="0"/>
        <w:rPr>
          <w:rFonts w:ascii="Times New Roman" w:hAnsi="Times New Roman" w:cs="Times New Roman"/>
          <w:sz w:val="24"/>
          <w:szCs w:val="24"/>
          <w:lang w:eastAsia="be-BY"/>
        </w:rPr>
      </w:pPr>
      <w:r w:rsidRPr="009D0BFD">
        <w:rPr>
          <w:rFonts w:ascii="Times New Roman" w:hAnsi="Times New Roman" w:cs="Times New Roman"/>
          <w:sz w:val="24"/>
          <w:szCs w:val="24"/>
          <w:lang w:eastAsia="be-BY"/>
        </w:rPr>
        <w:t>Основное образование включает уровни дошкольного, общего среднего, профессионально-технического, среднего специального, высшего и послевузовского образования.</w:t>
      </w:r>
    </w:p>
    <w:p w:rsidR="006908D6" w:rsidRPr="009D0BFD" w:rsidRDefault="006908D6" w:rsidP="009D0BFD">
      <w:pPr>
        <w:spacing w:after="0"/>
        <w:rPr>
          <w:rFonts w:ascii="Times New Roman" w:hAnsi="Times New Roman" w:cs="Times New Roman"/>
          <w:sz w:val="24"/>
          <w:szCs w:val="24"/>
          <w:lang w:eastAsia="be-BY"/>
        </w:rPr>
      </w:pPr>
      <w:r w:rsidRPr="009D0BFD">
        <w:rPr>
          <w:rFonts w:ascii="Times New Roman" w:hAnsi="Times New Roman" w:cs="Times New Roman"/>
          <w:sz w:val="24"/>
          <w:szCs w:val="24"/>
          <w:lang w:eastAsia="be-BY"/>
        </w:rPr>
        <w:t>Дополнительное образование подразделяется на дополнительное образование детей и молодежи, дополнительное образование взрослых.</w:t>
      </w:r>
    </w:p>
    <w:p w:rsidR="00DB08D7" w:rsidRPr="009D0BFD" w:rsidRDefault="006908D6" w:rsidP="009D0BFD">
      <w:pPr>
        <w:spacing w:after="0"/>
        <w:rPr>
          <w:rFonts w:ascii="Times New Roman" w:hAnsi="Times New Roman" w:cs="Times New Roman"/>
          <w:sz w:val="24"/>
          <w:szCs w:val="24"/>
          <w:lang w:eastAsia="be-BY"/>
        </w:rPr>
      </w:pPr>
      <w:r w:rsidRPr="009D0BFD">
        <w:rPr>
          <w:rFonts w:ascii="Times New Roman" w:hAnsi="Times New Roman" w:cs="Times New Roman"/>
          <w:sz w:val="24"/>
          <w:szCs w:val="24"/>
          <w:lang w:eastAsia="be-BY"/>
        </w:rPr>
        <w:t xml:space="preserve">Таким </w:t>
      </w:r>
      <w:proofErr w:type="gramStart"/>
      <w:r w:rsidRPr="009D0BFD">
        <w:rPr>
          <w:rFonts w:ascii="Times New Roman" w:hAnsi="Times New Roman" w:cs="Times New Roman"/>
          <w:sz w:val="24"/>
          <w:szCs w:val="24"/>
          <w:lang w:eastAsia="be-BY"/>
        </w:rPr>
        <w:t>образом</w:t>
      </w:r>
      <w:proofErr w:type="gramEnd"/>
      <w:r w:rsidRPr="009D0BFD">
        <w:rPr>
          <w:rFonts w:ascii="Times New Roman" w:hAnsi="Times New Roman" w:cs="Times New Roman"/>
          <w:sz w:val="24"/>
          <w:szCs w:val="24"/>
          <w:lang w:eastAsia="be-BY"/>
        </w:rPr>
        <w:t xml:space="preserve"> в стране на практике обеспечивается реализация принципа «образования через всю жизнь».</w:t>
      </w:r>
    </w:p>
    <w:p w:rsidR="00DB08D7" w:rsidRPr="009D0BFD" w:rsidRDefault="00DB08D7" w:rsidP="009D0BFD">
      <w:pPr>
        <w:spacing w:after="0"/>
        <w:rPr>
          <w:rFonts w:ascii="Times New Roman" w:hAnsi="Times New Roman" w:cs="Times New Roman"/>
          <w:sz w:val="24"/>
          <w:szCs w:val="24"/>
          <w:lang w:eastAsia="be-BY"/>
        </w:rPr>
      </w:pPr>
      <w:r w:rsidRPr="009D0BFD">
        <w:rPr>
          <w:rFonts w:ascii="Times New Roman" w:hAnsi="Times New Roman" w:cs="Times New Roman"/>
          <w:sz w:val="24"/>
          <w:szCs w:val="24"/>
        </w:rPr>
        <w:t xml:space="preserve">Тенденции развития высшего образования </w:t>
      </w:r>
      <w:proofErr w:type="gramStart"/>
      <w:r w:rsidRPr="009D0BFD">
        <w:rPr>
          <w:rFonts w:ascii="Times New Roman" w:hAnsi="Times New Roman" w:cs="Times New Roman"/>
          <w:sz w:val="24"/>
          <w:szCs w:val="24"/>
        </w:rPr>
        <w:t>в</w:t>
      </w:r>
      <w:proofErr w:type="gramEnd"/>
    </w:p>
    <w:p w:rsidR="00DB08D7" w:rsidRPr="009D0BFD" w:rsidRDefault="00DB08D7" w:rsidP="009D0BFD">
      <w:pPr>
        <w:spacing w:after="0"/>
        <w:rPr>
          <w:rFonts w:ascii="Times New Roman" w:hAnsi="Times New Roman" w:cs="Times New Roman"/>
          <w:sz w:val="24"/>
          <w:szCs w:val="24"/>
          <w:lang w:eastAsia="be-BY"/>
        </w:rPr>
      </w:pPr>
      <w:r w:rsidRPr="009D0BFD">
        <w:rPr>
          <w:rFonts w:ascii="Times New Roman" w:hAnsi="Times New Roman" w:cs="Times New Roman"/>
          <w:sz w:val="24"/>
          <w:szCs w:val="24"/>
        </w:rPr>
        <w:t>1“Абсолютный рост числа студентов”.</w:t>
      </w:r>
    </w:p>
    <w:p w:rsidR="00DB08D7" w:rsidRPr="009D0BFD" w:rsidRDefault="00DB08D7" w:rsidP="009D0BFD">
      <w:pPr>
        <w:spacing w:after="0"/>
        <w:rPr>
          <w:rFonts w:ascii="Times New Roman" w:hAnsi="Times New Roman" w:cs="Times New Roman"/>
          <w:sz w:val="24"/>
          <w:szCs w:val="24"/>
          <w:lang w:eastAsia="be-BY"/>
        </w:rPr>
      </w:pPr>
      <w:r w:rsidRPr="009D0BFD">
        <w:rPr>
          <w:rFonts w:ascii="Times New Roman" w:hAnsi="Times New Roman" w:cs="Times New Roman"/>
          <w:sz w:val="24"/>
          <w:szCs w:val="24"/>
        </w:rPr>
        <w:lastRenderedPageBreak/>
        <w:t>2 “Рост стоимости и расходов на высшее образование”.</w:t>
      </w:r>
    </w:p>
    <w:p w:rsidR="00DB08D7" w:rsidRPr="009D0BFD" w:rsidRDefault="00DB08D7" w:rsidP="009D0BFD">
      <w:pPr>
        <w:spacing w:after="0"/>
        <w:rPr>
          <w:rFonts w:ascii="Times New Roman" w:hAnsi="Times New Roman" w:cs="Times New Roman"/>
          <w:sz w:val="24"/>
          <w:szCs w:val="24"/>
          <w:lang w:eastAsia="be-BY"/>
        </w:rPr>
      </w:pPr>
      <w:r w:rsidRPr="009D0BFD">
        <w:rPr>
          <w:rFonts w:ascii="Times New Roman" w:hAnsi="Times New Roman" w:cs="Times New Roman"/>
          <w:sz w:val="24"/>
          <w:szCs w:val="24"/>
        </w:rPr>
        <w:t>3“Компьютеризация образования”.</w:t>
      </w:r>
    </w:p>
    <w:p w:rsidR="00DB08D7" w:rsidRPr="009D0BFD" w:rsidRDefault="00DB08D7" w:rsidP="009D0BFD">
      <w:pPr>
        <w:spacing w:after="0"/>
        <w:rPr>
          <w:rFonts w:ascii="Times New Roman" w:hAnsi="Times New Roman" w:cs="Times New Roman"/>
          <w:sz w:val="24"/>
          <w:szCs w:val="24"/>
          <w:lang w:eastAsia="be-BY"/>
        </w:rPr>
      </w:pPr>
      <w:r w:rsidRPr="009D0BFD">
        <w:rPr>
          <w:rFonts w:ascii="Times New Roman" w:hAnsi="Times New Roman" w:cs="Times New Roman"/>
          <w:sz w:val="24"/>
          <w:szCs w:val="24"/>
        </w:rPr>
        <w:t>4 “Развитие дистанционного обучения”.</w:t>
      </w:r>
    </w:p>
    <w:p w:rsidR="00DB08D7" w:rsidRPr="009D0BFD" w:rsidRDefault="00DB08D7" w:rsidP="009D0BFD">
      <w:pPr>
        <w:spacing w:after="0"/>
        <w:rPr>
          <w:rFonts w:ascii="Times New Roman" w:hAnsi="Times New Roman" w:cs="Times New Roman"/>
          <w:sz w:val="24"/>
          <w:szCs w:val="24"/>
          <w:lang w:eastAsia="be-BY"/>
        </w:rPr>
      </w:pPr>
      <w:r w:rsidRPr="009D0BFD">
        <w:rPr>
          <w:rFonts w:ascii="Times New Roman" w:hAnsi="Times New Roman" w:cs="Times New Roman"/>
          <w:sz w:val="24"/>
          <w:szCs w:val="24"/>
        </w:rPr>
        <w:t xml:space="preserve">5 “Рост возраста </w:t>
      </w:r>
      <w:proofErr w:type="gramStart"/>
      <w:r w:rsidRPr="009D0BFD">
        <w:rPr>
          <w:rFonts w:ascii="Times New Roman" w:hAnsi="Times New Roman" w:cs="Times New Roman"/>
          <w:sz w:val="24"/>
          <w:szCs w:val="24"/>
        </w:rPr>
        <w:t>обучающихся</w:t>
      </w:r>
      <w:proofErr w:type="gramEnd"/>
      <w:r w:rsidRPr="009D0BFD">
        <w:rPr>
          <w:rFonts w:ascii="Times New Roman" w:hAnsi="Times New Roman" w:cs="Times New Roman"/>
          <w:sz w:val="24"/>
          <w:szCs w:val="24"/>
        </w:rPr>
        <w:t xml:space="preserve"> в сфере высшего образования”.</w:t>
      </w:r>
    </w:p>
    <w:p w:rsidR="00DB08D7" w:rsidRPr="009D0BFD" w:rsidRDefault="00DB08D7" w:rsidP="009D0BFD">
      <w:pPr>
        <w:spacing w:after="0"/>
        <w:rPr>
          <w:rFonts w:ascii="Times New Roman" w:hAnsi="Times New Roman" w:cs="Times New Roman"/>
          <w:sz w:val="24"/>
          <w:szCs w:val="24"/>
          <w:lang w:eastAsia="be-BY"/>
        </w:rPr>
      </w:pPr>
      <w:r w:rsidRPr="009D0BFD">
        <w:rPr>
          <w:rFonts w:ascii="Times New Roman" w:hAnsi="Times New Roman" w:cs="Times New Roman"/>
          <w:sz w:val="24"/>
          <w:szCs w:val="24"/>
        </w:rPr>
        <w:t>6 “Миграция профессорско-преподавательского состава и «утечка мозгов» в развитые страны”.</w:t>
      </w:r>
    </w:p>
    <w:p w:rsidR="00DB08D7" w:rsidRPr="009D0BFD" w:rsidRDefault="00DB08D7" w:rsidP="009D0BFD">
      <w:pPr>
        <w:spacing w:after="0"/>
        <w:rPr>
          <w:rFonts w:ascii="Times New Roman" w:hAnsi="Times New Roman" w:cs="Times New Roman"/>
          <w:sz w:val="24"/>
          <w:szCs w:val="24"/>
          <w:lang w:eastAsia="be-BY"/>
        </w:rPr>
      </w:pPr>
      <w:r w:rsidRPr="009D0BFD">
        <w:rPr>
          <w:rFonts w:ascii="Times New Roman" w:hAnsi="Times New Roman" w:cs="Times New Roman"/>
          <w:sz w:val="24"/>
          <w:szCs w:val="24"/>
        </w:rPr>
        <w:t>7 “Расширение влияния англо-американской системы высшего образования”.</w:t>
      </w:r>
    </w:p>
    <w:p w:rsidR="00DB08D7" w:rsidRPr="009D0BFD" w:rsidRDefault="00DB08D7" w:rsidP="009D0BFD">
      <w:pPr>
        <w:spacing w:after="0"/>
        <w:rPr>
          <w:rFonts w:ascii="Times New Roman" w:hAnsi="Times New Roman" w:cs="Times New Roman"/>
          <w:sz w:val="24"/>
          <w:szCs w:val="24"/>
          <w:lang w:eastAsia="be-BY"/>
        </w:rPr>
      </w:pPr>
      <w:r w:rsidRPr="009D0BFD">
        <w:rPr>
          <w:rFonts w:ascii="Times New Roman" w:hAnsi="Times New Roman" w:cs="Times New Roman"/>
          <w:sz w:val="24"/>
          <w:szCs w:val="24"/>
        </w:rPr>
        <w:t>6. Старение учебной литературы системы высшего образования.</w:t>
      </w:r>
    </w:p>
    <w:p w:rsidR="00DB08D7" w:rsidRPr="009D0BFD" w:rsidRDefault="00DB08D7" w:rsidP="009D0BFD">
      <w:pPr>
        <w:spacing w:after="0"/>
        <w:rPr>
          <w:rFonts w:ascii="Times New Roman" w:hAnsi="Times New Roman" w:cs="Times New Roman"/>
          <w:sz w:val="24"/>
          <w:szCs w:val="24"/>
          <w:lang w:eastAsia="be-BY"/>
        </w:rPr>
      </w:pPr>
      <w:r w:rsidRPr="009D0BFD">
        <w:rPr>
          <w:rFonts w:ascii="Times New Roman" w:hAnsi="Times New Roman" w:cs="Times New Roman"/>
          <w:sz w:val="24"/>
          <w:szCs w:val="24"/>
        </w:rPr>
        <w:t>9. Падение престижа работников высшей школы</w:t>
      </w:r>
    </w:p>
    <w:p w:rsidR="00220307" w:rsidRDefault="00DB08D7" w:rsidP="009D0BFD">
      <w:pPr>
        <w:spacing w:after="0"/>
        <w:rPr>
          <w:rFonts w:ascii="Times New Roman" w:hAnsi="Times New Roman" w:cs="Times New Roman"/>
          <w:sz w:val="24"/>
          <w:szCs w:val="24"/>
          <w:lang w:eastAsia="be-BY"/>
        </w:rPr>
      </w:pPr>
      <w:r w:rsidRPr="009D0BFD">
        <w:rPr>
          <w:rFonts w:ascii="Times New Roman" w:hAnsi="Times New Roman" w:cs="Times New Roman"/>
          <w:sz w:val="24"/>
          <w:szCs w:val="24"/>
        </w:rPr>
        <w:t>5. Новые технологии и формы оценки знаний.</w:t>
      </w:r>
    </w:p>
    <w:p w:rsidR="00220307" w:rsidRPr="00220307" w:rsidRDefault="00220307" w:rsidP="00220307">
      <w:pPr>
        <w:rPr>
          <w:rFonts w:ascii="Times New Roman" w:hAnsi="Times New Roman" w:cs="Times New Roman"/>
          <w:sz w:val="24"/>
          <w:szCs w:val="24"/>
          <w:lang w:eastAsia="be-BY"/>
        </w:rPr>
      </w:pPr>
    </w:p>
    <w:p w:rsidR="00220307" w:rsidRDefault="00220307" w:rsidP="00220307">
      <w:pPr>
        <w:rPr>
          <w:rFonts w:ascii="Times New Roman" w:hAnsi="Times New Roman" w:cs="Times New Roman"/>
          <w:sz w:val="24"/>
          <w:szCs w:val="24"/>
          <w:lang w:eastAsia="be-BY"/>
        </w:rPr>
      </w:pPr>
    </w:p>
    <w:p w:rsidR="004F1BF8" w:rsidRPr="00F746D9" w:rsidRDefault="00220307" w:rsidP="00220307">
      <w:pPr>
        <w:rPr>
          <w:rFonts w:ascii="Times New Roman" w:hAnsi="Times New Roman" w:cs="Times New Roman"/>
          <w:b/>
          <w:sz w:val="24"/>
          <w:szCs w:val="24"/>
          <w:lang w:eastAsia="be-BY"/>
        </w:rPr>
      </w:pPr>
      <w:r w:rsidRPr="00F746D9">
        <w:rPr>
          <w:rFonts w:ascii="Times New Roman" w:hAnsi="Times New Roman" w:cs="Times New Roman"/>
          <w:b/>
          <w:sz w:val="24"/>
          <w:szCs w:val="24"/>
          <w:lang w:eastAsia="be-BY"/>
        </w:rPr>
        <w:t>Вопрос 4</w:t>
      </w:r>
    </w:p>
    <w:p w:rsidR="00220307" w:rsidRPr="00F746D9" w:rsidRDefault="00220307" w:rsidP="00F746D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be-BY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Обучение направлено на развитие личности посредством организации усвоения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обучающимися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научных знаний и способов деятельности.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К </w:t>
      </w:r>
      <w:r>
        <w:rPr>
          <w:rFonts w:ascii="Arial" w:hAnsi="Arial" w:cs="Arial"/>
          <w:b/>
          <w:bCs/>
          <w:color w:val="000000"/>
        </w:rPr>
        <w:t>задачам обучения</w:t>
      </w:r>
      <w:r>
        <w:rPr>
          <w:rFonts w:ascii="Arial" w:hAnsi="Arial" w:cs="Arial"/>
          <w:color w:val="000000"/>
          <w:shd w:val="clear" w:color="auto" w:fill="FFFFFF"/>
        </w:rPr>
        <w:t xml:space="preserve"> относятся передача и активное усвоение социально-культурного опыта в форме научных знаний и способов их получения;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развитие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личности;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которое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, с </w:t>
      </w:r>
      <w:r w:rsidRPr="00F746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одной стороны, делает возможным усвоение и применение опыта предыдущих поколений, с другой - формирует потребность и возможность дальнейшего познания мира.</w:t>
      </w:r>
    </w:p>
    <w:p w:rsidR="00220307" w:rsidRPr="00F746D9" w:rsidRDefault="00220307" w:rsidP="00F746D9">
      <w:pPr>
        <w:pStyle w:val="a3"/>
        <w:spacing w:before="0" w:beforeAutospacing="0" w:after="0" w:afterAutospacing="0"/>
        <w:rPr>
          <w:color w:val="000000"/>
        </w:rPr>
      </w:pPr>
      <w:r w:rsidRPr="00F746D9">
        <w:rPr>
          <w:i/>
          <w:iCs/>
          <w:color w:val="000000"/>
        </w:rPr>
        <w:t>Основные функции процесса обучения:</w:t>
      </w:r>
    </w:p>
    <w:p w:rsidR="00220307" w:rsidRPr="00F746D9" w:rsidRDefault="00220307" w:rsidP="00F746D9">
      <w:pPr>
        <w:pStyle w:val="a3"/>
        <w:spacing w:before="0" w:beforeAutospacing="0" w:after="0" w:afterAutospacing="0"/>
        <w:rPr>
          <w:color w:val="000000"/>
        </w:rPr>
      </w:pPr>
      <w:r w:rsidRPr="00F746D9">
        <w:rPr>
          <w:color w:val="000000"/>
        </w:rPr>
        <w:t>1) образовательная;</w:t>
      </w:r>
    </w:p>
    <w:p w:rsidR="00220307" w:rsidRPr="00F746D9" w:rsidRDefault="00220307" w:rsidP="00F746D9">
      <w:pPr>
        <w:pStyle w:val="a3"/>
        <w:spacing w:before="0" w:beforeAutospacing="0" w:after="0" w:afterAutospacing="0"/>
        <w:rPr>
          <w:color w:val="000000"/>
        </w:rPr>
      </w:pPr>
      <w:r w:rsidRPr="00F746D9">
        <w:rPr>
          <w:color w:val="000000"/>
        </w:rPr>
        <w:t>2) развивающая;</w:t>
      </w:r>
    </w:p>
    <w:p w:rsidR="00220307" w:rsidRPr="00F746D9" w:rsidRDefault="00220307" w:rsidP="00F746D9">
      <w:pPr>
        <w:pStyle w:val="a3"/>
        <w:spacing w:before="0" w:beforeAutospacing="0" w:after="0" w:afterAutospacing="0"/>
        <w:rPr>
          <w:color w:val="000000"/>
        </w:rPr>
      </w:pPr>
      <w:r w:rsidRPr="00F746D9">
        <w:rPr>
          <w:color w:val="000000"/>
        </w:rPr>
        <w:t>3) воспитывающая.</w:t>
      </w:r>
    </w:p>
    <w:p w:rsidR="00F746D9" w:rsidRPr="00F746D9" w:rsidRDefault="00F746D9" w:rsidP="00F746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46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Воспитание в педагогическом смысле имеет ряд интерпретаций. Оно рассматривается как:</w:t>
      </w:r>
    </w:p>
    <w:p w:rsidR="00F746D9" w:rsidRPr="00F746D9" w:rsidRDefault="00F746D9" w:rsidP="00F746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46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процесс формирования личности, включающий в себя как целенаправленное воздействие извне, так и самовоспитание личности;</w:t>
      </w:r>
    </w:p>
    <w:p w:rsidR="00F746D9" w:rsidRPr="00F746D9" w:rsidRDefault="00F746D9" w:rsidP="00F746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46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целенаправленное управление процессом развития личности;</w:t>
      </w:r>
    </w:p>
    <w:p w:rsidR="00F746D9" w:rsidRPr="00F746D9" w:rsidRDefault="00F746D9" w:rsidP="00F746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46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процесс взаимодействия воспитателя и воспитанника, в результате которого происходят изменения, как в личности воспитанника, так и воспитателя;</w:t>
      </w:r>
    </w:p>
    <w:p w:rsidR="00F746D9" w:rsidRPr="00F746D9" w:rsidRDefault="00F746D9" w:rsidP="00F746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46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целенаправленный процесс взаимодействия воспитателя и воспитуемого, в ходе которого создаются условия для саморазвития и </w:t>
      </w:r>
      <w:proofErr w:type="spellStart"/>
      <w:r w:rsidRPr="00F746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самоактуализации</w:t>
      </w:r>
      <w:proofErr w:type="spellEnd"/>
      <w:r w:rsidRPr="00F746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личности;</w:t>
      </w:r>
    </w:p>
    <w:p w:rsidR="00F746D9" w:rsidRPr="00F746D9" w:rsidRDefault="00F746D9" w:rsidP="00F746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46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творческий целенаправленный процесс взаимодействия воспитателя и воспитанников по созданию оптимальных условий, организации освоения социально-культурных ценностей общества и, как следствие, развитие их индивидуальности;</w:t>
      </w:r>
    </w:p>
    <w:p w:rsidR="00F746D9" w:rsidRPr="00F746D9" w:rsidRDefault="00F746D9" w:rsidP="00F746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46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создание условий для развития личности воспитанника.</w:t>
      </w:r>
    </w:p>
    <w:p w:rsidR="00220307" w:rsidRDefault="00220307" w:rsidP="00220307">
      <w:pPr>
        <w:rPr>
          <w:rFonts w:ascii="Times New Roman" w:hAnsi="Times New Roman" w:cs="Times New Roman"/>
          <w:sz w:val="24"/>
          <w:szCs w:val="24"/>
          <w:lang w:eastAsia="be-BY"/>
        </w:rPr>
      </w:pPr>
    </w:p>
    <w:p w:rsidR="00F746D9" w:rsidRDefault="00F746D9" w:rsidP="00220307">
      <w:pPr>
        <w:rPr>
          <w:rFonts w:ascii="Times New Roman" w:hAnsi="Times New Roman" w:cs="Times New Roman"/>
          <w:sz w:val="24"/>
          <w:szCs w:val="24"/>
          <w:lang w:eastAsia="be-BY"/>
        </w:rPr>
      </w:pPr>
    </w:p>
    <w:p w:rsidR="00F746D9" w:rsidRDefault="00F746D9" w:rsidP="00220307">
      <w:pPr>
        <w:rPr>
          <w:rFonts w:ascii="Times New Roman" w:hAnsi="Times New Roman" w:cs="Times New Roman"/>
          <w:sz w:val="24"/>
          <w:szCs w:val="24"/>
          <w:lang w:eastAsia="be-BY"/>
        </w:rPr>
      </w:pPr>
      <w:r>
        <w:rPr>
          <w:rFonts w:ascii="Times New Roman" w:hAnsi="Times New Roman" w:cs="Times New Roman"/>
          <w:sz w:val="24"/>
          <w:szCs w:val="24"/>
          <w:lang w:eastAsia="be-BY"/>
        </w:rPr>
        <w:t>Вопрос 5</w:t>
      </w:r>
    </w:p>
    <w:p w:rsidR="00F746D9" w:rsidRDefault="00F746D9" w:rsidP="00F746D9">
      <w:pPr>
        <w:rPr>
          <w:rFonts w:ascii="Times New Roman" w:hAnsi="Times New Roman" w:cs="Times New Roman"/>
          <w:sz w:val="24"/>
          <w:szCs w:val="24"/>
          <w:lang w:eastAsia="be-BY"/>
        </w:rPr>
      </w:pPr>
      <w:r>
        <w:rPr>
          <w:rFonts w:ascii="Arial" w:hAnsi="Arial" w:cs="Arial"/>
          <w:color w:val="000000"/>
        </w:rPr>
        <w:t>Семейное воспитание – это система воспитания и образования, складывающаяся в условиях конкретной семьи силами родителей и родственников.</w:t>
      </w:r>
    </w:p>
    <w:p w:rsidR="00F746D9" w:rsidRDefault="00F746D9" w:rsidP="00F746D9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Семейное воспитание имеет свои принципы:</w:t>
      </w:r>
    </w:p>
    <w:p w:rsidR="00F746D9" w:rsidRDefault="00F746D9" w:rsidP="00F746D9">
      <w:pPr>
        <w:pStyle w:val="a3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гуманность и милосердие к растущему человеку;</w:t>
      </w:r>
    </w:p>
    <w:p w:rsidR="00F746D9" w:rsidRDefault="00F746D9" w:rsidP="00F746D9">
      <w:pPr>
        <w:pStyle w:val="a3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вовлечение детей в жизнедеятельность семьи как ее равноправных участников;</w:t>
      </w:r>
    </w:p>
    <w:p w:rsidR="00F746D9" w:rsidRDefault="00F746D9" w:rsidP="00F746D9">
      <w:pPr>
        <w:pStyle w:val="a3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открытость и доверительность отношений с детьми;</w:t>
      </w:r>
    </w:p>
    <w:p w:rsidR="00F746D9" w:rsidRDefault="00F746D9" w:rsidP="00F746D9">
      <w:pPr>
        <w:pStyle w:val="a3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оптимистичность взаимоотношений в семье;</w:t>
      </w:r>
    </w:p>
    <w:p w:rsidR="00F746D9" w:rsidRDefault="00F746D9" w:rsidP="00F746D9">
      <w:pPr>
        <w:pStyle w:val="a3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последовательность в своих требованиях;</w:t>
      </w:r>
    </w:p>
    <w:p w:rsidR="00F746D9" w:rsidRDefault="00F746D9" w:rsidP="00F746D9">
      <w:pPr>
        <w:pStyle w:val="a3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оказание посильной помощи своему ребенку, готовность отвечать на его вопросы.</w:t>
      </w:r>
    </w:p>
    <w:p w:rsidR="00F746D9" w:rsidRPr="00F746D9" w:rsidRDefault="00F746D9" w:rsidP="00F746D9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Содержание семейного воспитания охватывает все направления. В семье осуществляется физическое, эстетическое, трудовое, умственное и нравственное воспитание детей, видоизменяясь от возраста к возрасту. Наиболее приоритетными методами воспитания в семье являются: личный пример, беседа, показ, поручение, похвала, наказание. Именно в семье ребенок получает первый опыт социального взаимодействия.</w:t>
      </w:r>
      <w:r w:rsidRPr="00F746D9">
        <w:rPr>
          <w:rFonts w:ascii="Arial" w:hAnsi="Arial" w:cs="Arial"/>
          <w:color w:val="000000"/>
        </w:rPr>
        <w:t xml:space="preserve"> Социализация в семье происходит по двум направлениям:</w:t>
      </w:r>
    </w:p>
    <w:p w:rsidR="00F746D9" w:rsidRPr="00F746D9" w:rsidRDefault="00F746D9" w:rsidP="00F746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746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результате целенаправленного процесса воспитания:</w:t>
      </w:r>
    </w:p>
    <w:p w:rsidR="00F746D9" w:rsidRPr="00F746D9" w:rsidRDefault="00F746D9" w:rsidP="00F746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746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 механизму </w:t>
      </w:r>
      <w:proofErr w:type="gramStart"/>
      <w:r w:rsidRPr="00F746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социального</w:t>
      </w:r>
      <w:proofErr w:type="gramEnd"/>
      <w:r w:rsidRPr="00F746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научения.</w:t>
      </w:r>
    </w:p>
    <w:p w:rsidR="00F746D9" w:rsidRDefault="00F746D9" w:rsidP="00F746D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Любая деформация семьи приводит к отрицательным последствиям в развитии личности ребенка.</w:t>
      </w:r>
      <w:r w:rsidRPr="00F746D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Выделяют два типа деформации семьи: структурную и психологическую. </w:t>
      </w:r>
      <w:r>
        <w:rPr>
          <w:rFonts w:ascii="Arial" w:hAnsi="Arial" w:cs="Arial"/>
          <w:i/>
          <w:iCs/>
          <w:color w:val="000000"/>
        </w:rPr>
        <w:t>Структурная деформация семьи</w:t>
      </w:r>
      <w:r>
        <w:rPr>
          <w:rFonts w:ascii="Arial" w:hAnsi="Arial" w:cs="Arial"/>
          <w:color w:val="000000"/>
        </w:rPr>
        <w:t> – это нарушение ее структурной целостности (отсутствие одного из родителей). Психологическая - связана с нарушением системы межличностных отношений, системы отрицательных ценностей, асоциальных установок и т.п.</w:t>
      </w:r>
    </w:p>
    <w:p w:rsidR="007D2856" w:rsidRDefault="007D2856" w:rsidP="00F746D9">
      <w:pPr>
        <w:rPr>
          <w:rFonts w:ascii="Times New Roman" w:hAnsi="Times New Roman" w:cs="Times New Roman"/>
          <w:b/>
          <w:sz w:val="24"/>
          <w:szCs w:val="24"/>
          <w:lang w:eastAsia="be-BY"/>
        </w:rPr>
      </w:pPr>
      <w:r w:rsidRPr="007D2856">
        <w:rPr>
          <w:rFonts w:ascii="Arial" w:hAnsi="Arial" w:cs="Arial"/>
          <w:b/>
          <w:color w:val="000000"/>
        </w:rPr>
        <w:t>Вопрос 6</w:t>
      </w:r>
    </w:p>
    <w:p w:rsidR="007D2856" w:rsidRPr="00F61754" w:rsidRDefault="007D2856" w:rsidP="007D2856">
      <w:pPr>
        <w:rPr>
          <w:rFonts w:ascii="Times New Roman" w:hAnsi="Times New Roman" w:cs="Times New Roman"/>
          <w:sz w:val="24"/>
          <w:szCs w:val="24"/>
          <w:lang w:eastAsia="be-BY"/>
        </w:rPr>
      </w:pPr>
      <w:r w:rsidRPr="00F61754">
        <w:rPr>
          <w:rFonts w:ascii="Times New Roman" w:hAnsi="Times New Roman" w:cs="Times New Roman"/>
          <w:b/>
          <w:sz w:val="24"/>
          <w:szCs w:val="24"/>
          <w:lang w:eastAsia="be-BY"/>
        </w:rPr>
        <w:t>Профессиональное развитие</w:t>
      </w:r>
      <w:r w:rsidRPr="00F61754">
        <w:rPr>
          <w:rFonts w:ascii="Times New Roman" w:hAnsi="Times New Roman" w:cs="Times New Roman"/>
          <w:sz w:val="24"/>
          <w:szCs w:val="24"/>
          <w:lang w:eastAsia="be-BY"/>
        </w:rPr>
        <w:t xml:space="preserve"> – это изменения психических функций и свойств человека, которые возникают при взаимодействии с профессией, в процессе профессионального обучения и профессиональной деятельности.</w:t>
      </w:r>
      <w:r w:rsidRPr="00F61754">
        <w:rPr>
          <w:rFonts w:ascii="Times New Roman" w:hAnsi="Times New Roman" w:cs="Times New Roman"/>
          <w:sz w:val="24"/>
          <w:szCs w:val="24"/>
        </w:rPr>
        <w:t xml:space="preserve"> Неотъемлемой частью профессионального развития является </w:t>
      </w:r>
      <w:proofErr w:type="spellStart"/>
      <w:r w:rsidRPr="00F61754">
        <w:rPr>
          <w:rFonts w:ascii="Times New Roman" w:hAnsi="Times New Roman" w:cs="Times New Roman"/>
          <w:sz w:val="24"/>
          <w:szCs w:val="24"/>
        </w:rPr>
        <w:t>активная</w:t>
      </w:r>
      <w:proofErr w:type="gramStart"/>
      <w:r w:rsidRPr="00F61754">
        <w:rPr>
          <w:rFonts w:ascii="Times New Roman" w:hAnsi="Times New Roman" w:cs="Times New Roman"/>
          <w:sz w:val="24"/>
          <w:szCs w:val="24"/>
        </w:rPr>
        <w:t>,п</w:t>
      </w:r>
      <w:proofErr w:type="gramEnd"/>
      <w:r w:rsidRPr="00F61754">
        <w:rPr>
          <w:rFonts w:ascii="Times New Roman" w:hAnsi="Times New Roman" w:cs="Times New Roman"/>
          <w:sz w:val="24"/>
          <w:szCs w:val="24"/>
        </w:rPr>
        <w:t>рактико</w:t>
      </w:r>
      <w:proofErr w:type="spellEnd"/>
      <w:r w:rsidRPr="00F61754">
        <w:rPr>
          <w:rFonts w:ascii="Times New Roman" w:hAnsi="Times New Roman" w:cs="Times New Roman"/>
          <w:sz w:val="24"/>
          <w:szCs w:val="24"/>
        </w:rPr>
        <w:t>-ориентированная и результативная заинтересованность в развитии профессиональной области и себя в ней.</w:t>
      </w:r>
    </w:p>
    <w:p w:rsidR="007D2856" w:rsidRPr="00F61754" w:rsidRDefault="007D2856" w:rsidP="007D2856">
      <w:pPr>
        <w:rPr>
          <w:rFonts w:ascii="Times New Roman" w:hAnsi="Times New Roman" w:cs="Times New Roman"/>
          <w:sz w:val="24"/>
          <w:szCs w:val="24"/>
          <w:lang w:eastAsia="be-BY"/>
        </w:rPr>
      </w:pPr>
      <w:r w:rsidRPr="00F61754">
        <w:rPr>
          <w:rFonts w:ascii="Times New Roman" w:hAnsi="Times New Roman" w:cs="Times New Roman"/>
          <w:sz w:val="24"/>
          <w:szCs w:val="24"/>
          <w:lang w:eastAsia="be-BY"/>
        </w:rPr>
        <w:t>Важнейшим фактором профессионального развития являются особенности психического развития подростка и предшествующее выбору профессии образование. Значительное влияние на выбор профессии и характер профессионального развития оказывают индивидуально-личностные особенности, такие как пол, возраст, ценности, особенности мотивации, уровень притязаний, структура способностей и другие характеристики личности. Важнейшую роль играют и внешние факторы, такие как ситуация на рынке труда, потребность в тех или иных профессиях, социально-экономическая ситуация в стране.</w:t>
      </w:r>
    </w:p>
    <w:p w:rsidR="00F61754" w:rsidRPr="00F61754" w:rsidRDefault="007D2856" w:rsidP="007D2856">
      <w:pPr>
        <w:rPr>
          <w:rFonts w:ascii="Times New Roman" w:hAnsi="Times New Roman" w:cs="Times New Roman"/>
          <w:sz w:val="24"/>
          <w:szCs w:val="24"/>
          <w:lang w:eastAsia="be-BY"/>
        </w:rPr>
      </w:pPr>
      <w:r w:rsidRPr="00F61754">
        <w:rPr>
          <w:rFonts w:ascii="Times New Roman" w:hAnsi="Times New Roman" w:cs="Times New Roman"/>
          <w:sz w:val="24"/>
          <w:szCs w:val="24"/>
        </w:rPr>
        <w:t>В развитии личности можно выделить три основных периода: 1.До-профессиональное развитие; 2.Целенаправленное профессиональное развитие; 3.Пост-профессиональное развитие.</w:t>
      </w:r>
    </w:p>
    <w:p w:rsidR="00780ACD" w:rsidRDefault="00F61754" w:rsidP="00F61754">
      <w:pPr>
        <w:rPr>
          <w:rFonts w:ascii="Times New Roman" w:hAnsi="Times New Roman" w:cs="Times New Roman"/>
          <w:sz w:val="24"/>
          <w:szCs w:val="24"/>
          <w:lang w:eastAsia="be-BY"/>
        </w:rPr>
      </w:pPr>
      <w:r w:rsidRPr="00F61754">
        <w:rPr>
          <w:rFonts w:ascii="Times New Roman" w:hAnsi="Times New Roman" w:cs="Times New Roman"/>
          <w:b/>
          <w:sz w:val="24"/>
          <w:szCs w:val="24"/>
        </w:rPr>
        <w:t>Этапы профессионального цикла</w:t>
      </w:r>
      <w:proofErr w:type="gramStart"/>
      <w:r w:rsidRPr="00F6175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61754">
        <w:rPr>
          <w:rFonts w:ascii="Times New Roman" w:hAnsi="Times New Roman" w:cs="Times New Roman"/>
          <w:sz w:val="24"/>
          <w:szCs w:val="24"/>
        </w:rPr>
        <w:t xml:space="preserve">1. Идентификация с работником (от 5 до 10 лет). Дети идентифицируют себя с работающими родителями. 2. Приобретение основных трудовых навыков и формирование трудолюбия (от 10 до 15 лет). 3. Приобретение некоей профессиональной идентичности (от 15 до 25 лет). Человек выбирает профессию и начинает себя к ней подготавливать. 4. Становление профессионала (от 25 до 40 лет). 5. </w:t>
      </w:r>
      <w:r w:rsidRPr="00F61754">
        <w:rPr>
          <w:rFonts w:ascii="Times New Roman" w:hAnsi="Times New Roman" w:cs="Times New Roman"/>
          <w:sz w:val="24"/>
          <w:szCs w:val="24"/>
        </w:rPr>
        <w:lastRenderedPageBreak/>
        <w:t xml:space="preserve">Работа на благо общества (от 40 до 70 лет). 6. Размышления о продуктивной и ответственной жизни (после 70 лет). </w:t>
      </w:r>
    </w:p>
    <w:p w:rsidR="00780ACD" w:rsidRDefault="00780ACD" w:rsidP="00780ACD">
      <w:pPr>
        <w:rPr>
          <w:rFonts w:ascii="Times New Roman" w:hAnsi="Times New Roman" w:cs="Times New Roman"/>
          <w:sz w:val="24"/>
          <w:szCs w:val="24"/>
          <w:lang w:eastAsia="be-BY"/>
        </w:rPr>
      </w:pPr>
    </w:p>
    <w:p w:rsidR="00780ACD" w:rsidRPr="00516FE9" w:rsidRDefault="00780ACD" w:rsidP="00780ACD">
      <w:pPr>
        <w:rPr>
          <w:rFonts w:ascii="Times New Roman" w:hAnsi="Times New Roman" w:cs="Times New Roman"/>
          <w:b/>
          <w:sz w:val="24"/>
          <w:szCs w:val="24"/>
          <w:lang w:eastAsia="be-BY"/>
        </w:rPr>
      </w:pPr>
      <w:proofErr w:type="spellStart"/>
      <w:r w:rsidRPr="00516FE9">
        <w:rPr>
          <w:rFonts w:ascii="Times New Roman" w:hAnsi="Times New Roman" w:cs="Times New Roman"/>
          <w:b/>
          <w:sz w:val="24"/>
          <w:szCs w:val="24"/>
          <w:lang w:eastAsia="be-BY"/>
        </w:rPr>
        <w:t>Вопрс</w:t>
      </w:r>
      <w:proofErr w:type="spellEnd"/>
      <w:r w:rsidRPr="00516FE9">
        <w:rPr>
          <w:rFonts w:ascii="Times New Roman" w:hAnsi="Times New Roman" w:cs="Times New Roman"/>
          <w:b/>
          <w:sz w:val="24"/>
          <w:szCs w:val="24"/>
          <w:lang w:eastAsia="be-BY"/>
        </w:rPr>
        <w:t xml:space="preserve"> 7</w:t>
      </w:r>
    </w:p>
    <w:p w:rsidR="00780ACD" w:rsidRPr="00516FE9" w:rsidRDefault="00780ACD" w:rsidP="00516FE9">
      <w:pPr>
        <w:spacing w:after="0"/>
        <w:rPr>
          <w:rFonts w:ascii="Times New Roman" w:hAnsi="Times New Roman" w:cs="Times New Roman"/>
          <w:sz w:val="24"/>
          <w:szCs w:val="24"/>
          <w:lang w:eastAsia="be-BY"/>
        </w:rPr>
      </w:pPr>
      <w:r w:rsidRPr="00516FE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Самосовершенствование - </w:t>
      </w:r>
      <w:r w:rsidRPr="00516FE9">
        <w:rPr>
          <w:rFonts w:ascii="Times New Roman" w:hAnsi="Times New Roman" w:cs="Times New Roman"/>
          <w:color w:val="212121"/>
          <w:sz w:val="24"/>
          <w:szCs w:val="24"/>
          <w:u w:val="single"/>
          <w:bdr w:val="none" w:sz="0" w:space="0" w:color="auto" w:frame="1"/>
          <w:shd w:val="clear" w:color="auto" w:fill="FFFFFF"/>
        </w:rPr>
        <w:t>сознательная и планомерная работа над собой с целью формирования определенных свойств и качеств</w:t>
      </w:r>
      <w:r w:rsidRPr="00516FE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  <w:r w:rsidRPr="00516FE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Pr="00516FE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Движущей силой самосовершенствования являются возникшие </w:t>
      </w:r>
      <w:hyperlink r:id="rId6" w:history="1">
        <w:r w:rsidRPr="00516FE9">
          <w:rPr>
            <w:rStyle w:val="a4"/>
            <w:rFonts w:ascii="Times New Roman" w:hAnsi="Times New Roman" w:cs="Times New Roman"/>
            <w:color w:val="B2252A"/>
            <w:sz w:val="24"/>
            <w:szCs w:val="24"/>
            <w:bdr w:val="none" w:sz="0" w:space="0" w:color="auto" w:frame="1"/>
            <w:shd w:val="clear" w:color="auto" w:fill="FFFFFF"/>
          </w:rPr>
          <w:t>потребности личности</w:t>
        </w:r>
      </w:hyperlink>
      <w:r w:rsidRPr="00516FE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 </w:t>
      </w:r>
    </w:p>
    <w:p w:rsidR="00780ACD" w:rsidRPr="00780ACD" w:rsidRDefault="00780ACD" w:rsidP="00516FE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780ACD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 </w:t>
      </w:r>
      <w:r w:rsidRPr="00780ACD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bdr w:val="none" w:sz="0" w:space="0" w:color="auto" w:frame="1"/>
          <w:lang w:eastAsia="ru-RU"/>
        </w:rPr>
        <w:t>формы самосовершенствования:</w:t>
      </w:r>
    </w:p>
    <w:p w:rsidR="00780ACD" w:rsidRPr="00780ACD" w:rsidRDefault="00780ACD" w:rsidP="00516FE9">
      <w:pPr>
        <w:numPr>
          <w:ilvl w:val="0"/>
          <w:numId w:val="5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780ACD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приспособление («подведение» себя под определенные нормы и требования);</w:t>
      </w:r>
    </w:p>
    <w:p w:rsidR="00780ACD" w:rsidRPr="00780ACD" w:rsidRDefault="00780ACD" w:rsidP="00516FE9">
      <w:pPr>
        <w:numPr>
          <w:ilvl w:val="0"/>
          <w:numId w:val="5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780ACD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подражание (копирование определенной модели или ее части);</w:t>
      </w:r>
    </w:p>
    <w:p w:rsidR="00780ACD" w:rsidRPr="00780ACD" w:rsidRDefault="00780ACD" w:rsidP="00516FE9">
      <w:pPr>
        <w:numPr>
          <w:ilvl w:val="0"/>
          <w:numId w:val="5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hyperlink r:id="rId7" w:history="1">
        <w:r w:rsidRPr="00780ACD">
          <w:rPr>
            <w:rFonts w:ascii="Times New Roman" w:eastAsia="Times New Roman" w:hAnsi="Times New Roman" w:cs="Times New Roman"/>
            <w:color w:val="01579B"/>
            <w:sz w:val="24"/>
            <w:szCs w:val="24"/>
            <w:bdr w:val="none" w:sz="0" w:space="0" w:color="auto" w:frame="1"/>
            <w:lang w:eastAsia="ru-RU"/>
          </w:rPr>
          <w:t>самовоспитание</w:t>
        </w:r>
      </w:hyperlink>
      <w:r w:rsidRPr="00780ACD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 является высшей формой самосовершенствования.</w:t>
      </w:r>
    </w:p>
    <w:p w:rsidR="00780ACD" w:rsidRPr="00780ACD" w:rsidRDefault="00780ACD" w:rsidP="00516FE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780ACD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Основные </w:t>
      </w:r>
      <w:r w:rsidRPr="00780ACD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bdr w:val="none" w:sz="0" w:space="0" w:color="auto" w:frame="1"/>
          <w:lang w:eastAsia="ru-RU"/>
        </w:rPr>
        <w:t>факторы, побуждающие личность заняться самовоспитанием:</w:t>
      </w:r>
    </w:p>
    <w:p w:rsidR="00780ACD" w:rsidRPr="00780ACD" w:rsidRDefault="00780ACD" w:rsidP="00516FE9">
      <w:pPr>
        <w:numPr>
          <w:ilvl w:val="0"/>
          <w:numId w:val="6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780ACD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желание признания себя как личности;</w:t>
      </w:r>
    </w:p>
    <w:p w:rsidR="00780ACD" w:rsidRPr="00780ACD" w:rsidRDefault="00780ACD" w:rsidP="00516FE9">
      <w:pPr>
        <w:numPr>
          <w:ilvl w:val="0"/>
          <w:numId w:val="6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780ACD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примеры окружающих;</w:t>
      </w:r>
    </w:p>
    <w:p w:rsidR="00780ACD" w:rsidRPr="00780ACD" w:rsidRDefault="00780ACD" w:rsidP="00516FE9">
      <w:pPr>
        <w:numPr>
          <w:ilvl w:val="0"/>
          <w:numId w:val="6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780ACD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оценка окружающих;</w:t>
      </w:r>
    </w:p>
    <w:p w:rsidR="00780ACD" w:rsidRPr="00780ACD" w:rsidRDefault="00780ACD" w:rsidP="00516FE9">
      <w:pPr>
        <w:numPr>
          <w:ilvl w:val="0"/>
          <w:numId w:val="6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780ACD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правильно организованный процесс воспитания.</w:t>
      </w:r>
    </w:p>
    <w:p w:rsidR="00780ACD" w:rsidRPr="00516FE9" w:rsidRDefault="00780ACD" w:rsidP="00516FE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be-BY"/>
        </w:rPr>
      </w:pPr>
      <w:r w:rsidRPr="00516FE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Для работы над собой необходимо составить программу самовоспитания. </w:t>
      </w:r>
    </w:p>
    <w:p w:rsidR="00780ACD" w:rsidRPr="00780ACD" w:rsidRDefault="00780ACD" w:rsidP="00516FE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80A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 самосовершенствования состоит из следующих этапов:</w:t>
      </w:r>
    </w:p>
    <w:p w:rsidR="00516FE9" w:rsidRDefault="00780ACD" w:rsidP="00516FE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80A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  Самопознание (осознание своих внутренних возможностей, своих сильных и слабых сторон).</w:t>
      </w:r>
    </w:p>
    <w:p w:rsidR="00780ACD" w:rsidRPr="00780ACD" w:rsidRDefault="00780ACD" w:rsidP="00516FE9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80A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2.  </w:t>
      </w:r>
      <w:proofErr w:type="spellStart"/>
      <w:r w:rsidRPr="00780A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Самопобуждение</w:t>
      </w:r>
      <w:proofErr w:type="spellEnd"/>
      <w:r w:rsidRPr="00780A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(формирование мотивов профессионального и личностного саморазвития).</w:t>
      </w:r>
    </w:p>
    <w:p w:rsidR="00780ACD" w:rsidRPr="00780ACD" w:rsidRDefault="00780ACD" w:rsidP="00516FE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80A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  Программирование профессионального и личностного роста (формулирование целей самосовершенствования, определение путей, средств и методов).</w:t>
      </w:r>
    </w:p>
    <w:p w:rsidR="00780ACD" w:rsidRPr="00780ACD" w:rsidRDefault="00780ACD" w:rsidP="00516FE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80A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  Самореализация (осуществление программы самосовершенствования).</w:t>
      </w:r>
    </w:p>
    <w:p w:rsidR="00780ACD" w:rsidRPr="00780ACD" w:rsidRDefault="00780ACD" w:rsidP="00516FE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80A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Ресурсы необходимые для самосовершенствования:</w:t>
      </w:r>
    </w:p>
    <w:p w:rsidR="00780ACD" w:rsidRPr="00780ACD" w:rsidRDefault="00780ACD" w:rsidP="00516FE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80A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   Время на занятие саморазвитием;</w:t>
      </w:r>
    </w:p>
    <w:p w:rsidR="00780ACD" w:rsidRPr="00780ACD" w:rsidRDefault="00780ACD" w:rsidP="00516FE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80A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   Доступ к информации;</w:t>
      </w:r>
    </w:p>
    <w:p w:rsidR="00780ACD" w:rsidRPr="00780ACD" w:rsidRDefault="00780ACD" w:rsidP="00516FE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80A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   Активность;</w:t>
      </w:r>
    </w:p>
    <w:p w:rsidR="00780ACD" w:rsidRPr="00780ACD" w:rsidRDefault="00780ACD" w:rsidP="00516FE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80A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  Методическое обеспечение (совокупность мероприятий, учебно-тренировочных технологий, собственной программы саморазвития).</w:t>
      </w:r>
    </w:p>
    <w:p w:rsidR="00780ACD" w:rsidRPr="00780ACD" w:rsidRDefault="00780ACD" w:rsidP="00516FE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80A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  Благоприятная социальная ситуация развития.</w:t>
      </w:r>
    </w:p>
    <w:p w:rsidR="00516FE9" w:rsidRPr="00516FE9" w:rsidRDefault="00780ACD" w:rsidP="00516FE9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516FE9">
        <w:rPr>
          <w:rFonts w:ascii="Times New Roman" w:hAnsi="Times New Roman" w:cs="Times New Roman"/>
          <w:color w:val="000000"/>
          <w:sz w:val="24"/>
          <w:szCs w:val="24"/>
        </w:rPr>
        <w:t>Ж</w:t>
      </w:r>
      <w:r w:rsidRPr="00516FE9">
        <w:rPr>
          <w:rFonts w:ascii="Times New Roman" w:hAnsi="Times New Roman" w:cs="Times New Roman"/>
          <w:color w:val="000000"/>
          <w:sz w:val="24"/>
          <w:szCs w:val="24"/>
        </w:rPr>
        <w:t>изненный путь представляет структуру, складывающуюся из трех составляющих: жизненной позиции – выбор человека как вести свою жизнь, который отображается на жизненных проявлениях; жизненной линии – возможности и потенциал людей, которые зарождаются в настоящем и переходят в будущее; смысла жизни – включает осознание конкретной личностью жизни, как целостной машины.</w:t>
      </w:r>
      <w:r w:rsidRPr="00516FE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16FE9" w:rsidRPr="00516FE9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В</w:t>
      </w:r>
      <w:r w:rsidR="00516FE9" w:rsidRPr="00516FE9">
        <w:rPr>
          <w:rFonts w:ascii="Times New Roman" w:hAnsi="Times New Roman" w:cs="Times New Roman"/>
          <w:b/>
          <w:color w:val="000000"/>
          <w:sz w:val="24"/>
          <w:szCs w:val="24"/>
        </w:rPr>
        <w:t>ыведены 5 фаз, определяющие развитие и жизненный путь личности:</w:t>
      </w:r>
      <w:r w:rsidR="00516FE9" w:rsidRPr="00516FE9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="00516FE9" w:rsidRPr="00516FE9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 w:rsidR="00516FE9" w:rsidRPr="00516FE9">
        <w:rPr>
          <w:rFonts w:ascii="Times New Roman" w:hAnsi="Times New Roman" w:cs="Times New Roman"/>
          <w:color w:val="000000"/>
          <w:sz w:val="24"/>
          <w:szCs w:val="24"/>
        </w:rPr>
        <w:t>не включается в жизненный сценарий человека. Считается, что от рождения и до возраста 16–20 лет личность еще не создала семью и не начала профессиональную деятельность.    </w:t>
      </w:r>
      <w:r w:rsidR="00516FE9" w:rsidRPr="00516FE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16FE9" w:rsidRPr="00516FE9">
        <w:rPr>
          <w:rFonts w:ascii="Times New Roman" w:hAnsi="Times New Roman" w:cs="Times New Roman"/>
          <w:color w:val="000000"/>
          <w:sz w:val="24"/>
          <w:szCs w:val="24"/>
        </w:rPr>
        <w:t>2.</w:t>
      </w:r>
      <w:r w:rsidR="00516FE9" w:rsidRPr="00516FE9">
        <w:rPr>
          <w:rFonts w:ascii="Times New Roman" w:hAnsi="Times New Roman" w:cs="Times New Roman"/>
          <w:color w:val="000000"/>
          <w:sz w:val="24"/>
          <w:szCs w:val="24"/>
        </w:rPr>
        <w:t xml:space="preserve"> посвящается поиску второй половинки, попытках завязать контакты. С 16–20 лет и до 30 человек пробует различные виды деятельности. В этот период появляются первые мечты, цели, наброски будущей жизни. </w:t>
      </w:r>
    </w:p>
    <w:p w:rsidR="00516FE9" w:rsidRPr="00516FE9" w:rsidRDefault="00516FE9" w:rsidP="00516FE9">
      <w:pPr>
        <w:spacing w:after="0"/>
        <w:rPr>
          <w:rFonts w:ascii="Times New Roman" w:hAnsi="Times New Roman" w:cs="Times New Roman"/>
          <w:sz w:val="24"/>
          <w:szCs w:val="24"/>
          <w:lang w:eastAsia="be-BY"/>
        </w:rPr>
      </w:pPr>
      <w:r w:rsidRPr="00516FE9">
        <w:rPr>
          <w:rFonts w:ascii="Times New Roman" w:hAnsi="Times New Roman" w:cs="Times New Roman"/>
          <w:color w:val="000000"/>
          <w:sz w:val="24"/>
          <w:szCs w:val="24"/>
        </w:rPr>
        <w:t>3.</w:t>
      </w:r>
      <w:r w:rsidRPr="00516FE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16FE9">
        <w:rPr>
          <w:rFonts w:ascii="Times New Roman" w:hAnsi="Times New Roman" w:cs="Times New Roman"/>
          <w:color w:val="000000"/>
          <w:sz w:val="24"/>
          <w:szCs w:val="24"/>
        </w:rPr>
        <w:t xml:space="preserve">включает зрелый возраст. От 25 до 50 лет – </w:t>
      </w:r>
      <w:r w:rsidRPr="00516FE9">
        <w:rPr>
          <w:rFonts w:ascii="Times New Roman" w:hAnsi="Times New Roman" w:cs="Times New Roman"/>
          <w:color w:val="000000"/>
          <w:sz w:val="24"/>
          <w:szCs w:val="24"/>
        </w:rPr>
        <w:t>созда</w:t>
      </w:r>
      <w:r w:rsidRPr="00516FE9">
        <w:rPr>
          <w:rFonts w:ascii="Times New Roman" w:hAnsi="Times New Roman" w:cs="Times New Roman"/>
          <w:color w:val="000000"/>
          <w:sz w:val="24"/>
          <w:szCs w:val="24"/>
        </w:rPr>
        <w:t>ние семьи или постоянной профессии</w:t>
      </w:r>
      <w:r w:rsidRPr="00516FE9">
        <w:rPr>
          <w:rFonts w:ascii="Times New Roman" w:hAnsi="Times New Roman" w:cs="Times New Roman"/>
          <w:color w:val="000000"/>
          <w:sz w:val="24"/>
          <w:szCs w:val="24"/>
        </w:rPr>
        <w:t>. Человек ставит реалистичные цели, достигает их. Благодаря этим действиям формируется самооценка личности.</w:t>
      </w:r>
      <w:r w:rsidRPr="00516FE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16FE9">
        <w:rPr>
          <w:rFonts w:ascii="Times New Roman" w:hAnsi="Times New Roman" w:cs="Times New Roman"/>
          <w:color w:val="000000"/>
          <w:sz w:val="24"/>
          <w:szCs w:val="24"/>
        </w:rPr>
        <w:t>4.</w:t>
      </w:r>
      <w:r w:rsidRPr="00516FE9">
        <w:rPr>
          <w:rFonts w:ascii="Times New Roman" w:hAnsi="Times New Roman" w:cs="Times New Roman"/>
          <w:color w:val="000000"/>
          <w:sz w:val="24"/>
          <w:szCs w:val="24"/>
        </w:rPr>
        <w:t xml:space="preserve"> от 45 до 70 лет. Происходит постепенный спад жизненной активности. Профессиональная деятельность завершаетс</w:t>
      </w:r>
      <w:r w:rsidRPr="00516FE9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516FE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16FE9">
        <w:rPr>
          <w:rFonts w:ascii="Times New Roman" w:hAnsi="Times New Roman" w:cs="Times New Roman"/>
          <w:color w:val="000000"/>
          <w:sz w:val="24"/>
          <w:szCs w:val="24"/>
        </w:rPr>
        <w:t>5.</w:t>
      </w:r>
      <w:r w:rsidRPr="00516FE9">
        <w:rPr>
          <w:rFonts w:ascii="Times New Roman" w:hAnsi="Times New Roman" w:cs="Times New Roman"/>
          <w:color w:val="000000"/>
          <w:sz w:val="24"/>
          <w:szCs w:val="24"/>
        </w:rPr>
        <w:t xml:space="preserve"> В возрасте от 65 лет люди прощаются с работой. Цели, поставленные в юношестве, становятся неактуальными.</w:t>
      </w:r>
      <w:r w:rsidRPr="00516FE9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7D2856" w:rsidRDefault="00516FE9" w:rsidP="00516FE9">
      <w:pPr>
        <w:tabs>
          <w:tab w:val="left" w:pos="2252"/>
        </w:tabs>
        <w:jc w:val="center"/>
        <w:rPr>
          <w:rFonts w:ascii="Times New Roman" w:hAnsi="Times New Roman" w:cs="Times New Roman"/>
          <w:sz w:val="24"/>
          <w:szCs w:val="24"/>
          <w:lang w:eastAsia="be-BY"/>
        </w:rPr>
      </w:pPr>
      <w:r>
        <w:rPr>
          <w:rFonts w:ascii="Times New Roman" w:hAnsi="Times New Roman" w:cs="Times New Roman"/>
          <w:sz w:val="24"/>
          <w:szCs w:val="24"/>
          <w:lang w:eastAsia="be-BY"/>
        </w:rPr>
        <w:t>ПОНЯТИЯ</w:t>
      </w:r>
    </w:p>
    <w:p w:rsidR="00516FE9" w:rsidRDefault="00516FE9" w:rsidP="00516FE9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be-BY"/>
        </w:rPr>
        <w:t>1</w:t>
      </w:r>
      <w:hyperlink r:id="rId8" w:tooltip="Воспитание" w:history="1">
        <w:r w:rsidRPr="00516FE9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Воспитание</w:t>
        </w:r>
      </w:hyperlink>
      <w:r w:rsidRPr="00516FE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— целенаправленное формирование личности в целях подготовки её к участию в общественной и культурной жизни в соответствии с социокультурными нормативными моделями.</w:t>
      </w:r>
    </w:p>
    <w:p w:rsidR="00516FE9" w:rsidRDefault="00516FE9" w:rsidP="00516FE9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2.</w:t>
      </w:r>
      <w:r w:rsidRPr="00516FE9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Зна́ние</w:t>
      </w:r>
      <w:proofErr w:type="spellEnd"/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результат </w:t>
      </w:r>
      <w:hyperlink r:id="rId9" w:tooltip="Познание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познания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который можно логически или фактически обосновать, и </w:t>
      </w:r>
      <w:hyperlink r:id="rId10" w:tooltip="Эмпиризм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эмпирически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или практически проверить</w:t>
      </w:r>
      <w:hyperlink r:id="rId11" w:anchor="cite_note-gardarinki-1" w:history="1">
        <w:r>
          <w:rPr>
            <w:rStyle w:val="a4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2C420B" w:rsidRDefault="002C420B" w:rsidP="00516FE9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3.</w:t>
      </w:r>
      <w:r w:rsidRPr="002C420B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Методы воспитания</w:t>
      </w:r>
      <w:r>
        <w:rPr>
          <w:rFonts w:ascii="Arial" w:hAnsi="Arial" w:cs="Arial"/>
          <w:color w:val="222222"/>
          <w:shd w:val="clear" w:color="auto" w:fill="FFFFFF"/>
        </w:rPr>
        <w:t> – это способы воздействия воспитателя (педагога) на сознание учащихся, их волю и чувства с целью формирования у них определенных убеждений и навыков. </w:t>
      </w:r>
    </w:p>
    <w:p w:rsidR="002C420B" w:rsidRDefault="002C420B" w:rsidP="00516FE9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4.</w:t>
      </w:r>
      <w:r w:rsidRPr="002C420B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Методы обучения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способ взаимодействия между учителем и учениками, в результате которого происходит передача и усвоение знаний, умений и навыков, предусмотренных содержанием обучения.</w:t>
      </w:r>
    </w:p>
    <w:p w:rsidR="002C420B" w:rsidRDefault="002C420B" w:rsidP="00516FE9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5.</w:t>
      </w:r>
      <w:r w:rsidRPr="002C420B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На́вык</w:t>
      </w:r>
      <w:proofErr w:type="spellEnd"/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способность </w:t>
      </w:r>
      <w:hyperlink r:id="rId12" w:tooltip="Деятельность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деятельности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сформированная путём повторения и доведения до автоматизма.</w:t>
      </w:r>
    </w:p>
    <w:p w:rsidR="002C420B" w:rsidRDefault="002C420B" w:rsidP="00516FE9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6.</w:t>
      </w:r>
      <w:r w:rsidRPr="002C420B"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Нравственное </w:t>
      </w:r>
      <w:hyperlink r:id="rId13" w:tooltip="Сущность и содержание понятия воспитание" w:history="1">
        <w:r>
          <w:rPr>
            <w:rStyle w:val="a4"/>
            <w:rFonts w:ascii="Arial" w:hAnsi="Arial" w:cs="Arial"/>
            <w:color w:val="01579B"/>
            <w:bdr w:val="none" w:sz="0" w:space="0" w:color="auto" w:frame="1"/>
            <w:shd w:val="clear" w:color="auto" w:fill="FFFFFF"/>
          </w:rPr>
          <w:t>воспитание</w:t>
        </w:r>
      </w:hyperlink>
      <w:r>
        <w:rPr>
          <w:rFonts w:ascii="Arial" w:hAnsi="Arial" w:cs="Arial"/>
          <w:color w:val="212121"/>
          <w:shd w:val="clear" w:color="auto" w:fill="FFFFFF"/>
        </w:rPr>
        <w:t> — это система воздействий на человека, направленная на формирование у него нравственных качеств и нравственного поведения.</w:t>
      </w:r>
    </w:p>
    <w:p w:rsidR="002C420B" w:rsidRDefault="002C420B" w:rsidP="00516FE9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7.</w:t>
      </w:r>
      <w:r w:rsidRPr="002C420B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Образова́ние</w:t>
      </w:r>
      <w:proofErr w:type="spellEnd"/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система </w:t>
      </w:r>
      <w:hyperlink r:id="rId14" w:tooltip="Воспитание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воспитания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 </w:t>
      </w:r>
      <w:hyperlink r:id="rId15" w:tooltip="Обучение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обучения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личности, а также совокупность приобретаемых знаний, умений, </w:t>
      </w:r>
      <w:hyperlink r:id="rId16" w:tooltip="Навык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навыков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7" w:tooltip="Аксиология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ценностных установок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функций, опыта деятельности и компетенций</w:t>
      </w:r>
    </w:p>
    <w:p w:rsidR="002C420B" w:rsidRDefault="002C420B" w:rsidP="00516FE9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8.</w:t>
      </w:r>
      <w:r w:rsidRPr="002C420B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Обуче́ние</w:t>
      </w:r>
      <w:proofErr w:type="spellEnd"/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целенаправленный педагогический процесс организации и стимулирования активной учебно-познавательной </w:t>
      </w:r>
      <w:hyperlink r:id="rId18" w:tooltip="Деятельность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деятельности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учащихся по овладению </w:t>
      </w:r>
      <w:hyperlink r:id="rId19" w:tooltip="Знание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знаниями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20" w:tooltip="Умение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умениями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 </w:t>
      </w:r>
      <w:hyperlink r:id="rId21" w:tooltip="Навык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навыками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развитию творческих способностей и нравственных этических взглядов.</w:t>
      </w:r>
    </w:p>
    <w:p w:rsidR="002C420B" w:rsidRDefault="002C420B" w:rsidP="00516FE9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9.</w:t>
      </w:r>
      <w:r w:rsidRPr="002C420B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Педаго́гика</w:t>
      </w:r>
      <w:proofErr w:type="spellEnd"/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 — </w:t>
      </w:r>
      <w:hyperlink r:id="rId22" w:tooltip="Наука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наука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о </w:t>
      </w:r>
      <w:hyperlink r:id="rId23" w:tooltip="Воспитание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воспитании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 </w:t>
      </w:r>
      <w:hyperlink r:id="rId24" w:tooltip="Обучение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обучении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человека</w:t>
      </w:r>
      <w:hyperlink r:id="rId25" w:anchor="cite_note-1" w:history="1">
        <w:r>
          <w:rPr>
            <w:rStyle w:val="a4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прежде всего в </w:t>
      </w:r>
      <w:hyperlink r:id="rId26" w:tooltip="Детство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детско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-</w:t>
      </w:r>
      <w:hyperlink r:id="rId27" w:tooltip="Юность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юношеском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возрасте.</w:t>
      </w:r>
    </w:p>
    <w:p w:rsidR="002C420B" w:rsidRDefault="002C420B" w:rsidP="002C420B">
      <w:pPr>
        <w:rPr>
          <w:rFonts w:eastAsia="Times New Roman" w:cs="Times New Roman"/>
          <w:color w:val="000000"/>
          <w:sz w:val="21"/>
          <w:szCs w:val="21"/>
          <w:lang w:eastAsia="ru-RU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10.</w:t>
      </w:r>
      <w:r w:rsidRPr="002C420B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  <w:lang w:eastAsia="ru-RU"/>
        </w:rPr>
        <w:t xml:space="preserve"> ﻿</w:t>
      </w:r>
      <w:r w:rsidRPr="002C420B">
        <w:rPr>
          <w:rFonts w:ascii="Helvetica" w:eastAsia="Times New Roman" w:hAnsi="Helvetica" w:cs="Times New Roman"/>
          <w:color w:val="8B4513"/>
          <w:sz w:val="21"/>
          <w:szCs w:val="21"/>
          <w:lang w:eastAsia="ru-RU"/>
        </w:rPr>
        <w:t>Политехническое образование</w:t>
      </w:r>
      <w:r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> </w:t>
      </w:r>
      <w:r>
        <w:rPr>
          <w:rFonts w:eastAsia="Times New Roman" w:cs="Times New Roman"/>
          <w:color w:val="000000"/>
          <w:sz w:val="21"/>
          <w:szCs w:val="21"/>
          <w:lang w:eastAsia="ru-RU"/>
        </w:rPr>
        <w:t>-</w:t>
      </w:r>
      <w:r w:rsidRPr="002C420B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> принцип организации содержания и преподавания общеобразовательных учебных предметов</w:t>
      </w:r>
      <w:proofErr w:type="gramStart"/>
      <w:r>
        <w:rPr>
          <w:rFonts w:eastAsia="Times New Roman" w:cs="Times New Roman"/>
          <w:color w:val="000000"/>
          <w:sz w:val="21"/>
          <w:szCs w:val="21"/>
          <w:lang w:eastAsia="ru-RU"/>
        </w:rPr>
        <w:t>,п</w:t>
      </w:r>
      <w:proofErr w:type="gramEnd"/>
      <w:r w:rsidRPr="002C420B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>редполагает ознакомление учащихся в теории и на практике с осн. принципами современног</w:t>
      </w:r>
      <w:r w:rsidRPr="002C420B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lastRenderedPageBreak/>
        <w:t>о производства и лежащими в основе законами развития природы и общества; формирование трудовых умений и навыков учащихся. </w:t>
      </w:r>
    </w:p>
    <w:p w:rsidR="00EC7B7C" w:rsidRDefault="00EC7B7C" w:rsidP="002C420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eastAsia="Times New Roman" w:cs="Times New Roman"/>
          <w:color w:val="000000"/>
          <w:sz w:val="21"/>
          <w:szCs w:val="21"/>
          <w:lang w:eastAsia="ru-RU"/>
        </w:rPr>
        <w:t>11.</w:t>
      </w:r>
      <w:r w:rsidRPr="00EC7B7C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Проблемное обучение</w:t>
      </w:r>
      <w:r>
        <w:rPr>
          <w:rFonts w:ascii="Arial" w:hAnsi="Arial" w:cs="Arial"/>
          <w:color w:val="222222"/>
          <w:shd w:val="clear" w:color="auto" w:fill="FFFFFF"/>
        </w:rPr>
        <w:t> — организованный педагогом способ активного взаимодействия субъекта с проблемно-представленным содержанием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обучения</w:t>
      </w:r>
      <w:r>
        <w:rPr>
          <w:rFonts w:ascii="Arial" w:hAnsi="Arial" w:cs="Arial"/>
          <w:color w:val="222222"/>
          <w:shd w:val="clear" w:color="auto" w:fill="FFFFFF"/>
        </w:rPr>
        <w:t>, в ходе которого он приобщается к объективным противоречиям научного знания и способам их решения.</w:t>
      </w:r>
    </w:p>
    <w:p w:rsidR="00EC7B7C" w:rsidRDefault="00EC7B7C" w:rsidP="002C420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12.</w:t>
      </w:r>
      <w:r w:rsidRPr="00EC7B7C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Профе́ссиогра́мма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 — система признаков, описывающих ту или иную </w:t>
      </w:r>
      <w:hyperlink r:id="rId28" w:tooltip="Профессия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профессию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а также включающая в себя перечень норм и требований, предъявляемых этой профессией или </w:t>
      </w:r>
      <w:hyperlink r:id="rId29" w:tooltip="Специальность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специальностью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к </w:t>
      </w:r>
      <w:hyperlink r:id="rId30" w:tooltip="Работник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работнику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EC7B7C" w:rsidRDefault="00EC7B7C" w:rsidP="002C420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13.</w:t>
      </w:r>
      <w:r w:rsidRPr="00EC7B7C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Профессиональная пригодность</w:t>
      </w:r>
      <w:r>
        <w:rPr>
          <w:rFonts w:ascii="Arial" w:hAnsi="Arial" w:cs="Arial"/>
          <w:color w:val="222222"/>
          <w:shd w:val="clear" w:color="auto" w:fill="FFFFFF"/>
        </w:rPr>
        <w:t> – совокупность психологических и психофизических свойств, а также специальных знаний, умений и навыков, необходимых для достижения приемлемой эффективности труда.</w:t>
      </w:r>
    </w:p>
    <w:p w:rsidR="00EC7B7C" w:rsidRDefault="00EC7B7C" w:rsidP="002C420B">
      <w:pPr>
        <w:rPr>
          <w:rFonts w:ascii="Arial" w:hAnsi="Arial" w:cs="Arial"/>
          <w:color w:val="212121"/>
          <w:shd w:val="clear" w:color="auto" w:fill="D4FAD1"/>
        </w:rPr>
      </w:pPr>
      <w:r>
        <w:rPr>
          <w:rFonts w:ascii="Arial" w:hAnsi="Arial" w:cs="Arial"/>
          <w:color w:val="222222"/>
          <w:shd w:val="clear" w:color="auto" w:fill="FFFFFF"/>
        </w:rPr>
        <w:t>14.</w:t>
      </w:r>
      <w:r w:rsidRPr="00EC7B7C">
        <w:rPr>
          <w:rStyle w:val="Style5"/>
          <w:rFonts w:ascii="Arial" w:hAnsi="Arial" w:cs="Arial"/>
          <w:color w:val="212121"/>
          <w:shd w:val="clear" w:color="auto" w:fill="D4FAD1"/>
        </w:rPr>
        <w:t xml:space="preserve"> </w:t>
      </w:r>
      <w:proofErr w:type="spellStart"/>
      <w:r>
        <w:rPr>
          <w:rStyle w:val="a5"/>
          <w:rFonts w:ascii="Arial" w:hAnsi="Arial" w:cs="Arial"/>
          <w:color w:val="212121"/>
          <w:shd w:val="clear" w:color="auto" w:fill="D4FAD1"/>
        </w:rPr>
        <w:t>Психограмма</w:t>
      </w:r>
      <w:proofErr w:type="spellEnd"/>
      <w:r>
        <w:rPr>
          <w:rFonts w:ascii="Arial" w:hAnsi="Arial" w:cs="Arial"/>
          <w:color w:val="212121"/>
          <w:shd w:val="clear" w:color="auto" w:fill="D4FAD1"/>
        </w:rPr>
        <w:t> является описанием психологических характеристик определенной профессиональной деятельности, раскрывает совокупность личностных и психофизических особенностей сотрудника, которые важны для его эффективной работы.</w:t>
      </w:r>
    </w:p>
    <w:p w:rsidR="00EC7B7C" w:rsidRDefault="00EC7B7C" w:rsidP="002C420B">
      <w:pPr>
        <w:rPr>
          <w:rFonts w:ascii="Circe-Light" w:hAnsi="Circe-Light"/>
          <w:color w:val="0D1D4A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D4FAD1"/>
        </w:rPr>
        <w:t>15.</w:t>
      </w:r>
      <w:r w:rsidRPr="00EC7B7C">
        <w:rPr>
          <w:rFonts w:ascii="Circe-Light" w:hAnsi="Circe-Light"/>
          <w:color w:val="0D1D4A"/>
          <w:shd w:val="clear" w:color="auto" w:fill="FFFFFF"/>
        </w:rPr>
        <w:t xml:space="preserve"> </w:t>
      </w:r>
      <w:r>
        <w:rPr>
          <w:rFonts w:ascii="Circe-Light" w:hAnsi="Circe-Light"/>
          <w:color w:val="0D1D4A"/>
          <w:shd w:val="clear" w:color="auto" w:fill="FFFFFF"/>
        </w:rPr>
        <w:t xml:space="preserve">Развивающее обучение - направление в теории и практике образования, которое ориентируется на развитие нравственных, познавательных и физических способностей учащихся путем использования их потенциальных возможностей. </w:t>
      </w:r>
    </w:p>
    <w:p w:rsidR="00EC7B7C" w:rsidRDefault="00EC7B7C" w:rsidP="002C420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Circe-Light" w:hAnsi="Circe-Light"/>
          <w:color w:val="0D1D4A"/>
          <w:shd w:val="clear" w:color="auto" w:fill="FFFFFF"/>
        </w:rPr>
        <w:t>16.</w:t>
      </w:r>
      <w:r w:rsidRPr="00EC7B7C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развитие</w:t>
      </w:r>
      <w:r>
        <w:rPr>
          <w:rFonts w:ascii="Arial" w:hAnsi="Arial" w:cs="Arial"/>
          <w:color w:val="222222"/>
          <w:shd w:val="clear" w:color="auto" w:fill="FFFFFF"/>
        </w:rPr>
        <w:t> —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это</w:t>
      </w:r>
      <w:r>
        <w:rPr>
          <w:rFonts w:ascii="Arial" w:hAnsi="Arial" w:cs="Arial"/>
          <w:color w:val="222222"/>
          <w:shd w:val="clear" w:color="auto" w:fill="FFFFFF"/>
        </w:rPr>
        <w:t> процесс и результат количественных и качественных изменений человека. </w:t>
      </w:r>
    </w:p>
    <w:p w:rsidR="00EC7B7C" w:rsidRDefault="00EC7B7C" w:rsidP="002C420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17.</w:t>
      </w:r>
      <w:r w:rsidRPr="00EC7B7C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Самовоспитание</w:t>
      </w:r>
      <w:r>
        <w:rPr>
          <w:rFonts w:ascii="Arial" w:hAnsi="Arial" w:cs="Arial"/>
          <w:color w:val="222222"/>
          <w:shd w:val="clear" w:color="auto" w:fill="FFFFFF"/>
        </w:rPr>
        <w:t> – это осознанная деятельность человека, направленная на то, чтобы реализовать себя как личность. </w:t>
      </w:r>
    </w:p>
    <w:p w:rsidR="00EC7B7C" w:rsidRDefault="00EC7B7C" w:rsidP="002C420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18.</w:t>
      </w:r>
      <w:r w:rsidRPr="00EC7B7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Самосовершенствование — это процесс осознанного, управляемого самой личностью развития, в котором в субъективных целях и интересах самой личности целенаправленно формируются и развиваются ее качества и способности.</w:t>
      </w:r>
    </w:p>
    <w:p w:rsidR="00EC7B7C" w:rsidRDefault="00EC7B7C" w:rsidP="00EC7B7C">
      <w:pPr>
        <w:rPr>
          <w:rFonts w:ascii="Times New Roman" w:hAnsi="Times New Roman" w:cs="Times New Roman"/>
          <w:sz w:val="24"/>
          <w:szCs w:val="24"/>
          <w:lang w:eastAsia="be-BY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19.</w:t>
      </w:r>
      <w:r w:rsidRPr="00EC7B7C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Семейное воспитание – это система воспитания и образования, складывающаяся в условиях конкретной семьи силами родителей и родственников.</w:t>
      </w:r>
    </w:p>
    <w:p w:rsidR="00EC7B7C" w:rsidRDefault="00EC7B7C" w:rsidP="002C420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eastAsia="Times New Roman" w:cs="Times New Roman"/>
          <w:sz w:val="24"/>
          <w:szCs w:val="24"/>
          <w:lang w:eastAsia="ru-RU"/>
        </w:rPr>
        <w:t>20</w:t>
      </w:r>
      <w:r w:rsidRPr="00EC7B7C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Социализация личности</w:t>
      </w:r>
      <w:r>
        <w:rPr>
          <w:rFonts w:ascii="Arial" w:hAnsi="Arial" w:cs="Arial"/>
          <w:color w:val="222222"/>
          <w:shd w:val="clear" w:color="auto" w:fill="FFFFFF"/>
        </w:rPr>
        <w:t> – это процесс вхождения каждого индивида в социальную структуру, в результате которого происходят изменения с самой структуре общества и в структуре каждой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личности</w:t>
      </w:r>
      <w:r>
        <w:rPr>
          <w:rFonts w:ascii="Arial" w:hAnsi="Arial" w:cs="Arial"/>
          <w:color w:val="222222"/>
          <w:shd w:val="clear" w:color="auto" w:fill="FFFFFF"/>
        </w:rPr>
        <w:t>. </w:t>
      </w:r>
    </w:p>
    <w:p w:rsidR="00EC7B7C" w:rsidRDefault="00EC7B7C" w:rsidP="002C420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21.</w:t>
      </w:r>
      <w:r w:rsidRPr="00EC7B7C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Трудовое воспитание</w:t>
      </w:r>
      <w:r>
        <w:rPr>
          <w:rFonts w:ascii="Arial" w:hAnsi="Arial" w:cs="Arial"/>
          <w:color w:val="222222"/>
          <w:shd w:val="clear" w:color="auto" w:fill="FFFFFF"/>
        </w:rPr>
        <w:t xml:space="preserve"> - процесс организации и стимулирования трудовой деятельности обучающихся, который направлен на приобретение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обучающимися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навыков и формирование компетенции, добросовестного отношения к работе, развитие творческих способностей, инициативы, стремления к достижению более высоких результатов.</w:t>
      </w:r>
    </w:p>
    <w:p w:rsidR="007F2E05" w:rsidRDefault="007F2E05" w:rsidP="002C420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22.</w:t>
      </w:r>
      <w:r w:rsidRPr="007F2E05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Уме́ние</w:t>
      </w:r>
      <w:proofErr w:type="spellEnd"/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освоенный субъектом способ выполнения действия, обеспечиваемый совокупностью приобретённых </w:t>
      </w:r>
      <w:hyperlink r:id="rId31" w:tooltip="Знание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знаний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 </w:t>
      </w:r>
      <w:hyperlink r:id="rId32" w:tooltip="Навык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навыков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Формируется путём упражнений и создаёт возможность выполнения действия не только в привычных, но и в изменившихся условиях.</w:t>
      </w:r>
    </w:p>
    <w:p w:rsidR="007F2E05" w:rsidRDefault="007F2E05" w:rsidP="002C420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23.</w:t>
      </w:r>
      <w:r w:rsidRPr="007F2E05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Учебная деятельность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— это вид практической педагогической деятельности, целью которой является человек, владеющий необходимой частью культуры и опыта старшего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>поколения, представленных учебными программами в форме совокупности знаний и умений ими пользоваться.</w:t>
      </w:r>
    </w:p>
    <w:p w:rsidR="007F2E05" w:rsidRDefault="007F2E05" w:rsidP="002C420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24.</w:t>
      </w:r>
      <w:r w:rsidRPr="007F2E05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Физическое воспитание</w:t>
      </w:r>
      <w:r>
        <w:rPr>
          <w:rFonts w:ascii="Arial" w:hAnsi="Arial" w:cs="Arial"/>
          <w:color w:val="222222"/>
          <w:shd w:val="clear" w:color="auto" w:fill="FFFFFF"/>
        </w:rPr>
        <w:t> - педагогический процесс, направленный на формирование физической культуры личности в результате педагогических воздействий и самовоспитания.</w:t>
      </w:r>
    </w:p>
    <w:p w:rsidR="007F2E05" w:rsidRPr="002C420B" w:rsidRDefault="007F2E05" w:rsidP="002C420B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ascii="Arial" w:hAnsi="Arial" w:cs="Arial"/>
          <w:color w:val="222222"/>
          <w:shd w:val="clear" w:color="auto" w:fill="FFFFFF"/>
        </w:rPr>
        <w:t>25.</w:t>
      </w:r>
      <w:r w:rsidRPr="007F2E05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Эстетическое воспитание – это воспитание средствами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прекрасного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в искусстве, природе и всей окружающей действительности.</w:t>
      </w:r>
    </w:p>
    <w:p w:rsidR="002C420B" w:rsidRPr="00516FE9" w:rsidRDefault="002C420B" w:rsidP="00516FE9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</w:p>
    <w:p w:rsidR="00516FE9" w:rsidRPr="00516FE9" w:rsidRDefault="00516FE9" w:rsidP="00516FE9">
      <w:pPr>
        <w:tabs>
          <w:tab w:val="left" w:pos="2252"/>
        </w:tabs>
        <w:rPr>
          <w:rFonts w:ascii="Times New Roman" w:hAnsi="Times New Roman" w:cs="Times New Roman"/>
          <w:sz w:val="24"/>
          <w:szCs w:val="24"/>
          <w:lang w:eastAsia="be-BY"/>
        </w:rPr>
      </w:pPr>
      <w:r>
        <w:rPr>
          <w:rFonts w:ascii="Times New Roman" w:hAnsi="Times New Roman" w:cs="Times New Roman"/>
          <w:sz w:val="24"/>
          <w:szCs w:val="24"/>
          <w:lang w:eastAsia="be-BY"/>
        </w:rPr>
        <w:t>.</w:t>
      </w:r>
    </w:p>
    <w:sectPr w:rsidR="00516FE9" w:rsidRPr="00516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irce-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E6F01"/>
    <w:multiLevelType w:val="multilevel"/>
    <w:tmpl w:val="B0AE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2C7766"/>
    <w:multiLevelType w:val="multilevel"/>
    <w:tmpl w:val="C71C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9F4A88"/>
    <w:multiLevelType w:val="hybridMultilevel"/>
    <w:tmpl w:val="115C7874"/>
    <w:lvl w:ilvl="0" w:tplc="38546D7E">
      <w:start w:val="1"/>
      <w:numFmt w:val="decimal"/>
      <w:lvlText w:val="%1."/>
      <w:lvlJc w:val="left"/>
      <w:pPr>
        <w:tabs>
          <w:tab w:val="num" w:pos="840"/>
        </w:tabs>
        <w:ind w:left="273" w:firstLine="567"/>
      </w:pPr>
    </w:lvl>
    <w:lvl w:ilvl="1" w:tplc="04190019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3">
    <w:nsid w:val="22170F32"/>
    <w:multiLevelType w:val="multilevel"/>
    <w:tmpl w:val="6AA0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14B1AEF"/>
    <w:multiLevelType w:val="multilevel"/>
    <w:tmpl w:val="EC24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4914170"/>
    <w:multiLevelType w:val="multilevel"/>
    <w:tmpl w:val="624C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773DC0"/>
    <w:multiLevelType w:val="multilevel"/>
    <w:tmpl w:val="5204C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4A2"/>
    <w:rsid w:val="00220307"/>
    <w:rsid w:val="002C420B"/>
    <w:rsid w:val="00422974"/>
    <w:rsid w:val="004F1BF8"/>
    <w:rsid w:val="00516FE9"/>
    <w:rsid w:val="006908D6"/>
    <w:rsid w:val="00780ACD"/>
    <w:rsid w:val="007D2856"/>
    <w:rsid w:val="007F2E05"/>
    <w:rsid w:val="008360AC"/>
    <w:rsid w:val="009D0BFD"/>
    <w:rsid w:val="00D774A2"/>
    <w:rsid w:val="00DB08D7"/>
    <w:rsid w:val="00EC7B7C"/>
    <w:rsid w:val="00F61754"/>
    <w:rsid w:val="00F7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5">
    <w:name w:val="Style5"/>
    <w:basedOn w:val="a"/>
    <w:rsid w:val="00D774A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character" w:customStyle="1" w:styleId="FontStyle23">
    <w:name w:val="Font Style23"/>
    <w:basedOn w:val="a0"/>
    <w:rsid w:val="00D774A2"/>
    <w:rPr>
      <w:rFonts w:ascii="Times New Roman" w:hAnsi="Times New Roman" w:cs="Times New Roman" w:hint="default"/>
      <w:sz w:val="26"/>
      <w:szCs w:val="26"/>
    </w:rPr>
  </w:style>
  <w:style w:type="character" w:customStyle="1" w:styleId="FontStyle27">
    <w:name w:val="Font Style27"/>
    <w:basedOn w:val="a0"/>
    <w:rsid w:val="00D774A2"/>
    <w:rPr>
      <w:rFonts w:ascii="Times New Roman" w:hAnsi="Times New Roman" w:cs="Times New Roman" w:hint="default"/>
      <w:i/>
      <w:iCs/>
      <w:sz w:val="26"/>
      <w:szCs w:val="26"/>
    </w:rPr>
  </w:style>
  <w:style w:type="paragraph" w:customStyle="1" w:styleId="Style12">
    <w:name w:val="Style12"/>
    <w:basedOn w:val="a"/>
    <w:rsid w:val="00D774A2"/>
    <w:pPr>
      <w:widowControl w:val="0"/>
      <w:autoSpaceDE w:val="0"/>
      <w:autoSpaceDN w:val="0"/>
      <w:adjustRightInd w:val="0"/>
      <w:spacing w:after="0" w:line="322" w:lineRule="exact"/>
      <w:jc w:val="both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customStyle="1" w:styleId="Style14">
    <w:name w:val="Style14"/>
    <w:basedOn w:val="a"/>
    <w:rsid w:val="00D774A2"/>
    <w:pPr>
      <w:widowControl w:val="0"/>
      <w:autoSpaceDE w:val="0"/>
      <w:autoSpaceDN w:val="0"/>
      <w:adjustRightInd w:val="0"/>
      <w:spacing w:after="0" w:line="326" w:lineRule="exact"/>
      <w:jc w:val="both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customStyle="1" w:styleId="Style16">
    <w:name w:val="Style16"/>
    <w:basedOn w:val="a"/>
    <w:rsid w:val="00D774A2"/>
    <w:pPr>
      <w:widowControl w:val="0"/>
      <w:autoSpaceDE w:val="0"/>
      <w:autoSpaceDN w:val="0"/>
      <w:adjustRightInd w:val="0"/>
      <w:spacing w:after="0" w:line="325" w:lineRule="exact"/>
      <w:ind w:hanging="494"/>
      <w:jc w:val="both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customStyle="1" w:styleId="Style17">
    <w:name w:val="Style17"/>
    <w:basedOn w:val="a"/>
    <w:rsid w:val="00D774A2"/>
    <w:pPr>
      <w:widowControl w:val="0"/>
      <w:autoSpaceDE w:val="0"/>
      <w:autoSpaceDN w:val="0"/>
      <w:adjustRightInd w:val="0"/>
      <w:spacing w:after="0" w:line="322" w:lineRule="exact"/>
      <w:ind w:hanging="494"/>
      <w:jc w:val="both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character" w:customStyle="1" w:styleId="FontStyle20">
    <w:name w:val="Font Style20"/>
    <w:basedOn w:val="a0"/>
    <w:rsid w:val="00D774A2"/>
    <w:rPr>
      <w:rFonts w:ascii="Times New Roman" w:hAnsi="Times New Roman" w:cs="Times New Roman" w:hint="default"/>
      <w:b/>
      <w:bCs/>
      <w:sz w:val="26"/>
      <w:szCs w:val="26"/>
    </w:rPr>
  </w:style>
  <w:style w:type="paragraph" w:customStyle="1" w:styleId="Style3">
    <w:name w:val="Style3"/>
    <w:basedOn w:val="a"/>
    <w:rsid w:val="00D774A2"/>
    <w:pPr>
      <w:widowControl w:val="0"/>
      <w:autoSpaceDE w:val="0"/>
      <w:autoSpaceDN w:val="0"/>
      <w:adjustRightInd w:val="0"/>
      <w:spacing w:after="0" w:line="322" w:lineRule="exact"/>
      <w:ind w:firstLine="605"/>
      <w:jc w:val="both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styleId="a3">
    <w:name w:val="Normal (Web)"/>
    <w:basedOn w:val="a"/>
    <w:uiPriority w:val="99"/>
    <w:unhideWhenUsed/>
    <w:rsid w:val="00220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80ACD"/>
    <w:rPr>
      <w:color w:val="0000FF"/>
      <w:u w:val="single"/>
    </w:rPr>
  </w:style>
  <w:style w:type="character" w:styleId="a5">
    <w:name w:val="Strong"/>
    <w:basedOn w:val="a0"/>
    <w:uiPriority w:val="22"/>
    <w:qFormat/>
    <w:rsid w:val="00EC7B7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5">
    <w:name w:val="Style5"/>
    <w:basedOn w:val="a"/>
    <w:rsid w:val="00D774A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character" w:customStyle="1" w:styleId="FontStyle23">
    <w:name w:val="Font Style23"/>
    <w:basedOn w:val="a0"/>
    <w:rsid w:val="00D774A2"/>
    <w:rPr>
      <w:rFonts w:ascii="Times New Roman" w:hAnsi="Times New Roman" w:cs="Times New Roman" w:hint="default"/>
      <w:sz w:val="26"/>
      <w:szCs w:val="26"/>
    </w:rPr>
  </w:style>
  <w:style w:type="character" w:customStyle="1" w:styleId="FontStyle27">
    <w:name w:val="Font Style27"/>
    <w:basedOn w:val="a0"/>
    <w:rsid w:val="00D774A2"/>
    <w:rPr>
      <w:rFonts w:ascii="Times New Roman" w:hAnsi="Times New Roman" w:cs="Times New Roman" w:hint="default"/>
      <w:i/>
      <w:iCs/>
      <w:sz w:val="26"/>
      <w:szCs w:val="26"/>
    </w:rPr>
  </w:style>
  <w:style w:type="paragraph" w:customStyle="1" w:styleId="Style12">
    <w:name w:val="Style12"/>
    <w:basedOn w:val="a"/>
    <w:rsid w:val="00D774A2"/>
    <w:pPr>
      <w:widowControl w:val="0"/>
      <w:autoSpaceDE w:val="0"/>
      <w:autoSpaceDN w:val="0"/>
      <w:adjustRightInd w:val="0"/>
      <w:spacing w:after="0" w:line="322" w:lineRule="exact"/>
      <w:jc w:val="both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customStyle="1" w:styleId="Style14">
    <w:name w:val="Style14"/>
    <w:basedOn w:val="a"/>
    <w:rsid w:val="00D774A2"/>
    <w:pPr>
      <w:widowControl w:val="0"/>
      <w:autoSpaceDE w:val="0"/>
      <w:autoSpaceDN w:val="0"/>
      <w:adjustRightInd w:val="0"/>
      <w:spacing w:after="0" w:line="326" w:lineRule="exact"/>
      <w:jc w:val="both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customStyle="1" w:styleId="Style16">
    <w:name w:val="Style16"/>
    <w:basedOn w:val="a"/>
    <w:rsid w:val="00D774A2"/>
    <w:pPr>
      <w:widowControl w:val="0"/>
      <w:autoSpaceDE w:val="0"/>
      <w:autoSpaceDN w:val="0"/>
      <w:adjustRightInd w:val="0"/>
      <w:spacing w:after="0" w:line="325" w:lineRule="exact"/>
      <w:ind w:hanging="494"/>
      <w:jc w:val="both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customStyle="1" w:styleId="Style17">
    <w:name w:val="Style17"/>
    <w:basedOn w:val="a"/>
    <w:rsid w:val="00D774A2"/>
    <w:pPr>
      <w:widowControl w:val="0"/>
      <w:autoSpaceDE w:val="0"/>
      <w:autoSpaceDN w:val="0"/>
      <w:adjustRightInd w:val="0"/>
      <w:spacing w:after="0" w:line="322" w:lineRule="exact"/>
      <w:ind w:hanging="494"/>
      <w:jc w:val="both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character" w:customStyle="1" w:styleId="FontStyle20">
    <w:name w:val="Font Style20"/>
    <w:basedOn w:val="a0"/>
    <w:rsid w:val="00D774A2"/>
    <w:rPr>
      <w:rFonts w:ascii="Times New Roman" w:hAnsi="Times New Roman" w:cs="Times New Roman" w:hint="default"/>
      <w:b/>
      <w:bCs/>
      <w:sz w:val="26"/>
      <w:szCs w:val="26"/>
    </w:rPr>
  </w:style>
  <w:style w:type="paragraph" w:customStyle="1" w:styleId="Style3">
    <w:name w:val="Style3"/>
    <w:basedOn w:val="a"/>
    <w:rsid w:val="00D774A2"/>
    <w:pPr>
      <w:widowControl w:val="0"/>
      <w:autoSpaceDE w:val="0"/>
      <w:autoSpaceDN w:val="0"/>
      <w:adjustRightInd w:val="0"/>
      <w:spacing w:after="0" w:line="322" w:lineRule="exact"/>
      <w:ind w:firstLine="605"/>
      <w:jc w:val="both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styleId="a3">
    <w:name w:val="Normal (Web)"/>
    <w:basedOn w:val="a"/>
    <w:uiPriority w:val="99"/>
    <w:unhideWhenUsed/>
    <w:rsid w:val="00220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80ACD"/>
    <w:rPr>
      <w:color w:val="0000FF"/>
      <w:u w:val="single"/>
    </w:rPr>
  </w:style>
  <w:style w:type="character" w:styleId="a5">
    <w:name w:val="Strong"/>
    <w:basedOn w:val="a0"/>
    <w:uiPriority w:val="22"/>
    <w:qFormat/>
    <w:rsid w:val="00EC7B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2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577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6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0%BE%D1%81%D0%BF%D0%B8%D1%82%D0%B0%D0%BD%D0%B8%D0%B5" TargetMode="External"/><Relationship Id="rId13" Type="http://schemas.openxmlformats.org/officeDocument/2006/relationships/hyperlink" Target="https://psyera.ru/sushchnost-i-soderzhanie-ponyatiya-vospitanie_8016.htm" TargetMode="External"/><Relationship Id="rId18" Type="http://schemas.openxmlformats.org/officeDocument/2006/relationships/hyperlink" Target="https://ru.wikipedia.org/wiki/%D0%94%D0%B5%D1%8F%D1%82%D0%B5%D0%BB%D1%8C%D0%BD%D0%BE%D1%81%D1%82%D1%8C" TargetMode="External"/><Relationship Id="rId26" Type="http://schemas.openxmlformats.org/officeDocument/2006/relationships/hyperlink" Target="https://ru.wikipedia.org/wiki/%D0%94%D0%B5%D1%82%D1%81%D1%82%D0%B2%D0%B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ru.wikipedia.org/wiki/%D0%9D%D0%B0%D0%B2%D1%8B%D0%BA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psyera.ru/4999/samovospitanie" TargetMode="External"/><Relationship Id="rId12" Type="http://schemas.openxmlformats.org/officeDocument/2006/relationships/hyperlink" Target="https://ru.wikipedia.org/wiki/%D0%94%D0%B5%D1%8F%D1%82%D0%B5%D0%BB%D1%8C%D0%BD%D0%BE%D1%81%D1%82%D1%8C" TargetMode="External"/><Relationship Id="rId17" Type="http://schemas.openxmlformats.org/officeDocument/2006/relationships/hyperlink" Target="https://ru.wikipedia.org/wiki/%D0%90%D0%BA%D1%81%D0%B8%D0%BE%D0%BB%D0%BE%D0%B3%D0%B8%D1%8F" TargetMode="External"/><Relationship Id="rId25" Type="http://schemas.openxmlformats.org/officeDocument/2006/relationships/hyperlink" Target="https://ru.wikipedia.org/wiki/%D0%9F%D0%B5%D0%B4%D0%B0%D0%B3%D0%BE%D0%B3%D0%B8%D0%BA%D0%B0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D%D0%B0%D0%B2%D1%8B%D0%BA" TargetMode="External"/><Relationship Id="rId20" Type="http://schemas.openxmlformats.org/officeDocument/2006/relationships/hyperlink" Target="https://ru.wikipedia.org/wiki/%D0%A3%D0%BC%D0%B5%D0%BD%D0%B8%D0%B5" TargetMode="External"/><Relationship Id="rId29" Type="http://schemas.openxmlformats.org/officeDocument/2006/relationships/hyperlink" Target="https://ru.wikipedia.org/wiki/%D0%A1%D0%BF%D0%B5%D1%86%D0%B8%D0%B0%D0%BB%D1%8C%D0%BD%D0%BE%D1%81%D1%82%D1%8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syera.ru/2890/potrebnosti-lichnosti" TargetMode="External"/><Relationship Id="rId11" Type="http://schemas.openxmlformats.org/officeDocument/2006/relationships/hyperlink" Target="https://ru.wikipedia.org/wiki/%D0%97%D0%BD%D0%B0%D0%BD%D0%B8%D0%B5" TargetMode="External"/><Relationship Id="rId24" Type="http://schemas.openxmlformats.org/officeDocument/2006/relationships/hyperlink" Target="https://ru.wikipedia.org/wiki/%D0%9E%D0%B1%D1%83%D1%87%D0%B5%D0%BD%D0%B8%D0%B5" TargetMode="External"/><Relationship Id="rId32" Type="http://schemas.openxmlformats.org/officeDocument/2006/relationships/hyperlink" Target="https://ru.wikipedia.org/wiki/%D0%9D%D0%B0%D0%B2%D1%8B%D0%B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E%D0%B1%D1%83%D1%87%D0%B5%D0%BD%D0%B8%D0%B5" TargetMode="External"/><Relationship Id="rId23" Type="http://schemas.openxmlformats.org/officeDocument/2006/relationships/hyperlink" Target="https://ru.wikipedia.org/wiki/%D0%92%D0%BE%D1%81%D0%BF%D0%B8%D1%82%D0%B0%D0%BD%D0%B8%D0%B5" TargetMode="External"/><Relationship Id="rId28" Type="http://schemas.openxmlformats.org/officeDocument/2006/relationships/hyperlink" Target="https://ru.wikipedia.org/wiki/%D0%9F%D1%80%D0%BE%D1%84%D0%B5%D1%81%D1%81%D0%B8%D1%8F" TargetMode="External"/><Relationship Id="rId10" Type="http://schemas.openxmlformats.org/officeDocument/2006/relationships/hyperlink" Target="https://ru.wikipedia.org/wiki/%D0%AD%D0%BC%D0%BF%D0%B8%D1%80%D0%B8%D0%B7%D0%BC" TargetMode="External"/><Relationship Id="rId19" Type="http://schemas.openxmlformats.org/officeDocument/2006/relationships/hyperlink" Target="https://ru.wikipedia.org/wiki/%D0%97%D0%BD%D0%B0%D0%BD%D0%B8%D0%B5" TargetMode="External"/><Relationship Id="rId31" Type="http://schemas.openxmlformats.org/officeDocument/2006/relationships/hyperlink" Target="https://ru.wikipedia.org/wiki/%D0%97%D0%BD%D0%B0%D0%BD%D0%B8%D0%B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0%BE%D0%B7%D0%BD%D0%B0%D0%BD%D0%B8%D0%B5" TargetMode="External"/><Relationship Id="rId14" Type="http://schemas.openxmlformats.org/officeDocument/2006/relationships/hyperlink" Target="https://ru.wikipedia.org/wiki/%D0%92%D0%BE%D1%81%D0%BF%D0%B8%D1%82%D0%B0%D0%BD%D0%B8%D0%B5" TargetMode="External"/><Relationship Id="rId22" Type="http://schemas.openxmlformats.org/officeDocument/2006/relationships/hyperlink" Target="https://ru.wikipedia.org/wiki/%D0%9D%D0%B0%D1%83%D0%BA%D0%B0" TargetMode="External"/><Relationship Id="rId27" Type="http://schemas.openxmlformats.org/officeDocument/2006/relationships/hyperlink" Target="https://ru.wikipedia.org/wiki/%D0%AE%D0%BD%D0%BE%D1%81%D1%82%D1%8C" TargetMode="External"/><Relationship Id="rId30" Type="http://schemas.openxmlformats.org/officeDocument/2006/relationships/hyperlink" Target="https://ru.wikipedia.org/wiki/%D0%A0%D0%B0%D0%B1%D0%BE%D1%82%D0%BD%D0%B8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3075</Words>
  <Characters>17532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Megasoftware GrouP™</Company>
  <LinksUpToDate>false</LinksUpToDate>
  <CharactersWithSpaces>20566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6</cp:revision>
  <dcterms:created xsi:type="dcterms:W3CDTF">2020-11-10T17:05:00Z</dcterms:created>
  <dcterms:modified xsi:type="dcterms:W3CDTF">2020-11-11T18:18:00Z</dcterms:modified>
</cp:coreProperties>
</file>